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1B" w:rsidRPr="00C937BD" w:rsidRDefault="008C7CD9" w:rsidP="0069581B">
      <w:pPr>
        <w:spacing w:after="0" w:line="360" w:lineRule="auto"/>
        <w:rPr>
          <w:rFonts w:ascii="Times New Roman" w:eastAsia="Times New Roman" w:hAnsi="Times New Roman" w:cs="Times New Roman"/>
          <w:sz w:val="24"/>
          <w:szCs w:val="24"/>
          <w:lang w:eastAsia="es-ES"/>
        </w:rPr>
      </w:pPr>
      <w:r w:rsidRPr="00C937BD">
        <w:rPr>
          <w:rFonts w:ascii="Times New Roman" w:eastAsia="Times New Roman" w:hAnsi="Times New Roman" w:cs="Times New Roman"/>
          <w:noProof/>
          <w:sz w:val="24"/>
          <w:szCs w:val="24"/>
          <w:lang w:val="es-VE" w:eastAsia="es-VE"/>
        </w:rPr>
        <w:drawing>
          <wp:anchor distT="0" distB="0" distL="114300" distR="114300" simplePos="0" relativeHeight="251659264" behindDoc="1" locked="0" layoutInCell="1" allowOverlap="1">
            <wp:simplePos x="0" y="0"/>
            <wp:positionH relativeFrom="column">
              <wp:posOffset>-20955</wp:posOffset>
            </wp:positionH>
            <wp:positionV relativeFrom="paragraph">
              <wp:posOffset>264795</wp:posOffset>
            </wp:positionV>
            <wp:extent cx="619760" cy="800100"/>
            <wp:effectExtent l="19050" t="0" r="8890" b="0"/>
            <wp:wrapTight wrapText="bothSides">
              <wp:wrapPolygon edited="0">
                <wp:start x="-664" y="0"/>
                <wp:lineTo x="-664" y="21086"/>
                <wp:lineTo x="21910" y="21086"/>
                <wp:lineTo x="21910" y="0"/>
                <wp:lineTo x="-664" y="0"/>
              </wp:wrapPolygon>
            </wp:wrapTight>
            <wp:docPr id="5" name="Imagen 3"/>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srcRect/>
                    <a:stretch>
                      <a:fillRect/>
                    </a:stretch>
                  </pic:blipFill>
                  <pic:spPr bwMode="auto">
                    <a:xfrm>
                      <a:off x="0" y="0"/>
                      <a:ext cx="619760" cy="800100"/>
                    </a:xfrm>
                    <a:prstGeom prst="rect">
                      <a:avLst/>
                    </a:prstGeom>
                    <a:noFill/>
                    <a:ln w="9525">
                      <a:noFill/>
                      <a:miter lim="800000"/>
                      <a:headEnd/>
                      <a:tailEnd/>
                    </a:ln>
                  </pic:spPr>
                </pic:pic>
              </a:graphicData>
            </a:graphic>
          </wp:anchor>
        </w:drawing>
      </w:r>
      <w:r w:rsidRPr="00C937BD">
        <w:rPr>
          <w:rFonts w:ascii="Times New Roman" w:eastAsia="Times New Roman" w:hAnsi="Times New Roman" w:cs="Times New Roman"/>
          <w:noProof/>
          <w:sz w:val="24"/>
          <w:szCs w:val="24"/>
          <w:lang w:val="es-VE" w:eastAsia="es-VE"/>
        </w:rPr>
        <w:drawing>
          <wp:anchor distT="0" distB="0" distL="114300" distR="114300" simplePos="0" relativeHeight="251658240" behindDoc="1" locked="0" layoutInCell="1" allowOverlap="1">
            <wp:simplePos x="0" y="0"/>
            <wp:positionH relativeFrom="column">
              <wp:posOffset>4531995</wp:posOffset>
            </wp:positionH>
            <wp:positionV relativeFrom="paragraph">
              <wp:posOffset>264795</wp:posOffset>
            </wp:positionV>
            <wp:extent cx="814705" cy="828675"/>
            <wp:effectExtent l="19050" t="0" r="4445" b="0"/>
            <wp:wrapTight wrapText="bothSides">
              <wp:wrapPolygon edited="0">
                <wp:start x="-505" y="0"/>
                <wp:lineTo x="-505" y="19862"/>
                <wp:lineTo x="2020" y="21352"/>
                <wp:lineTo x="8081" y="21352"/>
                <wp:lineTo x="12627" y="21352"/>
                <wp:lineTo x="15152" y="21352"/>
                <wp:lineTo x="21213" y="17379"/>
                <wp:lineTo x="21718" y="14400"/>
                <wp:lineTo x="21718" y="11421"/>
                <wp:lineTo x="21213" y="7945"/>
                <wp:lineTo x="21718" y="6455"/>
                <wp:lineTo x="13637" y="2483"/>
                <wp:lineTo x="5051" y="0"/>
                <wp:lineTo x="-505" y="0"/>
              </wp:wrapPolygon>
            </wp:wrapTight>
            <wp:docPr id="2" name="Imagen 4" descr="Imagen2"/>
            <wp:cNvGraphicFramePr/>
            <a:graphic xmlns:a="http://schemas.openxmlformats.org/drawingml/2006/main">
              <a:graphicData uri="http://schemas.openxmlformats.org/drawingml/2006/picture">
                <pic:pic xmlns:pic="http://schemas.openxmlformats.org/drawingml/2006/picture">
                  <pic:nvPicPr>
                    <pic:cNvPr id="0" name="Imagen 6" descr="Imagen2"/>
                    <pic:cNvPicPr>
                      <a:picLocks noChangeAspect="1" noChangeArrowheads="1"/>
                    </pic:cNvPicPr>
                  </pic:nvPicPr>
                  <pic:blipFill>
                    <a:blip r:embed="rId9"/>
                    <a:srcRect/>
                    <a:stretch>
                      <a:fillRect/>
                    </a:stretch>
                  </pic:blipFill>
                  <pic:spPr bwMode="auto">
                    <a:xfrm>
                      <a:off x="0" y="0"/>
                      <a:ext cx="814705" cy="828675"/>
                    </a:xfrm>
                    <a:prstGeom prst="rect">
                      <a:avLst/>
                    </a:prstGeom>
                    <a:noFill/>
                    <a:ln w="9525">
                      <a:noFill/>
                      <a:miter lim="800000"/>
                      <a:headEnd/>
                      <a:tailEnd/>
                    </a:ln>
                  </pic:spPr>
                </pic:pic>
              </a:graphicData>
            </a:graphic>
          </wp:anchor>
        </w:drawing>
      </w:r>
    </w:p>
    <w:p w:rsidR="0069581B" w:rsidRPr="00C937BD" w:rsidRDefault="008C7CD9" w:rsidP="008C7CD9">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UNIVERSIDAD DE CARABOBO</w:t>
      </w:r>
    </w:p>
    <w:p w:rsidR="0069581B" w:rsidRPr="00C937BD" w:rsidRDefault="008C7CD9" w:rsidP="008C7CD9">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FACULTAD DE CIENCIAS DE LA EDUCACIÓN</w:t>
      </w:r>
    </w:p>
    <w:p w:rsidR="0069581B" w:rsidRPr="00C937BD" w:rsidRDefault="008C7CD9" w:rsidP="008C7CD9">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ESCUELA DE EDUCACIÓN</w:t>
      </w:r>
    </w:p>
    <w:p w:rsidR="0069581B" w:rsidRPr="00C937BD" w:rsidRDefault="008C7CD9" w:rsidP="008C7CD9">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DEPARTAMENTOS: PEDAGOGÍA INFANTIL Y DIVERSIDAD/CIENCIAS PEDAGÓGICAS.</w:t>
      </w:r>
    </w:p>
    <w:p w:rsidR="0069581B" w:rsidRPr="00C937BD" w:rsidRDefault="008C7CD9" w:rsidP="008C7CD9">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MENCIÓN: EDUCACIÓN INICIAL Y PRIMERA ETAPA DE EDUCACIÓN BÁSICA.</w:t>
      </w:r>
    </w:p>
    <w:p w:rsidR="0069581B" w:rsidRPr="00C937BD" w:rsidRDefault="00DA1C48" w:rsidP="008C7CD9">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CÁTEDRA: INVESTIGACIÓN DEL DESARROLLO INFANTIL</w:t>
      </w:r>
    </w:p>
    <w:p w:rsidR="0069581B" w:rsidRPr="00C937BD" w:rsidRDefault="0069581B" w:rsidP="0069581B">
      <w:pPr>
        <w:spacing w:after="0" w:line="360" w:lineRule="auto"/>
        <w:rPr>
          <w:rFonts w:ascii="Times New Roman" w:eastAsia="Times New Roman" w:hAnsi="Times New Roman" w:cs="Times New Roman"/>
          <w:sz w:val="24"/>
          <w:szCs w:val="24"/>
          <w:lang w:eastAsia="es-ES"/>
        </w:rPr>
      </w:pPr>
    </w:p>
    <w:p w:rsidR="003011CC" w:rsidRPr="00C937BD" w:rsidRDefault="003011CC" w:rsidP="003011CC">
      <w:pPr>
        <w:rPr>
          <w:rFonts w:ascii="Times New Roman" w:hAnsi="Times New Roman" w:cs="Times New Roman"/>
          <w:sz w:val="24"/>
          <w:szCs w:val="24"/>
        </w:rPr>
      </w:pPr>
    </w:p>
    <w:p w:rsidR="0069581B" w:rsidRPr="00C937BD" w:rsidRDefault="0069581B" w:rsidP="0069581B">
      <w:pPr>
        <w:spacing w:after="0" w:line="240" w:lineRule="auto"/>
        <w:jc w:val="center"/>
        <w:rPr>
          <w:rFonts w:ascii="Times New Roman" w:eastAsia="Times New Roman" w:hAnsi="Times New Roman" w:cs="Times New Roman"/>
          <w:b/>
          <w:sz w:val="24"/>
          <w:szCs w:val="24"/>
          <w:lang w:eastAsia="es-ES"/>
        </w:rPr>
      </w:pPr>
    </w:p>
    <w:p w:rsidR="0069581B" w:rsidRPr="00C937BD" w:rsidRDefault="008C7CD9" w:rsidP="008C7CD9">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ESTIMULACIÓN DEL LENGUAJE ORAL A NIÑOS Y NIÑAS DE</w:t>
      </w:r>
      <w:r w:rsidR="00296637" w:rsidRPr="00C937BD">
        <w:rPr>
          <w:rFonts w:ascii="Times New Roman" w:eastAsia="Times New Roman" w:hAnsi="Times New Roman" w:cs="Times New Roman"/>
          <w:b/>
          <w:sz w:val="24"/>
          <w:szCs w:val="24"/>
          <w:lang w:eastAsia="es-ES"/>
        </w:rPr>
        <w:t>L</w:t>
      </w:r>
      <w:r w:rsidR="00713CBA">
        <w:rPr>
          <w:rFonts w:ascii="Times New Roman" w:eastAsia="Times New Roman" w:hAnsi="Times New Roman" w:cs="Times New Roman"/>
          <w:b/>
          <w:sz w:val="24"/>
          <w:szCs w:val="24"/>
          <w:lang w:eastAsia="es-ES"/>
        </w:rPr>
        <w:t xml:space="preserve"> </w:t>
      </w:r>
      <w:r w:rsidR="00EC655C" w:rsidRPr="00C937BD">
        <w:rPr>
          <w:rFonts w:ascii="Times New Roman" w:eastAsia="Times New Roman" w:hAnsi="Times New Roman" w:cs="Times New Roman"/>
          <w:b/>
          <w:sz w:val="24"/>
          <w:szCs w:val="24"/>
          <w:lang w:eastAsia="es-ES"/>
        </w:rPr>
        <w:t>MATERNAL I</w:t>
      </w:r>
      <w:r w:rsidRPr="00C937BD">
        <w:rPr>
          <w:rFonts w:ascii="Times New Roman" w:eastAsia="Times New Roman" w:hAnsi="Times New Roman" w:cs="Times New Roman"/>
          <w:b/>
          <w:sz w:val="24"/>
          <w:szCs w:val="24"/>
          <w:lang w:eastAsia="es-ES"/>
        </w:rPr>
        <w:t xml:space="preserve"> DE LA U.E FÉLIX LEONTE OLIVO VALENCIA – ESTADO CARABOBO</w:t>
      </w:r>
      <w:r w:rsidR="0069581B" w:rsidRPr="00C937BD">
        <w:rPr>
          <w:rFonts w:ascii="Times New Roman" w:eastAsia="Times New Roman" w:hAnsi="Times New Roman" w:cs="Times New Roman"/>
          <w:b/>
          <w:sz w:val="24"/>
          <w:szCs w:val="24"/>
          <w:lang w:eastAsia="es-ES"/>
        </w:rPr>
        <w:t>.</w:t>
      </w:r>
    </w:p>
    <w:p w:rsidR="0069581B" w:rsidRPr="00C937BD" w:rsidRDefault="0069581B" w:rsidP="0069581B">
      <w:pPr>
        <w:spacing w:after="0" w:line="360" w:lineRule="auto"/>
        <w:jc w:val="center"/>
        <w:rPr>
          <w:rFonts w:ascii="Times New Roman" w:eastAsia="Times New Roman" w:hAnsi="Times New Roman" w:cs="Times New Roman"/>
          <w:b/>
          <w:sz w:val="24"/>
          <w:szCs w:val="24"/>
          <w:lang w:eastAsia="es-ES"/>
        </w:rPr>
      </w:pPr>
    </w:p>
    <w:p w:rsidR="0069581B" w:rsidRPr="00C937BD" w:rsidRDefault="0069581B" w:rsidP="0069581B">
      <w:pPr>
        <w:spacing w:after="0" w:line="240" w:lineRule="auto"/>
        <w:rPr>
          <w:rFonts w:ascii="Times New Roman" w:eastAsia="Times New Roman" w:hAnsi="Times New Roman" w:cs="Times New Roman"/>
          <w:b/>
          <w:sz w:val="24"/>
          <w:szCs w:val="24"/>
          <w:lang w:eastAsia="es-ES"/>
        </w:rPr>
      </w:pPr>
    </w:p>
    <w:p w:rsidR="0069581B" w:rsidRPr="00C937BD" w:rsidRDefault="0069581B" w:rsidP="0069581B">
      <w:pPr>
        <w:spacing w:after="0" w:line="240" w:lineRule="auto"/>
        <w:jc w:val="center"/>
        <w:rPr>
          <w:rFonts w:ascii="Times New Roman" w:eastAsia="Times New Roman" w:hAnsi="Times New Roman" w:cs="Times New Roman"/>
          <w:b/>
          <w:sz w:val="24"/>
          <w:szCs w:val="24"/>
          <w:lang w:eastAsia="es-ES"/>
        </w:rPr>
      </w:pPr>
    </w:p>
    <w:p w:rsidR="0069581B" w:rsidRPr="00C937BD" w:rsidRDefault="0069581B" w:rsidP="0069581B">
      <w:pPr>
        <w:spacing w:after="0" w:line="240" w:lineRule="auto"/>
        <w:rPr>
          <w:rFonts w:ascii="Times New Roman" w:eastAsia="Times New Roman" w:hAnsi="Times New Roman" w:cs="Times New Roman"/>
          <w:b/>
          <w:sz w:val="24"/>
          <w:szCs w:val="24"/>
          <w:lang w:eastAsia="es-ES"/>
        </w:rPr>
      </w:pPr>
    </w:p>
    <w:p w:rsidR="0069581B" w:rsidRPr="00C937BD" w:rsidRDefault="0069581B" w:rsidP="0069581B">
      <w:pPr>
        <w:spacing w:after="0" w:line="240" w:lineRule="auto"/>
        <w:jc w:val="right"/>
        <w:rPr>
          <w:rFonts w:ascii="Times New Roman" w:eastAsia="Times New Roman" w:hAnsi="Times New Roman" w:cs="Times New Roman"/>
          <w:sz w:val="24"/>
          <w:szCs w:val="24"/>
          <w:lang w:eastAsia="es-ES"/>
        </w:rPr>
      </w:pPr>
    </w:p>
    <w:p w:rsidR="0069581B" w:rsidRPr="00C937BD" w:rsidRDefault="0069581B" w:rsidP="0069581B">
      <w:pPr>
        <w:spacing w:after="0" w:line="24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                                                                Autora:</w:t>
      </w:r>
    </w:p>
    <w:p w:rsidR="0069581B" w:rsidRPr="00C937BD" w:rsidRDefault="0069581B" w:rsidP="0069581B">
      <w:pPr>
        <w:spacing w:after="0" w:line="240" w:lineRule="auto"/>
        <w:jc w:val="right"/>
        <w:rPr>
          <w:rFonts w:ascii="Times New Roman" w:eastAsia="Times New Roman" w:hAnsi="Times New Roman" w:cs="Times New Roman"/>
          <w:sz w:val="24"/>
          <w:szCs w:val="24"/>
          <w:lang w:eastAsia="es-ES"/>
        </w:rPr>
      </w:pPr>
    </w:p>
    <w:p w:rsidR="0069581B" w:rsidRPr="00C937BD" w:rsidRDefault="0069581B" w:rsidP="0069581B">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Eliana Noguera</w:t>
      </w:r>
    </w:p>
    <w:p w:rsidR="0069581B" w:rsidRPr="00C937BD" w:rsidRDefault="0069581B" w:rsidP="0069581B">
      <w:pPr>
        <w:spacing w:after="0" w:line="240" w:lineRule="auto"/>
        <w:jc w:val="right"/>
        <w:rPr>
          <w:rFonts w:ascii="Times New Roman" w:eastAsia="Times New Roman" w:hAnsi="Times New Roman" w:cs="Times New Roman"/>
          <w:sz w:val="24"/>
          <w:szCs w:val="24"/>
          <w:lang w:eastAsia="es-ES"/>
        </w:rPr>
      </w:pPr>
    </w:p>
    <w:p w:rsidR="0069581B" w:rsidRPr="00C937BD" w:rsidRDefault="0069581B" w:rsidP="0069581B">
      <w:pPr>
        <w:spacing w:after="0" w:line="24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 xml:space="preserve">                                                                          C.I</w:t>
      </w:r>
      <w:r w:rsidRPr="00C937BD">
        <w:rPr>
          <w:rFonts w:ascii="Times New Roman" w:eastAsia="Times New Roman" w:hAnsi="Times New Roman" w:cs="Times New Roman"/>
          <w:sz w:val="24"/>
          <w:szCs w:val="24"/>
          <w:lang w:eastAsia="es-ES"/>
        </w:rPr>
        <w:t xml:space="preserve"> 20.696.100</w:t>
      </w:r>
    </w:p>
    <w:p w:rsidR="0069581B" w:rsidRPr="00C937BD" w:rsidRDefault="0069581B" w:rsidP="0069581B">
      <w:pPr>
        <w:spacing w:after="0" w:line="240" w:lineRule="auto"/>
        <w:jc w:val="center"/>
        <w:rPr>
          <w:rFonts w:ascii="Times New Roman" w:eastAsia="Times New Roman" w:hAnsi="Times New Roman" w:cs="Times New Roman"/>
          <w:sz w:val="24"/>
          <w:szCs w:val="24"/>
          <w:lang w:eastAsia="es-ES"/>
        </w:rPr>
      </w:pPr>
    </w:p>
    <w:p w:rsidR="0069581B" w:rsidRPr="00C937BD" w:rsidRDefault="0069581B" w:rsidP="0069581B">
      <w:pPr>
        <w:spacing w:after="0" w:line="240" w:lineRule="auto"/>
        <w:jc w:val="center"/>
        <w:rPr>
          <w:rFonts w:ascii="Times New Roman" w:eastAsia="Times New Roman" w:hAnsi="Times New Roman" w:cs="Times New Roman"/>
          <w:sz w:val="24"/>
          <w:szCs w:val="24"/>
          <w:lang w:eastAsia="es-ES"/>
        </w:rPr>
      </w:pPr>
    </w:p>
    <w:p w:rsidR="0069581B" w:rsidRPr="00C937BD" w:rsidRDefault="0069581B" w:rsidP="0069581B">
      <w:pPr>
        <w:spacing w:after="0" w:line="240" w:lineRule="auto"/>
        <w:ind w:left="3540" w:firstLine="708"/>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Tutora:</w:t>
      </w:r>
    </w:p>
    <w:p w:rsidR="0069581B" w:rsidRPr="00C937BD" w:rsidRDefault="0069581B" w:rsidP="0069581B">
      <w:pPr>
        <w:spacing w:after="0" w:line="240" w:lineRule="auto"/>
        <w:ind w:left="3540" w:firstLine="708"/>
        <w:jc w:val="center"/>
        <w:rPr>
          <w:rFonts w:ascii="Times New Roman" w:eastAsia="Times New Roman" w:hAnsi="Times New Roman" w:cs="Times New Roman"/>
          <w:sz w:val="24"/>
          <w:szCs w:val="24"/>
          <w:lang w:eastAsia="es-ES"/>
        </w:rPr>
      </w:pPr>
    </w:p>
    <w:p w:rsidR="0069581B" w:rsidRPr="00C937BD" w:rsidRDefault="00AC2592" w:rsidP="0069581B">
      <w:pPr>
        <w:spacing w:after="0" w:line="240" w:lineRule="auto"/>
        <w:ind w:left="4956" w:firstLine="708"/>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Lissette Meleá</w:t>
      </w:r>
      <w:r w:rsidR="0069581B" w:rsidRPr="00C937BD">
        <w:rPr>
          <w:rFonts w:ascii="Times New Roman" w:eastAsia="Times New Roman" w:hAnsi="Times New Roman" w:cs="Times New Roman"/>
          <w:sz w:val="24"/>
          <w:szCs w:val="24"/>
          <w:lang w:eastAsia="es-ES"/>
        </w:rPr>
        <w:t>n</w:t>
      </w:r>
    </w:p>
    <w:p w:rsidR="00E970DC" w:rsidRPr="00C937BD" w:rsidRDefault="00E970DC" w:rsidP="0069581B">
      <w:pPr>
        <w:spacing w:after="0" w:line="240" w:lineRule="auto"/>
        <w:ind w:left="4956" w:firstLine="708"/>
        <w:rPr>
          <w:rFonts w:ascii="Times New Roman" w:eastAsia="Times New Roman" w:hAnsi="Times New Roman" w:cs="Times New Roman"/>
          <w:sz w:val="24"/>
          <w:szCs w:val="24"/>
          <w:lang w:eastAsia="es-ES"/>
        </w:rPr>
      </w:pPr>
    </w:p>
    <w:p w:rsidR="00E970DC" w:rsidRPr="00C937BD" w:rsidRDefault="00E970DC" w:rsidP="0069581B">
      <w:pPr>
        <w:spacing w:after="0" w:line="240" w:lineRule="auto"/>
        <w:ind w:left="4956" w:firstLine="708"/>
        <w:rPr>
          <w:rFonts w:ascii="Times New Roman" w:eastAsia="Times New Roman" w:hAnsi="Times New Roman" w:cs="Times New Roman"/>
          <w:sz w:val="24"/>
          <w:szCs w:val="24"/>
          <w:lang w:eastAsia="es-ES"/>
        </w:rPr>
      </w:pPr>
    </w:p>
    <w:p w:rsidR="00E970DC" w:rsidRPr="00C937BD" w:rsidRDefault="00E970DC" w:rsidP="0069581B">
      <w:pPr>
        <w:spacing w:after="0" w:line="240" w:lineRule="auto"/>
        <w:ind w:left="4956" w:firstLine="708"/>
        <w:rPr>
          <w:rFonts w:ascii="Times New Roman" w:eastAsia="Times New Roman" w:hAnsi="Times New Roman" w:cs="Times New Roman"/>
          <w:sz w:val="24"/>
          <w:szCs w:val="24"/>
          <w:lang w:eastAsia="es-ES"/>
        </w:rPr>
      </w:pPr>
    </w:p>
    <w:p w:rsidR="00E970DC" w:rsidRPr="00C937BD" w:rsidRDefault="00E970DC" w:rsidP="0069581B">
      <w:pPr>
        <w:spacing w:after="0" w:line="240" w:lineRule="auto"/>
        <w:ind w:left="4956" w:firstLine="708"/>
        <w:rPr>
          <w:rFonts w:ascii="Times New Roman" w:eastAsia="Times New Roman" w:hAnsi="Times New Roman" w:cs="Times New Roman"/>
          <w:sz w:val="24"/>
          <w:szCs w:val="24"/>
          <w:lang w:eastAsia="es-ES"/>
        </w:rPr>
      </w:pPr>
    </w:p>
    <w:p w:rsidR="00E970DC" w:rsidRPr="00C937BD" w:rsidRDefault="00E970DC" w:rsidP="0069581B">
      <w:pPr>
        <w:spacing w:after="0" w:line="240" w:lineRule="auto"/>
        <w:ind w:left="4956" w:firstLine="708"/>
        <w:rPr>
          <w:rFonts w:ascii="Times New Roman" w:eastAsia="Times New Roman" w:hAnsi="Times New Roman" w:cs="Times New Roman"/>
          <w:sz w:val="24"/>
          <w:szCs w:val="24"/>
          <w:lang w:eastAsia="es-ES"/>
        </w:rPr>
      </w:pPr>
    </w:p>
    <w:p w:rsidR="001747F9" w:rsidRPr="00C937BD" w:rsidRDefault="001747F9" w:rsidP="0069581B">
      <w:pPr>
        <w:spacing w:after="0" w:line="240" w:lineRule="auto"/>
        <w:ind w:left="4956" w:firstLine="708"/>
        <w:rPr>
          <w:rFonts w:ascii="Times New Roman" w:eastAsia="Times New Roman" w:hAnsi="Times New Roman" w:cs="Times New Roman"/>
          <w:sz w:val="24"/>
          <w:szCs w:val="24"/>
          <w:lang w:eastAsia="es-ES"/>
        </w:rPr>
      </w:pPr>
    </w:p>
    <w:p w:rsidR="001747F9" w:rsidRPr="00C937BD" w:rsidRDefault="001747F9" w:rsidP="0069581B">
      <w:pPr>
        <w:spacing w:after="0" w:line="240" w:lineRule="auto"/>
        <w:ind w:left="4956" w:firstLine="708"/>
        <w:rPr>
          <w:rFonts w:ascii="Times New Roman" w:eastAsia="Times New Roman" w:hAnsi="Times New Roman" w:cs="Times New Roman"/>
          <w:sz w:val="24"/>
          <w:szCs w:val="24"/>
          <w:lang w:eastAsia="es-ES"/>
        </w:rPr>
      </w:pPr>
    </w:p>
    <w:p w:rsidR="0069581B" w:rsidRPr="00C937BD" w:rsidRDefault="0069581B" w:rsidP="0069581B">
      <w:pPr>
        <w:spacing w:after="0" w:line="240" w:lineRule="auto"/>
        <w:rPr>
          <w:rFonts w:ascii="Times New Roman" w:eastAsia="Times New Roman" w:hAnsi="Times New Roman" w:cs="Times New Roman"/>
          <w:sz w:val="24"/>
          <w:szCs w:val="24"/>
          <w:lang w:eastAsia="es-ES"/>
        </w:rPr>
      </w:pPr>
    </w:p>
    <w:p w:rsidR="00056B5B" w:rsidRPr="00C937BD" w:rsidRDefault="008C7CD9" w:rsidP="00056B5B">
      <w:pPr>
        <w:spacing w:after="0" w:line="240" w:lineRule="auto"/>
        <w:ind w:left="2124" w:firstLine="708"/>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Valencia, Julio de </w:t>
      </w:r>
      <w:r w:rsidR="0069581B" w:rsidRPr="00C937BD">
        <w:rPr>
          <w:rFonts w:ascii="Times New Roman" w:eastAsia="Times New Roman" w:hAnsi="Times New Roman" w:cs="Times New Roman"/>
          <w:sz w:val="24"/>
          <w:szCs w:val="24"/>
          <w:lang w:eastAsia="es-ES"/>
        </w:rPr>
        <w:t xml:space="preserve"> 2014</w:t>
      </w:r>
    </w:p>
    <w:p w:rsidR="00A642A6" w:rsidRDefault="00A642A6" w:rsidP="00056B5B">
      <w:pPr>
        <w:spacing w:after="0" w:line="240" w:lineRule="auto"/>
        <w:jc w:val="center"/>
        <w:rPr>
          <w:rFonts w:ascii="Times New Roman" w:eastAsia="Times New Roman" w:hAnsi="Times New Roman" w:cs="Times New Roman"/>
          <w:b/>
          <w:sz w:val="24"/>
          <w:szCs w:val="24"/>
          <w:lang w:eastAsia="es-ES"/>
        </w:rPr>
      </w:pPr>
    </w:p>
    <w:p w:rsidR="00A642A6" w:rsidRDefault="00A642A6" w:rsidP="00056B5B">
      <w:pPr>
        <w:spacing w:after="0" w:line="240" w:lineRule="auto"/>
        <w:jc w:val="center"/>
        <w:rPr>
          <w:rFonts w:ascii="Times New Roman" w:eastAsia="Times New Roman" w:hAnsi="Times New Roman" w:cs="Times New Roman"/>
          <w:b/>
          <w:sz w:val="24"/>
          <w:szCs w:val="24"/>
          <w:lang w:eastAsia="es-ES"/>
        </w:rPr>
      </w:pPr>
    </w:p>
    <w:p w:rsidR="00056B5B" w:rsidRPr="00C937BD" w:rsidRDefault="00056B5B" w:rsidP="00056B5B">
      <w:pPr>
        <w:spacing w:after="0" w:line="24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DEDICATORIA</w:t>
      </w:r>
    </w:p>
    <w:p w:rsidR="00056B5B" w:rsidRPr="00C937BD" w:rsidRDefault="00056B5B" w:rsidP="00056B5B">
      <w:pPr>
        <w:spacing w:after="0" w:line="240" w:lineRule="auto"/>
        <w:jc w:val="center"/>
        <w:rPr>
          <w:rFonts w:ascii="Times New Roman" w:eastAsia="Times New Roman" w:hAnsi="Times New Roman" w:cs="Times New Roman"/>
          <w:b/>
          <w:sz w:val="24"/>
          <w:szCs w:val="24"/>
          <w:lang w:eastAsia="es-ES"/>
        </w:rPr>
      </w:pPr>
    </w:p>
    <w:p w:rsidR="00056B5B" w:rsidRPr="00C937BD" w:rsidRDefault="00056B5B" w:rsidP="00056B5B">
      <w:pPr>
        <w:spacing w:after="0" w:line="240" w:lineRule="auto"/>
        <w:jc w:val="center"/>
        <w:rPr>
          <w:rFonts w:ascii="Times New Roman" w:eastAsia="Times New Roman" w:hAnsi="Times New Roman" w:cs="Times New Roman"/>
          <w:b/>
          <w:sz w:val="24"/>
          <w:szCs w:val="24"/>
          <w:lang w:eastAsia="es-ES"/>
        </w:rPr>
      </w:pPr>
    </w:p>
    <w:p w:rsidR="00056B5B" w:rsidRPr="00C937BD" w:rsidRDefault="00056B5B" w:rsidP="00056B5B">
      <w:pPr>
        <w:spacing w:after="0" w:line="240" w:lineRule="auto"/>
        <w:rPr>
          <w:rFonts w:ascii="Times New Roman" w:eastAsia="Times New Roman" w:hAnsi="Times New Roman" w:cs="Times New Roman"/>
          <w:b/>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Primero que todo quiero dedicarle con infinito amor este logro a Dios que me ha dado sabiduría y voluntad para disfrutar cada una de las experiencias vividas durante toda mi carrera y permitirme cristalizar mis sueños.</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mis padres por darme la maravillosa oportunidad de crecer, escoger y apoyarme, por ser el motor que ha impulsado mi vida durante todos estos años, mami y papi a ustedes este logro.</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mi hijo adorado Andrés Eduardo, cada logro ha sido y será por ti y para ti, sin duda alguna has sido mi principal escuela, te amo con la vida.</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mi amado esposo, amigo, y compañero Orlando Reyes, por la paciencia, el apoyo y el amor incondicional, eres un pilar fundamental en mi vida.</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mis amados hermanos Richard y Carlos esto es para ustedes, reciban de mí el mejor ejemplo.</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los ángeles que desde el cielo me protegen, mis adorados abuelos hoy dedico este y todos los triunfos que están por venir, sé que desde el cielo me han llenado de bendiciones.</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mis tíos queridos especialmente a los que vivieron conmigo este proceso, estoy y estaré orgullosa siempre de ustedes.</w:t>
      </w:r>
    </w:p>
    <w:p w:rsidR="00056B5B" w:rsidRDefault="00056B5B" w:rsidP="00056B5B">
      <w:pPr>
        <w:spacing w:after="0" w:line="240" w:lineRule="auto"/>
        <w:rPr>
          <w:rFonts w:ascii="Times New Roman" w:eastAsia="Times New Roman" w:hAnsi="Times New Roman" w:cs="Times New Roman"/>
          <w:sz w:val="24"/>
          <w:szCs w:val="24"/>
          <w:lang w:eastAsia="es-ES"/>
        </w:rPr>
      </w:pPr>
    </w:p>
    <w:p w:rsidR="00C937BD" w:rsidRPr="00C937BD" w:rsidRDefault="00C937BD" w:rsidP="00056B5B">
      <w:pPr>
        <w:spacing w:after="0" w:line="240" w:lineRule="auto"/>
        <w:rPr>
          <w:rFonts w:ascii="Times New Roman" w:eastAsia="Times New Roman" w:hAnsi="Times New Roman" w:cs="Times New Roman"/>
          <w:sz w:val="24"/>
          <w:szCs w:val="24"/>
          <w:lang w:eastAsia="es-ES"/>
        </w:rPr>
      </w:pPr>
    </w:p>
    <w:p w:rsidR="00056B5B" w:rsidRDefault="00056B5B" w:rsidP="00056B5B">
      <w:pPr>
        <w:spacing w:after="0" w:line="240" w:lineRule="auto"/>
        <w:rPr>
          <w:rFonts w:ascii="Times New Roman" w:eastAsia="Times New Roman" w:hAnsi="Times New Roman" w:cs="Times New Roman"/>
          <w:sz w:val="24"/>
          <w:szCs w:val="24"/>
          <w:lang w:eastAsia="es-ES"/>
        </w:rPr>
      </w:pPr>
    </w:p>
    <w:p w:rsidR="00A642A6" w:rsidRDefault="00A642A6" w:rsidP="00056B5B">
      <w:pPr>
        <w:spacing w:after="0" w:line="240" w:lineRule="auto"/>
        <w:rPr>
          <w:rFonts w:ascii="Times New Roman" w:eastAsia="Times New Roman" w:hAnsi="Times New Roman" w:cs="Times New Roman"/>
          <w:sz w:val="24"/>
          <w:szCs w:val="24"/>
          <w:lang w:eastAsia="es-ES"/>
        </w:rPr>
      </w:pPr>
    </w:p>
    <w:p w:rsidR="00A642A6" w:rsidRPr="00C937BD" w:rsidRDefault="00A642A6" w:rsidP="00056B5B">
      <w:pPr>
        <w:spacing w:after="0" w:line="240" w:lineRule="auto"/>
        <w:rPr>
          <w:rFonts w:ascii="Times New Roman" w:eastAsia="Times New Roman" w:hAnsi="Times New Roman" w:cs="Times New Roman"/>
          <w:sz w:val="24"/>
          <w:szCs w:val="24"/>
          <w:lang w:eastAsia="es-ES"/>
        </w:rPr>
      </w:pPr>
    </w:p>
    <w:p w:rsidR="00056B5B" w:rsidRPr="00C937BD" w:rsidRDefault="00056B5B" w:rsidP="00056B5B">
      <w:pPr>
        <w:spacing w:after="0" w:line="240" w:lineRule="auto"/>
        <w:rPr>
          <w:rFonts w:ascii="Times New Roman" w:eastAsia="Times New Roman" w:hAnsi="Times New Roman" w:cs="Times New Roman"/>
          <w:b/>
          <w:sz w:val="24"/>
          <w:szCs w:val="24"/>
          <w:lang w:eastAsia="es-ES"/>
        </w:rPr>
      </w:pPr>
    </w:p>
    <w:p w:rsidR="00056B5B" w:rsidRPr="00C937BD" w:rsidRDefault="00056B5B" w:rsidP="00056B5B">
      <w:pPr>
        <w:spacing w:after="0" w:line="24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AGRADECIMIENTO</w:t>
      </w:r>
    </w:p>
    <w:p w:rsidR="00056B5B" w:rsidRPr="00C937BD" w:rsidRDefault="00056B5B" w:rsidP="00056B5B">
      <w:pPr>
        <w:spacing w:after="0" w:line="240" w:lineRule="auto"/>
        <w:rPr>
          <w:rFonts w:ascii="Times New Roman" w:eastAsia="Times New Roman" w:hAnsi="Times New Roman" w:cs="Times New Roman"/>
          <w:b/>
          <w:sz w:val="24"/>
          <w:szCs w:val="24"/>
          <w:lang w:eastAsia="es-ES"/>
        </w:rPr>
      </w:pPr>
    </w:p>
    <w:p w:rsidR="00056B5B" w:rsidRPr="00C937BD" w:rsidRDefault="00056B5B" w:rsidP="00056B5B">
      <w:pPr>
        <w:spacing w:after="0" w:line="360" w:lineRule="auto"/>
        <w:jc w:val="center"/>
        <w:rPr>
          <w:rFonts w:ascii="Times New Roman" w:eastAsia="Times New Roman" w:hAnsi="Times New Roman" w:cs="Times New Roman"/>
          <w:b/>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Agradecida primeramente con Dios por bendecirme cada día con vida, salud, familia y amigos maravillosos.</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Es momento de reconocer el esfuerzo y agradecer una vez más a mis padres por brindarme todo su apoyo a lo largo de mi vida.</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mi hijo y esposo por todo su amor y comprensión, por aquel beso y brazo que en momentos duro me hicieron más fuerte.</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mi tutora Lissette Melean por guiarme durante todo el proceso de mi trabajo especial de grado, por el apoyo y la paciencia brindada.</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A mí querida y eternamente recordada casa de estudio Universidad de Carabobo, que me albergo en ella durante todos estos años.</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De igual manera agradezco a la U.E Félix Leonte Olivo y a todo el personal que allí labora por los insumos e informaciones brindadas.</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No puedo dejar de agradecer a personas que fueron claves en este proceso de formación, en momentos duros ellos me brindaron ayuda espiritual, moral y económica co</w:t>
      </w:r>
      <w:r w:rsidR="00713CBA">
        <w:rPr>
          <w:rFonts w:ascii="Times New Roman" w:eastAsia="Times New Roman" w:hAnsi="Times New Roman" w:cs="Times New Roman"/>
          <w:sz w:val="24"/>
          <w:szCs w:val="24"/>
          <w:lang w:eastAsia="es-ES"/>
        </w:rPr>
        <w:t>mo lo fueron: Mi suegra Haydee L</w:t>
      </w:r>
      <w:r w:rsidRPr="00C937BD">
        <w:rPr>
          <w:rFonts w:ascii="Times New Roman" w:eastAsia="Times New Roman" w:hAnsi="Times New Roman" w:cs="Times New Roman"/>
          <w:sz w:val="24"/>
          <w:szCs w:val="24"/>
          <w:lang w:eastAsia="es-ES"/>
        </w:rPr>
        <w:t>inares, mis tíos: Richard Álvarez, Joseina Álvarez, José Álvarez, Juana Álvarez, Glaudenis Álvarez, Gloria Noguera, Emilia Montañez.</w:t>
      </w:r>
    </w:p>
    <w:p w:rsidR="00056B5B" w:rsidRPr="00C937BD" w:rsidRDefault="00056B5B" w:rsidP="00056B5B">
      <w:pPr>
        <w:spacing w:after="0" w:line="360" w:lineRule="auto"/>
        <w:jc w:val="both"/>
        <w:rPr>
          <w:rFonts w:ascii="Times New Roman" w:eastAsia="Times New Roman" w:hAnsi="Times New Roman" w:cs="Times New Roman"/>
          <w:sz w:val="24"/>
          <w:szCs w:val="24"/>
          <w:lang w:eastAsia="es-ES"/>
        </w:rPr>
      </w:pPr>
    </w:p>
    <w:p w:rsidR="00056B5B" w:rsidRDefault="00056B5B" w:rsidP="00056B5B">
      <w:pPr>
        <w:spacing w:after="0" w:line="360" w:lineRule="auto"/>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 ustedes mi respeto y admiración. Mil gracias</w:t>
      </w:r>
    </w:p>
    <w:p w:rsidR="00A642A6" w:rsidRPr="00C937BD" w:rsidRDefault="00A642A6" w:rsidP="00056B5B">
      <w:pPr>
        <w:spacing w:after="0" w:line="360" w:lineRule="auto"/>
        <w:rPr>
          <w:rFonts w:ascii="Times New Roman" w:eastAsia="Times New Roman" w:hAnsi="Times New Roman" w:cs="Times New Roman"/>
          <w:sz w:val="24"/>
          <w:szCs w:val="24"/>
          <w:lang w:eastAsia="es-ES"/>
        </w:rPr>
      </w:pPr>
    </w:p>
    <w:p w:rsidR="00056B5B" w:rsidRPr="00C937BD" w:rsidRDefault="00056B5B" w:rsidP="00056B5B">
      <w:pPr>
        <w:spacing w:after="0" w:line="240" w:lineRule="auto"/>
        <w:rPr>
          <w:rFonts w:ascii="Times New Roman" w:eastAsia="Times New Roman" w:hAnsi="Times New Roman" w:cs="Times New Roman"/>
          <w:sz w:val="24"/>
          <w:szCs w:val="24"/>
          <w:lang w:eastAsia="es-ES"/>
        </w:rPr>
      </w:pPr>
    </w:p>
    <w:p w:rsidR="00056B5B" w:rsidRPr="00C937BD" w:rsidRDefault="00056B5B" w:rsidP="00056B5B">
      <w:pPr>
        <w:spacing w:after="0" w:line="240" w:lineRule="auto"/>
        <w:rPr>
          <w:rFonts w:ascii="Times New Roman" w:eastAsia="Times New Roman" w:hAnsi="Times New Roman" w:cs="Times New Roman"/>
          <w:sz w:val="24"/>
          <w:szCs w:val="24"/>
          <w:lang w:eastAsia="es-ES"/>
        </w:rPr>
      </w:pPr>
    </w:p>
    <w:p w:rsidR="007A2CD7" w:rsidRPr="00C937BD" w:rsidRDefault="00DA1C48" w:rsidP="007A2CD7">
      <w:pPr>
        <w:spacing w:after="0" w:line="280" w:lineRule="atLeast"/>
        <w:ind w:firstLine="340"/>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noProof/>
          <w:sz w:val="24"/>
          <w:szCs w:val="24"/>
          <w:lang w:val="es-VE" w:eastAsia="es-VE"/>
        </w:rPr>
        <w:lastRenderedPageBreak/>
        <w:drawing>
          <wp:anchor distT="0" distB="0" distL="114300" distR="114300" simplePos="0" relativeHeight="251664384" behindDoc="1" locked="0" layoutInCell="1" allowOverlap="1">
            <wp:simplePos x="0" y="0"/>
            <wp:positionH relativeFrom="column">
              <wp:posOffset>4786630</wp:posOffset>
            </wp:positionH>
            <wp:positionV relativeFrom="paragraph">
              <wp:posOffset>-241300</wp:posOffset>
            </wp:positionV>
            <wp:extent cx="877570" cy="1069340"/>
            <wp:effectExtent l="19050" t="0" r="0" b="0"/>
            <wp:wrapSquare wrapText="bothSides"/>
            <wp:docPr id="1" name="Imagen 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7570" cy="1069340"/>
                    </a:xfrm>
                    <a:prstGeom prst="rect">
                      <a:avLst/>
                    </a:prstGeom>
                    <a:noFill/>
                    <a:ln>
                      <a:noFill/>
                    </a:ln>
                  </pic:spPr>
                </pic:pic>
              </a:graphicData>
            </a:graphic>
          </wp:anchor>
        </w:drawing>
      </w:r>
      <w:r w:rsidRPr="00C937BD">
        <w:rPr>
          <w:rFonts w:ascii="Times New Roman" w:eastAsia="Times New Roman" w:hAnsi="Times New Roman" w:cs="Times New Roman"/>
          <w:noProof/>
          <w:sz w:val="24"/>
          <w:szCs w:val="24"/>
          <w:lang w:val="es-VE" w:eastAsia="es-VE"/>
        </w:rPr>
        <w:drawing>
          <wp:anchor distT="0" distB="0" distL="114300" distR="114300" simplePos="0" relativeHeight="251665408" behindDoc="0" locked="0" layoutInCell="1" allowOverlap="1">
            <wp:simplePos x="0" y="0"/>
            <wp:positionH relativeFrom="column">
              <wp:posOffset>-690880</wp:posOffset>
            </wp:positionH>
            <wp:positionV relativeFrom="paragraph">
              <wp:posOffset>-160020</wp:posOffset>
            </wp:positionV>
            <wp:extent cx="822960" cy="987425"/>
            <wp:effectExtent l="19050" t="0" r="0" b="0"/>
            <wp:wrapSquare wrapText="bothSides"/>
            <wp:docPr id="3" name="Imagen 3" descr="U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c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 cy="987425"/>
                    </a:xfrm>
                    <a:prstGeom prst="rect">
                      <a:avLst/>
                    </a:prstGeom>
                    <a:noFill/>
                    <a:ln>
                      <a:noFill/>
                    </a:ln>
                  </pic:spPr>
                </pic:pic>
              </a:graphicData>
            </a:graphic>
          </wp:anchor>
        </w:drawing>
      </w:r>
      <w:r w:rsidR="007A2CD7" w:rsidRPr="00C937BD">
        <w:rPr>
          <w:rFonts w:ascii="Times New Roman" w:eastAsia="Times New Roman" w:hAnsi="Times New Roman" w:cs="Times New Roman"/>
          <w:sz w:val="24"/>
          <w:szCs w:val="24"/>
          <w:lang w:val="es-VE" w:eastAsia="es-ES"/>
        </w:rPr>
        <w:t>UNIVERSIDAD DE CARABOBO</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FACULTAD DE CIENCIAS DE LA EDUCACIÓN</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DEPARTAMENTO DE PEDAGOGÍA INFANTIL Y DIVERSIDAD</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MENCIÓN: EDUCACIÓN INICIAL PRIMERA ETAPA DE EDUCACIÓN BÁSICA </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p>
    <w:p w:rsidR="007A2CD7" w:rsidRPr="00C937BD" w:rsidRDefault="007A2CD7" w:rsidP="007A2CD7">
      <w:pPr>
        <w:spacing w:after="0" w:line="280" w:lineRule="atLeast"/>
        <w:rPr>
          <w:rFonts w:ascii="Times New Roman" w:eastAsia="Times New Roman" w:hAnsi="Times New Roman" w:cs="Times New Roman"/>
          <w:sz w:val="24"/>
          <w:szCs w:val="24"/>
          <w:lang w:val="es-VE" w:eastAsia="es-ES"/>
        </w:rPr>
      </w:pPr>
    </w:p>
    <w:p w:rsidR="007A2CD7" w:rsidRPr="00C937BD" w:rsidRDefault="007A2CD7" w:rsidP="007A2CD7">
      <w:pPr>
        <w:spacing w:after="0" w:line="360" w:lineRule="auto"/>
        <w:jc w:val="center"/>
        <w:rPr>
          <w:rFonts w:ascii="Times New Roman" w:eastAsia="Times New Roman" w:hAnsi="Times New Roman" w:cs="Times New Roman"/>
          <w:b/>
          <w:sz w:val="24"/>
          <w:szCs w:val="24"/>
          <w:lang w:val="es-VE" w:eastAsia="es-ES"/>
        </w:rPr>
      </w:pPr>
      <w:r w:rsidRPr="00C937BD">
        <w:rPr>
          <w:rFonts w:ascii="Times New Roman" w:eastAsia="Times New Roman" w:hAnsi="Times New Roman" w:cs="Times New Roman"/>
          <w:b/>
          <w:sz w:val="24"/>
          <w:szCs w:val="24"/>
          <w:lang w:val="es-VE" w:eastAsia="es-ES"/>
        </w:rPr>
        <w:t>APROBACIÓN DE LOS TUTORES</w:t>
      </w:r>
    </w:p>
    <w:p w:rsidR="007A2CD7" w:rsidRPr="00C937BD" w:rsidRDefault="007A2CD7" w:rsidP="007A2CD7">
      <w:pPr>
        <w:spacing w:after="0" w:line="360" w:lineRule="auto"/>
        <w:ind w:firstLine="567"/>
        <w:jc w:val="both"/>
        <w:rPr>
          <w:rFonts w:ascii="Times New Roman" w:eastAsia="Times New Roman" w:hAnsi="Times New Roman" w:cs="Times New Roman"/>
          <w:sz w:val="24"/>
          <w:szCs w:val="24"/>
          <w:lang w:val="es-VE" w:eastAsia="es-ES"/>
        </w:rPr>
      </w:pPr>
    </w:p>
    <w:p w:rsidR="007A2CD7" w:rsidRPr="00C937BD" w:rsidRDefault="007A2CD7" w:rsidP="007A2CD7">
      <w:pPr>
        <w:spacing w:after="0" w:line="360" w:lineRule="auto"/>
        <w:ind w:firstLine="567"/>
        <w:jc w:val="both"/>
        <w:rPr>
          <w:rFonts w:ascii="Times New Roman" w:eastAsia="Times New Roman" w:hAnsi="Times New Roman" w:cs="Times New Roman"/>
          <w:sz w:val="24"/>
          <w:szCs w:val="24"/>
          <w:lang w:val="es-VE" w:eastAsia="es-ES"/>
        </w:rPr>
      </w:pPr>
    </w:p>
    <w:p w:rsidR="007A2CD7" w:rsidRPr="00C937BD" w:rsidRDefault="007A2CD7" w:rsidP="00B709F3">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sz w:val="24"/>
          <w:szCs w:val="24"/>
          <w:lang w:val="es-VE" w:eastAsia="es-ES"/>
        </w:rPr>
        <w:t>En mi carácter de tutora del trabajo de grado, titulado</w:t>
      </w:r>
      <w:r w:rsidR="00B709F3" w:rsidRPr="00C937BD">
        <w:rPr>
          <w:rFonts w:ascii="Times New Roman" w:eastAsia="Times New Roman" w:hAnsi="Times New Roman" w:cs="Times New Roman"/>
          <w:sz w:val="24"/>
          <w:szCs w:val="24"/>
          <w:lang w:val="es-VE" w:eastAsia="es-ES"/>
        </w:rPr>
        <w:t xml:space="preserve">: </w:t>
      </w:r>
      <w:r w:rsidR="00B709F3" w:rsidRPr="00C937BD">
        <w:rPr>
          <w:rFonts w:ascii="Times New Roman" w:eastAsia="Times New Roman" w:hAnsi="Times New Roman" w:cs="Times New Roman"/>
          <w:b/>
          <w:sz w:val="24"/>
          <w:szCs w:val="24"/>
          <w:lang w:eastAsia="es-ES"/>
        </w:rPr>
        <w:t xml:space="preserve">Estimulación del lenguaje oral a niños y niñas de educación inicial de la U.E Félix Leonte Olivo Valencia – Estado Carabobo. </w:t>
      </w:r>
      <w:r w:rsidR="00B709F3" w:rsidRPr="00C937BD">
        <w:rPr>
          <w:rFonts w:ascii="Times New Roman" w:eastAsia="Times New Roman" w:hAnsi="Times New Roman" w:cs="Times New Roman"/>
          <w:sz w:val="24"/>
          <w:szCs w:val="24"/>
          <w:lang w:val="es-VE" w:eastAsia="es-ES"/>
        </w:rPr>
        <w:t>Presentado por la</w:t>
      </w:r>
      <w:r w:rsidR="00713CBA">
        <w:rPr>
          <w:rFonts w:ascii="Times New Roman" w:eastAsia="Times New Roman" w:hAnsi="Times New Roman" w:cs="Times New Roman"/>
          <w:sz w:val="24"/>
          <w:szCs w:val="24"/>
          <w:lang w:val="es-VE" w:eastAsia="es-ES"/>
        </w:rPr>
        <w:t xml:space="preserve"> </w:t>
      </w:r>
      <w:r w:rsidR="00B709F3" w:rsidRPr="00C937BD">
        <w:rPr>
          <w:rFonts w:ascii="Times New Roman" w:eastAsia="Times New Roman" w:hAnsi="Times New Roman" w:cs="Times New Roman"/>
          <w:bCs/>
          <w:sz w:val="24"/>
          <w:szCs w:val="24"/>
          <w:lang w:val="es-VE" w:eastAsia="es-ES"/>
        </w:rPr>
        <w:t>Bachille</w:t>
      </w:r>
      <w:r w:rsidR="00713CBA">
        <w:rPr>
          <w:rFonts w:ascii="Times New Roman" w:eastAsia="Times New Roman" w:hAnsi="Times New Roman" w:cs="Times New Roman"/>
          <w:bCs/>
          <w:sz w:val="24"/>
          <w:szCs w:val="24"/>
          <w:lang w:val="es-VE" w:eastAsia="es-ES"/>
        </w:rPr>
        <w:t xml:space="preserve">r </w:t>
      </w:r>
      <w:r w:rsidR="00B709F3" w:rsidRPr="00C937BD">
        <w:rPr>
          <w:rFonts w:ascii="Times New Roman" w:eastAsia="Times New Roman" w:hAnsi="Times New Roman" w:cs="Times New Roman"/>
          <w:bCs/>
          <w:sz w:val="24"/>
          <w:szCs w:val="24"/>
          <w:lang w:val="es-VE" w:eastAsia="es-ES"/>
        </w:rPr>
        <w:t>Eliana Noguera</w:t>
      </w:r>
      <w:r w:rsidRPr="00C937BD">
        <w:rPr>
          <w:rFonts w:ascii="Times New Roman" w:eastAsia="Times New Roman" w:hAnsi="Times New Roman" w:cs="Times New Roman"/>
          <w:bCs/>
          <w:sz w:val="24"/>
          <w:szCs w:val="24"/>
          <w:lang w:val="es-VE" w:eastAsia="es-ES"/>
        </w:rPr>
        <w:t xml:space="preserve">, C.I. Nº V- </w:t>
      </w:r>
      <w:r w:rsidR="00B709F3" w:rsidRPr="00C937BD">
        <w:rPr>
          <w:rFonts w:ascii="Times New Roman" w:eastAsia="Times New Roman" w:hAnsi="Times New Roman" w:cs="Times New Roman"/>
          <w:bCs/>
          <w:sz w:val="24"/>
          <w:szCs w:val="24"/>
          <w:lang w:val="es-VE" w:eastAsia="es-ES"/>
        </w:rPr>
        <w:t>20.696.100</w:t>
      </w:r>
      <w:r w:rsidRPr="00C937BD">
        <w:rPr>
          <w:rFonts w:ascii="Times New Roman" w:eastAsia="Times New Roman" w:hAnsi="Times New Roman" w:cs="Times New Roman"/>
          <w:bCs/>
          <w:sz w:val="24"/>
          <w:szCs w:val="24"/>
          <w:lang w:val="es-VE" w:eastAsia="es-ES"/>
        </w:rPr>
        <w:t>,</w:t>
      </w:r>
      <w:r w:rsidRPr="00C937BD">
        <w:rPr>
          <w:rFonts w:ascii="Times New Roman" w:eastAsia="Times New Roman" w:hAnsi="Times New Roman" w:cs="Times New Roman"/>
          <w:sz w:val="24"/>
          <w:szCs w:val="24"/>
          <w:lang w:val="es-VE" w:eastAsia="es-ES"/>
        </w:rPr>
        <w:t xml:space="preserve"> pa</w:t>
      </w:r>
      <w:r w:rsidR="00B709F3" w:rsidRPr="00C937BD">
        <w:rPr>
          <w:rFonts w:ascii="Times New Roman" w:eastAsia="Times New Roman" w:hAnsi="Times New Roman" w:cs="Times New Roman"/>
          <w:sz w:val="24"/>
          <w:szCs w:val="24"/>
          <w:lang w:val="es-VE" w:eastAsia="es-ES"/>
        </w:rPr>
        <w:t>ra optar al grado de Licenciada</w:t>
      </w:r>
      <w:r w:rsidRPr="00C937BD">
        <w:rPr>
          <w:rFonts w:ascii="Times New Roman" w:eastAsia="Times New Roman" w:hAnsi="Times New Roman" w:cs="Times New Roman"/>
          <w:sz w:val="24"/>
          <w:szCs w:val="24"/>
          <w:lang w:val="es-VE" w:eastAsia="es-ES"/>
        </w:rPr>
        <w:t xml:space="preserve"> en Educación, Mención: Educación Inicial y Primera Etapa de Educación Básica, considero que dicho trabajo de investigación reúne los requisitos y méritos suficientes para ser sometido a la presentación pública y evaluación por parte del jurado examinador que se designe.</w:t>
      </w:r>
    </w:p>
    <w:p w:rsidR="007A2CD7" w:rsidRPr="00C937BD" w:rsidRDefault="007A2CD7" w:rsidP="00B709F3">
      <w:pPr>
        <w:spacing w:after="0" w:line="360" w:lineRule="auto"/>
        <w:ind w:firstLine="567"/>
        <w:jc w:val="both"/>
        <w:rPr>
          <w:rFonts w:ascii="Times New Roman" w:eastAsia="Times New Roman" w:hAnsi="Times New Roman" w:cs="Times New Roman"/>
          <w:caps/>
          <w:sz w:val="24"/>
          <w:szCs w:val="24"/>
          <w:lang w:val="es-VE" w:eastAsia="es-ES"/>
        </w:rPr>
      </w:pPr>
    </w:p>
    <w:p w:rsidR="007A2CD7" w:rsidRPr="00C937BD" w:rsidRDefault="007A2CD7" w:rsidP="00B709F3">
      <w:pPr>
        <w:spacing w:after="0" w:line="360" w:lineRule="auto"/>
        <w:ind w:firstLine="567"/>
        <w:jc w:val="both"/>
        <w:rPr>
          <w:rFonts w:ascii="Times New Roman" w:eastAsia="Times New Roman" w:hAnsi="Times New Roman" w:cs="Times New Roman"/>
          <w:b/>
          <w:sz w:val="24"/>
          <w:szCs w:val="24"/>
          <w:u w:val="single"/>
          <w:lang w:val="es-VE" w:eastAsia="es-ES"/>
        </w:rPr>
      </w:pPr>
      <w:r w:rsidRPr="00C937BD">
        <w:rPr>
          <w:rFonts w:ascii="Times New Roman" w:eastAsia="Times New Roman" w:hAnsi="Times New Roman" w:cs="Times New Roman"/>
          <w:sz w:val="24"/>
          <w:szCs w:val="24"/>
          <w:lang w:val="es-VE" w:eastAsia="es-ES"/>
        </w:rPr>
        <w:t>En Bárbula, a los _______ días del mes de ______________ de 2014.</w:t>
      </w:r>
    </w:p>
    <w:p w:rsidR="007A2CD7" w:rsidRPr="00C937BD" w:rsidRDefault="007A2CD7" w:rsidP="00B709F3">
      <w:pPr>
        <w:spacing w:after="0" w:line="360" w:lineRule="auto"/>
        <w:jc w:val="both"/>
        <w:rPr>
          <w:rFonts w:ascii="Times New Roman" w:eastAsia="Times New Roman" w:hAnsi="Times New Roman" w:cs="Times New Roman"/>
          <w:sz w:val="24"/>
          <w:szCs w:val="24"/>
          <w:lang w:val="es-VE" w:eastAsia="es-ES"/>
        </w:rPr>
      </w:pPr>
    </w:p>
    <w:p w:rsidR="007A2CD7" w:rsidRPr="00C937BD" w:rsidRDefault="007A2CD7" w:rsidP="00B709F3">
      <w:pPr>
        <w:spacing w:after="0" w:line="360" w:lineRule="auto"/>
        <w:jc w:val="both"/>
        <w:rPr>
          <w:rFonts w:ascii="Times New Roman" w:eastAsia="Times New Roman" w:hAnsi="Times New Roman" w:cs="Times New Roman"/>
          <w:sz w:val="24"/>
          <w:szCs w:val="24"/>
          <w:lang w:val="es-VE" w:eastAsia="es-ES"/>
        </w:rPr>
      </w:pPr>
    </w:p>
    <w:p w:rsidR="007A2CD7" w:rsidRPr="00C937BD" w:rsidRDefault="007A2CD7" w:rsidP="00B709F3">
      <w:pPr>
        <w:tabs>
          <w:tab w:val="left" w:pos="5840"/>
        </w:tabs>
        <w:spacing w:after="0" w:line="360" w:lineRule="auto"/>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___________________________</w:t>
      </w:r>
    </w:p>
    <w:p w:rsidR="007A2CD7" w:rsidRPr="00C937BD" w:rsidRDefault="007A2CD7" w:rsidP="00B709F3">
      <w:pPr>
        <w:tabs>
          <w:tab w:val="left" w:pos="5840"/>
        </w:tabs>
        <w:spacing w:after="0" w:line="360" w:lineRule="auto"/>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Lissette Melean</w:t>
      </w:r>
    </w:p>
    <w:p w:rsidR="007A2CD7" w:rsidRPr="00C937BD" w:rsidRDefault="007A2CD7" w:rsidP="00B709F3">
      <w:pPr>
        <w:tabs>
          <w:tab w:val="left" w:pos="5840"/>
        </w:tabs>
        <w:spacing w:after="0" w:line="360" w:lineRule="auto"/>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CI: V- 12.610.477</w:t>
      </w:r>
    </w:p>
    <w:p w:rsidR="00B709F3" w:rsidRPr="00C937BD" w:rsidRDefault="00B709F3" w:rsidP="00B709F3">
      <w:pPr>
        <w:tabs>
          <w:tab w:val="left" w:pos="5840"/>
        </w:tabs>
        <w:spacing w:after="0" w:line="360" w:lineRule="auto"/>
        <w:jc w:val="center"/>
        <w:rPr>
          <w:rFonts w:ascii="Times New Roman" w:eastAsia="Times New Roman" w:hAnsi="Times New Roman" w:cs="Times New Roman"/>
          <w:sz w:val="24"/>
          <w:szCs w:val="24"/>
          <w:lang w:val="es-VE" w:eastAsia="es-ES"/>
        </w:rPr>
      </w:pPr>
    </w:p>
    <w:p w:rsidR="007A2CD7" w:rsidRPr="00C937BD" w:rsidRDefault="007A2CD7" w:rsidP="007A2CD7">
      <w:pPr>
        <w:spacing w:before="100" w:beforeAutospacing="1" w:after="100" w:afterAutospacing="1" w:line="360" w:lineRule="auto"/>
        <w:contextualSpacing/>
        <w:jc w:val="center"/>
        <w:rPr>
          <w:rFonts w:ascii="Times New Roman" w:eastAsia="Times New Roman" w:hAnsi="Times New Roman" w:cs="Times New Roman"/>
          <w:b/>
          <w:sz w:val="24"/>
          <w:szCs w:val="24"/>
          <w:lang w:val="es-VE" w:eastAsia="es-ES"/>
        </w:rPr>
      </w:pPr>
    </w:p>
    <w:p w:rsidR="007A2CD7" w:rsidRPr="00C937BD" w:rsidRDefault="007A2CD7" w:rsidP="007A2CD7">
      <w:pPr>
        <w:spacing w:before="100" w:beforeAutospacing="1" w:after="100" w:afterAutospacing="1" w:line="360" w:lineRule="auto"/>
        <w:contextualSpacing/>
        <w:jc w:val="center"/>
        <w:rPr>
          <w:rFonts w:ascii="Times New Roman" w:eastAsia="Times New Roman" w:hAnsi="Times New Roman" w:cs="Times New Roman"/>
          <w:b/>
          <w:sz w:val="24"/>
          <w:szCs w:val="24"/>
          <w:lang w:val="es-VE" w:eastAsia="es-ES"/>
        </w:rPr>
      </w:pPr>
    </w:p>
    <w:p w:rsidR="007A2CD7" w:rsidRDefault="007A2CD7" w:rsidP="007A2CD7">
      <w:pPr>
        <w:spacing w:after="0" w:line="280" w:lineRule="atLeast"/>
        <w:rPr>
          <w:rFonts w:ascii="Times New Roman" w:eastAsia="Times New Roman" w:hAnsi="Times New Roman" w:cs="Times New Roman"/>
          <w:b/>
          <w:sz w:val="24"/>
          <w:szCs w:val="24"/>
          <w:lang w:val="es-VE" w:eastAsia="es-ES"/>
        </w:rPr>
      </w:pPr>
    </w:p>
    <w:p w:rsidR="00C937BD" w:rsidRPr="00C937BD" w:rsidRDefault="00C937BD" w:rsidP="007A2CD7">
      <w:pPr>
        <w:spacing w:after="0" w:line="280" w:lineRule="atLeast"/>
        <w:rPr>
          <w:rFonts w:ascii="Times New Roman" w:eastAsia="Times New Roman" w:hAnsi="Times New Roman" w:cs="Times New Roman"/>
          <w:b/>
          <w:sz w:val="24"/>
          <w:szCs w:val="24"/>
          <w:lang w:val="es-VE" w:eastAsia="es-ES"/>
        </w:rPr>
      </w:pPr>
    </w:p>
    <w:p w:rsidR="00A642A6" w:rsidRDefault="00A642A6" w:rsidP="007A2CD7">
      <w:pPr>
        <w:spacing w:after="0" w:line="280" w:lineRule="atLeast"/>
        <w:rPr>
          <w:rFonts w:ascii="Times New Roman" w:eastAsia="Times New Roman" w:hAnsi="Times New Roman" w:cs="Times New Roman"/>
          <w:b/>
          <w:sz w:val="24"/>
          <w:szCs w:val="24"/>
          <w:lang w:val="es-VE" w:eastAsia="es-ES"/>
        </w:rPr>
      </w:pPr>
    </w:p>
    <w:p w:rsidR="00A642A6" w:rsidRDefault="00A642A6" w:rsidP="007A2CD7">
      <w:pPr>
        <w:spacing w:after="0" w:line="280" w:lineRule="atLeast"/>
        <w:rPr>
          <w:rFonts w:ascii="Times New Roman" w:eastAsia="Times New Roman" w:hAnsi="Times New Roman" w:cs="Times New Roman"/>
          <w:b/>
          <w:sz w:val="24"/>
          <w:szCs w:val="24"/>
          <w:lang w:val="es-VE" w:eastAsia="es-ES"/>
        </w:rPr>
      </w:pPr>
    </w:p>
    <w:p w:rsidR="00A642A6" w:rsidRPr="00C937BD" w:rsidRDefault="00A642A6" w:rsidP="007A2CD7">
      <w:pPr>
        <w:spacing w:after="0" w:line="280" w:lineRule="atLeast"/>
        <w:rPr>
          <w:rFonts w:ascii="Times New Roman" w:eastAsia="Times New Roman" w:hAnsi="Times New Roman" w:cs="Times New Roman"/>
          <w:b/>
          <w:sz w:val="24"/>
          <w:szCs w:val="24"/>
          <w:lang w:val="es-VE" w:eastAsia="es-ES"/>
        </w:rPr>
      </w:pPr>
    </w:p>
    <w:p w:rsidR="001747F9" w:rsidRPr="00C937BD" w:rsidRDefault="001747F9" w:rsidP="007A2CD7">
      <w:pPr>
        <w:spacing w:after="0" w:line="280" w:lineRule="atLeast"/>
        <w:rPr>
          <w:rFonts w:ascii="Times New Roman" w:eastAsia="Times New Roman" w:hAnsi="Times New Roman" w:cs="Times New Roman"/>
          <w:b/>
          <w:sz w:val="24"/>
          <w:szCs w:val="24"/>
          <w:lang w:val="es-VE" w:eastAsia="es-ES"/>
        </w:rPr>
      </w:pPr>
    </w:p>
    <w:p w:rsidR="007A2CD7" w:rsidRPr="00C937BD" w:rsidRDefault="009E5C41" w:rsidP="007A2CD7">
      <w:pPr>
        <w:spacing w:after="0" w:line="280" w:lineRule="atLeast"/>
        <w:ind w:firstLine="340"/>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noProof/>
          <w:sz w:val="24"/>
          <w:szCs w:val="24"/>
          <w:lang w:val="es-VE" w:eastAsia="es-VE"/>
        </w:rPr>
        <w:lastRenderedPageBreak/>
        <w:drawing>
          <wp:anchor distT="0" distB="0" distL="114300" distR="114300" simplePos="0" relativeHeight="251666432" behindDoc="1" locked="0" layoutInCell="1" allowOverlap="1">
            <wp:simplePos x="0" y="0"/>
            <wp:positionH relativeFrom="column">
              <wp:posOffset>4700905</wp:posOffset>
            </wp:positionH>
            <wp:positionV relativeFrom="paragraph">
              <wp:posOffset>-19050</wp:posOffset>
            </wp:positionV>
            <wp:extent cx="879475" cy="1070610"/>
            <wp:effectExtent l="0" t="0" r="0" b="0"/>
            <wp:wrapSquare wrapText="bothSides"/>
            <wp:docPr id="4" name="Imagen 4"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475" cy="1070610"/>
                    </a:xfrm>
                    <a:prstGeom prst="rect">
                      <a:avLst/>
                    </a:prstGeom>
                    <a:noFill/>
                    <a:ln>
                      <a:noFill/>
                    </a:ln>
                  </pic:spPr>
                </pic:pic>
              </a:graphicData>
            </a:graphic>
          </wp:anchor>
        </w:drawing>
      </w:r>
      <w:r w:rsidRPr="00C937BD">
        <w:rPr>
          <w:rFonts w:ascii="Times New Roman" w:eastAsia="Times New Roman" w:hAnsi="Times New Roman" w:cs="Times New Roman"/>
          <w:noProof/>
          <w:sz w:val="24"/>
          <w:szCs w:val="24"/>
          <w:lang w:val="es-VE" w:eastAsia="es-VE"/>
        </w:rPr>
        <w:drawing>
          <wp:anchor distT="0" distB="0" distL="114300" distR="114300" simplePos="0" relativeHeight="251667456" behindDoc="0" locked="0" layoutInCell="1" allowOverlap="1">
            <wp:simplePos x="0" y="0"/>
            <wp:positionH relativeFrom="column">
              <wp:posOffset>-725805</wp:posOffset>
            </wp:positionH>
            <wp:positionV relativeFrom="paragraph">
              <wp:posOffset>-85725</wp:posOffset>
            </wp:positionV>
            <wp:extent cx="819150" cy="990600"/>
            <wp:effectExtent l="0" t="0" r="0" b="0"/>
            <wp:wrapSquare wrapText="bothSides"/>
            <wp:docPr id="6" name="Imagen 6" descr="U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clog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990600"/>
                    </a:xfrm>
                    <a:prstGeom prst="rect">
                      <a:avLst/>
                    </a:prstGeom>
                    <a:noFill/>
                    <a:ln>
                      <a:noFill/>
                    </a:ln>
                  </pic:spPr>
                </pic:pic>
              </a:graphicData>
            </a:graphic>
          </wp:anchor>
        </w:drawing>
      </w:r>
      <w:r w:rsidR="007A2CD7" w:rsidRPr="00C937BD">
        <w:rPr>
          <w:rFonts w:ascii="Times New Roman" w:eastAsia="Times New Roman" w:hAnsi="Times New Roman" w:cs="Times New Roman"/>
          <w:sz w:val="24"/>
          <w:szCs w:val="24"/>
          <w:lang w:val="es-VE" w:eastAsia="es-ES"/>
        </w:rPr>
        <w:t>UNIVERSIDAD DE CARABOBO</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FACULTAD DE CIENCIAS DE LA EDUCACIÓN</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DEPARTAMENTO DE PEDAGOGÍA INFANTIL Y DIVERSIDAD</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MENCIÓN: EDUCACIÓN INICIAL PRIMERA ETAPA DE EDUCACIÓN BÁSICA </w:t>
      </w:r>
    </w:p>
    <w:p w:rsidR="007A2CD7" w:rsidRPr="00C937BD" w:rsidRDefault="007A2CD7" w:rsidP="007A2CD7">
      <w:pPr>
        <w:spacing w:after="0" w:line="280" w:lineRule="atLeast"/>
        <w:jc w:val="center"/>
        <w:rPr>
          <w:rFonts w:ascii="Times New Roman" w:eastAsia="Times New Roman" w:hAnsi="Times New Roman" w:cs="Times New Roman"/>
          <w:sz w:val="24"/>
          <w:szCs w:val="24"/>
          <w:lang w:val="es-VE" w:eastAsia="es-ES"/>
        </w:rPr>
      </w:pPr>
    </w:p>
    <w:p w:rsidR="00B709F3" w:rsidRPr="00C937BD" w:rsidRDefault="00B709F3" w:rsidP="007A2CD7">
      <w:pPr>
        <w:spacing w:after="0" w:line="280" w:lineRule="atLeast"/>
        <w:jc w:val="right"/>
        <w:rPr>
          <w:rFonts w:ascii="Times New Roman" w:eastAsia="Times New Roman" w:hAnsi="Times New Roman" w:cs="Times New Roman"/>
          <w:b/>
          <w:caps/>
          <w:sz w:val="24"/>
          <w:szCs w:val="24"/>
          <w:shd w:val="clear" w:color="auto" w:fill="FFFFFF"/>
          <w:lang w:val="es-VE" w:eastAsia="es-ES"/>
        </w:rPr>
      </w:pPr>
    </w:p>
    <w:p w:rsidR="00B709F3" w:rsidRPr="00C937BD" w:rsidRDefault="00B709F3" w:rsidP="007A2CD7">
      <w:pPr>
        <w:spacing w:after="0" w:line="280" w:lineRule="atLeast"/>
        <w:jc w:val="right"/>
        <w:rPr>
          <w:rFonts w:ascii="Times New Roman" w:eastAsia="Times New Roman" w:hAnsi="Times New Roman" w:cs="Times New Roman"/>
          <w:sz w:val="24"/>
          <w:szCs w:val="24"/>
          <w:lang w:val="es-VE" w:eastAsia="es-ES"/>
        </w:rPr>
      </w:pPr>
    </w:p>
    <w:p w:rsidR="00B709F3" w:rsidRPr="00C937BD" w:rsidRDefault="00B709F3" w:rsidP="00DA1C48">
      <w:pPr>
        <w:spacing w:after="0" w:line="24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ESTIMULACIÓN DEL LENGUAJE ORAL A NIÑOS Y NIÑAS DE EDUCACIÓN INICIAL DE LA U.E FÉLIX LEONTE OLIVO VALENCIA – ESTADO CARABOBO.</w:t>
      </w:r>
    </w:p>
    <w:p w:rsidR="007A2CD7" w:rsidRPr="00C937BD" w:rsidRDefault="007A2CD7" w:rsidP="007A2CD7">
      <w:pPr>
        <w:spacing w:after="0" w:line="360" w:lineRule="auto"/>
        <w:ind w:firstLine="284"/>
        <w:jc w:val="both"/>
        <w:rPr>
          <w:rFonts w:ascii="Times New Roman" w:eastAsia="Times New Roman" w:hAnsi="Times New Roman" w:cs="Times New Roman"/>
          <w:sz w:val="24"/>
          <w:szCs w:val="24"/>
          <w:lang w:eastAsia="es-ES"/>
        </w:rPr>
      </w:pPr>
    </w:p>
    <w:p w:rsidR="007A2CD7" w:rsidRPr="00C937BD" w:rsidRDefault="007A2CD7" w:rsidP="00B709F3">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sz w:val="24"/>
          <w:szCs w:val="24"/>
          <w:lang w:val="es-VE" w:eastAsia="es-ES"/>
        </w:rPr>
        <w:t>En la presente hacemos constar que el Trabajo Espec</w:t>
      </w:r>
      <w:r w:rsidR="00B709F3" w:rsidRPr="00C937BD">
        <w:rPr>
          <w:rFonts w:ascii="Times New Roman" w:eastAsia="Times New Roman" w:hAnsi="Times New Roman" w:cs="Times New Roman"/>
          <w:sz w:val="24"/>
          <w:szCs w:val="24"/>
          <w:lang w:val="es-VE" w:eastAsia="es-ES"/>
        </w:rPr>
        <w:t>ial de Grado, presentado por la</w:t>
      </w:r>
      <w:r w:rsidR="00713CBA">
        <w:rPr>
          <w:rFonts w:ascii="Times New Roman" w:eastAsia="Times New Roman" w:hAnsi="Times New Roman" w:cs="Times New Roman"/>
          <w:sz w:val="24"/>
          <w:szCs w:val="24"/>
          <w:lang w:val="es-VE" w:eastAsia="es-ES"/>
        </w:rPr>
        <w:t xml:space="preserve"> </w:t>
      </w:r>
      <w:r w:rsidR="00B709F3" w:rsidRPr="00C937BD">
        <w:rPr>
          <w:rFonts w:ascii="Times New Roman" w:eastAsia="Times New Roman" w:hAnsi="Times New Roman" w:cs="Times New Roman"/>
          <w:bCs/>
          <w:sz w:val="24"/>
          <w:szCs w:val="24"/>
          <w:lang w:val="es-VE" w:eastAsia="es-ES"/>
        </w:rPr>
        <w:t>Bachiller</w:t>
      </w:r>
      <w:r w:rsidR="00713CBA">
        <w:rPr>
          <w:rFonts w:ascii="Times New Roman" w:eastAsia="Times New Roman" w:hAnsi="Times New Roman" w:cs="Times New Roman"/>
          <w:bCs/>
          <w:sz w:val="24"/>
          <w:szCs w:val="24"/>
          <w:lang w:val="es-VE" w:eastAsia="es-ES"/>
        </w:rPr>
        <w:t xml:space="preserve"> </w:t>
      </w:r>
      <w:r w:rsidR="00B709F3" w:rsidRPr="00C937BD">
        <w:rPr>
          <w:rFonts w:ascii="Times New Roman" w:eastAsia="Times New Roman" w:hAnsi="Times New Roman" w:cs="Times New Roman"/>
          <w:bCs/>
          <w:sz w:val="24"/>
          <w:szCs w:val="24"/>
          <w:lang w:val="es-VE" w:eastAsia="es-ES"/>
        </w:rPr>
        <w:t>Eliana Noguera</w:t>
      </w:r>
      <w:r w:rsidRPr="00C937BD">
        <w:rPr>
          <w:rFonts w:ascii="Times New Roman" w:eastAsia="Times New Roman" w:hAnsi="Times New Roman" w:cs="Times New Roman"/>
          <w:bCs/>
          <w:sz w:val="24"/>
          <w:szCs w:val="24"/>
          <w:lang w:val="es-VE" w:eastAsia="es-ES"/>
        </w:rPr>
        <w:t xml:space="preserve">, C.I. Nº V- </w:t>
      </w:r>
      <w:r w:rsidR="00B709F3" w:rsidRPr="00C937BD">
        <w:rPr>
          <w:rFonts w:ascii="Times New Roman" w:eastAsia="Times New Roman" w:hAnsi="Times New Roman" w:cs="Times New Roman"/>
          <w:bCs/>
          <w:sz w:val="24"/>
          <w:szCs w:val="24"/>
          <w:lang w:val="es-VE" w:eastAsia="es-ES"/>
        </w:rPr>
        <w:t>20.696.100</w:t>
      </w:r>
      <w:r w:rsidRPr="00C937BD">
        <w:rPr>
          <w:rFonts w:ascii="Times New Roman" w:eastAsia="Times New Roman" w:hAnsi="Times New Roman" w:cs="Times New Roman"/>
          <w:sz w:val="24"/>
          <w:szCs w:val="24"/>
          <w:lang w:val="es-VE" w:eastAsia="es-ES"/>
        </w:rPr>
        <w:t xml:space="preserve"> cuyo título es</w:t>
      </w:r>
      <w:r w:rsidR="00B709F3" w:rsidRPr="00C937BD">
        <w:rPr>
          <w:rFonts w:ascii="Times New Roman" w:eastAsia="Times New Roman" w:hAnsi="Times New Roman" w:cs="Times New Roman"/>
          <w:sz w:val="24"/>
          <w:szCs w:val="24"/>
          <w:lang w:val="es-VE" w:eastAsia="es-ES"/>
        </w:rPr>
        <w:t>:</w:t>
      </w:r>
      <w:r w:rsidR="00B709F3" w:rsidRPr="00C937BD">
        <w:rPr>
          <w:rFonts w:ascii="Times New Roman" w:eastAsia="Times New Roman" w:hAnsi="Times New Roman" w:cs="Times New Roman"/>
          <w:b/>
          <w:sz w:val="24"/>
          <w:szCs w:val="24"/>
          <w:lang w:eastAsia="es-ES"/>
        </w:rPr>
        <w:t xml:space="preserve"> Estimulación del lenguaje oral a niños y niñas de educación inicial de la U.E Félix Leonte Olivo Valencia – Estado Carabobo</w:t>
      </w:r>
      <w:r w:rsidRPr="00C937BD">
        <w:rPr>
          <w:rFonts w:ascii="Times New Roman" w:eastAsia="Times New Roman" w:hAnsi="Times New Roman" w:cs="Times New Roman"/>
          <w:sz w:val="24"/>
          <w:szCs w:val="24"/>
          <w:lang w:val="es-VE" w:eastAsia="es-ES"/>
        </w:rPr>
        <w:t>, reúne los requisitos y méritos suficientes para o</w:t>
      </w:r>
      <w:r w:rsidR="00B709F3" w:rsidRPr="00C937BD">
        <w:rPr>
          <w:rFonts w:ascii="Times New Roman" w:eastAsia="Times New Roman" w:hAnsi="Times New Roman" w:cs="Times New Roman"/>
          <w:sz w:val="24"/>
          <w:szCs w:val="24"/>
          <w:lang w:val="es-VE" w:eastAsia="es-ES"/>
        </w:rPr>
        <w:t>ptar por el grado de Licenciada</w:t>
      </w:r>
      <w:r w:rsidRPr="00C937BD">
        <w:rPr>
          <w:rFonts w:ascii="Times New Roman" w:eastAsia="Times New Roman" w:hAnsi="Times New Roman" w:cs="Times New Roman"/>
          <w:sz w:val="24"/>
          <w:szCs w:val="24"/>
          <w:lang w:val="es-VE" w:eastAsia="es-ES"/>
        </w:rPr>
        <w:t xml:space="preserve"> en Educación, Mención educación Inicial y Primera etapa de Educación Básica. Aprobado en nombre de la Universidad de Carabobo, por el siguiente jurado, en Bárbula a los _______ días del mes de _______________ de 2014.</w:t>
      </w:r>
    </w:p>
    <w:p w:rsidR="007A2CD7" w:rsidRPr="00C937BD" w:rsidRDefault="007A2CD7" w:rsidP="00B709F3">
      <w:pPr>
        <w:spacing w:after="0" w:line="240" w:lineRule="auto"/>
        <w:jc w:val="both"/>
        <w:rPr>
          <w:rFonts w:ascii="Times New Roman" w:eastAsia="Times New Roman" w:hAnsi="Times New Roman" w:cs="Times New Roman"/>
          <w:sz w:val="24"/>
          <w:szCs w:val="24"/>
          <w:lang w:val="es-VE" w:eastAsia="es-ES"/>
        </w:rPr>
      </w:pPr>
    </w:p>
    <w:p w:rsidR="007A2CD7" w:rsidRPr="00C937BD" w:rsidRDefault="007A2CD7" w:rsidP="007A2CD7">
      <w:pPr>
        <w:spacing w:after="0" w:line="240" w:lineRule="auto"/>
        <w:rPr>
          <w:rFonts w:ascii="Times New Roman" w:eastAsia="Times New Roman" w:hAnsi="Times New Roman" w:cs="Times New Roman"/>
          <w:sz w:val="24"/>
          <w:szCs w:val="24"/>
          <w:lang w:val="es-VE" w:eastAsia="es-ES"/>
        </w:rPr>
      </w:pPr>
    </w:p>
    <w:p w:rsidR="00DA1C48" w:rsidRPr="00C937BD" w:rsidRDefault="00DA1C48" w:rsidP="007A2CD7">
      <w:pPr>
        <w:spacing w:after="0" w:line="240" w:lineRule="auto"/>
        <w:rPr>
          <w:rFonts w:ascii="Times New Roman" w:eastAsia="Times New Roman" w:hAnsi="Times New Roman" w:cs="Times New Roman"/>
          <w:sz w:val="24"/>
          <w:szCs w:val="24"/>
          <w:lang w:val="es-VE" w:eastAsia="es-ES"/>
        </w:rPr>
      </w:pPr>
    </w:p>
    <w:p w:rsidR="00DA1C48" w:rsidRPr="00C937BD" w:rsidRDefault="00DA1C48" w:rsidP="007A2CD7">
      <w:pPr>
        <w:spacing w:after="0" w:line="240" w:lineRule="auto"/>
        <w:rPr>
          <w:rFonts w:ascii="Times New Roman" w:eastAsia="Times New Roman" w:hAnsi="Times New Roman" w:cs="Times New Roman"/>
          <w:sz w:val="24"/>
          <w:szCs w:val="24"/>
          <w:lang w:val="es-VE" w:eastAsia="es-ES"/>
        </w:rPr>
      </w:pPr>
    </w:p>
    <w:p w:rsidR="007A2CD7" w:rsidRPr="00C937BD" w:rsidRDefault="00537547" w:rsidP="007A2CD7">
      <w:pPr>
        <w:spacing w:after="0" w:line="360" w:lineRule="auto"/>
        <w:jc w:val="center"/>
        <w:rPr>
          <w:rFonts w:ascii="Times New Roman" w:eastAsia="Times New Roman" w:hAnsi="Times New Roman" w:cs="Times New Roman"/>
          <w:sz w:val="24"/>
          <w:szCs w:val="24"/>
          <w:lang w:val="es-VE" w:eastAsia="es-ES"/>
        </w:rPr>
      </w:pPr>
      <w:r>
        <w:rPr>
          <w:rFonts w:ascii="Times New Roman" w:eastAsia="Times New Roman" w:hAnsi="Times New Roman" w:cs="Times New Roman"/>
          <w:noProof/>
          <w:sz w:val="24"/>
          <w:szCs w:val="24"/>
          <w:lang w:val="es-VE" w:eastAsia="es-VE"/>
        </w:rPr>
        <w:pict>
          <v:line id="Conector recto 42" o:spid="_x0000_s1027" style="position:absolute;left:0;text-align:left;z-index:251662336;visibility:visible" from="225pt,7.25pt" to="4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"/>
        </w:pict>
      </w:r>
      <w:r>
        <w:rPr>
          <w:rFonts w:ascii="Times New Roman" w:eastAsia="Times New Roman" w:hAnsi="Times New Roman" w:cs="Times New Roman"/>
          <w:noProof/>
          <w:sz w:val="24"/>
          <w:szCs w:val="24"/>
          <w:lang w:val="es-VE" w:eastAsia="es-VE"/>
        </w:rPr>
        <w:pict>
          <v:line id="Conector recto 35" o:spid="_x0000_s1026" style="position:absolute;left:0;text-align:left;z-index:251661312;visibility:visible" from="0,7.25pt" to="180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"/>
        </w:pict>
      </w:r>
    </w:p>
    <w:p w:rsidR="007A2CD7" w:rsidRPr="00C937BD" w:rsidRDefault="007A2CD7" w:rsidP="007A2CD7">
      <w:pPr>
        <w:tabs>
          <w:tab w:val="left" w:pos="3300"/>
        </w:tabs>
        <w:spacing w:after="0" w:line="360" w:lineRule="auto"/>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Nombre y apellido                                            Nombre y apellido</w:t>
      </w:r>
    </w:p>
    <w:p w:rsidR="007A2CD7" w:rsidRPr="00C937BD" w:rsidRDefault="007A2CD7" w:rsidP="007A2CD7">
      <w:pPr>
        <w:spacing w:after="0" w:line="360" w:lineRule="auto"/>
        <w:ind w:left="709" w:firstLine="709"/>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C.I.: </w:t>
      </w:r>
      <w:r w:rsidRPr="00C937BD">
        <w:rPr>
          <w:rFonts w:ascii="Times New Roman" w:eastAsia="Times New Roman" w:hAnsi="Times New Roman" w:cs="Times New Roman"/>
          <w:sz w:val="24"/>
          <w:szCs w:val="24"/>
          <w:lang w:val="es-VE" w:eastAsia="es-ES"/>
        </w:rPr>
        <w:tab/>
      </w:r>
      <w:r w:rsidRPr="00C937BD">
        <w:rPr>
          <w:rFonts w:ascii="Times New Roman" w:eastAsia="Times New Roman" w:hAnsi="Times New Roman" w:cs="Times New Roman"/>
          <w:sz w:val="24"/>
          <w:szCs w:val="24"/>
          <w:lang w:val="es-VE" w:eastAsia="es-ES"/>
        </w:rPr>
        <w:tab/>
      </w:r>
      <w:r w:rsidRPr="00C937BD">
        <w:rPr>
          <w:rFonts w:ascii="Times New Roman" w:eastAsia="Times New Roman" w:hAnsi="Times New Roman" w:cs="Times New Roman"/>
          <w:sz w:val="24"/>
          <w:szCs w:val="24"/>
          <w:lang w:val="es-VE" w:eastAsia="es-ES"/>
        </w:rPr>
        <w:tab/>
      </w:r>
      <w:r w:rsidRPr="00C937BD">
        <w:rPr>
          <w:rFonts w:ascii="Times New Roman" w:eastAsia="Times New Roman" w:hAnsi="Times New Roman" w:cs="Times New Roman"/>
          <w:sz w:val="24"/>
          <w:szCs w:val="24"/>
          <w:lang w:val="es-VE" w:eastAsia="es-ES"/>
        </w:rPr>
        <w:tab/>
      </w:r>
      <w:r w:rsidRPr="00C937BD">
        <w:rPr>
          <w:rFonts w:ascii="Times New Roman" w:eastAsia="Times New Roman" w:hAnsi="Times New Roman" w:cs="Times New Roman"/>
          <w:sz w:val="24"/>
          <w:szCs w:val="24"/>
          <w:lang w:val="es-VE" w:eastAsia="es-ES"/>
        </w:rPr>
        <w:tab/>
      </w:r>
      <w:r w:rsidRPr="00C937BD">
        <w:rPr>
          <w:rFonts w:ascii="Times New Roman" w:eastAsia="Times New Roman" w:hAnsi="Times New Roman" w:cs="Times New Roman"/>
          <w:sz w:val="24"/>
          <w:szCs w:val="24"/>
          <w:lang w:val="es-VE" w:eastAsia="es-ES"/>
        </w:rPr>
        <w:tab/>
      </w:r>
      <w:r w:rsidRPr="00C937BD">
        <w:rPr>
          <w:rFonts w:ascii="Times New Roman" w:eastAsia="Times New Roman" w:hAnsi="Times New Roman" w:cs="Times New Roman"/>
          <w:sz w:val="24"/>
          <w:szCs w:val="24"/>
          <w:lang w:val="es-VE" w:eastAsia="es-ES"/>
        </w:rPr>
        <w:tab/>
        <w:t>C.I.:</w:t>
      </w:r>
    </w:p>
    <w:p w:rsidR="00DA1C48" w:rsidRPr="00C937BD" w:rsidRDefault="00DA1C48" w:rsidP="007A2CD7">
      <w:pPr>
        <w:spacing w:after="0" w:line="360" w:lineRule="auto"/>
        <w:rPr>
          <w:rFonts w:ascii="Times New Roman" w:eastAsia="Times New Roman" w:hAnsi="Times New Roman" w:cs="Times New Roman"/>
          <w:sz w:val="24"/>
          <w:szCs w:val="24"/>
          <w:lang w:val="es-VE" w:eastAsia="es-ES"/>
        </w:rPr>
      </w:pPr>
    </w:p>
    <w:p w:rsidR="00DA1C48" w:rsidRPr="00C937BD" w:rsidRDefault="00DA1C48" w:rsidP="007A2CD7">
      <w:pPr>
        <w:spacing w:after="0" w:line="360" w:lineRule="auto"/>
        <w:rPr>
          <w:rFonts w:ascii="Times New Roman" w:eastAsia="Times New Roman" w:hAnsi="Times New Roman" w:cs="Times New Roman"/>
          <w:sz w:val="24"/>
          <w:szCs w:val="24"/>
          <w:lang w:val="es-VE" w:eastAsia="es-ES"/>
        </w:rPr>
      </w:pPr>
    </w:p>
    <w:p w:rsidR="007A2CD7" w:rsidRPr="00C937BD" w:rsidRDefault="00537547" w:rsidP="007A2CD7">
      <w:pPr>
        <w:spacing w:after="0" w:line="360" w:lineRule="auto"/>
        <w:rPr>
          <w:rFonts w:ascii="Times New Roman" w:eastAsia="Times New Roman" w:hAnsi="Times New Roman" w:cs="Times New Roman"/>
          <w:sz w:val="24"/>
          <w:szCs w:val="24"/>
          <w:lang w:val="es-VE" w:eastAsia="es-ES"/>
        </w:rPr>
      </w:pPr>
      <w:r>
        <w:rPr>
          <w:rFonts w:ascii="Times New Roman" w:eastAsia="Times New Roman" w:hAnsi="Times New Roman" w:cs="Times New Roman"/>
          <w:noProof/>
          <w:sz w:val="24"/>
          <w:szCs w:val="24"/>
          <w:lang w:val="es-VE" w:eastAsia="es-VE"/>
        </w:rPr>
        <w:pict>
          <v:line id="Conector recto 34" o:spid="_x0000_s1028" style="position:absolute;z-index:251663360;visibility:visible" from="117pt,7.25pt" to="29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"/>
        </w:pict>
      </w:r>
    </w:p>
    <w:p w:rsidR="007A2CD7" w:rsidRPr="00C937BD" w:rsidRDefault="007A2CD7" w:rsidP="007A2CD7">
      <w:pPr>
        <w:tabs>
          <w:tab w:val="left" w:pos="5840"/>
        </w:tabs>
        <w:spacing w:after="0" w:line="360" w:lineRule="auto"/>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Nombre y apellido</w:t>
      </w:r>
    </w:p>
    <w:p w:rsidR="007A2CD7" w:rsidRPr="00C937BD" w:rsidRDefault="007A2CD7" w:rsidP="007A2CD7">
      <w:pPr>
        <w:tabs>
          <w:tab w:val="left" w:pos="5840"/>
        </w:tabs>
        <w:spacing w:after="0" w:line="360" w:lineRule="auto"/>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C.I.</w:t>
      </w:r>
    </w:p>
    <w:p w:rsidR="00667A30" w:rsidRPr="00C937BD" w:rsidRDefault="00667A30" w:rsidP="00667A30">
      <w:pPr>
        <w:spacing w:after="0" w:line="240" w:lineRule="auto"/>
        <w:rPr>
          <w:rFonts w:ascii="Times New Roman" w:eastAsia="Times New Roman" w:hAnsi="Times New Roman" w:cs="Times New Roman"/>
          <w:b/>
          <w:sz w:val="24"/>
          <w:szCs w:val="24"/>
          <w:lang w:eastAsia="es-ES"/>
        </w:rPr>
      </w:pPr>
    </w:p>
    <w:p w:rsidR="00F323A8" w:rsidRPr="00C937BD" w:rsidRDefault="00F323A8" w:rsidP="00667A30">
      <w:pPr>
        <w:spacing w:after="0" w:line="240" w:lineRule="auto"/>
        <w:jc w:val="center"/>
        <w:rPr>
          <w:rFonts w:ascii="Times New Roman" w:eastAsia="Times New Roman" w:hAnsi="Times New Roman" w:cs="Times New Roman"/>
          <w:b/>
          <w:sz w:val="24"/>
          <w:szCs w:val="24"/>
          <w:lang w:eastAsia="es-ES"/>
        </w:rPr>
      </w:pPr>
    </w:p>
    <w:p w:rsidR="00A642A6" w:rsidRDefault="00A642A6" w:rsidP="0032670C">
      <w:pPr>
        <w:spacing w:after="0" w:line="360" w:lineRule="auto"/>
        <w:jc w:val="center"/>
        <w:rPr>
          <w:rFonts w:ascii="Times New Roman" w:eastAsia="Times New Roman" w:hAnsi="Times New Roman" w:cs="Times New Roman"/>
          <w:b/>
          <w:sz w:val="24"/>
          <w:szCs w:val="24"/>
          <w:lang w:eastAsia="es-ES"/>
        </w:rPr>
      </w:pPr>
    </w:p>
    <w:p w:rsidR="001E4223" w:rsidRPr="00C937BD" w:rsidRDefault="001E4223" w:rsidP="0032670C">
      <w:pPr>
        <w:spacing w:after="0" w:line="36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lastRenderedPageBreak/>
        <w:t>INDICE</w:t>
      </w:r>
    </w:p>
    <w:p w:rsidR="000D02FA" w:rsidRPr="00C937BD" w:rsidRDefault="000D02FA" w:rsidP="00667A30">
      <w:pPr>
        <w:spacing w:after="0" w:line="240" w:lineRule="auto"/>
        <w:jc w:val="center"/>
        <w:rPr>
          <w:rFonts w:ascii="Times New Roman" w:eastAsia="Times New Roman" w:hAnsi="Times New Roman" w:cs="Times New Roman"/>
          <w:b/>
          <w:sz w:val="24"/>
          <w:szCs w:val="24"/>
          <w:lang w:eastAsia="es-ES"/>
        </w:rPr>
      </w:pPr>
    </w:p>
    <w:p w:rsidR="000D02FA" w:rsidRPr="00C937BD" w:rsidRDefault="000D02FA" w:rsidP="00667A30">
      <w:pPr>
        <w:spacing w:after="0" w:line="240" w:lineRule="auto"/>
        <w:jc w:val="center"/>
        <w:rPr>
          <w:rFonts w:ascii="Times New Roman" w:eastAsia="Times New Roman" w:hAnsi="Times New Roman" w:cs="Times New Roman"/>
          <w:b/>
          <w:sz w:val="24"/>
          <w:szCs w:val="24"/>
          <w:lang w:eastAsia="es-ES"/>
        </w:rPr>
      </w:pPr>
    </w:p>
    <w:p w:rsidR="000D02FA" w:rsidRPr="00C937BD" w:rsidRDefault="000D02FA" w:rsidP="00667A30">
      <w:pPr>
        <w:spacing w:after="0" w:line="240" w:lineRule="auto"/>
        <w:jc w:val="center"/>
        <w:rPr>
          <w:rFonts w:ascii="Times New Roman" w:eastAsia="Times New Roman" w:hAnsi="Times New Roman" w:cs="Times New Roman"/>
          <w:b/>
          <w:sz w:val="24"/>
          <w:szCs w:val="24"/>
          <w:lang w:eastAsia="es-ES"/>
        </w:rPr>
      </w:pPr>
    </w:p>
    <w:p w:rsidR="00644CE4" w:rsidRPr="00C937BD" w:rsidRDefault="00644CE4" w:rsidP="00644CE4">
      <w:pPr>
        <w:spacing w:after="0" w:line="280" w:lineRule="atLeast"/>
        <w:jc w:val="right"/>
        <w:rPr>
          <w:rFonts w:ascii="Times New Roman" w:eastAsia="Times New Roman" w:hAnsi="Times New Roman" w:cs="Times New Roman"/>
          <w:b/>
          <w:sz w:val="24"/>
          <w:szCs w:val="24"/>
          <w:lang w:val="es-VE" w:eastAsia="es-ES"/>
        </w:rPr>
      </w:pPr>
    </w:p>
    <w:p w:rsidR="00644CE4" w:rsidRPr="00C937BD" w:rsidRDefault="00644CE4" w:rsidP="00644CE4">
      <w:pPr>
        <w:spacing w:after="0" w:line="280" w:lineRule="atLeast"/>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DEDICATORIA…………………………………...………..………………....i</w:t>
      </w:r>
    </w:p>
    <w:p w:rsidR="00644CE4" w:rsidRPr="00C937BD" w:rsidRDefault="00644CE4" w:rsidP="00644CE4">
      <w:pPr>
        <w:spacing w:after="0" w:line="280" w:lineRule="atLeast"/>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AGRADECIMIENTO………………………………..………………………..ii</w:t>
      </w:r>
    </w:p>
    <w:p w:rsidR="00644CE4" w:rsidRPr="00C937BD" w:rsidRDefault="00644CE4" w:rsidP="00644CE4">
      <w:pPr>
        <w:spacing w:after="0" w:line="280" w:lineRule="atLeast"/>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RESUMEN…………………………………………………………………....</w:t>
      </w:r>
      <w:r w:rsidR="00B8526F">
        <w:rPr>
          <w:rFonts w:ascii="Times New Roman" w:eastAsia="Times New Roman" w:hAnsi="Times New Roman" w:cs="Times New Roman"/>
          <w:sz w:val="24"/>
          <w:szCs w:val="24"/>
          <w:lang w:val="es-VE" w:eastAsia="es-ES"/>
        </w:rPr>
        <w:t>1</w:t>
      </w:r>
    </w:p>
    <w:p w:rsidR="000D02FA" w:rsidRPr="00C937BD" w:rsidRDefault="00644CE4" w:rsidP="00644CE4">
      <w:pPr>
        <w:spacing w:after="0" w:line="280" w:lineRule="atLeast"/>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INTRODUCCIÓN</w:t>
      </w:r>
    </w:p>
    <w:p w:rsidR="00056B5B" w:rsidRPr="00C937BD" w:rsidRDefault="00056B5B" w:rsidP="00644CE4">
      <w:pPr>
        <w:spacing w:after="0" w:line="280" w:lineRule="atLeast"/>
        <w:jc w:val="both"/>
        <w:rPr>
          <w:rFonts w:ascii="Times New Roman" w:eastAsia="Times New Roman" w:hAnsi="Times New Roman" w:cs="Times New Roman"/>
          <w:sz w:val="24"/>
          <w:szCs w:val="24"/>
          <w:lang w:val="es-VE"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648"/>
      </w:tblGrid>
      <w:tr w:rsidR="00056B5B" w:rsidRPr="00C937BD" w:rsidTr="00056B5B">
        <w:tc>
          <w:tcPr>
            <w:tcW w:w="7763" w:type="dxa"/>
          </w:tcPr>
          <w:p w:rsidR="00056B5B" w:rsidRPr="00C937BD" w:rsidRDefault="00056B5B" w:rsidP="00056B5B">
            <w:pPr>
              <w:rPr>
                <w:b/>
                <w:sz w:val="24"/>
                <w:szCs w:val="24"/>
              </w:rPr>
            </w:pPr>
            <w:r w:rsidRPr="00C937BD">
              <w:rPr>
                <w:b/>
                <w:sz w:val="24"/>
                <w:szCs w:val="24"/>
              </w:rPr>
              <w:t>MOMENTOS</w:t>
            </w:r>
          </w:p>
        </w:tc>
        <w:tc>
          <w:tcPr>
            <w:tcW w:w="648" w:type="dxa"/>
          </w:tcPr>
          <w:p w:rsidR="00056B5B" w:rsidRPr="00C937BD" w:rsidRDefault="00056B5B" w:rsidP="00667A30">
            <w:pPr>
              <w:jc w:val="center"/>
              <w:rPr>
                <w:b/>
                <w:sz w:val="24"/>
                <w:szCs w:val="24"/>
              </w:rPr>
            </w:pPr>
          </w:p>
        </w:tc>
      </w:tr>
      <w:tr w:rsidR="00056B5B" w:rsidRPr="00C937BD" w:rsidTr="00056B5B">
        <w:tc>
          <w:tcPr>
            <w:tcW w:w="7763" w:type="dxa"/>
          </w:tcPr>
          <w:p w:rsidR="00056B5B" w:rsidRPr="00C937BD" w:rsidRDefault="00056B5B" w:rsidP="00056B5B">
            <w:pPr>
              <w:pStyle w:val="Prrafodelista"/>
              <w:numPr>
                <w:ilvl w:val="0"/>
                <w:numId w:val="19"/>
              </w:numPr>
              <w:rPr>
                <w:b/>
                <w:sz w:val="24"/>
                <w:szCs w:val="24"/>
              </w:rPr>
            </w:pPr>
            <w:r w:rsidRPr="00C937BD">
              <w:rPr>
                <w:b/>
                <w:sz w:val="24"/>
                <w:szCs w:val="24"/>
              </w:rPr>
              <w:t>CONSTRUCCION DEL OBJETO DE ESTUDIO</w:t>
            </w:r>
          </w:p>
          <w:p w:rsidR="00056B5B" w:rsidRPr="00C937BD" w:rsidRDefault="00056B5B" w:rsidP="00056B5B">
            <w:pPr>
              <w:pStyle w:val="Prrafodelista"/>
              <w:ind w:left="1080"/>
              <w:rPr>
                <w:b/>
                <w:sz w:val="24"/>
                <w:szCs w:val="24"/>
              </w:rPr>
            </w:pPr>
          </w:p>
        </w:tc>
        <w:tc>
          <w:tcPr>
            <w:tcW w:w="648" w:type="dxa"/>
          </w:tcPr>
          <w:p w:rsidR="00056B5B" w:rsidRPr="00C937BD" w:rsidRDefault="00056B5B" w:rsidP="00667A30">
            <w:pPr>
              <w:jc w:val="center"/>
              <w:rPr>
                <w:b/>
                <w:sz w:val="24"/>
                <w:szCs w:val="24"/>
              </w:rPr>
            </w:pPr>
          </w:p>
        </w:tc>
      </w:tr>
      <w:tr w:rsidR="00056B5B" w:rsidRPr="00C937BD" w:rsidTr="00056B5B">
        <w:tc>
          <w:tcPr>
            <w:tcW w:w="7763" w:type="dxa"/>
          </w:tcPr>
          <w:p w:rsidR="00056B5B" w:rsidRPr="00C937BD" w:rsidRDefault="00056B5B" w:rsidP="00056B5B">
            <w:pPr>
              <w:rPr>
                <w:sz w:val="24"/>
                <w:szCs w:val="24"/>
              </w:rPr>
            </w:pPr>
            <w:r w:rsidRPr="00C937BD">
              <w:rPr>
                <w:sz w:val="24"/>
                <w:szCs w:val="24"/>
              </w:rPr>
              <w:t>Descripción del Contexto…………………………………………………….</w:t>
            </w:r>
          </w:p>
        </w:tc>
        <w:tc>
          <w:tcPr>
            <w:tcW w:w="648" w:type="dxa"/>
          </w:tcPr>
          <w:p w:rsidR="00056B5B" w:rsidRPr="00C937BD" w:rsidRDefault="00056B5B" w:rsidP="00667A30">
            <w:pPr>
              <w:jc w:val="center"/>
              <w:rPr>
                <w:b/>
                <w:sz w:val="24"/>
                <w:szCs w:val="24"/>
              </w:rPr>
            </w:pPr>
          </w:p>
        </w:tc>
      </w:tr>
      <w:tr w:rsidR="00056B5B" w:rsidRPr="00C937BD" w:rsidTr="00056B5B">
        <w:tc>
          <w:tcPr>
            <w:tcW w:w="7763" w:type="dxa"/>
          </w:tcPr>
          <w:p w:rsidR="00056B5B" w:rsidRPr="00C937BD" w:rsidRDefault="00056B5B" w:rsidP="00056B5B">
            <w:pPr>
              <w:rPr>
                <w:sz w:val="24"/>
                <w:szCs w:val="24"/>
              </w:rPr>
            </w:pPr>
            <w:r w:rsidRPr="00C937BD">
              <w:rPr>
                <w:sz w:val="24"/>
                <w:szCs w:val="24"/>
              </w:rPr>
              <w:t>Situación problemática……………………………………………………….</w:t>
            </w:r>
          </w:p>
        </w:tc>
        <w:tc>
          <w:tcPr>
            <w:tcW w:w="648" w:type="dxa"/>
          </w:tcPr>
          <w:p w:rsidR="00056B5B" w:rsidRPr="00C937BD" w:rsidRDefault="00056B5B" w:rsidP="00667A30">
            <w:pPr>
              <w:jc w:val="center"/>
              <w:rPr>
                <w:b/>
                <w:sz w:val="24"/>
                <w:szCs w:val="24"/>
              </w:rPr>
            </w:pPr>
          </w:p>
        </w:tc>
      </w:tr>
      <w:tr w:rsidR="00056B5B" w:rsidRPr="00C937BD" w:rsidTr="00056B5B">
        <w:tc>
          <w:tcPr>
            <w:tcW w:w="7763" w:type="dxa"/>
          </w:tcPr>
          <w:p w:rsidR="00056B5B" w:rsidRPr="00C937BD" w:rsidRDefault="00056B5B" w:rsidP="00056B5B">
            <w:pPr>
              <w:rPr>
                <w:sz w:val="24"/>
                <w:szCs w:val="24"/>
              </w:rPr>
            </w:pPr>
            <w:r w:rsidRPr="00C937BD">
              <w:rPr>
                <w:sz w:val="24"/>
                <w:szCs w:val="24"/>
              </w:rPr>
              <w:t>Propósitos de la investigación………………………………………………</w:t>
            </w:r>
          </w:p>
        </w:tc>
        <w:tc>
          <w:tcPr>
            <w:tcW w:w="648" w:type="dxa"/>
          </w:tcPr>
          <w:p w:rsidR="00056B5B" w:rsidRPr="00C937BD" w:rsidRDefault="00056B5B" w:rsidP="00667A30">
            <w:pPr>
              <w:jc w:val="center"/>
              <w:rPr>
                <w:b/>
                <w:sz w:val="24"/>
                <w:szCs w:val="24"/>
              </w:rPr>
            </w:pPr>
          </w:p>
        </w:tc>
      </w:tr>
      <w:tr w:rsidR="00056B5B" w:rsidRPr="00C937BD" w:rsidTr="00056B5B">
        <w:tc>
          <w:tcPr>
            <w:tcW w:w="7763" w:type="dxa"/>
          </w:tcPr>
          <w:p w:rsidR="00056B5B" w:rsidRPr="00C937BD" w:rsidRDefault="00056B5B" w:rsidP="00056B5B">
            <w:pPr>
              <w:rPr>
                <w:sz w:val="24"/>
                <w:szCs w:val="24"/>
              </w:rPr>
            </w:pPr>
            <w:r w:rsidRPr="00C937BD">
              <w:rPr>
                <w:sz w:val="24"/>
                <w:szCs w:val="24"/>
              </w:rPr>
              <w:t>Justificación……………………………………………………………………</w:t>
            </w:r>
          </w:p>
        </w:tc>
        <w:tc>
          <w:tcPr>
            <w:tcW w:w="648" w:type="dxa"/>
          </w:tcPr>
          <w:p w:rsidR="00056B5B" w:rsidRPr="00C937BD" w:rsidRDefault="00056B5B" w:rsidP="00667A30">
            <w:pPr>
              <w:jc w:val="center"/>
              <w:rPr>
                <w:b/>
                <w:sz w:val="24"/>
                <w:szCs w:val="24"/>
              </w:rPr>
            </w:pPr>
          </w:p>
        </w:tc>
      </w:tr>
    </w:tbl>
    <w:p w:rsidR="000D02FA" w:rsidRPr="00C937BD" w:rsidRDefault="000D02FA" w:rsidP="00667A30">
      <w:pPr>
        <w:spacing w:after="0" w:line="240" w:lineRule="auto"/>
        <w:jc w:val="center"/>
        <w:rPr>
          <w:rFonts w:ascii="Times New Roman" w:eastAsia="Times New Roman" w:hAnsi="Times New Roman" w:cs="Times New Roman"/>
          <w:b/>
          <w:sz w:val="24"/>
          <w:szCs w:val="24"/>
          <w:lang w:eastAsia="es-ES"/>
        </w:rPr>
      </w:pPr>
    </w:p>
    <w:p w:rsidR="00644CE4" w:rsidRPr="00C937BD" w:rsidRDefault="00644CE4" w:rsidP="00667A30">
      <w:pPr>
        <w:spacing w:after="0" w:line="240" w:lineRule="auto"/>
        <w:jc w:val="center"/>
        <w:rPr>
          <w:rFonts w:ascii="Times New Roman" w:eastAsia="Times New Roman" w:hAnsi="Times New Roman" w:cs="Times New Roman"/>
          <w:b/>
          <w:sz w:val="24"/>
          <w:szCs w:val="24"/>
          <w:lang w:eastAsia="es-ES"/>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5"/>
        <w:gridCol w:w="724"/>
      </w:tblGrid>
      <w:tr w:rsidR="00056B5B" w:rsidRPr="00C937BD" w:rsidTr="00056B5B">
        <w:tc>
          <w:tcPr>
            <w:tcW w:w="7655" w:type="dxa"/>
          </w:tcPr>
          <w:p w:rsidR="00056B5B" w:rsidRPr="00C937BD" w:rsidRDefault="00056B5B" w:rsidP="00056B5B">
            <w:pPr>
              <w:pStyle w:val="Prrafodelista"/>
              <w:numPr>
                <w:ilvl w:val="0"/>
                <w:numId w:val="19"/>
              </w:numPr>
              <w:rPr>
                <w:b/>
                <w:sz w:val="24"/>
                <w:szCs w:val="24"/>
              </w:rPr>
            </w:pPr>
            <w:r w:rsidRPr="00C937BD">
              <w:rPr>
                <w:b/>
                <w:sz w:val="24"/>
                <w:szCs w:val="24"/>
              </w:rPr>
              <w:t>ELEMENTOS TEORICOS REFERENCIALES</w:t>
            </w:r>
          </w:p>
          <w:p w:rsidR="00056B5B" w:rsidRPr="00C937BD" w:rsidRDefault="00056B5B" w:rsidP="00056B5B">
            <w:pPr>
              <w:pStyle w:val="Prrafodelista"/>
              <w:ind w:left="1080"/>
              <w:rPr>
                <w:sz w:val="24"/>
                <w:szCs w:val="24"/>
              </w:rPr>
            </w:pPr>
          </w:p>
        </w:tc>
        <w:tc>
          <w:tcPr>
            <w:tcW w:w="724" w:type="dxa"/>
          </w:tcPr>
          <w:p w:rsidR="00056B5B" w:rsidRPr="00C937BD" w:rsidRDefault="00056B5B" w:rsidP="0006501A">
            <w:pPr>
              <w:pStyle w:val="Prrafodelista"/>
              <w:ind w:left="0"/>
              <w:rPr>
                <w:sz w:val="24"/>
                <w:szCs w:val="24"/>
              </w:rPr>
            </w:pPr>
          </w:p>
        </w:tc>
      </w:tr>
      <w:tr w:rsidR="00056B5B" w:rsidRPr="00C937BD" w:rsidTr="00056B5B">
        <w:tc>
          <w:tcPr>
            <w:tcW w:w="7655" w:type="dxa"/>
          </w:tcPr>
          <w:p w:rsidR="00056B5B" w:rsidRPr="00C937BD" w:rsidRDefault="00056B5B" w:rsidP="0006501A">
            <w:pPr>
              <w:pStyle w:val="Prrafodelista"/>
              <w:ind w:left="0"/>
              <w:rPr>
                <w:sz w:val="24"/>
                <w:szCs w:val="24"/>
              </w:rPr>
            </w:pPr>
            <w:r w:rsidRPr="00C937BD">
              <w:rPr>
                <w:sz w:val="24"/>
                <w:szCs w:val="24"/>
              </w:rPr>
              <w:t>Antecedentes de la investigación………………………………………….</w:t>
            </w:r>
          </w:p>
        </w:tc>
        <w:tc>
          <w:tcPr>
            <w:tcW w:w="724" w:type="dxa"/>
          </w:tcPr>
          <w:p w:rsidR="00056B5B" w:rsidRPr="00C937BD" w:rsidRDefault="00056B5B" w:rsidP="0006501A">
            <w:pPr>
              <w:pStyle w:val="Prrafodelista"/>
              <w:ind w:left="0"/>
              <w:rPr>
                <w:sz w:val="24"/>
                <w:szCs w:val="24"/>
              </w:rPr>
            </w:pPr>
          </w:p>
        </w:tc>
      </w:tr>
      <w:tr w:rsidR="00056B5B" w:rsidRPr="00C937BD" w:rsidTr="00056B5B">
        <w:tc>
          <w:tcPr>
            <w:tcW w:w="7655" w:type="dxa"/>
          </w:tcPr>
          <w:p w:rsidR="00056B5B" w:rsidRPr="00C937BD" w:rsidRDefault="00056B5B" w:rsidP="0006501A">
            <w:pPr>
              <w:pStyle w:val="Prrafodelista"/>
              <w:ind w:left="0"/>
              <w:rPr>
                <w:sz w:val="24"/>
                <w:szCs w:val="24"/>
              </w:rPr>
            </w:pPr>
            <w:r w:rsidRPr="00C937BD">
              <w:rPr>
                <w:sz w:val="24"/>
                <w:szCs w:val="24"/>
              </w:rPr>
              <w:t>Teorías referenciales………………………………………………………..</w:t>
            </w:r>
          </w:p>
        </w:tc>
        <w:tc>
          <w:tcPr>
            <w:tcW w:w="724" w:type="dxa"/>
          </w:tcPr>
          <w:p w:rsidR="00056B5B" w:rsidRPr="00C937BD" w:rsidRDefault="00056B5B" w:rsidP="0006501A">
            <w:pPr>
              <w:pStyle w:val="Prrafodelista"/>
              <w:ind w:left="0"/>
              <w:rPr>
                <w:sz w:val="24"/>
                <w:szCs w:val="24"/>
              </w:rPr>
            </w:pPr>
          </w:p>
        </w:tc>
      </w:tr>
    </w:tbl>
    <w:p w:rsidR="004B2462" w:rsidRPr="00C937BD" w:rsidRDefault="004B2462" w:rsidP="003D530C">
      <w:pPr>
        <w:pStyle w:val="Prrafodelista"/>
        <w:spacing w:after="0" w:line="240" w:lineRule="auto"/>
        <w:ind w:left="1080"/>
        <w:rPr>
          <w:rFonts w:ascii="Times New Roman" w:eastAsia="Times New Roman" w:hAnsi="Times New Roman" w:cs="Times New Roman"/>
          <w:sz w:val="24"/>
          <w:szCs w:val="24"/>
          <w:lang w:eastAsia="es-ES"/>
        </w:rPr>
      </w:pPr>
    </w:p>
    <w:tbl>
      <w:tblPr>
        <w:tblStyle w:val="Tablaconcuadrcula"/>
        <w:tblW w:w="8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8"/>
        <w:gridCol w:w="152"/>
        <w:gridCol w:w="496"/>
        <w:gridCol w:w="163"/>
      </w:tblGrid>
      <w:tr w:rsidR="003D530C" w:rsidRPr="00C937BD" w:rsidTr="00C65FB9">
        <w:trPr>
          <w:trHeight w:val="279"/>
        </w:trPr>
        <w:tc>
          <w:tcPr>
            <w:tcW w:w="7910" w:type="dxa"/>
            <w:gridSpan w:val="2"/>
          </w:tcPr>
          <w:p w:rsidR="003D530C" w:rsidRPr="00C937BD" w:rsidRDefault="003D530C" w:rsidP="003D530C">
            <w:pPr>
              <w:pStyle w:val="Prrafodelista"/>
              <w:numPr>
                <w:ilvl w:val="0"/>
                <w:numId w:val="19"/>
              </w:numPr>
              <w:rPr>
                <w:b/>
                <w:sz w:val="24"/>
                <w:szCs w:val="24"/>
              </w:rPr>
            </w:pPr>
            <w:r w:rsidRPr="00C937BD">
              <w:rPr>
                <w:b/>
                <w:sz w:val="24"/>
                <w:szCs w:val="24"/>
              </w:rPr>
              <w:t xml:space="preserve">METODOLOGÍA </w:t>
            </w:r>
          </w:p>
          <w:p w:rsidR="003D530C" w:rsidRPr="00C937BD" w:rsidRDefault="003D530C" w:rsidP="003D530C">
            <w:pPr>
              <w:pStyle w:val="Prrafodelista"/>
              <w:ind w:left="1080"/>
              <w:rPr>
                <w:sz w:val="24"/>
                <w:szCs w:val="24"/>
              </w:rPr>
            </w:pPr>
          </w:p>
        </w:tc>
        <w:tc>
          <w:tcPr>
            <w:tcW w:w="659" w:type="dxa"/>
            <w:gridSpan w:val="2"/>
          </w:tcPr>
          <w:p w:rsidR="003D530C" w:rsidRPr="00C937BD" w:rsidRDefault="003D530C" w:rsidP="003D530C">
            <w:pPr>
              <w:rPr>
                <w:sz w:val="24"/>
                <w:szCs w:val="24"/>
              </w:rPr>
            </w:pPr>
          </w:p>
        </w:tc>
      </w:tr>
      <w:tr w:rsidR="003D530C" w:rsidRPr="00C937BD" w:rsidTr="00C65FB9">
        <w:trPr>
          <w:trHeight w:val="279"/>
        </w:trPr>
        <w:tc>
          <w:tcPr>
            <w:tcW w:w="7910" w:type="dxa"/>
            <w:gridSpan w:val="2"/>
          </w:tcPr>
          <w:p w:rsidR="003D530C" w:rsidRPr="00C937BD" w:rsidRDefault="003D530C" w:rsidP="003D530C">
            <w:pPr>
              <w:rPr>
                <w:sz w:val="24"/>
                <w:szCs w:val="24"/>
              </w:rPr>
            </w:pPr>
            <w:r w:rsidRPr="00C937BD">
              <w:rPr>
                <w:sz w:val="24"/>
                <w:szCs w:val="24"/>
              </w:rPr>
              <w:t>Paradigma epistemológico……………………………………………………</w:t>
            </w:r>
          </w:p>
        </w:tc>
        <w:tc>
          <w:tcPr>
            <w:tcW w:w="659" w:type="dxa"/>
            <w:gridSpan w:val="2"/>
          </w:tcPr>
          <w:p w:rsidR="003D530C" w:rsidRPr="00C937BD" w:rsidRDefault="003D530C" w:rsidP="003D530C">
            <w:pPr>
              <w:rPr>
                <w:sz w:val="24"/>
                <w:szCs w:val="24"/>
              </w:rPr>
            </w:pPr>
          </w:p>
        </w:tc>
      </w:tr>
      <w:tr w:rsidR="003D530C" w:rsidRPr="00C937BD" w:rsidTr="00C65FB9">
        <w:trPr>
          <w:trHeight w:val="279"/>
        </w:trPr>
        <w:tc>
          <w:tcPr>
            <w:tcW w:w="7910" w:type="dxa"/>
            <w:gridSpan w:val="2"/>
          </w:tcPr>
          <w:p w:rsidR="003D530C" w:rsidRPr="00C937BD" w:rsidRDefault="003D530C" w:rsidP="003D530C">
            <w:pPr>
              <w:rPr>
                <w:sz w:val="24"/>
                <w:szCs w:val="24"/>
              </w:rPr>
            </w:pPr>
            <w:r w:rsidRPr="00C937BD">
              <w:rPr>
                <w:sz w:val="24"/>
                <w:szCs w:val="24"/>
              </w:rPr>
              <w:t>Enfoque de la investigación…………………………………………………..</w:t>
            </w:r>
          </w:p>
        </w:tc>
        <w:tc>
          <w:tcPr>
            <w:tcW w:w="659" w:type="dxa"/>
            <w:gridSpan w:val="2"/>
          </w:tcPr>
          <w:p w:rsidR="003D530C" w:rsidRPr="00C937BD" w:rsidRDefault="003D530C" w:rsidP="003D530C">
            <w:pPr>
              <w:rPr>
                <w:sz w:val="24"/>
                <w:szCs w:val="24"/>
              </w:rPr>
            </w:pPr>
          </w:p>
        </w:tc>
      </w:tr>
      <w:tr w:rsidR="003D530C" w:rsidRPr="00C937BD" w:rsidTr="00C65FB9">
        <w:trPr>
          <w:trHeight w:val="298"/>
        </w:trPr>
        <w:tc>
          <w:tcPr>
            <w:tcW w:w="7910" w:type="dxa"/>
            <w:gridSpan w:val="2"/>
          </w:tcPr>
          <w:p w:rsidR="003D530C" w:rsidRPr="00C937BD" w:rsidRDefault="003D530C" w:rsidP="003D530C">
            <w:pPr>
              <w:rPr>
                <w:sz w:val="24"/>
                <w:szCs w:val="24"/>
              </w:rPr>
            </w:pPr>
            <w:r w:rsidRPr="00C937BD">
              <w:rPr>
                <w:sz w:val="24"/>
                <w:szCs w:val="24"/>
              </w:rPr>
              <w:t>Diseño de la investigación…………………………………………………….</w:t>
            </w:r>
          </w:p>
        </w:tc>
        <w:tc>
          <w:tcPr>
            <w:tcW w:w="659" w:type="dxa"/>
            <w:gridSpan w:val="2"/>
          </w:tcPr>
          <w:p w:rsidR="003D530C" w:rsidRPr="00C937BD" w:rsidRDefault="003D530C" w:rsidP="003D530C">
            <w:pPr>
              <w:rPr>
                <w:sz w:val="24"/>
                <w:szCs w:val="24"/>
              </w:rPr>
            </w:pPr>
          </w:p>
        </w:tc>
      </w:tr>
      <w:tr w:rsidR="003D530C" w:rsidRPr="00C937BD" w:rsidTr="00C65FB9">
        <w:trPr>
          <w:trHeight w:val="279"/>
        </w:trPr>
        <w:tc>
          <w:tcPr>
            <w:tcW w:w="7910" w:type="dxa"/>
            <w:gridSpan w:val="2"/>
          </w:tcPr>
          <w:p w:rsidR="003D530C" w:rsidRPr="00C937BD" w:rsidRDefault="003D530C" w:rsidP="003D530C">
            <w:pPr>
              <w:rPr>
                <w:sz w:val="24"/>
                <w:szCs w:val="24"/>
              </w:rPr>
            </w:pPr>
            <w:r w:rsidRPr="00C937BD">
              <w:rPr>
                <w:sz w:val="24"/>
                <w:szCs w:val="24"/>
              </w:rPr>
              <w:t>Fases de la investigación……………………………………………………..</w:t>
            </w:r>
          </w:p>
        </w:tc>
        <w:tc>
          <w:tcPr>
            <w:tcW w:w="659" w:type="dxa"/>
            <w:gridSpan w:val="2"/>
          </w:tcPr>
          <w:p w:rsidR="003D530C" w:rsidRPr="00C937BD" w:rsidRDefault="003D530C" w:rsidP="003D530C">
            <w:pPr>
              <w:rPr>
                <w:sz w:val="24"/>
                <w:szCs w:val="24"/>
              </w:rPr>
            </w:pPr>
          </w:p>
        </w:tc>
      </w:tr>
      <w:tr w:rsidR="003D530C" w:rsidRPr="00C937BD" w:rsidTr="00C65FB9">
        <w:trPr>
          <w:trHeight w:val="279"/>
        </w:trPr>
        <w:tc>
          <w:tcPr>
            <w:tcW w:w="7910" w:type="dxa"/>
            <w:gridSpan w:val="2"/>
          </w:tcPr>
          <w:p w:rsidR="003D530C" w:rsidRPr="00C937BD" w:rsidRDefault="003D530C" w:rsidP="003D530C">
            <w:pPr>
              <w:rPr>
                <w:sz w:val="24"/>
                <w:szCs w:val="24"/>
              </w:rPr>
            </w:pPr>
            <w:r w:rsidRPr="00C937BD">
              <w:rPr>
                <w:sz w:val="24"/>
                <w:szCs w:val="24"/>
              </w:rPr>
              <w:t>Informantes claves……………………………………………………………</w:t>
            </w:r>
            <w:r w:rsidR="00C65FB9" w:rsidRPr="00C937BD">
              <w:rPr>
                <w:sz w:val="24"/>
                <w:szCs w:val="24"/>
              </w:rPr>
              <w:t>.</w:t>
            </w:r>
          </w:p>
        </w:tc>
        <w:tc>
          <w:tcPr>
            <w:tcW w:w="659" w:type="dxa"/>
            <w:gridSpan w:val="2"/>
          </w:tcPr>
          <w:p w:rsidR="003D530C" w:rsidRPr="00C937BD" w:rsidRDefault="003D530C" w:rsidP="003D530C">
            <w:pPr>
              <w:rPr>
                <w:sz w:val="24"/>
                <w:szCs w:val="24"/>
              </w:rPr>
            </w:pPr>
          </w:p>
        </w:tc>
      </w:tr>
      <w:tr w:rsidR="003D530C" w:rsidRPr="00C937BD" w:rsidTr="00C65FB9">
        <w:trPr>
          <w:trHeight w:val="298"/>
        </w:trPr>
        <w:tc>
          <w:tcPr>
            <w:tcW w:w="7910" w:type="dxa"/>
            <w:gridSpan w:val="2"/>
          </w:tcPr>
          <w:p w:rsidR="003D530C" w:rsidRPr="00C937BD" w:rsidRDefault="003D530C" w:rsidP="003D530C">
            <w:pPr>
              <w:rPr>
                <w:sz w:val="24"/>
                <w:szCs w:val="24"/>
              </w:rPr>
            </w:pPr>
            <w:r w:rsidRPr="00C937BD">
              <w:rPr>
                <w:sz w:val="24"/>
                <w:szCs w:val="24"/>
              </w:rPr>
              <w:t>Técnicas e instrumentos de recolección de la información………………</w:t>
            </w:r>
            <w:r w:rsidR="00C65FB9" w:rsidRPr="00C937BD">
              <w:rPr>
                <w:sz w:val="24"/>
                <w:szCs w:val="24"/>
              </w:rPr>
              <w:t>.</w:t>
            </w:r>
          </w:p>
        </w:tc>
        <w:tc>
          <w:tcPr>
            <w:tcW w:w="659" w:type="dxa"/>
            <w:gridSpan w:val="2"/>
          </w:tcPr>
          <w:p w:rsidR="003D530C" w:rsidRPr="00C937BD" w:rsidRDefault="003D530C" w:rsidP="003D530C">
            <w:pPr>
              <w:rPr>
                <w:sz w:val="24"/>
                <w:szCs w:val="24"/>
              </w:rPr>
            </w:pPr>
          </w:p>
        </w:tc>
      </w:tr>
      <w:tr w:rsidR="003D530C" w:rsidRPr="00C937BD" w:rsidTr="00C65FB9">
        <w:trPr>
          <w:trHeight w:val="279"/>
        </w:trPr>
        <w:tc>
          <w:tcPr>
            <w:tcW w:w="7910" w:type="dxa"/>
            <w:gridSpan w:val="2"/>
          </w:tcPr>
          <w:p w:rsidR="003D530C" w:rsidRPr="00C937BD" w:rsidRDefault="003D530C" w:rsidP="003D530C">
            <w:pPr>
              <w:rPr>
                <w:sz w:val="24"/>
                <w:szCs w:val="24"/>
              </w:rPr>
            </w:pPr>
            <w:r w:rsidRPr="00C937BD">
              <w:rPr>
                <w:sz w:val="24"/>
                <w:szCs w:val="24"/>
              </w:rPr>
              <w:t>Técnicas de análisis……………………………………………………………</w:t>
            </w:r>
          </w:p>
        </w:tc>
        <w:tc>
          <w:tcPr>
            <w:tcW w:w="659" w:type="dxa"/>
            <w:gridSpan w:val="2"/>
          </w:tcPr>
          <w:p w:rsidR="003D530C" w:rsidRPr="00C937BD" w:rsidRDefault="003D530C" w:rsidP="003D530C">
            <w:pPr>
              <w:rPr>
                <w:sz w:val="24"/>
                <w:szCs w:val="24"/>
              </w:rPr>
            </w:pPr>
          </w:p>
        </w:tc>
      </w:tr>
      <w:tr w:rsidR="00C65FB9" w:rsidRPr="00C937BD" w:rsidTr="00C65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8" w:type="dxa"/>
        </w:trPr>
        <w:tc>
          <w:tcPr>
            <w:tcW w:w="7758" w:type="dxa"/>
            <w:tcBorders>
              <w:top w:val="nil"/>
              <w:left w:val="nil"/>
              <w:bottom w:val="nil"/>
              <w:right w:val="nil"/>
            </w:tcBorders>
          </w:tcPr>
          <w:p w:rsidR="00C65FB9" w:rsidRPr="00C937BD" w:rsidRDefault="00B8526F" w:rsidP="003D530C">
            <w:pPr>
              <w:rPr>
                <w:sz w:val="24"/>
                <w:szCs w:val="24"/>
              </w:rPr>
            </w:pPr>
            <w:r>
              <w:rPr>
                <w:sz w:val="24"/>
                <w:szCs w:val="24"/>
              </w:rPr>
              <w:t xml:space="preserve">     Categorización………………</w:t>
            </w:r>
            <w:r w:rsidR="00C65FB9" w:rsidRPr="00C937BD">
              <w:rPr>
                <w:sz w:val="24"/>
                <w:szCs w:val="24"/>
              </w:rPr>
              <w:t>…………………………………………….</w:t>
            </w:r>
          </w:p>
        </w:tc>
        <w:tc>
          <w:tcPr>
            <w:tcW w:w="648" w:type="dxa"/>
            <w:gridSpan w:val="2"/>
            <w:tcBorders>
              <w:top w:val="nil"/>
              <w:left w:val="nil"/>
              <w:bottom w:val="nil"/>
              <w:right w:val="nil"/>
            </w:tcBorders>
          </w:tcPr>
          <w:p w:rsidR="00C65FB9" w:rsidRPr="00C937BD" w:rsidRDefault="00C65FB9" w:rsidP="003D530C">
            <w:pPr>
              <w:rPr>
                <w:sz w:val="24"/>
                <w:szCs w:val="24"/>
              </w:rPr>
            </w:pPr>
          </w:p>
        </w:tc>
      </w:tr>
      <w:tr w:rsidR="00C65FB9" w:rsidRPr="00C937BD" w:rsidTr="00C65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8" w:type="dxa"/>
        </w:trPr>
        <w:tc>
          <w:tcPr>
            <w:tcW w:w="7758" w:type="dxa"/>
            <w:tcBorders>
              <w:top w:val="nil"/>
              <w:left w:val="nil"/>
              <w:bottom w:val="nil"/>
              <w:right w:val="nil"/>
            </w:tcBorders>
          </w:tcPr>
          <w:p w:rsidR="00C65FB9" w:rsidRPr="00C937BD" w:rsidRDefault="00B8526F" w:rsidP="003D530C">
            <w:pPr>
              <w:rPr>
                <w:sz w:val="24"/>
                <w:szCs w:val="24"/>
              </w:rPr>
            </w:pPr>
            <w:r>
              <w:rPr>
                <w:sz w:val="24"/>
                <w:szCs w:val="24"/>
              </w:rPr>
              <w:t xml:space="preserve">     Triangulación……………………</w:t>
            </w:r>
            <w:r w:rsidR="00C65FB9" w:rsidRPr="00C937BD">
              <w:rPr>
                <w:sz w:val="24"/>
                <w:szCs w:val="24"/>
              </w:rPr>
              <w:t xml:space="preserve">………………………………………… </w:t>
            </w:r>
          </w:p>
        </w:tc>
        <w:tc>
          <w:tcPr>
            <w:tcW w:w="648" w:type="dxa"/>
            <w:gridSpan w:val="2"/>
            <w:tcBorders>
              <w:top w:val="nil"/>
              <w:left w:val="nil"/>
              <w:bottom w:val="nil"/>
              <w:right w:val="nil"/>
            </w:tcBorders>
          </w:tcPr>
          <w:p w:rsidR="00C65FB9" w:rsidRPr="00C937BD" w:rsidRDefault="00C65FB9" w:rsidP="003D530C">
            <w:pPr>
              <w:rPr>
                <w:sz w:val="24"/>
                <w:szCs w:val="24"/>
              </w:rPr>
            </w:pPr>
          </w:p>
        </w:tc>
      </w:tr>
      <w:tr w:rsidR="00C65FB9" w:rsidRPr="00C937BD" w:rsidTr="00C65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8" w:type="dxa"/>
        </w:trPr>
        <w:tc>
          <w:tcPr>
            <w:tcW w:w="7758" w:type="dxa"/>
            <w:tcBorders>
              <w:top w:val="nil"/>
              <w:left w:val="nil"/>
              <w:bottom w:val="nil"/>
              <w:right w:val="nil"/>
            </w:tcBorders>
          </w:tcPr>
          <w:p w:rsidR="00C65FB9" w:rsidRPr="00C937BD" w:rsidRDefault="00B8526F" w:rsidP="003D530C">
            <w:pPr>
              <w:rPr>
                <w:sz w:val="24"/>
                <w:szCs w:val="24"/>
              </w:rPr>
            </w:pPr>
            <w:r>
              <w:rPr>
                <w:sz w:val="24"/>
                <w:szCs w:val="24"/>
              </w:rPr>
              <w:t xml:space="preserve">     Teorización……………………</w:t>
            </w:r>
            <w:r w:rsidR="00C65FB9" w:rsidRPr="00C937BD">
              <w:rPr>
                <w:sz w:val="24"/>
                <w:szCs w:val="24"/>
              </w:rPr>
              <w:t xml:space="preserve">………………………………………… </w:t>
            </w:r>
          </w:p>
        </w:tc>
        <w:tc>
          <w:tcPr>
            <w:tcW w:w="648" w:type="dxa"/>
            <w:gridSpan w:val="2"/>
            <w:tcBorders>
              <w:top w:val="nil"/>
              <w:left w:val="nil"/>
              <w:bottom w:val="nil"/>
              <w:right w:val="nil"/>
            </w:tcBorders>
          </w:tcPr>
          <w:p w:rsidR="00C65FB9" w:rsidRPr="00C937BD" w:rsidRDefault="00C65FB9" w:rsidP="003D530C">
            <w:pPr>
              <w:rPr>
                <w:sz w:val="24"/>
                <w:szCs w:val="24"/>
              </w:rPr>
            </w:pPr>
          </w:p>
        </w:tc>
      </w:tr>
      <w:tr w:rsidR="00C65FB9" w:rsidRPr="00C937BD" w:rsidTr="00C65F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8" w:type="dxa"/>
        </w:trPr>
        <w:tc>
          <w:tcPr>
            <w:tcW w:w="7758" w:type="dxa"/>
            <w:tcBorders>
              <w:top w:val="nil"/>
              <w:left w:val="nil"/>
              <w:bottom w:val="nil"/>
              <w:right w:val="nil"/>
            </w:tcBorders>
          </w:tcPr>
          <w:p w:rsidR="00C65FB9" w:rsidRPr="00C937BD" w:rsidRDefault="00C65FB9" w:rsidP="003D530C">
            <w:pPr>
              <w:rPr>
                <w:sz w:val="24"/>
                <w:szCs w:val="24"/>
              </w:rPr>
            </w:pPr>
            <w:r w:rsidRPr="00C937BD">
              <w:rPr>
                <w:sz w:val="24"/>
                <w:szCs w:val="24"/>
              </w:rPr>
              <w:t>Criterios de excelencia…………………………………………………………</w:t>
            </w:r>
          </w:p>
        </w:tc>
        <w:tc>
          <w:tcPr>
            <w:tcW w:w="648" w:type="dxa"/>
            <w:gridSpan w:val="2"/>
            <w:tcBorders>
              <w:top w:val="nil"/>
              <w:left w:val="nil"/>
              <w:bottom w:val="nil"/>
              <w:right w:val="nil"/>
            </w:tcBorders>
          </w:tcPr>
          <w:p w:rsidR="00C65FB9" w:rsidRPr="00C937BD" w:rsidRDefault="00C65FB9" w:rsidP="003D530C">
            <w:pPr>
              <w:rPr>
                <w:sz w:val="24"/>
                <w:szCs w:val="24"/>
              </w:rPr>
            </w:pPr>
          </w:p>
        </w:tc>
      </w:tr>
    </w:tbl>
    <w:p w:rsidR="00C65FB9" w:rsidRPr="00C937BD" w:rsidRDefault="00C65FB9" w:rsidP="003D530C">
      <w:pPr>
        <w:spacing w:after="0" w:line="240" w:lineRule="auto"/>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506"/>
      </w:tblGrid>
      <w:tr w:rsidR="00596DE7" w:rsidRPr="00C937BD" w:rsidTr="003D09E2">
        <w:tc>
          <w:tcPr>
            <w:tcW w:w="7905" w:type="dxa"/>
          </w:tcPr>
          <w:p w:rsidR="00596DE7" w:rsidRPr="00C937BD" w:rsidRDefault="00596DE7" w:rsidP="00596DE7">
            <w:pPr>
              <w:pStyle w:val="Prrafodelista"/>
              <w:numPr>
                <w:ilvl w:val="0"/>
                <w:numId w:val="19"/>
              </w:numPr>
              <w:rPr>
                <w:b/>
                <w:sz w:val="24"/>
                <w:szCs w:val="24"/>
              </w:rPr>
            </w:pPr>
            <w:r w:rsidRPr="00C937BD">
              <w:rPr>
                <w:b/>
                <w:sz w:val="24"/>
                <w:szCs w:val="24"/>
              </w:rPr>
              <w:t>ANALISIS E INTERPRETACION DE LOS RESULTADOS</w:t>
            </w:r>
          </w:p>
          <w:p w:rsidR="00596DE7" w:rsidRPr="00C937BD" w:rsidRDefault="00596DE7" w:rsidP="003D530C">
            <w:pPr>
              <w:rPr>
                <w:b/>
                <w:sz w:val="24"/>
                <w:szCs w:val="24"/>
              </w:rPr>
            </w:pPr>
          </w:p>
        </w:tc>
        <w:tc>
          <w:tcPr>
            <w:tcW w:w="506" w:type="dxa"/>
          </w:tcPr>
          <w:p w:rsidR="00596DE7" w:rsidRPr="00C937BD" w:rsidRDefault="00596DE7" w:rsidP="003D530C">
            <w:pPr>
              <w:rPr>
                <w:b/>
                <w:sz w:val="24"/>
                <w:szCs w:val="24"/>
              </w:rPr>
            </w:pPr>
          </w:p>
        </w:tc>
      </w:tr>
      <w:tr w:rsidR="00596DE7" w:rsidRPr="00C937BD" w:rsidTr="003D09E2">
        <w:tc>
          <w:tcPr>
            <w:tcW w:w="7905" w:type="dxa"/>
          </w:tcPr>
          <w:p w:rsidR="00596DE7" w:rsidRPr="00C937BD" w:rsidRDefault="00596DE7" w:rsidP="003D530C">
            <w:pPr>
              <w:rPr>
                <w:sz w:val="24"/>
                <w:szCs w:val="24"/>
              </w:rPr>
            </w:pPr>
            <w:r w:rsidRPr="00C937BD">
              <w:rPr>
                <w:sz w:val="24"/>
                <w:szCs w:val="24"/>
              </w:rPr>
              <w:t>Análisis de la información……………………………………………………</w:t>
            </w:r>
            <w:r w:rsidR="003D09E2" w:rsidRPr="00C937BD">
              <w:rPr>
                <w:sz w:val="24"/>
                <w:szCs w:val="24"/>
              </w:rPr>
              <w:t>.</w:t>
            </w:r>
          </w:p>
        </w:tc>
        <w:tc>
          <w:tcPr>
            <w:tcW w:w="506" w:type="dxa"/>
          </w:tcPr>
          <w:p w:rsidR="00596DE7" w:rsidRPr="00C937BD" w:rsidRDefault="00596DE7" w:rsidP="003D530C">
            <w:pPr>
              <w:rPr>
                <w:sz w:val="24"/>
                <w:szCs w:val="24"/>
              </w:rPr>
            </w:pPr>
          </w:p>
        </w:tc>
      </w:tr>
    </w:tbl>
    <w:p w:rsidR="000A73AA" w:rsidRPr="00C937BD" w:rsidRDefault="000A73AA" w:rsidP="005B57A2">
      <w:pPr>
        <w:spacing w:after="0" w:line="280" w:lineRule="atLeast"/>
        <w:jc w:val="center"/>
        <w:rPr>
          <w:rFonts w:ascii="Times New Roman" w:eastAsia="Times New Roman" w:hAnsi="Times New Roman" w:cs="Times New Roman"/>
          <w:b/>
          <w:sz w:val="24"/>
          <w:szCs w:val="24"/>
          <w:lang w:eastAsia="es-ES"/>
        </w:rPr>
      </w:pPr>
    </w:p>
    <w:p w:rsidR="00A642A6" w:rsidRDefault="00A642A6" w:rsidP="00A642A6">
      <w:pPr>
        <w:spacing w:after="0" w:line="280" w:lineRule="atLeast"/>
        <w:jc w:val="center"/>
        <w:rPr>
          <w:rFonts w:ascii="Times New Roman" w:eastAsia="Times New Roman" w:hAnsi="Times New Roman" w:cs="Times New Roman"/>
          <w:b/>
          <w:sz w:val="24"/>
          <w:szCs w:val="24"/>
          <w:lang w:eastAsia="es-ES"/>
        </w:rPr>
      </w:pPr>
    </w:p>
    <w:p w:rsidR="00A642A6" w:rsidRDefault="00A642A6" w:rsidP="00A642A6">
      <w:pPr>
        <w:spacing w:after="0" w:line="280" w:lineRule="atLeast"/>
        <w:jc w:val="center"/>
        <w:rPr>
          <w:rFonts w:ascii="Times New Roman" w:eastAsia="Times New Roman" w:hAnsi="Times New Roman" w:cs="Times New Roman"/>
          <w:b/>
          <w:sz w:val="24"/>
          <w:szCs w:val="24"/>
          <w:lang w:eastAsia="es-ES"/>
        </w:rPr>
      </w:pPr>
    </w:p>
    <w:p w:rsidR="00A642A6" w:rsidRDefault="005B57A2" w:rsidP="00A642A6">
      <w:pPr>
        <w:spacing w:after="0" w:line="280" w:lineRule="atLeast"/>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LISTA DE CUADROS</w:t>
      </w:r>
    </w:p>
    <w:p w:rsidR="00A642A6" w:rsidRDefault="00A642A6" w:rsidP="00A642A6">
      <w:pPr>
        <w:spacing w:after="0" w:line="280" w:lineRule="atLeast"/>
        <w:jc w:val="center"/>
        <w:rPr>
          <w:rFonts w:ascii="Times New Roman" w:eastAsia="Times New Roman" w:hAnsi="Times New Roman" w:cs="Times New Roman"/>
          <w:b/>
          <w:sz w:val="24"/>
          <w:szCs w:val="24"/>
          <w:lang w:eastAsia="es-ES"/>
        </w:rPr>
      </w:pPr>
    </w:p>
    <w:p w:rsidR="00A642A6" w:rsidRPr="00A642A6" w:rsidRDefault="00A642A6" w:rsidP="00A642A6">
      <w:pPr>
        <w:spacing w:after="0" w:line="280" w:lineRule="atLeast"/>
        <w:jc w:val="center"/>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8"/>
        <w:gridCol w:w="142"/>
        <w:gridCol w:w="506"/>
      </w:tblGrid>
      <w:tr w:rsidR="000A73AA" w:rsidRPr="00C937BD" w:rsidTr="004D40BF">
        <w:tc>
          <w:tcPr>
            <w:tcW w:w="7910" w:type="dxa"/>
            <w:gridSpan w:val="2"/>
          </w:tcPr>
          <w:p w:rsidR="000A73AA" w:rsidRPr="00C937BD" w:rsidRDefault="000A73AA" w:rsidP="006726A2">
            <w:pPr>
              <w:spacing w:line="360" w:lineRule="auto"/>
              <w:rPr>
                <w:sz w:val="24"/>
                <w:szCs w:val="24"/>
              </w:rPr>
            </w:pPr>
            <w:r w:rsidRPr="00C937BD">
              <w:rPr>
                <w:sz w:val="24"/>
                <w:szCs w:val="24"/>
              </w:rPr>
              <w:t>Cuadro 1. Personal de primaria y matricula…………………………………</w:t>
            </w:r>
          </w:p>
        </w:tc>
        <w:tc>
          <w:tcPr>
            <w:tcW w:w="506" w:type="dxa"/>
          </w:tcPr>
          <w:p w:rsidR="000A73AA" w:rsidRPr="00C937BD" w:rsidRDefault="000A73AA" w:rsidP="006726A2">
            <w:pPr>
              <w:spacing w:line="360" w:lineRule="auto"/>
              <w:rPr>
                <w:sz w:val="24"/>
                <w:szCs w:val="24"/>
              </w:rPr>
            </w:pPr>
          </w:p>
        </w:tc>
      </w:tr>
      <w:tr w:rsidR="000A73AA" w:rsidRPr="00C937BD" w:rsidTr="004D40BF">
        <w:tc>
          <w:tcPr>
            <w:tcW w:w="7910" w:type="dxa"/>
            <w:gridSpan w:val="2"/>
          </w:tcPr>
          <w:p w:rsidR="000A73AA" w:rsidRPr="00C937BD" w:rsidRDefault="000A73AA" w:rsidP="006726A2">
            <w:pPr>
              <w:spacing w:line="360" w:lineRule="auto"/>
              <w:rPr>
                <w:sz w:val="24"/>
                <w:szCs w:val="24"/>
              </w:rPr>
            </w:pPr>
            <w:r w:rsidRPr="00C937BD">
              <w:rPr>
                <w:color w:val="000000"/>
                <w:sz w:val="24"/>
                <w:szCs w:val="24"/>
              </w:rPr>
              <w:t>Cuadro 2.Docentes especialistas…………………………………………….</w:t>
            </w:r>
          </w:p>
        </w:tc>
        <w:tc>
          <w:tcPr>
            <w:tcW w:w="506" w:type="dxa"/>
          </w:tcPr>
          <w:p w:rsidR="000A73AA" w:rsidRPr="00C937BD" w:rsidRDefault="000A73AA" w:rsidP="006726A2">
            <w:pPr>
              <w:spacing w:line="360" w:lineRule="auto"/>
              <w:rPr>
                <w:sz w:val="24"/>
                <w:szCs w:val="24"/>
              </w:rPr>
            </w:pPr>
          </w:p>
        </w:tc>
      </w:tr>
      <w:tr w:rsidR="000A73AA" w:rsidRPr="00C937BD" w:rsidTr="004D40BF">
        <w:tc>
          <w:tcPr>
            <w:tcW w:w="7910" w:type="dxa"/>
            <w:gridSpan w:val="2"/>
          </w:tcPr>
          <w:p w:rsidR="000A73AA" w:rsidRPr="00C937BD" w:rsidRDefault="000A73AA" w:rsidP="000A73AA">
            <w:pPr>
              <w:rPr>
                <w:color w:val="000000"/>
                <w:sz w:val="24"/>
                <w:szCs w:val="24"/>
              </w:rPr>
            </w:pPr>
            <w:r w:rsidRPr="00C937BD">
              <w:rPr>
                <w:color w:val="000000"/>
                <w:sz w:val="24"/>
                <w:szCs w:val="24"/>
              </w:rPr>
              <w:t>Cuadro 3. Docentes de Educación inicial……………………………………</w:t>
            </w:r>
          </w:p>
        </w:tc>
        <w:tc>
          <w:tcPr>
            <w:tcW w:w="506" w:type="dxa"/>
          </w:tcPr>
          <w:p w:rsidR="000A73AA" w:rsidRPr="00C937BD" w:rsidRDefault="000A73AA" w:rsidP="006726A2">
            <w:pPr>
              <w:spacing w:line="360" w:lineRule="auto"/>
              <w:rPr>
                <w:sz w:val="24"/>
                <w:szCs w:val="24"/>
              </w:rPr>
            </w:pPr>
          </w:p>
        </w:tc>
      </w:tr>
      <w:tr w:rsidR="000A73AA" w:rsidRPr="00C937BD" w:rsidTr="004D40BF">
        <w:tc>
          <w:tcPr>
            <w:tcW w:w="7910" w:type="dxa"/>
            <w:gridSpan w:val="2"/>
          </w:tcPr>
          <w:p w:rsidR="000A73AA" w:rsidRPr="00C937BD" w:rsidRDefault="000A73AA" w:rsidP="006726A2">
            <w:pPr>
              <w:spacing w:line="360" w:lineRule="auto"/>
              <w:rPr>
                <w:sz w:val="24"/>
                <w:szCs w:val="24"/>
              </w:rPr>
            </w:pPr>
            <w:r w:rsidRPr="00C937BD">
              <w:rPr>
                <w:sz w:val="24"/>
                <w:szCs w:val="24"/>
              </w:rPr>
              <w:t>Cuadro 4. Ejemplo de Diario de Campo……………………………………..</w:t>
            </w:r>
          </w:p>
        </w:tc>
        <w:tc>
          <w:tcPr>
            <w:tcW w:w="506" w:type="dxa"/>
          </w:tcPr>
          <w:p w:rsidR="000A73AA" w:rsidRPr="00C937BD" w:rsidRDefault="000A73AA" w:rsidP="006726A2">
            <w:pPr>
              <w:spacing w:line="360" w:lineRule="auto"/>
              <w:rPr>
                <w:sz w:val="24"/>
                <w:szCs w:val="24"/>
              </w:rPr>
            </w:pPr>
          </w:p>
        </w:tc>
      </w:tr>
      <w:tr w:rsidR="000A73AA" w:rsidRPr="00C937BD" w:rsidTr="004D40BF">
        <w:tc>
          <w:tcPr>
            <w:tcW w:w="7910" w:type="dxa"/>
            <w:gridSpan w:val="2"/>
          </w:tcPr>
          <w:p w:rsidR="000A73AA" w:rsidRPr="00C937BD" w:rsidRDefault="000A73AA" w:rsidP="006726A2">
            <w:pPr>
              <w:spacing w:line="360" w:lineRule="auto"/>
              <w:rPr>
                <w:sz w:val="24"/>
                <w:szCs w:val="24"/>
              </w:rPr>
            </w:pPr>
            <w:r w:rsidRPr="00C937BD">
              <w:rPr>
                <w:sz w:val="24"/>
                <w:szCs w:val="24"/>
              </w:rPr>
              <w:t>Cuadro 5. Ejemplo de Generación de macro-categorías………………….</w:t>
            </w:r>
          </w:p>
        </w:tc>
        <w:tc>
          <w:tcPr>
            <w:tcW w:w="506" w:type="dxa"/>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0A73AA" w:rsidP="006726A2">
            <w:pPr>
              <w:spacing w:line="360" w:lineRule="auto"/>
              <w:rPr>
                <w:sz w:val="24"/>
                <w:szCs w:val="24"/>
              </w:rPr>
            </w:pPr>
            <w:r w:rsidRPr="00C937BD">
              <w:rPr>
                <w:sz w:val="24"/>
                <w:szCs w:val="24"/>
              </w:rPr>
              <w:t>Cuadro 6. Diario de campo #1………………………………………………</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0A73AA" w:rsidP="006726A2">
            <w:pPr>
              <w:spacing w:line="360" w:lineRule="auto"/>
              <w:rPr>
                <w:sz w:val="24"/>
                <w:szCs w:val="24"/>
              </w:rPr>
            </w:pPr>
            <w:r w:rsidRPr="00C937BD">
              <w:rPr>
                <w:sz w:val="24"/>
                <w:szCs w:val="24"/>
              </w:rPr>
              <w:t>Cuadro7. Diario de campo # 2………………………………………………</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0A73AA" w:rsidP="006726A2">
            <w:pPr>
              <w:spacing w:line="360" w:lineRule="auto"/>
              <w:rPr>
                <w:sz w:val="24"/>
                <w:szCs w:val="24"/>
              </w:rPr>
            </w:pPr>
            <w:r w:rsidRPr="00C937BD">
              <w:rPr>
                <w:sz w:val="24"/>
                <w:szCs w:val="24"/>
              </w:rPr>
              <w:t>Cuadro 8. Diario de campo # 3……………………………………………..</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0A73AA" w:rsidP="006726A2">
            <w:pPr>
              <w:spacing w:line="360" w:lineRule="auto"/>
              <w:rPr>
                <w:sz w:val="24"/>
                <w:szCs w:val="24"/>
              </w:rPr>
            </w:pPr>
            <w:r w:rsidRPr="00C937BD">
              <w:rPr>
                <w:sz w:val="24"/>
                <w:szCs w:val="24"/>
              </w:rPr>
              <w:t>Cuadro 9. Diario de campo # 4……………………………………………..</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0A73AA" w:rsidP="006726A2">
            <w:pPr>
              <w:spacing w:line="360" w:lineRule="auto"/>
              <w:rPr>
                <w:sz w:val="24"/>
                <w:szCs w:val="24"/>
              </w:rPr>
            </w:pPr>
            <w:r w:rsidRPr="00C937BD">
              <w:rPr>
                <w:sz w:val="24"/>
                <w:szCs w:val="24"/>
              </w:rPr>
              <w:t>Cuadro 10. Diario de campo # 5</w:t>
            </w:r>
            <w:r w:rsidR="004D40BF" w:rsidRPr="00C937BD">
              <w:rPr>
                <w:sz w:val="24"/>
                <w:szCs w:val="24"/>
              </w:rPr>
              <w:t>……………………………………………</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11. Diario de campo # 6……………………………………………</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12. Diario de campo # 7……………………………………………</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13. Diario de campo # 8……………………………………………</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14. Diario de campo # 9……………………………………………</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15. Diario de campo # 10…………………………………………..</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16. Diario de campo # 11…………………………………………..</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17. Diario de campo # 12…………………………………………..</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18. Diario de campo # 13…………………………………………..</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19. Diario de campo # 14…………………………………………..</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20. Diario de campo # 15………………………………………….</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4D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21. Diario de campo # 16…………………………………………..</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0A73AA" w:rsidRPr="00C937BD" w:rsidTr="00046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0A73AA" w:rsidRPr="00C937BD" w:rsidRDefault="004D40BF" w:rsidP="006726A2">
            <w:pPr>
              <w:spacing w:line="360" w:lineRule="auto"/>
              <w:rPr>
                <w:sz w:val="24"/>
                <w:szCs w:val="24"/>
              </w:rPr>
            </w:pPr>
            <w:r w:rsidRPr="00C937BD">
              <w:rPr>
                <w:sz w:val="24"/>
                <w:szCs w:val="24"/>
              </w:rPr>
              <w:t>Cuadro 22. Diario de campo # 17…………………………………………..</w:t>
            </w:r>
          </w:p>
        </w:tc>
        <w:tc>
          <w:tcPr>
            <w:tcW w:w="648" w:type="dxa"/>
            <w:gridSpan w:val="2"/>
            <w:tcBorders>
              <w:top w:val="nil"/>
              <w:left w:val="nil"/>
              <w:bottom w:val="nil"/>
              <w:right w:val="nil"/>
            </w:tcBorders>
          </w:tcPr>
          <w:p w:rsidR="000A73AA" w:rsidRPr="00C937BD" w:rsidRDefault="000A73AA" w:rsidP="006726A2">
            <w:pPr>
              <w:spacing w:line="360" w:lineRule="auto"/>
              <w:rPr>
                <w:sz w:val="24"/>
                <w:szCs w:val="24"/>
              </w:rPr>
            </w:pPr>
          </w:p>
        </w:tc>
      </w:tr>
      <w:tr w:rsidR="004D40BF" w:rsidRPr="00C937BD" w:rsidTr="00046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4D40BF" w:rsidRPr="00C937BD" w:rsidRDefault="004D40BF" w:rsidP="006726A2">
            <w:pPr>
              <w:spacing w:line="360" w:lineRule="auto"/>
              <w:rPr>
                <w:sz w:val="24"/>
                <w:szCs w:val="24"/>
              </w:rPr>
            </w:pPr>
            <w:r w:rsidRPr="00C937BD">
              <w:rPr>
                <w:sz w:val="24"/>
                <w:szCs w:val="24"/>
              </w:rPr>
              <w:t>Cuadro 23. Cuadro de Macro-categorías de los diarios de campo</w:t>
            </w:r>
            <w:r w:rsidR="000466A9" w:rsidRPr="00C937BD">
              <w:rPr>
                <w:sz w:val="24"/>
                <w:szCs w:val="24"/>
              </w:rPr>
              <w:t>……..</w:t>
            </w:r>
          </w:p>
        </w:tc>
        <w:tc>
          <w:tcPr>
            <w:tcW w:w="648" w:type="dxa"/>
            <w:gridSpan w:val="2"/>
            <w:tcBorders>
              <w:top w:val="nil"/>
              <w:left w:val="nil"/>
              <w:bottom w:val="nil"/>
              <w:right w:val="nil"/>
            </w:tcBorders>
          </w:tcPr>
          <w:p w:rsidR="004D40BF" w:rsidRPr="00C937BD" w:rsidRDefault="004D40BF" w:rsidP="006726A2">
            <w:pPr>
              <w:spacing w:line="360" w:lineRule="auto"/>
              <w:rPr>
                <w:sz w:val="24"/>
                <w:szCs w:val="24"/>
              </w:rPr>
            </w:pPr>
          </w:p>
        </w:tc>
      </w:tr>
      <w:tr w:rsidR="004D40BF" w:rsidRPr="00C937BD" w:rsidTr="00046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4D40BF" w:rsidRPr="00C937BD" w:rsidRDefault="004D40BF" w:rsidP="006726A2">
            <w:pPr>
              <w:spacing w:line="360" w:lineRule="auto"/>
              <w:rPr>
                <w:sz w:val="24"/>
                <w:szCs w:val="24"/>
              </w:rPr>
            </w:pPr>
            <w:r w:rsidRPr="00C937BD">
              <w:rPr>
                <w:sz w:val="24"/>
                <w:szCs w:val="24"/>
              </w:rPr>
              <w:t>Cuadro 24. Categorías de la entrevista 1</w:t>
            </w:r>
            <w:r w:rsidR="000466A9" w:rsidRPr="00C937BD">
              <w:rPr>
                <w:sz w:val="24"/>
                <w:szCs w:val="24"/>
              </w:rPr>
              <w:t>………………………………….</w:t>
            </w:r>
          </w:p>
        </w:tc>
        <w:tc>
          <w:tcPr>
            <w:tcW w:w="648" w:type="dxa"/>
            <w:gridSpan w:val="2"/>
            <w:tcBorders>
              <w:top w:val="nil"/>
              <w:left w:val="nil"/>
              <w:bottom w:val="nil"/>
              <w:right w:val="nil"/>
            </w:tcBorders>
          </w:tcPr>
          <w:p w:rsidR="004D40BF" w:rsidRPr="00C937BD" w:rsidRDefault="004D40BF" w:rsidP="006726A2">
            <w:pPr>
              <w:spacing w:line="360" w:lineRule="auto"/>
              <w:rPr>
                <w:sz w:val="24"/>
                <w:szCs w:val="24"/>
              </w:rPr>
            </w:pPr>
          </w:p>
        </w:tc>
      </w:tr>
      <w:tr w:rsidR="004D40BF" w:rsidRPr="00C937BD" w:rsidTr="00046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4D40BF" w:rsidRPr="00C937BD" w:rsidRDefault="004D40BF" w:rsidP="006726A2">
            <w:pPr>
              <w:spacing w:line="360" w:lineRule="auto"/>
              <w:rPr>
                <w:sz w:val="24"/>
                <w:szCs w:val="24"/>
              </w:rPr>
            </w:pPr>
            <w:r w:rsidRPr="00C937BD">
              <w:rPr>
                <w:sz w:val="24"/>
                <w:szCs w:val="24"/>
              </w:rPr>
              <w:t>Cuadro 25. Categorías de la entrevista 2</w:t>
            </w:r>
            <w:r w:rsidR="000466A9" w:rsidRPr="00C937BD">
              <w:rPr>
                <w:sz w:val="24"/>
                <w:szCs w:val="24"/>
              </w:rPr>
              <w:t>………………………………….</w:t>
            </w:r>
          </w:p>
        </w:tc>
        <w:tc>
          <w:tcPr>
            <w:tcW w:w="648" w:type="dxa"/>
            <w:gridSpan w:val="2"/>
            <w:tcBorders>
              <w:top w:val="nil"/>
              <w:left w:val="nil"/>
              <w:bottom w:val="nil"/>
              <w:right w:val="nil"/>
            </w:tcBorders>
          </w:tcPr>
          <w:p w:rsidR="004D40BF" w:rsidRPr="00C937BD" w:rsidRDefault="004D40BF" w:rsidP="006726A2">
            <w:pPr>
              <w:spacing w:line="360" w:lineRule="auto"/>
              <w:rPr>
                <w:sz w:val="24"/>
                <w:szCs w:val="24"/>
              </w:rPr>
            </w:pPr>
          </w:p>
        </w:tc>
      </w:tr>
      <w:tr w:rsidR="004D40BF" w:rsidRPr="00C937BD" w:rsidTr="00046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4D40BF" w:rsidRPr="00C937BD" w:rsidRDefault="004D40BF" w:rsidP="004D40BF">
            <w:pPr>
              <w:spacing w:line="360" w:lineRule="auto"/>
              <w:rPr>
                <w:sz w:val="24"/>
                <w:szCs w:val="24"/>
              </w:rPr>
            </w:pPr>
            <w:r w:rsidRPr="00C937BD">
              <w:rPr>
                <w:sz w:val="24"/>
                <w:szCs w:val="24"/>
              </w:rPr>
              <w:t>Cuadro 26. Cuadro de Macro-categorías de las Entrevistas</w:t>
            </w:r>
            <w:r w:rsidR="000466A9" w:rsidRPr="00C937BD">
              <w:rPr>
                <w:sz w:val="24"/>
                <w:szCs w:val="24"/>
              </w:rPr>
              <w:t>…………….</w:t>
            </w:r>
          </w:p>
        </w:tc>
        <w:tc>
          <w:tcPr>
            <w:tcW w:w="648" w:type="dxa"/>
            <w:gridSpan w:val="2"/>
            <w:tcBorders>
              <w:top w:val="nil"/>
              <w:left w:val="nil"/>
              <w:bottom w:val="nil"/>
              <w:right w:val="nil"/>
            </w:tcBorders>
          </w:tcPr>
          <w:p w:rsidR="004D40BF" w:rsidRPr="00C937BD" w:rsidRDefault="004D40BF" w:rsidP="006726A2">
            <w:pPr>
              <w:spacing w:line="360" w:lineRule="auto"/>
              <w:rPr>
                <w:sz w:val="24"/>
                <w:szCs w:val="24"/>
              </w:rPr>
            </w:pPr>
          </w:p>
        </w:tc>
      </w:tr>
      <w:tr w:rsidR="004D40BF" w:rsidRPr="00C937BD" w:rsidTr="000466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68" w:type="dxa"/>
            <w:tcBorders>
              <w:top w:val="nil"/>
              <w:left w:val="nil"/>
              <w:bottom w:val="nil"/>
              <w:right w:val="nil"/>
            </w:tcBorders>
          </w:tcPr>
          <w:p w:rsidR="004D40BF" w:rsidRPr="00C937BD" w:rsidRDefault="000466A9" w:rsidP="000466A9">
            <w:pPr>
              <w:spacing w:line="360" w:lineRule="auto"/>
              <w:rPr>
                <w:sz w:val="24"/>
                <w:szCs w:val="24"/>
              </w:rPr>
            </w:pPr>
            <w:r w:rsidRPr="00C937BD">
              <w:rPr>
                <w:sz w:val="24"/>
                <w:szCs w:val="24"/>
              </w:rPr>
              <w:t>Cuadro 27. Cuadro de triangulación………………………………………..</w:t>
            </w:r>
          </w:p>
        </w:tc>
        <w:tc>
          <w:tcPr>
            <w:tcW w:w="648" w:type="dxa"/>
            <w:gridSpan w:val="2"/>
            <w:tcBorders>
              <w:top w:val="nil"/>
              <w:left w:val="nil"/>
              <w:bottom w:val="nil"/>
              <w:right w:val="nil"/>
            </w:tcBorders>
          </w:tcPr>
          <w:p w:rsidR="004D40BF" w:rsidRPr="00C937BD" w:rsidRDefault="004D40BF" w:rsidP="006726A2">
            <w:pPr>
              <w:spacing w:line="360" w:lineRule="auto"/>
              <w:rPr>
                <w:sz w:val="24"/>
                <w:szCs w:val="24"/>
              </w:rPr>
            </w:pPr>
          </w:p>
        </w:tc>
      </w:tr>
    </w:tbl>
    <w:p w:rsidR="00BD4F77" w:rsidRPr="00C937BD" w:rsidRDefault="00BD4F77" w:rsidP="004B7B75">
      <w:pPr>
        <w:spacing w:after="0" w:line="240" w:lineRule="auto"/>
        <w:rPr>
          <w:rFonts w:ascii="Times New Roman" w:eastAsia="Times New Roman" w:hAnsi="Times New Roman" w:cs="Times New Roman"/>
          <w:sz w:val="24"/>
          <w:szCs w:val="24"/>
          <w:lang w:eastAsia="es-ES"/>
        </w:rPr>
      </w:pPr>
    </w:p>
    <w:p w:rsidR="00BD4F77" w:rsidRPr="00C937BD" w:rsidRDefault="00BD4F77" w:rsidP="00BD4F77">
      <w:pPr>
        <w:spacing w:after="0" w:line="240" w:lineRule="auto"/>
        <w:jc w:val="center"/>
        <w:rPr>
          <w:rFonts w:ascii="Times New Roman" w:eastAsia="Times New Roman" w:hAnsi="Times New Roman" w:cs="Times New Roman"/>
          <w:b/>
          <w:sz w:val="24"/>
          <w:szCs w:val="24"/>
          <w:lang w:eastAsia="es-ES"/>
        </w:rPr>
      </w:pPr>
    </w:p>
    <w:p w:rsidR="00BD4F77" w:rsidRPr="00C937BD" w:rsidRDefault="00BD4F77" w:rsidP="00BD4F77">
      <w:pPr>
        <w:spacing w:after="0" w:line="24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LISTA DE GRÁFICOS</w:t>
      </w:r>
    </w:p>
    <w:p w:rsidR="000466A9" w:rsidRPr="00C937BD" w:rsidRDefault="000466A9" w:rsidP="00BD4F77">
      <w:pPr>
        <w:spacing w:after="0" w:line="240" w:lineRule="auto"/>
        <w:jc w:val="center"/>
        <w:rPr>
          <w:rFonts w:ascii="Times New Roman" w:eastAsia="Times New Roman" w:hAnsi="Times New Roman" w:cs="Times New Roman"/>
          <w:b/>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790"/>
      </w:tblGrid>
      <w:tr w:rsidR="000466A9" w:rsidRPr="00C937BD" w:rsidTr="000466A9">
        <w:tc>
          <w:tcPr>
            <w:tcW w:w="7621" w:type="dxa"/>
          </w:tcPr>
          <w:p w:rsidR="000466A9" w:rsidRPr="00C937BD" w:rsidRDefault="000466A9" w:rsidP="000466A9">
            <w:pPr>
              <w:rPr>
                <w:sz w:val="24"/>
                <w:szCs w:val="24"/>
              </w:rPr>
            </w:pPr>
            <w:r w:rsidRPr="00C937BD">
              <w:rPr>
                <w:sz w:val="24"/>
                <w:szCs w:val="24"/>
              </w:rPr>
              <w:t>Gráfico 1. Organigrama de la Institución…………………………………</w:t>
            </w:r>
          </w:p>
        </w:tc>
        <w:tc>
          <w:tcPr>
            <w:tcW w:w="790" w:type="dxa"/>
          </w:tcPr>
          <w:p w:rsidR="000466A9" w:rsidRPr="00C937BD" w:rsidRDefault="000466A9" w:rsidP="00BD4F77">
            <w:pPr>
              <w:jc w:val="center"/>
              <w:rPr>
                <w:b/>
                <w:sz w:val="24"/>
                <w:szCs w:val="24"/>
              </w:rPr>
            </w:pPr>
          </w:p>
        </w:tc>
      </w:tr>
      <w:tr w:rsidR="000466A9" w:rsidRPr="00C937BD" w:rsidTr="000466A9">
        <w:tc>
          <w:tcPr>
            <w:tcW w:w="7621" w:type="dxa"/>
          </w:tcPr>
          <w:p w:rsidR="000466A9" w:rsidRPr="00C937BD" w:rsidRDefault="000466A9" w:rsidP="000466A9">
            <w:pPr>
              <w:rPr>
                <w:sz w:val="24"/>
                <w:szCs w:val="24"/>
              </w:rPr>
            </w:pPr>
            <w:r w:rsidRPr="00C937BD">
              <w:rPr>
                <w:sz w:val="24"/>
                <w:szCs w:val="24"/>
              </w:rPr>
              <w:t>Gráfico 2 .Plano del aula Maternal I………………………………………</w:t>
            </w:r>
          </w:p>
        </w:tc>
        <w:tc>
          <w:tcPr>
            <w:tcW w:w="790" w:type="dxa"/>
          </w:tcPr>
          <w:p w:rsidR="000466A9" w:rsidRPr="00C937BD" w:rsidRDefault="000466A9" w:rsidP="00BD4F77">
            <w:pPr>
              <w:jc w:val="center"/>
              <w:rPr>
                <w:b/>
                <w:sz w:val="24"/>
                <w:szCs w:val="24"/>
              </w:rPr>
            </w:pPr>
          </w:p>
        </w:tc>
      </w:tr>
      <w:tr w:rsidR="000466A9" w:rsidRPr="00C937BD" w:rsidTr="000466A9">
        <w:tc>
          <w:tcPr>
            <w:tcW w:w="7621" w:type="dxa"/>
          </w:tcPr>
          <w:p w:rsidR="000466A9" w:rsidRPr="00C937BD" w:rsidRDefault="000466A9" w:rsidP="000466A9">
            <w:pPr>
              <w:jc w:val="both"/>
              <w:rPr>
                <w:sz w:val="24"/>
                <w:szCs w:val="24"/>
              </w:rPr>
            </w:pPr>
            <w:r w:rsidRPr="00C937BD">
              <w:rPr>
                <w:sz w:val="24"/>
                <w:szCs w:val="24"/>
              </w:rPr>
              <w:t>Grafico 3: Pasos para una investigación etnográfica tomada de “Etnografía y Diseño Cualitativo en Investigación Educativa”. Por Goetz et Lecompte (1988)…………………………………………………</w:t>
            </w:r>
          </w:p>
          <w:p w:rsidR="000466A9" w:rsidRPr="00C937BD" w:rsidRDefault="000466A9" w:rsidP="000466A9">
            <w:pPr>
              <w:jc w:val="center"/>
              <w:rPr>
                <w:sz w:val="24"/>
                <w:szCs w:val="24"/>
              </w:rPr>
            </w:pPr>
          </w:p>
          <w:p w:rsidR="000466A9" w:rsidRPr="00C937BD" w:rsidRDefault="000466A9" w:rsidP="00BD4F77">
            <w:pPr>
              <w:jc w:val="center"/>
              <w:rPr>
                <w:sz w:val="24"/>
                <w:szCs w:val="24"/>
              </w:rPr>
            </w:pPr>
          </w:p>
        </w:tc>
        <w:tc>
          <w:tcPr>
            <w:tcW w:w="790" w:type="dxa"/>
          </w:tcPr>
          <w:p w:rsidR="000466A9" w:rsidRPr="00C937BD" w:rsidRDefault="000466A9" w:rsidP="00BD4F77">
            <w:pPr>
              <w:jc w:val="center"/>
              <w:rPr>
                <w:b/>
                <w:sz w:val="24"/>
                <w:szCs w:val="24"/>
              </w:rPr>
            </w:pPr>
          </w:p>
        </w:tc>
      </w:tr>
    </w:tbl>
    <w:p w:rsidR="000466A9" w:rsidRPr="00C937BD" w:rsidRDefault="000466A9" w:rsidP="00BD4F77">
      <w:pPr>
        <w:spacing w:after="0" w:line="240" w:lineRule="auto"/>
        <w:jc w:val="center"/>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0466A9" w:rsidRPr="00C937BD" w:rsidRDefault="000466A9"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Default="004D40BF" w:rsidP="00EF62B3">
      <w:pPr>
        <w:spacing w:after="0" w:line="280" w:lineRule="atLeast"/>
        <w:rPr>
          <w:rFonts w:ascii="Times New Roman" w:eastAsia="Times New Roman" w:hAnsi="Times New Roman" w:cs="Times New Roman"/>
          <w:b/>
          <w:sz w:val="24"/>
          <w:szCs w:val="24"/>
          <w:lang w:eastAsia="es-ES"/>
        </w:rPr>
      </w:pPr>
    </w:p>
    <w:p w:rsidR="00A642A6" w:rsidRDefault="00A642A6" w:rsidP="00EF62B3">
      <w:pPr>
        <w:spacing w:after="0" w:line="280" w:lineRule="atLeast"/>
        <w:rPr>
          <w:rFonts w:ascii="Times New Roman" w:eastAsia="Times New Roman" w:hAnsi="Times New Roman" w:cs="Times New Roman"/>
          <w:b/>
          <w:sz w:val="24"/>
          <w:szCs w:val="24"/>
          <w:lang w:eastAsia="es-ES"/>
        </w:rPr>
      </w:pPr>
    </w:p>
    <w:p w:rsidR="00A642A6" w:rsidRDefault="00A642A6" w:rsidP="00EF62B3">
      <w:pPr>
        <w:spacing w:after="0" w:line="280" w:lineRule="atLeast"/>
        <w:rPr>
          <w:rFonts w:ascii="Times New Roman" w:eastAsia="Times New Roman" w:hAnsi="Times New Roman" w:cs="Times New Roman"/>
          <w:b/>
          <w:sz w:val="24"/>
          <w:szCs w:val="24"/>
          <w:lang w:eastAsia="es-ES"/>
        </w:rPr>
      </w:pPr>
    </w:p>
    <w:p w:rsidR="00A642A6" w:rsidRDefault="00A642A6" w:rsidP="00EF62B3">
      <w:pPr>
        <w:spacing w:after="0" w:line="280" w:lineRule="atLeast"/>
        <w:rPr>
          <w:rFonts w:ascii="Times New Roman" w:eastAsia="Times New Roman" w:hAnsi="Times New Roman" w:cs="Times New Roman"/>
          <w:b/>
          <w:sz w:val="24"/>
          <w:szCs w:val="24"/>
          <w:lang w:eastAsia="es-ES"/>
        </w:rPr>
      </w:pPr>
    </w:p>
    <w:p w:rsidR="00A642A6" w:rsidRPr="00C937BD" w:rsidRDefault="00A642A6"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4D40BF" w:rsidRPr="00C937BD" w:rsidRDefault="004D40BF" w:rsidP="00EF62B3">
      <w:pPr>
        <w:spacing w:after="0" w:line="280" w:lineRule="atLeast"/>
        <w:rPr>
          <w:rFonts w:ascii="Times New Roman" w:eastAsia="Times New Roman" w:hAnsi="Times New Roman" w:cs="Times New Roman"/>
          <w:b/>
          <w:sz w:val="24"/>
          <w:szCs w:val="24"/>
          <w:lang w:eastAsia="es-ES"/>
        </w:rPr>
      </w:pPr>
    </w:p>
    <w:p w:rsidR="00BD4F77" w:rsidRPr="00C937BD" w:rsidRDefault="00BD4F77" w:rsidP="00EF62B3">
      <w:pPr>
        <w:spacing w:after="0" w:line="280" w:lineRule="atLeast"/>
        <w:rPr>
          <w:rFonts w:ascii="Times New Roman" w:eastAsia="Times New Roman" w:hAnsi="Times New Roman" w:cs="Times New Roman"/>
          <w:sz w:val="24"/>
          <w:szCs w:val="24"/>
          <w:lang w:val="es-VE" w:eastAsia="es-ES"/>
        </w:rPr>
      </w:pPr>
    </w:p>
    <w:p w:rsidR="00EF62B3" w:rsidRPr="00C937BD" w:rsidRDefault="00144CFB" w:rsidP="00EF62B3">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noProof/>
          <w:sz w:val="24"/>
          <w:szCs w:val="24"/>
          <w:lang w:val="es-VE" w:eastAsia="es-VE"/>
        </w:rPr>
        <w:lastRenderedPageBreak/>
        <w:drawing>
          <wp:anchor distT="0" distB="0" distL="114300" distR="114300" simplePos="0" relativeHeight="251725824" behindDoc="0" locked="0" layoutInCell="1" allowOverlap="1">
            <wp:simplePos x="0" y="0"/>
            <wp:positionH relativeFrom="column">
              <wp:posOffset>-406400</wp:posOffset>
            </wp:positionH>
            <wp:positionV relativeFrom="paragraph">
              <wp:posOffset>-78105</wp:posOffset>
            </wp:positionV>
            <wp:extent cx="501650" cy="749300"/>
            <wp:effectExtent l="19050" t="0" r="0" b="0"/>
            <wp:wrapSquare wrapText="bothSides"/>
            <wp:docPr id="8" name="Imagen 8" descr="U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c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0" cy="749300"/>
                    </a:xfrm>
                    <a:prstGeom prst="rect">
                      <a:avLst/>
                    </a:prstGeom>
                    <a:noFill/>
                    <a:ln>
                      <a:noFill/>
                    </a:ln>
                  </pic:spPr>
                </pic:pic>
              </a:graphicData>
            </a:graphic>
          </wp:anchor>
        </w:drawing>
      </w:r>
      <w:r w:rsidRPr="00C937BD">
        <w:rPr>
          <w:rFonts w:ascii="Times New Roman" w:eastAsia="Times New Roman" w:hAnsi="Times New Roman" w:cs="Times New Roman"/>
          <w:noProof/>
          <w:sz w:val="24"/>
          <w:szCs w:val="24"/>
          <w:lang w:val="es-VE" w:eastAsia="es-VE"/>
        </w:rPr>
        <w:drawing>
          <wp:anchor distT="0" distB="0" distL="114300" distR="114300" simplePos="0" relativeHeight="251724800" behindDoc="1" locked="0" layoutInCell="1" allowOverlap="1">
            <wp:simplePos x="0" y="0"/>
            <wp:positionH relativeFrom="column">
              <wp:posOffset>4714240</wp:posOffset>
            </wp:positionH>
            <wp:positionV relativeFrom="paragraph">
              <wp:posOffset>-78105</wp:posOffset>
            </wp:positionV>
            <wp:extent cx="648335" cy="795020"/>
            <wp:effectExtent l="19050" t="0" r="0" b="0"/>
            <wp:wrapSquare wrapText="bothSides"/>
            <wp:docPr id="7" name="Imagen 7"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795020"/>
                    </a:xfrm>
                    <a:prstGeom prst="rect">
                      <a:avLst/>
                    </a:prstGeom>
                    <a:noFill/>
                    <a:ln>
                      <a:noFill/>
                    </a:ln>
                  </pic:spPr>
                </pic:pic>
              </a:graphicData>
            </a:graphic>
          </wp:anchor>
        </w:drawing>
      </w:r>
      <w:r w:rsidR="00EF62B3" w:rsidRPr="00C937BD">
        <w:rPr>
          <w:rFonts w:ascii="Times New Roman" w:eastAsia="Times New Roman" w:hAnsi="Times New Roman" w:cs="Times New Roman"/>
          <w:sz w:val="24"/>
          <w:szCs w:val="24"/>
          <w:lang w:val="es-VE" w:eastAsia="es-ES"/>
        </w:rPr>
        <w:t>UNIVERSIDAD DE CARABOBO</w:t>
      </w:r>
    </w:p>
    <w:p w:rsidR="00EF62B3" w:rsidRPr="00C937BD" w:rsidRDefault="00EF62B3" w:rsidP="00EF62B3">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FACULTAD DE CIENCIAS DE LA EDUCACIÓN</w:t>
      </w:r>
    </w:p>
    <w:p w:rsidR="00EF62B3" w:rsidRPr="00C937BD" w:rsidRDefault="00EF62B3" w:rsidP="00EF62B3">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DEPARTAMENTO DE PEDAGOGÍA INFANTIL Y DIVERSIDAD</w:t>
      </w:r>
    </w:p>
    <w:p w:rsidR="00EF62B3" w:rsidRPr="00C937BD" w:rsidRDefault="00EF62B3" w:rsidP="00EF62B3">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MENCIÓN: EDUCACIÓN INICIAL PRIMERA ETAPA DE EDUCACIÓN BÁSICA </w:t>
      </w:r>
    </w:p>
    <w:p w:rsidR="003A6559" w:rsidRPr="00C937BD" w:rsidRDefault="003A6559" w:rsidP="003A6559">
      <w:pPr>
        <w:spacing w:after="0" w:line="280" w:lineRule="atLeast"/>
        <w:jc w:val="right"/>
        <w:rPr>
          <w:rFonts w:ascii="Times New Roman" w:eastAsia="Times New Roman" w:hAnsi="Times New Roman" w:cs="Times New Roman"/>
          <w:sz w:val="24"/>
          <w:szCs w:val="24"/>
          <w:lang w:val="es-VE" w:eastAsia="es-ES"/>
        </w:rPr>
      </w:pPr>
    </w:p>
    <w:p w:rsidR="00EF62B3" w:rsidRPr="002F572C" w:rsidRDefault="003A6559" w:rsidP="002F572C">
      <w:pPr>
        <w:spacing w:after="0" w:line="24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ESTIMULACIÓN DEL LENGUAJE ORAL A NIÑOS Y NIÑAS DE EDUCACIÓN INICIAL DE LA U.E FÉLIX LEONTE OLIVO VALENCIA – ESTADO CARABOBO.</w:t>
      </w:r>
    </w:p>
    <w:p w:rsidR="00EF62B3" w:rsidRPr="00C937BD" w:rsidRDefault="00EF62B3" w:rsidP="00EF62B3">
      <w:pPr>
        <w:spacing w:after="0" w:line="280" w:lineRule="atLeast"/>
        <w:jc w:val="right"/>
        <w:rPr>
          <w:rFonts w:ascii="Times New Roman" w:eastAsia="Times New Roman" w:hAnsi="Times New Roman" w:cs="Times New Roman"/>
          <w:b/>
          <w:caps/>
          <w:sz w:val="24"/>
          <w:szCs w:val="24"/>
          <w:shd w:val="clear" w:color="auto" w:fill="FFFFFF"/>
          <w:lang w:val="es-VE" w:eastAsia="es-ES"/>
        </w:rPr>
      </w:pPr>
    </w:p>
    <w:p w:rsidR="003A6559" w:rsidRPr="00C937BD" w:rsidRDefault="00EF62B3" w:rsidP="00144CFB">
      <w:pPr>
        <w:spacing w:after="0" w:line="280" w:lineRule="atLeast"/>
        <w:jc w:val="right"/>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b/>
          <w:sz w:val="24"/>
          <w:szCs w:val="24"/>
          <w:lang w:val="es-VE" w:eastAsia="es-ES"/>
        </w:rPr>
        <w:t>Autora</w:t>
      </w:r>
      <w:r w:rsidRPr="00C937BD">
        <w:rPr>
          <w:rFonts w:ascii="Times New Roman" w:eastAsia="Times New Roman" w:hAnsi="Times New Roman" w:cs="Times New Roman"/>
          <w:sz w:val="24"/>
          <w:szCs w:val="24"/>
          <w:lang w:val="es-VE" w:eastAsia="es-ES"/>
        </w:rPr>
        <w:t xml:space="preserve">: </w:t>
      </w:r>
      <w:r w:rsidR="003A6559" w:rsidRPr="00C937BD">
        <w:rPr>
          <w:rFonts w:ascii="Times New Roman" w:eastAsia="Times New Roman" w:hAnsi="Times New Roman" w:cs="Times New Roman"/>
          <w:sz w:val="24"/>
          <w:szCs w:val="24"/>
          <w:lang w:val="es-VE" w:eastAsia="es-ES"/>
        </w:rPr>
        <w:t>Eliana Noguera</w:t>
      </w:r>
    </w:p>
    <w:p w:rsidR="00EF62B3" w:rsidRPr="00C937BD" w:rsidRDefault="00EF62B3" w:rsidP="00EF62B3">
      <w:pPr>
        <w:spacing w:after="0" w:line="280" w:lineRule="atLeast"/>
        <w:jc w:val="right"/>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b/>
          <w:sz w:val="24"/>
          <w:szCs w:val="24"/>
          <w:lang w:val="es-VE" w:eastAsia="es-ES"/>
        </w:rPr>
        <w:t>Tutora</w:t>
      </w:r>
      <w:r w:rsidRPr="00C937BD">
        <w:rPr>
          <w:rFonts w:ascii="Times New Roman" w:eastAsia="Times New Roman" w:hAnsi="Times New Roman" w:cs="Times New Roman"/>
          <w:sz w:val="24"/>
          <w:szCs w:val="24"/>
          <w:lang w:val="es-VE" w:eastAsia="es-ES"/>
        </w:rPr>
        <w:t>: Lissette Melean</w:t>
      </w:r>
    </w:p>
    <w:p w:rsidR="00EF62B3" w:rsidRPr="00C937BD" w:rsidRDefault="00EF62B3" w:rsidP="00EF62B3">
      <w:pPr>
        <w:spacing w:after="0" w:line="280" w:lineRule="atLeast"/>
        <w:jc w:val="right"/>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b/>
          <w:sz w:val="24"/>
          <w:szCs w:val="24"/>
          <w:lang w:val="es-VE" w:eastAsia="es-ES"/>
        </w:rPr>
        <w:t>Año</w:t>
      </w:r>
      <w:r w:rsidRPr="00C937BD">
        <w:rPr>
          <w:rFonts w:ascii="Times New Roman" w:eastAsia="Times New Roman" w:hAnsi="Times New Roman" w:cs="Times New Roman"/>
          <w:sz w:val="24"/>
          <w:szCs w:val="24"/>
          <w:lang w:val="es-VE" w:eastAsia="es-ES"/>
        </w:rPr>
        <w:t>: 2014</w:t>
      </w:r>
    </w:p>
    <w:p w:rsidR="00EF62B3" w:rsidRPr="00F637A0" w:rsidRDefault="00EF62B3" w:rsidP="002F572C">
      <w:pPr>
        <w:spacing w:after="120" w:line="240" w:lineRule="auto"/>
        <w:rPr>
          <w:rFonts w:ascii="Times New Roman" w:eastAsia="Times New Roman" w:hAnsi="Times New Roman" w:cs="Times New Roman"/>
          <w:sz w:val="20"/>
          <w:szCs w:val="20"/>
          <w:lang w:val="es-VE" w:eastAsia="es-ES"/>
        </w:rPr>
      </w:pPr>
    </w:p>
    <w:p w:rsidR="00EF62B3" w:rsidRPr="00F637A0" w:rsidRDefault="00EF62B3" w:rsidP="00EF62B3">
      <w:pPr>
        <w:spacing w:after="0" w:line="240" w:lineRule="auto"/>
        <w:jc w:val="center"/>
        <w:rPr>
          <w:rFonts w:ascii="Times New Roman" w:eastAsia="Times New Roman" w:hAnsi="Times New Roman" w:cs="Times New Roman"/>
          <w:b/>
          <w:sz w:val="20"/>
          <w:szCs w:val="20"/>
          <w:lang w:val="es-VE" w:eastAsia="es-ES"/>
        </w:rPr>
      </w:pPr>
      <w:r w:rsidRPr="00F637A0">
        <w:rPr>
          <w:rFonts w:ascii="Times New Roman" w:eastAsia="Times New Roman" w:hAnsi="Times New Roman" w:cs="Times New Roman"/>
          <w:b/>
          <w:sz w:val="20"/>
          <w:szCs w:val="20"/>
          <w:lang w:val="es-VE" w:eastAsia="es-ES"/>
        </w:rPr>
        <w:t>RESUMEN</w:t>
      </w:r>
    </w:p>
    <w:p w:rsidR="00EF62B3" w:rsidRPr="00F637A0" w:rsidRDefault="00EF62B3" w:rsidP="00EF62B3">
      <w:pPr>
        <w:spacing w:after="0" w:line="240" w:lineRule="auto"/>
        <w:jc w:val="center"/>
        <w:rPr>
          <w:rFonts w:ascii="Times New Roman" w:eastAsia="Times New Roman" w:hAnsi="Times New Roman" w:cs="Times New Roman"/>
          <w:sz w:val="20"/>
          <w:szCs w:val="20"/>
          <w:lang w:val="es-VE" w:eastAsia="es-ES"/>
        </w:rPr>
      </w:pPr>
    </w:p>
    <w:p w:rsidR="000D02FA" w:rsidRPr="00F637A0" w:rsidRDefault="000D02FA" w:rsidP="00667A30">
      <w:pPr>
        <w:spacing w:after="0" w:line="240" w:lineRule="auto"/>
        <w:jc w:val="center"/>
        <w:rPr>
          <w:rFonts w:ascii="Times New Roman" w:eastAsia="Times New Roman" w:hAnsi="Times New Roman" w:cs="Times New Roman"/>
          <w:b/>
          <w:sz w:val="20"/>
          <w:szCs w:val="20"/>
          <w:lang w:eastAsia="es-ES"/>
        </w:rPr>
      </w:pPr>
    </w:p>
    <w:p w:rsidR="002F2AFF" w:rsidRDefault="005B3512" w:rsidP="002F572C">
      <w:pPr>
        <w:pStyle w:val="Prrafodelista"/>
        <w:spacing w:after="0" w:line="240" w:lineRule="auto"/>
        <w:ind w:left="0"/>
        <w:jc w:val="both"/>
        <w:rPr>
          <w:rFonts w:ascii="Times New Roman" w:hAnsi="Times New Roman" w:cs="Times New Roman"/>
          <w:color w:val="000000"/>
          <w:sz w:val="24"/>
          <w:szCs w:val="24"/>
          <w:shd w:val="clear" w:color="auto" w:fill="FFFFFF"/>
        </w:rPr>
      </w:pPr>
      <w:r w:rsidRPr="002F572C">
        <w:rPr>
          <w:rFonts w:ascii="Times New Roman" w:hAnsi="Times New Roman" w:cs="Times New Roman"/>
          <w:color w:val="000000"/>
          <w:sz w:val="24"/>
          <w:szCs w:val="24"/>
          <w:shd w:val="clear" w:color="auto" w:fill="FFFFFF"/>
        </w:rPr>
        <w:t>El presente trabajo pertenece a la Línea de Investigación: sociedad, educación y competencias lingüísticas, temática competencias psicolingüísticas y sociolingüísticas.</w:t>
      </w:r>
      <w:r w:rsidR="004A33DC" w:rsidRPr="002F572C">
        <w:rPr>
          <w:rFonts w:ascii="Times New Roman" w:hAnsi="Times New Roman" w:cs="Times New Roman"/>
          <w:color w:val="000000"/>
          <w:sz w:val="24"/>
          <w:szCs w:val="24"/>
          <w:shd w:val="clear" w:color="auto" w:fill="FFFFFF"/>
        </w:rPr>
        <w:t xml:space="preserve"> La </w:t>
      </w:r>
      <w:r w:rsidR="00F01A54" w:rsidRPr="002F572C">
        <w:rPr>
          <w:rFonts w:ascii="Times New Roman" w:hAnsi="Times New Roman" w:cs="Times New Roman"/>
          <w:color w:val="000000"/>
          <w:sz w:val="24"/>
          <w:szCs w:val="24"/>
          <w:shd w:val="clear" w:color="auto" w:fill="FFFFFF"/>
        </w:rPr>
        <w:t>temática en estudio hace referencia a</w:t>
      </w:r>
      <w:r w:rsidR="001C1F58" w:rsidRPr="002F572C">
        <w:rPr>
          <w:rFonts w:ascii="Times New Roman" w:hAnsi="Times New Roman" w:cs="Times New Roman"/>
          <w:color w:val="000000"/>
          <w:sz w:val="24"/>
          <w:szCs w:val="24"/>
          <w:shd w:val="clear" w:color="auto" w:fill="FFFFFF"/>
        </w:rPr>
        <w:t xml:space="preserve"> la estimulación del lenguaje oral en los niños y niñas dentro de sus primeros años de vida</w:t>
      </w:r>
      <w:r w:rsidR="00F01A54" w:rsidRPr="002F572C">
        <w:rPr>
          <w:rFonts w:ascii="Times New Roman" w:hAnsi="Times New Roman" w:cs="Times New Roman"/>
          <w:color w:val="000000"/>
          <w:sz w:val="24"/>
          <w:szCs w:val="24"/>
          <w:shd w:val="clear" w:color="auto" w:fill="FFFFFF"/>
        </w:rPr>
        <w:t xml:space="preserve">, estableciendo la importancia de la verbalización oral en su proceso comunicacional con su entorno. Por ello se formuló como objetivo general </w:t>
      </w:r>
      <w:r w:rsidRPr="002F572C">
        <w:rPr>
          <w:rFonts w:ascii="Times New Roman" w:hAnsi="Times New Roman" w:cs="Times New Roman"/>
          <w:color w:val="000000"/>
          <w:sz w:val="24"/>
          <w:szCs w:val="24"/>
          <w:shd w:val="clear" w:color="auto" w:fill="FFFFFF"/>
        </w:rPr>
        <w:t>Comprender la estimulación del lenguaje oral de los niños y niñas de Maternal I de Educación Inicial de la U.E. Félix Leonte Olivo</w:t>
      </w:r>
      <w:r w:rsidR="00F01A54" w:rsidRPr="002F572C">
        <w:rPr>
          <w:rFonts w:ascii="Times New Roman" w:hAnsi="Times New Roman" w:cs="Times New Roman"/>
          <w:color w:val="000000"/>
          <w:sz w:val="24"/>
          <w:szCs w:val="24"/>
          <w:shd w:val="clear" w:color="auto" w:fill="FFFFFF"/>
        </w:rPr>
        <w:t xml:space="preserve">, Así mismo se considerara las teorías de Piaget (1984) con la teoría constructivista y la de Vygotsky (1997), teoría del aprendizaje </w:t>
      </w:r>
      <w:r w:rsidR="00F01A54" w:rsidRPr="002F572C">
        <w:rPr>
          <w:rFonts w:ascii="Times New Roman" w:hAnsi="Times New Roman" w:cs="Times New Roman"/>
          <w:color w:val="000000"/>
          <w:sz w:val="24"/>
          <w:szCs w:val="24"/>
          <w:highlight w:val="yellow"/>
          <w:shd w:val="clear" w:color="auto" w:fill="FFFFFF"/>
        </w:rPr>
        <w:t>significativo</w:t>
      </w:r>
      <w:r w:rsidR="002F572C">
        <w:rPr>
          <w:rFonts w:ascii="Times New Roman" w:hAnsi="Times New Roman" w:cs="Times New Roman"/>
          <w:color w:val="000000"/>
          <w:sz w:val="24"/>
          <w:szCs w:val="24"/>
          <w:shd w:val="clear" w:color="auto" w:fill="FFFFFF"/>
        </w:rPr>
        <w:t xml:space="preserve">. </w:t>
      </w:r>
      <w:r w:rsidR="002F2AFF" w:rsidRPr="002F572C">
        <w:rPr>
          <w:rFonts w:ascii="Times New Roman" w:hAnsi="Times New Roman" w:cs="Times New Roman"/>
          <w:color w:val="000000"/>
          <w:sz w:val="24"/>
          <w:szCs w:val="24"/>
          <w:shd w:val="clear" w:color="auto" w:fill="FFFFFF"/>
        </w:rPr>
        <w:t xml:space="preserve">Para tal fin se siguieron los lineamientos característicos del enfoque cualitativo </w:t>
      </w:r>
      <w:r w:rsidR="003425A9" w:rsidRPr="002F572C">
        <w:rPr>
          <w:rFonts w:ascii="Times New Roman" w:hAnsi="Times New Roman" w:cs="Times New Roman"/>
          <w:color w:val="000000"/>
          <w:sz w:val="24"/>
          <w:szCs w:val="24"/>
          <w:shd w:val="clear" w:color="auto" w:fill="FFFFFF"/>
        </w:rPr>
        <w:t xml:space="preserve">fundamentada en </w:t>
      </w:r>
      <w:r w:rsidR="004C499B" w:rsidRPr="002F572C">
        <w:rPr>
          <w:rFonts w:ascii="Times New Roman" w:hAnsi="Times New Roman" w:cs="Times New Roman"/>
          <w:color w:val="000000"/>
          <w:sz w:val="24"/>
          <w:szCs w:val="24"/>
          <w:shd w:val="clear" w:color="auto" w:fill="FFFFFF"/>
        </w:rPr>
        <w:t>la</w:t>
      </w:r>
      <w:r w:rsidR="003425A9" w:rsidRPr="002F572C">
        <w:rPr>
          <w:rFonts w:ascii="Times New Roman" w:hAnsi="Times New Roman" w:cs="Times New Roman"/>
          <w:color w:val="000000"/>
          <w:sz w:val="24"/>
          <w:szCs w:val="24"/>
          <w:shd w:val="clear" w:color="auto" w:fill="FFFFFF"/>
        </w:rPr>
        <w:t xml:space="preserve"> modalidad de la </w:t>
      </w:r>
      <w:r w:rsidR="00872A5F" w:rsidRPr="002F572C">
        <w:rPr>
          <w:rFonts w:ascii="Times New Roman" w:hAnsi="Times New Roman" w:cs="Times New Roman"/>
          <w:color w:val="000000"/>
          <w:sz w:val="24"/>
          <w:szCs w:val="24"/>
          <w:shd w:val="clear" w:color="auto" w:fill="FFFFFF"/>
        </w:rPr>
        <w:t>investigación</w:t>
      </w:r>
      <w:r w:rsidR="00123409" w:rsidRPr="002F572C">
        <w:rPr>
          <w:rFonts w:ascii="Times New Roman" w:hAnsi="Times New Roman" w:cs="Times New Roman"/>
          <w:color w:val="000000"/>
          <w:sz w:val="24"/>
          <w:szCs w:val="24"/>
          <w:shd w:val="clear" w:color="auto" w:fill="FFFFFF"/>
        </w:rPr>
        <w:t xml:space="preserve"> etnográfica,</w:t>
      </w:r>
      <w:r w:rsidR="002F2AFF" w:rsidRPr="002F572C">
        <w:rPr>
          <w:rFonts w:ascii="Times New Roman" w:hAnsi="Times New Roman" w:cs="Times New Roman"/>
          <w:color w:val="000000"/>
          <w:sz w:val="24"/>
          <w:szCs w:val="24"/>
          <w:shd w:val="clear" w:color="auto" w:fill="FFFFFF"/>
        </w:rPr>
        <w:t xml:space="preserve"> las técnicas utilizadas</w:t>
      </w:r>
      <w:r w:rsidR="003425A9" w:rsidRPr="002F572C">
        <w:rPr>
          <w:rFonts w:ascii="Times New Roman" w:hAnsi="Times New Roman" w:cs="Times New Roman"/>
          <w:color w:val="000000"/>
          <w:sz w:val="24"/>
          <w:szCs w:val="24"/>
          <w:shd w:val="clear" w:color="auto" w:fill="FFFFFF"/>
        </w:rPr>
        <w:t xml:space="preserve"> para recaudar la </w:t>
      </w:r>
      <w:r w:rsidR="00872A5F" w:rsidRPr="002F572C">
        <w:rPr>
          <w:rFonts w:ascii="Times New Roman" w:hAnsi="Times New Roman" w:cs="Times New Roman"/>
          <w:color w:val="000000"/>
          <w:sz w:val="24"/>
          <w:szCs w:val="24"/>
          <w:shd w:val="clear" w:color="auto" w:fill="FFFFFF"/>
        </w:rPr>
        <w:t>información</w:t>
      </w:r>
      <w:r w:rsidR="002F2AFF" w:rsidRPr="002F572C">
        <w:rPr>
          <w:rFonts w:ascii="Times New Roman" w:hAnsi="Times New Roman" w:cs="Times New Roman"/>
          <w:color w:val="000000"/>
          <w:sz w:val="24"/>
          <w:szCs w:val="24"/>
          <w:shd w:val="clear" w:color="auto" w:fill="FFFFFF"/>
        </w:rPr>
        <w:t xml:space="preserve"> fueron la observación participante</w:t>
      </w:r>
      <w:r w:rsidR="003425A9" w:rsidRPr="002F572C">
        <w:rPr>
          <w:rFonts w:ascii="Times New Roman" w:hAnsi="Times New Roman" w:cs="Times New Roman"/>
          <w:color w:val="000000"/>
          <w:sz w:val="24"/>
          <w:szCs w:val="24"/>
          <w:shd w:val="clear" w:color="auto" w:fill="FFFFFF"/>
        </w:rPr>
        <w:t xml:space="preserve"> y </w:t>
      </w:r>
      <w:r w:rsidR="002F572C">
        <w:rPr>
          <w:rFonts w:ascii="Times New Roman" w:hAnsi="Times New Roman" w:cs="Times New Roman"/>
          <w:color w:val="000000"/>
          <w:sz w:val="24"/>
          <w:szCs w:val="24"/>
          <w:shd w:val="clear" w:color="auto" w:fill="FFFFFF"/>
        </w:rPr>
        <w:t>la entrevista</w:t>
      </w:r>
      <w:r w:rsidR="003425A9" w:rsidRPr="002F572C">
        <w:rPr>
          <w:rFonts w:ascii="Times New Roman" w:hAnsi="Times New Roman" w:cs="Times New Roman"/>
          <w:color w:val="000000"/>
          <w:sz w:val="24"/>
          <w:szCs w:val="24"/>
          <w:shd w:val="clear" w:color="auto" w:fill="FFFFFF"/>
        </w:rPr>
        <w:t xml:space="preserve">, </w:t>
      </w:r>
      <w:r w:rsidR="002F2AFF" w:rsidRPr="002F572C">
        <w:rPr>
          <w:rFonts w:ascii="Times New Roman" w:hAnsi="Times New Roman" w:cs="Times New Roman"/>
          <w:color w:val="000000"/>
          <w:sz w:val="24"/>
          <w:szCs w:val="24"/>
          <w:shd w:val="clear" w:color="auto" w:fill="FFFFFF"/>
        </w:rPr>
        <w:t>como instrumento el diario de campo</w:t>
      </w:r>
      <w:r w:rsidR="003425A9" w:rsidRPr="002F572C">
        <w:rPr>
          <w:rFonts w:ascii="Times New Roman" w:hAnsi="Times New Roman" w:cs="Times New Roman"/>
          <w:color w:val="000000"/>
          <w:sz w:val="24"/>
          <w:szCs w:val="24"/>
          <w:shd w:val="clear" w:color="auto" w:fill="FFFFFF"/>
        </w:rPr>
        <w:t xml:space="preserve"> y la </w:t>
      </w:r>
      <w:r w:rsidR="002F572C">
        <w:rPr>
          <w:rFonts w:ascii="Times New Roman" w:hAnsi="Times New Roman" w:cs="Times New Roman"/>
          <w:color w:val="000000"/>
          <w:sz w:val="24"/>
          <w:szCs w:val="24"/>
          <w:shd w:val="clear" w:color="auto" w:fill="FFFFFF"/>
        </w:rPr>
        <w:t xml:space="preserve">hoja de preguntas de la </w:t>
      </w:r>
      <w:r w:rsidR="00231FDD" w:rsidRPr="002F572C">
        <w:rPr>
          <w:rFonts w:ascii="Times New Roman" w:hAnsi="Times New Roman" w:cs="Times New Roman"/>
          <w:color w:val="000000"/>
          <w:sz w:val="24"/>
          <w:szCs w:val="24"/>
          <w:shd w:val="clear" w:color="auto" w:fill="FFFFFF"/>
        </w:rPr>
        <w:t>entrevista</w:t>
      </w:r>
      <w:r w:rsidR="002F2AFF" w:rsidRPr="002F572C">
        <w:rPr>
          <w:rFonts w:ascii="Times New Roman" w:hAnsi="Times New Roman" w:cs="Times New Roman"/>
          <w:color w:val="000000"/>
          <w:sz w:val="24"/>
          <w:szCs w:val="24"/>
          <w:shd w:val="clear" w:color="auto" w:fill="FFFFFF"/>
        </w:rPr>
        <w:t xml:space="preserve">. Se obtuvieron </w:t>
      </w:r>
      <w:r w:rsidR="00872A5F" w:rsidRPr="002F572C">
        <w:rPr>
          <w:rFonts w:ascii="Times New Roman" w:hAnsi="Times New Roman" w:cs="Times New Roman"/>
          <w:color w:val="000000"/>
          <w:sz w:val="24"/>
          <w:szCs w:val="24"/>
          <w:shd w:val="clear" w:color="auto" w:fill="FFFFFF"/>
        </w:rPr>
        <w:t xml:space="preserve">112 </w:t>
      </w:r>
      <w:r w:rsidR="002F2AFF" w:rsidRPr="002F572C">
        <w:rPr>
          <w:rFonts w:ascii="Times New Roman" w:hAnsi="Times New Roman" w:cs="Times New Roman"/>
          <w:color w:val="000000"/>
          <w:sz w:val="24"/>
          <w:szCs w:val="24"/>
          <w:shd w:val="clear" w:color="auto" w:fill="FFFFFF"/>
        </w:rPr>
        <w:t xml:space="preserve">categorías y de allí emergieron </w:t>
      </w:r>
      <w:r w:rsidR="00872A5F" w:rsidRPr="002F572C">
        <w:rPr>
          <w:rFonts w:ascii="Times New Roman" w:hAnsi="Times New Roman" w:cs="Times New Roman"/>
          <w:color w:val="000000"/>
          <w:sz w:val="24"/>
          <w:szCs w:val="24"/>
          <w:shd w:val="clear" w:color="auto" w:fill="FFFFFF"/>
        </w:rPr>
        <w:t xml:space="preserve">2 </w:t>
      </w:r>
      <w:r w:rsidR="002F2AFF" w:rsidRPr="002F572C">
        <w:rPr>
          <w:rFonts w:ascii="Times New Roman" w:hAnsi="Times New Roman" w:cs="Times New Roman"/>
          <w:color w:val="000000"/>
          <w:sz w:val="24"/>
          <w:szCs w:val="24"/>
          <w:shd w:val="clear" w:color="auto" w:fill="FFFFFF"/>
        </w:rPr>
        <w:t xml:space="preserve"> macro</w:t>
      </w:r>
      <w:r w:rsidR="00872A5F" w:rsidRPr="002F572C">
        <w:rPr>
          <w:rFonts w:ascii="Times New Roman" w:hAnsi="Times New Roman" w:cs="Times New Roman"/>
          <w:color w:val="000000"/>
          <w:sz w:val="24"/>
          <w:szCs w:val="24"/>
          <w:shd w:val="clear" w:color="auto" w:fill="FFFFFF"/>
        </w:rPr>
        <w:t>ca</w:t>
      </w:r>
      <w:r w:rsidR="002F2AFF" w:rsidRPr="002F572C">
        <w:rPr>
          <w:rFonts w:ascii="Times New Roman" w:hAnsi="Times New Roman" w:cs="Times New Roman"/>
          <w:color w:val="000000"/>
          <w:sz w:val="24"/>
          <w:szCs w:val="24"/>
          <w:shd w:val="clear" w:color="auto" w:fill="FFFFFF"/>
        </w:rPr>
        <w:t xml:space="preserve">tegorías. </w:t>
      </w:r>
      <w:r w:rsidR="002F572C">
        <w:rPr>
          <w:rFonts w:ascii="Times New Roman" w:hAnsi="Times New Roman" w:cs="Times New Roman"/>
          <w:color w:val="000000"/>
          <w:sz w:val="24"/>
          <w:szCs w:val="24"/>
          <w:shd w:val="clear" w:color="auto" w:fill="FFFFFF"/>
        </w:rPr>
        <w:t>Se concluye q</w:t>
      </w:r>
      <w:r w:rsidR="00872A5F" w:rsidRPr="002F572C">
        <w:rPr>
          <w:rFonts w:ascii="Times New Roman" w:hAnsi="Times New Roman" w:cs="Times New Roman"/>
          <w:color w:val="000000"/>
          <w:sz w:val="24"/>
          <w:szCs w:val="24"/>
          <w:shd w:val="clear" w:color="auto" w:fill="FFFFFF"/>
        </w:rPr>
        <w:t>ue los niños y niñas necesitan</w:t>
      </w:r>
      <w:r w:rsidR="00F637A0" w:rsidRPr="002F572C">
        <w:rPr>
          <w:rFonts w:ascii="Times New Roman" w:hAnsi="Times New Roman" w:cs="Times New Roman"/>
          <w:color w:val="000000"/>
          <w:sz w:val="24"/>
          <w:szCs w:val="24"/>
          <w:shd w:val="clear" w:color="auto" w:fill="FFFFFF"/>
        </w:rPr>
        <w:t xml:space="preserve"> del adulto significativo para el desarrollo de su lenguaje oral, esto es necesario ya que es de vital importancia para su desenvolvimiento en la vida coti</w:t>
      </w:r>
      <w:r w:rsidR="002F572C">
        <w:rPr>
          <w:rFonts w:ascii="Times New Roman" w:hAnsi="Times New Roman" w:cs="Times New Roman"/>
          <w:color w:val="000000"/>
          <w:sz w:val="24"/>
          <w:szCs w:val="24"/>
          <w:shd w:val="clear" w:color="auto" w:fill="FFFFFF"/>
        </w:rPr>
        <w:t>di</w:t>
      </w:r>
      <w:r w:rsidR="00F637A0" w:rsidRPr="002F572C">
        <w:rPr>
          <w:rFonts w:ascii="Times New Roman" w:hAnsi="Times New Roman" w:cs="Times New Roman"/>
          <w:color w:val="000000"/>
          <w:sz w:val="24"/>
          <w:szCs w:val="24"/>
          <w:shd w:val="clear" w:color="auto" w:fill="FFFFFF"/>
        </w:rPr>
        <w:t>ana, este proceso debe iniciar desde el hogar, y al pasar a la etapa escolar los docentes reforzaran mediante planificación lúdicas y estratégicas que les permitan interactuar con sus pares y la vez les permitirá resolver situaciones que se les presenten en vida social.</w:t>
      </w:r>
    </w:p>
    <w:p w:rsidR="002F572C" w:rsidRPr="002F572C" w:rsidRDefault="002F572C" w:rsidP="002F572C">
      <w:pPr>
        <w:pStyle w:val="Prrafodelista"/>
        <w:ind w:left="0"/>
        <w:jc w:val="both"/>
        <w:rPr>
          <w:rFonts w:ascii="Times New Roman" w:hAnsi="Times New Roman" w:cs="Times New Roman"/>
          <w:color w:val="000000"/>
          <w:sz w:val="24"/>
          <w:szCs w:val="24"/>
          <w:shd w:val="clear" w:color="auto" w:fill="FFFFFF"/>
        </w:rPr>
      </w:pPr>
    </w:p>
    <w:p w:rsidR="00A642A6" w:rsidRDefault="002F2AFF" w:rsidP="002F572C">
      <w:pPr>
        <w:pStyle w:val="Prrafodelista"/>
        <w:spacing w:after="0" w:line="240" w:lineRule="auto"/>
        <w:ind w:left="0"/>
        <w:jc w:val="both"/>
        <w:rPr>
          <w:rFonts w:ascii="Times New Roman" w:hAnsi="Times New Roman" w:cs="Times New Roman"/>
          <w:color w:val="000000"/>
          <w:sz w:val="24"/>
          <w:szCs w:val="24"/>
          <w:shd w:val="clear" w:color="auto" w:fill="FFFFFF"/>
        </w:rPr>
      </w:pPr>
      <w:r w:rsidRPr="002F572C">
        <w:rPr>
          <w:rFonts w:ascii="Times New Roman" w:hAnsi="Times New Roman" w:cs="Times New Roman"/>
          <w:b/>
          <w:color w:val="000000"/>
          <w:sz w:val="24"/>
          <w:szCs w:val="24"/>
          <w:shd w:val="clear" w:color="auto" w:fill="FFFFFF"/>
        </w:rPr>
        <w:t xml:space="preserve">Palabras Claves: </w:t>
      </w:r>
      <w:r w:rsidR="007667B4" w:rsidRPr="002F572C">
        <w:rPr>
          <w:rFonts w:ascii="Times New Roman" w:hAnsi="Times New Roman" w:cs="Times New Roman"/>
          <w:color w:val="000000"/>
          <w:sz w:val="24"/>
          <w:szCs w:val="24"/>
          <w:shd w:val="clear" w:color="auto" w:fill="FFFFFF"/>
        </w:rPr>
        <w:t>Estimulación</w:t>
      </w:r>
      <w:r w:rsidR="002236A4" w:rsidRPr="002F572C">
        <w:rPr>
          <w:rFonts w:ascii="Times New Roman" w:hAnsi="Times New Roman" w:cs="Times New Roman"/>
          <w:color w:val="000000"/>
          <w:sz w:val="24"/>
          <w:szCs w:val="24"/>
          <w:shd w:val="clear" w:color="auto" w:fill="FFFFFF"/>
        </w:rPr>
        <w:t>, lenguaje oral</w:t>
      </w:r>
      <w:r w:rsidR="00D071FE" w:rsidRPr="002F572C">
        <w:rPr>
          <w:rFonts w:ascii="Times New Roman" w:hAnsi="Times New Roman" w:cs="Times New Roman"/>
          <w:color w:val="000000"/>
          <w:sz w:val="24"/>
          <w:szCs w:val="24"/>
          <w:shd w:val="clear" w:color="auto" w:fill="FFFFFF"/>
        </w:rPr>
        <w:t xml:space="preserve">, verbalización, </w:t>
      </w:r>
      <w:r w:rsidR="00834552" w:rsidRPr="002F572C">
        <w:rPr>
          <w:rFonts w:ascii="Times New Roman" w:hAnsi="Times New Roman" w:cs="Times New Roman"/>
          <w:color w:val="000000"/>
          <w:sz w:val="24"/>
          <w:szCs w:val="24"/>
          <w:shd w:val="clear" w:color="auto" w:fill="FFFFFF"/>
        </w:rPr>
        <w:t>comunicación</w:t>
      </w:r>
      <w:r w:rsidR="00E347C4">
        <w:rPr>
          <w:rFonts w:ascii="Times New Roman" w:hAnsi="Times New Roman" w:cs="Times New Roman"/>
          <w:color w:val="000000"/>
          <w:sz w:val="24"/>
          <w:szCs w:val="24"/>
          <w:shd w:val="clear" w:color="auto" w:fill="FFFFFF"/>
        </w:rPr>
        <w:t>, sociedad</w:t>
      </w:r>
      <w:r w:rsidR="00A642A6" w:rsidRPr="002F572C">
        <w:rPr>
          <w:rFonts w:ascii="Times New Roman" w:hAnsi="Times New Roman" w:cs="Times New Roman"/>
          <w:color w:val="000000"/>
          <w:sz w:val="24"/>
          <w:szCs w:val="24"/>
          <w:shd w:val="clear" w:color="auto" w:fill="FFFFFF"/>
        </w:rPr>
        <w:t>.</w:t>
      </w:r>
    </w:p>
    <w:p w:rsidR="002F572C" w:rsidRPr="002F572C" w:rsidRDefault="002F572C" w:rsidP="002F572C">
      <w:pPr>
        <w:pStyle w:val="Prrafodelista"/>
        <w:spacing w:after="0" w:line="240" w:lineRule="auto"/>
        <w:ind w:left="0"/>
        <w:jc w:val="both"/>
        <w:rPr>
          <w:rFonts w:ascii="Times New Roman" w:hAnsi="Times New Roman" w:cs="Times New Roman"/>
          <w:color w:val="000000"/>
          <w:sz w:val="24"/>
          <w:szCs w:val="24"/>
          <w:shd w:val="clear" w:color="auto" w:fill="FFFFFF"/>
        </w:rPr>
      </w:pPr>
      <w:r w:rsidRPr="002F572C">
        <w:rPr>
          <w:rFonts w:ascii="Times New Roman" w:hAnsi="Times New Roman" w:cs="Times New Roman"/>
          <w:b/>
          <w:color w:val="000000"/>
          <w:sz w:val="24"/>
          <w:szCs w:val="24"/>
          <w:shd w:val="clear" w:color="auto" w:fill="FFFFFF"/>
        </w:rPr>
        <w:t>Línea de Investigación</w:t>
      </w:r>
      <w:r w:rsidRPr="002F572C">
        <w:rPr>
          <w:rFonts w:ascii="Times New Roman" w:hAnsi="Times New Roman" w:cs="Times New Roman"/>
          <w:color w:val="000000"/>
          <w:sz w:val="24"/>
          <w:szCs w:val="24"/>
          <w:shd w:val="clear" w:color="auto" w:fill="FFFFFF"/>
        </w:rPr>
        <w:t>: sociedad, educación y competencias lingüísticas, temática competencias psicolingüísticas y sociolingüísticas.</w:t>
      </w:r>
    </w:p>
    <w:p w:rsidR="00A642A6" w:rsidRDefault="00A642A6" w:rsidP="002F572C">
      <w:pPr>
        <w:pStyle w:val="Prrafodelista"/>
        <w:spacing w:after="0" w:line="240" w:lineRule="auto"/>
        <w:ind w:left="0"/>
        <w:jc w:val="both"/>
        <w:rPr>
          <w:rFonts w:ascii="Times New Roman" w:hAnsi="Times New Roman" w:cs="Times New Roman"/>
          <w:color w:val="000000"/>
          <w:sz w:val="20"/>
          <w:szCs w:val="20"/>
          <w:shd w:val="clear" w:color="auto" w:fill="FFFFFF"/>
        </w:rPr>
      </w:pPr>
    </w:p>
    <w:p w:rsidR="00A642A6" w:rsidRDefault="00A642A6" w:rsidP="00A642A6">
      <w:pPr>
        <w:pStyle w:val="Prrafodelista"/>
        <w:spacing w:line="360" w:lineRule="auto"/>
        <w:ind w:left="0"/>
        <w:jc w:val="both"/>
        <w:rPr>
          <w:rFonts w:ascii="Times New Roman" w:hAnsi="Times New Roman" w:cs="Times New Roman"/>
          <w:color w:val="000000"/>
          <w:sz w:val="20"/>
          <w:szCs w:val="20"/>
          <w:shd w:val="clear" w:color="auto" w:fill="FFFFFF"/>
        </w:rPr>
      </w:pPr>
    </w:p>
    <w:p w:rsidR="00A642A6" w:rsidRPr="00A642A6" w:rsidRDefault="00A642A6" w:rsidP="00A642A6">
      <w:pPr>
        <w:pStyle w:val="Prrafodelista"/>
        <w:spacing w:line="360" w:lineRule="auto"/>
        <w:ind w:left="0"/>
        <w:jc w:val="both"/>
        <w:rPr>
          <w:rFonts w:ascii="Times New Roman" w:hAnsi="Times New Roman" w:cs="Times New Roman"/>
          <w:color w:val="000000"/>
          <w:sz w:val="20"/>
          <w:szCs w:val="20"/>
          <w:shd w:val="clear" w:color="auto" w:fill="FFFFFF"/>
        </w:rPr>
      </w:pPr>
    </w:p>
    <w:p w:rsidR="00A642A6" w:rsidRDefault="00A642A6" w:rsidP="00BD4F77">
      <w:pPr>
        <w:spacing w:after="0" w:line="240" w:lineRule="auto"/>
        <w:ind w:left="2124" w:firstLine="708"/>
        <w:rPr>
          <w:rFonts w:ascii="Times New Roman" w:eastAsia="Times New Roman" w:hAnsi="Times New Roman" w:cs="Times New Roman"/>
          <w:b/>
          <w:sz w:val="24"/>
          <w:szCs w:val="24"/>
          <w:lang w:eastAsia="es-ES"/>
        </w:rPr>
      </w:pPr>
    </w:p>
    <w:p w:rsidR="00A642A6" w:rsidRDefault="00A642A6" w:rsidP="00BD4F77">
      <w:pPr>
        <w:spacing w:after="0" w:line="240" w:lineRule="auto"/>
        <w:ind w:left="2124" w:firstLine="708"/>
        <w:rPr>
          <w:rFonts w:ascii="Times New Roman" w:eastAsia="Times New Roman" w:hAnsi="Times New Roman" w:cs="Times New Roman"/>
          <w:b/>
          <w:sz w:val="24"/>
          <w:szCs w:val="24"/>
          <w:lang w:eastAsia="es-ES"/>
        </w:rPr>
      </w:pPr>
    </w:p>
    <w:p w:rsidR="00A642A6" w:rsidRPr="00C937BD" w:rsidRDefault="00A642A6" w:rsidP="00A642A6">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noProof/>
          <w:sz w:val="24"/>
          <w:szCs w:val="24"/>
          <w:lang w:val="es-VE" w:eastAsia="es-VE"/>
        </w:rPr>
        <w:drawing>
          <wp:anchor distT="0" distB="0" distL="114300" distR="114300" simplePos="0" relativeHeight="251813888" behindDoc="0" locked="0" layoutInCell="1" allowOverlap="1">
            <wp:simplePos x="0" y="0"/>
            <wp:positionH relativeFrom="column">
              <wp:posOffset>-406400</wp:posOffset>
            </wp:positionH>
            <wp:positionV relativeFrom="paragraph">
              <wp:posOffset>-78105</wp:posOffset>
            </wp:positionV>
            <wp:extent cx="501650" cy="749300"/>
            <wp:effectExtent l="19050" t="0" r="0" b="0"/>
            <wp:wrapSquare wrapText="bothSides"/>
            <wp:docPr id="9" name="Imagen 9" descr="U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clog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650" cy="749300"/>
                    </a:xfrm>
                    <a:prstGeom prst="rect">
                      <a:avLst/>
                    </a:prstGeom>
                    <a:noFill/>
                    <a:ln>
                      <a:noFill/>
                    </a:ln>
                  </pic:spPr>
                </pic:pic>
              </a:graphicData>
            </a:graphic>
          </wp:anchor>
        </w:drawing>
      </w:r>
      <w:r w:rsidRPr="00C937BD">
        <w:rPr>
          <w:rFonts w:ascii="Times New Roman" w:eastAsia="Times New Roman" w:hAnsi="Times New Roman" w:cs="Times New Roman"/>
          <w:noProof/>
          <w:sz w:val="24"/>
          <w:szCs w:val="24"/>
          <w:lang w:val="es-VE" w:eastAsia="es-VE"/>
        </w:rPr>
        <w:drawing>
          <wp:anchor distT="0" distB="0" distL="114300" distR="114300" simplePos="0" relativeHeight="251812864" behindDoc="1" locked="0" layoutInCell="1" allowOverlap="1">
            <wp:simplePos x="0" y="0"/>
            <wp:positionH relativeFrom="column">
              <wp:posOffset>4714240</wp:posOffset>
            </wp:positionH>
            <wp:positionV relativeFrom="paragraph">
              <wp:posOffset>-78105</wp:posOffset>
            </wp:positionV>
            <wp:extent cx="648335" cy="795020"/>
            <wp:effectExtent l="19050" t="0" r="0" b="0"/>
            <wp:wrapSquare wrapText="bothSides"/>
            <wp:docPr id="10" name="Imagen 10"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795020"/>
                    </a:xfrm>
                    <a:prstGeom prst="rect">
                      <a:avLst/>
                    </a:prstGeom>
                    <a:noFill/>
                    <a:ln>
                      <a:noFill/>
                    </a:ln>
                  </pic:spPr>
                </pic:pic>
              </a:graphicData>
            </a:graphic>
          </wp:anchor>
        </w:drawing>
      </w:r>
      <w:r w:rsidRPr="00C937BD">
        <w:rPr>
          <w:rFonts w:ascii="Times New Roman" w:eastAsia="Times New Roman" w:hAnsi="Times New Roman" w:cs="Times New Roman"/>
          <w:sz w:val="24"/>
          <w:szCs w:val="24"/>
          <w:lang w:val="es-VE" w:eastAsia="es-ES"/>
        </w:rPr>
        <w:t>UNIVERSIDAD DE CARABOBO</w:t>
      </w:r>
    </w:p>
    <w:p w:rsidR="00A642A6" w:rsidRPr="00C937BD" w:rsidRDefault="00A642A6" w:rsidP="00A642A6">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FACULTAD DE CIENCIAS DE LA EDUCACIÓN</w:t>
      </w:r>
    </w:p>
    <w:p w:rsidR="00A642A6" w:rsidRPr="00C937BD" w:rsidRDefault="00A642A6" w:rsidP="00A642A6">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DEPARTAMENTO DE PEDAGOGÍA INFANTIL Y DIVERSIDAD</w:t>
      </w:r>
    </w:p>
    <w:p w:rsidR="00A642A6" w:rsidRPr="00C937BD" w:rsidRDefault="00A642A6" w:rsidP="00A642A6">
      <w:pPr>
        <w:spacing w:after="0" w:line="280" w:lineRule="atLeast"/>
        <w:jc w:val="center"/>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MENCIÓN: EDUCACIÓN INICIAL PRIMERA ETAPA DE EDUCACIÓN BÁSICA </w:t>
      </w:r>
    </w:p>
    <w:p w:rsidR="00A642A6" w:rsidRPr="00C937BD" w:rsidRDefault="00A642A6" w:rsidP="00A642A6">
      <w:pPr>
        <w:spacing w:after="0" w:line="280" w:lineRule="atLeast"/>
        <w:rPr>
          <w:rFonts w:ascii="Times New Roman" w:eastAsia="Times New Roman" w:hAnsi="Times New Roman" w:cs="Times New Roman"/>
          <w:b/>
          <w:caps/>
          <w:sz w:val="24"/>
          <w:szCs w:val="24"/>
          <w:shd w:val="clear" w:color="auto" w:fill="FFFFFF"/>
          <w:lang w:val="es-VE" w:eastAsia="es-ES"/>
        </w:rPr>
      </w:pPr>
    </w:p>
    <w:p w:rsidR="00A642A6" w:rsidRPr="00C937BD" w:rsidRDefault="00A642A6" w:rsidP="00A642A6">
      <w:pPr>
        <w:spacing w:after="0" w:line="280" w:lineRule="atLeast"/>
        <w:jc w:val="right"/>
        <w:rPr>
          <w:rFonts w:ascii="Times New Roman" w:eastAsia="Times New Roman" w:hAnsi="Times New Roman" w:cs="Times New Roman"/>
          <w:sz w:val="24"/>
          <w:szCs w:val="24"/>
          <w:lang w:val="es-VE" w:eastAsia="es-ES"/>
        </w:rPr>
      </w:pPr>
    </w:p>
    <w:p w:rsidR="00A642A6" w:rsidRPr="00C937BD" w:rsidRDefault="00A642A6" w:rsidP="00A642A6">
      <w:pPr>
        <w:spacing w:after="0" w:line="24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ESTIMULACIÓN DEL LENGUAJE ORAL A NIÑOS Y NIÑAS DE EDUCACIÓN INICIAL DE LA U.E FÉLIX LEONTE OLIVO VALENCIA – ESTADO CARABOBO.</w:t>
      </w:r>
    </w:p>
    <w:p w:rsidR="00A642A6" w:rsidRPr="00C937BD" w:rsidRDefault="00A642A6" w:rsidP="00A642A6">
      <w:pPr>
        <w:spacing w:after="0" w:line="280" w:lineRule="atLeast"/>
        <w:rPr>
          <w:rFonts w:ascii="Times New Roman" w:eastAsia="Times New Roman" w:hAnsi="Times New Roman" w:cs="Times New Roman"/>
          <w:b/>
          <w:caps/>
          <w:sz w:val="24"/>
          <w:szCs w:val="24"/>
          <w:shd w:val="clear" w:color="auto" w:fill="FFFFFF"/>
          <w:lang w:val="es-VE" w:eastAsia="es-ES"/>
        </w:rPr>
      </w:pPr>
    </w:p>
    <w:p w:rsidR="00A642A6" w:rsidRPr="00C937BD" w:rsidRDefault="00A642A6" w:rsidP="00A642A6">
      <w:pPr>
        <w:spacing w:after="0" w:line="280" w:lineRule="atLeast"/>
        <w:jc w:val="right"/>
        <w:rPr>
          <w:rFonts w:ascii="Times New Roman" w:eastAsia="Times New Roman" w:hAnsi="Times New Roman" w:cs="Times New Roman"/>
          <w:b/>
          <w:caps/>
          <w:sz w:val="24"/>
          <w:szCs w:val="24"/>
          <w:shd w:val="clear" w:color="auto" w:fill="FFFFFF"/>
          <w:lang w:val="es-VE" w:eastAsia="es-ES"/>
        </w:rPr>
      </w:pPr>
    </w:p>
    <w:p w:rsidR="00A642A6" w:rsidRPr="00C937BD" w:rsidRDefault="00A642A6" w:rsidP="00A642A6">
      <w:pPr>
        <w:spacing w:after="0" w:line="280" w:lineRule="atLeast"/>
        <w:jc w:val="right"/>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b/>
          <w:sz w:val="24"/>
          <w:szCs w:val="24"/>
          <w:lang w:val="es-VE" w:eastAsia="es-ES"/>
        </w:rPr>
        <w:t>Autora</w:t>
      </w:r>
      <w:r w:rsidRPr="00C937BD">
        <w:rPr>
          <w:rFonts w:ascii="Times New Roman" w:eastAsia="Times New Roman" w:hAnsi="Times New Roman" w:cs="Times New Roman"/>
          <w:sz w:val="24"/>
          <w:szCs w:val="24"/>
          <w:lang w:val="es-VE" w:eastAsia="es-ES"/>
        </w:rPr>
        <w:t>: Eliana Noguera</w:t>
      </w:r>
    </w:p>
    <w:p w:rsidR="00A642A6" w:rsidRPr="00C937BD" w:rsidRDefault="00A642A6" w:rsidP="00A642A6">
      <w:pPr>
        <w:spacing w:after="0" w:line="280" w:lineRule="atLeast"/>
        <w:jc w:val="right"/>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b/>
          <w:sz w:val="24"/>
          <w:szCs w:val="24"/>
          <w:lang w:val="es-VE" w:eastAsia="es-ES"/>
        </w:rPr>
        <w:t>Tutora</w:t>
      </w:r>
      <w:r w:rsidRPr="00C937BD">
        <w:rPr>
          <w:rFonts w:ascii="Times New Roman" w:eastAsia="Times New Roman" w:hAnsi="Times New Roman" w:cs="Times New Roman"/>
          <w:sz w:val="24"/>
          <w:szCs w:val="24"/>
          <w:lang w:val="es-VE" w:eastAsia="es-ES"/>
        </w:rPr>
        <w:t>: Lissette Melean</w:t>
      </w:r>
    </w:p>
    <w:p w:rsidR="00A642A6" w:rsidRPr="00713CBA" w:rsidRDefault="00A642A6" w:rsidP="00A642A6">
      <w:pPr>
        <w:spacing w:after="0" w:line="280" w:lineRule="atLeast"/>
        <w:jc w:val="right"/>
        <w:rPr>
          <w:rFonts w:ascii="Times New Roman" w:eastAsia="Times New Roman" w:hAnsi="Times New Roman" w:cs="Times New Roman"/>
          <w:sz w:val="24"/>
          <w:szCs w:val="24"/>
          <w:lang w:val="en-US" w:eastAsia="es-ES"/>
        </w:rPr>
      </w:pPr>
      <w:r w:rsidRPr="00713CBA">
        <w:rPr>
          <w:rFonts w:ascii="Times New Roman" w:eastAsia="Times New Roman" w:hAnsi="Times New Roman" w:cs="Times New Roman"/>
          <w:b/>
          <w:sz w:val="24"/>
          <w:szCs w:val="24"/>
          <w:lang w:val="en-US" w:eastAsia="es-ES"/>
        </w:rPr>
        <w:t>Año</w:t>
      </w:r>
      <w:r w:rsidRPr="00713CBA">
        <w:rPr>
          <w:rFonts w:ascii="Times New Roman" w:eastAsia="Times New Roman" w:hAnsi="Times New Roman" w:cs="Times New Roman"/>
          <w:sz w:val="24"/>
          <w:szCs w:val="24"/>
          <w:lang w:val="en-US" w:eastAsia="es-ES"/>
        </w:rPr>
        <w:t>: 2014</w:t>
      </w:r>
    </w:p>
    <w:p w:rsidR="00A642A6" w:rsidRPr="00713CBA" w:rsidRDefault="00A642A6" w:rsidP="00A642A6">
      <w:pPr>
        <w:spacing w:after="0" w:line="280" w:lineRule="atLeast"/>
        <w:rPr>
          <w:rFonts w:ascii="Times New Roman" w:eastAsia="Times New Roman" w:hAnsi="Times New Roman" w:cs="Times New Roman"/>
          <w:sz w:val="20"/>
          <w:szCs w:val="20"/>
          <w:lang w:val="en-US" w:eastAsia="es-ES"/>
        </w:rPr>
      </w:pPr>
    </w:p>
    <w:p w:rsidR="00A642A6" w:rsidRPr="00713CBA" w:rsidRDefault="00A642A6" w:rsidP="00CD7D1B">
      <w:pPr>
        <w:spacing w:after="0" w:line="240" w:lineRule="auto"/>
        <w:rPr>
          <w:rFonts w:ascii="Times New Roman" w:eastAsia="Times New Roman" w:hAnsi="Times New Roman" w:cs="Times New Roman"/>
          <w:b/>
          <w:sz w:val="24"/>
          <w:szCs w:val="24"/>
          <w:lang w:val="en-US" w:eastAsia="es-ES"/>
        </w:rPr>
      </w:pPr>
    </w:p>
    <w:p w:rsidR="00CD7D1B" w:rsidRPr="00713CBA" w:rsidRDefault="00CD7D1B" w:rsidP="00CD7D1B">
      <w:pPr>
        <w:spacing w:after="0" w:line="240" w:lineRule="auto"/>
        <w:jc w:val="center"/>
        <w:rPr>
          <w:rFonts w:ascii="Times New Roman" w:eastAsia="Times New Roman" w:hAnsi="Times New Roman" w:cs="Times New Roman"/>
          <w:b/>
          <w:sz w:val="24"/>
          <w:szCs w:val="24"/>
          <w:lang w:val="en-US" w:eastAsia="es-ES"/>
        </w:rPr>
      </w:pPr>
      <w:r w:rsidRPr="00713CBA">
        <w:rPr>
          <w:rFonts w:ascii="Times New Roman" w:eastAsia="Times New Roman" w:hAnsi="Times New Roman" w:cs="Times New Roman"/>
          <w:b/>
          <w:sz w:val="24"/>
          <w:szCs w:val="24"/>
          <w:lang w:val="en-US" w:eastAsia="es-ES"/>
        </w:rPr>
        <w:t>ABSTRACT</w:t>
      </w:r>
    </w:p>
    <w:p w:rsidR="00CD7D1B" w:rsidRPr="00713CBA" w:rsidRDefault="00CD7D1B" w:rsidP="00CD7D1B">
      <w:pPr>
        <w:spacing w:after="0" w:line="240" w:lineRule="auto"/>
        <w:jc w:val="both"/>
        <w:rPr>
          <w:rFonts w:ascii="Times New Roman" w:eastAsia="Times New Roman" w:hAnsi="Times New Roman" w:cs="Times New Roman"/>
          <w:b/>
          <w:sz w:val="24"/>
          <w:szCs w:val="24"/>
          <w:lang w:val="en-US" w:eastAsia="es-ES"/>
        </w:rPr>
      </w:pPr>
    </w:p>
    <w:p w:rsidR="00CD7D1B" w:rsidRPr="00713CBA" w:rsidRDefault="00CD7D1B" w:rsidP="00CD7D1B">
      <w:pPr>
        <w:spacing w:after="0" w:line="240" w:lineRule="auto"/>
        <w:jc w:val="both"/>
        <w:rPr>
          <w:rFonts w:ascii="Times New Roman" w:eastAsia="Times New Roman" w:hAnsi="Times New Roman" w:cs="Times New Roman"/>
          <w:b/>
          <w:sz w:val="24"/>
          <w:szCs w:val="24"/>
          <w:lang w:val="en-US" w:eastAsia="es-ES"/>
        </w:rPr>
      </w:pPr>
    </w:p>
    <w:p w:rsidR="00CD7D1B" w:rsidRPr="00713CBA" w:rsidRDefault="00CD7D1B" w:rsidP="00CD7D1B">
      <w:pPr>
        <w:spacing w:after="0" w:line="240" w:lineRule="auto"/>
        <w:jc w:val="both"/>
        <w:rPr>
          <w:rFonts w:ascii="Times New Roman" w:eastAsia="Times New Roman" w:hAnsi="Times New Roman" w:cs="Times New Roman"/>
          <w:sz w:val="24"/>
          <w:szCs w:val="24"/>
          <w:lang w:val="en-US" w:eastAsia="es-ES"/>
        </w:rPr>
      </w:pPr>
      <w:r w:rsidRPr="00713CBA">
        <w:rPr>
          <w:rFonts w:ascii="Times New Roman" w:eastAsia="Times New Roman" w:hAnsi="Times New Roman" w:cs="Times New Roman"/>
          <w:sz w:val="24"/>
          <w:szCs w:val="24"/>
          <w:lang w:val="en-US" w:eastAsia="es-ES"/>
        </w:rPr>
        <w:t>This work is part of the Research Line: society, education and language skills, competencies and socio psycholinguistic issue. The issue under study refers to oral stimulation of language in children in their first years of life, establishing the importance of oral verbalization in their communication process with its environment. So overall objective was formulated Understand oral language stimulation of children in Early Childhood Education I Maternal E</w:t>
      </w:r>
      <w:r w:rsidR="00716382" w:rsidRPr="00713CBA">
        <w:rPr>
          <w:rFonts w:ascii="Times New Roman" w:eastAsia="Times New Roman" w:hAnsi="Times New Roman" w:cs="Times New Roman"/>
          <w:sz w:val="24"/>
          <w:szCs w:val="24"/>
          <w:lang w:val="en-US" w:eastAsia="es-ES"/>
        </w:rPr>
        <w:t>.</w:t>
      </w:r>
      <w:r w:rsidRPr="00713CBA">
        <w:rPr>
          <w:rFonts w:ascii="Times New Roman" w:eastAsia="Times New Roman" w:hAnsi="Times New Roman" w:cs="Times New Roman"/>
          <w:sz w:val="24"/>
          <w:szCs w:val="24"/>
          <w:lang w:val="en-US" w:eastAsia="es-ES"/>
        </w:rPr>
        <w:t xml:space="preserve">U </w:t>
      </w:r>
      <w:r w:rsidR="00716382" w:rsidRPr="00713CBA">
        <w:rPr>
          <w:rFonts w:ascii="Times New Roman" w:eastAsia="Times New Roman" w:hAnsi="Times New Roman" w:cs="Times New Roman"/>
          <w:sz w:val="24"/>
          <w:szCs w:val="24"/>
          <w:lang w:val="en-US" w:eastAsia="es-ES"/>
        </w:rPr>
        <w:t>“</w:t>
      </w:r>
      <w:r w:rsidRPr="00713CBA">
        <w:rPr>
          <w:rFonts w:ascii="Times New Roman" w:eastAsia="Times New Roman" w:hAnsi="Times New Roman" w:cs="Times New Roman"/>
          <w:sz w:val="24"/>
          <w:szCs w:val="24"/>
          <w:lang w:val="en-US" w:eastAsia="es-ES"/>
        </w:rPr>
        <w:t xml:space="preserve">Leonte </w:t>
      </w:r>
      <w:r w:rsidR="00330064" w:rsidRPr="00713CBA">
        <w:rPr>
          <w:rFonts w:ascii="Times New Roman" w:eastAsia="Times New Roman" w:hAnsi="Times New Roman" w:cs="Times New Roman"/>
          <w:sz w:val="24"/>
          <w:szCs w:val="24"/>
          <w:lang w:val="en-US" w:eastAsia="es-ES"/>
        </w:rPr>
        <w:t>Félix</w:t>
      </w:r>
      <w:r w:rsidRPr="00713CBA">
        <w:rPr>
          <w:rFonts w:ascii="Times New Roman" w:eastAsia="Times New Roman" w:hAnsi="Times New Roman" w:cs="Times New Roman"/>
          <w:sz w:val="24"/>
          <w:szCs w:val="24"/>
          <w:lang w:val="en-US" w:eastAsia="es-ES"/>
        </w:rPr>
        <w:t xml:space="preserve"> Olivo</w:t>
      </w:r>
      <w:r w:rsidR="00716382" w:rsidRPr="00713CBA">
        <w:rPr>
          <w:rFonts w:ascii="Times New Roman" w:eastAsia="Times New Roman" w:hAnsi="Times New Roman" w:cs="Times New Roman"/>
          <w:sz w:val="24"/>
          <w:szCs w:val="24"/>
          <w:lang w:val="en-US" w:eastAsia="es-ES"/>
        </w:rPr>
        <w:t>”</w:t>
      </w:r>
      <w:r w:rsidRPr="00713CBA">
        <w:rPr>
          <w:rFonts w:ascii="Times New Roman" w:eastAsia="Times New Roman" w:hAnsi="Times New Roman" w:cs="Times New Roman"/>
          <w:sz w:val="24"/>
          <w:szCs w:val="24"/>
          <w:lang w:val="en-US" w:eastAsia="es-ES"/>
        </w:rPr>
        <w:t>, which keeps the same relevance to the study in question. Also the theories of Piaget (1984) with constructivist theory and Vygotsky's (1997) theory of meaningful learning that respond to the questions raised were considered. For this purpose the characteristic lines of the qualitative approach based on the mode of ethnographic research were followed, the techniques used to collect information were the participant and non-participant observation as an instrument field diary and interview. 112 categories were observed and there emerged two macro categories. It concludes: That the children of the significant need for the development of oral language adult, this is necessary because it is vital for their development in the cotiana</w:t>
      </w:r>
      <w:r w:rsidR="00330064" w:rsidRPr="00713CBA">
        <w:rPr>
          <w:rFonts w:ascii="Times New Roman" w:eastAsia="Times New Roman" w:hAnsi="Times New Roman" w:cs="Times New Roman"/>
          <w:sz w:val="24"/>
          <w:szCs w:val="24"/>
          <w:lang w:val="en-US" w:eastAsia="es-ES"/>
        </w:rPr>
        <w:t xml:space="preserve"> life, this process should sta </w:t>
      </w:r>
      <w:r w:rsidRPr="00713CBA">
        <w:rPr>
          <w:rFonts w:ascii="Times New Roman" w:eastAsia="Times New Roman" w:hAnsi="Times New Roman" w:cs="Times New Roman"/>
          <w:sz w:val="24"/>
          <w:szCs w:val="24"/>
          <w:lang w:val="en-US" w:eastAsia="es-ES"/>
        </w:rPr>
        <w:t xml:space="preserve">from home, and by passing the school teachers stage strengthened through strategic planning and games that allow them to interact with their peers and the time allowed to resolve situations they encounter in social life. </w:t>
      </w:r>
    </w:p>
    <w:p w:rsidR="00CD7D1B" w:rsidRPr="00713CBA" w:rsidRDefault="00CD7D1B" w:rsidP="00CD7D1B">
      <w:pPr>
        <w:spacing w:after="0" w:line="240" w:lineRule="auto"/>
        <w:jc w:val="both"/>
        <w:rPr>
          <w:rFonts w:ascii="Times New Roman" w:eastAsia="Times New Roman" w:hAnsi="Times New Roman" w:cs="Times New Roman"/>
          <w:sz w:val="24"/>
          <w:szCs w:val="24"/>
          <w:lang w:val="en-US" w:eastAsia="es-ES"/>
        </w:rPr>
      </w:pPr>
    </w:p>
    <w:p w:rsidR="00CD7D1B" w:rsidRPr="00713CBA" w:rsidRDefault="00CD7D1B" w:rsidP="003B28AD">
      <w:pPr>
        <w:spacing w:after="0" w:line="240" w:lineRule="auto"/>
        <w:jc w:val="both"/>
        <w:rPr>
          <w:rFonts w:ascii="Times New Roman" w:eastAsia="Times New Roman" w:hAnsi="Times New Roman" w:cs="Times New Roman"/>
          <w:b/>
          <w:sz w:val="24"/>
          <w:szCs w:val="24"/>
          <w:lang w:val="en-US" w:eastAsia="es-ES"/>
        </w:rPr>
        <w:sectPr w:rsidR="00CD7D1B" w:rsidRPr="00713CBA" w:rsidSect="00A642A6">
          <w:pgSz w:w="12240" w:h="15840"/>
          <w:pgMar w:top="1701" w:right="1701" w:bottom="1701" w:left="2268" w:header="709" w:footer="709" w:gutter="0"/>
          <w:cols w:space="708"/>
          <w:docGrid w:linePitch="360"/>
        </w:sectPr>
      </w:pPr>
      <w:r w:rsidRPr="00713CBA">
        <w:rPr>
          <w:rFonts w:ascii="Times New Roman" w:eastAsia="Times New Roman" w:hAnsi="Times New Roman" w:cs="Times New Roman"/>
          <w:b/>
          <w:sz w:val="24"/>
          <w:szCs w:val="24"/>
          <w:lang w:val="en-US" w:eastAsia="es-ES"/>
        </w:rPr>
        <w:t>Keywords:</w:t>
      </w:r>
      <w:r w:rsidRPr="00713CBA">
        <w:rPr>
          <w:rFonts w:ascii="Times New Roman" w:eastAsia="Times New Roman" w:hAnsi="Times New Roman" w:cs="Times New Roman"/>
          <w:sz w:val="24"/>
          <w:szCs w:val="24"/>
          <w:lang w:val="en-US" w:eastAsia="es-ES"/>
        </w:rPr>
        <w:t xml:space="preserve"> Stimulation, oral language, verbalization, communication, society</w:t>
      </w:r>
      <w:r w:rsidR="003B28AD" w:rsidRPr="00713CBA">
        <w:rPr>
          <w:rFonts w:ascii="Times New Roman" w:eastAsia="Times New Roman" w:hAnsi="Times New Roman" w:cs="Times New Roman"/>
          <w:b/>
          <w:sz w:val="24"/>
          <w:szCs w:val="24"/>
          <w:lang w:val="en-US" w:eastAsia="es-ES"/>
        </w:rPr>
        <w:t xml:space="preserve">, </w:t>
      </w:r>
      <w:r w:rsidR="003B28AD" w:rsidRPr="00713CBA">
        <w:rPr>
          <w:rFonts w:ascii="Times New Roman" w:eastAsia="Times New Roman" w:hAnsi="Times New Roman" w:cs="Times New Roman"/>
          <w:sz w:val="24"/>
          <w:szCs w:val="24"/>
          <w:lang w:val="en-US" w:eastAsia="es-ES"/>
        </w:rPr>
        <w:t>communicatio</w:t>
      </w:r>
    </w:p>
    <w:p w:rsidR="00A642A6" w:rsidRPr="00713CBA" w:rsidRDefault="00A642A6" w:rsidP="003B28AD">
      <w:pPr>
        <w:spacing w:after="0" w:line="240" w:lineRule="auto"/>
        <w:rPr>
          <w:rFonts w:ascii="Times New Roman" w:eastAsia="Times New Roman" w:hAnsi="Times New Roman" w:cs="Times New Roman"/>
          <w:b/>
          <w:sz w:val="24"/>
          <w:szCs w:val="24"/>
          <w:lang w:val="en-US" w:eastAsia="es-ES"/>
        </w:rPr>
      </w:pPr>
    </w:p>
    <w:p w:rsidR="008D668A" w:rsidRPr="00C937BD" w:rsidRDefault="008D668A" w:rsidP="00BD4F77">
      <w:pPr>
        <w:spacing w:after="0" w:line="240" w:lineRule="auto"/>
        <w:ind w:left="2124" w:firstLine="708"/>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INTRODUCCION</w:t>
      </w:r>
    </w:p>
    <w:p w:rsidR="00BD4F77" w:rsidRPr="00C937BD" w:rsidRDefault="00BD4F77" w:rsidP="003D09E2">
      <w:pPr>
        <w:spacing w:after="0" w:line="360" w:lineRule="auto"/>
        <w:ind w:left="2124" w:firstLine="708"/>
        <w:rPr>
          <w:rFonts w:ascii="Times New Roman" w:eastAsia="Times New Roman" w:hAnsi="Times New Roman" w:cs="Times New Roman"/>
          <w:b/>
          <w:sz w:val="24"/>
          <w:szCs w:val="24"/>
          <w:lang w:eastAsia="es-ES"/>
        </w:rPr>
      </w:pPr>
    </w:p>
    <w:p w:rsidR="00F727CC" w:rsidRPr="00C937BD" w:rsidRDefault="00F727CC" w:rsidP="003D09E2">
      <w:pPr>
        <w:spacing w:after="0" w:line="360" w:lineRule="auto"/>
        <w:jc w:val="both"/>
        <w:rPr>
          <w:rFonts w:ascii="Times New Roman" w:eastAsia="Times New Roman" w:hAnsi="Times New Roman" w:cs="Times New Roman"/>
          <w:b/>
          <w:sz w:val="24"/>
          <w:szCs w:val="24"/>
          <w:lang w:eastAsia="es-ES"/>
        </w:rPr>
      </w:pPr>
    </w:p>
    <w:p w:rsidR="003D09E2" w:rsidRPr="00C937BD" w:rsidRDefault="00BD4F77" w:rsidP="003D09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El lenguaje oral se ha considerado una de las acciones más necesarias dentro del proceso de formación huma</w:t>
      </w:r>
      <w:r w:rsidR="0055021E" w:rsidRPr="00C937BD">
        <w:rPr>
          <w:rFonts w:ascii="Times New Roman" w:eastAsia="Times New Roman" w:hAnsi="Times New Roman" w:cs="Times New Roman"/>
          <w:sz w:val="24"/>
          <w:szCs w:val="24"/>
          <w:lang w:eastAsia="es-ES"/>
        </w:rPr>
        <w:t>no, en la actualidad</w:t>
      </w:r>
      <w:r w:rsidR="003D09E2" w:rsidRPr="00C937BD">
        <w:rPr>
          <w:rFonts w:ascii="Times New Roman" w:eastAsia="Times New Roman" w:hAnsi="Times New Roman" w:cs="Times New Roman"/>
          <w:sz w:val="24"/>
          <w:szCs w:val="24"/>
          <w:lang w:eastAsia="es-ES"/>
        </w:rPr>
        <w:t>,</w:t>
      </w:r>
      <w:r w:rsidR="0055021E" w:rsidRPr="00C937BD">
        <w:rPr>
          <w:rFonts w:ascii="Times New Roman" w:eastAsia="Times New Roman" w:hAnsi="Times New Roman" w:cs="Times New Roman"/>
          <w:sz w:val="24"/>
          <w:szCs w:val="24"/>
          <w:lang w:eastAsia="es-ES"/>
        </w:rPr>
        <w:t xml:space="preserve"> uno </w:t>
      </w:r>
      <w:r w:rsidRPr="00C937BD">
        <w:rPr>
          <w:rFonts w:ascii="Times New Roman" w:eastAsia="Times New Roman" w:hAnsi="Times New Roman" w:cs="Times New Roman"/>
          <w:sz w:val="24"/>
          <w:szCs w:val="24"/>
          <w:lang w:eastAsia="es-ES"/>
        </w:rPr>
        <w:t>de los problemas que enfrentan los sistemas educativos a nivel mundial es la poca de estimulación  del lenguaje oral desde las primeras edades, lo que constituye tarea prioritaria para los padres y docentes.</w:t>
      </w:r>
      <w:r w:rsidR="003D09E2" w:rsidRPr="00C937BD">
        <w:rPr>
          <w:rFonts w:ascii="Times New Roman" w:eastAsia="Times New Roman" w:hAnsi="Times New Roman" w:cs="Times New Roman"/>
          <w:sz w:val="24"/>
          <w:szCs w:val="24"/>
          <w:lang w:eastAsia="es-ES"/>
        </w:rPr>
        <w:t xml:space="preserve">Los niños y niñas desde el primer momento </w:t>
      </w:r>
      <w:r w:rsidR="00F727CC" w:rsidRPr="00C937BD">
        <w:rPr>
          <w:rFonts w:ascii="Times New Roman" w:eastAsia="Times New Roman" w:hAnsi="Times New Roman" w:cs="Times New Roman"/>
          <w:sz w:val="24"/>
          <w:szCs w:val="24"/>
          <w:lang w:eastAsia="es-ES"/>
        </w:rPr>
        <w:t>tienen</w:t>
      </w:r>
      <w:r w:rsidR="003D09E2" w:rsidRPr="00C937BD">
        <w:rPr>
          <w:rFonts w:ascii="Times New Roman" w:eastAsia="Times New Roman" w:hAnsi="Times New Roman" w:cs="Times New Roman"/>
          <w:sz w:val="24"/>
          <w:szCs w:val="24"/>
          <w:lang w:eastAsia="es-ES"/>
        </w:rPr>
        <w:t xml:space="preserve"> deseos de comunicarse con el mundo que le rodea.El lenguaje es instrumento y medio fundamental en el proceso de socialización, ya que </w:t>
      </w:r>
      <w:r w:rsidR="00FF51CD" w:rsidRPr="00C937BD">
        <w:rPr>
          <w:rFonts w:ascii="Times New Roman" w:eastAsia="Times New Roman" w:hAnsi="Times New Roman" w:cs="Times New Roman"/>
          <w:sz w:val="24"/>
          <w:szCs w:val="24"/>
          <w:lang w:eastAsia="es-ES"/>
        </w:rPr>
        <w:t xml:space="preserve">permite la adaptación, integración y </w:t>
      </w:r>
      <w:r w:rsidR="003D09E2" w:rsidRPr="00C937BD">
        <w:rPr>
          <w:rFonts w:ascii="Times New Roman" w:eastAsia="Times New Roman" w:hAnsi="Times New Roman" w:cs="Times New Roman"/>
          <w:sz w:val="24"/>
          <w:szCs w:val="24"/>
          <w:lang w:eastAsia="es-ES"/>
        </w:rPr>
        <w:t>la adquisición de</w:t>
      </w:r>
      <w:r w:rsidR="00F727CC" w:rsidRPr="00C937BD">
        <w:rPr>
          <w:rFonts w:ascii="Times New Roman" w:eastAsia="Times New Roman" w:hAnsi="Times New Roman" w:cs="Times New Roman"/>
          <w:sz w:val="24"/>
          <w:szCs w:val="24"/>
          <w:lang w:eastAsia="es-ES"/>
        </w:rPr>
        <w:t xml:space="preserve"> valores. </w:t>
      </w:r>
      <w:r w:rsidR="003D09E2" w:rsidRPr="00C937BD">
        <w:rPr>
          <w:rFonts w:ascii="Times New Roman" w:eastAsia="Times New Roman" w:hAnsi="Times New Roman" w:cs="Times New Roman"/>
          <w:sz w:val="24"/>
          <w:szCs w:val="24"/>
          <w:lang w:eastAsia="es-ES"/>
        </w:rPr>
        <w:t>Los agentes</w:t>
      </w:r>
      <w:r w:rsidR="00F727CC" w:rsidRPr="00C937BD">
        <w:rPr>
          <w:rFonts w:ascii="Times New Roman" w:eastAsia="Times New Roman" w:hAnsi="Times New Roman" w:cs="Times New Roman"/>
          <w:sz w:val="24"/>
          <w:szCs w:val="24"/>
          <w:lang w:eastAsia="es-ES"/>
        </w:rPr>
        <w:t xml:space="preserve"> de socialización para los niños y niñas </w:t>
      </w:r>
      <w:r w:rsidR="003D09E2" w:rsidRPr="00C937BD">
        <w:rPr>
          <w:rFonts w:ascii="Times New Roman" w:eastAsia="Times New Roman" w:hAnsi="Times New Roman" w:cs="Times New Roman"/>
          <w:sz w:val="24"/>
          <w:szCs w:val="24"/>
          <w:lang w:eastAsia="es-ES"/>
        </w:rPr>
        <w:t xml:space="preserve"> son la</w:t>
      </w:r>
      <w:r w:rsidR="00F727CC" w:rsidRPr="00C937BD">
        <w:rPr>
          <w:rFonts w:ascii="Times New Roman" w:eastAsia="Times New Roman" w:hAnsi="Times New Roman" w:cs="Times New Roman"/>
          <w:sz w:val="24"/>
          <w:szCs w:val="24"/>
          <w:lang w:eastAsia="es-ES"/>
        </w:rPr>
        <w:t xml:space="preserve"> familia, la escuela y comunidad </w:t>
      </w:r>
      <w:r w:rsidR="003D09E2" w:rsidRPr="00C937BD">
        <w:rPr>
          <w:rFonts w:ascii="Times New Roman" w:eastAsia="Times New Roman" w:hAnsi="Times New Roman" w:cs="Times New Roman"/>
          <w:sz w:val="24"/>
          <w:szCs w:val="24"/>
          <w:lang w:eastAsia="es-ES"/>
        </w:rPr>
        <w:t>siendo la famili</w:t>
      </w:r>
      <w:r w:rsidR="00F727CC" w:rsidRPr="00C937BD">
        <w:rPr>
          <w:rFonts w:ascii="Times New Roman" w:eastAsia="Times New Roman" w:hAnsi="Times New Roman" w:cs="Times New Roman"/>
          <w:sz w:val="24"/>
          <w:szCs w:val="24"/>
          <w:lang w:eastAsia="es-ES"/>
        </w:rPr>
        <w:t xml:space="preserve">a el primero y el más </w:t>
      </w:r>
      <w:r w:rsidR="003D09E2" w:rsidRPr="00C937BD">
        <w:rPr>
          <w:rFonts w:ascii="Times New Roman" w:eastAsia="Times New Roman" w:hAnsi="Times New Roman" w:cs="Times New Roman"/>
          <w:sz w:val="24"/>
          <w:szCs w:val="24"/>
          <w:lang w:eastAsia="es-ES"/>
        </w:rPr>
        <w:t>importante. Las primeras normas y modos de conducta so</w:t>
      </w:r>
      <w:r w:rsidR="00F727CC" w:rsidRPr="00C937BD">
        <w:rPr>
          <w:rFonts w:ascii="Times New Roman" w:eastAsia="Times New Roman" w:hAnsi="Times New Roman" w:cs="Times New Roman"/>
          <w:sz w:val="24"/>
          <w:szCs w:val="24"/>
          <w:lang w:eastAsia="es-ES"/>
        </w:rPr>
        <w:t xml:space="preserve">n recibidas dentro del contexto </w:t>
      </w:r>
      <w:r w:rsidR="00FF51CD" w:rsidRPr="00C937BD">
        <w:rPr>
          <w:rFonts w:ascii="Times New Roman" w:eastAsia="Times New Roman" w:hAnsi="Times New Roman" w:cs="Times New Roman"/>
          <w:sz w:val="24"/>
          <w:szCs w:val="24"/>
          <w:lang w:eastAsia="es-ES"/>
        </w:rPr>
        <w:t>anteriormente mencionada</w:t>
      </w:r>
      <w:r w:rsidR="003D09E2" w:rsidRPr="00C937BD">
        <w:rPr>
          <w:rFonts w:ascii="Times New Roman" w:eastAsia="Times New Roman" w:hAnsi="Times New Roman" w:cs="Times New Roman"/>
          <w:sz w:val="24"/>
          <w:szCs w:val="24"/>
          <w:lang w:eastAsia="es-ES"/>
        </w:rPr>
        <w:t>, siendo en él donde se desarrolla la persona</w:t>
      </w:r>
      <w:r w:rsidR="00FF51CD" w:rsidRPr="00C937BD">
        <w:rPr>
          <w:rFonts w:ascii="Times New Roman" w:eastAsia="Times New Roman" w:hAnsi="Times New Roman" w:cs="Times New Roman"/>
          <w:sz w:val="24"/>
          <w:szCs w:val="24"/>
          <w:lang w:eastAsia="es-ES"/>
        </w:rPr>
        <w:t>lidad,</w:t>
      </w:r>
      <w:r w:rsidR="00F727CC" w:rsidRPr="00C937BD">
        <w:rPr>
          <w:rFonts w:ascii="Times New Roman" w:eastAsia="Times New Roman" w:hAnsi="Times New Roman" w:cs="Times New Roman"/>
          <w:sz w:val="24"/>
          <w:szCs w:val="24"/>
          <w:lang w:eastAsia="es-ES"/>
        </w:rPr>
        <w:t xml:space="preserve"> se determina la actitud </w:t>
      </w:r>
      <w:r w:rsidR="003D09E2" w:rsidRPr="00C937BD">
        <w:rPr>
          <w:rFonts w:ascii="Times New Roman" w:eastAsia="Times New Roman" w:hAnsi="Times New Roman" w:cs="Times New Roman"/>
          <w:sz w:val="24"/>
          <w:szCs w:val="24"/>
          <w:lang w:eastAsia="es-ES"/>
        </w:rPr>
        <w:t xml:space="preserve">y el comportamiento </w:t>
      </w:r>
      <w:r w:rsidR="00F727CC" w:rsidRPr="00C937BD">
        <w:rPr>
          <w:rFonts w:ascii="Times New Roman" w:eastAsia="Times New Roman" w:hAnsi="Times New Roman" w:cs="Times New Roman"/>
          <w:sz w:val="24"/>
          <w:szCs w:val="24"/>
          <w:lang w:eastAsia="es-ES"/>
        </w:rPr>
        <w:t>de estos</w:t>
      </w:r>
      <w:r w:rsidR="003D09E2" w:rsidRPr="00C937BD">
        <w:rPr>
          <w:rFonts w:ascii="Times New Roman" w:eastAsia="Times New Roman" w:hAnsi="Times New Roman" w:cs="Times New Roman"/>
          <w:sz w:val="24"/>
          <w:szCs w:val="24"/>
          <w:lang w:eastAsia="es-ES"/>
        </w:rPr>
        <w:t xml:space="preserve"> frente a la sociedad.</w:t>
      </w:r>
    </w:p>
    <w:p w:rsidR="00F727CC" w:rsidRPr="00C937BD" w:rsidRDefault="00F727CC" w:rsidP="003D09E2">
      <w:pPr>
        <w:spacing w:after="0" w:line="360" w:lineRule="auto"/>
        <w:jc w:val="both"/>
        <w:rPr>
          <w:rFonts w:ascii="Times New Roman" w:eastAsia="Times New Roman" w:hAnsi="Times New Roman" w:cs="Times New Roman"/>
          <w:sz w:val="24"/>
          <w:szCs w:val="24"/>
          <w:lang w:eastAsia="es-ES"/>
        </w:rPr>
      </w:pPr>
    </w:p>
    <w:p w:rsidR="001F11E6" w:rsidRDefault="00F727CC" w:rsidP="001F11E6">
      <w:pPr>
        <w:spacing w:after="0" w:line="360" w:lineRule="auto"/>
        <w:contextualSpacing/>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El ingreso a las escuela</w:t>
      </w:r>
      <w:r w:rsidR="00687964">
        <w:rPr>
          <w:rFonts w:ascii="Times New Roman" w:eastAsia="Times New Roman" w:hAnsi="Times New Roman" w:cs="Times New Roman"/>
          <w:sz w:val="24"/>
          <w:szCs w:val="24"/>
          <w:lang w:eastAsia="es-ES"/>
        </w:rPr>
        <w:t xml:space="preserve"> </w:t>
      </w:r>
      <w:r w:rsidR="00FF51CD" w:rsidRPr="00C937BD">
        <w:rPr>
          <w:rFonts w:ascii="Times New Roman" w:eastAsia="Times New Roman" w:hAnsi="Times New Roman" w:cs="Times New Roman"/>
          <w:sz w:val="24"/>
          <w:szCs w:val="24"/>
          <w:lang w:eastAsia="es-ES"/>
        </w:rPr>
        <w:t>genera</w:t>
      </w:r>
      <w:r w:rsidR="003D09E2" w:rsidRPr="00C937BD">
        <w:rPr>
          <w:rFonts w:ascii="Times New Roman" w:eastAsia="Times New Roman" w:hAnsi="Times New Roman" w:cs="Times New Roman"/>
          <w:sz w:val="24"/>
          <w:szCs w:val="24"/>
          <w:lang w:eastAsia="es-ES"/>
        </w:rPr>
        <w:t xml:space="preserve"> un pas</w:t>
      </w:r>
      <w:r w:rsidRPr="00C937BD">
        <w:rPr>
          <w:rFonts w:ascii="Times New Roman" w:eastAsia="Times New Roman" w:hAnsi="Times New Roman" w:cs="Times New Roman"/>
          <w:sz w:val="24"/>
          <w:szCs w:val="24"/>
          <w:lang w:eastAsia="es-ES"/>
        </w:rPr>
        <w:t xml:space="preserve">o importante en el camino de la </w:t>
      </w:r>
      <w:r w:rsidR="00FF51CD" w:rsidRPr="00C937BD">
        <w:rPr>
          <w:rFonts w:ascii="Times New Roman" w:eastAsia="Times New Roman" w:hAnsi="Times New Roman" w:cs="Times New Roman"/>
          <w:sz w:val="24"/>
          <w:szCs w:val="24"/>
          <w:lang w:eastAsia="es-ES"/>
        </w:rPr>
        <w:t xml:space="preserve">socialización, pues </w:t>
      </w:r>
      <w:r w:rsidR="003D09E2" w:rsidRPr="00C937BD">
        <w:rPr>
          <w:rFonts w:ascii="Times New Roman" w:eastAsia="Times New Roman" w:hAnsi="Times New Roman" w:cs="Times New Roman"/>
          <w:sz w:val="24"/>
          <w:szCs w:val="24"/>
          <w:lang w:eastAsia="es-ES"/>
        </w:rPr>
        <w:t>inicia una rel</w:t>
      </w:r>
      <w:r w:rsidR="00FF51CD" w:rsidRPr="00C937BD">
        <w:rPr>
          <w:rFonts w:ascii="Times New Roman" w:eastAsia="Times New Roman" w:hAnsi="Times New Roman" w:cs="Times New Roman"/>
          <w:sz w:val="24"/>
          <w:szCs w:val="24"/>
          <w:lang w:eastAsia="es-ES"/>
        </w:rPr>
        <w:t>ación activa con entre niños,</w:t>
      </w:r>
      <w:r w:rsidR="00687964">
        <w:rPr>
          <w:rFonts w:ascii="Times New Roman" w:eastAsia="Times New Roman" w:hAnsi="Times New Roman" w:cs="Times New Roman"/>
          <w:sz w:val="24"/>
          <w:szCs w:val="24"/>
          <w:lang w:eastAsia="es-ES"/>
        </w:rPr>
        <w:t xml:space="preserve"> </w:t>
      </w:r>
      <w:r w:rsidRPr="00C937BD">
        <w:rPr>
          <w:rFonts w:ascii="Times New Roman" w:eastAsia="Times New Roman" w:hAnsi="Times New Roman" w:cs="Times New Roman"/>
          <w:sz w:val="24"/>
          <w:szCs w:val="24"/>
          <w:lang w:eastAsia="es-ES"/>
        </w:rPr>
        <w:t>docentes</w:t>
      </w:r>
      <w:r w:rsidR="00FF51CD" w:rsidRPr="00C937BD">
        <w:rPr>
          <w:rFonts w:ascii="Times New Roman" w:eastAsia="Times New Roman" w:hAnsi="Times New Roman" w:cs="Times New Roman"/>
          <w:sz w:val="24"/>
          <w:szCs w:val="24"/>
          <w:lang w:eastAsia="es-ES"/>
        </w:rPr>
        <w:t xml:space="preserve"> y otros adultos</w:t>
      </w:r>
      <w:r w:rsidR="001F11E6" w:rsidRPr="00C937BD">
        <w:rPr>
          <w:rFonts w:ascii="Times New Roman" w:eastAsia="Times New Roman" w:hAnsi="Times New Roman" w:cs="Times New Roman"/>
          <w:sz w:val="24"/>
          <w:szCs w:val="24"/>
          <w:lang w:eastAsia="es-ES"/>
        </w:rPr>
        <w:t xml:space="preserve">. </w:t>
      </w:r>
      <w:r w:rsidR="003D09E2" w:rsidRPr="00C937BD">
        <w:rPr>
          <w:rFonts w:ascii="Times New Roman" w:eastAsia="Times New Roman" w:hAnsi="Times New Roman" w:cs="Times New Roman"/>
          <w:sz w:val="24"/>
          <w:szCs w:val="24"/>
          <w:lang w:eastAsia="es-ES"/>
        </w:rPr>
        <w:t xml:space="preserve">La escuela tiene </w:t>
      </w:r>
      <w:r w:rsidR="00FB473C" w:rsidRPr="00C937BD">
        <w:rPr>
          <w:rFonts w:ascii="Times New Roman" w:eastAsia="Times New Roman" w:hAnsi="Times New Roman" w:cs="Times New Roman"/>
          <w:sz w:val="24"/>
          <w:szCs w:val="24"/>
          <w:lang w:eastAsia="es-ES"/>
        </w:rPr>
        <w:t>como</w:t>
      </w:r>
      <w:r w:rsidR="003D09E2" w:rsidRPr="00C937BD">
        <w:rPr>
          <w:rFonts w:ascii="Times New Roman" w:eastAsia="Times New Roman" w:hAnsi="Times New Roman" w:cs="Times New Roman"/>
          <w:sz w:val="24"/>
          <w:szCs w:val="24"/>
          <w:lang w:eastAsia="es-ES"/>
        </w:rPr>
        <w:t xml:space="preserve"> función </w:t>
      </w:r>
      <w:r w:rsidR="001F11E6" w:rsidRPr="00C937BD">
        <w:rPr>
          <w:rFonts w:ascii="Times New Roman" w:eastAsia="Times New Roman" w:hAnsi="Times New Roman" w:cs="Times New Roman"/>
          <w:sz w:val="24"/>
          <w:szCs w:val="24"/>
          <w:lang w:eastAsia="es-ES"/>
        </w:rPr>
        <w:t>principal transmitir los conocimientos, ayudar a los niños y niñas en su desarrollo intelectual y cognitivo</w:t>
      </w:r>
      <w:r w:rsidR="003D09E2" w:rsidRPr="00C937BD">
        <w:rPr>
          <w:rFonts w:ascii="Times New Roman" w:eastAsia="Times New Roman" w:hAnsi="Times New Roman" w:cs="Times New Roman"/>
          <w:sz w:val="24"/>
          <w:szCs w:val="24"/>
          <w:lang w:eastAsia="es-ES"/>
        </w:rPr>
        <w:t>, así como</w:t>
      </w:r>
      <w:r w:rsidR="001F11E6" w:rsidRPr="00C937BD">
        <w:rPr>
          <w:rFonts w:ascii="Times New Roman" w:eastAsia="Times New Roman" w:hAnsi="Times New Roman" w:cs="Times New Roman"/>
          <w:sz w:val="24"/>
          <w:szCs w:val="24"/>
          <w:lang w:eastAsia="es-ES"/>
        </w:rPr>
        <w:t xml:space="preserve"> fomentar</w:t>
      </w:r>
      <w:r w:rsidR="003D09E2" w:rsidRPr="00C937BD">
        <w:rPr>
          <w:rFonts w:ascii="Times New Roman" w:eastAsia="Times New Roman" w:hAnsi="Times New Roman" w:cs="Times New Roman"/>
          <w:sz w:val="24"/>
          <w:szCs w:val="24"/>
          <w:lang w:eastAsia="es-ES"/>
        </w:rPr>
        <w:t xml:space="preserve"> los valores de la sociedad.</w:t>
      </w:r>
      <w:r w:rsidR="001F11E6" w:rsidRPr="00C937BD">
        <w:rPr>
          <w:rFonts w:ascii="Times New Roman" w:eastAsia="Times New Roman" w:hAnsi="Times New Roman" w:cs="Times New Roman"/>
          <w:sz w:val="24"/>
          <w:szCs w:val="24"/>
          <w:lang w:eastAsia="es-ES"/>
        </w:rPr>
        <w:t xml:space="preserve"> Dentro de la U.E </w:t>
      </w:r>
      <w:r w:rsidR="00DD20FA" w:rsidRPr="00C937BD">
        <w:rPr>
          <w:rFonts w:ascii="Times New Roman" w:eastAsia="Times New Roman" w:hAnsi="Times New Roman" w:cs="Times New Roman"/>
          <w:sz w:val="24"/>
          <w:szCs w:val="24"/>
          <w:lang w:eastAsia="es-ES"/>
        </w:rPr>
        <w:t>Félix</w:t>
      </w:r>
      <w:r w:rsidR="001F11E6" w:rsidRPr="00C937BD">
        <w:rPr>
          <w:rFonts w:ascii="Times New Roman" w:eastAsia="Times New Roman" w:hAnsi="Times New Roman" w:cs="Times New Roman"/>
          <w:sz w:val="24"/>
          <w:szCs w:val="24"/>
          <w:lang w:eastAsia="es-ES"/>
        </w:rPr>
        <w:t xml:space="preserve"> Leonte Olivo específicamente en el Maternal se realizó un estudio bajo la modalidad etnográfica con el objetivo de Comprender la estimulación del lenguaje oral de los niños y niñas </w:t>
      </w:r>
      <w:r w:rsidR="00FB473C" w:rsidRPr="00C937BD">
        <w:rPr>
          <w:rFonts w:ascii="Times New Roman" w:eastAsia="Times New Roman" w:hAnsi="Times New Roman" w:cs="Times New Roman"/>
          <w:sz w:val="24"/>
          <w:szCs w:val="24"/>
          <w:lang w:eastAsia="es-ES"/>
        </w:rPr>
        <w:t>que se da dentro del contexto antes mencionado.</w:t>
      </w:r>
    </w:p>
    <w:p w:rsidR="00687964" w:rsidRPr="00687964" w:rsidRDefault="00687964" w:rsidP="001F11E6">
      <w:pPr>
        <w:spacing w:after="0" w:line="360" w:lineRule="auto"/>
        <w:contextualSpacing/>
        <w:jc w:val="both"/>
        <w:rPr>
          <w:rFonts w:ascii="Times New Roman" w:eastAsia="Times New Roman" w:hAnsi="Times New Roman" w:cs="Times New Roman"/>
          <w:sz w:val="24"/>
          <w:szCs w:val="24"/>
          <w:highlight w:val="yellow"/>
          <w:lang w:eastAsia="es-ES"/>
        </w:rPr>
      </w:pPr>
      <w:r w:rsidRPr="00687964">
        <w:rPr>
          <w:rFonts w:ascii="Times New Roman" w:eastAsia="Times New Roman" w:hAnsi="Times New Roman" w:cs="Times New Roman"/>
          <w:sz w:val="24"/>
          <w:szCs w:val="24"/>
          <w:highlight w:val="yellow"/>
          <w:lang w:eastAsia="es-ES"/>
        </w:rPr>
        <w:t>OJOO falta el párrafo de los resultados, cuántas categorías, categorías emergentes, nombres de ellas.</w:t>
      </w:r>
    </w:p>
    <w:p w:rsidR="00687964" w:rsidRPr="00C937BD" w:rsidRDefault="00687964" w:rsidP="001F11E6">
      <w:pPr>
        <w:spacing w:after="0" w:line="360" w:lineRule="auto"/>
        <w:contextualSpacing/>
        <w:jc w:val="both"/>
        <w:rPr>
          <w:rFonts w:ascii="Times New Roman" w:eastAsia="Times New Roman" w:hAnsi="Times New Roman" w:cs="Times New Roman"/>
          <w:sz w:val="24"/>
          <w:szCs w:val="24"/>
          <w:lang w:eastAsia="es-ES"/>
        </w:rPr>
      </w:pPr>
      <w:r w:rsidRPr="00687964">
        <w:rPr>
          <w:rFonts w:ascii="Times New Roman" w:eastAsia="Times New Roman" w:hAnsi="Times New Roman" w:cs="Times New Roman"/>
          <w:sz w:val="24"/>
          <w:szCs w:val="24"/>
          <w:highlight w:val="yellow"/>
          <w:lang w:eastAsia="es-ES"/>
        </w:rPr>
        <w:t>OJOOOO falta un párrafo de las conclusiones.</w:t>
      </w:r>
    </w:p>
    <w:p w:rsidR="00F54639" w:rsidRPr="00C937BD" w:rsidRDefault="00F54639" w:rsidP="003D09E2">
      <w:pPr>
        <w:spacing w:after="0" w:line="360" w:lineRule="auto"/>
        <w:jc w:val="both"/>
        <w:rPr>
          <w:rFonts w:ascii="Times New Roman" w:eastAsia="Times New Roman" w:hAnsi="Times New Roman" w:cs="Times New Roman"/>
          <w:sz w:val="24"/>
          <w:szCs w:val="24"/>
          <w:lang w:eastAsia="es-ES"/>
        </w:rPr>
      </w:pPr>
    </w:p>
    <w:p w:rsidR="00FB473C" w:rsidRPr="00C937BD" w:rsidRDefault="00F54639" w:rsidP="003D09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Esta investigación está estructurada de la siguiente manera; en el Capítulo I se hace referencia a la construcción del objeto de estudio donde se describe a profundidad el contexto</w:t>
      </w:r>
      <w:r w:rsidR="00FB473C" w:rsidRPr="00C937BD">
        <w:rPr>
          <w:rFonts w:ascii="Times New Roman" w:eastAsia="Times New Roman" w:hAnsi="Times New Roman" w:cs="Times New Roman"/>
          <w:sz w:val="24"/>
          <w:szCs w:val="24"/>
          <w:lang w:eastAsia="es-ES"/>
        </w:rPr>
        <w:t xml:space="preserve"> estudiado, planteándose</w:t>
      </w:r>
      <w:r w:rsidR="00112BDD" w:rsidRPr="00C937BD">
        <w:rPr>
          <w:rFonts w:ascii="Times New Roman" w:eastAsia="Times New Roman" w:hAnsi="Times New Roman" w:cs="Times New Roman"/>
          <w:sz w:val="24"/>
          <w:szCs w:val="24"/>
          <w:lang w:eastAsia="es-ES"/>
        </w:rPr>
        <w:t xml:space="preserve"> la situación que allí </w:t>
      </w:r>
      <w:r w:rsidR="00FB473C" w:rsidRPr="00C937BD">
        <w:rPr>
          <w:rFonts w:ascii="Times New Roman" w:eastAsia="Times New Roman" w:hAnsi="Times New Roman" w:cs="Times New Roman"/>
          <w:sz w:val="24"/>
          <w:szCs w:val="24"/>
          <w:lang w:eastAsia="es-ES"/>
        </w:rPr>
        <w:t xml:space="preserve">ocurre, se </w:t>
      </w:r>
      <w:r w:rsidR="00FB473C" w:rsidRPr="00C937BD">
        <w:rPr>
          <w:rFonts w:ascii="Times New Roman" w:eastAsia="Times New Roman" w:hAnsi="Times New Roman" w:cs="Times New Roman"/>
          <w:sz w:val="24"/>
          <w:szCs w:val="24"/>
          <w:lang w:eastAsia="es-ES"/>
        </w:rPr>
        <w:lastRenderedPageBreak/>
        <w:t>formularon</w:t>
      </w:r>
      <w:r w:rsidR="00112BDD" w:rsidRPr="00C937BD">
        <w:rPr>
          <w:rFonts w:ascii="Times New Roman" w:eastAsia="Times New Roman" w:hAnsi="Times New Roman" w:cs="Times New Roman"/>
          <w:sz w:val="24"/>
          <w:szCs w:val="24"/>
          <w:lang w:eastAsia="es-ES"/>
        </w:rPr>
        <w:t xml:space="preserve"> los objetivos o propósitos de la investigación </w:t>
      </w:r>
      <w:r w:rsidR="00FB473C" w:rsidRPr="00C937BD">
        <w:rPr>
          <w:rFonts w:ascii="Times New Roman" w:eastAsia="Times New Roman" w:hAnsi="Times New Roman" w:cs="Times New Roman"/>
          <w:sz w:val="24"/>
          <w:szCs w:val="24"/>
          <w:lang w:eastAsia="es-ES"/>
        </w:rPr>
        <w:t>y la justificación del estudio abordado.</w:t>
      </w:r>
    </w:p>
    <w:p w:rsidR="00FB473C" w:rsidRPr="00C937BD" w:rsidRDefault="00FB473C" w:rsidP="003D09E2">
      <w:pPr>
        <w:spacing w:after="0" w:line="360" w:lineRule="auto"/>
        <w:jc w:val="both"/>
        <w:rPr>
          <w:rFonts w:ascii="Times New Roman" w:eastAsia="Times New Roman" w:hAnsi="Times New Roman" w:cs="Times New Roman"/>
          <w:sz w:val="24"/>
          <w:szCs w:val="24"/>
          <w:lang w:eastAsia="es-ES"/>
        </w:rPr>
      </w:pPr>
    </w:p>
    <w:p w:rsidR="00F54639" w:rsidRPr="00C937BD" w:rsidRDefault="000D1D09" w:rsidP="003D09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w:t>
      </w:r>
      <w:r w:rsidR="005B76D9" w:rsidRPr="00C937BD">
        <w:rPr>
          <w:rFonts w:ascii="Times New Roman" w:eastAsia="Times New Roman" w:hAnsi="Times New Roman" w:cs="Times New Roman"/>
          <w:sz w:val="24"/>
          <w:szCs w:val="24"/>
          <w:lang w:eastAsia="es-ES"/>
        </w:rPr>
        <w:t xml:space="preserve"> continuación en el capítulo II le corresponde a los antecedentes de trabajos que se han realizado durante los últimos años sobre la estimulación, así se describen las teorías de a temática y los teóricos que sustentan investigaciones como estas.</w:t>
      </w:r>
    </w:p>
    <w:p w:rsidR="005B76D9" w:rsidRPr="00C937BD" w:rsidRDefault="005B76D9" w:rsidP="003D09E2">
      <w:pPr>
        <w:spacing w:after="0" w:line="360" w:lineRule="auto"/>
        <w:jc w:val="both"/>
        <w:rPr>
          <w:rFonts w:ascii="Times New Roman" w:eastAsia="Times New Roman" w:hAnsi="Times New Roman" w:cs="Times New Roman"/>
          <w:sz w:val="24"/>
          <w:szCs w:val="24"/>
          <w:lang w:eastAsia="es-ES"/>
        </w:rPr>
      </w:pPr>
    </w:p>
    <w:p w:rsidR="000D1D09" w:rsidRPr="00C937BD" w:rsidRDefault="005B76D9" w:rsidP="003D09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Por lo tanto el capítulo III </w:t>
      </w:r>
      <w:r w:rsidR="00E113B0" w:rsidRPr="00C937BD">
        <w:rPr>
          <w:rFonts w:ascii="Times New Roman" w:eastAsia="Times New Roman" w:hAnsi="Times New Roman" w:cs="Times New Roman"/>
          <w:sz w:val="24"/>
          <w:szCs w:val="24"/>
          <w:lang w:eastAsia="es-ES"/>
        </w:rPr>
        <w:t xml:space="preserve">lo constituye la metodología  de la investigación </w:t>
      </w:r>
      <w:r w:rsidR="000D1D09" w:rsidRPr="00C937BD">
        <w:rPr>
          <w:rFonts w:ascii="Times New Roman" w:eastAsia="Times New Roman" w:hAnsi="Times New Roman" w:cs="Times New Roman"/>
          <w:sz w:val="24"/>
          <w:szCs w:val="24"/>
          <w:lang w:eastAsia="es-ES"/>
        </w:rPr>
        <w:t xml:space="preserve">donde se explica el paradigma, el enfoque, diseño y fases del proceso investigativo, asimismo está constituido por los informantes o personas claves que integraron el estudio, de igual forma las técnicas e instrumentos que se utilizaron para recolectar la información y posteriormente dar paso con el análisis de las mismas, donde se </w:t>
      </w:r>
      <w:r w:rsidR="005F6D4B" w:rsidRPr="00C937BD">
        <w:rPr>
          <w:rFonts w:ascii="Times New Roman" w:eastAsia="Times New Roman" w:hAnsi="Times New Roman" w:cs="Times New Roman"/>
          <w:sz w:val="24"/>
          <w:szCs w:val="24"/>
          <w:lang w:eastAsia="es-ES"/>
        </w:rPr>
        <w:t>generó</w:t>
      </w:r>
      <w:r w:rsidR="000D1D09" w:rsidRPr="00C937BD">
        <w:rPr>
          <w:rFonts w:ascii="Times New Roman" w:eastAsia="Times New Roman" w:hAnsi="Times New Roman" w:cs="Times New Roman"/>
          <w:sz w:val="24"/>
          <w:szCs w:val="24"/>
          <w:lang w:eastAsia="es-ES"/>
        </w:rPr>
        <w:t xml:space="preserve"> la categorización</w:t>
      </w:r>
      <w:r w:rsidR="005F6D4B" w:rsidRPr="00C937BD">
        <w:rPr>
          <w:rFonts w:ascii="Times New Roman" w:eastAsia="Times New Roman" w:hAnsi="Times New Roman" w:cs="Times New Roman"/>
          <w:sz w:val="24"/>
          <w:szCs w:val="24"/>
          <w:lang w:eastAsia="es-ES"/>
        </w:rPr>
        <w:t>, triangulación y teorización que surgieron de los diarios de campo.</w:t>
      </w:r>
    </w:p>
    <w:p w:rsidR="005F6D4B" w:rsidRPr="00C937BD" w:rsidRDefault="005F6D4B" w:rsidP="003D09E2">
      <w:pPr>
        <w:spacing w:after="0" w:line="360" w:lineRule="auto"/>
        <w:jc w:val="both"/>
        <w:rPr>
          <w:rFonts w:ascii="Times New Roman" w:eastAsia="Times New Roman" w:hAnsi="Times New Roman" w:cs="Times New Roman"/>
          <w:sz w:val="24"/>
          <w:szCs w:val="24"/>
          <w:lang w:eastAsia="es-ES"/>
        </w:rPr>
      </w:pPr>
    </w:p>
    <w:p w:rsidR="005F6D4B" w:rsidRPr="00C937BD" w:rsidRDefault="005F6D4B" w:rsidP="003D09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Por ultimo en el capítulo VI se presenta el análisis e interpretación de la información obtenida dentro la investigación. Las conclusiones y recomendaciones se encuentran al final, juntas a las referencias bibliográficas y las evidencias fotográficas del estudio realizado</w:t>
      </w:r>
      <w:r w:rsidR="009E2919" w:rsidRPr="00C937BD">
        <w:rPr>
          <w:rFonts w:ascii="Times New Roman" w:eastAsia="Times New Roman" w:hAnsi="Times New Roman" w:cs="Times New Roman"/>
          <w:sz w:val="24"/>
          <w:szCs w:val="24"/>
          <w:lang w:eastAsia="es-ES"/>
        </w:rPr>
        <w:t>.</w:t>
      </w:r>
    </w:p>
    <w:p w:rsidR="005B76D9" w:rsidRPr="00C937BD" w:rsidRDefault="005B76D9" w:rsidP="003D09E2">
      <w:pPr>
        <w:spacing w:after="0" w:line="360" w:lineRule="auto"/>
        <w:jc w:val="both"/>
        <w:rPr>
          <w:rFonts w:ascii="Times New Roman" w:eastAsia="Times New Roman" w:hAnsi="Times New Roman" w:cs="Times New Roman"/>
          <w:sz w:val="24"/>
          <w:szCs w:val="24"/>
          <w:lang w:eastAsia="es-ES"/>
        </w:rPr>
      </w:pPr>
    </w:p>
    <w:p w:rsidR="00BD4F77" w:rsidRPr="00C937BD" w:rsidRDefault="00BD4F77" w:rsidP="00E970DC">
      <w:pPr>
        <w:spacing w:after="0" w:line="240" w:lineRule="auto"/>
        <w:ind w:left="2124" w:firstLine="708"/>
        <w:rPr>
          <w:rFonts w:ascii="Times New Roman" w:eastAsia="Times New Roman" w:hAnsi="Times New Roman" w:cs="Times New Roman"/>
          <w:sz w:val="24"/>
          <w:szCs w:val="24"/>
          <w:lang w:eastAsia="es-ES"/>
        </w:rPr>
      </w:pPr>
    </w:p>
    <w:p w:rsidR="006A50FE" w:rsidRPr="00C937BD" w:rsidRDefault="006A50FE" w:rsidP="00E970DC">
      <w:pPr>
        <w:spacing w:after="0" w:line="240" w:lineRule="auto"/>
        <w:ind w:left="2124" w:firstLine="708"/>
        <w:rPr>
          <w:rFonts w:ascii="Times New Roman" w:eastAsia="Times New Roman" w:hAnsi="Times New Roman" w:cs="Times New Roman"/>
          <w:sz w:val="24"/>
          <w:szCs w:val="24"/>
          <w:lang w:eastAsia="es-ES"/>
        </w:rPr>
      </w:pPr>
    </w:p>
    <w:p w:rsidR="005F6D4B" w:rsidRDefault="005F6D4B" w:rsidP="00BC4EF2">
      <w:pPr>
        <w:spacing w:after="0" w:line="480" w:lineRule="auto"/>
        <w:rPr>
          <w:rFonts w:ascii="Times New Roman" w:eastAsia="Times New Roman" w:hAnsi="Times New Roman" w:cs="Times New Roman"/>
          <w:b/>
          <w:sz w:val="24"/>
          <w:szCs w:val="24"/>
          <w:lang w:eastAsia="es-ES"/>
        </w:rPr>
      </w:pPr>
    </w:p>
    <w:p w:rsidR="003B28AD" w:rsidRDefault="003B28AD" w:rsidP="00BC4EF2">
      <w:pPr>
        <w:spacing w:after="0" w:line="480" w:lineRule="auto"/>
        <w:rPr>
          <w:rFonts w:ascii="Times New Roman" w:eastAsia="Times New Roman" w:hAnsi="Times New Roman" w:cs="Times New Roman"/>
          <w:b/>
          <w:sz w:val="24"/>
          <w:szCs w:val="24"/>
          <w:lang w:eastAsia="es-ES"/>
        </w:rPr>
      </w:pPr>
    </w:p>
    <w:p w:rsidR="003B28AD" w:rsidRDefault="003B28AD" w:rsidP="00BC4EF2">
      <w:pPr>
        <w:spacing w:after="0" w:line="480" w:lineRule="auto"/>
        <w:rPr>
          <w:rFonts w:ascii="Times New Roman" w:eastAsia="Times New Roman" w:hAnsi="Times New Roman" w:cs="Times New Roman"/>
          <w:b/>
          <w:sz w:val="24"/>
          <w:szCs w:val="24"/>
          <w:lang w:eastAsia="es-ES"/>
        </w:rPr>
      </w:pPr>
    </w:p>
    <w:p w:rsidR="003B28AD" w:rsidRPr="00C937BD" w:rsidRDefault="003B28AD" w:rsidP="00BC4EF2">
      <w:pPr>
        <w:spacing w:after="0" w:line="480" w:lineRule="auto"/>
        <w:rPr>
          <w:rFonts w:ascii="Times New Roman" w:eastAsia="Times New Roman" w:hAnsi="Times New Roman" w:cs="Times New Roman"/>
          <w:b/>
          <w:sz w:val="24"/>
          <w:szCs w:val="24"/>
          <w:lang w:eastAsia="es-ES"/>
        </w:rPr>
      </w:pPr>
    </w:p>
    <w:p w:rsidR="00834552" w:rsidRPr="00C937BD" w:rsidRDefault="00834552" w:rsidP="00BC4EF2">
      <w:pPr>
        <w:spacing w:after="0" w:line="480" w:lineRule="auto"/>
        <w:rPr>
          <w:rFonts w:ascii="Times New Roman" w:eastAsia="Times New Roman" w:hAnsi="Times New Roman" w:cs="Times New Roman"/>
          <w:sz w:val="24"/>
          <w:szCs w:val="24"/>
          <w:lang w:eastAsia="es-ES"/>
        </w:rPr>
      </w:pPr>
    </w:p>
    <w:p w:rsidR="00E25605" w:rsidRPr="00C937BD" w:rsidRDefault="00E25605" w:rsidP="00BC4EF2">
      <w:pPr>
        <w:spacing w:after="0" w:line="480" w:lineRule="auto"/>
        <w:rPr>
          <w:rFonts w:ascii="Times New Roman" w:eastAsia="Times New Roman" w:hAnsi="Times New Roman" w:cs="Times New Roman"/>
          <w:sz w:val="24"/>
          <w:szCs w:val="24"/>
          <w:lang w:eastAsia="es-ES"/>
        </w:rPr>
      </w:pPr>
    </w:p>
    <w:p w:rsidR="00DC4314" w:rsidRDefault="00DC4314" w:rsidP="00605E90">
      <w:pPr>
        <w:spacing w:after="0" w:line="480" w:lineRule="auto"/>
        <w:jc w:val="center"/>
        <w:rPr>
          <w:rFonts w:ascii="Times New Roman" w:eastAsia="Times New Roman" w:hAnsi="Times New Roman" w:cs="Times New Roman"/>
          <w:b/>
          <w:sz w:val="24"/>
          <w:szCs w:val="24"/>
          <w:lang w:eastAsia="es-ES"/>
        </w:rPr>
      </w:pPr>
    </w:p>
    <w:p w:rsidR="00DC4314" w:rsidRDefault="00DC4314" w:rsidP="00605E90">
      <w:pPr>
        <w:spacing w:after="0" w:line="480" w:lineRule="auto"/>
        <w:jc w:val="center"/>
        <w:rPr>
          <w:rFonts w:ascii="Times New Roman" w:eastAsia="Times New Roman" w:hAnsi="Times New Roman" w:cs="Times New Roman"/>
          <w:b/>
          <w:sz w:val="24"/>
          <w:szCs w:val="24"/>
          <w:lang w:eastAsia="es-ES"/>
        </w:rPr>
      </w:pPr>
    </w:p>
    <w:p w:rsidR="0069581B" w:rsidRPr="00C937BD" w:rsidRDefault="0069581B" w:rsidP="00605E90">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MOMENTO I</w:t>
      </w:r>
    </w:p>
    <w:p w:rsidR="0069581B" w:rsidRPr="00C937BD" w:rsidRDefault="008C7CD9" w:rsidP="00605E90">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CONSTRUCCIÓN DEL OBJETO DE ESTUDIO</w:t>
      </w:r>
    </w:p>
    <w:p w:rsidR="009362F4" w:rsidRPr="00C937BD" w:rsidRDefault="009362F4" w:rsidP="00605E90">
      <w:pPr>
        <w:spacing w:after="0" w:line="480" w:lineRule="auto"/>
        <w:jc w:val="center"/>
        <w:rPr>
          <w:rFonts w:ascii="Times New Roman" w:eastAsia="Times New Roman" w:hAnsi="Times New Roman" w:cs="Times New Roman"/>
          <w:b/>
          <w:sz w:val="24"/>
          <w:szCs w:val="24"/>
          <w:lang w:eastAsia="es-ES"/>
        </w:rPr>
      </w:pPr>
    </w:p>
    <w:p w:rsidR="009362F4" w:rsidRPr="00C937BD" w:rsidRDefault="009362F4" w:rsidP="00605E90">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Descripción del Contexto</w:t>
      </w:r>
    </w:p>
    <w:p w:rsidR="009362F4" w:rsidRPr="00C937BD" w:rsidRDefault="009362F4" w:rsidP="0069581B">
      <w:pPr>
        <w:spacing w:after="0" w:line="360" w:lineRule="auto"/>
        <w:jc w:val="both"/>
        <w:rPr>
          <w:rFonts w:ascii="Times New Roman" w:eastAsia="Times New Roman" w:hAnsi="Times New Roman" w:cs="Times New Roman"/>
          <w:b/>
          <w:sz w:val="24"/>
          <w:szCs w:val="24"/>
          <w:lang w:eastAsia="es-ES"/>
        </w:rPr>
      </w:pP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     El estudio en curso se encuentra ubicado en la comunidad denominada Urbanización el recreo al norte de la ciudad de valencia, específicamente en la avenida Bolívar calle Boyacá y la </w:t>
      </w:r>
      <w:r w:rsidR="009362F4" w:rsidRPr="00C937BD">
        <w:rPr>
          <w:rFonts w:ascii="Times New Roman" w:eastAsia="Times New Roman" w:hAnsi="Times New Roman" w:cs="Times New Roman"/>
          <w:color w:val="000000"/>
          <w:sz w:val="24"/>
          <w:szCs w:val="24"/>
          <w:lang w:eastAsia="es-ES"/>
        </w:rPr>
        <w:t>C</w:t>
      </w:r>
      <w:r w:rsidRPr="00C937BD">
        <w:rPr>
          <w:rFonts w:ascii="Times New Roman" w:eastAsia="Times New Roman" w:hAnsi="Times New Roman" w:cs="Times New Roman"/>
          <w:color w:val="000000"/>
          <w:sz w:val="24"/>
          <w:szCs w:val="24"/>
          <w:lang w:eastAsia="es-ES"/>
        </w:rPr>
        <w:t xml:space="preserve">abriales, en el #97.con una población aproximada de 400 familias ubicadas en casas y conjuntos residenciales (apartamentos)a sus alrededores se encuentran centros comerciales, bancos, supermercados, restaurantes, una estación del metro entre otros, por ser una zona residencial cuenta con todos los servicios públicos, agua, luz, teléfono, transporte, aseo. </w:t>
      </w:r>
    </w:p>
    <w:p w:rsidR="005B57A2" w:rsidRPr="00C937BD" w:rsidRDefault="005B57A2" w:rsidP="0069581B">
      <w:pPr>
        <w:spacing w:after="0" w:line="360" w:lineRule="auto"/>
        <w:jc w:val="both"/>
        <w:rPr>
          <w:rFonts w:ascii="Times New Roman" w:eastAsia="Times New Roman" w:hAnsi="Times New Roman" w:cs="Times New Roman"/>
          <w:color w:val="000000"/>
          <w:sz w:val="24"/>
          <w:szCs w:val="24"/>
          <w:lang w:eastAsia="es-ES"/>
        </w:rPr>
      </w:pP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     El 07 de abril de 1972, se inaugura el Jardín de Infancia UC bajo un logro  contractual de los Empleados Universitarios  en la gestión del Rector </w:t>
      </w:r>
      <w:r w:rsidR="003C009D" w:rsidRPr="00C937BD">
        <w:rPr>
          <w:rFonts w:ascii="Times New Roman" w:eastAsia="Times New Roman" w:hAnsi="Times New Roman" w:cs="Times New Roman"/>
          <w:color w:val="000000"/>
          <w:sz w:val="24"/>
          <w:szCs w:val="24"/>
          <w:lang w:eastAsia="es-ES"/>
        </w:rPr>
        <w:t>Dr.Aníbal</w:t>
      </w:r>
      <w:r w:rsidRPr="00C937BD">
        <w:rPr>
          <w:rFonts w:ascii="Times New Roman" w:eastAsia="Times New Roman" w:hAnsi="Times New Roman" w:cs="Times New Roman"/>
          <w:color w:val="000000"/>
          <w:sz w:val="24"/>
          <w:szCs w:val="24"/>
          <w:lang w:eastAsia="es-ES"/>
        </w:rPr>
        <w:t xml:space="preserve"> Rueda,  siendo nombrada como Directora la Sra. Imelda de Caldera, con la misión de guiar el destino del Plantel cuyo propósito fundamental es brindar atención pedagógica y asistencial a los hijos y nietos en edad preescolar del personal obrero y administrativo de la U.C.</w:t>
      </w: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p>
    <w:p w:rsidR="0069581B" w:rsidRPr="00C937BD" w:rsidRDefault="00DD7397" w:rsidP="0069581B">
      <w:pPr>
        <w:spacing w:after="0" w:line="360"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Transcurrido los años se hizo</w:t>
      </w:r>
      <w:r w:rsidR="0069581B" w:rsidRPr="00C937BD">
        <w:rPr>
          <w:rFonts w:ascii="Times New Roman" w:eastAsia="Times New Roman" w:hAnsi="Times New Roman" w:cs="Times New Roman"/>
          <w:color w:val="000000"/>
          <w:sz w:val="24"/>
          <w:szCs w:val="24"/>
          <w:lang w:eastAsia="es-ES"/>
        </w:rPr>
        <w:t xml:space="preserve"> necesario por exigencia de los mismos trabajadores de la U.C. de crear la guardería para atender a los niños en edades desde 5 meses hasta 3 años de edad, Iniciando las Actividades en Mayo de 1979 la  “Guardería Miguel Centeno.” por iniciativa de la Junta Directiva del Sindicato de Obrero de la Universidad de Carabobo, brindándoles atención asistencial durante los días laborales de las  madres trabajadoras de la UC,, funcionando estas dos Dependencias de manera independiente y con recursos propios.( Jardín de Infancia y Guardería Miguel </w:t>
      </w:r>
      <w:r w:rsidR="0069581B" w:rsidRPr="00C937BD">
        <w:rPr>
          <w:rFonts w:ascii="Times New Roman" w:eastAsia="Times New Roman" w:hAnsi="Times New Roman" w:cs="Times New Roman"/>
          <w:color w:val="000000"/>
          <w:sz w:val="24"/>
          <w:szCs w:val="24"/>
          <w:lang w:eastAsia="es-ES"/>
        </w:rPr>
        <w:lastRenderedPageBreak/>
        <w:t>Centeno) .Cabe destacar, que en el Convenio de trabajo tanto de  la Asociación de Empleados, se estableció la continuidad escolar hasta primaria,  en virtud de ello , el Personal Directivo  realizó un Proyecto Educativo para lograr la  prosecución escolar, bajo la figura de Unidad Educativa Universidad de Carabobo “Félix Leonte Olivo”, hoy convertida en Fundación. Y así beneficiar aún más a los alumnos promovidos a la Educación Básica y por ende a la UC.</w:t>
      </w:r>
    </w:p>
    <w:p w:rsidR="005B57A2" w:rsidRPr="00C937BD" w:rsidRDefault="005B57A2" w:rsidP="0069581B">
      <w:pPr>
        <w:spacing w:after="0" w:line="360" w:lineRule="auto"/>
        <w:jc w:val="both"/>
        <w:rPr>
          <w:rFonts w:ascii="Times New Roman" w:eastAsia="Times New Roman" w:hAnsi="Times New Roman" w:cs="Times New Roman"/>
          <w:color w:val="000000"/>
          <w:sz w:val="24"/>
          <w:szCs w:val="24"/>
          <w:lang w:eastAsia="es-ES"/>
        </w:rPr>
      </w:pP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     Posteriormente, la Dirección de Recursos Humanos plantea la Integración Unidad Educativa “Félix Leonte Olivo” y la Guardería para  darle cumplimiento a los nuevos lineamientos establecidos por el Ministerio de Educación Cultura y Deportes en lo que respecta al artículo 103 de la C.B.V. que establece “La Educación es obligatoria en todos sus niveles desde el maternal hasta el nivel y medio diversificado” y de igual manera, al nuevo concepto de Educación Inicial, el cual se concibe como una etapa de Educación Integral del niño y la niña desde su gestación hasta cumplir los 6 años, en los niveles Maternal y Preescolar a través de la atención convencional con la participación de la familia y la comunidad, ante este Marco Legal anteriormente mencionado, se decide unificar estas Dependencias de la UC en una sola que hoy en día se </w:t>
      </w:r>
      <w:r w:rsidR="005B57A2" w:rsidRPr="00C937BD">
        <w:rPr>
          <w:rFonts w:ascii="Times New Roman" w:eastAsia="Times New Roman" w:hAnsi="Times New Roman" w:cs="Times New Roman"/>
          <w:color w:val="000000"/>
          <w:sz w:val="24"/>
          <w:szCs w:val="24"/>
          <w:lang w:eastAsia="es-ES"/>
        </w:rPr>
        <w:t>constituyó</w:t>
      </w:r>
      <w:r w:rsidRPr="00C937BD">
        <w:rPr>
          <w:rFonts w:ascii="Times New Roman" w:eastAsia="Times New Roman" w:hAnsi="Times New Roman" w:cs="Times New Roman"/>
          <w:color w:val="000000"/>
          <w:sz w:val="24"/>
          <w:szCs w:val="24"/>
          <w:lang w:eastAsia="es-ES"/>
        </w:rPr>
        <w:t xml:space="preserve"> como Fundación Unidad Educativa “Félix Leonte Olivo”. </w:t>
      </w:r>
    </w:p>
    <w:p w:rsidR="005B57A2" w:rsidRPr="00C937BD" w:rsidRDefault="005B57A2" w:rsidP="0069581B">
      <w:pPr>
        <w:spacing w:after="0" w:line="360" w:lineRule="auto"/>
        <w:jc w:val="both"/>
        <w:rPr>
          <w:rFonts w:ascii="Times New Roman" w:eastAsia="Times New Roman" w:hAnsi="Times New Roman" w:cs="Times New Roman"/>
          <w:color w:val="000000"/>
          <w:sz w:val="24"/>
          <w:szCs w:val="24"/>
          <w:lang w:eastAsia="es-ES"/>
        </w:rPr>
      </w:pP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     Conformada por la Prof. Cruz Mayz Directora General; Msc. Florinda De Lima Directora Académica; Lic. Iraida Lugo Directora Administrativa; Sr. Gustavo Sánchez por la Asociación y la Sra. Betty Gar</w:t>
      </w:r>
      <w:r w:rsidR="00E476A0" w:rsidRPr="00C937BD">
        <w:rPr>
          <w:rFonts w:ascii="Times New Roman" w:eastAsia="Times New Roman" w:hAnsi="Times New Roman" w:cs="Times New Roman"/>
          <w:color w:val="000000"/>
          <w:sz w:val="24"/>
          <w:szCs w:val="24"/>
          <w:lang w:eastAsia="es-ES"/>
        </w:rPr>
        <w:t>cía por el Sindicato de Obreros, cuya actividad institucional es mantener las instalaciones ambientales condiciones aptas.</w:t>
      </w:r>
    </w:p>
    <w:p w:rsidR="00E476A0" w:rsidRPr="00C937BD" w:rsidRDefault="00E476A0" w:rsidP="0069581B">
      <w:pPr>
        <w:spacing w:after="0" w:line="360" w:lineRule="auto"/>
        <w:jc w:val="both"/>
        <w:rPr>
          <w:rFonts w:ascii="Times New Roman" w:eastAsia="Times New Roman" w:hAnsi="Times New Roman" w:cs="Times New Roman"/>
          <w:color w:val="000000"/>
          <w:sz w:val="24"/>
          <w:szCs w:val="24"/>
          <w:lang w:eastAsia="es-ES"/>
        </w:rPr>
      </w:pPr>
    </w:p>
    <w:p w:rsidR="0069581B" w:rsidRPr="00C937BD" w:rsidRDefault="0069581B" w:rsidP="00DD7397">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El proyecto de unificación ha permitido la concentración de las Etapas educativas  de los alumnos de 6 meses hasta 6 años de (maternal y preescolar) en sedes ubicada en la Urbanización El Recreo Calle Boyacá y calle Cabriales AV. 97 en la cual se encuentran los alumnos de 1º a 6º Grado ya que en años anteriores se dificultaba la supervisión y control del funcionamiento en las Sedes donde funcionaban los  Niveles </w:t>
      </w:r>
      <w:r w:rsidRPr="00C937BD">
        <w:rPr>
          <w:rFonts w:ascii="Times New Roman" w:eastAsia="Times New Roman" w:hAnsi="Times New Roman" w:cs="Times New Roman"/>
          <w:color w:val="000000"/>
          <w:sz w:val="24"/>
          <w:szCs w:val="24"/>
          <w:lang w:eastAsia="es-ES"/>
        </w:rPr>
        <w:lastRenderedPageBreak/>
        <w:t xml:space="preserve">Educación Inicial y Básica  por encontrarse ubicadas en diferentes lugares del Municipio Valencia. </w:t>
      </w: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p>
    <w:p w:rsidR="0002056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     Es importante señalar, que las 2 Residencias  fueron donadas, por INPRECADES Instituto de Previsión, y Capacitación de Educación Superior y la Universidad de Carabobo, las cuales fueron  inauguradas en Febrero 2003 y el 13 de diciembre de 2005 por la ciudadana Rectora María Luisa de Maldonado aportando 115 millones de bolívares para la remodelación y equipamiento de la sede de Educación Inicial, en la actualidad a nivel Organizacional,  Educación Inicial está conformado por las Etapas de Maternal y Preescolar atendidos por dos Coordinadora de Educación Preescolar 7 Docentes de Aula y 16 Asistentes bajo la supervisión de una Directora Académica y una Directora General, con una </w:t>
      </w:r>
      <w:r w:rsidR="00B55013" w:rsidRPr="00C937BD">
        <w:rPr>
          <w:rFonts w:ascii="Times New Roman" w:eastAsia="Times New Roman" w:hAnsi="Times New Roman" w:cs="Times New Roman"/>
          <w:color w:val="000000"/>
          <w:sz w:val="24"/>
          <w:szCs w:val="24"/>
          <w:lang w:eastAsia="es-ES"/>
        </w:rPr>
        <w:t>Matrícula</w:t>
      </w:r>
      <w:r w:rsidRPr="00C937BD">
        <w:rPr>
          <w:rFonts w:ascii="Times New Roman" w:eastAsia="Times New Roman" w:hAnsi="Times New Roman" w:cs="Times New Roman"/>
          <w:color w:val="000000"/>
          <w:sz w:val="24"/>
          <w:szCs w:val="24"/>
          <w:lang w:eastAsia="es-ES"/>
        </w:rPr>
        <w:t xml:space="preserve">  de 247 alumnos en 7 salas:  tales como Lactantes  Maternal I, Maternal II, Maternal III, Preescolar I, Preescolar II, en un horario comprendido de 7:00 a.m. a 6:30 p.m., gozando de una formación pedagógica y asistencial permitiendo a los Padres y Representantes universitario prestar sus servicios laborales sin estrés al de</w:t>
      </w:r>
      <w:r w:rsidR="0002056B" w:rsidRPr="00C937BD">
        <w:rPr>
          <w:rFonts w:ascii="Times New Roman" w:eastAsia="Times New Roman" w:hAnsi="Times New Roman" w:cs="Times New Roman"/>
          <w:color w:val="000000"/>
          <w:sz w:val="24"/>
          <w:szCs w:val="24"/>
          <w:lang w:eastAsia="es-ES"/>
        </w:rPr>
        <w:t>jar sus hijos en la Institución.</w:t>
      </w:r>
    </w:p>
    <w:p w:rsidR="00E476A0" w:rsidRPr="00C937BD" w:rsidRDefault="00E476A0" w:rsidP="0069581B">
      <w:pPr>
        <w:spacing w:after="0" w:line="360" w:lineRule="auto"/>
        <w:jc w:val="both"/>
        <w:rPr>
          <w:rFonts w:ascii="Times New Roman" w:eastAsia="Times New Roman" w:hAnsi="Times New Roman" w:cs="Times New Roman"/>
          <w:color w:val="000000"/>
          <w:sz w:val="24"/>
          <w:szCs w:val="24"/>
          <w:lang w:eastAsia="es-ES"/>
        </w:rPr>
      </w:pPr>
    </w:p>
    <w:p w:rsidR="0069581B" w:rsidRPr="00C937BD" w:rsidRDefault="00E476A0" w:rsidP="0069581B">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Además </w:t>
      </w:r>
      <w:r w:rsidR="0069581B" w:rsidRPr="00C937BD">
        <w:rPr>
          <w:rFonts w:ascii="Times New Roman" w:eastAsia="Times New Roman" w:hAnsi="Times New Roman" w:cs="Times New Roman"/>
          <w:color w:val="000000"/>
          <w:sz w:val="24"/>
          <w:szCs w:val="24"/>
          <w:lang w:eastAsia="es-ES"/>
        </w:rPr>
        <w:t>cuenta con la calidad y el prestigio de un personal especializado tales como: Docentes, Asistentes, Beca – Servicios y Practicantes de la U.C, entre otros.La  infraestructura de la institución es una edificación con paredes de bloques, platabanda, los pisos de granito, cerámica en los baños, y con todos los servicios básicos.</w:t>
      </w: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p>
    <w:p w:rsidR="0069581B" w:rsidRPr="00C937BD" w:rsidRDefault="0069581B" w:rsidP="0069581B">
      <w:pPr>
        <w:spacing w:after="0" w:line="360" w:lineRule="auto"/>
        <w:jc w:val="both"/>
        <w:rPr>
          <w:rFonts w:ascii="Times New Roman" w:eastAsia="Times New Roman" w:hAnsi="Times New Roman" w:cs="Times New Roman"/>
          <w:bCs/>
          <w:iCs/>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   En el área de Nutrición  está atendida por un Concesionario que suministra un menú balanceado acorde a las diferentes edades tanto en Educación Inicial como en Educación Básica, en un espacio acondicionando para elaborar el almuerzo, en la sede de Educación Básica además se e cuenta con la Dirección – Coordinación, el Departamento de Administración, Almacén, Biblioteca y área de Telemática, en la Sede de Educación Básica.Cuya visión  pretende la formación integral  del niño y la niña de  seis (6) meses a doce (12) años, capacitándolos en las diversas áreas el </w:t>
      </w:r>
      <w:r w:rsidRPr="00C937BD">
        <w:rPr>
          <w:rFonts w:ascii="Times New Roman" w:eastAsia="Times New Roman" w:hAnsi="Times New Roman" w:cs="Times New Roman"/>
          <w:color w:val="000000"/>
          <w:sz w:val="24"/>
          <w:szCs w:val="24"/>
          <w:lang w:eastAsia="es-ES"/>
        </w:rPr>
        <w:lastRenderedPageBreak/>
        <w:t xml:space="preserve">conocimiento y garantizando el desarrollo de una personalidad cónsona con las necesidades, exigencias y retos del contexto social, local y nacional, y su misión es </w:t>
      </w:r>
      <w:r w:rsidRPr="00C937BD">
        <w:rPr>
          <w:rFonts w:ascii="Times New Roman" w:eastAsia="Times New Roman" w:hAnsi="Times New Roman" w:cs="Times New Roman"/>
          <w:bCs/>
          <w:iCs/>
          <w:color w:val="000000"/>
          <w:sz w:val="24"/>
          <w:szCs w:val="24"/>
          <w:lang w:eastAsia="es-ES"/>
        </w:rPr>
        <w:t>brindar un servicio pedagógico asistencial a los hijos e hijas de los trabajadores universitarios y a la población cercana , fortaleciendo el perfil del niño y la niña de seis meses a  doce años bajo los lineamientos emanados por el M.P.P.E y la L.O.P.N.A. para favorecer el desarrollo bio/psico/social de la población que atiende.</w:t>
      </w:r>
    </w:p>
    <w:p w:rsidR="0069581B" w:rsidRPr="00C937BD" w:rsidRDefault="0069581B" w:rsidP="0069581B">
      <w:pPr>
        <w:spacing w:after="0" w:line="360" w:lineRule="auto"/>
        <w:jc w:val="both"/>
        <w:rPr>
          <w:rFonts w:ascii="Times New Roman" w:eastAsia="Times New Roman" w:hAnsi="Times New Roman" w:cs="Times New Roman"/>
          <w:bCs/>
          <w:iCs/>
          <w:color w:val="000000"/>
          <w:sz w:val="24"/>
          <w:szCs w:val="24"/>
          <w:lang w:eastAsia="es-ES"/>
        </w:rPr>
      </w:pPr>
    </w:p>
    <w:p w:rsidR="0006501A" w:rsidRPr="00C937BD" w:rsidRDefault="0006501A" w:rsidP="0069581B">
      <w:pPr>
        <w:spacing w:after="0" w:line="360" w:lineRule="auto"/>
        <w:jc w:val="both"/>
        <w:rPr>
          <w:rFonts w:ascii="Times New Roman" w:eastAsia="Times New Roman" w:hAnsi="Times New Roman" w:cs="Times New Roman"/>
          <w:bCs/>
          <w:iCs/>
          <w:color w:val="000000"/>
          <w:sz w:val="24"/>
          <w:szCs w:val="24"/>
          <w:lang w:eastAsia="es-ES"/>
        </w:rPr>
      </w:pPr>
    </w:p>
    <w:p w:rsidR="0069581B" w:rsidRPr="00C937BD" w:rsidRDefault="00B77DC9" w:rsidP="00B77DC9">
      <w:pPr>
        <w:spacing w:after="0" w:line="360" w:lineRule="auto"/>
        <w:rPr>
          <w:rFonts w:ascii="Times New Roman" w:eastAsia="Times New Roman" w:hAnsi="Times New Roman" w:cs="Times New Roman"/>
          <w:b/>
          <w:bCs/>
          <w:iCs/>
          <w:color w:val="000000"/>
          <w:sz w:val="24"/>
          <w:szCs w:val="24"/>
          <w:lang w:eastAsia="es-ES"/>
        </w:rPr>
      </w:pPr>
      <w:r w:rsidRPr="00C937BD">
        <w:rPr>
          <w:rFonts w:ascii="Times New Roman" w:eastAsia="Times New Roman" w:hAnsi="Times New Roman" w:cs="Times New Roman"/>
          <w:b/>
          <w:bCs/>
          <w:iCs/>
          <w:color w:val="000000"/>
          <w:sz w:val="24"/>
          <w:szCs w:val="24"/>
          <w:lang w:eastAsia="es-ES"/>
        </w:rPr>
        <w:t>Equipo que labora en la Institución</w:t>
      </w:r>
    </w:p>
    <w:p w:rsidR="00E046AA" w:rsidRPr="00C937BD" w:rsidRDefault="00E046AA" w:rsidP="0069581B">
      <w:pPr>
        <w:spacing w:after="0" w:line="360" w:lineRule="auto"/>
        <w:jc w:val="center"/>
        <w:rPr>
          <w:rFonts w:ascii="Times New Roman" w:eastAsia="Times New Roman" w:hAnsi="Times New Roman" w:cs="Times New Roman"/>
          <w:b/>
          <w:bCs/>
          <w:iCs/>
          <w:color w:val="000000"/>
          <w:sz w:val="24"/>
          <w:szCs w:val="24"/>
          <w:lang w:eastAsia="es-ES"/>
        </w:rPr>
      </w:pPr>
    </w:p>
    <w:p w:rsidR="0069581B" w:rsidRPr="00C937BD" w:rsidRDefault="0069581B" w:rsidP="0069581B">
      <w:pPr>
        <w:spacing w:after="0" w:line="360" w:lineRule="auto"/>
        <w:rPr>
          <w:rFonts w:ascii="Times New Roman" w:eastAsia="Times New Roman" w:hAnsi="Times New Roman" w:cs="Times New Roman"/>
          <w:bCs/>
          <w:iCs/>
          <w:color w:val="000000"/>
          <w:sz w:val="24"/>
          <w:szCs w:val="24"/>
          <w:lang w:eastAsia="es-ES"/>
        </w:rPr>
      </w:pPr>
      <w:r w:rsidRPr="00C937BD">
        <w:rPr>
          <w:rFonts w:ascii="Times New Roman" w:eastAsia="Times New Roman" w:hAnsi="Times New Roman" w:cs="Times New Roman"/>
          <w:b/>
          <w:bCs/>
          <w:iCs/>
          <w:color w:val="000000"/>
          <w:sz w:val="24"/>
          <w:szCs w:val="24"/>
          <w:lang w:eastAsia="es-ES"/>
        </w:rPr>
        <w:t>Directora:</w:t>
      </w:r>
      <w:r w:rsidRPr="00C937BD">
        <w:rPr>
          <w:rFonts w:ascii="Times New Roman" w:eastAsia="Times New Roman" w:hAnsi="Times New Roman" w:cs="Times New Roman"/>
          <w:bCs/>
          <w:iCs/>
          <w:color w:val="000000"/>
          <w:sz w:val="24"/>
          <w:szCs w:val="24"/>
          <w:lang w:eastAsia="es-ES"/>
        </w:rPr>
        <w:t xml:space="preserve"> Licda. Allison Acosta Sotomayor</w:t>
      </w:r>
    </w:p>
    <w:p w:rsidR="0069581B" w:rsidRPr="00C937BD" w:rsidRDefault="0069581B" w:rsidP="0069581B">
      <w:pPr>
        <w:spacing w:after="0" w:line="360" w:lineRule="auto"/>
        <w:rPr>
          <w:rFonts w:ascii="Times New Roman" w:eastAsia="Times New Roman" w:hAnsi="Times New Roman" w:cs="Times New Roman"/>
          <w:bCs/>
          <w:iCs/>
          <w:color w:val="000000"/>
          <w:sz w:val="24"/>
          <w:szCs w:val="24"/>
          <w:lang w:eastAsia="es-ES"/>
        </w:rPr>
      </w:pPr>
      <w:r w:rsidRPr="00C937BD">
        <w:rPr>
          <w:rFonts w:ascii="Times New Roman" w:eastAsia="Times New Roman" w:hAnsi="Times New Roman" w:cs="Times New Roman"/>
          <w:b/>
          <w:bCs/>
          <w:iCs/>
          <w:color w:val="000000"/>
          <w:sz w:val="24"/>
          <w:szCs w:val="24"/>
          <w:lang w:eastAsia="es-ES"/>
        </w:rPr>
        <w:t>Sub- Directora:</w:t>
      </w:r>
      <w:r w:rsidRPr="00C937BD">
        <w:rPr>
          <w:rFonts w:ascii="Times New Roman" w:eastAsia="Times New Roman" w:hAnsi="Times New Roman" w:cs="Times New Roman"/>
          <w:bCs/>
          <w:iCs/>
          <w:color w:val="000000"/>
          <w:sz w:val="24"/>
          <w:szCs w:val="24"/>
          <w:lang w:eastAsia="es-ES"/>
        </w:rPr>
        <w:t xml:space="preserve"> Licda. Aciris Sarmiento</w:t>
      </w:r>
    </w:p>
    <w:p w:rsidR="0069581B" w:rsidRPr="00C937BD" w:rsidRDefault="0069581B" w:rsidP="0069581B">
      <w:pPr>
        <w:spacing w:after="0" w:line="360" w:lineRule="auto"/>
        <w:rPr>
          <w:rFonts w:ascii="Times New Roman" w:eastAsia="Times New Roman" w:hAnsi="Times New Roman" w:cs="Times New Roman"/>
          <w:bCs/>
          <w:iCs/>
          <w:color w:val="000000"/>
          <w:sz w:val="24"/>
          <w:szCs w:val="24"/>
          <w:lang w:eastAsia="es-ES"/>
        </w:rPr>
      </w:pPr>
      <w:r w:rsidRPr="00C937BD">
        <w:rPr>
          <w:rFonts w:ascii="Times New Roman" w:eastAsia="Times New Roman" w:hAnsi="Times New Roman" w:cs="Times New Roman"/>
          <w:b/>
          <w:bCs/>
          <w:iCs/>
          <w:color w:val="000000"/>
          <w:sz w:val="24"/>
          <w:szCs w:val="24"/>
          <w:lang w:eastAsia="es-ES"/>
        </w:rPr>
        <w:t xml:space="preserve">Departamento de control de estudios y evaluación: </w:t>
      </w:r>
      <w:r w:rsidRPr="00C937BD">
        <w:rPr>
          <w:rFonts w:ascii="Times New Roman" w:eastAsia="Times New Roman" w:hAnsi="Times New Roman" w:cs="Times New Roman"/>
          <w:bCs/>
          <w:iCs/>
          <w:color w:val="000000"/>
          <w:sz w:val="24"/>
          <w:szCs w:val="24"/>
          <w:lang w:eastAsia="es-ES"/>
        </w:rPr>
        <w:t>Licda. Tahiris Valdez</w:t>
      </w:r>
    </w:p>
    <w:p w:rsidR="0069581B" w:rsidRPr="00C937BD" w:rsidRDefault="0069581B" w:rsidP="0069581B">
      <w:pPr>
        <w:spacing w:after="0" w:line="360" w:lineRule="auto"/>
        <w:rPr>
          <w:rFonts w:ascii="Times New Roman" w:eastAsia="Times New Roman" w:hAnsi="Times New Roman" w:cs="Times New Roman"/>
          <w:bCs/>
          <w:iCs/>
          <w:color w:val="000000"/>
          <w:sz w:val="24"/>
          <w:szCs w:val="24"/>
          <w:lang w:eastAsia="es-ES"/>
        </w:rPr>
      </w:pPr>
      <w:r w:rsidRPr="00C937BD">
        <w:rPr>
          <w:rFonts w:ascii="Times New Roman" w:eastAsia="Times New Roman" w:hAnsi="Times New Roman" w:cs="Times New Roman"/>
          <w:b/>
          <w:bCs/>
          <w:iCs/>
          <w:color w:val="000000"/>
          <w:sz w:val="24"/>
          <w:szCs w:val="24"/>
          <w:lang w:eastAsia="es-ES"/>
        </w:rPr>
        <w:t>Departamento de psicopedagogía:</w:t>
      </w:r>
      <w:r w:rsidRPr="00C937BD">
        <w:rPr>
          <w:rFonts w:ascii="Times New Roman" w:eastAsia="Times New Roman" w:hAnsi="Times New Roman" w:cs="Times New Roman"/>
          <w:bCs/>
          <w:iCs/>
          <w:color w:val="000000"/>
          <w:sz w:val="24"/>
          <w:szCs w:val="24"/>
          <w:lang w:eastAsia="es-ES"/>
        </w:rPr>
        <w:t xml:space="preserve"> Licda. Norma Taguaruco</w:t>
      </w:r>
    </w:p>
    <w:p w:rsidR="0069581B" w:rsidRPr="00C937BD" w:rsidRDefault="0069581B" w:rsidP="0069581B">
      <w:pPr>
        <w:spacing w:after="0" w:line="240" w:lineRule="auto"/>
        <w:rPr>
          <w:rFonts w:ascii="Times New Roman" w:eastAsia="Times New Roman" w:hAnsi="Times New Roman" w:cs="Times New Roman"/>
          <w:bCs/>
          <w:iCs/>
          <w:color w:val="000000"/>
          <w:sz w:val="24"/>
          <w:szCs w:val="24"/>
          <w:lang w:eastAsia="es-ES"/>
        </w:rPr>
      </w:pPr>
      <w:r w:rsidRPr="00C937BD">
        <w:rPr>
          <w:rFonts w:ascii="Times New Roman" w:eastAsia="Times New Roman" w:hAnsi="Times New Roman" w:cs="Times New Roman"/>
          <w:b/>
          <w:bCs/>
          <w:iCs/>
          <w:color w:val="000000"/>
          <w:sz w:val="24"/>
          <w:szCs w:val="24"/>
          <w:lang w:eastAsia="es-ES"/>
        </w:rPr>
        <w:t>Coordinadoras:</w:t>
      </w:r>
      <w:r w:rsidRPr="00C937BD">
        <w:rPr>
          <w:rFonts w:ascii="Times New Roman" w:eastAsia="Times New Roman" w:hAnsi="Times New Roman" w:cs="Times New Roman"/>
          <w:bCs/>
          <w:iCs/>
          <w:color w:val="000000"/>
          <w:sz w:val="24"/>
          <w:szCs w:val="24"/>
          <w:lang w:eastAsia="es-ES"/>
        </w:rPr>
        <w:t xml:space="preserve"> Licda. Ana Pacheco (primaria)</w:t>
      </w:r>
    </w:p>
    <w:p w:rsidR="00F323A8" w:rsidRDefault="0069581B" w:rsidP="00B77DC9">
      <w:pPr>
        <w:spacing w:after="0" w:line="240" w:lineRule="auto"/>
        <w:ind w:left="1860"/>
        <w:rPr>
          <w:rFonts w:ascii="Times New Roman" w:eastAsia="Times New Roman" w:hAnsi="Times New Roman" w:cs="Times New Roman"/>
          <w:bCs/>
          <w:iCs/>
          <w:color w:val="000000"/>
          <w:sz w:val="24"/>
          <w:szCs w:val="24"/>
          <w:lang w:eastAsia="es-ES"/>
        </w:rPr>
      </w:pPr>
      <w:r w:rsidRPr="00C937BD">
        <w:rPr>
          <w:rFonts w:ascii="Times New Roman" w:eastAsia="Times New Roman" w:hAnsi="Times New Roman" w:cs="Times New Roman"/>
          <w:bCs/>
          <w:iCs/>
          <w:color w:val="000000"/>
          <w:sz w:val="24"/>
          <w:szCs w:val="24"/>
          <w:lang w:eastAsia="es-ES"/>
        </w:rPr>
        <w:t>Licda. Soirée Mendoza y Licda</w:t>
      </w:r>
      <w:r w:rsidR="00E476A0" w:rsidRPr="00C937BD">
        <w:rPr>
          <w:rFonts w:ascii="Times New Roman" w:eastAsia="Times New Roman" w:hAnsi="Times New Roman" w:cs="Times New Roman"/>
          <w:bCs/>
          <w:iCs/>
          <w:color w:val="000000"/>
          <w:sz w:val="24"/>
          <w:szCs w:val="24"/>
          <w:lang w:eastAsia="es-ES"/>
        </w:rPr>
        <w:t xml:space="preserve"> María Noris Quintana (inicial</w:t>
      </w:r>
      <w:r w:rsidR="00B77DC9" w:rsidRPr="00C937BD">
        <w:rPr>
          <w:rFonts w:ascii="Times New Roman" w:eastAsia="Times New Roman" w:hAnsi="Times New Roman" w:cs="Times New Roman"/>
          <w:bCs/>
          <w:iCs/>
          <w:color w:val="000000"/>
          <w:sz w:val="24"/>
          <w:szCs w:val="24"/>
          <w:lang w:eastAsia="es-ES"/>
        </w:rPr>
        <w:t>)</w:t>
      </w:r>
    </w:p>
    <w:p w:rsidR="00DC4314" w:rsidRPr="00C937BD" w:rsidRDefault="00DC4314" w:rsidP="00B77DC9">
      <w:pPr>
        <w:spacing w:after="0" w:line="240" w:lineRule="auto"/>
        <w:ind w:left="1860"/>
        <w:rPr>
          <w:rFonts w:ascii="Times New Roman" w:eastAsia="Times New Roman" w:hAnsi="Times New Roman" w:cs="Times New Roman"/>
          <w:bCs/>
          <w:iCs/>
          <w:color w:val="000000"/>
          <w:sz w:val="24"/>
          <w:szCs w:val="24"/>
          <w:lang w:eastAsia="es-ES"/>
        </w:rPr>
      </w:pPr>
    </w:p>
    <w:p w:rsidR="00E476A0" w:rsidRPr="00C937BD" w:rsidRDefault="00E476A0" w:rsidP="00E476A0">
      <w:pPr>
        <w:spacing w:after="0" w:line="240" w:lineRule="auto"/>
        <w:rPr>
          <w:rFonts w:ascii="Times New Roman" w:eastAsia="Times New Roman" w:hAnsi="Times New Roman" w:cs="Times New Roman"/>
          <w:bCs/>
          <w:iCs/>
          <w:color w:val="000000"/>
          <w:sz w:val="24"/>
          <w:szCs w:val="24"/>
          <w:lang w:eastAsia="es-ES"/>
        </w:rPr>
      </w:pPr>
    </w:p>
    <w:p w:rsidR="0069581B" w:rsidRPr="00DD7397" w:rsidRDefault="0035639B" w:rsidP="00DD7397">
      <w:pPr>
        <w:spacing w:after="0" w:line="360" w:lineRule="auto"/>
        <w:rPr>
          <w:rFonts w:ascii="Times New Roman" w:eastAsia="Times New Roman" w:hAnsi="Times New Roman" w:cs="Times New Roman"/>
          <w:bCs/>
          <w:iCs/>
          <w:color w:val="000000"/>
          <w:sz w:val="24"/>
          <w:szCs w:val="24"/>
          <w:lang w:eastAsia="es-ES"/>
        </w:rPr>
      </w:pPr>
      <w:r w:rsidRPr="00DD7397">
        <w:rPr>
          <w:rFonts w:ascii="Times New Roman" w:eastAsia="Times New Roman" w:hAnsi="Times New Roman" w:cs="Times New Roman"/>
          <w:b/>
          <w:bCs/>
          <w:iCs/>
          <w:color w:val="000000"/>
          <w:sz w:val="24"/>
          <w:szCs w:val="24"/>
          <w:lang w:eastAsia="es-ES"/>
        </w:rPr>
        <w:t>Cuadro 1.</w:t>
      </w:r>
      <w:r w:rsidR="00DD7397">
        <w:rPr>
          <w:rFonts w:ascii="Times New Roman" w:eastAsia="Times New Roman" w:hAnsi="Times New Roman" w:cs="Times New Roman"/>
          <w:bCs/>
          <w:iCs/>
          <w:color w:val="000000"/>
          <w:sz w:val="24"/>
          <w:szCs w:val="24"/>
          <w:lang w:eastAsia="es-ES"/>
        </w:rPr>
        <w:t xml:space="preserve"> </w:t>
      </w:r>
      <w:r w:rsidR="0069581B" w:rsidRPr="00C937BD">
        <w:rPr>
          <w:rFonts w:ascii="Times New Roman" w:eastAsia="Times New Roman" w:hAnsi="Times New Roman" w:cs="Times New Roman"/>
          <w:b/>
          <w:bCs/>
          <w:iCs/>
          <w:color w:val="000000"/>
          <w:sz w:val="24"/>
          <w:szCs w:val="24"/>
          <w:lang w:eastAsia="es-ES"/>
        </w:rPr>
        <w:t>Personal de primaria y matricula</w:t>
      </w:r>
    </w:p>
    <w:tbl>
      <w:tblPr>
        <w:tblStyle w:val="Tablaconcuadrcula"/>
        <w:tblpPr w:leftFromText="141" w:rightFromText="141" w:vertAnchor="text" w:horzAnchor="margin" w:tblpXSpec="center" w:tblpY="224"/>
        <w:tblW w:w="0" w:type="auto"/>
        <w:tblLayout w:type="fixed"/>
        <w:tblLook w:val="04A0"/>
      </w:tblPr>
      <w:tblGrid>
        <w:gridCol w:w="380"/>
        <w:gridCol w:w="3556"/>
        <w:gridCol w:w="992"/>
        <w:gridCol w:w="567"/>
        <w:gridCol w:w="567"/>
        <w:gridCol w:w="709"/>
      </w:tblGrid>
      <w:tr w:rsidR="0069581B" w:rsidRPr="00C937BD" w:rsidTr="00B37FEE">
        <w:trPr>
          <w:trHeight w:val="801"/>
        </w:trPr>
        <w:tc>
          <w:tcPr>
            <w:tcW w:w="3936" w:type="dxa"/>
            <w:gridSpan w:val="2"/>
            <w:vMerge w:val="restart"/>
            <w:shd w:val="clear" w:color="auto" w:fill="92D050"/>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b/>
                <w:color w:val="000000"/>
                <w:sz w:val="24"/>
                <w:szCs w:val="24"/>
              </w:rPr>
            </w:pPr>
            <w:r w:rsidRPr="00C937BD">
              <w:rPr>
                <w:b/>
                <w:color w:val="000000"/>
                <w:sz w:val="24"/>
                <w:szCs w:val="24"/>
              </w:rPr>
              <w:t>Apellidos y nombres del</w:t>
            </w:r>
          </w:p>
          <w:p w:rsidR="0069581B" w:rsidRPr="00C937BD" w:rsidRDefault="0069581B" w:rsidP="0069581B">
            <w:pPr>
              <w:spacing w:line="360" w:lineRule="auto"/>
              <w:jc w:val="center"/>
              <w:rPr>
                <w:color w:val="000000"/>
                <w:sz w:val="24"/>
                <w:szCs w:val="24"/>
              </w:rPr>
            </w:pPr>
            <w:r w:rsidRPr="00C937BD">
              <w:rPr>
                <w:b/>
                <w:color w:val="000000"/>
                <w:sz w:val="24"/>
                <w:szCs w:val="24"/>
              </w:rPr>
              <w:t>Docente</w:t>
            </w:r>
          </w:p>
        </w:tc>
        <w:tc>
          <w:tcPr>
            <w:tcW w:w="992" w:type="dxa"/>
            <w:vMerge w:val="restart"/>
            <w:shd w:val="clear" w:color="auto" w:fill="92D050"/>
          </w:tcPr>
          <w:p w:rsidR="0069581B" w:rsidRPr="00C937BD" w:rsidRDefault="0069581B" w:rsidP="0069581B">
            <w:pPr>
              <w:spacing w:line="360" w:lineRule="auto"/>
              <w:jc w:val="both"/>
              <w:rPr>
                <w:b/>
                <w:color w:val="000000"/>
                <w:sz w:val="24"/>
                <w:szCs w:val="24"/>
              </w:rPr>
            </w:pPr>
          </w:p>
          <w:p w:rsidR="0069581B" w:rsidRPr="00C937BD" w:rsidRDefault="0069581B" w:rsidP="0069581B">
            <w:pPr>
              <w:spacing w:line="360" w:lineRule="auto"/>
              <w:jc w:val="both"/>
              <w:rPr>
                <w:b/>
                <w:color w:val="000000"/>
                <w:sz w:val="24"/>
                <w:szCs w:val="24"/>
              </w:rPr>
            </w:pPr>
            <w:r w:rsidRPr="00C937BD">
              <w:rPr>
                <w:b/>
                <w:color w:val="000000"/>
                <w:sz w:val="24"/>
                <w:szCs w:val="24"/>
              </w:rPr>
              <w:t xml:space="preserve">Grado </w:t>
            </w:r>
          </w:p>
        </w:tc>
        <w:tc>
          <w:tcPr>
            <w:tcW w:w="1843" w:type="dxa"/>
            <w:gridSpan w:val="3"/>
            <w:shd w:val="clear" w:color="auto" w:fill="92D050"/>
          </w:tcPr>
          <w:p w:rsidR="0069581B" w:rsidRPr="00C937BD" w:rsidRDefault="0069581B" w:rsidP="0069581B">
            <w:pPr>
              <w:spacing w:line="360" w:lineRule="auto"/>
              <w:jc w:val="both"/>
              <w:rPr>
                <w:b/>
                <w:color w:val="000000"/>
                <w:sz w:val="24"/>
                <w:szCs w:val="24"/>
              </w:rPr>
            </w:pPr>
            <w:r w:rsidRPr="00C937BD">
              <w:rPr>
                <w:b/>
                <w:color w:val="000000"/>
                <w:sz w:val="24"/>
                <w:szCs w:val="24"/>
              </w:rPr>
              <w:t xml:space="preserve">Matricula </w:t>
            </w:r>
          </w:p>
        </w:tc>
      </w:tr>
      <w:tr w:rsidR="0069581B" w:rsidRPr="00C937BD" w:rsidTr="00B37FEE">
        <w:trPr>
          <w:trHeight w:val="431"/>
        </w:trPr>
        <w:tc>
          <w:tcPr>
            <w:tcW w:w="3936" w:type="dxa"/>
            <w:gridSpan w:val="2"/>
            <w:vMerge/>
            <w:shd w:val="clear" w:color="auto" w:fill="92D050"/>
          </w:tcPr>
          <w:p w:rsidR="0069581B" w:rsidRPr="00C937BD" w:rsidRDefault="0069581B" w:rsidP="0069581B">
            <w:pPr>
              <w:spacing w:line="360" w:lineRule="auto"/>
              <w:jc w:val="both"/>
              <w:rPr>
                <w:color w:val="000000"/>
                <w:sz w:val="24"/>
                <w:szCs w:val="24"/>
              </w:rPr>
            </w:pPr>
          </w:p>
        </w:tc>
        <w:tc>
          <w:tcPr>
            <w:tcW w:w="992" w:type="dxa"/>
            <w:vMerge/>
            <w:shd w:val="clear" w:color="auto" w:fill="92D050"/>
          </w:tcPr>
          <w:p w:rsidR="0069581B" w:rsidRPr="00C937BD" w:rsidRDefault="0069581B" w:rsidP="0069581B">
            <w:pPr>
              <w:spacing w:line="360" w:lineRule="auto"/>
              <w:jc w:val="both"/>
              <w:rPr>
                <w:color w:val="000000"/>
                <w:sz w:val="24"/>
                <w:szCs w:val="24"/>
              </w:rPr>
            </w:pPr>
          </w:p>
        </w:tc>
        <w:tc>
          <w:tcPr>
            <w:tcW w:w="567" w:type="dxa"/>
            <w:shd w:val="clear" w:color="auto" w:fill="92D050"/>
          </w:tcPr>
          <w:p w:rsidR="0069581B" w:rsidRPr="00C937BD" w:rsidRDefault="0069581B" w:rsidP="0069581B">
            <w:pPr>
              <w:spacing w:line="360" w:lineRule="auto"/>
              <w:jc w:val="both"/>
              <w:rPr>
                <w:b/>
                <w:color w:val="000000"/>
                <w:sz w:val="24"/>
                <w:szCs w:val="24"/>
              </w:rPr>
            </w:pPr>
            <w:r w:rsidRPr="00C937BD">
              <w:rPr>
                <w:b/>
                <w:color w:val="000000"/>
                <w:sz w:val="24"/>
                <w:szCs w:val="24"/>
              </w:rPr>
              <w:t>V</w:t>
            </w:r>
          </w:p>
        </w:tc>
        <w:tc>
          <w:tcPr>
            <w:tcW w:w="567" w:type="dxa"/>
            <w:shd w:val="clear" w:color="auto" w:fill="92D050"/>
          </w:tcPr>
          <w:p w:rsidR="0069581B" w:rsidRPr="00C937BD" w:rsidRDefault="0069581B" w:rsidP="0069581B">
            <w:pPr>
              <w:spacing w:line="360" w:lineRule="auto"/>
              <w:jc w:val="both"/>
              <w:rPr>
                <w:b/>
                <w:color w:val="000000"/>
                <w:sz w:val="24"/>
                <w:szCs w:val="24"/>
              </w:rPr>
            </w:pPr>
            <w:r w:rsidRPr="00C937BD">
              <w:rPr>
                <w:b/>
                <w:color w:val="000000"/>
                <w:sz w:val="24"/>
                <w:szCs w:val="24"/>
              </w:rPr>
              <w:t>H</w:t>
            </w:r>
          </w:p>
        </w:tc>
        <w:tc>
          <w:tcPr>
            <w:tcW w:w="709" w:type="dxa"/>
            <w:shd w:val="clear" w:color="auto" w:fill="92D050"/>
          </w:tcPr>
          <w:p w:rsidR="0069581B" w:rsidRPr="00C937BD" w:rsidRDefault="0069581B" w:rsidP="0069581B">
            <w:pPr>
              <w:spacing w:line="360" w:lineRule="auto"/>
              <w:jc w:val="both"/>
              <w:rPr>
                <w:b/>
                <w:color w:val="000000"/>
                <w:sz w:val="24"/>
                <w:szCs w:val="24"/>
              </w:rPr>
            </w:pPr>
            <w:r w:rsidRPr="00C937BD">
              <w:rPr>
                <w:b/>
                <w:color w:val="000000"/>
                <w:sz w:val="24"/>
                <w:szCs w:val="24"/>
              </w:rPr>
              <w:t>T</w:t>
            </w:r>
          </w:p>
        </w:tc>
      </w:tr>
      <w:tr w:rsidR="0069581B" w:rsidRPr="00C937BD" w:rsidTr="001747F9">
        <w:tc>
          <w:tcPr>
            <w:tcW w:w="380" w:type="dxa"/>
          </w:tcPr>
          <w:p w:rsidR="0069581B" w:rsidRPr="00C937BD" w:rsidRDefault="0069581B" w:rsidP="0069581B">
            <w:pPr>
              <w:spacing w:line="360" w:lineRule="auto"/>
              <w:jc w:val="both"/>
              <w:rPr>
                <w:color w:val="000000"/>
                <w:sz w:val="24"/>
                <w:szCs w:val="24"/>
              </w:rPr>
            </w:pPr>
            <w:r w:rsidRPr="00C937BD">
              <w:rPr>
                <w:color w:val="000000"/>
                <w:sz w:val="24"/>
                <w:szCs w:val="24"/>
              </w:rPr>
              <w:t>1</w:t>
            </w:r>
          </w:p>
        </w:tc>
        <w:tc>
          <w:tcPr>
            <w:tcW w:w="3556" w:type="dxa"/>
          </w:tcPr>
          <w:p w:rsidR="0069581B" w:rsidRPr="00C937BD" w:rsidRDefault="0069581B" w:rsidP="0069581B">
            <w:pPr>
              <w:spacing w:line="360" w:lineRule="auto"/>
              <w:jc w:val="both"/>
              <w:rPr>
                <w:color w:val="000000"/>
                <w:sz w:val="24"/>
                <w:szCs w:val="24"/>
              </w:rPr>
            </w:pPr>
            <w:r w:rsidRPr="00C937BD">
              <w:rPr>
                <w:color w:val="000000"/>
                <w:sz w:val="24"/>
                <w:szCs w:val="24"/>
              </w:rPr>
              <w:t>Profa. Sara García</w:t>
            </w:r>
          </w:p>
          <w:p w:rsidR="0069581B" w:rsidRPr="00C937BD" w:rsidRDefault="0069581B" w:rsidP="0069581B">
            <w:pPr>
              <w:spacing w:line="360" w:lineRule="auto"/>
              <w:jc w:val="both"/>
              <w:rPr>
                <w:color w:val="000000"/>
                <w:sz w:val="24"/>
                <w:szCs w:val="24"/>
              </w:rPr>
            </w:pPr>
            <w:r w:rsidRPr="00C937BD">
              <w:rPr>
                <w:color w:val="000000"/>
                <w:sz w:val="24"/>
                <w:szCs w:val="24"/>
              </w:rPr>
              <w:t>Profa. Erika Márquez</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1ero</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14</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09</w:t>
            </w:r>
          </w:p>
        </w:tc>
        <w:tc>
          <w:tcPr>
            <w:tcW w:w="709"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23</w:t>
            </w:r>
          </w:p>
        </w:tc>
      </w:tr>
      <w:tr w:rsidR="0069581B" w:rsidRPr="00C937BD" w:rsidTr="001747F9">
        <w:tc>
          <w:tcPr>
            <w:tcW w:w="380" w:type="dxa"/>
          </w:tcPr>
          <w:p w:rsidR="0069581B" w:rsidRPr="00C937BD" w:rsidRDefault="0069581B" w:rsidP="0069581B">
            <w:pPr>
              <w:spacing w:line="360" w:lineRule="auto"/>
              <w:jc w:val="both"/>
              <w:rPr>
                <w:color w:val="000000"/>
                <w:sz w:val="24"/>
                <w:szCs w:val="24"/>
              </w:rPr>
            </w:pPr>
            <w:r w:rsidRPr="00C937BD">
              <w:rPr>
                <w:color w:val="000000"/>
                <w:sz w:val="24"/>
                <w:szCs w:val="24"/>
              </w:rPr>
              <w:t>2</w:t>
            </w:r>
          </w:p>
        </w:tc>
        <w:tc>
          <w:tcPr>
            <w:tcW w:w="3556" w:type="dxa"/>
          </w:tcPr>
          <w:p w:rsidR="0069581B" w:rsidRPr="00C937BD" w:rsidRDefault="0069581B" w:rsidP="0069581B">
            <w:pPr>
              <w:spacing w:line="360" w:lineRule="auto"/>
              <w:jc w:val="both"/>
              <w:rPr>
                <w:color w:val="000000"/>
                <w:sz w:val="24"/>
                <w:szCs w:val="24"/>
              </w:rPr>
            </w:pPr>
            <w:r w:rsidRPr="00C937BD">
              <w:rPr>
                <w:color w:val="000000"/>
                <w:sz w:val="24"/>
                <w:szCs w:val="24"/>
              </w:rPr>
              <w:t>Profa. Dora Alvarado</w:t>
            </w:r>
          </w:p>
          <w:p w:rsidR="0069581B" w:rsidRPr="00C937BD" w:rsidRDefault="0069581B" w:rsidP="0069581B">
            <w:pPr>
              <w:spacing w:line="360" w:lineRule="auto"/>
              <w:jc w:val="both"/>
              <w:rPr>
                <w:color w:val="000000"/>
                <w:sz w:val="24"/>
                <w:szCs w:val="24"/>
              </w:rPr>
            </w:pPr>
            <w:r w:rsidRPr="00C937BD">
              <w:rPr>
                <w:color w:val="000000"/>
                <w:sz w:val="24"/>
                <w:szCs w:val="24"/>
              </w:rPr>
              <w:t>Profa. Mariana Mora</w:t>
            </w:r>
          </w:p>
        </w:tc>
        <w:tc>
          <w:tcPr>
            <w:tcW w:w="992"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2do</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11</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13</w:t>
            </w:r>
          </w:p>
        </w:tc>
        <w:tc>
          <w:tcPr>
            <w:tcW w:w="709"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24</w:t>
            </w:r>
          </w:p>
        </w:tc>
      </w:tr>
      <w:tr w:rsidR="0069581B" w:rsidRPr="00C937BD" w:rsidTr="00DC4314">
        <w:trPr>
          <w:trHeight w:val="1124"/>
        </w:trPr>
        <w:tc>
          <w:tcPr>
            <w:tcW w:w="380" w:type="dxa"/>
          </w:tcPr>
          <w:p w:rsidR="0069581B" w:rsidRPr="00C937BD" w:rsidRDefault="0069581B" w:rsidP="0069581B">
            <w:pPr>
              <w:spacing w:line="360" w:lineRule="auto"/>
              <w:jc w:val="both"/>
              <w:rPr>
                <w:color w:val="000000"/>
                <w:sz w:val="24"/>
                <w:szCs w:val="24"/>
              </w:rPr>
            </w:pPr>
            <w:r w:rsidRPr="00C937BD">
              <w:rPr>
                <w:color w:val="000000"/>
                <w:sz w:val="24"/>
                <w:szCs w:val="24"/>
              </w:rPr>
              <w:t>3</w:t>
            </w:r>
          </w:p>
        </w:tc>
        <w:tc>
          <w:tcPr>
            <w:tcW w:w="3556" w:type="dxa"/>
          </w:tcPr>
          <w:p w:rsidR="0069581B" w:rsidRPr="00C937BD" w:rsidRDefault="0069581B" w:rsidP="0069581B">
            <w:pPr>
              <w:spacing w:line="360" w:lineRule="auto"/>
              <w:jc w:val="both"/>
              <w:rPr>
                <w:color w:val="000000"/>
                <w:sz w:val="24"/>
                <w:szCs w:val="24"/>
              </w:rPr>
            </w:pPr>
            <w:r w:rsidRPr="00C937BD">
              <w:rPr>
                <w:color w:val="000000"/>
                <w:sz w:val="24"/>
                <w:szCs w:val="24"/>
              </w:rPr>
              <w:t>Profa. Mery Abreu</w:t>
            </w:r>
          </w:p>
          <w:p w:rsidR="0069581B" w:rsidRPr="00C937BD" w:rsidRDefault="0069581B" w:rsidP="0069581B">
            <w:pPr>
              <w:spacing w:line="360" w:lineRule="auto"/>
              <w:jc w:val="both"/>
              <w:rPr>
                <w:color w:val="000000"/>
                <w:sz w:val="24"/>
                <w:szCs w:val="24"/>
              </w:rPr>
            </w:pPr>
            <w:r w:rsidRPr="00C937BD">
              <w:rPr>
                <w:color w:val="000000"/>
                <w:sz w:val="24"/>
                <w:szCs w:val="24"/>
              </w:rPr>
              <w:t>Profa. Marisely Vargas</w:t>
            </w:r>
          </w:p>
        </w:tc>
        <w:tc>
          <w:tcPr>
            <w:tcW w:w="992"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3ro</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07</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15</w:t>
            </w:r>
          </w:p>
        </w:tc>
        <w:tc>
          <w:tcPr>
            <w:tcW w:w="709"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22</w:t>
            </w:r>
          </w:p>
        </w:tc>
      </w:tr>
      <w:tr w:rsidR="0069581B" w:rsidRPr="00C937BD" w:rsidTr="001747F9">
        <w:tc>
          <w:tcPr>
            <w:tcW w:w="380" w:type="dxa"/>
          </w:tcPr>
          <w:p w:rsidR="0069581B" w:rsidRPr="00C937BD" w:rsidRDefault="0069581B" w:rsidP="0069581B">
            <w:pPr>
              <w:spacing w:line="360" w:lineRule="auto"/>
              <w:jc w:val="both"/>
              <w:rPr>
                <w:color w:val="000000"/>
                <w:sz w:val="24"/>
                <w:szCs w:val="24"/>
              </w:rPr>
            </w:pPr>
            <w:r w:rsidRPr="00C937BD">
              <w:rPr>
                <w:color w:val="000000"/>
                <w:sz w:val="24"/>
                <w:szCs w:val="24"/>
              </w:rPr>
              <w:t>4</w:t>
            </w:r>
          </w:p>
        </w:tc>
        <w:tc>
          <w:tcPr>
            <w:tcW w:w="3556" w:type="dxa"/>
          </w:tcPr>
          <w:p w:rsidR="0069581B" w:rsidRPr="00C937BD" w:rsidRDefault="0069581B" w:rsidP="0069581B">
            <w:pPr>
              <w:spacing w:line="360" w:lineRule="auto"/>
              <w:jc w:val="both"/>
              <w:rPr>
                <w:color w:val="000000"/>
                <w:sz w:val="24"/>
                <w:szCs w:val="24"/>
              </w:rPr>
            </w:pPr>
            <w:r w:rsidRPr="00C937BD">
              <w:rPr>
                <w:color w:val="000000"/>
                <w:sz w:val="24"/>
                <w:szCs w:val="24"/>
              </w:rPr>
              <w:t>Profa. Michell Blanco</w:t>
            </w:r>
          </w:p>
          <w:p w:rsidR="0069581B" w:rsidRPr="00C937BD" w:rsidRDefault="0069581B" w:rsidP="0069581B">
            <w:pPr>
              <w:spacing w:line="360" w:lineRule="auto"/>
              <w:jc w:val="both"/>
              <w:rPr>
                <w:color w:val="000000"/>
                <w:sz w:val="24"/>
                <w:szCs w:val="24"/>
              </w:rPr>
            </w:pPr>
            <w:r w:rsidRPr="00C937BD">
              <w:rPr>
                <w:color w:val="000000"/>
                <w:sz w:val="24"/>
                <w:szCs w:val="24"/>
              </w:rPr>
              <w:lastRenderedPageBreak/>
              <w:t>Profa. Verónica Sequera</w:t>
            </w:r>
          </w:p>
        </w:tc>
        <w:tc>
          <w:tcPr>
            <w:tcW w:w="992"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lastRenderedPageBreak/>
              <w:t>4to</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lastRenderedPageBreak/>
              <w:t>10</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lastRenderedPageBreak/>
              <w:t>12</w:t>
            </w:r>
          </w:p>
        </w:tc>
        <w:tc>
          <w:tcPr>
            <w:tcW w:w="709"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lastRenderedPageBreak/>
              <w:t>22</w:t>
            </w:r>
          </w:p>
        </w:tc>
      </w:tr>
      <w:tr w:rsidR="0069581B" w:rsidRPr="00C937BD" w:rsidTr="001747F9">
        <w:tc>
          <w:tcPr>
            <w:tcW w:w="380" w:type="dxa"/>
          </w:tcPr>
          <w:p w:rsidR="0069581B" w:rsidRPr="00C937BD" w:rsidRDefault="0069581B" w:rsidP="0069581B">
            <w:pPr>
              <w:spacing w:line="360" w:lineRule="auto"/>
              <w:jc w:val="both"/>
              <w:rPr>
                <w:color w:val="000000"/>
                <w:sz w:val="24"/>
                <w:szCs w:val="24"/>
              </w:rPr>
            </w:pPr>
            <w:r w:rsidRPr="00C937BD">
              <w:rPr>
                <w:color w:val="000000"/>
                <w:sz w:val="24"/>
                <w:szCs w:val="24"/>
              </w:rPr>
              <w:lastRenderedPageBreak/>
              <w:t>5</w:t>
            </w:r>
          </w:p>
        </w:tc>
        <w:tc>
          <w:tcPr>
            <w:tcW w:w="3556" w:type="dxa"/>
          </w:tcPr>
          <w:p w:rsidR="0069581B" w:rsidRPr="00C937BD" w:rsidRDefault="0069581B" w:rsidP="0069581B">
            <w:pPr>
              <w:spacing w:line="360" w:lineRule="auto"/>
              <w:jc w:val="both"/>
              <w:rPr>
                <w:color w:val="000000"/>
                <w:sz w:val="24"/>
                <w:szCs w:val="24"/>
              </w:rPr>
            </w:pPr>
            <w:r w:rsidRPr="00C937BD">
              <w:rPr>
                <w:color w:val="000000"/>
                <w:sz w:val="24"/>
                <w:szCs w:val="24"/>
              </w:rPr>
              <w:t>Profa. María Gabriela Hernández</w:t>
            </w:r>
          </w:p>
          <w:p w:rsidR="0069581B" w:rsidRPr="00C937BD" w:rsidRDefault="0069581B" w:rsidP="0069581B">
            <w:pPr>
              <w:spacing w:line="360" w:lineRule="auto"/>
              <w:jc w:val="both"/>
              <w:rPr>
                <w:color w:val="000000"/>
                <w:sz w:val="24"/>
                <w:szCs w:val="24"/>
              </w:rPr>
            </w:pPr>
            <w:r w:rsidRPr="00C937BD">
              <w:rPr>
                <w:color w:val="000000"/>
                <w:sz w:val="24"/>
                <w:szCs w:val="24"/>
              </w:rPr>
              <w:t>Profa. Marileny Vargas</w:t>
            </w:r>
          </w:p>
        </w:tc>
        <w:tc>
          <w:tcPr>
            <w:tcW w:w="992"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5to</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08</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12</w:t>
            </w:r>
          </w:p>
        </w:tc>
        <w:tc>
          <w:tcPr>
            <w:tcW w:w="709"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20</w:t>
            </w:r>
          </w:p>
        </w:tc>
      </w:tr>
      <w:tr w:rsidR="0069581B" w:rsidRPr="00C937BD" w:rsidTr="001747F9">
        <w:tc>
          <w:tcPr>
            <w:tcW w:w="380" w:type="dxa"/>
          </w:tcPr>
          <w:p w:rsidR="0069581B" w:rsidRPr="00C937BD" w:rsidRDefault="0069581B" w:rsidP="0069581B">
            <w:pPr>
              <w:spacing w:line="360" w:lineRule="auto"/>
              <w:jc w:val="both"/>
              <w:rPr>
                <w:color w:val="000000"/>
                <w:sz w:val="24"/>
                <w:szCs w:val="24"/>
              </w:rPr>
            </w:pPr>
            <w:r w:rsidRPr="00C937BD">
              <w:rPr>
                <w:color w:val="000000"/>
                <w:sz w:val="24"/>
                <w:szCs w:val="24"/>
              </w:rPr>
              <w:t>6</w:t>
            </w:r>
          </w:p>
        </w:tc>
        <w:tc>
          <w:tcPr>
            <w:tcW w:w="3556" w:type="dxa"/>
          </w:tcPr>
          <w:p w:rsidR="0069581B" w:rsidRPr="00C937BD" w:rsidRDefault="0069581B" w:rsidP="0069581B">
            <w:pPr>
              <w:spacing w:line="360" w:lineRule="auto"/>
              <w:jc w:val="both"/>
              <w:rPr>
                <w:color w:val="000000"/>
                <w:sz w:val="24"/>
                <w:szCs w:val="24"/>
              </w:rPr>
            </w:pPr>
            <w:r w:rsidRPr="00C937BD">
              <w:rPr>
                <w:color w:val="000000"/>
                <w:sz w:val="24"/>
                <w:szCs w:val="24"/>
              </w:rPr>
              <w:t>Profa. Gisela Blanco</w:t>
            </w:r>
          </w:p>
          <w:p w:rsidR="0069581B" w:rsidRPr="00C937BD" w:rsidRDefault="0069581B" w:rsidP="0069581B">
            <w:pPr>
              <w:spacing w:line="360" w:lineRule="auto"/>
              <w:jc w:val="both"/>
              <w:rPr>
                <w:color w:val="000000"/>
                <w:sz w:val="24"/>
                <w:szCs w:val="24"/>
              </w:rPr>
            </w:pPr>
            <w:r w:rsidRPr="00C937BD">
              <w:rPr>
                <w:color w:val="000000"/>
                <w:sz w:val="24"/>
                <w:szCs w:val="24"/>
              </w:rPr>
              <w:t>Profa. Rosa Castellanos</w:t>
            </w:r>
          </w:p>
        </w:tc>
        <w:tc>
          <w:tcPr>
            <w:tcW w:w="992"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6to</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06</w:t>
            </w:r>
          </w:p>
        </w:tc>
        <w:tc>
          <w:tcPr>
            <w:tcW w:w="567"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09</w:t>
            </w:r>
          </w:p>
        </w:tc>
        <w:tc>
          <w:tcPr>
            <w:tcW w:w="709" w:type="dxa"/>
          </w:tcPr>
          <w:p w:rsidR="0069581B" w:rsidRPr="00C937BD" w:rsidRDefault="0069581B" w:rsidP="0069581B">
            <w:pPr>
              <w:spacing w:line="360" w:lineRule="auto"/>
              <w:jc w:val="both"/>
              <w:rPr>
                <w:color w:val="000000"/>
                <w:sz w:val="24"/>
                <w:szCs w:val="24"/>
              </w:rPr>
            </w:pPr>
          </w:p>
          <w:p w:rsidR="0069581B" w:rsidRPr="00C937BD" w:rsidRDefault="0069581B" w:rsidP="0069581B">
            <w:pPr>
              <w:spacing w:line="360" w:lineRule="auto"/>
              <w:jc w:val="both"/>
              <w:rPr>
                <w:color w:val="000000"/>
                <w:sz w:val="24"/>
                <w:szCs w:val="24"/>
              </w:rPr>
            </w:pPr>
            <w:r w:rsidRPr="00C937BD">
              <w:rPr>
                <w:color w:val="000000"/>
                <w:sz w:val="24"/>
                <w:szCs w:val="24"/>
              </w:rPr>
              <w:t>15</w:t>
            </w:r>
          </w:p>
        </w:tc>
      </w:tr>
    </w:tbl>
    <w:p w:rsidR="00DC4314" w:rsidRDefault="00DC4314" w:rsidP="0035639B">
      <w:pPr>
        <w:spacing w:after="0" w:line="360" w:lineRule="auto"/>
        <w:rPr>
          <w:rFonts w:ascii="Times New Roman" w:eastAsia="Times New Roman" w:hAnsi="Times New Roman" w:cs="Times New Roman"/>
          <w:color w:val="000000"/>
          <w:sz w:val="24"/>
          <w:szCs w:val="24"/>
          <w:lang w:eastAsia="es-ES"/>
        </w:rPr>
      </w:pPr>
    </w:p>
    <w:p w:rsidR="00DC4314" w:rsidRDefault="00DC4314" w:rsidP="003B28AD">
      <w:pPr>
        <w:spacing w:after="0" w:line="360" w:lineRule="auto"/>
        <w:ind w:firstLine="708"/>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b/>
          <w:sz w:val="24"/>
          <w:szCs w:val="24"/>
          <w:lang w:eastAsia="es-ES"/>
        </w:rPr>
        <w:t>Fuente: Noguera (2014</w:t>
      </w:r>
      <w:r w:rsidR="00DD7397">
        <w:rPr>
          <w:rFonts w:ascii="Times New Roman" w:eastAsia="Times New Roman" w:hAnsi="Times New Roman" w:cs="Times New Roman"/>
          <w:b/>
          <w:sz w:val="24"/>
          <w:szCs w:val="24"/>
          <w:lang w:eastAsia="es-ES"/>
        </w:rPr>
        <w:t>)</w:t>
      </w:r>
    </w:p>
    <w:p w:rsidR="00DC4314" w:rsidRPr="00C937BD" w:rsidRDefault="00DC4314" w:rsidP="0035639B">
      <w:pPr>
        <w:spacing w:after="0" w:line="360" w:lineRule="auto"/>
        <w:rPr>
          <w:rFonts w:ascii="Times New Roman" w:eastAsia="Times New Roman" w:hAnsi="Times New Roman" w:cs="Times New Roman"/>
          <w:color w:val="000000"/>
          <w:sz w:val="24"/>
          <w:szCs w:val="24"/>
          <w:lang w:eastAsia="es-ES"/>
        </w:rPr>
      </w:pPr>
    </w:p>
    <w:p w:rsidR="00E046AA" w:rsidRPr="00DD7397" w:rsidRDefault="0035639B" w:rsidP="00DD7397">
      <w:pPr>
        <w:spacing w:after="0" w:line="360" w:lineRule="auto"/>
        <w:ind w:firstLine="708"/>
        <w:rPr>
          <w:rFonts w:ascii="Times New Roman" w:eastAsia="Times New Roman" w:hAnsi="Times New Roman" w:cs="Times New Roman"/>
          <w:color w:val="000000"/>
          <w:sz w:val="24"/>
          <w:szCs w:val="24"/>
          <w:lang w:eastAsia="es-ES"/>
        </w:rPr>
      </w:pPr>
      <w:r w:rsidRPr="00DD7397">
        <w:rPr>
          <w:rFonts w:ascii="Times New Roman" w:eastAsia="Times New Roman" w:hAnsi="Times New Roman" w:cs="Times New Roman"/>
          <w:b/>
          <w:color w:val="000000"/>
          <w:sz w:val="24"/>
          <w:szCs w:val="24"/>
          <w:lang w:eastAsia="es-ES"/>
        </w:rPr>
        <w:t>Cuadro 2.</w:t>
      </w:r>
      <w:r w:rsidR="00DD7397">
        <w:rPr>
          <w:rFonts w:ascii="Times New Roman" w:eastAsia="Times New Roman" w:hAnsi="Times New Roman" w:cs="Times New Roman"/>
          <w:color w:val="000000"/>
          <w:sz w:val="24"/>
          <w:szCs w:val="24"/>
          <w:lang w:eastAsia="es-ES"/>
        </w:rPr>
        <w:t xml:space="preserve">  </w:t>
      </w:r>
      <w:r w:rsidR="0069581B" w:rsidRPr="00C937BD">
        <w:rPr>
          <w:rFonts w:ascii="Times New Roman" w:eastAsia="Times New Roman" w:hAnsi="Times New Roman" w:cs="Times New Roman"/>
          <w:b/>
          <w:color w:val="000000"/>
          <w:sz w:val="24"/>
          <w:szCs w:val="24"/>
          <w:lang w:eastAsia="es-ES"/>
        </w:rPr>
        <w:t>Docentes especialistas</w:t>
      </w:r>
    </w:p>
    <w:tbl>
      <w:tblPr>
        <w:tblStyle w:val="Tablaconcuadrcula"/>
        <w:tblpPr w:leftFromText="141" w:rightFromText="141" w:vertAnchor="text" w:horzAnchor="margin" w:tblpXSpec="center" w:tblpY="225"/>
        <w:tblW w:w="0" w:type="auto"/>
        <w:tblLook w:val="04A0"/>
      </w:tblPr>
      <w:tblGrid>
        <w:gridCol w:w="3227"/>
        <w:gridCol w:w="3969"/>
      </w:tblGrid>
      <w:tr w:rsidR="0069581B" w:rsidRPr="00C937BD" w:rsidTr="001747F9">
        <w:tc>
          <w:tcPr>
            <w:tcW w:w="3227" w:type="dxa"/>
          </w:tcPr>
          <w:p w:rsidR="0069581B" w:rsidRPr="00C937BD" w:rsidRDefault="0069581B" w:rsidP="0069581B">
            <w:pPr>
              <w:spacing w:line="360" w:lineRule="auto"/>
              <w:rPr>
                <w:color w:val="000000"/>
                <w:sz w:val="24"/>
                <w:szCs w:val="24"/>
              </w:rPr>
            </w:pPr>
            <w:r w:rsidRPr="00C937BD">
              <w:rPr>
                <w:color w:val="000000"/>
                <w:sz w:val="24"/>
                <w:szCs w:val="24"/>
              </w:rPr>
              <w:t>Prof. Norma Taguaruco</w:t>
            </w:r>
          </w:p>
        </w:tc>
        <w:tc>
          <w:tcPr>
            <w:tcW w:w="3969" w:type="dxa"/>
          </w:tcPr>
          <w:p w:rsidR="0069581B" w:rsidRPr="00C937BD" w:rsidRDefault="0069581B" w:rsidP="0069581B">
            <w:pPr>
              <w:spacing w:line="360" w:lineRule="auto"/>
              <w:jc w:val="center"/>
              <w:rPr>
                <w:color w:val="000000"/>
                <w:sz w:val="24"/>
                <w:szCs w:val="24"/>
              </w:rPr>
            </w:pPr>
            <w:r w:rsidRPr="00C937BD">
              <w:rPr>
                <w:color w:val="000000"/>
                <w:sz w:val="24"/>
                <w:szCs w:val="24"/>
              </w:rPr>
              <w:t>Psicopedagoga</w:t>
            </w:r>
          </w:p>
        </w:tc>
      </w:tr>
      <w:tr w:rsidR="0069581B" w:rsidRPr="00C937BD" w:rsidTr="001747F9">
        <w:tc>
          <w:tcPr>
            <w:tcW w:w="3227" w:type="dxa"/>
          </w:tcPr>
          <w:p w:rsidR="0069581B" w:rsidRPr="00C937BD" w:rsidRDefault="0069581B" w:rsidP="0069581B">
            <w:pPr>
              <w:spacing w:line="360" w:lineRule="auto"/>
              <w:rPr>
                <w:color w:val="000000"/>
                <w:sz w:val="24"/>
                <w:szCs w:val="24"/>
              </w:rPr>
            </w:pPr>
            <w:r w:rsidRPr="00C937BD">
              <w:rPr>
                <w:color w:val="000000"/>
                <w:sz w:val="24"/>
                <w:szCs w:val="24"/>
              </w:rPr>
              <w:t>Prof. José Perenquez</w:t>
            </w:r>
          </w:p>
        </w:tc>
        <w:tc>
          <w:tcPr>
            <w:tcW w:w="3969" w:type="dxa"/>
          </w:tcPr>
          <w:p w:rsidR="0069581B" w:rsidRPr="00C937BD" w:rsidRDefault="0069581B" w:rsidP="0069581B">
            <w:pPr>
              <w:spacing w:line="360" w:lineRule="auto"/>
              <w:jc w:val="center"/>
              <w:rPr>
                <w:color w:val="000000"/>
                <w:sz w:val="24"/>
                <w:szCs w:val="24"/>
              </w:rPr>
            </w:pPr>
            <w:r w:rsidRPr="00C937BD">
              <w:rPr>
                <w:color w:val="000000"/>
                <w:sz w:val="24"/>
                <w:szCs w:val="24"/>
              </w:rPr>
              <w:t>Educación Física</w:t>
            </w:r>
          </w:p>
        </w:tc>
      </w:tr>
      <w:tr w:rsidR="0069581B" w:rsidRPr="00C937BD" w:rsidTr="001747F9">
        <w:tc>
          <w:tcPr>
            <w:tcW w:w="3227" w:type="dxa"/>
          </w:tcPr>
          <w:p w:rsidR="0069581B" w:rsidRPr="00C937BD" w:rsidRDefault="0069581B" w:rsidP="0069581B">
            <w:pPr>
              <w:spacing w:line="360" w:lineRule="auto"/>
              <w:rPr>
                <w:color w:val="000000"/>
                <w:sz w:val="24"/>
                <w:szCs w:val="24"/>
              </w:rPr>
            </w:pPr>
            <w:r w:rsidRPr="00C937BD">
              <w:rPr>
                <w:color w:val="000000"/>
                <w:sz w:val="24"/>
                <w:szCs w:val="24"/>
              </w:rPr>
              <w:t>Prof. Karleyn Pérez</w:t>
            </w:r>
          </w:p>
        </w:tc>
        <w:tc>
          <w:tcPr>
            <w:tcW w:w="3969" w:type="dxa"/>
          </w:tcPr>
          <w:p w:rsidR="0069581B" w:rsidRPr="00C937BD" w:rsidRDefault="0069581B" w:rsidP="0069581B">
            <w:pPr>
              <w:spacing w:line="360" w:lineRule="auto"/>
              <w:jc w:val="center"/>
              <w:rPr>
                <w:color w:val="000000"/>
                <w:sz w:val="24"/>
                <w:szCs w:val="24"/>
              </w:rPr>
            </w:pPr>
            <w:r w:rsidRPr="00C937BD">
              <w:rPr>
                <w:color w:val="000000"/>
                <w:sz w:val="24"/>
                <w:szCs w:val="24"/>
              </w:rPr>
              <w:t>Ingles</w:t>
            </w:r>
          </w:p>
        </w:tc>
      </w:tr>
      <w:tr w:rsidR="0069581B" w:rsidRPr="00C937BD" w:rsidTr="001747F9">
        <w:tc>
          <w:tcPr>
            <w:tcW w:w="3227" w:type="dxa"/>
          </w:tcPr>
          <w:p w:rsidR="0069581B" w:rsidRPr="00C937BD" w:rsidRDefault="0069581B" w:rsidP="0069581B">
            <w:pPr>
              <w:spacing w:line="360" w:lineRule="auto"/>
              <w:rPr>
                <w:color w:val="000000"/>
                <w:sz w:val="24"/>
                <w:szCs w:val="24"/>
              </w:rPr>
            </w:pPr>
            <w:r w:rsidRPr="00C937BD">
              <w:rPr>
                <w:color w:val="000000"/>
                <w:sz w:val="24"/>
                <w:szCs w:val="24"/>
              </w:rPr>
              <w:t>Prof. Eglee Echenique</w:t>
            </w:r>
          </w:p>
        </w:tc>
        <w:tc>
          <w:tcPr>
            <w:tcW w:w="3969" w:type="dxa"/>
          </w:tcPr>
          <w:p w:rsidR="0069581B" w:rsidRPr="00C937BD" w:rsidRDefault="0069581B" w:rsidP="0069581B">
            <w:pPr>
              <w:spacing w:line="360" w:lineRule="auto"/>
              <w:jc w:val="center"/>
              <w:rPr>
                <w:color w:val="000000"/>
                <w:sz w:val="24"/>
                <w:szCs w:val="24"/>
              </w:rPr>
            </w:pPr>
            <w:r w:rsidRPr="00C937BD">
              <w:rPr>
                <w:color w:val="000000"/>
                <w:sz w:val="24"/>
                <w:szCs w:val="24"/>
              </w:rPr>
              <w:t xml:space="preserve">Informática </w:t>
            </w:r>
          </w:p>
        </w:tc>
      </w:tr>
      <w:tr w:rsidR="0069581B" w:rsidRPr="00C937BD" w:rsidTr="001747F9">
        <w:tc>
          <w:tcPr>
            <w:tcW w:w="3227" w:type="dxa"/>
          </w:tcPr>
          <w:p w:rsidR="0069581B" w:rsidRPr="00C937BD" w:rsidRDefault="0069581B" w:rsidP="0069581B">
            <w:pPr>
              <w:spacing w:line="360" w:lineRule="auto"/>
              <w:rPr>
                <w:color w:val="000000"/>
                <w:sz w:val="24"/>
                <w:szCs w:val="24"/>
              </w:rPr>
            </w:pPr>
            <w:r w:rsidRPr="00C937BD">
              <w:rPr>
                <w:color w:val="000000"/>
                <w:sz w:val="24"/>
                <w:szCs w:val="24"/>
              </w:rPr>
              <w:t>Prof. Marisol Ramírez</w:t>
            </w:r>
          </w:p>
        </w:tc>
        <w:tc>
          <w:tcPr>
            <w:tcW w:w="3969" w:type="dxa"/>
          </w:tcPr>
          <w:p w:rsidR="0069581B" w:rsidRPr="00C937BD" w:rsidRDefault="0069581B" w:rsidP="0069581B">
            <w:pPr>
              <w:spacing w:line="360" w:lineRule="auto"/>
              <w:jc w:val="center"/>
              <w:rPr>
                <w:color w:val="000000"/>
                <w:sz w:val="24"/>
                <w:szCs w:val="24"/>
              </w:rPr>
            </w:pPr>
            <w:r w:rsidRPr="00C937BD">
              <w:rPr>
                <w:color w:val="000000"/>
                <w:sz w:val="24"/>
                <w:szCs w:val="24"/>
              </w:rPr>
              <w:t>Cultura</w:t>
            </w:r>
          </w:p>
        </w:tc>
      </w:tr>
    </w:tbl>
    <w:p w:rsidR="0069581B" w:rsidRPr="00C937BD" w:rsidRDefault="0069581B" w:rsidP="0069581B">
      <w:pPr>
        <w:spacing w:after="0" w:line="360" w:lineRule="auto"/>
        <w:jc w:val="center"/>
        <w:rPr>
          <w:rFonts w:ascii="Times New Roman" w:eastAsia="Times New Roman" w:hAnsi="Times New Roman" w:cs="Times New Roman"/>
          <w:color w:val="000000"/>
          <w:sz w:val="24"/>
          <w:szCs w:val="24"/>
          <w:lang w:eastAsia="es-ES"/>
        </w:rPr>
      </w:pPr>
    </w:p>
    <w:p w:rsidR="0069581B" w:rsidRPr="00C937BD" w:rsidRDefault="0069581B" w:rsidP="0069581B">
      <w:pPr>
        <w:spacing w:after="0" w:line="360" w:lineRule="auto"/>
        <w:jc w:val="center"/>
        <w:rPr>
          <w:rFonts w:ascii="Times New Roman" w:eastAsia="Times New Roman" w:hAnsi="Times New Roman" w:cs="Times New Roman"/>
          <w:color w:val="000000"/>
          <w:sz w:val="24"/>
          <w:szCs w:val="24"/>
          <w:lang w:eastAsia="es-ES"/>
        </w:rPr>
      </w:pPr>
    </w:p>
    <w:p w:rsidR="0069581B" w:rsidRPr="00C937BD" w:rsidRDefault="0069581B" w:rsidP="00D63962">
      <w:pPr>
        <w:spacing w:after="0" w:line="360" w:lineRule="auto"/>
        <w:rPr>
          <w:rFonts w:ascii="Times New Roman" w:eastAsia="Times New Roman" w:hAnsi="Times New Roman" w:cs="Times New Roman"/>
          <w:color w:val="000000"/>
          <w:sz w:val="24"/>
          <w:szCs w:val="24"/>
          <w:lang w:eastAsia="es-ES"/>
        </w:rPr>
      </w:pPr>
    </w:p>
    <w:p w:rsidR="00F323A8" w:rsidRPr="00C937BD" w:rsidRDefault="00F323A8" w:rsidP="0069581B">
      <w:pPr>
        <w:spacing w:after="0" w:line="360" w:lineRule="auto"/>
        <w:jc w:val="center"/>
        <w:rPr>
          <w:rFonts w:ascii="Times New Roman" w:eastAsia="Times New Roman" w:hAnsi="Times New Roman" w:cs="Times New Roman"/>
          <w:b/>
          <w:color w:val="000000"/>
          <w:sz w:val="24"/>
          <w:szCs w:val="24"/>
          <w:lang w:eastAsia="es-ES"/>
        </w:rPr>
      </w:pPr>
    </w:p>
    <w:p w:rsidR="00F323A8" w:rsidRPr="00C937BD" w:rsidRDefault="00F323A8" w:rsidP="0069581B">
      <w:pPr>
        <w:spacing w:after="0" w:line="360" w:lineRule="auto"/>
        <w:jc w:val="center"/>
        <w:rPr>
          <w:rFonts w:ascii="Times New Roman" w:eastAsia="Times New Roman" w:hAnsi="Times New Roman" w:cs="Times New Roman"/>
          <w:b/>
          <w:color w:val="000000"/>
          <w:sz w:val="24"/>
          <w:szCs w:val="24"/>
          <w:lang w:eastAsia="es-ES"/>
        </w:rPr>
      </w:pPr>
    </w:p>
    <w:p w:rsidR="004B7B75" w:rsidRPr="00C937BD" w:rsidRDefault="004B7B75" w:rsidP="0035639B">
      <w:pPr>
        <w:spacing w:after="0" w:line="360" w:lineRule="auto"/>
        <w:rPr>
          <w:rFonts w:ascii="Times New Roman" w:eastAsia="Times New Roman" w:hAnsi="Times New Roman" w:cs="Times New Roman"/>
          <w:color w:val="000000"/>
          <w:sz w:val="24"/>
          <w:szCs w:val="24"/>
          <w:lang w:eastAsia="es-ES"/>
        </w:rPr>
      </w:pPr>
    </w:p>
    <w:p w:rsidR="00D63962" w:rsidRPr="00C937BD" w:rsidRDefault="00DC4314" w:rsidP="0035639B">
      <w:pPr>
        <w:spacing w:after="0" w:line="360" w:lineRule="auto"/>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b/>
          <w:sz w:val="24"/>
          <w:szCs w:val="24"/>
          <w:lang w:eastAsia="es-ES"/>
        </w:rPr>
        <w:t>Fuente: Noguera (2014</w:t>
      </w:r>
      <w:r w:rsidR="003B28AD">
        <w:rPr>
          <w:rFonts w:ascii="Times New Roman" w:eastAsia="Times New Roman" w:hAnsi="Times New Roman" w:cs="Times New Roman"/>
          <w:b/>
          <w:sz w:val="24"/>
          <w:szCs w:val="24"/>
          <w:lang w:eastAsia="es-ES"/>
        </w:rPr>
        <w:t>)</w:t>
      </w:r>
    </w:p>
    <w:p w:rsidR="00DC4314" w:rsidRPr="00C937BD" w:rsidRDefault="00DC4314" w:rsidP="0035639B">
      <w:pPr>
        <w:spacing w:after="0" w:line="360" w:lineRule="auto"/>
        <w:rPr>
          <w:rFonts w:ascii="Times New Roman" w:eastAsia="Times New Roman" w:hAnsi="Times New Roman" w:cs="Times New Roman"/>
          <w:color w:val="000000"/>
          <w:sz w:val="24"/>
          <w:szCs w:val="24"/>
          <w:lang w:eastAsia="es-ES"/>
        </w:rPr>
      </w:pPr>
    </w:p>
    <w:p w:rsidR="00752B0D" w:rsidRDefault="0035639B" w:rsidP="003B28AD">
      <w:pPr>
        <w:spacing w:after="0" w:line="360" w:lineRule="auto"/>
        <w:rPr>
          <w:rFonts w:ascii="Times New Roman" w:eastAsia="Times New Roman" w:hAnsi="Times New Roman" w:cs="Times New Roman"/>
          <w:b/>
          <w:color w:val="000000"/>
          <w:sz w:val="24"/>
          <w:szCs w:val="24"/>
          <w:lang w:eastAsia="es-ES"/>
        </w:rPr>
      </w:pPr>
      <w:r w:rsidRPr="00DD7397">
        <w:rPr>
          <w:rFonts w:ascii="Times New Roman" w:eastAsia="Times New Roman" w:hAnsi="Times New Roman" w:cs="Times New Roman"/>
          <w:b/>
          <w:color w:val="000000"/>
          <w:sz w:val="24"/>
          <w:szCs w:val="24"/>
          <w:lang w:eastAsia="es-ES"/>
        </w:rPr>
        <w:t>Cuadro 3</w:t>
      </w:r>
      <w:r w:rsidR="00DD7397" w:rsidRPr="00DD7397">
        <w:rPr>
          <w:rFonts w:ascii="Times New Roman" w:eastAsia="Times New Roman" w:hAnsi="Times New Roman" w:cs="Times New Roman"/>
          <w:b/>
          <w:color w:val="000000"/>
          <w:sz w:val="24"/>
          <w:szCs w:val="24"/>
          <w:lang w:eastAsia="es-ES"/>
        </w:rPr>
        <w:t>.</w:t>
      </w:r>
      <w:r w:rsidR="00DD7397">
        <w:rPr>
          <w:rFonts w:ascii="Times New Roman" w:eastAsia="Times New Roman" w:hAnsi="Times New Roman" w:cs="Times New Roman"/>
          <w:b/>
          <w:color w:val="000000"/>
          <w:sz w:val="24"/>
          <w:szCs w:val="24"/>
          <w:lang w:eastAsia="es-ES"/>
        </w:rPr>
        <w:t xml:space="preserve"> </w:t>
      </w:r>
      <w:r w:rsidR="0069581B" w:rsidRPr="00C937BD">
        <w:rPr>
          <w:rFonts w:ascii="Times New Roman" w:eastAsia="Times New Roman" w:hAnsi="Times New Roman" w:cs="Times New Roman"/>
          <w:b/>
          <w:color w:val="000000"/>
          <w:sz w:val="24"/>
          <w:szCs w:val="24"/>
          <w:lang w:eastAsia="es-ES"/>
        </w:rPr>
        <w:t xml:space="preserve">Educación inicial </w:t>
      </w:r>
    </w:p>
    <w:p w:rsidR="003B28AD" w:rsidRPr="00C937BD" w:rsidRDefault="003B28AD" w:rsidP="003B28AD">
      <w:pPr>
        <w:spacing w:after="0" w:line="360" w:lineRule="auto"/>
        <w:rPr>
          <w:rFonts w:ascii="Times New Roman" w:eastAsia="Times New Roman" w:hAnsi="Times New Roman" w:cs="Times New Roman"/>
          <w:b/>
          <w:color w:val="000000"/>
          <w:sz w:val="24"/>
          <w:szCs w:val="24"/>
          <w:lang w:eastAsia="es-ES"/>
        </w:rPr>
      </w:pPr>
    </w:p>
    <w:tbl>
      <w:tblPr>
        <w:tblStyle w:val="Tablaconcuadrcula"/>
        <w:tblW w:w="0" w:type="auto"/>
        <w:tblLayout w:type="fixed"/>
        <w:tblLook w:val="04A0"/>
      </w:tblPr>
      <w:tblGrid>
        <w:gridCol w:w="417"/>
        <w:gridCol w:w="3519"/>
        <w:gridCol w:w="1559"/>
        <w:gridCol w:w="992"/>
        <w:gridCol w:w="992"/>
        <w:gridCol w:w="1008"/>
      </w:tblGrid>
      <w:tr w:rsidR="0069581B" w:rsidRPr="00C937BD" w:rsidTr="00B37FEE">
        <w:trPr>
          <w:trHeight w:val="226"/>
        </w:trPr>
        <w:tc>
          <w:tcPr>
            <w:tcW w:w="3936" w:type="dxa"/>
            <w:gridSpan w:val="2"/>
            <w:vMerge w:val="restart"/>
            <w:shd w:val="clear" w:color="auto" w:fill="CCC0D9" w:themeFill="accent4" w:themeFillTint="66"/>
          </w:tcPr>
          <w:p w:rsidR="0069581B" w:rsidRPr="00C937BD" w:rsidRDefault="0069581B" w:rsidP="0069581B">
            <w:pPr>
              <w:spacing w:line="360" w:lineRule="auto"/>
              <w:jc w:val="center"/>
              <w:rPr>
                <w:b/>
                <w:color w:val="000000"/>
                <w:sz w:val="24"/>
                <w:szCs w:val="24"/>
              </w:rPr>
            </w:pPr>
          </w:p>
          <w:p w:rsidR="0069581B" w:rsidRPr="00C937BD" w:rsidRDefault="0069581B" w:rsidP="0069581B">
            <w:pPr>
              <w:spacing w:line="360" w:lineRule="auto"/>
              <w:jc w:val="center"/>
              <w:rPr>
                <w:b/>
                <w:color w:val="000000"/>
                <w:sz w:val="24"/>
                <w:szCs w:val="24"/>
              </w:rPr>
            </w:pPr>
            <w:r w:rsidRPr="00C937BD">
              <w:rPr>
                <w:b/>
                <w:color w:val="000000"/>
                <w:sz w:val="24"/>
                <w:szCs w:val="24"/>
              </w:rPr>
              <w:t>Apellidos y nombres del docente</w:t>
            </w:r>
          </w:p>
        </w:tc>
        <w:tc>
          <w:tcPr>
            <w:tcW w:w="1559" w:type="dxa"/>
            <w:vMerge w:val="restart"/>
            <w:shd w:val="clear" w:color="auto" w:fill="CCC0D9" w:themeFill="accent4" w:themeFillTint="66"/>
          </w:tcPr>
          <w:p w:rsidR="0069581B" w:rsidRPr="00C937BD" w:rsidRDefault="0069581B" w:rsidP="0069581B">
            <w:pPr>
              <w:spacing w:line="360" w:lineRule="auto"/>
              <w:jc w:val="center"/>
              <w:rPr>
                <w:b/>
                <w:color w:val="000000"/>
                <w:sz w:val="24"/>
                <w:szCs w:val="24"/>
              </w:rPr>
            </w:pPr>
          </w:p>
          <w:p w:rsidR="0069581B" w:rsidRPr="00C937BD" w:rsidRDefault="0069581B" w:rsidP="0069581B">
            <w:pPr>
              <w:spacing w:line="360" w:lineRule="auto"/>
              <w:jc w:val="center"/>
              <w:rPr>
                <w:b/>
                <w:color w:val="000000"/>
                <w:sz w:val="24"/>
                <w:szCs w:val="24"/>
              </w:rPr>
            </w:pPr>
            <w:r w:rsidRPr="00C937BD">
              <w:rPr>
                <w:b/>
                <w:color w:val="000000"/>
                <w:sz w:val="24"/>
                <w:szCs w:val="24"/>
              </w:rPr>
              <w:t>Nivel</w:t>
            </w:r>
          </w:p>
        </w:tc>
        <w:tc>
          <w:tcPr>
            <w:tcW w:w="2992" w:type="dxa"/>
            <w:gridSpan w:val="3"/>
            <w:shd w:val="clear" w:color="auto" w:fill="CCC0D9" w:themeFill="accent4" w:themeFillTint="66"/>
          </w:tcPr>
          <w:p w:rsidR="0069581B" w:rsidRPr="00C937BD" w:rsidRDefault="0069581B" w:rsidP="0069581B">
            <w:pPr>
              <w:spacing w:line="360" w:lineRule="auto"/>
              <w:jc w:val="center"/>
              <w:rPr>
                <w:b/>
                <w:color w:val="000000"/>
                <w:sz w:val="24"/>
                <w:szCs w:val="24"/>
              </w:rPr>
            </w:pPr>
            <w:r w:rsidRPr="00C937BD">
              <w:rPr>
                <w:b/>
                <w:color w:val="000000"/>
                <w:sz w:val="24"/>
                <w:szCs w:val="24"/>
              </w:rPr>
              <w:t xml:space="preserve">Matricula </w:t>
            </w:r>
          </w:p>
        </w:tc>
      </w:tr>
      <w:tr w:rsidR="0069581B" w:rsidRPr="00C937BD" w:rsidTr="00B37FEE">
        <w:trPr>
          <w:trHeight w:val="276"/>
        </w:trPr>
        <w:tc>
          <w:tcPr>
            <w:tcW w:w="3936" w:type="dxa"/>
            <w:gridSpan w:val="2"/>
            <w:vMerge/>
            <w:shd w:val="clear" w:color="auto" w:fill="CCC0D9" w:themeFill="accent4" w:themeFillTint="66"/>
          </w:tcPr>
          <w:p w:rsidR="0069581B" w:rsidRPr="00C937BD" w:rsidRDefault="0069581B" w:rsidP="0069581B">
            <w:pPr>
              <w:spacing w:line="360" w:lineRule="auto"/>
              <w:jc w:val="center"/>
              <w:rPr>
                <w:b/>
                <w:color w:val="000000"/>
                <w:sz w:val="24"/>
                <w:szCs w:val="24"/>
              </w:rPr>
            </w:pPr>
          </w:p>
        </w:tc>
        <w:tc>
          <w:tcPr>
            <w:tcW w:w="1559" w:type="dxa"/>
            <w:vMerge/>
            <w:shd w:val="clear" w:color="auto" w:fill="CCC0D9" w:themeFill="accent4" w:themeFillTint="66"/>
          </w:tcPr>
          <w:p w:rsidR="0069581B" w:rsidRPr="00C937BD" w:rsidRDefault="0069581B" w:rsidP="0069581B">
            <w:pPr>
              <w:spacing w:line="360" w:lineRule="auto"/>
              <w:jc w:val="center"/>
              <w:rPr>
                <w:b/>
                <w:color w:val="000000"/>
                <w:sz w:val="24"/>
                <w:szCs w:val="24"/>
              </w:rPr>
            </w:pPr>
          </w:p>
        </w:tc>
        <w:tc>
          <w:tcPr>
            <w:tcW w:w="992" w:type="dxa"/>
            <w:shd w:val="clear" w:color="auto" w:fill="CCC0D9" w:themeFill="accent4" w:themeFillTint="66"/>
          </w:tcPr>
          <w:p w:rsidR="0069581B" w:rsidRPr="00C937BD" w:rsidRDefault="0069581B" w:rsidP="0069581B">
            <w:pPr>
              <w:spacing w:line="360" w:lineRule="auto"/>
              <w:jc w:val="center"/>
              <w:rPr>
                <w:b/>
                <w:color w:val="000000"/>
                <w:sz w:val="24"/>
                <w:szCs w:val="24"/>
              </w:rPr>
            </w:pPr>
            <w:r w:rsidRPr="00C937BD">
              <w:rPr>
                <w:b/>
                <w:color w:val="000000"/>
                <w:sz w:val="24"/>
                <w:szCs w:val="24"/>
              </w:rPr>
              <w:t>V</w:t>
            </w:r>
          </w:p>
        </w:tc>
        <w:tc>
          <w:tcPr>
            <w:tcW w:w="992" w:type="dxa"/>
            <w:shd w:val="clear" w:color="auto" w:fill="CCC0D9" w:themeFill="accent4" w:themeFillTint="66"/>
          </w:tcPr>
          <w:p w:rsidR="0069581B" w:rsidRPr="00C937BD" w:rsidRDefault="0069581B" w:rsidP="0069581B">
            <w:pPr>
              <w:spacing w:line="360" w:lineRule="auto"/>
              <w:jc w:val="center"/>
              <w:rPr>
                <w:b/>
                <w:color w:val="000000"/>
                <w:sz w:val="24"/>
                <w:szCs w:val="24"/>
              </w:rPr>
            </w:pPr>
            <w:r w:rsidRPr="00C937BD">
              <w:rPr>
                <w:b/>
                <w:color w:val="000000"/>
                <w:sz w:val="24"/>
                <w:szCs w:val="24"/>
              </w:rPr>
              <w:t>H</w:t>
            </w:r>
          </w:p>
        </w:tc>
        <w:tc>
          <w:tcPr>
            <w:tcW w:w="1008" w:type="dxa"/>
            <w:shd w:val="clear" w:color="auto" w:fill="CCC0D9" w:themeFill="accent4" w:themeFillTint="66"/>
          </w:tcPr>
          <w:p w:rsidR="0069581B" w:rsidRPr="00C937BD" w:rsidRDefault="0069581B" w:rsidP="0069581B">
            <w:pPr>
              <w:spacing w:line="360" w:lineRule="auto"/>
              <w:jc w:val="center"/>
              <w:rPr>
                <w:b/>
                <w:color w:val="000000"/>
                <w:sz w:val="24"/>
                <w:szCs w:val="24"/>
              </w:rPr>
            </w:pPr>
            <w:r w:rsidRPr="00C937BD">
              <w:rPr>
                <w:b/>
                <w:color w:val="000000"/>
                <w:sz w:val="24"/>
                <w:szCs w:val="24"/>
              </w:rPr>
              <w:t>T</w:t>
            </w:r>
          </w:p>
        </w:tc>
      </w:tr>
      <w:tr w:rsidR="0069581B" w:rsidRPr="00C937BD" w:rsidTr="001747F9">
        <w:trPr>
          <w:trHeight w:val="1228"/>
        </w:trPr>
        <w:tc>
          <w:tcPr>
            <w:tcW w:w="417" w:type="dxa"/>
          </w:tcPr>
          <w:p w:rsidR="0069581B" w:rsidRPr="00C937BD" w:rsidRDefault="0069581B" w:rsidP="0069581B">
            <w:pPr>
              <w:spacing w:line="360" w:lineRule="auto"/>
              <w:jc w:val="center"/>
              <w:rPr>
                <w:b/>
                <w:color w:val="000000"/>
                <w:sz w:val="24"/>
                <w:szCs w:val="24"/>
              </w:rPr>
            </w:pPr>
            <w:r w:rsidRPr="00C937BD">
              <w:rPr>
                <w:b/>
                <w:color w:val="000000"/>
                <w:sz w:val="24"/>
                <w:szCs w:val="24"/>
              </w:rPr>
              <w:t>1</w:t>
            </w:r>
          </w:p>
        </w:tc>
        <w:tc>
          <w:tcPr>
            <w:tcW w:w="3519" w:type="dxa"/>
          </w:tcPr>
          <w:p w:rsidR="0069581B" w:rsidRPr="00C937BD" w:rsidRDefault="0069581B" w:rsidP="0069581B">
            <w:pPr>
              <w:rPr>
                <w:color w:val="000000"/>
                <w:sz w:val="24"/>
                <w:szCs w:val="24"/>
              </w:rPr>
            </w:pPr>
            <w:r w:rsidRPr="00C937BD">
              <w:rPr>
                <w:color w:val="000000"/>
                <w:sz w:val="24"/>
                <w:szCs w:val="24"/>
              </w:rPr>
              <w:t>Profa. Liliana Guevara</w:t>
            </w:r>
          </w:p>
          <w:p w:rsidR="0069581B" w:rsidRPr="00C937BD" w:rsidRDefault="0069581B" w:rsidP="0069581B">
            <w:pPr>
              <w:rPr>
                <w:color w:val="000000"/>
                <w:sz w:val="24"/>
                <w:szCs w:val="24"/>
              </w:rPr>
            </w:pPr>
            <w:r w:rsidRPr="00C937BD">
              <w:rPr>
                <w:color w:val="000000"/>
                <w:sz w:val="24"/>
                <w:szCs w:val="24"/>
              </w:rPr>
              <w:t xml:space="preserve">           María Escobar</w:t>
            </w:r>
          </w:p>
          <w:p w:rsidR="0069581B" w:rsidRPr="00C937BD" w:rsidRDefault="0069581B" w:rsidP="0069581B">
            <w:pPr>
              <w:rPr>
                <w:color w:val="000000"/>
                <w:sz w:val="24"/>
                <w:szCs w:val="24"/>
              </w:rPr>
            </w:pPr>
            <w:r w:rsidRPr="00C937BD">
              <w:rPr>
                <w:color w:val="000000"/>
                <w:sz w:val="24"/>
                <w:szCs w:val="24"/>
              </w:rPr>
              <w:t>Lizeth Hernández</w:t>
            </w:r>
          </w:p>
          <w:p w:rsidR="0069581B" w:rsidRPr="00C937BD" w:rsidRDefault="0069581B" w:rsidP="0069581B">
            <w:pPr>
              <w:rPr>
                <w:color w:val="000000"/>
                <w:sz w:val="24"/>
                <w:szCs w:val="24"/>
              </w:rPr>
            </w:pPr>
            <w:r w:rsidRPr="00C937BD">
              <w:rPr>
                <w:color w:val="000000"/>
                <w:sz w:val="24"/>
                <w:szCs w:val="24"/>
              </w:rPr>
              <w:t xml:space="preserve">           Rosa Pérez</w:t>
            </w:r>
          </w:p>
          <w:p w:rsidR="0069581B" w:rsidRPr="00C937BD" w:rsidRDefault="0069581B" w:rsidP="0069581B">
            <w:pPr>
              <w:spacing w:line="360" w:lineRule="auto"/>
              <w:rPr>
                <w:color w:val="000000"/>
                <w:sz w:val="24"/>
                <w:szCs w:val="24"/>
              </w:rPr>
            </w:pPr>
            <w:r w:rsidRPr="00C937BD">
              <w:rPr>
                <w:color w:val="000000"/>
                <w:sz w:val="24"/>
                <w:szCs w:val="24"/>
              </w:rPr>
              <w:t xml:space="preserve">           Silvia Tabares</w:t>
            </w:r>
          </w:p>
        </w:tc>
        <w:tc>
          <w:tcPr>
            <w:tcW w:w="1559" w:type="dxa"/>
          </w:tcPr>
          <w:p w:rsidR="0069581B" w:rsidRPr="00C937BD" w:rsidRDefault="0069581B" w:rsidP="0069581B">
            <w:pPr>
              <w:spacing w:line="360" w:lineRule="auto"/>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 xml:space="preserve"> Maternal I</w:t>
            </w:r>
          </w:p>
        </w:tc>
        <w:tc>
          <w:tcPr>
            <w:tcW w:w="992" w:type="dxa"/>
          </w:tcPr>
          <w:p w:rsidR="0069581B" w:rsidRPr="00C937BD" w:rsidRDefault="0069581B" w:rsidP="0069581B">
            <w:pPr>
              <w:spacing w:line="360" w:lineRule="auto"/>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07</w:t>
            </w:r>
          </w:p>
        </w:tc>
        <w:tc>
          <w:tcPr>
            <w:tcW w:w="992" w:type="dxa"/>
          </w:tcPr>
          <w:p w:rsidR="0069581B" w:rsidRPr="00C937BD" w:rsidRDefault="0069581B" w:rsidP="0069581B">
            <w:pPr>
              <w:spacing w:line="360" w:lineRule="auto"/>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06</w:t>
            </w:r>
          </w:p>
        </w:tc>
        <w:tc>
          <w:tcPr>
            <w:tcW w:w="1008" w:type="dxa"/>
          </w:tcPr>
          <w:p w:rsidR="0069581B" w:rsidRPr="00C937BD" w:rsidRDefault="0069581B" w:rsidP="0069581B">
            <w:pPr>
              <w:spacing w:line="360" w:lineRule="auto"/>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13</w:t>
            </w:r>
          </w:p>
        </w:tc>
      </w:tr>
      <w:tr w:rsidR="0069581B" w:rsidRPr="00C937BD" w:rsidTr="001747F9">
        <w:tc>
          <w:tcPr>
            <w:tcW w:w="417" w:type="dxa"/>
          </w:tcPr>
          <w:p w:rsidR="0069581B" w:rsidRPr="00C937BD" w:rsidRDefault="0069581B" w:rsidP="0069581B">
            <w:pPr>
              <w:spacing w:line="360" w:lineRule="auto"/>
              <w:jc w:val="center"/>
              <w:rPr>
                <w:b/>
                <w:color w:val="000000"/>
                <w:sz w:val="24"/>
                <w:szCs w:val="24"/>
              </w:rPr>
            </w:pPr>
            <w:r w:rsidRPr="00C937BD">
              <w:rPr>
                <w:b/>
                <w:color w:val="000000"/>
                <w:sz w:val="24"/>
                <w:szCs w:val="24"/>
              </w:rPr>
              <w:t>2</w:t>
            </w:r>
          </w:p>
        </w:tc>
        <w:tc>
          <w:tcPr>
            <w:tcW w:w="3519" w:type="dxa"/>
          </w:tcPr>
          <w:p w:rsidR="0069581B" w:rsidRPr="00C937BD" w:rsidRDefault="0069581B" w:rsidP="0069581B">
            <w:pPr>
              <w:rPr>
                <w:color w:val="000000"/>
                <w:sz w:val="24"/>
                <w:szCs w:val="24"/>
              </w:rPr>
            </w:pPr>
            <w:r w:rsidRPr="00C937BD">
              <w:rPr>
                <w:color w:val="000000"/>
                <w:sz w:val="24"/>
                <w:szCs w:val="24"/>
              </w:rPr>
              <w:t>Profa. Any Oliveros</w:t>
            </w:r>
          </w:p>
          <w:p w:rsidR="0069581B" w:rsidRPr="00C937BD" w:rsidRDefault="0069581B" w:rsidP="0069581B">
            <w:pPr>
              <w:rPr>
                <w:color w:val="000000"/>
                <w:sz w:val="24"/>
                <w:szCs w:val="24"/>
              </w:rPr>
            </w:pPr>
            <w:r w:rsidRPr="00C937BD">
              <w:rPr>
                <w:color w:val="000000"/>
                <w:sz w:val="24"/>
                <w:szCs w:val="24"/>
              </w:rPr>
              <w:t xml:space="preserve">          Melva Centeno</w:t>
            </w:r>
          </w:p>
          <w:p w:rsidR="0069581B" w:rsidRPr="00C937BD" w:rsidRDefault="0069581B" w:rsidP="0069581B">
            <w:pPr>
              <w:rPr>
                <w:color w:val="000000"/>
                <w:sz w:val="24"/>
                <w:szCs w:val="24"/>
              </w:rPr>
            </w:pPr>
            <w:r w:rsidRPr="00C937BD">
              <w:rPr>
                <w:color w:val="000000"/>
                <w:sz w:val="24"/>
                <w:szCs w:val="24"/>
              </w:rPr>
              <w:t>Yanilce Rivero</w:t>
            </w:r>
          </w:p>
          <w:p w:rsidR="0069581B" w:rsidRPr="00C937BD" w:rsidRDefault="0069581B" w:rsidP="0069581B">
            <w:pPr>
              <w:rPr>
                <w:color w:val="000000"/>
                <w:sz w:val="24"/>
                <w:szCs w:val="24"/>
              </w:rPr>
            </w:pPr>
            <w:r w:rsidRPr="00C937BD">
              <w:rPr>
                <w:color w:val="000000"/>
                <w:sz w:val="24"/>
                <w:szCs w:val="24"/>
              </w:rPr>
              <w:t xml:space="preserve">          Gabriela Torres</w:t>
            </w:r>
          </w:p>
          <w:p w:rsidR="0069581B" w:rsidRPr="00C937BD" w:rsidRDefault="0069581B" w:rsidP="0069581B">
            <w:pPr>
              <w:rPr>
                <w:color w:val="000000"/>
                <w:sz w:val="24"/>
                <w:szCs w:val="24"/>
              </w:rPr>
            </w:pPr>
            <w:r w:rsidRPr="00C937BD">
              <w:rPr>
                <w:color w:val="000000"/>
                <w:sz w:val="24"/>
                <w:szCs w:val="24"/>
              </w:rPr>
              <w:t xml:space="preserve">Jumeris Flores  </w:t>
            </w:r>
          </w:p>
        </w:tc>
        <w:tc>
          <w:tcPr>
            <w:tcW w:w="1559" w:type="dxa"/>
          </w:tcPr>
          <w:p w:rsidR="0069581B" w:rsidRPr="00C937BD" w:rsidRDefault="0069581B" w:rsidP="0069581B">
            <w:pPr>
              <w:spacing w:line="360" w:lineRule="auto"/>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Maternal II</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06</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10</w:t>
            </w:r>
          </w:p>
        </w:tc>
        <w:tc>
          <w:tcPr>
            <w:tcW w:w="1008"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16</w:t>
            </w:r>
          </w:p>
        </w:tc>
      </w:tr>
      <w:tr w:rsidR="0069581B" w:rsidRPr="00C937BD" w:rsidTr="001747F9">
        <w:tc>
          <w:tcPr>
            <w:tcW w:w="417" w:type="dxa"/>
          </w:tcPr>
          <w:p w:rsidR="0069581B" w:rsidRPr="00C937BD" w:rsidRDefault="0069581B" w:rsidP="0069581B">
            <w:pPr>
              <w:spacing w:line="360" w:lineRule="auto"/>
              <w:jc w:val="center"/>
              <w:rPr>
                <w:b/>
                <w:color w:val="000000"/>
                <w:sz w:val="24"/>
                <w:szCs w:val="24"/>
              </w:rPr>
            </w:pPr>
            <w:r w:rsidRPr="00C937BD">
              <w:rPr>
                <w:b/>
                <w:color w:val="000000"/>
                <w:sz w:val="24"/>
                <w:szCs w:val="24"/>
              </w:rPr>
              <w:t>3</w:t>
            </w:r>
          </w:p>
        </w:tc>
        <w:tc>
          <w:tcPr>
            <w:tcW w:w="3519" w:type="dxa"/>
          </w:tcPr>
          <w:p w:rsidR="0069581B" w:rsidRPr="00C937BD" w:rsidRDefault="0069581B" w:rsidP="0069581B">
            <w:pPr>
              <w:rPr>
                <w:color w:val="000000"/>
                <w:sz w:val="24"/>
                <w:szCs w:val="24"/>
              </w:rPr>
            </w:pPr>
            <w:r w:rsidRPr="00C937BD">
              <w:rPr>
                <w:color w:val="000000"/>
                <w:sz w:val="24"/>
                <w:szCs w:val="24"/>
              </w:rPr>
              <w:t>Profa. Blanca Lugo</w:t>
            </w:r>
          </w:p>
          <w:p w:rsidR="0069581B" w:rsidRPr="00C937BD" w:rsidRDefault="0069581B" w:rsidP="0069581B">
            <w:pPr>
              <w:rPr>
                <w:color w:val="000000"/>
                <w:sz w:val="24"/>
                <w:szCs w:val="24"/>
              </w:rPr>
            </w:pPr>
            <w:r w:rsidRPr="00C937BD">
              <w:rPr>
                <w:color w:val="000000"/>
                <w:sz w:val="24"/>
                <w:szCs w:val="24"/>
              </w:rPr>
              <w:t xml:space="preserve">           Rosa Díaz</w:t>
            </w:r>
          </w:p>
          <w:p w:rsidR="0069581B" w:rsidRPr="00C937BD" w:rsidRDefault="0069581B" w:rsidP="0069581B">
            <w:pPr>
              <w:rPr>
                <w:color w:val="000000"/>
                <w:sz w:val="24"/>
                <w:szCs w:val="24"/>
              </w:rPr>
            </w:pPr>
            <w:r w:rsidRPr="00C937BD">
              <w:rPr>
                <w:color w:val="000000"/>
                <w:sz w:val="24"/>
                <w:szCs w:val="24"/>
              </w:rPr>
              <w:t xml:space="preserve">           Marisol Vera</w:t>
            </w:r>
          </w:p>
          <w:p w:rsidR="0069581B" w:rsidRPr="00C937BD" w:rsidRDefault="0069581B" w:rsidP="0069581B">
            <w:pPr>
              <w:rPr>
                <w:color w:val="000000"/>
                <w:sz w:val="24"/>
                <w:szCs w:val="24"/>
              </w:rPr>
            </w:pPr>
            <w:r w:rsidRPr="00C937BD">
              <w:rPr>
                <w:color w:val="000000"/>
                <w:sz w:val="24"/>
                <w:szCs w:val="24"/>
              </w:rPr>
              <w:lastRenderedPageBreak/>
              <w:t>Solymar</w:t>
            </w:r>
            <w:r w:rsidR="00D63962" w:rsidRPr="00C937BD">
              <w:rPr>
                <w:color w:val="000000"/>
                <w:sz w:val="24"/>
                <w:szCs w:val="24"/>
              </w:rPr>
              <w:t xml:space="preserve"> G</w:t>
            </w:r>
            <w:r w:rsidRPr="00C937BD">
              <w:rPr>
                <w:color w:val="000000"/>
                <w:sz w:val="24"/>
                <w:szCs w:val="24"/>
              </w:rPr>
              <w:t>oncalvez</w:t>
            </w:r>
          </w:p>
          <w:p w:rsidR="0069581B" w:rsidRPr="00C937BD" w:rsidRDefault="0069581B" w:rsidP="0069581B">
            <w:pPr>
              <w:rPr>
                <w:color w:val="000000"/>
                <w:sz w:val="24"/>
                <w:szCs w:val="24"/>
              </w:rPr>
            </w:pPr>
            <w:r w:rsidRPr="00C937BD">
              <w:rPr>
                <w:color w:val="000000"/>
                <w:sz w:val="24"/>
                <w:szCs w:val="24"/>
              </w:rPr>
              <w:t xml:space="preserve">           Mónica Luna</w:t>
            </w:r>
          </w:p>
        </w:tc>
        <w:tc>
          <w:tcPr>
            <w:tcW w:w="1559" w:type="dxa"/>
          </w:tcPr>
          <w:p w:rsidR="0069581B" w:rsidRPr="00C937BD" w:rsidRDefault="0069581B" w:rsidP="0069581B">
            <w:pPr>
              <w:spacing w:line="360" w:lineRule="auto"/>
              <w:rPr>
                <w:color w:val="000000"/>
                <w:sz w:val="24"/>
                <w:szCs w:val="24"/>
              </w:rPr>
            </w:pPr>
          </w:p>
          <w:p w:rsidR="0069581B" w:rsidRPr="00C937BD" w:rsidRDefault="0069581B" w:rsidP="0069581B">
            <w:pPr>
              <w:spacing w:line="360" w:lineRule="auto"/>
              <w:rPr>
                <w:color w:val="000000"/>
                <w:sz w:val="24"/>
                <w:szCs w:val="24"/>
              </w:rPr>
            </w:pPr>
            <w:r w:rsidRPr="00C937BD">
              <w:rPr>
                <w:color w:val="000000"/>
                <w:sz w:val="24"/>
                <w:szCs w:val="24"/>
              </w:rPr>
              <w:t>Maternal III</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11</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09</w:t>
            </w:r>
          </w:p>
        </w:tc>
        <w:tc>
          <w:tcPr>
            <w:tcW w:w="1008"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20</w:t>
            </w:r>
          </w:p>
        </w:tc>
      </w:tr>
      <w:tr w:rsidR="0069581B" w:rsidRPr="00C937BD" w:rsidTr="001747F9">
        <w:tc>
          <w:tcPr>
            <w:tcW w:w="417" w:type="dxa"/>
          </w:tcPr>
          <w:p w:rsidR="0069581B" w:rsidRPr="00C937BD" w:rsidRDefault="0069581B" w:rsidP="0069581B">
            <w:pPr>
              <w:spacing w:line="360" w:lineRule="auto"/>
              <w:jc w:val="center"/>
              <w:rPr>
                <w:b/>
                <w:color w:val="000000"/>
                <w:sz w:val="24"/>
                <w:szCs w:val="24"/>
              </w:rPr>
            </w:pPr>
            <w:r w:rsidRPr="00C937BD">
              <w:rPr>
                <w:b/>
                <w:color w:val="000000"/>
                <w:sz w:val="24"/>
                <w:szCs w:val="24"/>
              </w:rPr>
              <w:lastRenderedPageBreak/>
              <w:t>4</w:t>
            </w:r>
          </w:p>
        </w:tc>
        <w:tc>
          <w:tcPr>
            <w:tcW w:w="3519" w:type="dxa"/>
          </w:tcPr>
          <w:p w:rsidR="0069581B" w:rsidRPr="00C937BD" w:rsidRDefault="0069581B" w:rsidP="0069581B">
            <w:pPr>
              <w:rPr>
                <w:color w:val="000000"/>
                <w:sz w:val="24"/>
                <w:szCs w:val="24"/>
              </w:rPr>
            </w:pPr>
            <w:r w:rsidRPr="00C937BD">
              <w:rPr>
                <w:color w:val="000000"/>
                <w:sz w:val="24"/>
                <w:szCs w:val="24"/>
              </w:rPr>
              <w:t>Profa. Miladri Romero</w:t>
            </w:r>
          </w:p>
          <w:p w:rsidR="0069581B" w:rsidRPr="00C937BD" w:rsidRDefault="0069581B" w:rsidP="0069581B">
            <w:pPr>
              <w:rPr>
                <w:color w:val="000000"/>
                <w:sz w:val="24"/>
                <w:szCs w:val="24"/>
              </w:rPr>
            </w:pPr>
            <w:r w:rsidRPr="00C937BD">
              <w:rPr>
                <w:color w:val="000000"/>
                <w:sz w:val="24"/>
                <w:szCs w:val="24"/>
              </w:rPr>
              <w:t xml:space="preserve">          Francis franco</w:t>
            </w:r>
          </w:p>
          <w:p w:rsidR="0069581B" w:rsidRPr="00C937BD" w:rsidRDefault="00D63962" w:rsidP="0069581B">
            <w:pPr>
              <w:rPr>
                <w:color w:val="000000"/>
                <w:sz w:val="24"/>
                <w:szCs w:val="24"/>
              </w:rPr>
            </w:pPr>
            <w:r w:rsidRPr="00C937BD">
              <w:rPr>
                <w:color w:val="000000"/>
                <w:sz w:val="24"/>
                <w:szCs w:val="24"/>
              </w:rPr>
              <w:t xml:space="preserve">          María </w:t>
            </w:r>
            <w:r w:rsidR="0069581B" w:rsidRPr="00C937BD">
              <w:rPr>
                <w:color w:val="000000"/>
                <w:sz w:val="24"/>
                <w:szCs w:val="24"/>
              </w:rPr>
              <w:t xml:space="preserve">Lugo </w:t>
            </w:r>
          </w:p>
          <w:p w:rsidR="0069581B" w:rsidRPr="00C937BD" w:rsidRDefault="0069581B" w:rsidP="0069581B">
            <w:pPr>
              <w:rPr>
                <w:color w:val="000000"/>
                <w:sz w:val="24"/>
                <w:szCs w:val="24"/>
              </w:rPr>
            </w:pPr>
            <w:r w:rsidRPr="00C937BD">
              <w:rPr>
                <w:color w:val="000000"/>
                <w:sz w:val="24"/>
                <w:szCs w:val="24"/>
              </w:rPr>
              <w:t>Yanis Cruces</w:t>
            </w:r>
          </w:p>
          <w:p w:rsidR="0069581B" w:rsidRPr="00C937BD" w:rsidRDefault="0069581B" w:rsidP="0069581B">
            <w:pPr>
              <w:rPr>
                <w:color w:val="000000"/>
                <w:sz w:val="24"/>
                <w:szCs w:val="24"/>
              </w:rPr>
            </w:pPr>
            <w:r w:rsidRPr="00C937BD">
              <w:rPr>
                <w:color w:val="000000"/>
                <w:sz w:val="24"/>
                <w:szCs w:val="24"/>
              </w:rPr>
              <w:t xml:space="preserve">          María E. Vásquez</w:t>
            </w:r>
          </w:p>
        </w:tc>
        <w:tc>
          <w:tcPr>
            <w:tcW w:w="1559" w:type="dxa"/>
          </w:tcPr>
          <w:p w:rsidR="0069581B" w:rsidRPr="00C937BD" w:rsidRDefault="0069581B" w:rsidP="0069581B">
            <w:pPr>
              <w:spacing w:line="360" w:lineRule="auto"/>
              <w:rPr>
                <w:color w:val="000000"/>
                <w:sz w:val="24"/>
                <w:szCs w:val="24"/>
              </w:rPr>
            </w:pPr>
          </w:p>
          <w:p w:rsidR="0069581B" w:rsidRPr="00C937BD" w:rsidRDefault="0069581B" w:rsidP="0069581B">
            <w:pPr>
              <w:spacing w:line="360" w:lineRule="auto"/>
              <w:rPr>
                <w:color w:val="000000"/>
                <w:sz w:val="24"/>
                <w:szCs w:val="24"/>
              </w:rPr>
            </w:pPr>
            <w:r w:rsidRPr="00C937BD">
              <w:rPr>
                <w:color w:val="000000"/>
                <w:sz w:val="24"/>
                <w:szCs w:val="24"/>
              </w:rPr>
              <w:t>Preescolar I</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14</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08</w:t>
            </w:r>
          </w:p>
        </w:tc>
        <w:tc>
          <w:tcPr>
            <w:tcW w:w="1008"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22</w:t>
            </w:r>
          </w:p>
        </w:tc>
      </w:tr>
      <w:tr w:rsidR="0069581B" w:rsidRPr="00C937BD" w:rsidTr="001747F9">
        <w:tc>
          <w:tcPr>
            <w:tcW w:w="417" w:type="dxa"/>
          </w:tcPr>
          <w:p w:rsidR="0069581B" w:rsidRPr="00C937BD" w:rsidRDefault="0069581B" w:rsidP="0069581B">
            <w:pPr>
              <w:spacing w:line="360" w:lineRule="auto"/>
              <w:jc w:val="center"/>
              <w:rPr>
                <w:b/>
                <w:color w:val="000000"/>
                <w:sz w:val="24"/>
                <w:szCs w:val="24"/>
              </w:rPr>
            </w:pPr>
            <w:r w:rsidRPr="00C937BD">
              <w:rPr>
                <w:b/>
                <w:color w:val="000000"/>
                <w:sz w:val="24"/>
                <w:szCs w:val="24"/>
              </w:rPr>
              <w:t>5</w:t>
            </w:r>
          </w:p>
        </w:tc>
        <w:tc>
          <w:tcPr>
            <w:tcW w:w="3519" w:type="dxa"/>
          </w:tcPr>
          <w:p w:rsidR="0069581B" w:rsidRPr="00C937BD" w:rsidRDefault="0069581B" w:rsidP="0069581B">
            <w:pPr>
              <w:rPr>
                <w:color w:val="000000"/>
                <w:sz w:val="24"/>
                <w:szCs w:val="24"/>
              </w:rPr>
            </w:pPr>
            <w:r w:rsidRPr="00C937BD">
              <w:rPr>
                <w:color w:val="000000"/>
                <w:sz w:val="24"/>
                <w:szCs w:val="24"/>
              </w:rPr>
              <w:t>Profa. Martha Karina Chiquito</w:t>
            </w:r>
          </w:p>
          <w:p w:rsidR="0069581B" w:rsidRPr="00C937BD" w:rsidRDefault="0069581B" w:rsidP="0069581B">
            <w:pPr>
              <w:rPr>
                <w:color w:val="000000"/>
                <w:sz w:val="24"/>
                <w:szCs w:val="24"/>
              </w:rPr>
            </w:pPr>
            <w:r w:rsidRPr="00C937BD">
              <w:rPr>
                <w:color w:val="000000"/>
                <w:sz w:val="24"/>
                <w:szCs w:val="24"/>
              </w:rPr>
              <w:t>Nilsa</w:t>
            </w:r>
            <w:r w:rsidR="00D63962" w:rsidRPr="00C937BD">
              <w:rPr>
                <w:color w:val="000000"/>
                <w:sz w:val="24"/>
                <w:szCs w:val="24"/>
              </w:rPr>
              <w:t xml:space="preserve"> Linares</w:t>
            </w:r>
          </w:p>
          <w:p w:rsidR="0069581B" w:rsidRPr="00C937BD" w:rsidRDefault="0069581B" w:rsidP="0069581B">
            <w:pPr>
              <w:rPr>
                <w:color w:val="000000"/>
                <w:sz w:val="24"/>
                <w:szCs w:val="24"/>
              </w:rPr>
            </w:pPr>
            <w:r w:rsidRPr="00C937BD">
              <w:rPr>
                <w:color w:val="000000"/>
                <w:sz w:val="24"/>
                <w:szCs w:val="24"/>
              </w:rPr>
              <w:t xml:space="preserve">           MaríaFontalba</w:t>
            </w:r>
          </w:p>
        </w:tc>
        <w:tc>
          <w:tcPr>
            <w:tcW w:w="1559" w:type="dxa"/>
          </w:tcPr>
          <w:p w:rsidR="0069581B" w:rsidRPr="00C937BD" w:rsidRDefault="0069581B" w:rsidP="0069581B">
            <w:pPr>
              <w:spacing w:line="360" w:lineRule="auto"/>
              <w:rPr>
                <w:color w:val="000000"/>
                <w:sz w:val="24"/>
                <w:szCs w:val="24"/>
              </w:rPr>
            </w:pPr>
          </w:p>
          <w:p w:rsidR="0069581B" w:rsidRPr="00C937BD" w:rsidRDefault="007372E4" w:rsidP="007372E4">
            <w:pPr>
              <w:spacing w:line="360" w:lineRule="auto"/>
              <w:jc w:val="center"/>
              <w:rPr>
                <w:color w:val="000000"/>
                <w:sz w:val="24"/>
                <w:szCs w:val="24"/>
              </w:rPr>
            </w:pPr>
            <w:r w:rsidRPr="00C937BD">
              <w:rPr>
                <w:color w:val="000000"/>
                <w:sz w:val="24"/>
                <w:szCs w:val="24"/>
              </w:rPr>
              <w:t xml:space="preserve">Preescolar </w:t>
            </w:r>
            <w:r w:rsidR="0069581B" w:rsidRPr="00C937BD">
              <w:rPr>
                <w:color w:val="000000"/>
                <w:sz w:val="24"/>
                <w:szCs w:val="24"/>
              </w:rPr>
              <w:t>II</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07</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17</w:t>
            </w:r>
          </w:p>
        </w:tc>
        <w:tc>
          <w:tcPr>
            <w:tcW w:w="1008"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24</w:t>
            </w:r>
          </w:p>
        </w:tc>
      </w:tr>
      <w:tr w:rsidR="0069581B" w:rsidRPr="00C937BD" w:rsidTr="001747F9">
        <w:trPr>
          <w:trHeight w:val="271"/>
        </w:trPr>
        <w:tc>
          <w:tcPr>
            <w:tcW w:w="417" w:type="dxa"/>
          </w:tcPr>
          <w:p w:rsidR="0069581B" w:rsidRPr="00C937BD" w:rsidRDefault="0069581B" w:rsidP="0069581B">
            <w:pPr>
              <w:spacing w:line="360" w:lineRule="auto"/>
              <w:jc w:val="center"/>
              <w:rPr>
                <w:b/>
                <w:color w:val="000000"/>
                <w:sz w:val="24"/>
                <w:szCs w:val="24"/>
              </w:rPr>
            </w:pPr>
            <w:r w:rsidRPr="00C937BD">
              <w:rPr>
                <w:b/>
                <w:color w:val="000000"/>
                <w:sz w:val="24"/>
                <w:szCs w:val="24"/>
              </w:rPr>
              <w:t>6</w:t>
            </w:r>
          </w:p>
        </w:tc>
        <w:tc>
          <w:tcPr>
            <w:tcW w:w="3519" w:type="dxa"/>
          </w:tcPr>
          <w:p w:rsidR="0069581B" w:rsidRPr="00C937BD" w:rsidRDefault="0069581B" w:rsidP="0069581B">
            <w:pPr>
              <w:rPr>
                <w:color w:val="000000"/>
                <w:sz w:val="24"/>
                <w:szCs w:val="24"/>
              </w:rPr>
            </w:pPr>
            <w:r w:rsidRPr="00C937BD">
              <w:rPr>
                <w:color w:val="000000"/>
                <w:sz w:val="24"/>
                <w:szCs w:val="24"/>
              </w:rPr>
              <w:t>Profa. Mónica Sánchez</w:t>
            </w:r>
          </w:p>
          <w:p w:rsidR="0069581B" w:rsidRPr="00C937BD" w:rsidRDefault="0069581B" w:rsidP="0069581B">
            <w:pPr>
              <w:rPr>
                <w:color w:val="000000"/>
                <w:sz w:val="24"/>
                <w:szCs w:val="24"/>
              </w:rPr>
            </w:pPr>
            <w:r w:rsidRPr="00C937BD">
              <w:rPr>
                <w:color w:val="000000"/>
                <w:sz w:val="24"/>
                <w:szCs w:val="24"/>
              </w:rPr>
              <w:t xml:space="preserve">           Lilian Tabares</w:t>
            </w:r>
          </w:p>
          <w:p w:rsidR="0069581B" w:rsidRPr="00C937BD" w:rsidRDefault="0069581B" w:rsidP="0069581B">
            <w:pPr>
              <w:rPr>
                <w:color w:val="000000"/>
                <w:sz w:val="24"/>
                <w:szCs w:val="24"/>
              </w:rPr>
            </w:pPr>
            <w:r w:rsidRPr="00C937BD">
              <w:rPr>
                <w:color w:val="000000"/>
                <w:sz w:val="24"/>
                <w:szCs w:val="24"/>
              </w:rPr>
              <w:t xml:space="preserve">           Erika Pérez</w:t>
            </w:r>
          </w:p>
        </w:tc>
        <w:tc>
          <w:tcPr>
            <w:tcW w:w="1559"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Preescolar III</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16</w:t>
            </w:r>
          </w:p>
        </w:tc>
        <w:tc>
          <w:tcPr>
            <w:tcW w:w="992"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07</w:t>
            </w:r>
          </w:p>
        </w:tc>
        <w:tc>
          <w:tcPr>
            <w:tcW w:w="1008" w:type="dxa"/>
          </w:tcPr>
          <w:p w:rsidR="0069581B" w:rsidRPr="00C937BD" w:rsidRDefault="0069581B" w:rsidP="0069581B">
            <w:pPr>
              <w:spacing w:line="360" w:lineRule="auto"/>
              <w:jc w:val="center"/>
              <w:rPr>
                <w:color w:val="000000"/>
                <w:sz w:val="24"/>
                <w:szCs w:val="24"/>
              </w:rPr>
            </w:pPr>
          </w:p>
          <w:p w:rsidR="0069581B" w:rsidRPr="00C937BD" w:rsidRDefault="0069581B" w:rsidP="0069581B">
            <w:pPr>
              <w:spacing w:line="360" w:lineRule="auto"/>
              <w:jc w:val="center"/>
              <w:rPr>
                <w:color w:val="000000"/>
                <w:sz w:val="24"/>
                <w:szCs w:val="24"/>
              </w:rPr>
            </w:pPr>
            <w:r w:rsidRPr="00C937BD">
              <w:rPr>
                <w:color w:val="000000"/>
                <w:sz w:val="24"/>
                <w:szCs w:val="24"/>
              </w:rPr>
              <w:t>23</w:t>
            </w:r>
          </w:p>
        </w:tc>
      </w:tr>
    </w:tbl>
    <w:p w:rsidR="0069581B" w:rsidRPr="00C937BD" w:rsidRDefault="00DC4314" w:rsidP="0069581B">
      <w:pPr>
        <w:spacing w:after="0" w:line="360" w:lineRule="auto"/>
        <w:rPr>
          <w:rFonts w:ascii="Times New Roman" w:eastAsia="Times New Roman" w:hAnsi="Times New Roman" w:cs="Times New Roman"/>
          <w:b/>
          <w:color w:val="000000"/>
          <w:sz w:val="24"/>
          <w:szCs w:val="24"/>
          <w:lang w:eastAsia="es-ES"/>
        </w:rPr>
        <w:sectPr w:rsidR="0069581B" w:rsidRPr="00C937BD" w:rsidSect="00A642A6">
          <w:pgSz w:w="12240" w:h="15840"/>
          <w:pgMar w:top="1701" w:right="1701" w:bottom="1701" w:left="2268" w:header="709" w:footer="709" w:gutter="0"/>
          <w:cols w:space="708"/>
          <w:docGrid w:linePitch="360"/>
        </w:sectPr>
      </w:pPr>
      <w:r w:rsidRPr="00C937BD">
        <w:rPr>
          <w:rFonts w:ascii="Times New Roman" w:eastAsia="Times New Roman" w:hAnsi="Times New Roman" w:cs="Times New Roman"/>
          <w:b/>
          <w:sz w:val="24"/>
          <w:szCs w:val="24"/>
          <w:lang w:eastAsia="es-ES"/>
        </w:rPr>
        <w:t>Fuente: Noguera (2014</w:t>
      </w:r>
      <w:r w:rsidR="00752B0D">
        <w:rPr>
          <w:rFonts w:ascii="Times New Roman" w:eastAsia="Times New Roman" w:hAnsi="Times New Roman" w:cs="Times New Roman"/>
          <w:b/>
          <w:sz w:val="24"/>
          <w:szCs w:val="24"/>
          <w:lang w:eastAsia="es-ES"/>
        </w:rPr>
        <w:t>)</w:t>
      </w:r>
    </w:p>
    <w:p w:rsidR="005F565B" w:rsidRPr="00C937BD" w:rsidRDefault="005F565B" w:rsidP="00AC014D">
      <w:pPr>
        <w:spacing w:after="0" w:line="360" w:lineRule="auto"/>
        <w:rPr>
          <w:rFonts w:ascii="Times New Roman" w:eastAsia="Times New Roman" w:hAnsi="Times New Roman" w:cs="Times New Roman"/>
          <w:b/>
          <w:color w:val="000000"/>
          <w:sz w:val="24"/>
          <w:szCs w:val="24"/>
          <w:lang w:eastAsia="es-ES"/>
        </w:rPr>
      </w:pP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type id="_x0000_t109" coordsize="21600,21600" o:spt="109" path="m,l,21600r21600,l21600,xe">
            <v:stroke joinstyle="miter"/>
            <v:path gradientshapeok="t" o:connecttype="rect"/>
          </v:shapetype>
          <v:shape id="_x0000_s1107" type="#_x0000_t109" style="position:absolute;left:0;text-align:left;margin-left:107.65pt;margin-top:2.8pt;width:151.2pt;height:19.45pt;z-index:251731968" fillcolor="#92d050">
            <v:textbox>
              <w:txbxContent>
                <w:p w:rsidR="00792139" w:rsidRPr="000D4247" w:rsidRDefault="00792139" w:rsidP="005F565B">
                  <w:pPr>
                    <w:jc w:val="center"/>
                    <w:rPr>
                      <w:rFonts w:ascii="Arial" w:hAnsi="Arial" w:cs="Arial"/>
                      <w:b/>
                      <w:sz w:val="18"/>
                      <w:szCs w:val="18"/>
                      <w:lang w:val="es-VE"/>
                    </w:rPr>
                  </w:pPr>
                  <w:r w:rsidRPr="000D4247">
                    <w:rPr>
                      <w:rFonts w:ascii="Arial" w:hAnsi="Arial" w:cs="Arial"/>
                      <w:b/>
                      <w:sz w:val="18"/>
                      <w:szCs w:val="18"/>
                      <w:lang w:val="es-VE"/>
                    </w:rPr>
                    <w:t>DIRECTOR (A)</w:t>
                  </w:r>
                </w:p>
              </w:txbxContent>
            </v:textbox>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type id="_x0000_t32" coordsize="21600,21600" o:spt="32" o:oned="t" path="m,l21600,21600e" filled="f">
            <v:path arrowok="t" fillok="f" o:connecttype="none"/>
            <o:lock v:ext="edit" shapetype="t"/>
          </v:shapetype>
          <v:shape id="_x0000_s1114" type="#_x0000_t32" style="position:absolute;left:0;text-align:left;margin-left:202pt;margin-top:1.55pt;width:0;height:92.85pt;z-index:251739136" o:connectortype="straight"/>
        </w:pict>
      </w:r>
      <w:r>
        <w:rPr>
          <w:rFonts w:ascii="Times New Roman" w:eastAsia="Times New Roman" w:hAnsi="Times New Roman" w:cs="Times New Roman"/>
          <w:b/>
          <w:noProof/>
          <w:color w:val="000000"/>
          <w:sz w:val="24"/>
          <w:szCs w:val="24"/>
          <w:lang w:val="es-VE" w:eastAsia="es-VE"/>
        </w:rPr>
        <w:pict>
          <v:shape id="_x0000_s1112" type="#_x0000_t109" style="position:absolute;left:0;text-align:left;margin-left:-24.85pt;margin-top:15.95pt;width:109.45pt;height:18.7pt;z-index:251737088" fillcolor="#92d050">
            <v:textbox style="mso-next-textbox:#_x0000_s1112">
              <w:txbxContent>
                <w:p w:rsidR="00792139" w:rsidRPr="000D4247" w:rsidRDefault="00792139" w:rsidP="005F565B">
                  <w:pPr>
                    <w:jc w:val="center"/>
                    <w:rPr>
                      <w:rFonts w:ascii="Arial" w:hAnsi="Arial" w:cs="Arial"/>
                      <w:b/>
                      <w:sz w:val="18"/>
                      <w:szCs w:val="18"/>
                      <w:lang w:val="es-VE"/>
                    </w:rPr>
                  </w:pPr>
                  <w:r w:rsidRPr="000D4247">
                    <w:rPr>
                      <w:rFonts w:ascii="Arial" w:hAnsi="Arial" w:cs="Arial"/>
                      <w:b/>
                      <w:sz w:val="18"/>
                      <w:szCs w:val="18"/>
                      <w:lang w:val="es-VE"/>
                    </w:rPr>
                    <w:t>SECRETARIA</w:t>
                  </w:r>
                </w:p>
              </w:txbxContent>
            </v:textbox>
          </v:shape>
        </w:pict>
      </w:r>
      <w:r>
        <w:rPr>
          <w:rFonts w:ascii="Times New Roman" w:eastAsia="Times New Roman" w:hAnsi="Times New Roman" w:cs="Times New Roman"/>
          <w:b/>
          <w:noProof/>
          <w:color w:val="000000"/>
          <w:sz w:val="24"/>
          <w:szCs w:val="24"/>
          <w:lang w:val="es-VE" w:eastAsia="es-VE"/>
        </w:rPr>
        <w:pict>
          <v:shape id="_x0000_s1108" type="#_x0000_t32" style="position:absolute;left:0;text-align:left;margin-left:140.05pt;margin-top:1.55pt;width:0;height:37.4pt;z-index:251732992"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49" type="#_x0000_t109" style="position:absolute;left:0;text-align:left;margin-left:347.4pt;margin-top:13.95pt;width:84.25pt;height:22.3pt;z-index:251774976" fillcolor="#92d050">
            <v:textbox>
              <w:txbxContent>
                <w:p w:rsidR="00792139" w:rsidRPr="000D4247" w:rsidRDefault="00792139">
                  <w:pPr>
                    <w:rPr>
                      <w:rFonts w:ascii="Arial" w:hAnsi="Arial" w:cs="Arial"/>
                      <w:b/>
                      <w:sz w:val="18"/>
                      <w:szCs w:val="18"/>
                      <w:lang w:val="es-VE"/>
                    </w:rPr>
                  </w:pPr>
                  <w:r w:rsidRPr="000D4247">
                    <w:rPr>
                      <w:rFonts w:ascii="Arial" w:hAnsi="Arial" w:cs="Arial"/>
                      <w:b/>
                      <w:sz w:val="18"/>
                      <w:szCs w:val="18"/>
                      <w:lang w:val="es-VE"/>
                    </w:rPr>
                    <w:t>ALMACENISTA</w:t>
                  </w:r>
                </w:p>
              </w:txbxContent>
            </v:textbox>
          </v:shape>
        </w:pict>
      </w:r>
      <w:r>
        <w:rPr>
          <w:rFonts w:ascii="Times New Roman" w:eastAsia="Times New Roman" w:hAnsi="Times New Roman" w:cs="Times New Roman"/>
          <w:b/>
          <w:noProof/>
          <w:color w:val="000000"/>
          <w:sz w:val="24"/>
          <w:szCs w:val="24"/>
          <w:lang w:val="es-VE" w:eastAsia="es-VE"/>
        </w:rPr>
        <w:pict>
          <v:shape id="_x0000_s1111" type="#_x0000_t32" style="position:absolute;left:0;text-align:left;margin-left:84.6pt;margin-top:2.45pt;width:55.45pt;height:.7pt;flip:x;z-index:251736064" o:connectortype="straight"/>
        </w:pict>
      </w:r>
      <w:r>
        <w:rPr>
          <w:rFonts w:ascii="Times New Roman" w:eastAsia="Times New Roman" w:hAnsi="Times New Roman" w:cs="Times New Roman"/>
          <w:b/>
          <w:noProof/>
          <w:color w:val="000000"/>
          <w:sz w:val="24"/>
          <w:szCs w:val="24"/>
          <w:lang w:val="es-VE" w:eastAsia="es-VE"/>
        </w:rPr>
        <w:pict>
          <v:shape id="_x0000_s1110" type="#_x0000_t32" style="position:absolute;left:0;text-align:left;margin-left:102.6pt;margin-top:18.25pt;width:0;height:28.1pt;z-index:251735040" o:connectortype="straight"/>
        </w:pict>
      </w:r>
      <w:r>
        <w:rPr>
          <w:rFonts w:ascii="Times New Roman" w:eastAsia="Times New Roman" w:hAnsi="Times New Roman" w:cs="Times New Roman"/>
          <w:b/>
          <w:noProof/>
          <w:color w:val="000000"/>
          <w:sz w:val="24"/>
          <w:szCs w:val="24"/>
          <w:lang w:val="es-VE" w:eastAsia="es-VE"/>
        </w:rPr>
        <w:pict>
          <v:shape id="_x0000_s1109" type="#_x0000_t32" style="position:absolute;left:0;text-align:left;margin-left:102.6pt;margin-top:18.25pt;width:37.45pt;height:0;z-index:251734016"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48" type="#_x0000_t32" style="position:absolute;left:0;text-align:left;margin-left:384.85pt;margin-top:15.55pt;width:0;height:16.6pt;flip:y;z-index:251773952"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54" type="#_x0000_t109" style="position:absolute;left:0;text-align:left;margin-left:378.35pt;margin-top:19.6pt;width:72.75pt;height:28.55pt;z-index:251780096" fillcolor="#92d050">
            <v:textbox>
              <w:txbxContent>
                <w:p w:rsidR="00792139" w:rsidRPr="00EC69B7" w:rsidRDefault="00792139" w:rsidP="00EC69B7">
                  <w:pPr>
                    <w:spacing w:after="0"/>
                    <w:rPr>
                      <w:rFonts w:ascii="Arial" w:hAnsi="Arial" w:cs="Arial"/>
                      <w:b/>
                      <w:sz w:val="18"/>
                      <w:szCs w:val="18"/>
                      <w:lang w:val="es-VE"/>
                    </w:rPr>
                  </w:pPr>
                  <w:r w:rsidRPr="00EC69B7">
                    <w:rPr>
                      <w:rFonts w:ascii="Arial" w:hAnsi="Arial" w:cs="Arial"/>
                      <w:b/>
                      <w:sz w:val="18"/>
                      <w:szCs w:val="18"/>
                      <w:lang w:val="es-VE"/>
                    </w:rPr>
                    <w:t>MENSAJERO EXTERNO</w:t>
                  </w:r>
                </w:p>
              </w:txbxContent>
            </v:textbox>
          </v:shape>
        </w:pict>
      </w:r>
      <w:r>
        <w:rPr>
          <w:rFonts w:ascii="Times New Roman" w:eastAsia="Times New Roman" w:hAnsi="Times New Roman" w:cs="Times New Roman"/>
          <w:b/>
          <w:noProof/>
          <w:color w:val="000000"/>
          <w:sz w:val="24"/>
          <w:szCs w:val="24"/>
          <w:lang w:val="es-VE" w:eastAsia="es-VE"/>
        </w:rPr>
        <w:pict>
          <v:shape id="_x0000_s1147" type="#_x0000_t32" style="position:absolute;left:0;text-align:left;margin-left:358.9pt;margin-top:11.45pt;width:25.95pt;height:0;z-index:251772928" o:connectortype="straight"/>
        </w:pict>
      </w:r>
      <w:r>
        <w:rPr>
          <w:rFonts w:ascii="Times New Roman" w:eastAsia="Times New Roman" w:hAnsi="Times New Roman" w:cs="Times New Roman"/>
          <w:b/>
          <w:noProof/>
          <w:color w:val="000000"/>
          <w:sz w:val="24"/>
          <w:szCs w:val="24"/>
          <w:lang w:val="es-VE" w:eastAsia="es-VE"/>
        </w:rPr>
        <w:pict>
          <v:shape id="_x0000_s1146" type="#_x0000_t32" style="position:absolute;left:0;text-align:left;margin-left:358.9pt;margin-top:11.45pt;width:0;height:24.45pt;flip:y;z-index:251771904" o:connectortype="straight"/>
        </w:pict>
      </w:r>
      <w:r>
        <w:rPr>
          <w:rFonts w:ascii="Times New Roman" w:eastAsia="Times New Roman" w:hAnsi="Times New Roman" w:cs="Times New Roman"/>
          <w:b/>
          <w:noProof/>
          <w:color w:val="000000"/>
          <w:sz w:val="24"/>
          <w:szCs w:val="24"/>
          <w:lang w:val="es-VE" w:eastAsia="es-VE"/>
        </w:rPr>
        <w:pict>
          <v:shape id="_x0000_s1113" type="#_x0000_t109" style="position:absolute;left:0;text-align:left;margin-left:-39.95pt;margin-top:4.95pt;width:180pt;height:22.3pt;z-index:251738112" fillcolor="#92d050">
            <v:textbox>
              <w:txbxContent>
                <w:p w:rsidR="00792139" w:rsidRPr="000D4247" w:rsidRDefault="00792139" w:rsidP="005F565B">
                  <w:pPr>
                    <w:jc w:val="center"/>
                    <w:rPr>
                      <w:rFonts w:ascii="Arial" w:hAnsi="Arial" w:cs="Arial"/>
                      <w:b/>
                      <w:sz w:val="18"/>
                      <w:szCs w:val="18"/>
                      <w:lang w:val="es-VE"/>
                    </w:rPr>
                  </w:pPr>
                  <w:r w:rsidRPr="000D4247">
                    <w:rPr>
                      <w:rFonts w:ascii="Arial" w:hAnsi="Arial" w:cs="Arial"/>
                      <w:b/>
                      <w:sz w:val="18"/>
                      <w:szCs w:val="18"/>
                      <w:lang w:val="es-VE"/>
                    </w:rPr>
                    <w:t>SUBDIRECTOR (A)</w:t>
                  </w:r>
                </w:p>
              </w:txbxContent>
            </v:textbox>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23" type="#_x0000_t109" style="position:absolute;left:0;text-align:left;margin-left:267.5pt;margin-top:15.2pt;width:91.4pt;height:31.45pt;z-index:251748352" fillcolor="#92d050">
            <v:textbox>
              <w:txbxContent>
                <w:p w:rsidR="00792139" w:rsidRPr="005A2C23" w:rsidRDefault="00792139" w:rsidP="005A2C23">
                  <w:pPr>
                    <w:spacing w:after="0"/>
                    <w:rPr>
                      <w:rFonts w:ascii="Arial" w:hAnsi="Arial" w:cs="Arial"/>
                      <w:b/>
                      <w:sz w:val="18"/>
                      <w:szCs w:val="18"/>
                      <w:lang w:val="es-VE"/>
                    </w:rPr>
                  </w:pPr>
                  <w:r w:rsidRPr="005A2C23">
                    <w:rPr>
                      <w:rFonts w:ascii="Arial" w:hAnsi="Arial" w:cs="Arial"/>
                      <w:b/>
                      <w:sz w:val="18"/>
                      <w:szCs w:val="18"/>
                      <w:lang w:val="es-VE"/>
                    </w:rPr>
                    <w:t>ASISTENTE ADMINISTRTIVO</w:t>
                  </w:r>
                </w:p>
              </w:txbxContent>
            </v:textbox>
          </v:shape>
        </w:pict>
      </w:r>
      <w:r>
        <w:rPr>
          <w:rFonts w:ascii="Times New Roman" w:eastAsia="Times New Roman" w:hAnsi="Times New Roman" w:cs="Times New Roman"/>
          <w:b/>
          <w:noProof/>
          <w:color w:val="000000"/>
          <w:sz w:val="24"/>
          <w:szCs w:val="24"/>
          <w:lang w:val="es-VE" w:eastAsia="es-VE"/>
        </w:rPr>
        <w:pict>
          <v:shape id="_x0000_s1116" type="#_x0000_t32" style="position:absolute;left:0;text-align:left;margin-left:252.35pt;margin-top:11.6pt;width:.05pt;height:94.8pt;z-index:251741184" o:connectortype="straight"/>
        </w:pict>
      </w:r>
      <w:r>
        <w:rPr>
          <w:rFonts w:ascii="Times New Roman" w:eastAsia="Times New Roman" w:hAnsi="Times New Roman" w:cs="Times New Roman"/>
          <w:b/>
          <w:noProof/>
          <w:color w:val="000000"/>
          <w:sz w:val="24"/>
          <w:szCs w:val="24"/>
          <w:lang w:val="es-VE" w:eastAsia="es-VE"/>
        </w:rPr>
        <w:pict>
          <v:shape id="_x0000_s1122" type="#_x0000_t32" style="position:absolute;left:0;text-align:left;margin-left:136.45pt;margin-top:6.55pt;width:0;height:86.9pt;z-index:251747328" o:connectortype="straight"/>
        </w:pict>
      </w:r>
      <w:r>
        <w:rPr>
          <w:rFonts w:ascii="Times New Roman" w:eastAsia="Times New Roman" w:hAnsi="Times New Roman" w:cs="Times New Roman"/>
          <w:b/>
          <w:noProof/>
          <w:color w:val="000000"/>
          <w:sz w:val="24"/>
          <w:szCs w:val="24"/>
          <w:lang w:val="es-VE" w:eastAsia="es-VE"/>
        </w:rPr>
        <w:pict>
          <v:shape id="_x0000_s1117" type="#_x0000_t32" style="position:absolute;left:0;text-align:left;margin-left:-21.25pt;margin-top:6.55pt;width:.7pt;height:20.9pt;z-index:251742208" o:connectortype="straight">
            <v:stroke endarrow="block"/>
          </v:shape>
        </w:pict>
      </w:r>
      <w:r>
        <w:rPr>
          <w:rFonts w:ascii="Times New Roman" w:eastAsia="Times New Roman" w:hAnsi="Times New Roman" w:cs="Times New Roman"/>
          <w:b/>
          <w:noProof/>
          <w:color w:val="000000"/>
          <w:sz w:val="24"/>
          <w:szCs w:val="24"/>
          <w:lang w:val="es-VE" w:eastAsia="es-VE"/>
        </w:rPr>
        <w:pict>
          <v:shape id="_x0000_s1118" type="#_x0000_t32" style="position:absolute;left:0;text-align:left;margin-left:76.7pt;margin-top:6.55pt;width:0;height:20.9pt;z-index:251743232" o:connectortype="straight">
            <v:stroke endarrow="block"/>
          </v:shape>
        </w:pict>
      </w:r>
      <w:r>
        <w:rPr>
          <w:rFonts w:ascii="Times New Roman" w:eastAsia="Times New Roman" w:hAnsi="Times New Roman" w:cs="Times New Roman"/>
          <w:b/>
          <w:noProof/>
          <w:color w:val="000000"/>
          <w:sz w:val="24"/>
          <w:szCs w:val="24"/>
          <w:lang w:val="es-VE" w:eastAsia="es-VE"/>
        </w:rPr>
        <w:pict>
          <v:shape id="_x0000_s1115" type="#_x0000_t32" style="position:absolute;left:0;text-align:left;margin-left:202pt;margin-top:11.6pt;width:50.35pt;height:0;z-index:251740160"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50" type="#_x0000_t32" style="position:absolute;left:0;text-align:left;margin-left:358.9pt;margin-top:1pt;width:19.45pt;height:0;z-index:251776000" o:connectortype="straight"/>
        </w:pict>
      </w:r>
      <w:r>
        <w:rPr>
          <w:rFonts w:ascii="Times New Roman" w:eastAsia="Times New Roman" w:hAnsi="Times New Roman" w:cs="Times New Roman"/>
          <w:b/>
          <w:noProof/>
          <w:color w:val="000000"/>
          <w:sz w:val="24"/>
          <w:szCs w:val="24"/>
          <w:lang w:val="es-VE" w:eastAsia="es-VE"/>
        </w:rPr>
        <w:pict>
          <v:shape id="_x0000_s1130" type="#_x0000_t109" style="position:absolute;left:0;text-align:left;margin-left:152.3pt;margin-top:6.75pt;width:79.2pt;height:31.45pt;z-index:251755520" fillcolor="#92d050">
            <v:textbox>
              <w:txbxContent>
                <w:p w:rsidR="00792139" w:rsidRPr="005A2C23" w:rsidRDefault="00792139" w:rsidP="005A2C23">
                  <w:pPr>
                    <w:spacing w:after="0"/>
                    <w:jc w:val="center"/>
                    <w:rPr>
                      <w:rFonts w:ascii="Arial" w:hAnsi="Arial" w:cs="Arial"/>
                      <w:b/>
                      <w:sz w:val="18"/>
                      <w:szCs w:val="18"/>
                      <w:lang w:val="es-VE"/>
                    </w:rPr>
                  </w:pPr>
                  <w:r w:rsidRPr="005A2C23">
                    <w:rPr>
                      <w:rFonts w:ascii="Arial" w:hAnsi="Arial" w:cs="Arial"/>
                      <w:b/>
                      <w:sz w:val="18"/>
                      <w:szCs w:val="18"/>
                      <w:lang w:val="es-VE"/>
                    </w:rPr>
                    <w:t>CONTROL DE ESTUDIO</w:t>
                  </w:r>
                </w:p>
              </w:txbxContent>
            </v:textbox>
          </v:shape>
        </w:pict>
      </w:r>
      <w:r>
        <w:rPr>
          <w:rFonts w:ascii="Times New Roman" w:eastAsia="Times New Roman" w:hAnsi="Times New Roman" w:cs="Times New Roman"/>
          <w:b/>
          <w:noProof/>
          <w:color w:val="000000"/>
          <w:sz w:val="24"/>
          <w:szCs w:val="24"/>
          <w:lang w:val="es-VE" w:eastAsia="es-VE"/>
        </w:rPr>
        <w:pict>
          <v:shape id="_x0000_s1127" type="#_x0000_t109" style="position:absolute;left:0;text-align:left;margin-left:34.2pt;margin-top:6.75pt;width:96.45pt;height:31.45pt;z-index:251752448" fillcolor="#92d050">
            <v:textbox>
              <w:txbxContent>
                <w:p w:rsidR="00792139" w:rsidRPr="006056FC" w:rsidRDefault="00792139" w:rsidP="006056FC">
                  <w:pPr>
                    <w:spacing w:after="0"/>
                    <w:rPr>
                      <w:rFonts w:ascii="Arial" w:hAnsi="Arial" w:cs="Arial"/>
                      <w:b/>
                      <w:sz w:val="18"/>
                      <w:szCs w:val="18"/>
                      <w:lang w:val="es-VE"/>
                    </w:rPr>
                  </w:pPr>
                  <w:r w:rsidRPr="006056FC">
                    <w:rPr>
                      <w:rFonts w:ascii="Arial" w:hAnsi="Arial" w:cs="Arial"/>
                      <w:b/>
                      <w:sz w:val="18"/>
                      <w:szCs w:val="18"/>
                      <w:lang w:val="es-VE"/>
                    </w:rPr>
                    <w:t>COORDINADORA</w:t>
                  </w:r>
                </w:p>
                <w:p w:rsidR="00792139" w:rsidRPr="006056FC" w:rsidRDefault="00792139" w:rsidP="006056FC">
                  <w:pPr>
                    <w:spacing w:after="0"/>
                    <w:rPr>
                      <w:rFonts w:ascii="Arial" w:hAnsi="Arial" w:cs="Arial"/>
                      <w:b/>
                      <w:sz w:val="18"/>
                      <w:szCs w:val="18"/>
                      <w:lang w:val="es-VE"/>
                    </w:rPr>
                  </w:pPr>
                  <w:r w:rsidRPr="006056FC">
                    <w:rPr>
                      <w:rFonts w:ascii="Arial" w:hAnsi="Arial" w:cs="Arial"/>
                      <w:b/>
                      <w:sz w:val="18"/>
                      <w:szCs w:val="18"/>
                      <w:lang w:val="es-VE"/>
                    </w:rPr>
                    <w:t>PRIMARIA</w:t>
                  </w:r>
                </w:p>
              </w:txbxContent>
            </v:textbox>
          </v:shape>
        </w:pict>
      </w:r>
      <w:r>
        <w:rPr>
          <w:rFonts w:ascii="Times New Roman" w:eastAsia="Times New Roman" w:hAnsi="Times New Roman" w:cs="Times New Roman"/>
          <w:b/>
          <w:noProof/>
          <w:color w:val="000000"/>
          <w:sz w:val="24"/>
          <w:szCs w:val="24"/>
          <w:lang w:val="es-VE" w:eastAsia="es-VE"/>
        </w:rPr>
        <w:pict>
          <v:shape id="_x0000_s1126" type="#_x0000_t109" style="position:absolute;left:0;text-align:left;margin-left:-64.45pt;margin-top:6.75pt;width:92.9pt;height:31.45pt;z-index:251751424" fillcolor="#92d050">
            <v:textbox>
              <w:txbxContent>
                <w:p w:rsidR="00792139" w:rsidRPr="006056FC" w:rsidRDefault="00792139" w:rsidP="006056FC">
                  <w:pPr>
                    <w:spacing w:after="0" w:line="240" w:lineRule="auto"/>
                    <w:jc w:val="center"/>
                    <w:rPr>
                      <w:rFonts w:ascii="Arial" w:hAnsi="Arial" w:cs="Arial"/>
                      <w:b/>
                      <w:sz w:val="18"/>
                      <w:szCs w:val="18"/>
                      <w:lang w:val="es-VE"/>
                    </w:rPr>
                  </w:pPr>
                  <w:r w:rsidRPr="006056FC">
                    <w:rPr>
                      <w:rFonts w:ascii="Arial" w:hAnsi="Arial" w:cs="Arial"/>
                      <w:b/>
                      <w:sz w:val="18"/>
                      <w:szCs w:val="18"/>
                      <w:lang w:val="es-VE"/>
                    </w:rPr>
                    <w:t>COORDINADORA</w:t>
                  </w:r>
                </w:p>
                <w:p w:rsidR="00792139" w:rsidRPr="006056FC" w:rsidRDefault="00792139" w:rsidP="006056FC">
                  <w:pPr>
                    <w:spacing w:after="0" w:line="240" w:lineRule="auto"/>
                    <w:jc w:val="center"/>
                    <w:rPr>
                      <w:rFonts w:ascii="Arial" w:hAnsi="Arial" w:cs="Arial"/>
                      <w:b/>
                      <w:sz w:val="18"/>
                      <w:szCs w:val="18"/>
                      <w:lang w:val="es-VE"/>
                    </w:rPr>
                  </w:pPr>
                  <w:r w:rsidRPr="006056FC">
                    <w:rPr>
                      <w:rFonts w:ascii="Arial" w:hAnsi="Arial" w:cs="Arial"/>
                      <w:b/>
                      <w:sz w:val="18"/>
                      <w:szCs w:val="18"/>
                      <w:lang w:val="es-VE"/>
                    </w:rPr>
                    <w:t>INICIAL</w:t>
                  </w:r>
                </w:p>
                <w:p w:rsidR="00792139" w:rsidRPr="006056FC" w:rsidRDefault="00792139">
                  <w:pPr>
                    <w:rPr>
                      <w:lang w:val="es-VE"/>
                    </w:rPr>
                  </w:pPr>
                </w:p>
              </w:txbxContent>
            </v:textbox>
          </v:shape>
        </w:pict>
      </w:r>
      <w:r>
        <w:rPr>
          <w:rFonts w:ascii="Times New Roman" w:eastAsia="Times New Roman" w:hAnsi="Times New Roman" w:cs="Times New Roman"/>
          <w:b/>
          <w:noProof/>
          <w:color w:val="000000"/>
          <w:sz w:val="24"/>
          <w:szCs w:val="24"/>
          <w:lang w:val="es-VE" w:eastAsia="es-VE"/>
        </w:rPr>
        <w:pict>
          <v:shape id="_x0000_s1119" type="#_x0000_t32" style="position:absolute;left:0;text-align:left;margin-left:252.35pt;margin-top:.3pt;width:15.1pt;height:.7pt;z-index:251744256" o:connectortype="straight">
            <v:stroke endarrow="block"/>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55" type="#_x0000_t109" style="position:absolute;left:0;text-align:left;margin-left:384.85pt;margin-top:12.25pt;width:1in;height:19.45pt;z-index:251781120" fillcolor="#92d050">
            <v:textbox>
              <w:txbxContent>
                <w:p w:rsidR="00792139" w:rsidRPr="00EC69B7" w:rsidRDefault="00792139">
                  <w:pPr>
                    <w:rPr>
                      <w:rFonts w:ascii="Arial" w:hAnsi="Arial" w:cs="Arial"/>
                      <w:b/>
                      <w:sz w:val="18"/>
                      <w:szCs w:val="18"/>
                      <w:lang w:val="es-VE"/>
                    </w:rPr>
                  </w:pPr>
                  <w:r w:rsidRPr="00EC69B7">
                    <w:rPr>
                      <w:rFonts w:ascii="Arial" w:hAnsi="Arial" w:cs="Arial"/>
                      <w:b/>
                      <w:sz w:val="18"/>
                      <w:szCs w:val="18"/>
                      <w:lang w:val="es-VE"/>
                    </w:rPr>
                    <w:t>COCINEROS</w:t>
                  </w:r>
                </w:p>
              </w:txbxContent>
            </v:textbox>
          </v:shape>
        </w:pict>
      </w:r>
      <w:r>
        <w:rPr>
          <w:rFonts w:ascii="Times New Roman" w:eastAsia="Times New Roman" w:hAnsi="Times New Roman" w:cs="Times New Roman"/>
          <w:b/>
          <w:noProof/>
          <w:color w:val="000000"/>
          <w:sz w:val="24"/>
          <w:szCs w:val="24"/>
          <w:lang w:val="es-VE" w:eastAsia="es-VE"/>
        </w:rPr>
        <w:pict>
          <v:shape id="_x0000_s1152" type="#_x0000_t32" style="position:absolute;left:0;text-align:left;margin-left:378.35pt;margin-top:1.15pt;width:0;height:22.35pt;z-index:251778048" o:connectortype="straight"/>
        </w:pict>
      </w:r>
      <w:r>
        <w:rPr>
          <w:rFonts w:ascii="Times New Roman" w:eastAsia="Times New Roman" w:hAnsi="Times New Roman" w:cs="Times New Roman"/>
          <w:b/>
          <w:noProof/>
          <w:color w:val="000000"/>
          <w:sz w:val="24"/>
          <w:szCs w:val="24"/>
          <w:lang w:val="es-VE" w:eastAsia="es-VE"/>
        </w:rPr>
        <w:pict>
          <v:shape id="_x0000_s1151" type="#_x0000_t32" style="position:absolute;left:0;text-align:left;margin-left:358.9pt;margin-top:1.15pt;width:19.45pt;height:0;z-index:251777024" o:connectortype="straight"/>
        </w:pict>
      </w:r>
      <w:r>
        <w:rPr>
          <w:rFonts w:ascii="Times New Roman" w:eastAsia="Times New Roman" w:hAnsi="Times New Roman" w:cs="Times New Roman"/>
          <w:b/>
          <w:noProof/>
          <w:color w:val="000000"/>
          <w:sz w:val="24"/>
          <w:szCs w:val="24"/>
          <w:lang w:val="es-VE" w:eastAsia="es-VE"/>
        </w:rPr>
        <w:pict>
          <v:shape id="_x0000_s1133" type="#_x0000_t32" style="position:absolute;left:0;text-align:left;margin-left:8.3pt;margin-top:17.5pt;width:.7pt;height:52.8pt;z-index:251758592" o:connectortype="straight"/>
        </w:pict>
      </w:r>
      <w:r>
        <w:rPr>
          <w:rFonts w:ascii="Times New Roman" w:eastAsia="Times New Roman" w:hAnsi="Times New Roman" w:cs="Times New Roman"/>
          <w:b/>
          <w:noProof/>
          <w:color w:val="000000"/>
          <w:sz w:val="24"/>
          <w:szCs w:val="24"/>
          <w:lang w:val="es-VE" w:eastAsia="es-VE"/>
        </w:rPr>
        <w:pict>
          <v:shape id="_x0000_s1134" type="#_x0000_t32" style="position:absolute;left:0;text-align:left;margin-left:70.9pt;margin-top:17.5pt;width:0;height:52.8pt;z-index:251759616" o:connectortype="straight"/>
        </w:pict>
      </w:r>
      <w:r>
        <w:rPr>
          <w:rFonts w:ascii="Times New Roman" w:eastAsia="Times New Roman" w:hAnsi="Times New Roman" w:cs="Times New Roman"/>
          <w:b/>
          <w:noProof/>
          <w:color w:val="000000"/>
          <w:sz w:val="24"/>
          <w:szCs w:val="24"/>
          <w:lang w:val="es-VE" w:eastAsia="es-VE"/>
        </w:rPr>
        <w:pict>
          <v:shape id="_x0000_s1135" type="#_x0000_t32" style="position:absolute;left:0;text-align:left;margin-left:102.6pt;margin-top:17.5pt;width:0;height:74.4pt;z-index:251760640" o:connectortype="straight"/>
        </w:pict>
      </w:r>
      <w:r>
        <w:rPr>
          <w:rFonts w:ascii="Times New Roman" w:eastAsia="Times New Roman" w:hAnsi="Times New Roman" w:cs="Times New Roman"/>
          <w:b/>
          <w:noProof/>
          <w:color w:val="000000"/>
          <w:sz w:val="24"/>
          <w:szCs w:val="24"/>
          <w:lang w:val="es-VE" w:eastAsia="es-VE"/>
        </w:rPr>
        <w:pict>
          <v:shape id="_x0000_s1132" type="#_x0000_t32" style="position:absolute;left:0;text-align:left;margin-left:-45pt;margin-top:17.5pt;width:.7pt;height:52.8pt;z-index:251757568" o:connectortype="straight"/>
        </w:pict>
      </w:r>
      <w:r>
        <w:rPr>
          <w:rFonts w:ascii="Times New Roman" w:eastAsia="Times New Roman" w:hAnsi="Times New Roman" w:cs="Times New Roman"/>
          <w:b/>
          <w:noProof/>
          <w:color w:val="000000"/>
          <w:sz w:val="24"/>
          <w:szCs w:val="24"/>
          <w:lang w:val="es-VE" w:eastAsia="es-VE"/>
        </w:rPr>
        <w:pict>
          <v:shape id="_x0000_s1124" type="#_x0000_t109" style="position:absolute;left:0;text-align:left;margin-left:267.5pt;margin-top:12.25pt;width:96.45pt;height:22.3pt;z-index:251749376" fillcolor="#92d050">
            <v:textbox style="mso-next-textbox:#_x0000_s1124">
              <w:txbxContent>
                <w:p w:rsidR="00792139" w:rsidRPr="005A2C23" w:rsidRDefault="00792139">
                  <w:pPr>
                    <w:rPr>
                      <w:rFonts w:ascii="Arial" w:hAnsi="Arial" w:cs="Arial"/>
                      <w:b/>
                      <w:sz w:val="18"/>
                      <w:szCs w:val="18"/>
                      <w:lang w:val="es-VE"/>
                    </w:rPr>
                  </w:pPr>
                  <w:r w:rsidRPr="005A2C23">
                    <w:rPr>
                      <w:rFonts w:ascii="Arial" w:hAnsi="Arial" w:cs="Arial"/>
                      <w:b/>
                      <w:sz w:val="18"/>
                      <w:szCs w:val="18"/>
                      <w:lang w:val="es-VE"/>
                    </w:rPr>
                    <w:t>ASISTENTE RRHH</w:t>
                  </w:r>
                </w:p>
              </w:txbxContent>
            </v:textbox>
          </v:shape>
        </w:pict>
      </w:r>
      <w:r>
        <w:rPr>
          <w:rFonts w:ascii="Times New Roman" w:eastAsia="Times New Roman" w:hAnsi="Times New Roman" w:cs="Times New Roman"/>
          <w:b/>
          <w:noProof/>
          <w:color w:val="000000"/>
          <w:sz w:val="24"/>
          <w:szCs w:val="24"/>
          <w:lang w:val="es-VE" w:eastAsia="es-VE"/>
        </w:rPr>
        <w:pict>
          <v:shape id="_x0000_s1129" type="#_x0000_t32" style="position:absolute;left:0;text-align:left;margin-left:136.45pt;margin-top:1.15pt;width:15.85pt;height:0;z-index:251754496"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56" type="#_x0000_t32" style="position:absolute;left:0;text-align:left;margin-left:426.6pt;margin-top:11pt;width:.7pt;height:17.5pt;z-index:251782144" o:connectortype="straight"/>
        </w:pict>
      </w:r>
      <w:r>
        <w:rPr>
          <w:rFonts w:ascii="Times New Roman" w:eastAsia="Times New Roman" w:hAnsi="Times New Roman" w:cs="Times New Roman"/>
          <w:b/>
          <w:noProof/>
          <w:color w:val="000000"/>
          <w:sz w:val="24"/>
          <w:szCs w:val="24"/>
          <w:lang w:val="es-VE" w:eastAsia="es-VE"/>
        </w:rPr>
        <w:pict>
          <v:shape id="_x0000_s1153" type="#_x0000_t32" style="position:absolute;left:0;text-align:left;margin-left:378.35pt;margin-top:2.8pt;width:6.5pt;height:0;z-index:251779072" o:connectortype="straight"/>
        </w:pict>
      </w:r>
      <w:r>
        <w:rPr>
          <w:rFonts w:ascii="Times New Roman" w:eastAsia="Times New Roman" w:hAnsi="Times New Roman" w:cs="Times New Roman"/>
          <w:b/>
          <w:noProof/>
          <w:color w:val="000000"/>
          <w:sz w:val="24"/>
          <w:szCs w:val="24"/>
          <w:lang w:val="es-VE" w:eastAsia="es-VE"/>
        </w:rPr>
        <w:pict>
          <v:shape id="_x0000_s1120" type="#_x0000_t32" style="position:absolute;left:0;text-align:left;margin-left:252.4pt;margin-top:2.8pt;width:15.1pt;height:0;z-index:251745280" o:connectortype="straight">
            <v:stroke endarrow="block"/>
          </v:shape>
        </w:pict>
      </w:r>
      <w:r>
        <w:rPr>
          <w:rFonts w:ascii="Times New Roman" w:eastAsia="Times New Roman" w:hAnsi="Times New Roman" w:cs="Times New Roman"/>
          <w:b/>
          <w:noProof/>
          <w:color w:val="000000"/>
          <w:sz w:val="24"/>
          <w:szCs w:val="24"/>
          <w:lang w:val="es-VE" w:eastAsia="es-VE"/>
        </w:rPr>
        <w:pict>
          <v:shape id="_x0000_s1131" type="#_x0000_t109" style="position:absolute;left:0;text-align:left;margin-left:152.3pt;margin-top:19.1pt;width:95.7pt;height:25.2pt;z-index:251756544" fillcolor="#92d050">
            <v:textbox>
              <w:txbxContent>
                <w:p w:rsidR="00792139" w:rsidRPr="005A2C23" w:rsidRDefault="00792139">
                  <w:pPr>
                    <w:rPr>
                      <w:rFonts w:ascii="Arial" w:hAnsi="Arial" w:cs="Arial"/>
                      <w:b/>
                      <w:sz w:val="18"/>
                      <w:szCs w:val="18"/>
                      <w:lang w:val="es-VE"/>
                    </w:rPr>
                  </w:pPr>
                  <w:r w:rsidRPr="005A2C23">
                    <w:rPr>
                      <w:rFonts w:ascii="Arial" w:hAnsi="Arial" w:cs="Arial"/>
                      <w:b/>
                      <w:sz w:val="18"/>
                      <w:szCs w:val="18"/>
                      <w:lang w:val="es-VE"/>
                    </w:rPr>
                    <w:t>PSICOPEDAGOGA</w:t>
                  </w:r>
                </w:p>
              </w:txbxContent>
            </v:textbox>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57" type="#_x0000_t109" style="position:absolute;left:0;text-align:left;margin-left:384.85pt;margin-top:7.8pt;width:1in;height:32.6pt;z-index:251783168" fillcolor="#92d050">
            <v:textbox>
              <w:txbxContent>
                <w:p w:rsidR="00792139" w:rsidRPr="00EC69B7" w:rsidRDefault="00792139" w:rsidP="00EC69B7">
                  <w:pPr>
                    <w:spacing w:after="0"/>
                    <w:rPr>
                      <w:rFonts w:ascii="Arial" w:hAnsi="Arial" w:cs="Arial"/>
                      <w:b/>
                      <w:sz w:val="18"/>
                      <w:szCs w:val="18"/>
                      <w:lang w:val="es-VE"/>
                    </w:rPr>
                  </w:pPr>
                  <w:r w:rsidRPr="00EC69B7">
                    <w:rPr>
                      <w:rFonts w:ascii="Arial" w:hAnsi="Arial" w:cs="Arial"/>
                      <w:b/>
                      <w:sz w:val="18"/>
                      <w:szCs w:val="18"/>
                      <w:lang w:val="es-VE"/>
                    </w:rPr>
                    <w:t>AYUDANTES DE COCINA</w:t>
                  </w:r>
                </w:p>
              </w:txbxContent>
            </v:textbox>
          </v:shape>
        </w:pict>
      </w:r>
      <w:r>
        <w:rPr>
          <w:rFonts w:ascii="Times New Roman" w:eastAsia="Times New Roman" w:hAnsi="Times New Roman" w:cs="Times New Roman"/>
          <w:b/>
          <w:noProof/>
          <w:color w:val="000000"/>
          <w:sz w:val="24"/>
          <w:szCs w:val="24"/>
          <w:lang w:val="es-VE" w:eastAsia="es-VE"/>
        </w:rPr>
        <w:pict>
          <v:shape id="_x0000_s1125" type="#_x0000_t109" style="position:absolute;left:0;text-align:left;margin-left:267.45pt;margin-top:2.75pt;width:91.45pt;height:31.9pt;z-index:251750400" fillcolor="#92d050">
            <v:textbox>
              <w:txbxContent>
                <w:p w:rsidR="00792139" w:rsidRPr="005A2C23" w:rsidRDefault="00792139" w:rsidP="005A2C23">
                  <w:pPr>
                    <w:spacing w:after="0"/>
                    <w:rPr>
                      <w:rFonts w:ascii="Arial" w:hAnsi="Arial" w:cs="Arial"/>
                      <w:b/>
                      <w:sz w:val="18"/>
                      <w:szCs w:val="18"/>
                      <w:lang w:val="es-VE"/>
                    </w:rPr>
                  </w:pPr>
                  <w:r w:rsidRPr="005A2C23">
                    <w:rPr>
                      <w:rFonts w:ascii="Arial" w:hAnsi="Arial" w:cs="Arial"/>
                      <w:b/>
                      <w:sz w:val="18"/>
                      <w:szCs w:val="18"/>
                      <w:lang w:val="es-VE"/>
                    </w:rPr>
                    <w:t>SUPERVISOR MANTENIMIENTO</w:t>
                  </w:r>
                </w:p>
                <w:p w:rsidR="00792139" w:rsidRDefault="00792139"/>
              </w:txbxContent>
            </v:textbox>
          </v:shape>
        </w:pict>
      </w:r>
      <w:r>
        <w:rPr>
          <w:rFonts w:ascii="Times New Roman" w:eastAsia="Times New Roman" w:hAnsi="Times New Roman" w:cs="Times New Roman"/>
          <w:b/>
          <w:noProof/>
          <w:color w:val="000000"/>
          <w:sz w:val="24"/>
          <w:szCs w:val="24"/>
          <w:lang w:val="es-VE" w:eastAsia="es-VE"/>
        </w:rPr>
        <w:pict>
          <v:shape id="_x0000_s1128" type="#_x0000_t32" style="position:absolute;left:0;text-align:left;margin-left:136.45pt;margin-top:10.65pt;width:15.85pt;height:0;z-index:251753472"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38" type="#_x0000_t32" style="position:absolute;left:0;text-align:left;margin-left:-12.6pt;margin-top:8.2pt;width:0;height:96.45pt;z-index:251763712" o:connectortype="straight"/>
        </w:pict>
      </w:r>
      <w:r>
        <w:rPr>
          <w:rFonts w:ascii="Times New Roman" w:eastAsia="Times New Roman" w:hAnsi="Times New Roman" w:cs="Times New Roman"/>
          <w:b/>
          <w:noProof/>
          <w:color w:val="000000"/>
          <w:sz w:val="24"/>
          <w:szCs w:val="24"/>
          <w:lang w:val="es-VE" w:eastAsia="es-VE"/>
        </w:rPr>
        <w:pict>
          <v:shape id="_x0000_s1162" type="#_x0000_t109" style="position:absolute;left:0;text-align:left;margin-left:-5.4pt;margin-top:13.95pt;width:82.1pt;height:30.25pt;z-index:251788288" fillcolor="#92d050">
            <v:textbox>
              <w:txbxContent>
                <w:p w:rsidR="00792139" w:rsidRPr="00EC69B7" w:rsidRDefault="00792139" w:rsidP="00EC69B7">
                  <w:pPr>
                    <w:spacing w:after="0"/>
                    <w:rPr>
                      <w:rFonts w:ascii="Arial" w:hAnsi="Arial" w:cs="Arial"/>
                      <w:b/>
                      <w:sz w:val="18"/>
                      <w:szCs w:val="18"/>
                      <w:lang w:val="es-VE"/>
                    </w:rPr>
                  </w:pPr>
                  <w:r w:rsidRPr="00EC69B7">
                    <w:rPr>
                      <w:rFonts w:ascii="Arial" w:hAnsi="Arial" w:cs="Arial"/>
                      <w:b/>
                      <w:sz w:val="18"/>
                      <w:szCs w:val="18"/>
                      <w:lang w:val="es-VE"/>
                    </w:rPr>
                    <w:t>DOCENTE DE INGLES</w:t>
                  </w:r>
                </w:p>
              </w:txbxContent>
            </v:textbox>
          </v:shape>
        </w:pict>
      </w:r>
      <w:r>
        <w:rPr>
          <w:rFonts w:ascii="Times New Roman" w:eastAsia="Times New Roman" w:hAnsi="Times New Roman" w:cs="Times New Roman"/>
          <w:b/>
          <w:noProof/>
          <w:color w:val="000000"/>
          <w:sz w:val="24"/>
          <w:szCs w:val="24"/>
          <w:lang w:val="es-VE" w:eastAsia="es-VE"/>
        </w:rPr>
        <w:pict>
          <v:shape id="_x0000_s1137" type="#_x0000_t32" style="position:absolute;left:0;text-align:left;margin-left:-12.6pt;margin-top:8.2pt;width:21.6pt;height:0;flip:x;z-index:251762688" o:connectortype="straight"/>
        </w:pict>
      </w:r>
      <w:r>
        <w:rPr>
          <w:rFonts w:ascii="Times New Roman" w:eastAsia="Times New Roman" w:hAnsi="Times New Roman" w:cs="Times New Roman"/>
          <w:b/>
          <w:noProof/>
          <w:color w:val="000000"/>
          <w:sz w:val="24"/>
          <w:szCs w:val="24"/>
          <w:lang w:val="es-VE" w:eastAsia="es-VE"/>
        </w:rPr>
        <w:pict>
          <v:shape id="_x0000_s1158" type="#_x0000_t32" style="position:absolute;left:0;text-align:left;margin-left:312.85pt;margin-top:13.95pt;width:0;height:126.7pt;z-index:251784192" o:connectortype="straight"/>
        </w:pict>
      </w:r>
      <w:r>
        <w:rPr>
          <w:rFonts w:ascii="Times New Roman" w:eastAsia="Times New Roman" w:hAnsi="Times New Roman" w:cs="Times New Roman"/>
          <w:b/>
          <w:noProof/>
          <w:color w:val="000000"/>
          <w:sz w:val="24"/>
          <w:szCs w:val="24"/>
          <w:lang w:val="es-VE" w:eastAsia="es-VE"/>
        </w:rPr>
        <w:pict>
          <v:shape id="_x0000_s1136" type="#_x0000_t109" style="position:absolute;left:0;text-align:left;margin-left:-83.9pt;margin-top:8.2pt;width:63.35pt;height:30.95pt;z-index:251761664" fillcolor="#92d050">
            <v:textbox>
              <w:txbxContent>
                <w:p w:rsidR="00792139" w:rsidRPr="00FF5F89" w:rsidRDefault="00792139" w:rsidP="00FF5F89">
                  <w:pPr>
                    <w:spacing w:after="0"/>
                    <w:rPr>
                      <w:rFonts w:ascii="Arial" w:hAnsi="Arial" w:cs="Arial"/>
                      <w:b/>
                      <w:sz w:val="18"/>
                      <w:szCs w:val="18"/>
                      <w:lang w:val="es-VE"/>
                    </w:rPr>
                  </w:pPr>
                  <w:r w:rsidRPr="00FF5F89">
                    <w:rPr>
                      <w:rFonts w:ascii="Arial" w:hAnsi="Arial" w:cs="Arial"/>
                      <w:b/>
                      <w:sz w:val="18"/>
                      <w:szCs w:val="18"/>
                      <w:lang w:val="es-VE"/>
                    </w:rPr>
                    <w:t>DOCENTE INICIAL</w:t>
                  </w:r>
                </w:p>
              </w:txbxContent>
            </v:textbox>
          </v:shape>
        </w:pict>
      </w:r>
      <w:r>
        <w:rPr>
          <w:rFonts w:ascii="Times New Roman" w:eastAsia="Times New Roman" w:hAnsi="Times New Roman" w:cs="Times New Roman"/>
          <w:b/>
          <w:noProof/>
          <w:color w:val="000000"/>
          <w:sz w:val="24"/>
          <w:szCs w:val="24"/>
          <w:lang w:val="es-VE" w:eastAsia="es-VE"/>
        </w:rPr>
        <w:pict>
          <v:shape id="_x0000_s1143" type="#_x0000_t32" style="position:absolute;left:0;text-align:left;margin-left:84.6pt;margin-top:8.2pt;width:0;height:82.1pt;z-index:251768832" o:connectortype="straight"/>
        </w:pict>
      </w:r>
      <w:r>
        <w:rPr>
          <w:rFonts w:ascii="Times New Roman" w:eastAsia="Times New Roman" w:hAnsi="Times New Roman" w:cs="Times New Roman"/>
          <w:b/>
          <w:noProof/>
          <w:color w:val="000000"/>
          <w:sz w:val="24"/>
          <w:szCs w:val="24"/>
          <w:lang w:val="es-VE" w:eastAsia="es-VE"/>
        </w:rPr>
        <w:pict>
          <v:shape id="_x0000_s1142" type="#_x0000_t32" style="position:absolute;left:0;text-align:left;margin-left:70.9pt;margin-top:8.2pt;width:13.7pt;height:0;z-index:251767808" o:connectortype="straight"/>
        </w:pict>
      </w:r>
      <w:r>
        <w:rPr>
          <w:rFonts w:ascii="Times New Roman" w:eastAsia="Times New Roman" w:hAnsi="Times New Roman" w:cs="Times New Roman"/>
          <w:b/>
          <w:noProof/>
          <w:color w:val="000000"/>
          <w:sz w:val="24"/>
          <w:szCs w:val="24"/>
          <w:lang w:val="es-VE" w:eastAsia="es-VE"/>
        </w:rPr>
        <w:pict>
          <v:shape id="_x0000_s1121" type="#_x0000_t32" style="position:absolute;left:0;text-align:left;margin-left:252.4pt;margin-top:2.15pt;width:15.1pt;height:.75pt;z-index:251746304" o:connectortype="straight">
            <v:stroke endarrow="block"/>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65" type="#_x0000_t109" style="position:absolute;left:0;text-align:left;margin-left:330.85pt;margin-top:5.3pt;width:100.8pt;height:33.35pt;z-index:251791360" fillcolor="#92d050">
            <v:textbox>
              <w:txbxContent>
                <w:p w:rsidR="00792139" w:rsidRPr="008F2572" w:rsidRDefault="00792139" w:rsidP="008F2572">
                  <w:pPr>
                    <w:spacing w:after="0"/>
                    <w:rPr>
                      <w:rFonts w:ascii="Arial" w:hAnsi="Arial" w:cs="Arial"/>
                      <w:b/>
                      <w:sz w:val="18"/>
                      <w:szCs w:val="18"/>
                      <w:lang w:val="es-VE"/>
                    </w:rPr>
                  </w:pPr>
                  <w:r w:rsidRPr="008F2572">
                    <w:rPr>
                      <w:rFonts w:ascii="Arial" w:hAnsi="Arial" w:cs="Arial"/>
                      <w:b/>
                      <w:sz w:val="18"/>
                      <w:szCs w:val="18"/>
                      <w:lang w:val="es-VE"/>
                    </w:rPr>
                    <w:t>AYUDANTE DE MANTENIMIENTO</w:t>
                  </w:r>
                </w:p>
              </w:txbxContent>
            </v:textbox>
          </v:shape>
        </w:pict>
      </w:r>
      <w:r>
        <w:rPr>
          <w:rFonts w:ascii="Times New Roman" w:eastAsia="Times New Roman" w:hAnsi="Times New Roman" w:cs="Times New Roman"/>
          <w:b/>
          <w:noProof/>
          <w:color w:val="000000"/>
          <w:sz w:val="24"/>
          <w:szCs w:val="24"/>
          <w:lang w:val="es-VE" w:eastAsia="es-VE"/>
        </w:rPr>
        <w:pict>
          <v:shape id="_x0000_s1168" type="#_x0000_t109" style="position:absolute;left:0;text-align:left;margin-left:102.6pt;margin-top:11.05pt;width:71.3pt;height:33.35pt;z-index:251794432" fillcolor="#92d050">
            <v:textbox>
              <w:txbxContent>
                <w:p w:rsidR="00792139" w:rsidRPr="00327D4B" w:rsidRDefault="00792139" w:rsidP="00327D4B">
                  <w:pPr>
                    <w:spacing w:after="0"/>
                    <w:rPr>
                      <w:rFonts w:ascii="Arial" w:hAnsi="Arial" w:cs="Arial"/>
                      <w:b/>
                      <w:sz w:val="18"/>
                      <w:szCs w:val="18"/>
                      <w:lang w:val="es-VE"/>
                    </w:rPr>
                  </w:pPr>
                  <w:r w:rsidRPr="00327D4B">
                    <w:rPr>
                      <w:rFonts w:ascii="Arial" w:hAnsi="Arial" w:cs="Arial"/>
                      <w:b/>
                      <w:sz w:val="18"/>
                      <w:szCs w:val="18"/>
                      <w:lang w:val="es-VE"/>
                    </w:rPr>
                    <w:t>DOCENTE PRIMARIA</w:t>
                  </w:r>
                </w:p>
              </w:txbxContent>
            </v:textbox>
          </v:shape>
        </w:pict>
      </w:r>
      <w:r>
        <w:rPr>
          <w:rFonts w:ascii="Times New Roman" w:eastAsia="Times New Roman" w:hAnsi="Times New Roman" w:cs="Times New Roman"/>
          <w:b/>
          <w:noProof/>
          <w:color w:val="000000"/>
          <w:sz w:val="24"/>
          <w:szCs w:val="24"/>
          <w:lang w:val="es-VE" w:eastAsia="es-VE"/>
        </w:rPr>
        <w:pict>
          <v:shape id="_x0000_s1139" type="#_x0000_t32" style="position:absolute;left:0;text-align:left;margin-left:-12.6pt;margin-top:9.15pt;width:10.1pt;height:0;z-index:251764736" o:connectortype="straight"/>
        </w:pict>
      </w:r>
      <w:r>
        <w:rPr>
          <w:rFonts w:ascii="Times New Roman" w:eastAsia="Times New Roman" w:hAnsi="Times New Roman" w:cs="Times New Roman"/>
          <w:b/>
          <w:noProof/>
          <w:color w:val="000000"/>
          <w:sz w:val="24"/>
          <w:szCs w:val="24"/>
          <w:lang w:val="es-VE" w:eastAsia="es-VE"/>
        </w:rPr>
        <w:pict>
          <v:shape id="_x0000_s1159" type="#_x0000_t32" style="position:absolute;left:0;text-align:left;margin-left:312.85pt;margin-top:18.5pt;width:18pt;height:0;z-index:251785216" o:connectortype="straight">
            <v:stroke endarrow="block"/>
          </v:shape>
        </w:pict>
      </w:r>
      <w:r>
        <w:rPr>
          <w:rFonts w:ascii="Times New Roman" w:eastAsia="Times New Roman" w:hAnsi="Times New Roman" w:cs="Times New Roman"/>
          <w:b/>
          <w:noProof/>
          <w:color w:val="000000"/>
          <w:sz w:val="24"/>
          <w:szCs w:val="24"/>
          <w:lang w:val="es-VE" w:eastAsia="es-VE"/>
        </w:rPr>
        <w:pict>
          <v:shape id="_x0000_s1144" type="#_x0000_t32" style="position:absolute;left:0;text-align:left;margin-left:-50.75pt;margin-top:18.5pt;width:.7pt;height:37.45pt;flip:x;z-index:251769856"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63" type="#_x0000_t109" style="position:absolute;left:0;text-align:left;margin-left:-2.5pt;margin-top:9.8pt;width:91.4pt;height:30.5pt;z-index:251789312" fillcolor="#92d050">
            <v:textbox>
              <w:txbxContent>
                <w:p w:rsidR="00792139" w:rsidRPr="00EC69B7" w:rsidRDefault="00792139" w:rsidP="00EC69B7">
                  <w:pPr>
                    <w:spacing w:after="0"/>
                    <w:rPr>
                      <w:rFonts w:ascii="Arial" w:hAnsi="Arial" w:cs="Arial"/>
                      <w:b/>
                      <w:sz w:val="18"/>
                      <w:szCs w:val="18"/>
                      <w:lang w:val="es-VE"/>
                    </w:rPr>
                  </w:pPr>
                  <w:r w:rsidRPr="00EC69B7">
                    <w:rPr>
                      <w:rFonts w:ascii="Arial" w:hAnsi="Arial" w:cs="Arial"/>
                      <w:b/>
                      <w:sz w:val="18"/>
                      <w:szCs w:val="18"/>
                      <w:lang w:val="es-VE"/>
                    </w:rPr>
                    <w:t>DOCENTE DE COMPUTACION</w:t>
                  </w:r>
                </w:p>
              </w:txbxContent>
            </v:textbox>
          </v:shape>
        </w:pict>
      </w:r>
      <w:r>
        <w:rPr>
          <w:rFonts w:ascii="Times New Roman" w:eastAsia="Times New Roman" w:hAnsi="Times New Roman" w:cs="Times New Roman"/>
          <w:b/>
          <w:noProof/>
          <w:color w:val="000000"/>
          <w:sz w:val="24"/>
          <w:szCs w:val="24"/>
          <w:lang w:val="es-VE" w:eastAsia="es-VE"/>
        </w:rPr>
        <w:pict>
          <v:shape id="_x0000_s1169" type="#_x0000_t32" style="position:absolute;left:0;text-align:left;margin-left:140.05pt;margin-top:9.8pt;width:0;height:34.05pt;z-index:251795456" o:connectortype="straight"/>
        </w:pict>
      </w:r>
      <w:r>
        <w:rPr>
          <w:rFonts w:ascii="Times New Roman" w:eastAsia="Times New Roman" w:hAnsi="Times New Roman" w:cs="Times New Roman"/>
          <w:b/>
          <w:noProof/>
          <w:color w:val="000000"/>
          <w:sz w:val="24"/>
          <w:szCs w:val="24"/>
          <w:lang w:val="es-VE" w:eastAsia="es-VE"/>
        </w:rPr>
        <w:pict>
          <v:shape id="_x0000_s1140" type="#_x0000_t32" style="position:absolute;left:0;text-align:left;margin-left:-12.6pt;margin-top:17.95pt;width:10.8pt;height:0;z-index:251765760"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66" type="#_x0000_t109" style="position:absolute;left:0;text-align:left;margin-left:330.85pt;margin-top:8.8pt;width:92.15pt;height:19.45pt;z-index:251792384" fillcolor="#92d050">
            <v:textbox>
              <w:txbxContent>
                <w:p w:rsidR="00792139" w:rsidRPr="000D4247" w:rsidRDefault="00792139">
                  <w:pPr>
                    <w:rPr>
                      <w:rFonts w:ascii="Arial" w:hAnsi="Arial" w:cs="Arial"/>
                      <w:b/>
                      <w:sz w:val="18"/>
                      <w:szCs w:val="18"/>
                      <w:lang w:val="es-VE"/>
                    </w:rPr>
                  </w:pPr>
                  <w:r w:rsidRPr="000D4247">
                    <w:rPr>
                      <w:rFonts w:ascii="Arial" w:hAnsi="Arial" w:cs="Arial"/>
                      <w:b/>
                      <w:sz w:val="18"/>
                      <w:szCs w:val="18"/>
                      <w:lang w:val="es-VE"/>
                    </w:rPr>
                    <w:t>ASEADORAS</w:t>
                  </w:r>
                </w:p>
              </w:txbxContent>
            </v:textbox>
          </v:shape>
        </w:pict>
      </w:r>
      <w:r>
        <w:rPr>
          <w:rFonts w:ascii="Times New Roman" w:eastAsia="Times New Roman" w:hAnsi="Times New Roman" w:cs="Times New Roman"/>
          <w:b/>
          <w:noProof/>
          <w:color w:val="000000"/>
          <w:sz w:val="24"/>
          <w:szCs w:val="24"/>
          <w:lang w:val="es-VE" w:eastAsia="es-VE"/>
        </w:rPr>
        <w:pict>
          <v:shape id="_x0000_s1145" type="#_x0000_t109" style="position:absolute;left:0;text-align:left;margin-left:-103.35pt;margin-top:14.55pt;width:71.3pt;height:28.05pt;z-index:251770880" fillcolor="#92d050">
            <v:textbox>
              <w:txbxContent>
                <w:p w:rsidR="00792139" w:rsidRPr="00FF5F89" w:rsidRDefault="00792139" w:rsidP="00FF5F89">
                  <w:pPr>
                    <w:spacing w:after="0"/>
                    <w:rPr>
                      <w:rFonts w:ascii="Arial" w:hAnsi="Arial" w:cs="Arial"/>
                      <w:b/>
                      <w:sz w:val="18"/>
                      <w:szCs w:val="18"/>
                      <w:lang w:val="es-VE"/>
                    </w:rPr>
                  </w:pPr>
                  <w:r w:rsidRPr="00FF5F89">
                    <w:rPr>
                      <w:rFonts w:ascii="Arial" w:hAnsi="Arial" w:cs="Arial"/>
                      <w:b/>
                      <w:sz w:val="18"/>
                      <w:szCs w:val="18"/>
                      <w:lang w:val="es-VE"/>
                    </w:rPr>
                    <w:t>ASISTENTE INICIAL</w:t>
                  </w:r>
                </w:p>
              </w:txbxContent>
            </v:textbox>
          </v:shape>
        </w:pict>
      </w:r>
      <w:r>
        <w:rPr>
          <w:rFonts w:ascii="Times New Roman" w:eastAsia="Times New Roman" w:hAnsi="Times New Roman" w:cs="Times New Roman"/>
          <w:b/>
          <w:noProof/>
          <w:color w:val="000000"/>
          <w:sz w:val="24"/>
          <w:szCs w:val="24"/>
          <w:lang w:val="es-VE" w:eastAsia="es-VE"/>
        </w:rPr>
        <w:pict>
          <v:shape id="_x0000_s1160" type="#_x0000_t32" style="position:absolute;left:0;text-align:left;margin-left:312.85pt;margin-top:19.6pt;width:18pt;height:0;z-index:251786240" o:connectortype="straight">
            <v:stroke endarrow="block"/>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70" type="#_x0000_t109" style="position:absolute;left:0;text-align:left;margin-left:107.65pt;margin-top:2.45pt;width:74.15pt;height:32.45pt;z-index:251796480" fillcolor="#92d050">
            <v:textbox>
              <w:txbxContent>
                <w:p w:rsidR="00792139" w:rsidRPr="00327D4B" w:rsidRDefault="00792139">
                  <w:pPr>
                    <w:rPr>
                      <w:rFonts w:ascii="Arial" w:hAnsi="Arial" w:cs="Arial"/>
                      <w:b/>
                      <w:sz w:val="18"/>
                      <w:szCs w:val="18"/>
                      <w:lang w:val="es-VE"/>
                    </w:rPr>
                  </w:pPr>
                  <w:r w:rsidRPr="00327D4B">
                    <w:rPr>
                      <w:rFonts w:ascii="Arial" w:hAnsi="Arial" w:cs="Arial"/>
                      <w:b/>
                      <w:sz w:val="18"/>
                      <w:szCs w:val="18"/>
                      <w:lang w:val="es-VE"/>
                    </w:rPr>
                    <w:t>ASISTENTE PRIMARIA</w:t>
                  </w:r>
                </w:p>
              </w:txbxContent>
            </v:textbox>
          </v:shape>
        </w:pict>
      </w:r>
      <w:r>
        <w:rPr>
          <w:rFonts w:ascii="Times New Roman" w:eastAsia="Times New Roman" w:hAnsi="Times New Roman" w:cs="Times New Roman"/>
          <w:b/>
          <w:noProof/>
          <w:color w:val="000000"/>
          <w:sz w:val="24"/>
          <w:szCs w:val="24"/>
          <w:lang w:val="es-VE" w:eastAsia="es-VE"/>
        </w:rPr>
        <w:pict>
          <v:shape id="_x0000_s1164" type="#_x0000_t109" style="position:absolute;left:0;text-align:left;margin-left:-1.8pt;margin-top:11.8pt;width:90.7pt;height:28.1pt;z-index:251790336" fillcolor="#92d050">
            <v:textbox>
              <w:txbxContent>
                <w:p w:rsidR="00792139" w:rsidRPr="00EC69B7" w:rsidRDefault="00792139" w:rsidP="00EC69B7">
                  <w:pPr>
                    <w:spacing w:after="0"/>
                    <w:rPr>
                      <w:rFonts w:ascii="Arial" w:hAnsi="Arial" w:cs="Arial"/>
                      <w:b/>
                      <w:sz w:val="18"/>
                      <w:szCs w:val="18"/>
                      <w:lang w:val="es-VE"/>
                    </w:rPr>
                  </w:pPr>
                  <w:r w:rsidRPr="00EC69B7">
                    <w:rPr>
                      <w:rFonts w:ascii="Arial" w:hAnsi="Arial" w:cs="Arial"/>
                      <w:b/>
                      <w:sz w:val="18"/>
                      <w:szCs w:val="18"/>
                      <w:lang w:val="es-VE"/>
                    </w:rPr>
                    <w:t>DOCENTE EDUC. FISICA</w:t>
                  </w:r>
                </w:p>
              </w:txbxContent>
            </v:textbox>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71" type="#_x0000_t32" style="position:absolute;left:0;text-align:left;margin-left:34.2pt;margin-top:19.2pt;width:0;height:63.35pt;z-index:251797504" o:connectortype="straight"/>
        </w:pict>
      </w:r>
      <w:r>
        <w:rPr>
          <w:rFonts w:ascii="Times New Roman" w:eastAsia="Times New Roman" w:hAnsi="Times New Roman" w:cs="Times New Roman"/>
          <w:b/>
          <w:noProof/>
          <w:color w:val="000000"/>
          <w:sz w:val="24"/>
          <w:szCs w:val="24"/>
          <w:lang w:val="es-VE" w:eastAsia="es-VE"/>
        </w:rPr>
        <w:pict>
          <v:shape id="_x0000_s1141" type="#_x0000_t32" style="position:absolute;left:0;text-align:left;margin-left:-12.6pt;margin-top:1.15pt;width:10.1pt;height:.05pt;z-index:251766784"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67" type="#_x0000_t109" style="position:absolute;left:0;text-align:left;margin-left:330.85pt;margin-top:5.45pt;width:82.1pt;height:19.45pt;z-index:251793408" fillcolor="#92d050">
            <v:textbox>
              <w:txbxContent>
                <w:p w:rsidR="00792139" w:rsidRPr="000D4247" w:rsidRDefault="00792139">
                  <w:pPr>
                    <w:rPr>
                      <w:rFonts w:ascii="Arial" w:hAnsi="Arial" w:cs="Arial"/>
                      <w:b/>
                      <w:sz w:val="18"/>
                      <w:szCs w:val="18"/>
                      <w:lang w:val="es-VE"/>
                    </w:rPr>
                  </w:pPr>
                  <w:r w:rsidRPr="000D4247">
                    <w:rPr>
                      <w:rFonts w:ascii="Arial" w:hAnsi="Arial" w:cs="Arial"/>
                      <w:b/>
                      <w:sz w:val="18"/>
                      <w:szCs w:val="18"/>
                      <w:lang w:val="es-VE"/>
                    </w:rPr>
                    <w:t>VIGILANTES</w:t>
                  </w:r>
                </w:p>
              </w:txbxContent>
            </v:textbox>
          </v:shape>
        </w:pict>
      </w:r>
      <w:r>
        <w:rPr>
          <w:rFonts w:ascii="Times New Roman" w:eastAsia="Times New Roman" w:hAnsi="Times New Roman" w:cs="Times New Roman"/>
          <w:b/>
          <w:noProof/>
          <w:color w:val="000000"/>
          <w:sz w:val="24"/>
          <w:szCs w:val="24"/>
          <w:lang w:val="es-VE" w:eastAsia="es-VE"/>
        </w:rPr>
        <w:pict>
          <v:shape id="_x0000_s1161" type="#_x0000_t32" style="position:absolute;left:0;text-align:left;margin-left:312.85pt;margin-top:16.5pt;width:18pt;height:0;z-index:251787264" o:connectortype="straight">
            <v:stroke endarrow="block"/>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72" type="#_x0000_t32" style="position:absolute;left:0;text-align:left;margin-left:371.15pt;margin-top:4.2pt;width:0;height:36.95pt;z-index:251798528" o:connectortype="straight"/>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75" type="#_x0000_t109" style="position:absolute;left:0;text-align:left;margin-left:130.65pt;margin-top:11.6pt;width:121.75pt;height:19.45pt;z-index:251801600" fillcolor="#92d050">
            <v:textbox>
              <w:txbxContent>
                <w:p w:rsidR="00792139" w:rsidRPr="000D4247" w:rsidRDefault="00792139">
                  <w:pPr>
                    <w:rPr>
                      <w:rFonts w:ascii="Arial" w:hAnsi="Arial" w:cs="Arial"/>
                      <w:b/>
                      <w:sz w:val="18"/>
                      <w:szCs w:val="18"/>
                      <w:lang w:val="es-VE"/>
                    </w:rPr>
                  </w:pPr>
                  <w:r w:rsidRPr="000D4247">
                    <w:rPr>
                      <w:rFonts w:ascii="Arial" w:hAnsi="Arial" w:cs="Arial"/>
                      <w:b/>
                      <w:sz w:val="18"/>
                      <w:szCs w:val="18"/>
                      <w:lang w:val="es-VE"/>
                    </w:rPr>
                    <w:t>ALUMNOS Y ALUMNAS</w:t>
                  </w:r>
                </w:p>
              </w:txbxContent>
            </v:textbox>
          </v:shape>
        </w:pict>
      </w:r>
    </w:p>
    <w:p w:rsidR="0035639B" w:rsidRPr="00C937BD" w:rsidRDefault="00537547" w:rsidP="0069581B">
      <w:pPr>
        <w:spacing w:after="0" w:line="360" w:lineRule="auto"/>
        <w:jc w:val="center"/>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noProof/>
          <w:color w:val="000000"/>
          <w:sz w:val="24"/>
          <w:szCs w:val="24"/>
          <w:lang w:val="es-VE" w:eastAsia="es-VE"/>
        </w:rPr>
        <w:pict>
          <v:shape id="_x0000_s1177" type="#_x0000_t32" style="position:absolute;left:0;text-align:left;margin-left:252.4pt;margin-top:-.25pt;width:118.75pt;height:0;z-index:251803648" o:connectortype="straight"/>
        </w:pict>
      </w:r>
      <w:r>
        <w:rPr>
          <w:rFonts w:ascii="Times New Roman" w:eastAsia="Times New Roman" w:hAnsi="Times New Roman" w:cs="Times New Roman"/>
          <w:b/>
          <w:noProof/>
          <w:color w:val="000000"/>
          <w:sz w:val="24"/>
          <w:szCs w:val="24"/>
          <w:lang w:val="es-VE" w:eastAsia="es-VE"/>
        </w:rPr>
        <w:pict>
          <v:shape id="_x0000_s1176" type="#_x0000_t32" style="position:absolute;left:0;text-align:left;margin-left:34.2pt;margin-top:-.25pt;width:96.45pt;height:0;z-index:251802624" o:connectortype="straight"/>
        </w:pict>
      </w:r>
    </w:p>
    <w:p w:rsidR="00DD7397" w:rsidRPr="00DD7397" w:rsidRDefault="00DD7397" w:rsidP="00DC4314">
      <w:pPr>
        <w:spacing w:after="0" w:line="360" w:lineRule="auto"/>
        <w:rPr>
          <w:rFonts w:ascii="Times New Roman" w:eastAsia="Times New Roman" w:hAnsi="Times New Roman" w:cs="Times New Roman"/>
          <w:b/>
          <w:color w:val="000000"/>
          <w:sz w:val="24"/>
          <w:szCs w:val="24"/>
          <w:lang w:eastAsia="es-ES"/>
        </w:rPr>
      </w:pPr>
      <w:r w:rsidRPr="00C937BD">
        <w:rPr>
          <w:rFonts w:ascii="Times New Roman" w:eastAsia="Times New Roman" w:hAnsi="Times New Roman" w:cs="Times New Roman"/>
          <w:b/>
          <w:i/>
          <w:color w:val="000000"/>
          <w:sz w:val="24"/>
          <w:szCs w:val="24"/>
          <w:lang w:eastAsia="es-ES"/>
        </w:rPr>
        <w:t>Gráfico 1</w:t>
      </w:r>
      <w:r w:rsidRPr="00C937BD">
        <w:rPr>
          <w:rFonts w:ascii="Times New Roman" w:eastAsia="Times New Roman" w:hAnsi="Times New Roman" w:cs="Times New Roman"/>
          <w:b/>
          <w:color w:val="000000"/>
          <w:sz w:val="24"/>
          <w:szCs w:val="24"/>
          <w:lang w:eastAsia="es-ES"/>
        </w:rPr>
        <w:t>. Organigrama de la Institución.</w:t>
      </w:r>
    </w:p>
    <w:p w:rsidR="00DC4314" w:rsidRPr="00C937BD" w:rsidRDefault="00DC4314" w:rsidP="00DC4314">
      <w:pPr>
        <w:spacing w:after="0" w:line="360" w:lineRule="auto"/>
        <w:rPr>
          <w:rFonts w:ascii="Times New Roman" w:eastAsia="Times New Roman" w:hAnsi="Times New Roman" w:cs="Times New Roman"/>
          <w:b/>
          <w:color w:val="000000"/>
          <w:sz w:val="24"/>
          <w:szCs w:val="24"/>
          <w:lang w:eastAsia="es-ES"/>
        </w:rPr>
        <w:sectPr w:rsidR="00DC4314" w:rsidRPr="00C937BD" w:rsidSect="006D42F6">
          <w:pgSz w:w="12240" w:h="15840"/>
          <w:pgMar w:top="2268" w:right="1701" w:bottom="1701" w:left="2268" w:header="709" w:footer="709" w:gutter="0"/>
          <w:cols w:space="708"/>
          <w:docGrid w:linePitch="360"/>
        </w:sectPr>
      </w:pPr>
      <w:r w:rsidRPr="00C937BD">
        <w:rPr>
          <w:rFonts w:ascii="Times New Roman" w:eastAsia="Times New Roman" w:hAnsi="Times New Roman" w:cs="Times New Roman"/>
          <w:b/>
          <w:sz w:val="24"/>
          <w:szCs w:val="24"/>
          <w:lang w:eastAsia="es-ES"/>
        </w:rPr>
        <w:t>Fuente: Noguera (2014</w:t>
      </w:r>
      <w:r>
        <w:rPr>
          <w:rFonts w:ascii="Times New Roman" w:eastAsia="Times New Roman" w:hAnsi="Times New Roman" w:cs="Times New Roman"/>
          <w:b/>
          <w:sz w:val="24"/>
          <w:szCs w:val="24"/>
          <w:lang w:eastAsia="es-ES"/>
        </w:rPr>
        <w:t>)</w:t>
      </w:r>
    </w:p>
    <w:p w:rsidR="00D927A7" w:rsidRPr="00C937BD" w:rsidRDefault="0069581B" w:rsidP="00C23DD8">
      <w:pPr>
        <w:spacing w:after="0" w:line="360" w:lineRule="auto"/>
        <w:rPr>
          <w:rFonts w:ascii="Times New Roman" w:eastAsia="Times New Roman" w:hAnsi="Times New Roman" w:cs="Times New Roman"/>
          <w:b/>
          <w:color w:val="000000"/>
          <w:sz w:val="24"/>
          <w:szCs w:val="24"/>
          <w:lang w:eastAsia="es-ES"/>
        </w:rPr>
      </w:pPr>
      <w:r w:rsidRPr="00C937BD">
        <w:rPr>
          <w:rFonts w:ascii="Times New Roman" w:eastAsia="Times New Roman" w:hAnsi="Times New Roman" w:cs="Times New Roman"/>
          <w:b/>
          <w:color w:val="000000"/>
          <w:sz w:val="24"/>
          <w:szCs w:val="24"/>
          <w:lang w:eastAsia="es-ES"/>
        </w:rPr>
        <w:lastRenderedPageBreak/>
        <w:t>Propuesta curricular</w:t>
      </w:r>
    </w:p>
    <w:p w:rsidR="0069581B" w:rsidRPr="00C937BD" w:rsidRDefault="0069581B" w:rsidP="0069581B">
      <w:pPr>
        <w:spacing w:after="0" w:line="360" w:lineRule="auto"/>
        <w:jc w:val="center"/>
        <w:rPr>
          <w:rFonts w:ascii="Times New Roman" w:eastAsia="Times New Roman" w:hAnsi="Times New Roman" w:cs="Times New Roman"/>
          <w:b/>
          <w:color w:val="000000"/>
          <w:sz w:val="24"/>
          <w:szCs w:val="24"/>
          <w:lang w:eastAsia="es-ES"/>
        </w:rPr>
      </w:pPr>
    </w:p>
    <w:p w:rsidR="0069581B" w:rsidRPr="00C937BD" w:rsidRDefault="0069581B" w:rsidP="0069581B">
      <w:pPr>
        <w:spacing w:after="0" w:line="360" w:lineRule="auto"/>
        <w:jc w:val="both"/>
        <w:rPr>
          <w:rFonts w:ascii="Times New Roman" w:eastAsia="Times New Roman" w:hAnsi="Times New Roman" w:cs="Times New Roman"/>
          <w:color w:val="000000"/>
          <w:sz w:val="24"/>
          <w:szCs w:val="24"/>
          <w:lang w:eastAsia="es-ES"/>
        </w:rPr>
      </w:pPr>
      <w:r w:rsidRPr="00C937BD">
        <w:rPr>
          <w:rFonts w:ascii="Times New Roman" w:eastAsia="Times New Roman" w:hAnsi="Times New Roman" w:cs="Times New Roman"/>
          <w:color w:val="000000"/>
          <w:sz w:val="24"/>
          <w:szCs w:val="24"/>
          <w:lang w:eastAsia="es-ES"/>
        </w:rPr>
        <w:t xml:space="preserve">     El (</w:t>
      </w:r>
      <w:r w:rsidRPr="00C937BD">
        <w:rPr>
          <w:rFonts w:ascii="Times New Roman" w:eastAsia="Times New Roman" w:hAnsi="Times New Roman" w:cs="Times New Roman"/>
          <w:color w:val="000000" w:themeColor="text1"/>
          <w:sz w:val="24"/>
          <w:szCs w:val="24"/>
          <w:lang w:val="es-VE" w:eastAsia="es-ES"/>
        </w:rPr>
        <w:t xml:space="preserve">PEIC) de la institución que consiste en </w:t>
      </w:r>
      <w:r w:rsidRPr="00C937BD">
        <w:rPr>
          <w:rFonts w:ascii="Times New Roman" w:eastAsia="Times New Roman" w:hAnsi="Times New Roman" w:cs="Times New Roman"/>
          <w:color w:val="000000" w:themeColor="text1"/>
          <w:sz w:val="24"/>
          <w:szCs w:val="24"/>
          <w:lang w:eastAsia="es-ES"/>
        </w:rPr>
        <w:t>fortalecer un clima organizacional efectivo que favorezca la comunicación asertiva entre todos los actores escolares de la Unidad Educativa Universidad de Carabobo “Félix Leonte Olivo”.</w:t>
      </w:r>
    </w:p>
    <w:p w:rsidR="0069581B" w:rsidRPr="00C937BD" w:rsidRDefault="0069581B" w:rsidP="0069581B">
      <w:pPr>
        <w:spacing w:after="0" w:line="480" w:lineRule="auto"/>
        <w:rPr>
          <w:rFonts w:ascii="Times New Roman" w:eastAsia="Times New Roman" w:hAnsi="Times New Roman" w:cs="Times New Roman"/>
          <w:b/>
          <w:color w:val="000000" w:themeColor="text1"/>
          <w:sz w:val="24"/>
          <w:szCs w:val="24"/>
          <w:lang w:val="es-VE" w:eastAsia="es-ES"/>
        </w:rPr>
      </w:pPr>
    </w:p>
    <w:p w:rsidR="00C23DD8" w:rsidRPr="00C937BD" w:rsidRDefault="00A57431" w:rsidP="00C23DD8">
      <w:pPr>
        <w:spacing w:after="0" w:line="480" w:lineRule="auto"/>
        <w:rPr>
          <w:rFonts w:ascii="Times New Roman" w:eastAsia="Times New Roman" w:hAnsi="Times New Roman" w:cs="Times New Roman"/>
          <w:b/>
          <w:color w:val="000000" w:themeColor="text1"/>
          <w:sz w:val="24"/>
          <w:szCs w:val="24"/>
          <w:lang w:val="es-VE" w:eastAsia="es-ES"/>
        </w:rPr>
      </w:pPr>
      <w:r w:rsidRPr="00C937BD">
        <w:rPr>
          <w:rFonts w:ascii="Times New Roman" w:eastAsia="Times New Roman" w:hAnsi="Times New Roman" w:cs="Times New Roman"/>
          <w:b/>
          <w:color w:val="000000" w:themeColor="text1"/>
          <w:sz w:val="24"/>
          <w:szCs w:val="24"/>
          <w:lang w:val="es-VE" w:eastAsia="es-ES"/>
        </w:rPr>
        <w:t>Ambiente de aprendizaje</w:t>
      </w:r>
    </w:p>
    <w:p w:rsidR="005B57A2" w:rsidRPr="00C937BD" w:rsidRDefault="0069581B" w:rsidP="0069581B">
      <w:pPr>
        <w:tabs>
          <w:tab w:val="left" w:pos="1861"/>
        </w:tabs>
        <w:spacing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color w:val="000000" w:themeColor="text1"/>
          <w:sz w:val="24"/>
          <w:szCs w:val="24"/>
          <w:lang w:val="es-VE" w:eastAsia="es-ES"/>
        </w:rPr>
        <w:t xml:space="preserve">     En la dimensión física el </w:t>
      </w:r>
      <w:r w:rsidRPr="00C937BD">
        <w:rPr>
          <w:rFonts w:ascii="Times New Roman" w:eastAsia="Times New Roman" w:hAnsi="Times New Roman" w:cs="Times New Roman"/>
          <w:sz w:val="24"/>
          <w:szCs w:val="24"/>
          <w:lang w:eastAsia="es-ES"/>
        </w:rPr>
        <w:t xml:space="preserve"> aula posee buena estructura, ventanas, puertas, luz artificial, y luz natural, baño, pintada de colores cálidos que le transmite a los niños y niñas sensación armonía y tranquilidad, entre los  mobiliario se encuentran presentes: estantes, mesas, sillas, mini gimnasio, alfombras, cambiador, entre otros. Los materiales didácticos estéticamente bien construidos y adaptados a las necesidades de cada niño y niña, dentro de esta dimensión física los alumnos(as) pueden acceder a espacios de aire libre: patio, áreas verdes y parque de la institución. Mientras que su dimensión funcionalse cumplen de acuerdo a la planificación y organización de las docentes. </w:t>
      </w:r>
    </w:p>
    <w:p w:rsidR="005B57A2" w:rsidRPr="00C937BD" w:rsidRDefault="0069581B" w:rsidP="0069581B">
      <w:pPr>
        <w:tabs>
          <w:tab w:val="left" w:pos="1861"/>
        </w:tabs>
        <w:spacing w:line="360" w:lineRule="auto"/>
        <w:jc w:val="both"/>
        <w:rPr>
          <w:rFonts w:ascii="Times New Roman" w:eastAsia="Times New Roman" w:hAnsi="Times New Roman" w:cs="Times New Roman"/>
          <w:color w:val="000000" w:themeColor="text1"/>
          <w:sz w:val="24"/>
          <w:szCs w:val="24"/>
          <w:lang w:val="es-VE" w:eastAsia="es-ES"/>
        </w:rPr>
      </w:pPr>
      <w:r w:rsidRPr="00C937BD">
        <w:rPr>
          <w:rFonts w:ascii="Times New Roman" w:eastAsia="Times New Roman" w:hAnsi="Times New Roman" w:cs="Times New Roman"/>
          <w:sz w:val="24"/>
          <w:szCs w:val="24"/>
          <w:lang w:eastAsia="es-ES"/>
        </w:rPr>
        <w:t xml:space="preserve">El espacio está divido para que los niños descansen, se alimenten, reciban higiene, realicen las actividades pedagógicas, y exploren. Así la dimensión temporal que consiste en la planificación del tiempo en la jornada diaria se divide en: recibimiento, desayuno, ronda de canciones, actividades pedagógicas, actividades recreativas, aseo personal, alimentación, descanso, despedida. El grupo etario corresponde de 8 a 18 meses, la matrícula de este grupo es de 13 alumnos (as), se dispone de un espacio donde ellos se relacionan e interactúan sin limitación juntos a las docentes. </w:t>
      </w:r>
      <w:r w:rsidRPr="00C937BD">
        <w:rPr>
          <w:rFonts w:ascii="Times New Roman" w:eastAsia="Times New Roman" w:hAnsi="Times New Roman" w:cs="Times New Roman"/>
          <w:color w:val="000000" w:themeColor="text1"/>
          <w:sz w:val="24"/>
          <w:szCs w:val="24"/>
          <w:lang w:val="es-VE" w:eastAsia="es-ES"/>
        </w:rPr>
        <w:t xml:space="preserve">Entre los mobiliarios que se encuentran dentro del aula de clase se puede hacer mención los siguientes, teniendo en cuenta que se encuentra en buenas condiciones, aptas para el uso y la comodidad de los niños y niñas: Estantes, mesas, sillas, banquetas, closet. Vale la pena mencionar el rol del docente del aula que posee competencias para </w:t>
      </w:r>
      <w:r w:rsidRPr="00C937BD">
        <w:rPr>
          <w:rFonts w:ascii="Times New Roman" w:eastAsia="Times New Roman" w:hAnsi="Times New Roman" w:cs="Times New Roman"/>
          <w:color w:val="000000" w:themeColor="text1"/>
          <w:sz w:val="24"/>
          <w:szCs w:val="24"/>
          <w:lang w:val="es-VE" w:eastAsia="es-ES"/>
        </w:rPr>
        <w:lastRenderedPageBreak/>
        <w:t xml:space="preserve">desempeñarse en el campo de la educación inicial y por ende en el nivel maternal, maneja conocimiento del desarrollo evolutivo de los niños y niñas. Se encarga de crear un ambiente </w:t>
      </w:r>
      <w:r w:rsidR="00192051" w:rsidRPr="00C937BD">
        <w:rPr>
          <w:rFonts w:ascii="Times New Roman" w:eastAsia="Times New Roman" w:hAnsi="Times New Roman" w:cs="Times New Roman"/>
          <w:color w:val="000000" w:themeColor="text1"/>
          <w:sz w:val="24"/>
          <w:szCs w:val="24"/>
          <w:lang w:val="es-VE" w:eastAsia="es-ES"/>
        </w:rPr>
        <w:t xml:space="preserve">afectuoso, </w:t>
      </w:r>
      <w:r w:rsidRPr="00C937BD">
        <w:rPr>
          <w:rFonts w:ascii="Times New Roman" w:eastAsia="Times New Roman" w:hAnsi="Times New Roman" w:cs="Times New Roman"/>
          <w:color w:val="000000" w:themeColor="text1"/>
          <w:sz w:val="24"/>
          <w:szCs w:val="24"/>
          <w:lang w:val="es-VE" w:eastAsia="es-ES"/>
        </w:rPr>
        <w:t>sal</w:t>
      </w:r>
      <w:r w:rsidR="00192051" w:rsidRPr="00C937BD">
        <w:rPr>
          <w:rFonts w:ascii="Times New Roman" w:eastAsia="Times New Roman" w:hAnsi="Times New Roman" w:cs="Times New Roman"/>
          <w:color w:val="000000" w:themeColor="text1"/>
          <w:sz w:val="24"/>
          <w:szCs w:val="24"/>
          <w:lang w:val="es-VE" w:eastAsia="es-ES"/>
        </w:rPr>
        <w:t>udable y de bienestar, estableciendo así una</w:t>
      </w:r>
      <w:r w:rsidRPr="00C937BD">
        <w:rPr>
          <w:rFonts w:ascii="Times New Roman" w:eastAsia="Times New Roman" w:hAnsi="Times New Roman" w:cs="Times New Roman"/>
          <w:color w:val="000000" w:themeColor="text1"/>
          <w:sz w:val="24"/>
          <w:szCs w:val="24"/>
          <w:lang w:val="es-VE" w:eastAsia="es-ES"/>
        </w:rPr>
        <w:t xml:space="preserve"> comunicación efectiva con la familia en</w:t>
      </w:r>
      <w:r w:rsidR="00192051" w:rsidRPr="00C937BD">
        <w:rPr>
          <w:rFonts w:ascii="Times New Roman" w:eastAsia="Times New Roman" w:hAnsi="Times New Roman" w:cs="Times New Roman"/>
          <w:color w:val="000000" w:themeColor="text1"/>
          <w:sz w:val="24"/>
          <w:szCs w:val="24"/>
          <w:lang w:val="es-VE" w:eastAsia="es-ES"/>
        </w:rPr>
        <w:t xml:space="preserve"> pro de mejorar la calidad de atención del niño y</w:t>
      </w:r>
      <w:r w:rsidRPr="00C937BD">
        <w:rPr>
          <w:rFonts w:ascii="Times New Roman" w:eastAsia="Times New Roman" w:hAnsi="Times New Roman" w:cs="Times New Roman"/>
          <w:color w:val="000000" w:themeColor="text1"/>
          <w:sz w:val="24"/>
          <w:szCs w:val="24"/>
          <w:lang w:val="es-VE" w:eastAsia="es-ES"/>
        </w:rPr>
        <w:t xml:space="preserve"> niña tanto en la institución como en el hogar.</w:t>
      </w:r>
      <w:r w:rsidR="007372E4" w:rsidRPr="00C937BD">
        <w:rPr>
          <w:rFonts w:ascii="Times New Roman" w:eastAsia="Times New Roman" w:hAnsi="Times New Roman" w:cs="Times New Roman"/>
          <w:color w:val="000000" w:themeColor="text1"/>
          <w:sz w:val="24"/>
          <w:szCs w:val="24"/>
          <w:lang w:val="es-VE" w:eastAsia="es-ES"/>
        </w:rPr>
        <w:t xml:space="preserve"> Al </w:t>
      </w:r>
      <w:r w:rsidR="00192051" w:rsidRPr="00C937BD">
        <w:rPr>
          <w:rFonts w:ascii="Times New Roman" w:eastAsia="Times New Roman" w:hAnsi="Times New Roman" w:cs="Times New Roman"/>
          <w:color w:val="000000" w:themeColor="text1"/>
          <w:sz w:val="24"/>
          <w:szCs w:val="24"/>
          <w:lang w:val="es-VE" w:eastAsia="es-ES"/>
        </w:rPr>
        <w:t>mismo</w:t>
      </w:r>
      <w:r w:rsidR="007372E4" w:rsidRPr="00C937BD">
        <w:rPr>
          <w:rFonts w:ascii="Times New Roman" w:eastAsia="Times New Roman" w:hAnsi="Times New Roman" w:cs="Times New Roman"/>
          <w:color w:val="000000" w:themeColor="text1"/>
          <w:sz w:val="24"/>
          <w:szCs w:val="24"/>
          <w:lang w:val="es-VE" w:eastAsia="es-ES"/>
        </w:rPr>
        <w:t xml:space="preserve"> tiempo a </w:t>
      </w:r>
      <w:r w:rsidRPr="00C937BD">
        <w:rPr>
          <w:rFonts w:ascii="Times New Roman" w:eastAsia="Times New Roman" w:hAnsi="Times New Roman" w:cs="Times New Roman"/>
          <w:color w:val="000000" w:themeColor="text1"/>
          <w:sz w:val="24"/>
          <w:szCs w:val="24"/>
          <w:lang w:val="es-VE" w:eastAsia="es-ES"/>
        </w:rPr>
        <w:t>la docente</w:t>
      </w:r>
      <w:r w:rsidR="00192051" w:rsidRPr="00C937BD">
        <w:rPr>
          <w:rFonts w:ascii="Times New Roman" w:eastAsia="Times New Roman" w:hAnsi="Times New Roman" w:cs="Times New Roman"/>
          <w:color w:val="000000" w:themeColor="text1"/>
          <w:sz w:val="24"/>
          <w:szCs w:val="24"/>
          <w:lang w:val="es-VE" w:eastAsia="es-ES"/>
        </w:rPr>
        <w:t xml:space="preserve"> dentro de sus funciones le corresponden roles de: planificador, evaluador</w:t>
      </w:r>
      <w:r w:rsidR="00F56743" w:rsidRPr="00C937BD">
        <w:rPr>
          <w:rFonts w:ascii="Times New Roman" w:eastAsia="Times New Roman" w:hAnsi="Times New Roman" w:cs="Times New Roman"/>
          <w:color w:val="000000" w:themeColor="text1"/>
          <w:sz w:val="24"/>
          <w:szCs w:val="24"/>
          <w:lang w:val="es-VE" w:eastAsia="es-ES"/>
        </w:rPr>
        <w:t xml:space="preserve"> y mediador del</w:t>
      </w:r>
      <w:r w:rsidRPr="00C937BD">
        <w:rPr>
          <w:rFonts w:ascii="Times New Roman" w:eastAsia="Times New Roman" w:hAnsi="Times New Roman" w:cs="Times New Roman"/>
          <w:color w:val="000000" w:themeColor="text1"/>
          <w:sz w:val="24"/>
          <w:szCs w:val="24"/>
          <w:lang w:val="es-VE" w:eastAsia="es-ES"/>
        </w:rPr>
        <w:t xml:space="preserve"> proceso de aprendizaje, así como diseñar y propiciar sit</w:t>
      </w:r>
      <w:r w:rsidR="00F56743" w:rsidRPr="00C937BD">
        <w:rPr>
          <w:rFonts w:ascii="Times New Roman" w:eastAsia="Times New Roman" w:hAnsi="Times New Roman" w:cs="Times New Roman"/>
          <w:color w:val="000000" w:themeColor="text1"/>
          <w:sz w:val="24"/>
          <w:szCs w:val="24"/>
          <w:lang w:val="es-VE" w:eastAsia="es-ES"/>
        </w:rPr>
        <w:t xml:space="preserve">uaciones en las que el niño y </w:t>
      </w:r>
      <w:r w:rsidRPr="00C937BD">
        <w:rPr>
          <w:rFonts w:ascii="Times New Roman" w:eastAsia="Times New Roman" w:hAnsi="Times New Roman" w:cs="Times New Roman"/>
          <w:color w:val="000000" w:themeColor="text1"/>
          <w:sz w:val="24"/>
          <w:szCs w:val="24"/>
          <w:lang w:val="es-VE" w:eastAsia="es-ES"/>
        </w:rPr>
        <w:t xml:space="preserve"> niña se involucren de manera activa y constructiva.</w:t>
      </w:r>
    </w:p>
    <w:p w:rsidR="005B57A2" w:rsidRPr="00C937BD" w:rsidRDefault="00AA52D1" w:rsidP="007A1766">
      <w:pPr>
        <w:tabs>
          <w:tab w:val="left" w:pos="1861"/>
        </w:tabs>
        <w:spacing w:line="360" w:lineRule="auto"/>
        <w:jc w:val="both"/>
        <w:rPr>
          <w:rFonts w:ascii="Times New Roman" w:eastAsia="Times New Roman" w:hAnsi="Times New Roman" w:cs="Times New Roman"/>
          <w:color w:val="000000" w:themeColor="text1"/>
          <w:sz w:val="24"/>
          <w:szCs w:val="24"/>
          <w:lang w:val="es-VE" w:eastAsia="es-ES"/>
        </w:rPr>
      </w:pPr>
      <w:r w:rsidRPr="00C937BD">
        <w:rPr>
          <w:rFonts w:ascii="Times New Roman" w:eastAsia="Times New Roman" w:hAnsi="Times New Roman" w:cs="Times New Roman"/>
          <w:color w:val="000000" w:themeColor="text1"/>
          <w:sz w:val="24"/>
          <w:szCs w:val="24"/>
          <w:lang w:val="es-VE" w:eastAsia="es-ES"/>
        </w:rPr>
        <w:t xml:space="preserve">     Así mismo en el</w:t>
      </w:r>
      <w:r w:rsidR="0069581B" w:rsidRPr="00C937BD">
        <w:rPr>
          <w:rFonts w:ascii="Times New Roman" w:eastAsia="Times New Roman" w:hAnsi="Times New Roman" w:cs="Times New Roman"/>
          <w:color w:val="000000" w:themeColor="text1"/>
          <w:sz w:val="24"/>
          <w:szCs w:val="24"/>
          <w:lang w:val="es-VE" w:eastAsia="es-ES"/>
        </w:rPr>
        <w:t xml:space="preserve"> aula se encuentran presentes los espacios de aprendizaje que permiten a los niños y niñas interactuar,</w:t>
      </w:r>
      <w:r w:rsidRPr="00C937BD">
        <w:rPr>
          <w:rFonts w:ascii="Times New Roman" w:eastAsia="Times New Roman" w:hAnsi="Times New Roman" w:cs="Times New Roman"/>
          <w:color w:val="000000" w:themeColor="text1"/>
          <w:sz w:val="24"/>
          <w:szCs w:val="24"/>
          <w:lang w:val="es-VE" w:eastAsia="es-ES"/>
        </w:rPr>
        <w:t xml:space="preserve"> los cuales están conformados de la siguiente manera</w:t>
      </w:r>
      <w:r w:rsidR="0069581B" w:rsidRPr="00C937BD">
        <w:rPr>
          <w:rFonts w:ascii="Times New Roman" w:eastAsia="Times New Roman" w:hAnsi="Times New Roman" w:cs="Times New Roman"/>
          <w:color w:val="000000" w:themeColor="text1"/>
          <w:sz w:val="24"/>
          <w:szCs w:val="24"/>
          <w:lang w:val="es-VE" w:eastAsia="es-ES"/>
        </w:rPr>
        <w:t>: Expresar y crear, armar y construir, experimentar y descubrir, representar e imitar.</w:t>
      </w:r>
      <w:r w:rsidR="007A1766" w:rsidRPr="00C937BD">
        <w:rPr>
          <w:rFonts w:ascii="Times New Roman" w:eastAsia="Times New Roman" w:hAnsi="Times New Roman" w:cs="Times New Roman"/>
          <w:color w:val="000000" w:themeColor="text1"/>
          <w:sz w:val="24"/>
          <w:szCs w:val="24"/>
          <w:lang w:val="es-VE" w:eastAsia="es-ES"/>
        </w:rPr>
        <w:t xml:space="preserve"> Además, entre</w:t>
      </w:r>
      <w:r w:rsidR="0069581B" w:rsidRPr="00C937BD">
        <w:rPr>
          <w:rFonts w:ascii="Times New Roman" w:eastAsia="Times New Roman" w:hAnsi="Times New Roman" w:cs="Times New Roman"/>
          <w:color w:val="000000" w:themeColor="text1"/>
          <w:sz w:val="24"/>
          <w:szCs w:val="24"/>
          <w:lang w:val="es-VE" w:eastAsia="es-ES"/>
        </w:rPr>
        <w:t xml:space="preserve"> Los materiales y recursos de aprendizajes están presentes: juegos didácticos, cuentos, libros, televisor, </w:t>
      </w:r>
      <w:r w:rsidR="007A1766" w:rsidRPr="00C937BD">
        <w:rPr>
          <w:rFonts w:ascii="Times New Roman" w:eastAsia="Times New Roman" w:hAnsi="Times New Roman" w:cs="Times New Roman"/>
          <w:color w:val="000000" w:themeColor="text1"/>
          <w:sz w:val="24"/>
          <w:szCs w:val="24"/>
          <w:lang w:val="es-VE" w:eastAsia="es-ES"/>
        </w:rPr>
        <w:t>DVD</w:t>
      </w:r>
      <w:r w:rsidR="0069581B" w:rsidRPr="00C937BD">
        <w:rPr>
          <w:rFonts w:ascii="Times New Roman" w:eastAsia="Times New Roman" w:hAnsi="Times New Roman" w:cs="Times New Roman"/>
          <w:color w:val="000000" w:themeColor="text1"/>
          <w:sz w:val="24"/>
          <w:szCs w:val="24"/>
          <w:lang w:val="es-VE" w:eastAsia="es-ES"/>
        </w:rPr>
        <w:t>, papelería, creyones, pinturas, colores, plastidedos, legos, tacos, materiales de estimulación motora, alfombr</w:t>
      </w:r>
      <w:r w:rsidR="007A1766" w:rsidRPr="00C937BD">
        <w:rPr>
          <w:rFonts w:ascii="Times New Roman" w:eastAsia="Times New Roman" w:hAnsi="Times New Roman" w:cs="Times New Roman"/>
          <w:color w:val="000000" w:themeColor="text1"/>
          <w:sz w:val="24"/>
          <w:szCs w:val="24"/>
          <w:lang w:val="es-VE" w:eastAsia="es-ES"/>
        </w:rPr>
        <w:t>as, mesas, sillas, entre otros.</w:t>
      </w:r>
    </w:p>
    <w:p w:rsidR="0069581B" w:rsidRPr="00C937BD" w:rsidRDefault="007A1766" w:rsidP="007A1766">
      <w:pPr>
        <w:tabs>
          <w:tab w:val="left" w:pos="1861"/>
        </w:tabs>
        <w:spacing w:line="360" w:lineRule="auto"/>
        <w:jc w:val="both"/>
        <w:rPr>
          <w:rFonts w:ascii="Times New Roman" w:eastAsia="Times New Roman" w:hAnsi="Times New Roman" w:cs="Times New Roman"/>
          <w:color w:val="000000" w:themeColor="text1"/>
          <w:sz w:val="24"/>
          <w:szCs w:val="24"/>
          <w:lang w:val="es-VE" w:eastAsia="es-ES"/>
        </w:rPr>
      </w:pPr>
      <w:r w:rsidRPr="00C937BD">
        <w:rPr>
          <w:rFonts w:ascii="Times New Roman" w:eastAsia="Times New Roman" w:hAnsi="Times New Roman" w:cs="Times New Roman"/>
          <w:color w:val="000000" w:themeColor="text1"/>
          <w:sz w:val="24"/>
          <w:szCs w:val="24"/>
          <w:lang w:val="es-VE" w:eastAsia="es-ES"/>
        </w:rPr>
        <w:t xml:space="preserve">Al </w:t>
      </w:r>
      <w:r w:rsidR="00D84BDD" w:rsidRPr="00C937BD">
        <w:rPr>
          <w:rFonts w:ascii="Times New Roman" w:eastAsia="Times New Roman" w:hAnsi="Times New Roman" w:cs="Times New Roman"/>
          <w:color w:val="000000" w:themeColor="text1"/>
          <w:sz w:val="24"/>
          <w:szCs w:val="24"/>
          <w:lang w:val="es-VE" w:eastAsia="es-ES"/>
        </w:rPr>
        <w:t xml:space="preserve">mismo </w:t>
      </w:r>
      <w:r w:rsidRPr="00C937BD">
        <w:rPr>
          <w:rFonts w:ascii="Times New Roman" w:eastAsia="Times New Roman" w:hAnsi="Times New Roman" w:cs="Times New Roman"/>
          <w:color w:val="000000" w:themeColor="text1"/>
          <w:sz w:val="24"/>
          <w:szCs w:val="24"/>
          <w:lang w:val="es-VE" w:eastAsia="es-ES"/>
        </w:rPr>
        <w:t>tiempo, se organizan jornadas diarias de aprendizaje considerando los momentos siguientes:</w:t>
      </w:r>
    </w:p>
    <w:p w:rsidR="0069581B" w:rsidRPr="00C937BD" w:rsidRDefault="0069581B" w:rsidP="0069581B">
      <w:pPr>
        <w:spacing w:after="0" w:line="360" w:lineRule="auto"/>
        <w:jc w:val="both"/>
        <w:rPr>
          <w:rFonts w:ascii="Times New Roman" w:eastAsia="Times New Roman" w:hAnsi="Times New Roman" w:cs="Times New Roman"/>
          <w:b/>
          <w:color w:val="000000" w:themeColor="text1"/>
          <w:sz w:val="24"/>
          <w:szCs w:val="24"/>
          <w:lang w:val="es-VE" w:eastAsia="es-ES"/>
        </w:rPr>
      </w:pPr>
      <w:r w:rsidRPr="00C937BD">
        <w:rPr>
          <w:rFonts w:ascii="Times New Roman" w:eastAsia="Times New Roman" w:hAnsi="Times New Roman" w:cs="Times New Roman"/>
          <w:b/>
          <w:color w:val="000000" w:themeColor="text1"/>
          <w:sz w:val="24"/>
          <w:szCs w:val="24"/>
          <w:lang w:val="es-VE" w:eastAsia="es-ES"/>
        </w:rPr>
        <w:t xml:space="preserve">     Inicio: </w:t>
      </w:r>
      <w:r w:rsidRPr="00C937BD">
        <w:rPr>
          <w:rFonts w:ascii="Times New Roman" w:eastAsia="Times New Roman" w:hAnsi="Times New Roman" w:cs="Times New Roman"/>
          <w:sz w:val="24"/>
          <w:szCs w:val="24"/>
          <w:lang w:eastAsia="es-ES"/>
        </w:rPr>
        <w:t>En este momento se les da una cálid</w:t>
      </w:r>
      <w:r w:rsidR="007E3925" w:rsidRPr="00C937BD">
        <w:rPr>
          <w:rFonts w:ascii="Times New Roman" w:eastAsia="Times New Roman" w:hAnsi="Times New Roman" w:cs="Times New Roman"/>
          <w:sz w:val="24"/>
          <w:szCs w:val="24"/>
          <w:lang w:eastAsia="es-ES"/>
        </w:rPr>
        <w:t>a bienvenida a todos los niños y niñas</w:t>
      </w:r>
      <w:r w:rsidRPr="00C937BD">
        <w:rPr>
          <w:rFonts w:ascii="Times New Roman" w:eastAsia="Times New Roman" w:hAnsi="Times New Roman" w:cs="Times New Roman"/>
          <w:sz w:val="24"/>
          <w:szCs w:val="24"/>
          <w:lang w:eastAsia="es-ES"/>
        </w:rPr>
        <w:t>, generando en ellos un ambiente armónico.</w:t>
      </w:r>
      <w:r w:rsidRPr="00C937BD">
        <w:rPr>
          <w:rFonts w:ascii="Times New Roman" w:eastAsia="Times New Roman" w:hAnsi="Times New Roman" w:cs="Times New Roman"/>
          <w:color w:val="000000" w:themeColor="text1"/>
          <w:sz w:val="24"/>
          <w:szCs w:val="24"/>
          <w:lang w:val="es-VE" w:eastAsia="es-ES"/>
        </w:rPr>
        <w:t xml:space="preserve">Una vez recibidos todos los niños hasta el horario permitido </w:t>
      </w:r>
      <w:r w:rsidRPr="00C937BD">
        <w:rPr>
          <w:rFonts w:ascii="Times New Roman" w:eastAsia="Times New Roman" w:hAnsi="Times New Roman" w:cs="Times New Roman"/>
          <w:sz w:val="24"/>
          <w:szCs w:val="24"/>
          <w:lang w:eastAsia="es-ES"/>
        </w:rPr>
        <w:t>las docentes y sus auxiliares proceden a dar la  alimentación bala</w:t>
      </w:r>
      <w:r w:rsidR="007A1766" w:rsidRPr="00C937BD">
        <w:rPr>
          <w:rFonts w:ascii="Times New Roman" w:eastAsia="Times New Roman" w:hAnsi="Times New Roman" w:cs="Times New Roman"/>
          <w:sz w:val="24"/>
          <w:szCs w:val="24"/>
          <w:lang w:eastAsia="es-ES"/>
        </w:rPr>
        <w:t>nceada a cada uno, al finalizar esta fase de la jornada</w:t>
      </w:r>
      <w:r w:rsidRPr="00C937BD">
        <w:rPr>
          <w:rFonts w:ascii="Times New Roman" w:eastAsia="Times New Roman" w:hAnsi="Times New Roman" w:cs="Times New Roman"/>
          <w:sz w:val="24"/>
          <w:szCs w:val="24"/>
          <w:lang w:eastAsia="es-ES"/>
        </w:rPr>
        <w:t xml:space="preserve"> son trasladados a un espacio de la institución donde se realiza diariamente la reunión de grupo y ronda de </w:t>
      </w:r>
      <w:r w:rsidR="007E3925" w:rsidRPr="00C937BD">
        <w:rPr>
          <w:rFonts w:ascii="Times New Roman" w:eastAsia="Times New Roman" w:hAnsi="Times New Roman" w:cs="Times New Roman"/>
          <w:sz w:val="24"/>
          <w:szCs w:val="24"/>
          <w:lang w:eastAsia="es-ES"/>
        </w:rPr>
        <w:t>canciones</w:t>
      </w:r>
      <w:r w:rsidRPr="00C937BD">
        <w:rPr>
          <w:rFonts w:ascii="Times New Roman" w:eastAsia="Times New Roman" w:hAnsi="Times New Roman" w:cs="Times New Roman"/>
          <w:sz w:val="24"/>
          <w:szCs w:val="24"/>
          <w:lang w:eastAsia="es-ES"/>
        </w:rPr>
        <w:t xml:space="preserve"> (la manzana roja, los deditos, los sentidos, los días de la semana, el conejito, entre otras) todo</w:t>
      </w:r>
      <w:r w:rsidR="007E3925" w:rsidRPr="00C937BD">
        <w:rPr>
          <w:rFonts w:ascii="Times New Roman" w:eastAsia="Times New Roman" w:hAnsi="Times New Roman" w:cs="Times New Roman"/>
          <w:sz w:val="24"/>
          <w:szCs w:val="24"/>
          <w:lang w:eastAsia="es-ES"/>
        </w:rPr>
        <w:t xml:space="preserve"> esto dirigido por las docentes, con la finalidad de hacer más dinámica las actividades planificadas, el cual conllevará a la integración del grupo. </w:t>
      </w:r>
    </w:p>
    <w:p w:rsidR="0069581B" w:rsidRPr="00C937BD" w:rsidRDefault="0069581B" w:rsidP="0069581B">
      <w:pPr>
        <w:spacing w:after="0" w:line="360" w:lineRule="auto"/>
        <w:rPr>
          <w:rFonts w:ascii="Times New Roman" w:eastAsia="Times New Roman" w:hAnsi="Times New Roman" w:cs="Times New Roman"/>
          <w:sz w:val="24"/>
          <w:szCs w:val="24"/>
          <w:lang w:eastAsia="es-ES"/>
        </w:rPr>
      </w:pPr>
    </w:p>
    <w:p w:rsidR="0069581B" w:rsidRPr="00C937BD" w:rsidRDefault="0069581B" w:rsidP="007E3925">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lastRenderedPageBreak/>
        <w:t xml:space="preserve">     Desarrollo: </w:t>
      </w:r>
      <w:r w:rsidRPr="00C937BD">
        <w:rPr>
          <w:rFonts w:ascii="Times New Roman" w:eastAsia="Times New Roman" w:hAnsi="Times New Roman" w:cs="Times New Roman"/>
          <w:sz w:val="24"/>
          <w:szCs w:val="24"/>
          <w:lang w:eastAsia="es-ES"/>
        </w:rPr>
        <w:t xml:space="preserve">En las actividades pedagógicas se toman en cuenta las necesidades de </w:t>
      </w:r>
      <w:r w:rsidR="007E3925" w:rsidRPr="00C937BD">
        <w:rPr>
          <w:rFonts w:ascii="Times New Roman" w:eastAsia="Times New Roman" w:hAnsi="Times New Roman" w:cs="Times New Roman"/>
          <w:sz w:val="24"/>
          <w:szCs w:val="24"/>
          <w:lang w:eastAsia="es-ES"/>
        </w:rPr>
        <w:t>cada niño, todas estas acciones</w:t>
      </w:r>
      <w:r w:rsidRPr="00C937BD">
        <w:rPr>
          <w:rFonts w:ascii="Times New Roman" w:eastAsia="Times New Roman" w:hAnsi="Times New Roman" w:cs="Times New Roman"/>
          <w:sz w:val="24"/>
          <w:szCs w:val="24"/>
          <w:lang w:eastAsia="es-ES"/>
        </w:rPr>
        <w:t xml:space="preserve"> se realizan de forma individualizadas, ya que por su edad lo requieren para que se den los resultados esperados, un</w:t>
      </w:r>
      <w:r w:rsidR="004A4C57" w:rsidRPr="00C937BD">
        <w:rPr>
          <w:rFonts w:ascii="Times New Roman" w:eastAsia="Times New Roman" w:hAnsi="Times New Roman" w:cs="Times New Roman"/>
          <w:sz w:val="24"/>
          <w:szCs w:val="24"/>
          <w:lang w:eastAsia="es-ES"/>
        </w:rPr>
        <w:t>a vez culminadas los objetivosplanificadas los</w:t>
      </w:r>
      <w:r w:rsidRPr="00C937BD">
        <w:rPr>
          <w:rFonts w:ascii="Times New Roman" w:eastAsia="Times New Roman" w:hAnsi="Times New Roman" w:cs="Times New Roman"/>
          <w:sz w:val="24"/>
          <w:szCs w:val="24"/>
          <w:lang w:eastAsia="es-ES"/>
        </w:rPr>
        <w:t xml:space="preserve"> niños</w:t>
      </w:r>
      <w:r w:rsidR="004A4C57" w:rsidRPr="00C937BD">
        <w:rPr>
          <w:rFonts w:ascii="Times New Roman" w:eastAsia="Times New Roman" w:hAnsi="Times New Roman" w:cs="Times New Roman"/>
          <w:sz w:val="24"/>
          <w:szCs w:val="24"/>
          <w:lang w:eastAsia="es-ES"/>
        </w:rPr>
        <w:t xml:space="preserve"> y niña realizaran juegos en espacios libres</w:t>
      </w:r>
      <w:r w:rsidRPr="00C937BD">
        <w:rPr>
          <w:rFonts w:ascii="Times New Roman" w:eastAsia="Times New Roman" w:hAnsi="Times New Roman" w:cs="Times New Roman"/>
          <w:sz w:val="24"/>
          <w:szCs w:val="24"/>
          <w:lang w:eastAsia="es-ES"/>
        </w:rPr>
        <w:t xml:space="preserve"> con pelotas, legos, tacos, alfombras mágicas, entre otros recursos didácticos.</w:t>
      </w:r>
    </w:p>
    <w:p w:rsidR="00A57431" w:rsidRPr="00C937BD" w:rsidRDefault="00A57431" w:rsidP="007E3925">
      <w:pPr>
        <w:spacing w:after="0" w:line="360" w:lineRule="auto"/>
        <w:jc w:val="both"/>
        <w:rPr>
          <w:rFonts w:ascii="Times New Roman" w:eastAsia="Times New Roman" w:hAnsi="Times New Roman" w:cs="Times New Roman"/>
          <w:sz w:val="24"/>
          <w:szCs w:val="24"/>
          <w:lang w:eastAsia="es-ES"/>
        </w:rPr>
      </w:pPr>
    </w:p>
    <w:p w:rsidR="005D5350" w:rsidRDefault="005D5350" w:rsidP="00662AB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Cierre</w:t>
      </w:r>
      <w:r w:rsidRPr="00C937BD">
        <w:rPr>
          <w:rFonts w:ascii="Times New Roman" w:eastAsia="Times New Roman" w:hAnsi="Times New Roman" w:cs="Times New Roman"/>
          <w:sz w:val="24"/>
          <w:szCs w:val="24"/>
          <w:lang w:eastAsia="es-ES"/>
        </w:rPr>
        <w:t xml:space="preserve">: </w:t>
      </w:r>
      <w:r w:rsidR="004A4C57" w:rsidRPr="00C937BD">
        <w:rPr>
          <w:rFonts w:ascii="Times New Roman" w:eastAsia="Times New Roman" w:hAnsi="Times New Roman" w:cs="Times New Roman"/>
          <w:sz w:val="24"/>
          <w:szCs w:val="24"/>
          <w:lang w:eastAsia="es-ES"/>
        </w:rPr>
        <w:t>Para la culminac</w:t>
      </w:r>
      <w:r w:rsidR="00A57431" w:rsidRPr="00C937BD">
        <w:rPr>
          <w:rFonts w:ascii="Times New Roman" w:eastAsia="Times New Roman" w:hAnsi="Times New Roman" w:cs="Times New Roman"/>
          <w:sz w:val="24"/>
          <w:szCs w:val="24"/>
          <w:lang w:eastAsia="es-ES"/>
        </w:rPr>
        <w:t>ión de las actividades del día se procede a darle aseo personal a cada uno de los niños y niñas,</w:t>
      </w:r>
      <w:r w:rsidR="00003B4C" w:rsidRPr="00C937BD">
        <w:rPr>
          <w:rFonts w:ascii="Times New Roman" w:eastAsia="Times New Roman" w:hAnsi="Times New Roman" w:cs="Times New Roman"/>
          <w:sz w:val="24"/>
          <w:szCs w:val="24"/>
          <w:lang w:eastAsia="es-ES"/>
        </w:rPr>
        <w:t xml:space="preserve"> posteriormente la merienda balanceada y finalmente duermen la siesta.</w:t>
      </w:r>
      <w:r w:rsidR="00662AB2">
        <w:rPr>
          <w:rFonts w:ascii="Times New Roman" w:eastAsia="Times New Roman" w:hAnsi="Times New Roman" w:cs="Times New Roman"/>
          <w:sz w:val="24"/>
          <w:szCs w:val="24"/>
          <w:lang w:eastAsia="es-ES"/>
        </w:rPr>
        <w:t xml:space="preserve"> </w:t>
      </w:r>
      <w:r w:rsidRPr="00C937BD">
        <w:rPr>
          <w:rFonts w:ascii="Times New Roman" w:eastAsia="Times New Roman" w:hAnsi="Times New Roman" w:cs="Times New Roman"/>
          <w:sz w:val="24"/>
          <w:szCs w:val="24"/>
          <w:lang w:eastAsia="es-ES"/>
        </w:rPr>
        <w:t>A continuación se presenta el gráfico del aula de clases.</w:t>
      </w:r>
    </w:p>
    <w:p w:rsidR="00662AB2" w:rsidRPr="00C937BD" w:rsidRDefault="00662AB2" w:rsidP="00662AB2">
      <w:pPr>
        <w:spacing w:after="0" w:line="360" w:lineRule="auto"/>
        <w:jc w:val="both"/>
        <w:rPr>
          <w:rFonts w:ascii="Times New Roman" w:eastAsia="Times New Roman" w:hAnsi="Times New Roman" w:cs="Times New Roman"/>
          <w:sz w:val="24"/>
          <w:szCs w:val="24"/>
          <w:lang w:eastAsia="es-ES"/>
        </w:rPr>
      </w:pPr>
    </w:p>
    <w:tbl>
      <w:tblPr>
        <w:tblW w:w="8398" w:type="dxa"/>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98"/>
      </w:tblGrid>
      <w:tr w:rsidR="00ED4477" w:rsidRPr="00C937BD" w:rsidTr="00D47FE2">
        <w:trPr>
          <w:trHeight w:val="5395"/>
        </w:trPr>
        <w:tc>
          <w:tcPr>
            <w:tcW w:w="8398" w:type="dxa"/>
          </w:tcPr>
          <w:p w:rsidR="00783778" w:rsidRPr="00C937BD" w:rsidRDefault="00537547" w:rsidP="0069581B">
            <w:pPr>
              <w:spacing w:after="0" w:line="480" w:lineRule="auto"/>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VE" w:eastAsia="es-VE"/>
              </w:rPr>
              <w:pict>
                <v:shape id="_x0000_s1101" type="#_x0000_t109" style="position:absolute;margin-left:385.35pt;margin-top:.95pt;width:8.3pt;height:39pt;z-index:251729920" fillcolor="yellow"/>
              </w:pict>
            </w:r>
            <w:r>
              <w:rPr>
                <w:rFonts w:ascii="Times New Roman" w:eastAsia="Times New Roman" w:hAnsi="Times New Roman" w:cs="Times New Roman"/>
                <w:noProof/>
                <w:sz w:val="24"/>
                <w:szCs w:val="24"/>
                <w:lang w:val="es-VE" w:eastAsia="es-VE"/>
              </w:rPr>
              <w:pict>
                <v:shape id="_x0000_s1100" type="#_x0000_t109" style="position:absolute;margin-left:393.65pt;margin-top:.95pt;width:7.15pt;height:39pt;z-index:251728896" fillcolor="yellow"/>
              </w:pict>
            </w:r>
            <w:r>
              <w:rPr>
                <w:rFonts w:ascii="Times New Roman" w:eastAsia="Times New Roman" w:hAnsi="Times New Roman" w:cs="Times New Roman"/>
                <w:noProof/>
                <w:sz w:val="24"/>
                <w:szCs w:val="24"/>
                <w:lang w:val="es-VE" w:eastAsia="es-VE"/>
              </w:rPr>
              <w:pict>
                <v:shape id="_x0000_s1099" type="#_x0000_t109" style="position:absolute;margin-left:400.8pt;margin-top:.95pt;width:7.15pt;height:39pt;z-index:251727872" fillcolor="yellow"/>
              </w:pict>
            </w:r>
            <w:r>
              <w:rPr>
                <w:rFonts w:ascii="Times New Roman" w:eastAsia="Times New Roman" w:hAnsi="Times New Roman" w:cs="Times New Roman"/>
                <w:noProof/>
                <w:sz w:val="24"/>
                <w:szCs w:val="24"/>
                <w:lang w:val="es-VE" w:eastAsia="es-VE"/>
              </w:rPr>
              <w:pict>
                <v:rect id="_x0000_s1098" style="position:absolute;margin-left:407.95pt;margin-top:.95pt;width:7.55pt;height:39pt;z-index:251726848" fillcolor="yellow"/>
              </w:pict>
            </w:r>
            <w:r>
              <w:rPr>
                <w:rFonts w:ascii="Times New Roman" w:eastAsia="Times New Roman" w:hAnsi="Times New Roman" w:cs="Times New Roman"/>
                <w:noProof/>
                <w:sz w:val="24"/>
                <w:szCs w:val="24"/>
                <w:lang w:val="es-VE" w:eastAsia="es-VE"/>
              </w:rPr>
              <w:pict>
                <v:shape id="_x0000_s1035" type="#_x0000_t109" style="position:absolute;margin-left:-60.6pt;margin-top:.95pt;width:44.7pt;height:7.15pt;z-index:251721728" fillcolor="#4bacc6 [3208]" strokecolor="#4f81bd [3204]" strokeweight="3pt">
                  <v:shadow on="t" type="perspective" color="#205867 [1608]" opacity=".5" offset="1pt" offset2="-1pt"/>
                </v:shape>
              </w:pict>
            </w:r>
            <w:r>
              <w:rPr>
                <w:rFonts w:ascii="Times New Roman" w:eastAsia="Times New Roman" w:hAnsi="Times New Roman" w:cs="Times New Roman"/>
                <w:noProof/>
                <w:sz w:val="24"/>
                <w:szCs w:val="24"/>
                <w:lang w:val="es-VE" w:eastAsia="es-VE"/>
              </w:rPr>
              <w:pict>
                <v:shapetype id="_x0000_t135" coordsize="21600,21600" o:spt="135" path="m10800,qx21600,10800,10800,21600l,21600,,xe">
                  <v:stroke joinstyle="miter"/>
                  <v:path gradientshapeok="t" o:connecttype="rect" textboxrect="0,3163,18437,18437"/>
                </v:shapetype>
                <v:shape id="_x0000_s1096" type="#_x0000_t135" style="position:absolute;margin-left:-49.5pt;margin-top:6.85pt;width:18.5pt;height:21pt;rotation:90;z-index:251720704" fillcolor="#e5dfec [663]"/>
              </w:pict>
            </w:r>
            <w:r>
              <w:rPr>
                <w:rFonts w:ascii="Times New Roman" w:eastAsia="Times New Roman" w:hAnsi="Times New Roman" w:cs="Times New Roman"/>
                <w:noProof/>
                <w:sz w:val="24"/>
                <w:szCs w:val="24"/>
                <w:lang w:val="es-VE" w:eastAsia="es-V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8" type="#_x0000_t176" style="position:absolute;margin-left:284.5pt;margin-top:8.1pt;width:32.95pt;height:52.9pt;z-index:251677696" fillcolor="#8064a2 [3207]" strokecolor="#e36c0a [2409]" strokeweight="3pt">
                  <v:shadow on="t" type="perspective" color="#3f3151 [1607]" opacity=".5" offset="1pt" offset2="-1pt"/>
                </v:shape>
              </w:pict>
            </w:r>
            <w:r>
              <w:rPr>
                <w:rFonts w:ascii="Times New Roman" w:eastAsia="Times New Roman" w:hAnsi="Times New Roman" w:cs="Times New Roman"/>
                <w:noProof/>
                <w:sz w:val="24"/>
                <w:szCs w:val="24"/>
                <w:lang w:val="es-VE" w:eastAsia="es-VE"/>
              </w:rPr>
              <w:pict>
                <v:shape id="_x0000_s1039" type="#_x0000_t176" style="position:absolute;margin-left:328.3pt;margin-top:8.1pt;width:34.45pt;height:52.9pt;z-index:251678720" fillcolor="#8064a2 [3207]" strokecolor="#e36c0a [2409]" strokeweight="3pt">
                  <v:shadow on="t" type="perspective" color="#3f3151 [1607]" opacity=".5" offset="1pt" offset2="-1pt"/>
                </v:shape>
              </w:pict>
            </w:r>
            <w:r>
              <w:rPr>
                <w:rFonts w:ascii="Times New Roman" w:eastAsia="Times New Roman" w:hAnsi="Times New Roman" w:cs="Times New Roman"/>
                <w:noProof/>
                <w:sz w:val="24"/>
                <w:szCs w:val="24"/>
                <w:lang w:val="es-VE" w:eastAsia="es-VE"/>
              </w:rPr>
              <w:pict>
                <v:shape id="_x0000_s1037" type="#_x0000_t176" style="position:absolute;margin-left:235.45pt;margin-top:8.1pt;width:34.05pt;height:52.9pt;z-index:251676672" fillcolor="#8064a2 [3207]" strokecolor="#e36c0a [2409]" strokeweight="3pt">
                  <v:shadow on="t" type="perspective" color="#3f3151 [1607]" opacity=".5" offset="1pt" offset2="-1pt"/>
                </v:shape>
              </w:pict>
            </w:r>
            <w:r>
              <w:rPr>
                <w:rFonts w:ascii="Times New Roman" w:eastAsia="Times New Roman" w:hAnsi="Times New Roman" w:cs="Times New Roman"/>
                <w:noProof/>
                <w:sz w:val="24"/>
                <w:szCs w:val="24"/>
                <w:lang w:val="es-VE" w:eastAsia="es-VE"/>
              </w:rPr>
              <w:pict>
                <v:shape id="_x0000_s1067" type="#_x0000_t109" style="position:absolute;margin-left:206.15pt;margin-top:127.1pt;width:40.2pt;height:33.6pt;z-index:251702272" fillcolor="#e5b8b7 [1301]"/>
              </w:pict>
            </w:r>
            <w:r>
              <w:rPr>
                <w:rFonts w:ascii="Times New Roman" w:eastAsia="Times New Roman" w:hAnsi="Times New Roman" w:cs="Times New Roman"/>
                <w:noProof/>
                <w:sz w:val="24"/>
                <w:szCs w:val="24"/>
                <w:lang w:val="es-VE" w:eastAsia="es-VE"/>
              </w:rPr>
              <w:pict>
                <v:shape id="_x0000_s1065" type="#_x0000_t109" style="position:absolute;margin-left:165.15pt;margin-top:127.1pt;width:41pt;height:33.6pt;z-index:251701248" fillcolor="#c6d9f1 [671]"/>
              </w:pict>
            </w:r>
            <w:r>
              <w:rPr>
                <w:rFonts w:ascii="Times New Roman" w:eastAsia="Times New Roman" w:hAnsi="Times New Roman" w:cs="Times New Roman"/>
                <w:noProof/>
                <w:sz w:val="24"/>
                <w:szCs w:val="24"/>
                <w:lang w:val="es-VE" w:eastAsia="es-VE"/>
              </w:rPr>
              <w:pict>
                <v:shape id="_x0000_s1064" type="#_x0000_t109" style="position:absolute;margin-left:165.15pt;margin-top:160.7pt;width:41pt;height:36.75pt;z-index:251700224" fillcolor="#e5b8b7 [1301]"/>
              </w:pict>
            </w:r>
            <w:r>
              <w:rPr>
                <w:rFonts w:ascii="Times New Roman" w:eastAsia="Times New Roman" w:hAnsi="Times New Roman" w:cs="Times New Roman"/>
                <w:noProof/>
                <w:sz w:val="24"/>
                <w:szCs w:val="24"/>
                <w:lang w:val="es-VE" w:eastAsia="es-VE"/>
              </w:rPr>
              <w:pict>
                <v:shape id="_x0000_s1063" type="#_x0000_t109" style="position:absolute;margin-left:165.15pt;margin-top:197.45pt;width:41pt;height:33pt;z-index:251699200" fillcolor="#c6d9f1 [671]"/>
              </w:pict>
            </w:r>
            <w:r>
              <w:rPr>
                <w:rFonts w:ascii="Times New Roman" w:eastAsia="Times New Roman" w:hAnsi="Times New Roman" w:cs="Times New Roman"/>
                <w:noProof/>
                <w:sz w:val="24"/>
                <w:szCs w:val="24"/>
                <w:lang w:val="es-VE" w:eastAsia="es-VE"/>
              </w:rPr>
              <w:pict>
                <v:shape id="_x0000_s1061" type="#_x0000_t109" style="position:absolute;margin-left:385.35pt;margin-top:187.15pt;width:30.15pt;height:10.3pt;z-index:251698176" fillcolor="yellow"/>
              </w:pict>
            </w:r>
            <w:r>
              <w:rPr>
                <w:rFonts w:ascii="Times New Roman" w:eastAsia="Times New Roman" w:hAnsi="Times New Roman" w:cs="Times New Roman"/>
                <w:noProof/>
                <w:sz w:val="24"/>
                <w:szCs w:val="24"/>
                <w:lang w:val="es-VE" w:eastAsia="es-VE"/>
              </w:rPr>
              <w:pict>
                <v:shape id="_x0000_s1060" type="#_x0000_t109" style="position:absolute;margin-left:374.5pt;margin-top:197.45pt;width:41pt;height:10.05pt;z-index:251697152" fillcolor="#4bacc6 [3208]" strokecolor="#f2f2f2 [3041]" strokeweight="3pt">
                  <v:shadow on="t" type="perspective" color="#205867 [1608]" opacity=".5" offset="1pt" offset2="-1pt"/>
                </v:shape>
              </w:pict>
            </w:r>
            <w:r>
              <w:rPr>
                <w:rFonts w:ascii="Times New Roman" w:eastAsia="Times New Roman" w:hAnsi="Times New Roman" w:cs="Times New Roman"/>
                <w:noProof/>
                <w:sz w:val="24"/>
                <w:szCs w:val="24"/>
                <w:lang w:val="es-VE" w:eastAsia="es-VE"/>
              </w:rPr>
              <w:pict>
                <v:shapetype id="_x0000_t127" coordsize="21600,21600" o:spt="127" path="m10800,l21600,21600,,21600xe">
                  <v:stroke joinstyle="miter"/>
                  <v:path gradientshapeok="t" o:connecttype="custom" o:connectlocs="10800,0;5400,10800;10800,21600;16200,10800" textboxrect="5400,10800,16200,21600"/>
                </v:shapetype>
                <v:shape id="_x0000_s1058" type="#_x0000_t127" style="position:absolute;margin-left:328.3pt;margin-top:187.15pt;width:46.2pt;height:31.75pt;z-index:251695104" fillcolor="#92d050"/>
              </w:pict>
            </w:r>
            <w:r>
              <w:rPr>
                <w:rFonts w:ascii="Times New Roman" w:eastAsia="Times New Roman" w:hAnsi="Times New Roman" w:cs="Times New Roman"/>
                <w:noProof/>
                <w:sz w:val="24"/>
                <w:szCs w:val="24"/>
                <w:lang w:val="es-VE" w:eastAsia="es-VE"/>
              </w:rPr>
              <w:pict>
                <v:shape id="_x0000_s1029" type="#_x0000_t109" style="position:absolute;margin-left:69.25pt;margin-top:.95pt;width:153pt;height:11.5pt;z-index:251668480" fillcolor="#4bacc6 [3208]" strokecolor="#0070c0" strokeweight="3pt">
                  <v:shadow on="t" type="perspective" color="#205867 [1608]" opacity=".5" offset="1pt" offset2="-1pt"/>
                </v:shape>
              </w:pict>
            </w:r>
            <w:r>
              <w:rPr>
                <w:rFonts w:ascii="Times New Roman" w:eastAsia="Times New Roman" w:hAnsi="Times New Roman" w:cs="Times New Roman"/>
                <w:noProof/>
                <w:sz w:val="24"/>
                <w:szCs w:val="24"/>
                <w:lang w:val="es-VE" w:eastAsia="es-VE"/>
              </w:rPr>
              <w:pict>
                <v:rect id="_x0000_s1031" style="position:absolute;margin-left:401.25pt;margin-top:68.45pt;width:14.25pt;height:92.25pt;z-index:251670528" fillcolor="#4bacc6 [3208]" strokecolor="#0070c0" strokeweight="3pt">
                  <v:shadow on="t" type="perspective" color="#205867 [1608]" opacity=".5" offset="1pt" offset2="-1pt"/>
                </v:rect>
              </w:pict>
            </w:r>
            <w:r>
              <w:rPr>
                <w:rFonts w:ascii="Times New Roman" w:eastAsia="Times New Roman" w:hAnsi="Times New Roman" w:cs="Times New Roman"/>
                <w:noProof/>
                <w:sz w:val="24"/>
                <w:szCs w:val="24"/>
                <w:lang w:val="es-VE" w:eastAsia="es-VE"/>
              </w:rPr>
              <w:pict>
                <v:shape id="_x0000_s1051" type="#_x0000_t109" style="position:absolute;margin-left:333.75pt;margin-top:219.2pt;width:40.7pt;height:35.7pt;z-index:251687936" fillcolor="red" strokecolor="#f2f2f2 [3041]" strokeweight="3pt">
                  <v:shadow on="t" type="perspective" color="#622423 [1605]" opacity=".5" offset="1pt" offset2="-1pt"/>
                </v:shape>
              </w:pict>
            </w:r>
            <w:r>
              <w:rPr>
                <w:rFonts w:ascii="Times New Roman" w:eastAsia="Times New Roman" w:hAnsi="Times New Roman" w:cs="Times New Roman"/>
                <w:noProof/>
                <w:sz w:val="24"/>
                <w:szCs w:val="24"/>
                <w:lang w:val="es-VE" w:eastAsia="es-VE"/>
              </w:rPr>
              <w:pict>
                <v:shape id="_x0000_s1052" type="#_x0000_t109" style="position:absolute;margin-left:374.45pt;margin-top:219.2pt;width:41.05pt;height:35.7pt;z-index:251688960" fillcolor="yellow" strokecolor="#f2f2f2 [3041]" strokeweight="3pt">
                  <v:shadow on="t" type="perspective" color="#205867 [1608]" opacity=".5" offset="1pt" offset2="-1pt"/>
                </v:shape>
              </w:pict>
            </w:r>
            <w:r>
              <w:rPr>
                <w:rFonts w:ascii="Times New Roman" w:eastAsia="Times New Roman" w:hAnsi="Times New Roman" w:cs="Times New Roman"/>
                <w:noProof/>
                <w:sz w:val="24"/>
                <w:szCs w:val="24"/>
                <w:lang w:val="es-VE" w:eastAsia="es-VE"/>
              </w:rPr>
              <w:pict>
                <v:shape id="_x0000_s1048" type="#_x0000_t109" style="position:absolute;margin-left:-3.5pt;margin-top:127.1pt;width:35.55pt;height:54.45pt;z-index:251684864" fillcolor="#9bbb59 [3206]" strokecolor="#943634 [2405]" strokeweight="3pt">
                  <v:shadow on="t" type="perspective" color="#4e6128 [1606]" opacity=".5" offset="1pt" offset2="-1pt"/>
                </v:shape>
              </w:pict>
            </w:r>
            <w:r>
              <w:rPr>
                <w:rFonts w:ascii="Times New Roman" w:eastAsia="Times New Roman" w:hAnsi="Times New Roman" w:cs="Times New Roman"/>
                <w:noProof/>
                <w:sz w:val="24"/>
                <w:szCs w:val="24"/>
                <w:lang w:val="es-VE" w:eastAsia="es-VE"/>
              </w:rPr>
              <w:pict>
                <v:shape id="_x0000_s1047" type="#_x0000_t176" style="position:absolute;margin-left:-3.5pt;margin-top:74.35pt;width:29.65pt;height:45.25pt;z-index:251683840" fillcolor="#c0504d [3205]" strokecolor="#4f81bd [3204]" strokeweight="3pt">
                  <v:shadow on="t" type="perspective" color="#622423 [1605]" opacity=".5" offset="1pt" offset2="-1pt"/>
                </v:shape>
              </w:pict>
            </w:r>
            <w:r>
              <w:rPr>
                <w:rFonts w:ascii="Times New Roman" w:eastAsia="Times New Roman" w:hAnsi="Times New Roman" w:cs="Times New Roman"/>
                <w:noProof/>
                <w:sz w:val="24"/>
                <w:szCs w:val="24"/>
                <w:lang w:val="es-VE" w:eastAsia="es-VE"/>
              </w:rPr>
              <w:pict>
                <v:shape id="_x0000_s1043" type="#_x0000_t109" style="position:absolute;margin-left:-3.5pt;margin-top:219.2pt;width:13.75pt;height:48.6pt;z-index:251679744" fillcolor="#f79646 [3209]" strokecolor="#f2f2f2 [3041]" strokeweight="1pt">
                  <v:fill color2="#974706 [1609]" angle="-135" focus="100%" type="gradient"/>
                  <v:shadow on="t" type="perspective" color="#fbd4b4 [1305]" opacity=".5" origin=",.5" offset="0,0" matrix=",-56756f,,.5"/>
                </v:shape>
              </w:pict>
            </w:r>
            <w:r>
              <w:rPr>
                <w:rFonts w:ascii="Times New Roman" w:eastAsia="Times New Roman" w:hAnsi="Times New Roman" w:cs="Times New Roman"/>
                <w:noProof/>
                <w:sz w:val="24"/>
                <w:szCs w:val="24"/>
                <w:lang w:val="es-VE" w:eastAsia="es-VE"/>
              </w:rPr>
              <w:pict>
                <v:shape id="_x0000_s1045" type="#_x0000_t109" style="position:absolute;margin-left:165.15pt;margin-top:230.45pt;width:41pt;height:37.35pt;z-index:251681792" fillcolor="#e5b8b7 [1301]"/>
              </w:pict>
            </w:r>
            <w:r>
              <w:rPr>
                <w:rFonts w:ascii="Times New Roman" w:eastAsia="Times New Roman" w:hAnsi="Times New Roman" w:cs="Times New Roman"/>
                <w:noProof/>
                <w:sz w:val="24"/>
                <w:szCs w:val="24"/>
                <w:lang w:val="es-VE" w:eastAsia="es-VE"/>
              </w:rPr>
              <w:pict>
                <v:rect id="_x0000_s1034" style="position:absolute;margin-left:-68.75pt;margin-top:.95pt;width:65.25pt;height:138pt;z-index:251673600"/>
              </w:pict>
            </w:r>
            <w:r>
              <w:rPr>
                <w:rFonts w:ascii="Times New Roman" w:eastAsia="Times New Roman" w:hAnsi="Times New Roman" w:cs="Times New Roman"/>
                <w:noProof/>
                <w:sz w:val="24"/>
                <w:szCs w:val="24"/>
                <w:lang w:val="es-VE" w:eastAsia="es-VE"/>
              </w:rPr>
              <w:pict>
                <v:shape id="_x0000_s1030" type="#_x0000_t109" style="position:absolute;margin-left:-3.5pt;margin-top:.95pt;width:42pt;height:67.5pt;z-index:251669504" fillcolor="#9bbb59 [3206]" strokecolor="#943634 [2405]" strokeweight="3pt">
                  <v:shadow on="t" type="perspective" color="#4e6128 [1606]" opacity=".5" offset="1pt" offset2="-1pt"/>
                </v:shape>
              </w:pict>
            </w:r>
          </w:p>
          <w:p w:rsidR="00783778" w:rsidRPr="00C937BD" w:rsidRDefault="00783778" w:rsidP="00783778">
            <w:pPr>
              <w:rPr>
                <w:rFonts w:ascii="Times New Roman" w:eastAsia="Times New Roman" w:hAnsi="Times New Roman" w:cs="Times New Roman"/>
                <w:sz w:val="24"/>
                <w:szCs w:val="24"/>
                <w:lang w:eastAsia="es-ES"/>
              </w:rPr>
            </w:pPr>
          </w:p>
          <w:p w:rsidR="00ED4477" w:rsidRPr="00C937BD" w:rsidRDefault="00537547" w:rsidP="00783778">
            <w:pPr>
              <w:tabs>
                <w:tab w:val="left" w:pos="6480"/>
              </w:tabs>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VE" w:eastAsia="es-VE"/>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57" type="#_x0000_t122" style="position:absolute;margin-left:279.45pt;margin-top:111.8pt;width:62.8pt;height:46.55pt;rotation:2324338fd;z-index:251694080" fillcolor="#8db3e2 [1311]">
                  <v:textbox style="mso-next-textbox:#_x0000_s1057">
                    <w:txbxContent>
                      <w:p w:rsidR="00792139" w:rsidRDefault="00792139"/>
                    </w:txbxContent>
                  </v:textbox>
                </v:shape>
              </w:pict>
            </w:r>
            <w:r>
              <w:rPr>
                <w:rFonts w:ascii="Times New Roman" w:eastAsia="Times New Roman" w:hAnsi="Times New Roman" w:cs="Times New Roman"/>
                <w:noProof/>
                <w:sz w:val="24"/>
                <w:szCs w:val="24"/>
                <w:lang w:val="es-VE" w:eastAsia="es-VE"/>
              </w:rPr>
              <w:pict>
                <v:shape id="_x0000_s1095" type="#_x0000_t176" style="position:absolute;margin-left:-68.75pt;margin-top:7.55pt;width:24.25pt;height:37.45pt;z-index:251719680" fillcolor="#e5dfec [663]"/>
              </w:pict>
            </w:r>
            <w:r>
              <w:rPr>
                <w:rFonts w:ascii="Times New Roman" w:eastAsia="Times New Roman" w:hAnsi="Times New Roman" w:cs="Times New Roman"/>
                <w:noProof/>
                <w:sz w:val="24"/>
                <w:szCs w:val="24"/>
                <w:lang w:val="es-VE" w:eastAsia="es-VE"/>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56" type="#_x0000_t132" style="position:absolute;margin-left:69.25pt;margin-top:189.2pt;width:22.25pt;height:26pt;z-index:251693056" fillcolor="#00b050"/>
              </w:pict>
            </w:r>
            <w:r>
              <w:rPr>
                <w:rFonts w:ascii="Times New Roman" w:eastAsia="Times New Roman" w:hAnsi="Times New Roman" w:cs="Times New Roman"/>
                <w:noProof/>
                <w:sz w:val="24"/>
                <w:szCs w:val="24"/>
                <w:lang w:val="es-VE" w:eastAsia="es-VE"/>
              </w:rPr>
              <w:pict>
                <v:shapetype id="_x0000_t119" coordsize="21600,21600" o:spt="119" path="m,l21600,,17240,21600r-12880,xe">
                  <v:stroke joinstyle="miter"/>
                  <v:path gradientshapeok="t" o:connecttype="custom" o:connectlocs="10800,0;2180,10800;10800,21600;19420,10800" textboxrect="4321,0,17204,21600"/>
                </v:shapetype>
                <v:shape id="_x0000_s1074" type="#_x0000_t119" style="position:absolute;margin-left:94pt;margin-top:168.75pt;width:16.75pt;height:16.25pt;z-index:251709440" fillcolor="#00b050"/>
              </w:pict>
            </w:r>
            <w:r>
              <w:rPr>
                <w:rFonts w:ascii="Times New Roman" w:eastAsia="Times New Roman" w:hAnsi="Times New Roman" w:cs="Times New Roman"/>
                <w:noProof/>
                <w:sz w:val="24"/>
                <w:szCs w:val="24"/>
                <w:lang w:val="es-VE" w:eastAsia="es-VE"/>
              </w:rPr>
              <w:pict>
                <v:shape id="_x0000_s1073" type="#_x0000_t119" style="position:absolute;margin-left:116.6pt;margin-top:168.75pt;width:15.9pt;height:16.25pt;z-index:251708416" fillcolor="#00b050"/>
              </w:pict>
            </w:r>
            <w:r>
              <w:rPr>
                <w:rFonts w:ascii="Times New Roman" w:eastAsia="Times New Roman" w:hAnsi="Times New Roman" w:cs="Times New Roman"/>
                <w:noProof/>
                <w:sz w:val="24"/>
                <w:szCs w:val="24"/>
                <w:lang w:val="es-VE" w:eastAsia="es-VE"/>
              </w:rPr>
              <w:pict>
                <v:shape id="_x0000_s1072" type="#_x0000_t119" style="position:absolute;margin-left:136.7pt;margin-top:168.75pt;width:20.1pt;height:16.25pt;z-index:251707392" fillcolor="#00b050"/>
              </w:pict>
            </w:r>
            <w:r>
              <w:rPr>
                <w:rFonts w:ascii="Times New Roman" w:eastAsia="Times New Roman" w:hAnsi="Times New Roman" w:cs="Times New Roman"/>
                <w:noProof/>
                <w:sz w:val="24"/>
                <w:szCs w:val="24"/>
                <w:lang w:val="es-VE" w:eastAsia="es-VE"/>
              </w:rPr>
              <w:pict>
                <v:shape id="_x0000_s1046" type="#_x0000_t119" style="position:absolute;margin-left:94pt;margin-top:189.2pt;width:62.8pt;height:25.15pt;z-index:251682816" fillcolor="#00b050" strokecolor="black [3213]"/>
              </w:pict>
            </w:r>
            <w:r>
              <w:rPr>
                <w:rFonts w:ascii="Times New Roman" w:eastAsia="Times New Roman" w:hAnsi="Times New Roman" w:cs="Times New Roman"/>
                <w:noProof/>
                <w:sz w:val="24"/>
                <w:szCs w:val="24"/>
                <w:lang w:val="es-VE" w:eastAsia="es-VE"/>
              </w:rPr>
              <w:pict>
                <v:shape id="_x0000_s1092" type="#_x0000_t109" style="position:absolute;margin-left:368.55pt;margin-top:107.5pt;width:46.95pt;height:33.6pt;z-index:251646965" fillcolor="#c6d9f1 [671]"/>
              </w:pict>
            </w:r>
            <w:r>
              <w:rPr>
                <w:rFonts w:ascii="Times New Roman" w:eastAsia="Times New Roman" w:hAnsi="Times New Roman" w:cs="Times New Roman"/>
                <w:noProof/>
                <w:sz w:val="24"/>
                <w:szCs w:val="24"/>
                <w:lang w:val="es-VE" w:eastAsia="es-VE"/>
              </w:rPr>
              <w:pict>
                <v:shape id="_x0000_s1091" type="#_x0000_t109" style="position:absolute;margin-left:368.55pt;margin-top:135.15pt;width:40.2pt;height:33.6pt;z-index:251647990" fillcolor="#e5b8b7 [1301]"/>
              </w:pict>
            </w:r>
            <w:r>
              <w:rPr>
                <w:rFonts w:ascii="Times New Roman" w:eastAsia="Times New Roman" w:hAnsi="Times New Roman" w:cs="Times New Roman"/>
                <w:noProof/>
                <w:sz w:val="24"/>
                <w:szCs w:val="24"/>
                <w:lang w:val="es-VE" w:eastAsia="es-VE"/>
              </w:rPr>
              <w:pict>
                <v:shape id="_x0000_s1090" type="#_x0000_t109" style="position:absolute;margin-left:367.75pt;margin-top:73.9pt;width:40.2pt;height:33.6pt;z-index:251649015" fillcolor="#e5b8b7 [1301]"/>
              </w:pict>
            </w:r>
            <w:r>
              <w:rPr>
                <w:rFonts w:ascii="Times New Roman" w:eastAsia="Times New Roman" w:hAnsi="Times New Roman" w:cs="Times New Roman"/>
                <w:noProof/>
                <w:sz w:val="24"/>
                <w:szCs w:val="24"/>
                <w:lang w:val="es-VE" w:eastAsia="es-VE"/>
              </w:rPr>
              <w:pict>
                <v:shape id="_x0000_s1089" type="#_x0000_t109" style="position:absolute;margin-left:327.55pt;margin-top:107.25pt;width:40.2pt;height:33.6pt;z-index:251650040" fillcolor="#e5b8b7 [1301]">
                  <v:textbox style="mso-next-textbox:#_x0000_s1089">
                    <w:txbxContent>
                      <w:p w:rsidR="00792139" w:rsidRDefault="00792139"/>
                    </w:txbxContent>
                  </v:textbox>
                </v:shape>
              </w:pict>
            </w:r>
            <w:r>
              <w:rPr>
                <w:rFonts w:ascii="Times New Roman" w:eastAsia="Times New Roman" w:hAnsi="Times New Roman" w:cs="Times New Roman"/>
                <w:noProof/>
                <w:sz w:val="24"/>
                <w:szCs w:val="24"/>
                <w:lang w:val="es-VE" w:eastAsia="es-VE"/>
              </w:rPr>
              <w:pict>
                <v:shape id="_x0000_s1088" type="#_x0000_t109" style="position:absolute;margin-left:327.55pt;margin-top:135.15pt;width:41pt;height:33.6pt;z-index:251651065" fillcolor="#c6d9f1 [671]"/>
              </w:pict>
            </w:r>
            <w:r>
              <w:rPr>
                <w:rFonts w:ascii="Times New Roman" w:eastAsia="Times New Roman" w:hAnsi="Times New Roman" w:cs="Times New Roman"/>
                <w:noProof/>
                <w:sz w:val="24"/>
                <w:szCs w:val="24"/>
                <w:lang w:val="es-VE" w:eastAsia="es-VE"/>
              </w:rPr>
              <w:pict>
                <v:shape id="_x0000_s1087" type="#_x0000_t109" style="position:absolute;margin-left:326.75pt;margin-top:73.65pt;width:41pt;height:33.6pt;z-index:251716608" fillcolor="#c6d9f1 [671]"/>
              </w:pict>
            </w:r>
            <w:r>
              <w:rPr>
                <w:rFonts w:ascii="Times New Roman" w:eastAsia="Times New Roman" w:hAnsi="Times New Roman" w:cs="Times New Roman"/>
                <w:noProof/>
                <w:sz w:val="24"/>
                <w:szCs w:val="24"/>
                <w:lang w:val="es-VE" w:eastAsia="es-VE"/>
              </w:rPr>
              <w:pict>
                <v:shape id="_x0000_s1086" type="#_x0000_t109" style="position:absolute;margin-left:286.55pt;margin-top:177.6pt;width:41pt;height:33.6pt;z-index:251652090" fillcolor="#c6d9f1 [671]"/>
              </w:pict>
            </w:r>
            <w:r>
              <w:rPr>
                <w:rFonts w:ascii="Times New Roman" w:eastAsia="Times New Roman" w:hAnsi="Times New Roman" w:cs="Times New Roman"/>
                <w:noProof/>
                <w:sz w:val="24"/>
                <w:szCs w:val="24"/>
                <w:lang w:val="es-VE" w:eastAsia="es-VE"/>
              </w:rPr>
              <w:pict>
                <v:shape id="_x0000_s1085" type="#_x0000_t109" style="position:absolute;margin-left:287.3pt;margin-top:107.25pt;width:41pt;height:36.75pt;z-index:251653115" fillcolor="#c6d9f1 [671]"/>
              </w:pict>
            </w:r>
            <w:r>
              <w:rPr>
                <w:rFonts w:ascii="Times New Roman" w:eastAsia="Times New Roman" w:hAnsi="Times New Roman" w:cs="Times New Roman"/>
                <w:noProof/>
                <w:sz w:val="24"/>
                <w:szCs w:val="24"/>
                <w:lang w:val="es-VE" w:eastAsia="es-VE"/>
              </w:rPr>
              <w:pict>
                <v:shape id="_x0000_s1084" type="#_x0000_t109" style="position:absolute;margin-left:286.55pt;margin-top:2in;width:40.2pt;height:33.6pt;z-index:251654140" fillcolor="#e5b8b7 [1301]"/>
              </w:pict>
            </w:r>
            <w:r>
              <w:rPr>
                <w:rFonts w:ascii="Times New Roman" w:eastAsia="Times New Roman" w:hAnsi="Times New Roman" w:cs="Times New Roman"/>
                <w:noProof/>
                <w:sz w:val="24"/>
                <w:szCs w:val="24"/>
                <w:lang w:val="es-VE" w:eastAsia="es-VE"/>
              </w:rPr>
              <w:pict>
                <v:shape id="_x0000_s1055" type="#_x0000_t109" style="position:absolute;margin-left:298.55pt;margin-top:180.3pt;width:7.15pt;height:24.15pt;z-index:251692032" fillcolor="#8db3e2 [1311]"/>
              </w:pict>
            </w:r>
            <w:r>
              <w:rPr>
                <w:rFonts w:ascii="Times New Roman" w:eastAsia="Times New Roman" w:hAnsi="Times New Roman" w:cs="Times New Roman"/>
                <w:noProof/>
                <w:sz w:val="24"/>
                <w:szCs w:val="24"/>
                <w:lang w:val="es-VE" w:eastAsia="es-VE"/>
              </w:rPr>
              <w:pict>
                <v:shape id="_x0000_s1053" type="#_x0000_t109" style="position:absolute;margin-left:305.7pt;margin-top:174.85pt;width:11.75pt;height:30.35pt;z-index:251689984" fillcolor="red"/>
              </w:pict>
            </w:r>
            <w:r>
              <w:rPr>
                <w:rFonts w:ascii="Times New Roman" w:eastAsia="Times New Roman" w:hAnsi="Times New Roman" w:cs="Times New Roman"/>
                <w:noProof/>
                <w:sz w:val="24"/>
                <w:szCs w:val="24"/>
                <w:lang w:val="es-VE" w:eastAsia="es-VE"/>
              </w:rPr>
              <w:pict>
                <v:shape id="_x0000_s1054" type="#_x0000_t109" style="position:absolute;margin-left:317.45pt;margin-top:168.75pt;width:16.3pt;height:35.7pt;z-index:251691008" fillcolor="yellow"/>
              </w:pict>
            </w:r>
            <w:r>
              <w:rPr>
                <w:rFonts w:ascii="Times New Roman" w:eastAsia="Times New Roman" w:hAnsi="Times New Roman" w:cs="Times New Roman"/>
                <w:noProof/>
                <w:sz w:val="24"/>
                <w:szCs w:val="24"/>
                <w:lang w:val="es-VE" w:eastAsia="es-VE"/>
              </w:rPr>
              <w:pict>
                <v:rect id="_x0000_s1033" style="position:absolute;margin-left:252.2pt;margin-top:205.2pt;width:163.3pt;height:9.15pt;z-index:251672576" fillcolor="#0070c0"/>
              </w:pict>
            </w:r>
            <w:r>
              <w:rPr>
                <w:rFonts w:ascii="Times New Roman" w:eastAsia="Times New Roman" w:hAnsi="Times New Roman" w:cs="Times New Roman"/>
                <w:noProof/>
                <w:sz w:val="24"/>
                <w:szCs w:val="24"/>
                <w:lang w:val="es-VE" w:eastAsia="es-VE"/>
              </w:rPr>
              <w:pict>
                <v:shape id="_x0000_s1083" type="#_x0000_t109" style="position:absolute;margin-left:246.35pt;margin-top:177pt;width:40.2pt;height:37.35pt;z-index:251655165" fillcolor="#e5b8b7 [1301]"/>
              </w:pict>
            </w:r>
            <w:r>
              <w:rPr>
                <w:rFonts w:ascii="Times New Roman" w:eastAsia="Times New Roman" w:hAnsi="Times New Roman" w:cs="Times New Roman"/>
                <w:noProof/>
                <w:sz w:val="24"/>
                <w:szCs w:val="24"/>
                <w:lang w:val="es-VE" w:eastAsia="es-VE"/>
              </w:rPr>
              <w:pict>
                <v:shape id="_x0000_s1082" type="#_x0000_t109" style="position:absolute;margin-left:247.15pt;margin-top:107.5pt;width:40.2pt;height:36.5pt;z-index:251656190" fillcolor="#e5b8b7 [1301]"/>
              </w:pict>
            </w:r>
            <w:r>
              <w:rPr>
                <w:rFonts w:ascii="Times New Roman" w:eastAsia="Times New Roman" w:hAnsi="Times New Roman" w:cs="Times New Roman"/>
                <w:noProof/>
                <w:sz w:val="24"/>
                <w:szCs w:val="24"/>
                <w:lang w:val="es-VE" w:eastAsia="es-VE"/>
              </w:rPr>
              <w:pict>
                <v:shape id="_x0000_s1081" type="#_x0000_t109" style="position:absolute;margin-left:287.35pt;margin-top:73.9pt;width:40.2pt;height:33.6pt;z-index:251657215" fillcolor="#e5b8b7 [1301]"/>
              </w:pict>
            </w:r>
            <w:r>
              <w:rPr>
                <w:rFonts w:ascii="Times New Roman" w:eastAsia="Times New Roman" w:hAnsi="Times New Roman" w:cs="Times New Roman"/>
                <w:noProof/>
                <w:sz w:val="24"/>
                <w:szCs w:val="24"/>
                <w:lang w:val="es-VE" w:eastAsia="es-VE"/>
              </w:rPr>
              <w:pict>
                <v:shape id="_x0000_s1080" type="#_x0000_t109" style="position:absolute;margin-left:246.35pt;margin-top:2in;width:41pt;height:33.6pt;z-index:251715584" fillcolor="#c6d9f1 [671]"/>
              </w:pict>
            </w:r>
            <w:r>
              <w:rPr>
                <w:rFonts w:ascii="Times New Roman" w:eastAsia="Times New Roman" w:hAnsi="Times New Roman" w:cs="Times New Roman"/>
                <w:noProof/>
                <w:sz w:val="24"/>
                <w:szCs w:val="24"/>
                <w:lang w:val="es-VE" w:eastAsia="es-VE"/>
              </w:rPr>
              <w:pict>
                <v:shape id="_x0000_s1079" type="#_x0000_t109" style="position:absolute;margin-left:246.35pt;margin-top:73.65pt;width:41pt;height:33.6pt;z-index:251714560" fillcolor="#c6d9f1 [671]"/>
              </w:pict>
            </w:r>
            <w:r>
              <w:rPr>
                <w:rFonts w:ascii="Times New Roman" w:eastAsia="Times New Roman" w:hAnsi="Times New Roman" w:cs="Times New Roman"/>
                <w:noProof/>
                <w:sz w:val="24"/>
                <w:szCs w:val="24"/>
                <w:lang w:val="es-VE" w:eastAsia="es-VE"/>
              </w:rPr>
              <w:pict>
                <v:shape id="_x0000_s1077" type="#_x0000_t109" style="position:absolute;margin-left:206.15pt;margin-top:107.5pt;width:40.2pt;height:36.5pt;z-index:251712512" fillcolor="#c6d9f1 [671]"/>
              </w:pict>
            </w:r>
            <w:r>
              <w:rPr>
                <w:rFonts w:ascii="Times New Roman" w:eastAsia="Times New Roman" w:hAnsi="Times New Roman" w:cs="Times New Roman"/>
                <w:noProof/>
                <w:sz w:val="24"/>
                <w:szCs w:val="24"/>
                <w:lang w:val="es-VE" w:eastAsia="es-VE"/>
              </w:rPr>
              <w:pict>
                <v:shape id="_x0000_s1076" type="#_x0000_t109" style="position:absolute;margin-left:206.15pt;margin-top:2in;width:40.2pt;height:33pt;z-index:251711488" fillcolor="#e5b8b7 [1301]"/>
              </w:pict>
            </w:r>
            <w:r>
              <w:rPr>
                <w:rFonts w:ascii="Times New Roman" w:eastAsia="Times New Roman" w:hAnsi="Times New Roman" w:cs="Times New Roman"/>
                <w:noProof/>
                <w:sz w:val="24"/>
                <w:szCs w:val="24"/>
                <w:lang w:val="es-VE" w:eastAsia="es-VE"/>
              </w:rPr>
              <w:pict>
                <v:shape id="_x0000_s1075" type="#_x0000_t109" style="position:absolute;margin-left:206.15pt;margin-top:177pt;width:40.2pt;height:37.35pt;z-index:251710464" fillcolor="#b8cce4 [1300]"/>
              </w:pict>
            </w:r>
            <w:r>
              <w:rPr>
                <w:rFonts w:ascii="Times New Roman" w:eastAsia="Times New Roman" w:hAnsi="Times New Roman" w:cs="Times New Roman"/>
                <w:noProof/>
                <w:sz w:val="24"/>
                <w:szCs w:val="24"/>
                <w:lang w:val="es-VE" w:eastAsia="es-VE"/>
              </w:rPr>
              <w:pict>
                <v:shape id="_x0000_s1036" type="#_x0000_t109" style="position:absolute;margin-left:-44.5pt;margin-top:73.65pt;width:36pt;height:11.85pt;z-index:251675648" fillcolor="#f79646 [3209]" strokecolor="#f2f2f2 [3041]" strokeweight="1pt">
                  <v:fill color2="#974706 [1609]" angle="-135" focus="100%" type="gradient"/>
                  <v:shadow on="t" type="perspective" color="#fbd4b4 [1305]" opacity=".5" origin=",.5" offset="0,0" matrix=",-56756f,,.5"/>
                </v:shape>
              </w:pict>
            </w:r>
            <w:r>
              <w:rPr>
                <w:rFonts w:ascii="Times New Roman" w:eastAsia="Times New Roman" w:hAnsi="Times New Roman" w:cs="Times New Roman"/>
                <w:noProof/>
                <w:sz w:val="24"/>
                <w:szCs w:val="24"/>
                <w:lang w:val="es-VE" w:eastAsia="es-VE"/>
              </w:rPr>
              <w:pict>
                <v:shape id="_x0000_s1059" type="#_x0000_t109" style="position:absolute;margin-left:369.4pt;margin-top:154.05pt;width:46.1pt;height:11.4pt;z-index:251696128" fillcolor="red" strokecolor="#f2f2f2 [3041]" strokeweight="3pt">
                  <v:shadow on="t" type="perspective" color="#622423 [1605]" opacity=".5" offset="1pt" offset2="-1pt"/>
                </v:shape>
              </w:pict>
            </w:r>
            <w:r w:rsidR="00783778" w:rsidRPr="00C937BD">
              <w:rPr>
                <w:rFonts w:ascii="Times New Roman" w:eastAsia="Times New Roman" w:hAnsi="Times New Roman" w:cs="Times New Roman"/>
                <w:sz w:val="24"/>
                <w:szCs w:val="24"/>
                <w:lang w:eastAsia="es-ES"/>
              </w:rPr>
              <w:tab/>
            </w:r>
          </w:p>
        </w:tc>
      </w:tr>
    </w:tbl>
    <w:p w:rsidR="00662AB2" w:rsidRDefault="00662AB2" w:rsidP="00752B0D">
      <w:pPr>
        <w:spacing w:after="0" w:line="360" w:lineRule="auto"/>
        <w:rPr>
          <w:rFonts w:ascii="Times New Roman" w:eastAsia="Times New Roman" w:hAnsi="Times New Roman" w:cs="Times New Roman"/>
          <w:b/>
          <w:sz w:val="24"/>
          <w:szCs w:val="24"/>
          <w:lang w:eastAsia="es-ES"/>
        </w:rPr>
      </w:pPr>
    </w:p>
    <w:p w:rsidR="00662AB2" w:rsidRDefault="00662AB2" w:rsidP="00662AB2">
      <w:pPr>
        <w:spacing w:after="0" w:line="48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i/>
          <w:sz w:val="24"/>
          <w:szCs w:val="24"/>
          <w:lang w:eastAsia="es-ES"/>
        </w:rPr>
        <w:t>Gráfico 2</w:t>
      </w:r>
      <w:r w:rsidRPr="00C937BD">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 xml:space="preserve"> </w:t>
      </w:r>
      <w:r w:rsidRPr="00C937BD">
        <w:rPr>
          <w:rFonts w:ascii="Times New Roman" w:eastAsia="Times New Roman" w:hAnsi="Times New Roman" w:cs="Times New Roman"/>
          <w:b/>
          <w:sz w:val="24"/>
          <w:szCs w:val="24"/>
          <w:lang w:eastAsia="es-ES"/>
        </w:rPr>
        <w:t>Plano del aula Maternal I</w:t>
      </w:r>
    </w:p>
    <w:p w:rsidR="00752B0D" w:rsidRPr="00C937BD" w:rsidRDefault="00752B0D" w:rsidP="00752B0D">
      <w:pPr>
        <w:spacing w:after="0" w:line="360" w:lineRule="auto"/>
        <w:rPr>
          <w:rFonts w:ascii="Times New Roman" w:eastAsia="Times New Roman" w:hAnsi="Times New Roman" w:cs="Times New Roman"/>
          <w:b/>
          <w:color w:val="000000"/>
          <w:sz w:val="24"/>
          <w:szCs w:val="24"/>
          <w:lang w:eastAsia="es-ES"/>
        </w:rPr>
        <w:sectPr w:rsidR="00752B0D" w:rsidRPr="00C937BD" w:rsidSect="006D42F6">
          <w:pgSz w:w="12240" w:h="15840"/>
          <w:pgMar w:top="2268" w:right="1701" w:bottom="1701" w:left="2268" w:header="709" w:footer="709" w:gutter="0"/>
          <w:cols w:space="708"/>
          <w:docGrid w:linePitch="360"/>
        </w:sectPr>
      </w:pPr>
      <w:r w:rsidRPr="00C937BD">
        <w:rPr>
          <w:rFonts w:ascii="Times New Roman" w:eastAsia="Times New Roman" w:hAnsi="Times New Roman" w:cs="Times New Roman"/>
          <w:b/>
          <w:sz w:val="24"/>
          <w:szCs w:val="24"/>
          <w:lang w:eastAsia="es-ES"/>
        </w:rPr>
        <w:t>Fuente: Noguera (2014</w:t>
      </w:r>
      <w:r>
        <w:rPr>
          <w:rFonts w:ascii="Times New Roman" w:eastAsia="Times New Roman" w:hAnsi="Times New Roman" w:cs="Times New Roman"/>
          <w:b/>
          <w:sz w:val="24"/>
          <w:szCs w:val="24"/>
          <w:lang w:eastAsia="es-ES"/>
        </w:rPr>
        <w:t>)</w:t>
      </w:r>
    </w:p>
    <w:p w:rsidR="00B37FEE" w:rsidRPr="00C937BD" w:rsidRDefault="00B37FEE" w:rsidP="0069581B">
      <w:pPr>
        <w:spacing w:after="0" w:line="480" w:lineRule="auto"/>
        <w:rPr>
          <w:rFonts w:ascii="Times New Roman" w:eastAsia="Times New Roman" w:hAnsi="Times New Roman" w:cs="Times New Roman"/>
          <w:sz w:val="24"/>
          <w:szCs w:val="24"/>
          <w:lang w:eastAsia="es-ES"/>
        </w:rPr>
      </w:pPr>
    </w:p>
    <w:p w:rsidR="0069581B" w:rsidRPr="00C937BD" w:rsidRDefault="00537547" w:rsidP="0069581B">
      <w:pPr>
        <w:spacing w:after="0" w:line="48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068" type="#_x0000_t109" style="position:absolute;margin-left:68.6pt;margin-top:19.45pt;width:63.9pt;height:30.6pt;z-index:251703296" fillcolor="#4bacc6 [3208]" strokecolor="#1f497d [3215]" strokeweight="3pt">
            <v:shadow on="t" type="perspective" color="#205867 [1608]" opacity=".5" offset="1pt" offset2="-1pt"/>
          </v:shape>
        </w:pict>
      </w:r>
    </w:p>
    <w:p w:rsidR="003B5030" w:rsidRPr="00C937BD" w:rsidRDefault="003B5030" w:rsidP="006F2BB7">
      <w:pPr>
        <w:spacing w:after="0" w:line="48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Ventanas </w:t>
      </w:r>
    </w:p>
    <w:p w:rsidR="003B5030" w:rsidRPr="00C937BD" w:rsidRDefault="00537547" w:rsidP="006F2BB7">
      <w:pPr>
        <w:spacing w:after="0" w:line="48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069" type="#_x0000_t109" style="position:absolute;margin-left:72.8pt;margin-top:17.55pt;width:63.6pt;height:31.3pt;z-index:251704320" fillcolor="#f79646 [3209]" strokecolor="#f2f2f2 [3041]" strokeweight="1pt">
            <v:fill color2="#974706 [1609]" angle="-135" focus="100%" type="gradient"/>
            <v:shadow on="t" type="perspective" color="#fbd4b4 [1305]" opacity=".5" origin=",.5" offset="0,0" matrix=",-56756f,,.5"/>
          </v:shape>
        </w:pict>
      </w:r>
    </w:p>
    <w:p w:rsidR="003B5030" w:rsidRPr="00C937BD" w:rsidRDefault="003B5030" w:rsidP="006F2BB7">
      <w:pPr>
        <w:spacing w:after="0" w:line="48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Puertas </w:t>
      </w:r>
    </w:p>
    <w:p w:rsidR="00B55013" w:rsidRPr="00C937BD" w:rsidRDefault="00537547" w:rsidP="006F2BB7">
      <w:pPr>
        <w:spacing w:after="0" w:line="48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070" type="#_x0000_t109" style="position:absolute;margin-left:72.8pt;margin-top:17.75pt;width:59.7pt;height:30.65pt;z-index:251705344" fillcolor="#8064a2 [3207]" strokecolor="#e36c0a [2409]" strokeweight="3pt">
            <v:shadow on="t" type="perspective" color="#3f3151 [1607]" opacity=".5" offset="1pt" offset2="-1pt"/>
          </v:shape>
        </w:pict>
      </w:r>
    </w:p>
    <w:p w:rsidR="005508ED" w:rsidRPr="00C937BD" w:rsidRDefault="005508ED" w:rsidP="006F2BB7">
      <w:pPr>
        <w:spacing w:after="0" w:line="48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 Corrales </w:t>
      </w:r>
    </w:p>
    <w:p w:rsidR="00B55013" w:rsidRPr="00C937BD" w:rsidRDefault="00537547" w:rsidP="006F2BB7">
      <w:pPr>
        <w:spacing w:after="0" w:line="48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071" type="#_x0000_t109" style="position:absolute;margin-left:72.8pt;margin-top:23pt;width:59.7pt;height:32.55pt;z-index:251706368" fillcolor="#00b050"/>
        </w:pict>
      </w:r>
    </w:p>
    <w:p w:rsidR="00B55013" w:rsidRPr="00C937BD" w:rsidRDefault="005508ED" w:rsidP="00AC418B">
      <w:pPr>
        <w:spacing w:after="0" w:line="24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Mesas </w:t>
      </w:r>
    </w:p>
    <w:p w:rsidR="005508ED" w:rsidRPr="00C937BD" w:rsidRDefault="00B55013" w:rsidP="00AC418B">
      <w:pPr>
        <w:spacing w:after="0" w:line="24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 Sillas</w:t>
      </w:r>
    </w:p>
    <w:p w:rsidR="00B55013" w:rsidRPr="00C937BD" w:rsidRDefault="00537547" w:rsidP="004B7B75">
      <w:pPr>
        <w:spacing w:after="0" w:line="48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078" type="#_x0000_t109" style="position:absolute;left:0;text-align:left;margin-left:72.8pt;margin-top:20pt;width:59.7pt;height:34.75pt;z-index:251713536" fillcolor="#c0504d [3205]" strokecolor="#1f497d [3215]" strokeweight="3pt">
            <v:shadow on="t" type="perspective" color="#622423 [1605]" opacity=".5" offset="1pt" offset2="-1pt"/>
          </v:shape>
        </w:pict>
      </w:r>
    </w:p>
    <w:p w:rsidR="00576BF5" w:rsidRPr="00C937BD" w:rsidRDefault="00A823D0" w:rsidP="004B7B75">
      <w:pPr>
        <w:spacing w:after="0" w:line="48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Cambiador</w:t>
      </w:r>
    </w:p>
    <w:p w:rsidR="002236A4" w:rsidRPr="00C937BD" w:rsidRDefault="00537547" w:rsidP="004B7B75">
      <w:pPr>
        <w:spacing w:after="0" w:line="48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093" type="#_x0000_t109" style="position:absolute;left:0;text-align:left;margin-left:69.65pt;margin-top:19.4pt;width:33.2pt;height:34.8pt;z-index:251717632" fillcolor="#e5b8b7 [1301]"/>
        </w:pict>
      </w:r>
      <w:r>
        <w:rPr>
          <w:rFonts w:ascii="Times New Roman" w:eastAsia="Times New Roman" w:hAnsi="Times New Roman" w:cs="Times New Roman"/>
          <w:b/>
          <w:noProof/>
          <w:sz w:val="24"/>
          <w:szCs w:val="24"/>
          <w:lang w:val="es-VE" w:eastAsia="es-VE"/>
        </w:rPr>
        <w:pict>
          <v:shape id="_x0000_s1094" type="#_x0000_t109" style="position:absolute;left:0;text-align:left;margin-left:102.85pt;margin-top:19.4pt;width:33.55pt;height:34.8pt;z-index:251718656" fillcolor="#b8cce4 [1300]"/>
        </w:pict>
      </w:r>
    </w:p>
    <w:p w:rsidR="004241D8" w:rsidRPr="00C937BD" w:rsidRDefault="004241D8" w:rsidP="004B7B75">
      <w:pPr>
        <w:spacing w:after="0" w:line="48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Alfombra </w:t>
      </w:r>
    </w:p>
    <w:p w:rsidR="00B37FEE" w:rsidRPr="00C937BD" w:rsidRDefault="00537547" w:rsidP="004B7B75">
      <w:pPr>
        <w:spacing w:after="0" w:line="48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097" type="#_x0000_t109" style="position:absolute;left:0;text-align:left;margin-left:65.75pt;margin-top:21.65pt;width:66.75pt;height:28.2pt;z-index:251722752" fillcolor="#e5dfec [663]"/>
        </w:pict>
      </w:r>
    </w:p>
    <w:p w:rsidR="00AC418B" w:rsidRPr="00C937BD" w:rsidRDefault="00AC418B" w:rsidP="00AC418B">
      <w:pPr>
        <w:spacing w:after="0" w:line="24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Bañera </w:t>
      </w:r>
    </w:p>
    <w:p w:rsidR="00AC418B" w:rsidRPr="00C937BD" w:rsidRDefault="00AC418B" w:rsidP="00AC418B">
      <w:pPr>
        <w:spacing w:after="0" w:line="24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Poceta</w:t>
      </w:r>
    </w:p>
    <w:p w:rsidR="00AC418B" w:rsidRPr="00C937BD" w:rsidRDefault="00537547" w:rsidP="004B7B75">
      <w:pPr>
        <w:spacing w:after="0" w:line="48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102" type="#_x0000_t109" style="position:absolute;left:0;text-align:left;margin-left:65.75pt;margin-top:19.5pt;width:66.75pt;height:26.6pt;z-index:251730944" fillcolor="yellow"/>
        </w:pict>
      </w:r>
    </w:p>
    <w:p w:rsidR="009E5C41" w:rsidRPr="00C937BD" w:rsidRDefault="00B9359D" w:rsidP="004B7B75">
      <w:pPr>
        <w:spacing w:after="0" w:line="48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Tapetes </w:t>
      </w:r>
    </w:p>
    <w:p w:rsidR="009E5C41" w:rsidRPr="00C937BD" w:rsidRDefault="00537547" w:rsidP="004B7B75">
      <w:pPr>
        <w:spacing w:after="0" w:line="48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rect id="_x0000_s1179" style="position:absolute;left:0;text-align:left;margin-left:65.75pt;margin-top:20.4pt;width:66.75pt;height:26.6pt;z-index:251804672" fillcolor="#9bbb59 [3206]" strokecolor="#943634 [2405]" strokeweight="3pt">
            <v:shadow on="t" type="perspective" color="#4e6128 [1606]" opacity=".5" offset="1pt" offset2="-1pt"/>
          </v:rect>
        </w:pict>
      </w:r>
    </w:p>
    <w:p w:rsidR="00CD2E84" w:rsidRPr="00C937BD" w:rsidRDefault="00067EE4" w:rsidP="00D927A7">
      <w:pPr>
        <w:spacing w:after="0" w:line="48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Estantes </w:t>
      </w:r>
    </w:p>
    <w:p w:rsidR="00D927A7" w:rsidRPr="00C937BD" w:rsidRDefault="00D927A7" w:rsidP="00A57431">
      <w:pPr>
        <w:spacing w:after="0" w:line="480" w:lineRule="auto"/>
        <w:jc w:val="center"/>
        <w:rPr>
          <w:rFonts w:ascii="Times New Roman" w:eastAsia="Times New Roman" w:hAnsi="Times New Roman" w:cs="Times New Roman"/>
          <w:b/>
          <w:sz w:val="24"/>
          <w:szCs w:val="24"/>
          <w:lang w:eastAsia="es-ES"/>
        </w:rPr>
      </w:pPr>
    </w:p>
    <w:p w:rsidR="009E5C41" w:rsidRPr="00C937BD" w:rsidRDefault="00A57431" w:rsidP="00A57431">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Situación </w:t>
      </w:r>
      <w:r w:rsidR="001E7E07" w:rsidRPr="00C937BD">
        <w:rPr>
          <w:rFonts w:ascii="Times New Roman" w:eastAsia="Times New Roman" w:hAnsi="Times New Roman" w:cs="Times New Roman"/>
          <w:b/>
          <w:sz w:val="24"/>
          <w:szCs w:val="24"/>
          <w:lang w:eastAsia="es-ES"/>
        </w:rPr>
        <w:t>P</w:t>
      </w:r>
      <w:r w:rsidRPr="00C937BD">
        <w:rPr>
          <w:rFonts w:ascii="Times New Roman" w:eastAsia="Times New Roman" w:hAnsi="Times New Roman" w:cs="Times New Roman"/>
          <w:b/>
          <w:sz w:val="24"/>
          <w:szCs w:val="24"/>
          <w:lang w:eastAsia="es-ES"/>
        </w:rPr>
        <w:t>roblemática</w:t>
      </w:r>
    </w:p>
    <w:p w:rsidR="00B55013" w:rsidRPr="00C937BD" w:rsidRDefault="00B55013" w:rsidP="00B55013">
      <w:pPr>
        <w:spacing w:after="0" w:line="360" w:lineRule="auto"/>
        <w:jc w:val="both"/>
        <w:rPr>
          <w:rFonts w:ascii="Times New Roman" w:eastAsia="Times New Roman" w:hAnsi="Times New Roman" w:cs="Times New Roman"/>
          <w:b/>
          <w:sz w:val="24"/>
          <w:szCs w:val="24"/>
          <w:lang w:eastAsia="es-ES"/>
        </w:rPr>
      </w:pPr>
    </w:p>
    <w:p w:rsidR="00576BF5" w:rsidRPr="00C937BD" w:rsidRDefault="0069581B" w:rsidP="009662D3">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Uno de los problemas que enfrentan los sistemas educativos a nivel mundial es la </w:t>
      </w:r>
      <w:r w:rsidR="003B06E0" w:rsidRPr="00C937BD">
        <w:rPr>
          <w:rFonts w:ascii="Times New Roman" w:eastAsia="Times New Roman" w:hAnsi="Times New Roman" w:cs="Times New Roman"/>
          <w:sz w:val="24"/>
          <w:szCs w:val="24"/>
          <w:lang w:eastAsia="es-ES"/>
        </w:rPr>
        <w:t>poca</w:t>
      </w:r>
      <w:r w:rsidRPr="00C937BD">
        <w:rPr>
          <w:rFonts w:ascii="Times New Roman" w:eastAsia="Times New Roman" w:hAnsi="Times New Roman" w:cs="Times New Roman"/>
          <w:sz w:val="24"/>
          <w:szCs w:val="24"/>
          <w:lang w:eastAsia="es-ES"/>
        </w:rPr>
        <w:t xml:space="preserve"> de estimulación  del lenguaje oral desde las primeras edades, lo que constituye tarea priorita</w:t>
      </w:r>
      <w:r w:rsidR="001C1F58" w:rsidRPr="00C937BD">
        <w:rPr>
          <w:rFonts w:ascii="Times New Roman" w:eastAsia="Times New Roman" w:hAnsi="Times New Roman" w:cs="Times New Roman"/>
          <w:sz w:val="24"/>
          <w:szCs w:val="24"/>
          <w:lang w:eastAsia="es-ES"/>
        </w:rPr>
        <w:t xml:space="preserve">ria para los padres y docentes. </w:t>
      </w:r>
      <w:r w:rsidRPr="00C937BD">
        <w:rPr>
          <w:rFonts w:ascii="Times New Roman" w:eastAsia="Times New Roman" w:hAnsi="Times New Roman" w:cs="Times New Roman"/>
          <w:sz w:val="24"/>
          <w:szCs w:val="24"/>
          <w:lang w:eastAsia="es-ES"/>
        </w:rPr>
        <w:t xml:space="preserve">Tales procesos deben </w:t>
      </w:r>
      <w:r w:rsidRPr="00C937BD">
        <w:rPr>
          <w:rFonts w:ascii="Times New Roman" w:eastAsia="Times New Roman" w:hAnsi="Times New Roman" w:cs="Times New Roman"/>
          <w:sz w:val="24"/>
          <w:szCs w:val="24"/>
          <w:lang w:eastAsia="es-ES"/>
        </w:rPr>
        <w:lastRenderedPageBreak/>
        <w:t>derivarse desde las necesidades presentadas por los niños</w:t>
      </w:r>
      <w:r w:rsidR="001855D0" w:rsidRPr="00C937BD">
        <w:rPr>
          <w:rFonts w:ascii="Times New Roman" w:eastAsia="Times New Roman" w:hAnsi="Times New Roman" w:cs="Times New Roman"/>
          <w:sz w:val="24"/>
          <w:szCs w:val="24"/>
          <w:lang w:eastAsia="es-ES"/>
        </w:rPr>
        <w:t xml:space="preserve"> y niñas</w:t>
      </w:r>
      <w:r w:rsidRPr="00C937BD">
        <w:rPr>
          <w:rFonts w:ascii="Times New Roman" w:eastAsia="Times New Roman" w:hAnsi="Times New Roman" w:cs="Times New Roman"/>
          <w:sz w:val="24"/>
          <w:szCs w:val="24"/>
          <w:lang w:eastAsia="es-ES"/>
        </w:rPr>
        <w:t xml:space="preserve"> en dicha área, que pueda hacer que sean miembros activos de un grupo </w:t>
      </w:r>
      <w:r w:rsidR="00576BF5" w:rsidRPr="00C937BD">
        <w:rPr>
          <w:rFonts w:ascii="Times New Roman" w:eastAsia="Times New Roman" w:hAnsi="Times New Roman" w:cs="Times New Roman"/>
          <w:sz w:val="24"/>
          <w:szCs w:val="24"/>
          <w:lang w:eastAsia="es-ES"/>
        </w:rPr>
        <w:t>social.</w:t>
      </w:r>
    </w:p>
    <w:p w:rsidR="00445F0D" w:rsidRPr="00C937BD" w:rsidRDefault="00445F0D" w:rsidP="009662D3">
      <w:pPr>
        <w:spacing w:after="0" w:line="360" w:lineRule="auto"/>
        <w:jc w:val="both"/>
        <w:rPr>
          <w:rFonts w:ascii="Times New Roman" w:eastAsia="Times New Roman" w:hAnsi="Times New Roman" w:cs="Times New Roman"/>
          <w:sz w:val="24"/>
          <w:szCs w:val="24"/>
          <w:lang w:eastAsia="es-ES"/>
        </w:rPr>
      </w:pPr>
    </w:p>
    <w:p w:rsidR="0069581B" w:rsidRPr="00C937BD" w:rsidRDefault="00576BF5" w:rsidP="00AC418B">
      <w:pPr>
        <w:spacing w:after="0" w:line="360" w:lineRule="auto"/>
        <w:jc w:val="both"/>
        <w:rPr>
          <w:rFonts w:ascii="Times New Roman" w:eastAsia="Times New Roman" w:hAnsi="Times New Roman" w:cs="Times New Roman"/>
          <w:color w:val="000000"/>
          <w:sz w:val="24"/>
          <w:szCs w:val="24"/>
          <w:shd w:val="clear" w:color="auto" w:fill="FFFFFF"/>
          <w:lang w:eastAsia="es-ES"/>
        </w:rPr>
      </w:pPr>
      <w:r w:rsidRPr="00C937BD">
        <w:rPr>
          <w:rFonts w:ascii="Times New Roman" w:eastAsia="Times New Roman" w:hAnsi="Times New Roman" w:cs="Times New Roman"/>
          <w:sz w:val="24"/>
          <w:szCs w:val="24"/>
          <w:lang w:eastAsia="es-ES"/>
        </w:rPr>
        <w:t xml:space="preserve">     Actualment</w:t>
      </w:r>
      <w:r w:rsidR="00835AC4" w:rsidRPr="00C937BD">
        <w:rPr>
          <w:rFonts w:ascii="Times New Roman" w:eastAsia="Times New Roman" w:hAnsi="Times New Roman" w:cs="Times New Roman"/>
          <w:sz w:val="24"/>
          <w:szCs w:val="24"/>
          <w:lang w:eastAsia="es-ES"/>
        </w:rPr>
        <w:t>e, en Venezuela los estudiantes</w:t>
      </w:r>
      <w:r w:rsidR="0069581B" w:rsidRPr="00C937BD">
        <w:rPr>
          <w:rFonts w:ascii="Times New Roman" w:eastAsia="Times New Roman" w:hAnsi="Times New Roman" w:cs="Times New Roman"/>
          <w:sz w:val="24"/>
          <w:szCs w:val="24"/>
          <w:lang w:eastAsia="es-ES"/>
        </w:rPr>
        <w:t xml:space="preserve"> ingresan a las instituciones sin articular palabras que permita a los docentes identificar sus necesidades, esto ocurre porque posiblemente la estimulación desde el hogar sea deficiente, vale la pena señalar que la estimulación del lenguaje comienza desde que el niño nace, pues ellos sien</w:t>
      </w:r>
      <w:r w:rsidR="00CD2E84" w:rsidRPr="00C937BD">
        <w:rPr>
          <w:rFonts w:ascii="Times New Roman" w:eastAsia="Times New Roman" w:hAnsi="Times New Roman" w:cs="Times New Roman"/>
          <w:sz w:val="24"/>
          <w:szCs w:val="24"/>
          <w:lang w:eastAsia="es-ES"/>
        </w:rPr>
        <w:t xml:space="preserve">ten la necesidad de comunicarse </w:t>
      </w:r>
      <w:r w:rsidR="0069581B" w:rsidRPr="00C937BD">
        <w:rPr>
          <w:rFonts w:ascii="Times New Roman" w:eastAsia="Times New Roman" w:hAnsi="Times New Roman" w:cs="Times New Roman"/>
          <w:sz w:val="24"/>
          <w:szCs w:val="24"/>
          <w:lang w:eastAsia="es-ES"/>
        </w:rPr>
        <w:t>para satisfacer y cubrir sus necesidades y es a través de las interacciones sociales que esto se construye, siendo los padres las figuras principal</w:t>
      </w:r>
      <w:r w:rsidR="0052434E" w:rsidRPr="00C937BD">
        <w:rPr>
          <w:rFonts w:ascii="Times New Roman" w:eastAsia="Times New Roman" w:hAnsi="Times New Roman" w:cs="Times New Roman"/>
          <w:sz w:val="24"/>
          <w:szCs w:val="24"/>
          <w:lang w:eastAsia="es-ES"/>
        </w:rPr>
        <w:t>es</w:t>
      </w:r>
      <w:r w:rsidR="0069581B" w:rsidRPr="00C937BD">
        <w:rPr>
          <w:rFonts w:ascii="Times New Roman" w:eastAsia="Times New Roman" w:hAnsi="Times New Roman" w:cs="Times New Roman"/>
          <w:sz w:val="24"/>
          <w:szCs w:val="24"/>
          <w:lang w:eastAsia="es-ES"/>
        </w:rPr>
        <w:t xml:space="preserve"> en este proceso.</w:t>
      </w:r>
      <w:r w:rsidR="0069581B" w:rsidRPr="00C937BD">
        <w:rPr>
          <w:rFonts w:ascii="Times New Roman" w:eastAsia="Times New Roman" w:hAnsi="Times New Roman" w:cs="Times New Roman"/>
          <w:color w:val="000000"/>
          <w:sz w:val="24"/>
          <w:szCs w:val="24"/>
          <w:shd w:val="clear" w:color="auto" w:fill="FFFFFF"/>
          <w:lang w:eastAsia="es-ES"/>
        </w:rPr>
        <w:t xml:space="preserve">Es fundamental contar con herramientas que permitan desarrollar el </w:t>
      </w:r>
      <w:r w:rsidR="00B55013" w:rsidRPr="00C937BD">
        <w:rPr>
          <w:rFonts w:ascii="Times New Roman" w:eastAsia="Times New Roman" w:hAnsi="Times New Roman" w:cs="Times New Roman"/>
          <w:color w:val="000000"/>
          <w:sz w:val="24"/>
          <w:szCs w:val="24"/>
          <w:shd w:val="clear" w:color="auto" w:fill="FFFFFF"/>
          <w:lang w:eastAsia="es-ES"/>
        </w:rPr>
        <w:t>estímulo</w:t>
      </w:r>
      <w:r w:rsidR="0069581B" w:rsidRPr="00C937BD">
        <w:rPr>
          <w:rFonts w:ascii="Times New Roman" w:eastAsia="Times New Roman" w:hAnsi="Times New Roman" w:cs="Times New Roman"/>
          <w:color w:val="000000"/>
          <w:sz w:val="24"/>
          <w:szCs w:val="24"/>
          <w:shd w:val="clear" w:color="auto" w:fill="FFFFFF"/>
          <w:lang w:eastAsia="es-ES"/>
        </w:rPr>
        <w:t xml:space="preserve"> que hará que los niños crezcan y se desarrollen en todas las etapas de vida humana, implementando diferentes actividades enfocadas a estimular el potencial físico, mental y afectivo de los niños y niñas, hoy en día en cualquier parte del mundo y para cualquier persona aprender lenguaje oral es de vital importancia.</w:t>
      </w:r>
    </w:p>
    <w:p w:rsidR="009E5C41" w:rsidRPr="00C937BD" w:rsidRDefault="009E5C41" w:rsidP="009662D3">
      <w:pPr>
        <w:spacing w:after="0" w:line="360" w:lineRule="auto"/>
        <w:jc w:val="both"/>
        <w:rPr>
          <w:rFonts w:ascii="Times New Roman" w:eastAsia="Times New Roman" w:hAnsi="Times New Roman" w:cs="Times New Roman"/>
          <w:sz w:val="24"/>
          <w:szCs w:val="24"/>
          <w:lang w:eastAsia="es-ES"/>
        </w:rPr>
      </w:pPr>
    </w:p>
    <w:p w:rsidR="00D84BDD" w:rsidRPr="00C937BD" w:rsidRDefault="00BC5264" w:rsidP="00835AC4">
      <w:pPr>
        <w:spacing w:after="0" w:line="360" w:lineRule="auto"/>
        <w:ind w:firstLine="426"/>
        <w:jc w:val="both"/>
        <w:rPr>
          <w:rFonts w:ascii="Times New Roman" w:eastAsia="Times New Roman" w:hAnsi="Times New Roman" w:cs="Times New Roman"/>
          <w:color w:val="000000"/>
          <w:sz w:val="24"/>
          <w:szCs w:val="24"/>
          <w:shd w:val="clear" w:color="auto" w:fill="FFFFFF"/>
          <w:lang w:eastAsia="es-ES"/>
        </w:rPr>
      </w:pPr>
      <w:r w:rsidRPr="00C937BD">
        <w:rPr>
          <w:rFonts w:ascii="Times New Roman" w:eastAsia="Times New Roman" w:hAnsi="Times New Roman" w:cs="Times New Roman"/>
          <w:color w:val="000000"/>
          <w:sz w:val="24"/>
          <w:szCs w:val="24"/>
          <w:shd w:val="clear" w:color="auto" w:fill="FFFFFF"/>
          <w:lang w:eastAsia="es-ES"/>
        </w:rPr>
        <w:t xml:space="preserve">En cuanto a este tema </w:t>
      </w:r>
      <w:r w:rsidR="00D84BDD" w:rsidRPr="00C937BD">
        <w:rPr>
          <w:rFonts w:ascii="Times New Roman" w:eastAsia="Times New Roman" w:hAnsi="Times New Roman" w:cs="Times New Roman"/>
          <w:color w:val="000000"/>
          <w:sz w:val="24"/>
          <w:szCs w:val="24"/>
          <w:shd w:val="clear" w:color="auto" w:fill="FFFFFF"/>
          <w:lang w:eastAsia="es-ES"/>
        </w:rPr>
        <w:t>Hernández y otros</w:t>
      </w:r>
      <w:r w:rsidR="0069581B" w:rsidRPr="00C937BD">
        <w:rPr>
          <w:rFonts w:ascii="Times New Roman" w:eastAsia="Times New Roman" w:hAnsi="Times New Roman" w:cs="Times New Roman"/>
          <w:color w:val="000000"/>
          <w:sz w:val="24"/>
          <w:szCs w:val="24"/>
          <w:shd w:val="clear" w:color="auto" w:fill="FFFFFF"/>
          <w:lang w:eastAsia="es-ES"/>
        </w:rPr>
        <w:t xml:space="preserve"> (2008) señalan que</w:t>
      </w:r>
      <w:r w:rsidR="00932400" w:rsidRPr="00C937BD">
        <w:rPr>
          <w:rFonts w:ascii="Times New Roman" w:eastAsia="Times New Roman" w:hAnsi="Times New Roman" w:cs="Times New Roman"/>
          <w:color w:val="000000"/>
          <w:sz w:val="24"/>
          <w:szCs w:val="24"/>
          <w:shd w:val="clear" w:color="auto" w:fill="FFFFFF"/>
          <w:lang w:eastAsia="es-ES"/>
        </w:rPr>
        <w:t>: ’’ U</w:t>
      </w:r>
      <w:r w:rsidR="0069581B" w:rsidRPr="00C937BD">
        <w:rPr>
          <w:rFonts w:ascii="Times New Roman" w:eastAsia="Times New Roman" w:hAnsi="Times New Roman" w:cs="Times New Roman"/>
          <w:color w:val="000000"/>
          <w:sz w:val="24"/>
          <w:szCs w:val="24"/>
          <w:shd w:val="clear" w:color="auto" w:fill="FFFFFF"/>
          <w:lang w:eastAsia="es-ES"/>
        </w:rPr>
        <w:t>no de los problemas que enfrentan los sistemas educativos a nivel mundial es la estimulación del desarrollo del lenguaje desde las primeras edades, lo que constituye tarea prioritaria para investigadores y docentes</w:t>
      </w:r>
      <w:r w:rsidR="00932400" w:rsidRPr="00C937BD">
        <w:rPr>
          <w:rFonts w:ascii="Times New Roman" w:eastAsia="Times New Roman" w:hAnsi="Times New Roman" w:cs="Times New Roman"/>
          <w:color w:val="000000"/>
          <w:sz w:val="24"/>
          <w:szCs w:val="24"/>
          <w:shd w:val="clear" w:color="auto" w:fill="FFFFFF"/>
          <w:lang w:eastAsia="es-ES"/>
        </w:rPr>
        <w:t xml:space="preserve">’’ (p-45). </w:t>
      </w:r>
    </w:p>
    <w:p w:rsidR="00D84BDD" w:rsidRPr="00C937BD" w:rsidRDefault="00D84BDD" w:rsidP="009662D3">
      <w:pPr>
        <w:spacing w:after="0" w:line="360" w:lineRule="auto"/>
        <w:jc w:val="both"/>
        <w:rPr>
          <w:rFonts w:ascii="Times New Roman" w:eastAsia="Times New Roman" w:hAnsi="Times New Roman" w:cs="Times New Roman"/>
          <w:color w:val="000000"/>
          <w:sz w:val="24"/>
          <w:szCs w:val="24"/>
          <w:shd w:val="clear" w:color="auto" w:fill="FFFFFF"/>
          <w:lang w:eastAsia="es-ES"/>
        </w:rPr>
      </w:pPr>
    </w:p>
    <w:p w:rsidR="0069581B" w:rsidRPr="00C937BD" w:rsidRDefault="00932400" w:rsidP="00D927A7">
      <w:pPr>
        <w:spacing w:after="0" w:line="360" w:lineRule="auto"/>
        <w:ind w:firstLine="426"/>
        <w:jc w:val="both"/>
        <w:rPr>
          <w:rFonts w:ascii="Times New Roman" w:eastAsia="Times New Roman" w:hAnsi="Times New Roman" w:cs="Times New Roman"/>
          <w:color w:val="000000"/>
          <w:sz w:val="24"/>
          <w:szCs w:val="24"/>
          <w:shd w:val="clear" w:color="auto" w:fill="FFFFFF"/>
          <w:lang w:eastAsia="es-ES"/>
        </w:rPr>
      </w:pPr>
      <w:r w:rsidRPr="00C937BD">
        <w:rPr>
          <w:rFonts w:ascii="Times New Roman" w:eastAsia="Times New Roman" w:hAnsi="Times New Roman" w:cs="Times New Roman"/>
          <w:color w:val="000000"/>
          <w:sz w:val="24"/>
          <w:szCs w:val="24"/>
          <w:shd w:val="clear" w:color="auto" w:fill="FFFFFF"/>
          <w:lang w:eastAsia="es-ES"/>
        </w:rPr>
        <w:t>En este manifiesto se establece la relevancia de</w:t>
      </w:r>
      <w:r w:rsidR="0069581B" w:rsidRPr="00C937BD">
        <w:rPr>
          <w:rFonts w:ascii="Times New Roman" w:eastAsia="Times New Roman" w:hAnsi="Times New Roman" w:cs="Times New Roman"/>
          <w:color w:val="000000"/>
          <w:sz w:val="24"/>
          <w:szCs w:val="24"/>
          <w:shd w:val="clear" w:color="auto" w:fill="FFFFFF"/>
          <w:lang w:eastAsia="es-ES"/>
        </w:rPr>
        <w:t xml:space="preserve"> un programa orientador para la estimulación del desarrollo del lenguaje, </w:t>
      </w:r>
      <w:r w:rsidRPr="00C937BD">
        <w:rPr>
          <w:rFonts w:ascii="Times New Roman" w:eastAsia="Times New Roman" w:hAnsi="Times New Roman" w:cs="Times New Roman"/>
          <w:color w:val="000000"/>
          <w:sz w:val="24"/>
          <w:szCs w:val="24"/>
          <w:shd w:val="clear" w:color="auto" w:fill="FFFFFF"/>
          <w:lang w:eastAsia="es-ES"/>
        </w:rPr>
        <w:t>es importante enfatizar sobre la transcendencia</w:t>
      </w:r>
      <w:r w:rsidR="0069581B" w:rsidRPr="00C937BD">
        <w:rPr>
          <w:rFonts w:ascii="Times New Roman" w:eastAsia="Times New Roman" w:hAnsi="Times New Roman" w:cs="Times New Roman"/>
          <w:color w:val="000000"/>
          <w:sz w:val="24"/>
          <w:szCs w:val="24"/>
          <w:shd w:val="clear" w:color="auto" w:fill="FFFFFF"/>
          <w:lang w:eastAsia="es-ES"/>
        </w:rPr>
        <w:t xml:space="preserve"> que se le dará a la estimulación temprana del lenguaje definiéndola como un proceso o un acto </w:t>
      </w:r>
      <w:r w:rsidR="00D34D54" w:rsidRPr="00C937BD">
        <w:rPr>
          <w:rFonts w:ascii="Times New Roman" w:eastAsia="Times New Roman" w:hAnsi="Times New Roman" w:cs="Times New Roman"/>
          <w:color w:val="000000"/>
          <w:sz w:val="24"/>
          <w:szCs w:val="24"/>
          <w:shd w:val="clear" w:color="auto" w:fill="FFFFFF"/>
          <w:lang w:eastAsia="es-ES"/>
        </w:rPr>
        <w:t>en el que se intercambian ideas y</w:t>
      </w:r>
      <w:r w:rsidR="0069581B" w:rsidRPr="00C937BD">
        <w:rPr>
          <w:rFonts w:ascii="Times New Roman" w:eastAsia="Times New Roman" w:hAnsi="Times New Roman" w:cs="Times New Roman"/>
          <w:color w:val="000000"/>
          <w:sz w:val="24"/>
          <w:szCs w:val="24"/>
          <w:shd w:val="clear" w:color="auto" w:fill="FFFFFF"/>
          <w:lang w:eastAsia="es-ES"/>
        </w:rPr>
        <w:t xml:space="preserve"> se transmite información, esto se realiza por inercia ya que comunicarse es un proceso inevitable para el ser humano.</w:t>
      </w:r>
    </w:p>
    <w:p w:rsidR="00D34D54" w:rsidRPr="00C937BD" w:rsidRDefault="00D34D54" w:rsidP="009662D3">
      <w:pPr>
        <w:spacing w:after="0" w:line="360" w:lineRule="auto"/>
        <w:jc w:val="both"/>
        <w:rPr>
          <w:rFonts w:ascii="Times New Roman" w:eastAsia="Times New Roman" w:hAnsi="Times New Roman" w:cs="Times New Roman"/>
          <w:color w:val="000000"/>
          <w:sz w:val="24"/>
          <w:szCs w:val="24"/>
          <w:shd w:val="clear" w:color="auto" w:fill="FFFFFF"/>
          <w:lang w:eastAsia="es-ES"/>
        </w:rPr>
      </w:pPr>
    </w:p>
    <w:p w:rsidR="0069581B" w:rsidRPr="00C937BD" w:rsidRDefault="00D34D54" w:rsidP="009662D3">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Al respecto</w:t>
      </w:r>
      <w:r w:rsidR="004F6FDF">
        <w:rPr>
          <w:rFonts w:ascii="Times New Roman" w:eastAsia="Times New Roman" w:hAnsi="Times New Roman" w:cs="Times New Roman"/>
          <w:sz w:val="24"/>
          <w:szCs w:val="24"/>
          <w:lang w:eastAsia="es-ES"/>
        </w:rPr>
        <w:t xml:space="preserve"> </w:t>
      </w:r>
      <w:r w:rsidRPr="00C937BD">
        <w:rPr>
          <w:rFonts w:ascii="Times New Roman" w:eastAsia="Times New Roman" w:hAnsi="Times New Roman" w:cs="Times New Roman"/>
          <w:sz w:val="24"/>
          <w:szCs w:val="24"/>
          <w:lang w:eastAsia="es-ES"/>
        </w:rPr>
        <w:t>Castellano (2009) señala que: “L</w:t>
      </w:r>
      <w:r w:rsidR="0069581B" w:rsidRPr="00C937BD">
        <w:rPr>
          <w:rFonts w:ascii="Times New Roman" w:eastAsia="Times New Roman" w:hAnsi="Times New Roman" w:cs="Times New Roman"/>
          <w:sz w:val="24"/>
          <w:szCs w:val="24"/>
          <w:lang w:eastAsia="es-ES"/>
        </w:rPr>
        <w:t>a adquisición del lenguaje supone un gran cambio, pues se amplían las posibilidades comunicativas consigo mismo y con los demás”.</w:t>
      </w:r>
      <w:r w:rsidR="00835AC4" w:rsidRPr="00C937BD">
        <w:rPr>
          <w:rFonts w:ascii="Times New Roman" w:eastAsia="Times New Roman" w:hAnsi="Times New Roman" w:cs="Times New Roman"/>
          <w:sz w:val="24"/>
          <w:szCs w:val="24"/>
          <w:lang w:eastAsia="es-ES"/>
        </w:rPr>
        <w:t xml:space="preserve">(p. </w:t>
      </w:r>
      <w:r w:rsidRPr="00C937BD">
        <w:rPr>
          <w:rFonts w:ascii="Times New Roman" w:eastAsia="Times New Roman" w:hAnsi="Times New Roman" w:cs="Times New Roman"/>
          <w:sz w:val="24"/>
          <w:szCs w:val="24"/>
          <w:lang w:eastAsia="es-ES"/>
        </w:rPr>
        <w:t>68)</w:t>
      </w:r>
      <w:r w:rsidR="0069581B" w:rsidRPr="00C937BD">
        <w:rPr>
          <w:rFonts w:ascii="Times New Roman" w:eastAsia="Times New Roman" w:hAnsi="Times New Roman" w:cs="Times New Roman"/>
          <w:sz w:val="24"/>
          <w:szCs w:val="24"/>
          <w:lang w:eastAsia="es-ES"/>
        </w:rPr>
        <w:t xml:space="preserve"> Por tanto la comunicación es una de las herramientas para la evolución de la vida humana, el proceso del desarrollo del lenguaje se comienza </w:t>
      </w:r>
      <w:r w:rsidR="0069581B" w:rsidRPr="00C937BD">
        <w:rPr>
          <w:rFonts w:ascii="Times New Roman" w:eastAsia="Times New Roman" w:hAnsi="Times New Roman" w:cs="Times New Roman"/>
          <w:sz w:val="24"/>
          <w:szCs w:val="24"/>
          <w:lang w:eastAsia="es-ES"/>
        </w:rPr>
        <w:lastRenderedPageBreak/>
        <w:t xml:space="preserve">a manifestar desde el momento que sentimos la necesidad de comunicarnos, esto se va adquiriendo mediante las experiencias significativas en las que los sentidos actúan en conjunto. </w:t>
      </w:r>
    </w:p>
    <w:p w:rsidR="0069581B" w:rsidRPr="00C937BD" w:rsidRDefault="0069581B" w:rsidP="009662D3">
      <w:pPr>
        <w:spacing w:after="0" w:line="360" w:lineRule="auto"/>
        <w:jc w:val="both"/>
        <w:rPr>
          <w:rFonts w:ascii="Times New Roman" w:eastAsia="Times New Roman" w:hAnsi="Times New Roman" w:cs="Times New Roman"/>
          <w:sz w:val="24"/>
          <w:szCs w:val="24"/>
          <w:lang w:eastAsia="es-ES"/>
        </w:rPr>
      </w:pPr>
    </w:p>
    <w:p w:rsidR="0069581B" w:rsidRPr="00C937BD" w:rsidRDefault="0069581B" w:rsidP="009662D3">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Son los padres las primeras personas con los que los niños y niñas se relacionan, es por ello que desde el nacimiento es tan importante el </w:t>
      </w:r>
      <w:r w:rsidR="009238A0" w:rsidRPr="00C937BD">
        <w:rPr>
          <w:rFonts w:ascii="Times New Roman" w:eastAsia="Times New Roman" w:hAnsi="Times New Roman" w:cs="Times New Roman"/>
          <w:sz w:val="24"/>
          <w:szCs w:val="24"/>
          <w:lang w:eastAsia="es-ES"/>
        </w:rPr>
        <w:t>vínculo</w:t>
      </w:r>
      <w:r w:rsidRPr="00C937BD">
        <w:rPr>
          <w:rFonts w:ascii="Times New Roman" w:eastAsia="Times New Roman" w:hAnsi="Times New Roman" w:cs="Times New Roman"/>
          <w:sz w:val="24"/>
          <w:szCs w:val="24"/>
          <w:lang w:eastAsia="es-ES"/>
        </w:rPr>
        <w:t xml:space="preserve"> afectivo entre padres - hijos y viceversa.</w:t>
      </w:r>
      <w:r w:rsidR="00D34D54" w:rsidRPr="00C937BD">
        <w:rPr>
          <w:rFonts w:ascii="Times New Roman" w:eastAsia="Times New Roman" w:hAnsi="Times New Roman" w:cs="Times New Roman"/>
          <w:sz w:val="24"/>
          <w:szCs w:val="24"/>
          <w:lang w:eastAsia="es-ES"/>
        </w:rPr>
        <w:t xml:space="preserve"> De ahí que Papila 2005, citado por </w:t>
      </w:r>
      <w:r w:rsidR="00987B90">
        <w:rPr>
          <w:rFonts w:ascii="Times New Roman" w:eastAsia="Times New Roman" w:hAnsi="Times New Roman" w:cs="Times New Roman"/>
          <w:sz w:val="24"/>
          <w:szCs w:val="24"/>
          <w:lang w:eastAsia="es-ES"/>
        </w:rPr>
        <w:t>Morr</w:t>
      </w:r>
      <w:r w:rsidRPr="00C937BD">
        <w:rPr>
          <w:rFonts w:ascii="Times New Roman" w:eastAsia="Times New Roman" w:hAnsi="Times New Roman" w:cs="Times New Roman"/>
          <w:sz w:val="24"/>
          <w:szCs w:val="24"/>
          <w:lang w:eastAsia="es-ES"/>
        </w:rPr>
        <w:t>i</w:t>
      </w:r>
      <w:r w:rsidR="00987B90">
        <w:rPr>
          <w:rFonts w:ascii="Times New Roman" w:eastAsia="Times New Roman" w:hAnsi="Times New Roman" w:cs="Times New Roman"/>
          <w:sz w:val="24"/>
          <w:szCs w:val="24"/>
          <w:lang w:eastAsia="es-ES"/>
        </w:rPr>
        <w:t>s</w:t>
      </w:r>
      <w:r w:rsidR="004F6FDF">
        <w:rPr>
          <w:rFonts w:ascii="Times New Roman" w:eastAsia="Times New Roman" w:hAnsi="Times New Roman" w:cs="Times New Roman"/>
          <w:sz w:val="24"/>
          <w:szCs w:val="24"/>
          <w:lang w:eastAsia="es-ES"/>
        </w:rPr>
        <w:t xml:space="preserve"> </w:t>
      </w:r>
      <w:r w:rsidR="00D34D54" w:rsidRPr="00C937BD">
        <w:rPr>
          <w:rFonts w:ascii="Times New Roman" w:eastAsia="Times New Roman" w:hAnsi="Times New Roman" w:cs="Times New Roman"/>
          <w:sz w:val="24"/>
          <w:szCs w:val="24"/>
          <w:lang w:eastAsia="es-ES"/>
        </w:rPr>
        <w:t>(2005) afirma: ’’ Que l</w:t>
      </w:r>
      <w:r w:rsidRPr="00C937BD">
        <w:rPr>
          <w:rFonts w:ascii="Times New Roman" w:eastAsia="Times New Roman" w:hAnsi="Times New Roman" w:cs="Times New Roman"/>
          <w:sz w:val="24"/>
          <w:szCs w:val="24"/>
          <w:lang w:eastAsia="es-ES"/>
        </w:rPr>
        <w:t>os niños no se desarrollan a la misma edad de acuerdo a cada etapa, pero si existen unos parámetros o guías que nos ayudan a identificar unas posibles dificultades. Una de estas áreas es el lenguaje donde los problemas</w:t>
      </w:r>
      <w:r w:rsidR="00D34D54" w:rsidRPr="00C937BD">
        <w:rPr>
          <w:rFonts w:ascii="Times New Roman" w:eastAsia="Times New Roman" w:hAnsi="Times New Roman" w:cs="Times New Roman"/>
          <w:sz w:val="24"/>
          <w:szCs w:val="24"/>
          <w:lang w:eastAsia="es-ES"/>
        </w:rPr>
        <w:t xml:space="preserve"> de</w:t>
      </w:r>
      <w:r w:rsidRPr="00C937BD">
        <w:rPr>
          <w:rFonts w:ascii="Times New Roman" w:eastAsia="Times New Roman" w:hAnsi="Times New Roman" w:cs="Times New Roman"/>
          <w:sz w:val="24"/>
          <w:szCs w:val="24"/>
          <w:lang w:eastAsia="es-ES"/>
        </w:rPr>
        <w:t xml:space="preserve"> habla son más fáciles de detectar</w:t>
      </w:r>
      <w:r w:rsidR="00D34D54" w:rsidRPr="00C937BD">
        <w:rPr>
          <w:rFonts w:ascii="Times New Roman" w:eastAsia="Times New Roman" w:hAnsi="Times New Roman" w:cs="Times New Roman"/>
          <w:sz w:val="24"/>
          <w:szCs w:val="24"/>
          <w:lang w:eastAsia="es-ES"/>
        </w:rPr>
        <w:t>. ’’ (p-45).</w:t>
      </w:r>
    </w:p>
    <w:p w:rsidR="00D34D54" w:rsidRPr="00C937BD" w:rsidRDefault="00D34D54" w:rsidP="009662D3">
      <w:pPr>
        <w:spacing w:after="0" w:line="360" w:lineRule="auto"/>
        <w:jc w:val="both"/>
        <w:rPr>
          <w:rFonts w:ascii="Times New Roman" w:eastAsia="Times New Roman" w:hAnsi="Times New Roman" w:cs="Times New Roman"/>
          <w:sz w:val="24"/>
          <w:szCs w:val="24"/>
          <w:lang w:eastAsia="es-ES"/>
        </w:rPr>
      </w:pPr>
    </w:p>
    <w:p w:rsidR="009F025A" w:rsidRPr="00C937BD" w:rsidRDefault="00D34D54" w:rsidP="00D927A7">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Ahora bien, </w:t>
      </w:r>
      <w:r w:rsidR="00D40CCC" w:rsidRPr="00C937BD">
        <w:rPr>
          <w:rFonts w:ascii="Times New Roman" w:eastAsia="Times New Roman" w:hAnsi="Times New Roman" w:cs="Times New Roman"/>
          <w:sz w:val="24"/>
          <w:szCs w:val="24"/>
          <w:lang w:eastAsia="es-ES"/>
        </w:rPr>
        <w:t>durante el desarrollo de la práctica profesional II y III en</w:t>
      </w:r>
      <w:r w:rsidR="00747CCA" w:rsidRPr="00C937BD">
        <w:rPr>
          <w:rFonts w:ascii="Times New Roman" w:eastAsia="Times New Roman" w:hAnsi="Times New Roman" w:cs="Times New Roman"/>
          <w:sz w:val="24"/>
          <w:szCs w:val="24"/>
          <w:lang w:eastAsia="es-ES"/>
        </w:rPr>
        <w:t xml:space="preserve"> la Unidad Educativa </w:t>
      </w:r>
      <w:r w:rsidR="00D40CCC" w:rsidRPr="00C937BD">
        <w:rPr>
          <w:rFonts w:ascii="Times New Roman" w:eastAsia="Times New Roman" w:hAnsi="Times New Roman" w:cs="Times New Roman"/>
          <w:sz w:val="24"/>
          <w:szCs w:val="24"/>
          <w:lang w:eastAsia="es-ES"/>
        </w:rPr>
        <w:t>Félix</w:t>
      </w:r>
      <w:r w:rsidR="00747CCA" w:rsidRPr="00C937BD">
        <w:rPr>
          <w:rFonts w:ascii="Times New Roman" w:eastAsia="Times New Roman" w:hAnsi="Times New Roman" w:cs="Times New Roman"/>
          <w:sz w:val="24"/>
          <w:szCs w:val="24"/>
          <w:lang w:eastAsia="es-ES"/>
        </w:rPr>
        <w:t xml:space="preserve"> Leonte Olivo</w:t>
      </w:r>
      <w:r w:rsidR="00D40CCC" w:rsidRPr="00C937BD">
        <w:rPr>
          <w:rFonts w:ascii="Times New Roman" w:eastAsia="Times New Roman" w:hAnsi="Times New Roman" w:cs="Times New Roman"/>
          <w:sz w:val="24"/>
          <w:szCs w:val="24"/>
          <w:lang w:eastAsia="es-ES"/>
        </w:rPr>
        <w:t>,</w:t>
      </w:r>
      <w:r w:rsidR="00835AC4" w:rsidRPr="00C937BD">
        <w:rPr>
          <w:rFonts w:ascii="Times New Roman" w:eastAsia="Times New Roman" w:hAnsi="Times New Roman" w:cs="Times New Roman"/>
          <w:sz w:val="24"/>
          <w:szCs w:val="24"/>
          <w:lang w:eastAsia="es-ES"/>
        </w:rPr>
        <w:t xml:space="preserve"> e</w:t>
      </w:r>
      <w:r w:rsidRPr="00C937BD">
        <w:rPr>
          <w:rFonts w:ascii="Times New Roman" w:eastAsia="Times New Roman" w:hAnsi="Times New Roman" w:cs="Times New Roman"/>
          <w:sz w:val="24"/>
          <w:szCs w:val="24"/>
          <w:lang w:eastAsia="es-ES"/>
        </w:rPr>
        <w:t>specíficamente</w:t>
      </w:r>
      <w:r w:rsidR="00747CCA" w:rsidRPr="00C937BD">
        <w:rPr>
          <w:rFonts w:ascii="Times New Roman" w:eastAsia="Times New Roman" w:hAnsi="Times New Roman" w:cs="Times New Roman"/>
          <w:sz w:val="24"/>
          <w:szCs w:val="24"/>
          <w:lang w:eastAsia="es-ES"/>
        </w:rPr>
        <w:t xml:space="preserve"> en Maternal I</w:t>
      </w:r>
      <w:r w:rsidR="00835AC4" w:rsidRPr="00C937BD">
        <w:rPr>
          <w:rFonts w:ascii="Times New Roman" w:eastAsia="Times New Roman" w:hAnsi="Times New Roman" w:cs="Times New Roman"/>
          <w:sz w:val="24"/>
          <w:szCs w:val="24"/>
          <w:lang w:eastAsia="es-ES"/>
        </w:rPr>
        <w:t>,</w:t>
      </w:r>
      <w:r w:rsidR="004B3A00" w:rsidRPr="00C937BD">
        <w:rPr>
          <w:rFonts w:ascii="Times New Roman" w:eastAsia="Times New Roman" w:hAnsi="Times New Roman" w:cs="Times New Roman"/>
          <w:sz w:val="24"/>
          <w:szCs w:val="24"/>
          <w:lang w:eastAsia="es-ES"/>
        </w:rPr>
        <w:t xml:space="preserve"> la institución antes mencionada presenta una situación que converge en toda la población que allí hacen vida, destacándose con mucha inquietud e</w:t>
      </w:r>
      <w:r w:rsidR="00835AC4" w:rsidRPr="00C937BD">
        <w:rPr>
          <w:rFonts w:ascii="Times New Roman" w:eastAsia="Times New Roman" w:hAnsi="Times New Roman" w:cs="Times New Roman"/>
          <w:sz w:val="24"/>
          <w:szCs w:val="24"/>
          <w:lang w:eastAsia="es-ES"/>
        </w:rPr>
        <w:t>l</w:t>
      </w:r>
      <w:r w:rsidR="004B3A00" w:rsidRPr="00C937BD">
        <w:rPr>
          <w:rFonts w:ascii="Times New Roman" w:eastAsia="Times New Roman" w:hAnsi="Times New Roman" w:cs="Times New Roman"/>
          <w:sz w:val="24"/>
          <w:szCs w:val="24"/>
          <w:lang w:eastAsia="es-ES"/>
        </w:rPr>
        <w:t xml:space="preserve"> problema de la estimulación del lenguaje oral en los niños y niñas que están en el proceso de formación lingüística, el cual se hace evidente</w:t>
      </w:r>
      <w:r w:rsidR="009F025A" w:rsidRPr="00C937BD">
        <w:rPr>
          <w:rFonts w:ascii="Times New Roman" w:eastAsia="Times New Roman" w:hAnsi="Times New Roman" w:cs="Times New Roman"/>
          <w:sz w:val="24"/>
          <w:szCs w:val="24"/>
          <w:lang w:eastAsia="es-ES"/>
        </w:rPr>
        <w:t xml:space="preserve"> debido a la falta de estimulación al momento de articular palabras con l</w:t>
      </w:r>
      <w:r w:rsidR="00835AC4" w:rsidRPr="00C937BD">
        <w:rPr>
          <w:rFonts w:ascii="Times New Roman" w:eastAsia="Times New Roman" w:hAnsi="Times New Roman" w:cs="Times New Roman"/>
          <w:sz w:val="24"/>
          <w:szCs w:val="24"/>
          <w:lang w:eastAsia="es-ES"/>
        </w:rPr>
        <w:t>a</w:t>
      </w:r>
      <w:r w:rsidR="009F025A" w:rsidRPr="00C937BD">
        <w:rPr>
          <w:rFonts w:ascii="Times New Roman" w:eastAsia="Times New Roman" w:hAnsi="Times New Roman" w:cs="Times New Roman"/>
          <w:sz w:val="24"/>
          <w:szCs w:val="24"/>
          <w:lang w:eastAsia="es-ES"/>
        </w:rPr>
        <w:t xml:space="preserve"> finalidad de establecer un </w:t>
      </w:r>
      <w:r w:rsidR="00605E90" w:rsidRPr="00C937BD">
        <w:rPr>
          <w:rFonts w:ascii="Times New Roman" w:eastAsia="Times New Roman" w:hAnsi="Times New Roman" w:cs="Times New Roman"/>
          <w:sz w:val="24"/>
          <w:szCs w:val="24"/>
          <w:lang w:eastAsia="es-ES"/>
        </w:rPr>
        <w:t>vínculo</w:t>
      </w:r>
      <w:r w:rsidR="009F025A" w:rsidRPr="00C937BD">
        <w:rPr>
          <w:rFonts w:ascii="Times New Roman" w:eastAsia="Times New Roman" w:hAnsi="Times New Roman" w:cs="Times New Roman"/>
          <w:sz w:val="24"/>
          <w:szCs w:val="24"/>
          <w:lang w:eastAsia="es-ES"/>
        </w:rPr>
        <w:t xml:space="preserve"> comunicativo con el docente que los atiende.</w:t>
      </w:r>
    </w:p>
    <w:p w:rsidR="00835AC4" w:rsidRPr="00C937BD" w:rsidRDefault="00835AC4" w:rsidP="00835AC4">
      <w:pPr>
        <w:spacing w:after="0" w:line="360" w:lineRule="auto"/>
        <w:ind w:firstLine="426"/>
        <w:jc w:val="both"/>
        <w:rPr>
          <w:rFonts w:ascii="Times New Roman" w:eastAsia="Times New Roman" w:hAnsi="Times New Roman" w:cs="Times New Roman"/>
          <w:sz w:val="24"/>
          <w:szCs w:val="24"/>
          <w:lang w:eastAsia="es-ES"/>
        </w:rPr>
      </w:pPr>
    </w:p>
    <w:p w:rsidR="0025319E" w:rsidRPr="00C937BD" w:rsidRDefault="009F025A" w:rsidP="00835AC4">
      <w:pPr>
        <w:spacing w:after="0" w:line="360" w:lineRule="auto"/>
        <w:ind w:firstLine="426"/>
        <w:jc w:val="both"/>
        <w:rPr>
          <w:rFonts w:ascii="Times New Roman" w:hAnsi="Times New Roman" w:cs="Times New Roman"/>
          <w:sz w:val="24"/>
          <w:szCs w:val="24"/>
        </w:rPr>
      </w:pPr>
      <w:r w:rsidRPr="00C937BD">
        <w:rPr>
          <w:rFonts w:ascii="Times New Roman" w:eastAsia="Times New Roman" w:hAnsi="Times New Roman" w:cs="Times New Roman"/>
          <w:sz w:val="24"/>
          <w:szCs w:val="24"/>
          <w:lang w:eastAsia="es-ES"/>
        </w:rPr>
        <w:t xml:space="preserve">Para ello se realizaron una serie de </w:t>
      </w:r>
      <w:r w:rsidR="001855D0" w:rsidRPr="00C937BD">
        <w:rPr>
          <w:rFonts w:ascii="Times New Roman" w:eastAsia="Times New Roman" w:hAnsi="Times New Roman" w:cs="Times New Roman"/>
          <w:sz w:val="24"/>
          <w:szCs w:val="24"/>
          <w:lang w:eastAsia="es-ES"/>
        </w:rPr>
        <w:t>diarios</w:t>
      </w:r>
      <w:r w:rsidR="00445F0D" w:rsidRPr="00C937BD">
        <w:rPr>
          <w:rFonts w:ascii="Times New Roman" w:eastAsia="Times New Roman" w:hAnsi="Times New Roman" w:cs="Times New Roman"/>
          <w:sz w:val="24"/>
          <w:szCs w:val="24"/>
          <w:lang w:eastAsia="es-ES"/>
        </w:rPr>
        <w:t xml:space="preserve"> campo </w:t>
      </w:r>
      <w:r w:rsidRPr="00C937BD">
        <w:rPr>
          <w:rFonts w:ascii="Times New Roman" w:eastAsia="Times New Roman" w:hAnsi="Times New Roman" w:cs="Times New Roman"/>
          <w:sz w:val="24"/>
          <w:szCs w:val="24"/>
          <w:lang w:eastAsia="es-ES"/>
        </w:rPr>
        <w:t xml:space="preserve">con el objetivo de sistematizar la información </w:t>
      </w:r>
      <w:r w:rsidR="00605E90" w:rsidRPr="00C937BD">
        <w:rPr>
          <w:rFonts w:ascii="Times New Roman" w:eastAsia="Times New Roman" w:hAnsi="Times New Roman" w:cs="Times New Roman"/>
          <w:sz w:val="24"/>
          <w:szCs w:val="24"/>
          <w:lang w:eastAsia="es-ES"/>
        </w:rPr>
        <w:t xml:space="preserve">recopilada durante las </w:t>
      </w:r>
      <w:r w:rsidR="00D40CCC" w:rsidRPr="00C937BD">
        <w:rPr>
          <w:rFonts w:ascii="Times New Roman" w:eastAsia="Times New Roman" w:hAnsi="Times New Roman" w:cs="Times New Roman"/>
          <w:sz w:val="24"/>
          <w:szCs w:val="24"/>
          <w:lang w:eastAsia="es-ES"/>
        </w:rPr>
        <w:t>observaciones</w:t>
      </w:r>
      <w:r w:rsidR="00605E90" w:rsidRPr="00C937BD">
        <w:rPr>
          <w:rFonts w:ascii="Times New Roman" w:eastAsia="Times New Roman" w:hAnsi="Times New Roman" w:cs="Times New Roman"/>
          <w:sz w:val="24"/>
          <w:szCs w:val="24"/>
          <w:lang w:eastAsia="es-ES"/>
        </w:rPr>
        <w:t>, así como las entrevistas a los docentes que están inmersos en el estudio</w:t>
      </w:r>
      <w:r w:rsidR="00445F0D" w:rsidRPr="00C937BD">
        <w:rPr>
          <w:rFonts w:ascii="Times New Roman" w:eastAsia="Times New Roman" w:hAnsi="Times New Roman" w:cs="Times New Roman"/>
          <w:sz w:val="24"/>
          <w:szCs w:val="24"/>
          <w:lang w:eastAsia="es-ES"/>
        </w:rPr>
        <w:t>. Durante este proceso se obtuvieron los siguientes registros: Al</w:t>
      </w:r>
      <w:r w:rsidR="00445F0D" w:rsidRPr="00C937BD">
        <w:rPr>
          <w:rFonts w:ascii="Times New Roman" w:hAnsi="Times New Roman" w:cs="Times New Roman"/>
          <w:sz w:val="24"/>
          <w:szCs w:val="24"/>
        </w:rPr>
        <w:t xml:space="preserve"> iniciar la acción pedagógica del día, la cual consistía en narrarle  cuentos a los niños, cada uno fue sentado en su coche, durante la actividad  se pudo observar que M.P manifestaba gestos y aplausos, al notar que se le prestaba atención mostro risas y balbuceos, de la misma manera la docente estimulaba pidiendo que dijera (cuento, amigos, maestra, niños), a lo que ella repetía o expresaba  (ento</w:t>
      </w:r>
      <w:r w:rsidR="00D558E8" w:rsidRPr="00C937BD">
        <w:rPr>
          <w:rFonts w:ascii="Times New Roman" w:hAnsi="Times New Roman" w:cs="Times New Roman"/>
          <w:sz w:val="24"/>
          <w:szCs w:val="24"/>
        </w:rPr>
        <w:t>, iños</w:t>
      </w:r>
      <w:r w:rsidR="00445F0D" w:rsidRPr="00C937BD">
        <w:rPr>
          <w:rFonts w:ascii="Times New Roman" w:hAnsi="Times New Roman" w:cs="Times New Roman"/>
          <w:sz w:val="24"/>
          <w:szCs w:val="24"/>
        </w:rPr>
        <w:t>. Eta).</w:t>
      </w:r>
    </w:p>
    <w:p w:rsidR="0074562F" w:rsidRPr="00C937BD" w:rsidRDefault="0074562F" w:rsidP="00835AC4">
      <w:pPr>
        <w:spacing w:after="0" w:line="360" w:lineRule="auto"/>
        <w:ind w:firstLine="426"/>
        <w:jc w:val="both"/>
        <w:rPr>
          <w:rFonts w:ascii="Times New Roman" w:hAnsi="Times New Roman" w:cs="Times New Roman"/>
          <w:sz w:val="24"/>
          <w:szCs w:val="24"/>
        </w:rPr>
      </w:pPr>
    </w:p>
    <w:p w:rsidR="00747CCA" w:rsidRPr="00C937BD" w:rsidRDefault="0025319E" w:rsidP="00835AC4">
      <w:pPr>
        <w:spacing w:after="0" w:line="360" w:lineRule="auto"/>
        <w:ind w:firstLine="426"/>
        <w:jc w:val="both"/>
        <w:rPr>
          <w:rFonts w:ascii="Times New Roman" w:hAnsi="Times New Roman" w:cs="Times New Roman"/>
          <w:sz w:val="24"/>
          <w:szCs w:val="24"/>
        </w:rPr>
      </w:pPr>
      <w:r w:rsidRPr="00C937BD">
        <w:rPr>
          <w:rFonts w:ascii="Times New Roman" w:hAnsi="Times New Roman" w:cs="Times New Roman"/>
          <w:sz w:val="24"/>
          <w:szCs w:val="24"/>
        </w:rPr>
        <w:lastRenderedPageBreak/>
        <w:t xml:space="preserve"> Este día de durante la actividad en el espacio exterior del colegio se observó que los niños y niñas exploran e interactúan de mejor manera cuando se les deja la aire libre, M.F uno de los niños que logro consolidar la etapa de inicio a caminar, manifiesta a la maestra que quiere algo a lo que la docente no entiende y pregunta varias veces, el niño mediante gesto y señas pide lo que desea, la maestra se lo da y le indica el nombre (pedía agua).</w:t>
      </w:r>
    </w:p>
    <w:p w:rsidR="0025319E" w:rsidRPr="00C937BD" w:rsidRDefault="0025319E" w:rsidP="00835AC4">
      <w:pPr>
        <w:spacing w:after="0" w:line="360" w:lineRule="auto"/>
        <w:ind w:firstLine="426"/>
        <w:jc w:val="both"/>
        <w:rPr>
          <w:rFonts w:ascii="Times New Roman" w:hAnsi="Times New Roman" w:cs="Times New Roman"/>
          <w:sz w:val="24"/>
          <w:szCs w:val="24"/>
        </w:rPr>
      </w:pPr>
    </w:p>
    <w:p w:rsidR="0025319E" w:rsidRPr="00C937BD" w:rsidRDefault="0025319E" w:rsidP="00835AC4">
      <w:pPr>
        <w:spacing w:after="0" w:line="360" w:lineRule="auto"/>
        <w:ind w:firstLine="426"/>
        <w:jc w:val="both"/>
        <w:rPr>
          <w:rFonts w:ascii="Times New Roman" w:hAnsi="Times New Roman" w:cs="Times New Roman"/>
          <w:sz w:val="24"/>
          <w:szCs w:val="24"/>
        </w:rPr>
      </w:pPr>
      <w:r w:rsidRPr="00C937BD">
        <w:rPr>
          <w:rFonts w:ascii="Times New Roman" w:hAnsi="Times New Roman" w:cs="Times New Roman"/>
          <w:sz w:val="24"/>
          <w:szCs w:val="24"/>
        </w:rPr>
        <w:t>En la actividad del día llamada Espejito- Espejito, la docente fue llevando a cada niño y niña frente al espejo que se encuentra en el aula, al colocarlos de frente la maestra les iba señalando con sus deditos cada parte de su cuerpo, para que poco a poco la fuesen repitiendo, algunos solo observaban, mientras que otros como: C.P de 16 meses prestaba mucha atención, se reía y balbuceaba repitiendo nariz, boca, cabeza, ojos.</w:t>
      </w:r>
    </w:p>
    <w:p w:rsidR="0025319E" w:rsidRPr="00C937BD" w:rsidRDefault="0025319E" w:rsidP="00835AC4">
      <w:pPr>
        <w:spacing w:after="0" w:line="360" w:lineRule="auto"/>
        <w:ind w:firstLine="426"/>
        <w:jc w:val="both"/>
        <w:rPr>
          <w:rFonts w:ascii="Times New Roman" w:hAnsi="Times New Roman" w:cs="Times New Roman"/>
          <w:sz w:val="24"/>
          <w:szCs w:val="24"/>
        </w:rPr>
      </w:pPr>
    </w:p>
    <w:p w:rsidR="0025319E" w:rsidRPr="00C937BD" w:rsidRDefault="0025319E" w:rsidP="00CD2E84">
      <w:pPr>
        <w:spacing w:after="0" w:line="360" w:lineRule="auto"/>
        <w:ind w:firstLine="426"/>
        <w:jc w:val="both"/>
        <w:rPr>
          <w:rFonts w:ascii="Times New Roman" w:hAnsi="Times New Roman" w:cs="Times New Roman"/>
          <w:sz w:val="24"/>
          <w:szCs w:val="24"/>
        </w:rPr>
      </w:pPr>
      <w:r w:rsidRPr="00C937BD">
        <w:rPr>
          <w:rFonts w:ascii="Times New Roman" w:hAnsi="Times New Roman" w:cs="Times New Roman"/>
          <w:sz w:val="24"/>
          <w:szCs w:val="24"/>
        </w:rPr>
        <w:t>En la actividad del día se les mostro un muñeco, y la maestra fue mencionándole cada parte del cuerpo, luego deja que cada uno que las señale haciéndoles preguntas, como: ¿</w:t>
      </w:r>
      <w:r w:rsidR="003D4486" w:rsidRPr="00C937BD">
        <w:rPr>
          <w:rFonts w:ascii="Times New Roman" w:hAnsi="Times New Roman" w:cs="Times New Roman"/>
          <w:sz w:val="24"/>
          <w:szCs w:val="24"/>
        </w:rPr>
        <w:t>qué</w:t>
      </w:r>
      <w:r w:rsidRPr="00C937BD">
        <w:rPr>
          <w:rFonts w:ascii="Times New Roman" w:hAnsi="Times New Roman" w:cs="Times New Roman"/>
          <w:sz w:val="24"/>
          <w:szCs w:val="24"/>
        </w:rPr>
        <w:t xml:space="preserve"> es eso? Donde queda la nariz? ¿Dónde está la boca? A lo que D.D respondía señalando con su dedo y balbuceando. Solo se enten</w:t>
      </w:r>
      <w:r w:rsidR="00CD2E84" w:rsidRPr="00C937BD">
        <w:rPr>
          <w:rFonts w:ascii="Times New Roman" w:hAnsi="Times New Roman" w:cs="Times New Roman"/>
          <w:sz w:val="24"/>
          <w:szCs w:val="24"/>
        </w:rPr>
        <w:t>día que decía la palabra (bebe)</w:t>
      </w:r>
      <w:r w:rsidR="003D4486" w:rsidRPr="00C937BD">
        <w:rPr>
          <w:rFonts w:ascii="Times New Roman" w:hAnsi="Times New Roman" w:cs="Times New Roman"/>
          <w:sz w:val="24"/>
          <w:szCs w:val="24"/>
        </w:rPr>
        <w:t>.</w:t>
      </w:r>
    </w:p>
    <w:p w:rsidR="003D4486" w:rsidRPr="00C937BD" w:rsidRDefault="003D4486" w:rsidP="00CD2E84">
      <w:pPr>
        <w:spacing w:after="0" w:line="360" w:lineRule="auto"/>
        <w:ind w:firstLine="426"/>
        <w:jc w:val="both"/>
        <w:rPr>
          <w:rFonts w:ascii="Times New Roman" w:hAnsi="Times New Roman" w:cs="Times New Roman"/>
          <w:sz w:val="24"/>
          <w:szCs w:val="24"/>
        </w:rPr>
      </w:pPr>
    </w:p>
    <w:p w:rsidR="0025319E" w:rsidRPr="00C937BD" w:rsidRDefault="0025319E" w:rsidP="0025319E">
      <w:pPr>
        <w:spacing w:after="0" w:line="360" w:lineRule="auto"/>
        <w:ind w:firstLine="426"/>
        <w:jc w:val="both"/>
        <w:rPr>
          <w:rFonts w:ascii="Times New Roman" w:hAnsi="Times New Roman" w:cs="Times New Roman"/>
          <w:sz w:val="24"/>
          <w:szCs w:val="24"/>
        </w:rPr>
      </w:pPr>
      <w:r w:rsidRPr="00C937BD">
        <w:rPr>
          <w:rFonts w:ascii="Times New Roman" w:hAnsi="Times New Roman" w:cs="Times New Roman"/>
          <w:sz w:val="24"/>
          <w:szCs w:val="24"/>
        </w:rPr>
        <w:t xml:space="preserve">Durante la ronda de canciones acompañado de instrumentos musicales los niños participaron con aplausos, risas, algunos, solo observaban, mientras que otros seguían ritmo y melodías, al cantarle la canción de los “buenos días” se le preguntaba a cada uno como estaban, algunos no respondían, solo alzaban las manitos, mientras que C.P de 16 meses responde </w:t>
      </w:r>
      <w:r w:rsidR="00CD2E84" w:rsidRPr="00C937BD">
        <w:rPr>
          <w:rFonts w:ascii="Times New Roman" w:hAnsi="Times New Roman" w:cs="Times New Roman"/>
          <w:sz w:val="24"/>
          <w:szCs w:val="24"/>
        </w:rPr>
        <w:t>“muy</w:t>
      </w:r>
      <w:r w:rsidRPr="00C937BD">
        <w:rPr>
          <w:rFonts w:ascii="Times New Roman" w:hAnsi="Times New Roman" w:cs="Times New Roman"/>
          <w:sz w:val="24"/>
          <w:szCs w:val="24"/>
        </w:rPr>
        <w:t xml:space="preserve"> bien”. Durante la ronda de canciones se observó que las niños y niñas manifestaban gran interés, participan y siguen ritmo de los instrumentos y canciones, por otra parte en momento del baño se le estimula indicándoles nombres de personas y objetos significativos, hablándoles de manera clara y con gestos en el rostro, algunos solo observan, y otros repiten de acuerdo a sus capacidades.</w:t>
      </w:r>
      <w:r w:rsidRPr="00C937BD">
        <w:rPr>
          <w:rFonts w:ascii="Times New Roman" w:hAnsi="Times New Roman" w:cs="Times New Roman"/>
          <w:sz w:val="24"/>
          <w:szCs w:val="24"/>
        </w:rPr>
        <w:tab/>
      </w:r>
      <w:r w:rsidRPr="00C937BD">
        <w:rPr>
          <w:rFonts w:ascii="Times New Roman" w:hAnsi="Times New Roman" w:cs="Times New Roman"/>
          <w:sz w:val="24"/>
          <w:szCs w:val="24"/>
        </w:rPr>
        <w:tab/>
      </w:r>
    </w:p>
    <w:p w:rsidR="0025319E" w:rsidRPr="00C937BD" w:rsidRDefault="0025319E" w:rsidP="0025319E">
      <w:pPr>
        <w:spacing w:after="0" w:line="360" w:lineRule="auto"/>
        <w:jc w:val="both"/>
        <w:rPr>
          <w:rFonts w:ascii="Times New Roman" w:hAnsi="Times New Roman" w:cs="Times New Roman"/>
          <w:sz w:val="24"/>
          <w:szCs w:val="24"/>
        </w:rPr>
      </w:pPr>
    </w:p>
    <w:p w:rsidR="0025319E" w:rsidRPr="00C937BD" w:rsidRDefault="0025319E" w:rsidP="0025319E">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lastRenderedPageBreak/>
        <w:t xml:space="preserve">     En la actividad del día planificada por las docentes se llevó a cabo una caja de palabras donde la docente iba extrayendo de su interior tarjetas con palabras e imágenes de la vida cotidiana ejemplo: tetero, chupón, mama, papa agua, bebe,  sentados todos de frente para que observaran lo que la maestra decía. </w:t>
      </w:r>
      <w:r w:rsidRPr="00C937BD">
        <w:rPr>
          <w:rFonts w:ascii="Times New Roman" w:hAnsi="Times New Roman" w:cs="Times New Roman"/>
          <w:sz w:val="24"/>
          <w:szCs w:val="24"/>
        </w:rPr>
        <w:tab/>
      </w:r>
      <w:r w:rsidRPr="00C937BD">
        <w:rPr>
          <w:rFonts w:ascii="Times New Roman" w:hAnsi="Times New Roman" w:cs="Times New Roman"/>
          <w:sz w:val="24"/>
          <w:szCs w:val="24"/>
        </w:rPr>
        <w:tab/>
      </w:r>
    </w:p>
    <w:p w:rsidR="0025319E" w:rsidRPr="00C937BD" w:rsidRDefault="0025319E" w:rsidP="0025319E">
      <w:pPr>
        <w:spacing w:after="0" w:line="360" w:lineRule="auto"/>
        <w:jc w:val="both"/>
        <w:rPr>
          <w:rFonts w:ascii="Times New Roman" w:hAnsi="Times New Roman" w:cs="Times New Roman"/>
          <w:sz w:val="24"/>
          <w:szCs w:val="24"/>
        </w:rPr>
      </w:pPr>
    </w:p>
    <w:p w:rsidR="0025319E" w:rsidRPr="00C937BD" w:rsidRDefault="0025319E" w:rsidP="0025319E">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Durante la actividad se les presento una con la alfombra  con texturas, colores, y sonidos a la que se le denomino “ alfombra mágica”  los niños fueron sentados sobre esa alfombra para que exploraran según sus necesidades, en un espacio está sentada C.A mientras que J.T se le acerca y le pide una pelota que ella tiene un su mano, al ver que esta no se la entrega intenta morderla, pero al escuchar a la maestra que le dice que eso no se debe hacer, se dispone a abrazar y a darle una beso a la niña.</w:t>
      </w:r>
    </w:p>
    <w:p w:rsidR="0025319E" w:rsidRPr="00C937BD" w:rsidRDefault="0025319E" w:rsidP="0025319E">
      <w:pPr>
        <w:spacing w:after="0" w:line="360" w:lineRule="auto"/>
        <w:jc w:val="both"/>
        <w:rPr>
          <w:rFonts w:ascii="Times New Roman" w:hAnsi="Times New Roman" w:cs="Times New Roman"/>
          <w:sz w:val="24"/>
          <w:szCs w:val="24"/>
        </w:rPr>
      </w:pPr>
    </w:p>
    <w:p w:rsidR="0025319E" w:rsidRPr="00C937BD" w:rsidRDefault="0025319E" w:rsidP="0025319E">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En este día se realizó una actividad de dáctilo- pintura cada niño fue sentado en su silla para que fuesen pintando con sus deditos, mientras esto se llevaba a cabo maestra iba indicando el nombre de la actividad en este caso fue pintar a miembros de su familia, mama, papa, hermano, abuelo. Se observó que C.P, M.F, J.T repetían los  nombres indicados, incluyendo los colores con los que estaban trabajando.</w:t>
      </w:r>
    </w:p>
    <w:p w:rsidR="0025319E" w:rsidRPr="00C937BD" w:rsidRDefault="0025319E" w:rsidP="0025319E">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ab/>
      </w:r>
      <w:r w:rsidRPr="00C937BD">
        <w:rPr>
          <w:rFonts w:ascii="Times New Roman" w:hAnsi="Times New Roman" w:cs="Times New Roman"/>
          <w:sz w:val="24"/>
          <w:szCs w:val="24"/>
        </w:rPr>
        <w:tab/>
      </w:r>
    </w:p>
    <w:p w:rsidR="0025319E" w:rsidRPr="00C937BD" w:rsidRDefault="0025319E" w:rsidP="0025319E">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Durante una actividad organizada con títeres de animales donde la docente indicaba los sonidos de cada uno de ellos los niños y niñas mostraron gran interés, incluso cuando se les pregunta de qué forma hacían  los animales 2 niños de inmediato participaron, reconocieron e imitaron al animal, posteriormente al saber que lo habían hecho bien ellos mismos se dieron aplausos.</w:t>
      </w:r>
      <w:r w:rsidRPr="00C937BD">
        <w:rPr>
          <w:rFonts w:ascii="Times New Roman" w:hAnsi="Times New Roman" w:cs="Times New Roman"/>
          <w:sz w:val="24"/>
          <w:szCs w:val="24"/>
        </w:rPr>
        <w:tab/>
      </w:r>
      <w:r w:rsidRPr="00C937BD">
        <w:rPr>
          <w:rFonts w:ascii="Times New Roman" w:hAnsi="Times New Roman" w:cs="Times New Roman"/>
          <w:sz w:val="24"/>
          <w:szCs w:val="24"/>
        </w:rPr>
        <w:tab/>
      </w:r>
    </w:p>
    <w:p w:rsidR="0074562F" w:rsidRPr="00C937BD" w:rsidRDefault="0074562F" w:rsidP="0025319E">
      <w:pPr>
        <w:spacing w:after="0" w:line="360" w:lineRule="auto"/>
        <w:jc w:val="both"/>
        <w:rPr>
          <w:rFonts w:ascii="Times New Roman" w:hAnsi="Times New Roman" w:cs="Times New Roman"/>
          <w:sz w:val="24"/>
          <w:szCs w:val="24"/>
        </w:rPr>
      </w:pPr>
    </w:p>
    <w:p w:rsidR="0074562F" w:rsidRPr="00C937BD" w:rsidRDefault="0074562F" w:rsidP="0025319E">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Durante la observación participante de la jornada, se interactuó con los niños y niñas, en lo que resulto muy importante observar el potencial que tienen ellos para desarrollar su habla de manera didáctica, pues a través de estrategias prácticas y cotidiana se les iba señalando y mencionando los nombres de objetos de su interés sacados de una caja de juguetes, en el momento que la maestra decía esto es una </w:t>
      </w:r>
      <w:r w:rsidRPr="00C937BD">
        <w:rPr>
          <w:rFonts w:ascii="Times New Roman" w:hAnsi="Times New Roman" w:cs="Times New Roman"/>
          <w:sz w:val="24"/>
          <w:szCs w:val="24"/>
        </w:rPr>
        <w:lastRenderedPageBreak/>
        <w:t>pelota, tacos, cuentos, algunos solo repetían: (poeta, acos, ento), para mencionar al carro solo hacían la acción del sonido de los carros.</w:t>
      </w:r>
    </w:p>
    <w:p w:rsidR="00AC418B" w:rsidRPr="00C937BD" w:rsidRDefault="00AC418B" w:rsidP="0025319E">
      <w:pPr>
        <w:spacing w:after="0" w:line="360" w:lineRule="auto"/>
        <w:jc w:val="both"/>
        <w:rPr>
          <w:rFonts w:ascii="Times New Roman" w:hAnsi="Times New Roman" w:cs="Times New Roman"/>
          <w:sz w:val="24"/>
          <w:szCs w:val="24"/>
        </w:rPr>
      </w:pPr>
    </w:p>
    <w:p w:rsidR="003E127A" w:rsidRPr="00C937BD" w:rsidRDefault="003E127A" w:rsidP="0025319E">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Los niños se integran a la jornada de manera satisfactoria, durante la ronda de canciones aplauden, balbucean, en el momento de las actividades pedagógicas, participan, juegan, explora, M.F juega un niño muy curioso camina de un lado a otro recorriendo todos los espacios del salón, sin embargo atiende a los llamados de las maestras.</w:t>
      </w:r>
    </w:p>
    <w:p w:rsidR="003E127A" w:rsidRPr="00C937BD" w:rsidRDefault="003E127A" w:rsidP="0025319E">
      <w:pPr>
        <w:spacing w:after="0" w:line="360" w:lineRule="auto"/>
        <w:jc w:val="both"/>
        <w:rPr>
          <w:rFonts w:ascii="Times New Roman" w:hAnsi="Times New Roman" w:cs="Times New Roman"/>
          <w:sz w:val="24"/>
          <w:szCs w:val="24"/>
        </w:rPr>
      </w:pPr>
    </w:p>
    <w:p w:rsidR="00835AC4" w:rsidRPr="00C937BD" w:rsidRDefault="003E127A" w:rsidP="004A5F48">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M.M manifiesta alegría y seguridad al llegar al aula de clase, en la reunión de grupo participa con risas, gritos y aplausos, al momento de la actividad pedagógica (armando tacos) se mostró muy interesado en manipular, en algunas ocasiones los mordía, pero al escuchar que la maestra dice que no, a</w:t>
      </w:r>
      <w:r w:rsidR="004A5F48" w:rsidRPr="00C937BD">
        <w:rPr>
          <w:rFonts w:ascii="Times New Roman" w:hAnsi="Times New Roman" w:cs="Times New Roman"/>
          <w:sz w:val="24"/>
          <w:szCs w:val="24"/>
        </w:rPr>
        <w:t>tiende de inmediato al llamado.</w:t>
      </w:r>
    </w:p>
    <w:p w:rsidR="00AC418B" w:rsidRPr="00C937BD" w:rsidRDefault="00AC418B" w:rsidP="004A5F48">
      <w:pPr>
        <w:spacing w:after="0" w:line="360" w:lineRule="auto"/>
        <w:jc w:val="both"/>
        <w:rPr>
          <w:rFonts w:ascii="Times New Roman" w:hAnsi="Times New Roman" w:cs="Times New Roman"/>
          <w:sz w:val="24"/>
          <w:szCs w:val="24"/>
        </w:rPr>
      </w:pPr>
    </w:p>
    <w:p w:rsidR="00AC418B" w:rsidRPr="00C937BD" w:rsidRDefault="00AC418B" w:rsidP="004A5F48">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N.V en este día se integra al aula manifestando llanto, la docente la da afecto y le transmite palabras armónicas, un rato después logra calmarse y se integra de manera satisfactoria a la rutina diaria, al realizar la actividad con pinta dedos vuelve a incomodarse al llenarse las manos de pinturas, manifestando con movimientos con la cabeza que no quería.</w:t>
      </w:r>
    </w:p>
    <w:p w:rsidR="00AC418B" w:rsidRPr="00C937BD" w:rsidRDefault="00AC418B" w:rsidP="004A5F48">
      <w:pPr>
        <w:spacing w:after="0" w:line="360" w:lineRule="auto"/>
        <w:jc w:val="both"/>
        <w:rPr>
          <w:rFonts w:ascii="Times New Roman" w:hAnsi="Times New Roman" w:cs="Times New Roman"/>
          <w:sz w:val="24"/>
          <w:szCs w:val="24"/>
        </w:rPr>
      </w:pPr>
    </w:p>
    <w:p w:rsidR="00AC418B" w:rsidRPr="00C937BD" w:rsidRDefault="00AC418B" w:rsidP="004A5F48">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M.P atiende por su nombre, manifiesta seguridad al retirarse temporalmente del adulto significativo, se adapta a la rutina del maternal expresando sus deseos, sensaciones y sentimientos, la niña responde   con cariño y afecto, también realiza movimientos corporales para expresarse.</w:t>
      </w:r>
    </w:p>
    <w:p w:rsidR="00AC418B" w:rsidRPr="00C937BD" w:rsidRDefault="00AC418B" w:rsidP="004A5F48">
      <w:pPr>
        <w:spacing w:after="0" w:line="360" w:lineRule="auto"/>
        <w:jc w:val="both"/>
        <w:rPr>
          <w:rFonts w:ascii="Times New Roman" w:hAnsi="Times New Roman" w:cs="Times New Roman"/>
          <w:sz w:val="24"/>
          <w:szCs w:val="24"/>
        </w:rPr>
      </w:pPr>
    </w:p>
    <w:p w:rsidR="00AC418B" w:rsidRPr="00C937BD" w:rsidRDefault="00AC418B" w:rsidP="004A5F48">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En la actividades que se realizan en el espacio exterior los niños recorren libremente, sin embargo algunos se sienten incomodos y manifiestan llanto, D.D corre de un lado a otro, se disponía a agarrar flores del área verde, la maestra de inmediato dice le dice que “no” y el comienza a llorar, se dirige hasta que la otra docente y señala llorando a la otra cuidadora, al calmarse pide agua, se sienta y le da un abrazo a una compañera que se encontraba a su lado.</w:t>
      </w:r>
    </w:p>
    <w:p w:rsidR="00AC418B" w:rsidRPr="00C937BD" w:rsidRDefault="00AC418B" w:rsidP="004A5F48">
      <w:pPr>
        <w:spacing w:after="0" w:line="360" w:lineRule="auto"/>
        <w:jc w:val="both"/>
        <w:rPr>
          <w:rFonts w:ascii="Times New Roman" w:hAnsi="Times New Roman" w:cs="Times New Roman"/>
          <w:sz w:val="24"/>
          <w:szCs w:val="24"/>
        </w:rPr>
      </w:pPr>
    </w:p>
    <w:p w:rsidR="004A5F48" w:rsidRPr="00C937BD" w:rsidRDefault="00AC418B" w:rsidP="004A5F48">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Dentro de la jornada diaria se realizó una actividad del reciclaje, donde los niños con ayuda de la maestra fueron recogiendo papeles y objetos y fueron introduciéndolos dentro de una papelera, es importante señalar la capacidad de atención que los niños y niñas poseen, pues al indicarles que lo hicieron ellos mismos escuchando ordenes de las maestra  iban introduciendo objeto por objeto hasta lograr recogerlos todo, pero al terminar de hacer de inmediato comenzaban a sacarlos y colocarlos en el piso.</w:t>
      </w:r>
    </w:p>
    <w:p w:rsidR="00AC418B" w:rsidRPr="00C937BD" w:rsidRDefault="00AC418B" w:rsidP="004A5F48">
      <w:pPr>
        <w:spacing w:after="0" w:line="360" w:lineRule="auto"/>
        <w:jc w:val="both"/>
        <w:rPr>
          <w:rFonts w:ascii="Times New Roman" w:hAnsi="Times New Roman" w:cs="Times New Roman"/>
          <w:sz w:val="24"/>
          <w:szCs w:val="24"/>
        </w:rPr>
      </w:pPr>
    </w:p>
    <w:p w:rsidR="00940359" w:rsidRPr="00C937BD" w:rsidRDefault="004A5F48" w:rsidP="00CD2E84">
      <w:pPr>
        <w:spacing w:after="0"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De acuerdo a lo antes planteado surgen </w:t>
      </w:r>
      <w:r w:rsidR="00732A63" w:rsidRPr="00C937BD">
        <w:rPr>
          <w:rFonts w:ascii="Times New Roman" w:hAnsi="Times New Roman" w:cs="Times New Roman"/>
          <w:sz w:val="24"/>
          <w:szCs w:val="24"/>
        </w:rPr>
        <w:t>las</w:t>
      </w:r>
      <w:r w:rsidRPr="00C937BD">
        <w:rPr>
          <w:rFonts w:ascii="Times New Roman" w:hAnsi="Times New Roman" w:cs="Times New Roman"/>
          <w:sz w:val="24"/>
          <w:szCs w:val="24"/>
        </w:rPr>
        <w:t xml:space="preserve"> siguientes interrogantes:</w:t>
      </w:r>
      <w:r w:rsidR="004F6FDF">
        <w:rPr>
          <w:rFonts w:ascii="Times New Roman" w:hAnsi="Times New Roman" w:cs="Times New Roman"/>
          <w:sz w:val="24"/>
          <w:szCs w:val="24"/>
        </w:rPr>
        <w:t xml:space="preserve"> </w:t>
      </w:r>
      <w:r w:rsidR="00732A63" w:rsidRPr="00C937BD">
        <w:rPr>
          <w:rFonts w:ascii="Times New Roman" w:hAnsi="Times New Roman" w:cs="Times New Roman"/>
          <w:sz w:val="24"/>
          <w:szCs w:val="24"/>
        </w:rPr>
        <w:t>¿Qué importancia tiene la estimulación del lenguaje oral en e</w:t>
      </w:r>
      <w:bookmarkStart w:id="0" w:name="_GoBack"/>
      <w:bookmarkEnd w:id="0"/>
      <w:r w:rsidR="00732A63" w:rsidRPr="00C937BD">
        <w:rPr>
          <w:rFonts w:ascii="Times New Roman" w:hAnsi="Times New Roman" w:cs="Times New Roman"/>
          <w:sz w:val="24"/>
          <w:szCs w:val="24"/>
        </w:rPr>
        <w:t xml:space="preserve">l desarrollo de los niños y niñas? </w:t>
      </w:r>
      <w:r w:rsidR="004F6FDF">
        <w:rPr>
          <w:rFonts w:ascii="Times New Roman" w:hAnsi="Times New Roman" w:cs="Times New Roman"/>
          <w:sz w:val="24"/>
          <w:szCs w:val="24"/>
        </w:rPr>
        <w:t xml:space="preserve"> </w:t>
      </w:r>
      <w:r w:rsidR="00732A63" w:rsidRPr="00C937BD">
        <w:rPr>
          <w:rFonts w:ascii="Times New Roman" w:hAnsi="Times New Roman" w:cs="Times New Roman"/>
          <w:sz w:val="24"/>
          <w:szCs w:val="24"/>
        </w:rPr>
        <w:t>¿Quiénes son los actores principales dent</w:t>
      </w:r>
      <w:r w:rsidR="00DF4AA5" w:rsidRPr="00C937BD">
        <w:rPr>
          <w:rFonts w:ascii="Times New Roman" w:hAnsi="Times New Roman" w:cs="Times New Roman"/>
          <w:sz w:val="24"/>
          <w:szCs w:val="24"/>
        </w:rPr>
        <w:t>ro del proceso de estimulación</w:t>
      </w:r>
      <w:r w:rsidR="002236A4" w:rsidRPr="00C937BD">
        <w:rPr>
          <w:rFonts w:ascii="Times New Roman" w:hAnsi="Times New Roman" w:cs="Times New Roman"/>
          <w:sz w:val="24"/>
          <w:szCs w:val="24"/>
        </w:rPr>
        <w:t xml:space="preserve"> del lenguaje en los niños y niñas</w:t>
      </w:r>
      <w:r w:rsidR="00DF4AA5" w:rsidRPr="00C937BD">
        <w:rPr>
          <w:rFonts w:ascii="Times New Roman" w:hAnsi="Times New Roman" w:cs="Times New Roman"/>
          <w:sz w:val="24"/>
          <w:szCs w:val="24"/>
        </w:rPr>
        <w:t>?</w:t>
      </w:r>
    </w:p>
    <w:p w:rsidR="00DF4AA5" w:rsidRPr="00C937BD" w:rsidRDefault="00DF4AA5" w:rsidP="00CD2E84">
      <w:pPr>
        <w:spacing w:after="0" w:line="360" w:lineRule="auto"/>
        <w:jc w:val="both"/>
        <w:rPr>
          <w:rFonts w:ascii="Times New Roman" w:hAnsi="Times New Roman" w:cs="Times New Roman"/>
          <w:sz w:val="24"/>
          <w:szCs w:val="24"/>
        </w:rPr>
      </w:pPr>
    </w:p>
    <w:p w:rsidR="00105857" w:rsidRPr="00C937BD" w:rsidRDefault="009662D3" w:rsidP="00105857">
      <w:pPr>
        <w:tabs>
          <w:tab w:val="left" w:pos="7390"/>
        </w:tabs>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b/>
      </w:r>
    </w:p>
    <w:p w:rsidR="0069581B" w:rsidRPr="00C937BD" w:rsidRDefault="0069581B" w:rsidP="00835AC4">
      <w:pPr>
        <w:tabs>
          <w:tab w:val="left" w:pos="7390"/>
        </w:tabs>
        <w:spacing w:after="0" w:line="36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Propósitos de la investigación</w:t>
      </w:r>
    </w:p>
    <w:p w:rsidR="0069581B" w:rsidRPr="00C937BD" w:rsidRDefault="0069581B" w:rsidP="0069581B">
      <w:pPr>
        <w:spacing w:after="0" w:line="480" w:lineRule="auto"/>
        <w:jc w:val="center"/>
        <w:rPr>
          <w:rFonts w:ascii="Times New Roman" w:eastAsia="Times New Roman" w:hAnsi="Times New Roman" w:cs="Times New Roman"/>
          <w:sz w:val="24"/>
          <w:szCs w:val="24"/>
          <w:lang w:eastAsia="es-ES"/>
        </w:rPr>
      </w:pPr>
    </w:p>
    <w:p w:rsidR="0069581B" w:rsidRPr="00C937BD" w:rsidRDefault="0069581B" w:rsidP="0069581B">
      <w:pPr>
        <w:spacing w:after="0" w:line="48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Objetivo </w:t>
      </w:r>
      <w:r w:rsidR="00835AC4" w:rsidRPr="00C937BD">
        <w:rPr>
          <w:rFonts w:ascii="Times New Roman" w:eastAsia="Times New Roman" w:hAnsi="Times New Roman" w:cs="Times New Roman"/>
          <w:b/>
          <w:sz w:val="24"/>
          <w:szCs w:val="24"/>
          <w:lang w:eastAsia="es-ES"/>
        </w:rPr>
        <w:t>G</w:t>
      </w:r>
      <w:r w:rsidRPr="00C937BD">
        <w:rPr>
          <w:rFonts w:ascii="Times New Roman" w:eastAsia="Times New Roman" w:hAnsi="Times New Roman" w:cs="Times New Roman"/>
          <w:b/>
          <w:sz w:val="24"/>
          <w:szCs w:val="24"/>
          <w:lang w:eastAsia="es-ES"/>
        </w:rPr>
        <w:t>eneral</w:t>
      </w:r>
    </w:p>
    <w:p w:rsidR="00FB77CF" w:rsidRPr="00C937BD" w:rsidRDefault="00FB77CF" w:rsidP="009662D3">
      <w:pPr>
        <w:numPr>
          <w:ilvl w:val="0"/>
          <w:numId w:val="1"/>
        </w:numPr>
        <w:spacing w:after="0" w:line="360" w:lineRule="auto"/>
        <w:contextualSpacing/>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Comprender la estimulación del lenguaje oral </w:t>
      </w:r>
      <w:r w:rsidR="00841D2C" w:rsidRPr="00C937BD">
        <w:rPr>
          <w:rFonts w:ascii="Times New Roman" w:eastAsia="Times New Roman" w:hAnsi="Times New Roman" w:cs="Times New Roman"/>
          <w:sz w:val="24"/>
          <w:szCs w:val="24"/>
          <w:lang w:eastAsia="es-ES"/>
        </w:rPr>
        <w:t>de</w:t>
      </w:r>
      <w:r w:rsidRPr="00C937BD">
        <w:rPr>
          <w:rFonts w:ascii="Times New Roman" w:eastAsia="Times New Roman" w:hAnsi="Times New Roman" w:cs="Times New Roman"/>
          <w:sz w:val="24"/>
          <w:szCs w:val="24"/>
          <w:lang w:eastAsia="es-ES"/>
        </w:rPr>
        <w:t xml:space="preserve"> los niños y niñas de </w:t>
      </w:r>
      <w:r w:rsidR="00841D2C" w:rsidRPr="00C937BD">
        <w:rPr>
          <w:rFonts w:ascii="Times New Roman" w:eastAsia="Times New Roman" w:hAnsi="Times New Roman" w:cs="Times New Roman"/>
          <w:sz w:val="24"/>
          <w:szCs w:val="24"/>
          <w:lang w:eastAsia="es-ES"/>
        </w:rPr>
        <w:t xml:space="preserve">Maternal I de </w:t>
      </w:r>
      <w:r w:rsidRPr="00C937BD">
        <w:rPr>
          <w:rFonts w:ascii="Times New Roman" w:eastAsia="Times New Roman" w:hAnsi="Times New Roman" w:cs="Times New Roman"/>
          <w:sz w:val="24"/>
          <w:szCs w:val="24"/>
          <w:lang w:eastAsia="es-ES"/>
        </w:rPr>
        <w:t>Educación Inicial de la U.E. Félix Leonte Olivo.</w:t>
      </w:r>
    </w:p>
    <w:p w:rsidR="0069581B" w:rsidRPr="00C937BD" w:rsidRDefault="0069581B" w:rsidP="009662D3">
      <w:pPr>
        <w:spacing w:after="0" w:line="360" w:lineRule="auto"/>
        <w:ind w:left="360"/>
        <w:jc w:val="both"/>
        <w:rPr>
          <w:rFonts w:ascii="Times New Roman" w:eastAsia="Times New Roman" w:hAnsi="Times New Roman" w:cs="Times New Roman"/>
          <w:sz w:val="24"/>
          <w:szCs w:val="24"/>
          <w:lang w:eastAsia="es-ES"/>
        </w:rPr>
      </w:pPr>
    </w:p>
    <w:p w:rsidR="0069581B" w:rsidRPr="00C937BD" w:rsidRDefault="0069581B" w:rsidP="009662D3">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Objetivos </w:t>
      </w:r>
      <w:r w:rsidR="00835AC4" w:rsidRPr="00C937BD">
        <w:rPr>
          <w:rFonts w:ascii="Times New Roman" w:eastAsia="Times New Roman" w:hAnsi="Times New Roman" w:cs="Times New Roman"/>
          <w:b/>
          <w:sz w:val="24"/>
          <w:szCs w:val="24"/>
          <w:lang w:eastAsia="es-ES"/>
        </w:rPr>
        <w:t>E</w:t>
      </w:r>
      <w:r w:rsidRPr="00C937BD">
        <w:rPr>
          <w:rFonts w:ascii="Times New Roman" w:eastAsia="Times New Roman" w:hAnsi="Times New Roman" w:cs="Times New Roman"/>
          <w:b/>
          <w:sz w:val="24"/>
          <w:szCs w:val="24"/>
          <w:lang w:eastAsia="es-ES"/>
        </w:rPr>
        <w:t>specíficos</w:t>
      </w:r>
    </w:p>
    <w:p w:rsidR="0069581B" w:rsidRPr="00C937BD" w:rsidRDefault="0069581B" w:rsidP="009662D3">
      <w:pPr>
        <w:spacing w:after="0" w:line="360" w:lineRule="auto"/>
        <w:jc w:val="both"/>
        <w:rPr>
          <w:rFonts w:ascii="Times New Roman" w:eastAsia="Times New Roman" w:hAnsi="Times New Roman" w:cs="Times New Roman"/>
          <w:b/>
          <w:sz w:val="24"/>
          <w:szCs w:val="24"/>
          <w:lang w:eastAsia="es-ES"/>
        </w:rPr>
      </w:pPr>
    </w:p>
    <w:p w:rsidR="00841D2C" w:rsidRPr="00C937BD" w:rsidRDefault="0069581B" w:rsidP="009662D3">
      <w:pPr>
        <w:numPr>
          <w:ilvl w:val="0"/>
          <w:numId w:val="1"/>
        </w:numPr>
        <w:spacing w:after="0" w:line="360" w:lineRule="auto"/>
        <w:contextualSpacing/>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Identificar el lenguaje oral </w:t>
      </w:r>
      <w:r w:rsidR="00841D2C" w:rsidRPr="00C937BD">
        <w:rPr>
          <w:rFonts w:ascii="Times New Roman" w:eastAsia="Times New Roman" w:hAnsi="Times New Roman" w:cs="Times New Roman"/>
          <w:sz w:val="24"/>
          <w:szCs w:val="24"/>
          <w:lang w:eastAsia="es-ES"/>
        </w:rPr>
        <w:t>de</w:t>
      </w:r>
      <w:r w:rsidRPr="00C937BD">
        <w:rPr>
          <w:rFonts w:ascii="Times New Roman" w:eastAsia="Times New Roman" w:hAnsi="Times New Roman" w:cs="Times New Roman"/>
          <w:sz w:val="24"/>
          <w:szCs w:val="24"/>
          <w:lang w:eastAsia="es-ES"/>
        </w:rPr>
        <w:t xml:space="preserve"> los niños y niñas</w:t>
      </w:r>
      <w:r w:rsidR="00841D2C" w:rsidRPr="00C937BD">
        <w:rPr>
          <w:rFonts w:ascii="Times New Roman" w:eastAsia="Times New Roman" w:hAnsi="Times New Roman" w:cs="Times New Roman"/>
          <w:sz w:val="24"/>
          <w:szCs w:val="24"/>
          <w:lang w:eastAsia="es-ES"/>
        </w:rPr>
        <w:t xml:space="preserve"> de Maternal I</w:t>
      </w:r>
      <w:r w:rsidRPr="00C937BD">
        <w:rPr>
          <w:rFonts w:ascii="Times New Roman" w:eastAsia="Times New Roman" w:hAnsi="Times New Roman" w:cs="Times New Roman"/>
          <w:sz w:val="24"/>
          <w:szCs w:val="24"/>
          <w:lang w:eastAsia="es-ES"/>
        </w:rPr>
        <w:t xml:space="preserve"> de la U. E </w:t>
      </w:r>
      <w:r w:rsidR="00105857" w:rsidRPr="00C937BD">
        <w:rPr>
          <w:rFonts w:ascii="Times New Roman" w:eastAsia="Times New Roman" w:hAnsi="Times New Roman" w:cs="Times New Roman"/>
          <w:sz w:val="24"/>
          <w:szCs w:val="24"/>
          <w:lang w:eastAsia="es-ES"/>
        </w:rPr>
        <w:t>Félix</w:t>
      </w:r>
      <w:r w:rsidRPr="00C937BD">
        <w:rPr>
          <w:rFonts w:ascii="Times New Roman" w:eastAsia="Times New Roman" w:hAnsi="Times New Roman" w:cs="Times New Roman"/>
          <w:sz w:val="24"/>
          <w:szCs w:val="24"/>
          <w:lang w:eastAsia="es-ES"/>
        </w:rPr>
        <w:t>Leonte Olivo.</w:t>
      </w:r>
    </w:p>
    <w:p w:rsidR="0069581B" w:rsidRPr="00C937BD" w:rsidRDefault="00841D2C" w:rsidP="009662D3">
      <w:pPr>
        <w:numPr>
          <w:ilvl w:val="0"/>
          <w:numId w:val="1"/>
        </w:numPr>
        <w:spacing w:after="0" w:line="360" w:lineRule="auto"/>
        <w:contextualSpacing/>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Analizar a la luz de las teorías el desarrollo del lenguaje oral el proceso de estimulación de los niños y niñas de Maternal I de la U. E </w:t>
      </w:r>
      <w:r w:rsidR="00105857" w:rsidRPr="00C937BD">
        <w:rPr>
          <w:rFonts w:ascii="Times New Roman" w:eastAsia="Times New Roman" w:hAnsi="Times New Roman" w:cs="Times New Roman"/>
          <w:sz w:val="24"/>
          <w:szCs w:val="24"/>
          <w:lang w:eastAsia="es-ES"/>
        </w:rPr>
        <w:t>Félix</w:t>
      </w:r>
      <w:r w:rsidRPr="00C937BD">
        <w:rPr>
          <w:rFonts w:ascii="Times New Roman" w:eastAsia="Times New Roman" w:hAnsi="Times New Roman" w:cs="Times New Roman"/>
          <w:sz w:val="24"/>
          <w:szCs w:val="24"/>
          <w:lang w:eastAsia="es-ES"/>
        </w:rPr>
        <w:t xml:space="preserve"> Leonte Olivo.</w:t>
      </w:r>
    </w:p>
    <w:p w:rsidR="00752B0D" w:rsidRPr="00340056" w:rsidRDefault="00841D2C" w:rsidP="00340056">
      <w:pPr>
        <w:numPr>
          <w:ilvl w:val="0"/>
          <w:numId w:val="1"/>
        </w:numPr>
        <w:spacing w:after="0" w:line="360" w:lineRule="auto"/>
        <w:contextualSpacing/>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Interpretar la estimulación d</w:t>
      </w:r>
      <w:r w:rsidR="0069581B" w:rsidRPr="00C937BD">
        <w:rPr>
          <w:rFonts w:ascii="Times New Roman" w:eastAsia="Times New Roman" w:hAnsi="Times New Roman" w:cs="Times New Roman"/>
          <w:sz w:val="24"/>
          <w:szCs w:val="24"/>
          <w:lang w:eastAsia="es-ES"/>
        </w:rPr>
        <w:t xml:space="preserve">el lenguaje oral de los niños y niñas </w:t>
      </w:r>
      <w:r w:rsidRPr="00C937BD">
        <w:rPr>
          <w:rFonts w:ascii="Times New Roman" w:eastAsia="Times New Roman" w:hAnsi="Times New Roman" w:cs="Times New Roman"/>
          <w:sz w:val="24"/>
          <w:szCs w:val="24"/>
          <w:lang w:eastAsia="es-ES"/>
        </w:rPr>
        <w:t xml:space="preserve">de maternal I </w:t>
      </w:r>
      <w:r w:rsidR="0069581B" w:rsidRPr="00C937BD">
        <w:rPr>
          <w:rFonts w:ascii="Times New Roman" w:eastAsia="Times New Roman" w:hAnsi="Times New Roman" w:cs="Times New Roman"/>
          <w:sz w:val="24"/>
          <w:szCs w:val="24"/>
          <w:lang w:eastAsia="es-ES"/>
        </w:rPr>
        <w:t xml:space="preserve">de la U.E </w:t>
      </w:r>
      <w:r w:rsidR="00105857" w:rsidRPr="00C937BD">
        <w:rPr>
          <w:rFonts w:ascii="Times New Roman" w:eastAsia="Times New Roman" w:hAnsi="Times New Roman" w:cs="Times New Roman"/>
          <w:sz w:val="24"/>
          <w:szCs w:val="24"/>
          <w:lang w:eastAsia="es-ES"/>
        </w:rPr>
        <w:t>Félix</w:t>
      </w:r>
      <w:r w:rsidR="00340056">
        <w:rPr>
          <w:rFonts w:ascii="Times New Roman" w:eastAsia="Times New Roman" w:hAnsi="Times New Roman" w:cs="Times New Roman"/>
          <w:sz w:val="24"/>
          <w:szCs w:val="24"/>
          <w:lang w:eastAsia="es-ES"/>
        </w:rPr>
        <w:t xml:space="preserve"> </w:t>
      </w:r>
      <w:r w:rsidR="0069581B" w:rsidRPr="00C937BD">
        <w:rPr>
          <w:rFonts w:ascii="Times New Roman" w:eastAsia="Times New Roman" w:hAnsi="Times New Roman" w:cs="Times New Roman"/>
          <w:sz w:val="24"/>
          <w:szCs w:val="24"/>
          <w:lang w:eastAsia="es-ES"/>
        </w:rPr>
        <w:t>Leonte Olivo.</w:t>
      </w:r>
    </w:p>
    <w:p w:rsidR="00752B0D" w:rsidRPr="00C937BD" w:rsidRDefault="00752B0D" w:rsidP="00D927A7">
      <w:pPr>
        <w:spacing w:after="0" w:line="480" w:lineRule="auto"/>
        <w:rPr>
          <w:rFonts w:ascii="Times New Roman" w:eastAsia="Times New Roman" w:hAnsi="Times New Roman" w:cs="Times New Roman"/>
          <w:b/>
          <w:sz w:val="24"/>
          <w:szCs w:val="24"/>
          <w:lang w:eastAsia="es-ES"/>
        </w:rPr>
      </w:pPr>
    </w:p>
    <w:p w:rsidR="0069581B" w:rsidRPr="00C937BD" w:rsidRDefault="0069581B" w:rsidP="0069581B">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 xml:space="preserve">Justificación del </w:t>
      </w:r>
      <w:r w:rsidR="00E94ABF" w:rsidRPr="00C937BD">
        <w:rPr>
          <w:rFonts w:ascii="Times New Roman" w:eastAsia="Times New Roman" w:hAnsi="Times New Roman" w:cs="Times New Roman"/>
          <w:b/>
          <w:sz w:val="24"/>
          <w:szCs w:val="24"/>
          <w:lang w:eastAsia="es-ES"/>
        </w:rPr>
        <w:t>E</w:t>
      </w:r>
      <w:r w:rsidRPr="00C937BD">
        <w:rPr>
          <w:rFonts w:ascii="Times New Roman" w:eastAsia="Times New Roman" w:hAnsi="Times New Roman" w:cs="Times New Roman"/>
          <w:b/>
          <w:sz w:val="24"/>
          <w:szCs w:val="24"/>
          <w:lang w:eastAsia="es-ES"/>
        </w:rPr>
        <w:t>studio</w:t>
      </w:r>
    </w:p>
    <w:p w:rsidR="00AC418B" w:rsidRPr="00C937BD" w:rsidRDefault="00AC418B" w:rsidP="0069581B">
      <w:pPr>
        <w:spacing w:after="0" w:line="480" w:lineRule="auto"/>
        <w:jc w:val="center"/>
        <w:rPr>
          <w:rFonts w:ascii="Times New Roman" w:eastAsia="Times New Roman" w:hAnsi="Times New Roman" w:cs="Times New Roman"/>
          <w:b/>
          <w:sz w:val="24"/>
          <w:szCs w:val="24"/>
          <w:lang w:eastAsia="es-ES"/>
        </w:rPr>
      </w:pPr>
    </w:p>
    <w:p w:rsidR="00B557DA" w:rsidRPr="00C937BD" w:rsidRDefault="0069581B" w:rsidP="00AC418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El lenguaje oral se ha considerado como una de las acciones más necesarias en el desarrollo del ser humano, este estudio es importante ya que </w:t>
      </w:r>
      <w:r w:rsidR="006159E7" w:rsidRPr="00C937BD">
        <w:rPr>
          <w:rFonts w:ascii="Times New Roman" w:eastAsia="Times New Roman" w:hAnsi="Times New Roman" w:cs="Times New Roman"/>
          <w:sz w:val="24"/>
          <w:szCs w:val="24"/>
          <w:lang w:eastAsia="es-ES"/>
        </w:rPr>
        <w:t>se pretende analizar y proponer</w:t>
      </w:r>
      <w:r w:rsidRPr="00C937BD">
        <w:rPr>
          <w:rFonts w:ascii="Times New Roman" w:eastAsia="Times New Roman" w:hAnsi="Times New Roman" w:cs="Times New Roman"/>
          <w:sz w:val="24"/>
          <w:szCs w:val="24"/>
          <w:lang w:eastAsia="es-ES"/>
        </w:rPr>
        <w:t xml:space="preserve"> estrategias que permitan  el desarrollo de la personalidad y la estimulación del l</w:t>
      </w:r>
      <w:r w:rsidR="00141720" w:rsidRPr="00C937BD">
        <w:rPr>
          <w:rFonts w:ascii="Times New Roman" w:eastAsia="Times New Roman" w:hAnsi="Times New Roman" w:cs="Times New Roman"/>
          <w:sz w:val="24"/>
          <w:szCs w:val="24"/>
          <w:lang w:eastAsia="es-ES"/>
        </w:rPr>
        <w:t xml:space="preserve">enguaje en los niños y niñas </w:t>
      </w:r>
      <w:r w:rsidRPr="00C937BD">
        <w:rPr>
          <w:rFonts w:ascii="Times New Roman" w:eastAsia="Times New Roman" w:hAnsi="Times New Roman" w:cs="Times New Roman"/>
          <w:sz w:val="24"/>
          <w:szCs w:val="24"/>
          <w:lang w:eastAsia="es-ES"/>
        </w:rPr>
        <w:t>del nivel de educación inicial del sistema educativo, es importante mencionar que los docentes y padres deben manejar herramient</w:t>
      </w:r>
      <w:r w:rsidR="004C2B3F" w:rsidRPr="00C937BD">
        <w:rPr>
          <w:rFonts w:ascii="Times New Roman" w:eastAsia="Times New Roman" w:hAnsi="Times New Roman" w:cs="Times New Roman"/>
          <w:sz w:val="24"/>
          <w:szCs w:val="24"/>
          <w:lang w:eastAsia="es-ES"/>
        </w:rPr>
        <w:t>as para ayudar con este proceso de formación lingüística donde los niños por su edad van adquiriendo dominio de la lengua oral con el objetivo de establecer una comunicación direccional.</w:t>
      </w:r>
    </w:p>
    <w:p w:rsidR="00B557DA" w:rsidRPr="00C937BD" w:rsidRDefault="00B557DA" w:rsidP="00B17C88">
      <w:pPr>
        <w:spacing w:after="0" w:line="360" w:lineRule="auto"/>
        <w:ind w:firstLine="426"/>
        <w:jc w:val="both"/>
        <w:rPr>
          <w:rFonts w:ascii="Times New Roman" w:eastAsia="Times New Roman" w:hAnsi="Times New Roman" w:cs="Times New Roman"/>
          <w:sz w:val="24"/>
          <w:szCs w:val="24"/>
          <w:lang w:eastAsia="es-ES"/>
        </w:rPr>
      </w:pPr>
    </w:p>
    <w:p w:rsidR="00B557DA" w:rsidRPr="00C937BD" w:rsidRDefault="004C2B3F" w:rsidP="00B17C88">
      <w:pPr>
        <w:spacing w:after="0" w:line="360" w:lineRule="auto"/>
        <w:ind w:firstLine="426"/>
        <w:jc w:val="both"/>
        <w:rPr>
          <w:rFonts w:ascii="Times New Roman" w:hAnsi="Times New Roman" w:cs="Times New Roman"/>
          <w:b/>
          <w:sz w:val="24"/>
          <w:szCs w:val="24"/>
        </w:rPr>
      </w:pPr>
      <w:r w:rsidRPr="00C937BD">
        <w:rPr>
          <w:rFonts w:ascii="Times New Roman" w:eastAsia="Times New Roman" w:hAnsi="Times New Roman" w:cs="Times New Roman"/>
          <w:sz w:val="24"/>
          <w:szCs w:val="24"/>
          <w:lang w:eastAsia="es-ES"/>
        </w:rPr>
        <w:t xml:space="preserve">Logrando que interactúen </w:t>
      </w:r>
      <w:r w:rsidR="0069581B" w:rsidRPr="00C937BD">
        <w:rPr>
          <w:rFonts w:ascii="Times New Roman" w:eastAsia="Times New Roman" w:hAnsi="Times New Roman" w:cs="Times New Roman"/>
          <w:sz w:val="24"/>
          <w:szCs w:val="24"/>
          <w:lang w:eastAsia="es-ES"/>
        </w:rPr>
        <w:t>y desarrollen eficazmente</w:t>
      </w:r>
      <w:r w:rsidRPr="00C937BD">
        <w:rPr>
          <w:rFonts w:ascii="Times New Roman" w:eastAsia="Times New Roman" w:hAnsi="Times New Roman" w:cs="Times New Roman"/>
          <w:sz w:val="24"/>
          <w:szCs w:val="24"/>
          <w:lang w:eastAsia="es-ES"/>
        </w:rPr>
        <w:t>su verbalización oral, asimismo es</w:t>
      </w:r>
      <w:r w:rsidR="0069581B" w:rsidRPr="00C937BD">
        <w:rPr>
          <w:rFonts w:ascii="Times New Roman" w:eastAsia="Times New Roman" w:hAnsi="Times New Roman" w:cs="Times New Roman"/>
          <w:sz w:val="24"/>
          <w:szCs w:val="24"/>
          <w:lang w:eastAsia="es-ES"/>
        </w:rPr>
        <w:t xml:space="preserve"> evidentemente</w:t>
      </w:r>
      <w:r w:rsidRPr="00C937BD">
        <w:rPr>
          <w:rFonts w:ascii="Times New Roman" w:eastAsia="Times New Roman" w:hAnsi="Times New Roman" w:cs="Times New Roman"/>
          <w:sz w:val="24"/>
          <w:szCs w:val="24"/>
          <w:lang w:eastAsia="es-ES"/>
        </w:rPr>
        <w:t xml:space="preserve"> el intercambio comunicacional en su entorno social. Para ello el docente dentro de sus labores educativas juega un papel relevante en esta formación y que la misma se hace evidente en el uso de herramientas pedagógicas didácticas que ayuden al fortalecimiento de las habilidades lingüísticas del niño y la niña, donde se involucra en este proceso tod</w:t>
      </w:r>
      <w:r w:rsidR="00793899" w:rsidRPr="00C937BD">
        <w:rPr>
          <w:rFonts w:ascii="Times New Roman" w:eastAsia="Times New Roman" w:hAnsi="Times New Roman" w:cs="Times New Roman"/>
          <w:sz w:val="24"/>
          <w:szCs w:val="24"/>
          <w:lang w:eastAsia="es-ES"/>
        </w:rPr>
        <w:t xml:space="preserve">os los entes que hacen vida en </w:t>
      </w:r>
      <w:r w:rsidRPr="00C937BD">
        <w:rPr>
          <w:rFonts w:ascii="Times New Roman" w:eastAsia="Times New Roman" w:hAnsi="Times New Roman" w:cs="Times New Roman"/>
          <w:sz w:val="24"/>
          <w:szCs w:val="24"/>
          <w:lang w:eastAsia="es-ES"/>
        </w:rPr>
        <w:t>l</w:t>
      </w:r>
      <w:r w:rsidR="00793899" w:rsidRPr="00C937BD">
        <w:rPr>
          <w:rFonts w:ascii="Times New Roman" w:eastAsia="Times New Roman" w:hAnsi="Times New Roman" w:cs="Times New Roman"/>
          <w:sz w:val="24"/>
          <w:szCs w:val="24"/>
          <w:lang w:eastAsia="es-ES"/>
        </w:rPr>
        <w:t>a</w:t>
      </w:r>
      <w:r w:rsidRPr="00C937BD">
        <w:rPr>
          <w:rFonts w:ascii="Times New Roman" w:eastAsia="Times New Roman" w:hAnsi="Times New Roman" w:cs="Times New Roman"/>
          <w:sz w:val="24"/>
          <w:szCs w:val="24"/>
          <w:lang w:eastAsia="es-ES"/>
        </w:rPr>
        <w:t xml:space="preserve"> institución de estudio permitiendo identificar a su vez las posibles alteraciones </w:t>
      </w:r>
      <w:r w:rsidR="00793899" w:rsidRPr="00C937BD">
        <w:rPr>
          <w:rFonts w:ascii="Times New Roman" w:eastAsia="Times New Roman" w:hAnsi="Times New Roman" w:cs="Times New Roman"/>
          <w:sz w:val="24"/>
          <w:szCs w:val="24"/>
          <w:lang w:eastAsia="es-ES"/>
        </w:rPr>
        <w:t>psicológicas, pedagógicas, sociales y trastornos del lenguaje.</w:t>
      </w:r>
    </w:p>
    <w:p w:rsidR="00345BF5" w:rsidRPr="00C937BD" w:rsidRDefault="00345BF5" w:rsidP="00B17C88">
      <w:pPr>
        <w:spacing w:after="0" w:line="360" w:lineRule="auto"/>
        <w:ind w:firstLine="426"/>
        <w:jc w:val="both"/>
        <w:rPr>
          <w:rFonts w:ascii="Times New Roman" w:eastAsia="Times New Roman" w:hAnsi="Times New Roman" w:cs="Times New Roman"/>
          <w:sz w:val="24"/>
          <w:szCs w:val="24"/>
          <w:lang w:eastAsia="es-ES"/>
        </w:rPr>
      </w:pPr>
    </w:p>
    <w:p w:rsidR="003D1343" w:rsidRPr="00C937BD" w:rsidRDefault="00105857" w:rsidP="006C4B6E">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Esta investigación beneficiara al </w:t>
      </w:r>
      <w:r w:rsidR="00345BF5" w:rsidRPr="00C937BD">
        <w:rPr>
          <w:rFonts w:ascii="Times New Roman" w:eastAsia="Times New Roman" w:hAnsi="Times New Roman" w:cs="Times New Roman"/>
          <w:sz w:val="24"/>
          <w:szCs w:val="24"/>
          <w:lang w:eastAsia="es-ES"/>
        </w:rPr>
        <w:t>proceso educativo de los niños</w:t>
      </w:r>
      <w:r w:rsidRPr="00C937BD">
        <w:rPr>
          <w:rFonts w:ascii="Times New Roman" w:eastAsia="Times New Roman" w:hAnsi="Times New Roman" w:cs="Times New Roman"/>
          <w:sz w:val="24"/>
          <w:szCs w:val="24"/>
          <w:lang w:eastAsia="es-ES"/>
        </w:rPr>
        <w:t xml:space="preserve"> y </w:t>
      </w:r>
      <w:r w:rsidR="00345BF5" w:rsidRPr="00C937BD">
        <w:rPr>
          <w:rFonts w:ascii="Times New Roman" w:eastAsia="Times New Roman" w:hAnsi="Times New Roman" w:cs="Times New Roman"/>
          <w:sz w:val="24"/>
          <w:szCs w:val="24"/>
          <w:lang w:eastAsia="es-ES"/>
        </w:rPr>
        <w:t xml:space="preserve">niñas a su vez  </w:t>
      </w:r>
      <w:r w:rsidRPr="00C937BD">
        <w:rPr>
          <w:rFonts w:ascii="Times New Roman" w:eastAsia="Times New Roman" w:hAnsi="Times New Roman" w:cs="Times New Roman"/>
          <w:sz w:val="24"/>
          <w:szCs w:val="24"/>
          <w:lang w:eastAsia="es-ES"/>
        </w:rPr>
        <w:t>ayudaría significativamente a entender a los padres que ellos son los responsables</w:t>
      </w:r>
      <w:r w:rsidR="003D1343" w:rsidRPr="00C937BD">
        <w:rPr>
          <w:rFonts w:ascii="Times New Roman" w:eastAsia="Times New Roman" w:hAnsi="Times New Roman" w:cs="Times New Roman"/>
          <w:sz w:val="24"/>
          <w:szCs w:val="24"/>
          <w:lang w:eastAsia="es-ES"/>
        </w:rPr>
        <w:t xml:space="preserve"> directo</w:t>
      </w:r>
      <w:r w:rsidRPr="00C937BD">
        <w:rPr>
          <w:rFonts w:ascii="Times New Roman" w:eastAsia="Times New Roman" w:hAnsi="Times New Roman" w:cs="Times New Roman"/>
          <w:sz w:val="24"/>
          <w:szCs w:val="24"/>
          <w:lang w:eastAsia="es-ES"/>
        </w:rPr>
        <w:t xml:space="preserve"> de fomentar el desarroll</w:t>
      </w:r>
      <w:r w:rsidR="00345BF5" w:rsidRPr="00C937BD">
        <w:rPr>
          <w:rFonts w:ascii="Times New Roman" w:eastAsia="Times New Roman" w:hAnsi="Times New Roman" w:cs="Times New Roman"/>
          <w:sz w:val="24"/>
          <w:szCs w:val="24"/>
          <w:lang w:eastAsia="es-ES"/>
        </w:rPr>
        <w:t>o</w:t>
      </w:r>
      <w:r w:rsidR="00793899" w:rsidRPr="00C937BD">
        <w:rPr>
          <w:rFonts w:ascii="Times New Roman" w:eastAsia="Times New Roman" w:hAnsi="Times New Roman" w:cs="Times New Roman"/>
          <w:sz w:val="24"/>
          <w:szCs w:val="24"/>
          <w:lang w:eastAsia="es-ES"/>
        </w:rPr>
        <w:t xml:space="preserve"> del lenguaje oral de los niños, incluso desde el momento de su gestación ya se debe establecer una comunicación afectivo que les permita desarrollarse como seres activos en la sociedad.</w:t>
      </w:r>
    </w:p>
    <w:p w:rsidR="00793899" w:rsidRPr="00C937BD" w:rsidRDefault="00793899" w:rsidP="00793899">
      <w:pPr>
        <w:spacing w:after="0" w:line="360" w:lineRule="auto"/>
        <w:jc w:val="both"/>
        <w:rPr>
          <w:rFonts w:ascii="Times New Roman" w:eastAsia="Times New Roman" w:hAnsi="Times New Roman" w:cs="Times New Roman"/>
          <w:sz w:val="24"/>
          <w:szCs w:val="24"/>
          <w:lang w:eastAsia="es-ES"/>
        </w:rPr>
      </w:pPr>
    </w:p>
    <w:p w:rsidR="006159E7" w:rsidRPr="00C937BD" w:rsidRDefault="006159E7" w:rsidP="00793899">
      <w:pPr>
        <w:spacing w:after="0" w:line="360" w:lineRule="auto"/>
        <w:jc w:val="both"/>
        <w:rPr>
          <w:rFonts w:ascii="Times New Roman" w:hAnsi="Times New Roman" w:cs="Times New Roman"/>
          <w:sz w:val="24"/>
          <w:szCs w:val="24"/>
        </w:rPr>
      </w:pPr>
      <w:r w:rsidRPr="00C937BD">
        <w:rPr>
          <w:rFonts w:ascii="Times New Roman" w:eastAsia="Times New Roman" w:hAnsi="Times New Roman" w:cs="Times New Roman"/>
          <w:sz w:val="24"/>
          <w:szCs w:val="24"/>
          <w:lang w:eastAsia="es-ES"/>
        </w:rPr>
        <w:t xml:space="preserve">Asimismo, el presente trabajo pertenece a la Línea de Investigación: sociedad, educación y competencias lingüísticas, temática </w:t>
      </w:r>
      <w:r w:rsidRPr="00C937BD">
        <w:rPr>
          <w:rFonts w:ascii="Times New Roman" w:hAnsi="Times New Roman" w:cs="Times New Roman"/>
          <w:sz w:val="24"/>
          <w:szCs w:val="24"/>
        </w:rPr>
        <w:t>competencias psicolingüísticas y sociolingüísticas.</w:t>
      </w:r>
    </w:p>
    <w:p w:rsidR="00FD6B1F" w:rsidRPr="00C937BD" w:rsidRDefault="00FD6B1F" w:rsidP="006C4B6E">
      <w:pPr>
        <w:spacing w:after="0" w:line="360" w:lineRule="auto"/>
        <w:rPr>
          <w:rFonts w:ascii="Times New Roman" w:hAnsi="Times New Roman" w:cs="Times New Roman"/>
          <w:sz w:val="24"/>
          <w:szCs w:val="24"/>
        </w:rPr>
      </w:pPr>
    </w:p>
    <w:p w:rsidR="00CD2E84" w:rsidRDefault="00CD2E84" w:rsidP="006C4B6E">
      <w:pPr>
        <w:spacing w:after="0" w:line="360" w:lineRule="auto"/>
        <w:rPr>
          <w:rFonts w:ascii="Times New Roman" w:eastAsia="Times New Roman" w:hAnsi="Times New Roman" w:cs="Times New Roman"/>
          <w:b/>
          <w:sz w:val="24"/>
          <w:szCs w:val="24"/>
          <w:lang w:eastAsia="es-ES"/>
        </w:rPr>
      </w:pPr>
    </w:p>
    <w:p w:rsidR="00752B0D" w:rsidRPr="00C937BD" w:rsidRDefault="00752B0D" w:rsidP="00340056">
      <w:pPr>
        <w:spacing w:before="240" w:after="240" w:line="360" w:lineRule="auto"/>
        <w:rPr>
          <w:rFonts w:ascii="Times New Roman" w:eastAsia="Times New Roman" w:hAnsi="Times New Roman" w:cs="Times New Roman"/>
          <w:b/>
          <w:sz w:val="24"/>
          <w:szCs w:val="24"/>
          <w:lang w:eastAsia="es-ES"/>
        </w:rPr>
      </w:pPr>
    </w:p>
    <w:p w:rsidR="00345BF5" w:rsidRPr="00340056" w:rsidRDefault="0069581B" w:rsidP="00340056">
      <w:pPr>
        <w:spacing w:before="240" w:after="240" w:line="36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MOMENTO II</w:t>
      </w:r>
    </w:p>
    <w:p w:rsidR="00915183" w:rsidRPr="00C937BD" w:rsidRDefault="00915183" w:rsidP="00340056">
      <w:pPr>
        <w:spacing w:before="240" w:after="24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ELEMENTOS TEÓRICOS REFENCIALES</w:t>
      </w:r>
    </w:p>
    <w:p w:rsidR="006159E7" w:rsidRPr="00C937BD" w:rsidRDefault="006159E7" w:rsidP="003D1343">
      <w:pPr>
        <w:spacing w:after="0" w:line="480" w:lineRule="auto"/>
        <w:jc w:val="center"/>
        <w:rPr>
          <w:rFonts w:ascii="Times New Roman" w:eastAsia="Times New Roman" w:hAnsi="Times New Roman" w:cs="Times New Roman"/>
          <w:b/>
          <w:sz w:val="24"/>
          <w:szCs w:val="24"/>
          <w:lang w:eastAsia="es-ES"/>
        </w:rPr>
      </w:pPr>
    </w:p>
    <w:p w:rsidR="0052434E" w:rsidRPr="00C937BD" w:rsidRDefault="00643615" w:rsidP="006159E7">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En este capítulo se hace referencia en primer lugar a los antecedentes de la investigación los cuales </w:t>
      </w:r>
      <w:r w:rsidR="005C778A" w:rsidRPr="00C937BD">
        <w:rPr>
          <w:rFonts w:ascii="Times New Roman" w:eastAsia="Times New Roman" w:hAnsi="Times New Roman" w:cs="Times New Roman"/>
          <w:sz w:val="24"/>
          <w:szCs w:val="24"/>
          <w:lang w:eastAsia="es-ES"/>
        </w:rPr>
        <w:t xml:space="preserve">se </w:t>
      </w:r>
      <w:r w:rsidRPr="00C937BD">
        <w:rPr>
          <w:rFonts w:ascii="Times New Roman" w:eastAsia="Times New Roman" w:hAnsi="Times New Roman" w:cs="Times New Roman"/>
          <w:sz w:val="24"/>
          <w:szCs w:val="24"/>
          <w:lang w:eastAsia="es-ES"/>
        </w:rPr>
        <w:t xml:space="preserve">fundamentan </w:t>
      </w:r>
      <w:r w:rsidR="00175F4B" w:rsidRPr="00C937BD">
        <w:rPr>
          <w:rFonts w:ascii="Times New Roman" w:eastAsia="Times New Roman" w:hAnsi="Times New Roman" w:cs="Times New Roman"/>
          <w:sz w:val="24"/>
          <w:szCs w:val="24"/>
          <w:lang w:eastAsia="es-ES"/>
        </w:rPr>
        <w:t xml:space="preserve">en estudios previos </w:t>
      </w:r>
      <w:r w:rsidRPr="00C937BD">
        <w:rPr>
          <w:rFonts w:ascii="Times New Roman" w:eastAsia="Times New Roman" w:hAnsi="Times New Roman" w:cs="Times New Roman"/>
          <w:sz w:val="24"/>
          <w:szCs w:val="24"/>
          <w:lang w:eastAsia="es-ES"/>
        </w:rPr>
        <w:t>relacionado</w:t>
      </w:r>
      <w:r w:rsidR="00175F4B" w:rsidRPr="00C937BD">
        <w:rPr>
          <w:rFonts w:ascii="Times New Roman" w:eastAsia="Times New Roman" w:hAnsi="Times New Roman" w:cs="Times New Roman"/>
          <w:sz w:val="24"/>
          <w:szCs w:val="24"/>
          <w:lang w:eastAsia="es-ES"/>
        </w:rPr>
        <w:t>s</w:t>
      </w:r>
      <w:r w:rsidR="005C778A" w:rsidRPr="00C937BD">
        <w:rPr>
          <w:rFonts w:ascii="Times New Roman" w:eastAsia="Times New Roman" w:hAnsi="Times New Roman" w:cs="Times New Roman"/>
          <w:sz w:val="24"/>
          <w:szCs w:val="24"/>
          <w:lang w:eastAsia="es-ES"/>
        </w:rPr>
        <w:t>a la temática.</w:t>
      </w:r>
    </w:p>
    <w:p w:rsidR="00915183" w:rsidRPr="00C937BD" w:rsidRDefault="00915183" w:rsidP="005C778A">
      <w:pPr>
        <w:spacing w:after="0" w:line="480" w:lineRule="auto"/>
        <w:rPr>
          <w:rFonts w:ascii="Times New Roman" w:eastAsia="Times New Roman" w:hAnsi="Times New Roman" w:cs="Times New Roman"/>
          <w:b/>
          <w:sz w:val="24"/>
          <w:szCs w:val="24"/>
          <w:lang w:eastAsia="es-ES"/>
        </w:rPr>
      </w:pPr>
    </w:p>
    <w:p w:rsidR="00CD2E84" w:rsidRDefault="0069581B" w:rsidP="00752B0D">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Antecedentes de la </w:t>
      </w:r>
      <w:r w:rsidR="006159E7" w:rsidRPr="00C937BD">
        <w:rPr>
          <w:rFonts w:ascii="Times New Roman" w:eastAsia="Times New Roman" w:hAnsi="Times New Roman" w:cs="Times New Roman"/>
          <w:b/>
          <w:sz w:val="24"/>
          <w:szCs w:val="24"/>
          <w:lang w:eastAsia="es-ES"/>
        </w:rPr>
        <w:t>I</w:t>
      </w:r>
      <w:r w:rsidRPr="00C937BD">
        <w:rPr>
          <w:rFonts w:ascii="Times New Roman" w:eastAsia="Times New Roman" w:hAnsi="Times New Roman" w:cs="Times New Roman"/>
          <w:b/>
          <w:sz w:val="24"/>
          <w:szCs w:val="24"/>
          <w:lang w:eastAsia="es-ES"/>
        </w:rPr>
        <w:t>nvestigación</w:t>
      </w:r>
    </w:p>
    <w:p w:rsidR="00752B0D" w:rsidRPr="00C937BD" w:rsidRDefault="00752B0D" w:rsidP="00752B0D">
      <w:pPr>
        <w:spacing w:after="0" w:line="480" w:lineRule="auto"/>
        <w:jc w:val="center"/>
        <w:rPr>
          <w:rFonts w:ascii="Times New Roman" w:eastAsia="Times New Roman" w:hAnsi="Times New Roman" w:cs="Times New Roman"/>
          <w:b/>
          <w:sz w:val="24"/>
          <w:szCs w:val="24"/>
          <w:lang w:eastAsia="es-ES"/>
        </w:rPr>
      </w:pPr>
    </w:p>
    <w:p w:rsidR="0069581B" w:rsidRPr="00C937BD" w:rsidRDefault="006159E7" w:rsidP="006159E7">
      <w:pPr>
        <w:spacing w:after="0" w:line="360" w:lineRule="auto"/>
        <w:ind w:firstLine="426"/>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sz w:val="24"/>
          <w:szCs w:val="24"/>
          <w:lang w:eastAsia="es-ES"/>
        </w:rPr>
        <w:t xml:space="preserve">Como primer antecedente se encuentra a </w:t>
      </w:r>
      <w:r w:rsidR="00E970DC" w:rsidRPr="00C937BD">
        <w:rPr>
          <w:rFonts w:ascii="Times New Roman" w:eastAsia="Times New Roman" w:hAnsi="Times New Roman" w:cs="Times New Roman"/>
          <w:sz w:val="24"/>
          <w:szCs w:val="24"/>
          <w:lang w:eastAsia="es-ES"/>
        </w:rPr>
        <w:t>Altamirano, (2010)</w:t>
      </w:r>
      <w:r w:rsidR="000A241B" w:rsidRPr="00C937BD">
        <w:rPr>
          <w:rFonts w:ascii="Times New Roman" w:eastAsia="Times New Roman" w:hAnsi="Times New Roman" w:cs="Times New Roman"/>
          <w:sz w:val="24"/>
          <w:szCs w:val="24"/>
          <w:lang w:eastAsia="es-ES"/>
        </w:rPr>
        <w:t>.</w:t>
      </w:r>
      <w:r w:rsidR="00E970DC" w:rsidRPr="00C937BD">
        <w:rPr>
          <w:rFonts w:ascii="Times New Roman" w:eastAsia="Times New Roman" w:hAnsi="Times New Roman" w:cs="Times New Roman"/>
          <w:sz w:val="24"/>
          <w:szCs w:val="24"/>
          <w:lang w:eastAsia="es-ES"/>
        </w:rPr>
        <w:t xml:space="preserve"> En su investigación titulada: </w:t>
      </w:r>
      <w:r w:rsidR="00E970DC" w:rsidRPr="00C937BD">
        <w:rPr>
          <w:rFonts w:ascii="Times New Roman" w:eastAsia="Times New Roman" w:hAnsi="Times New Roman" w:cs="Times New Roman"/>
          <w:b/>
          <w:sz w:val="24"/>
          <w:szCs w:val="24"/>
          <w:lang w:eastAsia="es-ES"/>
        </w:rPr>
        <w:t xml:space="preserve">Programa para la capacitación adecuada de padres y madres de niños de 2 a 5 años que asisten al </w:t>
      </w:r>
      <w:r w:rsidRPr="00C937BD">
        <w:rPr>
          <w:rFonts w:ascii="Times New Roman" w:eastAsia="Times New Roman" w:hAnsi="Times New Roman" w:cs="Times New Roman"/>
          <w:b/>
          <w:sz w:val="24"/>
          <w:szCs w:val="24"/>
          <w:lang w:eastAsia="es-ES"/>
        </w:rPr>
        <w:t>CEMEI</w:t>
      </w:r>
      <w:r w:rsidR="00E970DC" w:rsidRPr="00C937BD">
        <w:rPr>
          <w:rFonts w:ascii="Times New Roman" w:eastAsia="Times New Roman" w:hAnsi="Times New Roman" w:cs="Times New Roman"/>
          <w:b/>
          <w:sz w:val="24"/>
          <w:szCs w:val="24"/>
          <w:lang w:eastAsia="es-ES"/>
        </w:rPr>
        <w:t xml:space="preserve"> “centro Municipal de </w:t>
      </w:r>
      <w:r w:rsidR="00F61A92">
        <w:rPr>
          <w:rFonts w:ascii="Times New Roman" w:eastAsia="Times New Roman" w:hAnsi="Times New Roman" w:cs="Times New Roman"/>
          <w:b/>
          <w:sz w:val="24"/>
          <w:szCs w:val="24"/>
          <w:lang w:eastAsia="es-ES"/>
        </w:rPr>
        <w:t xml:space="preserve">Educación Inicial </w:t>
      </w:r>
      <w:r w:rsidR="00F61A92" w:rsidRPr="00C937BD">
        <w:rPr>
          <w:rFonts w:ascii="Times New Roman" w:eastAsia="Times New Roman" w:hAnsi="Times New Roman" w:cs="Times New Roman"/>
          <w:b/>
          <w:sz w:val="24"/>
          <w:szCs w:val="24"/>
          <w:lang w:eastAsia="es-ES"/>
        </w:rPr>
        <w:t>Unión Y Justicia</w:t>
      </w:r>
      <w:r w:rsidR="00E970DC" w:rsidRPr="00C937BD">
        <w:rPr>
          <w:rFonts w:ascii="Times New Roman" w:eastAsia="Times New Roman" w:hAnsi="Times New Roman" w:cs="Times New Roman"/>
          <w:b/>
          <w:sz w:val="24"/>
          <w:szCs w:val="24"/>
          <w:lang w:eastAsia="es-ES"/>
        </w:rPr>
        <w:t xml:space="preserve">” promoviendo desde el hogar conductas adecuadas que faciliten el desarrollo del lenguaje, </w:t>
      </w:r>
      <w:r w:rsidR="00E970DC" w:rsidRPr="00C937BD">
        <w:rPr>
          <w:rFonts w:ascii="Times New Roman" w:eastAsia="Times New Roman" w:hAnsi="Times New Roman" w:cs="Times New Roman"/>
          <w:sz w:val="24"/>
          <w:szCs w:val="24"/>
          <w:lang w:eastAsia="es-ES"/>
        </w:rPr>
        <w:t xml:space="preserve">obtuvo como conclusiones: Contar con un programa de capacitación para padres y madres de niños y niñas de 2 a 5 años sobre el desarrollo del lenguaje que permita el mejoramiento de conductas inadecuadas ya que la falta de concienciación y desconocimiento sobre el tema dificulta el desarrollo del mismo. De igual manera a lo largo de este programa se establece que los padres por sus diversas ocupaciones no le prestan el interés que ameritan sus hijos en cuanto al desarrollo del lenguaje. </w:t>
      </w:r>
      <w:r w:rsidR="00E970DC" w:rsidRPr="00C937BD">
        <w:rPr>
          <w:rFonts w:ascii="Times New Roman" w:eastAsia="Times New Roman" w:hAnsi="Times New Roman" w:cs="Times New Roman"/>
          <w:sz w:val="24"/>
          <w:szCs w:val="24"/>
          <w:lang w:eastAsia="es-ES"/>
        </w:rPr>
        <w:cr/>
      </w:r>
    </w:p>
    <w:p w:rsidR="0069581B" w:rsidRPr="00C937BD" w:rsidRDefault="00375B45" w:rsidP="006159E7">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Ahora bien,</w:t>
      </w:r>
      <w:r w:rsidR="0069581B" w:rsidRPr="00C937BD">
        <w:rPr>
          <w:rFonts w:ascii="Times New Roman" w:eastAsia="Times New Roman" w:hAnsi="Times New Roman" w:cs="Times New Roman"/>
          <w:sz w:val="24"/>
          <w:szCs w:val="24"/>
          <w:lang w:eastAsia="es-ES"/>
        </w:rPr>
        <w:t xml:space="preserve"> Santos, (2011) En su trabajo de campo titulado: </w:t>
      </w:r>
      <w:r w:rsidR="0069581B" w:rsidRPr="00C937BD">
        <w:rPr>
          <w:rFonts w:ascii="Times New Roman" w:eastAsia="Times New Roman" w:hAnsi="Times New Roman" w:cs="Times New Roman"/>
          <w:b/>
          <w:sz w:val="24"/>
          <w:szCs w:val="24"/>
          <w:lang w:eastAsia="es-ES"/>
        </w:rPr>
        <w:t>Estimulación del lenguaje oral de niños y niñas de 1 a 2 años caso: centro maternal Mama Hipólita</w:t>
      </w:r>
      <w:r w:rsidR="0069581B" w:rsidRPr="00C937BD">
        <w:rPr>
          <w:rFonts w:ascii="Times New Roman" w:eastAsia="Times New Roman" w:hAnsi="Times New Roman" w:cs="Times New Roman"/>
          <w:sz w:val="24"/>
          <w:szCs w:val="24"/>
          <w:lang w:eastAsia="es-ES"/>
        </w:rPr>
        <w:t xml:space="preserve">, en esta investigación llego a varias conclusiones: toda la población de esta investigación dice que la estimulación del lenguaje oral en niños y niñas de 1 a 2 años es importante debido a que permite que estos permitan hablar, tengan un mejor desarrollo y posean mejor desenvolvimiento y comunicación. Por otra parte se constató que todas las docentes no planifican ni desarrollan actividades para </w:t>
      </w:r>
      <w:r w:rsidR="0069581B" w:rsidRPr="00C937BD">
        <w:rPr>
          <w:rFonts w:ascii="Times New Roman" w:eastAsia="Times New Roman" w:hAnsi="Times New Roman" w:cs="Times New Roman"/>
          <w:sz w:val="24"/>
          <w:szCs w:val="24"/>
          <w:lang w:eastAsia="es-ES"/>
        </w:rPr>
        <w:lastRenderedPageBreak/>
        <w:t xml:space="preserve">estimular el lenguaje oral en niños y niñas de 1 a 2 años de edad ya que solamente un poco más de la mitad </w:t>
      </w:r>
      <w:r w:rsidR="00915183" w:rsidRPr="00C937BD">
        <w:rPr>
          <w:rFonts w:ascii="Times New Roman" w:eastAsia="Times New Roman" w:hAnsi="Times New Roman" w:cs="Times New Roman"/>
          <w:sz w:val="24"/>
          <w:szCs w:val="24"/>
          <w:lang w:eastAsia="es-ES"/>
        </w:rPr>
        <w:t>específicamente</w:t>
      </w:r>
      <w:r w:rsidR="0069581B" w:rsidRPr="00C937BD">
        <w:rPr>
          <w:rFonts w:ascii="Times New Roman" w:eastAsia="Times New Roman" w:hAnsi="Times New Roman" w:cs="Times New Roman"/>
          <w:sz w:val="24"/>
          <w:szCs w:val="24"/>
          <w:lang w:eastAsia="es-ES"/>
        </w:rPr>
        <w:t xml:space="preserve"> el 65 % del personal ha sido capacitado para cumplir esta función.</w:t>
      </w:r>
    </w:p>
    <w:p w:rsidR="0069581B" w:rsidRPr="00C937BD" w:rsidRDefault="0069581B" w:rsidP="00E970DC">
      <w:pPr>
        <w:spacing w:after="0" w:line="360" w:lineRule="auto"/>
        <w:jc w:val="both"/>
        <w:rPr>
          <w:rFonts w:ascii="Times New Roman" w:eastAsia="Times New Roman" w:hAnsi="Times New Roman" w:cs="Times New Roman"/>
          <w:sz w:val="24"/>
          <w:szCs w:val="24"/>
          <w:lang w:eastAsia="es-ES"/>
        </w:rPr>
      </w:pPr>
    </w:p>
    <w:p w:rsidR="0069581B" w:rsidRPr="00C937BD" w:rsidRDefault="006159E7" w:rsidP="0069581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Asimismo, Madrigal </w:t>
      </w:r>
      <w:r w:rsidR="0069581B" w:rsidRPr="00C937BD">
        <w:rPr>
          <w:rFonts w:ascii="Times New Roman" w:eastAsia="Times New Roman" w:hAnsi="Times New Roman" w:cs="Times New Roman"/>
          <w:sz w:val="24"/>
          <w:szCs w:val="24"/>
          <w:lang w:eastAsia="es-ES"/>
        </w:rPr>
        <w:t xml:space="preserve">(2011) en su trabajo titulado: </w:t>
      </w:r>
      <w:r w:rsidR="0069581B" w:rsidRPr="00C937BD">
        <w:rPr>
          <w:rFonts w:ascii="Times New Roman" w:eastAsia="Times New Roman" w:hAnsi="Times New Roman" w:cs="Times New Roman"/>
          <w:b/>
          <w:sz w:val="24"/>
          <w:szCs w:val="24"/>
          <w:lang w:eastAsia="es-ES"/>
        </w:rPr>
        <w:t xml:space="preserve">Estimulación del desarrollo del lenguaje oral en los niños y niñas que cursan la educación inicial en una zona de </w:t>
      </w:r>
      <w:r w:rsidR="005C778A" w:rsidRPr="00C937BD">
        <w:rPr>
          <w:rFonts w:ascii="Times New Roman" w:eastAsia="Times New Roman" w:hAnsi="Times New Roman" w:cs="Times New Roman"/>
          <w:b/>
          <w:sz w:val="24"/>
          <w:szCs w:val="24"/>
          <w:lang w:eastAsia="es-ES"/>
        </w:rPr>
        <w:t>atención</w:t>
      </w:r>
      <w:r w:rsidR="0069581B" w:rsidRPr="00C937BD">
        <w:rPr>
          <w:rFonts w:ascii="Times New Roman" w:eastAsia="Times New Roman" w:hAnsi="Times New Roman" w:cs="Times New Roman"/>
          <w:b/>
          <w:sz w:val="24"/>
          <w:szCs w:val="24"/>
          <w:lang w:eastAsia="es-ES"/>
        </w:rPr>
        <w:t xml:space="preserve"> prioritaria, </w:t>
      </w:r>
      <w:r w:rsidR="0069581B" w:rsidRPr="00C937BD">
        <w:rPr>
          <w:rFonts w:ascii="Times New Roman" w:eastAsia="Times New Roman" w:hAnsi="Times New Roman" w:cs="Times New Roman"/>
          <w:sz w:val="24"/>
          <w:szCs w:val="24"/>
          <w:lang w:eastAsia="es-ES"/>
        </w:rPr>
        <w:t>su investigación tuvo un enfoque cualitativo, usando el método etnográfico, en el que concluyo que las docentes no planifica actividades que conduzcan a concretar algunos rasgos mencionados en sus objetivos. Hace falta compromiso de parte de la docente para crear espacios que enriquezcan estas las interacciones.</w:t>
      </w:r>
    </w:p>
    <w:p w:rsidR="00AD1343" w:rsidRPr="00C937BD" w:rsidRDefault="00AD1343" w:rsidP="0069581B">
      <w:pPr>
        <w:spacing w:after="0" w:line="360" w:lineRule="auto"/>
        <w:jc w:val="both"/>
        <w:rPr>
          <w:rFonts w:ascii="Times New Roman" w:eastAsia="Times New Roman" w:hAnsi="Times New Roman" w:cs="Times New Roman"/>
          <w:sz w:val="24"/>
          <w:szCs w:val="24"/>
          <w:lang w:eastAsia="es-ES"/>
        </w:rPr>
      </w:pPr>
    </w:p>
    <w:p w:rsidR="00D22045" w:rsidRPr="00C937BD" w:rsidRDefault="006159E7" w:rsidP="006159E7">
      <w:pPr>
        <w:spacing w:after="0" w:line="360" w:lineRule="auto"/>
        <w:ind w:firstLine="284"/>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Además </w:t>
      </w:r>
      <w:r w:rsidR="00AD1343" w:rsidRPr="00C937BD">
        <w:rPr>
          <w:rFonts w:ascii="Times New Roman" w:eastAsia="Times New Roman" w:hAnsi="Times New Roman" w:cs="Times New Roman"/>
          <w:sz w:val="24"/>
          <w:szCs w:val="24"/>
          <w:lang w:eastAsia="es-ES"/>
        </w:rPr>
        <w:t>Paredes</w:t>
      </w:r>
      <w:r w:rsidR="00D962FB" w:rsidRPr="00C937BD">
        <w:rPr>
          <w:rFonts w:ascii="Times New Roman" w:eastAsia="Times New Roman" w:hAnsi="Times New Roman" w:cs="Times New Roman"/>
          <w:sz w:val="24"/>
          <w:szCs w:val="24"/>
          <w:lang w:eastAsia="es-ES"/>
        </w:rPr>
        <w:t>,</w:t>
      </w:r>
      <w:r w:rsidR="00AD1343" w:rsidRPr="00C937BD">
        <w:rPr>
          <w:rFonts w:ascii="Times New Roman" w:eastAsia="Times New Roman" w:hAnsi="Times New Roman" w:cs="Times New Roman"/>
          <w:sz w:val="24"/>
          <w:szCs w:val="24"/>
          <w:lang w:eastAsia="es-ES"/>
        </w:rPr>
        <w:t xml:space="preserve"> (2011) en su investigación titulada: </w:t>
      </w:r>
      <w:r w:rsidR="00AD1343" w:rsidRPr="00C937BD">
        <w:rPr>
          <w:rFonts w:ascii="Times New Roman" w:eastAsia="Times New Roman" w:hAnsi="Times New Roman" w:cs="Times New Roman"/>
          <w:b/>
          <w:sz w:val="24"/>
          <w:szCs w:val="24"/>
          <w:lang w:eastAsia="es-ES"/>
        </w:rPr>
        <w:t>La estimulación temprana del hogar en el desarrollo del lenguaje de lo</w:t>
      </w:r>
      <w:r w:rsidR="006F5DF2" w:rsidRPr="00C937BD">
        <w:rPr>
          <w:rFonts w:ascii="Times New Roman" w:eastAsia="Times New Roman" w:hAnsi="Times New Roman" w:cs="Times New Roman"/>
          <w:b/>
          <w:sz w:val="24"/>
          <w:szCs w:val="24"/>
          <w:lang w:eastAsia="es-ES"/>
        </w:rPr>
        <w:t>s</w:t>
      </w:r>
      <w:r w:rsidR="00AD1343" w:rsidRPr="00C937BD">
        <w:rPr>
          <w:rFonts w:ascii="Times New Roman" w:eastAsia="Times New Roman" w:hAnsi="Times New Roman" w:cs="Times New Roman"/>
          <w:b/>
          <w:sz w:val="24"/>
          <w:szCs w:val="24"/>
          <w:lang w:eastAsia="es-ES"/>
        </w:rPr>
        <w:t xml:space="preserve"> niños y niñas  del centro educativo particular mi nuevo m</w:t>
      </w:r>
      <w:r w:rsidRPr="00C937BD">
        <w:rPr>
          <w:rFonts w:ascii="Times New Roman" w:eastAsia="Times New Roman" w:hAnsi="Times New Roman" w:cs="Times New Roman"/>
          <w:b/>
          <w:sz w:val="24"/>
          <w:szCs w:val="24"/>
          <w:lang w:eastAsia="es-ES"/>
        </w:rPr>
        <w:t xml:space="preserve">undo de la ciudad de quito año </w:t>
      </w:r>
      <w:r w:rsidR="00AD1343" w:rsidRPr="00C937BD">
        <w:rPr>
          <w:rFonts w:ascii="Times New Roman" w:eastAsia="Times New Roman" w:hAnsi="Times New Roman" w:cs="Times New Roman"/>
          <w:b/>
          <w:sz w:val="24"/>
          <w:szCs w:val="24"/>
          <w:lang w:eastAsia="es-ES"/>
        </w:rPr>
        <w:t>lec</w:t>
      </w:r>
      <w:r w:rsidR="00D962FB" w:rsidRPr="00C937BD">
        <w:rPr>
          <w:rFonts w:ascii="Times New Roman" w:eastAsia="Times New Roman" w:hAnsi="Times New Roman" w:cs="Times New Roman"/>
          <w:b/>
          <w:sz w:val="24"/>
          <w:szCs w:val="24"/>
          <w:lang w:eastAsia="es-ES"/>
        </w:rPr>
        <w:t>t</w:t>
      </w:r>
      <w:r w:rsidR="00AD1343" w:rsidRPr="00C937BD">
        <w:rPr>
          <w:rFonts w:ascii="Times New Roman" w:eastAsia="Times New Roman" w:hAnsi="Times New Roman" w:cs="Times New Roman"/>
          <w:b/>
          <w:sz w:val="24"/>
          <w:szCs w:val="24"/>
          <w:lang w:eastAsia="es-ES"/>
        </w:rPr>
        <w:t>ivo 2010 – 2011.</w:t>
      </w:r>
      <w:r w:rsidR="00D962FB" w:rsidRPr="00C937BD">
        <w:rPr>
          <w:rFonts w:ascii="Times New Roman" w:eastAsia="Times New Roman" w:hAnsi="Times New Roman" w:cs="Times New Roman"/>
          <w:sz w:val="24"/>
          <w:szCs w:val="24"/>
          <w:lang w:eastAsia="es-ES"/>
        </w:rPr>
        <w:t xml:space="preserve"> Su investigación </w:t>
      </w:r>
      <w:r w:rsidR="006F5DF2" w:rsidRPr="00C937BD">
        <w:rPr>
          <w:rFonts w:ascii="Times New Roman" w:eastAsia="Times New Roman" w:hAnsi="Times New Roman" w:cs="Times New Roman"/>
          <w:sz w:val="24"/>
          <w:szCs w:val="24"/>
          <w:lang w:eastAsia="es-ES"/>
        </w:rPr>
        <w:t>tuvo un enfoque cualitativo en la cual</w:t>
      </w:r>
      <w:r w:rsidR="00D962FB" w:rsidRPr="00C937BD">
        <w:rPr>
          <w:rFonts w:ascii="Times New Roman" w:eastAsia="Times New Roman" w:hAnsi="Times New Roman" w:cs="Times New Roman"/>
          <w:sz w:val="24"/>
          <w:szCs w:val="24"/>
          <w:lang w:eastAsia="es-ES"/>
        </w:rPr>
        <w:t xml:space="preserve"> también utilizo los tipos de investigación de campo y documental</w:t>
      </w:r>
      <w:r w:rsidR="006F5DF2" w:rsidRPr="00C937BD">
        <w:rPr>
          <w:rFonts w:ascii="Times New Roman" w:eastAsia="Times New Roman" w:hAnsi="Times New Roman" w:cs="Times New Roman"/>
          <w:sz w:val="24"/>
          <w:szCs w:val="24"/>
          <w:lang w:eastAsia="es-ES"/>
        </w:rPr>
        <w:t xml:space="preserve">. Realizadas las investigaciones pertinentes llego a varias conclusiones, entre ellas: La escasa estimulación temprana que existe en el hogar se debe a que los padres y madres de familias no comparten experiencias concretas con sus hijos e hijas, no realizan actividades recreativas para estimular el desarrollo del lenguaje, del mismo modo acota que los y las docentes </w:t>
      </w:r>
      <w:r w:rsidR="005F45E8" w:rsidRPr="00C937BD">
        <w:rPr>
          <w:rFonts w:ascii="Times New Roman" w:eastAsia="Times New Roman" w:hAnsi="Times New Roman" w:cs="Times New Roman"/>
          <w:sz w:val="24"/>
          <w:szCs w:val="24"/>
          <w:lang w:eastAsia="es-ES"/>
        </w:rPr>
        <w:t>no se integran ni comparten ,</w:t>
      </w:r>
      <w:r w:rsidR="00FD6B1F" w:rsidRPr="00C937BD">
        <w:rPr>
          <w:rFonts w:ascii="Times New Roman" w:eastAsia="Times New Roman" w:hAnsi="Times New Roman" w:cs="Times New Roman"/>
          <w:sz w:val="24"/>
          <w:szCs w:val="24"/>
          <w:lang w:eastAsia="es-ES"/>
        </w:rPr>
        <w:t>los</w:t>
      </w:r>
      <w:r w:rsidR="005F45E8" w:rsidRPr="00C937BD">
        <w:rPr>
          <w:rFonts w:ascii="Times New Roman" w:eastAsia="Times New Roman" w:hAnsi="Times New Roman" w:cs="Times New Roman"/>
          <w:sz w:val="24"/>
          <w:szCs w:val="24"/>
          <w:lang w:eastAsia="es-ES"/>
        </w:rPr>
        <w:t xml:space="preserve"> juegos con los estudiantes, únicamente se limitan a observarlos y esto no los ayuda en su desarrollo. En consecuencia los niños y niños no tienen  suficiente motivación por parte de las personas que los rodean.</w:t>
      </w:r>
    </w:p>
    <w:p w:rsidR="00D22045" w:rsidRPr="00C937BD" w:rsidRDefault="00D22045" w:rsidP="0069581B">
      <w:pPr>
        <w:spacing w:after="0" w:line="360" w:lineRule="auto"/>
        <w:jc w:val="both"/>
        <w:rPr>
          <w:rFonts w:ascii="Times New Roman" w:eastAsia="Times New Roman" w:hAnsi="Times New Roman" w:cs="Times New Roman"/>
          <w:sz w:val="24"/>
          <w:szCs w:val="24"/>
          <w:lang w:eastAsia="es-ES"/>
        </w:rPr>
      </w:pPr>
    </w:p>
    <w:p w:rsidR="00D22045" w:rsidRPr="00C937BD" w:rsidRDefault="006159E7" w:rsidP="0069581B">
      <w:pPr>
        <w:spacing w:after="0" w:line="360" w:lineRule="auto"/>
        <w:jc w:val="both"/>
        <w:rPr>
          <w:rFonts w:ascii="Times New Roman" w:hAnsi="Times New Roman" w:cs="Times New Roman"/>
          <w:sz w:val="24"/>
          <w:szCs w:val="24"/>
        </w:rPr>
      </w:pPr>
      <w:r w:rsidRPr="00C937BD">
        <w:rPr>
          <w:rFonts w:ascii="Times New Roman" w:hAnsi="Times New Roman" w:cs="Times New Roman"/>
          <w:color w:val="000000" w:themeColor="text1"/>
          <w:sz w:val="24"/>
          <w:szCs w:val="24"/>
        </w:rPr>
        <w:t xml:space="preserve">Por su parte, </w:t>
      </w:r>
      <w:r w:rsidR="00D22045" w:rsidRPr="00C937BD">
        <w:rPr>
          <w:rFonts w:ascii="Times New Roman" w:hAnsi="Times New Roman" w:cs="Times New Roman"/>
          <w:color w:val="000000" w:themeColor="text1"/>
          <w:sz w:val="24"/>
          <w:szCs w:val="24"/>
        </w:rPr>
        <w:t xml:space="preserve">Verdezoto (2012). En su tesis titulada: </w:t>
      </w:r>
      <w:r w:rsidR="00D22045" w:rsidRPr="00C937BD">
        <w:rPr>
          <w:rFonts w:ascii="Times New Roman" w:hAnsi="Times New Roman" w:cs="Times New Roman"/>
          <w:b/>
          <w:color w:val="000000" w:themeColor="text1"/>
          <w:sz w:val="24"/>
          <w:szCs w:val="24"/>
        </w:rPr>
        <w:t xml:space="preserve">La estimulación temprana en el desarrollo del lenguaje oral, de los niños y niñas del primer año de Educación Básica, de la escuela Heredia Bustamante de la ciudad de Quito durante el año lectivo 2010-2011. </w:t>
      </w:r>
      <w:r w:rsidR="00D22045" w:rsidRPr="00C937BD">
        <w:rPr>
          <w:rFonts w:ascii="Times New Roman" w:hAnsi="Times New Roman" w:cs="Times New Roman"/>
          <w:sz w:val="24"/>
          <w:szCs w:val="24"/>
        </w:rPr>
        <w:t xml:space="preserve">Para ello realizó una investigación de campo de carácter descriptivo, con enfoque cualitativo, con ayuda de instrumentos como: la observación a los niños y niñas del Primer Año de Educación General Básica de </w:t>
      </w:r>
      <w:r w:rsidR="00D22045" w:rsidRPr="00C937BD">
        <w:rPr>
          <w:rFonts w:ascii="Times New Roman" w:hAnsi="Times New Roman" w:cs="Times New Roman"/>
          <w:sz w:val="24"/>
          <w:szCs w:val="24"/>
        </w:rPr>
        <w:lastRenderedPageBreak/>
        <w:t xml:space="preserve">la Escuela Heredia Bustamante de la ciudad de </w:t>
      </w:r>
      <w:r w:rsidR="00FA724C" w:rsidRPr="00C937BD">
        <w:rPr>
          <w:rFonts w:ascii="Times New Roman" w:hAnsi="Times New Roman" w:cs="Times New Roman"/>
          <w:sz w:val="24"/>
          <w:szCs w:val="24"/>
        </w:rPr>
        <w:t>Quito. Los</w:t>
      </w:r>
      <w:r w:rsidR="00D22045" w:rsidRPr="00C937BD">
        <w:rPr>
          <w:rFonts w:ascii="Times New Roman" w:hAnsi="Times New Roman" w:cs="Times New Roman"/>
          <w:sz w:val="24"/>
          <w:szCs w:val="24"/>
        </w:rPr>
        <w:t xml:space="preserve"> resultados obtenidos determinaron las necesidades específicas que tienen los niños/as para mejorar la fluidez verbal a nivel fonológico, sintáctico y semántico.</w:t>
      </w:r>
    </w:p>
    <w:p w:rsidR="00D22045" w:rsidRPr="00C937BD" w:rsidRDefault="00D22045" w:rsidP="0069581B">
      <w:pPr>
        <w:spacing w:after="0" w:line="360" w:lineRule="auto"/>
        <w:jc w:val="both"/>
        <w:rPr>
          <w:rFonts w:ascii="Times New Roman" w:hAnsi="Times New Roman" w:cs="Times New Roman"/>
          <w:color w:val="333333"/>
          <w:sz w:val="24"/>
          <w:szCs w:val="24"/>
        </w:rPr>
      </w:pPr>
    </w:p>
    <w:p w:rsidR="0069581B" w:rsidRDefault="00F37DAE" w:rsidP="00F37DAE">
      <w:pPr>
        <w:spacing w:after="0" w:line="48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Teorías </w:t>
      </w:r>
      <w:r w:rsidR="00225EF3">
        <w:rPr>
          <w:rFonts w:ascii="Times New Roman" w:eastAsia="Times New Roman" w:hAnsi="Times New Roman" w:cs="Times New Roman"/>
          <w:b/>
          <w:sz w:val="24"/>
          <w:szCs w:val="24"/>
          <w:lang w:eastAsia="es-ES"/>
        </w:rPr>
        <w:t>R</w:t>
      </w:r>
      <w:r>
        <w:rPr>
          <w:rFonts w:ascii="Times New Roman" w:eastAsia="Times New Roman" w:hAnsi="Times New Roman" w:cs="Times New Roman"/>
          <w:b/>
          <w:sz w:val="24"/>
          <w:szCs w:val="24"/>
          <w:lang w:eastAsia="es-ES"/>
        </w:rPr>
        <w:t>eferenciales</w:t>
      </w:r>
    </w:p>
    <w:p w:rsidR="00F61A92" w:rsidRPr="00C937BD" w:rsidRDefault="00F61A92" w:rsidP="00F37DAE">
      <w:pPr>
        <w:spacing w:after="0" w:line="480" w:lineRule="auto"/>
        <w:jc w:val="center"/>
        <w:rPr>
          <w:rFonts w:ascii="Times New Roman" w:eastAsia="Times New Roman" w:hAnsi="Times New Roman" w:cs="Times New Roman"/>
          <w:b/>
          <w:sz w:val="24"/>
          <w:szCs w:val="24"/>
          <w:lang w:eastAsia="es-ES"/>
        </w:rPr>
      </w:pPr>
    </w:p>
    <w:p w:rsidR="0069581B" w:rsidRPr="00C937BD" w:rsidRDefault="0069581B" w:rsidP="00225EF3">
      <w:pPr>
        <w:tabs>
          <w:tab w:val="left" w:pos="4590"/>
        </w:tabs>
        <w:spacing w:after="0" w:line="48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 Lenguaje</w:t>
      </w:r>
      <w:r w:rsidR="00225EF3">
        <w:rPr>
          <w:rFonts w:ascii="Times New Roman" w:eastAsia="Times New Roman" w:hAnsi="Times New Roman" w:cs="Times New Roman"/>
          <w:b/>
          <w:sz w:val="24"/>
          <w:szCs w:val="24"/>
          <w:lang w:eastAsia="es-ES"/>
        </w:rPr>
        <w:tab/>
      </w:r>
    </w:p>
    <w:p w:rsidR="0069581B" w:rsidRPr="00C937BD" w:rsidRDefault="0069581B" w:rsidP="006566E2">
      <w:pPr>
        <w:spacing w:after="0" w:line="360" w:lineRule="auto"/>
        <w:jc w:val="both"/>
        <w:rPr>
          <w:rFonts w:ascii="Times New Roman" w:eastAsia="Times New Roman" w:hAnsi="Times New Roman" w:cs="Times New Roman"/>
          <w:b/>
          <w:sz w:val="24"/>
          <w:szCs w:val="24"/>
          <w:lang w:eastAsia="es-ES"/>
        </w:rPr>
      </w:pPr>
    </w:p>
    <w:p w:rsidR="0069581B" w:rsidRPr="00C937BD" w:rsidRDefault="0069581B"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Es una de las manifestaciones de la función simbólica y aunque es particularmente importante, señala que sigue siendo limitada dentro de sus manifestaciones. A continuación, se detallarán algunas de las principales relaciones señaladas por Piaget sobre pensamiento y lenguaje. </w:t>
      </w:r>
    </w:p>
    <w:p w:rsidR="006566E2" w:rsidRPr="00C937BD" w:rsidRDefault="006566E2" w:rsidP="006566E2">
      <w:pPr>
        <w:spacing w:after="0" w:line="360" w:lineRule="auto"/>
        <w:jc w:val="both"/>
        <w:rPr>
          <w:rFonts w:ascii="Times New Roman" w:eastAsia="Times New Roman" w:hAnsi="Times New Roman" w:cs="Times New Roman"/>
          <w:sz w:val="24"/>
          <w:szCs w:val="24"/>
          <w:lang w:eastAsia="es-ES"/>
        </w:rPr>
      </w:pPr>
    </w:p>
    <w:p w:rsidR="00E01E6A" w:rsidRPr="00C937BD" w:rsidRDefault="0069581B"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En primer lugar, Piaget</w:t>
      </w:r>
      <w:r w:rsidR="00FE4841" w:rsidRPr="00C937BD">
        <w:rPr>
          <w:rFonts w:ascii="Times New Roman" w:eastAsia="Times New Roman" w:hAnsi="Times New Roman" w:cs="Times New Roman"/>
          <w:sz w:val="24"/>
          <w:szCs w:val="24"/>
          <w:lang w:eastAsia="es-ES"/>
        </w:rPr>
        <w:t xml:space="preserve"> (1.992).Señala</w:t>
      </w:r>
      <w:r w:rsidRPr="00C937BD">
        <w:rPr>
          <w:rFonts w:ascii="Times New Roman" w:eastAsia="Times New Roman" w:hAnsi="Times New Roman" w:cs="Times New Roman"/>
          <w:sz w:val="24"/>
          <w:szCs w:val="24"/>
          <w:lang w:eastAsia="es-ES"/>
        </w:rPr>
        <w:t xml:space="preserve"> que</w:t>
      </w:r>
      <w:r w:rsidR="00FE4841" w:rsidRPr="00C937BD">
        <w:rPr>
          <w:rFonts w:ascii="Times New Roman" w:eastAsia="Times New Roman" w:hAnsi="Times New Roman" w:cs="Times New Roman"/>
          <w:sz w:val="24"/>
          <w:szCs w:val="24"/>
          <w:lang w:eastAsia="es-ES"/>
        </w:rPr>
        <w:t xml:space="preserve">: </w:t>
      </w:r>
    </w:p>
    <w:p w:rsidR="00E01E6A" w:rsidRPr="00C937BD" w:rsidRDefault="00E01E6A" w:rsidP="006566E2">
      <w:pPr>
        <w:spacing w:after="0" w:line="360" w:lineRule="auto"/>
        <w:jc w:val="both"/>
        <w:rPr>
          <w:rFonts w:ascii="Times New Roman" w:eastAsia="Times New Roman" w:hAnsi="Times New Roman" w:cs="Times New Roman"/>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237"/>
        <w:gridCol w:w="881"/>
      </w:tblGrid>
      <w:tr w:rsidR="00E01E6A" w:rsidRPr="00C937BD" w:rsidTr="00E01E6A">
        <w:tc>
          <w:tcPr>
            <w:tcW w:w="959" w:type="dxa"/>
          </w:tcPr>
          <w:p w:rsidR="00E01E6A" w:rsidRPr="00C937BD" w:rsidRDefault="00E01E6A" w:rsidP="006566E2">
            <w:pPr>
              <w:spacing w:line="360" w:lineRule="auto"/>
              <w:jc w:val="both"/>
              <w:rPr>
                <w:sz w:val="24"/>
                <w:szCs w:val="24"/>
              </w:rPr>
            </w:pPr>
          </w:p>
        </w:tc>
        <w:tc>
          <w:tcPr>
            <w:tcW w:w="6237" w:type="dxa"/>
          </w:tcPr>
          <w:p w:rsidR="00E01E6A" w:rsidRPr="00C937BD" w:rsidRDefault="00E01E6A" w:rsidP="00E01E6A">
            <w:pPr>
              <w:jc w:val="both"/>
              <w:rPr>
                <w:sz w:val="24"/>
                <w:szCs w:val="24"/>
              </w:rPr>
            </w:pPr>
            <w:r w:rsidRPr="00C937BD">
              <w:rPr>
                <w:sz w:val="24"/>
                <w:szCs w:val="24"/>
              </w:rPr>
              <w:t>El lenguaje cumple un papel fundamental en el proceso de la formación de la función simbólica, puesto que a diferencia de las otras de sus manifestaciones que son construidas por el individuo de acuerdo a sus necesidades, el lenguaje ya está completamente elaborado socialmente y le provee, por ello, un conjunto de herramientas cognitivas (relaciones, clasificaciones, etc.) al pensamiento’’ (p-89).</w:t>
            </w:r>
          </w:p>
        </w:tc>
        <w:tc>
          <w:tcPr>
            <w:tcW w:w="881" w:type="dxa"/>
          </w:tcPr>
          <w:p w:rsidR="00E01E6A" w:rsidRPr="00C937BD" w:rsidRDefault="00E01E6A" w:rsidP="006566E2">
            <w:pPr>
              <w:spacing w:line="360" w:lineRule="auto"/>
              <w:jc w:val="both"/>
              <w:rPr>
                <w:sz w:val="24"/>
                <w:szCs w:val="24"/>
              </w:rPr>
            </w:pPr>
          </w:p>
        </w:tc>
      </w:tr>
    </w:tbl>
    <w:p w:rsidR="00E01E6A" w:rsidRPr="00C937BD" w:rsidRDefault="00E01E6A" w:rsidP="006566E2">
      <w:pPr>
        <w:spacing w:after="0" w:line="360" w:lineRule="auto"/>
        <w:jc w:val="both"/>
        <w:rPr>
          <w:rFonts w:ascii="Times New Roman" w:eastAsia="Times New Roman" w:hAnsi="Times New Roman" w:cs="Times New Roman"/>
          <w:sz w:val="24"/>
          <w:szCs w:val="24"/>
          <w:lang w:eastAsia="es-ES"/>
        </w:rPr>
      </w:pPr>
    </w:p>
    <w:p w:rsidR="00E01E6A" w:rsidRPr="00C937BD" w:rsidRDefault="00812231" w:rsidP="00E01E6A">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Por lo tanto el autor</w:t>
      </w:r>
      <w:r w:rsidR="00CC7C71" w:rsidRPr="00C937BD">
        <w:rPr>
          <w:rFonts w:ascii="Times New Roman" w:eastAsia="Times New Roman" w:hAnsi="Times New Roman" w:cs="Times New Roman"/>
          <w:sz w:val="24"/>
          <w:szCs w:val="24"/>
          <w:lang w:eastAsia="es-ES"/>
        </w:rPr>
        <w:t xml:space="preserve"> señala </w:t>
      </w:r>
      <w:r w:rsidRPr="00C937BD">
        <w:rPr>
          <w:rFonts w:ascii="Times New Roman" w:eastAsia="Times New Roman" w:hAnsi="Times New Roman" w:cs="Times New Roman"/>
          <w:sz w:val="24"/>
          <w:szCs w:val="24"/>
          <w:lang w:eastAsia="es-ES"/>
        </w:rPr>
        <w:t>que el lenguaje cumple una función muy importante en la formación del individuo, donde cada uno lo va elaborando y consolidando de acuerdo a sus necesidades, las experiencias y relaciones sociales vividas.</w:t>
      </w:r>
    </w:p>
    <w:p w:rsidR="00322969" w:rsidRPr="00C937BD" w:rsidRDefault="00322969" w:rsidP="00E01E6A">
      <w:pPr>
        <w:spacing w:after="0" w:line="360" w:lineRule="auto"/>
        <w:ind w:firstLine="426"/>
        <w:jc w:val="both"/>
        <w:rPr>
          <w:rFonts w:ascii="Times New Roman" w:eastAsia="Times New Roman" w:hAnsi="Times New Roman" w:cs="Times New Roman"/>
          <w:sz w:val="24"/>
          <w:szCs w:val="24"/>
          <w:lang w:eastAsia="es-ES"/>
        </w:rPr>
      </w:pPr>
    </w:p>
    <w:p w:rsidR="0069581B" w:rsidRPr="00C937BD" w:rsidRDefault="00FE4841" w:rsidP="00E01E6A">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Así mismo</w:t>
      </w:r>
      <w:r w:rsidR="0069581B" w:rsidRPr="00C937BD">
        <w:rPr>
          <w:rFonts w:ascii="Times New Roman" w:eastAsia="Times New Roman" w:hAnsi="Times New Roman" w:cs="Times New Roman"/>
          <w:sz w:val="24"/>
          <w:szCs w:val="24"/>
          <w:lang w:eastAsia="es-ES"/>
        </w:rPr>
        <w:t xml:space="preserve"> (Piaget &amp;Inhelder, 1968).</w:t>
      </w:r>
      <w:r w:rsidRPr="00C937BD">
        <w:rPr>
          <w:rFonts w:ascii="Times New Roman" w:eastAsia="Times New Roman" w:hAnsi="Times New Roman" w:cs="Times New Roman"/>
          <w:sz w:val="24"/>
          <w:szCs w:val="24"/>
          <w:lang w:eastAsia="es-ES"/>
        </w:rPr>
        <w:t xml:space="preserve">Manifiestan que </w:t>
      </w:r>
      <w:r w:rsidR="0069581B" w:rsidRPr="00C937BD">
        <w:rPr>
          <w:rFonts w:ascii="Times New Roman" w:eastAsia="Times New Roman" w:hAnsi="Times New Roman" w:cs="Times New Roman"/>
          <w:sz w:val="24"/>
          <w:szCs w:val="24"/>
          <w:lang w:eastAsia="es-ES"/>
        </w:rPr>
        <w:t xml:space="preserve"> el lenguaje brinda una serie de</w:t>
      </w:r>
      <w:r w:rsidRPr="00C937BD">
        <w:rPr>
          <w:rFonts w:ascii="Times New Roman" w:eastAsia="Times New Roman" w:hAnsi="Times New Roman" w:cs="Times New Roman"/>
          <w:sz w:val="24"/>
          <w:szCs w:val="24"/>
          <w:lang w:eastAsia="es-ES"/>
        </w:rPr>
        <w:t xml:space="preserve"> ventajas al pensamiento, al mismo tiempo el autor</w:t>
      </w:r>
      <w:r w:rsidR="0069581B" w:rsidRPr="00C937BD">
        <w:rPr>
          <w:rFonts w:ascii="Times New Roman" w:eastAsia="Times New Roman" w:hAnsi="Times New Roman" w:cs="Times New Roman"/>
          <w:sz w:val="24"/>
          <w:szCs w:val="24"/>
          <w:lang w:eastAsia="es-ES"/>
        </w:rPr>
        <w:t xml:space="preserve"> hace ciertas aclaraciones sobre esta relación. Por un lado, y tal como lo demuestran los experim</w:t>
      </w:r>
      <w:r w:rsidRPr="00C937BD">
        <w:rPr>
          <w:rFonts w:ascii="Times New Roman" w:eastAsia="Times New Roman" w:hAnsi="Times New Roman" w:cs="Times New Roman"/>
          <w:sz w:val="24"/>
          <w:szCs w:val="24"/>
          <w:lang w:eastAsia="es-ES"/>
        </w:rPr>
        <w:t>entos llevados a cabo por él e</w:t>
      </w:r>
      <w:r w:rsidR="0069581B" w:rsidRPr="00C937BD">
        <w:rPr>
          <w:rFonts w:ascii="Times New Roman" w:eastAsia="Times New Roman" w:hAnsi="Times New Roman" w:cs="Times New Roman"/>
          <w:sz w:val="24"/>
          <w:szCs w:val="24"/>
          <w:lang w:eastAsia="es-ES"/>
        </w:rPr>
        <w:t xml:space="preserve"> Inhelder, se encuentra que el lenguaje no es una condición necesaria ni suficiente para asegurar el desarrollo del pensamiento lógico.</w:t>
      </w:r>
    </w:p>
    <w:p w:rsidR="00793899" w:rsidRPr="00C937BD" w:rsidRDefault="00793899" w:rsidP="00E01E6A">
      <w:pPr>
        <w:spacing w:after="0" w:line="360" w:lineRule="auto"/>
        <w:ind w:firstLine="426"/>
        <w:jc w:val="both"/>
        <w:rPr>
          <w:rFonts w:ascii="Times New Roman" w:eastAsia="Times New Roman" w:hAnsi="Times New Roman" w:cs="Times New Roman"/>
          <w:sz w:val="24"/>
          <w:szCs w:val="24"/>
          <w:lang w:eastAsia="es-ES"/>
        </w:rPr>
      </w:pPr>
    </w:p>
    <w:p w:rsidR="00793899" w:rsidRPr="00C937BD" w:rsidRDefault="00793899" w:rsidP="00E01E6A">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Dentro del enunciado de los autores se manifiesta que el lenguaje no asegura  </w:t>
      </w:r>
      <w:r w:rsidR="001C02C6" w:rsidRPr="00C937BD">
        <w:rPr>
          <w:rFonts w:ascii="Times New Roman" w:eastAsia="Times New Roman" w:hAnsi="Times New Roman" w:cs="Times New Roman"/>
          <w:sz w:val="24"/>
          <w:szCs w:val="24"/>
          <w:lang w:eastAsia="es-ES"/>
        </w:rPr>
        <w:t>completamente</w:t>
      </w:r>
      <w:r w:rsidRPr="00C937BD">
        <w:rPr>
          <w:rFonts w:ascii="Times New Roman" w:eastAsia="Times New Roman" w:hAnsi="Times New Roman" w:cs="Times New Roman"/>
          <w:sz w:val="24"/>
          <w:szCs w:val="24"/>
          <w:lang w:eastAsia="es-ES"/>
        </w:rPr>
        <w:t xml:space="preserve"> un desarrollo óptimo dentro del pensamiento humano, ya que</w:t>
      </w:r>
      <w:r w:rsidR="007178ED" w:rsidRPr="00C937BD">
        <w:rPr>
          <w:rFonts w:ascii="Times New Roman" w:eastAsia="Times New Roman" w:hAnsi="Times New Roman" w:cs="Times New Roman"/>
          <w:sz w:val="24"/>
          <w:szCs w:val="24"/>
          <w:lang w:eastAsia="es-ES"/>
        </w:rPr>
        <w:t xml:space="preserve"> pueden surgir otros factores que dificulten este proceso.</w:t>
      </w:r>
    </w:p>
    <w:p w:rsidR="002234F8" w:rsidRPr="00C937BD" w:rsidRDefault="002234F8" w:rsidP="006566E2">
      <w:pPr>
        <w:spacing w:after="0" w:line="360" w:lineRule="auto"/>
        <w:jc w:val="both"/>
        <w:rPr>
          <w:rFonts w:ascii="Times New Roman" w:eastAsia="Times New Roman" w:hAnsi="Times New Roman" w:cs="Times New Roman"/>
          <w:sz w:val="24"/>
          <w:szCs w:val="24"/>
          <w:lang w:eastAsia="es-ES"/>
        </w:rPr>
      </w:pPr>
    </w:p>
    <w:p w:rsidR="002234F8" w:rsidRPr="00F43AF4" w:rsidRDefault="002234F8" w:rsidP="006566E2">
      <w:pPr>
        <w:spacing w:after="0" w:line="360" w:lineRule="auto"/>
        <w:jc w:val="both"/>
        <w:rPr>
          <w:rFonts w:ascii="Times New Roman" w:eastAsia="Times New Roman" w:hAnsi="Times New Roman" w:cs="Times New Roman"/>
          <w:b/>
          <w:i/>
          <w:sz w:val="24"/>
          <w:szCs w:val="24"/>
          <w:lang w:eastAsia="es-ES"/>
        </w:rPr>
      </w:pPr>
      <w:r w:rsidRPr="00F43AF4">
        <w:rPr>
          <w:rFonts w:ascii="Times New Roman" w:eastAsia="Times New Roman" w:hAnsi="Times New Roman" w:cs="Times New Roman"/>
          <w:b/>
          <w:i/>
          <w:sz w:val="24"/>
          <w:szCs w:val="24"/>
          <w:lang w:eastAsia="es-ES"/>
        </w:rPr>
        <w:t>Desarrollo del lenguaje</w:t>
      </w:r>
    </w:p>
    <w:p w:rsidR="002234F8" w:rsidRPr="00C937BD" w:rsidRDefault="002234F8" w:rsidP="006566E2">
      <w:pPr>
        <w:spacing w:after="0" w:line="360" w:lineRule="auto"/>
        <w:jc w:val="both"/>
        <w:rPr>
          <w:rFonts w:ascii="Times New Roman" w:eastAsia="Times New Roman" w:hAnsi="Times New Roman" w:cs="Times New Roman"/>
          <w:sz w:val="24"/>
          <w:szCs w:val="24"/>
          <w:lang w:eastAsia="es-ES"/>
        </w:rPr>
      </w:pPr>
    </w:p>
    <w:p w:rsidR="00FE4841" w:rsidRPr="00C937BD" w:rsidRDefault="002234F8"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El lenguaje se desarrolla de manera natural en la mayoría de niños y niñas, estos tienen que ser capaz de </w:t>
      </w:r>
      <w:r w:rsidR="00034D73" w:rsidRPr="00C937BD">
        <w:rPr>
          <w:rFonts w:ascii="Times New Roman" w:eastAsia="Times New Roman" w:hAnsi="Times New Roman" w:cs="Times New Roman"/>
          <w:sz w:val="24"/>
          <w:szCs w:val="24"/>
          <w:lang w:eastAsia="es-ES"/>
        </w:rPr>
        <w:t>oír</w:t>
      </w:r>
      <w:r w:rsidRPr="00C937BD">
        <w:rPr>
          <w:rFonts w:ascii="Times New Roman" w:eastAsia="Times New Roman" w:hAnsi="Times New Roman" w:cs="Times New Roman"/>
          <w:sz w:val="24"/>
          <w:szCs w:val="24"/>
          <w:lang w:eastAsia="es-ES"/>
        </w:rPr>
        <w:t xml:space="preserve">, ver, </w:t>
      </w:r>
      <w:r w:rsidR="00034D73" w:rsidRPr="00C937BD">
        <w:rPr>
          <w:rFonts w:ascii="Times New Roman" w:eastAsia="Times New Roman" w:hAnsi="Times New Roman" w:cs="Times New Roman"/>
          <w:sz w:val="24"/>
          <w:szCs w:val="24"/>
          <w:lang w:eastAsia="es-ES"/>
        </w:rPr>
        <w:t>entender</w:t>
      </w:r>
      <w:r w:rsidRPr="00C937BD">
        <w:rPr>
          <w:rFonts w:ascii="Times New Roman" w:eastAsia="Times New Roman" w:hAnsi="Times New Roman" w:cs="Times New Roman"/>
          <w:sz w:val="24"/>
          <w:szCs w:val="24"/>
          <w:lang w:eastAsia="es-ES"/>
        </w:rPr>
        <w:t xml:space="preserve"> y recordar, es decir que el lenguaje es parte del desarrollo integral del infante, ya que se encuentra asociado al proceso de maduración del sistema nervioso, al desarrollo cognoscitivo y</w:t>
      </w:r>
      <w:r w:rsidR="009E5C41" w:rsidRPr="00C937BD">
        <w:rPr>
          <w:rFonts w:ascii="Times New Roman" w:eastAsia="Times New Roman" w:hAnsi="Times New Roman" w:cs="Times New Roman"/>
          <w:sz w:val="24"/>
          <w:szCs w:val="24"/>
          <w:lang w:eastAsia="es-ES"/>
        </w:rPr>
        <w:t xml:space="preserve"> al desarrollo socio emocional.</w:t>
      </w:r>
    </w:p>
    <w:p w:rsidR="007F0A9B" w:rsidRPr="00C937BD" w:rsidRDefault="007F0A9B" w:rsidP="006566E2">
      <w:pPr>
        <w:spacing w:after="0" w:line="360" w:lineRule="auto"/>
        <w:jc w:val="both"/>
        <w:rPr>
          <w:rFonts w:ascii="Times New Roman" w:eastAsia="Times New Roman" w:hAnsi="Times New Roman" w:cs="Times New Roman"/>
          <w:b/>
          <w:sz w:val="24"/>
          <w:szCs w:val="24"/>
          <w:lang w:eastAsia="es-ES"/>
        </w:rPr>
      </w:pPr>
    </w:p>
    <w:p w:rsidR="00A403C7" w:rsidRPr="00F43AF4" w:rsidRDefault="00A403C7" w:rsidP="006566E2">
      <w:pPr>
        <w:spacing w:after="0" w:line="360" w:lineRule="auto"/>
        <w:jc w:val="both"/>
        <w:rPr>
          <w:rFonts w:ascii="Times New Roman" w:eastAsia="Times New Roman" w:hAnsi="Times New Roman" w:cs="Times New Roman"/>
          <w:i/>
          <w:sz w:val="24"/>
          <w:szCs w:val="24"/>
          <w:lang w:eastAsia="es-ES"/>
        </w:rPr>
      </w:pPr>
      <w:r w:rsidRPr="00F43AF4">
        <w:rPr>
          <w:rFonts w:ascii="Times New Roman" w:eastAsia="Times New Roman" w:hAnsi="Times New Roman" w:cs="Times New Roman"/>
          <w:b/>
          <w:i/>
          <w:sz w:val="24"/>
          <w:szCs w:val="24"/>
          <w:lang w:eastAsia="es-ES"/>
        </w:rPr>
        <w:t>Teorías sobre el desarrollo del lenguaje</w:t>
      </w:r>
    </w:p>
    <w:p w:rsidR="006607E4" w:rsidRPr="00C937BD" w:rsidRDefault="006607E4" w:rsidP="006566E2">
      <w:pPr>
        <w:spacing w:after="0" w:line="360" w:lineRule="auto"/>
        <w:jc w:val="both"/>
        <w:rPr>
          <w:rFonts w:ascii="Times New Roman" w:eastAsia="Times New Roman" w:hAnsi="Times New Roman" w:cs="Times New Roman"/>
          <w:b/>
          <w:sz w:val="24"/>
          <w:szCs w:val="24"/>
          <w:lang w:eastAsia="es-ES"/>
        </w:rPr>
      </w:pPr>
    </w:p>
    <w:p w:rsidR="006607E4" w:rsidRPr="00C937BD" w:rsidRDefault="006607E4"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 xml:space="preserve">Teoría biológica: </w:t>
      </w:r>
      <w:r w:rsidRPr="00C937BD">
        <w:rPr>
          <w:rFonts w:ascii="Times New Roman" w:eastAsia="Times New Roman" w:hAnsi="Times New Roman" w:cs="Times New Roman"/>
          <w:sz w:val="24"/>
          <w:szCs w:val="24"/>
          <w:lang w:eastAsia="es-ES"/>
        </w:rPr>
        <w:t>El niño y la niña hereda la predisposición a</w:t>
      </w:r>
      <w:r w:rsidR="00F43AF4">
        <w:rPr>
          <w:rFonts w:ascii="Times New Roman" w:eastAsia="Times New Roman" w:hAnsi="Times New Roman" w:cs="Times New Roman"/>
          <w:sz w:val="24"/>
          <w:szCs w:val="24"/>
          <w:lang w:eastAsia="es-ES"/>
        </w:rPr>
        <w:t xml:space="preserve"> </w:t>
      </w:r>
      <w:r w:rsidRPr="00C937BD">
        <w:rPr>
          <w:rFonts w:ascii="Times New Roman" w:eastAsia="Times New Roman" w:hAnsi="Times New Roman" w:cs="Times New Roman"/>
          <w:sz w:val="24"/>
          <w:szCs w:val="24"/>
          <w:lang w:eastAsia="es-ES"/>
        </w:rPr>
        <w:t>aprender</w:t>
      </w:r>
      <w:r w:rsidR="00F43AF4">
        <w:rPr>
          <w:rFonts w:ascii="Times New Roman" w:eastAsia="Times New Roman" w:hAnsi="Times New Roman" w:cs="Times New Roman"/>
          <w:sz w:val="24"/>
          <w:szCs w:val="24"/>
          <w:lang w:eastAsia="es-ES"/>
        </w:rPr>
        <w:t xml:space="preserve"> </w:t>
      </w:r>
      <w:r w:rsidRPr="00C937BD">
        <w:rPr>
          <w:rFonts w:ascii="Times New Roman" w:eastAsia="Times New Roman" w:hAnsi="Times New Roman" w:cs="Times New Roman"/>
          <w:sz w:val="24"/>
          <w:szCs w:val="24"/>
          <w:lang w:eastAsia="es-ES"/>
        </w:rPr>
        <w:t>el lenguaje a cierta edad, no son sometidos a ningún aprendizaje para adquirir el lenguaje. Según Chomsky (1982) citado por paredes (2011) “los niños no son sometidos a ningún aprendizaje dirigido apara aprender su lengua, sino que esta se adquiere y se desarrolla apoyada en un mecanismo de adquisición del lenguaje de carácter universal y específica para la raza humana</w:t>
      </w:r>
      <w:r w:rsidR="00CD2E84" w:rsidRPr="00C937BD">
        <w:rPr>
          <w:rFonts w:ascii="Times New Roman" w:eastAsia="Times New Roman" w:hAnsi="Times New Roman" w:cs="Times New Roman"/>
          <w:sz w:val="24"/>
          <w:szCs w:val="24"/>
          <w:lang w:eastAsia="es-ES"/>
        </w:rPr>
        <w:t>. (</w:t>
      </w:r>
      <w:r w:rsidR="00997726" w:rsidRPr="00C937BD">
        <w:rPr>
          <w:rFonts w:ascii="Times New Roman" w:eastAsia="Times New Roman" w:hAnsi="Times New Roman" w:cs="Times New Roman"/>
          <w:sz w:val="24"/>
          <w:szCs w:val="24"/>
          <w:lang w:eastAsia="es-ES"/>
        </w:rPr>
        <w:t>p-56)</w:t>
      </w:r>
      <w:r w:rsidRPr="00C937BD">
        <w:rPr>
          <w:rFonts w:ascii="Times New Roman" w:eastAsia="Times New Roman" w:hAnsi="Times New Roman" w:cs="Times New Roman"/>
          <w:sz w:val="24"/>
          <w:szCs w:val="24"/>
          <w:lang w:eastAsia="es-ES"/>
        </w:rPr>
        <w:t xml:space="preserve"> Esta teoría fundamenta un periodo crítico para la adquisición del lenguaje, luego del cual sería difícil e incluso imposible para desarrollar el mismo.</w:t>
      </w:r>
    </w:p>
    <w:p w:rsidR="009238A0" w:rsidRPr="00C937BD" w:rsidRDefault="009238A0" w:rsidP="006566E2">
      <w:pPr>
        <w:spacing w:after="0" w:line="360" w:lineRule="auto"/>
        <w:jc w:val="both"/>
        <w:rPr>
          <w:rFonts w:ascii="Times New Roman" w:eastAsia="Times New Roman" w:hAnsi="Times New Roman" w:cs="Times New Roman"/>
          <w:b/>
          <w:sz w:val="24"/>
          <w:szCs w:val="24"/>
          <w:lang w:eastAsia="es-ES"/>
        </w:rPr>
      </w:pPr>
    </w:p>
    <w:p w:rsidR="003B5342" w:rsidRPr="00C937BD" w:rsidRDefault="006607E4"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Teoría del aprendizaje:</w:t>
      </w:r>
      <w:r w:rsidRPr="00C937BD">
        <w:rPr>
          <w:rFonts w:ascii="Times New Roman" w:eastAsia="Times New Roman" w:hAnsi="Times New Roman" w:cs="Times New Roman"/>
          <w:sz w:val="24"/>
          <w:szCs w:val="24"/>
          <w:lang w:eastAsia="es-ES"/>
        </w:rPr>
        <w:t xml:space="preserve"> El lenguaje se aprende como cualquier otra conducta, por observación, imitación, condicionamiento, asociación y reforzamiento</w:t>
      </w:r>
      <w:r w:rsidR="003B5342" w:rsidRPr="00C937BD">
        <w:rPr>
          <w:rFonts w:ascii="Times New Roman" w:eastAsia="Times New Roman" w:hAnsi="Times New Roman" w:cs="Times New Roman"/>
          <w:sz w:val="24"/>
          <w:szCs w:val="24"/>
          <w:lang w:eastAsia="es-ES"/>
        </w:rPr>
        <w:t>. Según Skinner los niños y las niñas adquieren el proceso de lenguaje por adaptación a estímulos externos de corrección y repetición del adulto, diferentes situaciones de comunicación. Los adultos son modelos para el aprendizaje del lenguaje, es una de las teorías más débiles, ya que no puede explicar por qué los niños y las niñas dicen cosas que nunca han oído, o porque no dicen las palabras que escuchan con más frecuencia.</w:t>
      </w:r>
    </w:p>
    <w:p w:rsidR="003E206A" w:rsidRPr="00C937BD" w:rsidRDefault="003E206A" w:rsidP="006566E2">
      <w:pPr>
        <w:spacing w:after="0" w:line="360" w:lineRule="auto"/>
        <w:jc w:val="both"/>
        <w:rPr>
          <w:rFonts w:ascii="Times New Roman" w:eastAsia="Times New Roman" w:hAnsi="Times New Roman" w:cs="Times New Roman"/>
          <w:sz w:val="24"/>
          <w:szCs w:val="24"/>
          <w:lang w:eastAsia="es-ES"/>
        </w:rPr>
      </w:pPr>
    </w:p>
    <w:p w:rsidR="003E206A" w:rsidRPr="00C937BD" w:rsidRDefault="003E206A"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Teoría cognoscitiva:</w:t>
      </w:r>
      <w:r w:rsidRPr="00C937BD">
        <w:rPr>
          <w:rFonts w:ascii="Times New Roman" w:eastAsia="Times New Roman" w:hAnsi="Times New Roman" w:cs="Times New Roman"/>
          <w:sz w:val="24"/>
          <w:szCs w:val="24"/>
          <w:lang w:eastAsia="es-ES"/>
        </w:rPr>
        <w:t xml:space="preserve"> Subraya la idea </w:t>
      </w:r>
      <w:r w:rsidR="002937D9" w:rsidRPr="00C937BD">
        <w:rPr>
          <w:rFonts w:ascii="Times New Roman" w:eastAsia="Times New Roman" w:hAnsi="Times New Roman" w:cs="Times New Roman"/>
          <w:sz w:val="24"/>
          <w:szCs w:val="24"/>
          <w:lang w:eastAsia="es-ES"/>
        </w:rPr>
        <w:t>de que el</w:t>
      </w:r>
      <w:r w:rsidRPr="00C937BD">
        <w:rPr>
          <w:rFonts w:ascii="Times New Roman" w:eastAsia="Times New Roman" w:hAnsi="Times New Roman" w:cs="Times New Roman"/>
          <w:sz w:val="24"/>
          <w:szCs w:val="24"/>
          <w:lang w:eastAsia="es-ES"/>
        </w:rPr>
        <w:t xml:space="preserve"> lenguaje se desarrolla a partir de imágenes mentales, es decir, que es un resultado directo del desarrollo cognoscitivo. Piaget afirma: </w:t>
      </w:r>
      <w:r w:rsidR="002937D9" w:rsidRPr="00C937BD">
        <w:rPr>
          <w:rFonts w:ascii="Times New Roman" w:eastAsia="Times New Roman" w:hAnsi="Times New Roman" w:cs="Times New Roman"/>
          <w:sz w:val="24"/>
          <w:szCs w:val="24"/>
          <w:lang w:eastAsia="es-ES"/>
        </w:rPr>
        <w:t>“el</w:t>
      </w:r>
      <w:r w:rsidRPr="00C937BD">
        <w:rPr>
          <w:rFonts w:ascii="Times New Roman" w:eastAsia="Times New Roman" w:hAnsi="Times New Roman" w:cs="Times New Roman"/>
          <w:sz w:val="24"/>
          <w:szCs w:val="24"/>
          <w:lang w:eastAsia="es-ES"/>
        </w:rPr>
        <w:t xml:space="preserve"> lenguaje es un componente </w:t>
      </w:r>
      <w:r w:rsidR="002937D9" w:rsidRPr="00C937BD">
        <w:rPr>
          <w:rFonts w:ascii="Times New Roman" w:eastAsia="Times New Roman" w:hAnsi="Times New Roman" w:cs="Times New Roman"/>
          <w:sz w:val="24"/>
          <w:szCs w:val="24"/>
          <w:lang w:eastAsia="es-ES"/>
        </w:rPr>
        <w:t>más</w:t>
      </w:r>
      <w:r w:rsidRPr="00C937BD">
        <w:rPr>
          <w:rFonts w:ascii="Times New Roman" w:eastAsia="Times New Roman" w:hAnsi="Times New Roman" w:cs="Times New Roman"/>
          <w:sz w:val="24"/>
          <w:szCs w:val="24"/>
          <w:lang w:eastAsia="es-ES"/>
        </w:rPr>
        <w:t xml:space="preserve"> del lenguaje cognitivo, esto implica que primero se desarrollan las habilidades del pensamiento y luego de proyectan a través del lenguaje</w:t>
      </w:r>
      <w:r w:rsidR="002937D9" w:rsidRPr="00C937BD">
        <w:rPr>
          <w:rFonts w:ascii="Times New Roman" w:eastAsia="Times New Roman" w:hAnsi="Times New Roman" w:cs="Times New Roman"/>
          <w:sz w:val="24"/>
          <w:szCs w:val="24"/>
          <w:lang w:eastAsia="es-ES"/>
        </w:rPr>
        <w:t>”.</w:t>
      </w:r>
    </w:p>
    <w:p w:rsidR="003B5342" w:rsidRPr="00C937BD" w:rsidRDefault="003B5342" w:rsidP="006566E2">
      <w:pPr>
        <w:spacing w:after="0" w:line="360" w:lineRule="auto"/>
        <w:jc w:val="both"/>
        <w:rPr>
          <w:rFonts w:ascii="Times New Roman" w:eastAsia="Times New Roman" w:hAnsi="Times New Roman" w:cs="Times New Roman"/>
          <w:sz w:val="24"/>
          <w:szCs w:val="24"/>
          <w:lang w:eastAsia="es-ES"/>
        </w:rPr>
      </w:pPr>
    </w:p>
    <w:p w:rsidR="00D35A6C" w:rsidRPr="00C937BD" w:rsidRDefault="002937D9"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Teoría interaccionista:</w:t>
      </w:r>
      <w:r w:rsidRPr="00C937BD">
        <w:rPr>
          <w:rFonts w:ascii="Times New Roman" w:eastAsia="Times New Roman" w:hAnsi="Times New Roman" w:cs="Times New Roman"/>
          <w:sz w:val="24"/>
          <w:szCs w:val="24"/>
          <w:lang w:eastAsia="es-ES"/>
        </w:rPr>
        <w:t xml:space="preserve"> Resalta la importancia que tiene la maduración biológica y el papel de las influencias ambientales y la experienci</w:t>
      </w:r>
      <w:r w:rsidR="00D35A6C" w:rsidRPr="00C937BD">
        <w:rPr>
          <w:rFonts w:ascii="Times New Roman" w:eastAsia="Times New Roman" w:hAnsi="Times New Roman" w:cs="Times New Roman"/>
          <w:sz w:val="24"/>
          <w:szCs w:val="24"/>
          <w:lang w:eastAsia="es-ES"/>
        </w:rPr>
        <w:t>a en el desarrollo del lenguaje. Los niños y las niñas adquieren el lenguaje a través de la mediación y ayuda de las personas que le rodean y no solo por su propia actividad mental</w:t>
      </w:r>
      <w:r w:rsidR="006566E2" w:rsidRPr="00C937BD">
        <w:rPr>
          <w:rFonts w:ascii="Times New Roman" w:eastAsia="Times New Roman" w:hAnsi="Times New Roman" w:cs="Times New Roman"/>
          <w:sz w:val="24"/>
          <w:szCs w:val="24"/>
          <w:lang w:eastAsia="es-ES"/>
        </w:rPr>
        <w:t>, lo esencial es la interacción.</w:t>
      </w:r>
    </w:p>
    <w:p w:rsidR="006566E2" w:rsidRPr="00C937BD" w:rsidRDefault="006566E2" w:rsidP="006566E2">
      <w:pPr>
        <w:spacing w:after="0" w:line="360" w:lineRule="auto"/>
        <w:jc w:val="both"/>
        <w:rPr>
          <w:rFonts w:ascii="Times New Roman" w:eastAsia="Times New Roman" w:hAnsi="Times New Roman" w:cs="Times New Roman"/>
          <w:sz w:val="24"/>
          <w:szCs w:val="24"/>
          <w:lang w:eastAsia="es-ES"/>
        </w:rPr>
      </w:pPr>
    </w:p>
    <w:p w:rsidR="006566E2" w:rsidRPr="00F43AF4" w:rsidRDefault="006566E2" w:rsidP="006566E2">
      <w:pPr>
        <w:spacing w:after="0" w:line="360" w:lineRule="auto"/>
        <w:jc w:val="both"/>
        <w:rPr>
          <w:rFonts w:ascii="Times New Roman" w:eastAsia="Times New Roman" w:hAnsi="Times New Roman" w:cs="Times New Roman"/>
          <w:b/>
          <w:i/>
          <w:sz w:val="24"/>
          <w:szCs w:val="24"/>
          <w:lang w:eastAsia="es-ES"/>
        </w:rPr>
      </w:pPr>
      <w:r w:rsidRPr="00F43AF4">
        <w:rPr>
          <w:rFonts w:ascii="Times New Roman" w:eastAsia="Times New Roman" w:hAnsi="Times New Roman" w:cs="Times New Roman"/>
          <w:b/>
          <w:i/>
          <w:sz w:val="24"/>
          <w:szCs w:val="24"/>
          <w:lang w:eastAsia="es-ES"/>
        </w:rPr>
        <w:t>Áreas del desarrollo del lenguaje</w:t>
      </w:r>
    </w:p>
    <w:p w:rsidR="006566E2" w:rsidRPr="00C937BD" w:rsidRDefault="006566E2" w:rsidP="006566E2">
      <w:pPr>
        <w:spacing w:after="0" w:line="360" w:lineRule="auto"/>
        <w:jc w:val="both"/>
        <w:rPr>
          <w:rFonts w:ascii="Times New Roman" w:eastAsia="Times New Roman" w:hAnsi="Times New Roman" w:cs="Times New Roman"/>
          <w:sz w:val="24"/>
          <w:szCs w:val="24"/>
          <w:lang w:eastAsia="es-ES"/>
        </w:rPr>
      </w:pPr>
    </w:p>
    <w:p w:rsidR="006566E2" w:rsidRPr="00F43AF4" w:rsidRDefault="006566E2" w:rsidP="00F43AF4">
      <w:pPr>
        <w:pStyle w:val="Prrafodelista"/>
        <w:numPr>
          <w:ilvl w:val="0"/>
          <w:numId w:val="27"/>
        </w:numPr>
        <w:spacing w:after="0" w:line="360" w:lineRule="auto"/>
        <w:jc w:val="both"/>
        <w:rPr>
          <w:rFonts w:ascii="Times New Roman" w:eastAsia="Times New Roman" w:hAnsi="Times New Roman" w:cs="Times New Roman"/>
          <w:sz w:val="24"/>
          <w:szCs w:val="24"/>
          <w:lang w:eastAsia="es-ES"/>
        </w:rPr>
      </w:pPr>
      <w:r w:rsidRPr="00F43AF4">
        <w:rPr>
          <w:rFonts w:ascii="Times New Roman" w:eastAsia="Times New Roman" w:hAnsi="Times New Roman" w:cs="Times New Roman"/>
          <w:b/>
          <w:sz w:val="24"/>
          <w:szCs w:val="24"/>
          <w:lang w:eastAsia="es-ES"/>
        </w:rPr>
        <w:t>Lenguaje receptivo:</w:t>
      </w:r>
      <w:r w:rsidRPr="00F43AF4">
        <w:rPr>
          <w:rFonts w:ascii="Times New Roman" w:eastAsia="Times New Roman" w:hAnsi="Times New Roman" w:cs="Times New Roman"/>
          <w:sz w:val="24"/>
          <w:szCs w:val="24"/>
          <w:lang w:eastAsia="es-ES"/>
        </w:rPr>
        <w:t xml:space="preserve"> Permite comprender el lenguaje y adquirir el significado de </w:t>
      </w:r>
      <w:r w:rsidR="00F323A8" w:rsidRPr="00F43AF4">
        <w:rPr>
          <w:rFonts w:ascii="Times New Roman" w:eastAsia="Times New Roman" w:hAnsi="Times New Roman" w:cs="Times New Roman"/>
          <w:sz w:val="24"/>
          <w:szCs w:val="24"/>
          <w:lang w:eastAsia="es-ES"/>
        </w:rPr>
        <w:t>las palabras</w:t>
      </w:r>
      <w:r w:rsidRPr="00F43AF4">
        <w:rPr>
          <w:rFonts w:ascii="Times New Roman" w:eastAsia="Times New Roman" w:hAnsi="Times New Roman" w:cs="Times New Roman"/>
          <w:sz w:val="24"/>
          <w:szCs w:val="24"/>
          <w:lang w:eastAsia="es-ES"/>
        </w:rPr>
        <w:t>. Es decir es la interpretación adecuada del lenguaje.</w:t>
      </w:r>
    </w:p>
    <w:p w:rsidR="006566E2" w:rsidRPr="00C937BD" w:rsidRDefault="006566E2" w:rsidP="006566E2">
      <w:pPr>
        <w:spacing w:after="0" w:line="360" w:lineRule="auto"/>
        <w:jc w:val="both"/>
        <w:rPr>
          <w:rFonts w:ascii="Times New Roman" w:eastAsia="Times New Roman" w:hAnsi="Times New Roman" w:cs="Times New Roman"/>
          <w:sz w:val="24"/>
          <w:szCs w:val="24"/>
          <w:lang w:eastAsia="es-ES"/>
        </w:rPr>
      </w:pPr>
    </w:p>
    <w:p w:rsidR="006566E2" w:rsidRPr="00F43AF4" w:rsidRDefault="006566E2" w:rsidP="00F43AF4">
      <w:pPr>
        <w:pStyle w:val="Prrafodelista"/>
        <w:numPr>
          <w:ilvl w:val="0"/>
          <w:numId w:val="27"/>
        </w:numPr>
        <w:spacing w:after="0" w:line="360" w:lineRule="auto"/>
        <w:jc w:val="both"/>
        <w:rPr>
          <w:rFonts w:ascii="Times New Roman" w:eastAsia="Times New Roman" w:hAnsi="Times New Roman" w:cs="Times New Roman"/>
          <w:sz w:val="24"/>
          <w:szCs w:val="24"/>
          <w:lang w:eastAsia="es-ES"/>
        </w:rPr>
      </w:pPr>
      <w:r w:rsidRPr="00F43AF4">
        <w:rPr>
          <w:rFonts w:ascii="Times New Roman" w:eastAsia="Times New Roman" w:hAnsi="Times New Roman" w:cs="Times New Roman"/>
          <w:b/>
          <w:sz w:val="24"/>
          <w:szCs w:val="24"/>
          <w:lang w:eastAsia="es-ES"/>
        </w:rPr>
        <w:t>Lenguaje expresivo:</w:t>
      </w:r>
      <w:r w:rsidRPr="00F43AF4">
        <w:rPr>
          <w:rFonts w:ascii="Times New Roman" w:eastAsia="Times New Roman" w:hAnsi="Times New Roman" w:cs="Times New Roman"/>
          <w:sz w:val="24"/>
          <w:szCs w:val="24"/>
          <w:lang w:eastAsia="es-ES"/>
        </w:rPr>
        <w:t xml:space="preserve"> Permite al niño y a la niña por medio de gestos, señas o palabras</w:t>
      </w:r>
    </w:p>
    <w:p w:rsidR="006566E2" w:rsidRPr="00C937BD" w:rsidRDefault="006566E2" w:rsidP="006566E2">
      <w:pPr>
        <w:spacing w:after="0" w:line="360" w:lineRule="auto"/>
        <w:jc w:val="both"/>
        <w:rPr>
          <w:rFonts w:ascii="Times New Roman" w:eastAsia="Times New Roman" w:hAnsi="Times New Roman" w:cs="Times New Roman"/>
          <w:sz w:val="24"/>
          <w:szCs w:val="24"/>
          <w:lang w:eastAsia="es-ES"/>
        </w:rPr>
      </w:pPr>
    </w:p>
    <w:p w:rsidR="006566E2" w:rsidRPr="00F43AF4" w:rsidRDefault="006566E2" w:rsidP="00F43AF4">
      <w:pPr>
        <w:pStyle w:val="Prrafodelista"/>
        <w:numPr>
          <w:ilvl w:val="0"/>
          <w:numId w:val="27"/>
        </w:numPr>
        <w:spacing w:after="0" w:line="360" w:lineRule="auto"/>
        <w:jc w:val="both"/>
        <w:rPr>
          <w:rFonts w:ascii="Times New Roman" w:eastAsia="Times New Roman" w:hAnsi="Times New Roman" w:cs="Times New Roman"/>
          <w:sz w:val="24"/>
          <w:szCs w:val="24"/>
          <w:lang w:eastAsia="es-ES"/>
        </w:rPr>
      </w:pPr>
      <w:r w:rsidRPr="00F43AF4">
        <w:rPr>
          <w:rFonts w:ascii="Times New Roman" w:eastAsia="Times New Roman" w:hAnsi="Times New Roman" w:cs="Times New Roman"/>
          <w:b/>
          <w:sz w:val="24"/>
          <w:szCs w:val="24"/>
          <w:lang w:eastAsia="es-ES"/>
        </w:rPr>
        <w:t>Lenguaje articulado:</w:t>
      </w:r>
      <w:r w:rsidR="00796F55" w:rsidRPr="00F43AF4">
        <w:rPr>
          <w:rFonts w:ascii="Times New Roman" w:eastAsia="Times New Roman" w:hAnsi="Times New Roman" w:cs="Times New Roman"/>
          <w:sz w:val="24"/>
          <w:szCs w:val="24"/>
          <w:lang w:eastAsia="es-ES"/>
        </w:rPr>
        <w:t>Es la habilidad para emitir sonidos, combinarlos y formar silabas, palabras, frases y oraciones que expresen ideas.</w:t>
      </w:r>
    </w:p>
    <w:p w:rsidR="00322969" w:rsidRPr="00C937BD" w:rsidRDefault="00322969" w:rsidP="006566E2">
      <w:pPr>
        <w:spacing w:after="0" w:line="360" w:lineRule="auto"/>
        <w:jc w:val="both"/>
        <w:rPr>
          <w:rFonts w:ascii="Times New Roman" w:eastAsia="Times New Roman" w:hAnsi="Times New Roman" w:cs="Times New Roman"/>
          <w:sz w:val="24"/>
          <w:szCs w:val="24"/>
          <w:lang w:eastAsia="es-ES"/>
        </w:rPr>
      </w:pPr>
    </w:p>
    <w:p w:rsidR="00664093" w:rsidRPr="00F43AF4" w:rsidRDefault="00875FC7" w:rsidP="006566E2">
      <w:pPr>
        <w:spacing w:after="0" w:line="360" w:lineRule="auto"/>
        <w:jc w:val="both"/>
        <w:rPr>
          <w:rFonts w:ascii="Times New Roman" w:eastAsia="Times New Roman" w:hAnsi="Times New Roman" w:cs="Times New Roman"/>
          <w:b/>
          <w:i/>
          <w:sz w:val="24"/>
          <w:szCs w:val="24"/>
          <w:lang w:eastAsia="es-ES"/>
        </w:rPr>
      </w:pPr>
      <w:r w:rsidRPr="00F43AF4">
        <w:rPr>
          <w:rFonts w:ascii="Times New Roman" w:eastAsia="Times New Roman" w:hAnsi="Times New Roman" w:cs="Times New Roman"/>
          <w:b/>
          <w:i/>
          <w:sz w:val="24"/>
          <w:szCs w:val="24"/>
          <w:lang w:eastAsia="es-ES"/>
        </w:rPr>
        <w:t>Trastornos del lenguaje</w:t>
      </w:r>
    </w:p>
    <w:p w:rsidR="00E67ABC" w:rsidRPr="00C937BD" w:rsidRDefault="00E67ABC" w:rsidP="006566E2">
      <w:pPr>
        <w:spacing w:after="0" w:line="360" w:lineRule="auto"/>
        <w:jc w:val="both"/>
        <w:rPr>
          <w:rFonts w:ascii="Times New Roman" w:eastAsia="Times New Roman" w:hAnsi="Times New Roman" w:cs="Times New Roman"/>
          <w:b/>
          <w:sz w:val="24"/>
          <w:szCs w:val="24"/>
          <w:lang w:eastAsia="es-ES"/>
        </w:rPr>
      </w:pPr>
    </w:p>
    <w:p w:rsidR="00875FC7" w:rsidRPr="00C937BD" w:rsidRDefault="00875FC7"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Se caracteriza por presentar deficiencias, desviaciones o retrasos en los componentes del lenguaje o en las distintas áreas, los trastornos varían desde sus simples sustituciones hasta la comprensión en la utilización del lenguaje. Algunas causas de estos trastornos pueden ser: auditivos, neurológicos, lesiones cerebrales, </w:t>
      </w:r>
      <w:r w:rsidRPr="00C937BD">
        <w:rPr>
          <w:rFonts w:ascii="Times New Roman" w:eastAsia="Times New Roman" w:hAnsi="Times New Roman" w:cs="Times New Roman"/>
          <w:sz w:val="24"/>
          <w:szCs w:val="24"/>
          <w:lang w:eastAsia="es-ES"/>
        </w:rPr>
        <w:lastRenderedPageBreak/>
        <w:t>discapacidad intelectual, entre otros, sin embargo en la mayoría de los casos se desconoce la causa.</w:t>
      </w:r>
    </w:p>
    <w:p w:rsidR="00997726" w:rsidRDefault="00997726" w:rsidP="006566E2">
      <w:pPr>
        <w:spacing w:after="0" w:line="360" w:lineRule="auto"/>
        <w:jc w:val="both"/>
        <w:rPr>
          <w:rFonts w:ascii="Times New Roman" w:eastAsia="Times New Roman" w:hAnsi="Times New Roman" w:cs="Times New Roman"/>
          <w:sz w:val="24"/>
          <w:szCs w:val="24"/>
          <w:lang w:eastAsia="es-ES"/>
        </w:rPr>
      </w:pPr>
    </w:p>
    <w:p w:rsidR="00F37DAE" w:rsidRPr="00C937BD" w:rsidRDefault="00F37DAE" w:rsidP="006566E2">
      <w:pPr>
        <w:spacing w:after="0" w:line="360" w:lineRule="auto"/>
        <w:jc w:val="both"/>
        <w:rPr>
          <w:rFonts w:ascii="Times New Roman" w:eastAsia="Times New Roman" w:hAnsi="Times New Roman" w:cs="Times New Roman"/>
          <w:sz w:val="24"/>
          <w:szCs w:val="24"/>
          <w:lang w:eastAsia="es-ES"/>
        </w:rPr>
      </w:pPr>
    </w:p>
    <w:p w:rsidR="00875FC7" w:rsidRPr="00C937BD" w:rsidRDefault="00875FC7"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Según </w:t>
      </w:r>
      <w:r w:rsidR="00997726" w:rsidRPr="00C937BD">
        <w:rPr>
          <w:rFonts w:ascii="Times New Roman" w:eastAsia="Times New Roman" w:hAnsi="Times New Roman" w:cs="Times New Roman"/>
          <w:sz w:val="24"/>
          <w:szCs w:val="24"/>
          <w:lang w:eastAsia="es-ES"/>
        </w:rPr>
        <w:t>García</w:t>
      </w:r>
      <w:r w:rsidRPr="00C937BD">
        <w:rPr>
          <w:rFonts w:ascii="Times New Roman" w:eastAsia="Times New Roman" w:hAnsi="Times New Roman" w:cs="Times New Roman"/>
          <w:sz w:val="24"/>
          <w:szCs w:val="24"/>
          <w:lang w:eastAsia="es-ES"/>
        </w:rPr>
        <w:t xml:space="preserve"> (2000) citado por </w:t>
      </w:r>
      <w:r w:rsidR="004F3083" w:rsidRPr="00C937BD">
        <w:rPr>
          <w:rFonts w:ascii="Times New Roman" w:eastAsia="Times New Roman" w:hAnsi="Times New Roman" w:cs="Times New Roman"/>
          <w:sz w:val="24"/>
          <w:szCs w:val="24"/>
          <w:lang w:eastAsia="es-ES"/>
        </w:rPr>
        <w:t>Paredes (2011):</w:t>
      </w:r>
    </w:p>
    <w:p w:rsidR="00E67ABC" w:rsidRPr="00C937BD" w:rsidRDefault="00E67ABC" w:rsidP="006566E2">
      <w:pPr>
        <w:spacing w:after="0" w:line="360" w:lineRule="auto"/>
        <w:jc w:val="both"/>
        <w:rPr>
          <w:rFonts w:ascii="Times New Roman" w:eastAsia="Times New Roman" w:hAnsi="Times New Roman" w:cs="Times New Roman"/>
          <w:sz w:val="24"/>
          <w:szCs w:val="24"/>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6237"/>
        <w:gridCol w:w="881"/>
      </w:tblGrid>
      <w:tr w:rsidR="00E67ABC" w:rsidRPr="00C937BD" w:rsidTr="006C4B6E">
        <w:tc>
          <w:tcPr>
            <w:tcW w:w="959" w:type="dxa"/>
          </w:tcPr>
          <w:p w:rsidR="00E67ABC" w:rsidRPr="00C937BD" w:rsidRDefault="00E67ABC" w:rsidP="006C4B6E">
            <w:pPr>
              <w:spacing w:line="360" w:lineRule="auto"/>
              <w:jc w:val="both"/>
              <w:rPr>
                <w:sz w:val="24"/>
                <w:szCs w:val="24"/>
              </w:rPr>
            </w:pPr>
          </w:p>
        </w:tc>
        <w:tc>
          <w:tcPr>
            <w:tcW w:w="6237" w:type="dxa"/>
          </w:tcPr>
          <w:p w:rsidR="00E67ABC" w:rsidRPr="00C937BD" w:rsidRDefault="00E67ABC" w:rsidP="006C4B6E">
            <w:pPr>
              <w:jc w:val="both"/>
              <w:rPr>
                <w:sz w:val="24"/>
                <w:szCs w:val="24"/>
              </w:rPr>
            </w:pPr>
            <w:r w:rsidRPr="00C937BD">
              <w:rPr>
                <w:bCs/>
                <w:sz w:val="24"/>
                <w:szCs w:val="24"/>
                <w:lang w:val="es-VE"/>
              </w:rPr>
              <w:t xml:space="preserve">El retraso del lenguaje engloba aspectos tales comola ausencia del lenguaje, la aparición tardía de éste ola permanencia de </w:t>
            </w:r>
            <w:r w:rsidR="001855D0" w:rsidRPr="00C937BD">
              <w:rPr>
                <w:bCs/>
                <w:sz w:val="24"/>
                <w:szCs w:val="24"/>
                <w:lang w:val="es-VE"/>
              </w:rPr>
              <w:t>patrones lingüísticos pertenecientes</w:t>
            </w:r>
            <w:r w:rsidRPr="00C937BD">
              <w:rPr>
                <w:bCs/>
                <w:sz w:val="24"/>
                <w:szCs w:val="24"/>
                <w:lang w:val="es-VE"/>
              </w:rPr>
              <w:t>a un estado evolutivo inferior al que correspondería alniño o niña por su edad cronológica. Afecta sobre todo a la producción en sus componentes (forma, contenido y uso) y en menor grados también se observa dificultades en la comprensión, especialmente cuando el discurso es largo.”(pág. 258)</w:t>
            </w:r>
          </w:p>
        </w:tc>
        <w:tc>
          <w:tcPr>
            <w:tcW w:w="881" w:type="dxa"/>
          </w:tcPr>
          <w:p w:rsidR="00E67ABC" w:rsidRPr="00C937BD" w:rsidRDefault="00E67ABC" w:rsidP="006C4B6E">
            <w:pPr>
              <w:spacing w:line="360" w:lineRule="auto"/>
              <w:jc w:val="both"/>
              <w:rPr>
                <w:sz w:val="24"/>
                <w:szCs w:val="24"/>
              </w:rPr>
            </w:pPr>
          </w:p>
        </w:tc>
      </w:tr>
    </w:tbl>
    <w:p w:rsidR="00F323A8" w:rsidRPr="00C937BD" w:rsidRDefault="00F323A8" w:rsidP="00F323A8">
      <w:pPr>
        <w:autoSpaceDE w:val="0"/>
        <w:autoSpaceDN w:val="0"/>
        <w:adjustRightInd w:val="0"/>
        <w:spacing w:after="0" w:line="240" w:lineRule="auto"/>
        <w:ind w:left="1560" w:right="-425"/>
        <w:jc w:val="both"/>
        <w:rPr>
          <w:rFonts w:ascii="Times New Roman" w:hAnsi="Times New Roman" w:cs="Times New Roman"/>
          <w:b/>
          <w:bCs/>
          <w:sz w:val="24"/>
          <w:szCs w:val="24"/>
          <w:lang w:val="es-VE"/>
        </w:rPr>
      </w:pPr>
    </w:p>
    <w:p w:rsidR="007C65A6" w:rsidRPr="00C937BD" w:rsidRDefault="007178ED" w:rsidP="007C65A6">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En relación con lo manifestado por el autor el niño debe establecer su patrón lingüístico a medida que avanza su edad cronológica para que posteriormente su articulación verbal sea fluida cuando realice procesos comunicacionales. </w:t>
      </w:r>
    </w:p>
    <w:p w:rsidR="0069581B" w:rsidRPr="00C937BD" w:rsidRDefault="0069581B" w:rsidP="006566E2">
      <w:pPr>
        <w:spacing w:after="0" w:line="360" w:lineRule="auto"/>
        <w:jc w:val="both"/>
        <w:rPr>
          <w:rFonts w:ascii="Times New Roman" w:eastAsia="Times New Roman" w:hAnsi="Times New Roman" w:cs="Times New Roman"/>
          <w:sz w:val="24"/>
          <w:szCs w:val="24"/>
          <w:lang w:eastAsia="es-ES"/>
        </w:rPr>
      </w:pPr>
    </w:p>
    <w:p w:rsidR="0069581B" w:rsidRPr="007A6D1A" w:rsidRDefault="0069581B" w:rsidP="006566E2">
      <w:pPr>
        <w:spacing w:after="0" w:line="360" w:lineRule="auto"/>
        <w:jc w:val="both"/>
        <w:rPr>
          <w:rFonts w:ascii="Times New Roman" w:eastAsia="Times New Roman" w:hAnsi="Times New Roman" w:cs="Times New Roman"/>
          <w:b/>
          <w:i/>
          <w:sz w:val="24"/>
          <w:szCs w:val="24"/>
          <w:lang w:eastAsia="es-ES"/>
        </w:rPr>
      </w:pPr>
      <w:r w:rsidRPr="007A6D1A">
        <w:rPr>
          <w:rFonts w:ascii="Times New Roman" w:eastAsia="Times New Roman" w:hAnsi="Times New Roman" w:cs="Times New Roman"/>
          <w:b/>
          <w:i/>
          <w:sz w:val="24"/>
          <w:szCs w:val="24"/>
          <w:lang w:eastAsia="es-ES"/>
        </w:rPr>
        <w:t xml:space="preserve">Tipos de lenguaje </w:t>
      </w:r>
    </w:p>
    <w:p w:rsidR="0069581B" w:rsidRPr="00C937BD" w:rsidRDefault="0069581B" w:rsidP="006566E2">
      <w:pPr>
        <w:spacing w:after="0" w:line="360" w:lineRule="auto"/>
        <w:jc w:val="both"/>
        <w:rPr>
          <w:rFonts w:ascii="Times New Roman" w:eastAsia="Times New Roman" w:hAnsi="Times New Roman" w:cs="Times New Roman"/>
          <w:b/>
          <w:sz w:val="24"/>
          <w:szCs w:val="24"/>
          <w:lang w:eastAsia="es-ES"/>
        </w:rPr>
      </w:pPr>
    </w:p>
    <w:p w:rsidR="0069581B" w:rsidRPr="00C937BD" w:rsidRDefault="0069581B"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Según </w:t>
      </w:r>
      <w:r w:rsidR="00997726" w:rsidRPr="00C937BD">
        <w:rPr>
          <w:rFonts w:ascii="Times New Roman" w:eastAsia="Times New Roman" w:hAnsi="Times New Roman" w:cs="Times New Roman"/>
          <w:sz w:val="24"/>
          <w:szCs w:val="24"/>
          <w:lang w:eastAsia="es-ES"/>
        </w:rPr>
        <w:t>Zeledón</w:t>
      </w:r>
      <w:r w:rsidRPr="00C937BD">
        <w:rPr>
          <w:rFonts w:ascii="Times New Roman" w:eastAsia="Times New Roman" w:hAnsi="Times New Roman" w:cs="Times New Roman"/>
          <w:sz w:val="24"/>
          <w:szCs w:val="24"/>
          <w:lang w:eastAsia="es-ES"/>
        </w:rPr>
        <w:t>, (1996) el niño presenta 2 tipos de lenguaje:</w:t>
      </w:r>
    </w:p>
    <w:p w:rsidR="006566E2" w:rsidRPr="00C937BD" w:rsidRDefault="006566E2" w:rsidP="006566E2">
      <w:pPr>
        <w:spacing w:after="0" w:line="360" w:lineRule="auto"/>
        <w:jc w:val="both"/>
        <w:rPr>
          <w:rFonts w:ascii="Times New Roman" w:eastAsia="Times New Roman" w:hAnsi="Times New Roman" w:cs="Times New Roman"/>
          <w:sz w:val="24"/>
          <w:szCs w:val="24"/>
          <w:lang w:eastAsia="es-ES"/>
        </w:rPr>
      </w:pPr>
    </w:p>
    <w:p w:rsidR="0069581B" w:rsidRPr="00C937BD" w:rsidRDefault="0069581B" w:rsidP="006566E2">
      <w:pPr>
        <w:numPr>
          <w:ilvl w:val="0"/>
          <w:numId w:val="2"/>
        </w:numPr>
        <w:spacing w:after="0" w:line="360" w:lineRule="auto"/>
        <w:contextualSpacing/>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Egocéntrico:</w:t>
      </w:r>
      <w:r w:rsidRPr="00C937BD">
        <w:rPr>
          <w:rFonts w:ascii="Times New Roman" w:eastAsia="Times New Roman" w:hAnsi="Times New Roman" w:cs="Times New Roman"/>
          <w:sz w:val="24"/>
          <w:szCs w:val="24"/>
          <w:lang w:eastAsia="es-ES"/>
        </w:rPr>
        <w:t xml:space="preserve"> este durara hasta los 7 años de edad por el carácter por el carácter netamente egocentrista del niño y de la niña, su primera manera de expresión estará centralizada en sí, hacia el exterior.</w:t>
      </w:r>
    </w:p>
    <w:p w:rsidR="0069581B" w:rsidRPr="00C937BD" w:rsidRDefault="0069581B" w:rsidP="006566E2">
      <w:pPr>
        <w:spacing w:after="0" w:line="360" w:lineRule="auto"/>
        <w:ind w:left="720"/>
        <w:contextualSpacing/>
        <w:jc w:val="both"/>
        <w:rPr>
          <w:rFonts w:ascii="Times New Roman" w:eastAsia="Times New Roman" w:hAnsi="Times New Roman" w:cs="Times New Roman"/>
          <w:sz w:val="24"/>
          <w:szCs w:val="24"/>
          <w:lang w:eastAsia="es-ES"/>
        </w:rPr>
      </w:pPr>
    </w:p>
    <w:p w:rsidR="0069581B" w:rsidRPr="00C937BD" w:rsidRDefault="0069581B" w:rsidP="006566E2">
      <w:pPr>
        <w:numPr>
          <w:ilvl w:val="0"/>
          <w:numId w:val="2"/>
        </w:numPr>
        <w:spacing w:after="0" w:line="360" w:lineRule="auto"/>
        <w:contextualSpacing/>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Socializado:</w:t>
      </w:r>
      <w:r w:rsidRPr="00C937BD">
        <w:rPr>
          <w:rFonts w:ascii="Times New Roman" w:eastAsia="Times New Roman" w:hAnsi="Times New Roman" w:cs="Times New Roman"/>
          <w:sz w:val="24"/>
          <w:szCs w:val="24"/>
          <w:lang w:eastAsia="es-ES"/>
        </w:rPr>
        <w:t xml:space="preserve"> Comienza a partir de los 7 años, se caracteriza por la comunicación al exterior, en el dialogo y el niño y la niña ya han internalizado al interlocutor.</w:t>
      </w:r>
    </w:p>
    <w:p w:rsidR="0069581B" w:rsidRPr="00C937BD" w:rsidRDefault="0069581B" w:rsidP="006566E2">
      <w:pPr>
        <w:spacing w:after="0" w:line="360" w:lineRule="auto"/>
        <w:ind w:left="720"/>
        <w:contextualSpacing/>
        <w:rPr>
          <w:rFonts w:ascii="Times New Roman" w:eastAsia="Times New Roman" w:hAnsi="Times New Roman" w:cs="Times New Roman"/>
          <w:sz w:val="24"/>
          <w:szCs w:val="24"/>
          <w:lang w:eastAsia="es-ES"/>
        </w:rPr>
      </w:pPr>
    </w:p>
    <w:p w:rsidR="0069581B" w:rsidRPr="007A6D1A" w:rsidRDefault="0069581B" w:rsidP="006566E2">
      <w:pPr>
        <w:spacing w:after="0" w:line="360" w:lineRule="auto"/>
        <w:jc w:val="both"/>
        <w:rPr>
          <w:rFonts w:ascii="Times New Roman" w:eastAsia="Times New Roman" w:hAnsi="Times New Roman" w:cs="Times New Roman"/>
          <w:b/>
          <w:i/>
          <w:sz w:val="24"/>
          <w:szCs w:val="24"/>
          <w:lang w:eastAsia="es-ES"/>
        </w:rPr>
      </w:pPr>
      <w:r w:rsidRPr="007A6D1A">
        <w:rPr>
          <w:rFonts w:ascii="Times New Roman" w:eastAsia="Times New Roman" w:hAnsi="Times New Roman" w:cs="Times New Roman"/>
          <w:b/>
          <w:i/>
          <w:sz w:val="24"/>
          <w:szCs w:val="24"/>
          <w:lang w:eastAsia="es-ES"/>
        </w:rPr>
        <w:t xml:space="preserve">Etapas del desarrollo del lenguaje </w:t>
      </w:r>
    </w:p>
    <w:p w:rsidR="0069581B" w:rsidRPr="00C937BD" w:rsidRDefault="0069581B" w:rsidP="006566E2">
      <w:pPr>
        <w:spacing w:after="0" w:line="360" w:lineRule="auto"/>
        <w:jc w:val="both"/>
        <w:rPr>
          <w:rFonts w:ascii="Times New Roman" w:eastAsia="Times New Roman" w:hAnsi="Times New Roman" w:cs="Times New Roman"/>
          <w:b/>
          <w:sz w:val="24"/>
          <w:szCs w:val="24"/>
          <w:lang w:eastAsia="es-ES"/>
        </w:rPr>
      </w:pPr>
    </w:p>
    <w:p w:rsidR="0069581B" w:rsidRPr="00C937BD" w:rsidRDefault="0069581B" w:rsidP="006566E2">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Según </w:t>
      </w:r>
      <w:r w:rsidR="001B6000">
        <w:rPr>
          <w:rFonts w:ascii="Times New Roman" w:eastAsia="Times New Roman" w:hAnsi="Times New Roman" w:cs="Times New Roman"/>
          <w:sz w:val="24"/>
          <w:szCs w:val="24"/>
          <w:lang w:eastAsia="es-ES"/>
        </w:rPr>
        <w:t>P</w:t>
      </w:r>
      <w:r w:rsidRPr="00C937BD">
        <w:rPr>
          <w:rFonts w:ascii="Times New Roman" w:eastAsia="Times New Roman" w:hAnsi="Times New Roman" w:cs="Times New Roman"/>
          <w:sz w:val="24"/>
          <w:szCs w:val="24"/>
          <w:lang w:eastAsia="es-ES"/>
        </w:rPr>
        <w:t xml:space="preserve">apilas y otros (2005), antes de que los bebes puedan usar las palabras expresan sus necesidades y sentimientos a través de sonidos que progresan del </w:t>
      </w:r>
      <w:r w:rsidRPr="00C937BD">
        <w:rPr>
          <w:rFonts w:ascii="Times New Roman" w:eastAsia="Times New Roman" w:hAnsi="Times New Roman" w:cs="Times New Roman"/>
          <w:sz w:val="24"/>
          <w:szCs w:val="24"/>
          <w:lang w:eastAsia="es-ES"/>
        </w:rPr>
        <w:lastRenderedPageBreak/>
        <w:t>llanto a los arrullos y el balbuceo, luego a la imitación accidental y posteriormente a la imitación deliberada. Estos sonidos se conocen como habla prelingüística. También crece la habilidad de los bebes para reconocer y entender los sonidos del habla y usar gestos significativo</w:t>
      </w:r>
      <w:r w:rsidR="00997726" w:rsidRPr="00C937BD">
        <w:rPr>
          <w:rFonts w:ascii="Times New Roman" w:eastAsia="Times New Roman" w:hAnsi="Times New Roman" w:cs="Times New Roman"/>
          <w:sz w:val="24"/>
          <w:szCs w:val="24"/>
          <w:lang w:eastAsia="es-ES"/>
        </w:rPr>
        <w:t>s. P</w:t>
      </w:r>
      <w:r w:rsidRPr="00C937BD">
        <w:rPr>
          <w:rFonts w:ascii="Times New Roman" w:eastAsia="Times New Roman" w:hAnsi="Times New Roman" w:cs="Times New Roman"/>
          <w:sz w:val="24"/>
          <w:szCs w:val="24"/>
          <w:lang w:eastAsia="es-ES"/>
        </w:rPr>
        <w:t>or lo general dicen sus primeras palabras alrededor del final del primer año y cerca de 8 meses o un año después empiezan a hablar en oraciones (p.189)</w:t>
      </w:r>
    </w:p>
    <w:p w:rsidR="00997726" w:rsidRPr="00C937BD" w:rsidRDefault="00997726" w:rsidP="006566E2">
      <w:pPr>
        <w:spacing w:after="0" w:line="360" w:lineRule="auto"/>
        <w:jc w:val="both"/>
        <w:rPr>
          <w:rFonts w:ascii="Times New Roman" w:eastAsia="Times New Roman" w:hAnsi="Times New Roman" w:cs="Times New Roman"/>
          <w:sz w:val="24"/>
          <w:szCs w:val="24"/>
          <w:lang w:eastAsia="es-ES"/>
        </w:rPr>
      </w:pPr>
    </w:p>
    <w:p w:rsidR="00E25849" w:rsidRPr="00C937BD" w:rsidRDefault="00E25849" w:rsidP="006566E2">
      <w:pPr>
        <w:spacing w:after="0" w:line="360" w:lineRule="auto"/>
        <w:jc w:val="both"/>
        <w:rPr>
          <w:rFonts w:ascii="Times New Roman" w:eastAsia="Times New Roman" w:hAnsi="Times New Roman" w:cs="Times New Roman"/>
          <w:sz w:val="24"/>
          <w:szCs w:val="24"/>
          <w:lang w:eastAsia="es-ES"/>
        </w:rPr>
      </w:pPr>
      <w:r w:rsidRPr="00A93509">
        <w:rPr>
          <w:rFonts w:ascii="Times New Roman" w:eastAsia="Times New Roman" w:hAnsi="Times New Roman" w:cs="Times New Roman"/>
          <w:b/>
          <w:sz w:val="24"/>
          <w:szCs w:val="24"/>
          <w:lang w:eastAsia="es-ES"/>
        </w:rPr>
        <w:t>Balbuceo:</w:t>
      </w:r>
      <w:r w:rsidRPr="00C937BD">
        <w:rPr>
          <w:rFonts w:ascii="Times New Roman" w:eastAsia="Times New Roman" w:hAnsi="Times New Roman" w:cs="Times New Roman"/>
          <w:sz w:val="24"/>
          <w:szCs w:val="24"/>
          <w:lang w:eastAsia="es-ES"/>
        </w:rPr>
        <w:t xml:space="preserve"> los bebes comienzan el balbuceo a partir de los 6 o 7 meses. Los bebes recuren primero al balbuceo </w:t>
      </w:r>
      <w:r w:rsidR="00CD6CAD" w:rsidRPr="00C937BD">
        <w:rPr>
          <w:rFonts w:ascii="Times New Roman" w:eastAsia="Times New Roman" w:hAnsi="Times New Roman" w:cs="Times New Roman"/>
          <w:sz w:val="24"/>
          <w:szCs w:val="24"/>
          <w:lang w:eastAsia="es-ES"/>
        </w:rPr>
        <w:t xml:space="preserve">reduplicado, que consiste en repetir una secuencia consonante -  vocal, como ba-ba-ba. A los 11 o 12 meses, los bebes emplean el balbuceo </w:t>
      </w:r>
      <w:r w:rsidR="00D45A15" w:rsidRPr="00C937BD">
        <w:rPr>
          <w:rFonts w:ascii="Times New Roman" w:eastAsia="Times New Roman" w:hAnsi="Times New Roman" w:cs="Times New Roman"/>
          <w:sz w:val="24"/>
          <w:szCs w:val="24"/>
          <w:lang w:eastAsia="es-ES"/>
        </w:rPr>
        <w:t>heterogéneo</w:t>
      </w:r>
      <w:r w:rsidR="00CD6CAD" w:rsidRPr="00C937BD">
        <w:rPr>
          <w:rFonts w:ascii="Times New Roman" w:eastAsia="Times New Roman" w:hAnsi="Times New Roman" w:cs="Times New Roman"/>
          <w:sz w:val="24"/>
          <w:szCs w:val="24"/>
          <w:lang w:eastAsia="es-ES"/>
        </w:rPr>
        <w:t>, en el que las cadenas silábicas se componen de consonantes y vocales diferentes. También a esta edad comienzan a establecer pautas de entonación oracionales en sus emisiones</w:t>
      </w:r>
      <w:r w:rsidR="00D45A15" w:rsidRPr="00C937BD">
        <w:rPr>
          <w:rFonts w:ascii="Times New Roman" w:eastAsia="Times New Roman" w:hAnsi="Times New Roman" w:cs="Times New Roman"/>
          <w:sz w:val="24"/>
          <w:szCs w:val="24"/>
          <w:lang w:eastAsia="es-ES"/>
        </w:rPr>
        <w:t>, y sus vocales empiezan a sonar de forma similar a las de su lengua nativa</w:t>
      </w:r>
      <w:r w:rsidR="001855D0" w:rsidRPr="00C937BD">
        <w:rPr>
          <w:rFonts w:ascii="Times New Roman" w:eastAsia="Times New Roman" w:hAnsi="Times New Roman" w:cs="Times New Roman"/>
          <w:sz w:val="24"/>
          <w:szCs w:val="24"/>
          <w:lang w:eastAsia="es-ES"/>
        </w:rPr>
        <w:t>.</w:t>
      </w:r>
    </w:p>
    <w:p w:rsidR="0069581B" w:rsidRPr="00C937BD" w:rsidRDefault="0069581B" w:rsidP="006566E2">
      <w:pPr>
        <w:spacing w:after="0" w:line="360" w:lineRule="auto"/>
        <w:jc w:val="both"/>
        <w:rPr>
          <w:rFonts w:ascii="Times New Roman" w:eastAsia="Times New Roman" w:hAnsi="Times New Roman" w:cs="Times New Roman"/>
          <w:sz w:val="24"/>
          <w:szCs w:val="24"/>
          <w:lang w:eastAsia="es-ES"/>
        </w:rPr>
      </w:pPr>
    </w:p>
    <w:p w:rsidR="0069581B" w:rsidRPr="00C937BD" w:rsidRDefault="0069581B" w:rsidP="006566E2">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Estimulación temprana</w:t>
      </w:r>
    </w:p>
    <w:p w:rsidR="0069581B" w:rsidRPr="00C937BD" w:rsidRDefault="0069581B" w:rsidP="006566E2">
      <w:pPr>
        <w:spacing w:after="0" w:line="360" w:lineRule="auto"/>
        <w:jc w:val="both"/>
        <w:rPr>
          <w:rFonts w:ascii="Times New Roman" w:eastAsia="Times New Roman" w:hAnsi="Times New Roman" w:cs="Times New Roman"/>
          <w:sz w:val="24"/>
          <w:szCs w:val="24"/>
          <w:lang w:eastAsia="es-ES"/>
        </w:rPr>
      </w:pPr>
    </w:p>
    <w:p w:rsidR="00F323A8" w:rsidRPr="00C937BD" w:rsidRDefault="0069581B" w:rsidP="00AC418B">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Según </w:t>
      </w:r>
      <w:r w:rsidR="00777058" w:rsidRPr="00C937BD">
        <w:rPr>
          <w:rFonts w:ascii="Times New Roman" w:eastAsia="Times New Roman" w:hAnsi="Times New Roman" w:cs="Times New Roman"/>
          <w:sz w:val="24"/>
          <w:szCs w:val="24"/>
          <w:lang w:eastAsia="es-ES"/>
        </w:rPr>
        <w:t>A</w:t>
      </w:r>
      <w:r w:rsidRPr="00C937BD">
        <w:rPr>
          <w:rFonts w:ascii="Times New Roman" w:eastAsia="Times New Roman" w:hAnsi="Times New Roman" w:cs="Times New Roman"/>
          <w:sz w:val="24"/>
          <w:szCs w:val="24"/>
          <w:lang w:eastAsia="es-ES"/>
        </w:rPr>
        <w:t>mei, (2006)</w:t>
      </w:r>
      <w:r w:rsidR="00DF076D" w:rsidRPr="00C937BD">
        <w:rPr>
          <w:rFonts w:ascii="Times New Roman" w:eastAsia="Times New Roman" w:hAnsi="Times New Roman" w:cs="Times New Roman"/>
          <w:sz w:val="24"/>
          <w:szCs w:val="24"/>
          <w:lang w:eastAsia="es-ES"/>
        </w:rPr>
        <w:t xml:space="preserve"> citado por Santos (2011). La</w:t>
      </w:r>
      <w:r w:rsidRPr="00C937BD">
        <w:rPr>
          <w:rFonts w:ascii="Times New Roman" w:eastAsia="Times New Roman" w:hAnsi="Times New Roman" w:cs="Times New Roman"/>
          <w:sz w:val="24"/>
          <w:szCs w:val="24"/>
          <w:lang w:eastAsia="es-ES"/>
        </w:rPr>
        <w:t xml:space="preserve"> estimulación temprana es una ciencia basada principalmente en las neurociencias, en la pedagogía y en las psicologías cognitiva y evolutiva, que se implementa mediante programas construidos con la finalidad de favorecer el desarrollo integral del niño. Para ello hace el uso de experiencias significativas en las que intervienen los sentidos, la percepción y el gozo de la exploración, el descubrimiento, el autocontrol, el </w:t>
      </w:r>
      <w:r w:rsidR="00322969" w:rsidRPr="00C937BD">
        <w:rPr>
          <w:rFonts w:ascii="Times New Roman" w:eastAsia="Times New Roman" w:hAnsi="Times New Roman" w:cs="Times New Roman"/>
          <w:sz w:val="24"/>
          <w:szCs w:val="24"/>
          <w:lang w:eastAsia="es-ES"/>
        </w:rPr>
        <w:t>juego y la expresión artística.</w:t>
      </w:r>
      <w:r w:rsidRPr="00C937BD">
        <w:rPr>
          <w:rFonts w:ascii="Times New Roman" w:eastAsia="Times New Roman" w:hAnsi="Times New Roman" w:cs="Times New Roman"/>
          <w:sz w:val="24"/>
          <w:szCs w:val="24"/>
          <w:lang w:eastAsia="es-ES"/>
        </w:rPr>
        <w:t>La estimulación temprana tiene como finalidad desarrollar la inteligencia; pero sin dejar de reconocer la importancia de unos vínculos afectivos</w:t>
      </w:r>
      <w:r w:rsidR="00826556" w:rsidRPr="00C937BD">
        <w:rPr>
          <w:rFonts w:ascii="Times New Roman" w:eastAsia="Times New Roman" w:hAnsi="Times New Roman" w:cs="Times New Roman"/>
          <w:sz w:val="24"/>
          <w:szCs w:val="24"/>
          <w:lang w:eastAsia="es-ES"/>
        </w:rPr>
        <w:t>-sólidos</w:t>
      </w:r>
      <w:r w:rsidRPr="00C937BD">
        <w:rPr>
          <w:rFonts w:ascii="Times New Roman" w:eastAsia="Times New Roman" w:hAnsi="Times New Roman" w:cs="Times New Roman"/>
          <w:sz w:val="24"/>
          <w:szCs w:val="24"/>
          <w:lang w:eastAsia="es-ES"/>
        </w:rPr>
        <w:t xml:space="preserve"> y una personalidad segura, un aspecto a destacar es que, al menos en la mayoría de las propuestas de estimulación temprana, el niño es quien genera, modifica, demanda y construye sus experiencias de acuerdo a sus intereses y necesidades.</w:t>
      </w:r>
    </w:p>
    <w:p w:rsidR="00704952" w:rsidRPr="00C937BD" w:rsidRDefault="00704952" w:rsidP="00777058">
      <w:pPr>
        <w:spacing w:after="0" w:line="360" w:lineRule="auto"/>
        <w:ind w:firstLine="426"/>
        <w:jc w:val="both"/>
        <w:rPr>
          <w:rFonts w:ascii="Times New Roman" w:eastAsia="Times New Roman" w:hAnsi="Times New Roman" w:cs="Times New Roman"/>
          <w:sz w:val="24"/>
          <w:szCs w:val="24"/>
          <w:lang w:eastAsia="es-ES"/>
        </w:rPr>
      </w:pPr>
    </w:p>
    <w:p w:rsidR="00752B0D" w:rsidRDefault="00DF076D" w:rsidP="001B6000">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lastRenderedPageBreak/>
        <w:t xml:space="preserve">Desde este orden de ideas, se sabe que desde el nacimiento el niño recibe </w:t>
      </w:r>
      <w:r w:rsidR="00B80E22" w:rsidRPr="00C937BD">
        <w:rPr>
          <w:rFonts w:ascii="Times New Roman" w:eastAsia="Times New Roman" w:hAnsi="Times New Roman" w:cs="Times New Roman"/>
          <w:sz w:val="24"/>
          <w:szCs w:val="24"/>
          <w:lang w:eastAsia="es-ES"/>
        </w:rPr>
        <w:t>estímulos</w:t>
      </w:r>
      <w:r w:rsidRPr="00C937BD">
        <w:rPr>
          <w:rFonts w:ascii="Times New Roman" w:eastAsia="Times New Roman" w:hAnsi="Times New Roman" w:cs="Times New Roman"/>
          <w:sz w:val="24"/>
          <w:szCs w:val="24"/>
          <w:lang w:eastAsia="es-ES"/>
        </w:rPr>
        <w:t xml:space="preserve"> del ambiente y si se logra dirigir esa estimulación, orientándola para el beneficio del niño, los resultados en su desarrollo serán muy buenos. </w:t>
      </w:r>
    </w:p>
    <w:p w:rsidR="00752B0D" w:rsidRPr="00C937BD" w:rsidRDefault="00752B0D" w:rsidP="00777058">
      <w:pPr>
        <w:spacing w:after="0" w:line="360" w:lineRule="auto"/>
        <w:ind w:firstLine="426"/>
        <w:jc w:val="both"/>
        <w:rPr>
          <w:rFonts w:ascii="Times New Roman" w:eastAsia="Times New Roman" w:hAnsi="Times New Roman" w:cs="Times New Roman"/>
          <w:sz w:val="24"/>
          <w:szCs w:val="24"/>
          <w:lang w:eastAsia="es-ES"/>
        </w:rPr>
      </w:pPr>
    </w:p>
    <w:p w:rsidR="00CD2E84" w:rsidRPr="001B6000" w:rsidRDefault="00CD2E84" w:rsidP="00322969">
      <w:pPr>
        <w:spacing w:after="0" w:line="360" w:lineRule="auto"/>
        <w:jc w:val="both"/>
        <w:rPr>
          <w:rFonts w:ascii="Times New Roman" w:eastAsia="Times New Roman" w:hAnsi="Times New Roman" w:cs="Times New Roman"/>
          <w:b/>
          <w:i/>
          <w:sz w:val="24"/>
          <w:szCs w:val="24"/>
          <w:lang w:eastAsia="es-ES"/>
        </w:rPr>
      </w:pPr>
      <w:r w:rsidRPr="001B6000">
        <w:rPr>
          <w:rFonts w:ascii="Times New Roman" w:eastAsia="Times New Roman" w:hAnsi="Times New Roman" w:cs="Times New Roman"/>
          <w:b/>
          <w:i/>
          <w:sz w:val="24"/>
          <w:szCs w:val="24"/>
          <w:lang w:eastAsia="es-ES"/>
        </w:rPr>
        <w:t>Importancia de la estimulación temprana</w:t>
      </w:r>
    </w:p>
    <w:p w:rsidR="00CD2E84" w:rsidRPr="00C937BD" w:rsidRDefault="00CD2E84" w:rsidP="00777058">
      <w:pPr>
        <w:spacing w:after="0" w:line="360" w:lineRule="auto"/>
        <w:ind w:firstLine="426"/>
        <w:jc w:val="both"/>
        <w:rPr>
          <w:rFonts w:ascii="Times New Roman" w:eastAsia="Times New Roman" w:hAnsi="Times New Roman" w:cs="Times New Roman"/>
          <w:b/>
          <w:sz w:val="24"/>
          <w:szCs w:val="24"/>
          <w:lang w:eastAsia="es-ES"/>
        </w:rPr>
      </w:pPr>
    </w:p>
    <w:p w:rsidR="00DF076D" w:rsidRPr="00C937BD" w:rsidRDefault="00CD2E84" w:rsidP="00777058">
      <w:pPr>
        <w:spacing w:after="0" w:line="360" w:lineRule="auto"/>
        <w:ind w:firstLine="42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Dentro de la importancia se destaca que</w:t>
      </w:r>
      <w:r w:rsidR="00DF076D" w:rsidRPr="00C937BD">
        <w:rPr>
          <w:rFonts w:ascii="Times New Roman" w:eastAsia="Times New Roman" w:hAnsi="Times New Roman" w:cs="Times New Roman"/>
          <w:sz w:val="24"/>
          <w:szCs w:val="24"/>
          <w:lang w:eastAsia="es-ES"/>
        </w:rPr>
        <w:t>:</w:t>
      </w:r>
    </w:p>
    <w:p w:rsidR="00CD2E84" w:rsidRPr="00C937BD" w:rsidRDefault="00CD2E84" w:rsidP="00777058">
      <w:pPr>
        <w:spacing w:after="0" w:line="360" w:lineRule="auto"/>
        <w:ind w:firstLine="426"/>
        <w:jc w:val="both"/>
        <w:rPr>
          <w:rFonts w:ascii="Times New Roman" w:eastAsia="Times New Roman" w:hAnsi="Times New Roman" w:cs="Times New Roman"/>
          <w:sz w:val="24"/>
          <w:szCs w:val="24"/>
          <w:lang w:eastAsia="es-ES"/>
        </w:rPr>
      </w:pPr>
    </w:p>
    <w:p w:rsidR="00305932" w:rsidRPr="00C937BD" w:rsidRDefault="00305932"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Los </w:t>
      </w:r>
      <w:r w:rsidR="00B80E22" w:rsidRPr="00C937BD">
        <w:rPr>
          <w:rFonts w:ascii="Times New Roman" w:eastAsia="Times New Roman" w:hAnsi="Times New Roman" w:cs="Times New Roman"/>
          <w:sz w:val="24"/>
          <w:szCs w:val="24"/>
          <w:lang w:eastAsia="es-ES"/>
        </w:rPr>
        <w:t>estímulos</w:t>
      </w:r>
      <w:r w:rsidRPr="00C937BD">
        <w:rPr>
          <w:rFonts w:ascii="Times New Roman" w:eastAsia="Times New Roman" w:hAnsi="Times New Roman" w:cs="Times New Roman"/>
          <w:sz w:val="24"/>
          <w:szCs w:val="24"/>
          <w:lang w:eastAsia="es-ES"/>
        </w:rPr>
        <w:t xml:space="preserve"> se reciben siempre, pero una forma es recibirlo de forma pasiva y otra es cuando esa estimulación es dirigida por su ambiente, para favorecer las potencialidades del niño.</w:t>
      </w:r>
    </w:p>
    <w:p w:rsidR="00305932" w:rsidRPr="00C937BD" w:rsidRDefault="00305932"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Pensar que todo lo que se haga en el ambiente donde </w:t>
      </w:r>
      <w:r w:rsidR="00B80E22" w:rsidRPr="00C937BD">
        <w:rPr>
          <w:rFonts w:ascii="Times New Roman" w:eastAsia="Times New Roman" w:hAnsi="Times New Roman" w:cs="Times New Roman"/>
          <w:sz w:val="24"/>
          <w:szCs w:val="24"/>
          <w:lang w:eastAsia="es-ES"/>
        </w:rPr>
        <w:t>esté</w:t>
      </w:r>
      <w:r w:rsidRPr="00C937BD">
        <w:rPr>
          <w:rFonts w:ascii="Times New Roman" w:eastAsia="Times New Roman" w:hAnsi="Times New Roman" w:cs="Times New Roman"/>
          <w:sz w:val="24"/>
          <w:szCs w:val="24"/>
          <w:lang w:eastAsia="es-ES"/>
        </w:rPr>
        <w:t xml:space="preserve"> presente el niño, incluso antes de su nacimiento va a tener incidencia en su </w:t>
      </w:r>
      <w:r w:rsidR="00B80E22" w:rsidRPr="00C937BD">
        <w:rPr>
          <w:rFonts w:ascii="Times New Roman" w:eastAsia="Times New Roman" w:hAnsi="Times New Roman" w:cs="Times New Roman"/>
          <w:sz w:val="24"/>
          <w:szCs w:val="24"/>
          <w:lang w:eastAsia="es-ES"/>
        </w:rPr>
        <w:t>desarrollo</w:t>
      </w:r>
      <w:r w:rsidRPr="00C937BD">
        <w:rPr>
          <w:rFonts w:ascii="Times New Roman" w:eastAsia="Times New Roman" w:hAnsi="Times New Roman" w:cs="Times New Roman"/>
          <w:sz w:val="24"/>
          <w:szCs w:val="24"/>
          <w:lang w:eastAsia="es-ES"/>
        </w:rPr>
        <w:t>.</w:t>
      </w:r>
    </w:p>
    <w:p w:rsidR="00305932" w:rsidRPr="00C937BD" w:rsidRDefault="00305932"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El cuidado, el amor, la estimulación de sus funciones cognitivas y sus sentidos va a ser algo primordial para favorecer su desarrollo físico, emocional y cognitivo.</w:t>
      </w:r>
    </w:p>
    <w:p w:rsidR="00BE7A85" w:rsidRPr="00C937BD" w:rsidRDefault="00BE7A85" w:rsidP="00BE7A85">
      <w:pPr>
        <w:spacing w:after="0" w:line="360" w:lineRule="auto"/>
        <w:ind w:left="786"/>
        <w:jc w:val="both"/>
        <w:rPr>
          <w:rFonts w:ascii="Times New Roman" w:eastAsia="Times New Roman" w:hAnsi="Times New Roman" w:cs="Times New Roman"/>
          <w:sz w:val="24"/>
          <w:szCs w:val="24"/>
          <w:lang w:eastAsia="es-ES"/>
        </w:rPr>
      </w:pPr>
    </w:p>
    <w:p w:rsidR="00305932" w:rsidRPr="00C937BD" w:rsidRDefault="00305932" w:rsidP="00305932">
      <w:pPr>
        <w:pStyle w:val="Prrafodelista"/>
        <w:spacing w:after="0" w:line="360" w:lineRule="auto"/>
        <w:ind w:left="1146"/>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Así mismo, la estimulación temprana:</w:t>
      </w:r>
    </w:p>
    <w:p w:rsidR="007372E4" w:rsidRPr="00C937BD" w:rsidRDefault="007372E4" w:rsidP="00305932">
      <w:pPr>
        <w:pStyle w:val="Prrafodelista"/>
        <w:spacing w:after="0" w:line="360" w:lineRule="auto"/>
        <w:ind w:left="1146"/>
        <w:jc w:val="both"/>
        <w:rPr>
          <w:rFonts w:ascii="Times New Roman" w:eastAsia="Times New Roman" w:hAnsi="Times New Roman" w:cs="Times New Roman"/>
          <w:sz w:val="24"/>
          <w:szCs w:val="24"/>
          <w:lang w:eastAsia="es-ES"/>
        </w:rPr>
      </w:pPr>
    </w:p>
    <w:p w:rsidR="00305932" w:rsidRPr="00C937BD" w:rsidRDefault="00305932"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Es un medio que favorece el contacto físico y la compenetración adulto- niño.</w:t>
      </w:r>
    </w:p>
    <w:p w:rsidR="00305932" w:rsidRPr="00C937BD" w:rsidRDefault="00305932"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Permite al adulto y al niño descubrir las capacidades e intereses de este último.</w:t>
      </w:r>
    </w:p>
    <w:p w:rsidR="00305932" w:rsidRPr="00C937BD" w:rsidRDefault="0036270F"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Ayuda a construir la inteligencia en una etapa neurobiológica clave, como es la de los primeros años de vida.</w:t>
      </w:r>
    </w:p>
    <w:p w:rsidR="0036270F" w:rsidRPr="00C937BD" w:rsidRDefault="0036270F"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Es un dinamizador de la personalidad, en cuanto a que el niño sentirá satisfacción y elevara su autoestima al descubrir el enlace de sus potencialidades.</w:t>
      </w:r>
    </w:p>
    <w:p w:rsidR="0036270F" w:rsidRPr="00C937BD" w:rsidRDefault="0036270F" w:rsidP="00305932">
      <w:pPr>
        <w:pStyle w:val="Prrafodelista"/>
        <w:numPr>
          <w:ilvl w:val="0"/>
          <w:numId w:val="6"/>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Es útil para la detección, prevención y tratamiento de retrasos en el desarrollo intelectual.</w:t>
      </w:r>
    </w:p>
    <w:p w:rsidR="00792EC2" w:rsidRDefault="00792EC2" w:rsidP="00792EC2">
      <w:pPr>
        <w:spacing w:after="0" w:line="360" w:lineRule="auto"/>
        <w:jc w:val="both"/>
        <w:rPr>
          <w:rFonts w:ascii="Times New Roman" w:eastAsia="Times New Roman" w:hAnsi="Times New Roman" w:cs="Times New Roman"/>
          <w:sz w:val="24"/>
          <w:szCs w:val="24"/>
          <w:lang w:eastAsia="es-ES"/>
        </w:rPr>
      </w:pPr>
    </w:p>
    <w:p w:rsidR="00F37DAE" w:rsidRDefault="00F37DAE" w:rsidP="00792EC2">
      <w:pPr>
        <w:spacing w:after="0" w:line="360" w:lineRule="auto"/>
        <w:jc w:val="both"/>
        <w:rPr>
          <w:rFonts w:ascii="Times New Roman" w:eastAsia="Times New Roman" w:hAnsi="Times New Roman" w:cs="Times New Roman"/>
          <w:sz w:val="24"/>
          <w:szCs w:val="24"/>
          <w:lang w:eastAsia="es-ES"/>
        </w:rPr>
      </w:pPr>
    </w:p>
    <w:p w:rsidR="00F37DAE" w:rsidRDefault="00F37DAE" w:rsidP="00792EC2">
      <w:pPr>
        <w:spacing w:after="0" w:line="360" w:lineRule="auto"/>
        <w:jc w:val="both"/>
        <w:rPr>
          <w:rFonts w:ascii="Times New Roman" w:eastAsia="Times New Roman" w:hAnsi="Times New Roman" w:cs="Times New Roman"/>
          <w:sz w:val="24"/>
          <w:szCs w:val="24"/>
          <w:lang w:eastAsia="es-ES"/>
        </w:rPr>
      </w:pPr>
    </w:p>
    <w:p w:rsidR="00F37DAE" w:rsidRDefault="00F37DAE" w:rsidP="00792EC2">
      <w:pPr>
        <w:spacing w:after="0" w:line="360" w:lineRule="auto"/>
        <w:jc w:val="both"/>
        <w:rPr>
          <w:rFonts w:ascii="Times New Roman" w:eastAsia="Times New Roman" w:hAnsi="Times New Roman" w:cs="Times New Roman"/>
          <w:sz w:val="24"/>
          <w:szCs w:val="24"/>
          <w:lang w:eastAsia="es-ES"/>
        </w:rPr>
      </w:pPr>
    </w:p>
    <w:p w:rsidR="00F37DAE" w:rsidRPr="00C937BD" w:rsidRDefault="00F37DAE" w:rsidP="00792EC2">
      <w:pPr>
        <w:spacing w:after="0" w:line="360" w:lineRule="auto"/>
        <w:jc w:val="both"/>
        <w:rPr>
          <w:rFonts w:ascii="Times New Roman" w:eastAsia="Times New Roman" w:hAnsi="Times New Roman" w:cs="Times New Roman"/>
          <w:sz w:val="24"/>
          <w:szCs w:val="24"/>
          <w:lang w:eastAsia="es-ES"/>
        </w:rPr>
      </w:pPr>
    </w:p>
    <w:p w:rsidR="00B354A4" w:rsidRPr="001B6000" w:rsidRDefault="00792EC2" w:rsidP="00792EC2">
      <w:pPr>
        <w:spacing w:after="0" w:line="360" w:lineRule="auto"/>
        <w:jc w:val="both"/>
        <w:rPr>
          <w:rFonts w:ascii="Times New Roman" w:eastAsia="Times New Roman" w:hAnsi="Times New Roman" w:cs="Times New Roman"/>
          <w:b/>
          <w:i/>
          <w:sz w:val="24"/>
          <w:szCs w:val="24"/>
          <w:lang w:eastAsia="es-ES"/>
        </w:rPr>
      </w:pPr>
      <w:r w:rsidRPr="001B6000">
        <w:rPr>
          <w:rFonts w:ascii="Times New Roman" w:eastAsia="Times New Roman" w:hAnsi="Times New Roman" w:cs="Times New Roman"/>
          <w:b/>
          <w:i/>
          <w:sz w:val="24"/>
          <w:szCs w:val="24"/>
          <w:lang w:eastAsia="es-ES"/>
        </w:rPr>
        <w:t>Estimulación adecuada:</w:t>
      </w:r>
      <w:r w:rsidR="001B6000" w:rsidRPr="001B6000">
        <w:rPr>
          <w:rFonts w:ascii="Times New Roman" w:eastAsia="Times New Roman" w:hAnsi="Times New Roman" w:cs="Times New Roman"/>
          <w:b/>
          <w:i/>
          <w:sz w:val="24"/>
          <w:szCs w:val="24"/>
          <w:lang w:eastAsia="es-ES"/>
        </w:rPr>
        <w:t xml:space="preserve"> </w:t>
      </w:r>
      <w:r w:rsidRPr="001B6000">
        <w:rPr>
          <w:rFonts w:ascii="Times New Roman" w:eastAsia="Times New Roman" w:hAnsi="Times New Roman" w:cs="Times New Roman"/>
          <w:b/>
          <w:i/>
          <w:sz w:val="24"/>
          <w:szCs w:val="24"/>
          <w:lang w:eastAsia="es-ES"/>
        </w:rPr>
        <w:t>pro</w:t>
      </w:r>
      <w:r w:rsidR="00B354A4" w:rsidRPr="001B6000">
        <w:rPr>
          <w:rFonts w:ascii="Times New Roman" w:eastAsia="Times New Roman" w:hAnsi="Times New Roman" w:cs="Times New Roman"/>
          <w:b/>
          <w:i/>
          <w:sz w:val="24"/>
          <w:szCs w:val="24"/>
          <w:lang w:eastAsia="es-ES"/>
        </w:rPr>
        <w:t>greso en el lenguaje de los niños mediante el trabajo con los padres.</w:t>
      </w:r>
    </w:p>
    <w:p w:rsidR="00F37DAE" w:rsidRPr="00C937BD" w:rsidRDefault="00F37DAE" w:rsidP="00792EC2">
      <w:pPr>
        <w:spacing w:after="0" w:line="360" w:lineRule="auto"/>
        <w:jc w:val="both"/>
        <w:rPr>
          <w:rFonts w:ascii="Times New Roman" w:eastAsia="Times New Roman" w:hAnsi="Times New Roman" w:cs="Times New Roman"/>
          <w:b/>
          <w:sz w:val="24"/>
          <w:szCs w:val="24"/>
          <w:lang w:eastAsia="es-ES"/>
        </w:rPr>
      </w:pPr>
    </w:p>
    <w:p w:rsidR="00B354A4" w:rsidRPr="00C937BD" w:rsidRDefault="001B6000" w:rsidP="001148A8">
      <w:pPr>
        <w:spacing w:after="0" w:line="360" w:lineRule="auto"/>
        <w:jc w:val="both"/>
        <w:rPr>
          <w:rFonts w:ascii="Times New Roman" w:eastAsia="Times New Roman" w:hAnsi="Times New Roman" w:cs="Times New Roman"/>
          <w:sz w:val="24"/>
          <w:szCs w:val="24"/>
          <w:lang w:val="es-VE" w:eastAsia="es-ES"/>
        </w:rPr>
      </w:pPr>
      <w:r>
        <w:rPr>
          <w:rFonts w:ascii="Times New Roman" w:eastAsia="Times New Roman" w:hAnsi="Times New Roman" w:cs="Times New Roman"/>
          <w:sz w:val="24"/>
          <w:szCs w:val="24"/>
          <w:lang w:val="es-VE" w:eastAsia="es-ES"/>
        </w:rPr>
        <w:t xml:space="preserve">En el proceso de estimulación adecuada, </w:t>
      </w:r>
      <w:r w:rsidR="001148A8" w:rsidRPr="00C937BD">
        <w:rPr>
          <w:rFonts w:ascii="Times New Roman" w:eastAsia="Times New Roman" w:hAnsi="Times New Roman" w:cs="Times New Roman"/>
          <w:sz w:val="24"/>
          <w:szCs w:val="24"/>
          <w:lang w:val="es-VE" w:eastAsia="es-ES"/>
        </w:rPr>
        <w:t>Gonzale</w:t>
      </w:r>
      <w:r>
        <w:rPr>
          <w:rFonts w:ascii="Times New Roman" w:eastAsia="Times New Roman" w:hAnsi="Times New Roman" w:cs="Times New Roman"/>
          <w:sz w:val="24"/>
          <w:szCs w:val="24"/>
          <w:lang w:val="es-VE" w:eastAsia="es-ES"/>
        </w:rPr>
        <w:t>z</w:t>
      </w:r>
      <w:r w:rsidR="001148A8" w:rsidRPr="00C937BD">
        <w:rPr>
          <w:rFonts w:ascii="Times New Roman" w:eastAsia="Times New Roman" w:hAnsi="Times New Roman" w:cs="Times New Roman"/>
          <w:sz w:val="24"/>
          <w:szCs w:val="24"/>
          <w:lang w:val="es-VE" w:eastAsia="es-ES"/>
        </w:rPr>
        <w:t xml:space="preserve"> (1998) afirma que la especia humana es la única que activamente puede transformar su realidad y ajustarse a su cultura, pero para ello necesita de herramientas que permitan orientar el cómo alcanzar estos cambios (pag-28). </w:t>
      </w:r>
    </w:p>
    <w:p w:rsidR="001148A8" w:rsidRPr="00C937BD" w:rsidRDefault="001148A8" w:rsidP="001148A8">
      <w:pPr>
        <w:spacing w:after="0" w:line="360" w:lineRule="auto"/>
        <w:jc w:val="both"/>
        <w:rPr>
          <w:rFonts w:ascii="Times New Roman" w:eastAsia="Times New Roman" w:hAnsi="Times New Roman" w:cs="Times New Roman"/>
          <w:sz w:val="24"/>
          <w:szCs w:val="24"/>
          <w:lang w:val="es-VE" w:eastAsia="es-ES"/>
        </w:rPr>
      </w:pPr>
    </w:p>
    <w:p w:rsidR="00322969" w:rsidRPr="00C937BD" w:rsidRDefault="001148A8" w:rsidP="001148A8">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     La inmadurez del recién nacido, en contraste con otras especies, exige un periodo mayor de cuidados maternos; esto coloca a la especie humana en una condición ideal para conceptualizar al cuidador como el mejor adulto experto que esta con el niño en su medio natural, contexto ideal para estimular el aprendizaje  que debe ir adelante del desarrollo en los términos de Vygotsky. Este proceso es único y la familia es en medio </w:t>
      </w:r>
      <w:r w:rsidR="00F01D6D" w:rsidRPr="00C937BD">
        <w:rPr>
          <w:rFonts w:ascii="Times New Roman" w:eastAsia="Times New Roman" w:hAnsi="Times New Roman" w:cs="Times New Roman"/>
          <w:sz w:val="24"/>
          <w:szCs w:val="24"/>
          <w:lang w:val="es-VE" w:eastAsia="es-ES"/>
        </w:rPr>
        <w:t>idónea</w:t>
      </w:r>
      <w:r w:rsidRPr="00C937BD">
        <w:rPr>
          <w:rFonts w:ascii="Times New Roman" w:eastAsia="Times New Roman" w:hAnsi="Times New Roman" w:cs="Times New Roman"/>
          <w:sz w:val="24"/>
          <w:szCs w:val="24"/>
          <w:lang w:val="es-VE" w:eastAsia="es-ES"/>
        </w:rPr>
        <w:t xml:space="preserve"> para captar esta individu</w:t>
      </w:r>
      <w:r w:rsidR="00F01D6D" w:rsidRPr="00C937BD">
        <w:rPr>
          <w:rFonts w:ascii="Times New Roman" w:eastAsia="Times New Roman" w:hAnsi="Times New Roman" w:cs="Times New Roman"/>
          <w:sz w:val="24"/>
          <w:szCs w:val="24"/>
          <w:lang w:val="es-VE" w:eastAsia="es-ES"/>
        </w:rPr>
        <w:t>a</w:t>
      </w:r>
      <w:r w:rsidRPr="00C937BD">
        <w:rPr>
          <w:rFonts w:ascii="Times New Roman" w:eastAsia="Times New Roman" w:hAnsi="Times New Roman" w:cs="Times New Roman"/>
          <w:sz w:val="24"/>
          <w:szCs w:val="24"/>
          <w:lang w:val="es-VE" w:eastAsia="es-ES"/>
        </w:rPr>
        <w:t xml:space="preserve">lidad del niño y estimular las destrezas que estén en su zona de Desarrollo </w:t>
      </w:r>
      <w:r w:rsidR="00F01D6D" w:rsidRPr="00C937BD">
        <w:rPr>
          <w:rFonts w:ascii="Times New Roman" w:eastAsia="Times New Roman" w:hAnsi="Times New Roman" w:cs="Times New Roman"/>
          <w:sz w:val="24"/>
          <w:szCs w:val="24"/>
          <w:lang w:val="es-VE" w:eastAsia="es-ES"/>
        </w:rPr>
        <w:t>Próximo, de allí que los padres tienen la mayor responsabilidad ante el reto de estimular adecuadamente el desarrollo integral de sus hijos especialmente en las edades tempranas.</w:t>
      </w:r>
    </w:p>
    <w:p w:rsidR="00322969" w:rsidRPr="00C937BD" w:rsidRDefault="00322969" w:rsidP="001148A8">
      <w:pPr>
        <w:spacing w:after="0" w:line="360" w:lineRule="auto"/>
        <w:jc w:val="both"/>
        <w:rPr>
          <w:rFonts w:ascii="Times New Roman" w:eastAsia="Times New Roman" w:hAnsi="Times New Roman" w:cs="Times New Roman"/>
          <w:sz w:val="24"/>
          <w:szCs w:val="24"/>
          <w:lang w:val="es-VE" w:eastAsia="es-ES"/>
        </w:rPr>
      </w:pPr>
    </w:p>
    <w:p w:rsidR="00F01D6D" w:rsidRPr="00C937BD" w:rsidRDefault="00A61C39" w:rsidP="001148A8">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La estimulación adecuada se define como la acción que ejerce el mediador mediante un conjunto  de técnicas organizadas, sistematizadas y de efectividad científica comprobada para proporcionar a niño, de acuerdo con su edad, nivel de maduración </w:t>
      </w:r>
      <w:r w:rsidR="008E4FB8" w:rsidRPr="00C937BD">
        <w:rPr>
          <w:rFonts w:ascii="Times New Roman" w:eastAsia="Times New Roman" w:hAnsi="Times New Roman" w:cs="Times New Roman"/>
          <w:sz w:val="24"/>
          <w:szCs w:val="24"/>
          <w:lang w:val="es-VE" w:eastAsia="es-ES"/>
        </w:rPr>
        <w:t>y características individuales, un ambiente enriquecido en estímulos</w:t>
      </w:r>
      <w:r w:rsidR="0035664A" w:rsidRPr="00C937BD">
        <w:rPr>
          <w:rFonts w:ascii="Times New Roman" w:eastAsia="Times New Roman" w:hAnsi="Times New Roman" w:cs="Times New Roman"/>
          <w:sz w:val="24"/>
          <w:szCs w:val="24"/>
          <w:lang w:val="es-VE" w:eastAsia="es-ES"/>
        </w:rPr>
        <w:t xml:space="preserve"> y experiencias a sus sentidos, movimientos, sociabilidad y afectividad, que promueva el pleno desarrollo de sus potencialidades. Este mediador debe ser una persona en particular, generalmente los  padres, que selecciona, </w:t>
      </w:r>
      <w:r w:rsidR="0091749F" w:rsidRPr="00C937BD">
        <w:rPr>
          <w:rFonts w:ascii="Times New Roman" w:eastAsia="Times New Roman" w:hAnsi="Times New Roman" w:cs="Times New Roman"/>
          <w:sz w:val="24"/>
          <w:szCs w:val="24"/>
          <w:lang w:val="es-VE" w:eastAsia="es-ES"/>
        </w:rPr>
        <w:t>organiza</w:t>
      </w:r>
      <w:r w:rsidR="0035664A" w:rsidRPr="00C937BD">
        <w:rPr>
          <w:rFonts w:ascii="Times New Roman" w:eastAsia="Times New Roman" w:hAnsi="Times New Roman" w:cs="Times New Roman"/>
          <w:sz w:val="24"/>
          <w:szCs w:val="24"/>
          <w:lang w:val="es-VE" w:eastAsia="es-ES"/>
        </w:rPr>
        <w:t xml:space="preserve"> y programa los juegos de estimulación para el niño</w:t>
      </w:r>
      <w:r w:rsidR="0091749F" w:rsidRPr="00C937BD">
        <w:rPr>
          <w:rFonts w:ascii="Times New Roman" w:eastAsia="Times New Roman" w:hAnsi="Times New Roman" w:cs="Times New Roman"/>
          <w:sz w:val="24"/>
          <w:szCs w:val="24"/>
          <w:lang w:val="es-VE" w:eastAsia="es-ES"/>
        </w:rPr>
        <w:t xml:space="preserve"> a fin de facilitarle la adquisición de conocimientos, su comprensión y capacidad de relacionarlos entre </w:t>
      </w:r>
      <w:r w:rsidR="00322969" w:rsidRPr="00C937BD">
        <w:rPr>
          <w:rFonts w:ascii="Times New Roman" w:eastAsia="Times New Roman" w:hAnsi="Times New Roman" w:cs="Times New Roman"/>
          <w:sz w:val="24"/>
          <w:szCs w:val="24"/>
          <w:lang w:val="es-VE" w:eastAsia="es-ES"/>
        </w:rPr>
        <w:t>sí</w:t>
      </w:r>
      <w:r w:rsidR="0091749F" w:rsidRPr="00C937BD">
        <w:rPr>
          <w:rFonts w:ascii="Times New Roman" w:eastAsia="Times New Roman" w:hAnsi="Times New Roman" w:cs="Times New Roman"/>
          <w:sz w:val="24"/>
          <w:szCs w:val="24"/>
          <w:lang w:val="es-VE" w:eastAsia="es-ES"/>
        </w:rPr>
        <w:t xml:space="preserve"> para </w:t>
      </w:r>
      <w:r w:rsidR="0091749F" w:rsidRPr="00C937BD">
        <w:rPr>
          <w:rFonts w:ascii="Times New Roman" w:eastAsia="Times New Roman" w:hAnsi="Times New Roman" w:cs="Times New Roman"/>
          <w:sz w:val="24"/>
          <w:szCs w:val="24"/>
          <w:lang w:val="es-VE" w:eastAsia="es-ES"/>
        </w:rPr>
        <w:lastRenderedPageBreak/>
        <w:t>formar conceptos luego puede aplicar un situaciones nuevas y así resolver los problemas que se les presenten.</w:t>
      </w:r>
    </w:p>
    <w:p w:rsidR="0091749F" w:rsidRPr="00C937BD" w:rsidRDefault="0091749F" w:rsidP="001148A8">
      <w:pPr>
        <w:spacing w:after="0" w:line="360" w:lineRule="auto"/>
        <w:jc w:val="both"/>
        <w:rPr>
          <w:rFonts w:ascii="Times New Roman" w:eastAsia="Times New Roman" w:hAnsi="Times New Roman" w:cs="Times New Roman"/>
          <w:sz w:val="24"/>
          <w:szCs w:val="24"/>
          <w:lang w:val="es-VE" w:eastAsia="es-ES"/>
        </w:rPr>
      </w:pPr>
    </w:p>
    <w:p w:rsidR="0091749F" w:rsidRPr="00C937BD" w:rsidRDefault="0091749F" w:rsidP="001148A8">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Por lo general los padres y adultos que rodean al niño lo estimulan de manera </w:t>
      </w:r>
      <w:r w:rsidR="00E07856" w:rsidRPr="00C937BD">
        <w:rPr>
          <w:rFonts w:ascii="Times New Roman" w:eastAsia="Times New Roman" w:hAnsi="Times New Roman" w:cs="Times New Roman"/>
          <w:sz w:val="24"/>
          <w:szCs w:val="24"/>
          <w:lang w:val="es-VE" w:eastAsia="es-ES"/>
        </w:rPr>
        <w:t>espontánea</w:t>
      </w:r>
      <w:r w:rsidRPr="00C937BD">
        <w:rPr>
          <w:rFonts w:ascii="Times New Roman" w:eastAsia="Times New Roman" w:hAnsi="Times New Roman" w:cs="Times New Roman"/>
          <w:sz w:val="24"/>
          <w:szCs w:val="24"/>
          <w:lang w:val="es-VE" w:eastAsia="es-ES"/>
        </w:rPr>
        <w:t xml:space="preserve">, </w:t>
      </w:r>
      <w:r w:rsidR="00E07856" w:rsidRPr="00C937BD">
        <w:rPr>
          <w:rFonts w:ascii="Times New Roman" w:eastAsia="Times New Roman" w:hAnsi="Times New Roman" w:cs="Times New Roman"/>
          <w:sz w:val="24"/>
          <w:szCs w:val="24"/>
          <w:lang w:val="es-VE" w:eastAsia="es-ES"/>
        </w:rPr>
        <w:t>es decir, le hablan, lo acarician, la hacen oír música, sonidos diversos. Este tipo de estimulación es, por lo general, dispersa, no intencional. La persona no suele estar cons</w:t>
      </w:r>
      <w:r w:rsidR="008026B2" w:rsidRPr="00C937BD">
        <w:rPr>
          <w:rFonts w:ascii="Times New Roman" w:eastAsia="Times New Roman" w:hAnsi="Times New Roman" w:cs="Times New Roman"/>
          <w:sz w:val="24"/>
          <w:szCs w:val="24"/>
          <w:lang w:val="es-VE" w:eastAsia="es-ES"/>
        </w:rPr>
        <w:t>c</w:t>
      </w:r>
      <w:r w:rsidR="00E07856" w:rsidRPr="00C937BD">
        <w:rPr>
          <w:rFonts w:ascii="Times New Roman" w:eastAsia="Times New Roman" w:hAnsi="Times New Roman" w:cs="Times New Roman"/>
          <w:sz w:val="24"/>
          <w:szCs w:val="24"/>
          <w:lang w:val="es-VE" w:eastAsia="es-ES"/>
        </w:rPr>
        <w:t>iente</w:t>
      </w:r>
      <w:r w:rsidR="008026B2" w:rsidRPr="00C937BD">
        <w:rPr>
          <w:rFonts w:ascii="Times New Roman" w:eastAsia="Times New Roman" w:hAnsi="Times New Roman" w:cs="Times New Roman"/>
          <w:sz w:val="24"/>
          <w:szCs w:val="24"/>
          <w:lang w:val="es-VE" w:eastAsia="es-ES"/>
        </w:rPr>
        <w:t xml:space="preserve"> de cómo crece y se desarrollar un bebe</w:t>
      </w:r>
      <w:r w:rsidR="00E841B1" w:rsidRPr="00C937BD">
        <w:rPr>
          <w:rFonts w:ascii="Times New Roman" w:eastAsia="Times New Roman" w:hAnsi="Times New Roman" w:cs="Times New Roman"/>
          <w:sz w:val="24"/>
          <w:szCs w:val="24"/>
          <w:lang w:val="es-VE" w:eastAsia="es-ES"/>
        </w:rPr>
        <w:t xml:space="preserve">, no conoce que conducta debe esperar, ni qué tipo de estimulación está realizando, ni el por qué ni el para qué. Distintos estudios han demostrado la marcada diferencia que se produce en la capacidad para aprender </w:t>
      </w:r>
      <w:r w:rsidR="00E44C32" w:rsidRPr="00C937BD">
        <w:rPr>
          <w:rFonts w:ascii="Times New Roman" w:eastAsia="Times New Roman" w:hAnsi="Times New Roman" w:cs="Times New Roman"/>
          <w:sz w:val="24"/>
          <w:szCs w:val="24"/>
          <w:lang w:val="es-VE" w:eastAsia="es-ES"/>
        </w:rPr>
        <w:t>de un bebe, cuando lo estimulan de manera consciente y siguiendo orientaciones que tienen su base en serios estudios científicos.</w:t>
      </w:r>
    </w:p>
    <w:p w:rsidR="003706C0" w:rsidRPr="00C937BD" w:rsidRDefault="003706C0" w:rsidP="001148A8">
      <w:pPr>
        <w:spacing w:after="0" w:line="360" w:lineRule="auto"/>
        <w:jc w:val="both"/>
        <w:rPr>
          <w:rFonts w:ascii="Times New Roman" w:eastAsia="Times New Roman" w:hAnsi="Times New Roman" w:cs="Times New Roman"/>
          <w:sz w:val="24"/>
          <w:szCs w:val="24"/>
          <w:lang w:val="es-VE" w:eastAsia="es-ES"/>
        </w:rPr>
      </w:pPr>
    </w:p>
    <w:p w:rsidR="00F37DAE" w:rsidRDefault="00E44C32" w:rsidP="001148A8">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Para que una estimulación sea efectiva y sus </w:t>
      </w:r>
      <w:r w:rsidR="003706C0" w:rsidRPr="00C937BD">
        <w:rPr>
          <w:rFonts w:ascii="Times New Roman" w:eastAsia="Times New Roman" w:hAnsi="Times New Roman" w:cs="Times New Roman"/>
          <w:sz w:val="24"/>
          <w:szCs w:val="24"/>
          <w:lang w:val="es-VE" w:eastAsia="es-ES"/>
        </w:rPr>
        <w:t>resultados perdurables en el tiempo ha de ser adecuada, sistemática, continua, gradual diferenciada y de calidad. Adecuada en concordancia con cada etapa de desarrollo, función de la edad y determinadas áreas del comportamiento, debe comenzar desde la etapa prenatal, esto es en forma temprana, oportuna, a tiempo, lo que no indica precocidad. Sistemática, porque integra el programa de estimulación de cada niño</w:t>
      </w:r>
      <w:r w:rsidR="006372A8" w:rsidRPr="00C937BD">
        <w:rPr>
          <w:rFonts w:ascii="Times New Roman" w:eastAsia="Times New Roman" w:hAnsi="Times New Roman" w:cs="Times New Roman"/>
          <w:sz w:val="24"/>
          <w:szCs w:val="24"/>
          <w:lang w:val="es-VE" w:eastAsia="es-ES"/>
        </w:rPr>
        <w:t xml:space="preserve"> dentro de su actividad cotidiana y rutina de crianza, mediante la capacitación de los padres,  a fin de que manejen criterios de información del crecimiento y desarrollo del niño. La estimulación adecuada</w:t>
      </w:r>
      <w:r w:rsidR="004C0982" w:rsidRPr="00C937BD">
        <w:rPr>
          <w:rFonts w:ascii="Times New Roman" w:eastAsia="Times New Roman" w:hAnsi="Times New Roman" w:cs="Times New Roman"/>
          <w:sz w:val="24"/>
          <w:szCs w:val="24"/>
          <w:lang w:val="es-VE" w:eastAsia="es-ES"/>
        </w:rPr>
        <w:t xml:space="preserve"> es responsabilidad de todos los que cuidan al niño, particular de los padres; la influencia de la estimulación es mayor cuando estos se</w:t>
      </w:r>
      <w:r w:rsidR="00ED30FA" w:rsidRPr="00C937BD">
        <w:rPr>
          <w:rFonts w:ascii="Times New Roman" w:eastAsia="Times New Roman" w:hAnsi="Times New Roman" w:cs="Times New Roman"/>
          <w:sz w:val="24"/>
          <w:szCs w:val="24"/>
          <w:lang w:val="es-VE" w:eastAsia="es-ES"/>
        </w:rPr>
        <w:t xml:space="preserve"> responsabilizan por impartirla, la integran al quehacer cotidiano y en la rutina de la crianza de sus hijos e incorporan a todo el grupo familiar, logrando así una buena orientación en la estimulación. </w:t>
      </w:r>
    </w:p>
    <w:p w:rsidR="00F37DAE" w:rsidRDefault="00F37DAE" w:rsidP="001148A8">
      <w:pPr>
        <w:spacing w:after="0" w:line="360" w:lineRule="auto"/>
        <w:jc w:val="both"/>
        <w:rPr>
          <w:rFonts w:ascii="Times New Roman" w:eastAsia="Times New Roman" w:hAnsi="Times New Roman" w:cs="Times New Roman"/>
          <w:sz w:val="24"/>
          <w:szCs w:val="24"/>
          <w:lang w:val="es-VE" w:eastAsia="es-ES"/>
        </w:rPr>
      </w:pPr>
    </w:p>
    <w:p w:rsidR="00E44C32" w:rsidRPr="00C937BD" w:rsidRDefault="00ED30FA" w:rsidP="001148A8">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Ahora bien para llevar a cabo su crucial función es necesario que los adultos disponga de un recurso que oriente sobre el que estimular </w:t>
      </w:r>
      <w:r w:rsidR="00F63127" w:rsidRPr="00C937BD">
        <w:rPr>
          <w:rFonts w:ascii="Times New Roman" w:eastAsia="Times New Roman" w:hAnsi="Times New Roman" w:cs="Times New Roman"/>
          <w:sz w:val="24"/>
          <w:szCs w:val="24"/>
          <w:lang w:val="es-VE" w:eastAsia="es-ES"/>
        </w:rPr>
        <w:t xml:space="preserve">y cómo hacerlo, además de conocer cuáles son los próximos pasos que el niño debe alcanzar, para poder aplicar un programe de estimulación dirigido a optimizar el desarrollo integral de este niño utilizando la rutina diaria de actividades en el hogar, definida como la </w:t>
      </w:r>
      <w:r w:rsidR="00F63127" w:rsidRPr="00C937BD">
        <w:rPr>
          <w:rFonts w:ascii="Times New Roman" w:eastAsia="Times New Roman" w:hAnsi="Times New Roman" w:cs="Times New Roman"/>
          <w:sz w:val="24"/>
          <w:szCs w:val="24"/>
          <w:lang w:val="es-VE" w:eastAsia="es-ES"/>
        </w:rPr>
        <w:lastRenderedPageBreak/>
        <w:t xml:space="preserve">intervención que se basa en las actividades que ocurren de forma regular  a los largo del día y que le brindan al niño la </w:t>
      </w:r>
      <w:r w:rsidR="00E30F0C" w:rsidRPr="00C937BD">
        <w:rPr>
          <w:rFonts w:ascii="Times New Roman" w:eastAsia="Times New Roman" w:hAnsi="Times New Roman" w:cs="Times New Roman"/>
          <w:sz w:val="24"/>
          <w:szCs w:val="24"/>
          <w:lang w:val="es-VE" w:eastAsia="es-ES"/>
        </w:rPr>
        <w:t>oportunidad</w:t>
      </w:r>
      <w:r w:rsidR="00F63127" w:rsidRPr="00C937BD">
        <w:rPr>
          <w:rFonts w:ascii="Times New Roman" w:eastAsia="Times New Roman" w:hAnsi="Times New Roman" w:cs="Times New Roman"/>
          <w:sz w:val="24"/>
          <w:szCs w:val="24"/>
          <w:lang w:val="es-VE" w:eastAsia="es-ES"/>
        </w:rPr>
        <w:t xml:space="preserve"> de aprender nuevas destrezas o practicar las ya adquiridas</w:t>
      </w:r>
    </w:p>
    <w:p w:rsidR="00923FFD" w:rsidRPr="00C937BD" w:rsidRDefault="00923FFD" w:rsidP="00F278BD">
      <w:pPr>
        <w:spacing w:after="0" w:line="360" w:lineRule="auto"/>
        <w:jc w:val="both"/>
        <w:rPr>
          <w:rFonts w:ascii="Times New Roman" w:eastAsia="Times New Roman" w:hAnsi="Times New Roman" w:cs="Times New Roman"/>
          <w:sz w:val="24"/>
          <w:szCs w:val="24"/>
          <w:lang w:val="es-VE" w:eastAsia="es-ES"/>
        </w:rPr>
      </w:pPr>
    </w:p>
    <w:p w:rsidR="00923FFD" w:rsidRPr="00C937BD" w:rsidRDefault="00322969" w:rsidP="00F278BD">
      <w:pPr>
        <w:spacing w:after="0" w:line="360" w:lineRule="auto"/>
        <w:jc w:val="both"/>
        <w:rPr>
          <w:rFonts w:ascii="Times New Roman" w:eastAsia="Times New Roman" w:hAnsi="Times New Roman" w:cs="Times New Roman"/>
          <w:b/>
          <w:sz w:val="24"/>
          <w:szCs w:val="24"/>
          <w:lang w:val="es-VE" w:eastAsia="es-ES"/>
        </w:rPr>
      </w:pPr>
      <w:r w:rsidRPr="00C937BD">
        <w:rPr>
          <w:rFonts w:ascii="Times New Roman" w:eastAsia="Times New Roman" w:hAnsi="Times New Roman" w:cs="Times New Roman"/>
          <w:b/>
          <w:sz w:val="24"/>
          <w:szCs w:val="24"/>
          <w:lang w:val="es-VE" w:eastAsia="es-ES"/>
        </w:rPr>
        <w:t>Teoría constructivista</w:t>
      </w:r>
    </w:p>
    <w:p w:rsidR="00322969" w:rsidRPr="00C937BD" w:rsidRDefault="00322969" w:rsidP="00F278BD">
      <w:pPr>
        <w:spacing w:after="0" w:line="360" w:lineRule="auto"/>
        <w:jc w:val="both"/>
        <w:rPr>
          <w:rFonts w:ascii="Times New Roman" w:eastAsia="Times New Roman" w:hAnsi="Times New Roman" w:cs="Times New Roman"/>
          <w:b/>
          <w:sz w:val="24"/>
          <w:szCs w:val="24"/>
          <w:lang w:val="es-VE" w:eastAsia="es-ES"/>
        </w:rPr>
      </w:pPr>
    </w:p>
    <w:p w:rsidR="00923FFD" w:rsidRPr="00C937BD" w:rsidRDefault="00923FFD" w:rsidP="00F278BD">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La teoría constructivista sostiene que el desarrollo del lenguaje se produce a partir de la </w:t>
      </w:r>
      <w:r w:rsidR="00C47073" w:rsidRPr="00C937BD">
        <w:rPr>
          <w:rFonts w:ascii="Times New Roman" w:eastAsia="Times New Roman" w:hAnsi="Times New Roman" w:cs="Times New Roman"/>
          <w:sz w:val="24"/>
          <w:szCs w:val="24"/>
          <w:lang w:val="es-VE" w:eastAsia="es-ES"/>
        </w:rPr>
        <w:t>interacción</w:t>
      </w:r>
      <w:r w:rsidRPr="00C937BD">
        <w:rPr>
          <w:rFonts w:ascii="Times New Roman" w:eastAsia="Times New Roman" w:hAnsi="Times New Roman" w:cs="Times New Roman"/>
          <w:sz w:val="24"/>
          <w:szCs w:val="24"/>
          <w:lang w:val="es-VE" w:eastAsia="es-ES"/>
        </w:rPr>
        <w:t xml:space="preserve"> entre la herencia</w:t>
      </w:r>
      <w:r w:rsidR="00E067D4" w:rsidRPr="00C937BD">
        <w:rPr>
          <w:rFonts w:ascii="Times New Roman" w:eastAsia="Times New Roman" w:hAnsi="Times New Roman" w:cs="Times New Roman"/>
          <w:sz w:val="24"/>
          <w:szCs w:val="24"/>
          <w:lang w:val="es-VE" w:eastAsia="es-ES"/>
        </w:rPr>
        <w:t>, la maduración y las relaciones con el medio ambiente. Los postu</w:t>
      </w:r>
      <w:r w:rsidR="00FE0059" w:rsidRPr="00C937BD">
        <w:rPr>
          <w:rFonts w:ascii="Times New Roman" w:eastAsia="Times New Roman" w:hAnsi="Times New Roman" w:cs="Times New Roman"/>
          <w:sz w:val="24"/>
          <w:szCs w:val="24"/>
          <w:lang w:val="es-VE" w:eastAsia="es-ES"/>
        </w:rPr>
        <w:t>la</w:t>
      </w:r>
      <w:r w:rsidR="00E067D4" w:rsidRPr="00C937BD">
        <w:rPr>
          <w:rFonts w:ascii="Times New Roman" w:eastAsia="Times New Roman" w:hAnsi="Times New Roman" w:cs="Times New Roman"/>
          <w:sz w:val="24"/>
          <w:szCs w:val="24"/>
          <w:lang w:val="es-VE" w:eastAsia="es-ES"/>
        </w:rPr>
        <w:t>dos de Piaget</w:t>
      </w:r>
      <w:r w:rsidR="00CC3E94" w:rsidRPr="00C937BD">
        <w:rPr>
          <w:rFonts w:ascii="Times New Roman" w:eastAsia="Times New Roman" w:hAnsi="Times New Roman" w:cs="Times New Roman"/>
          <w:sz w:val="24"/>
          <w:szCs w:val="24"/>
          <w:lang w:val="es-VE" w:eastAsia="es-ES"/>
        </w:rPr>
        <w:t>(1984)</w:t>
      </w:r>
      <w:r w:rsidR="00E067D4" w:rsidRPr="00C937BD">
        <w:rPr>
          <w:rFonts w:ascii="Times New Roman" w:eastAsia="Times New Roman" w:hAnsi="Times New Roman" w:cs="Times New Roman"/>
          <w:sz w:val="24"/>
          <w:szCs w:val="24"/>
          <w:lang w:val="es-VE" w:eastAsia="es-ES"/>
        </w:rPr>
        <w:t xml:space="preserve"> y </w:t>
      </w:r>
      <w:r w:rsidR="00FE0059" w:rsidRPr="00C937BD">
        <w:rPr>
          <w:rFonts w:ascii="Times New Roman" w:eastAsia="Times New Roman" w:hAnsi="Times New Roman" w:cs="Times New Roman"/>
          <w:sz w:val="24"/>
          <w:szCs w:val="24"/>
          <w:lang w:val="es-VE" w:eastAsia="es-ES"/>
        </w:rPr>
        <w:t>Vygotsky</w:t>
      </w:r>
      <w:r w:rsidR="00CC3E94" w:rsidRPr="00C937BD">
        <w:rPr>
          <w:rFonts w:ascii="Times New Roman" w:eastAsia="Times New Roman" w:hAnsi="Times New Roman" w:cs="Times New Roman"/>
          <w:sz w:val="24"/>
          <w:szCs w:val="24"/>
          <w:lang w:val="es-VE" w:eastAsia="es-ES"/>
        </w:rPr>
        <w:t xml:space="preserve"> (1997</w:t>
      </w:r>
      <w:r w:rsidR="00A8183A" w:rsidRPr="00C937BD">
        <w:rPr>
          <w:rFonts w:ascii="Times New Roman" w:eastAsia="Times New Roman" w:hAnsi="Times New Roman" w:cs="Times New Roman"/>
          <w:sz w:val="24"/>
          <w:szCs w:val="24"/>
          <w:lang w:val="es-VE" w:eastAsia="es-ES"/>
        </w:rPr>
        <w:t>)</w:t>
      </w:r>
      <w:r w:rsidR="00E067D4" w:rsidRPr="00C937BD">
        <w:rPr>
          <w:rFonts w:ascii="Times New Roman" w:eastAsia="Times New Roman" w:hAnsi="Times New Roman" w:cs="Times New Roman"/>
          <w:sz w:val="24"/>
          <w:szCs w:val="24"/>
          <w:lang w:val="es-VE" w:eastAsia="es-ES"/>
        </w:rPr>
        <w:t xml:space="preserve"> form</w:t>
      </w:r>
      <w:r w:rsidR="00FE0059" w:rsidRPr="00C937BD">
        <w:rPr>
          <w:rFonts w:ascii="Times New Roman" w:eastAsia="Times New Roman" w:hAnsi="Times New Roman" w:cs="Times New Roman"/>
          <w:sz w:val="24"/>
          <w:szCs w:val="24"/>
          <w:lang w:val="es-VE" w:eastAsia="es-ES"/>
        </w:rPr>
        <w:t>a</w:t>
      </w:r>
      <w:r w:rsidR="00E067D4" w:rsidRPr="00C937BD">
        <w:rPr>
          <w:rFonts w:ascii="Times New Roman" w:eastAsia="Times New Roman" w:hAnsi="Times New Roman" w:cs="Times New Roman"/>
          <w:sz w:val="24"/>
          <w:szCs w:val="24"/>
          <w:lang w:val="es-VE" w:eastAsia="es-ES"/>
        </w:rPr>
        <w:t xml:space="preserve">n parte de la teoría constructivista, pues considera al niño como un organismo activo, constructor y procesador de su realidad </w:t>
      </w:r>
      <w:r w:rsidR="00FE0059" w:rsidRPr="00C937BD">
        <w:rPr>
          <w:rFonts w:ascii="Times New Roman" w:eastAsia="Times New Roman" w:hAnsi="Times New Roman" w:cs="Times New Roman"/>
          <w:sz w:val="24"/>
          <w:szCs w:val="24"/>
          <w:lang w:val="es-VE" w:eastAsia="es-ES"/>
        </w:rPr>
        <w:t>cambiante; sin embargo sus planteamientos son distintos. Jean Piaget considera al lenguaje como la resultante de una acción constructiva del sujeto, fruto del desarrollo de la función simbólica al servicio de la representación mental</w:t>
      </w:r>
      <w:r w:rsidR="00F323C3" w:rsidRPr="00C937BD">
        <w:rPr>
          <w:rFonts w:ascii="Times New Roman" w:eastAsia="Times New Roman" w:hAnsi="Times New Roman" w:cs="Times New Roman"/>
          <w:sz w:val="24"/>
          <w:szCs w:val="24"/>
          <w:lang w:val="es-VE" w:eastAsia="es-ES"/>
        </w:rPr>
        <w:t xml:space="preserve">. Este autor describe al niño como un pequeño científico, que  construye y entiende al mundo el solo. En cambio, Vygotsky, otro representante significativo del constructivismo, elabora un nuevo modelo tomando como base los estudio de Piaget y señala que el desarrollo depende </w:t>
      </w:r>
      <w:r w:rsidR="00834894" w:rsidRPr="00C937BD">
        <w:rPr>
          <w:rFonts w:ascii="Times New Roman" w:eastAsia="Times New Roman" w:hAnsi="Times New Roman" w:cs="Times New Roman"/>
          <w:sz w:val="24"/>
          <w:szCs w:val="24"/>
          <w:lang w:val="es-VE" w:eastAsia="es-ES"/>
        </w:rPr>
        <w:t>más</w:t>
      </w:r>
      <w:r w:rsidR="00F323C3" w:rsidRPr="00C937BD">
        <w:rPr>
          <w:rFonts w:ascii="Times New Roman" w:eastAsia="Times New Roman" w:hAnsi="Times New Roman" w:cs="Times New Roman"/>
          <w:sz w:val="24"/>
          <w:szCs w:val="24"/>
          <w:lang w:val="es-VE" w:eastAsia="es-ES"/>
        </w:rPr>
        <w:t xml:space="preserve"> de las personas que están a su alrededor y propone y propone que el desarrollo cognitivo tiene lugar durante la</w:t>
      </w:r>
      <w:r w:rsidR="00834894" w:rsidRPr="00C937BD">
        <w:rPr>
          <w:rFonts w:ascii="Times New Roman" w:eastAsia="Times New Roman" w:hAnsi="Times New Roman" w:cs="Times New Roman"/>
          <w:sz w:val="24"/>
          <w:szCs w:val="24"/>
          <w:lang w:val="es-VE" w:eastAsia="es-ES"/>
        </w:rPr>
        <w:t xml:space="preserve"> interacción</w:t>
      </w:r>
      <w:r w:rsidR="00F323C3" w:rsidRPr="00C937BD">
        <w:rPr>
          <w:rFonts w:ascii="Times New Roman" w:eastAsia="Times New Roman" w:hAnsi="Times New Roman" w:cs="Times New Roman"/>
          <w:sz w:val="24"/>
          <w:szCs w:val="24"/>
          <w:lang w:val="es-VE" w:eastAsia="es-ES"/>
        </w:rPr>
        <w:t xml:space="preserve"> del niño con adultos y con niño mayores, quienes juegan un papel de </w:t>
      </w:r>
      <w:r w:rsidR="00834894" w:rsidRPr="00C937BD">
        <w:rPr>
          <w:rFonts w:ascii="Times New Roman" w:eastAsia="Times New Roman" w:hAnsi="Times New Roman" w:cs="Times New Roman"/>
          <w:sz w:val="24"/>
          <w:szCs w:val="24"/>
          <w:lang w:val="es-VE" w:eastAsia="es-ES"/>
        </w:rPr>
        <w:t>guías</w:t>
      </w:r>
      <w:r w:rsidR="00F323C3" w:rsidRPr="00C937BD">
        <w:rPr>
          <w:rFonts w:ascii="Times New Roman" w:eastAsia="Times New Roman" w:hAnsi="Times New Roman" w:cs="Times New Roman"/>
          <w:sz w:val="24"/>
          <w:szCs w:val="24"/>
          <w:lang w:val="es-VE" w:eastAsia="es-ES"/>
        </w:rPr>
        <w:t xml:space="preserve"> o maestros y le da el apoyo y son un </w:t>
      </w:r>
      <w:r w:rsidR="00834894" w:rsidRPr="00C937BD">
        <w:rPr>
          <w:rFonts w:ascii="Times New Roman" w:eastAsia="Times New Roman" w:hAnsi="Times New Roman" w:cs="Times New Roman"/>
          <w:sz w:val="24"/>
          <w:szCs w:val="24"/>
          <w:lang w:val="es-VE" w:eastAsia="es-ES"/>
        </w:rPr>
        <w:t>escalón</w:t>
      </w:r>
      <w:r w:rsidR="00F323C3" w:rsidRPr="00C937BD">
        <w:rPr>
          <w:rFonts w:ascii="Times New Roman" w:eastAsia="Times New Roman" w:hAnsi="Times New Roman" w:cs="Times New Roman"/>
          <w:sz w:val="24"/>
          <w:szCs w:val="24"/>
          <w:lang w:val="es-VE" w:eastAsia="es-ES"/>
        </w:rPr>
        <w:t xml:space="preserve"> para su desarrollo, apoyándose en ellos mientras se construye un juicio fi</w:t>
      </w:r>
      <w:r w:rsidR="00834894" w:rsidRPr="00C937BD">
        <w:rPr>
          <w:rFonts w:ascii="Times New Roman" w:eastAsia="Times New Roman" w:hAnsi="Times New Roman" w:cs="Times New Roman"/>
          <w:sz w:val="24"/>
          <w:szCs w:val="24"/>
          <w:lang w:val="es-VE" w:eastAsia="es-ES"/>
        </w:rPr>
        <w:t xml:space="preserve">rme que eventualmente le permita al niño resolver sus problemas por sí mismo (18, 37,38,39,41,42). </w:t>
      </w:r>
    </w:p>
    <w:p w:rsidR="0055393F" w:rsidRPr="00C937BD" w:rsidRDefault="0055393F" w:rsidP="00F278BD">
      <w:pPr>
        <w:spacing w:after="0" w:line="360" w:lineRule="auto"/>
        <w:jc w:val="both"/>
        <w:rPr>
          <w:rFonts w:ascii="Times New Roman" w:eastAsia="Times New Roman" w:hAnsi="Times New Roman" w:cs="Times New Roman"/>
          <w:sz w:val="24"/>
          <w:szCs w:val="24"/>
          <w:lang w:val="es-VE" w:eastAsia="es-ES"/>
        </w:rPr>
      </w:pPr>
    </w:p>
    <w:p w:rsidR="001D469C" w:rsidRPr="00C937BD" w:rsidRDefault="0055393F" w:rsidP="00F278BD">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     De esta forma, la diferencia entre los postulados radica en el papel que juega la estimulación ambiental. En el primer caso, el ambiente brinda los contenidos a asimilar y el énfasis está en la acomodación que hace el niño ante el ambiente. En el segundo caso, es decir en la filosofía dialéctica de Vygotsky</w:t>
      </w:r>
      <w:r w:rsidR="001D469C" w:rsidRPr="00C937BD">
        <w:rPr>
          <w:rFonts w:ascii="Times New Roman" w:eastAsia="Times New Roman" w:hAnsi="Times New Roman" w:cs="Times New Roman"/>
          <w:sz w:val="24"/>
          <w:szCs w:val="24"/>
          <w:lang w:val="es-VE" w:eastAsia="es-ES"/>
        </w:rPr>
        <w:t>, el ambiente es facilitador activo del desarrollo de niño, quien aprende primero en su interacción con otros para luego internalizarlo. Así, la posición de equilibrio entre organismo, ambiente e instrucción es la clave de esta teoría (18, 41,42).</w:t>
      </w:r>
    </w:p>
    <w:p w:rsidR="00BE7A85" w:rsidRPr="00C937BD" w:rsidRDefault="00BE7A85" w:rsidP="00F278BD">
      <w:pPr>
        <w:spacing w:after="0" w:line="360" w:lineRule="auto"/>
        <w:jc w:val="both"/>
        <w:rPr>
          <w:rFonts w:ascii="Times New Roman" w:eastAsia="Times New Roman" w:hAnsi="Times New Roman" w:cs="Times New Roman"/>
          <w:sz w:val="24"/>
          <w:szCs w:val="24"/>
          <w:lang w:val="es-VE" w:eastAsia="es-ES"/>
        </w:rPr>
      </w:pPr>
    </w:p>
    <w:p w:rsidR="00BE7A85" w:rsidRPr="00C937BD" w:rsidRDefault="00BE7A85" w:rsidP="00F278BD">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lastRenderedPageBreak/>
        <w:t>Para Vygotsky es fundamental el hecho de que el desarrollo de las funciones mentales como el lenguaje, el pensamiento conceptual, la percepción y la memoria son producto de proceso de interacción humana</w:t>
      </w:r>
      <w:r w:rsidR="008539E8" w:rsidRPr="00C937BD">
        <w:rPr>
          <w:rFonts w:ascii="Times New Roman" w:eastAsia="Times New Roman" w:hAnsi="Times New Roman" w:cs="Times New Roman"/>
          <w:sz w:val="24"/>
          <w:szCs w:val="24"/>
          <w:lang w:val="es-VE" w:eastAsia="es-ES"/>
        </w:rPr>
        <w:t xml:space="preserve">. En consecuencia es fundamental la </w:t>
      </w:r>
      <w:r w:rsidR="00B073B0" w:rsidRPr="00C937BD">
        <w:rPr>
          <w:rFonts w:ascii="Times New Roman" w:eastAsia="Times New Roman" w:hAnsi="Times New Roman" w:cs="Times New Roman"/>
          <w:sz w:val="24"/>
          <w:szCs w:val="24"/>
          <w:lang w:val="es-VE" w:eastAsia="es-ES"/>
        </w:rPr>
        <w:t>interacción del niño con miembros más capacitados, quienes son los mediadores que permiten el logro de saltos cualitativos de desarrollo, representado por cada una de las etapas del desarrollo del lenguaje. El proceso de interiorización se mejora y optimiza, cuando los procesos de mediación están escalonados, permitiendo al niño una adecuación más precisa de las actividades de estimulación en su nivel real de desarrollo.</w:t>
      </w:r>
    </w:p>
    <w:p w:rsidR="0013453C" w:rsidRPr="00C937BD" w:rsidRDefault="0013453C" w:rsidP="00F278BD">
      <w:pPr>
        <w:spacing w:after="0" w:line="360" w:lineRule="auto"/>
        <w:jc w:val="both"/>
        <w:rPr>
          <w:rFonts w:ascii="Times New Roman" w:eastAsia="Times New Roman" w:hAnsi="Times New Roman" w:cs="Times New Roman"/>
          <w:sz w:val="24"/>
          <w:szCs w:val="24"/>
          <w:lang w:val="es-VE" w:eastAsia="es-ES"/>
        </w:rPr>
      </w:pPr>
    </w:p>
    <w:p w:rsidR="00CF0E44" w:rsidRPr="00C937BD" w:rsidRDefault="0013453C" w:rsidP="00F278BD">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Vygotsky además incorporo un nuevo elemento al proceso de aprendizaje, introdujo el concepto de Zona de Desarrollo </w:t>
      </w:r>
      <w:r w:rsidR="00D55DF4" w:rsidRPr="00C937BD">
        <w:rPr>
          <w:rFonts w:ascii="Times New Roman" w:eastAsia="Times New Roman" w:hAnsi="Times New Roman" w:cs="Times New Roman"/>
          <w:sz w:val="24"/>
          <w:szCs w:val="24"/>
          <w:lang w:val="es-VE" w:eastAsia="es-ES"/>
        </w:rPr>
        <w:t>Próximo</w:t>
      </w:r>
      <w:r w:rsidRPr="00C937BD">
        <w:rPr>
          <w:rFonts w:ascii="Times New Roman" w:eastAsia="Times New Roman" w:hAnsi="Times New Roman" w:cs="Times New Roman"/>
          <w:sz w:val="24"/>
          <w:szCs w:val="24"/>
          <w:lang w:val="es-VE" w:eastAsia="es-ES"/>
        </w:rPr>
        <w:t xml:space="preserve"> (ZDP) en un intento por resolver los problemas </w:t>
      </w:r>
      <w:r w:rsidR="00D55DF4" w:rsidRPr="00C937BD">
        <w:rPr>
          <w:rFonts w:ascii="Times New Roman" w:eastAsia="Times New Roman" w:hAnsi="Times New Roman" w:cs="Times New Roman"/>
          <w:sz w:val="24"/>
          <w:szCs w:val="24"/>
          <w:lang w:val="es-VE" w:eastAsia="es-ES"/>
        </w:rPr>
        <w:t>prácticos</w:t>
      </w:r>
      <w:r w:rsidRPr="00C937BD">
        <w:rPr>
          <w:rFonts w:ascii="Times New Roman" w:eastAsia="Times New Roman" w:hAnsi="Times New Roman" w:cs="Times New Roman"/>
          <w:sz w:val="24"/>
          <w:szCs w:val="24"/>
          <w:lang w:val="es-VE" w:eastAsia="es-ES"/>
        </w:rPr>
        <w:t xml:space="preserve"> de la educación y con el objetivo de evaluar </w:t>
      </w:r>
      <w:r w:rsidR="00D55DF4" w:rsidRPr="00C937BD">
        <w:rPr>
          <w:rFonts w:ascii="Times New Roman" w:eastAsia="Times New Roman" w:hAnsi="Times New Roman" w:cs="Times New Roman"/>
          <w:sz w:val="24"/>
          <w:szCs w:val="24"/>
          <w:lang w:val="es-VE" w:eastAsia="es-ES"/>
        </w:rPr>
        <w:t xml:space="preserve">conjuntamente las capacidades de los niños y las </w:t>
      </w:r>
      <w:r w:rsidR="007E0B39" w:rsidRPr="00C937BD">
        <w:rPr>
          <w:rFonts w:ascii="Times New Roman" w:eastAsia="Times New Roman" w:hAnsi="Times New Roman" w:cs="Times New Roman"/>
          <w:sz w:val="24"/>
          <w:szCs w:val="24"/>
          <w:lang w:val="es-VE" w:eastAsia="es-ES"/>
        </w:rPr>
        <w:t xml:space="preserve">prácticas de instrucción de cuidadores. Para el, esta zona es la distancia entre el nivel de desarrollo real del </w:t>
      </w:r>
      <w:r w:rsidR="00C27801" w:rsidRPr="00C937BD">
        <w:rPr>
          <w:rFonts w:ascii="Times New Roman" w:eastAsia="Times New Roman" w:hAnsi="Times New Roman" w:cs="Times New Roman"/>
          <w:sz w:val="24"/>
          <w:szCs w:val="24"/>
          <w:lang w:val="es-VE" w:eastAsia="es-ES"/>
        </w:rPr>
        <w:t xml:space="preserve">niño tal y como puede ser determinado a partir de la resolución del problema bajo la guía del adulto o en colaboración con sus iguales </w:t>
      </w:r>
      <w:r w:rsidR="00B65756" w:rsidRPr="00C937BD">
        <w:rPr>
          <w:rFonts w:ascii="Times New Roman" w:eastAsia="Times New Roman" w:hAnsi="Times New Roman" w:cs="Times New Roman"/>
          <w:sz w:val="24"/>
          <w:szCs w:val="24"/>
          <w:lang w:val="es-VE" w:eastAsia="es-ES"/>
        </w:rPr>
        <w:t>más</w:t>
      </w:r>
      <w:r w:rsidR="00C27801" w:rsidRPr="00C937BD">
        <w:rPr>
          <w:rFonts w:ascii="Times New Roman" w:eastAsia="Times New Roman" w:hAnsi="Times New Roman" w:cs="Times New Roman"/>
          <w:sz w:val="24"/>
          <w:szCs w:val="24"/>
          <w:lang w:val="es-VE" w:eastAsia="es-ES"/>
        </w:rPr>
        <w:t xml:space="preserve"> capacitados. Vygotsky en su teoría interaccionista postula la idea</w:t>
      </w:r>
      <w:r w:rsidR="00B65756" w:rsidRPr="00C937BD">
        <w:rPr>
          <w:rFonts w:ascii="Times New Roman" w:eastAsia="Times New Roman" w:hAnsi="Times New Roman" w:cs="Times New Roman"/>
          <w:sz w:val="24"/>
          <w:szCs w:val="24"/>
          <w:lang w:val="es-VE" w:eastAsia="es-ES"/>
        </w:rPr>
        <w:t xml:space="preserve"> de que el lenguaje es el medio por el cual la reflexión y la elaboración de la experiencia </w:t>
      </w:r>
      <w:r w:rsidR="006A082B" w:rsidRPr="00C937BD">
        <w:rPr>
          <w:rFonts w:ascii="Times New Roman" w:eastAsia="Times New Roman" w:hAnsi="Times New Roman" w:cs="Times New Roman"/>
          <w:sz w:val="24"/>
          <w:szCs w:val="24"/>
          <w:lang w:val="es-VE" w:eastAsia="es-ES"/>
        </w:rPr>
        <w:t>tienen</w:t>
      </w:r>
      <w:r w:rsidR="00B65756" w:rsidRPr="00C937BD">
        <w:rPr>
          <w:rFonts w:ascii="Times New Roman" w:eastAsia="Times New Roman" w:hAnsi="Times New Roman" w:cs="Times New Roman"/>
          <w:sz w:val="24"/>
          <w:szCs w:val="24"/>
          <w:lang w:val="es-VE" w:eastAsia="es-ES"/>
        </w:rPr>
        <w:t xml:space="preserve"> lugar. El lenguaje viene a ser un proceso humano altamente personal y profundamente social.</w:t>
      </w:r>
      <w:r w:rsidR="006A082B" w:rsidRPr="00C937BD">
        <w:rPr>
          <w:rFonts w:ascii="Times New Roman" w:eastAsia="Times New Roman" w:hAnsi="Times New Roman" w:cs="Times New Roman"/>
          <w:sz w:val="24"/>
          <w:szCs w:val="24"/>
          <w:lang w:val="es-VE" w:eastAsia="es-ES"/>
        </w:rPr>
        <w:t xml:space="preserve"> De allí deriva su hipótesis fundamental de que las funciones mentales superiores son socialmente formadas y culturalmente transmitidas. Así, el significado de una palabra cuando él era niño</w:t>
      </w:r>
      <w:r w:rsidR="00CF0E44" w:rsidRPr="00C937BD">
        <w:rPr>
          <w:rFonts w:ascii="Times New Roman" w:eastAsia="Times New Roman" w:hAnsi="Times New Roman" w:cs="Times New Roman"/>
          <w:sz w:val="24"/>
          <w:szCs w:val="24"/>
          <w:lang w:val="es-VE" w:eastAsia="es-ES"/>
        </w:rPr>
        <w:t xml:space="preserve">, ya que el significado de los conceptos pasa por un proceso de evolución durante la niñez. Para el niño los símbolos constituyen parte del objeto y luego de múltiples experiencias que el </w:t>
      </w:r>
      <w:r w:rsidR="00DF47CD" w:rsidRPr="00C937BD">
        <w:rPr>
          <w:rFonts w:ascii="Times New Roman" w:eastAsia="Times New Roman" w:hAnsi="Times New Roman" w:cs="Times New Roman"/>
          <w:sz w:val="24"/>
          <w:szCs w:val="24"/>
          <w:lang w:val="es-VE" w:eastAsia="es-ES"/>
        </w:rPr>
        <w:t>niño tiene con la misma palabra, estas se independizan del objeto y solo una característica arbitraria de ellos.</w:t>
      </w:r>
    </w:p>
    <w:p w:rsidR="00DF47CD" w:rsidRPr="00C937BD" w:rsidRDefault="00DF47CD" w:rsidP="00F278BD">
      <w:pPr>
        <w:spacing w:after="0" w:line="360" w:lineRule="auto"/>
        <w:jc w:val="both"/>
        <w:rPr>
          <w:rFonts w:ascii="Times New Roman" w:eastAsia="Times New Roman" w:hAnsi="Times New Roman" w:cs="Times New Roman"/>
          <w:sz w:val="24"/>
          <w:szCs w:val="24"/>
          <w:lang w:val="es-VE" w:eastAsia="es-ES"/>
        </w:rPr>
      </w:pPr>
    </w:p>
    <w:p w:rsidR="00B51E82" w:rsidRPr="00C937BD" w:rsidRDefault="00DF47CD" w:rsidP="00F278BD">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Otro proceso intelectual que tiene lugar en la niñez es la particularización y precisión de los signos lingüístico, pues al principio llama “papa” </w:t>
      </w:r>
      <w:r w:rsidR="00F7359C" w:rsidRPr="00C937BD">
        <w:rPr>
          <w:rFonts w:ascii="Times New Roman" w:eastAsia="Times New Roman" w:hAnsi="Times New Roman" w:cs="Times New Roman"/>
          <w:sz w:val="24"/>
          <w:szCs w:val="24"/>
          <w:lang w:val="es-VE" w:eastAsia="es-ES"/>
        </w:rPr>
        <w:t xml:space="preserve">a todos los hombres que se le presentan, luego elimina de ese vocablo </w:t>
      </w:r>
      <w:r w:rsidR="00B51E82" w:rsidRPr="00C937BD">
        <w:rPr>
          <w:rFonts w:ascii="Times New Roman" w:eastAsia="Times New Roman" w:hAnsi="Times New Roman" w:cs="Times New Roman"/>
          <w:sz w:val="24"/>
          <w:szCs w:val="24"/>
          <w:lang w:val="es-VE" w:eastAsia="es-ES"/>
        </w:rPr>
        <w:t xml:space="preserve">a aquellos que no le son familiares y, por último, solo utiliza el termino para denotar a su progenitor. Otro ejemplo es el relacionado al </w:t>
      </w:r>
      <w:r w:rsidR="00923E15" w:rsidRPr="00C937BD">
        <w:rPr>
          <w:rFonts w:ascii="Times New Roman" w:eastAsia="Times New Roman" w:hAnsi="Times New Roman" w:cs="Times New Roman"/>
          <w:sz w:val="24"/>
          <w:szCs w:val="24"/>
          <w:lang w:val="es-VE" w:eastAsia="es-ES"/>
        </w:rPr>
        <w:t>género</w:t>
      </w:r>
      <w:r w:rsidR="00B51E82" w:rsidRPr="00C937BD">
        <w:rPr>
          <w:rFonts w:ascii="Times New Roman" w:eastAsia="Times New Roman" w:hAnsi="Times New Roman" w:cs="Times New Roman"/>
          <w:sz w:val="24"/>
          <w:szCs w:val="24"/>
          <w:lang w:val="es-VE" w:eastAsia="es-ES"/>
        </w:rPr>
        <w:t xml:space="preserve">, en un comienzo el niño nombra todos </w:t>
      </w:r>
      <w:r w:rsidR="00B51E82" w:rsidRPr="00C937BD">
        <w:rPr>
          <w:rFonts w:ascii="Times New Roman" w:eastAsia="Times New Roman" w:hAnsi="Times New Roman" w:cs="Times New Roman"/>
          <w:sz w:val="24"/>
          <w:szCs w:val="24"/>
          <w:lang w:val="es-VE" w:eastAsia="es-ES"/>
        </w:rPr>
        <w:lastRenderedPageBreak/>
        <w:t>los animales como “gua-gua”, luego comienza a aprender los nombres específicos, para después conocer que todo se engloba en un nombre genérico: animales.</w:t>
      </w:r>
    </w:p>
    <w:p w:rsidR="00B51E82" w:rsidRPr="00C937BD" w:rsidRDefault="00B51E82" w:rsidP="00F278BD">
      <w:pPr>
        <w:spacing w:after="0" w:line="360" w:lineRule="auto"/>
        <w:jc w:val="both"/>
        <w:rPr>
          <w:rFonts w:ascii="Times New Roman" w:eastAsia="Times New Roman" w:hAnsi="Times New Roman" w:cs="Times New Roman"/>
          <w:sz w:val="24"/>
          <w:szCs w:val="24"/>
          <w:lang w:val="es-VE" w:eastAsia="es-ES"/>
        </w:rPr>
      </w:pPr>
    </w:p>
    <w:p w:rsidR="004A2A9E" w:rsidRPr="00C937BD" w:rsidRDefault="00B51E82" w:rsidP="00F278BD">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Otro de los aportes fundamentales de Vygotsky es la hipótesis genética </w:t>
      </w:r>
      <w:r w:rsidR="00923E15" w:rsidRPr="00C937BD">
        <w:rPr>
          <w:rFonts w:ascii="Times New Roman" w:eastAsia="Times New Roman" w:hAnsi="Times New Roman" w:cs="Times New Roman"/>
          <w:sz w:val="24"/>
          <w:szCs w:val="24"/>
          <w:lang w:val="es-VE" w:eastAsia="es-ES"/>
        </w:rPr>
        <w:t>sobre el lenguaje interior; este considera que el monologo (lenguaje inicial de los niños) se sumerge hasta convertirse en un instrumento interno del pensamiento. Es la premisa genética del lenguaje interior. La mejor manera de  demostrar indirectament</w:t>
      </w:r>
      <w:r w:rsidR="00841A7F" w:rsidRPr="00C937BD">
        <w:rPr>
          <w:rFonts w:ascii="Times New Roman" w:eastAsia="Times New Roman" w:hAnsi="Times New Roman" w:cs="Times New Roman"/>
          <w:sz w:val="24"/>
          <w:szCs w:val="24"/>
          <w:lang w:val="es-VE" w:eastAsia="es-ES"/>
        </w:rPr>
        <w:t>e esta secuencia del desarrollo, que lleva desde el monologo infantil hasta el lenguaje interior, era evidenciar que aquel no se limita a reflejar la estructura cognitiva preestablecida, sino que cumple funciones esenciales que no pueden desaparecer sin más en la ontogénesis. Este planteamiento conlleva a un segundo punto</w:t>
      </w:r>
      <w:r w:rsidR="004A2A9E" w:rsidRPr="00C937BD">
        <w:rPr>
          <w:rFonts w:ascii="Times New Roman" w:eastAsia="Times New Roman" w:hAnsi="Times New Roman" w:cs="Times New Roman"/>
          <w:sz w:val="24"/>
          <w:szCs w:val="24"/>
          <w:lang w:val="es-VE" w:eastAsia="es-ES"/>
        </w:rPr>
        <w:t xml:space="preserve">: el de las funciones del lenguaje interior y de su precursor genético, el lenguaje egocéntrico de los niños.  El pensamiento al principio está ligado a la acción, pero durante la etapa preescolar este proceso de pensamiento se va ligando cada vez más al lenguaje, hasta el punto que se hace difícil su separación. Sucede lo mismo con el pensamiento y el habla, se puede decir que en un momento de desarrollo de ambos están interactuando, pero que previo a este momento existía en el niño actividad pasante </w:t>
      </w:r>
      <w:r w:rsidR="003D0C8A" w:rsidRPr="00C937BD">
        <w:rPr>
          <w:rFonts w:ascii="Times New Roman" w:eastAsia="Times New Roman" w:hAnsi="Times New Roman" w:cs="Times New Roman"/>
          <w:sz w:val="24"/>
          <w:szCs w:val="24"/>
          <w:lang w:val="es-VE" w:eastAsia="es-ES"/>
        </w:rPr>
        <w:t>prelingüística(por</w:t>
      </w:r>
      <w:r w:rsidR="004A2A9E" w:rsidRPr="00C937BD">
        <w:rPr>
          <w:rFonts w:ascii="Times New Roman" w:eastAsia="Times New Roman" w:hAnsi="Times New Roman" w:cs="Times New Roman"/>
          <w:sz w:val="24"/>
          <w:szCs w:val="24"/>
          <w:lang w:val="es-VE" w:eastAsia="es-ES"/>
        </w:rPr>
        <w:t xml:space="preserve"> ejemplo, usar un objeto como medio para lograr un fin)</w:t>
      </w:r>
      <w:r w:rsidR="003D0C8A" w:rsidRPr="00C937BD">
        <w:rPr>
          <w:rFonts w:ascii="Times New Roman" w:eastAsia="Times New Roman" w:hAnsi="Times New Roman" w:cs="Times New Roman"/>
          <w:sz w:val="24"/>
          <w:szCs w:val="24"/>
          <w:lang w:val="es-VE" w:eastAsia="es-ES"/>
        </w:rPr>
        <w:t>.</w:t>
      </w:r>
    </w:p>
    <w:p w:rsidR="00687E9B" w:rsidRPr="00C937BD" w:rsidRDefault="00687E9B" w:rsidP="00F278BD">
      <w:pPr>
        <w:spacing w:after="0" w:line="360" w:lineRule="auto"/>
        <w:jc w:val="both"/>
        <w:rPr>
          <w:rFonts w:ascii="Times New Roman" w:eastAsia="Times New Roman" w:hAnsi="Times New Roman" w:cs="Times New Roman"/>
          <w:sz w:val="24"/>
          <w:szCs w:val="24"/>
          <w:lang w:val="es-VE" w:eastAsia="es-ES"/>
        </w:rPr>
      </w:pPr>
    </w:p>
    <w:p w:rsidR="0023339D" w:rsidRPr="00162ED9" w:rsidRDefault="00687E9B" w:rsidP="00162ED9">
      <w:pPr>
        <w:spacing w:after="0" w:line="360" w:lineRule="auto"/>
        <w:jc w:val="both"/>
        <w:rPr>
          <w:rFonts w:ascii="Times New Roman" w:eastAsia="Times New Roman" w:hAnsi="Times New Roman" w:cs="Times New Roman"/>
          <w:sz w:val="24"/>
          <w:szCs w:val="24"/>
          <w:lang w:val="es-VE" w:eastAsia="es-ES"/>
        </w:rPr>
      </w:pPr>
      <w:r w:rsidRPr="00C937BD">
        <w:rPr>
          <w:rFonts w:ascii="Times New Roman" w:eastAsia="Times New Roman" w:hAnsi="Times New Roman" w:cs="Times New Roman"/>
          <w:sz w:val="24"/>
          <w:szCs w:val="24"/>
          <w:lang w:val="es-VE" w:eastAsia="es-ES"/>
        </w:rPr>
        <w:t xml:space="preserve">       El lenguaje humano es la conducta más importante relativa al uso de signos en el desarrollo infantil. A través del lenguaje el niño se libera de muchas limitaciones inmediatas a su entorno. Se prepara si para actividad futura: proyecta, ordena, y controla su propia consulta, así como la de las demás. El lenguaje también es un excelente ejemplo del uso de signos que, una vez </w:t>
      </w:r>
      <w:r w:rsidR="00BA4F08" w:rsidRPr="00C937BD">
        <w:rPr>
          <w:rFonts w:ascii="Times New Roman" w:eastAsia="Times New Roman" w:hAnsi="Times New Roman" w:cs="Times New Roman"/>
          <w:sz w:val="24"/>
          <w:szCs w:val="24"/>
          <w:lang w:val="es-VE" w:eastAsia="es-ES"/>
        </w:rPr>
        <w:t>internalizados, se convierte en parte importante de los procesos psicológicos superiores. El desarrollo del lenguaje es la herramienta instrumental para el ser humano. El proceso de adquisición del lenguaje es regulado y modulado por el ambiente, de ahí que sea fundamental la relación del niño con su medio y calidad del estímulo que este le brinda. El lenguaje que adquiere el niño es, a su vez una de las herramientas que le permiten trans</w:t>
      </w:r>
      <w:r w:rsidR="00162ED9">
        <w:rPr>
          <w:rFonts w:ascii="Times New Roman" w:eastAsia="Times New Roman" w:hAnsi="Times New Roman" w:cs="Times New Roman"/>
          <w:sz w:val="24"/>
          <w:szCs w:val="24"/>
          <w:lang w:val="es-VE" w:eastAsia="es-ES"/>
        </w:rPr>
        <w:t>formar su realidad y regulación.</w:t>
      </w:r>
    </w:p>
    <w:p w:rsidR="000777A8" w:rsidRPr="00C937BD" w:rsidRDefault="00664093" w:rsidP="00777058">
      <w:pPr>
        <w:spacing w:after="0" w:line="480" w:lineRule="auto"/>
        <w:jc w:val="center"/>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lastRenderedPageBreak/>
        <w:t>MOMENTO III</w:t>
      </w:r>
    </w:p>
    <w:p w:rsidR="000777A8" w:rsidRPr="00C937BD" w:rsidRDefault="000777A8" w:rsidP="005B2C70">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MARCO METODOLOGICO</w:t>
      </w:r>
    </w:p>
    <w:p w:rsidR="00777058" w:rsidRPr="00C937BD" w:rsidRDefault="00777058" w:rsidP="005B2C70">
      <w:pPr>
        <w:spacing w:after="0" w:line="480" w:lineRule="auto"/>
        <w:jc w:val="center"/>
        <w:rPr>
          <w:rFonts w:ascii="Times New Roman" w:eastAsia="Times New Roman" w:hAnsi="Times New Roman" w:cs="Times New Roman"/>
          <w:b/>
          <w:sz w:val="24"/>
          <w:szCs w:val="24"/>
          <w:lang w:eastAsia="es-ES"/>
        </w:rPr>
      </w:pPr>
    </w:p>
    <w:p w:rsidR="00DC20FB" w:rsidRPr="00C937BD" w:rsidRDefault="00EA56D9" w:rsidP="00777058">
      <w:pPr>
        <w:spacing w:after="0" w:line="360" w:lineRule="auto"/>
        <w:ind w:firstLine="284"/>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Desde el punto de vista el trabajo metodológico de la investigación va dirigido hacia el fin de dar solución a dificultades detectadas en el proceso de enseñanza</w:t>
      </w:r>
      <w:r w:rsidR="00DC20FB" w:rsidRPr="00C937BD">
        <w:rPr>
          <w:rFonts w:ascii="Times New Roman" w:eastAsia="Times New Roman" w:hAnsi="Times New Roman" w:cs="Times New Roman"/>
          <w:sz w:val="24"/>
          <w:szCs w:val="24"/>
          <w:lang w:eastAsia="es-ES"/>
        </w:rPr>
        <w:t xml:space="preserve"> -</w:t>
      </w:r>
      <w:r w:rsidRPr="00C937BD">
        <w:rPr>
          <w:rFonts w:ascii="Times New Roman" w:eastAsia="Times New Roman" w:hAnsi="Times New Roman" w:cs="Times New Roman"/>
          <w:sz w:val="24"/>
          <w:szCs w:val="24"/>
          <w:lang w:eastAsia="es-ES"/>
        </w:rPr>
        <w:t xml:space="preserve"> aprendizaje</w:t>
      </w:r>
      <w:r w:rsidR="00DC20FB" w:rsidRPr="00C937BD">
        <w:rPr>
          <w:rFonts w:ascii="Times New Roman" w:eastAsia="Times New Roman" w:hAnsi="Times New Roman" w:cs="Times New Roman"/>
          <w:sz w:val="24"/>
          <w:szCs w:val="24"/>
          <w:lang w:eastAsia="es-ES"/>
        </w:rPr>
        <w:t>.</w:t>
      </w:r>
    </w:p>
    <w:p w:rsidR="00A63E29" w:rsidRPr="00C937BD" w:rsidRDefault="00A63E29" w:rsidP="00DC20FB">
      <w:pPr>
        <w:spacing w:after="0" w:line="480" w:lineRule="auto"/>
        <w:rPr>
          <w:rFonts w:ascii="Times New Roman" w:eastAsia="Times New Roman" w:hAnsi="Times New Roman" w:cs="Times New Roman"/>
          <w:sz w:val="24"/>
          <w:szCs w:val="24"/>
          <w:lang w:eastAsia="es-ES"/>
        </w:rPr>
      </w:pPr>
    </w:p>
    <w:p w:rsidR="00017B1A" w:rsidRPr="00C937BD" w:rsidRDefault="00DC20FB" w:rsidP="00DE2E31">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Paradigma </w:t>
      </w:r>
      <w:r w:rsidR="00777058" w:rsidRPr="00C937BD">
        <w:rPr>
          <w:rFonts w:ascii="Times New Roman" w:eastAsia="Times New Roman" w:hAnsi="Times New Roman" w:cs="Times New Roman"/>
          <w:b/>
          <w:sz w:val="24"/>
          <w:szCs w:val="24"/>
          <w:lang w:eastAsia="es-ES"/>
        </w:rPr>
        <w:t>E</w:t>
      </w:r>
      <w:r w:rsidRPr="00C937BD">
        <w:rPr>
          <w:rFonts w:ascii="Times New Roman" w:eastAsia="Times New Roman" w:hAnsi="Times New Roman" w:cs="Times New Roman"/>
          <w:b/>
          <w:sz w:val="24"/>
          <w:szCs w:val="24"/>
          <w:lang w:eastAsia="es-ES"/>
        </w:rPr>
        <w:t>pistemológico</w:t>
      </w:r>
    </w:p>
    <w:p w:rsidR="00017B1A" w:rsidRPr="00C937BD" w:rsidRDefault="00017B1A" w:rsidP="00017B1A">
      <w:pPr>
        <w:spacing w:after="0" w:line="480" w:lineRule="auto"/>
        <w:jc w:val="center"/>
        <w:rPr>
          <w:rFonts w:ascii="Times New Roman" w:eastAsia="Times New Roman" w:hAnsi="Times New Roman" w:cs="Times New Roman"/>
          <w:b/>
          <w:sz w:val="24"/>
          <w:szCs w:val="24"/>
          <w:lang w:eastAsia="es-ES"/>
        </w:rPr>
      </w:pPr>
    </w:p>
    <w:p w:rsidR="00A63E29" w:rsidRPr="00C937BD" w:rsidRDefault="00A63E29"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El </w:t>
      </w:r>
      <w:r w:rsidR="005A77B6" w:rsidRPr="00C937BD">
        <w:rPr>
          <w:rFonts w:ascii="Times New Roman" w:eastAsia="Times New Roman" w:hAnsi="Times New Roman" w:cs="Times New Roman"/>
          <w:b/>
          <w:sz w:val="24"/>
          <w:szCs w:val="24"/>
          <w:lang w:eastAsia="es-ES"/>
        </w:rPr>
        <w:t>P</w:t>
      </w:r>
      <w:r w:rsidRPr="00C937BD">
        <w:rPr>
          <w:rFonts w:ascii="Times New Roman" w:eastAsia="Times New Roman" w:hAnsi="Times New Roman" w:cs="Times New Roman"/>
          <w:b/>
          <w:sz w:val="24"/>
          <w:szCs w:val="24"/>
          <w:lang w:eastAsia="es-ES"/>
        </w:rPr>
        <w:t>aradigma</w:t>
      </w:r>
      <w:r w:rsidRPr="00C937BD">
        <w:rPr>
          <w:rFonts w:ascii="Times New Roman" w:eastAsia="Times New Roman" w:hAnsi="Times New Roman" w:cs="Times New Roman"/>
          <w:sz w:val="24"/>
          <w:szCs w:val="24"/>
          <w:lang w:eastAsia="es-ES"/>
        </w:rPr>
        <w:t xml:space="preserve"> a considerar será el </w:t>
      </w:r>
      <w:r w:rsidR="005A77B6" w:rsidRPr="00C937BD">
        <w:rPr>
          <w:rFonts w:ascii="Times New Roman" w:eastAsia="Times New Roman" w:hAnsi="Times New Roman" w:cs="Times New Roman"/>
          <w:b/>
          <w:sz w:val="24"/>
          <w:szCs w:val="24"/>
          <w:lang w:eastAsia="es-ES"/>
        </w:rPr>
        <w:t>I</w:t>
      </w:r>
      <w:r w:rsidRPr="00C937BD">
        <w:rPr>
          <w:rFonts w:ascii="Times New Roman" w:eastAsia="Times New Roman" w:hAnsi="Times New Roman" w:cs="Times New Roman"/>
          <w:b/>
          <w:sz w:val="24"/>
          <w:szCs w:val="24"/>
          <w:lang w:eastAsia="es-ES"/>
        </w:rPr>
        <w:t>nterpretativo</w:t>
      </w:r>
      <w:r w:rsidRPr="00C937BD">
        <w:rPr>
          <w:rFonts w:ascii="Times New Roman" w:eastAsia="Times New Roman" w:hAnsi="Times New Roman" w:cs="Times New Roman"/>
          <w:sz w:val="24"/>
          <w:szCs w:val="24"/>
          <w:lang w:eastAsia="es-ES"/>
        </w:rPr>
        <w:t xml:space="preserve">, ya que se pretende interpretar y comprender la que concierne al mundo subjetivo de la experiencia humana, por ser holístico, naturalista, humanista, se basa en la creatividad </w:t>
      </w:r>
      <w:r w:rsidR="00B74A2C" w:rsidRPr="00C937BD">
        <w:rPr>
          <w:rFonts w:ascii="Times New Roman" w:eastAsia="Times New Roman" w:hAnsi="Times New Roman" w:cs="Times New Roman"/>
          <w:sz w:val="24"/>
          <w:szCs w:val="24"/>
          <w:lang w:eastAsia="es-ES"/>
        </w:rPr>
        <w:t xml:space="preserve">y transferibilidad, su validez es </w:t>
      </w:r>
      <w:r w:rsidR="00304786" w:rsidRPr="00C937BD">
        <w:rPr>
          <w:rFonts w:ascii="Times New Roman" w:eastAsia="Times New Roman" w:hAnsi="Times New Roman" w:cs="Times New Roman"/>
          <w:sz w:val="24"/>
          <w:szCs w:val="24"/>
          <w:lang w:eastAsia="es-ES"/>
        </w:rPr>
        <w:t>más</w:t>
      </w:r>
      <w:r w:rsidR="00B74A2C" w:rsidRPr="00C937BD">
        <w:rPr>
          <w:rFonts w:ascii="Times New Roman" w:eastAsia="Times New Roman" w:hAnsi="Times New Roman" w:cs="Times New Roman"/>
          <w:sz w:val="24"/>
          <w:szCs w:val="24"/>
          <w:lang w:eastAsia="es-ES"/>
        </w:rPr>
        <w:t xml:space="preserve"> interna que externa</w:t>
      </w:r>
      <w:r w:rsidR="00304786" w:rsidRPr="00C937BD">
        <w:rPr>
          <w:rFonts w:ascii="Times New Roman" w:eastAsia="Times New Roman" w:hAnsi="Times New Roman" w:cs="Times New Roman"/>
          <w:sz w:val="24"/>
          <w:szCs w:val="24"/>
          <w:lang w:eastAsia="es-ES"/>
        </w:rPr>
        <w:t xml:space="preserve">.      También se pretende desarrollar conceptos o escenarios, interpretaciones y comprensiones partiendo de los datos obtenidos. Leal </w:t>
      </w:r>
      <w:r w:rsidR="00D7413F" w:rsidRPr="00C937BD">
        <w:rPr>
          <w:rFonts w:ascii="Times New Roman" w:eastAsia="Times New Roman" w:hAnsi="Times New Roman" w:cs="Times New Roman"/>
          <w:sz w:val="24"/>
          <w:szCs w:val="24"/>
          <w:lang w:eastAsia="es-ES"/>
        </w:rPr>
        <w:t>(2012.p</w:t>
      </w:r>
      <w:r w:rsidR="00304786" w:rsidRPr="00C937BD">
        <w:rPr>
          <w:rFonts w:ascii="Times New Roman" w:eastAsia="Times New Roman" w:hAnsi="Times New Roman" w:cs="Times New Roman"/>
          <w:sz w:val="24"/>
          <w:szCs w:val="24"/>
          <w:lang w:eastAsia="es-ES"/>
        </w:rPr>
        <w:t>-128).</w:t>
      </w:r>
    </w:p>
    <w:p w:rsidR="0025319E" w:rsidRPr="00C937BD" w:rsidRDefault="0025319E" w:rsidP="005A77B6">
      <w:pPr>
        <w:spacing w:after="0" w:line="360" w:lineRule="auto"/>
        <w:jc w:val="both"/>
        <w:rPr>
          <w:rFonts w:ascii="Times New Roman" w:eastAsia="Times New Roman" w:hAnsi="Times New Roman" w:cs="Times New Roman"/>
          <w:sz w:val="24"/>
          <w:szCs w:val="24"/>
          <w:lang w:eastAsia="es-ES"/>
        </w:rPr>
      </w:pPr>
    </w:p>
    <w:p w:rsidR="00B36C1A" w:rsidRPr="00C937BD" w:rsidRDefault="00B36C1A" w:rsidP="00B36C1A">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En relación con el espacio, en concordancia a la situación geográfica la investigación se llevó a cabo en la U.E “</w:t>
      </w:r>
      <w:r w:rsidR="0025319E" w:rsidRPr="00C937BD">
        <w:rPr>
          <w:rFonts w:ascii="Times New Roman" w:eastAsia="Times New Roman" w:hAnsi="Times New Roman" w:cs="Times New Roman"/>
          <w:sz w:val="24"/>
          <w:szCs w:val="24"/>
          <w:lang w:eastAsia="es-ES"/>
        </w:rPr>
        <w:t>Félix</w:t>
      </w:r>
      <w:r w:rsidRPr="00C937BD">
        <w:rPr>
          <w:rFonts w:ascii="Times New Roman" w:eastAsia="Times New Roman" w:hAnsi="Times New Roman" w:cs="Times New Roman"/>
          <w:sz w:val="24"/>
          <w:szCs w:val="24"/>
          <w:lang w:eastAsia="es-ES"/>
        </w:rPr>
        <w:t xml:space="preserve"> Leonte Olivo “ubicada específicamente en la Avenida </w:t>
      </w:r>
      <w:r w:rsidR="0025319E" w:rsidRPr="00C937BD">
        <w:rPr>
          <w:rFonts w:ascii="Times New Roman" w:eastAsia="Times New Roman" w:hAnsi="Times New Roman" w:cs="Times New Roman"/>
          <w:sz w:val="24"/>
          <w:szCs w:val="24"/>
          <w:lang w:eastAsia="es-ES"/>
        </w:rPr>
        <w:t>Bolívar</w:t>
      </w:r>
      <w:r w:rsidRPr="00C937BD">
        <w:rPr>
          <w:rFonts w:ascii="Times New Roman" w:eastAsia="Times New Roman" w:hAnsi="Times New Roman" w:cs="Times New Roman"/>
          <w:sz w:val="24"/>
          <w:szCs w:val="24"/>
          <w:lang w:eastAsia="es-ES"/>
        </w:rPr>
        <w:t xml:space="preserve"> del </w:t>
      </w:r>
      <w:r w:rsidR="0025319E" w:rsidRPr="00C937BD">
        <w:rPr>
          <w:rFonts w:ascii="Times New Roman" w:eastAsia="Times New Roman" w:hAnsi="Times New Roman" w:cs="Times New Roman"/>
          <w:sz w:val="24"/>
          <w:szCs w:val="24"/>
          <w:lang w:eastAsia="es-ES"/>
        </w:rPr>
        <w:t>Municipio</w:t>
      </w:r>
      <w:r w:rsidRPr="00C937BD">
        <w:rPr>
          <w:rFonts w:ascii="Times New Roman" w:eastAsia="Times New Roman" w:hAnsi="Times New Roman" w:cs="Times New Roman"/>
          <w:sz w:val="24"/>
          <w:szCs w:val="24"/>
          <w:lang w:eastAsia="es-ES"/>
        </w:rPr>
        <w:t xml:space="preserve"> Valencia del Estado Carabobo.</w:t>
      </w:r>
    </w:p>
    <w:p w:rsidR="003846DB" w:rsidRPr="00C937BD" w:rsidRDefault="003846DB" w:rsidP="005A77B6">
      <w:pPr>
        <w:spacing w:after="0" w:line="360" w:lineRule="auto"/>
        <w:jc w:val="both"/>
        <w:rPr>
          <w:rFonts w:ascii="Times New Roman" w:eastAsia="Times New Roman" w:hAnsi="Times New Roman" w:cs="Times New Roman"/>
          <w:sz w:val="24"/>
          <w:szCs w:val="24"/>
          <w:lang w:eastAsia="es-ES"/>
        </w:rPr>
      </w:pPr>
    </w:p>
    <w:p w:rsidR="005B2C70" w:rsidRPr="00C937BD" w:rsidRDefault="005A77B6" w:rsidP="00DE2E31">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Enfoque de la I</w:t>
      </w:r>
      <w:r w:rsidR="005B2C70" w:rsidRPr="00C937BD">
        <w:rPr>
          <w:rFonts w:ascii="Times New Roman" w:eastAsia="Times New Roman" w:hAnsi="Times New Roman" w:cs="Times New Roman"/>
          <w:b/>
          <w:sz w:val="24"/>
          <w:szCs w:val="24"/>
          <w:lang w:eastAsia="es-ES"/>
        </w:rPr>
        <w:t>nvestigación</w:t>
      </w:r>
    </w:p>
    <w:p w:rsidR="005A77B6" w:rsidRPr="00C937BD" w:rsidRDefault="005A77B6" w:rsidP="005A77B6">
      <w:pPr>
        <w:spacing w:after="0" w:line="360" w:lineRule="auto"/>
        <w:jc w:val="center"/>
        <w:rPr>
          <w:rFonts w:ascii="Times New Roman" w:eastAsia="Times New Roman" w:hAnsi="Times New Roman" w:cs="Times New Roman"/>
          <w:b/>
          <w:sz w:val="24"/>
          <w:szCs w:val="24"/>
          <w:lang w:eastAsia="es-ES"/>
        </w:rPr>
      </w:pPr>
    </w:p>
    <w:p w:rsidR="000C53DA" w:rsidRPr="00C937BD" w:rsidRDefault="00155D01"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El presente estudio se ubica en el </w:t>
      </w:r>
      <w:r w:rsidR="00D460DB" w:rsidRPr="00C937BD">
        <w:rPr>
          <w:rFonts w:ascii="Times New Roman" w:eastAsia="Times New Roman" w:hAnsi="Times New Roman" w:cs="Times New Roman"/>
          <w:b/>
          <w:sz w:val="24"/>
          <w:szCs w:val="24"/>
          <w:lang w:eastAsia="es-ES"/>
        </w:rPr>
        <w:t>Enfoque Cualitativo</w:t>
      </w:r>
      <w:r w:rsidRPr="00C937BD">
        <w:rPr>
          <w:rFonts w:ascii="Times New Roman" w:eastAsia="Times New Roman" w:hAnsi="Times New Roman" w:cs="Times New Roman"/>
          <w:sz w:val="24"/>
          <w:szCs w:val="24"/>
          <w:lang w:eastAsia="es-ES"/>
        </w:rPr>
        <w:t xml:space="preserve">, ya que </w:t>
      </w:r>
      <w:r w:rsidR="00A63E29" w:rsidRPr="00C937BD">
        <w:rPr>
          <w:rFonts w:ascii="Times New Roman" w:eastAsia="Times New Roman" w:hAnsi="Times New Roman" w:cs="Times New Roman"/>
          <w:sz w:val="24"/>
          <w:szCs w:val="24"/>
          <w:lang w:eastAsia="es-ES"/>
        </w:rPr>
        <w:t>está</w:t>
      </w:r>
      <w:r w:rsidRPr="00C937BD">
        <w:rPr>
          <w:rFonts w:ascii="Times New Roman" w:eastAsia="Times New Roman" w:hAnsi="Times New Roman" w:cs="Times New Roman"/>
          <w:sz w:val="24"/>
          <w:szCs w:val="24"/>
          <w:lang w:eastAsia="es-ES"/>
        </w:rPr>
        <w:t xml:space="preserve"> orientado hacia la construcción de conocimiento cerca de la realidad social y cultural a partir de la descripción e interpretación de las perspectivas de los sujetos involucrados y que la misma </w:t>
      </w:r>
      <w:r w:rsidR="00A63E29" w:rsidRPr="00C937BD">
        <w:rPr>
          <w:rFonts w:ascii="Times New Roman" w:eastAsia="Times New Roman" w:hAnsi="Times New Roman" w:cs="Times New Roman"/>
          <w:sz w:val="24"/>
          <w:szCs w:val="24"/>
          <w:lang w:eastAsia="es-ES"/>
        </w:rPr>
        <w:t>estáalineada</w:t>
      </w:r>
      <w:r w:rsidRPr="00C937BD">
        <w:rPr>
          <w:rFonts w:ascii="Times New Roman" w:eastAsia="Times New Roman" w:hAnsi="Times New Roman" w:cs="Times New Roman"/>
          <w:sz w:val="24"/>
          <w:szCs w:val="24"/>
          <w:lang w:eastAsia="es-ES"/>
        </w:rPr>
        <w:t xml:space="preserve"> hacia el estudio de problemas individuales y colectivos. Fenómenos que se aspiran conocer y comprender en su contexto natural. </w:t>
      </w:r>
      <w:r w:rsidR="00DC20FB" w:rsidRPr="00C937BD">
        <w:rPr>
          <w:rFonts w:ascii="Times New Roman" w:eastAsia="Times New Roman" w:hAnsi="Times New Roman" w:cs="Times New Roman"/>
          <w:sz w:val="24"/>
          <w:szCs w:val="24"/>
          <w:lang w:eastAsia="es-ES"/>
        </w:rPr>
        <w:t>E</w:t>
      </w:r>
      <w:r w:rsidRPr="00C937BD">
        <w:rPr>
          <w:rFonts w:ascii="Times New Roman" w:eastAsia="Times New Roman" w:hAnsi="Times New Roman" w:cs="Times New Roman"/>
          <w:sz w:val="24"/>
          <w:szCs w:val="24"/>
          <w:lang w:eastAsia="es-ES"/>
        </w:rPr>
        <w:t>scalo</w:t>
      </w:r>
      <w:r w:rsidR="00DC20FB" w:rsidRPr="00C937BD">
        <w:rPr>
          <w:rFonts w:ascii="Times New Roman" w:eastAsia="Times New Roman" w:hAnsi="Times New Roman" w:cs="Times New Roman"/>
          <w:sz w:val="24"/>
          <w:szCs w:val="24"/>
          <w:lang w:eastAsia="es-ES"/>
        </w:rPr>
        <w:t>n</w:t>
      </w:r>
      <w:r w:rsidRPr="00C937BD">
        <w:rPr>
          <w:rFonts w:ascii="Times New Roman" w:eastAsia="Times New Roman" w:hAnsi="Times New Roman" w:cs="Times New Roman"/>
          <w:sz w:val="24"/>
          <w:szCs w:val="24"/>
          <w:lang w:eastAsia="es-ES"/>
        </w:rPr>
        <w:t>a</w:t>
      </w:r>
      <w:r w:rsidR="00282154" w:rsidRPr="00C937BD">
        <w:rPr>
          <w:rFonts w:ascii="Times New Roman" w:eastAsia="Times New Roman" w:hAnsi="Times New Roman" w:cs="Times New Roman"/>
          <w:sz w:val="24"/>
          <w:szCs w:val="24"/>
          <w:lang w:eastAsia="es-ES"/>
        </w:rPr>
        <w:t>(2010</w:t>
      </w:r>
      <w:r w:rsidR="00DC20FB" w:rsidRPr="00C937BD">
        <w:rPr>
          <w:rFonts w:ascii="Times New Roman" w:eastAsia="Times New Roman" w:hAnsi="Times New Roman" w:cs="Times New Roman"/>
          <w:sz w:val="24"/>
          <w:szCs w:val="24"/>
          <w:lang w:eastAsia="es-ES"/>
        </w:rPr>
        <w:t>-p 57-58).</w:t>
      </w:r>
      <w:r w:rsidR="000C53DA" w:rsidRPr="00C937BD">
        <w:rPr>
          <w:rFonts w:ascii="Times New Roman" w:eastAsia="Times New Roman" w:hAnsi="Times New Roman" w:cs="Times New Roman"/>
          <w:sz w:val="24"/>
          <w:szCs w:val="24"/>
          <w:lang w:eastAsia="es-ES"/>
        </w:rPr>
        <w:t xml:space="preserve"> Por lo tanto el diseño de la investigación es cualitativo, ya que es de carácter flexible y emergente, que implica tomar decisiones en el </w:t>
      </w:r>
      <w:r w:rsidR="000C53DA" w:rsidRPr="00C937BD">
        <w:rPr>
          <w:rFonts w:ascii="Times New Roman" w:eastAsia="Times New Roman" w:hAnsi="Times New Roman" w:cs="Times New Roman"/>
          <w:sz w:val="24"/>
          <w:szCs w:val="24"/>
          <w:lang w:eastAsia="es-ES"/>
        </w:rPr>
        <w:lastRenderedPageBreak/>
        <w:t>contexto durante el proceso.</w:t>
      </w:r>
      <w:r w:rsidR="003846DB" w:rsidRPr="00C937BD">
        <w:rPr>
          <w:rFonts w:ascii="Times New Roman" w:eastAsia="Times New Roman" w:hAnsi="Times New Roman" w:cs="Times New Roman"/>
          <w:sz w:val="24"/>
          <w:szCs w:val="24"/>
          <w:lang w:eastAsia="es-ES"/>
        </w:rPr>
        <w:t xml:space="preserve"> En </w:t>
      </w:r>
      <w:r w:rsidR="00B36C1A" w:rsidRPr="00C937BD">
        <w:rPr>
          <w:rFonts w:ascii="Times New Roman" w:eastAsia="Times New Roman" w:hAnsi="Times New Roman" w:cs="Times New Roman"/>
          <w:sz w:val="24"/>
          <w:szCs w:val="24"/>
          <w:lang w:eastAsia="es-ES"/>
        </w:rPr>
        <w:t>f</w:t>
      </w:r>
      <w:r w:rsidR="003846DB" w:rsidRPr="00C937BD">
        <w:rPr>
          <w:rFonts w:ascii="Times New Roman" w:eastAsia="Times New Roman" w:hAnsi="Times New Roman" w:cs="Times New Roman"/>
          <w:sz w:val="24"/>
          <w:szCs w:val="24"/>
          <w:lang w:eastAsia="es-ES"/>
        </w:rPr>
        <w:t xml:space="preserve">unción al tiempo y a las actividades académicas se plantea que la investigación  en curso  se </w:t>
      </w:r>
      <w:r w:rsidR="00B36C1A" w:rsidRPr="00C937BD">
        <w:rPr>
          <w:rFonts w:ascii="Times New Roman" w:eastAsia="Times New Roman" w:hAnsi="Times New Roman" w:cs="Times New Roman"/>
          <w:sz w:val="24"/>
          <w:szCs w:val="24"/>
          <w:lang w:eastAsia="es-ES"/>
        </w:rPr>
        <w:t>llevó</w:t>
      </w:r>
      <w:r w:rsidR="003846DB" w:rsidRPr="00C937BD">
        <w:rPr>
          <w:rFonts w:ascii="Times New Roman" w:eastAsia="Times New Roman" w:hAnsi="Times New Roman" w:cs="Times New Roman"/>
          <w:sz w:val="24"/>
          <w:szCs w:val="24"/>
          <w:lang w:eastAsia="es-ES"/>
        </w:rPr>
        <w:t xml:space="preserve"> a cabo en la U.E “</w:t>
      </w:r>
      <w:r w:rsidR="00322969" w:rsidRPr="00C937BD">
        <w:rPr>
          <w:rFonts w:ascii="Times New Roman" w:eastAsia="Times New Roman" w:hAnsi="Times New Roman" w:cs="Times New Roman"/>
          <w:sz w:val="24"/>
          <w:szCs w:val="24"/>
          <w:lang w:eastAsia="es-ES"/>
        </w:rPr>
        <w:t>Félix</w:t>
      </w:r>
      <w:r w:rsidR="003846DB" w:rsidRPr="00C937BD">
        <w:rPr>
          <w:rFonts w:ascii="Times New Roman" w:eastAsia="Times New Roman" w:hAnsi="Times New Roman" w:cs="Times New Roman"/>
          <w:sz w:val="24"/>
          <w:szCs w:val="24"/>
          <w:lang w:eastAsia="es-ES"/>
        </w:rPr>
        <w:t xml:space="preserve"> Leonte Olivo “ubicada geográficamente en la Avenida </w:t>
      </w:r>
      <w:r w:rsidR="000C3B61" w:rsidRPr="00C937BD">
        <w:rPr>
          <w:rFonts w:ascii="Times New Roman" w:eastAsia="Times New Roman" w:hAnsi="Times New Roman" w:cs="Times New Roman"/>
          <w:sz w:val="24"/>
          <w:szCs w:val="24"/>
          <w:lang w:eastAsia="es-ES"/>
        </w:rPr>
        <w:t>Bolívar</w:t>
      </w:r>
      <w:r w:rsidR="003846DB" w:rsidRPr="00C937BD">
        <w:rPr>
          <w:rFonts w:ascii="Times New Roman" w:eastAsia="Times New Roman" w:hAnsi="Times New Roman" w:cs="Times New Roman"/>
          <w:sz w:val="24"/>
          <w:szCs w:val="24"/>
          <w:lang w:eastAsia="es-ES"/>
        </w:rPr>
        <w:t xml:space="preserve"> del </w:t>
      </w:r>
      <w:r w:rsidR="000C3B61" w:rsidRPr="00C937BD">
        <w:rPr>
          <w:rFonts w:ascii="Times New Roman" w:eastAsia="Times New Roman" w:hAnsi="Times New Roman" w:cs="Times New Roman"/>
          <w:sz w:val="24"/>
          <w:szCs w:val="24"/>
          <w:lang w:eastAsia="es-ES"/>
        </w:rPr>
        <w:t>Municipio</w:t>
      </w:r>
      <w:r w:rsidR="003846DB" w:rsidRPr="00C937BD">
        <w:rPr>
          <w:rFonts w:ascii="Times New Roman" w:eastAsia="Times New Roman" w:hAnsi="Times New Roman" w:cs="Times New Roman"/>
          <w:sz w:val="24"/>
          <w:szCs w:val="24"/>
          <w:lang w:eastAsia="es-ES"/>
        </w:rPr>
        <w:t xml:space="preserve"> Valencia del Estado Carabobo.</w:t>
      </w:r>
    </w:p>
    <w:p w:rsidR="000506C8" w:rsidRPr="00C937BD" w:rsidRDefault="000506C8" w:rsidP="00D131B7">
      <w:pPr>
        <w:spacing w:after="0" w:line="360" w:lineRule="auto"/>
        <w:rPr>
          <w:rFonts w:ascii="Times New Roman" w:eastAsia="Times New Roman" w:hAnsi="Times New Roman" w:cs="Times New Roman"/>
          <w:b/>
          <w:sz w:val="24"/>
          <w:szCs w:val="24"/>
          <w:lang w:eastAsia="es-ES"/>
        </w:rPr>
      </w:pPr>
    </w:p>
    <w:p w:rsidR="008B15CA" w:rsidRPr="00C937BD" w:rsidRDefault="008B15CA" w:rsidP="00DE2E31">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Tipo de Investigación</w:t>
      </w:r>
    </w:p>
    <w:p w:rsidR="008B15CA" w:rsidRPr="00C937BD" w:rsidRDefault="008B15CA" w:rsidP="008B15CA">
      <w:pPr>
        <w:spacing w:after="0" w:line="360" w:lineRule="auto"/>
        <w:jc w:val="both"/>
        <w:rPr>
          <w:rFonts w:ascii="Times New Roman" w:eastAsia="Times New Roman" w:hAnsi="Times New Roman" w:cs="Times New Roman"/>
          <w:sz w:val="24"/>
          <w:szCs w:val="24"/>
          <w:lang w:eastAsia="es-ES"/>
        </w:rPr>
      </w:pPr>
    </w:p>
    <w:p w:rsidR="008B15CA" w:rsidRPr="00C937BD" w:rsidRDefault="008B15CA" w:rsidP="00017B1A">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Se plantea que el </w:t>
      </w:r>
      <w:r w:rsidR="00002E80" w:rsidRPr="00C937BD">
        <w:rPr>
          <w:rFonts w:ascii="Times New Roman" w:eastAsia="Times New Roman" w:hAnsi="Times New Roman" w:cs="Times New Roman"/>
          <w:sz w:val="24"/>
          <w:szCs w:val="24"/>
          <w:lang w:eastAsia="es-ES"/>
        </w:rPr>
        <w:t>tipo</w:t>
      </w:r>
      <w:r w:rsidRPr="00C937BD">
        <w:rPr>
          <w:rFonts w:ascii="Times New Roman" w:eastAsia="Times New Roman" w:hAnsi="Times New Roman" w:cs="Times New Roman"/>
          <w:sz w:val="24"/>
          <w:szCs w:val="24"/>
          <w:lang w:eastAsia="es-ES"/>
        </w:rPr>
        <w:t xml:space="preserve"> de </w:t>
      </w:r>
      <w:r w:rsidR="00002E80" w:rsidRPr="00C937BD">
        <w:rPr>
          <w:rFonts w:ascii="Times New Roman" w:eastAsia="Times New Roman" w:hAnsi="Times New Roman" w:cs="Times New Roman"/>
          <w:b/>
          <w:sz w:val="24"/>
          <w:szCs w:val="24"/>
          <w:lang w:eastAsia="es-ES"/>
        </w:rPr>
        <w:t>I</w:t>
      </w:r>
      <w:r w:rsidRPr="00C937BD">
        <w:rPr>
          <w:rFonts w:ascii="Times New Roman" w:eastAsia="Times New Roman" w:hAnsi="Times New Roman" w:cs="Times New Roman"/>
          <w:b/>
          <w:sz w:val="24"/>
          <w:szCs w:val="24"/>
          <w:lang w:eastAsia="es-ES"/>
        </w:rPr>
        <w:t>nvestigación</w:t>
      </w:r>
      <w:r w:rsidRPr="00C937BD">
        <w:rPr>
          <w:rFonts w:ascii="Times New Roman" w:eastAsia="Times New Roman" w:hAnsi="Times New Roman" w:cs="Times New Roman"/>
          <w:sz w:val="24"/>
          <w:szCs w:val="24"/>
          <w:lang w:eastAsia="es-ES"/>
        </w:rPr>
        <w:t xml:space="preserve"> es de </w:t>
      </w:r>
      <w:r w:rsidR="00002E80" w:rsidRPr="00C937BD">
        <w:rPr>
          <w:rFonts w:ascii="Times New Roman" w:eastAsia="Times New Roman" w:hAnsi="Times New Roman" w:cs="Times New Roman"/>
          <w:b/>
          <w:sz w:val="24"/>
          <w:szCs w:val="24"/>
          <w:lang w:eastAsia="es-ES"/>
        </w:rPr>
        <w:t>C</w:t>
      </w:r>
      <w:r w:rsidRPr="00C937BD">
        <w:rPr>
          <w:rFonts w:ascii="Times New Roman" w:eastAsia="Times New Roman" w:hAnsi="Times New Roman" w:cs="Times New Roman"/>
          <w:b/>
          <w:sz w:val="24"/>
          <w:szCs w:val="24"/>
          <w:lang w:eastAsia="es-ES"/>
        </w:rPr>
        <w:t>ampo</w:t>
      </w:r>
      <w:r w:rsidRPr="00C937BD">
        <w:rPr>
          <w:rFonts w:ascii="Times New Roman" w:eastAsia="Times New Roman" w:hAnsi="Times New Roman" w:cs="Times New Roman"/>
          <w:sz w:val="24"/>
          <w:szCs w:val="24"/>
          <w:lang w:eastAsia="es-ES"/>
        </w:rPr>
        <w:t xml:space="preserve"> porque se tomó la información del mismo hecho de estudio, tal como lo plantea el manual de la UPEL (2011) “se entiende por investigación de campo, al análisis sistemático del problema en la realidad, con el propósito bien sea de describirlo, interpretarlo, entender su naturaleza y factores constituyentes, explicar sus causas y efectos, o predecir su ocurrencia, haciendo uso de métodos característicos de cualquiera de los paradigmas o enfoques de investigación conocido o en desarrollo” (p-18).</w:t>
      </w:r>
    </w:p>
    <w:p w:rsidR="00B2456A" w:rsidRPr="00C937BD" w:rsidRDefault="00B2456A" w:rsidP="00017B1A">
      <w:pPr>
        <w:spacing w:after="0" w:line="360" w:lineRule="auto"/>
        <w:jc w:val="both"/>
        <w:rPr>
          <w:rFonts w:ascii="Times New Roman" w:eastAsia="Times New Roman" w:hAnsi="Times New Roman" w:cs="Times New Roman"/>
          <w:sz w:val="24"/>
          <w:szCs w:val="24"/>
          <w:lang w:eastAsia="es-ES"/>
        </w:rPr>
      </w:pPr>
    </w:p>
    <w:p w:rsidR="00B36C1A" w:rsidRPr="00C937BD" w:rsidRDefault="00B36C1A" w:rsidP="00CD2E84">
      <w:pPr>
        <w:spacing w:after="0" w:line="360" w:lineRule="auto"/>
        <w:ind w:firstLine="284"/>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En relación </w:t>
      </w:r>
      <w:r w:rsidR="00D00B10" w:rsidRPr="00C937BD">
        <w:rPr>
          <w:rFonts w:ascii="Times New Roman" w:eastAsia="Times New Roman" w:hAnsi="Times New Roman" w:cs="Times New Roman"/>
          <w:sz w:val="24"/>
          <w:szCs w:val="24"/>
          <w:lang w:eastAsia="es-ES"/>
        </w:rPr>
        <w:t xml:space="preserve">con el espacio y </w:t>
      </w:r>
      <w:r w:rsidRPr="00C937BD">
        <w:rPr>
          <w:rFonts w:ascii="Times New Roman" w:eastAsia="Times New Roman" w:hAnsi="Times New Roman" w:cs="Times New Roman"/>
          <w:sz w:val="24"/>
          <w:szCs w:val="24"/>
          <w:lang w:eastAsia="es-ES"/>
        </w:rPr>
        <w:t xml:space="preserve">en concordancia a la situación geográfica la </w:t>
      </w:r>
      <w:r w:rsidR="00D00B10" w:rsidRPr="00C937BD">
        <w:rPr>
          <w:rFonts w:ascii="Times New Roman" w:eastAsia="Times New Roman" w:hAnsi="Times New Roman" w:cs="Times New Roman"/>
          <w:sz w:val="24"/>
          <w:szCs w:val="24"/>
          <w:lang w:eastAsia="es-ES"/>
        </w:rPr>
        <w:t xml:space="preserve"> información para esta investigación fue tomada</w:t>
      </w:r>
      <w:r w:rsidRPr="00C937BD">
        <w:rPr>
          <w:rFonts w:ascii="Times New Roman" w:eastAsia="Times New Roman" w:hAnsi="Times New Roman" w:cs="Times New Roman"/>
          <w:sz w:val="24"/>
          <w:szCs w:val="24"/>
          <w:lang w:eastAsia="es-ES"/>
        </w:rPr>
        <w:t xml:space="preserve"> en la U.E “</w:t>
      </w:r>
      <w:r w:rsidR="000C3B61" w:rsidRPr="00C937BD">
        <w:rPr>
          <w:rFonts w:ascii="Times New Roman" w:eastAsia="Times New Roman" w:hAnsi="Times New Roman" w:cs="Times New Roman"/>
          <w:sz w:val="24"/>
          <w:szCs w:val="24"/>
          <w:lang w:eastAsia="es-ES"/>
        </w:rPr>
        <w:t>Félix</w:t>
      </w:r>
      <w:r w:rsidRPr="00C937BD">
        <w:rPr>
          <w:rFonts w:ascii="Times New Roman" w:eastAsia="Times New Roman" w:hAnsi="Times New Roman" w:cs="Times New Roman"/>
          <w:sz w:val="24"/>
          <w:szCs w:val="24"/>
          <w:lang w:eastAsia="es-ES"/>
        </w:rPr>
        <w:t xml:space="preserve"> Leonte Olivo “ubicada específicamente en la Avenida </w:t>
      </w:r>
      <w:r w:rsidR="000C3B61" w:rsidRPr="00C937BD">
        <w:rPr>
          <w:rFonts w:ascii="Times New Roman" w:eastAsia="Times New Roman" w:hAnsi="Times New Roman" w:cs="Times New Roman"/>
          <w:sz w:val="24"/>
          <w:szCs w:val="24"/>
          <w:lang w:eastAsia="es-ES"/>
        </w:rPr>
        <w:t>Bolívar</w:t>
      </w:r>
      <w:r w:rsidRPr="00C937BD">
        <w:rPr>
          <w:rFonts w:ascii="Times New Roman" w:eastAsia="Times New Roman" w:hAnsi="Times New Roman" w:cs="Times New Roman"/>
          <w:sz w:val="24"/>
          <w:szCs w:val="24"/>
          <w:lang w:eastAsia="es-ES"/>
        </w:rPr>
        <w:t xml:space="preserve"> del </w:t>
      </w:r>
      <w:r w:rsidR="000C3B61" w:rsidRPr="00C937BD">
        <w:rPr>
          <w:rFonts w:ascii="Times New Roman" w:eastAsia="Times New Roman" w:hAnsi="Times New Roman" w:cs="Times New Roman"/>
          <w:sz w:val="24"/>
          <w:szCs w:val="24"/>
          <w:lang w:eastAsia="es-ES"/>
        </w:rPr>
        <w:t>Municipio</w:t>
      </w:r>
      <w:r w:rsidR="00CD2E84" w:rsidRPr="00C937BD">
        <w:rPr>
          <w:rFonts w:ascii="Times New Roman" w:eastAsia="Times New Roman" w:hAnsi="Times New Roman" w:cs="Times New Roman"/>
          <w:sz w:val="24"/>
          <w:szCs w:val="24"/>
          <w:lang w:eastAsia="es-ES"/>
        </w:rPr>
        <w:t xml:space="preserve"> Valencia del Estado Carabobo.</w:t>
      </w:r>
    </w:p>
    <w:p w:rsidR="00826556" w:rsidRPr="00C937BD" w:rsidRDefault="00826556" w:rsidP="0023339D">
      <w:pPr>
        <w:spacing w:after="0" w:line="360" w:lineRule="auto"/>
        <w:rPr>
          <w:rFonts w:ascii="Times New Roman" w:eastAsia="Times New Roman" w:hAnsi="Times New Roman" w:cs="Times New Roman"/>
          <w:sz w:val="24"/>
          <w:szCs w:val="24"/>
          <w:lang w:eastAsia="es-ES"/>
        </w:rPr>
      </w:pPr>
    </w:p>
    <w:p w:rsidR="005B2C70" w:rsidRPr="00C937BD" w:rsidRDefault="005B2C70" w:rsidP="00DE2E31">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Diseño de la investigación</w:t>
      </w:r>
    </w:p>
    <w:p w:rsidR="008B15CA" w:rsidRPr="00C937BD" w:rsidRDefault="008B15CA" w:rsidP="005A77B6">
      <w:pPr>
        <w:spacing w:after="0" w:line="360" w:lineRule="auto"/>
        <w:rPr>
          <w:rFonts w:ascii="Times New Roman" w:eastAsia="Times New Roman" w:hAnsi="Times New Roman" w:cs="Times New Roman"/>
          <w:b/>
          <w:sz w:val="24"/>
          <w:szCs w:val="24"/>
          <w:lang w:eastAsia="es-ES"/>
        </w:rPr>
      </w:pPr>
    </w:p>
    <w:p w:rsidR="008B15CA" w:rsidRPr="00C937BD" w:rsidRDefault="008B15CA" w:rsidP="008B15CA">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Por otra parte de la presente investigación, está enmarcada bajo la modalidad de la </w:t>
      </w:r>
      <w:r w:rsidR="000506C8" w:rsidRPr="00C937BD">
        <w:rPr>
          <w:rFonts w:ascii="Times New Roman" w:eastAsia="Times New Roman" w:hAnsi="Times New Roman" w:cs="Times New Roman"/>
          <w:b/>
          <w:sz w:val="24"/>
          <w:szCs w:val="24"/>
          <w:lang w:eastAsia="es-ES"/>
        </w:rPr>
        <w:t>Investigación Etnográfica</w:t>
      </w:r>
      <w:r w:rsidRPr="00C937BD">
        <w:rPr>
          <w:rFonts w:ascii="Times New Roman" w:eastAsia="Times New Roman" w:hAnsi="Times New Roman" w:cs="Times New Roman"/>
          <w:sz w:val="24"/>
          <w:szCs w:val="24"/>
          <w:lang w:eastAsia="es-ES"/>
        </w:rPr>
        <w:t>. Según Cerda (2005) “la etnografía es en principio un método que procura la recopilación más completa y exacta posible de la información necesaria para reconstruir la cultura y conocer los fenómenos sociales propios de comunidades y grupos muy específicos” (p-50).</w:t>
      </w:r>
    </w:p>
    <w:p w:rsidR="0084114D" w:rsidRPr="00C937BD" w:rsidRDefault="0084114D" w:rsidP="008B15CA">
      <w:pPr>
        <w:spacing w:after="0" w:line="360" w:lineRule="auto"/>
        <w:jc w:val="both"/>
        <w:rPr>
          <w:rFonts w:ascii="Times New Roman" w:eastAsia="Times New Roman" w:hAnsi="Times New Roman" w:cs="Times New Roman"/>
          <w:sz w:val="24"/>
          <w:szCs w:val="24"/>
          <w:lang w:eastAsia="es-ES"/>
        </w:rPr>
      </w:pPr>
    </w:p>
    <w:p w:rsidR="00CD6D2D" w:rsidRPr="00C937BD" w:rsidRDefault="00CD6D2D" w:rsidP="00CD6D2D">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Entendiéndose como etnografía él estudio </w:t>
      </w:r>
      <w:r w:rsidR="0084114D" w:rsidRPr="00C937BD">
        <w:rPr>
          <w:rFonts w:ascii="Times New Roman" w:eastAsia="Times New Roman" w:hAnsi="Times New Roman" w:cs="Times New Roman"/>
          <w:sz w:val="24"/>
          <w:szCs w:val="24"/>
          <w:lang w:eastAsia="es-ES"/>
        </w:rPr>
        <w:t>de grupos</w:t>
      </w:r>
      <w:r w:rsidRPr="00C937BD">
        <w:rPr>
          <w:rFonts w:ascii="Times New Roman" w:eastAsia="Times New Roman" w:hAnsi="Times New Roman" w:cs="Times New Roman"/>
          <w:sz w:val="24"/>
          <w:szCs w:val="24"/>
          <w:lang w:eastAsia="es-ES"/>
        </w:rPr>
        <w:t xml:space="preserve"> que se desee conocer de mejor manera</w:t>
      </w:r>
      <w:r w:rsidR="0084114D" w:rsidRPr="00C937BD">
        <w:rPr>
          <w:rFonts w:ascii="Times New Roman" w:eastAsia="Times New Roman" w:hAnsi="Times New Roman" w:cs="Times New Roman"/>
          <w:sz w:val="24"/>
          <w:szCs w:val="24"/>
          <w:lang w:eastAsia="es-ES"/>
        </w:rPr>
        <w:t>, llevándose a cabo mediante observaciones, registros y encuestas, para así conocer la realidad del ambiente estudiado. Es por ello que el investigador asume un papel activo dentro de las actividades que</w:t>
      </w:r>
      <w:r w:rsidR="00952116" w:rsidRPr="00C937BD">
        <w:rPr>
          <w:rFonts w:ascii="Times New Roman" w:eastAsia="Times New Roman" w:hAnsi="Times New Roman" w:cs="Times New Roman"/>
          <w:sz w:val="24"/>
          <w:szCs w:val="24"/>
          <w:lang w:eastAsia="es-ES"/>
        </w:rPr>
        <w:t xml:space="preserve"> se desarrollan en </w:t>
      </w:r>
      <w:r w:rsidR="00952116" w:rsidRPr="00C937BD">
        <w:rPr>
          <w:rFonts w:ascii="Times New Roman" w:eastAsia="Times New Roman" w:hAnsi="Times New Roman" w:cs="Times New Roman"/>
          <w:sz w:val="24"/>
          <w:szCs w:val="24"/>
          <w:lang w:eastAsia="es-ES"/>
        </w:rPr>
        <w:lastRenderedPageBreak/>
        <w:t xml:space="preserve">el contexto. </w:t>
      </w:r>
      <w:r w:rsidR="00D00B10" w:rsidRPr="00C937BD">
        <w:rPr>
          <w:rFonts w:ascii="Times New Roman" w:eastAsia="Times New Roman" w:hAnsi="Times New Roman" w:cs="Times New Roman"/>
          <w:sz w:val="24"/>
          <w:szCs w:val="24"/>
          <w:lang w:eastAsia="es-ES"/>
        </w:rPr>
        <w:t>Llevándose a cabo</w:t>
      </w:r>
      <w:r w:rsidR="0084114D" w:rsidRPr="00C937BD">
        <w:rPr>
          <w:rFonts w:ascii="Times New Roman" w:eastAsia="Times New Roman" w:hAnsi="Times New Roman" w:cs="Times New Roman"/>
          <w:sz w:val="24"/>
          <w:szCs w:val="24"/>
          <w:lang w:eastAsia="es-ES"/>
        </w:rPr>
        <w:t xml:space="preserve"> el estudio etnográfico </w:t>
      </w:r>
      <w:r w:rsidR="00D00B10" w:rsidRPr="00C937BD">
        <w:rPr>
          <w:rFonts w:ascii="Times New Roman" w:eastAsia="Times New Roman" w:hAnsi="Times New Roman" w:cs="Times New Roman"/>
          <w:sz w:val="24"/>
          <w:szCs w:val="24"/>
          <w:lang w:eastAsia="es-ES"/>
        </w:rPr>
        <w:t xml:space="preserve">en el </w:t>
      </w:r>
      <w:r w:rsidR="0084114D" w:rsidRPr="00C937BD">
        <w:rPr>
          <w:rFonts w:ascii="Times New Roman" w:eastAsia="Times New Roman" w:hAnsi="Times New Roman" w:cs="Times New Roman"/>
          <w:sz w:val="24"/>
          <w:szCs w:val="24"/>
          <w:lang w:eastAsia="es-ES"/>
        </w:rPr>
        <w:t xml:space="preserve">Maternal I de </w:t>
      </w:r>
      <w:r w:rsidRPr="00C937BD">
        <w:rPr>
          <w:rFonts w:ascii="Times New Roman" w:eastAsia="Times New Roman" w:hAnsi="Times New Roman" w:cs="Times New Roman"/>
          <w:sz w:val="24"/>
          <w:szCs w:val="24"/>
          <w:lang w:eastAsia="es-ES"/>
        </w:rPr>
        <w:t xml:space="preserve">la U.E </w:t>
      </w:r>
      <w:r w:rsidR="00F37DAE">
        <w:rPr>
          <w:rFonts w:ascii="Times New Roman" w:eastAsia="Times New Roman" w:hAnsi="Times New Roman" w:cs="Times New Roman"/>
          <w:sz w:val="24"/>
          <w:szCs w:val="24"/>
          <w:lang w:eastAsia="es-ES"/>
        </w:rPr>
        <w:t>“Félix Leonte Olivo</w:t>
      </w:r>
      <w:r w:rsidR="00A93509">
        <w:rPr>
          <w:rFonts w:ascii="Times New Roman" w:eastAsia="Times New Roman" w:hAnsi="Times New Roman" w:cs="Times New Roman"/>
          <w:sz w:val="24"/>
          <w:szCs w:val="24"/>
          <w:lang w:eastAsia="es-ES"/>
        </w:rPr>
        <w:t>”,</w:t>
      </w:r>
      <w:r w:rsidR="006A7024" w:rsidRPr="00C937BD">
        <w:rPr>
          <w:rFonts w:ascii="Times New Roman" w:eastAsia="Times New Roman" w:hAnsi="Times New Roman" w:cs="Times New Roman"/>
          <w:sz w:val="24"/>
          <w:szCs w:val="24"/>
          <w:lang w:eastAsia="es-ES"/>
        </w:rPr>
        <w:t xml:space="preserve"> ubicada</w:t>
      </w:r>
      <w:r w:rsidRPr="00C937BD">
        <w:rPr>
          <w:rFonts w:ascii="Times New Roman" w:eastAsia="Times New Roman" w:hAnsi="Times New Roman" w:cs="Times New Roman"/>
          <w:sz w:val="24"/>
          <w:szCs w:val="24"/>
          <w:lang w:eastAsia="es-ES"/>
        </w:rPr>
        <w:t xml:space="preserve"> específicamente en la Avenida Bolívar del Municipio Valencia del Estado Carabobo.</w:t>
      </w:r>
    </w:p>
    <w:p w:rsidR="00CD258E" w:rsidRPr="00C937BD" w:rsidRDefault="00CD258E" w:rsidP="00CD6D2D">
      <w:pPr>
        <w:spacing w:after="0" w:line="360" w:lineRule="auto"/>
        <w:jc w:val="both"/>
        <w:rPr>
          <w:rFonts w:ascii="Times New Roman" w:eastAsia="Times New Roman" w:hAnsi="Times New Roman" w:cs="Times New Roman"/>
          <w:b/>
          <w:sz w:val="24"/>
          <w:szCs w:val="24"/>
          <w:lang w:eastAsia="es-ES"/>
        </w:rPr>
      </w:pPr>
    </w:p>
    <w:p w:rsidR="000506C8" w:rsidRPr="00C937BD" w:rsidRDefault="00CD258E" w:rsidP="008B15CA">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Fases de la investigación </w:t>
      </w:r>
    </w:p>
    <w:p w:rsidR="00CD258E" w:rsidRPr="00C937BD" w:rsidRDefault="00CD258E" w:rsidP="008B15CA">
      <w:pPr>
        <w:spacing w:after="0" w:line="360" w:lineRule="auto"/>
        <w:jc w:val="both"/>
        <w:rPr>
          <w:rFonts w:ascii="Times New Roman" w:eastAsia="Times New Roman" w:hAnsi="Times New Roman" w:cs="Times New Roman"/>
          <w:b/>
          <w:sz w:val="24"/>
          <w:szCs w:val="24"/>
          <w:lang w:eastAsia="es-ES"/>
        </w:rPr>
      </w:pPr>
    </w:p>
    <w:p w:rsidR="00CD258E" w:rsidRPr="00C937BD" w:rsidRDefault="00CD258E" w:rsidP="008B15CA">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Toda investigación etnográfica debe cumplir con los siguientes pasos para que se pueda considerar una investigación completa:</w:t>
      </w:r>
    </w:p>
    <w:p w:rsidR="00CD258E" w:rsidRPr="00C937BD" w:rsidRDefault="00CD258E" w:rsidP="008B15CA">
      <w:pPr>
        <w:spacing w:after="0" w:line="360" w:lineRule="auto"/>
        <w:jc w:val="both"/>
        <w:rPr>
          <w:rFonts w:ascii="Times New Roman" w:eastAsia="Times New Roman" w:hAnsi="Times New Roman" w:cs="Times New Roman"/>
          <w:sz w:val="24"/>
          <w:szCs w:val="24"/>
          <w:lang w:eastAsia="es-ES"/>
        </w:rPr>
      </w:pPr>
    </w:p>
    <w:p w:rsidR="00CD258E" w:rsidRPr="00C937BD" w:rsidRDefault="00CD258E" w:rsidP="00CD258E">
      <w:pPr>
        <w:pStyle w:val="Prrafodelista"/>
        <w:numPr>
          <w:ilvl w:val="0"/>
          <w:numId w:val="7"/>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val="es-ES" w:eastAsia="es-ES"/>
        </w:rPr>
        <w:t>El foco y el fin del estudio y las cuestiones que aborda:</w:t>
      </w:r>
      <w:r w:rsidR="00751E4F" w:rsidRPr="00C937BD">
        <w:rPr>
          <w:rFonts w:ascii="Times New Roman" w:eastAsia="Times New Roman" w:hAnsi="Times New Roman" w:cs="Times New Roman"/>
          <w:sz w:val="24"/>
          <w:szCs w:val="24"/>
          <w:lang w:val="es-ES" w:eastAsia="es-ES"/>
        </w:rPr>
        <w:t xml:space="preserve">En esta primera fases </w:t>
      </w:r>
      <w:r w:rsidR="00A8183A" w:rsidRPr="00C937BD">
        <w:rPr>
          <w:rFonts w:ascii="Times New Roman" w:eastAsia="Times New Roman" w:hAnsi="Times New Roman" w:cs="Times New Roman"/>
          <w:sz w:val="24"/>
          <w:szCs w:val="24"/>
          <w:lang w:val="es-ES" w:eastAsia="es-ES"/>
        </w:rPr>
        <w:t>s</w:t>
      </w:r>
      <w:r w:rsidR="00751E4F" w:rsidRPr="00C937BD">
        <w:rPr>
          <w:rFonts w:ascii="Times New Roman" w:eastAsia="Times New Roman" w:hAnsi="Times New Roman" w:cs="Times New Roman"/>
          <w:sz w:val="24"/>
          <w:szCs w:val="24"/>
          <w:lang w:val="es-ES" w:eastAsia="es-ES"/>
        </w:rPr>
        <w:t xml:space="preserve">e hace referencia a determinar </w:t>
      </w:r>
      <w:r w:rsidR="00B361FC" w:rsidRPr="00C937BD">
        <w:rPr>
          <w:rFonts w:ascii="Times New Roman" w:eastAsia="Times New Roman" w:hAnsi="Times New Roman" w:cs="Times New Roman"/>
          <w:sz w:val="24"/>
          <w:szCs w:val="24"/>
          <w:lang w:val="es-ES" w:eastAsia="es-ES"/>
        </w:rPr>
        <w:t>cuál</w:t>
      </w:r>
      <w:r w:rsidR="00751E4F" w:rsidRPr="00C937BD">
        <w:rPr>
          <w:rFonts w:ascii="Times New Roman" w:eastAsia="Times New Roman" w:hAnsi="Times New Roman" w:cs="Times New Roman"/>
          <w:sz w:val="24"/>
          <w:szCs w:val="24"/>
          <w:lang w:val="es-ES" w:eastAsia="es-ES"/>
        </w:rPr>
        <w:t xml:space="preserve"> fue el fin de abordar el estudio etnográfico, que este caso fue indagar sobre la importancia que tiene la estimulación del lenguaje oral en los niños y niñas de Maternal I de la U.E </w:t>
      </w:r>
      <w:r w:rsidR="008A2162" w:rsidRPr="00C937BD">
        <w:rPr>
          <w:rFonts w:ascii="Times New Roman" w:eastAsia="Times New Roman" w:hAnsi="Times New Roman" w:cs="Times New Roman"/>
          <w:sz w:val="24"/>
          <w:szCs w:val="24"/>
          <w:lang w:val="es-ES" w:eastAsia="es-ES"/>
        </w:rPr>
        <w:t>Félix</w:t>
      </w:r>
      <w:r w:rsidR="00751E4F" w:rsidRPr="00C937BD">
        <w:rPr>
          <w:rFonts w:ascii="Times New Roman" w:eastAsia="Times New Roman" w:hAnsi="Times New Roman" w:cs="Times New Roman"/>
          <w:sz w:val="24"/>
          <w:szCs w:val="24"/>
          <w:lang w:val="es-ES" w:eastAsia="es-ES"/>
        </w:rPr>
        <w:t xml:space="preserve"> Leonte Olivo.</w:t>
      </w:r>
    </w:p>
    <w:p w:rsidR="00751E4F" w:rsidRPr="00C937BD" w:rsidRDefault="00751E4F" w:rsidP="00751E4F">
      <w:pPr>
        <w:pStyle w:val="Prrafodelista"/>
        <w:spacing w:after="0" w:line="360" w:lineRule="auto"/>
        <w:jc w:val="both"/>
        <w:rPr>
          <w:rFonts w:ascii="Times New Roman" w:eastAsia="Times New Roman" w:hAnsi="Times New Roman" w:cs="Times New Roman"/>
          <w:sz w:val="24"/>
          <w:szCs w:val="24"/>
          <w:lang w:eastAsia="es-ES"/>
        </w:rPr>
      </w:pPr>
    </w:p>
    <w:p w:rsidR="00CD258E" w:rsidRPr="00C937BD" w:rsidRDefault="00CD258E" w:rsidP="00CD258E">
      <w:pPr>
        <w:pStyle w:val="Prrafodelista"/>
        <w:numPr>
          <w:ilvl w:val="0"/>
          <w:numId w:val="7"/>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val="es-ES" w:eastAsia="es-ES"/>
        </w:rPr>
        <w:t>El modelo o diseño de investigación y las razones de su elección:</w:t>
      </w:r>
      <w:r w:rsidR="00980994" w:rsidRPr="00C937BD">
        <w:rPr>
          <w:rFonts w:ascii="Times New Roman" w:eastAsia="Times New Roman" w:hAnsi="Times New Roman" w:cs="Times New Roman"/>
          <w:sz w:val="24"/>
          <w:szCs w:val="24"/>
          <w:lang w:val="es-ES" w:eastAsia="es-ES"/>
        </w:rPr>
        <w:t>Se realiza con el fin de conseguir las posibles soluciones a la situación problemática, para ello se escoge modelos y diseños que permitan o faciliten informaciones necesarias que sean de gran ayuda para la investigación que se lleva a cabo.</w:t>
      </w:r>
    </w:p>
    <w:p w:rsidR="00751E4F" w:rsidRPr="00C937BD" w:rsidRDefault="00751E4F" w:rsidP="00751E4F">
      <w:pPr>
        <w:spacing w:after="0" w:line="360" w:lineRule="auto"/>
        <w:jc w:val="both"/>
        <w:rPr>
          <w:rFonts w:ascii="Times New Roman" w:eastAsia="Times New Roman" w:hAnsi="Times New Roman" w:cs="Times New Roman"/>
          <w:sz w:val="24"/>
          <w:szCs w:val="24"/>
          <w:lang w:eastAsia="es-ES"/>
        </w:rPr>
      </w:pPr>
    </w:p>
    <w:p w:rsidR="00CD258E" w:rsidRPr="00C937BD" w:rsidRDefault="00CD258E" w:rsidP="00CD258E">
      <w:pPr>
        <w:pStyle w:val="Prrafodelista"/>
        <w:numPr>
          <w:ilvl w:val="0"/>
          <w:numId w:val="7"/>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val="es-ES" w:eastAsia="es-ES"/>
        </w:rPr>
        <w:t>Los participantes o sujetos del estudio y el (los) escenarios y contexto (s) investigado (s):</w:t>
      </w:r>
      <w:r w:rsidR="002D65B6" w:rsidRPr="00C937BD">
        <w:rPr>
          <w:rFonts w:ascii="Times New Roman" w:eastAsia="Times New Roman" w:hAnsi="Times New Roman" w:cs="Times New Roman"/>
          <w:sz w:val="24"/>
          <w:szCs w:val="24"/>
          <w:lang w:val="es-ES" w:eastAsia="es-ES"/>
        </w:rPr>
        <w:t>Es importante señalar que las individuos a estudiar que se encuentran dentro del contexto son los actores principales dentro de la investigación, ya que a través de sus conductas, harán muestra sobre puntos específicos que se desea saber sobre el tema en estudio.</w:t>
      </w:r>
    </w:p>
    <w:p w:rsidR="00B361FC" w:rsidRPr="00C937BD" w:rsidRDefault="00B361FC" w:rsidP="00B361FC">
      <w:pPr>
        <w:spacing w:after="0" w:line="360" w:lineRule="auto"/>
        <w:jc w:val="both"/>
        <w:rPr>
          <w:rFonts w:ascii="Times New Roman" w:eastAsia="Times New Roman" w:hAnsi="Times New Roman" w:cs="Times New Roman"/>
          <w:sz w:val="24"/>
          <w:szCs w:val="24"/>
          <w:lang w:eastAsia="es-ES"/>
        </w:rPr>
      </w:pPr>
    </w:p>
    <w:p w:rsidR="00CD258E" w:rsidRPr="00C937BD" w:rsidRDefault="00CD258E" w:rsidP="00CD258E">
      <w:pPr>
        <w:pStyle w:val="Prrafodelista"/>
        <w:numPr>
          <w:ilvl w:val="0"/>
          <w:numId w:val="7"/>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val="es-ES" w:eastAsia="es-ES"/>
        </w:rPr>
        <w:t>La experiencia del investigador y sus roles en el estudio</w:t>
      </w:r>
      <w:r w:rsidRPr="00C937BD">
        <w:rPr>
          <w:rFonts w:ascii="Times New Roman" w:eastAsia="Times New Roman" w:hAnsi="Times New Roman" w:cs="Times New Roman"/>
          <w:sz w:val="24"/>
          <w:szCs w:val="24"/>
          <w:lang w:val="es-ES" w:eastAsia="es-ES"/>
        </w:rPr>
        <w:t>:</w:t>
      </w:r>
      <w:r w:rsidR="002D65B6" w:rsidRPr="00C937BD">
        <w:rPr>
          <w:rFonts w:ascii="Times New Roman" w:eastAsia="Times New Roman" w:hAnsi="Times New Roman" w:cs="Times New Roman"/>
          <w:sz w:val="24"/>
          <w:szCs w:val="24"/>
          <w:lang w:val="es-ES" w:eastAsia="es-ES"/>
        </w:rPr>
        <w:t xml:space="preserve"> En este sentido el investigador se involucra directamente en el campo del estudio, donde su participación será de gran relevancia para</w:t>
      </w:r>
      <w:r w:rsidR="00952116" w:rsidRPr="00C937BD">
        <w:rPr>
          <w:rFonts w:ascii="Times New Roman" w:eastAsia="Times New Roman" w:hAnsi="Times New Roman" w:cs="Times New Roman"/>
          <w:sz w:val="24"/>
          <w:szCs w:val="24"/>
          <w:lang w:val="es-ES" w:eastAsia="es-ES"/>
        </w:rPr>
        <w:t xml:space="preserve"> llevar a cabo su investigación.</w:t>
      </w:r>
    </w:p>
    <w:p w:rsidR="00B361FC" w:rsidRPr="00C937BD" w:rsidRDefault="00B361FC" w:rsidP="00B361FC">
      <w:pPr>
        <w:spacing w:after="0" w:line="360" w:lineRule="auto"/>
        <w:jc w:val="both"/>
        <w:rPr>
          <w:rFonts w:ascii="Times New Roman" w:eastAsia="Times New Roman" w:hAnsi="Times New Roman" w:cs="Times New Roman"/>
          <w:sz w:val="24"/>
          <w:szCs w:val="24"/>
          <w:lang w:val="es-VE" w:eastAsia="es-ES"/>
        </w:rPr>
      </w:pPr>
    </w:p>
    <w:p w:rsidR="002D4394" w:rsidRPr="00C937BD" w:rsidRDefault="00CD258E" w:rsidP="005A77B6">
      <w:pPr>
        <w:pStyle w:val="Prrafodelista"/>
        <w:numPr>
          <w:ilvl w:val="0"/>
          <w:numId w:val="7"/>
        </w:num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val="es-ES" w:eastAsia="es-ES"/>
        </w:rPr>
        <w:lastRenderedPageBreak/>
        <w:t>Las estrategias recogidas de datos</w:t>
      </w:r>
      <w:r w:rsidRPr="00C937BD">
        <w:rPr>
          <w:rFonts w:ascii="Times New Roman" w:eastAsia="Times New Roman" w:hAnsi="Times New Roman" w:cs="Times New Roman"/>
          <w:sz w:val="24"/>
          <w:szCs w:val="24"/>
          <w:lang w:val="es-ES" w:eastAsia="es-ES"/>
        </w:rPr>
        <w:t>:</w:t>
      </w:r>
      <w:r w:rsidR="002D65B6" w:rsidRPr="00C937BD">
        <w:rPr>
          <w:rFonts w:ascii="Times New Roman" w:eastAsia="Times New Roman" w:hAnsi="Times New Roman" w:cs="Times New Roman"/>
          <w:sz w:val="24"/>
          <w:szCs w:val="24"/>
          <w:lang w:val="es-ES" w:eastAsia="es-ES"/>
        </w:rPr>
        <w:t xml:space="preserve"> Consiste en las técnicas e </w:t>
      </w:r>
      <w:r w:rsidR="001353AE" w:rsidRPr="00C937BD">
        <w:rPr>
          <w:rFonts w:ascii="Times New Roman" w:eastAsia="Times New Roman" w:hAnsi="Times New Roman" w:cs="Times New Roman"/>
          <w:sz w:val="24"/>
          <w:szCs w:val="24"/>
          <w:lang w:val="es-ES" w:eastAsia="es-ES"/>
        </w:rPr>
        <w:t>instrumentos</w:t>
      </w:r>
      <w:r w:rsidR="002D65B6" w:rsidRPr="00C937BD">
        <w:rPr>
          <w:rFonts w:ascii="Times New Roman" w:eastAsia="Times New Roman" w:hAnsi="Times New Roman" w:cs="Times New Roman"/>
          <w:sz w:val="24"/>
          <w:szCs w:val="24"/>
          <w:lang w:val="es-ES" w:eastAsia="es-ES"/>
        </w:rPr>
        <w:t xml:space="preserve"> que utilizo el investigador para obtener la información pertinente para abordar el estudio.</w:t>
      </w:r>
    </w:p>
    <w:p w:rsidR="00B851D4" w:rsidRPr="00C937BD" w:rsidRDefault="00B851D4" w:rsidP="005A77B6">
      <w:pPr>
        <w:spacing w:after="0" w:line="360" w:lineRule="auto"/>
        <w:jc w:val="both"/>
        <w:rPr>
          <w:rFonts w:ascii="Times New Roman" w:eastAsia="Times New Roman" w:hAnsi="Times New Roman" w:cs="Times New Roman"/>
          <w:b/>
          <w:sz w:val="24"/>
          <w:szCs w:val="24"/>
          <w:lang w:eastAsia="es-ES"/>
        </w:rPr>
      </w:pPr>
    </w:p>
    <w:p w:rsidR="0072649F" w:rsidRPr="00C937BD" w:rsidRDefault="008217F6" w:rsidP="00B04E01">
      <w:pPr>
        <w:tabs>
          <w:tab w:val="left" w:pos="5387"/>
        </w:tabs>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sz w:val="24"/>
          <w:szCs w:val="24"/>
          <w:lang w:eastAsia="es-ES"/>
        </w:rPr>
        <w:t>De acuerdo a la antes menci</w:t>
      </w:r>
      <w:r w:rsidR="00A4623D" w:rsidRPr="00C937BD">
        <w:rPr>
          <w:rFonts w:ascii="Times New Roman" w:eastAsia="Times New Roman" w:hAnsi="Times New Roman" w:cs="Times New Roman"/>
          <w:sz w:val="24"/>
          <w:szCs w:val="24"/>
          <w:lang w:eastAsia="es-ES"/>
        </w:rPr>
        <w:t>onado</w:t>
      </w:r>
      <w:r w:rsidR="0072649F" w:rsidRPr="00C937BD">
        <w:rPr>
          <w:rFonts w:ascii="Times New Roman" w:hAnsi="Times New Roman" w:cs="Times New Roman"/>
          <w:sz w:val="24"/>
          <w:szCs w:val="24"/>
        </w:rPr>
        <w:t>Goetz et Lecompte (1988), pr</w:t>
      </w:r>
      <w:r w:rsidR="00B361FC" w:rsidRPr="00C937BD">
        <w:rPr>
          <w:rFonts w:ascii="Times New Roman" w:hAnsi="Times New Roman" w:cs="Times New Roman"/>
          <w:sz w:val="24"/>
          <w:szCs w:val="24"/>
        </w:rPr>
        <w:t xml:space="preserve">oponen el siguiente grafico </w:t>
      </w:r>
      <w:r w:rsidR="0072649F" w:rsidRPr="00C937BD">
        <w:rPr>
          <w:rFonts w:ascii="Times New Roman" w:hAnsi="Times New Roman" w:cs="Times New Roman"/>
          <w:sz w:val="24"/>
          <w:szCs w:val="24"/>
        </w:rPr>
        <w:t>que contiene los pasos específicos que se deben seguir para un estudio de diseño etnográfico</w:t>
      </w:r>
      <w:r w:rsidR="00826CA5" w:rsidRPr="00C937BD">
        <w:rPr>
          <w:rFonts w:ascii="Times New Roman" w:hAnsi="Times New Roman" w:cs="Times New Roman"/>
          <w:sz w:val="24"/>
          <w:szCs w:val="24"/>
        </w:rPr>
        <w:t>:</w:t>
      </w:r>
    </w:p>
    <w:p w:rsidR="0072649F" w:rsidRPr="00C937BD" w:rsidRDefault="0072649F" w:rsidP="00B04E01">
      <w:pPr>
        <w:tabs>
          <w:tab w:val="left" w:pos="5387"/>
        </w:tabs>
        <w:spacing w:after="0" w:line="360" w:lineRule="auto"/>
        <w:jc w:val="both"/>
        <w:rPr>
          <w:rFonts w:ascii="Times New Roman" w:eastAsia="Times New Roman" w:hAnsi="Times New Roman" w:cs="Times New Roman"/>
          <w:b/>
          <w:sz w:val="24"/>
          <w:szCs w:val="24"/>
          <w:lang w:eastAsia="es-ES"/>
        </w:rPr>
      </w:pPr>
    </w:p>
    <w:p w:rsidR="00B851D4" w:rsidRPr="00C937BD" w:rsidRDefault="00537547" w:rsidP="00B04E01">
      <w:pPr>
        <w:tabs>
          <w:tab w:val="left" w:pos="5387"/>
        </w:tabs>
        <w:spacing w:after="0" w:line="360" w:lineRule="auto"/>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216" type="#_x0000_t176" style="position:absolute;left:0;text-align:left;margin-left:-22.65pt;margin-top:14.95pt;width:348pt;height:40.5pt;z-index:251805696" fillcolor="#28c85d" strokeweight="6pt">
            <o:extrusion v:ext="view" on="t" viewpoint="-34.72222mm" viewpointorigin="-.5" skewangle="-45" lightposition="-50000" lightposition2="50000"/>
            <v:textbox>
              <w:txbxContent>
                <w:p w:rsidR="00792139" w:rsidRPr="00E813A7" w:rsidRDefault="00792139" w:rsidP="00E813A7">
                  <w:pPr>
                    <w:pStyle w:val="Prrafodelista"/>
                    <w:numPr>
                      <w:ilvl w:val="0"/>
                      <w:numId w:val="8"/>
                    </w:numPr>
                    <w:rPr>
                      <w:rFonts w:ascii="Arial" w:hAnsi="Arial" w:cs="Arial"/>
                      <w:b/>
                    </w:rPr>
                  </w:pPr>
                  <w:r w:rsidRPr="00E813A7">
                    <w:rPr>
                      <w:rFonts w:ascii="Arial" w:hAnsi="Arial" w:cs="Arial"/>
                      <w:b/>
                    </w:rPr>
                    <w:t>Paso 1:  El foco y el fin del estudio y las cuestiones que aborda.</w:t>
                  </w:r>
                </w:p>
              </w:txbxContent>
            </v:textbox>
          </v:shape>
        </w:pict>
      </w:r>
    </w:p>
    <w:p w:rsidR="00B851D4" w:rsidRPr="00C937BD" w:rsidRDefault="00B851D4" w:rsidP="005A77B6">
      <w:pPr>
        <w:spacing w:after="0" w:line="360" w:lineRule="auto"/>
        <w:jc w:val="both"/>
        <w:rPr>
          <w:rFonts w:ascii="Times New Roman" w:eastAsia="Times New Roman" w:hAnsi="Times New Roman" w:cs="Times New Roman"/>
          <w:b/>
          <w:sz w:val="24"/>
          <w:szCs w:val="24"/>
          <w:lang w:eastAsia="es-ES"/>
        </w:rPr>
      </w:pPr>
    </w:p>
    <w:p w:rsidR="007925D0" w:rsidRPr="00C937BD" w:rsidRDefault="007925D0" w:rsidP="005A77B6">
      <w:pPr>
        <w:spacing w:after="0" w:line="360" w:lineRule="auto"/>
        <w:jc w:val="both"/>
        <w:rPr>
          <w:rFonts w:ascii="Times New Roman" w:eastAsia="Times New Roman" w:hAnsi="Times New Roman" w:cs="Times New Roman"/>
          <w:sz w:val="24"/>
          <w:szCs w:val="24"/>
          <w:lang w:eastAsia="es-ES"/>
        </w:rPr>
      </w:pPr>
    </w:p>
    <w:p w:rsidR="00D00B10" w:rsidRPr="00C937BD" w:rsidRDefault="00537547" w:rsidP="000506C8">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225" type="#_x0000_t176" style="position:absolute;left:0;text-align:left;margin-left:-10.65pt;margin-top:13.2pt;width:347.25pt;height:38.25pt;z-index:251806720" fillcolor="#d42cbc">
            <o:extrusion v:ext="view" on="t" viewpoint="-34.72222mm" viewpointorigin="-.5" skewangle="-45" lightposition="-50000" lightposition2="50000"/>
            <v:textbox>
              <w:txbxContent>
                <w:p w:rsidR="00792139" w:rsidRPr="00DE733E" w:rsidRDefault="00792139" w:rsidP="00E813A7">
                  <w:pPr>
                    <w:pStyle w:val="Prrafodelista"/>
                    <w:numPr>
                      <w:ilvl w:val="0"/>
                      <w:numId w:val="9"/>
                    </w:numPr>
                    <w:rPr>
                      <w:rFonts w:ascii="Arial" w:hAnsi="Arial" w:cs="Arial"/>
                    </w:rPr>
                  </w:pPr>
                  <w:r w:rsidRPr="00DE733E">
                    <w:rPr>
                      <w:rFonts w:ascii="Arial" w:hAnsi="Arial" w:cs="Arial"/>
                      <w:b/>
                    </w:rPr>
                    <w:t>Paso 2: El modelo o diseño de investigación y las razones de su elección.</w:t>
                  </w:r>
                </w:p>
                <w:p w:rsidR="00792139" w:rsidRPr="00E813A7" w:rsidRDefault="00792139">
                  <w:pPr>
                    <w:rPr>
                      <w:lang w:val="es-VE"/>
                    </w:rPr>
                  </w:pPr>
                </w:p>
              </w:txbxContent>
            </v:textbox>
          </v:shape>
        </w:pict>
      </w:r>
    </w:p>
    <w:p w:rsidR="00CC7C71" w:rsidRPr="00C937BD" w:rsidRDefault="00537547" w:rsidP="000506C8">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226" type="#_x0000_t176" style="position:absolute;left:0;text-align:left;margin-left:-6.9pt;margin-top:47.85pt;width:357.85pt;height:40.5pt;z-index:251807744" fillcolor="#9f3">
            <o:extrusion v:ext="view" on="t" viewpoint="-34.72222mm" viewpointorigin="-.5" skewangle="-45" lightposition="-50000" lightposition2="50000"/>
            <v:textbox>
              <w:txbxContent>
                <w:p w:rsidR="00792139" w:rsidRPr="00DE733E" w:rsidRDefault="00792139" w:rsidP="00DE733E">
                  <w:pPr>
                    <w:pStyle w:val="Prrafodelista"/>
                    <w:numPr>
                      <w:ilvl w:val="0"/>
                      <w:numId w:val="10"/>
                    </w:numPr>
                    <w:rPr>
                      <w:rFonts w:ascii="Arial" w:hAnsi="Arial" w:cs="Arial"/>
                      <w:b/>
                    </w:rPr>
                  </w:pPr>
                  <w:r w:rsidRPr="00DE733E">
                    <w:rPr>
                      <w:rFonts w:ascii="Arial" w:hAnsi="Arial" w:cs="Arial"/>
                      <w:b/>
                    </w:rPr>
                    <w:t xml:space="preserve">Paso 3: Los participantes o sujetos de estudio y el (los) escenarios y contextos (s) investigado (s). </w:t>
                  </w:r>
                </w:p>
                <w:p w:rsidR="00792139" w:rsidRPr="00DE733E" w:rsidRDefault="00792139">
                  <w:pPr>
                    <w:rPr>
                      <w:lang w:val="es-VE"/>
                    </w:rPr>
                  </w:pPr>
                </w:p>
              </w:txbxContent>
            </v:textbox>
          </v:shape>
        </w:pict>
      </w:r>
      <w:r w:rsidR="00E813A7" w:rsidRPr="00C937BD">
        <w:rPr>
          <w:rFonts w:ascii="Times New Roman" w:eastAsia="Times New Roman" w:hAnsi="Times New Roman" w:cs="Times New Roman"/>
          <w:b/>
          <w:noProof/>
          <w:sz w:val="24"/>
          <w:szCs w:val="24"/>
          <w:lang w:val="es-VE" w:eastAsia="es-VE"/>
        </w:rPr>
        <w:drawing>
          <wp:inline distT="0" distB="0" distL="0" distR="0">
            <wp:extent cx="4599940" cy="609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940" cy="609600"/>
                    </a:xfrm>
                    <a:prstGeom prst="rect">
                      <a:avLst/>
                    </a:prstGeom>
                    <a:noFill/>
                  </pic:spPr>
                </pic:pic>
              </a:graphicData>
            </a:graphic>
          </wp:inline>
        </w:drawing>
      </w:r>
    </w:p>
    <w:p w:rsidR="0093440A" w:rsidRPr="00C937BD" w:rsidRDefault="0093440A" w:rsidP="000506C8">
      <w:pPr>
        <w:spacing w:after="0" w:line="360" w:lineRule="auto"/>
        <w:jc w:val="center"/>
        <w:rPr>
          <w:rFonts w:ascii="Times New Roman" w:eastAsia="Times New Roman" w:hAnsi="Times New Roman" w:cs="Times New Roman"/>
          <w:b/>
          <w:sz w:val="24"/>
          <w:szCs w:val="24"/>
          <w:lang w:eastAsia="es-ES"/>
        </w:rPr>
      </w:pPr>
    </w:p>
    <w:p w:rsidR="0093440A" w:rsidRPr="00C937BD" w:rsidRDefault="0093440A" w:rsidP="000506C8">
      <w:pPr>
        <w:spacing w:after="0" w:line="360" w:lineRule="auto"/>
        <w:jc w:val="center"/>
        <w:rPr>
          <w:rFonts w:ascii="Times New Roman" w:eastAsia="Times New Roman" w:hAnsi="Times New Roman" w:cs="Times New Roman"/>
          <w:b/>
          <w:sz w:val="24"/>
          <w:szCs w:val="24"/>
          <w:lang w:eastAsia="es-ES"/>
        </w:rPr>
      </w:pPr>
    </w:p>
    <w:p w:rsidR="00D00B10" w:rsidRPr="00C937BD" w:rsidRDefault="00537547" w:rsidP="000506C8">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227" type="#_x0000_t176" style="position:absolute;left:0;text-align:left;margin-left:.5pt;margin-top:12.4pt;width:365.1pt;height:39pt;z-index:251808768" fillcolor="#76f8ec">
            <o:extrusion v:ext="view" on="t" viewpoint="-34.72222mm" viewpointorigin="-.5" skewangle="-45" lightposition="-50000" lightposition2="50000"/>
            <v:textbox>
              <w:txbxContent>
                <w:p w:rsidR="00792139" w:rsidRPr="00DE733E" w:rsidRDefault="00792139" w:rsidP="00DE733E">
                  <w:pPr>
                    <w:pStyle w:val="Prrafodelista"/>
                    <w:numPr>
                      <w:ilvl w:val="0"/>
                      <w:numId w:val="11"/>
                    </w:numPr>
                    <w:rPr>
                      <w:rFonts w:ascii="Arial" w:hAnsi="Arial" w:cs="Arial"/>
                      <w:b/>
                    </w:rPr>
                  </w:pPr>
                  <w:r w:rsidRPr="00DE733E">
                    <w:rPr>
                      <w:rFonts w:ascii="Arial" w:hAnsi="Arial" w:cs="Arial"/>
                      <w:b/>
                    </w:rPr>
                    <w:t>Paso 4: La experiencia del investigador y sus roles en el estudio.</w:t>
                  </w:r>
                </w:p>
                <w:p w:rsidR="00792139" w:rsidRPr="00DE733E" w:rsidRDefault="00792139">
                  <w:pPr>
                    <w:rPr>
                      <w:lang w:val="es-VE"/>
                    </w:rPr>
                  </w:pPr>
                </w:p>
              </w:txbxContent>
            </v:textbox>
          </v:shape>
        </w:pict>
      </w:r>
    </w:p>
    <w:p w:rsidR="00C0618F" w:rsidRPr="00C937BD" w:rsidRDefault="00C0618F" w:rsidP="000506C8">
      <w:pPr>
        <w:spacing w:after="0" w:line="360" w:lineRule="auto"/>
        <w:jc w:val="center"/>
        <w:rPr>
          <w:rFonts w:ascii="Times New Roman" w:eastAsia="Times New Roman" w:hAnsi="Times New Roman" w:cs="Times New Roman"/>
          <w:b/>
          <w:sz w:val="24"/>
          <w:szCs w:val="24"/>
          <w:lang w:eastAsia="es-ES"/>
        </w:rPr>
      </w:pPr>
    </w:p>
    <w:p w:rsidR="00721867" w:rsidRPr="00C937BD" w:rsidRDefault="00721867" w:rsidP="000506C8">
      <w:pPr>
        <w:spacing w:after="0" w:line="360" w:lineRule="auto"/>
        <w:jc w:val="center"/>
        <w:rPr>
          <w:rFonts w:ascii="Times New Roman" w:eastAsia="Times New Roman" w:hAnsi="Times New Roman" w:cs="Times New Roman"/>
          <w:b/>
          <w:sz w:val="24"/>
          <w:szCs w:val="24"/>
          <w:lang w:eastAsia="es-ES"/>
        </w:rPr>
      </w:pPr>
    </w:p>
    <w:p w:rsidR="00721867" w:rsidRPr="00C937BD" w:rsidRDefault="00537547" w:rsidP="000506C8">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228" type="#_x0000_t176" style="position:absolute;left:0;text-align:left;margin-left:11.1pt;margin-top:5.55pt;width:365.55pt;height:37.5pt;z-index:251809792" fillcolor="#e36c0a [2409]">
            <o:extrusion v:ext="view" on="t" viewpoint="-34.72222mm" viewpointorigin="-.5" skewangle="-45" lightposition="-50000" lightposition2="50000"/>
            <v:textbox>
              <w:txbxContent>
                <w:p w:rsidR="00792139" w:rsidRPr="00DE733E" w:rsidRDefault="00792139" w:rsidP="00DE733E">
                  <w:pPr>
                    <w:pStyle w:val="Prrafodelista"/>
                    <w:numPr>
                      <w:ilvl w:val="0"/>
                      <w:numId w:val="12"/>
                    </w:numPr>
                    <w:rPr>
                      <w:rFonts w:ascii="Times New Roman" w:hAnsi="Times New Roman" w:cs="Times New Roman"/>
                      <w:b/>
                      <w:sz w:val="24"/>
                      <w:szCs w:val="24"/>
                    </w:rPr>
                  </w:pPr>
                  <w:r w:rsidRPr="00DE733E">
                    <w:rPr>
                      <w:rFonts w:ascii="Arial" w:hAnsi="Arial" w:cs="Arial"/>
                      <w:b/>
                    </w:rPr>
                    <w:t>Paso 5: Las técnicas empleadas para el análisis de datos</w:t>
                  </w:r>
                  <w:r w:rsidRPr="00DE733E">
                    <w:rPr>
                      <w:rFonts w:ascii="Times New Roman" w:hAnsi="Times New Roman" w:cs="Times New Roman"/>
                      <w:b/>
                      <w:sz w:val="24"/>
                      <w:szCs w:val="24"/>
                    </w:rPr>
                    <w:t>.</w:t>
                  </w:r>
                </w:p>
                <w:p w:rsidR="00792139" w:rsidRPr="00DE733E" w:rsidRDefault="00792139">
                  <w:pPr>
                    <w:rPr>
                      <w:lang w:val="es-VE"/>
                    </w:rPr>
                  </w:pPr>
                </w:p>
              </w:txbxContent>
            </v:textbox>
          </v:shape>
        </w:pict>
      </w:r>
    </w:p>
    <w:p w:rsidR="00721867" w:rsidRPr="00C937BD" w:rsidRDefault="00721867" w:rsidP="000506C8">
      <w:pPr>
        <w:spacing w:after="0" w:line="360" w:lineRule="auto"/>
        <w:jc w:val="center"/>
        <w:rPr>
          <w:rFonts w:ascii="Times New Roman" w:eastAsia="Times New Roman" w:hAnsi="Times New Roman" w:cs="Times New Roman"/>
          <w:b/>
          <w:sz w:val="24"/>
          <w:szCs w:val="24"/>
          <w:lang w:eastAsia="es-ES"/>
        </w:rPr>
      </w:pPr>
    </w:p>
    <w:p w:rsidR="00721867" w:rsidRPr="00C937BD" w:rsidRDefault="00537547" w:rsidP="000506C8">
      <w:pPr>
        <w:spacing w:after="0"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VE" w:eastAsia="es-VE"/>
        </w:rPr>
        <w:pict>
          <v:shape id="_x0000_s1229" type="#_x0000_t176" style="position:absolute;left:0;text-align:left;margin-left:19.45pt;margin-top:16.95pt;width:371.15pt;height:38.25pt;z-index:251810816" fillcolor="#00b0f0">
            <o:extrusion v:ext="view" on="t" viewpoint="-34.72222mm" viewpointorigin="-.5" skewangle="-45" lightposition="-50000" lightposition2="50000"/>
            <v:textbox>
              <w:txbxContent>
                <w:p w:rsidR="00792139" w:rsidRPr="00DE733E" w:rsidRDefault="00792139" w:rsidP="00DE733E">
                  <w:pPr>
                    <w:pStyle w:val="Prrafodelista"/>
                    <w:numPr>
                      <w:ilvl w:val="0"/>
                      <w:numId w:val="13"/>
                    </w:numPr>
                    <w:rPr>
                      <w:rFonts w:ascii="Arial" w:hAnsi="Arial" w:cs="Arial"/>
                      <w:b/>
                    </w:rPr>
                  </w:pPr>
                  <w:r w:rsidRPr="00DE733E">
                    <w:rPr>
                      <w:rFonts w:ascii="Arial" w:hAnsi="Arial" w:cs="Arial"/>
                      <w:b/>
                    </w:rPr>
                    <w:t>Paso 6: Los descubrimientos del estudio, interpretación y aplicaciones.</w:t>
                  </w:r>
                </w:p>
                <w:p w:rsidR="00792139" w:rsidRPr="00DE733E" w:rsidRDefault="00792139">
                  <w:pPr>
                    <w:rPr>
                      <w:lang w:val="es-VE"/>
                    </w:rPr>
                  </w:pPr>
                </w:p>
              </w:txbxContent>
            </v:textbox>
          </v:shape>
        </w:pict>
      </w:r>
    </w:p>
    <w:p w:rsidR="00721867" w:rsidRPr="00C937BD" w:rsidRDefault="00721867" w:rsidP="000506C8">
      <w:pPr>
        <w:spacing w:after="0" w:line="360" w:lineRule="auto"/>
        <w:jc w:val="center"/>
        <w:rPr>
          <w:rFonts w:ascii="Times New Roman" w:eastAsia="Times New Roman" w:hAnsi="Times New Roman" w:cs="Times New Roman"/>
          <w:b/>
          <w:sz w:val="24"/>
          <w:szCs w:val="24"/>
          <w:lang w:eastAsia="es-ES"/>
        </w:rPr>
      </w:pPr>
    </w:p>
    <w:p w:rsidR="00721867" w:rsidRPr="00C937BD" w:rsidRDefault="00721867" w:rsidP="00721867">
      <w:pPr>
        <w:tabs>
          <w:tab w:val="left" w:pos="4680"/>
        </w:tabs>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ab/>
      </w:r>
    </w:p>
    <w:p w:rsidR="00721867" w:rsidRPr="00C937BD" w:rsidRDefault="00721867" w:rsidP="00721867">
      <w:pPr>
        <w:tabs>
          <w:tab w:val="left" w:pos="4680"/>
        </w:tabs>
        <w:spacing w:after="0" w:line="360" w:lineRule="auto"/>
        <w:rPr>
          <w:rFonts w:ascii="Times New Roman" w:eastAsia="Times New Roman" w:hAnsi="Times New Roman" w:cs="Times New Roman"/>
          <w:b/>
          <w:sz w:val="24"/>
          <w:szCs w:val="24"/>
          <w:lang w:eastAsia="es-ES"/>
        </w:rPr>
      </w:pPr>
    </w:p>
    <w:p w:rsidR="00D131B7" w:rsidRPr="00C937BD" w:rsidRDefault="0072649F" w:rsidP="00DF4AA5">
      <w:pPr>
        <w:spacing w:after="0" w:line="24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Grafico 3: </w:t>
      </w:r>
      <w:r w:rsidRPr="00C937BD">
        <w:rPr>
          <w:rFonts w:ascii="Times New Roman" w:hAnsi="Times New Roman" w:cs="Times New Roman"/>
          <w:sz w:val="24"/>
          <w:szCs w:val="24"/>
        </w:rPr>
        <w:t>Pasos para una investigación etnográfica tomada de “Etnografía y Diseño Cualitativo en Investigación Educativa”. Por Goetz et Lecompte (1988).</w:t>
      </w:r>
    </w:p>
    <w:p w:rsidR="00A4623D" w:rsidRPr="00C937BD" w:rsidRDefault="00A4623D" w:rsidP="000506C8">
      <w:pPr>
        <w:spacing w:after="0" w:line="360" w:lineRule="auto"/>
        <w:jc w:val="center"/>
        <w:rPr>
          <w:rFonts w:ascii="Times New Roman" w:eastAsia="Times New Roman" w:hAnsi="Times New Roman" w:cs="Times New Roman"/>
          <w:b/>
          <w:sz w:val="24"/>
          <w:szCs w:val="24"/>
          <w:lang w:eastAsia="es-ES"/>
        </w:rPr>
      </w:pPr>
    </w:p>
    <w:p w:rsidR="00A4623D" w:rsidRPr="00C937BD" w:rsidRDefault="00A4623D" w:rsidP="000506C8">
      <w:pPr>
        <w:spacing w:after="0" w:line="360" w:lineRule="auto"/>
        <w:jc w:val="center"/>
        <w:rPr>
          <w:rFonts w:ascii="Times New Roman" w:eastAsia="Times New Roman" w:hAnsi="Times New Roman" w:cs="Times New Roman"/>
          <w:b/>
          <w:sz w:val="24"/>
          <w:szCs w:val="24"/>
          <w:lang w:eastAsia="es-ES"/>
        </w:rPr>
      </w:pPr>
    </w:p>
    <w:p w:rsidR="00A4623D" w:rsidRPr="00C937BD" w:rsidRDefault="00A4623D" w:rsidP="000506C8">
      <w:pPr>
        <w:spacing w:after="0" w:line="360" w:lineRule="auto"/>
        <w:jc w:val="center"/>
        <w:rPr>
          <w:rFonts w:ascii="Times New Roman" w:eastAsia="Times New Roman" w:hAnsi="Times New Roman" w:cs="Times New Roman"/>
          <w:b/>
          <w:sz w:val="24"/>
          <w:szCs w:val="24"/>
          <w:lang w:eastAsia="es-ES"/>
        </w:rPr>
      </w:pPr>
    </w:p>
    <w:p w:rsidR="0023339D" w:rsidRDefault="0023339D" w:rsidP="000506C8">
      <w:pPr>
        <w:spacing w:after="0" w:line="360" w:lineRule="auto"/>
        <w:jc w:val="center"/>
        <w:rPr>
          <w:rFonts w:ascii="Times New Roman" w:eastAsia="Times New Roman" w:hAnsi="Times New Roman" w:cs="Times New Roman"/>
          <w:b/>
          <w:sz w:val="24"/>
          <w:szCs w:val="24"/>
          <w:lang w:eastAsia="es-ES"/>
        </w:rPr>
      </w:pPr>
    </w:p>
    <w:p w:rsidR="0023339D" w:rsidRDefault="0023339D" w:rsidP="000506C8">
      <w:pPr>
        <w:spacing w:after="0" w:line="360" w:lineRule="auto"/>
        <w:jc w:val="center"/>
        <w:rPr>
          <w:rFonts w:ascii="Times New Roman" w:eastAsia="Times New Roman" w:hAnsi="Times New Roman" w:cs="Times New Roman"/>
          <w:b/>
          <w:sz w:val="24"/>
          <w:szCs w:val="24"/>
          <w:lang w:eastAsia="es-ES"/>
        </w:rPr>
      </w:pPr>
    </w:p>
    <w:p w:rsidR="0023339D" w:rsidRDefault="0023339D" w:rsidP="000506C8">
      <w:pPr>
        <w:spacing w:after="0" w:line="360" w:lineRule="auto"/>
        <w:jc w:val="center"/>
        <w:rPr>
          <w:rFonts w:ascii="Times New Roman" w:eastAsia="Times New Roman" w:hAnsi="Times New Roman" w:cs="Times New Roman"/>
          <w:b/>
          <w:sz w:val="24"/>
          <w:szCs w:val="24"/>
          <w:lang w:eastAsia="es-ES"/>
        </w:rPr>
      </w:pPr>
    </w:p>
    <w:p w:rsidR="005B2C70" w:rsidRPr="00C937BD" w:rsidRDefault="005B2C70" w:rsidP="00D37107">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Informantes </w:t>
      </w:r>
      <w:r w:rsidR="000506C8" w:rsidRPr="00C937BD">
        <w:rPr>
          <w:rFonts w:ascii="Times New Roman" w:eastAsia="Times New Roman" w:hAnsi="Times New Roman" w:cs="Times New Roman"/>
          <w:b/>
          <w:sz w:val="24"/>
          <w:szCs w:val="24"/>
          <w:lang w:eastAsia="es-ES"/>
        </w:rPr>
        <w:t>Claves</w:t>
      </w:r>
    </w:p>
    <w:p w:rsidR="001353AE" w:rsidRPr="00C937BD" w:rsidRDefault="001353AE" w:rsidP="000506C8">
      <w:pPr>
        <w:spacing w:after="0" w:line="360" w:lineRule="auto"/>
        <w:jc w:val="center"/>
        <w:rPr>
          <w:rFonts w:ascii="Times New Roman" w:eastAsia="Times New Roman" w:hAnsi="Times New Roman" w:cs="Times New Roman"/>
          <w:b/>
          <w:sz w:val="24"/>
          <w:szCs w:val="24"/>
          <w:lang w:eastAsia="es-ES"/>
        </w:rPr>
      </w:pPr>
    </w:p>
    <w:p w:rsidR="001353AE" w:rsidRPr="00C937BD" w:rsidRDefault="001353AE" w:rsidP="001353AE">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Los informantes claves son los actores principales dentro de cualquier investigación ya que es a través de ellos que se recogen informaciones necesarias y pertinentes para llevar a cabo el estudio abordado</w:t>
      </w:r>
      <w:r w:rsidR="008A2162" w:rsidRPr="00C937BD">
        <w:rPr>
          <w:rFonts w:ascii="Times New Roman" w:eastAsia="Times New Roman" w:hAnsi="Times New Roman" w:cs="Times New Roman"/>
          <w:sz w:val="24"/>
          <w:szCs w:val="24"/>
          <w:lang w:eastAsia="es-ES"/>
        </w:rPr>
        <w:t>.</w:t>
      </w:r>
    </w:p>
    <w:p w:rsidR="00B45178" w:rsidRPr="00C937BD" w:rsidRDefault="00B45178" w:rsidP="000506C8">
      <w:pPr>
        <w:spacing w:after="0" w:line="360" w:lineRule="auto"/>
        <w:jc w:val="center"/>
        <w:rPr>
          <w:rFonts w:ascii="Times New Roman" w:eastAsia="Times New Roman" w:hAnsi="Times New Roman" w:cs="Times New Roman"/>
          <w:b/>
          <w:sz w:val="24"/>
          <w:szCs w:val="24"/>
          <w:lang w:eastAsia="es-ES"/>
        </w:rPr>
      </w:pPr>
    </w:p>
    <w:p w:rsidR="00E426F6" w:rsidRPr="00C937BD" w:rsidRDefault="002D4394" w:rsidP="00B851D4">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La población y la muestra de la presente investigación que forma la u</w:t>
      </w:r>
      <w:r w:rsidR="001353AE" w:rsidRPr="00C937BD">
        <w:rPr>
          <w:rFonts w:ascii="Times New Roman" w:eastAsia="Times New Roman" w:hAnsi="Times New Roman" w:cs="Times New Roman"/>
          <w:sz w:val="24"/>
          <w:szCs w:val="24"/>
          <w:lang w:eastAsia="es-ES"/>
        </w:rPr>
        <w:t>nidad de estudio, enmarca que la</w:t>
      </w:r>
      <w:r w:rsidR="00D37107">
        <w:rPr>
          <w:rFonts w:ascii="Times New Roman" w:eastAsia="Times New Roman" w:hAnsi="Times New Roman" w:cs="Times New Roman"/>
          <w:sz w:val="24"/>
          <w:szCs w:val="24"/>
          <w:lang w:eastAsia="es-ES"/>
        </w:rPr>
        <w:t xml:space="preserve"> </w:t>
      </w:r>
      <w:r w:rsidRPr="00C937BD">
        <w:rPr>
          <w:rFonts w:ascii="Times New Roman" w:eastAsia="Times New Roman" w:hAnsi="Times New Roman" w:cs="Times New Roman"/>
          <w:b/>
          <w:sz w:val="24"/>
          <w:szCs w:val="24"/>
          <w:lang w:eastAsia="es-ES"/>
        </w:rPr>
        <w:t>población</w:t>
      </w:r>
      <w:r w:rsidRPr="00C937BD">
        <w:rPr>
          <w:rFonts w:ascii="Times New Roman" w:eastAsia="Times New Roman" w:hAnsi="Times New Roman" w:cs="Times New Roman"/>
          <w:sz w:val="24"/>
          <w:szCs w:val="24"/>
          <w:lang w:eastAsia="es-ES"/>
        </w:rPr>
        <w:t xml:space="preserve"> según: Ary y otros (2006)</w:t>
      </w:r>
      <w:r w:rsidR="001353AE" w:rsidRPr="00C937BD">
        <w:rPr>
          <w:rFonts w:ascii="Times New Roman" w:eastAsia="Times New Roman" w:hAnsi="Times New Roman" w:cs="Times New Roman"/>
          <w:sz w:val="24"/>
          <w:szCs w:val="24"/>
          <w:lang w:eastAsia="es-ES"/>
        </w:rPr>
        <w:t>,</w:t>
      </w:r>
      <w:r w:rsidR="000506C8" w:rsidRPr="00C937BD">
        <w:rPr>
          <w:rFonts w:ascii="Times New Roman" w:eastAsia="Times New Roman" w:hAnsi="Times New Roman" w:cs="Times New Roman"/>
          <w:sz w:val="24"/>
          <w:szCs w:val="24"/>
          <w:lang w:eastAsia="es-ES"/>
        </w:rPr>
        <w:t>“t</w:t>
      </w:r>
      <w:r w:rsidRPr="00C937BD">
        <w:rPr>
          <w:rFonts w:ascii="Times New Roman" w:eastAsia="Times New Roman" w:hAnsi="Times New Roman" w:cs="Times New Roman"/>
          <w:sz w:val="24"/>
          <w:szCs w:val="24"/>
          <w:lang w:eastAsia="es-ES"/>
        </w:rPr>
        <w:t>odos los miembros de cualquier clase bien determinada de personas, eventos u objetos (p-134)</w:t>
      </w:r>
      <w:r w:rsidR="000506C8" w:rsidRPr="00C937BD">
        <w:rPr>
          <w:rFonts w:ascii="Times New Roman" w:eastAsia="Times New Roman" w:hAnsi="Times New Roman" w:cs="Times New Roman"/>
          <w:sz w:val="24"/>
          <w:szCs w:val="24"/>
          <w:lang w:eastAsia="es-ES"/>
        </w:rPr>
        <w:t>”</w:t>
      </w:r>
      <w:r w:rsidRPr="00C937BD">
        <w:rPr>
          <w:rFonts w:ascii="Times New Roman" w:eastAsia="Times New Roman" w:hAnsi="Times New Roman" w:cs="Times New Roman"/>
          <w:sz w:val="24"/>
          <w:szCs w:val="24"/>
          <w:lang w:eastAsia="es-ES"/>
        </w:rPr>
        <w:t xml:space="preserve">. Basado en este concepto la </w:t>
      </w:r>
      <w:r w:rsidR="00E426F6" w:rsidRPr="00C937BD">
        <w:rPr>
          <w:rFonts w:ascii="Times New Roman" w:eastAsia="Times New Roman" w:hAnsi="Times New Roman" w:cs="Times New Roman"/>
          <w:sz w:val="24"/>
          <w:szCs w:val="24"/>
          <w:lang w:eastAsia="es-ES"/>
        </w:rPr>
        <w:t>población</w:t>
      </w:r>
      <w:r w:rsidRPr="00C937BD">
        <w:rPr>
          <w:rFonts w:ascii="Times New Roman" w:eastAsia="Times New Roman" w:hAnsi="Times New Roman" w:cs="Times New Roman"/>
          <w:sz w:val="24"/>
          <w:szCs w:val="24"/>
          <w:lang w:eastAsia="es-ES"/>
        </w:rPr>
        <w:t xml:space="preserve"> de este estudio lo conforman las </w:t>
      </w:r>
      <w:r w:rsidR="00546EBA" w:rsidRPr="00C937BD">
        <w:rPr>
          <w:rFonts w:ascii="Times New Roman" w:eastAsia="Times New Roman" w:hAnsi="Times New Roman" w:cs="Times New Roman"/>
          <w:sz w:val="24"/>
          <w:szCs w:val="24"/>
          <w:lang w:eastAsia="es-ES"/>
        </w:rPr>
        <w:t xml:space="preserve"> 3 </w:t>
      </w:r>
      <w:r w:rsidRPr="00C937BD">
        <w:rPr>
          <w:rFonts w:ascii="Times New Roman" w:eastAsia="Times New Roman" w:hAnsi="Times New Roman" w:cs="Times New Roman"/>
          <w:sz w:val="24"/>
          <w:szCs w:val="24"/>
          <w:lang w:eastAsia="es-ES"/>
        </w:rPr>
        <w:t xml:space="preserve">docentes </w:t>
      </w:r>
      <w:r w:rsidR="001353AE" w:rsidRPr="00C937BD">
        <w:rPr>
          <w:rFonts w:ascii="Times New Roman" w:eastAsia="Times New Roman" w:hAnsi="Times New Roman" w:cs="Times New Roman"/>
          <w:sz w:val="24"/>
          <w:szCs w:val="24"/>
          <w:lang w:eastAsia="es-ES"/>
        </w:rPr>
        <w:t xml:space="preserve">y </w:t>
      </w:r>
      <w:r w:rsidR="00546EBA" w:rsidRPr="00C937BD">
        <w:rPr>
          <w:rFonts w:ascii="Times New Roman" w:eastAsia="Times New Roman" w:hAnsi="Times New Roman" w:cs="Times New Roman"/>
          <w:sz w:val="24"/>
          <w:szCs w:val="24"/>
          <w:lang w:eastAsia="es-ES"/>
        </w:rPr>
        <w:t xml:space="preserve"> 12 </w:t>
      </w:r>
      <w:r w:rsidR="001353AE" w:rsidRPr="00C937BD">
        <w:rPr>
          <w:rFonts w:ascii="Times New Roman" w:eastAsia="Times New Roman" w:hAnsi="Times New Roman" w:cs="Times New Roman"/>
          <w:sz w:val="24"/>
          <w:szCs w:val="24"/>
          <w:lang w:eastAsia="es-ES"/>
        </w:rPr>
        <w:t xml:space="preserve">estudiantes del Maternal I de la U.E </w:t>
      </w:r>
      <w:r w:rsidR="00D37107" w:rsidRPr="00C937BD">
        <w:rPr>
          <w:rFonts w:ascii="Times New Roman" w:eastAsia="Times New Roman" w:hAnsi="Times New Roman" w:cs="Times New Roman"/>
          <w:sz w:val="24"/>
          <w:szCs w:val="24"/>
          <w:lang w:eastAsia="es-ES"/>
        </w:rPr>
        <w:t>Félix</w:t>
      </w:r>
      <w:r w:rsidR="00D37107">
        <w:rPr>
          <w:rFonts w:ascii="Times New Roman" w:eastAsia="Times New Roman" w:hAnsi="Times New Roman" w:cs="Times New Roman"/>
          <w:sz w:val="24"/>
          <w:szCs w:val="24"/>
          <w:lang w:eastAsia="es-ES"/>
        </w:rPr>
        <w:t xml:space="preserve"> </w:t>
      </w:r>
      <w:r w:rsidR="001353AE" w:rsidRPr="00C937BD">
        <w:rPr>
          <w:rFonts w:ascii="Times New Roman" w:eastAsia="Times New Roman" w:hAnsi="Times New Roman" w:cs="Times New Roman"/>
          <w:sz w:val="24"/>
          <w:szCs w:val="24"/>
          <w:lang w:eastAsia="es-ES"/>
        </w:rPr>
        <w:t>Leonte Olivo.</w:t>
      </w:r>
    </w:p>
    <w:p w:rsidR="00826556" w:rsidRPr="00C937BD" w:rsidRDefault="00826556" w:rsidP="005A77B6">
      <w:pPr>
        <w:spacing w:after="0" w:line="360" w:lineRule="auto"/>
        <w:rPr>
          <w:rFonts w:ascii="Times New Roman" w:eastAsia="Times New Roman" w:hAnsi="Times New Roman" w:cs="Times New Roman"/>
          <w:b/>
          <w:sz w:val="24"/>
          <w:szCs w:val="24"/>
          <w:lang w:eastAsia="es-ES"/>
        </w:rPr>
      </w:pPr>
    </w:p>
    <w:p w:rsidR="00703994" w:rsidRPr="00C937BD" w:rsidRDefault="005B2C70" w:rsidP="00703994">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Técnicas </w:t>
      </w:r>
      <w:r w:rsidR="00E338EA" w:rsidRPr="00C937BD">
        <w:rPr>
          <w:rFonts w:ascii="Times New Roman" w:eastAsia="Times New Roman" w:hAnsi="Times New Roman" w:cs="Times New Roman"/>
          <w:b/>
          <w:sz w:val="24"/>
          <w:szCs w:val="24"/>
          <w:lang w:eastAsia="es-ES"/>
        </w:rPr>
        <w:t>e</w:t>
      </w:r>
      <w:r w:rsidR="00087FDD" w:rsidRPr="00C937BD">
        <w:rPr>
          <w:rFonts w:ascii="Times New Roman" w:eastAsia="Times New Roman" w:hAnsi="Times New Roman" w:cs="Times New Roman"/>
          <w:b/>
          <w:sz w:val="24"/>
          <w:szCs w:val="24"/>
          <w:lang w:eastAsia="es-ES"/>
        </w:rPr>
        <w:t xml:space="preserve"> Instrumentos de Recolección de la Información</w:t>
      </w:r>
    </w:p>
    <w:p w:rsidR="00087FDD" w:rsidRPr="00C937BD" w:rsidRDefault="00087FDD" w:rsidP="00087FDD">
      <w:pPr>
        <w:spacing w:after="0" w:line="360" w:lineRule="auto"/>
        <w:jc w:val="center"/>
        <w:rPr>
          <w:rFonts w:ascii="Times New Roman" w:eastAsia="Times New Roman" w:hAnsi="Times New Roman" w:cs="Times New Roman"/>
          <w:b/>
          <w:sz w:val="24"/>
          <w:szCs w:val="24"/>
          <w:lang w:eastAsia="es-ES"/>
        </w:rPr>
      </w:pPr>
    </w:p>
    <w:p w:rsidR="00C753EE" w:rsidRPr="00C937BD" w:rsidRDefault="00C753EE"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Una vez que se ha definido con claridad </w:t>
      </w:r>
      <w:r w:rsidR="00AE75A4" w:rsidRPr="00C937BD">
        <w:rPr>
          <w:rFonts w:ascii="Times New Roman" w:eastAsia="Times New Roman" w:hAnsi="Times New Roman" w:cs="Times New Roman"/>
          <w:sz w:val="24"/>
          <w:szCs w:val="24"/>
          <w:lang w:eastAsia="es-ES"/>
        </w:rPr>
        <w:t>los informante claves se procedió</w:t>
      </w:r>
      <w:r w:rsidRPr="00C937BD">
        <w:rPr>
          <w:rFonts w:ascii="Times New Roman" w:eastAsia="Times New Roman" w:hAnsi="Times New Roman" w:cs="Times New Roman"/>
          <w:sz w:val="24"/>
          <w:szCs w:val="24"/>
          <w:lang w:eastAsia="es-ES"/>
        </w:rPr>
        <w:t xml:space="preserve"> a determinar la técnica y los instrumentos que se utili</w:t>
      </w:r>
      <w:r w:rsidR="00AE75A4" w:rsidRPr="00C937BD">
        <w:rPr>
          <w:rFonts w:ascii="Times New Roman" w:eastAsia="Times New Roman" w:hAnsi="Times New Roman" w:cs="Times New Roman"/>
          <w:sz w:val="24"/>
          <w:szCs w:val="24"/>
          <w:lang w:eastAsia="es-ES"/>
        </w:rPr>
        <w:t>zaron para la recolección de la información</w:t>
      </w:r>
      <w:r w:rsidRPr="00C937BD">
        <w:rPr>
          <w:rFonts w:ascii="Times New Roman" w:eastAsia="Times New Roman" w:hAnsi="Times New Roman" w:cs="Times New Roman"/>
          <w:sz w:val="24"/>
          <w:szCs w:val="24"/>
          <w:lang w:eastAsia="es-ES"/>
        </w:rPr>
        <w:t>, los cuales depend</w:t>
      </w:r>
      <w:r w:rsidR="00AE75A4" w:rsidRPr="00C937BD">
        <w:rPr>
          <w:rFonts w:ascii="Times New Roman" w:eastAsia="Times New Roman" w:hAnsi="Times New Roman" w:cs="Times New Roman"/>
          <w:sz w:val="24"/>
          <w:szCs w:val="24"/>
          <w:lang w:eastAsia="es-ES"/>
        </w:rPr>
        <w:t>ieron</w:t>
      </w:r>
      <w:r w:rsidR="00CD1EB8" w:rsidRPr="00C937BD">
        <w:rPr>
          <w:rFonts w:ascii="Times New Roman" w:eastAsia="Times New Roman" w:hAnsi="Times New Roman" w:cs="Times New Roman"/>
          <w:sz w:val="24"/>
          <w:szCs w:val="24"/>
          <w:lang w:eastAsia="es-ES"/>
        </w:rPr>
        <w:t xml:space="preserve"> del diseño previamente seleccionado.</w:t>
      </w:r>
    </w:p>
    <w:p w:rsidR="00282154" w:rsidRPr="00C937BD" w:rsidRDefault="00282154" w:rsidP="005A77B6">
      <w:pPr>
        <w:spacing w:after="0" w:line="360" w:lineRule="auto"/>
        <w:jc w:val="both"/>
        <w:rPr>
          <w:rFonts w:ascii="Times New Roman" w:eastAsia="Times New Roman" w:hAnsi="Times New Roman" w:cs="Times New Roman"/>
          <w:sz w:val="24"/>
          <w:szCs w:val="24"/>
          <w:lang w:eastAsia="es-ES"/>
        </w:rPr>
      </w:pPr>
    </w:p>
    <w:p w:rsidR="00282154" w:rsidRPr="00C937BD" w:rsidRDefault="00CD1EB8"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De ahí que se defin</w:t>
      </w:r>
      <w:r w:rsidR="00AE75A4" w:rsidRPr="00C937BD">
        <w:rPr>
          <w:rFonts w:ascii="Times New Roman" w:eastAsia="Times New Roman" w:hAnsi="Times New Roman" w:cs="Times New Roman"/>
          <w:sz w:val="24"/>
          <w:szCs w:val="24"/>
          <w:lang w:eastAsia="es-ES"/>
        </w:rPr>
        <w:t>ió</w:t>
      </w:r>
      <w:r w:rsidRPr="00C937BD">
        <w:rPr>
          <w:rFonts w:ascii="Times New Roman" w:eastAsia="Times New Roman" w:hAnsi="Times New Roman" w:cs="Times New Roman"/>
          <w:sz w:val="24"/>
          <w:szCs w:val="24"/>
          <w:lang w:eastAsia="es-ES"/>
        </w:rPr>
        <w:t xml:space="preserve"> con franqueza y exactitud el procedimiento y las herramientas</w:t>
      </w:r>
      <w:r w:rsidR="00CB7F03" w:rsidRPr="00C937BD">
        <w:rPr>
          <w:rFonts w:ascii="Times New Roman" w:eastAsia="Times New Roman" w:hAnsi="Times New Roman" w:cs="Times New Roman"/>
          <w:sz w:val="24"/>
          <w:szCs w:val="24"/>
          <w:lang w:eastAsia="es-ES"/>
        </w:rPr>
        <w:t xml:space="preserve"> que se utilizaron para recoger la información. Es necesario dejar claro que no es lo mismo la técnica que el instrumento de recolección de datos. La técnica es el procedimiento y el instrumento la herramienta que utiliza el investigador para registrar y organizar posteriormente la información.</w:t>
      </w:r>
    </w:p>
    <w:p w:rsidR="00703994" w:rsidRPr="00C937BD" w:rsidRDefault="00703994" w:rsidP="005A77B6">
      <w:pPr>
        <w:spacing w:after="0" w:line="360" w:lineRule="auto"/>
        <w:jc w:val="both"/>
        <w:rPr>
          <w:rFonts w:ascii="Times New Roman" w:eastAsia="Times New Roman" w:hAnsi="Times New Roman" w:cs="Times New Roman"/>
          <w:b/>
          <w:sz w:val="24"/>
          <w:szCs w:val="24"/>
          <w:lang w:eastAsia="es-ES"/>
        </w:rPr>
      </w:pPr>
    </w:p>
    <w:p w:rsidR="00703994" w:rsidRPr="00C937BD" w:rsidRDefault="00703994" w:rsidP="005A77B6">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Técnicas</w:t>
      </w:r>
    </w:p>
    <w:p w:rsidR="00703994" w:rsidRPr="00C937BD" w:rsidRDefault="00703994" w:rsidP="005A77B6">
      <w:pPr>
        <w:spacing w:after="0" w:line="360" w:lineRule="auto"/>
        <w:jc w:val="both"/>
        <w:rPr>
          <w:rFonts w:ascii="Times New Roman" w:eastAsia="Times New Roman" w:hAnsi="Times New Roman" w:cs="Times New Roman"/>
          <w:b/>
          <w:sz w:val="24"/>
          <w:szCs w:val="24"/>
          <w:lang w:eastAsia="es-ES"/>
        </w:rPr>
      </w:pPr>
    </w:p>
    <w:p w:rsidR="001829CB" w:rsidRPr="00C937BD" w:rsidRDefault="001829CB"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b/>
          <w:sz w:val="24"/>
          <w:szCs w:val="24"/>
          <w:lang w:eastAsia="es-ES"/>
        </w:rPr>
        <w:t>La observación participante</w:t>
      </w:r>
      <w:r w:rsidRPr="00C937BD">
        <w:rPr>
          <w:rFonts w:ascii="Times New Roman" w:eastAsia="Times New Roman" w:hAnsi="Times New Roman" w:cs="Times New Roman"/>
          <w:sz w:val="24"/>
          <w:szCs w:val="24"/>
          <w:lang w:eastAsia="es-ES"/>
        </w:rPr>
        <w:t xml:space="preserve"> considerando lo manifestado por Maestre (2000), consiste en la introducción del investigador en la comunidad o grupo que desea investigar y “a base de integrase como un miembro más de esa sociedad para obtener los datos deseados” (p-55), lo cual implica la necesidad de participar en la vida comunitaria y observar lo que sucede a su alrededor. Cuando la observación </w:t>
      </w:r>
      <w:r w:rsidRPr="00C937BD">
        <w:rPr>
          <w:rFonts w:ascii="Times New Roman" w:eastAsia="Times New Roman" w:hAnsi="Times New Roman" w:cs="Times New Roman"/>
          <w:sz w:val="24"/>
          <w:szCs w:val="24"/>
          <w:lang w:eastAsia="es-ES"/>
        </w:rPr>
        <w:lastRenderedPageBreak/>
        <w:t>participante es estructurada el investigador juega un papel dentro del fenómeno que observa de manera consciente y planificada.</w:t>
      </w:r>
    </w:p>
    <w:p w:rsidR="00282154" w:rsidRPr="00C937BD" w:rsidRDefault="00282154" w:rsidP="005A77B6">
      <w:pPr>
        <w:spacing w:after="0" w:line="360" w:lineRule="auto"/>
        <w:jc w:val="both"/>
        <w:rPr>
          <w:rFonts w:ascii="Times New Roman" w:eastAsia="Times New Roman" w:hAnsi="Times New Roman" w:cs="Times New Roman"/>
          <w:sz w:val="24"/>
          <w:szCs w:val="24"/>
          <w:lang w:eastAsia="es-ES"/>
        </w:rPr>
      </w:pPr>
    </w:p>
    <w:p w:rsidR="00C40C2A" w:rsidRPr="00C937BD" w:rsidRDefault="00C40C2A"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Por otra parte la </w:t>
      </w:r>
      <w:r w:rsidRPr="00C937BD">
        <w:rPr>
          <w:rFonts w:ascii="Times New Roman" w:eastAsia="Times New Roman" w:hAnsi="Times New Roman" w:cs="Times New Roman"/>
          <w:b/>
          <w:sz w:val="24"/>
          <w:szCs w:val="24"/>
          <w:lang w:eastAsia="es-ES"/>
        </w:rPr>
        <w:t>observación no participante</w:t>
      </w:r>
      <w:r w:rsidR="00D37107">
        <w:rPr>
          <w:rFonts w:ascii="Times New Roman" w:eastAsia="Times New Roman" w:hAnsi="Times New Roman" w:cs="Times New Roman"/>
          <w:b/>
          <w:sz w:val="24"/>
          <w:szCs w:val="24"/>
          <w:lang w:eastAsia="es-ES"/>
        </w:rPr>
        <w:t xml:space="preserve"> </w:t>
      </w:r>
      <w:r w:rsidRPr="00C937BD">
        <w:rPr>
          <w:rFonts w:ascii="Times New Roman" w:eastAsia="Times New Roman" w:hAnsi="Times New Roman" w:cs="Times New Roman"/>
          <w:sz w:val="24"/>
          <w:szCs w:val="24"/>
          <w:lang w:eastAsia="es-ES"/>
        </w:rPr>
        <w:t xml:space="preserve">plantea que el observador estudia la situación o el grupo permaneciendo fuera de ellos y en el caso de que la observación no sea sistemática </w:t>
      </w:r>
      <w:r w:rsidR="00282154" w:rsidRPr="00C937BD">
        <w:rPr>
          <w:rFonts w:ascii="Times New Roman" w:eastAsia="Times New Roman" w:hAnsi="Times New Roman" w:cs="Times New Roman"/>
          <w:sz w:val="24"/>
          <w:szCs w:val="24"/>
          <w:lang w:eastAsia="es-ES"/>
        </w:rPr>
        <w:t xml:space="preserve">la realiza sin tener un plan estructurado previamente. Así mismo Cerda (2005), aporta los siguientes </w:t>
      </w:r>
      <w:r w:rsidR="004F13C3" w:rsidRPr="00C937BD">
        <w:rPr>
          <w:rFonts w:ascii="Times New Roman" w:eastAsia="Times New Roman" w:hAnsi="Times New Roman" w:cs="Times New Roman"/>
          <w:sz w:val="24"/>
          <w:szCs w:val="24"/>
          <w:lang w:eastAsia="es-ES"/>
        </w:rPr>
        <w:t>aspectos</w:t>
      </w:r>
      <w:r w:rsidR="00282154" w:rsidRPr="00C937BD">
        <w:rPr>
          <w:rFonts w:ascii="Times New Roman" w:eastAsia="Times New Roman" w:hAnsi="Times New Roman" w:cs="Times New Roman"/>
          <w:sz w:val="24"/>
          <w:szCs w:val="24"/>
          <w:lang w:eastAsia="es-ES"/>
        </w:rPr>
        <w:t>: características de los participantes y del ambiente donde tienen lugar los hechos, objetivos, comportamiento de los participantes, frecuencia y duración de la situación.</w:t>
      </w:r>
    </w:p>
    <w:p w:rsidR="00282154" w:rsidRPr="00C937BD" w:rsidRDefault="00282154" w:rsidP="005A77B6">
      <w:pPr>
        <w:spacing w:after="0" w:line="360" w:lineRule="auto"/>
        <w:jc w:val="both"/>
        <w:rPr>
          <w:rFonts w:ascii="Times New Roman" w:eastAsia="Times New Roman" w:hAnsi="Times New Roman" w:cs="Times New Roman"/>
          <w:sz w:val="24"/>
          <w:szCs w:val="24"/>
          <w:lang w:eastAsia="es-ES"/>
        </w:rPr>
      </w:pPr>
    </w:p>
    <w:p w:rsidR="00703994" w:rsidRPr="00C937BD" w:rsidRDefault="00703994" w:rsidP="005A77B6">
      <w:pPr>
        <w:spacing w:after="0" w:line="360" w:lineRule="auto"/>
        <w:jc w:val="both"/>
        <w:rPr>
          <w:rFonts w:ascii="Times New Roman" w:eastAsia="Times New Roman" w:hAnsi="Times New Roman" w:cs="Times New Roman"/>
          <w:sz w:val="24"/>
          <w:szCs w:val="24"/>
          <w:lang w:eastAsia="es-ES"/>
        </w:rPr>
      </w:pPr>
    </w:p>
    <w:p w:rsidR="00703994" w:rsidRPr="00C937BD" w:rsidRDefault="00703994" w:rsidP="00703994">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Entrevista </w:t>
      </w:r>
    </w:p>
    <w:p w:rsidR="00703994" w:rsidRPr="00C937BD" w:rsidRDefault="00703994" w:rsidP="00703994">
      <w:pPr>
        <w:spacing w:after="0" w:line="360" w:lineRule="auto"/>
        <w:jc w:val="both"/>
        <w:rPr>
          <w:rFonts w:ascii="Times New Roman" w:eastAsia="Times New Roman" w:hAnsi="Times New Roman" w:cs="Times New Roman"/>
          <w:sz w:val="24"/>
          <w:szCs w:val="24"/>
          <w:lang w:eastAsia="es-ES"/>
        </w:rPr>
      </w:pPr>
    </w:p>
    <w:p w:rsidR="00703994" w:rsidRPr="00C937BD" w:rsidRDefault="00703994" w:rsidP="00703994">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Según Arias (2006), es una técnica de gran utilidad que consiste en una conversación “cara a cara”, que permite obtener la información necesaria acera de un tema previamente determinado. Esta técnica se utilizó con la intención de  conocer que opinión tienen los docentes sobre la importancia de la estimulación del lenguaje oral en los niños y niñas específicamente de Maternal I de la Unidad Educativa Félix Leonte Olivo.</w:t>
      </w:r>
    </w:p>
    <w:p w:rsidR="00703994" w:rsidRPr="00C937BD" w:rsidRDefault="00703994" w:rsidP="005A77B6">
      <w:pPr>
        <w:spacing w:after="0" w:line="360" w:lineRule="auto"/>
        <w:jc w:val="both"/>
        <w:rPr>
          <w:rFonts w:ascii="Times New Roman" w:eastAsia="Times New Roman" w:hAnsi="Times New Roman" w:cs="Times New Roman"/>
          <w:sz w:val="24"/>
          <w:szCs w:val="24"/>
          <w:lang w:eastAsia="es-ES"/>
        </w:rPr>
      </w:pPr>
    </w:p>
    <w:p w:rsidR="00703994" w:rsidRDefault="00703994" w:rsidP="005A77B6">
      <w:pPr>
        <w:spacing w:after="0" w:line="360" w:lineRule="auto"/>
        <w:jc w:val="both"/>
        <w:rPr>
          <w:rFonts w:ascii="Times New Roman" w:eastAsia="Times New Roman" w:hAnsi="Times New Roman" w:cs="Times New Roman"/>
          <w:b/>
          <w:sz w:val="24"/>
          <w:szCs w:val="24"/>
          <w:lang w:eastAsia="es-ES"/>
        </w:rPr>
      </w:pPr>
    </w:p>
    <w:p w:rsidR="0023339D" w:rsidRDefault="0023339D" w:rsidP="005A77B6">
      <w:pPr>
        <w:spacing w:after="0" w:line="360" w:lineRule="auto"/>
        <w:jc w:val="both"/>
        <w:rPr>
          <w:rFonts w:ascii="Times New Roman" w:eastAsia="Times New Roman" w:hAnsi="Times New Roman" w:cs="Times New Roman"/>
          <w:b/>
          <w:sz w:val="24"/>
          <w:szCs w:val="24"/>
          <w:lang w:eastAsia="es-ES"/>
        </w:rPr>
      </w:pPr>
    </w:p>
    <w:p w:rsidR="0023339D" w:rsidRPr="00C937BD" w:rsidRDefault="0023339D" w:rsidP="005A77B6">
      <w:pPr>
        <w:spacing w:after="0" w:line="360" w:lineRule="auto"/>
        <w:jc w:val="both"/>
        <w:rPr>
          <w:rFonts w:ascii="Times New Roman" w:eastAsia="Times New Roman" w:hAnsi="Times New Roman" w:cs="Times New Roman"/>
          <w:b/>
          <w:sz w:val="24"/>
          <w:szCs w:val="24"/>
          <w:lang w:eastAsia="es-ES"/>
        </w:rPr>
      </w:pPr>
    </w:p>
    <w:p w:rsidR="00703994" w:rsidRPr="00C937BD" w:rsidRDefault="00703994" w:rsidP="005A77B6">
      <w:p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Instrumentos</w:t>
      </w:r>
    </w:p>
    <w:p w:rsidR="0025319E" w:rsidRPr="00C937BD" w:rsidRDefault="0025319E" w:rsidP="005A77B6">
      <w:pPr>
        <w:spacing w:after="0" w:line="360" w:lineRule="auto"/>
        <w:jc w:val="both"/>
        <w:rPr>
          <w:rFonts w:ascii="Times New Roman" w:eastAsia="Times New Roman" w:hAnsi="Times New Roman" w:cs="Times New Roman"/>
          <w:sz w:val="24"/>
          <w:szCs w:val="24"/>
          <w:lang w:eastAsia="es-ES"/>
        </w:rPr>
      </w:pPr>
    </w:p>
    <w:p w:rsidR="003966AC" w:rsidRPr="00C937BD" w:rsidRDefault="00F655D3"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Según Diez (2004) el </w:t>
      </w:r>
      <w:r w:rsidRPr="00C937BD">
        <w:rPr>
          <w:rFonts w:ascii="Times New Roman" w:eastAsia="Times New Roman" w:hAnsi="Times New Roman" w:cs="Times New Roman"/>
          <w:b/>
          <w:sz w:val="24"/>
          <w:szCs w:val="24"/>
          <w:lang w:eastAsia="es-ES"/>
        </w:rPr>
        <w:t xml:space="preserve">diario de campo </w:t>
      </w:r>
      <w:r w:rsidRPr="00C937BD">
        <w:rPr>
          <w:rFonts w:ascii="Times New Roman" w:eastAsia="Times New Roman" w:hAnsi="Times New Roman" w:cs="Times New Roman"/>
          <w:sz w:val="24"/>
          <w:szCs w:val="24"/>
          <w:lang w:eastAsia="es-ES"/>
        </w:rPr>
        <w:t xml:space="preserve">es una técnica etnográfica cualitativa que procede a la antropología y permite constatar la percepción de la persona que investiga </w:t>
      </w:r>
      <w:r w:rsidR="008E7DAD" w:rsidRPr="00C937BD">
        <w:rPr>
          <w:rFonts w:ascii="Times New Roman" w:eastAsia="Times New Roman" w:hAnsi="Times New Roman" w:cs="Times New Roman"/>
          <w:sz w:val="24"/>
          <w:szCs w:val="24"/>
          <w:lang w:eastAsia="es-ES"/>
        </w:rPr>
        <w:t xml:space="preserve">de todos aquellos acontecimientos que </w:t>
      </w:r>
      <w:r w:rsidR="00FD6B1F" w:rsidRPr="00C937BD">
        <w:rPr>
          <w:rFonts w:ascii="Times New Roman" w:eastAsia="Times New Roman" w:hAnsi="Times New Roman" w:cs="Times New Roman"/>
          <w:sz w:val="24"/>
          <w:szCs w:val="24"/>
          <w:lang w:eastAsia="es-ES"/>
        </w:rPr>
        <w:t>suceden</w:t>
      </w:r>
      <w:r w:rsidR="008E7DAD" w:rsidRPr="00C937BD">
        <w:rPr>
          <w:rFonts w:ascii="Times New Roman" w:eastAsia="Times New Roman" w:hAnsi="Times New Roman" w:cs="Times New Roman"/>
          <w:sz w:val="24"/>
          <w:szCs w:val="24"/>
          <w:lang w:eastAsia="es-ES"/>
        </w:rPr>
        <w:t xml:space="preserve"> durante el periodo del trabajo de campo” (p.126)</w:t>
      </w:r>
    </w:p>
    <w:p w:rsidR="00026C03" w:rsidRPr="00C937BD" w:rsidRDefault="00026C03" w:rsidP="005A77B6">
      <w:pPr>
        <w:spacing w:after="0" w:line="360" w:lineRule="auto"/>
        <w:jc w:val="both"/>
        <w:rPr>
          <w:rFonts w:ascii="Times New Roman" w:eastAsia="Times New Roman" w:hAnsi="Times New Roman" w:cs="Times New Roman"/>
          <w:sz w:val="24"/>
          <w:szCs w:val="24"/>
          <w:lang w:eastAsia="es-ES"/>
        </w:rPr>
      </w:pPr>
    </w:p>
    <w:p w:rsidR="00703994" w:rsidRDefault="00026C03" w:rsidP="005A77B6">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lastRenderedPageBreak/>
        <w:t>Los diarios representan el lado más personal del trabajo ya que co</w:t>
      </w:r>
      <w:r w:rsidR="004F13C3" w:rsidRPr="00C937BD">
        <w:rPr>
          <w:rFonts w:ascii="Times New Roman" w:eastAsia="Times New Roman" w:hAnsi="Times New Roman" w:cs="Times New Roman"/>
          <w:sz w:val="24"/>
          <w:szCs w:val="24"/>
          <w:lang w:eastAsia="es-ES"/>
        </w:rPr>
        <w:t xml:space="preserve">ntienen ideas, miedos, frustraciones, errores, confusiones, experiencias, problemas que surgen en el transcurso del trabajo del investigador y que se constituyen de manera importante para el análisis. </w:t>
      </w:r>
    </w:p>
    <w:p w:rsidR="00D37107" w:rsidRDefault="00D37107" w:rsidP="00D37107">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En consideración con los párrafos anteriores en el instrumento para recaudar la información se seleccionaron los </w:t>
      </w:r>
      <w:r w:rsidRPr="00C937BD">
        <w:rPr>
          <w:rFonts w:ascii="Times New Roman" w:eastAsia="Times New Roman" w:hAnsi="Times New Roman" w:cs="Times New Roman"/>
          <w:b/>
          <w:sz w:val="24"/>
          <w:szCs w:val="24"/>
          <w:lang w:eastAsia="es-ES"/>
        </w:rPr>
        <w:t>diarios de campo</w:t>
      </w:r>
      <w:r w:rsidRPr="00C937BD">
        <w:rPr>
          <w:rFonts w:ascii="Times New Roman" w:eastAsia="Times New Roman" w:hAnsi="Times New Roman" w:cs="Times New Roman"/>
          <w:sz w:val="24"/>
          <w:szCs w:val="24"/>
          <w:lang w:eastAsia="es-ES"/>
        </w:rPr>
        <w:t xml:space="preserve"> que al respecto se puede definir de la manera siguiente: constituye la materia prima para el análisis e interpretación de la realidad estudiada, resulta obvia su importancia. En este sentido, es necesario recordar algo que parece evidente: se observa en todos los sentidos, no solo con la vista. Las notas de campo deben describir olores, temperaturas, sabores, sonidos, palabras, objetos, personas, acciones, situaciones, entre otras. Principalmente al inicio, cuando las observaciones, las restricciones dependen de las limitaciones del cerebro y los receptores sensoriales. Después, cuando se encuentran focos de interés, la observación se vuelve más selectiva y las notas de campo más específicas, pero no menos descriptivas.</w:t>
      </w:r>
    </w:p>
    <w:p w:rsidR="00D37107" w:rsidRPr="00C937BD" w:rsidRDefault="00D37107" w:rsidP="00D37107">
      <w:pPr>
        <w:spacing w:after="0" w:line="360" w:lineRule="auto"/>
        <w:jc w:val="both"/>
        <w:rPr>
          <w:rFonts w:ascii="Times New Roman" w:eastAsia="Times New Roman" w:hAnsi="Times New Roman" w:cs="Times New Roman"/>
          <w:sz w:val="24"/>
          <w:szCs w:val="24"/>
          <w:lang w:eastAsia="es-ES"/>
        </w:rPr>
      </w:pPr>
      <w:r w:rsidRPr="00D37107">
        <w:rPr>
          <w:rFonts w:ascii="Times New Roman" w:eastAsia="Times New Roman" w:hAnsi="Times New Roman" w:cs="Times New Roman"/>
          <w:sz w:val="24"/>
          <w:szCs w:val="24"/>
          <w:highlight w:val="yellow"/>
          <w:lang w:eastAsia="es-ES"/>
        </w:rPr>
        <w:t>OJOO falta la guía de la entrevista u hoja de preguntas de la entrevista.</w:t>
      </w:r>
    </w:p>
    <w:p w:rsidR="00D37107" w:rsidRPr="00C937BD" w:rsidRDefault="00D37107" w:rsidP="005A77B6">
      <w:pPr>
        <w:spacing w:after="0" w:line="360" w:lineRule="auto"/>
        <w:jc w:val="both"/>
        <w:rPr>
          <w:rFonts w:ascii="Times New Roman" w:eastAsia="Times New Roman" w:hAnsi="Times New Roman" w:cs="Times New Roman"/>
          <w:sz w:val="24"/>
          <w:szCs w:val="24"/>
          <w:lang w:eastAsia="es-ES"/>
        </w:rPr>
      </w:pPr>
    </w:p>
    <w:p w:rsidR="00E25605" w:rsidRPr="00C937BD" w:rsidRDefault="00E25605" w:rsidP="00F34B05">
      <w:pPr>
        <w:spacing w:after="0" w:line="360" w:lineRule="auto"/>
        <w:rPr>
          <w:rFonts w:ascii="Times New Roman" w:eastAsia="Times New Roman" w:hAnsi="Times New Roman" w:cs="Times New Roman"/>
          <w:b/>
          <w:sz w:val="24"/>
          <w:szCs w:val="24"/>
          <w:lang w:eastAsia="es-ES"/>
        </w:rPr>
      </w:pPr>
    </w:p>
    <w:p w:rsidR="005B2C70" w:rsidRPr="00C937BD" w:rsidRDefault="005B2C70" w:rsidP="003966AC">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Técnicas de análisis</w:t>
      </w:r>
      <w:r w:rsidR="003966AC" w:rsidRPr="00C937BD">
        <w:rPr>
          <w:rFonts w:ascii="Times New Roman" w:eastAsia="Times New Roman" w:hAnsi="Times New Roman" w:cs="Times New Roman"/>
          <w:b/>
          <w:sz w:val="24"/>
          <w:szCs w:val="24"/>
          <w:lang w:eastAsia="es-ES"/>
        </w:rPr>
        <w:t xml:space="preserve"> de la Información</w:t>
      </w:r>
    </w:p>
    <w:p w:rsidR="00E526A1" w:rsidRPr="00C937BD" w:rsidRDefault="00E526A1" w:rsidP="003966AC">
      <w:pPr>
        <w:spacing w:after="0" w:line="360" w:lineRule="auto"/>
        <w:jc w:val="center"/>
        <w:rPr>
          <w:rFonts w:ascii="Times New Roman" w:eastAsia="Times New Roman" w:hAnsi="Times New Roman" w:cs="Times New Roman"/>
          <w:b/>
          <w:sz w:val="24"/>
          <w:szCs w:val="24"/>
          <w:lang w:eastAsia="es-ES"/>
        </w:rPr>
      </w:pPr>
    </w:p>
    <w:p w:rsidR="00397F4A" w:rsidRPr="00C937BD" w:rsidRDefault="006D52B0" w:rsidP="00397F4A">
      <w:pPr>
        <w:spacing w:after="0"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Nivel I: </w:t>
      </w:r>
      <w:r w:rsidR="00E526A1" w:rsidRPr="00C937BD">
        <w:rPr>
          <w:rFonts w:ascii="Times New Roman" w:eastAsia="Times New Roman" w:hAnsi="Times New Roman" w:cs="Times New Roman"/>
          <w:b/>
          <w:sz w:val="24"/>
          <w:szCs w:val="24"/>
          <w:lang w:eastAsia="es-ES"/>
        </w:rPr>
        <w:t>Categorización</w:t>
      </w:r>
    </w:p>
    <w:p w:rsidR="00BA57BF" w:rsidRPr="00C937BD" w:rsidRDefault="00BA57BF" w:rsidP="00397F4A">
      <w:pPr>
        <w:spacing w:after="0" w:line="360" w:lineRule="auto"/>
        <w:rPr>
          <w:rFonts w:ascii="Times New Roman" w:eastAsia="Times New Roman" w:hAnsi="Times New Roman" w:cs="Times New Roman"/>
          <w:b/>
          <w:sz w:val="24"/>
          <w:szCs w:val="24"/>
          <w:lang w:eastAsia="es-ES"/>
        </w:rPr>
      </w:pPr>
    </w:p>
    <w:p w:rsidR="00BA57BF" w:rsidRPr="00C937BD" w:rsidRDefault="00BA57BF" w:rsidP="00BA57B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La categorización consiste en establecer la categorías que facilitan la clasificación de datos registrados, y por consiguiente, propicia una importante simplificación de los mismos (Millán, 1996).</w:t>
      </w:r>
    </w:p>
    <w:p w:rsidR="00DF4AA5" w:rsidRPr="00C937BD" w:rsidRDefault="00DF4AA5" w:rsidP="00BA57BF">
      <w:pPr>
        <w:spacing w:after="0" w:line="360" w:lineRule="auto"/>
        <w:jc w:val="both"/>
        <w:rPr>
          <w:rFonts w:ascii="Times New Roman" w:eastAsia="Times New Roman" w:hAnsi="Times New Roman" w:cs="Times New Roman"/>
          <w:sz w:val="24"/>
          <w:szCs w:val="24"/>
          <w:lang w:eastAsia="es-ES"/>
        </w:rPr>
      </w:pPr>
    </w:p>
    <w:p w:rsidR="00E9075E" w:rsidRPr="00C937BD" w:rsidRDefault="002820CC" w:rsidP="00BA57B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Es decir los datos que sé que se recogen dentro de la comunidad o contexto estudiado para conocer y analizar la situación que allí ocurre, como lo fue el caso del Maternal I de la U.E Félix Leonte Olivo del Estado Carabobo.</w:t>
      </w:r>
    </w:p>
    <w:p w:rsidR="00DF4AA5" w:rsidRPr="00C937BD" w:rsidRDefault="00DF4AA5" w:rsidP="00BA57BF">
      <w:pPr>
        <w:spacing w:after="0" w:line="360" w:lineRule="auto"/>
        <w:jc w:val="both"/>
        <w:rPr>
          <w:rFonts w:ascii="Times New Roman" w:eastAsia="Times New Roman" w:hAnsi="Times New Roman" w:cs="Times New Roman"/>
          <w:sz w:val="24"/>
          <w:szCs w:val="24"/>
          <w:lang w:eastAsia="es-ES"/>
        </w:rPr>
      </w:pPr>
    </w:p>
    <w:p w:rsidR="00E9075E" w:rsidRPr="00C937BD" w:rsidRDefault="00E9075E" w:rsidP="00C724CC">
      <w:pPr>
        <w:spacing w:after="0" w:line="360" w:lineRule="auto"/>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 continuación se presenta un ejemplo de los diarios de campo que se usaron a lo largo d</w:t>
      </w:r>
      <w:r w:rsidR="00AF22D4" w:rsidRPr="00C937BD">
        <w:rPr>
          <w:rFonts w:ascii="Times New Roman" w:eastAsia="Times New Roman" w:hAnsi="Times New Roman" w:cs="Times New Roman"/>
          <w:sz w:val="24"/>
          <w:szCs w:val="24"/>
          <w:lang w:eastAsia="es-ES"/>
        </w:rPr>
        <w:t>e todo el proceso investigativo:</w:t>
      </w:r>
    </w:p>
    <w:p w:rsidR="00AF22D4" w:rsidRPr="0023339D" w:rsidRDefault="00AF22D4" w:rsidP="00C724CC">
      <w:pPr>
        <w:spacing w:after="0" w:line="360" w:lineRule="auto"/>
        <w:rPr>
          <w:rFonts w:ascii="Times New Roman" w:eastAsia="Times New Roman" w:hAnsi="Times New Roman" w:cs="Times New Roman"/>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Cuadro </w:t>
      </w:r>
      <w:r w:rsidR="002B12BE" w:rsidRPr="00C937BD">
        <w:rPr>
          <w:rFonts w:ascii="Times New Roman" w:eastAsia="Times New Roman" w:hAnsi="Times New Roman" w:cs="Times New Roman"/>
          <w:b/>
          <w:sz w:val="24"/>
          <w:szCs w:val="24"/>
          <w:lang w:eastAsia="es-ES"/>
        </w:rPr>
        <w:t>4</w:t>
      </w:r>
      <w:r w:rsidRPr="00C937BD">
        <w:rPr>
          <w:rFonts w:ascii="Times New Roman" w:eastAsia="Times New Roman" w:hAnsi="Times New Roman" w:cs="Times New Roman"/>
          <w:b/>
          <w:sz w:val="24"/>
          <w:szCs w:val="24"/>
          <w:lang w:eastAsia="es-ES"/>
        </w:rPr>
        <w:t>. Ejemplo de Diario de Campo</w:t>
      </w:r>
    </w:p>
    <w:tbl>
      <w:tblPr>
        <w:tblStyle w:val="Tablaconcuadrcula"/>
        <w:tblW w:w="0" w:type="auto"/>
        <w:tblLook w:val="04A0"/>
      </w:tblPr>
      <w:tblGrid>
        <w:gridCol w:w="2692"/>
        <w:gridCol w:w="2692"/>
        <w:gridCol w:w="2693"/>
      </w:tblGrid>
      <w:tr w:rsidR="00C724CC" w:rsidRPr="00C937BD" w:rsidTr="00923FFD">
        <w:tc>
          <w:tcPr>
            <w:tcW w:w="2692" w:type="dxa"/>
            <w:shd w:val="clear" w:color="auto" w:fill="00B0F0"/>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00B0F0"/>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00B0F0"/>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C724CC">
        <w:trPr>
          <w:trHeight w:val="805"/>
        </w:trPr>
        <w:tc>
          <w:tcPr>
            <w:tcW w:w="2692" w:type="dxa"/>
          </w:tcPr>
          <w:p w:rsidR="00C724CC" w:rsidRPr="00C937BD" w:rsidRDefault="00C724CC" w:rsidP="00923FFD">
            <w:pPr>
              <w:jc w:val="both"/>
              <w:rPr>
                <w:sz w:val="24"/>
                <w:szCs w:val="24"/>
              </w:rPr>
            </w:pPr>
          </w:p>
        </w:tc>
        <w:tc>
          <w:tcPr>
            <w:tcW w:w="2692" w:type="dxa"/>
          </w:tcPr>
          <w:p w:rsidR="00C724CC" w:rsidRPr="00C937BD" w:rsidRDefault="00C724CC" w:rsidP="00923FFD">
            <w:pPr>
              <w:spacing w:line="360" w:lineRule="auto"/>
              <w:jc w:val="center"/>
              <w:rPr>
                <w:b/>
                <w:sz w:val="24"/>
                <w:szCs w:val="24"/>
              </w:rPr>
            </w:pPr>
          </w:p>
        </w:tc>
        <w:tc>
          <w:tcPr>
            <w:tcW w:w="2693" w:type="dxa"/>
          </w:tcPr>
          <w:p w:rsidR="00C724CC" w:rsidRPr="00C937BD" w:rsidRDefault="00C724CC" w:rsidP="00923FFD">
            <w:pPr>
              <w:spacing w:line="360" w:lineRule="auto"/>
              <w:jc w:val="center"/>
              <w:rPr>
                <w:sz w:val="24"/>
                <w:szCs w:val="24"/>
              </w:rPr>
            </w:pPr>
          </w:p>
        </w:tc>
      </w:tr>
    </w:tbl>
    <w:p w:rsidR="00C724CC" w:rsidRPr="00C937BD" w:rsidRDefault="00C724CC" w:rsidP="003755A2">
      <w:pPr>
        <w:spacing w:after="0" w:line="360" w:lineRule="auto"/>
        <w:rPr>
          <w:rFonts w:ascii="Times New Roman" w:eastAsia="Times New Roman" w:hAnsi="Times New Roman" w:cs="Times New Roman"/>
          <w:b/>
          <w:sz w:val="24"/>
          <w:szCs w:val="24"/>
          <w:lang w:eastAsia="es-ES"/>
        </w:rPr>
      </w:pPr>
    </w:p>
    <w:p w:rsidR="000C75D6" w:rsidRDefault="00061E0C" w:rsidP="00061E0C">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Asimismo,  se realizó la gen</w:t>
      </w:r>
      <w:r w:rsidR="00667A8C" w:rsidRPr="00C937BD">
        <w:rPr>
          <w:rFonts w:ascii="Times New Roman" w:eastAsia="Times New Roman" w:hAnsi="Times New Roman" w:cs="Times New Roman"/>
          <w:sz w:val="24"/>
          <w:szCs w:val="24"/>
          <w:lang w:eastAsia="es-ES"/>
        </w:rPr>
        <w:t xml:space="preserve">eración de las macro categorías que </w:t>
      </w:r>
      <w:r w:rsidR="0023339D" w:rsidRPr="00C937BD">
        <w:rPr>
          <w:rFonts w:ascii="Times New Roman" w:eastAsia="Times New Roman" w:hAnsi="Times New Roman" w:cs="Times New Roman"/>
          <w:sz w:val="24"/>
          <w:szCs w:val="24"/>
          <w:lang w:eastAsia="es-ES"/>
        </w:rPr>
        <w:t>consistió</w:t>
      </w:r>
      <w:r w:rsidR="00667A8C" w:rsidRPr="00C937BD">
        <w:rPr>
          <w:rFonts w:ascii="Times New Roman" w:eastAsia="Times New Roman" w:hAnsi="Times New Roman" w:cs="Times New Roman"/>
          <w:sz w:val="24"/>
          <w:szCs w:val="24"/>
          <w:lang w:eastAsia="es-ES"/>
        </w:rPr>
        <w:t xml:space="preserve"> en la organización </w:t>
      </w:r>
      <w:r w:rsidR="00DF4AA5" w:rsidRPr="00C937BD">
        <w:rPr>
          <w:rFonts w:ascii="Times New Roman" w:eastAsia="Times New Roman" w:hAnsi="Times New Roman" w:cs="Times New Roman"/>
          <w:sz w:val="24"/>
          <w:szCs w:val="24"/>
          <w:lang w:eastAsia="es-ES"/>
        </w:rPr>
        <w:t>la</w:t>
      </w:r>
      <w:r w:rsidR="00667A8C" w:rsidRPr="00C937BD">
        <w:rPr>
          <w:rFonts w:ascii="Times New Roman" w:eastAsia="Times New Roman" w:hAnsi="Times New Roman" w:cs="Times New Roman"/>
          <w:sz w:val="24"/>
          <w:szCs w:val="24"/>
          <w:lang w:eastAsia="es-ES"/>
        </w:rPr>
        <w:t xml:space="preserve"> información recolectada de manera coherente con la finalidad de hacer un análisis equilibrado</w:t>
      </w:r>
      <w:r w:rsidR="0023339D">
        <w:rPr>
          <w:rFonts w:ascii="Times New Roman" w:eastAsia="Times New Roman" w:hAnsi="Times New Roman" w:cs="Times New Roman"/>
          <w:sz w:val="24"/>
          <w:szCs w:val="24"/>
          <w:lang w:eastAsia="es-ES"/>
        </w:rPr>
        <w:t>.</w:t>
      </w:r>
    </w:p>
    <w:p w:rsidR="006D52B0" w:rsidRDefault="006D52B0" w:rsidP="00061E0C">
      <w:pPr>
        <w:spacing w:after="0" w:line="360" w:lineRule="auto"/>
        <w:jc w:val="both"/>
        <w:rPr>
          <w:rFonts w:ascii="Times New Roman" w:eastAsia="Times New Roman" w:hAnsi="Times New Roman" w:cs="Times New Roman"/>
          <w:sz w:val="24"/>
          <w:szCs w:val="24"/>
          <w:lang w:eastAsia="es-ES"/>
        </w:rPr>
      </w:pPr>
    </w:p>
    <w:p w:rsidR="006D52B0" w:rsidRPr="006D52B0" w:rsidRDefault="006D52B0" w:rsidP="006D52B0">
      <w:pPr>
        <w:spacing w:after="0" w:line="360" w:lineRule="auto"/>
        <w:jc w:val="both"/>
        <w:rPr>
          <w:rFonts w:ascii="Times New Roman" w:eastAsia="Times New Roman" w:hAnsi="Times New Roman" w:cs="Times New Roman"/>
          <w:b/>
          <w:sz w:val="24"/>
          <w:szCs w:val="24"/>
          <w:lang w:eastAsia="es-ES"/>
        </w:rPr>
      </w:pPr>
      <w:r w:rsidRPr="006D52B0">
        <w:rPr>
          <w:rFonts w:ascii="Times New Roman" w:eastAsia="Times New Roman" w:hAnsi="Times New Roman" w:cs="Times New Roman"/>
          <w:b/>
          <w:sz w:val="24"/>
          <w:szCs w:val="24"/>
          <w:lang w:eastAsia="es-ES"/>
        </w:rPr>
        <w:t xml:space="preserve">Nivel II: Generación de Macro-categorización o Categorías Emergentes </w:t>
      </w:r>
    </w:p>
    <w:p w:rsidR="006D52B0" w:rsidRDefault="006D52B0" w:rsidP="006D52B0">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p>
    <w:p w:rsidR="006D52B0" w:rsidRDefault="006D52B0" w:rsidP="006D52B0">
      <w:pPr>
        <w:spacing w:after="0" w:line="360" w:lineRule="auto"/>
        <w:jc w:val="both"/>
        <w:rPr>
          <w:rFonts w:ascii="Times New Roman" w:eastAsia="Times New Roman" w:hAnsi="Times New Roman" w:cs="Times New Roman"/>
          <w:sz w:val="24"/>
          <w:szCs w:val="24"/>
          <w:lang w:eastAsia="es-ES"/>
        </w:rPr>
      </w:pPr>
      <w:r w:rsidRPr="006D52B0">
        <w:rPr>
          <w:rFonts w:ascii="Times New Roman" w:eastAsia="Times New Roman" w:hAnsi="Times New Roman" w:cs="Times New Roman"/>
          <w:sz w:val="24"/>
          <w:szCs w:val="24"/>
          <w:lang w:eastAsia="es-ES"/>
        </w:rPr>
        <w:t>La categorización para Chacón (2005) “consiste en el ordenamiento de la información recabada de manera coherente, lógica y social con la finalidad de no excluir material importante y equilibrar el análisis”. Lo que el autor intenta explicar, es que dentro de una investigación los datos recogidos necesitan ser convertidos en clases según sus cualidades, con el fin de poder realizar comparaciones y establecer diferencias, para que se pueda organizar conceptualmente los datos y presentar la información siguiendo algún tipo de modelo establecido, es por ello que se toma la categorización como forma de organizar la información para luego analizarla e interpretarla.</w:t>
      </w:r>
    </w:p>
    <w:p w:rsidR="00911E43" w:rsidRDefault="00911E43" w:rsidP="006D52B0">
      <w:pPr>
        <w:spacing w:after="0" w:line="360" w:lineRule="auto"/>
        <w:jc w:val="both"/>
        <w:rPr>
          <w:rFonts w:ascii="Times New Roman" w:eastAsia="Times New Roman" w:hAnsi="Times New Roman" w:cs="Times New Roman"/>
          <w:sz w:val="24"/>
          <w:szCs w:val="24"/>
          <w:lang w:eastAsia="es-ES"/>
        </w:rPr>
      </w:pPr>
    </w:p>
    <w:p w:rsidR="00911E43" w:rsidRDefault="00911E43" w:rsidP="006D52B0">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A continuación se presentara un ejemplo del cuadro que se utilizara para agrupar las categorías </w:t>
      </w:r>
      <w:r w:rsidR="00462341">
        <w:rPr>
          <w:rFonts w:ascii="Times New Roman" w:eastAsia="Times New Roman" w:hAnsi="Times New Roman" w:cs="Times New Roman"/>
          <w:sz w:val="24"/>
          <w:szCs w:val="24"/>
          <w:lang w:eastAsia="es-ES"/>
        </w:rPr>
        <w:t xml:space="preserve">de las cuales surgirán </w:t>
      </w:r>
      <w:r>
        <w:rPr>
          <w:rFonts w:ascii="Times New Roman" w:eastAsia="Times New Roman" w:hAnsi="Times New Roman" w:cs="Times New Roman"/>
          <w:sz w:val="24"/>
          <w:szCs w:val="24"/>
          <w:lang w:eastAsia="es-ES"/>
        </w:rPr>
        <w:t xml:space="preserve"> las macro </w:t>
      </w:r>
      <w:r w:rsidR="00462341">
        <w:rPr>
          <w:rFonts w:ascii="Times New Roman" w:eastAsia="Times New Roman" w:hAnsi="Times New Roman" w:cs="Times New Roman"/>
          <w:sz w:val="24"/>
          <w:szCs w:val="24"/>
          <w:lang w:eastAsia="es-ES"/>
        </w:rPr>
        <w:t xml:space="preserve">–categorías, de las cuales se </w:t>
      </w:r>
      <w:r w:rsidR="00A93509">
        <w:rPr>
          <w:rFonts w:ascii="Times New Roman" w:eastAsia="Times New Roman" w:hAnsi="Times New Roman" w:cs="Times New Roman"/>
          <w:sz w:val="24"/>
          <w:szCs w:val="24"/>
          <w:lang w:eastAsia="es-ES"/>
        </w:rPr>
        <w:t>generaran</w:t>
      </w:r>
      <w:r w:rsidR="00462341">
        <w:rPr>
          <w:rFonts w:ascii="Times New Roman" w:eastAsia="Times New Roman" w:hAnsi="Times New Roman" w:cs="Times New Roman"/>
          <w:sz w:val="24"/>
          <w:szCs w:val="24"/>
          <w:lang w:eastAsia="es-ES"/>
        </w:rPr>
        <w:t xml:space="preserve"> conclusiones respecto a las mismas.</w:t>
      </w:r>
    </w:p>
    <w:p w:rsidR="00462341" w:rsidRPr="00C937BD" w:rsidRDefault="00462341" w:rsidP="006D52B0">
      <w:pPr>
        <w:spacing w:after="0" w:line="360" w:lineRule="auto"/>
        <w:jc w:val="both"/>
        <w:rPr>
          <w:rFonts w:ascii="Times New Roman" w:eastAsia="Times New Roman" w:hAnsi="Times New Roman" w:cs="Times New Roman"/>
          <w:sz w:val="24"/>
          <w:szCs w:val="24"/>
          <w:lang w:eastAsia="es-ES"/>
        </w:rPr>
      </w:pPr>
    </w:p>
    <w:p w:rsidR="00061E0C" w:rsidRPr="00C937BD" w:rsidRDefault="00061E0C" w:rsidP="00061E0C">
      <w:pPr>
        <w:spacing w:after="0" w:line="360" w:lineRule="auto"/>
        <w:jc w:val="both"/>
        <w:rPr>
          <w:rFonts w:ascii="Times New Roman" w:eastAsia="Times New Roman" w:hAnsi="Times New Roman" w:cs="Times New Roman"/>
          <w:sz w:val="24"/>
          <w:szCs w:val="24"/>
          <w:lang w:eastAsia="es-ES"/>
        </w:rPr>
      </w:pPr>
    </w:p>
    <w:p w:rsidR="00DE086D" w:rsidRPr="00C937BD" w:rsidRDefault="00C724CC" w:rsidP="00DF4AA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Cuadro </w:t>
      </w:r>
      <w:r w:rsidR="002B12BE" w:rsidRPr="00C937BD">
        <w:rPr>
          <w:rFonts w:ascii="Times New Roman" w:eastAsia="Times New Roman" w:hAnsi="Times New Roman" w:cs="Times New Roman"/>
          <w:b/>
          <w:sz w:val="24"/>
          <w:szCs w:val="24"/>
          <w:lang w:eastAsia="es-ES"/>
        </w:rPr>
        <w:t>5</w:t>
      </w:r>
      <w:r w:rsidRPr="00C937BD">
        <w:rPr>
          <w:rFonts w:ascii="Times New Roman" w:eastAsia="Times New Roman" w:hAnsi="Times New Roman" w:cs="Times New Roman"/>
          <w:b/>
          <w:sz w:val="24"/>
          <w:szCs w:val="24"/>
          <w:lang w:eastAsia="es-ES"/>
        </w:rPr>
        <w:t xml:space="preserve">. Ejemplo de </w:t>
      </w:r>
      <w:r w:rsidR="00DE086D" w:rsidRPr="00C937BD">
        <w:rPr>
          <w:rFonts w:ascii="Times New Roman" w:eastAsia="Times New Roman" w:hAnsi="Times New Roman" w:cs="Times New Roman"/>
          <w:b/>
          <w:sz w:val="24"/>
          <w:szCs w:val="24"/>
          <w:lang w:eastAsia="es-ES"/>
        </w:rPr>
        <w:t>Generación de macro-categorías</w:t>
      </w:r>
    </w:p>
    <w:tbl>
      <w:tblPr>
        <w:tblStyle w:val="Tablaconcuadrcula"/>
        <w:tblW w:w="0" w:type="auto"/>
        <w:tblLook w:val="04A0"/>
      </w:tblPr>
      <w:tblGrid>
        <w:gridCol w:w="2019"/>
        <w:gridCol w:w="2019"/>
        <w:gridCol w:w="2019"/>
        <w:gridCol w:w="2020"/>
      </w:tblGrid>
      <w:tr w:rsidR="00DE086D" w:rsidRPr="00C937BD" w:rsidTr="00DE086D">
        <w:tc>
          <w:tcPr>
            <w:tcW w:w="2019" w:type="dxa"/>
            <w:shd w:val="clear" w:color="auto" w:fill="99FF66"/>
          </w:tcPr>
          <w:p w:rsidR="00DE086D" w:rsidRPr="00C937BD" w:rsidRDefault="00DE086D" w:rsidP="003966AC">
            <w:pPr>
              <w:spacing w:line="360" w:lineRule="auto"/>
              <w:jc w:val="center"/>
              <w:rPr>
                <w:b/>
                <w:sz w:val="24"/>
                <w:szCs w:val="24"/>
              </w:rPr>
            </w:pPr>
            <w:r w:rsidRPr="00C937BD">
              <w:rPr>
                <w:b/>
                <w:sz w:val="24"/>
                <w:szCs w:val="24"/>
              </w:rPr>
              <w:t>Macro-Categorías</w:t>
            </w:r>
          </w:p>
        </w:tc>
        <w:tc>
          <w:tcPr>
            <w:tcW w:w="2019" w:type="dxa"/>
            <w:shd w:val="clear" w:color="auto" w:fill="99FF66"/>
          </w:tcPr>
          <w:p w:rsidR="00DE086D" w:rsidRPr="00C937BD" w:rsidRDefault="00DE086D" w:rsidP="003966AC">
            <w:pPr>
              <w:spacing w:line="360" w:lineRule="auto"/>
              <w:jc w:val="center"/>
              <w:rPr>
                <w:b/>
                <w:sz w:val="24"/>
                <w:szCs w:val="24"/>
              </w:rPr>
            </w:pPr>
          </w:p>
          <w:p w:rsidR="00DE086D" w:rsidRPr="00C937BD" w:rsidRDefault="00C724CC" w:rsidP="003966AC">
            <w:pPr>
              <w:spacing w:line="360" w:lineRule="auto"/>
              <w:jc w:val="center"/>
              <w:rPr>
                <w:b/>
                <w:sz w:val="24"/>
                <w:szCs w:val="24"/>
              </w:rPr>
            </w:pPr>
            <w:r w:rsidRPr="00C937BD">
              <w:rPr>
                <w:b/>
                <w:sz w:val="24"/>
                <w:szCs w:val="24"/>
              </w:rPr>
              <w:t xml:space="preserve">Categoría </w:t>
            </w:r>
          </w:p>
        </w:tc>
        <w:tc>
          <w:tcPr>
            <w:tcW w:w="2019" w:type="dxa"/>
            <w:shd w:val="clear" w:color="auto" w:fill="99FF66"/>
          </w:tcPr>
          <w:p w:rsidR="00DE086D" w:rsidRPr="00C937BD" w:rsidRDefault="00DE086D" w:rsidP="003966AC">
            <w:pPr>
              <w:spacing w:line="360" w:lineRule="auto"/>
              <w:jc w:val="center"/>
              <w:rPr>
                <w:b/>
                <w:sz w:val="24"/>
                <w:szCs w:val="24"/>
              </w:rPr>
            </w:pPr>
          </w:p>
          <w:p w:rsidR="00DE086D" w:rsidRPr="00C937BD" w:rsidRDefault="00DE086D" w:rsidP="003966AC">
            <w:pPr>
              <w:spacing w:line="360" w:lineRule="auto"/>
              <w:jc w:val="center"/>
              <w:rPr>
                <w:b/>
                <w:sz w:val="24"/>
                <w:szCs w:val="24"/>
              </w:rPr>
            </w:pPr>
            <w:r w:rsidRPr="00C937BD">
              <w:rPr>
                <w:b/>
                <w:sz w:val="24"/>
                <w:szCs w:val="24"/>
              </w:rPr>
              <w:t>Código</w:t>
            </w:r>
          </w:p>
        </w:tc>
        <w:tc>
          <w:tcPr>
            <w:tcW w:w="2020" w:type="dxa"/>
            <w:shd w:val="clear" w:color="auto" w:fill="99FF66"/>
          </w:tcPr>
          <w:p w:rsidR="00DE086D" w:rsidRPr="00C937BD" w:rsidRDefault="00DE086D" w:rsidP="003966AC">
            <w:pPr>
              <w:spacing w:line="360" w:lineRule="auto"/>
              <w:jc w:val="center"/>
              <w:rPr>
                <w:b/>
                <w:sz w:val="24"/>
                <w:szCs w:val="24"/>
              </w:rPr>
            </w:pPr>
          </w:p>
          <w:p w:rsidR="00DE086D" w:rsidRPr="00C937BD" w:rsidRDefault="00DE086D" w:rsidP="003966AC">
            <w:pPr>
              <w:spacing w:line="360" w:lineRule="auto"/>
              <w:jc w:val="center"/>
              <w:rPr>
                <w:b/>
                <w:sz w:val="24"/>
                <w:szCs w:val="24"/>
              </w:rPr>
            </w:pPr>
            <w:r w:rsidRPr="00C937BD">
              <w:rPr>
                <w:b/>
                <w:sz w:val="24"/>
                <w:szCs w:val="24"/>
              </w:rPr>
              <w:t>Conclusión</w:t>
            </w:r>
          </w:p>
        </w:tc>
      </w:tr>
      <w:tr w:rsidR="00DE086D" w:rsidRPr="00C937BD" w:rsidTr="00C724CC">
        <w:trPr>
          <w:trHeight w:val="695"/>
        </w:trPr>
        <w:tc>
          <w:tcPr>
            <w:tcW w:w="2019" w:type="dxa"/>
          </w:tcPr>
          <w:p w:rsidR="00DE086D" w:rsidRPr="00C937BD" w:rsidRDefault="00DE086D" w:rsidP="00C724CC">
            <w:pPr>
              <w:spacing w:line="360" w:lineRule="auto"/>
              <w:rPr>
                <w:b/>
                <w:sz w:val="24"/>
                <w:szCs w:val="24"/>
                <w:highlight w:val="yellow"/>
              </w:rPr>
            </w:pPr>
          </w:p>
        </w:tc>
        <w:tc>
          <w:tcPr>
            <w:tcW w:w="2019" w:type="dxa"/>
          </w:tcPr>
          <w:p w:rsidR="00DE086D" w:rsidRPr="00C937BD" w:rsidRDefault="00DE086D" w:rsidP="003966AC">
            <w:pPr>
              <w:spacing w:line="360" w:lineRule="auto"/>
              <w:jc w:val="center"/>
              <w:rPr>
                <w:b/>
                <w:sz w:val="24"/>
                <w:szCs w:val="24"/>
                <w:highlight w:val="yellow"/>
              </w:rPr>
            </w:pPr>
          </w:p>
        </w:tc>
        <w:tc>
          <w:tcPr>
            <w:tcW w:w="2019" w:type="dxa"/>
          </w:tcPr>
          <w:p w:rsidR="00DE086D" w:rsidRPr="00C937BD" w:rsidRDefault="00DE086D" w:rsidP="003966AC">
            <w:pPr>
              <w:spacing w:line="360" w:lineRule="auto"/>
              <w:jc w:val="center"/>
              <w:rPr>
                <w:b/>
                <w:sz w:val="24"/>
                <w:szCs w:val="24"/>
                <w:highlight w:val="yellow"/>
              </w:rPr>
            </w:pPr>
          </w:p>
        </w:tc>
        <w:tc>
          <w:tcPr>
            <w:tcW w:w="2020" w:type="dxa"/>
          </w:tcPr>
          <w:p w:rsidR="00DE086D" w:rsidRPr="00C937BD" w:rsidRDefault="00DE086D" w:rsidP="003966AC">
            <w:pPr>
              <w:spacing w:line="360" w:lineRule="auto"/>
              <w:jc w:val="center"/>
              <w:rPr>
                <w:b/>
                <w:sz w:val="24"/>
                <w:szCs w:val="24"/>
                <w:highlight w:val="yellow"/>
              </w:rPr>
            </w:pPr>
          </w:p>
        </w:tc>
      </w:tr>
    </w:tbl>
    <w:p w:rsidR="00AC418B" w:rsidRPr="00C937BD" w:rsidRDefault="00AC418B" w:rsidP="007744F3">
      <w:pPr>
        <w:spacing w:after="0" w:line="360" w:lineRule="auto"/>
        <w:rPr>
          <w:rFonts w:ascii="Times New Roman" w:eastAsia="Times New Roman" w:hAnsi="Times New Roman" w:cs="Times New Roman"/>
          <w:b/>
          <w:sz w:val="24"/>
          <w:szCs w:val="24"/>
          <w:highlight w:val="yellow"/>
          <w:lang w:eastAsia="es-ES"/>
        </w:rPr>
      </w:pPr>
    </w:p>
    <w:p w:rsidR="00AF22D4" w:rsidRPr="00C937BD" w:rsidRDefault="00AF22D4" w:rsidP="007744F3">
      <w:pPr>
        <w:spacing w:after="0" w:line="360" w:lineRule="auto"/>
        <w:rPr>
          <w:rFonts w:ascii="Times New Roman" w:eastAsia="Times New Roman" w:hAnsi="Times New Roman" w:cs="Times New Roman"/>
          <w:b/>
          <w:sz w:val="24"/>
          <w:szCs w:val="24"/>
          <w:highlight w:val="yellow"/>
          <w:lang w:eastAsia="es-ES"/>
        </w:rPr>
      </w:pPr>
    </w:p>
    <w:p w:rsidR="00BA57BF" w:rsidRPr="00C937BD" w:rsidRDefault="006D52B0" w:rsidP="00397F4A">
      <w:pPr>
        <w:spacing w:after="0" w:line="48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Nivel III: </w:t>
      </w:r>
      <w:r w:rsidR="00E25605" w:rsidRPr="00C937BD">
        <w:rPr>
          <w:rFonts w:ascii="Times New Roman" w:eastAsia="Times New Roman" w:hAnsi="Times New Roman" w:cs="Times New Roman"/>
          <w:b/>
          <w:sz w:val="24"/>
          <w:szCs w:val="24"/>
          <w:lang w:eastAsia="es-ES"/>
        </w:rPr>
        <w:t xml:space="preserve">Triangulación </w:t>
      </w:r>
    </w:p>
    <w:p w:rsidR="00BA57BF" w:rsidRPr="00C937BD" w:rsidRDefault="00BA57BF" w:rsidP="0025319E">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Según Martínez (1999), la triangulación es una herramienta heurística de gran eficacia; el término ha sido de la topografía y consiste en determinar ciertas intersecciones o coincidencias a partir de diferentes apreciaciones y fuentes informativas o varios puntos de vista del mismo fenómeno.</w:t>
      </w:r>
    </w:p>
    <w:p w:rsidR="00301EF7" w:rsidRPr="00C937BD" w:rsidRDefault="00301EF7" w:rsidP="0025319E">
      <w:pPr>
        <w:spacing w:after="0" w:line="360" w:lineRule="auto"/>
        <w:jc w:val="both"/>
        <w:rPr>
          <w:rFonts w:ascii="Times New Roman" w:eastAsia="Times New Roman" w:hAnsi="Times New Roman" w:cs="Times New Roman"/>
          <w:sz w:val="24"/>
          <w:szCs w:val="24"/>
          <w:lang w:eastAsia="es-ES"/>
        </w:rPr>
      </w:pPr>
    </w:p>
    <w:p w:rsidR="002B12BE" w:rsidRPr="00C937BD" w:rsidRDefault="002B12BE" w:rsidP="00301EF7">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Entendiéndose</w:t>
      </w:r>
      <w:r w:rsidR="008B6088" w:rsidRPr="00C937BD">
        <w:rPr>
          <w:rFonts w:ascii="Times New Roman" w:eastAsia="Times New Roman" w:hAnsi="Times New Roman" w:cs="Times New Roman"/>
          <w:sz w:val="24"/>
          <w:szCs w:val="24"/>
          <w:lang w:eastAsia="es-ES"/>
        </w:rPr>
        <w:t xml:space="preserve"> que la</w:t>
      </w:r>
      <w:r w:rsidRPr="00C937BD">
        <w:rPr>
          <w:rFonts w:ascii="Times New Roman" w:eastAsia="Times New Roman" w:hAnsi="Times New Roman" w:cs="Times New Roman"/>
          <w:sz w:val="24"/>
          <w:szCs w:val="24"/>
          <w:lang w:eastAsia="es-ES"/>
        </w:rPr>
        <w:t xml:space="preserve"> triangulación </w:t>
      </w:r>
      <w:r w:rsidR="008B6088" w:rsidRPr="00C937BD">
        <w:rPr>
          <w:rFonts w:ascii="Times New Roman" w:eastAsia="Times New Roman" w:hAnsi="Times New Roman" w:cs="Times New Roman"/>
          <w:sz w:val="24"/>
          <w:szCs w:val="24"/>
          <w:lang w:eastAsia="es-ES"/>
        </w:rPr>
        <w:t xml:space="preserve">es de gran importancia ya que consiste en </w:t>
      </w:r>
      <w:r w:rsidRPr="00C937BD">
        <w:rPr>
          <w:rFonts w:ascii="Times New Roman" w:eastAsia="Times New Roman" w:hAnsi="Times New Roman" w:cs="Times New Roman"/>
          <w:sz w:val="24"/>
          <w:szCs w:val="24"/>
          <w:lang w:eastAsia="es-ES"/>
        </w:rPr>
        <w:t>la comparación y el análisis de diferentes puntos de vista sobre el tema estudiado</w:t>
      </w:r>
      <w:r w:rsidR="008B6088" w:rsidRPr="00C937BD">
        <w:rPr>
          <w:rFonts w:ascii="Times New Roman" w:eastAsia="Times New Roman" w:hAnsi="Times New Roman" w:cs="Times New Roman"/>
          <w:sz w:val="24"/>
          <w:szCs w:val="24"/>
          <w:lang w:eastAsia="es-ES"/>
        </w:rPr>
        <w:t xml:space="preserve"> para llegar  ciertas conclusiones. La triangulación de esta investigación se generó desde el punto de vista y la información recolectado por la investigadora, la opinión de la docente del aula a través de una entrevista y algunas fotografías tomadas dentro del contexto estudiado, siendo en este caso la U.E “FelixLeonte Olivo”, ubicado en la avenida Bolívar del Municipio Valencia del Estado Carabobo</w:t>
      </w:r>
      <w:r w:rsidR="00301EF7" w:rsidRPr="00C937BD">
        <w:rPr>
          <w:rFonts w:ascii="Times New Roman" w:eastAsia="Times New Roman" w:hAnsi="Times New Roman" w:cs="Times New Roman"/>
          <w:sz w:val="24"/>
          <w:szCs w:val="24"/>
          <w:lang w:eastAsia="es-ES"/>
        </w:rPr>
        <w:t>.</w:t>
      </w:r>
    </w:p>
    <w:p w:rsidR="009043F7" w:rsidRPr="00C937BD" w:rsidRDefault="009043F7" w:rsidP="00301EF7">
      <w:pPr>
        <w:spacing w:after="0" w:line="360" w:lineRule="auto"/>
        <w:jc w:val="both"/>
        <w:rPr>
          <w:rFonts w:ascii="Times New Roman" w:eastAsia="Times New Roman" w:hAnsi="Times New Roman" w:cs="Times New Roman"/>
          <w:sz w:val="24"/>
          <w:szCs w:val="24"/>
          <w:lang w:eastAsia="es-ES"/>
        </w:rPr>
      </w:pPr>
    </w:p>
    <w:p w:rsidR="00911E43" w:rsidRDefault="00911E43" w:rsidP="00911E43">
      <w:pPr>
        <w:spacing w:after="0" w:line="48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Nivel IV: </w:t>
      </w:r>
      <w:r w:rsidR="00FE474D" w:rsidRPr="00C937BD">
        <w:rPr>
          <w:rFonts w:ascii="Times New Roman" w:eastAsia="Times New Roman" w:hAnsi="Times New Roman" w:cs="Times New Roman"/>
          <w:b/>
          <w:sz w:val="24"/>
          <w:szCs w:val="24"/>
          <w:lang w:eastAsia="es-ES"/>
        </w:rPr>
        <w:t xml:space="preserve">Teorización </w:t>
      </w:r>
    </w:p>
    <w:p w:rsidR="00911E43" w:rsidRPr="00911E43" w:rsidRDefault="00911E43" w:rsidP="00FE5100">
      <w:pPr>
        <w:spacing w:before="240" w:after="240" w:line="360" w:lineRule="auto"/>
        <w:jc w:val="both"/>
        <w:rPr>
          <w:rFonts w:ascii="Times New Roman" w:eastAsia="Times New Roman" w:hAnsi="Times New Roman" w:cs="Times New Roman"/>
          <w:sz w:val="24"/>
          <w:szCs w:val="24"/>
          <w:lang w:eastAsia="es-ES"/>
        </w:rPr>
      </w:pPr>
      <w:r w:rsidRPr="00911E43">
        <w:rPr>
          <w:rFonts w:ascii="Times New Roman" w:eastAsia="Times New Roman" w:hAnsi="Times New Roman" w:cs="Times New Roman"/>
          <w:sz w:val="24"/>
          <w:szCs w:val="24"/>
          <w:lang w:eastAsia="es-ES"/>
        </w:rPr>
        <w:t>Es un conjunto de estructuras (conceptos, definiciones y proposiciones) interrelacionados, que presentan una perspectiva sistemática de los fenómenos especificando las relaciones. Es el objetivo principal de la ciencia, es una combinación que se proyecta en una perspectiva sistemática de los fenómenos con el fin de describir, explicar, predecir y controlar los fenómenos.</w:t>
      </w:r>
    </w:p>
    <w:p w:rsidR="00462341" w:rsidRDefault="00911E43" w:rsidP="00FE5100">
      <w:pPr>
        <w:spacing w:before="240" w:after="240" w:line="360" w:lineRule="auto"/>
        <w:jc w:val="both"/>
        <w:rPr>
          <w:rFonts w:ascii="Times New Roman" w:eastAsia="Times New Roman" w:hAnsi="Times New Roman" w:cs="Times New Roman"/>
          <w:sz w:val="24"/>
          <w:szCs w:val="24"/>
          <w:lang w:eastAsia="es-ES"/>
        </w:rPr>
      </w:pPr>
      <w:r w:rsidRPr="00911E43">
        <w:rPr>
          <w:rFonts w:ascii="Times New Roman" w:eastAsia="Times New Roman" w:hAnsi="Times New Roman" w:cs="Times New Roman"/>
          <w:sz w:val="24"/>
          <w:szCs w:val="24"/>
          <w:lang w:eastAsia="es-ES"/>
        </w:rPr>
        <w:t>El Diccionario de la Real Academia Española de la lengua (1992) considera que teoría es un conocimiento especulativo considerado con independencia de toda aplicación. Pero también, teoría es “una recapitulación de varias leyes en forma de conjunto de enunciados que mantienen unas determinadas relaciones lógicas de deducibilidad”. (P.254-55).</w:t>
      </w:r>
    </w:p>
    <w:p w:rsidR="00462341" w:rsidRDefault="00462341" w:rsidP="00FE5100">
      <w:pPr>
        <w:spacing w:before="240" w:after="24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Es por ello que </w:t>
      </w:r>
      <w:r w:rsidR="00A966E7">
        <w:rPr>
          <w:rFonts w:ascii="Times New Roman" w:eastAsia="Times New Roman" w:hAnsi="Times New Roman" w:cs="Times New Roman"/>
          <w:sz w:val="24"/>
          <w:szCs w:val="24"/>
          <w:lang w:eastAsia="es-ES"/>
        </w:rPr>
        <w:t>se realizara un análisis de acuerdo a la experiencia categorías emergentes arrojadas, a esto se la agregara la experiencia vivida en dentro del lugar de estudio en este caso la U.E “Félix Leonte Olivo”</w:t>
      </w:r>
    </w:p>
    <w:p w:rsidR="00462341" w:rsidRPr="00911E43" w:rsidRDefault="00462341" w:rsidP="00FE5100">
      <w:pPr>
        <w:spacing w:before="240" w:after="240" w:line="360" w:lineRule="auto"/>
        <w:jc w:val="both"/>
        <w:rPr>
          <w:rFonts w:ascii="Times New Roman" w:eastAsia="Times New Roman" w:hAnsi="Times New Roman" w:cs="Times New Roman"/>
          <w:sz w:val="24"/>
          <w:szCs w:val="24"/>
          <w:lang w:eastAsia="es-ES"/>
        </w:rPr>
      </w:pPr>
    </w:p>
    <w:p w:rsidR="005B2C70" w:rsidRDefault="005B2C70" w:rsidP="00911E43">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Criterios de excelencia</w:t>
      </w:r>
    </w:p>
    <w:p w:rsidR="006D52B0" w:rsidRPr="00C937BD" w:rsidRDefault="006D52B0" w:rsidP="00991C83">
      <w:pPr>
        <w:spacing w:after="0" w:line="480" w:lineRule="auto"/>
        <w:rPr>
          <w:rFonts w:ascii="Times New Roman" w:eastAsia="Times New Roman" w:hAnsi="Times New Roman" w:cs="Times New Roman"/>
          <w:b/>
          <w:sz w:val="24"/>
          <w:szCs w:val="24"/>
          <w:lang w:eastAsia="es-ES"/>
        </w:rPr>
      </w:pPr>
    </w:p>
    <w:p w:rsidR="00AD2B62" w:rsidRDefault="00DD4A3A" w:rsidP="0025319E">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Según Rusque M (2003)</w:t>
      </w:r>
      <w:r w:rsidR="0023339D">
        <w:rPr>
          <w:rFonts w:ascii="Times New Roman" w:eastAsia="Times New Roman" w:hAnsi="Times New Roman" w:cs="Times New Roman"/>
          <w:sz w:val="24"/>
          <w:szCs w:val="24"/>
          <w:lang w:eastAsia="es-ES"/>
        </w:rPr>
        <w:t>,</w:t>
      </w:r>
      <w:r w:rsidRPr="00C937BD">
        <w:rPr>
          <w:rFonts w:ascii="Times New Roman" w:eastAsia="Times New Roman" w:hAnsi="Times New Roman" w:cs="Times New Roman"/>
          <w:sz w:val="24"/>
          <w:szCs w:val="24"/>
          <w:lang w:eastAsia="es-ES"/>
        </w:rPr>
        <w:t xml:space="preserve"> “la </w:t>
      </w:r>
      <w:r w:rsidRPr="00C937BD">
        <w:rPr>
          <w:rFonts w:ascii="Times New Roman" w:eastAsia="Times New Roman" w:hAnsi="Times New Roman" w:cs="Times New Roman"/>
          <w:b/>
          <w:sz w:val="24"/>
          <w:szCs w:val="24"/>
          <w:lang w:eastAsia="es-ES"/>
        </w:rPr>
        <w:t xml:space="preserve">validez </w:t>
      </w:r>
      <w:r w:rsidRPr="00C937BD">
        <w:rPr>
          <w:rFonts w:ascii="Times New Roman" w:eastAsia="Times New Roman" w:hAnsi="Times New Roman" w:cs="Times New Roman"/>
          <w:sz w:val="24"/>
          <w:szCs w:val="24"/>
          <w:lang w:eastAsia="es-ES"/>
        </w:rPr>
        <w:t>representa la posibilidad de que un método de investigación sea capaz de responder a las interrogantes formuladas. La fiabilidad designa la capacidad de obtener los mismos resultados de diferentes situaciones. La fiabilidad no se refiere directamente a los datos, sino a las técnicas de instrumentos de medida y observación, es decir, al grado en que las respuestas son independientes de las circunstancias accidentales de la investigación. (Pág. 134)</w:t>
      </w:r>
    </w:p>
    <w:p w:rsidR="006D52B0" w:rsidRDefault="006D52B0" w:rsidP="0025319E">
      <w:pPr>
        <w:spacing w:after="0" w:line="360" w:lineRule="auto"/>
        <w:jc w:val="both"/>
        <w:rPr>
          <w:rFonts w:ascii="Times New Roman" w:eastAsia="Times New Roman" w:hAnsi="Times New Roman" w:cs="Times New Roman"/>
          <w:sz w:val="24"/>
          <w:szCs w:val="24"/>
          <w:lang w:eastAsia="es-ES"/>
        </w:rPr>
      </w:pPr>
    </w:p>
    <w:p w:rsidR="006D52B0" w:rsidRPr="0012577A" w:rsidRDefault="0012577A" w:rsidP="006D52B0">
      <w:pPr>
        <w:tabs>
          <w:tab w:val="left" w:pos="1080"/>
        </w:tabs>
        <w:spacing w:after="0" w:line="360" w:lineRule="auto"/>
        <w:jc w:val="both"/>
        <w:rPr>
          <w:rFonts w:ascii="Times New Roman" w:hAnsi="Times New Roman" w:cs="Times New Roman"/>
          <w:b/>
          <w:sz w:val="24"/>
          <w:szCs w:val="24"/>
          <w:bdr w:val="none" w:sz="0" w:space="0" w:color="auto" w:frame="1"/>
        </w:rPr>
      </w:pPr>
      <w:r w:rsidRPr="0012577A">
        <w:rPr>
          <w:rFonts w:ascii="Times New Roman" w:hAnsi="Times New Roman" w:cs="Times New Roman"/>
          <w:sz w:val="24"/>
          <w:szCs w:val="24"/>
          <w:bdr w:val="none" w:sz="0" w:space="0" w:color="auto" w:frame="1"/>
        </w:rPr>
        <w:t>La</w:t>
      </w:r>
      <w:r>
        <w:rPr>
          <w:rFonts w:ascii="Times New Roman" w:hAnsi="Times New Roman" w:cs="Times New Roman"/>
          <w:b/>
          <w:sz w:val="24"/>
          <w:szCs w:val="24"/>
          <w:bdr w:val="none" w:sz="0" w:space="0" w:color="auto" w:frame="1"/>
        </w:rPr>
        <w:t xml:space="preserve"> </w:t>
      </w:r>
      <w:r w:rsidR="006D52B0">
        <w:rPr>
          <w:rFonts w:ascii="Times New Roman" w:hAnsi="Times New Roman" w:cs="Times New Roman"/>
          <w:b/>
          <w:sz w:val="24"/>
          <w:szCs w:val="24"/>
          <w:bdr w:val="none" w:sz="0" w:space="0" w:color="auto" w:frame="1"/>
        </w:rPr>
        <w:t>Credibilidad</w:t>
      </w:r>
      <w:r>
        <w:rPr>
          <w:rFonts w:ascii="Times New Roman" w:hAnsi="Times New Roman" w:cs="Times New Roman"/>
          <w:b/>
          <w:sz w:val="24"/>
          <w:szCs w:val="24"/>
          <w:bdr w:val="none" w:sz="0" w:space="0" w:color="auto" w:frame="1"/>
        </w:rPr>
        <w:t xml:space="preserve"> </w:t>
      </w:r>
      <w:r>
        <w:rPr>
          <w:rFonts w:ascii="Times New Roman" w:hAnsi="Times New Roman" w:cs="Times New Roman"/>
          <w:sz w:val="24"/>
          <w:szCs w:val="24"/>
          <w:shd w:val="clear" w:color="auto" w:fill="FFFFFF"/>
        </w:rPr>
        <w:t>e</w:t>
      </w:r>
      <w:r w:rsidR="006D52B0" w:rsidRPr="00C856F7">
        <w:rPr>
          <w:rFonts w:ascii="Times New Roman" w:hAnsi="Times New Roman" w:cs="Times New Roman"/>
          <w:sz w:val="24"/>
          <w:szCs w:val="24"/>
          <w:shd w:val="clear" w:color="auto" w:fill="FFFFFF"/>
        </w:rPr>
        <w:t>s un concepto que las personas utilizan para decidir si creen o no una información de la que no son testigos directos. En su aplicación intervienen componentes objetivos y subjetivos que se conceden a las fuentes, canales o plataformas de difusión de información.</w:t>
      </w:r>
    </w:p>
    <w:p w:rsidR="006D52B0" w:rsidRDefault="006D52B0" w:rsidP="006D52B0">
      <w:pPr>
        <w:tabs>
          <w:tab w:val="left" w:pos="1080"/>
        </w:tabs>
        <w:spacing w:after="0" w:line="360" w:lineRule="auto"/>
        <w:jc w:val="both"/>
        <w:rPr>
          <w:rFonts w:ascii="Times New Roman" w:hAnsi="Times New Roman" w:cs="Times New Roman"/>
          <w:sz w:val="24"/>
          <w:szCs w:val="24"/>
          <w:bdr w:val="none" w:sz="0" w:space="0" w:color="auto" w:frame="1"/>
          <w:shd w:val="clear" w:color="auto" w:fill="FFFFFF"/>
        </w:rPr>
      </w:pPr>
    </w:p>
    <w:p w:rsidR="006D52B0" w:rsidRDefault="006D52B0" w:rsidP="006D52B0">
      <w:pPr>
        <w:tabs>
          <w:tab w:val="left" w:pos="1080"/>
        </w:tabs>
        <w:spacing w:after="0" w:line="36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 xml:space="preserve">     Según (Rodríguez Gómez, 1996-286) “alude a la confianza en la realidad de los descubrimientos realizados en una investigación y hace referencia a la necesidad que exista un isomorfismo entre los resultados de la investigación y las percepciones que los sujetos participantes poseen de la realidad estudiada”. </w:t>
      </w:r>
    </w:p>
    <w:p w:rsidR="00792139" w:rsidRDefault="00792139" w:rsidP="006D52B0">
      <w:pPr>
        <w:tabs>
          <w:tab w:val="left" w:pos="1080"/>
        </w:tabs>
        <w:spacing w:after="0" w:line="360" w:lineRule="auto"/>
        <w:jc w:val="both"/>
        <w:rPr>
          <w:rFonts w:ascii="Times New Roman" w:hAnsi="Times New Roman" w:cs="Times New Roman"/>
          <w:sz w:val="24"/>
          <w:szCs w:val="24"/>
          <w:bdr w:val="none" w:sz="0" w:space="0" w:color="auto" w:frame="1"/>
          <w:shd w:val="clear" w:color="auto" w:fill="FFFFFF"/>
        </w:rPr>
      </w:pPr>
    </w:p>
    <w:p w:rsidR="00792139" w:rsidRDefault="00BC357E" w:rsidP="006D52B0">
      <w:pPr>
        <w:tabs>
          <w:tab w:val="left" w:pos="1080"/>
        </w:tabs>
        <w:spacing w:after="0" w:line="360" w:lineRule="auto"/>
        <w:jc w:val="both"/>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 xml:space="preserve">     Por consiguiente el autor se refiere a que debe existir concordancia entre los resultados de lo que se está estudiando y</w:t>
      </w:r>
      <w:r w:rsidR="0012577A">
        <w:rPr>
          <w:rFonts w:ascii="Times New Roman" w:hAnsi="Times New Roman" w:cs="Times New Roman"/>
          <w:sz w:val="24"/>
          <w:szCs w:val="24"/>
          <w:bdr w:val="none" w:sz="0" w:space="0" w:color="auto" w:frame="1"/>
          <w:shd w:val="clear" w:color="auto" w:fill="FFFFFF"/>
        </w:rPr>
        <w:t xml:space="preserve"> las informaciones previamente</w:t>
      </w:r>
      <w:r>
        <w:rPr>
          <w:rFonts w:ascii="Times New Roman" w:hAnsi="Times New Roman" w:cs="Times New Roman"/>
          <w:sz w:val="24"/>
          <w:szCs w:val="24"/>
          <w:bdr w:val="none" w:sz="0" w:space="0" w:color="auto" w:frame="1"/>
          <w:shd w:val="clear" w:color="auto" w:fill="FFFFFF"/>
        </w:rPr>
        <w:t xml:space="preserve"> recolectadas.</w:t>
      </w:r>
    </w:p>
    <w:p w:rsidR="006D52B0" w:rsidRPr="00C937BD" w:rsidRDefault="006D52B0" w:rsidP="0025319E">
      <w:pPr>
        <w:spacing w:after="0" w:line="360" w:lineRule="auto"/>
        <w:jc w:val="both"/>
        <w:rPr>
          <w:rFonts w:ascii="Times New Roman" w:eastAsia="Times New Roman" w:hAnsi="Times New Roman" w:cs="Times New Roman"/>
          <w:sz w:val="24"/>
          <w:szCs w:val="24"/>
          <w:lang w:eastAsia="es-ES"/>
        </w:rPr>
      </w:pPr>
    </w:p>
    <w:p w:rsidR="00301EF7" w:rsidRDefault="00301EF7" w:rsidP="00DD4A3A">
      <w:pPr>
        <w:spacing w:after="0" w:line="480" w:lineRule="auto"/>
        <w:rPr>
          <w:rFonts w:ascii="Times New Roman" w:eastAsia="Times New Roman" w:hAnsi="Times New Roman" w:cs="Times New Roman"/>
          <w:b/>
          <w:sz w:val="24"/>
          <w:szCs w:val="24"/>
          <w:lang w:eastAsia="es-ES"/>
        </w:rPr>
      </w:pPr>
    </w:p>
    <w:p w:rsidR="00A642A6" w:rsidRPr="00C937BD" w:rsidRDefault="00A642A6" w:rsidP="00DD4A3A">
      <w:pPr>
        <w:spacing w:after="0" w:line="480" w:lineRule="auto"/>
        <w:rPr>
          <w:rFonts w:ascii="Times New Roman" w:eastAsia="Times New Roman" w:hAnsi="Times New Roman" w:cs="Times New Roman"/>
          <w:b/>
          <w:sz w:val="24"/>
          <w:szCs w:val="24"/>
          <w:lang w:eastAsia="es-ES"/>
        </w:rPr>
      </w:pPr>
    </w:p>
    <w:p w:rsidR="00667A8C" w:rsidRDefault="00667A8C" w:rsidP="00C724CC">
      <w:pPr>
        <w:spacing w:after="0" w:line="480" w:lineRule="auto"/>
        <w:jc w:val="center"/>
        <w:rPr>
          <w:rFonts w:ascii="Times New Roman" w:eastAsia="Times New Roman" w:hAnsi="Times New Roman" w:cs="Times New Roman"/>
          <w:b/>
          <w:sz w:val="24"/>
          <w:szCs w:val="24"/>
          <w:lang w:eastAsia="es-ES"/>
        </w:rPr>
      </w:pPr>
    </w:p>
    <w:p w:rsidR="00A93509" w:rsidRDefault="00A93509" w:rsidP="00C724CC">
      <w:pPr>
        <w:spacing w:after="0" w:line="480" w:lineRule="auto"/>
        <w:jc w:val="center"/>
        <w:rPr>
          <w:rFonts w:ascii="Times New Roman" w:eastAsia="Times New Roman" w:hAnsi="Times New Roman" w:cs="Times New Roman"/>
          <w:b/>
          <w:sz w:val="24"/>
          <w:szCs w:val="24"/>
          <w:lang w:eastAsia="es-ES"/>
        </w:rPr>
      </w:pPr>
    </w:p>
    <w:p w:rsidR="00A93509" w:rsidRPr="00C937BD" w:rsidRDefault="00A93509" w:rsidP="00C724CC">
      <w:pPr>
        <w:spacing w:after="0" w:line="480" w:lineRule="auto"/>
        <w:jc w:val="center"/>
        <w:rPr>
          <w:rFonts w:ascii="Times New Roman" w:eastAsia="Times New Roman" w:hAnsi="Times New Roman" w:cs="Times New Roman"/>
          <w:b/>
          <w:sz w:val="24"/>
          <w:szCs w:val="24"/>
          <w:lang w:eastAsia="es-ES"/>
        </w:rPr>
      </w:pPr>
    </w:p>
    <w:p w:rsidR="00AD2B62" w:rsidRPr="00C937BD" w:rsidRDefault="00C724CC" w:rsidP="00C724CC">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CAPITULO IV</w:t>
      </w:r>
    </w:p>
    <w:p w:rsidR="00AD2B62" w:rsidRPr="00C937BD" w:rsidRDefault="00C724CC" w:rsidP="00664093">
      <w:pPr>
        <w:spacing w:after="0" w:line="48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ANÁLISIS E INTERPRETACIÓN DE LOS RESULTADOS</w:t>
      </w:r>
    </w:p>
    <w:p w:rsidR="00CC7C71" w:rsidRPr="00C937BD" w:rsidRDefault="00CC7C71" w:rsidP="00664093">
      <w:pPr>
        <w:spacing w:after="0" w:line="480" w:lineRule="auto"/>
        <w:jc w:val="center"/>
        <w:rPr>
          <w:rFonts w:ascii="Times New Roman" w:eastAsia="Times New Roman" w:hAnsi="Times New Roman" w:cs="Times New Roman"/>
          <w:b/>
          <w:sz w:val="24"/>
          <w:szCs w:val="24"/>
          <w:lang w:eastAsia="es-ES"/>
        </w:rPr>
      </w:pPr>
    </w:p>
    <w:p w:rsidR="00CC7C71" w:rsidRPr="00C937BD" w:rsidRDefault="00CC7C71" w:rsidP="002820CC">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En este capítulo se presentan los resultados obtenidos </w:t>
      </w:r>
      <w:r w:rsidR="008E4F95" w:rsidRPr="00C937BD">
        <w:rPr>
          <w:rFonts w:ascii="Times New Roman" w:eastAsia="Times New Roman" w:hAnsi="Times New Roman" w:cs="Times New Roman"/>
          <w:sz w:val="24"/>
          <w:szCs w:val="24"/>
          <w:lang w:eastAsia="es-ES"/>
        </w:rPr>
        <w:t>a través de la aplicación de las técnicas e instrumentos diseñados para recolectar la información sobre la estimulación del lenguaje oral en los niños y niñas de Maternal I de la U.E Felix</w:t>
      </w:r>
      <w:r w:rsidR="0075529F">
        <w:rPr>
          <w:rFonts w:ascii="Times New Roman" w:eastAsia="Times New Roman" w:hAnsi="Times New Roman" w:cs="Times New Roman"/>
          <w:sz w:val="24"/>
          <w:szCs w:val="24"/>
          <w:lang w:eastAsia="es-ES"/>
        </w:rPr>
        <w:t xml:space="preserve"> </w:t>
      </w:r>
      <w:r w:rsidR="008E4F95" w:rsidRPr="00C937BD">
        <w:rPr>
          <w:rFonts w:ascii="Times New Roman" w:eastAsia="Times New Roman" w:hAnsi="Times New Roman" w:cs="Times New Roman"/>
          <w:sz w:val="24"/>
          <w:szCs w:val="24"/>
          <w:lang w:eastAsia="es-ES"/>
        </w:rPr>
        <w:t>Leonte Olivo.</w:t>
      </w:r>
    </w:p>
    <w:p w:rsidR="00AD2B62" w:rsidRPr="00C937BD" w:rsidRDefault="00AD2B62" w:rsidP="0025319E">
      <w:pPr>
        <w:spacing w:after="0" w:line="360" w:lineRule="auto"/>
        <w:jc w:val="center"/>
        <w:rPr>
          <w:rFonts w:ascii="Times New Roman" w:eastAsia="Times New Roman" w:hAnsi="Times New Roman" w:cs="Times New Roman"/>
          <w:b/>
          <w:sz w:val="24"/>
          <w:szCs w:val="24"/>
          <w:lang w:eastAsia="es-ES"/>
        </w:rPr>
      </w:pPr>
    </w:p>
    <w:p w:rsidR="0069581B" w:rsidRDefault="00D92935" w:rsidP="0025319E">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     El análisis como así lo describe la palabra se refiere a separar o dividir las partes de un todo, para así comprender los elementos que lo componen. Pretende concebir el papel que tienen los diferentes elementos de un sistema, y como intervienen en el mantenimiento de este, es decir, la forma en como cada elemento se relaciona con otros dentro del mismo sistema (Martínez, 2006).</w:t>
      </w:r>
    </w:p>
    <w:p w:rsidR="00F37DAE" w:rsidRDefault="00F37DAE" w:rsidP="0025319E">
      <w:pPr>
        <w:spacing w:after="0" w:line="360" w:lineRule="auto"/>
        <w:jc w:val="both"/>
        <w:rPr>
          <w:rFonts w:ascii="Times New Roman" w:eastAsia="Times New Roman" w:hAnsi="Times New Roman" w:cs="Times New Roman"/>
          <w:sz w:val="24"/>
          <w:szCs w:val="24"/>
          <w:lang w:eastAsia="es-ES"/>
        </w:rPr>
      </w:pPr>
    </w:p>
    <w:p w:rsidR="00F37DAE" w:rsidRPr="00C937BD" w:rsidRDefault="00F37DAE" w:rsidP="0025319E">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Es </w:t>
      </w:r>
      <w:r w:rsidR="00873E7D">
        <w:rPr>
          <w:rFonts w:ascii="Times New Roman" w:eastAsia="Times New Roman" w:hAnsi="Times New Roman" w:cs="Times New Roman"/>
          <w:sz w:val="24"/>
          <w:szCs w:val="24"/>
          <w:lang w:eastAsia="es-ES"/>
        </w:rPr>
        <w:t>por ello que</w:t>
      </w:r>
      <w:r>
        <w:rPr>
          <w:rFonts w:ascii="Times New Roman" w:eastAsia="Times New Roman" w:hAnsi="Times New Roman" w:cs="Times New Roman"/>
          <w:sz w:val="24"/>
          <w:szCs w:val="24"/>
          <w:lang w:eastAsia="es-ES"/>
        </w:rPr>
        <w:t xml:space="preserve"> el análisis lleva a la comprensión </w:t>
      </w:r>
      <w:r w:rsidR="00873E7D">
        <w:rPr>
          <w:rFonts w:ascii="Times New Roman" w:eastAsia="Times New Roman" w:hAnsi="Times New Roman" w:cs="Times New Roman"/>
          <w:sz w:val="24"/>
          <w:szCs w:val="24"/>
          <w:lang w:eastAsia="es-ES"/>
        </w:rPr>
        <w:t>de</w:t>
      </w:r>
      <w:r>
        <w:rPr>
          <w:rFonts w:ascii="Times New Roman" w:eastAsia="Times New Roman" w:hAnsi="Times New Roman" w:cs="Times New Roman"/>
          <w:sz w:val="24"/>
          <w:szCs w:val="24"/>
          <w:lang w:eastAsia="es-ES"/>
        </w:rPr>
        <w:t xml:space="preserve"> los datos que se registran en una investigación, todo el esto con el fin de conocer las posibles causas que generan el problema y a la vez conlleva a las conclusiones </w:t>
      </w:r>
      <w:r w:rsidR="00873E7D">
        <w:rPr>
          <w:rFonts w:ascii="Times New Roman" w:eastAsia="Times New Roman" w:hAnsi="Times New Roman" w:cs="Times New Roman"/>
          <w:sz w:val="24"/>
          <w:szCs w:val="24"/>
          <w:lang w:eastAsia="es-ES"/>
        </w:rPr>
        <w:t>y sugerencias al final de la investigación.</w:t>
      </w:r>
    </w:p>
    <w:p w:rsidR="00C724CC" w:rsidRPr="00C937BD" w:rsidRDefault="00C724CC" w:rsidP="0023339D">
      <w:pPr>
        <w:spacing w:after="0" w:line="360" w:lineRule="auto"/>
        <w:rPr>
          <w:rFonts w:ascii="Times New Roman" w:eastAsia="Times New Roman" w:hAnsi="Times New Roman" w:cs="Times New Roman"/>
          <w:sz w:val="24"/>
          <w:szCs w:val="24"/>
          <w:lang w:eastAsia="es-ES"/>
        </w:rPr>
      </w:pPr>
    </w:p>
    <w:p w:rsidR="007D7266" w:rsidRDefault="00C724CC" w:rsidP="003E4A1F">
      <w:pPr>
        <w:spacing w:line="360" w:lineRule="auto"/>
        <w:jc w:val="center"/>
        <w:rPr>
          <w:rFonts w:ascii="Times New Roman" w:hAnsi="Times New Roman" w:cs="Times New Roman"/>
          <w:b/>
          <w:sz w:val="24"/>
          <w:szCs w:val="24"/>
        </w:rPr>
      </w:pPr>
      <w:r w:rsidRPr="00C937BD">
        <w:rPr>
          <w:rFonts w:ascii="Times New Roman" w:hAnsi="Times New Roman" w:cs="Times New Roman"/>
          <w:b/>
          <w:sz w:val="24"/>
          <w:szCs w:val="24"/>
        </w:rPr>
        <w:t>Análisis de la Información</w:t>
      </w:r>
    </w:p>
    <w:p w:rsidR="003E4A1F" w:rsidRPr="00C937BD" w:rsidRDefault="003E4A1F" w:rsidP="003E4A1F">
      <w:pPr>
        <w:spacing w:line="360" w:lineRule="auto"/>
        <w:jc w:val="center"/>
        <w:rPr>
          <w:rFonts w:ascii="Times New Roman" w:hAnsi="Times New Roman" w:cs="Times New Roman"/>
          <w:b/>
          <w:sz w:val="24"/>
          <w:szCs w:val="24"/>
        </w:rPr>
      </w:pPr>
    </w:p>
    <w:p w:rsidR="00667A8C" w:rsidRPr="00C937BD" w:rsidRDefault="00667A8C" w:rsidP="00F37DAE">
      <w:pPr>
        <w:spacing w:line="360" w:lineRule="auto"/>
        <w:jc w:val="both"/>
        <w:rPr>
          <w:rFonts w:ascii="Times New Roman" w:hAnsi="Times New Roman" w:cs="Times New Roman"/>
          <w:sz w:val="24"/>
          <w:szCs w:val="24"/>
        </w:rPr>
      </w:pPr>
      <w:r w:rsidRPr="00C937BD">
        <w:rPr>
          <w:rFonts w:ascii="Times New Roman" w:hAnsi="Times New Roman" w:cs="Times New Roman"/>
          <w:sz w:val="24"/>
          <w:szCs w:val="24"/>
        </w:rPr>
        <w:t xml:space="preserve">     A continuación se presentan una serie de diarios que campos</w:t>
      </w:r>
      <w:r w:rsidR="00F37DAE">
        <w:rPr>
          <w:rFonts w:ascii="Times New Roman" w:hAnsi="Times New Roman" w:cs="Times New Roman"/>
          <w:sz w:val="24"/>
          <w:szCs w:val="24"/>
        </w:rPr>
        <w:t xml:space="preserve"> registrados por a investigadora durante todo el camino de la investigación,  los cuales fueron recolectados con</w:t>
      </w:r>
      <w:r w:rsidRPr="00C937BD">
        <w:rPr>
          <w:rFonts w:ascii="Times New Roman" w:hAnsi="Times New Roman" w:cs="Times New Roman"/>
          <w:sz w:val="24"/>
          <w:szCs w:val="24"/>
        </w:rPr>
        <w:t xml:space="preserve"> el propósito de conocer más de cerca lo que ocurría dentro del contexto estudiado,</w:t>
      </w:r>
      <w:r w:rsidR="00F37DAE">
        <w:rPr>
          <w:rFonts w:ascii="Times New Roman" w:hAnsi="Times New Roman" w:cs="Times New Roman"/>
          <w:sz w:val="24"/>
          <w:szCs w:val="24"/>
        </w:rPr>
        <w:t xml:space="preserve"> las actitudes de los niños y niñas durante la jornada diaria jornada</w:t>
      </w:r>
      <w:r w:rsidRPr="00C937BD">
        <w:rPr>
          <w:rFonts w:ascii="Times New Roman" w:hAnsi="Times New Roman" w:cs="Times New Roman"/>
          <w:sz w:val="24"/>
          <w:szCs w:val="24"/>
        </w:rPr>
        <w:t xml:space="preserve"> del Maternal</w:t>
      </w:r>
      <w:r w:rsidR="00F37DAE">
        <w:rPr>
          <w:rFonts w:ascii="Times New Roman" w:hAnsi="Times New Roman" w:cs="Times New Roman"/>
          <w:sz w:val="24"/>
          <w:szCs w:val="24"/>
        </w:rPr>
        <w:t xml:space="preserve"> I de la U.E </w:t>
      </w:r>
      <w:r w:rsidR="00863934">
        <w:rPr>
          <w:rFonts w:ascii="Times New Roman" w:hAnsi="Times New Roman" w:cs="Times New Roman"/>
          <w:sz w:val="24"/>
          <w:szCs w:val="24"/>
        </w:rPr>
        <w:t xml:space="preserve">Félix </w:t>
      </w:r>
      <w:r w:rsidR="00F37DAE">
        <w:rPr>
          <w:rFonts w:ascii="Times New Roman" w:hAnsi="Times New Roman" w:cs="Times New Roman"/>
          <w:sz w:val="24"/>
          <w:szCs w:val="24"/>
        </w:rPr>
        <w:t>Leonte Olivo.</w:t>
      </w:r>
    </w:p>
    <w:p w:rsidR="00A4623D" w:rsidRPr="00C937BD" w:rsidRDefault="00A4623D" w:rsidP="00F37DAE">
      <w:pPr>
        <w:spacing w:line="360" w:lineRule="auto"/>
        <w:jc w:val="both"/>
        <w:rPr>
          <w:rFonts w:ascii="Times New Roman" w:hAnsi="Times New Roman" w:cs="Times New Roman"/>
          <w:sz w:val="24"/>
          <w:szCs w:val="24"/>
        </w:rPr>
      </w:pPr>
    </w:p>
    <w:p w:rsidR="004E3096" w:rsidRDefault="004E3096" w:rsidP="00BD444F">
      <w:pPr>
        <w:spacing w:line="360" w:lineRule="auto"/>
        <w:rPr>
          <w:rFonts w:ascii="Times New Roman" w:hAnsi="Times New Roman" w:cs="Times New Roman"/>
          <w:sz w:val="24"/>
          <w:szCs w:val="24"/>
        </w:rPr>
      </w:pPr>
    </w:p>
    <w:p w:rsidR="00873E7D" w:rsidRDefault="00873E7D" w:rsidP="00BD444F">
      <w:pPr>
        <w:spacing w:line="360" w:lineRule="auto"/>
        <w:rPr>
          <w:rFonts w:ascii="Times New Roman" w:hAnsi="Times New Roman" w:cs="Times New Roman"/>
          <w:sz w:val="24"/>
          <w:szCs w:val="24"/>
        </w:rPr>
      </w:pPr>
    </w:p>
    <w:p w:rsidR="00873E7D" w:rsidRPr="00C937BD" w:rsidRDefault="00873E7D" w:rsidP="00BD444F">
      <w:pPr>
        <w:spacing w:line="360" w:lineRule="auto"/>
        <w:rPr>
          <w:rFonts w:ascii="Times New Roman" w:hAnsi="Times New Roman" w:cs="Times New Roman"/>
          <w:sz w:val="24"/>
          <w:szCs w:val="24"/>
        </w:rPr>
      </w:pPr>
    </w:p>
    <w:p w:rsidR="00C724CC" w:rsidRPr="00C937BD" w:rsidRDefault="00973CE3" w:rsidP="00BD444F">
      <w:pPr>
        <w:spacing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Cuadro </w:t>
      </w:r>
      <w:r w:rsidR="00301EF7" w:rsidRPr="00C937BD">
        <w:rPr>
          <w:rFonts w:ascii="Times New Roman" w:eastAsia="Times New Roman" w:hAnsi="Times New Roman" w:cs="Times New Roman"/>
          <w:b/>
          <w:sz w:val="24"/>
          <w:szCs w:val="24"/>
          <w:lang w:eastAsia="es-ES"/>
        </w:rPr>
        <w:t>6</w:t>
      </w:r>
      <w:r w:rsidRPr="00C937BD">
        <w:rPr>
          <w:rFonts w:ascii="Times New Roman" w:eastAsia="Times New Roman" w:hAnsi="Times New Roman" w:cs="Times New Roman"/>
          <w:b/>
          <w:sz w:val="24"/>
          <w:szCs w:val="24"/>
          <w:lang w:eastAsia="es-ES"/>
        </w:rPr>
        <w:t xml:space="preserve">. </w:t>
      </w:r>
      <w:r w:rsidR="00863934">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 xml:space="preserve">Diario de campo #1 </w:t>
      </w:r>
    </w:p>
    <w:tbl>
      <w:tblPr>
        <w:tblStyle w:val="Tablaconcuadrcula"/>
        <w:tblW w:w="0" w:type="auto"/>
        <w:tblLook w:val="04A0"/>
      </w:tblPr>
      <w:tblGrid>
        <w:gridCol w:w="2692"/>
        <w:gridCol w:w="2692"/>
        <w:gridCol w:w="2693"/>
      </w:tblGrid>
      <w:tr w:rsidR="00C724CC" w:rsidRPr="00C937BD" w:rsidTr="00923FFD">
        <w:tc>
          <w:tcPr>
            <w:tcW w:w="2692" w:type="dxa"/>
            <w:shd w:val="clear" w:color="auto" w:fill="00B0F0"/>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00B0F0"/>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00B0F0"/>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742"/>
        </w:trPr>
        <w:tc>
          <w:tcPr>
            <w:tcW w:w="2692" w:type="dxa"/>
          </w:tcPr>
          <w:p w:rsidR="004E3096" w:rsidRPr="00C937BD" w:rsidRDefault="004E3096" w:rsidP="00923FFD">
            <w:pPr>
              <w:jc w:val="both"/>
              <w:rPr>
                <w:sz w:val="24"/>
                <w:szCs w:val="24"/>
              </w:rPr>
            </w:pPr>
          </w:p>
          <w:p w:rsidR="00C724CC" w:rsidRPr="00C937BD" w:rsidRDefault="00C724CC" w:rsidP="00923FFD">
            <w:pPr>
              <w:jc w:val="both"/>
              <w:rPr>
                <w:sz w:val="24"/>
                <w:szCs w:val="24"/>
              </w:rPr>
            </w:pPr>
            <w:r w:rsidRPr="00C937BD">
              <w:rPr>
                <w:sz w:val="24"/>
                <w:szCs w:val="24"/>
              </w:rPr>
              <w:t>Al iniciar la acción pedagógica del día, la cual consistía en narrarle  cuentos a los niños, cada uno fue sentado en su coche, durante la actividad  se pudo observar que M.P manifestaba gestos y aplausos, al notar que se le prestaba atención mostro risas y balbuceos, de la misma manera la docente estimulaba pidiendo que dijera (cuento, amigos, maestra, niños), a lo que ella repetía o expresaba  (ento, iños. Eta)</w:t>
            </w:r>
          </w:p>
        </w:tc>
        <w:tc>
          <w:tcPr>
            <w:tcW w:w="2692" w:type="dxa"/>
          </w:tcPr>
          <w:p w:rsidR="004E3096" w:rsidRPr="00C937BD" w:rsidRDefault="004E3096" w:rsidP="007D58A9">
            <w:pPr>
              <w:jc w:val="center"/>
              <w:rPr>
                <w:sz w:val="24"/>
                <w:szCs w:val="24"/>
              </w:rPr>
            </w:pPr>
          </w:p>
          <w:p w:rsidR="0023339D" w:rsidRDefault="0023339D" w:rsidP="007D58A9">
            <w:pPr>
              <w:jc w:val="center"/>
              <w:rPr>
                <w:sz w:val="24"/>
                <w:szCs w:val="24"/>
              </w:rPr>
            </w:pPr>
          </w:p>
          <w:p w:rsidR="00C724CC" w:rsidRPr="00C937BD" w:rsidRDefault="00C724CC" w:rsidP="007D58A9">
            <w:pPr>
              <w:jc w:val="center"/>
              <w:rPr>
                <w:sz w:val="24"/>
                <w:szCs w:val="24"/>
              </w:rPr>
            </w:pPr>
            <w:r w:rsidRPr="00C937BD">
              <w:rPr>
                <w:sz w:val="24"/>
                <w:szCs w:val="24"/>
              </w:rPr>
              <w:t>Actividades pedagógicas</w:t>
            </w:r>
          </w:p>
          <w:p w:rsidR="00C724CC" w:rsidRDefault="00C724CC" w:rsidP="007D58A9">
            <w:pPr>
              <w:jc w:val="center"/>
              <w:rPr>
                <w:sz w:val="24"/>
                <w:szCs w:val="24"/>
              </w:rPr>
            </w:pPr>
          </w:p>
          <w:p w:rsidR="0023339D" w:rsidRPr="00C937BD" w:rsidRDefault="0023339D" w:rsidP="007D58A9">
            <w:pPr>
              <w:jc w:val="center"/>
              <w:rPr>
                <w:sz w:val="24"/>
                <w:szCs w:val="24"/>
              </w:rPr>
            </w:pPr>
          </w:p>
          <w:p w:rsidR="00C724CC" w:rsidRPr="00C937BD" w:rsidRDefault="00C724CC" w:rsidP="007D58A9">
            <w:pPr>
              <w:jc w:val="center"/>
              <w:rPr>
                <w:sz w:val="24"/>
                <w:szCs w:val="24"/>
              </w:rPr>
            </w:pPr>
            <w:r w:rsidRPr="00C937BD">
              <w:rPr>
                <w:sz w:val="24"/>
                <w:szCs w:val="24"/>
              </w:rPr>
              <w:t>Gestos de los niños</w:t>
            </w:r>
          </w:p>
          <w:p w:rsidR="0023339D" w:rsidRPr="00C937BD" w:rsidRDefault="0023339D" w:rsidP="0023339D">
            <w:pPr>
              <w:rPr>
                <w:sz w:val="24"/>
                <w:szCs w:val="24"/>
              </w:rPr>
            </w:pPr>
          </w:p>
          <w:p w:rsidR="00C724CC" w:rsidRPr="00C937BD" w:rsidRDefault="00C724CC" w:rsidP="00493B5C">
            <w:pPr>
              <w:jc w:val="center"/>
              <w:rPr>
                <w:sz w:val="24"/>
                <w:szCs w:val="24"/>
              </w:rPr>
            </w:pPr>
            <w:r w:rsidRPr="00C937BD">
              <w:rPr>
                <w:sz w:val="24"/>
                <w:szCs w:val="24"/>
              </w:rPr>
              <w:t>Atención</w:t>
            </w:r>
            <w:r w:rsidR="007D58A9" w:rsidRPr="00C937BD">
              <w:rPr>
                <w:sz w:val="24"/>
                <w:szCs w:val="24"/>
              </w:rPr>
              <w:t xml:space="preserve"> a la actividad pedagógica</w:t>
            </w:r>
          </w:p>
          <w:p w:rsidR="00493B5C" w:rsidRPr="00C937BD" w:rsidRDefault="00493B5C" w:rsidP="00493B5C">
            <w:pPr>
              <w:jc w:val="center"/>
              <w:rPr>
                <w:sz w:val="24"/>
                <w:szCs w:val="24"/>
              </w:rPr>
            </w:pPr>
          </w:p>
          <w:p w:rsidR="00C724CC" w:rsidRPr="00C937BD" w:rsidRDefault="00C724CC" w:rsidP="00493B5C">
            <w:pPr>
              <w:jc w:val="center"/>
              <w:rPr>
                <w:sz w:val="24"/>
                <w:szCs w:val="24"/>
              </w:rPr>
            </w:pPr>
            <w:r w:rsidRPr="00C937BD">
              <w:rPr>
                <w:sz w:val="24"/>
                <w:szCs w:val="24"/>
              </w:rPr>
              <w:t>Balbuceos</w:t>
            </w:r>
            <w:r w:rsidR="007D58A9" w:rsidRPr="00C937BD">
              <w:rPr>
                <w:sz w:val="24"/>
                <w:szCs w:val="24"/>
              </w:rPr>
              <w:t xml:space="preserve"> durante la ejecución de la actividad</w:t>
            </w:r>
          </w:p>
          <w:p w:rsidR="00C724CC" w:rsidRPr="00C937BD" w:rsidRDefault="00C724CC" w:rsidP="00493B5C">
            <w:pPr>
              <w:jc w:val="center"/>
              <w:rPr>
                <w:sz w:val="24"/>
                <w:szCs w:val="24"/>
              </w:rPr>
            </w:pPr>
          </w:p>
          <w:p w:rsidR="00C724CC" w:rsidRPr="00C937BD" w:rsidRDefault="00C724CC" w:rsidP="00493B5C">
            <w:pPr>
              <w:jc w:val="center"/>
              <w:rPr>
                <w:sz w:val="24"/>
                <w:szCs w:val="24"/>
              </w:rPr>
            </w:pPr>
            <w:r w:rsidRPr="00C937BD">
              <w:rPr>
                <w:sz w:val="24"/>
                <w:szCs w:val="24"/>
              </w:rPr>
              <w:t>Observación</w:t>
            </w:r>
            <w:r w:rsidR="007D58A9" w:rsidRPr="00C937BD">
              <w:rPr>
                <w:sz w:val="24"/>
                <w:szCs w:val="24"/>
              </w:rPr>
              <w:t xml:space="preserve"> directa</w:t>
            </w:r>
          </w:p>
          <w:p w:rsidR="00C724CC" w:rsidRPr="00C937BD" w:rsidRDefault="00C724CC" w:rsidP="00493B5C">
            <w:pPr>
              <w:jc w:val="center"/>
              <w:rPr>
                <w:sz w:val="24"/>
                <w:szCs w:val="24"/>
              </w:rPr>
            </w:pPr>
          </w:p>
          <w:p w:rsidR="00C724CC" w:rsidRPr="00C937BD" w:rsidRDefault="00C724CC" w:rsidP="00493B5C">
            <w:pPr>
              <w:rPr>
                <w:sz w:val="24"/>
                <w:szCs w:val="24"/>
              </w:rPr>
            </w:pPr>
          </w:p>
          <w:p w:rsidR="00C724CC" w:rsidRPr="00C937BD" w:rsidRDefault="00C724CC" w:rsidP="00493B5C">
            <w:pPr>
              <w:jc w:val="center"/>
              <w:rPr>
                <w:sz w:val="24"/>
                <w:szCs w:val="24"/>
              </w:rPr>
            </w:pPr>
            <w:r w:rsidRPr="00C937BD">
              <w:rPr>
                <w:sz w:val="24"/>
                <w:szCs w:val="24"/>
              </w:rPr>
              <w:t>Estimulación</w:t>
            </w:r>
            <w:r w:rsidR="00C73232" w:rsidRPr="00C937BD">
              <w:rPr>
                <w:sz w:val="24"/>
                <w:szCs w:val="24"/>
              </w:rPr>
              <w:t xml:space="preserve">del lenguaje </w:t>
            </w:r>
          </w:p>
        </w:tc>
        <w:tc>
          <w:tcPr>
            <w:tcW w:w="2693" w:type="dxa"/>
          </w:tcPr>
          <w:p w:rsidR="004E3096" w:rsidRPr="00C937BD" w:rsidRDefault="004E3096" w:rsidP="007D58A9">
            <w:pPr>
              <w:spacing w:line="360" w:lineRule="auto"/>
              <w:jc w:val="center"/>
              <w:rPr>
                <w:sz w:val="24"/>
                <w:szCs w:val="24"/>
              </w:rPr>
            </w:pPr>
          </w:p>
          <w:p w:rsidR="007D58A9" w:rsidRPr="00C937BD" w:rsidRDefault="00C724CC" w:rsidP="007D58A9">
            <w:pPr>
              <w:spacing w:line="360" w:lineRule="auto"/>
              <w:jc w:val="center"/>
              <w:rPr>
                <w:sz w:val="24"/>
                <w:szCs w:val="24"/>
              </w:rPr>
            </w:pPr>
            <w:r w:rsidRPr="00C937BD">
              <w:rPr>
                <w:sz w:val="24"/>
                <w:szCs w:val="24"/>
              </w:rPr>
              <w:t>DC1</w:t>
            </w:r>
          </w:p>
          <w:p w:rsidR="007D58A9" w:rsidRPr="00C937BD" w:rsidRDefault="007D58A9" w:rsidP="007D58A9">
            <w:pPr>
              <w:spacing w:line="360" w:lineRule="auto"/>
              <w:jc w:val="center"/>
              <w:rPr>
                <w:sz w:val="24"/>
                <w:szCs w:val="24"/>
              </w:rPr>
            </w:pPr>
          </w:p>
          <w:p w:rsidR="007D58A9" w:rsidRPr="00C937BD" w:rsidRDefault="00C724CC" w:rsidP="007D58A9">
            <w:pPr>
              <w:spacing w:line="360" w:lineRule="auto"/>
              <w:jc w:val="center"/>
              <w:rPr>
                <w:sz w:val="24"/>
                <w:szCs w:val="24"/>
              </w:rPr>
            </w:pPr>
            <w:r w:rsidRPr="00C937BD">
              <w:rPr>
                <w:sz w:val="24"/>
                <w:szCs w:val="24"/>
              </w:rPr>
              <w:t>DC2</w:t>
            </w:r>
          </w:p>
          <w:p w:rsidR="007D58A9" w:rsidRPr="00C937BD" w:rsidRDefault="007D58A9" w:rsidP="007D58A9">
            <w:pPr>
              <w:spacing w:line="360" w:lineRule="auto"/>
              <w:jc w:val="center"/>
              <w:rPr>
                <w:sz w:val="24"/>
                <w:szCs w:val="24"/>
              </w:rPr>
            </w:pPr>
          </w:p>
          <w:p w:rsidR="00C724CC" w:rsidRPr="00C937BD" w:rsidRDefault="00C724CC" w:rsidP="00923FFD">
            <w:pPr>
              <w:spacing w:line="360" w:lineRule="auto"/>
              <w:jc w:val="center"/>
              <w:rPr>
                <w:sz w:val="24"/>
                <w:szCs w:val="24"/>
              </w:rPr>
            </w:pPr>
            <w:r w:rsidRPr="00C937BD">
              <w:rPr>
                <w:sz w:val="24"/>
                <w:szCs w:val="24"/>
              </w:rPr>
              <w:t>DC3</w:t>
            </w:r>
          </w:p>
          <w:p w:rsidR="007D58A9" w:rsidRPr="00C937BD" w:rsidRDefault="007D58A9" w:rsidP="00923FFD">
            <w:pPr>
              <w:spacing w:line="360" w:lineRule="auto"/>
              <w:jc w:val="center"/>
              <w:rPr>
                <w:sz w:val="24"/>
                <w:szCs w:val="24"/>
              </w:rPr>
            </w:pPr>
          </w:p>
          <w:p w:rsidR="00C724CC" w:rsidRPr="00C937BD" w:rsidRDefault="00C724CC" w:rsidP="00923FFD">
            <w:pPr>
              <w:spacing w:line="360" w:lineRule="auto"/>
              <w:jc w:val="center"/>
              <w:rPr>
                <w:sz w:val="24"/>
                <w:szCs w:val="24"/>
              </w:rPr>
            </w:pPr>
            <w:r w:rsidRPr="00C937BD">
              <w:rPr>
                <w:sz w:val="24"/>
                <w:szCs w:val="24"/>
              </w:rPr>
              <w:t>DC4</w:t>
            </w: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sz w:val="24"/>
                <w:szCs w:val="24"/>
              </w:rPr>
            </w:pPr>
            <w:r w:rsidRPr="00C937BD">
              <w:rPr>
                <w:sz w:val="24"/>
                <w:szCs w:val="24"/>
              </w:rPr>
              <w:t>DC5</w:t>
            </w:r>
          </w:p>
          <w:p w:rsidR="00C724CC" w:rsidRPr="00C937BD" w:rsidRDefault="00C724CC" w:rsidP="00493B5C">
            <w:pPr>
              <w:spacing w:line="360" w:lineRule="auto"/>
              <w:rPr>
                <w:sz w:val="24"/>
                <w:szCs w:val="24"/>
              </w:rPr>
            </w:pPr>
          </w:p>
          <w:p w:rsidR="00C724CC" w:rsidRPr="00C937BD" w:rsidRDefault="00C724CC" w:rsidP="00923FFD">
            <w:pPr>
              <w:spacing w:line="360" w:lineRule="auto"/>
              <w:jc w:val="center"/>
              <w:rPr>
                <w:sz w:val="24"/>
                <w:szCs w:val="24"/>
              </w:rPr>
            </w:pPr>
            <w:r w:rsidRPr="00C937BD">
              <w:rPr>
                <w:sz w:val="24"/>
                <w:szCs w:val="24"/>
              </w:rPr>
              <w:t>DC6</w:t>
            </w:r>
          </w:p>
        </w:tc>
      </w:tr>
    </w:tbl>
    <w:p w:rsidR="00C724CC" w:rsidRPr="00C937BD" w:rsidRDefault="00A4623D"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A4623D" w:rsidRPr="00C937BD" w:rsidRDefault="00A4623D"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1C38DA" w:rsidRPr="00C937BD" w:rsidRDefault="001C38DA" w:rsidP="00C724CC">
      <w:pPr>
        <w:spacing w:after="0" w:line="360" w:lineRule="auto"/>
        <w:rPr>
          <w:rFonts w:ascii="Times New Roman" w:eastAsia="Times New Roman" w:hAnsi="Times New Roman" w:cs="Times New Roman"/>
          <w:b/>
          <w:sz w:val="24"/>
          <w:szCs w:val="24"/>
          <w:lang w:eastAsia="es-ES"/>
        </w:rPr>
      </w:pPr>
    </w:p>
    <w:p w:rsidR="001C38DA" w:rsidRPr="00C937BD" w:rsidRDefault="001C38DA"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E25605" w:rsidRPr="00C937BD" w:rsidRDefault="00E25605"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667A8C" w:rsidRPr="00C937BD" w:rsidRDefault="00667A8C" w:rsidP="00C724CC">
      <w:pPr>
        <w:spacing w:after="0" w:line="360" w:lineRule="auto"/>
        <w:rPr>
          <w:rFonts w:ascii="Times New Roman" w:eastAsia="Times New Roman" w:hAnsi="Times New Roman" w:cs="Times New Roman"/>
          <w:b/>
          <w:sz w:val="24"/>
          <w:szCs w:val="24"/>
          <w:lang w:eastAsia="es-ES"/>
        </w:rPr>
      </w:pPr>
    </w:p>
    <w:p w:rsidR="001C38DA" w:rsidRPr="00C937BD" w:rsidRDefault="001C38DA" w:rsidP="00C724CC">
      <w:pPr>
        <w:spacing w:after="0" w:line="360" w:lineRule="auto"/>
        <w:rPr>
          <w:rFonts w:ascii="Times New Roman" w:eastAsia="Times New Roman" w:hAnsi="Times New Roman" w:cs="Times New Roman"/>
          <w:b/>
          <w:sz w:val="24"/>
          <w:szCs w:val="24"/>
          <w:lang w:eastAsia="es-ES"/>
        </w:rPr>
      </w:pPr>
    </w:p>
    <w:p w:rsidR="004E3096" w:rsidRDefault="004E3096"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Cuadro 7. </w:t>
      </w:r>
      <w:r w:rsidR="00863934">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2</w:t>
      </w:r>
    </w:p>
    <w:tbl>
      <w:tblPr>
        <w:tblStyle w:val="Tablaconcuadrcula"/>
        <w:tblW w:w="0" w:type="auto"/>
        <w:tblLook w:val="04A0"/>
      </w:tblPr>
      <w:tblGrid>
        <w:gridCol w:w="2692"/>
        <w:gridCol w:w="2692"/>
        <w:gridCol w:w="2693"/>
      </w:tblGrid>
      <w:tr w:rsidR="00C724CC" w:rsidRPr="00C937BD" w:rsidTr="00923FFD">
        <w:tc>
          <w:tcPr>
            <w:tcW w:w="2692" w:type="dxa"/>
            <w:shd w:val="clear" w:color="auto" w:fill="92D050"/>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92D050"/>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92D050"/>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E3096" w:rsidRPr="00C937BD" w:rsidRDefault="004E3096" w:rsidP="00923FFD">
            <w:pPr>
              <w:jc w:val="both"/>
              <w:rPr>
                <w:sz w:val="24"/>
                <w:szCs w:val="24"/>
              </w:rPr>
            </w:pPr>
          </w:p>
          <w:p w:rsidR="00C724CC" w:rsidRPr="00C937BD" w:rsidRDefault="00C724CC" w:rsidP="00923FFD">
            <w:pPr>
              <w:jc w:val="both"/>
              <w:rPr>
                <w:sz w:val="24"/>
                <w:szCs w:val="24"/>
              </w:rPr>
            </w:pPr>
            <w:r w:rsidRPr="00C937BD">
              <w:rPr>
                <w:sz w:val="24"/>
                <w:szCs w:val="24"/>
              </w:rPr>
              <w:t>Este día de durante la actividad en el espacio exterior del colegio se observó que los niños y niñas exploran e interactúan de mejor manera cuando se les deja la aire libre, M.F uno de los niños que logro consolidar la etapa de inicio a caminar, manifiesta a la maestra que quiere algo a lo que la docente no entiende y pregunta varias veces, el niño mediante gesto y señas pide lo que desea, la maestra se lo da y le indica el nombre (pedía agua).</w:t>
            </w:r>
          </w:p>
        </w:tc>
        <w:tc>
          <w:tcPr>
            <w:tcW w:w="2692" w:type="dxa"/>
          </w:tcPr>
          <w:p w:rsidR="004E3096" w:rsidRPr="00C937BD" w:rsidRDefault="004E3096" w:rsidP="00493B5C">
            <w:pPr>
              <w:jc w:val="center"/>
              <w:rPr>
                <w:sz w:val="24"/>
                <w:szCs w:val="24"/>
              </w:rPr>
            </w:pPr>
          </w:p>
          <w:p w:rsidR="00C724CC" w:rsidRPr="00C937BD" w:rsidRDefault="00C724CC" w:rsidP="00493B5C">
            <w:pPr>
              <w:jc w:val="center"/>
              <w:rPr>
                <w:sz w:val="24"/>
                <w:szCs w:val="24"/>
              </w:rPr>
            </w:pPr>
            <w:r w:rsidRPr="00C937BD">
              <w:rPr>
                <w:sz w:val="24"/>
                <w:szCs w:val="24"/>
              </w:rPr>
              <w:t>Actividades en el espacio exterior</w:t>
            </w:r>
          </w:p>
          <w:p w:rsidR="00C724CC" w:rsidRPr="00C937BD" w:rsidRDefault="00C724CC" w:rsidP="00493B5C">
            <w:pPr>
              <w:jc w:val="center"/>
              <w:rPr>
                <w:sz w:val="24"/>
                <w:szCs w:val="24"/>
              </w:rPr>
            </w:pPr>
          </w:p>
          <w:p w:rsidR="0023339D" w:rsidRDefault="0023339D" w:rsidP="00493B5C">
            <w:pPr>
              <w:jc w:val="center"/>
              <w:rPr>
                <w:sz w:val="24"/>
                <w:szCs w:val="24"/>
              </w:rPr>
            </w:pPr>
          </w:p>
          <w:p w:rsidR="00C724CC" w:rsidRPr="00C937BD" w:rsidRDefault="00C724CC" w:rsidP="00493B5C">
            <w:pPr>
              <w:jc w:val="center"/>
              <w:rPr>
                <w:sz w:val="24"/>
                <w:szCs w:val="24"/>
              </w:rPr>
            </w:pPr>
            <w:r w:rsidRPr="00C937BD">
              <w:rPr>
                <w:sz w:val="24"/>
                <w:szCs w:val="24"/>
              </w:rPr>
              <w:t xml:space="preserve">Exploración en el espacio  </w:t>
            </w:r>
          </w:p>
          <w:p w:rsidR="00D734B3" w:rsidRPr="00C937BD" w:rsidRDefault="00D734B3" w:rsidP="00493B5C">
            <w:pPr>
              <w:jc w:val="center"/>
              <w:rPr>
                <w:sz w:val="24"/>
                <w:szCs w:val="24"/>
              </w:rPr>
            </w:pPr>
          </w:p>
          <w:p w:rsidR="00D734B3" w:rsidRPr="00C937BD" w:rsidRDefault="00D734B3" w:rsidP="00493B5C">
            <w:pPr>
              <w:jc w:val="center"/>
              <w:rPr>
                <w:sz w:val="24"/>
                <w:szCs w:val="24"/>
              </w:rPr>
            </w:pPr>
            <w:r w:rsidRPr="00C937BD">
              <w:rPr>
                <w:sz w:val="24"/>
                <w:szCs w:val="24"/>
              </w:rPr>
              <w:t>Consolidación de etapas</w:t>
            </w:r>
          </w:p>
          <w:p w:rsidR="00C724CC" w:rsidRDefault="00C724CC" w:rsidP="00493B5C">
            <w:pPr>
              <w:rPr>
                <w:sz w:val="24"/>
                <w:szCs w:val="24"/>
              </w:rPr>
            </w:pPr>
          </w:p>
          <w:p w:rsidR="0023339D" w:rsidRPr="00C937BD" w:rsidRDefault="0023339D" w:rsidP="00493B5C">
            <w:pPr>
              <w:rPr>
                <w:sz w:val="24"/>
                <w:szCs w:val="24"/>
              </w:rPr>
            </w:pPr>
          </w:p>
          <w:p w:rsidR="00C724CC" w:rsidRPr="00C937BD" w:rsidRDefault="00C724CC" w:rsidP="00493B5C">
            <w:pPr>
              <w:jc w:val="center"/>
              <w:rPr>
                <w:sz w:val="24"/>
                <w:szCs w:val="24"/>
              </w:rPr>
            </w:pPr>
            <w:r w:rsidRPr="00C937BD">
              <w:rPr>
                <w:sz w:val="24"/>
                <w:szCs w:val="24"/>
              </w:rPr>
              <w:t xml:space="preserve">Ambiente </w:t>
            </w:r>
            <w:r w:rsidR="00D734B3" w:rsidRPr="00C937BD">
              <w:rPr>
                <w:sz w:val="24"/>
                <w:szCs w:val="24"/>
              </w:rPr>
              <w:t>del espacio exterior</w:t>
            </w:r>
          </w:p>
          <w:p w:rsidR="00C724CC" w:rsidRPr="00C937BD" w:rsidRDefault="00C724CC" w:rsidP="00493B5C">
            <w:pPr>
              <w:rPr>
                <w:sz w:val="24"/>
                <w:szCs w:val="24"/>
              </w:rPr>
            </w:pPr>
          </w:p>
          <w:p w:rsidR="00C724CC" w:rsidRPr="00C937BD" w:rsidRDefault="00C724CC" w:rsidP="00493B5C">
            <w:pPr>
              <w:jc w:val="center"/>
              <w:rPr>
                <w:sz w:val="24"/>
                <w:szCs w:val="24"/>
              </w:rPr>
            </w:pPr>
            <w:r w:rsidRPr="00C937BD">
              <w:rPr>
                <w:sz w:val="24"/>
                <w:szCs w:val="24"/>
              </w:rPr>
              <w:t>Interactuar</w:t>
            </w:r>
            <w:r w:rsidR="00D734B3" w:rsidRPr="00C937BD">
              <w:rPr>
                <w:sz w:val="24"/>
                <w:szCs w:val="24"/>
              </w:rPr>
              <w:t xml:space="preserve"> con los niños y niñas </w:t>
            </w:r>
          </w:p>
          <w:p w:rsidR="00C724CC" w:rsidRPr="00C937BD" w:rsidRDefault="00C724CC" w:rsidP="00493B5C">
            <w:pPr>
              <w:jc w:val="center"/>
              <w:rPr>
                <w:sz w:val="24"/>
                <w:szCs w:val="24"/>
              </w:rPr>
            </w:pPr>
          </w:p>
          <w:p w:rsidR="00C724CC" w:rsidRPr="00C937BD" w:rsidRDefault="00C724CC" w:rsidP="00493B5C">
            <w:pPr>
              <w:jc w:val="center"/>
              <w:rPr>
                <w:sz w:val="24"/>
                <w:szCs w:val="24"/>
              </w:rPr>
            </w:pPr>
          </w:p>
          <w:p w:rsidR="00C724CC" w:rsidRPr="00C937BD" w:rsidRDefault="00C724CC" w:rsidP="00493B5C">
            <w:pPr>
              <w:jc w:val="center"/>
              <w:rPr>
                <w:sz w:val="24"/>
                <w:szCs w:val="24"/>
              </w:rPr>
            </w:pPr>
            <w:r w:rsidRPr="00C937BD">
              <w:rPr>
                <w:sz w:val="24"/>
                <w:szCs w:val="24"/>
              </w:rPr>
              <w:t xml:space="preserve">Gestos </w:t>
            </w:r>
            <w:r w:rsidR="00D734B3" w:rsidRPr="00C937BD">
              <w:rPr>
                <w:sz w:val="24"/>
                <w:szCs w:val="24"/>
              </w:rPr>
              <w:t>para pedir lo que desea</w:t>
            </w:r>
          </w:p>
          <w:p w:rsidR="00C724CC" w:rsidRPr="00C937BD" w:rsidRDefault="00C724CC" w:rsidP="00923FFD">
            <w:pPr>
              <w:spacing w:line="360" w:lineRule="auto"/>
              <w:jc w:val="center"/>
              <w:rPr>
                <w:b/>
                <w:sz w:val="24"/>
                <w:szCs w:val="24"/>
              </w:rPr>
            </w:pPr>
          </w:p>
        </w:tc>
        <w:tc>
          <w:tcPr>
            <w:tcW w:w="2693" w:type="dxa"/>
          </w:tcPr>
          <w:p w:rsidR="004E3096" w:rsidRPr="00C937BD" w:rsidRDefault="004E3096" w:rsidP="00493B5C">
            <w:pPr>
              <w:spacing w:line="360" w:lineRule="auto"/>
              <w:jc w:val="center"/>
              <w:rPr>
                <w:sz w:val="24"/>
                <w:szCs w:val="24"/>
              </w:rPr>
            </w:pPr>
          </w:p>
          <w:p w:rsidR="00D734B3" w:rsidRPr="00C937BD" w:rsidRDefault="00C724CC" w:rsidP="00493B5C">
            <w:pPr>
              <w:spacing w:line="360" w:lineRule="auto"/>
              <w:jc w:val="center"/>
              <w:rPr>
                <w:sz w:val="24"/>
                <w:szCs w:val="24"/>
              </w:rPr>
            </w:pPr>
            <w:r w:rsidRPr="00C937BD">
              <w:rPr>
                <w:sz w:val="24"/>
                <w:szCs w:val="24"/>
              </w:rPr>
              <w:t>DC7</w:t>
            </w:r>
          </w:p>
          <w:p w:rsidR="00493B5C" w:rsidRPr="00C937BD" w:rsidRDefault="00493B5C" w:rsidP="00493B5C">
            <w:pPr>
              <w:spacing w:line="360" w:lineRule="auto"/>
              <w:jc w:val="center"/>
              <w:rPr>
                <w:sz w:val="24"/>
                <w:szCs w:val="24"/>
              </w:rPr>
            </w:pPr>
          </w:p>
          <w:p w:rsidR="00D734B3" w:rsidRPr="00C937BD" w:rsidRDefault="00D734B3" w:rsidP="00923FFD">
            <w:pPr>
              <w:spacing w:line="360" w:lineRule="auto"/>
              <w:jc w:val="center"/>
              <w:rPr>
                <w:sz w:val="24"/>
                <w:szCs w:val="24"/>
              </w:rPr>
            </w:pPr>
            <w:r w:rsidRPr="00C937BD">
              <w:rPr>
                <w:sz w:val="24"/>
                <w:szCs w:val="24"/>
              </w:rPr>
              <w:t>DC8</w:t>
            </w:r>
          </w:p>
          <w:p w:rsidR="00D734B3" w:rsidRPr="00C937BD" w:rsidRDefault="00D734B3" w:rsidP="00493B5C">
            <w:pPr>
              <w:spacing w:line="360" w:lineRule="auto"/>
              <w:rPr>
                <w:sz w:val="24"/>
                <w:szCs w:val="24"/>
              </w:rPr>
            </w:pPr>
          </w:p>
          <w:p w:rsidR="00D734B3" w:rsidRPr="00C937BD" w:rsidRDefault="00D734B3" w:rsidP="00D734B3">
            <w:pPr>
              <w:spacing w:line="360" w:lineRule="auto"/>
              <w:jc w:val="center"/>
              <w:rPr>
                <w:sz w:val="24"/>
                <w:szCs w:val="24"/>
              </w:rPr>
            </w:pPr>
            <w:r w:rsidRPr="00C937BD">
              <w:rPr>
                <w:sz w:val="24"/>
                <w:szCs w:val="24"/>
              </w:rPr>
              <w:t>DC9</w:t>
            </w:r>
          </w:p>
          <w:p w:rsidR="00D734B3" w:rsidRPr="00C937BD" w:rsidRDefault="00D734B3" w:rsidP="00493B5C">
            <w:pPr>
              <w:spacing w:line="360" w:lineRule="auto"/>
              <w:rPr>
                <w:sz w:val="24"/>
                <w:szCs w:val="24"/>
              </w:rPr>
            </w:pPr>
          </w:p>
          <w:p w:rsidR="00D734B3" w:rsidRPr="00C937BD" w:rsidRDefault="00D734B3" w:rsidP="00D734B3">
            <w:pPr>
              <w:spacing w:line="360" w:lineRule="auto"/>
              <w:jc w:val="center"/>
              <w:rPr>
                <w:sz w:val="24"/>
                <w:szCs w:val="24"/>
              </w:rPr>
            </w:pPr>
            <w:r w:rsidRPr="00C937BD">
              <w:rPr>
                <w:sz w:val="24"/>
                <w:szCs w:val="24"/>
              </w:rPr>
              <w:t>DC10</w:t>
            </w:r>
          </w:p>
          <w:p w:rsidR="00D734B3" w:rsidRPr="00C937BD" w:rsidRDefault="00D734B3" w:rsidP="00493B5C">
            <w:pPr>
              <w:spacing w:line="360" w:lineRule="auto"/>
              <w:rPr>
                <w:sz w:val="24"/>
                <w:szCs w:val="24"/>
              </w:rPr>
            </w:pPr>
          </w:p>
          <w:p w:rsidR="00D734B3" w:rsidRPr="00C937BD" w:rsidRDefault="00D734B3" w:rsidP="00D734B3">
            <w:pPr>
              <w:spacing w:line="360" w:lineRule="auto"/>
              <w:jc w:val="center"/>
              <w:rPr>
                <w:sz w:val="24"/>
                <w:szCs w:val="24"/>
              </w:rPr>
            </w:pPr>
            <w:r w:rsidRPr="00C937BD">
              <w:rPr>
                <w:sz w:val="24"/>
                <w:szCs w:val="24"/>
              </w:rPr>
              <w:t>DC11</w:t>
            </w:r>
          </w:p>
          <w:p w:rsidR="00493B5C" w:rsidRPr="00C937BD" w:rsidRDefault="00493B5C" w:rsidP="00493B5C">
            <w:pPr>
              <w:spacing w:line="360" w:lineRule="auto"/>
              <w:rPr>
                <w:sz w:val="24"/>
                <w:szCs w:val="24"/>
              </w:rPr>
            </w:pPr>
          </w:p>
          <w:p w:rsidR="00D734B3" w:rsidRPr="00C937BD" w:rsidRDefault="00D734B3" w:rsidP="00D734B3">
            <w:pPr>
              <w:spacing w:line="360" w:lineRule="auto"/>
              <w:jc w:val="center"/>
              <w:rPr>
                <w:sz w:val="24"/>
                <w:szCs w:val="24"/>
              </w:rPr>
            </w:pPr>
            <w:r w:rsidRPr="00C937BD">
              <w:rPr>
                <w:sz w:val="24"/>
                <w:szCs w:val="24"/>
              </w:rPr>
              <w:t>DC12</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D734B3" w:rsidRPr="00C937BD" w:rsidRDefault="00D734B3" w:rsidP="00C724CC">
      <w:pPr>
        <w:spacing w:after="0" w:line="360" w:lineRule="auto"/>
        <w:rPr>
          <w:rFonts w:ascii="Times New Roman" w:eastAsia="Times New Roman" w:hAnsi="Times New Roman" w:cs="Times New Roman"/>
          <w:b/>
          <w:sz w:val="24"/>
          <w:szCs w:val="24"/>
          <w:highlight w:val="yellow"/>
          <w:lang w:eastAsia="es-ES"/>
        </w:rPr>
      </w:pPr>
    </w:p>
    <w:p w:rsidR="00D734B3" w:rsidRPr="00C937BD" w:rsidRDefault="00D734B3" w:rsidP="00C724CC">
      <w:pPr>
        <w:spacing w:after="0" w:line="360" w:lineRule="auto"/>
        <w:rPr>
          <w:rFonts w:ascii="Times New Roman" w:eastAsia="Times New Roman" w:hAnsi="Times New Roman" w:cs="Times New Roman"/>
          <w:b/>
          <w:sz w:val="24"/>
          <w:szCs w:val="24"/>
          <w:highlight w:val="yellow"/>
          <w:lang w:eastAsia="es-ES"/>
        </w:rPr>
      </w:pPr>
    </w:p>
    <w:p w:rsidR="00D734B3" w:rsidRPr="00C937BD" w:rsidRDefault="00D734B3" w:rsidP="00C724CC">
      <w:pPr>
        <w:spacing w:after="0" w:line="360" w:lineRule="auto"/>
        <w:rPr>
          <w:rFonts w:ascii="Times New Roman" w:eastAsia="Times New Roman" w:hAnsi="Times New Roman" w:cs="Times New Roman"/>
          <w:b/>
          <w:sz w:val="24"/>
          <w:szCs w:val="24"/>
          <w:highlight w:val="yellow"/>
          <w:lang w:eastAsia="es-ES"/>
        </w:rPr>
      </w:pPr>
    </w:p>
    <w:p w:rsidR="007D7266" w:rsidRPr="00C937BD" w:rsidRDefault="007D7266" w:rsidP="00C724CC">
      <w:pPr>
        <w:spacing w:after="0" w:line="360" w:lineRule="auto"/>
        <w:rPr>
          <w:rFonts w:ascii="Times New Roman" w:eastAsia="Times New Roman" w:hAnsi="Times New Roman" w:cs="Times New Roman"/>
          <w:b/>
          <w:sz w:val="24"/>
          <w:szCs w:val="24"/>
          <w:highlight w:val="yellow"/>
          <w:lang w:eastAsia="es-ES"/>
        </w:rPr>
      </w:pPr>
    </w:p>
    <w:p w:rsidR="007D7266" w:rsidRPr="00C937BD" w:rsidRDefault="007D7266"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4E3096" w:rsidRPr="00C937BD" w:rsidRDefault="004E3096"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Cuadro 8. </w:t>
      </w:r>
      <w:r w:rsidR="00863934">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 xml:space="preserve">Diario de campo # 3 </w:t>
      </w:r>
    </w:p>
    <w:tbl>
      <w:tblPr>
        <w:tblStyle w:val="Tablaconcuadrcula"/>
        <w:tblW w:w="0" w:type="auto"/>
        <w:tblLook w:val="04A0"/>
      </w:tblPr>
      <w:tblGrid>
        <w:gridCol w:w="2692"/>
        <w:gridCol w:w="2692"/>
        <w:gridCol w:w="2693"/>
      </w:tblGrid>
      <w:tr w:rsidR="00C724CC" w:rsidRPr="00C937BD" w:rsidTr="00923FFD">
        <w:tc>
          <w:tcPr>
            <w:tcW w:w="2692" w:type="dxa"/>
            <w:shd w:val="clear" w:color="auto" w:fill="B2A1C7" w:themeFill="accent4" w:themeFillTint="99"/>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B2A1C7" w:themeFill="accent4" w:themeFillTint="99"/>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B2A1C7" w:themeFill="accent4" w:themeFillTint="99"/>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E3096" w:rsidRPr="00C937BD" w:rsidRDefault="004E3096" w:rsidP="00D734A2">
            <w:pPr>
              <w:jc w:val="both"/>
              <w:rPr>
                <w:sz w:val="24"/>
                <w:szCs w:val="24"/>
              </w:rPr>
            </w:pPr>
          </w:p>
          <w:p w:rsidR="00C724CC" w:rsidRPr="00C937BD" w:rsidRDefault="00C724CC" w:rsidP="00D734A2">
            <w:pPr>
              <w:jc w:val="both"/>
              <w:rPr>
                <w:sz w:val="24"/>
                <w:szCs w:val="24"/>
              </w:rPr>
            </w:pPr>
            <w:r w:rsidRPr="00C937BD">
              <w:rPr>
                <w:sz w:val="24"/>
                <w:szCs w:val="24"/>
              </w:rPr>
              <w:t>En la actividad del día llamada Espejito- Espejito, la docente fue llevando a cada niño y niña frente al espejo que se encuentra en el aula, al colocarlos de frente la maestra les iba señalando con sus deditos cada parte de su cuerpo, para que poco a poco la fuesen repitiendo, algunos solo observaban, mientras que otros como: C.P de 16 meses prestaba mucha atención, se reía y balbuceaba repitiendo nariz, boca, cabeza, ojos.</w:t>
            </w:r>
          </w:p>
        </w:tc>
        <w:tc>
          <w:tcPr>
            <w:tcW w:w="2692" w:type="dxa"/>
          </w:tcPr>
          <w:p w:rsidR="004E3096" w:rsidRPr="00C937BD" w:rsidRDefault="004E3096" w:rsidP="00493B5C">
            <w:pPr>
              <w:jc w:val="center"/>
              <w:rPr>
                <w:sz w:val="24"/>
                <w:szCs w:val="24"/>
              </w:rPr>
            </w:pPr>
          </w:p>
          <w:p w:rsidR="0023339D" w:rsidRDefault="0023339D" w:rsidP="00493B5C">
            <w:pPr>
              <w:jc w:val="center"/>
              <w:rPr>
                <w:sz w:val="24"/>
                <w:szCs w:val="24"/>
              </w:rPr>
            </w:pPr>
          </w:p>
          <w:p w:rsidR="00C724CC" w:rsidRPr="00C937BD" w:rsidRDefault="00C724CC" w:rsidP="00493B5C">
            <w:pPr>
              <w:jc w:val="center"/>
              <w:rPr>
                <w:sz w:val="24"/>
                <w:szCs w:val="24"/>
              </w:rPr>
            </w:pPr>
            <w:r w:rsidRPr="00C937BD">
              <w:rPr>
                <w:sz w:val="24"/>
                <w:szCs w:val="24"/>
              </w:rPr>
              <w:t>Estrategias</w:t>
            </w:r>
            <w:r w:rsidR="00D734B3" w:rsidRPr="00C937BD">
              <w:rPr>
                <w:sz w:val="24"/>
                <w:szCs w:val="24"/>
              </w:rPr>
              <w:t xml:space="preserve"> pedagógicas</w:t>
            </w:r>
          </w:p>
          <w:p w:rsidR="00C724CC" w:rsidRPr="00C937BD" w:rsidRDefault="00C724CC" w:rsidP="00493B5C">
            <w:pPr>
              <w:jc w:val="center"/>
              <w:rPr>
                <w:sz w:val="24"/>
                <w:szCs w:val="24"/>
              </w:rPr>
            </w:pPr>
          </w:p>
          <w:p w:rsidR="00C724CC" w:rsidRPr="00C937BD" w:rsidRDefault="00C724CC" w:rsidP="00493B5C">
            <w:pPr>
              <w:jc w:val="center"/>
              <w:rPr>
                <w:sz w:val="24"/>
                <w:szCs w:val="24"/>
              </w:rPr>
            </w:pPr>
            <w:r w:rsidRPr="00C937BD">
              <w:rPr>
                <w:sz w:val="24"/>
                <w:szCs w:val="24"/>
              </w:rPr>
              <w:t>Observación</w:t>
            </w:r>
            <w:r w:rsidR="00D734B3" w:rsidRPr="00C937BD">
              <w:rPr>
                <w:sz w:val="24"/>
                <w:szCs w:val="24"/>
              </w:rPr>
              <w:t xml:space="preserve"> directa</w:t>
            </w:r>
          </w:p>
          <w:p w:rsidR="00C724CC" w:rsidRPr="00C937BD" w:rsidRDefault="00C724CC" w:rsidP="00493B5C">
            <w:pPr>
              <w:jc w:val="center"/>
              <w:rPr>
                <w:sz w:val="24"/>
                <w:szCs w:val="24"/>
              </w:rPr>
            </w:pPr>
          </w:p>
          <w:p w:rsidR="0023339D" w:rsidRDefault="0023339D" w:rsidP="00493B5C">
            <w:pPr>
              <w:jc w:val="center"/>
              <w:rPr>
                <w:sz w:val="24"/>
                <w:szCs w:val="24"/>
              </w:rPr>
            </w:pPr>
          </w:p>
          <w:p w:rsidR="00C724CC" w:rsidRPr="00C937BD" w:rsidRDefault="00C724CC" w:rsidP="00493B5C">
            <w:pPr>
              <w:jc w:val="center"/>
              <w:rPr>
                <w:sz w:val="24"/>
                <w:szCs w:val="24"/>
              </w:rPr>
            </w:pPr>
            <w:r w:rsidRPr="00C937BD">
              <w:rPr>
                <w:sz w:val="24"/>
                <w:szCs w:val="24"/>
              </w:rPr>
              <w:t>Estimulación</w:t>
            </w:r>
            <w:r w:rsidR="00D734B3" w:rsidRPr="00C937BD">
              <w:rPr>
                <w:sz w:val="24"/>
                <w:szCs w:val="24"/>
              </w:rPr>
              <w:t xml:space="preserve"> del lenguaje</w:t>
            </w:r>
          </w:p>
          <w:p w:rsidR="00D734B3" w:rsidRPr="00C937BD" w:rsidRDefault="00D734B3" w:rsidP="00493B5C">
            <w:pPr>
              <w:jc w:val="center"/>
              <w:rPr>
                <w:sz w:val="24"/>
                <w:szCs w:val="24"/>
              </w:rPr>
            </w:pPr>
          </w:p>
          <w:p w:rsidR="00D734B3" w:rsidRPr="00C937BD" w:rsidRDefault="00D734B3" w:rsidP="00493B5C">
            <w:pPr>
              <w:jc w:val="center"/>
              <w:rPr>
                <w:sz w:val="24"/>
                <w:szCs w:val="24"/>
              </w:rPr>
            </w:pPr>
            <w:r w:rsidRPr="00C937BD">
              <w:rPr>
                <w:sz w:val="24"/>
                <w:szCs w:val="24"/>
              </w:rPr>
              <w:t>Señalan parte de su cuerpo</w:t>
            </w:r>
          </w:p>
          <w:p w:rsidR="00C724CC" w:rsidRPr="00C937BD" w:rsidRDefault="00C724CC" w:rsidP="00493B5C">
            <w:pPr>
              <w:jc w:val="center"/>
              <w:rPr>
                <w:sz w:val="24"/>
                <w:szCs w:val="24"/>
              </w:rPr>
            </w:pPr>
          </w:p>
          <w:p w:rsidR="00802AB7" w:rsidRPr="00C937BD" w:rsidRDefault="00802AB7" w:rsidP="00493B5C">
            <w:pPr>
              <w:jc w:val="center"/>
              <w:rPr>
                <w:sz w:val="24"/>
                <w:szCs w:val="24"/>
              </w:rPr>
            </w:pPr>
          </w:p>
          <w:p w:rsidR="00D734B3" w:rsidRPr="00C937BD" w:rsidRDefault="00C724CC" w:rsidP="00493B5C">
            <w:pPr>
              <w:jc w:val="center"/>
              <w:rPr>
                <w:sz w:val="24"/>
                <w:szCs w:val="24"/>
              </w:rPr>
            </w:pPr>
            <w:r w:rsidRPr="00C937BD">
              <w:rPr>
                <w:sz w:val="24"/>
                <w:szCs w:val="24"/>
              </w:rPr>
              <w:t>Palabras</w:t>
            </w:r>
            <w:r w:rsidR="00D734B3" w:rsidRPr="00C937BD">
              <w:rPr>
                <w:sz w:val="24"/>
                <w:szCs w:val="24"/>
              </w:rPr>
              <w:t xml:space="preserve"> significativas</w:t>
            </w:r>
          </w:p>
          <w:p w:rsidR="00D734B3" w:rsidRPr="00C937BD" w:rsidRDefault="00D734B3" w:rsidP="00493B5C">
            <w:pPr>
              <w:jc w:val="center"/>
              <w:rPr>
                <w:sz w:val="24"/>
                <w:szCs w:val="24"/>
              </w:rPr>
            </w:pPr>
          </w:p>
          <w:p w:rsidR="00802AB7" w:rsidRPr="00C937BD" w:rsidRDefault="00802AB7" w:rsidP="00493B5C">
            <w:pPr>
              <w:jc w:val="center"/>
              <w:rPr>
                <w:sz w:val="24"/>
                <w:szCs w:val="24"/>
              </w:rPr>
            </w:pPr>
          </w:p>
          <w:p w:rsidR="00C724CC" w:rsidRPr="00C937BD" w:rsidRDefault="00D734B3" w:rsidP="00493B5C">
            <w:pPr>
              <w:jc w:val="center"/>
              <w:rPr>
                <w:sz w:val="24"/>
                <w:szCs w:val="24"/>
              </w:rPr>
            </w:pPr>
            <w:r w:rsidRPr="00C937BD">
              <w:rPr>
                <w:sz w:val="24"/>
                <w:szCs w:val="24"/>
              </w:rPr>
              <w:t>Repetición del palabras</w:t>
            </w:r>
          </w:p>
          <w:p w:rsidR="00C724CC" w:rsidRPr="00C937BD" w:rsidRDefault="00C724CC" w:rsidP="00923FFD">
            <w:pPr>
              <w:spacing w:line="360" w:lineRule="auto"/>
              <w:jc w:val="center"/>
              <w:rPr>
                <w:b/>
                <w:sz w:val="24"/>
                <w:szCs w:val="24"/>
              </w:rPr>
            </w:pPr>
          </w:p>
        </w:tc>
        <w:tc>
          <w:tcPr>
            <w:tcW w:w="2693" w:type="dxa"/>
          </w:tcPr>
          <w:p w:rsidR="004E3096" w:rsidRPr="00C937BD" w:rsidRDefault="004E3096" w:rsidP="00493B5C">
            <w:pPr>
              <w:spacing w:line="360" w:lineRule="auto"/>
              <w:jc w:val="center"/>
              <w:rPr>
                <w:sz w:val="24"/>
                <w:szCs w:val="24"/>
              </w:rPr>
            </w:pPr>
          </w:p>
          <w:p w:rsidR="00D734B3" w:rsidRPr="00C937BD" w:rsidRDefault="00D734B3" w:rsidP="00493B5C">
            <w:pPr>
              <w:spacing w:line="360" w:lineRule="auto"/>
              <w:jc w:val="center"/>
              <w:rPr>
                <w:sz w:val="24"/>
                <w:szCs w:val="24"/>
              </w:rPr>
            </w:pPr>
            <w:r w:rsidRPr="00C937BD">
              <w:rPr>
                <w:sz w:val="24"/>
                <w:szCs w:val="24"/>
              </w:rPr>
              <w:t>DC13</w:t>
            </w:r>
          </w:p>
          <w:p w:rsidR="00D734B3" w:rsidRPr="00C937BD" w:rsidRDefault="00D734B3" w:rsidP="00493B5C">
            <w:pPr>
              <w:spacing w:line="360" w:lineRule="auto"/>
              <w:jc w:val="center"/>
              <w:rPr>
                <w:sz w:val="24"/>
                <w:szCs w:val="24"/>
              </w:rPr>
            </w:pPr>
          </w:p>
          <w:p w:rsidR="00D734B3" w:rsidRPr="00C937BD" w:rsidRDefault="00D734B3" w:rsidP="00493B5C">
            <w:pPr>
              <w:spacing w:line="360" w:lineRule="auto"/>
              <w:jc w:val="center"/>
              <w:rPr>
                <w:sz w:val="24"/>
                <w:szCs w:val="24"/>
              </w:rPr>
            </w:pPr>
            <w:r w:rsidRPr="00C937BD">
              <w:rPr>
                <w:sz w:val="24"/>
                <w:szCs w:val="24"/>
              </w:rPr>
              <w:t>DC14</w:t>
            </w:r>
          </w:p>
          <w:p w:rsidR="00D734B3" w:rsidRPr="00C937BD" w:rsidRDefault="00D734B3" w:rsidP="00493B5C">
            <w:pPr>
              <w:spacing w:line="360" w:lineRule="auto"/>
              <w:jc w:val="center"/>
              <w:rPr>
                <w:sz w:val="24"/>
                <w:szCs w:val="24"/>
              </w:rPr>
            </w:pPr>
          </w:p>
          <w:p w:rsidR="00D734B3" w:rsidRPr="00C937BD" w:rsidRDefault="00D734B3" w:rsidP="00493B5C">
            <w:pPr>
              <w:spacing w:line="360" w:lineRule="auto"/>
              <w:jc w:val="center"/>
              <w:rPr>
                <w:sz w:val="24"/>
                <w:szCs w:val="24"/>
              </w:rPr>
            </w:pPr>
            <w:r w:rsidRPr="00C937BD">
              <w:rPr>
                <w:sz w:val="24"/>
                <w:szCs w:val="24"/>
              </w:rPr>
              <w:t>DC15</w:t>
            </w:r>
          </w:p>
          <w:p w:rsidR="00D734B3" w:rsidRPr="00C937BD" w:rsidRDefault="00D734B3" w:rsidP="00493B5C">
            <w:pPr>
              <w:spacing w:line="360" w:lineRule="auto"/>
              <w:jc w:val="center"/>
              <w:rPr>
                <w:sz w:val="24"/>
                <w:szCs w:val="24"/>
              </w:rPr>
            </w:pPr>
          </w:p>
          <w:p w:rsidR="00D734B3" w:rsidRPr="00C937BD" w:rsidRDefault="00D734B3" w:rsidP="00493B5C">
            <w:pPr>
              <w:spacing w:line="360" w:lineRule="auto"/>
              <w:jc w:val="center"/>
              <w:rPr>
                <w:sz w:val="24"/>
                <w:szCs w:val="24"/>
              </w:rPr>
            </w:pPr>
            <w:r w:rsidRPr="00C937BD">
              <w:rPr>
                <w:sz w:val="24"/>
                <w:szCs w:val="24"/>
              </w:rPr>
              <w:t>DC16</w:t>
            </w:r>
          </w:p>
          <w:p w:rsidR="00493B5C" w:rsidRPr="00C937BD" w:rsidRDefault="00493B5C" w:rsidP="00493B5C">
            <w:pPr>
              <w:spacing w:line="360" w:lineRule="auto"/>
              <w:jc w:val="center"/>
              <w:rPr>
                <w:sz w:val="24"/>
                <w:szCs w:val="24"/>
              </w:rPr>
            </w:pPr>
          </w:p>
          <w:p w:rsidR="00D734B3" w:rsidRPr="00C937BD" w:rsidRDefault="00D734B3" w:rsidP="00493B5C">
            <w:pPr>
              <w:spacing w:line="360" w:lineRule="auto"/>
              <w:jc w:val="center"/>
              <w:rPr>
                <w:sz w:val="24"/>
                <w:szCs w:val="24"/>
              </w:rPr>
            </w:pPr>
            <w:r w:rsidRPr="00C937BD">
              <w:rPr>
                <w:sz w:val="24"/>
                <w:szCs w:val="24"/>
              </w:rPr>
              <w:t>DC17</w:t>
            </w:r>
          </w:p>
          <w:p w:rsidR="00D734B3" w:rsidRPr="00C937BD" w:rsidRDefault="00D734B3" w:rsidP="00493B5C">
            <w:pPr>
              <w:spacing w:line="360" w:lineRule="auto"/>
              <w:rPr>
                <w:sz w:val="24"/>
                <w:szCs w:val="24"/>
              </w:rPr>
            </w:pPr>
          </w:p>
          <w:p w:rsidR="00D734B3" w:rsidRPr="00C937BD" w:rsidRDefault="00D734B3" w:rsidP="0023339D">
            <w:pPr>
              <w:spacing w:line="360" w:lineRule="auto"/>
              <w:jc w:val="center"/>
              <w:rPr>
                <w:b/>
                <w:sz w:val="24"/>
                <w:szCs w:val="24"/>
              </w:rPr>
            </w:pPr>
            <w:r w:rsidRPr="00C937BD">
              <w:rPr>
                <w:sz w:val="24"/>
                <w:szCs w:val="24"/>
              </w:rPr>
              <w:t>DC18</w:t>
            </w:r>
          </w:p>
        </w:tc>
      </w:tr>
    </w:tbl>
    <w:p w:rsidR="00E25605" w:rsidRPr="00C937BD" w:rsidRDefault="00E25605" w:rsidP="00921FFF">
      <w:pPr>
        <w:tabs>
          <w:tab w:val="left" w:pos="188"/>
        </w:tabs>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E25605" w:rsidRPr="00C937BD" w:rsidRDefault="00E25605"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921FFF" w:rsidRDefault="00921FFF"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4E3096" w:rsidRPr="00C937BD" w:rsidRDefault="004E3096"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Cuadro 9.</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4</w:t>
      </w:r>
    </w:p>
    <w:tbl>
      <w:tblPr>
        <w:tblStyle w:val="Tablaconcuadrcula"/>
        <w:tblW w:w="0" w:type="auto"/>
        <w:tblLook w:val="04A0"/>
      </w:tblPr>
      <w:tblGrid>
        <w:gridCol w:w="2692"/>
        <w:gridCol w:w="2692"/>
        <w:gridCol w:w="2693"/>
      </w:tblGrid>
      <w:tr w:rsidR="00C724CC" w:rsidRPr="00C937BD" w:rsidTr="00923FFD">
        <w:tc>
          <w:tcPr>
            <w:tcW w:w="2692" w:type="dxa"/>
            <w:shd w:val="clear" w:color="auto" w:fill="FF0000"/>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FF0000"/>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FF0000"/>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802AB7" w:rsidRPr="00C937BD" w:rsidRDefault="00802AB7" w:rsidP="00D734A2">
            <w:pPr>
              <w:jc w:val="both"/>
              <w:rPr>
                <w:sz w:val="24"/>
                <w:szCs w:val="24"/>
              </w:rPr>
            </w:pPr>
          </w:p>
          <w:p w:rsidR="00C724CC" w:rsidRPr="00C937BD" w:rsidRDefault="00C724CC" w:rsidP="00D734A2">
            <w:pPr>
              <w:jc w:val="both"/>
              <w:rPr>
                <w:sz w:val="24"/>
                <w:szCs w:val="24"/>
              </w:rPr>
            </w:pPr>
            <w:r w:rsidRPr="00C937BD">
              <w:rPr>
                <w:sz w:val="24"/>
                <w:szCs w:val="24"/>
              </w:rPr>
              <w:t>En la actividad del día se les mostro un muñeco, y la maestra fue mencionándole cada parte del cuerpo, luego deja que cada uno que las señale haciéndoles preguntas, como: ¿qué es eso? Donde queda la nariz? ¿Dónde está la boca? A lo que D.D respondía señalando con su dedo y balbuceando. Solo se entendía que decía la palabra (bebe).</w:t>
            </w:r>
          </w:p>
        </w:tc>
        <w:tc>
          <w:tcPr>
            <w:tcW w:w="2692" w:type="dxa"/>
          </w:tcPr>
          <w:p w:rsidR="00802AB7" w:rsidRPr="00C937BD" w:rsidRDefault="00802AB7" w:rsidP="00493B5C">
            <w:pPr>
              <w:jc w:val="center"/>
              <w:rPr>
                <w:sz w:val="24"/>
                <w:szCs w:val="24"/>
              </w:rPr>
            </w:pPr>
          </w:p>
          <w:p w:rsidR="004964D1" w:rsidRPr="00C937BD" w:rsidRDefault="004964D1" w:rsidP="00493B5C">
            <w:pPr>
              <w:jc w:val="center"/>
              <w:rPr>
                <w:sz w:val="24"/>
                <w:szCs w:val="24"/>
              </w:rPr>
            </w:pPr>
            <w:r w:rsidRPr="00C937BD">
              <w:rPr>
                <w:sz w:val="24"/>
                <w:szCs w:val="24"/>
              </w:rPr>
              <w:t>Nombres de partes del cuerpo</w:t>
            </w:r>
          </w:p>
          <w:p w:rsidR="00D734A2" w:rsidRPr="00C937BD" w:rsidRDefault="00D734A2" w:rsidP="00493B5C">
            <w:pPr>
              <w:jc w:val="center"/>
              <w:rPr>
                <w:sz w:val="24"/>
                <w:szCs w:val="24"/>
              </w:rPr>
            </w:pPr>
          </w:p>
          <w:p w:rsidR="00C724CC" w:rsidRPr="00C937BD" w:rsidRDefault="00C724CC" w:rsidP="00493B5C">
            <w:pPr>
              <w:jc w:val="center"/>
              <w:rPr>
                <w:sz w:val="24"/>
                <w:szCs w:val="24"/>
              </w:rPr>
            </w:pPr>
            <w:r w:rsidRPr="00C937BD">
              <w:rPr>
                <w:sz w:val="24"/>
                <w:szCs w:val="24"/>
              </w:rPr>
              <w:t>Preguntas</w:t>
            </w:r>
            <w:r w:rsidR="004964D1" w:rsidRPr="00C937BD">
              <w:rPr>
                <w:sz w:val="24"/>
                <w:szCs w:val="24"/>
              </w:rPr>
              <w:t xml:space="preserve"> sobre donde quedan las partes del cuerpo</w:t>
            </w:r>
          </w:p>
          <w:p w:rsidR="00C724CC" w:rsidRPr="00C937BD" w:rsidRDefault="00C724CC" w:rsidP="00493B5C">
            <w:pPr>
              <w:rPr>
                <w:sz w:val="24"/>
                <w:szCs w:val="24"/>
              </w:rPr>
            </w:pPr>
          </w:p>
          <w:p w:rsidR="00C724CC" w:rsidRPr="00C937BD" w:rsidRDefault="00C724CC" w:rsidP="00493B5C">
            <w:pPr>
              <w:jc w:val="center"/>
              <w:rPr>
                <w:sz w:val="24"/>
                <w:szCs w:val="24"/>
              </w:rPr>
            </w:pPr>
            <w:r w:rsidRPr="00C937BD">
              <w:rPr>
                <w:sz w:val="24"/>
                <w:szCs w:val="24"/>
              </w:rPr>
              <w:t>Estrategias</w:t>
            </w:r>
            <w:r w:rsidR="001C38DA" w:rsidRPr="00C937BD">
              <w:rPr>
                <w:sz w:val="24"/>
                <w:szCs w:val="24"/>
              </w:rPr>
              <w:t>pedagógicas</w:t>
            </w:r>
          </w:p>
          <w:p w:rsidR="00D734A2" w:rsidRPr="00C937BD" w:rsidRDefault="00D734A2" w:rsidP="00493B5C">
            <w:pPr>
              <w:jc w:val="center"/>
              <w:rPr>
                <w:sz w:val="24"/>
                <w:szCs w:val="24"/>
              </w:rPr>
            </w:pPr>
          </w:p>
          <w:p w:rsidR="00C724CC" w:rsidRPr="00C937BD" w:rsidRDefault="00C724CC" w:rsidP="00493B5C">
            <w:pPr>
              <w:jc w:val="center"/>
              <w:rPr>
                <w:sz w:val="24"/>
                <w:szCs w:val="24"/>
              </w:rPr>
            </w:pPr>
            <w:r w:rsidRPr="00C937BD">
              <w:rPr>
                <w:sz w:val="24"/>
                <w:szCs w:val="24"/>
              </w:rPr>
              <w:t xml:space="preserve">Estimulación </w:t>
            </w:r>
            <w:r w:rsidR="004964D1" w:rsidRPr="00C937BD">
              <w:rPr>
                <w:sz w:val="24"/>
                <w:szCs w:val="24"/>
              </w:rPr>
              <w:t>de diferentes sentidos</w:t>
            </w:r>
          </w:p>
          <w:p w:rsidR="00D734A2" w:rsidRPr="00C937BD" w:rsidRDefault="00D734A2" w:rsidP="00493B5C">
            <w:pPr>
              <w:jc w:val="center"/>
              <w:rPr>
                <w:sz w:val="24"/>
                <w:szCs w:val="24"/>
              </w:rPr>
            </w:pPr>
          </w:p>
          <w:p w:rsidR="00C724CC" w:rsidRPr="00C937BD" w:rsidRDefault="00C724CC" w:rsidP="00493B5C">
            <w:pPr>
              <w:jc w:val="center"/>
              <w:rPr>
                <w:sz w:val="24"/>
                <w:szCs w:val="24"/>
              </w:rPr>
            </w:pPr>
            <w:r w:rsidRPr="00C937BD">
              <w:rPr>
                <w:sz w:val="24"/>
                <w:szCs w:val="24"/>
              </w:rPr>
              <w:t>Respuestas</w:t>
            </w:r>
            <w:r w:rsidR="001C38DA" w:rsidRPr="00C937BD">
              <w:rPr>
                <w:sz w:val="24"/>
                <w:szCs w:val="24"/>
              </w:rPr>
              <w:t xml:space="preserve"> con gestos</w:t>
            </w:r>
          </w:p>
          <w:p w:rsidR="00C724CC" w:rsidRDefault="00C724CC" w:rsidP="00493B5C">
            <w:pPr>
              <w:rPr>
                <w:sz w:val="24"/>
                <w:szCs w:val="24"/>
              </w:rPr>
            </w:pPr>
          </w:p>
          <w:p w:rsidR="0023339D" w:rsidRPr="00C937BD" w:rsidRDefault="0023339D" w:rsidP="00493B5C">
            <w:pPr>
              <w:rPr>
                <w:sz w:val="24"/>
                <w:szCs w:val="24"/>
              </w:rPr>
            </w:pPr>
          </w:p>
          <w:p w:rsidR="00C724CC" w:rsidRPr="00C937BD" w:rsidRDefault="00C724CC" w:rsidP="00493B5C">
            <w:pPr>
              <w:jc w:val="center"/>
              <w:rPr>
                <w:sz w:val="24"/>
                <w:szCs w:val="24"/>
              </w:rPr>
            </w:pPr>
            <w:r w:rsidRPr="00C937BD">
              <w:rPr>
                <w:sz w:val="24"/>
                <w:szCs w:val="24"/>
              </w:rPr>
              <w:t>Palabras</w:t>
            </w:r>
            <w:r w:rsidR="001C38DA" w:rsidRPr="00C937BD">
              <w:rPr>
                <w:sz w:val="24"/>
                <w:szCs w:val="24"/>
              </w:rPr>
              <w:t xml:space="preserve"> claves</w:t>
            </w:r>
          </w:p>
          <w:p w:rsidR="00C724CC" w:rsidRPr="00C937BD" w:rsidRDefault="00C724CC" w:rsidP="00493B5C">
            <w:pPr>
              <w:jc w:val="center"/>
              <w:rPr>
                <w:sz w:val="24"/>
                <w:szCs w:val="24"/>
              </w:rPr>
            </w:pPr>
          </w:p>
          <w:p w:rsidR="00C724CC" w:rsidRPr="00C937BD" w:rsidRDefault="00C724CC" w:rsidP="00493B5C">
            <w:pPr>
              <w:jc w:val="center"/>
              <w:rPr>
                <w:sz w:val="24"/>
                <w:szCs w:val="24"/>
              </w:rPr>
            </w:pPr>
          </w:p>
          <w:p w:rsidR="00C724CC" w:rsidRPr="00C937BD" w:rsidRDefault="00C724CC" w:rsidP="00493B5C">
            <w:pPr>
              <w:jc w:val="center"/>
              <w:rPr>
                <w:sz w:val="24"/>
                <w:szCs w:val="24"/>
              </w:rPr>
            </w:pPr>
            <w:r w:rsidRPr="00C937BD">
              <w:rPr>
                <w:sz w:val="24"/>
                <w:szCs w:val="24"/>
              </w:rPr>
              <w:t>Balbuceo</w:t>
            </w:r>
            <w:r w:rsidR="001C38DA" w:rsidRPr="00C937BD">
              <w:rPr>
                <w:sz w:val="24"/>
                <w:szCs w:val="24"/>
              </w:rPr>
              <w:t xml:space="preserve"> de algunas palabras</w:t>
            </w:r>
          </w:p>
          <w:p w:rsidR="00C724CC" w:rsidRPr="00C937BD" w:rsidRDefault="00C724CC" w:rsidP="00923FFD">
            <w:pPr>
              <w:spacing w:line="360" w:lineRule="auto"/>
              <w:jc w:val="center"/>
              <w:rPr>
                <w:b/>
                <w:sz w:val="24"/>
                <w:szCs w:val="24"/>
              </w:rPr>
            </w:pPr>
          </w:p>
        </w:tc>
        <w:tc>
          <w:tcPr>
            <w:tcW w:w="2693" w:type="dxa"/>
          </w:tcPr>
          <w:p w:rsidR="00802AB7" w:rsidRPr="00C937BD" w:rsidRDefault="00802AB7" w:rsidP="00493B5C">
            <w:pPr>
              <w:spacing w:line="360" w:lineRule="auto"/>
              <w:jc w:val="center"/>
              <w:rPr>
                <w:sz w:val="24"/>
                <w:szCs w:val="24"/>
              </w:rPr>
            </w:pPr>
          </w:p>
          <w:p w:rsidR="001C38DA" w:rsidRPr="00C937BD" w:rsidRDefault="001C38DA" w:rsidP="00493B5C">
            <w:pPr>
              <w:spacing w:line="360" w:lineRule="auto"/>
              <w:jc w:val="center"/>
              <w:rPr>
                <w:sz w:val="24"/>
                <w:szCs w:val="24"/>
              </w:rPr>
            </w:pPr>
            <w:r w:rsidRPr="00C937BD">
              <w:rPr>
                <w:sz w:val="24"/>
                <w:szCs w:val="24"/>
              </w:rPr>
              <w:t>DC19</w:t>
            </w:r>
          </w:p>
          <w:p w:rsidR="001C38DA" w:rsidRPr="00C937BD" w:rsidRDefault="001C38DA" w:rsidP="00D734A2">
            <w:pPr>
              <w:spacing w:line="360" w:lineRule="auto"/>
              <w:rPr>
                <w:sz w:val="24"/>
                <w:szCs w:val="24"/>
              </w:rPr>
            </w:pPr>
          </w:p>
          <w:p w:rsidR="001C38DA" w:rsidRPr="00C937BD" w:rsidRDefault="001C38DA" w:rsidP="00923FFD">
            <w:pPr>
              <w:spacing w:line="360" w:lineRule="auto"/>
              <w:jc w:val="center"/>
              <w:rPr>
                <w:sz w:val="24"/>
                <w:szCs w:val="24"/>
              </w:rPr>
            </w:pPr>
            <w:r w:rsidRPr="00C937BD">
              <w:rPr>
                <w:sz w:val="24"/>
                <w:szCs w:val="24"/>
              </w:rPr>
              <w:t>DC20</w:t>
            </w:r>
          </w:p>
          <w:p w:rsidR="00493B5C" w:rsidRPr="00C937BD" w:rsidRDefault="00493B5C" w:rsidP="0023339D">
            <w:pPr>
              <w:spacing w:line="360" w:lineRule="auto"/>
              <w:rPr>
                <w:sz w:val="24"/>
                <w:szCs w:val="24"/>
              </w:rPr>
            </w:pPr>
          </w:p>
          <w:p w:rsidR="001C38DA" w:rsidRPr="00C937BD" w:rsidRDefault="001C38DA" w:rsidP="00493B5C">
            <w:pPr>
              <w:spacing w:line="360" w:lineRule="auto"/>
              <w:jc w:val="center"/>
              <w:rPr>
                <w:sz w:val="24"/>
                <w:szCs w:val="24"/>
              </w:rPr>
            </w:pPr>
            <w:r w:rsidRPr="00C937BD">
              <w:rPr>
                <w:sz w:val="24"/>
                <w:szCs w:val="24"/>
              </w:rPr>
              <w:t>DC21</w:t>
            </w:r>
          </w:p>
          <w:p w:rsidR="001C38DA" w:rsidRPr="00C937BD" w:rsidRDefault="001C38DA" w:rsidP="00493B5C">
            <w:pPr>
              <w:spacing w:line="360" w:lineRule="auto"/>
              <w:rPr>
                <w:sz w:val="24"/>
                <w:szCs w:val="24"/>
              </w:rPr>
            </w:pPr>
          </w:p>
          <w:p w:rsidR="001C38DA" w:rsidRPr="00C937BD" w:rsidRDefault="001C38DA" w:rsidP="00923FFD">
            <w:pPr>
              <w:spacing w:line="360" w:lineRule="auto"/>
              <w:jc w:val="center"/>
              <w:rPr>
                <w:sz w:val="24"/>
                <w:szCs w:val="24"/>
              </w:rPr>
            </w:pPr>
            <w:r w:rsidRPr="00C937BD">
              <w:rPr>
                <w:sz w:val="24"/>
                <w:szCs w:val="24"/>
              </w:rPr>
              <w:t>DC22</w:t>
            </w:r>
          </w:p>
          <w:p w:rsidR="00493B5C" w:rsidRPr="00C937BD" w:rsidRDefault="00493B5C" w:rsidP="00493B5C">
            <w:pPr>
              <w:spacing w:line="360" w:lineRule="auto"/>
              <w:rPr>
                <w:sz w:val="24"/>
                <w:szCs w:val="24"/>
              </w:rPr>
            </w:pPr>
          </w:p>
          <w:p w:rsidR="00493B5C" w:rsidRPr="00C937BD" w:rsidRDefault="001C38DA" w:rsidP="00493B5C">
            <w:pPr>
              <w:spacing w:line="360" w:lineRule="auto"/>
              <w:jc w:val="center"/>
              <w:rPr>
                <w:sz w:val="24"/>
                <w:szCs w:val="24"/>
              </w:rPr>
            </w:pPr>
            <w:r w:rsidRPr="00C937BD">
              <w:rPr>
                <w:sz w:val="24"/>
                <w:szCs w:val="24"/>
              </w:rPr>
              <w:t>DC23</w:t>
            </w:r>
          </w:p>
          <w:p w:rsidR="00493B5C" w:rsidRPr="00C937BD" w:rsidRDefault="00493B5C" w:rsidP="00493B5C">
            <w:pPr>
              <w:spacing w:line="360" w:lineRule="auto"/>
              <w:jc w:val="center"/>
              <w:rPr>
                <w:sz w:val="24"/>
                <w:szCs w:val="24"/>
              </w:rPr>
            </w:pPr>
          </w:p>
          <w:p w:rsidR="001C38DA" w:rsidRPr="00C937BD" w:rsidRDefault="001C38DA" w:rsidP="00923FFD">
            <w:pPr>
              <w:spacing w:line="360" w:lineRule="auto"/>
              <w:jc w:val="center"/>
              <w:rPr>
                <w:sz w:val="24"/>
                <w:szCs w:val="24"/>
              </w:rPr>
            </w:pPr>
            <w:r w:rsidRPr="00C937BD">
              <w:rPr>
                <w:sz w:val="24"/>
                <w:szCs w:val="24"/>
              </w:rPr>
              <w:t>DC24</w:t>
            </w:r>
          </w:p>
          <w:p w:rsidR="001C38DA" w:rsidRPr="00C937BD" w:rsidRDefault="001C38DA" w:rsidP="00493B5C">
            <w:pPr>
              <w:spacing w:line="360" w:lineRule="auto"/>
              <w:rPr>
                <w:sz w:val="24"/>
                <w:szCs w:val="24"/>
              </w:rPr>
            </w:pPr>
          </w:p>
          <w:p w:rsidR="001C38DA" w:rsidRPr="00C937BD" w:rsidRDefault="001C38DA" w:rsidP="00923FFD">
            <w:pPr>
              <w:spacing w:line="360" w:lineRule="auto"/>
              <w:jc w:val="center"/>
              <w:rPr>
                <w:b/>
                <w:sz w:val="24"/>
                <w:szCs w:val="24"/>
              </w:rPr>
            </w:pPr>
            <w:r w:rsidRPr="00C937BD">
              <w:rPr>
                <w:sz w:val="24"/>
                <w:szCs w:val="24"/>
              </w:rPr>
              <w:t>DC25</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1C38DA" w:rsidRPr="00C937BD" w:rsidRDefault="001C38DA"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Default="00493B5C" w:rsidP="00C724CC">
      <w:pPr>
        <w:spacing w:after="0" w:line="360" w:lineRule="auto"/>
        <w:rPr>
          <w:rFonts w:ascii="Times New Roman" w:eastAsia="Times New Roman" w:hAnsi="Times New Roman" w:cs="Times New Roman"/>
          <w:b/>
          <w:sz w:val="24"/>
          <w:szCs w:val="24"/>
          <w:lang w:eastAsia="es-ES"/>
        </w:rPr>
      </w:pPr>
    </w:p>
    <w:p w:rsidR="00873E7D" w:rsidRPr="00C937BD" w:rsidRDefault="00873E7D"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Cuadro 10. </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5</w:t>
      </w:r>
    </w:p>
    <w:tbl>
      <w:tblPr>
        <w:tblStyle w:val="Tablaconcuadrcula"/>
        <w:tblW w:w="0" w:type="auto"/>
        <w:tblLook w:val="04A0"/>
      </w:tblPr>
      <w:tblGrid>
        <w:gridCol w:w="2692"/>
        <w:gridCol w:w="2692"/>
        <w:gridCol w:w="2693"/>
      </w:tblGrid>
      <w:tr w:rsidR="00C724CC" w:rsidRPr="00C937BD" w:rsidTr="00923FFD">
        <w:tc>
          <w:tcPr>
            <w:tcW w:w="2692" w:type="dxa"/>
            <w:shd w:val="clear" w:color="auto" w:fill="FFC000"/>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FFC000"/>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FFC000"/>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E3096" w:rsidRPr="00C937BD" w:rsidRDefault="004E3096" w:rsidP="00493B5C">
            <w:pPr>
              <w:jc w:val="both"/>
              <w:rPr>
                <w:sz w:val="24"/>
                <w:szCs w:val="24"/>
              </w:rPr>
            </w:pPr>
          </w:p>
          <w:p w:rsidR="00C724CC" w:rsidRPr="00C937BD" w:rsidRDefault="00C724CC" w:rsidP="00493B5C">
            <w:pPr>
              <w:jc w:val="both"/>
              <w:rPr>
                <w:sz w:val="24"/>
                <w:szCs w:val="24"/>
              </w:rPr>
            </w:pPr>
            <w:r w:rsidRPr="00C937BD">
              <w:rPr>
                <w:sz w:val="24"/>
                <w:szCs w:val="24"/>
              </w:rPr>
              <w:t>Durante la ronda de canciones acompañado de instrumentos musicales los niños participaron con aplausos, risas, algunos, solo observaban, mientras que otros seguían ritmo y melodías, al cantarle la canción de los “buenos días” se le preguntaba a cada uno como estaban, algunos no respondían, solo alzaban las manitos, mientras que C.P de 16 meses responde “ muy bien”</w:t>
            </w:r>
          </w:p>
        </w:tc>
        <w:tc>
          <w:tcPr>
            <w:tcW w:w="2692" w:type="dxa"/>
          </w:tcPr>
          <w:p w:rsidR="004E3096" w:rsidRPr="00C937BD" w:rsidRDefault="004E3096" w:rsidP="00493B5C">
            <w:pPr>
              <w:jc w:val="center"/>
              <w:rPr>
                <w:sz w:val="24"/>
                <w:szCs w:val="24"/>
              </w:rPr>
            </w:pPr>
          </w:p>
          <w:p w:rsidR="00C724CC" w:rsidRPr="00C937BD" w:rsidRDefault="00BD444F" w:rsidP="00493B5C">
            <w:pPr>
              <w:jc w:val="center"/>
              <w:rPr>
                <w:sz w:val="24"/>
                <w:szCs w:val="24"/>
              </w:rPr>
            </w:pPr>
            <w:r w:rsidRPr="00C937BD">
              <w:rPr>
                <w:sz w:val="24"/>
                <w:szCs w:val="24"/>
              </w:rPr>
              <w:t>Instrumentos musicales</w:t>
            </w:r>
          </w:p>
          <w:p w:rsidR="00C724CC" w:rsidRPr="00C937BD" w:rsidRDefault="00C724CC" w:rsidP="00493B5C">
            <w:pPr>
              <w:rPr>
                <w:sz w:val="24"/>
                <w:szCs w:val="24"/>
              </w:rPr>
            </w:pPr>
          </w:p>
          <w:p w:rsidR="0023339D" w:rsidRDefault="0023339D" w:rsidP="00493B5C">
            <w:pPr>
              <w:jc w:val="center"/>
              <w:rPr>
                <w:sz w:val="24"/>
                <w:szCs w:val="24"/>
              </w:rPr>
            </w:pPr>
          </w:p>
          <w:p w:rsidR="00C724CC" w:rsidRPr="00C937BD" w:rsidRDefault="00C724CC" w:rsidP="00493B5C">
            <w:pPr>
              <w:jc w:val="center"/>
              <w:rPr>
                <w:sz w:val="24"/>
                <w:szCs w:val="24"/>
              </w:rPr>
            </w:pPr>
            <w:r w:rsidRPr="00C937BD">
              <w:rPr>
                <w:sz w:val="24"/>
                <w:szCs w:val="24"/>
              </w:rPr>
              <w:t>Participación</w:t>
            </w:r>
            <w:r w:rsidR="003D4486" w:rsidRPr="00C937BD">
              <w:rPr>
                <w:sz w:val="24"/>
                <w:szCs w:val="24"/>
              </w:rPr>
              <w:t xml:space="preserve"> en la reunión de grupo</w:t>
            </w:r>
          </w:p>
          <w:p w:rsidR="00C724CC" w:rsidRPr="00C937BD" w:rsidRDefault="00C724CC" w:rsidP="00493B5C">
            <w:pPr>
              <w:rPr>
                <w:sz w:val="24"/>
                <w:szCs w:val="24"/>
              </w:rPr>
            </w:pPr>
          </w:p>
          <w:p w:rsidR="00C724CC" w:rsidRPr="00C937BD" w:rsidRDefault="00C724CC" w:rsidP="00493B5C">
            <w:pPr>
              <w:jc w:val="center"/>
              <w:rPr>
                <w:sz w:val="24"/>
                <w:szCs w:val="24"/>
              </w:rPr>
            </w:pPr>
            <w:r w:rsidRPr="00C937BD">
              <w:rPr>
                <w:sz w:val="24"/>
                <w:szCs w:val="24"/>
              </w:rPr>
              <w:t>Observación</w:t>
            </w:r>
            <w:r w:rsidR="003D4486" w:rsidRPr="00C937BD">
              <w:rPr>
                <w:sz w:val="24"/>
                <w:szCs w:val="24"/>
              </w:rPr>
              <w:t xml:space="preserve"> a las actividades</w:t>
            </w:r>
          </w:p>
          <w:p w:rsidR="003D4486" w:rsidRPr="00C937BD" w:rsidRDefault="003D4486" w:rsidP="00493B5C">
            <w:pPr>
              <w:jc w:val="center"/>
              <w:rPr>
                <w:sz w:val="24"/>
                <w:szCs w:val="24"/>
              </w:rPr>
            </w:pPr>
          </w:p>
          <w:p w:rsidR="003D4486" w:rsidRPr="00C937BD" w:rsidRDefault="003D4486" w:rsidP="00493B5C">
            <w:pPr>
              <w:jc w:val="center"/>
              <w:rPr>
                <w:sz w:val="24"/>
                <w:szCs w:val="24"/>
              </w:rPr>
            </w:pPr>
            <w:r w:rsidRPr="00C937BD">
              <w:rPr>
                <w:sz w:val="24"/>
                <w:szCs w:val="24"/>
              </w:rPr>
              <w:t>Siguen ritmo y melodías</w:t>
            </w:r>
          </w:p>
          <w:p w:rsidR="00C724CC" w:rsidRPr="00C937BD" w:rsidRDefault="00C724CC" w:rsidP="00493B5C">
            <w:pPr>
              <w:rPr>
                <w:sz w:val="24"/>
                <w:szCs w:val="24"/>
              </w:rPr>
            </w:pPr>
          </w:p>
          <w:p w:rsidR="00504BDD" w:rsidRDefault="00504BDD" w:rsidP="00504BDD">
            <w:pPr>
              <w:jc w:val="center"/>
              <w:rPr>
                <w:sz w:val="24"/>
                <w:szCs w:val="24"/>
              </w:rPr>
            </w:pPr>
          </w:p>
          <w:p w:rsidR="00C724CC" w:rsidRPr="00C937BD" w:rsidRDefault="00C724CC" w:rsidP="00504BDD">
            <w:pPr>
              <w:jc w:val="center"/>
              <w:rPr>
                <w:sz w:val="24"/>
                <w:szCs w:val="24"/>
              </w:rPr>
            </w:pPr>
            <w:r w:rsidRPr="00C937BD">
              <w:rPr>
                <w:sz w:val="24"/>
                <w:szCs w:val="24"/>
              </w:rPr>
              <w:t>Canciones</w:t>
            </w:r>
            <w:r w:rsidR="003D4486" w:rsidRPr="00C937BD">
              <w:rPr>
                <w:sz w:val="24"/>
                <w:szCs w:val="24"/>
              </w:rPr>
              <w:t xml:space="preserve"> pedagógicas </w:t>
            </w:r>
          </w:p>
          <w:p w:rsidR="00C724CC" w:rsidRPr="00C937BD" w:rsidRDefault="00C724CC" w:rsidP="00493B5C">
            <w:pPr>
              <w:rPr>
                <w:sz w:val="24"/>
                <w:szCs w:val="24"/>
              </w:rPr>
            </w:pPr>
          </w:p>
          <w:p w:rsidR="00504BDD" w:rsidRDefault="00504BDD" w:rsidP="00493B5C">
            <w:pPr>
              <w:jc w:val="center"/>
              <w:rPr>
                <w:sz w:val="24"/>
                <w:szCs w:val="24"/>
              </w:rPr>
            </w:pPr>
          </w:p>
          <w:p w:rsidR="00C724CC" w:rsidRPr="00C937BD" w:rsidRDefault="00D734A2" w:rsidP="00493B5C">
            <w:pPr>
              <w:jc w:val="center"/>
              <w:rPr>
                <w:sz w:val="24"/>
                <w:szCs w:val="24"/>
              </w:rPr>
            </w:pPr>
            <w:r w:rsidRPr="00C937BD">
              <w:rPr>
                <w:sz w:val="24"/>
                <w:szCs w:val="24"/>
              </w:rPr>
              <w:t>Preguntas pedagógicas</w:t>
            </w:r>
          </w:p>
          <w:p w:rsidR="00C724CC" w:rsidRPr="00C937BD" w:rsidRDefault="00C724CC" w:rsidP="00493B5C">
            <w:pPr>
              <w:rPr>
                <w:sz w:val="24"/>
                <w:szCs w:val="24"/>
              </w:rPr>
            </w:pPr>
          </w:p>
          <w:p w:rsidR="00504BDD" w:rsidRDefault="00504BDD" w:rsidP="00493B5C">
            <w:pPr>
              <w:jc w:val="center"/>
              <w:rPr>
                <w:sz w:val="24"/>
                <w:szCs w:val="24"/>
              </w:rPr>
            </w:pPr>
          </w:p>
          <w:p w:rsidR="00C724CC" w:rsidRPr="00C937BD" w:rsidRDefault="00D734A2" w:rsidP="00493B5C">
            <w:pPr>
              <w:jc w:val="center"/>
              <w:rPr>
                <w:sz w:val="24"/>
                <w:szCs w:val="24"/>
              </w:rPr>
            </w:pPr>
            <w:r w:rsidRPr="00C937BD">
              <w:rPr>
                <w:sz w:val="24"/>
                <w:szCs w:val="24"/>
              </w:rPr>
              <w:t>Expresión de g</w:t>
            </w:r>
            <w:r w:rsidR="00C724CC" w:rsidRPr="00C937BD">
              <w:rPr>
                <w:sz w:val="24"/>
                <w:szCs w:val="24"/>
              </w:rPr>
              <w:t>estos</w:t>
            </w:r>
            <w:r w:rsidRPr="00C937BD">
              <w:rPr>
                <w:sz w:val="24"/>
                <w:szCs w:val="24"/>
              </w:rPr>
              <w:t xml:space="preserve"> y movimientos corporales</w:t>
            </w:r>
          </w:p>
          <w:p w:rsidR="00C724CC" w:rsidRPr="00C937BD" w:rsidRDefault="00C724CC" w:rsidP="00493B5C">
            <w:pPr>
              <w:jc w:val="center"/>
              <w:rPr>
                <w:sz w:val="24"/>
                <w:szCs w:val="24"/>
              </w:rPr>
            </w:pPr>
          </w:p>
          <w:p w:rsidR="00C724CC" w:rsidRPr="00C937BD" w:rsidRDefault="00C724CC" w:rsidP="00493B5C">
            <w:pPr>
              <w:jc w:val="center"/>
              <w:rPr>
                <w:sz w:val="24"/>
                <w:szCs w:val="24"/>
              </w:rPr>
            </w:pPr>
          </w:p>
          <w:p w:rsidR="00C724CC" w:rsidRPr="00C937BD" w:rsidRDefault="00E54AA9" w:rsidP="00493B5C">
            <w:pPr>
              <w:jc w:val="center"/>
              <w:rPr>
                <w:b/>
                <w:sz w:val="24"/>
                <w:szCs w:val="24"/>
              </w:rPr>
            </w:pPr>
            <w:r w:rsidRPr="00C937BD">
              <w:rPr>
                <w:sz w:val="24"/>
                <w:szCs w:val="24"/>
              </w:rPr>
              <w:t>Respuestas con balbuceos</w:t>
            </w:r>
          </w:p>
        </w:tc>
        <w:tc>
          <w:tcPr>
            <w:tcW w:w="2693" w:type="dxa"/>
          </w:tcPr>
          <w:p w:rsidR="004E3096" w:rsidRPr="00C937BD" w:rsidRDefault="004E3096" w:rsidP="00493B5C">
            <w:pPr>
              <w:spacing w:line="360" w:lineRule="auto"/>
              <w:jc w:val="center"/>
              <w:rPr>
                <w:sz w:val="24"/>
                <w:szCs w:val="24"/>
              </w:rPr>
            </w:pPr>
          </w:p>
          <w:p w:rsidR="00BD444F" w:rsidRPr="00C937BD" w:rsidRDefault="00BD444F" w:rsidP="00493B5C">
            <w:pPr>
              <w:spacing w:line="360" w:lineRule="auto"/>
              <w:jc w:val="center"/>
              <w:rPr>
                <w:sz w:val="24"/>
                <w:szCs w:val="24"/>
              </w:rPr>
            </w:pPr>
            <w:r w:rsidRPr="00C937BD">
              <w:rPr>
                <w:sz w:val="24"/>
                <w:szCs w:val="24"/>
              </w:rPr>
              <w:t>DC26</w:t>
            </w:r>
          </w:p>
          <w:p w:rsidR="00BD444F" w:rsidRPr="00C937BD" w:rsidRDefault="00BD444F" w:rsidP="00493B5C">
            <w:pPr>
              <w:spacing w:line="360" w:lineRule="auto"/>
              <w:rPr>
                <w:sz w:val="24"/>
                <w:szCs w:val="24"/>
              </w:rPr>
            </w:pPr>
          </w:p>
          <w:p w:rsidR="00BD444F" w:rsidRPr="00C937BD" w:rsidRDefault="00BD444F" w:rsidP="00493B5C">
            <w:pPr>
              <w:spacing w:line="360" w:lineRule="auto"/>
              <w:jc w:val="center"/>
              <w:rPr>
                <w:sz w:val="24"/>
                <w:szCs w:val="24"/>
              </w:rPr>
            </w:pPr>
            <w:r w:rsidRPr="00C937BD">
              <w:rPr>
                <w:sz w:val="24"/>
                <w:szCs w:val="24"/>
              </w:rPr>
              <w:t>DC27</w:t>
            </w:r>
          </w:p>
          <w:p w:rsidR="00493B5C" w:rsidRPr="00C937BD" w:rsidRDefault="00493B5C" w:rsidP="00493B5C">
            <w:pPr>
              <w:spacing w:line="360" w:lineRule="auto"/>
              <w:rPr>
                <w:sz w:val="24"/>
                <w:szCs w:val="24"/>
              </w:rPr>
            </w:pPr>
          </w:p>
          <w:p w:rsidR="003D4486" w:rsidRPr="00C937BD" w:rsidRDefault="003D4486" w:rsidP="00493B5C">
            <w:pPr>
              <w:spacing w:line="360" w:lineRule="auto"/>
              <w:jc w:val="center"/>
              <w:rPr>
                <w:sz w:val="24"/>
                <w:szCs w:val="24"/>
              </w:rPr>
            </w:pPr>
            <w:r w:rsidRPr="00C937BD">
              <w:rPr>
                <w:sz w:val="24"/>
                <w:szCs w:val="24"/>
              </w:rPr>
              <w:t>DC28</w:t>
            </w:r>
          </w:p>
          <w:p w:rsidR="003D4486" w:rsidRPr="00C937BD" w:rsidRDefault="003D4486" w:rsidP="00493B5C">
            <w:pPr>
              <w:spacing w:line="360" w:lineRule="auto"/>
              <w:rPr>
                <w:sz w:val="24"/>
                <w:szCs w:val="24"/>
              </w:rPr>
            </w:pPr>
          </w:p>
          <w:p w:rsidR="003D4486" w:rsidRPr="00C937BD" w:rsidRDefault="003D4486" w:rsidP="00493B5C">
            <w:pPr>
              <w:spacing w:line="360" w:lineRule="auto"/>
              <w:jc w:val="center"/>
              <w:rPr>
                <w:sz w:val="24"/>
                <w:szCs w:val="24"/>
              </w:rPr>
            </w:pPr>
            <w:r w:rsidRPr="00C937BD">
              <w:rPr>
                <w:sz w:val="24"/>
                <w:szCs w:val="24"/>
              </w:rPr>
              <w:t>DC29</w:t>
            </w:r>
          </w:p>
          <w:p w:rsidR="003D4486" w:rsidRPr="00C937BD" w:rsidRDefault="003D4486" w:rsidP="00493B5C">
            <w:pPr>
              <w:spacing w:line="360" w:lineRule="auto"/>
              <w:rPr>
                <w:sz w:val="24"/>
                <w:szCs w:val="24"/>
              </w:rPr>
            </w:pPr>
          </w:p>
          <w:p w:rsidR="003D4486" w:rsidRPr="00C937BD" w:rsidRDefault="003D4486" w:rsidP="00493B5C">
            <w:pPr>
              <w:spacing w:line="360" w:lineRule="auto"/>
              <w:jc w:val="center"/>
              <w:rPr>
                <w:sz w:val="24"/>
                <w:szCs w:val="24"/>
              </w:rPr>
            </w:pPr>
            <w:r w:rsidRPr="00C937BD">
              <w:rPr>
                <w:sz w:val="24"/>
                <w:szCs w:val="24"/>
              </w:rPr>
              <w:t>DC30</w:t>
            </w:r>
          </w:p>
          <w:p w:rsidR="003D4486" w:rsidRPr="00C937BD" w:rsidRDefault="003D4486" w:rsidP="00493B5C">
            <w:pPr>
              <w:spacing w:line="360" w:lineRule="auto"/>
              <w:rPr>
                <w:sz w:val="24"/>
                <w:szCs w:val="24"/>
              </w:rPr>
            </w:pPr>
          </w:p>
          <w:p w:rsidR="00D734A2" w:rsidRPr="00C937BD" w:rsidRDefault="00D734A2" w:rsidP="00493B5C">
            <w:pPr>
              <w:spacing w:line="360" w:lineRule="auto"/>
              <w:jc w:val="center"/>
              <w:rPr>
                <w:sz w:val="24"/>
                <w:szCs w:val="24"/>
              </w:rPr>
            </w:pPr>
            <w:r w:rsidRPr="00C937BD">
              <w:rPr>
                <w:sz w:val="24"/>
                <w:szCs w:val="24"/>
              </w:rPr>
              <w:t>DC31</w:t>
            </w:r>
          </w:p>
          <w:p w:rsidR="00493B5C" w:rsidRPr="00C937BD" w:rsidRDefault="00493B5C" w:rsidP="00493B5C">
            <w:pPr>
              <w:spacing w:line="360" w:lineRule="auto"/>
              <w:rPr>
                <w:sz w:val="24"/>
                <w:szCs w:val="24"/>
              </w:rPr>
            </w:pPr>
          </w:p>
          <w:p w:rsidR="00D734A2" w:rsidRPr="00C937BD" w:rsidRDefault="00D734A2" w:rsidP="00493B5C">
            <w:pPr>
              <w:spacing w:line="360" w:lineRule="auto"/>
              <w:jc w:val="center"/>
              <w:rPr>
                <w:sz w:val="24"/>
                <w:szCs w:val="24"/>
              </w:rPr>
            </w:pPr>
            <w:r w:rsidRPr="00C937BD">
              <w:rPr>
                <w:sz w:val="24"/>
                <w:szCs w:val="24"/>
              </w:rPr>
              <w:t>DC32</w:t>
            </w:r>
          </w:p>
          <w:p w:rsidR="00D734A2" w:rsidRPr="00C937BD" w:rsidRDefault="00D734A2" w:rsidP="00493B5C">
            <w:pPr>
              <w:spacing w:line="360" w:lineRule="auto"/>
              <w:rPr>
                <w:sz w:val="24"/>
                <w:szCs w:val="24"/>
              </w:rPr>
            </w:pPr>
          </w:p>
          <w:p w:rsidR="00504BDD" w:rsidRDefault="00504BDD" w:rsidP="00493B5C">
            <w:pPr>
              <w:spacing w:line="360" w:lineRule="auto"/>
              <w:jc w:val="center"/>
              <w:rPr>
                <w:sz w:val="24"/>
                <w:szCs w:val="24"/>
              </w:rPr>
            </w:pPr>
          </w:p>
          <w:p w:rsidR="00D734A2" w:rsidRPr="00C937BD" w:rsidRDefault="00D734A2" w:rsidP="00493B5C">
            <w:pPr>
              <w:spacing w:line="360" w:lineRule="auto"/>
              <w:jc w:val="center"/>
              <w:rPr>
                <w:sz w:val="24"/>
                <w:szCs w:val="24"/>
              </w:rPr>
            </w:pPr>
            <w:r w:rsidRPr="00C937BD">
              <w:rPr>
                <w:sz w:val="24"/>
                <w:szCs w:val="24"/>
              </w:rPr>
              <w:t>DC33</w:t>
            </w:r>
          </w:p>
          <w:p w:rsidR="00D734A2" w:rsidRPr="00C937BD" w:rsidRDefault="00D734A2" w:rsidP="00493B5C">
            <w:pPr>
              <w:spacing w:line="360" w:lineRule="auto"/>
              <w:jc w:val="center"/>
              <w:rPr>
                <w:sz w:val="24"/>
                <w:szCs w:val="24"/>
              </w:rPr>
            </w:pPr>
          </w:p>
          <w:p w:rsidR="00D734A2" w:rsidRPr="00C937BD" w:rsidRDefault="00D734A2" w:rsidP="00493B5C">
            <w:pPr>
              <w:spacing w:line="360" w:lineRule="auto"/>
              <w:jc w:val="center"/>
              <w:rPr>
                <w:b/>
                <w:sz w:val="24"/>
                <w:szCs w:val="24"/>
              </w:rPr>
            </w:pP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493B5C" w:rsidRPr="00C937BD" w:rsidRDefault="00493B5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E25605" w:rsidRPr="00C937BD" w:rsidRDefault="00E25605" w:rsidP="00C724CC">
      <w:pPr>
        <w:spacing w:after="0" w:line="360" w:lineRule="auto"/>
        <w:rPr>
          <w:rFonts w:ascii="Times New Roman" w:eastAsia="Times New Roman" w:hAnsi="Times New Roman" w:cs="Times New Roman"/>
          <w:b/>
          <w:sz w:val="24"/>
          <w:szCs w:val="24"/>
          <w:lang w:eastAsia="es-ES"/>
        </w:rPr>
      </w:pPr>
    </w:p>
    <w:p w:rsidR="00921FFF" w:rsidRDefault="00921FFF"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873E7D" w:rsidRPr="00C937BD" w:rsidRDefault="00873E7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Cuadro 11. </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6</w:t>
      </w:r>
    </w:p>
    <w:tbl>
      <w:tblPr>
        <w:tblStyle w:val="Tablaconcuadrcula"/>
        <w:tblW w:w="0" w:type="auto"/>
        <w:tblLook w:val="04A0"/>
      </w:tblPr>
      <w:tblGrid>
        <w:gridCol w:w="2692"/>
        <w:gridCol w:w="2692"/>
        <w:gridCol w:w="2693"/>
      </w:tblGrid>
      <w:tr w:rsidR="00C724CC" w:rsidRPr="00C937BD" w:rsidTr="00923FFD">
        <w:tc>
          <w:tcPr>
            <w:tcW w:w="2692" w:type="dxa"/>
            <w:shd w:val="clear" w:color="auto" w:fill="FF3399"/>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FF3399"/>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FF3399"/>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E3096" w:rsidRPr="00C937BD" w:rsidRDefault="004E3096" w:rsidP="00493B5C">
            <w:pPr>
              <w:jc w:val="both"/>
              <w:rPr>
                <w:sz w:val="24"/>
                <w:szCs w:val="24"/>
              </w:rPr>
            </w:pPr>
          </w:p>
          <w:p w:rsidR="00C724CC" w:rsidRPr="00C937BD" w:rsidRDefault="00C724CC" w:rsidP="00493B5C">
            <w:pPr>
              <w:jc w:val="both"/>
              <w:rPr>
                <w:sz w:val="24"/>
                <w:szCs w:val="24"/>
              </w:rPr>
            </w:pPr>
            <w:r w:rsidRPr="00C937BD">
              <w:rPr>
                <w:sz w:val="24"/>
                <w:szCs w:val="24"/>
              </w:rPr>
              <w:t>Durante la ronda de canciones se observó que las niños y niñas manifestaban gran interés, participan y siguen ritmo de los instrumentos y canciones, por otra parte en momento del baño se le estimula indicándoles nombres de personas y objetos significativos, hablándoles de manera clara y con gestos en el rostro, algunos solo observan, y otros repiten de acuerdo a sus capacidades.</w:t>
            </w:r>
          </w:p>
        </w:tc>
        <w:tc>
          <w:tcPr>
            <w:tcW w:w="2692" w:type="dxa"/>
          </w:tcPr>
          <w:p w:rsidR="004E3096" w:rsidRPr="00C937BD" w:rsidRDefault="004E3096" w:rsidP="00DD6DE8">
            <w:pPr>
              <w:jc w:val="center"/>
              <w:rPr>
                <w:sz w:val="24"/>
                <w:szCs w:val="24"/>
              </w:rPr>
            </w:pPr>
          </w:p>
          <w:p w:rsidR="00504BDD" w:rsidRDefault="00504BDD" w:rsidP="00DD6DE8">
            <w:pPr>
              <w:jc w:val="center"/>
              <w:rPr>
                <w:sz w:val="24"/>
                <w:szCs w:val="24"/>
              </w:rPr>
            </w:pPr>
          </w:p>
          <w:p w:rsidR="00C724CC" w:rsidRPr="00C937BD" w:rsidRDefault="00C724CC" w:rsidP="00DD6DE8">
            <w:pPr>
              <w:jc w:val="center"/>
              <w:rPr>
                <w:sz w:val="24"/>
                <w:szCs w:val="24"/>
              </w:rPr>
            </w:pPr>
            <w:r w:rsidRPr="00C937BD">
              <w:rPr>
                <w:sz w:val="24"/>
                <w:szCs w:val="24"/>
              </w:rPr>
              <w:t>Canciones</w:t>
            </w:r>
            <w:r w:rsidR="004E3096" w:rsidRPr="00C937BD">
              <w:rPr>
                <w:sz w:val="24"/>
                <w:szCs w:val="24"/>
              </w:rPr>
              <w:t>pedagógicas</w:t>
            </w:r>
          </w:p>
          <w:p w:rsidR="00DD6DE8" w:rsidRPr="00C937BD" w:rsidRDefault="00DD6DE8" w:rsidP="00DD6DE8">
            <w:pPr>
              <w:jc w:val="center"/>
              <w:rPr>
                <w:sz w:val="24"/>
                <w:szCs w:val="24"/>
              </w:rPr>
            </w:pPr>
          </w:p>
          <w:p w:rsidR="00C724CC" w:rsidRPr="00C937BD" w:rsidRDefault="00C724CC" w:rsidP="00DD6DE8">
            <w:pPr>
              <w:jc w:val="center"/>
              <w:rPr>
                <w:sz w:val="24"/>
                <w:szCs w:val="24"/>
              </w:rPr>
            </w:pPr>
            <w:r w:rsidRPr="00C937BD">
              <w:rPr>
                <w:sz w:val="24"/>
                <w:szCs w:val="24"/>
              </w:rPr>
              <w:t xml:space="preserve">Participación </w:t>
            </w:r>
            <w:r w:rsidR="00DD6DE8" w:rsidRPr="00C937BD">
              <w:rPr>
                <w:sz w:val="24"/>
                <w:szCs w:val="24"/>
              </w:rPr>
              <w:t>en la ronda de canciones</w:t>
            </w:r>
          </w:p>
          <w:p w:rsidR="00C724CC" w:rsidRPr="00C937BD" w:rsidRDefault="00C724CC" w:rsidP="00DD6DE8">
            <w:pPr>
              <w:rPr>
                <w:sz w:val="24"/>
                <w:szCs w:val="24"/>
              </w:rPr>
            </w:pPr>
          </w:p>
          <w:p w:rsidR="00C724CC" w:rsidRPr="00C937BD" w:rsidRDefault="00C724CC" w:rsidP="00DD6DE8">
            <w:pPr>
              <w:jc w:val="center"/>
              <w:rPr>
                <w:sz w:val="24"/>
                <w:szCs w:val="24"/>
              </w:rPr>
            </w:pPr>
            <w:r w:rsidRPr="00C937BD">
              <w:rPr>
                <w:sz w:val="24"/>
                <w:szCs w:val="24"/>
              </w:rPr>
              <w:t xml:space="preserve"> Estimulación</w:t>
            </w:r>
            <w:r w:rsidR="00DD6DE8" w:rsidRPr="00C937BD">
              <w:rPr>
                <w:sz w:val="24"/>
                <w:szCs w:val="24"/>
              </w:rPr>
              <w:t xml:space="preserve"> de diferentes sentidos</w:t>
            </w:r>
          </w:p>
          <w:p w:rsidR="00DD6DE8" w:rsidRPr="00C937BD" w:rsidRDefault="00DD6DE8" w:rsidP="00DD6DE8">
            <w:pPr>
              <w:jc w:val="center"/>
              <w:rPr>
                <w:sz w:val="24"/>
                <w:szCs w:val="24"/>
              </w:rPr>
            </w:pPr>
          </w:p>
          <w:p w:rsidR="00C724CC" w:rsidRPr="00C937BD" w:rsidRDefault="00C724CC" w:rsidP="00DD6DE8">
            <w:pPr>
              <w:jc w:val="center"/>
              <w:rPr>
                <w:sz w:val="24"/>
                <w:szCs w:val="24"/>
              </w:rPr>
            </w:pPr>
            <w:r w:rsidRPr="00C937BD">
              <w:rPr>
                <w:sz w:val="24"/>
                <w:szCs w:val="24"/>
              </w:rPr>
              <w:t>Palabras</w:t>
            </w:r>
            <w:r w:rsidR="00DD6DE8" w:rsidRPr="00C937BD">
              <w:rPr>
                <w:sz w:val="24"/>
                <w:szCs w:val="24"/>
              </w:rPr>
              <w:t xml:space="preserve"> armónicas y significativas</w:t>
            </w:r>
          </w:p>
          <w:p w:rsidR="00C724CC" w:rsidRPr="00C937BD" w:rsidRDefault="00C724CC" w:rsidP="00DD6DE8">
            <w:pPr>
              <w:rPr>
                <w:sz w:val="24"/>
                <w:szCs w:val="24"/>
              </w:rPr>
            </w:pPr>
          </w:p>
          <w:p w:rsidR="00C724CC" w:rsidRPr="00C937BD" w:rsidRDefault="00C724CC" w:rsidP="00DD6DE8">
            <w:pPr>
              <w:jc w:val="center"/>
              <w:rPr>
                <w:sz w:val="24"/>
                <w:szCs w:val="24"/>
              </w:rPr>
            </w:pPr>
            <w:r w:rsidRPr="00C937BD">
              <w:rPr>
                <w:sz w:val="24"/>
                <w:szCs w:val="24"/>
              </w:rPr>
              <w:t>Observación</w:t>
            </w:r>
            <w:r w:rsidR="00DD6DE8" w:rsidRPr="00C937BD">
              <w:rPr>
                <w:sz w:val="24"/>
                <w:szCs w:val="24"/>
              </w:rPr>
              <w:t xml:space="preserve"> a la maestra</w:t>
            </w:r>
          </w:p>
          <w:p w:rsidR="00DD6DE8" w:rsidRDefault="00DD6DE8" w:rsidP="00DD6DE8">
            <w:pPr>
              <w:jc w:val="center"/>
              <w:rPr>
                <w:sz w:val="24"/>
                <w:szCs w:val="24"/>
              </w:rPr>
            </w:pPr>
          </w:p>
          <w:p w:rsidR="00504BDD" w:rsidRPr="00C937BD" w:rsidRDefault="00504BDD" w:rsidP="00DD6DE8">
            <w:pPr>
              <w:jc w:val="center"/>
              <w:rPr>
                <w:sz w:val="24"/>
                <w:szCs w:val="24"/>
              </w:rPr>
            </w:pPr>
          </w:p>
          <w:p w:rsidR="00DD6DE8" w:rsidRPr="00C937BD" w:rsidRDefault="00DD6DE8" w:rsidP="00DD6DE8">
            <w:pPr>
              <w:jc w:val="center"/>
              <w:rPr>
                <w:sz w:val="24"/>
                <w:szCs w:val="24"/>
              </w:rPr>
            </w:pPr>
            <w:r w:rsidRPr="00C937BD">
              <w:rPr>
                <w:sz w:val="24"/>
                <w:szCs w:val="24"/>
              </w:rPr>
              <w:t>Imitación y repetición de palabras</w:t>
            </w:r>
          </w:p>
          <w:p w:rsidR="00DD6DE8" w:rsidRPr="00C937BD" w:rsidRDefault="00DD6DE8" w:rsidP="00DD6DE8">
            <w:pPr>
              <w:jc w:val="center"/>
              <w:rPr>
                <w:sz w:val="24"/>
                <w:szCs w:val="24"/>
              </w:rPr>
            </w:pPr>
          </w:p>
          <w:p w:rsidR="00504BDD" w:rsidRDefault="00504BDD" w:rsidP="00DD6DE8">
            <w:pPr>
              <w:jc w:val="center"/>
              <w:rPr>
                <w:sz w:val="24"/>
                <w:szCs w:val="24"/>
              </w:rPr>
            </w:pPr>
          </w:p>
          <w:p w:rsidR="00DD6DE8" w:rsidRPr="00C937BD" w:rsidRDefault="00DD6DE8" w:rsidP="00DD6DE8">
            <w:pPr>
              <w:jc w:val="center"/>
              <w:rPr>
                <w:sz w:val="24"/>
                <w:szCs w:val="24"/>
              </w:rPr>
            </w:pPr>
            <w:r w:rsidRPr="00C937BD">
              <w:rPr>
                <w:sz w:val="24"/>
                <w:szCs w:val="24"/>
              </w:rPr>
              <w:t>Capacidades según sus experiencias</w:t>
            </w: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b/>
                <w:sz w:val="24"/>
                <w:szCs w:val="24"/>
              </w:rPr>
            </w:pPr>
          </w:p>
        </w:tc>
        <w:tc>
          <w:tcPr>
            <w:tcW w:w="2693" w:type="dxa"/>
          </w:tcPr>
          <w:p w:rsidR="004E3096" w:rsidRPr="00C937BD" w:rsidRDefault="004E3096" w:rsidP="00923FFD">
            <w:pPr>
              <w:spacing w:line="360" w:lineRule="auto"/>
              <w:jc w:val="center"/>
              <w:rPr>
                <w:sz w:val="24"/>
                <w:szCs w:val="24"/>
              </w:rPr>
            </w:pPr>
          </w:p>
          <w:p w:rsidR="00C724CC" w:rsidRPr="00C937BD" w:rsidRDefault="00DD6DE8" w:rsidP="00923FFD">
            <w:pPr>
              <w:spacing w:line="360" w:lineRule="auto"/>
              <w:jc w:val="center"/>
              <w:rPr>
                <w:sz w:val="24"/>
                <w:szCs w:val="24"/>
              </w:rPr>
            </w:pPr>
            <w:r w:rsidRPr="00C937BD">
              <w:rPr>
                <w:sz w:val="24"/>
                <w:szCs w:val="24"/>
              </w:rPr>
              <w:t>DC34</w:t>
            </w:r>
          </w:p>
          <w:p w:rsidR="00DD6DE8" w:rsidRPr="00C937BD" w:rsidRDefault="00DD6DE8" w:rsidP="00923FFD">
            <w:pPr>
              <w:spacing w:line="360" w:lineRule="auto"/>
              <w:jc w:val="center"/>
              <w:rPr>
                <w:sz w:val="24"/>
                <w:szCs w:val="24"/>
              </w:rPr>
            </w:pPr>
          </w:p>
          <w:p w:rsidR="00DD6DE8" w:rsidRPr="00C937BD" w:rsidRDefault="00DD6DE8" w:rsidP="00923FFD">
            <w:pPr>
              <w:spacing w:line="360" w:lineRule="auto"/>
              <w:jc w:val="center"/>
              <w:rPr>
                <w:sz w:val="24"/>
                <w:szCs w:val="24"/>
              </w:rPr>
            </w:pPr>
            <w:r w:rsidRPr="00C937BD">
              <w:rPr>
                <w:sz w:val="24"/>
                <w:szCs w:val="24"/>
              </w:rPr>
              <w:t>DC35</w:t>
            </w:r>
          </w:p>
          <w:p w:rsidR="00DD6DE8" w:rsidRPr="00C937BD" w:rsidRDefault="00DD6DE8" w:rsidP="00923FFD">
            <w:pPr>
              <w:spacing w:line="360" w:lineRule="auto"/>
              <w:jc w:val="center"/>
              <w:rPr>
                <w:sz w:val="24"/>
                <w:szCs w:val="24"/>
              </w:rPr>
            </w:pPr>
          </w:p>
          <w:p w:rsidR="00DD6DE8" w:rsidRPr="00C937BD" w:rsidRDefault="00DD6DE8" w:rsidP="00923FFD">
            <w:pPr>
              <w:spacing w:line="360" w:lineRule="auto"/>
              <w:jc w:val="center"/>
              <w:rPr>
                <w:sz w:val="24"/>
                <w:szCs w:val="24"/>
              </w:rPr>
            </w:pPr>
            <w:r w:rsidRPr="00C937BD">
              <w:rPr>
                <w:sz w:val="24"/>
                <w:szCs w:val="24"/>
              </w:rPr>
              <w:t>DC36</w:t>
            </w:r>
          </w:p>
          <w:p w:rsidR="00DD6DE8" w:rsidRPr="00C937BD" w:rsidRDefault="00DD6DE8" w:rsidP="00923FFD">
            <w:pPr>
              <w:spacing w:line="360" w:lineRule="auto"/>
              <w:jc w:val="center"/>
              <w:rPr>
                <w:sz w:val="24"/>
                <w:szCs w:val="24"/>
              </w:rPr>
            </w:pPr>
          </w:p>
          <w:p w:rsidR="00DD6DE8" w:rsidRPr="00C937BD" w:rsidRDefault="00DD6DE8" w:rsidP="00923FFD">
            <w:pPr>
              <w:spacing w:line="360" w:lineRule="auto"/>
              <w:jc w:val="center"/>
              <w:rPr>
                <w:sz w:val="24"/>
                <w:szCs w:val="24"/>
              </w:rPr>
            </w:pPr>
            <w:r w:rsidRPr="00C937BD">
              <w:rPr>
                <w:sz w:val="24"/>
                <w:szCs w:val="24"/>
              </w:rPr>
              <w:t>DC37</w:t>
            </w:r>
          </w:p>
          <w:p w:rsidR="00DD6DE8" w:rsidRPr="00C937BD" w:rsidRDefault="00DD6DE8" w:rsidP="00923FFD">
            <w:pPr>
              <w:spacing w:line="360" w:lineRule="auto"/>
              <w:jc w:val="center"/>
              <w:rPr>
                <w:sz w:val="24"/>
                <w:szCs w:val="24"/>
              </w:rPr>
            </w:pPr>
          </w:p>
          <w:p w:rsidR="00DD6DE8" w:rsidRPr="00C937BD" w:rsidRDefault="00DD6DE8" w:rsidP="00923FFD">
            <w:pPr>
              <w:spacing w:line="360" w:lineRule="auto"/>
              <w:jc w:val="center"/>
              <w:rPr>
                <w:sz w:val="24"/>
                <w:szCs w:val="24"/>
              </w:rPr>
            </w:pPr>
            <w:r w:rsidRPr="00C937BD">
              <w:rPr>
                <w:sz w:val="24"/>
                <w:szCs w:val="24"/>
              </w:rPr>
              <w:t>DC38</w:t>
            </w:r>
          </w:p>
          <w:p w:rsidR="00DD6DE8" w:rsidRPr="00C937BD" w:rsidRDefault="00DD6DE8" w:rsidP="00923FFD">
            <w:pPr>
              <w:spacing w:line="360" w:lineRule="auto"/>
              <w:jc w:val="center"/>
              <w:rPr>
                <w:sz w:val="24"/>
                <w:szCs w:val="24"/>
              </w:rPr>
            </w:pPr>
          </w:p>
          <w:p w:rsidR="00DD6DE8" w:rsidRPr="00C937BD" w:rsidRDefault="00DD6DE8" w:rsidP="00923FFD">
            <w:pPr>
              <w:spacing w:line="360" w:lineRule="auto"/>
              <w:jc w:val="center"/>
              <w:rPr>
                <w:sz w:val="24"/>
                <w:szCs w:val="24"/>
              </w:rPr>
            </w:pPr>
            <w:r w:rsidRPr="00C937BD">
              <w:rPr>
                <w:sz w:val="24"/>
                <w:szCs w:val="24"/>
              </w:rPr>
              <w:t>DC39</w:t>
            </w:r>
          </w:p>
          <w:p w:rsidR="00DD6DE8" w:rsidRPr="00C937BD" w:rsidRDefault="00DD6DE8" w:rsidP="00923FFD">
            <w:pPr>
              <w:spacing w:line="360" w:lineRule="auto"/>
              <w:jc w:val="center"/>
              <w:rPr>
                <w:sz w:val="24"/>
                <w:szCs w:val="24"/>
              </w:rPr>
            </w:pPr>
          </w:p>
          <w:p w:rsidR="00DD6DE8" w:rsidRPr="00C937BD" w:rsidRDefault="00DD6DE8" w:rsidP="00923FFD">
            <w:pPr>
              <w:spacing w:line="360" w:lineRule="auto"/>
              <w:jc w:val="center"/>
              <w:rPr>
                <w:sz w:val="24"/>
                <w:szCs w:val="24"/>
              </w:rPr>
            </w:pPr>
            <w:r w:rsidRPr="00C937BD">
              <w:rPr>
                <w:sz w:val="24"/>
                <w:szCs w:val="24"/>
              </w:rPr>
              <w:t>DC40</w:t>
            </w:r>
          </w:p>
          <w:p w:rsidR="00DD6DE8" w:rsidRPr="00C937BD" w:rsidRDefault="00DD6DE8" w:rsidP="00923FFD">
            <w:pPr>
              <w:spacing w:line="360" w:lineRule="auto"/>
              <w:jc w:val="center"/>
              <w:rPr>
                <w:b/>
                <w:sz w:val="24"/>
                <w:szCs w:val="24"/>
              </w:rPr>
            </w:pPr>
          </w:p>
          <w:p w:rsidR="00DD6DE8" w:rsidRPr="00C937BD" w:rsidRDefault="00DD6DE8" w:rsidP="00923FFD">
            <w:pPr>
              <w:spacing w:line="360" w:lineRule="auto"/>
              <w:jc w:val="center"/>
              <w:rPr>
                <w:b/>
                <w:sz w:val="24"/>
                <w:szCs w:val="24"/>
              </w:rPr>
            </w:pPr>
          </w:p>
          <w:p w:rsidR="00DD6DE8" w:rsidRPr="00C937BD" w:rsidRDefault="00DD6DE8" w:rsidP="00923FFD">
            <w:pPr>
              <w:spacing w:line="360" w:lineRule="auto"/>
              <w:jc w:val="center"/>
              <w:rPr>
                <w:b/>
                <w:sz w:val="24"/>
                <w:szCs w:val="24"/>
              </w:rPr>
            </w:pPr>
          </w:p>
          <w:p w:rsidR="00DD6DE8" w:rsidRPr="00C937BD" w:rsidRDefault="00DD6DE8" w:rsidP="00923FFD">
            <w:pPr>
              <w:spacing w:line="360" w:lineRule="auto"/>
              <w:jc w:val="center"/>
              <w:rPr>
                <w:b/>
                <w:sz w:val="24"/>
                <w:szCs w:val="24"/>
              </w:rPr>
            </w:pP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7D7266" w:rsidRPr="00C937BD" w:rsidRDefault="007D7266" w:rsidP="00C724CC">
      <w:pPr>
        <w:spacing w:after="0" w:line="360" w:lineRule="auto"/>
        <w:rPr>
          <w:rFonts w:ascii="Times New Roman" w:eastAsia="Times New Roman" w:hAnsi="Times New Roman" w:cs="Times New Roman"/>
          <w:b/>
          <w:sz w:val="24"/>
          <w:szCs w:val="24"/>
          <w:lang w:eastAsia="es-ES"/>
        </w:rPr>
      </w:pPr>
    </w:p>
    <w:p w:rsidR="00921FFF" w:rsidRDefault="00921FFF"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Cuadro 12.</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7</w:t>
      </w:r>
    </w:p>
    <w:tbl>
      <w:tblPr>
        <w:tblStyle w:val="Tablaconcuadrcula"/>
        <w:tblW w:w="0" w:type="auto"/>
        <w:tblLook w:val="04A0"/>
      </w:tblPr>
      <w:tblGrid>
        <w:gridCol w:w="2692"/>
        <w:gridCol w:w="2692"/>
        <w:gridCol w:w="2693"/>
      </w:tblGrid>
      <w:tr w:rsidR="00C724CC" w:rsidRPr="00C937BD" w:rsidTr="00923FFD">
        <w:tc>
          <w:tcPr>
            <w:tcW w:w="2692" w:type="dxa"/>
            <w:shd w:val="clear" w:color="auto" w:fill="4BACC6" w:themeFill="accent5"/>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4BACC6" w:themeFill="accent5"/>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4BACC6" w:themeFill="accent5"/>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E3096" w:rsidRPr="00C937BD" w:rsidRDefault="004E3096" w:rsidP="00493B5C">
            <w:pPr>
              <w:jc w:val="both"/>
              <w:rPr>
                <w:sz w:val="24"/>
                <w:szCs w:val="24"/>
              </w:rPr>
            </w:pPr>
          </w:p>
          <w:p w:rsidR="00C724CC" w:rsidRPr="00C937BD" w:rsidRDefault="00C724CC" w:rsidP="00493B5C">
            <w:pPr>
              <w:jc w:val="both"/>
              <w:rPr>
                <w:sz w:val="24"/>
                <w:szCs w:val="24"/>
              </w:rPr>
            </w:pPr>
            <w:r w:rsidRPr="00C937BD">
              <w:rPr>
                <w:sz w:val="24"/>
                <w:szCs w:val="24"/>
              </w:rPr>
              <w:t xml:space="preserve">En la actividad del día planificada por las docentes se llevó a cabo una caja de palabras donde la docente iba extrayendo de su interior tarjetas con palabras e imágenes de la vida cotidiana ejemplo: tetero, chupón, mama, papa agua, bebe,  sentados todos de frente para que observaran lo que la maestra decía. </w:t>
            </w:r>
          </w:p>
        </w:tc>
        <w:tc>
          <w:tcPr>
            <w:tcW w:w="2692" w:type="dxa"/>
          </w:tcPr>
          <w:p w:rsidR="004E3096" w:rsidRPr="00C937BD" w:rsidRDefault="004E3096" w:rsidP="007D58A9">
            <w:pPr>
              <w:jc w:val="center"/>
              <w:rPr>
                <w:sz w:val="24"/>
                <w:szCs w:val="24"/>
              </w:rPr>
            </w:pPr>
          </w:p>
          <w:p w:rsidR="00504BDD" w:rsidRDefault="00504BDD" w:rsidP="007D58A9">
            <w:pPr>
              <w:jc w:val="center"/>
              <w:rPr>
                <w:sz w:val="24"/>
                <w:szCs w:val="24"/>
              </w:rPr>
            </w:pPr>
          </w:p>
          <w:p w:rsidR="00C724CC" w:rsidRPr="00C937BD" w:rsidRDefault="00C724CC" w:rsidP="007D58A9">
            <w:pPr>
              <w:jc w:val="center"/>
              <w:rPr>
                <w:sz w:val="24"/>
                <w:szCs w:val="24"/>
              </w:rPr>
            </w:pPr>
            <w:r w:rsidRPr="00C937BD">
              <w:rPr>
                <w:sz w:val="24"/>
                <w:szCs w:val="24"/>
              </w:rPr>
              <w:t>Estrategias</w:t>
            </w:r>
            <w:r w:rsidR="007D58A9" w:rsidRPr="00C937BD">
              <w:rPr>
                <w:sz w:val="24"/>
                <w:szCs w:val="24"/>
              </w:rPr>
              <w:t xml:space="preserve"> didácticas</w:t>
            </w:r>
          </w:p>
          <w:p w:rsidR="007D58A9" w:rsidRPr="00C937BD" w:rsidRDefault="007D58A9" w:rsidP="007D58A9">
            <w:pPr>
              <w:jc w:val="center"/>
              <w:rPr>
                <w:sz w:val="24"/>
                <w:szCs w:val="24"/>
              </w:rPr>
            </w:pPr>
          </w:p>
          <w:p w:rsidR="007D58A9" w:rsidRPr="00C937BD" w:rsidRDefault="007D58A9" w:rsidP="007D58A9">
            <w:pPr>
              <w:jc w:val="center"/>
              <w:rPr>
                <w:sz w:val="24"/>
                <w:szCs w:val="24"/>
              </w:rPr>
            </w:pPr>
            <w:r w:rsidRPr="00C937BD">
              <w:rPr>
                <w:sz w:val="24"/>
                <w:szCs w:val="24"/>
              </w:rPr>
              <w:t>Recursos didácticos</w:t>
            </w:r>
          </w:p>
          <w:p w:rsidR="00C724CC" w:rsidRPr="00C937BD" w:rsidRDefault="00C724CC" w:rsidP="007D58A9">
            <w:pPr>
              <w:rPr>
                <w:sz w:val="24"/>
                <w:szCs w:val="24"/>
              </w:rPr>
            </w:pPr>
          </w:p>
          <w:p w:rsidR="00C724CC" w:rsidRPr="00C937BD" w:rsidRDefault="00C724CC" w:rsidP="007D58A9">
            <w:pPr>
              <w:jc w:val="center"/>
              <w:rPr>
                <w:sz w:val="24"/>
                <w:szCs w:val="24"/>
              </w:rPr>
            </w:pPr>
            <w:r w:rsidRPr="00C937BD">
              <w:rPr>
                <w:sz w:val="24"/>
                <w:szCs w:val="24"/>
              </w:rPr>
              <w:t>Palabras</w:t>
            </w:r>
            <w:r w:rsidR="007D58A9" w:rsidRPr="00C937BD">
              <w:rPr>
                <w:sz w:val="24"/>
                <w:szCs w:val="24"/>
              </w:rPr>
              <w:t xml:space="preserve"> significativas </w:t>
            </w:r>
          </w:p>
          <w:p w:rsidR="00C724CC" w:rsidRPr="00C937BD" w:rsidRDefault="00C724CC" w:rsidP="007D58A9">
            <w:pPr>
              <w:jc w:val="center"/>
              <w:rPr>
                <w:sz w:val="24"/>
                <w:szCs w:val="24"/>
              </w:rPr>
            </w:pPr>
          </w:p>
          <w:p w:rsidR="00C724CC" w:rsidRPr="00C937BD" w:rsidRDefault="00C724CC" w:rsidP="007D58A9">
            <w:pPr>
              <w:jc w:val="center"/>
              <w:rPr>
                <w:sz w:val="24"/>
                <w:szCs w:val="24"/>
              </w:rPr>
            </w:pPr>
          </w:p>
          <w:p w:rsidR="00C724CC" w:rsidRPr="00C937BD" w:rsidRDefault="007D58A9" w:rsidP="007D58A9">
            <w:pPr>
              <w:jc w:val="center"/>
              <w:rPr>
                <w:sz w:val="24"/>
                <w:szCs w:val="24"/>
              </w:rPr>
            </w:pPr>
            <w:r w:rsidRPr="00C937BD">
              <w:rPr>
                <w:sz w:val="24"/>
                <w:szCs w:val="24"/>
              </w:rPr>
              <w:t>Experiencias de la v</w:t>
            </w:r>
            <w:r w:rsidR="00C724CC" w:rsidRPr="00C937BD">
              <w:rPr>
                <w:sz w:val="24"/>
                <w:szCs w:val="24"/>
              </w:rPr>
              <w:t>ida</w:t>
            </w:r>
            <w:r w:rsidRPr="00C937BD">
              <w:rPr>
                <w:sz w:val="24"/>
                <w:szCs w:val="24"/>
              </w:rPr>
              <w:t xml:space="preserve"> cotidiana</w:t>
            </w:r>
          </w:p>
          <w:p w:rsidR="00C724CC" w:rsidRPr="00C937BD" w:rsidRDefault="00C724CC" w:rsidP="007D58A9">
            <w:pPr>
              <w:jc w:val="center"/>
              <w:rPr>
                <w:sz w:val="24"/>
                <w:szCs w:val="24"/>
              </w:rPr>
            </w:pPr>
          </w:p>
          <w:p w:rsidR="00C724CC" w:rsidRPr="00C937BD" w:rsidRDefault="00C724CC" w:rsidP="007D58A9">
            <w:pPr>
              <w:jc w:val="center"/>
              <w:rPr>
                <w:sz w:val="24"/>
                <w:szCs w:val="24"/>
              </w:rPr>
            </w:pPr>
          </w:p>
          <w:p w:rsidR="00C724CC" w:rsidRPr="00C937BD" w:rsidRDefault="00C724CC" w:rsidP="007D58A9">
            <w:pPr>
              <w:jc w:val="center"/>
              <w:rPr>
                <w:sz w:val="24"/>
                <w:szCs w:val="24"/>
              </w:rPr>
            </w:pPr>
            <w:r w:rsidRPr="00C937BD">
              <w:rPr>
                <w:sz w:val="24"/>
                <w:szCs w:val="24"/>
              </w:rPr>
              <w:t>Observación</w:t>
            </w:r>
            <w:r w:rsidR="00C73232" w:rsidRPr="00C937BD">
              <w:rPr>
                <w:sz w:val="24"/>
                <w:szCs w:val="24"/>
              </w:rPr>
              <w:t xml:space="preserve"> directa e indirecta</w:t>
            </w: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sz w:val="24"/>
                <w:szCs w:val="24"/>
              </w:rPr>
            </w:pPr>
          </w:p>
          <w:p w:rsidR="00C724CC" w:rsidRPr="00C937BD" w:rsidRDefault="00C724CC" w:rsidP="00923FFD">
            <w:pPr>
              <w:spacing w:line="360" w:lineRule="auto"/>
              <w:jc w:val="center"/>
              <w:rPr>
                <w:b/>
                <w:sz w:val="24"/>
                <w:szCs w:val="24"/>
              </w:rPr>
            </w:pPr>
          </w:p>
        </w:tc>
        <w:tc>
          <w:tcPr>
            <w:tcW w:w="2693" w:type="dxa"/>
          </w:tcPr>
          <w:p w:rsidR="004E3096" w:rsidRPr="00C937BD" w:rsidRDefault="004E3096" w:rsidP="00923FFD">
            <w:pPr>
              <w:spacing w:line="360" w:lineRule="auto"/>
              <w:jc w:val="center"/>
              <w:rPr>
                <w:sz w:val="24"/>
                <w:szCs w:val="24"/>
              </w:rPr>
            </w:pPr>
          </w:p>
          <w:p w:rsidR="007D58A9" w:rsidRDefault="007D58A9" w:rsidP="00504BDD">
            <w:pPr>
              <w:spacing w:line="360" w:lineRule="auto"/>
              <w:jc w:val="center"/>
              <w:rPr>
                <w:sz w:val="24"/>
                <w:szCs w:val="24"/>
              </w:rPr>
            </w:pPr>
            <w:r w:rsidRPr="00C937BD">
              <w:rPr>
                <w:sz w:val="24"/>
                <w:szCs w:val="24"/>
              </w:rPr>
              <w:t>DC41</w:t>
            </w:r>
          </w:p>
          <w:p w:rsidR="00504BDD" w:rsidRPr="00C937BD" w:rsidRDefault="00504BDD" w:rsidP="00504BDD">
            <w:pPr>
              <w:spacing w:line="360" w:lineRule="auto"/>
              <w:jc w:val="center"/>
              <w:rPr>
                <w:sz w:val="24"/>
                <w:szCs w:val="24"/>
              </w:rPr>
            </w:pPr>
          </w:p>
          <w:p w:rsidR="007D58A9" w:rsidRPr="00C937BD" w:rsidRDefault="00504BDD" w:rsidP="00504BDD">
            <w:pPr>
              <w:spacing w:line="360" w:lineRule="auto"/>
              <w:jc w:val="center"/>
              <w:rPr>
                <w:sz w:val="24"/>
                <w:szCs w:val="24"/>
              </w:rPr>
            </w:pPr>
            <w:r>
              <w:rPr>
                <w:sz w:val="24"/>
                <w:szCs w:val="24"/>
              </w:rPr>
              <w:t>DC42</w:t>
            </w:r>
          </w:p>
          <w:p w:rsidR="007D58A9" w:rsidRPr="00C937BD" w:rsidRDefault="007D58A9" w:rsidP="00923FFD">
            <w:pPr>
              <w:spacing w:line="360" w:lineRule="auto"/>
              <w:jc w:val="center"/>
              <w:rPr>
                <w:sz w:val="24"/>
                <w:szCs w:val="24"/>
              </w:rPr>
            </w:pPr>
            <w:r w:rsidRPr="00C937BD">
              <w:rPr>
                <w:sz w:val="24"/>
                <w:szCs w:val="24"/>
              </w:rPr>
              <w:t>DC43</w:t>
            </w:r>
          </w:p>
          <w:p w:rsidR="007D58A9" w:rsidRPr="00C937BD" w:rsidRDefault="007D58A9" w:rsidP="00504BDD">
            <w:pPr>
              <w:spacing w:line="360" w:lineRule="auto"/>
              <w:rPr>
                <w:sz w:val="24"/>
                <w:szCs w:val="24"/>
              </w:rPr>
            </w:pPr>
          </w:p>
          <w:p w:rsidR="007D58A9" w:rsidRPr="00C937BD" w:rsidRDefault="007D58A9" w:rsidP="00923FFD">
            <w:pPr>
              <w:spacing w:line="360" w:lineRule="auto"/>
              <w:jc w:val="center"/>
              <w:rPr>
                <w:sz w:val="24"/>
                <w:szCs w:val="24"/>
              </w:rPr>
            </w:pPr>
            <w:r w:rsidRPr="00C937BD">
              <w:rPr>
                <w:sz w:val="24"/>
                <w:szCs w:val="24"/>
              </w:rPr>
              <w:t>DC44</w:t>
            </w:r>
          </w:p>
          <w:p w:rsidR="007D58A9" w:rsidRDefault="007D58A9" w:rsidP="00923FFD">
            <w:pPr>
              <w:spacing w:line="360" w:lineRule="auto"/>
              <w:jc w:val="center"/>
              <w:rPr>
                <w:sz w:val="24"/>
                <w:szCs w:val="24"/>
              </w:rPr>
            </w:pPr>
          </w:p>
          <w:p w:rsidR="00504BDD" w:rsidRDefault="00504BDD" w:rsidP="00923FFD">
            <w:pPr>
              <w:spacing w:line="360" w:lineRule="auto"/>
              <w:jc w:val="center"/>
              <w:rPr>
                <w:sz w:val="24"/>
                <w:szCs w:val="24"/>
              </w:rPr>
            </w:pPr>
          </w:p>
          <w:p w:rsidR="00504BDD" w:rsidRPr="00C937BD" w:rsidRDefault="00504BDD" w:rsidP="00923FFD">
            <w:pPr>
              <w:spacing w:line="360" w:lineRule="auto"/>
              <w:jc w:val="center"/>
              <w:rPr>
                <w:sz w:val="24"/>
                <w:szCs w:val="24"/>
              </w:rPr>
            </w:pPr>
            <w:r>
              <w:rPr>
                <w:sz w:val="24"/>
                <w:szCs w:val="24"/>
              </w:rPr>
              <w:t>DC45</w:t>
            </w:r>
          </w:p>
          <w:p w:rsidR="007D58A9" w:rsidRPr="00C937BD" w:rsidRDefault="007D58A9" w:rsidP="00923FFD">
            <w:pPr>
              <w:spacing w:line="360" w:lineRule="auto"/>
              <w:jc w:val="center"/>
              <w:rPr>
                <w:b/>
                <w:sz w:val="24"/>
                <w:szCs w:val="24"/>
              </w:rPr>
            </w:pPr>
          </w:p>
          <w:p w:rsidR="007D58A9" w:rsidRPr="00C937BD" w:rsidRDefault="007D58A9" w:rsidP="00923FFD">
            <w:pPr>
              <w:spacing w:line="360" w:lineRule="auto"/>
              <w:jc w:val="center"/>
              <w:rPr>
                <w:b/>
                <w:sz w:val="24"/>
                <w:szCs w:val="24"/>
              </w:rPr>
            </w:pPr>
          </w:p>
          <w:p w:rsidR="007D58A9" w:rsidRPr="00C937BD" w:rsidRDefault="007D58A9" w:rsidP="00923FFD">
            <w:pPr>
              <w:spacing w:line="360" w:lineRule="auto"/>
              <w:jc w:val="center"/>
              <w:rPr>
                <w:b/>
                <w:sz w:val="24"/>
                <w:szCs w:val="24"/>
              </w:rPr>
            </w:pP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7D7266" w:rsidRPr="00C937BD" w:rsidRDefault="007D7266" w:rsidP="00C724CC">
      <w:pPr>
        <w:spacing w:after="0" w:line="360" w:lineRule="auto"/>
        <w:rPr>
          <w:rFonts w:ascii="Times New Roman" w:eastAsia="Times New Roman" w:hAnsi="Times New Roman" w:cs="Times New Roman"/>
          <w:b/>
          <w:sz w:val="24"/>
          <w:szCs w:val="24"/>
          <w:lang w:eastAsia="es-ES"/>
        </w:rPr>
      </w:pPr>
    </w:p>
    <w:p w:rsidR="00E25605" w:rsidRPr="00C937BD" w:rsidRDefault="00E25605" w:rsidP="00C724CC">
      <w:pPr>
        <w:spacing w:after="0" w:line="360" w:lineRule="auto"/>
        <w:rPr>
          <w:rFonts w:ascii="Times New Roman" w:eastAsia="Times New Roman" w:hAnsi="Times New Roman" w:cs="Times New Roman"/>
          <w:b/>
          <w:sz w:val="24"/>
          <w:szCs w:val="24"/>
          <w:lang w:eastAsia="es-ES"/>
        </w:rPr>
      </w:pPr>
    </w:p>
    <w:p w:rsidR="007D7266" w:rsidRPr="00C937BD" w:rsidRDefault="007D7266" w:rsidP="00C724CC">
      <w:pPr>
        <w:spacing w:after="0" w:line="360" w:lineRule="auto"/>
        <w:rPr>
          <w:rFonts w:ascii="Times New Roman" w:eastAsia="Times New Roman" w:hAnsi="Times New Roman" w:cs="Times New Roman"/>
          <w:b/>
          <w:sz w:val="24"/>
          <w:szCs w:val="24"/>
          <w:lang w:eastAsia="es-ES"/>
        </w:rPr>
      </w:pPr>
    </w:p>
    <w:p w:rsidR="00C73232" w:rsidRPr="00C937BD" w:rsidRDefault="00C73232" w:rsidP="00C724CC">
      <w:pPr>
        <w:spacing w:after="0" w:line="360" w:lineRule="auto"/>
        <w:rPr>
          <w:rFonts w:ascii="Times New Roman" w:eastAsia="Times New Roman" w:hAnsi="Times New Roman" w:cs="Times New Roman"/>
          <w:b/>
          <w:sz w:val="24"/>
          <w:szCs w:val="24"/>
          <w:lang w:eastAsia="es-ES"/>
        </w:rPr>
      </w:pPr>
    </w:p>
    <w:p w:rsidR="00C73232" w:rsidRPr="00C937BD" w:rsidRDefault="00C73232" w:rsidP="00C724CC">
      <w:pPr>
        <w:spacing w:after="0" w:line="360" w:lineRule="auto"/>
        <w:rPr>
          <w:rFonts w:ascii="Times New Roman" w:eastAsia="Times New Roman" w:hAnsi="Times New Roman" w:cs="Times New Roman"/>
          <w:b/>
          <w:sz w:val="24"/>
          <w:szCs w:val="24"/>
          <w:lang w:eastAsia="es-ES"/>
        </w:rPr>
      </w:pPr>
    </w:p>
    <w:p w:rsidR="00921FFF" w:rsidRDefault="00921FFF"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Cuadro 13.</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8</w:t>
      </w:r>
    </w:p>
    <w:tbl>
      <w:tblPr>
        <w:tblStyle w:val="Tablaconcuadrcula"/>
        <w:tblW w:w="0" w:type="auto"/>
        <w:tblLook w:val="04A0"/>
      </w:tblPr>
      <w:tblGrid>
        <w:gridCol w:w="2692"/>
        <w:gridCol w:w="2692"/>
        <w:gridCol w:w="2693"/>
      </w:tblGrid>
      <w:tr w:rsidR="00C724CC" w:rsidRPr="00C937BD" w:rsidTr="00923FFD">
        <w:tc>
          <w:tcPr>
            <w:tcW w:w="2692" w:type="dxa"/>
            <w:shd w:val="clear" w:color="auto" w:fill="FF66FF"/>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FF66FF"/>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FF66FF"/>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E3096" w:rsidRPr="00C937BD" w:rsidRDefault="004E3096" w:rsidP="00493B5C">
            <w:pPr>
              <w:jc w:val="both"/>
              <w:rPr>
                <w:sz w:val="24"/>
                <w:szCs w:val="24"/>
              </w:rPr>
            </w:pPr>
          </w:p>
          <w:p w:rsidR="00C724CC" w:rsidRPr="00C937BD" w:rsidRDefault="00C724CC" w:rsidP="00493B5C">
            <w:pPr>
              <w:jc w:val="both"/>
              <w:rPr>
                <w:sz w:val="24"/>
                <w:szCs w:val="24"/>
              </w:rPr>
            </w:pPr>
            <w:r w:rsidRPr="00C937BD">
              <w:rPr>
                <w:sz w:val="24"/>
                <w:szCs w:val="24"/>
              </w:rPr>
              <w:t>Durante la actividad se les presento una con la alfombra  con texturas, colores, y sonidos a la que se le denomino “ alfombra mágica”  los niños fueron sentados sobre esa alfombra para que exploraran según sus necesidades, en un espacio está sentada C.A mientras que J.T se le acerca y le pide una pelota que ella tiene un su mano, al ver que esta no se la entrega intenta morderla, pero al escuchar a la maestra que le dice que eso no se debe hacer, se dispone a abrazar y a darle una beso ala niña.</w:t>
            </w:r>
          </w:p>
        </w:tc>
        <w:tc>
          <w:tcPr>
            <w:tcW w:w="2692" w:type="dxa"/>
          </w:tcPr>
          <w:p w:rsidR="004E3096" w:rsidRPr="00C937BD" w:rsidRDefault="004E3096" w:rsidP="00C12093">
            <w:pPr>
              <w:jc w:val="center"/>
              <w:rPr>
                <w:sz w:val="24"/>
                <w:szCs w:val="24"/>
              </w:rPr>
            </w:pPr>
          </w:p>
          <w:p w:rsidR="00C724CC" w:rsidRPr="00C937BD" w:rsidRDefault="00C12093" w:rsidP="00C12093">
            <w:pPr>
              <w:jc w:val="center"/>
              <w:rPr>
                <w:sz w:val="24"/>
                <w:szCs w:val="24"/>
              </w:rPr>
            </w:pPr>
            <w:r w:rsidRPr="00C937BD">
              <w:rPr>
                <w:sz w:val="24"/>
                <w:szCs w:val="24"/>
              </w:rPr>
              <w:t>Exploración los</w:t>
            </w:r>
            <w:r w:rsidR="00C73232" w:rsidRPr="00C937BD">
              <w:rPr>
                <w:sz w:val="24"/>
                <w:szCs w:val="24"/>
              </w:rPr>
              <w:t xml:space="preserve"> con recursos </w:t>
            </w:r>
            <w:r w:rsidRPr="00C937BD">
              <w:rPr>
                <w:sz w:val="24"/>
                <w:szCs w:val="24"/>
              </w:rPr>
              <w:t>didácticos</w:t>
            </w:r>
          </w:p>
          <w:p w:rsidR="00C73232" w:rsidRPr="00C937BD" w:rsidRDefault="00C73232" w:rsidP="00C12093">
            <w:pPr>
              <w:jc w:val="center"/>
              <w:rPr>
                <w:sz w:val="24"/>
                <w:szCs w:val="24"/>
              </w:rPr>
            </w:pPr>
          </w:p>
          <w:p w:rsidR="00C724CC" w:rsidRPr="00C937BD" w:rsidRDefault="00C724CC" w:rsidP="00C12093">
            <w:pPr>
              <w:jc w:val="center"/>
              <w:rPr>
                <w:sz w:val="24"/>
                <w:szCs w:val="24"/>
              </w:rPr>
            </w:pPr>
            <w:r w:rsidRPr="00C937BD">
              <w:rPr>
                <w:sz w:val="24"/>
                <w:szCs w:val="24"/>
              </w:rPr>
              <w:t>Objetos</w:t>
            </w:r>
            <w:r w:rsidR="00C12093" w:rsidRPr="00C937BD">
              <w:rPr>
                <w:sz w:val="24"/>
                <w:szCs w:val="24"/>
              </w:rPr>
              <w:t>didácticos</w:t>
            </w:r>
          </w:p>
          <w:p w:rsidR="00C724CC" w:rsidRPr="00C937BD" w:rsidRDefault="00C724CC" w:rsidP="00C12093">
            <w:pPr>
              <w:rPr>
                <w:sz w:val="24"/>
                <w:szCs w:val="24"/>
              </w:rPr>
            </w:pPr>
          </w:p>
          <w:p w:rsidR="00C724CC" w:rsidRPr="00C937BD" w:rsidRDefault="00C73232" w:rsidP="00C12093">
            <w:pPr>
              <w:jc w:val="center"/>
              <w:rPr>
                <w:sz w:val="24"/>
                <w:szCs w:val="24"/>
              </w:rPr>
            </w:pPr>
            <w:r w:rsidRPr="00C937BD">
              <w:rPr>
                <w:sz w:val="24"/>
                <w:szCs w:val="24"/>
              </w:rPr>
              <w:t>Exploran de acuerdo a sus n</w:t>
            </w:r>
            <w:r w:rsidR="00C724CC" w:rsidRPr="00C937BD">
              <w:rPr>
                <w:sz w:val="24"/>
                <w:szCs w:val="24"/>
              </w:rPr>
              <w:t>ecesidades</w:t>
            </w:r>
          </w:p>
          <w:p w:rsidR="00C724CC" w:rsidRPr="00C937BD" w:rsidRDefault="00C724CC" w:rsidP="00C12093">
            <w:pPr>
              <w:rPr>
                <w:sz w:val="24"/>
                <w:szCs w:val="24"/>
              </w:rPr>
            </w:pPr>
          </w:p>
          <w:p w:rsidR="00C724CC" w:rsidRPr="00C937BD" w:rsidRDefault="00C724CC" w:rsidP="00C12093">
            <w:pPr>
              <w:jc w:val="center"/>
              <w:rPr>
                <w:sz w:val="24"/>
                <w:szCs w:val="24"/>
              </w:rPr>
            </w:pPr>
            <w:r w:rsidRPr="00C937BD">
              <w:rPr>
                <w:sz w:val="24"/>
                <w:szCs w:val="24"/>
              </w:rPr>
              <w:t>Espacios</w:t>
            </w:r>
            <w:r w:rsidR="00C73232" w:rsidRPr="00C937BD">
              <w:rPr>
                <w:sz w:val="24"/>
                <w:szCs w:val="24"/>
              </w:rPr>
              <w:t xml:space="preserve"> donde se desplazan y exploran</w:t>
            </w:r>
          </w:p>
          <w:p w:rsidR="00C724CC" w:rsidRPr="00C937BD" w:rsidRDefault="00C724CC" w:rsidP="00C12093">
            <w:pPr>
              <w:rPr>
                <w:sz w:val="24"/>
                <w:szCs w:val="24"/>
              </w:rPr>
            </w:pPr>
          </w:p>
          <w:p w:rsidR="00C724CC" w:rsidRPr="00C937BD" w:rsidRDefault="00C73232" w:rsidP="00C12093">
            <w:pPr>
              <w:jc w:val="center"/>
              <w:rPr>
                <w:sz w:val="24"/>
                <w:szCs w:val="24"/>
              </w:rPr>
            </w:pPr>
            <w:r w:rsidRPr="00C937BD">
              <w:rPr>
                <w:sz w:val="24"/>
                <w:szCs w:val="24"/>
              </w:rPr>
              <w:t>Escuchan al llamado del adulto significativo</w:t>
            </w:r>
          </w:p>
          <w:p w:rsidR="00C12093" w:rsidRPr="00C937BD" w:rsidRDefault="00C12093" w:rsidP="00C12093">
            <w:pPr>
              <w:jc w:val="center"/>
              <w:rPr>
                <w:sz w:val="24"/>
                <w:szCs w:val="24"/>
              </w:rPr>
            </w:pPr>
          </w:p>
          <w:p w:rsidR="00504BDD" w:rsidRDefault="00504BDD" w:rsidP="00C12093">
            <w:pPr>
              <w:jc w:val="center"/>
              <w:rPr>
                <w:sz w:val="24"/>
                <w:szCs w:val="24"/>
              </w:rPr>
            </w:pPr>
          </w:p>
          <w:p w:rsidR="00C12093" w:rsidRPr="00C937BD" w:rsidRDefault="00C12093" w:rsidP="00C12093">
            <w:pPr>
              <w:jc w:val="center"/>
              <w:rPr>
                <w:sz w:val="24"/>
                <w:szCs w:val="24"/>
              </w:rPr>
            </w:pPr>
            <w:r w:rsidRPr="00C937BD">
              <w:rPr>
                <w:sz w:val="24"/>
                <w:szCs w:val="24"/>
              </w:rPr>
              <w:t>Muestra de afecto al compañero</w:t>
            </w:r>
          </w:p>
          <w:p w:rsidR="00C724CC" w:rsidRPr="00C937BD" w:rsidRDefault="00C724CC" w:rsidP="00923FFD">
            <w:pPr>
              <w:spacing w:line="360" w:lineRule="auto"/>
              <w:jc w:val="center"/>
              <w:rPr>
                <w:b/>
                <w:sz w:val="24"/>
                <w:szCs w:val="24"/>
              </w:rPr>
            </w:pPr>
          </w:p>
          <w:p w:rsidR="00C724CC" w:rsidRPr="00C937BD" w:rsidRDefault="00C724CC" w:rsidP="00923FFD">
            <w:pPr>
              <w:spacing w:line="360" w:lineRule="auto"/>
              <w:jc w:val="center"/>
              <w:rPr>
                <w:b/>
                <w:sz w:val="24"/>
                <w:szCs w:val="24"/>
              </w:rPr>
            </w:pPr>
          </w:p>
        </w:tc>
        <w:tc>
          <w:tcPr>
            <w:tcW w:w="2693" w:type="dxa"/>
          </w:tcPr>
          <w:p w:rsidR="00C12093" w:rsidRPr="00C937BD" w:rsidRDefault="00C12093" w:rsidP="00923FFD">
            <w:pPr>
              <w:spacing w:line="360" w:lineRule="auto"/>
              <w:jc w:val="center"/>
              <w:rPr>
                <w:sz w:val="24"/>
                <w:szCs w:val="24"/>
              </w:rPr>
            </w:pPr>
          </w:p>
          <w:p w:rsidR="00C12093" w:rsidRPr="00C937BD" w:rsidRDefault="00C12093" w:rsidP="00923FFD">
            <w:pPr>
              <w:spacing w:line="360" w:lineRule="auto"/>
              <w:jc w:val="center"/>
              <w:rPr>
                <w:sz w:val="24"/>
                <w:szCs w:val="24"/>
              </w:rPr>
            </w:pPr>
            <w:r w:rsidRPr="00C937BD">
              <w:rPr>
                <w:sz w:val="24"/>
                <w:szCs w:val="24"/>
              </w:rPr>
              <w:t>DC46</w:t>
            </w:r>
          </w:p>
          <w:p w:rsidR="00C12093" w:rsidRPr="00C937BD" w:rsidRDefault="00C12093" w:rsidP="00923FFD">
            <w:pPr>
              <w:spacing w:line="360" w:lineRule="auto"/>
              <w:jc w:val="center"/>
              <w:rPr>
                <w:sz w:val="24"/>
                <w:szCs w:val="24"/>
              </w:rPr>
            </w:pPr>
          </w:p>
          <w:p w:rsidR="00C12093" w:rsidRPr="00C937BD" w:rsidRDefault="00C12093" w:rsidP="00923FFD">
            <w:pPr>
              <w:spacing w:line="360" w:lineRule="auto"/>
              <w:jc w:val="center"/>
              <w:rPr>
                <w:sz w:val="24"/>
                <w:szCs w:val="24"/>
              </w:rPr>
            </w:pPr>
            <w:r w:rsidRPr="00C937BD">
              <w:rPr>
                <w:sz w:val="24"/>
                <w:szCs w:val="24"/>
              </w:rPr>
              <w:t>DC47</w:t>
            </w:r>
          </w:p>
          <w:p w:rsidR="00C12093" w:rsidRPr="00C937BD" w:rsidRDefault="00C12093" w:rsidP="00923FFD">
            <w:pPr>
              <w:spacing w:line="360" w:lineRule="auto"/>
              <w:jc w:val="center"/>
              <w:rPr>
                <w:sz w:val="24"/>
                <w:szCs w:val="24"/>
              </w:rPr>
            </w:pPr>
          </w:p>
          <w:p w:rsidR="00C12093" w:rsidRPr="00C937BD" w:rsidRDefault="00C12093" w:rsidP="00923FFD">
            <w:pPr>
              <w:spacing w:line="360" w:lineRule="auto"/>
              <w:jc w:val="center"/>
              <w:rPr>
                <w:sz w:val="24"/>
                <w:szCs w:val="24"/>
              </w:rPr>
            </w:pPr>
            <w:r w:rsidRPr="00C937BD">
              <w:rPr>
                <w:sz w:val="24"/>
                <w:szCs w:val="24"/>
              </w:rPr>
              <w:t>DC48</w:t>
            </w:r>
          </w:p>
          <w:p w:rsidR="00C12093" w:rsidRPr="00C937BD" w:rsidRDefault="00C12093" w:rsidP="00923FFD">
            <w:pPr>
              <w:spacing w:line="360" w:lineRule="auto"/>
              <w:jc w:val="center"/>
              <w:rPr>
                <w:sz w:val="24"/>
                <w:szCs w:val="24"/>
              </w:rPr>
            </w:pPr>
          </w:p>
          <w:p w:rsidR="00C12093" w:rsidRPr="00C937BD" w:rsidRDefault="00C12093" w:rsidP="00923FFD">
            <w:pPr>
              <w:spacing w:line="360" w:lineRule="auto"/>
              <w:jc w:val="center"/>
              <w:rPr>
                <w:sz w:val="24"/>
                <w:szCs w:val="24"/>
              </w:rPr>
            </w:pPr>
            <w:r w:rsidRPr="00C937BD">
              <w:rPr>
                <w:sz w:val="24"/>
                <w:szCs w:val="24"/>
              </w:rPr>
              <w:t>DC49</w:t>
            </w:r>
          </w:p>
          <w:p w:rsidR="00C12093" w:rsidRPr="00C937BD" w:rsidRDefault="00C12093" w:rsidP="00923FFD">
            <w:pPr>
              <w:spacing w:line="360" w:lineRule="auto"/>
              <w:jc w:val="center"/>
              <w:rPr>
                <w:sz w:val="24"/>
                <w:szCs w:val="24"/>
              </w:rPr>
            </w:pPr>
          </w:p>
          <w:p w:rsidR="00C12093" w:rsidRDefault="00C12093" w:rsidP="00923FFD">
            <w:pPr>
              <w:spacing w:line="360" w:lineRule="auto"/>
              <w:jc w:val="center"/>
              <w:rPr>
                <w:sz w:val="24"/>
                <w:szCs w:val="24"/>
              </w:rPr>
            </w:pPr>
            <w:r w:rsidRPr="00C937BD">
              <w:rPr>
                <w:sz w:val="24"/>
                <w:szCs w:val="24"/>
              </w:rPr>
              <w:t>DC50</w:t>
            </w:r>
          </w:p>
          <w:p w:rsidR="00504BDD" w:rsidRDefault="00504BDD" w:rsidP="00923FFD">
            <w:pPr>
              <w:spacing w:line="360" w:lineRule="auto"/>
              <w:jc w:val="center"/>
              <w:rPr>
                <w:sz w:val="24"/>
                <w:szCs w:val="24"/>
              </w:rPr>
            </w:pPr>
          </w:p>
          <w:p w:rsidR="00504BDD" w:rsidRPr="00C937BD" w:rsidRDefault="00504BDD" w:rsidP="00923FFD">
            <w:pPr>
              <w:spacing w:line="360" w:lineRule="auto"/>
              <w:jc w:val="center"/>
              <w:rPr>
                <w:b/>
                <w:sz w:val="24"/>
                <w:szCs w:val="24"/>
              </w:rPr>
            </w:pPr>
            <w:r>
              <w:rPr>
                <w:sz w:val="24"/>
                <w:szCs w:val="24"/>
              </w:rPr>
              <w:t>DC51</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493B5C" w:rsidRPr="00C937BD" w:rsidRDefault="00493B5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12093" w:rsidRPr="00C937BD" w:rsidRDefault="00C12093" w:rsidP="00C724CC">
      <w:pPr>
        <w:spacing w:after="0" w:line="360" w:lineRule="auto"/>
        <w:rPr>
          <w:rFonts w:ascii="Times New Roman" w:eastAsia="Times New Roman" w:hAnsi="Times New Roman" w:cs="Times New Roman"/>
          <w:b/>
          <w:sz w:val="24"/>
          <w:szCs w:val="24"/>
          <w:lang w:eastAsia="es-ES"/>
        </w:rPr>
      </w:pPr>
    </w:p>
    <w:p w:rsidR="004E3096" w:rsidRDefault="004E3096"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C12093" w:rsidRPr="00C937BD" w:rsidRDefault="00C12093"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 xml:space="preserve">Cuadro 14. </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 xml:space="preserve">Diario de campo # 9 </w:t>
      </w:r>
    </w:p>
    <w:tbl>
      <w:tblPr>
        <w:tblStyle w:val="Tablaconcuadrcula"/>
        <w:tblW w:w="0" w:type="auto"/>
        <w:tblLook w:val="04A0"/>
      </w:tblPr>
      <w:tblGrid>
        <w:gridCol w:w="2692"/>
        <w:gridCol w:w="2692"/>
        <w:gridCol w:w="2693"/>
      </w:tblGrid>
      <w:tr w:rsidR="00C724CC" w:rsidRPr="00C937BD" w:rsidTr="00923FFD">
        <w:tc>
          <w:tcPr>
            <w:tcW w:w="2692" w:type="dxa"/>
            <w:shd w:val="clear" w:color="auto" w:fill="00B050"/>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00B050"/>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00B050"/>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E3096" w:rsidRPr="00C937BD" w:rsidRDefault="004E3096" w:rsidP="00CE021F">
            <w:pPr>
              <w:jc w:val="both"/>
              <w:rPr>
                <w:sz w:val="24"/>
                <w:szCs w:val="24"/>
              </w:rPr>
            </w:pPr>
          </w:p>
          <w:p w:rsidR="00C724CC" w:rsidRPr="00C937BD" w:rsidRDefault="00C724CC" w:rsidP="00CE021F">
            <w:pPr>
              <w:jc w:val="both"/>
              <w:rPr>
                <w:sz w:val="24"/>
                <w:szCs w:val="24"/>
              </w:rPr>
            </w:pPr>
            <w:r w:rsidRPr="00C937BD">
              <w:rPr>
                <w:sz w:val="24"/>
                <w:szCs w:val="24"/>
              </w:rPr>
              <w:t>En este día se realizó una actividad de dáctilo- pintura cada niño fue sentado en su silla para que fuesen pintando con sus deditos, mientras esto se llevaba a cabo maestra iba indicando el nombre de la actividad en este caso fue pintar a miembros de su familia, mama, papa, hermano, abuelo. Se observó que C.P, M.F, J.T repetían los  nombres indicados, incluyendo los colores con los que estaban trabajando.</w:t>
            </w:r>
          </w:p>
        </w:tc>
        <w:tc>
          <w:tcPr>
            <w:tcW w:w="2692" w:type="dxa"/>
          </w:tcPr>
          <w:p w:rsidR="004E3096" w:rsidRPr="00C937BD" w:rsidRDefault="004E3096" w:rsidP="00FC4DF0">
            <w:pPr>
              <w:jc w:val="center"/>
              <w:rPr>
                <w:sz w:val="24"/>
                <w:szCs w:val="24"/>
              </w:rPr>
            </w:pPr>
          </w:p>
          <w:p w:rsidR="00504BDD" w:rsidRDefault="00504BDD" w:rsidP="00FC4DF0">
            <w:pPr>
              <w:jc w:val="center"/>
              <w:rPr>
                <w:sz w:val="24"/>
                <w:szCs w:val="24"/>
              </w:rPr>
            </w:pPr>
          </w:p>
          <w:p w:rsidR="00C724CC" w:rsidRPr="00C937BD" w:rsidRDefault="00C724CC" w:rsidP="00FC4DF0">
            <w:pPr>
              <w:jc w:val="center"/>
              <w:rPr>
                <w:sz w:val="24"/>
                <w:szCs w:val="24"/>
              </w:rPr>
            </w:pPr>
            <w:r w:rsidRPr="00C937BD">
              <w:rPr>
                <w:sz w:val="24"/>
                <w:szCs w:val="24"/>
              </w:rPr>
              <w:t>Habilidades</w:t>
            </w:r>
            <w:r w:rsidR="00FC4DF0" w:rsidRPr="00C937BD">
              <w:rPr>
                <w:sz w:val="24"/>
                <w:szCs w:val="24"/>
              </w:rPr>
              <w:t xml:space="preserve"> cognitivas</w:t>
            </w:r>
          </w:p>
          <w:p w:rsidR="00FC4DF0" w:rsidRPr="00C937BD" w:rsidRDefault="00FC4DF0" w:rsidP="00FC4DF0">
            <w:pPr>
              <w:jc w:val="center"/>
              <w:rPr>
                <w:sz w:val="24"/>
                <w:szCs w:val="24"/>
              </w:rPr>
            </w:pPr>
          </w:p>
          <w:p w:rsidR="00C724CC" w:rsidRPr="00C937BD" w:rsidRDefault="00C724CC" w:rsidP="00FC4DF0">
            <w:pPr>
              <w:jc w:val="center"/>
              <w:rPr>
                <w:sz w:val="24"/>
                <w:szCs w:val="24"/>
              </w:rPr>
            </w:pPr>
            <w:r w:rsidRPr="00C937BD">
              <w:rPr>
                <w:sz w:val="24"/>
                <w:szCs w:val="24"/>
              </w:rPr>
              <w:t>Actividades</w:t>
            </w:r>
            <w:r w:rsidR="00FC4DF0" w:rsidRPr="00C937BD">
              <w:rPr>
                <w:sz w:val="24"/>
                <w:szCs w:val="24"/>
              </w:rPr>
              <w:t xml:space="preserve"> de acuerdo a su edad y necesidades</w:t>
            </w:r>
          </w:p>
          <w:p w:rsidR="00C724CC" w:rsidRPr="00C937BD" w:rsidRDefault="00C724CC" w:rsidP="00FC4DF0">
            <w:pPr>
              <w:rPr>
                <w:sz w:val="24"/>
                <w:szCs w:val="24"/>
              </w:rPr>
            </w:pPr>
          </w:p>
          <w:p w:rsidR="00C724CC" w:rsidRPr="00C937BD" w:rsidRDefault="00C724CC" w:rsidP="00FC4DF0">
            <w:pPr>
              <w:jc w:val="center"/>
              <w:rPr>
                <w:sz w:val="24"/>
                <w:szCs w:val="24"/>
              </w:rPr>
            </w:pPr>
            <w:r w:rsidRPr="00C937BD">
              <w:rPr>
                <w:sz w:val="24"/>
                <w:szCs w:val="24"/>
              </w:rPr>
              <w:t>Destrezas</w:t>
            </w:r>
            <w:r w:rsidR="00FC4DF0" w:rsidRPr="00C937BD">
              <w:rPr>
                <w:sz w:val="24"/>
                <w:szCs w:val="24"/>
              </w:rPr>
              <w:t xml:space="preserve"> motoras</w:t>
            </w:r>
          </w:p>
          <w:p w:rsidR="00C724CC" w:rsidRPr="00C937BD" w:rsidRDefault="00C724CC" w:rsidP="00FC4DF0">
            <w:pPr>
              <w:jc w:val="center"/>
              <w:rPr>
                <w:sz w:val="24"/>
                <w:szCs w:val="24"/>
              </w:rPr>
            </w:pPr>
          </w:p>
          <w:p w:rsidR="00C724CC" w:rsidRPr="00C937BD" w:rsidRDefault="00C724CC" w:rsidP="00FC4DF0">
            <w:pPr>
              <w:jc w:val="center"/>
              <w:rPr>
                <w:sz w:val="24"/>
                <w:szCs w:val="24"/>
              </w:rPr>
            </w:pPr>
          </w:p>
          <w:p w:rsidR="00C724CC" w:rsidRPr="00C937BD" w:rsidRDefault="009614EF" w:rsidP="00FC4DF0">
            <w:pPr>
              <w:jc w:val="center"/>
              <w:rPr>
                <w:sz w:val="24"/>
                <w:szCs w:val="24"/>
              </w:rPr>
            </w:pPr>
            <w:r w:rsidRPr="00C937BD">
              <w:rPr>
                <w:sz w:val="24"/>
                <w:szCs w:val="24"/>
              </w:rPr>
              <w:t>Escuchan lo que la maestra indica</w:t>
            </w:r>
          </w:p>
          <w:p w:rsidR="00C724CC" w:rsidRPr="00C937BD" w:rsidRDefault="00C724CC" w:rsidP="00FC4DF0">
            <w:pPr>
              <w:jc w:val="center"/>
              <w:rPr>
                <w:sz w:val="24"/>
                <w:szCs w:val="24"/>
              </w:rPr>
            </w:pPr>
          </w:p>
          <w:p w:rsidR="00C724CC" w:rsidRPr="00C937BD" w:rsidRDefault="00C724CC" w:rsidP="00FC4DF0">
            <w:pPr>
              <w:jc w:val="center"/>
              <w:rPr>
                <w:sz w:val="24"/>
                <w:szCs w:val="24"/>
              </w:rPr>
            </w:pPr>
          </w:p>
          <w:p w:rsidR="00C724CC" w:rsidRPr="00C937BD" w:rsidRDefault="00C724CC" w:rsidP="00FC4DF0">
            <w:pPr>
              <w:jc w:val="center"/>
              <w:rPr>
                <w:sz w:val="24"/>
                <w:szCs w:val="24"/>
              </w:rPr>
            </w:pPr>
            <w:r w:rsidRPr="00C937BD">
              <w:rPr>
                <w:sz w:val="24"/>
                <w:szCs w:val="24"/>
              </w:rPr>
              <w:t>Personas</w:t>
            </w:r>
            <w:r w:rsidR="009614EF" w:rsidRPr="00C937BD">
              <w:rPr>
                <w:sz w:val="24"/>
                <w:szCs w:val="24"/>
              </w:rPr>
              <w:t xml:space="preserve"> significativas</w:t>
            </w:r>
          </w:p>
          <w:p w:rsidR="00B86042" w:rsidRPr="00C937BD" w:rsidRDefault="00B86042" w:rsidP="00FC4DF0">
            <w:pPr>
              <w:jc w:val="center"/>
              <w:rPr>
                <w:sz w:val="24"/>
                <w:szCs w:val="24"/>
              </w:rPr>
            </w:pPr>
          </w:p>
          <w:p w:rsidR="00B86042" w:rsidRPr="00C937BD" w:rsidRDefault="00B86042" w:rsidP="00FC4DF0">
            <w:pPr>
              <w:jc w:val="center"/>
              <w:rPr>
                <w:sz w:val="24"/>
                <w:szCs w:val="24"/>
              </w:rPr>
            </w:pPr>
            <w:r w:rsidRPr="00C937BD">
              <w:rPr>
                <w:sz w:val="24"/>
                <w:szCs w:val="24"/>
              </w:rPr>
              <w:t>Repetición de palabras indicadas por las maestra</w:t>
            </w:r>
          </w:p>
          <w:p w:rsidR="00C724CC" w:rsidRPr="00C937BD" w:rsidRDefault="00C724CC" w:rsidP="00923FFD">
            <w:pPr>
              <w:spacing w:line="360" w:lineRule="auto"/>
              <w:jc w:val="center"/>
              <w:rPr>
                <w:b/>
                <w:sz w:val="24"/>
                <w:szCs w:val="24"/>
              </w:rPr>
            </w:pPr>
          </w:p>
        </w:tc>
        <w:tc>
          <w:tcPr>
            <w:tcW w:w="2693" w:type="dxa"/>
          </w:tcPr>
          <w:p w:rsidR="00FC4DF0" w:rsidRPr="00C937BD" w:rsidRDefault="00FC4DF0" w:rsidP="00504BDD">
            <w:pPr>
              <w:spacing w:line="360" w:lineRule="auto"/>
              <w:rPr>
                <w:sz w:val="24"/>
                <w:szCs w:val="24"/>
              </w:rPr>
            </w:pPr>
          </w:p>
          <w:p w:rsidR="00FC4DF0" w:rsidRPr="00C937BD" w:rsidRDefault="00FC4DF0" w:rsidP="00923FFD">
            <w:pPr>
              <w:spacing w:line="360" w:lineRule="auto"/>
              <w:jc w:val="center"/>
              <w:rPr>
                <w:sz w:val="24"/>
                <w:szCs w:val="24"/>
              </w:rPr>
            </w:pPr>
            <w:r w:rsidRPr="00C937BD">
              <w:rPr>
                <w:sz w:val="24"/>
                <w:szCs w:val="24"/>
              </w:rPr>
              <w:t>DC52</w:t>
            </w:r>
          </w:p>
          <w:p w:rsidR="00FC4DF0" w:rsidRPr="00C937BD" w:rsidRDefault="00FC4DF0" w:rsidP="00923FFD">
            <w:pPr>
              <w:spacing w:line="360" w:lineRule="auto"/>
              <w:jc w:val="center"/>
              <w:rPr>
                <w:sz w:val="24"/>
                <w:szCs w:val="24"/>
              </w:rPr>
            </w:pPr>
          </w:p>
          <w:p w:rsidR="00FC4DF0" w:rsidRPr="00C937BD" w:rsidRDefault="00FC4DF0" w:rsidP="00923FFD">
            <w:pPr>
              <w:spacing w:line="360" w:lineRule="auto"/>
              <w:jc w:val="center"/>
              <w:rPr>
                <w:sz w:val="24"/>
                <w:szCs w:val="24"/>
              </w:rPr>
            </w:pPr>
            <w:r w:rsidRPr="00C937BD">
              <w:rPr>
                <w:sz w:val="24"/>
                <w:szCs w:val="24"/>
              </w:rPr>
              <w:t>DC53</w:t>
            </w:r>
          </w:p>
          <w:p w:rsidR="00FC4DF0" w:rsidRPr="00C937BD" w:rsidRDefault="00FC4DF0" w:rsidP="00923FFD">
            <w:pPr>
              <w:spacing w:line="360" w:lineRule="auto"/>
              <w:jc w:val="center"/>
              <w:rPr>
                <w:sz w:val="24"/>
                <w:szCs w:val="24"/>
              </w:rPr>
            </w:pPr>
          </w:p>
          <w:p w:rsidR="00FC4DF0" w:rsidRPr="00C937BD" w:rsidRDefault="00FC4DF0" w:rsidP="004371D0">
            <w:pPr>
              <w:spacing w:line="360" w:lineRule="auto"/>
              <w:jc w:val="center"/>
              <w:rPr>
                <w:sz w:val="24"/>
                <w:szCs w:val="24"/>
              </w:rPr>
            </w:pPr>
            <w:r w:rsidRPr="00C937BD">
              <w:rPr>
                <w:sz w:val="24"/>
                <w:szCs w:val="24"/>
              </w:rPr>
              <w:t>DC54</w:t>
            </w:r>
          </w:p>
          <w:p w:rsidR="00594166" w:rsidRPr="00C937BD" w:rsidRDefault="00594166" w:rsidP="00594166">
            <w:pPr>
              <w:spacing w:line="360" w:lineRule="auto"/>
              <w:rPr>
                <w:sz w:val="24"/>
                <w:szCs w:val="24"/>
              </w:rPr>
            </w:pPr>
          </w:p>
          <w:p w:rsidR="00FC4DF0" w:rsidRPr="00C937BD" w:rsidRDefault="00FC4DF0" w:rsidP="00923FFD">
            <w:pPr>
              <w:spacing w:line="360" w:lineRule="auto"/>
              <w:jc w:val="center"/>
              <w:rPr>
                <w:sz w:val="24"/>
                <w:szCs w:val="24"/>
              </w:rPr>
            </w:pPr>
            <w:r w:rsidRPr="00C937BD">
              <w:rPr>
                <w:sz w:val="24"/>
                <w:szCs w:val="24"/>
              </w:rPr>
              <w:t>DC55</w:t>
            </w:r>
          </w:p>
          <w:p w:rsidR="00B86042" w:rsidRPr="00C937BD" w:rsidRDefault="00B86042" w:rsidP="00923FFD">
            <w:pPr>
              <w:spacing w:line="360" w:lineRule="auto"/>
              <w:jc w:val="center"/>
              <w:rPr>
                <w:sz w:val="24"/>
                <w:szCs w:val="24"/>
              </w:rPr>
            </w:pPr>
          </w:p>
          <w:p w:rsidR="00B86042" w:rsidRDefault="00B86042" w:rsidP="00923FFD">
            <w:pPr>
              <w:spacing w:line="360" w:lineRule="auto"/>
              <w:jc w:val="center"/>
              <w:rPr>
                <w:sz w:val="24"/>
                <w:szCs w:val="24"/>
              </w:rPr>
            </w:pPr>
            <w:r w:rsidRPr="00C937BD">
              <w:rPr>
                <w:sz w:val="24"/>
                <w:szCs w:val="24"/>
              </w:rPr>
              <w:t>DC56</w:t>
            </w:r>
          </w:p>
          <w:p w:rsidR="00504BDD" w:rsidRDefault="00504BDD" w:rsidP="00923FFD">
            <w:pPr>
              <w:spacing w:line="360" w:lineRule="auto"/>
              <w:jc w:val="center"/>
              <w:rPr>
                <w:sz w:val="24"/>
                <w:szCs w:val="24"/>
              </w:rPr>
            </w:pPr>
          </w:p>
          <w:p w:rsidR="00504BDD" w:rsidRPr="00C937BD" w:rsidRDefault="00504BDD" w:rsidP="00923FFD">
            <w:pPr>
              <w:spacing w:line="360" w:lineRule="auto"/>
              <w:jc w:val="center"/>
              <w:rPr>
                <w:sz w:val="24"/>
                <w:szCs w:val="24"/>
              </w:rPr>
            </w:pPr>
            <w:r>
              <w:rPr>
                <w:sz w:val="24"/>
                <w:szCs w:val="24"/>
              </w:rPr>
              <w:t>DC57</w:t>
            </w:r>
          </w:p>
          <w:p w:rsidR="00FC4DF0" w:rsidRPr="00C937BD" w:rsidRDefault="00FC4DF0" w:rsidP="00923FFD">
            <w:pPr>
              <w:spacing w:line="360" w:lineRule="auto"/>
              <w:jc w:val="center"/>
              <w:rPr>
                <w:b/>
                <w:sz w:val="24"/>
                <w:szCs w:val="24"/>
              </w:rPr>
            </w:pP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E25605" w:rsidRDefault="00E25605"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15.</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 xml:space="preserve">Diario de campo # 10 </w:t>
      </w:r>
    </w:p>
    <w:tbl>
      <w:tblPr>
        <w:tblStyle w:val="Tablaconcuadrcula"/>
        <w:tblW w:w="0" w:type="auto"/>
        <w:tblLook w:val="04A0"/>
      </w:tblPr>
      <w:tblGrid>
        <w:gridCol w:w="2692"/>
        <w:gridCol w:w="2692"/>
        <w:gridCol w:w="2693"/>
      </w:tblGrid>
      <w:tr w:rsidR="00C724CC" w:rsidRPr="00C937BD" w:rsidTr="00923FFD">
        <w:tc>
          <w:tcPr>
            <w:tcW w:w="2692" w:type="dxa"/>
            <w:shd w:val="clear" w:color="auto" w:fill="FABF8F" w:themeFill="accent6" w:themeFillTint="99"/>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FABF8F" w:themeFill="accent6" w:themeFillTint="99"/>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FABF8F" w:themeFill="accent6" w:themeFillTint="99"/>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371D0" w:rsidRPr="00C937BD" w:rsidRDefault="004371D0" w:rsidP="00CE021F">
            <w:pPr>
              <w:jc w:val="both"/>
              <w:rPr>
                <w:sz w:val="24"/>
                <w:szCs w:val="24"/>
              </w:rPr>
            </w:pPr>
          </w:p>
          <w:p w:rsidR="00C724CC" w:rsidRPr="00C937BD" w:rsidRDefault="00C724CC" w:rsidP="00CE021F">
            <w:pPr>
              <w:jc w:val="both"/>
              <w:rPr>
                <w:sz w:val="24"/>
                <w:szCs w:val="24"/>
              </w:rPr>
            </w:pPr>
            <w:r w:rsidRPr="00C937BD">
              <w:rPr>
                <w:sz w:val="24"/>
                <w:szCs w:val="24"/>
              </w:rPr>
              <w:t>Durante una actividad organizada con títeres de animales donde la docente indicaba los sonidos de cada uno de ellos los niños y niñas mostraron gran interés, incluso cuando se les pregunta de qué forma hacían  los animales 2 niños de inmediato participaron, reconocieron e imitaron al animal, posteriormente al saber que lo habían hecho bien ellos mismos se dieron aplausos.</w:t>
            </w:r>
          </w:p>
        </w:tc>
        <w:tc>
          <w:tcPr>
            <w:tcW w:w="2692" w:type="dxa"/>
          </w:tcPr>
          <w:p w:rsidR="004371D0" w:rsidRPr="00C937BD" w:rsidRDefault="004371D0" w:rsidP="00B86042">
            <w:pPr>
              <w:jc w:val="center"/>
              <w:rPr>
                <w:sz w:val="24"/>
                <w:szCs w:val="24"/>
              </w:rPr>
            </w:pPr>
          </w:p>
          <w:p w:rsidR="00C724CC" w:rsidRPr="00C937BD" w:rsidRDefault="00B86042" w:rsidP="00B86042">
            <w:pPr>
              <w:jc w:val="center"/>
              <w:rPr>
                <w:sz w:val="24"/>
                <w:szCs w:val="24"/>
              </w:rPr>
            </w:pPr>
            <w:r w:rsidRPr="00C937BD">
              <w:rPr>
                <w:sz w:val="24"/>
                <w:szCs w:val="24"/>
              </w:rPr>
              <w:t>Sonidos de animales</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Interés de parte de los niños y niñas</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Observación a la actividad realizada</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Imitación de sonidos de los animales</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Reconocen los sonidos significativos</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Reaccionan con aplausos</w:t>
            </w:r>
          </w:p>
          <w:p w:rsidR="00C724CC" w:rsidRPr="00C937BD" w:rsidRDefault="00C724CC" w:rsidP="00B86042">
            <w:pPr>
              <w:jc w:val="center"/>
              <w:rPr>
                <w:sz w:val="24"/>
                <w:szCs w:val="24"/>
              </w:rPr>
            </w:pPr>
          </w:p>
        </w:tc>
        <w:tc>
          <w:tcPr>
            <w:tcW w:w="2693" w:type="dxa"/>
          </w:tcPr>
          <w:p w:rsidR="00B86042" w:rsidRPr="00C937BD" w:rsidRDefault="00B86042" w:rsidP="00504BDD">
            <w:pPr>
              <w:rPr>
                <w:sz w:val="24"/>
                <w:szCs w:val="24"/>
              </w:rPr>
            </w:pPr>
          </w:p>
          <w:p w:rsidR="00B86042" w:rsidRPr="00C937BD" w:rsidRDefault="00B86042" w:rsidP="00B86042">
            <w:pPr>
              <w:jc w:val="center"/>
              <w:rPr>
                <w:sz w:val="24"/>
                <w:szCs w:val="24"/>
              </w:rPr>
            </w:pPr>
            <w:r w:rsidRPr="00C937BD">
              <w:rPr>
                <w:sz w:val="24"/>
                <w:szCs w:val="24"/>
              </w:rPr>
              <w:t>DC58</w:t>
            </w:r>
          </w:p>
          <w:p w:rsidR="00B86042" w:rsidRPr="00C937BD" w:rsidRDefault="00B86042" w:rsidP="00B86042">
            <w:pPr>
              <w:rPr>
                <w:sz w:val="24"/>
                <w:szCs w:val="24"/>
              </w:rPr>
            </w:pPr>
          </w:p>
          <w:p w:rsidR="00B86042" w:rsidRPr="00C937BD" w:rsidRDefault="00B86042" w:rsidP="00B86042">
            <w:pPr>
              <w:rPr>
                <w:sz w:val="24"/>
                <w:szCs w:val="24"/>
              </w:rPr>
            </w:pPr>
          </w:p>
          <w:p w:rsidR="00B86042" w:rsidRPr="00C937BD" w:rsidRDefault="00B86042" w:rsidP="00B86042">
            <w:pPr>
              <w:jc w:val="center"/>
              <w:rPr>
                <w:sz w:val="24"/>
                <w:szCs w:val="24"/>
              </w:rPr>
            </w:pPr>
            <w:r w:rsidRPr="00C937BD">
              <w:rPr>
                <w:sz w:val="24"/>
                <w:szCs w:val="24"/>
              </w:rPr>
              <w:t>DC59</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DC60</w:t>
            </w:r>
          </w:p>
          <w:p w:rsidR="00B86042" w:rsidRPr="00C937BD" w:rsidRDefault="00B86042" w:rsidP="00B86042">
            <w:pPr>
              <w:jc w:val="center"/>
              <w:rPr>
                <w:sz w:val="24"/>
                <w:szCs w:val="24"/>
              </w:rPr>
            </w:pP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DC61</w:t>
            </w:r>
          </w:p>
          <w:p w:rsidR="00B86042" w:rsidRPr="00C937BD" w:rsidRDefault="00B86042" w:rsidP="00B86042">
            <w:pPr>
              <w:jc w:val="center"/>
              <w:rPr>
                <w:sz w:val="24"/>
                <w:szCs w:val="24"/>
              </w:rPr>
            </w:pPr>
          </w:p>
          <w:p w:rsidR="00B86042" w:rsidRPr="00C937BD" w:rsidRDefault="00B86042" w:rsidP="00B86042">
            <w:pPr>
              <w:jc w:val="center"/>
              <w:rPr>
                <w:sz w:val="24"/>
                <w:szCs w:val="24"/>
              </w:rPr>
            </w:pPr>
          </w:p>
          <w:p w:rsidR="00B86042" w:rsidRDefault="00B86042" w:rsidP="00B86042">
            <w:pPr>
              <w:jc w:val="center"/>
              <w:rPr>
                <w:sz w:val="24"/>
                <w:szCs w:val="24"/>
              </w:rPr>
            </w:pPr>
            <w:r w:rsidRPr="00C937BD">
              <w:rPr>
                <w:sz w:val="24"/>
                <w:szCs w:val="24"/>
              </w:rPr>
              <w:t>DC62</w:t>
            </w:r>
          </w:p>
          <w:p w:rsidR="00504BDD" w:rsidRDefault="00504BDD" w:rsidP="00B86042">
            <w:pPr>
              <w:jc w:val="center"/>
              <w:rPr>
                <w:sz w:val="24"/>
                <w:szCs w:val="24"/>
              </w:rPr>
            </w:pPr>
          </w:p>
          <w:p w:rsidR="00504BDD" w:rsidRPr="00C937BD" w:rsidRDefault="00504BDD" w:rsidP="00B86042">
            <w:pPr>
              <w:jc w:val="center"/>
              <w:rPr>
                <w:sz w:val="24"/>
                <w:szCs w:val="24"/>
              </w:rPr>
            </w:pPr>
            <w:r>
              <w:rPr>
                <w:sz w:val="24"/>
                <w:szCs w:val="24"/>
              </w:rPr>
              <w:t>DC63</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16.</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11</w:t>
      </w:r>
    </w:p>
    <w:tbl>
      <w:tblPr>
        <w:tblStyle w:val="Tablaconcuadrcula"/>
        <w:tblW w:w="0" w:type="auto"/>
        <w:tblLook w:val="04A0"/>
      </w:tblPr>
      <w:tblGrid>
        <w:gridCol w:w="2692"/>
        <w:gridCol w:w="2692"/>
        <w:gridCol w:w="2693"/>
      </w:tblGrid>
      <w:tr w:rsidR="00C724CC" w:rsidRPr="00C937BD" w:rsidTr="00923FFD">
        <w:tc>
          <w:tcPr>
            <w:tcW w:w="2692" w:type="dxa"/>
            <w:shd w:val="clear" w:color="auto" w:fill="FABF8F" w:themeFill="accent6" w:themeFillTint="99"/>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FABF8F" w:themeFill="accent6" w:themeFillTint="99"/>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FABF8F" w:themeFill="accent6" w:themeFillTint="99"/>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371D0" w:rsidRPr="00C937BD" w:rsidRDefault="004371D0" w:rsidP="00CE021F">
            <w:pPr>
              <w:jc w:val="both"/>
              <w:rPr>
                <w:sz w:val="24"/>
                <w:szCs w:val="24"/>
              </w:rPr>
            </w:pPr>
          </w:p>
          <w:p w:rsidR="00C724CC" w:rsidRPr="00C937BD" w:rsidRDefault="00C724CC" w:rsidP="00CE021F">
            <w:pPr>
              <w:jc w:val="both"/>
              <w:rPr>
                <w:sz w:val="24"/>
                <w:szCs w:val="24"/>
              </w:rPr>
            </w:pPr>
            <w:r w:rsidRPr="00C937BD">
              <w:rPr>
                <w:sz w:val="24"/>
                <w:szCs w:val="24"/>
              </w:rPr>
              <w:t>Durante la observación participante de la jornada, se interactuó con los niños y niñas, en lo que resulto muy importante observar el potencial que tienen ellos para desarrollar su habla de manera didáctica, pues a través de estrategias prácticas y cotidiana se les iba señalando y mencionando los nombres de objetos de su interés sacados de una caja de juguetes, en el momento que la maestra decía esto es una pelota, tacos, cuentos, algunos solo repetían: (poeta, acos, ento), para mencionar al carro solo hacían la acción del sonido de los carros.</w:t>
            </w:r>
          </w:p>
        </w:tc>
        <w:tc>
          <w:tcPr>
            <w:tcW w:w="2692" w:type="dxa"/>
          </w:tcPr>
          <w:p w:rsidR="004371D0" w:rsidRPr="00C937BD" w:rsidRDefault="004371D0" w:rsidP="00B86042">
            <w:pPr>
              <w:jc w:val="center"/>
              <w:rPr>
                <w:sz w:val="24"/>
                <w:szCs w:val="24"/>
              </w:rPr>
            </w:pPr>
          </w:p>
          <w:p w:rsidR="00C724CC" w:rsidRPr="00C937BD" w:rsidRDefault="00B86042" w:rsidP="00B86042">
            <w:pPr>
              <w:jc w:val="center"/>
              <w:rPr>
                <w:sz w:val="24"/>
                <w:szCs w:val="24"/>
              </w:rPr>
            </w:pPr>
            <w:r w:rsidRPr="00C937BD">
              <w:rPr>
                <w:sz w:val="24"/>
                <w:szCs w:val="24"/>
              </w:rPr>
              <w:t>Inte</w:t>
            </w:r>
            <w:r w:rsidR="00271868" w:rsidRPr="00C937BD">
              <w:rPr>
                <w:sz w:val="24"/>
                <w:szCs w:val="24"/>
              </w:rPr>
              <w:t>racción entre los niños y niñas</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Observación</w:t>
            </w:r>
            <w:r w:rsidR="00271868" w:rsidRPr="00C937BD">
              <w:rPr>
                <w:sz w:val="24"/>
                <w:szCs w:val="24"/>
              </w:rPr>
              <w:t xml:space="preserve"> al potencial que ellos poseen</w:t>
            </w:r>
          </w:p>
          <w:p w:rsidR="00B86042" w:rsidRPr="00C937BD" w:rsidRDefault="00B86042" w:rsidP="00B86042">
            <w:pPr>
              <w:jc w:val="center"/>
              <w:rPr>
                <w:sz w:val="24"/>
                <w:szCs w:val="24"/>
              </w:rPr>
            </w:pPr>
          </w:p>
          <w:p w:rsidR="00B86042" w:rsidRPr="00C937BD" w:rsidRDefault="00B86042" w:rsidP="00B86042">
            <w:pPr>
              <w:jc w:val="center"/>
              <w:rPr>
                <w:sz w:val="24"/>
                <w:szCs w:val="24"/>
              </w:rPr>
            </w:pPr>
            <w:r w:rsidRPr="00C937BD">
              <w:rPr>
                <w:sz w:val="24"/>
                <w:szCs w:val="24"/>
              </w:rPr>
              <w:t>Desarrollan su habla de manera didáctica</w:t>
            </w:r>
          </w:p>
          <w:p w:rsidR="00B86042" w:rsidRPr="00C937BD" w:rsidRDefault="00B86042" w:rsidP="00B86042">
            <w:pPr>
              <w:jc w:val="center"/>
              <w:rPr>
                <w:sz w:val="24"/>
                <w:szCs w:val="24"/>
              </w:rPr>
            </w:pPr>
          </w:p>
          <w:p w:rsidR="00271868" w:rsidRPr="00C937BD" w:rsidRDefault="00B86042" w:rsidP="00271868">
            <w:pPr>
              <w:jc w:val="center"/>
              <w:rPr>
                <w:sz w:val="24"/>
                <w:szCs w:val="24"/>
              </w:rPr>
            </w:pPr>
            <w:r w:rsidRPr="00C937BD">
              <w:rPr>
                <w:sz w:val="24"/>
                <w:szCs w:val="24"/>
              </w:rPr>
              <w:t xml:space="preserve">Estrategias </w:t>
            </w:r>
            <w:r w:rsidR="00271868" w:rsidRPr="00C937BD">
              <w:rPr>
                <w:sz w:val="24"/>
                <w:szCs w:val="24"/>
              </w:rPr>
              <w:t>pedagógicas.</w:t>
            </w:r>
          </w:p>
          <w:p w:rsidR="00271868" w:rsidRDefault="00271868" w:rsidP="00271868">
            <w:pPr>
              <w:jc w:val="center"/>
              <w:rPr>
                <w:sz w:val="24"/>
                <w:szCs w:val="24"/>
              </w:rPr>
            </w:pPr>
          </w:p>
          <w:p w:rsidR="00504BDD" w:rsidRPr="00C937BD" w:rsidRDefault="00504BDD" w:rsidP="00271868">
            <w:pPr>
              <w:jc w:val="center"/>
              <w:rPr>
                <w:sz w:val="24"/>
                <w:szCs w:val="24"/>
              </w:rPr>
            </w:pPr>
          </w:p>
          <w:p w:rsidR="00271868" w:rsidRPr="00C937BD" w:rsidRDefault="00271868" w:rsidP="00271868">
            <w:pPr>
              <w:jc w:val="center"/>
              <w:rPr>
                <w:sz w:val="24"/>
                <w:szCs w:val="24"/>
              </w:rPr>
            </w:pPr>
            <w:r w:rsidRPr="00C937BD">
              <w:rPr>
                <w:sz w:val="24"/>
                <w:szCs w:val="24"/>
              </w:rPr>
              <w:t>Nombres de objetos significativos</w:t>
            </w:r>
          </w:p>
          <w:p w:rsidR="00271868" w:rsidRDefault="00271868" w:rsidP="00271868">
            <w:pPr>
              <w:jc w:val="center"/>
              <w:rPr>
                <w:sz w:val="24"/>
                <w:szCs w:val="24"/>
              </w:rPr>
            </w:pPr>
          </w:p>
          <w:p w:rsidR="00504BDD" w:rsidRPr="00C937BD" w:rsidRDefault="00504BDD" w:rsidP="00271868">
            <w:pPr>
              <w:jc w:val="center"/>
              <w:rPr>
                <w:sz w:val="24"/>
                <w:szCs w:val="24"/>
              </w:rPr>
            </w:pPr>
          </w:p>
          <w:p w:rsidR="00271868" w:rsidRPr="00C937BD" w:rsidRDefault="00271868" w:rsidP="00271868">
            <w:pPr>
              <w:jc w:val="center"/>
              <w:rPr>
                <w:sz w:val="24"/>
                <w:szCs w:val="24"/>
              </w:rPr>
            </w:pPr>
            <w:r w:rsidRPr="00C937BD">
              <w:rPr>
                <w:sz w:val="24"/>
                <w:szCs w:val="24"/>
              </w:rPr>
              <w:t>Material didáctico</w:t>
            </w:r>
          </w:p>
          <w:p w:rsidR="00271868" w:rsidRPr="00C937BD" w:rsidRDefault="00271868" w:rsidP="00271868">
            <w:pPr>
              <w:jc w:val="center"/>
              <w:rPr>
                <w:sz w:val="24"/>
                <w:szCs w:val="24"/>
              </w:rPr>
            </w:pPr>
          </w:p>
          <w:p w:rsidR="00271868" w:rsidRPr="00C937BD" w:rsidRDefault="00271868" w:rsidP="00271868">
            <w:pPr>
              <w:jc w:val="center"/>
              <w:rPr>
                <w:sz w:val="24"/>
                <w:szCs w:val="24"/>
              </w:rPr>
            </w:pPr>
            <w:r w:rsidRPr="00C937BD">
              <w:rPr>
                <w:sz w:val="24"/>
                <w:szCs w:val="24"/>
              </w:rPr>
              <w:t>Caja con juguetes de su preferencia</w:t>
            </w:r>
          </w:p>
          <w:p w:rsidR="00271868" w:rsidRPr="00C937BD" w:rsidRDefault="00271868" w:rsidP="00271868">
            <w:pPr>
              <w:jc w:val="center"/>
              <w:rPr>
                <w:sz w:val="24"/>
                <w:szCs w:val="24"/>
              </w:rPr>
            </w:pPr>
          </w:p>
          <w:p w:rsidR="00271868" w:rsidRPr="00C937BD" w:rsidRDefault="00271868" w:rsidP="00271868">
            <w:pPr>
              <w:jc w:val="center"/>
              <w:rPr>
                <w:sz w:val="24"/>
                <w:szCs w:val="24"/>
              </w:rPr>
            </w:pPr>
            <w:r w:rsidRPr="00C937BD">
              <w:rPr>
                <w:sz w:val="24"/>
                <w:szCs w:val="24"/>
              </w:rPr>
              <w:t>Balbucean palabras</w:t>
            </w:r>
          </w:p>
          <w:p w:rsidR="00271868" w:rsidRPr="00C937BD" w:rsidRDefault="00271868" w:rsidP="00271868">
            <w:pPr>
              <w:jc w:val="center"/>
              <w:rPr>
                <w:sz w:val="24"/>
                <w:szCs w:val="24"/>
              </w:rPr>
            </w:pPr>
          </w:p>
          <w:p w:rsidR="00271868" w:rsidRPr="00C937BD" w:rsidRDefault="00271868" w:rsidP="00271868">
            <w:pPr>
              <w:jc w:val="center"/>
              <w:rPr>
                <w:sz w:val="24"/>
                <w:szCs w:val="24"/>
              </w:rPr>
            </w:pPr>
            <w:r w:rsidRPr="00C937BD">
              <w:rPr>
                <w:sz w:val="24"/>
                <w:szCs w:val="24"/>
              </w:rPr>
              <w:t>Imitan sonidos</w:t>
            </w:r>
          </w:p>
        </w:tc>
        <w:tc>
          <w:tcPr>
            <w:tcW w:w="2693" w:type="dxa"/>
          </w:tcPr>
          <w:p w:rsidR="00271868" w:rsidRPr="00C937BD" w:rsidRDefault="00271868" w:rsidP="00504BDD">
            <w:pPr>
              <w:spacing w:line="360" w:lineRule="auto"/>
              <w:rPr>
                <w:sz w:val="24"/>
                <w:szCs w:val="24"/>
              </w:rPr>
            </w:pPr>
          </w:p>
          <w:p w:rsidR="00271868" w:rsidRPr="00C937BD" w:rsidRDefault="00271868" w:rsidP="00923FFD">
            <w:pPr>
              <w:spacing w:line="360" w:lineRule="auto"/>
              <w:jc w:val="center"/>
              <w:rPr>
                <w:sz w:val="24"/>
                <w:szCs w:val="24"/>
              </w:rPr>
            </w:pPr>
            <w:r w:rsidRPr="00C937BD">
              <w:rPr>
                <w:sz w:val="24"/>
                <w:szCs w:val="24"/>
              </w:rPr>
              <w:t>DC64</w:t>
            </w:r>
          </w:p>
          <w:p w:rsidR="00271868" w:rsidRPr="00C937BD" w:rsidRDefault="00271868" w:rsidP="00271868">
            <w:pPr>
              <w:spacing w:line="360" w:lineRule="auto"/>
              <w:rPr>
                <w:sz w:val="24"/>
                <w:szCs w:val="24"/>
              </w:rPr>
            </w:pPr>
          </w:p>
          <w:p w:rsidR="00271868" w:rsidRPr="00C937BD" w:rsidRDefault="00271868" w:rsidP="00923FFD">
            <w:pPr>
              <w:spacing w:line="360" w:lineRule="auto"/>
              <w:jc w:val="center"/>
              <w:rPr>
                <w:sz w:val="24"/>
                <w:szCs w:val="24"/>
              </w:rPr>
            </w:pPr>
            <w:r w:rsidRPr="00C937BD">
              <w:rPr>
                <w:sz w:val="24"/>
                <w:szCs w:val="24"/>
              </w:rPr>
              <w:t>DC65</w:t>
            </w:r>
          </w:p>
          <w:p w:rsidR="00271868" w:rsidRPr="00C937BD" w:rsidRDefault="00271868" w:rsidP="004371D0">
            <w:pPr>
              <w:spacing w:line="360" w:lineRule="auto"/>
              <w:rPr>
                <w:sz w:val="24"/>
                <w:szCs w:val="24"/>
              </w:rPr>
            </w:pPr>
          </w:p>
          <w:p w:rsidR="00271868" w:rsidRPr="00C937BD" w:rsidRDefault="00271868" w:rsidP="00923FFD">
            <w:pPr>
              <w:spacing w:line="360" w:lineRule="auto"/>
              <w:jc w:val="center"/>
              <w:rPr>
                <w:sz w:val="24"/>
                <w:szCs w:val="24"/>
              </w:rPr>
            </w:pPr>
            <w:r w:rsidRPr="00C937BD">
              <w:rPr>
                <w:sz w:val="24"/>
                <w:szCs w:val="24"/>
              </w:rPr>
              <w:t>DC66</w:t>
            </w:r>
          </w:p>
          <w:p w:rsidR="00271868" w:rsidRPr="00C937BD" w:rsidRDefault="00271868" w:rsidP="00923FFD">
            <w:pPr>
              <w:spacing w:line="360" w:lineRule="auto"/>
              <w:jc w:val="center"/>
              <w:rPr>
                <w:sz w:val="24"/>
                <w:szCs w:val="24"/>
              </w:rPr>
            </w:pPr>
          </w:p>
          <w:p w:rsidR="00271868" w:rsidRPr="00C937BD" w:rsidRDefault="00271868" w:rsidP="00923FFD">
            <w:pPr>
              <w:spacing w:line="360" w:lineRule="auto"/>
              <w:jc w:val="center"/>
              <w:rPr>
                <w:sz w:val="24"/>
                <w:szCs w:val="24"/>
              </w:rPr>
            </w:pPr>
            <w:r w:rsidRPr="00C937BD">
              <w:rPr>
                <w:sz w:val="24"/>
                <w:szCs w:val="24"/>
              </w:rPr>
              <w:t>DC67</w:t>
            </w:r>
          </w:p>
          <w:p w:rsidR="00271868" w:rsidRPr="00C937BD" w:rsidRDefault="00271868" w:rsidP="00923FFD">
            <w:pPr>
              <w:spacing w:line="360" w:lineRule="auto"/>
              <w:jc w:val="center"/>
              <w:rPr>
                <w:sz w:val="24"/>
                <w:szCs w:val="24"/>
              </w:rPr>
            </w:pPr>
          </w:p>
          <w:p w:rsidR="00271868" w:rsidRPr="00C937BD" w:rsidRDefault="00271868" w:rsidP="004371D0">
            <w:pPr>
              <w:spacing w:line="360" w:lineRule="auto"/>
              <w:jc w:val="center"/>
              <w:rPr>
                <w:sz w:val="24"/>
                <w:szCs w:val="24"/>
              </w:rPr>
            </w:pPr>
            <w:r w:rsidRPr="00C937BD">
              <w:rPr>
                <w:sz w:val="24"/>
                <w:szCs w:val="24"/>
              </w:rPr>
              <w:t>DC68</w:t>
            </w:r>
          </w:p>
          <w:p w:rsidR="004371D0" w:rsidRPr="00C937BD" w:rsidRDefault="004371D0" w:rsidP="004371D0">
            <w:pPr>
              <w:spacing w:line="360" w:lineRule="auto"/>
              <w:jc w:val="center"/>
              <w:rPr>
                <w:sz w:val="24"/>
                <w:szCs w:val="24"/>
              </w:rPr>
            </w:pPr>
          </w:p>
          <w:p w:rsidR="00271868" w:rsidRPr="00C937BD" w:rsidRDefault="00271868" w:rsidP="00923FFD">
            <w:pPr>
              <w:spacing w:line="360" w:lineRule="auto"/>
              <w:jc w:val="center"/>
              <w:rPr>
                <w:sz w:val="24"/>
                <w:szCs w:val="24"/>
              </w:rPr>
            </w:pPr>
            <w:r w:rsidRPr="00C937BD">
              <w:rPr>
                <w:sz w:val="24"/>
                <w:szCs w:val="24"/>
              </w:rPr>
              <w:t>DC69</w:t>
            </w:r>
          </w:p>
          <w:p w:rsidR="00271868" w:rsidRPr="00C937BD" w:rsidRDefault="00271868" w:rsidP="00923FFD">
            <w:pPr>
              <w:spacing w:line="360" w:lineRule="auto"/>
              <w:jc w:val="center"/>
              <w:rPr>
                <w:sz w:val="24"/>
                <w:szCs w:val="24"/>
              </w:rPr>
            </w:pPr>
          </w:p>
          <w:p w:rsidR="00271868" w:rsidRPr="00C937BD" w:rsidRDefault="00271868" w:rsidP="00923FFD">
            <w:pPr>
              <w:spacing w:line="360" w:lineRule="auto"/>
              <w:jc w:val="center"/>
              <w:rPr>
                <w:sz w:val="24"/>
                <w:szCs w:val="24"/>
              </w:rPr>
            </w:pPr>
            <w:r w:rsidRPr="00C937BD">
              <w:rPr>
                <w:sz w:val="24"/>
                <w:szCs w:val="24"/>
              </w:rPr>
              <w:t>DC70</w:t>
            </w:r>
          </w:p>
          <w:p w:rsidR="00504BDD" w:rsidRDefault="00504BDD" w:rsidP="00923FFD">
            <w:pPr>
              <w:spacing w:line="360" w:lineRule="auto"/>
              <w:jc w:val="center"/>
              <w:rPr>
                <w:sz w:val="24"/>
                <w:szCs w:val="24"/>
              </w:rPr>
            </w:pPr>
          </w:p>
          <w:p w:rsidR="00271868" w:rsidRDefault="00271868" w:rsidP="00923FFD">
            <w:pPr>
              <w:spacing w:line="360" w:lineRule="auto"/>
              <w:jc w:val="center"/>
              <w:rPr>
                <w:sz w:val="24"/>
                <w:szCs w:val="24"/>
              </w:rPr>
            </w:pPr>
            <w:r w:rsidRPr="00C937BD">
              <w:rPr>
                <w:sz w:val="24"/>
                <w:szCs w:val="24"/>
              </w:rPr>
              <w:t>DC71</w:t>
            </w:r>
          </w:p>
          <w:p w:rsidR="00504BDD" w:rsidRPr="00C937BD" w:rsidRDefault="00504BDD" w:rsidP="00923FFD">
            <w:pPr>
              <w:spacing w:line="360" w:lineRule="auto"/>
              <w:jc w:val="center"/>
              <w:rPr>
                <w:b/>
                <w:sz w:val="24"/>
                <w:szCs w:val="24"/>
              </w:rPr>
            </w:pPr>
            <w:r>
              <w:rPr>
                <w:sz w:val="24"/>
                <w:szCs w:val="24"/>
              </w:rPr>
              <w:t>DC72</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507550" w:rsidRPr="00C937BD" w:rsidRDefault="00507550" w:rsidP="00C724CC">
      <w:pPr>
        <w:spacing w:after="0" w:line="360" w:lineRule="auto"/>
        <w:rPr>
          <w:rFonts w:ascii="Times New Roman" w:eastAsia="Times New Roman" w:hAnsi="Times New Roman" w:cs="Times New Roman"/>
          <w:b/>
          <w:sz w:val="24"/>
          <w:szCs w:val="24"/>
          <w:lang w:eastAsia="es-ES"/>
        </w:rPr>
      </w:pPr>
    </w:p>
    <w:p w:rsidR="00507550" w:rsidRPr="00C937BD" w:rsidRDefault="00507550" w:rsidP="00C724CC">
      <w:pPr>
        <w:spacing w:after="0" w:line="360" w:lineRule="auto"/>
        <w:rPr>
          <w:rFonts w:ascii="Times New Roman" w:eastAsia="Times New Roman" w:hAnsi="Times New Roman" w:cs="Times New Roman"/>
          <w:b/>
          <w:sz w:val="24"/>
          <w:szCs w:val="24"/>
          <w:lang w:eastAsia="es-ES"/>
        </w:rPr>
      </w:pPr>
    </w:p>
    <w:p w:rsidR="00507550" w:rsidRPr="00C937BD" w:rsidRDefault="00507550" w:rsidP="00C724CC">
      <w:pPr>
        <w:spacing w:after="0" w:line="360" w:lineRule="auto"/>
        <w:rPr>
          <w:rFonts w:ascii="Times New Roman" w:eastAsia="Times New Roman" w:hAnsi="Times New Roman" w:cs="Times New Roman"/>
          <w:b/>
          <w:sz w:val="24"/>
          <w:szCs w:val="24"/>
          <w:lang w:eastAsia="es-ES"/>
        </w:rPr>
      </w:pPr>
    </w:p>
    <w:p w:rsidR="00507550" w:rsidRPr="00C937BD" w:rsidRDefault="00507550"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507550" w:rsidRPr="00C937BD" w:rsidRDefault="00507550" w:rsidP="00C724CC">
      <w:pPr>
        <w:spacing w:after="0" w:line="360" w:lineRule="auto"/>
        <w:rPr>
          <w:rFonts w:ascii="Times New Roman" w:eastAsia="Times New Roman" w:hAnsi="Times New Roman" w:cs="Times New Roman"/>
          <w:b/>
          <w:sz w:val="24"/>
          <w:szCs w:val="24"/>
          <w:lang w:eastAsia="es-ES"/>
        </w:rPr>
      </w:pPr>
    </w:p>
    <w:p w:rsidR="004371D0" w:rsidRPr="00C937BD" w:rsidRDefault="004371D0" w:rsidP="00C724CC">
      <w:pPr>
        <w:spacing w:after="0" w:line="360" w:lineRule="auto"/>
        <w:rPr>
          <w:rFonts w:ascii="Times New Roman" w:eastAsia="Times New Roman" w:hAnsi="Times New Roman" w:cs="Times New Roman"/>
          <w:b/>
          <w:sz w:val="24"/>
          <w:szCs w:val="24"/>
          <w:lang w:eastAsia="es-ES"/>
        </w:rPr>
      </w:pPr>
    </w:p>
    <w:p w:rsidR="00921FFF" w:rsidRPr="00C937BD" w:rsidRDefault="00921FFF"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17.</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12</w:t>
      </w:r>
    </w:p>
    <w:tbl>
      <w:tblPr>
        <w:tblStyle w:val="Tablaconcuadrcula"/>
        <w:tblW w:w="0" w:type="auto"/>
        <w:tblLook w:val="04A0"/>
      </w:tblPr>
      <w:tblGrid>
        <w:gridCol w:w="2692"/>
        <w:gridCol w:w="2692"/>
        <w:gridCol w:w="2693"/>
      </w:tblGrid>
      <w:tr w:rsidR="00C724CC" w:rsidRPr="00C937BD" w:rsidTr="00923FFD">
        <w:tc>
          <w:tcPr>
            <w:tcW w:w="2692" w:type="dxa"/>
            <w:shd w:val="clear" w:color="auto" w:fill="E36C0A" w:themeFill="accent6" w:themeFillShade="BF"/>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E36C0A" w:themeFill="accent6" w:themeFillShade="BF"/>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E36C0A" w:themeFill="accent6" w:themeFillShade="BF"/>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4371D0" w:rsidRPr="00C937BD" w:rsidRDefault="004371D0" w:rsidP="00CE021F">
            <w:pPr>
              <w:jc w:val="both"/>
              <w:rPr>
                <w:sz w:val="24"/>
                <w:szCs w:val="24"/>
              </w:rPr>
            </w:pPr>
          </w:p>
          <w:p w:rsidR="00C724CC" w:rsidRPr="00C937BD" w:rsidRDefault="00C724CC" w:rsidP="00CE021F">
            <w:pPr>
              <w:jc w:val="both"/>
              <w:rPr>
                <w:sz w:val="24"/>
                <w:szCs w:val="24"/>
              </w:rPr>
            </w:pPr>
            <w:r w:rsidRPr="00C937BD">
              <w:rPr>
                <w:sz w:val="24"/>
                <w:szCs w:val="24"/>
              </w:rPr>
              <w:t xml:space="preserve">Los niños se integran a la jornada de manera satisfactoria, durante la ronda de canciones aplauden, balbucean, en el momento de las actividades pedagógicas, participan, juegan, explora, M.F juega un niño muy curioso camina de un lado a otro recorriendo todos los espacios del salón, sin embargo atiende a los llamados de las maestras. </w:t>
            </w:r>
          </w:p>
        </w:tc>
        <w:tc>
          <w:tcPr>
            <w:tcW w:w="2692" w:type="dxa"/>
          </w:tcPr>
          <w:p w:rsidR="004371D0" w:rsidRPr="00C937BD" w:rsidRDefault="004371D0" w:rsidP="00854C83">
            <w:pPr>
              <w:jc w:val="center"/>
              <w:rPr>
                <w:sz w:val="24"/>
                <w:szCs w:val="24"/>
              </w:rPr>
            </w:pPr>
          </w:p>
          <w:p w:rsidR="00504BDD" w:rsidRDefault="00504BDD" w:rsidP="00854C83">
            <w:pPr>
              <w:jc w:val="center"/>
              <w:rPr>
                <w:sz w:val="24"/>
                <w:szCs w:val="24"/>
              </w:rPr>
            </w:pPr>
          </w:p>
          <w:p w:rsidR="00C724CC" w:rsidRPr="00C937BD" w:rsidRDefault="00854C83" w:rsidP="00504BDD">
            <w:pPr>
              <w:rPr>
                <w:sz w:val="24"/>
                <w:szCs w:val="24"/>
              </w:rPr>
            </w:pPr>
            <w:r w:rsidRPr="00C937BD">
              <w:rPr>
                <w:sz w:val="24"/>
                <w:szCs w:val="24"/>
              </w:rPr>
              <w:t>Canciones pedagógicas</w:t>
            </w:r>
          </w:p>
          <w:p w:rsidR="00854C83" w:rsidRDefault="00854C83" w:rsidP="00854C83">
            <w:pPr>
              <w:jc w:val="center"/>
              <w:rPr>
                <w:sz w:val="24"/>
                <w:szCs w:val="24"/>
              </w:rPr>
            </w:pPr>
          </w:p>
          <w:p w:rsidR="00504BDD" w:rsidRPr="00C937BD" w:rsidRDefault="00504BDD" w:rsidP="00854C83">
            <w:pPr>
              <w:jc w:val="center"/>
              <w:rPr>
                <w:sz w:val="24"/>
                <w:szCs w:val="24"/>
              </w:rPr>
            </w:pPr>
          </w:p>
          <w:p w:rsidR="00854C83" w:rsidRPr="00C937BD" w:rsidRDefault="00854C83" w:rsidP="00854C83">
            <w:pPr>
              <w:jc w:val="center"/>
              <w:rPr>
                <w:sz w:val="24"/>
                <w:szCs w:val="24"/>
              </w:rPr>
            </w:pPr>
            <w:r w:rsidRPr="00C937BD">
              <w:rPr>
                <w:sz w:val="24"/>
                <w:szCs w:val="24"/>
              </w:rPr>
              <w:t>Balbucean canciones</w:t>
            </w:r>
          </w:p>
          <w:p w:rsidR="00854C83" w:rsidRDefault="00854C83" w:rsidP="00854C83">
            <w:pPr>
              <w:jc w:val="center"/>
              <w:rPr>
                <w:sz w:val="24"/>
                <w:szCs w:val="24"/>
              </w:rPr>
            </w:pPr>
          </w:p>
          <w:p w:rsidR="00504BDD" w:rsidRPr="00C937BD" w:rsidRDefault="00504BDD" w:rsidP="00854C83">
            <w:pPr>
              <w:jc w:val="center"/>
              <w:rPr>
                <w:sz w:val="24"/>
                <w:szCs w:val="24"/>
              </w:rPr>
            </w:pPr>
          </w:p>
          <w:p w:rsidR="00854C83" w:rsidRPr="00C937BD" w:rsidRDefault="00854C83" w:rsidP="00854C83">
            <w:pPr>
              <w:jc w:val="center"/>
              <w:rPr>
                <w:sz w:val="24"/>
                <w:szCs w:val="24"/>
              </w:rPr>
            </w:pPr>
            <w:r w:rsidRPr="00C937BD">
              <w:rPr>
                <w:sz w:val="24"/>
                <w:szCs w:val="24"/>
              </w:rPr>
              <w:t>Participan con aplausos y gestos</w:t>
            </w:r>
          </w:p>
          <w:p w:rsidR="00B97759" w:rsidRPr="00C937BD" w:rsidRDefault="00B97759" w:rsidP="00854C83">
            <w:pPr>
              <w:jc w:val="center"/>
              <w:rPr>
                <w:sz w:val="24"/>
                <w:szCs w:val="24"/>
              </w:rPr>
            </w:pPr>
          </w:p>
          <w:p w:rsidR="00854C83" w:rsidRPr="00C937BD" w:rsidRDefault="00854C83" w:rsidP="00854C83">
            <w:pPr>
              <w:jc w:val="center"/>
              <w:rPr>
                <w:sz w:val="24"/>
                <w:szCs w:val="24"/>
              </w:rPr>
            </w:pPr>
            <w:r w:rsidRPr="00C937BD">
              <w:rPr>
                <w:sz w:val="24"/>
                <w:szCs w:val="24"/>
              </w:rPr>
              <w:t>Recorre espacios</w:t>
            </w:r>
          </w:p>
          <w:p w:rsidR="003E5818" w:rsidRPr="00C937BD" w:rsidRDefault="003E5818" w:rsidP="00854C83">
            <w:pPr>
              <w:jc w:val="center"/>
              <w:rPr>
                <w:sz w:val="24"/>
                <w:szCs w:val="24"/>
              </w:rPr>
            </w:pPr>
          </w:p>
          <w:p w:rsidR="003E5818" w:rsidRPr="00C937BD" w:rsidRDefault="003E5818" w:rsidP="00854C83">
            <w:pPr>
              <w:jc w:val="center"/>
              <w:rPr>
                <w:sz w:val="24"/>
                <w:szCs w:val="24"/>
              </w:rPr>
            </w:pPr>
            <w:r w:rsidRPr="00C937BD">
              <w:rPr>
                <w:sz w:val="24"/>
                <w:szCs w:val="24"/>
              </w:rPr>
              <w:t>Juegos en espacios libres</w:t>
            </w:r>
          </w:p>
          <w:p w:rsidR="00854C83" w:rsidRPr="00C937BD" w:rsidRDefault="00854C83" w:rsidP="00854C83">
            <w:pPr>
              <w:jc w:val="center"/>
              <w:rPr>
                <w:sz w:val="24"/>
                <w:szCs w:val="24"/>
              </w:rPr>
            </w:pPr>
          </w:p>
          <w:p w:rsidR="00854C83" w:rsidRPr="00C937BD" w:rsidRDefault="00854C83" w:rsidP="00854C83">
            <w:pPr>
              <w:jc w:val="center"/>
              <w:rPr>
                <w:b/>
                <w:sz w:val="24"/>
                <w:szCs w:val="24"/>
              </w:rPr>
            </w:pPr>
            <w:r w:rsidRPr="00C937BD">
              <w:rPr>
                <w:sz w:val="24"/>
                <w:szCs w:val="24"/>
              </w:rPr>
              <w:t>Observan y atienden al llamado del adulto significativo</w:t>
            </w:r>
          </w:p>
        </w:tc>
        <w:tc>
          <w:tcPr>
            <w:tcW w:w="2693" w:type="dxa"/>
          </w:tcPr>
          <w:p w:rsidR="00854C83" w:rsidRPr="00C937BD" w:rsidRDefault="00854C83" w:rsidP="00854C83">
            <w:pPr>
              <w:spacing w:line="360" w:lineRule="auto"/>
              <w:rPr>
                <w:sz w:val="24"/>
                <w:szCs w:val="24"/>
              </w:rPr>
            </w:pPr>
          </w:p>
          <w:p w:rsidR="00854C83" w:rsidRPr="00C937BD" w:rsidRDefault="004371D0" w:rsidP="00504BDD">
            <w:pPr>
              <w:spacing w:line="360" w:lineRule="auto"/>
              <w:jc w:val="center"/>
              <w:rPr>
                <w:sz w:val="24"/>
                <w:szCs w:val="24"/>
              </w:rPr>
            </w:pPr>
            <w:r w:rsidRPr="00C937BD">
              <w:rPr>
                <w:sz w:val="24"/>
                <w:szCs w:val="24"/>
              </w:rPr>
              <w:t>DC73</w:t>
            </w:r>
          </w:p>
          <w:p w:rsidR="00504BDD" w:rsidRDefault="00504BDD" w:rsidP="00B97759">
            <w:pPr>
              <w:spacing w:line="360" w:lineRule="auto"/>
              <w:jc w:val="center"/>
              <w:rPr>
                <w:sz w:val="24"/>
                <w:szCs w:val="24"/>
              </w:rPr>
            </w:pPr>
          </w:p>
          <w:p w:rsidR="003E5818" w:rsidRPr="00C937BD" w:rsidRDefault="00854C83" w:rsidP="00B97759">
            <w:pPr>
              <w:spacing w:line="360" w:lineRule="auto"/>
              <w:jc w:val="center"/>
              <w:rPr>
                <w:sz w:val="24"/>
                <w:szCs w:val="24"/>
              </w:rPr>
            </w:pPr>
            <w:r w:rsidRPr="00C937BD">
              <w:rPr>
                <w:sz w:val="24"/>
                <w:szCs w:val="24"/>
              </w:rPr>
              <w:t>DC74</w:t>
            </w:r>
          </w:p>
          <w:p w:rsidR="004371D0" w:rsidRPr="00C937BD" w:rsidRDefault="004371D0" w:rsidP="00B97759">
            <w:pPr>
              <w:spacing w:line="360" w:lineRule="auto"/>
              <w:jc w:val="center"/>
              <w:rPr>
                <w:sz w:val="24"/>
                <w:szCs w:val="24"/>
              </w:rPr>
            </w:pPr>
          </w:p>
          <w:p w:rsidR="00854C83" w:rsidRPr="00C937BD" w:rsidRDefault="00854C83" w:rsidP="00923FFD">
            <w:pPr>
              <w:spacing w:line="360" w:lineRule="auto"/>
              <w:jc w:val="center"/>
              <w:rPr>
                <w:sz w:val="24"/>
                <w:szCs w:val="24"/>
              </w:rPr>
            </w:pPr>
            <w:r w:rsidRPr="00C937BD">
              <w:rPr>
                <w:sz w:val="24"/>
                <w:szCs w:val="24"/>
              </w:rPr>
              <w:t>DC75</w:t>
            </w:r>
          </w:p>
          <w:p w:rsidR="003E5818" w:rsidRPr="00C937BD" w:rsidRDefault="003E5818" w:rsidP="00923FFD">
            <w:pPr>
              <w:spacing w:line="360" w:lineRule="auto"/>
              <w:jc w:val="center"/>
              <w:rPr>
                <w:sz w:val="24"/>
                <w:szCs w:val="24"/>
              </w:rPr>
            </w:pPr>
          </w:p>
          <w:p w:rsidR="003E5818" w:rsidRPr="00C937BD" w:rsidRDefault="003E5818" w:rsidP="00923FFD">
            <w:pPr>
              <w:spacing w:line="360" w:lineRule="auto"/>
              <w:jc w:val="center"/>
              <w:rPr>
                <w:sz w:val="24"/>
                <w:szCs w:val="24"/>
              </w:rPr>
            </w:pPr>
            <w:r w:rsidRPr="00C937BD">
              <w:rPr>
                <w:sz w:val="24"/>
                <w:szCs w:val="24"/>
              </w:rPr>
              <w:t>DC76</w:t>
            </w:r>
          </w:p>
          <w:p w:rsidR="00B97759" w:rsidRPr="00C937BD" w:rsidRDefault="00B97759" w:rsidP="00923FFD">
            <w:pPr>
              <w:spacing w:line="360" w:lineRule="auto"/>
              <w:jc w:val="center"/>
              <w:rPr>
                <w:sz w:val="24"/>
                <w:szCs w:val="24"/>
              </w:rPr>
            </w:pPr>
          </w:p>
          <w:p w:rsidR="00B97759" w:rsidRDefault="00B97759" w:rsidP="00923FFD">
            <w:pPr>
              <w:spacing w:line="360" w:lineRule="auto"/>
              <w:jc w:val="center"/>
              <w:rPr>
                <w:sz w:val="24"/>
                <w:szCs w:val="24"/>
              </w:rPr>
            </w:pPr>
            <w:r w:rsidRPr="00C937BD">
              <w:rPr>
                <w:sz w:val="24"/>
                <w:szCs w:val="24"/>
              </w:rPr>
              <w:t>DC77</w:t>
            </w:r>
          </w:p>
          <w:p w:rsidR="00504BDD" w:rsidRDefault="00504BDD" w:rsidP="00923FFD">
            <w:pPr>
              <w:spacing w:line="360" w:lineRule="auto"/>
              <w:jc w:val="center"/>
              <w:rPr>
                <w:sz w:val="24"/>
                <w:szCs w:val="24"/>
              </w:rPr>
            </w:pPr>
          </w:p>
          <w:p w:rsidR="00504BDD" w:rsidRPr="00C937BD" w:rsidRDefault="00504BDD" w:rsidP="00923FFD">
            <w:pPr>
              <w:spacing w:line="360" w:lineRule="auto"/>
              <w:jc w:val="center"/>
              <w:rPr>
                <w:b/>
                <w:sz w:val="24"/>
                <w:szCs w:val="24"/>
              </w:rPr>
            </w:pPr>
            <w:r>
              <w:rPr>
                <w:sz w:val="24"/>
                <w:szCs w:val="24"/>
              </w:rPr>
              <w:t>DC78</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Default="00C724CC" w:rsidP="00C724CC">
      <w:pPr>
        <w:spacing w:after="0" w:line="360" w:lineRule="auto"/>
        <w:rPr>
          <w:rFonts w:ascii="Times New Roman" w:eastAsia="Times New Roman" w:hAnsi="Times New Roman" w:cs="Times New Roman"/>
          <w:b/>
          <w:sz w:val="24"/>
          <w:szCs w:val="24"/>
          <w:lang w:eastAsia="es-ES"/>
        </w:rPr>
      </w:pPr>
    </w:p>
    <w:p w:rsidR="00873E7D" w:rsidRPr="00C937BD" w:rsidRDefault="00873E7D"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7D7266" w:rsidRPr="00C937BD" w:rsidRDefault="007D7266" w:rsidP="00C724CC">
      <w:pPr>
        <w:spacing w:after="0" w:line="360" w:lineRule="auto"/>
        <w:rPr>
          <w:rFonts w:ascii="Times New Roman" w:eastAsia="Times New Roman" w:hAnsi="Times New Roman" w:cs="Times New Roman"/>
          <w:b/>
          <w:sz w:val="24"/>
          <w:szCs w:val="24"/>
          <w:lang w:eastAsia="es-ES"/>
        </w:rPr>
      </w:pPr>
    </w:p>
    <w:p w:rsidR="00E25605" w:rsidRDefault="00E25605"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23339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Cuadro 18.</w:t>
      </w:r>
    </w:p>
    <w:p w:rsidR="00C724CC" w:rsidRPr="00C937BD" w:rsidRDefault="00330607" w:rsidP="00C724CC">
      <w:pPr>
        <w:spacing w:after="0" w:line="360" w:lineRule="auto"/>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lastRenderedPageBreak/>
        <w:t xml:space="preserve">Cuadro </w:t>
      </w:r>
      <w:r w:rsidRPr="00330607">
        <w:rPr>
          <w:rFonts w:ascii="Times New Roman" w:eastAsia="Times New Roman" w:hAnsi="Times New Roman" w:cs="Times New Roman"/>
          <w:b/>
          <w:sz w:val="24"/>
          <w:szCs w:val="24"/>
          <w:highlight w:val="yellow"/>
          <w:lang w:eastAsia="es-ES"/>
        </w:rPr>
        <w:t>XXX</w:t>
      </w:r>
      <w:r>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 xml:space="preserve">Diario de campo # 13 </w:t>
      </w:r>
    </w:p>
    <w:tbl>
      <w:tblPr>
        <w:tblStyle w:val="Tablaconcuadrcula"/>
        <w:tblW w:w="0" w:type="auto"/>
        <w:tblLook w:val="04A0"/>
      </w:tblPr>
      <w:tblGrid>
        <w:gridCol w:w="2692"/>
        <w:gridCol w:w="2692"/>
        <w:gridCol w:w="2693"/>
      </w:tblGrid>
      <w:tr w:rsidR="00C724CC" w:rsidRPr="00C937BD" w:rsidTr="00923FFD">
        <w:tc>
          <w:tcPr>
            <w:tcW w:w="2692" w:type="dxa"/>
            <w:shd w:val="clear" w:color="auto" w:fill="FF0000"/>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FF0000"/>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FF0000"/>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B97759" w:rsidRPr="00C937BD" w:rsidRDefault="00B97759" w:rsidP="00CE021F">
            <w:pPr>
              <w:jc w:val="both"/>
              <w:rPr>
                <w:sz w:val="24"/>
                <w:szCs w:val="24"/>
              </w:rPr>
            </w:pPr>
          </w:p>
          <w:p w:rsidR="00C724CC" w:rsidRPr="00C937BD" w:rsidRDefault="00C724CC" w:rsidP="00CE021F">
            <w:pPr>
              <w:jc w:val="both"/>
              <w:rPr>
                <w:sz w:val="24"/>
                <w:szCs w:val="24"/>
              </w:rPr>
            </w:pPr>
            <w:r w:rsidRPr="00C937BD">
              <w:rPr>
                <w:sz w:val="24"/>
                <w:szCs w:val="24"/>
              </w:rPr>
              <w:t>M.M manifiesta alegría y seguridad al llegar al aula de clase, en la reunión de grupo participa con risas, gritos y aplausos, al momento de la actividad pedagógica (armando tacos) se mostró muy interesado en manipular, en algunas ocasiones los mordía, pero al escuchar que la maestra dice que no, atiende de inmediato al llamado</w:t>
            </w:r>
            <w:r w:rsidR="0008194E">
              <w:rPr>
                <w:sz w:val="24"/>
                <w:szCs w:val="24"/>
              </w:rPr>
              <w:t xml:space="preserve"> del adulto significativo</w:t>
            </w:r>
            <w:r w:rsidRPr="00C937BD">
              <w:rPr>
                <w:sz w:val="24"/>
                <w:szCs w:val="24"/>
              </w:rPr>
              <w:t>.</w:t>
            </w:r>
          </w:p>
        </w:tc>
        <w:tc>
          <w:tcPr>
            <w:tcW w:w="2692" w:type="dxa"/>
          </w:tcPr>
          <w:p w:rsidR="00B97759" w:rsidRPr="00C937BD" w:rsidRDefault="00B97759" w:rsidP="00104722">
            <w:pPr>
              <w:jc w:val="center"/>
              <w:rPr>
                <w:sz w:val="24"/>
                <w:szCs w:val="24"/>
              </w:rPr>
            </w:pPr>
          </w:p>
          <w:p w:rsidR="00C724CC" w:rsidRPr="00C937BD" w:rsidRDefault="00104722" w:rsidP="00104722">
            <w:pPr>
              <w:jc w:val="center"/>
              <w:rPr>
                <w:sz w:val="24"/>
                <w:szCs w:val="24"/>
              </w:rPr>
            </w:pPr>
            <w:r w:rsidRPr="00C937BD">
              <w:rPr>
                <w:sz w:val="24"/>
                <w:szCs w:val="24"/>
              </w:rPr>
              <w:t>Muestra alegría y seguridad</w:t>
            </w:r>
          </w:p>
          <w:p w:rsidR="00104722" w:rsidRPr="00C937BD" w:rsidRDefault="00104722" w:rsidP="00104722">
            <w:pPr>
              <w:jc w:val="center"/>
              <w:rPr>
                <w:sz w:val="24"/>
                <w:szCs w:val="24"/>
              </w:rPr>
            </w:pPr>
          </w:p>
          <w:p w:rsidR="00104722" w:rsidRPr="00C937BD" w:rsidRDefault="00104722" w:rsidP="00104722">
            <w:pPr>
              <w:jc w:val="center"/>
              <w:rPr>
                <w:sz w:val="24"/>
                <w:szCs w:val="24"/>
              </w:rPr>
            </w:pPr>
            <w:r w:rsidRPr="00C937BD">
              <w:rPr>
                <w:sz w:val="24"/>
                <w:szCs w:val="24"/>
              </w:rPr>
              <w:t>Participación en la reunión de grupo</w:t>
            </w:r>
          </w:p>
          <w:p w:rsidR="00104722" w:rsidRPr="00C937BD" w:rsidRDefault="00104722" w:rsidP="00104722">
            <w:pPr>
              <w:jc w:val="center"/>
              <w:rPr>
                <w:sz w:val="24"/>
                <w:szCs w:val="24"/>
              </w:rPr>
            </w:pPr>
          </w:p>
          <w:p w:rsidR="00104722" w:rsidRPr="00C937BD" w:rsidRDefault="00104722" w:rsidP="00104722">
            <w:pPr>
              <w:jc w:val="center"/>
              <w:rPr>
                <w:sz w:val="24"/>
                <w:szCs w:val="24"/>
              </w:rPr>
            </w:pPr>
            <w:r w:rsidRPr="00C937BD">
              <w:rPr>
                <w:sz w:val="24"/>
                <w:szCs w:val="24"/>
              </w:rPr>
              <w:t>Interés en la actividad pedagógica</w:t>
            </w:r>
          </w:p>
          <w:p w:rsidR="00104722" w:rsidRPr="00C937BD" w:rsidRDefault="00104722" w:rsidP="00104722">
            <w:pPr>
              <w:jc w:val="center"/>
              <w:rPr>
                <w:sz w:val="24"/>
                <w:szCs w:val="24"/>
              </w:rPr>
            </w:pPr>
          </w:p>
          <w:p w:rsidR="00104722" w:rsidRPr="00C937BD" w:rsidRDefault="00104722" w:rsidP="00104722">
            <w:pPr>
              <w:jc w:val="center"/>
              <w:rPr>
                <w:sz w:val="24"/>
                <w:szCs w:val="24"/>
              </w:rPr>
            </w:pPr>
            <w:r w:rsidRPr="00C937BD">
              <w:rPr>
                <w:sz w:val="24"/>
                <w:szCs w:val="24"/>
              </w:rPr>
              <w:t>Manipulación de los recursos</w:t>
            </w:r>
          </w:p>
          <w:p w:rsidR="00104722" w:rsidRPr="00C937BD" w:rsidRDefault="00104722" w:rsidP="00104722">
            <w:pPr>
              <w:jc w:val="center"/>
              <w:rPr>
                <w:sz w:val="24"/>
                <w:szCs w:val="24"/>
              </w:rPr>
            </w:pPr>
          </w:p>
          <w:p w:rsidR="00104722" w:rsidRPr="00C937BD" w:rsidRDefault="00104722" w:rsidP="00104722">
            <w:pPr>
              <w:jc w:val="center"/>
              <w:rPr>
                <w:sz w:val="24"/>
                <w:szCs w:val="24"/>
              </w:rPr>
            </w:pPr>
            <w:r w:rsidRPr="00C937BD">
              <w:rPr>
                <w:sz w:val="24"/>
                <w:szCs w:val="24"/>
              </w:rPr>
              <w:t>Escucha al adulto significativo</w:t>
            </w:r>
          </w:p>
          <w:p w:rsidR="00104722" w:rsidRPr="00C937BD" w:rsidRDefault="00104722" w:rsidP="00104722">
            <w:pPr>
              <w:jc w:val="center"/>
              <w:rPr>
                <w:sz w:val="24"/>
                <w:szCs w:val="24"/>
              </w:rPr>
            </w:pPr>
          </w:p>
          <w:p w:rsidR="00104722" w:rsidRPr="00C937BD" w:rsidRDefault="00104722" w:rsidP="00104722">
            <w:pPr>
              <w:jc w:val="center"/>
              <w:rPr>
                <w:b/>
                <w:sz w:val="24"/>
                <w:szCs w:val="24"/>
              </w:rPr>
            </w:pPr>
            <w:r w:rsidRPr="00C937BD">
              <w:rPr>
                <w:sz w:val="24"/>
                <w:szCs w:val="24"/>
              </w:rPr>
              <w:t>Atiende a los llamados</w:t>
            </w:r>
          </w:p>
        </w:tc>
        <w:tc>
          <w:tcPr>
            <w:tcW w:w="2693" w:type="dxa"/>
          </w:tcPr>
          <w:p w:rsidR="00104722" w:rsidRPr="00C937BD" w:rsidRDefault="00104722" w:rsidP="00504BDD">
            <w:pPr>
              <w:spacing w:line="360" w:lineRule="auto"/>
              <w:rPr>
                <w:sz w:val="24"/>
                <w:szCs w:val="24"/>
              </w:rPr>
            </w:pPr>
          </w:p>
          <w:p w:rsidR="00104722" w:rsidRPr="00C937BD" w:rsidRDefault="00104722" w:rsidP="00923FFD">
            <w:pPr>
              <w:spacing w:line="360" w:lineRule="auto"/>
              <w:jc w:val="center"/>
              <w:rPr>
                <w:sz w:val="24"/>
                <w:szCs w:val="24"/>
              </w:rPr>
            </w:pPr>
            <w:r w:rsidRPr="00C937BD">
              <w:rPr>
                <w:sz w:val="24"/>
                <w:szCs w:val="24"/>
              </w:rPr>
              <w:t>DC79</w:t>
            </w:r>
          </w:p>
          <w:p w:rsidR="00104722" w:rsidRPr="00C937BD" w:rsidRDefault="00104722" w:rsidP="00923FFD">
            <w:pPr>
              <w:spacing w:line="360" w:lineRule="auto"/>
              <w:jc w:val="center"/>
              <w:rPr>
                <w:sz w:val="24"/>
                <w:szCs w:val="24"/>
              </w:rPr>
            </w:pPr>
          </w:p>
          <w:p w:rsidR="00104722" w:rsidRPr="00C937BD" w:rsidRDefault="00104722" w:rsidP="00923FFD">
            <w:pPr>
              <w:spacing w:line="360" w:lineRule="auto"/>
              <w:jc w:val="center"/>
              <w:rPr>
                <w:sz w:val="24"/>
                <w:szCs w:val="24"/>
              </w:rPr>
            </w:pPr>
            <w:r w:rsidRPr="00C937BD">
              <w:rPr>
                <w:sz w:val="24"/>
                <w:szCs w:val="24"/>
              </w:rPr>
              <w:t>DC80</w:t>
            </w:r>
          </w:p>
          <w:p w:rsidR="00104722" w:rsidRPr="00C937BD" w:rsidRDefault="00104722" w:rsidP="00923FFD">
            <w:pPr>
              <w:spacing w:line="360" w:lineRule="auto"/>
              <w:jc w:val="center"/>
              <w:rPr>
                <w:sz w:val="24"/>
                <w:szCs w:val="24"/>
              </w:rPr>
            </w:pPr>
          </w:p>
          <w:p w:rsidR="00104722" w:rsidRPr="00C937BD" w:rsidRDefault="00104722" w:rsidP="00923FFD">
            <w:pPr>
              <w:spacing w:line="360" w:lineRule="auto"/>
              <w:jc w:val="center"/>
              <w:rPr>
                <w:sz w:val="24"/>
                <w:szCs w:val="24"/>
              </w:rPr>
            </w:pPr>
            <w:r w:rsidRPr="00C937BD">
              <w:rPr>
                <w:sz w:val="24"/>
                <w:szCs w:val="24"/>
              </w:rPr>
              <w:t>DC81</w:t>
            </w:r>
          </w:p>
          <w:p w:rsidR="003E5818" w:rsidRPr="00C937BD" w:rsidRDefault="003E5818" w:rsidP="00923FFD">
            <w:pPr>
              <w:spacing w:line="360" w:lineRule="auto"/>
              <w:jc w:val="center"/>
              <w:rPr>
                <w:sz w:val="24"/>
                <w:szCs w:val="24"/>
              </w:rPr>
            </w:pPr>
          </w:p>
          <w:p w:rsidR="003E5818" w:rsidRPr="00C937BD" w:rsidRDefault="003E5818" w:rsidP="00923FFD">
            <w:pPr>
              <w:spacing w:line="360" w:lineRule="auto"/>
              <w:jc w:val="center"/>
              <w:rPr>
                <w:sz w:val="24"/>
                <w:szCs w:val="24"/>
              </w:rPr>
            </w:pPr>
            <w:r w:rsidRPr="00C937BD">
              <w:rPr>
                <w:sz w:val="24"/>
                <w:szCs w:val="24"/>
              </w:rPr>
              <w:t>DC82</w:t>
            </w:r>
          </w:p>
          <w:p w:rsidR="00B97759" w:rsidRPr="00C937BD" w:rsidRDefault="00B97759" w:rsidP="00923FFD">
            <w:pPr>
              <w:spacing w:line="360" w:lineRule="auto"/>
              <w:jc w:val="center"/>
              <w:rPr>
                <w:sz w:val="24"/>
                <w:szCs w:val="24"/>
              </w:rPr>
            </w:pPr>
          </w:p>
          <w:p w:rsidR="00B97759" w:rsidRDefault="00B97759" w:rsidP="00923FFD">
            <w:pPr>
              <w:spacing w:line="360" w:lineRule="auto"/>
              <w:jc w:val="center"/>
              <w:rPr>
                <w:sz w:val="24"/>
                <w:szCs w:val="24"/>
              </w:rPr>
            </w:pPr>
            <w:r w:rsidRPr="00C937BD">
              <w:rPr>
                <w:sz w:val="24"/>
                <w:szCs w:val="24"/>
              </w:rPr>
              <w:t>DC83</w:t>
            </w:r>
          </w:p>
          <w:p w:rsidR="00504BDD" w:rsidRDefault="00504BDD" w:rsidP="00923FFD">
            <w:pPr>
              <w:spacing w:line="360" w:lineRule="auto"/>
              <w:jc w:val="center"/>
              <w:rPr>
                <w:sz w:val="24"/>
                <w:szCs w:val="24"/>
              </w:rPr>
            </w:pPr>
          </w:p>
          <w:p w:rsidR="00504BDD" w:rsidRPr="00C937BD" w:rsidRDefault="00504BDD" w:rsidP="00923FFD">
            <w:pPr>
              <w:spacing w:line="360" w:lineRule="auto"/>
              <w:jc w:val="center"/>
              <w:rPr>
                <w:b/>
                <w:sz w:val="24"/>
                <w:szCs w:val="24"/>
              </w:rPr>
            </w:pPr>
            <w:r>
              <w:rPr>
                <w:sz w:val="24"/>
                <w:szCs w:val="24"/>
              </w:rPr>
              <w:t>DC84</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507550" w:rsidRPr="00C937BD" w:rsidRDefault="00507550" w:rsidP="00C724CC">
      <w:pPr>
        <w:spacing w:after="0" w:line="360" w:lineRule="auto"/>
        <w:rPr>
          <w:rFonts w:ascii="Times New Roman" w:eastAsia="Times New Roman" w:hAnsi="Times New Roman" w:cs="Times New Roman"/>
          <w:b/>
          <w:sz w:val="24"/>
          <w:szCs w:val="24"/>
          <w:highlight w:val="yellow"/>
          <w:lang w:eastAsia="es-ES"/>
        </w:rPr>
      </w:pPr>
    </w:p>
    <w:p w:rsidR="00507550" w:rsidRPr="00C937BD" w:rsidRDefault="00507550" w:rsidP="00C724CC">
      <w:pPr>
        <w:spacing w:after="0" w:line="360" w:lineRule="auto"/>
        <w:rPr>
          <w:rFonts w:ascii="Times New Roman" w:eastAsia="Times New Roman" w:hAnsi="Times New Roman" w:cs="Times New Roman"/>
          <w:b/>
          <w:sz w:val="24"/>
          <w:szCs w:val="24"/>
          <w:highlight w:val="yellow"/>
          <w:lang w:eastAsia="es-ES"/>
        </w:rPr>
      </w:pPr>
    </w:p>
    <w:p w:rsidR="00CE021F" w:rsidRPr="00C937BD" w:rsidRDefault="00CE021F" w:rsidP="00C724CC">
      <w:pPr>
        <w:spacing w:after="0" w:line="360" w:lineRule="auto"/>
        <w:rPr>
          <w:rFonts w:ascii="Times New Roman" w:eastAsia="Times New Roman" w:hAnsi="Times New Roman" w:cs="Times New Roman"/>
          <w:b/>
          <w:sz w:val="24"/>
          <w:szCs w:val="24"/>
          <w:lang w:eastAsia="es-ES"/>
        </w:rPr>
      </w:pPr>
    </w:p>
    <w:p w:rsidR="00AC418B" w:rsidRPr="00C937BD" w:rsidRDefault="00AC418B"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19.</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14</w:t>
      </w:r>
    </w:p>
    <w:tbl>
      <w:tblPr>
        <w:tblStyle w:val="Tablaconcuadrcula"/>
        <w:tblW w:w="0" w:type="auto"/>
        <w:tblLook w:val="04A0"/>
      </w:tblPr>
      <w:tblGrid>
        <w:gridCol w:w="2692"/>
        <w:gridCol w:w="2692"/>
        <w:gridCol w:w="2693"/>
      </w:tblGrid>
      <w:tr w:rsidR="00C724CC" w:rsidRPr="00C937BD" w:rsidTr="00923FFD">
        <w:tc>
          <w:tcPr>
            <w:tcW w:w="2692" w:type="dxa"/>
            <w:shd w:val="clear" w:color="auto" w:fill="548DD4" w:themeFill="text2" w:themeFillTint="99"/>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548DD4" w:themeFill="text2" w:themeFillTint="99"/>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548DD4" w:themeFill="text2" w:themeFillTint="99"/>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B97759" w:rsidRPr="00C937BD" w:rsidRDefault="00B97759" w:rsidP="00B86042">
            <w:pPr>
              <w:jc w:val="both"/>
              <w:rPr>
                <w:sz w:val="24"/>
                <w:szCs w:val="24"/>
              </w:rPr>
            </w:pPr>
          </w:p>
          <w:p w:rsidR="00C724CC" w:rsidRPr="00C937BD" w:rsidRDefault="00B86042" w:rsidP="00B86042">
            <w:pPr>
              <w:jc w:val="both"/>
              <w:rPr>
                <w:sz w:val="24"/>
                <w:szCs w:val="24"/>
              </w:rPr>
            </w:pPr>
            <w:r w:rsidRPr="00C937BD">
              <w:rPr>
                <w:sz w:val="24"/>
                <w:szCs w:val="24"/>
              </w:rPr>
              <w:t xml:space="preserve">N.V en este día se integra al aula manifestando llanto, la docente la da afecto y le transmite palabras armónicas, un rato después logra calmarse y se integra de </w:t>
            </w:r>
            <w:r w:rsidR="009C52E1" w:rsidRPr="00C937BD">
              <w:rPr>
                <w:sz w:val="24"/>
                <w:szCs w:val="24"/>
              </w:rPr>
              <w:t>manera satisfactoria a la rutina</w:t>
            </w:r>
            <w:r w:rsidRPr="00C937BD">
              <w:rPr>
                <w:sz w:val="24"/>
                <w:szCs w:val="24"/>
              </w:rPr>
              <w:t xml:space="preserve"> diaria</w:t>
            </w:r>
            <w:r w:rsidR="00935685" w:rsidRPr="00C937BD">
              <w:rPr>
                <w:sz w:val="24"/>
                <w:szCs w:val="24"/>
              </w:rPr>
              <w:t xml:space="preserve">, al realizar la actividad con pinta dedos vuelve a incomodarse al llenarse las manos de pinturas, manifestando con movimientos con la cabeza que no quería. </w:t>
            </w:r>
          </w:p>
        </w:tc>
        <w:tc>
          <w:tcPr>
            <w:tcW w:w="2692" w:type="dxa"/>
          </w:tcPr>
          <w:p w:rsidR="00B97759" w:rsidRPr="00C937BD" w:rsidRDefault="00B97759" w:rsidP="00B9081A">
            <w:pPr>
              <w:jc w:val="center"/>
              <w:rPr>
                <w:sz w:val="24"/>
                <w:szCs w:val="24"/>
              </w:rPr>
            </w:pPr>
          </w:p>
          <w:p w:rsidR="00C724CC" w:rsidRPr="00C937BD" w:rsidRDefault="00B9081A" w:rsidP="00B9081A">
            <w:pPr>
              <w:jc w:val="center"/>
              <w:rPr>
                <w:sz w:val="24"/>
                <w:szCs w:val="24"/>
              </w:rPr>
            </w:pPr>
            <w:r w:rsidRPr="00C937BD">
              <w:rPr>
                <w:sz w:val="24"/>
                <w:szCs w:val="24"/>
              </w:rPr>
              <w:t>Manifiesta descontento al llegar al aula.</w:t>
            </w:r>
          </w:p>
          <w:p w:rsidR="00B9081A" w:rsidRPr="00C937BD" w:rsidRDefault="00B9081A" w:rsidP="00B9081A">
            <w:pPr>
              <w:jc w:val="center"/>
              <w:rPr>
                <w:sz w:val="24"/>
                <w:szCs w:val="24"/>
              </w:rPr>
            </w:pPr>
          </w:p>
          <w:p w:rsidR="00986C4B" w:rsidRPr="00C937BD" w:rsidRDefault="00B9081A" w:rsidP="00B9081A">
            <w:pPr>
              <w:jc w:val="center"/>
              <w:rPr>
                <w:sz w:val="24"/>
                <w:szCs w:val="24"/>
              </w:rPr>
            </w:pPr>
            <w:r w:rsidRPr="00C937BD">
              <w:rPr>
                <w:sz w:val="24"/>
                <w:szCs w:val="24"/>
              </w:rPr>
              <w:t xml:space="preserve">Escucha palabras armónicas </w:t>
            </w:r>
          </w:p>
          <w:p w:rsidR="00986C4B" w:rsidRPr="00C937BD" w:rsidRDefault="00986C4B" w:rsidP="00B9081A">
            <w:pPr>
              <w:jc w:val="center"/>
              <w:rPr>
                <w:sz w:val="24"/>
                <w:szCs w:val="24"/>
              </w:rPr>
            </w:pPr>
          </w:p>
          <w:p w:rsidR="00B9081A" w:rsidRPr="00C937BD" w:rsidRDefault="00986C4B" w:rsidP="00B9081A">
            <w:pPr>
              <w:jc w:val="center"/>
              <w:rPr>
                <w:sz w:val="24"/>
                <w:szCs w:val="24"/>
              </w:rPr>
            </w:pPr>
            <w:r w:rsidRPr="00C937BD">
              <w:rPr>
                <w:sz w:val="24"/>
                <w:szCs w:val="24"/>
              </w:rPr>
              <w:t>Se tranquiliza al escuchar a la maestra</w:t>
            </w:r>
          </w:p>
          <w:p w:rsidR="00986C4B" w:rsidRPr="00C937BD" w:rsidRDefault="00986C4B" w:rsidP="00B9081A">
            <w:pPr>
              <w:jc w:val="center"/>
              <w:rPr>
                <w:sz w:val="24"/>
                <w:szCs w:val="24"/>
              </w:rPr>
            </w:pPr>
          </w:p>
          <w:p w:rsidR="00986C4B" w:rsidRPr="00C937BD" w:rsidRDefault="00986C4B" w:rsidP="00B9081A">
            <w:pPr>
              <w:jc w:val="center"/>
              <w:rPr>
                <w:sz w:val="24"/>
                <w:szCs w:val="24"/>
              </w:rPr>
            </w:pPr>
            <w:r w:rsidRPr="00C937BD">
              <w:rPr>
                <w:sz w:val="24"/>
                <w:szCs w:val="24"/>
              </w:rPr>
              <w:t>Realiza actividades pedagógicas</w:t>
            </w:r>
          </w:p>
          <w:p w:rsidR="00986C4B" w:rsidRPr="00C937BD" w:rsidRDefault="00986C4B" w:rsidP="00B9081A">
            <w:pPr>
              <w:jc w:val="center"/>
              <w:rPr>
                <w:sz w:val="24"/>
                <w:szCs w:val="24"/>
              </w:rPr>
            </w:pPr>
          </w:p>
          <w:p w:rsidR="00986C4B" w:rsidRPr="00C937BD" w:rsidRDefault="00986C4B" w:rsidP="00B9081A">
            <w:pPr>
              <w:jc w:val="center"/>
              <w:rPr>
                <w:sz w:val="24"/>
                <w:szCs w:val="24"/>
              </w:rPr>
            </w:pPr>
            <w:r w:rsidRPr="00C937BD">
              <w:rPr>
                <w:sz w:val="24"/>
                <w:szCs w:val="24"/>
              </w:rPr>
              <w:t>Le incomoda la actividad</w:t>
            </w:r>
          </w:p>
          <w:p w:rsidR="00986C4B" w:rsidRPr="00C937BD" w:rsidRDefault="00986C4B" w:rsidP="00B9081A">
            <w:pPr>
              <w:jc w:val="center"/>
              <w:rPr>
                <w:sz w:val="24"/>
                <w:szCs w:val="24"/>
              </w:rPr>
            </w:pPr>
          </w:p>
          <w:p w:rsidR="00986C4B" w:rsidRPr="00C937BD" w:rsidRDefault="00986C4B" w:rsidP="00B9081A">
            <w:pPr>
              <w:jc w:val="center"/>
              <w:rPr>
                <w:sz w:val="24"/>
                <w:szCs w:val="24"/>
              </w:rPr>
            </w:pPr>
            <w:r w:rsidRPr="00C937BD">
              <w:rPr>
                <w:sz w:val="24"/>
                <w:szCs w:val="24"/>
              </w:rPr>
              <w:t>Expresa movimientos con la cabeza</w:t>
            </w:r>
          </w:p>
          <w:p w:rsidR="00986C4B" w:rsidRPr="00C937BD" w:rsidRDefault="00986C4B" w:rsidP="00B9081A">
            <w:pPr>
              <w:jc w:val="center"/>
              <w:rPr>
                <w:sz w:val="24"/>
                <w:szCs w:val="24"/>
              </w:rPr>
            </w:pPr>
          </w:p>
          <w:p w:rsidR="00986C4B" w:rsidRPr="00C937BD" w:rsidRDefault="00986C4B" w:rsidP="00B9081A">
            <w:pPr>
              <w:jc w:val="center"/>
              <w:rPr>
                <w:sz w:val="24"/>
                <w:szCs w:val="24"/>
              </w:rPr>
            </w:pPr>
            <w:r w:rsidRPr="00C937BD">
              <w:rPr>
                <w:sz w:val="24"/>
                <w:szCs w:val="24"/>
              </w:rPr>
              <w:t>Dice que no quiere trabajar</w:t>
            </w:r>
          </w:p>
          <w:p w:rsidR="00B9081A" w:rsidRPr="00C937BD" w:rsidRDefault="00B9081A" w:rsidP="00B9081A">
            <w:pPr>
              <w:jc w:val="center"/>
              <w:rPr>
                <w:sz w:val="24"/>
                <w:szCs w:val="24"/>
              </w:rPr>
            </w:pPr>
          </w:p>
          <w:p w:rsidR="00B9081A" w:rsidRPr="00C937BD" w:rsidRDefault="00B9081A" w:rsidP="00B9081A">
            <w:pPr>
              <w:jc w:val="center"/>
              <w:rPr>
                <w:sz w:val="24"/>
                <w:szCs w:val="24"/>
              </w:rPr>
            </w:pPr>
          </w:p>
        </w:tc>
        <w:tc>
          <w:tcPr>
            <w:tcW w:w="2693" w:type="dxa"/>
          </w:tcPr>
          <w:p w:rsidR="00986C4B" w:rsidRPr="00C937BD" w:rsidRDefault="00986C4B" w:rsidP="00504BDD">
            <w:pPr>
              <w:spacing w:line="360" w:lineRule="auto"/>
              <w:rPr>
                <w:sz w:val="24"/>
                <w:szCs w:val="24"/>
              </w:rPr>
            </w:pPr>
          </w:p>
          <w:p w:rsidR="00986C4B" w:rsidRPr="00C937BD" w:rsidRDefault="00986C4B" w:rsidP="00923FFD">
            <w:pPr>
              <w:spacing w:line="360" w:lineRule="auto"/>
              <w:jc w:val="center"/>
              <w:rPr>
                <w:sz w:val="24"/>
                <w:szCs w:val="24"/>
              </w:rPr>
            </w:pPr>
            <w:r w:rsidRPr="00C937BD">
              <w:rPr>
                <w:sz w:val="24"/>
                <w:szCs w:val="24"/>
              </w:rPr>
              <w:t>DC85</w:t>
            </w:r>
          </w:p>
          <w:p w:rsidR="00986C4B" w:rsidRPr="00C937BD" w:rsidRDefault="00986C4B" w:rsidP="00923FFD">
            <w:pPr>
              <w:spacing w:line="360" w:lineRule="auto"/>
              <w:jc w:val="center"/>
              <w:rPr>
                <w:sz w:val="24"/>
                <w:szCs w:val="24"/>
              </w:rPr>
            </w:pPr>
          </w:p>
          <w:p w:rsidR="00986C4B" w:rsidRPr="00C937BD" w:rsidRDefault="00986C4B" w:rsidP="00923FFD">
            <w:pPr>
              <w:spacing w:line="360" w:lineRule="auto"/>
              <w:jc w:val="center"/>
              <w:rPr>
                <w:sz w:val="24"/>
                <w:szCs w:val="24"/>
              </w:rPr>
            </w:pPr>
            <w:r w:rsidRPr="00C937BD">
              <w:rPr>
                <w:sz w:val="24"/>
                <w:szCs w:val="24"/>
              </w:rPr>
              <w:t>DC86</w:t>
            </w:r>
          </w:p>
          <w:p w:rsidR="00986C4B" w:rsidRPr="00C937BD" w:rsidRDefault="00986C4B" w:rsidP="00923FFD">
            <w:pPr>
              <w:spacing w:line="360" w:lineRule="auto"/>
              <w:jc w:val="center"/>
              <w:rPr>
                <w:sz w:val="24"/>
                <w:szCs w:val="24"/>
              </w:rPr>
            </w:pPr>
          </w:p>
          <w:p w:rsidR="00986C4B" w:rsidRPr="00C937BD" w:rsidRDefault="00986C4B" w:rsidP="00923FFD">
            <w:pPr>
              <w:spacing w:line="360" w:lineRule="auto"/>
              <w:jc w:val="center"/>
              <w:rPr>
                <w:sz w:val="24"/>
                <w:szCs w:val="24"/>
              </w:rPr>
            </w:pPr>
            <w:r w:rsidRPr="00C937BD">
              <w:rPr>
                <w:sz w:val="24"/>
                <w:szCs w:val="24"/>
              </w:rPr>
              <w:t>DC87</w:t>
            </w:r>
          </w:p>
          <w:p w:rsidR="00986C4B" w:rsidRPr="00C937BD" w:rsidRDefault="00986C4B" w:rsidP="00923FFD">
            <w:pPr>
              <w:spacing w:line="360" w:lineRule="auto"/>
              <w:jc w:val="center"/>
              <w:rPr>
                <w:sz w:val="24"/>
                <w:szCs w:val="24"/>
              </w:rPr>
            </w:pPr>
          </w:p>
          <w:p w:rsidR="00986C4B" w:rsidRPr="00C937BD" w:rsidRDefault="00986C4B" w:rsidP="00923FFD">
            <w:pPr>
              <w:spacing w:line="360" w:lineRule="auto"/>
              <w:jc w:val="center"/>
              <w:rPr>
                <w:sz w:val="24"/>
                <w:szCs w:val="24"/>
              </w:rPr>
            </w:pPr>
            <w:r w:rsidRPr="00C937BD">
              <w:rPr>
                <w:sz w:val="24"/>
                <w:szCs w:val="24"/>
              </w:rPr>
              <w:t>DC88</w:t>
            </w:r>
          </w:p>
          <w:p w:rsidR="003E5818" w:rsidRPr="00C937BD" w:rsidRDefault="003E5818" w:rsidP="00923FFD">
            <w:pPr>
              <w:spacing w:line="360" w:lineRule="auto"/>
              <w:jc w:val="center"/>
              <w:rPr>
                <w:sz w:val="24"/>
                <w:szCs w:val="24"/>
              </w:rPr>
            </w:pPr>
          </w:p>
          <w:p w:rsidR="003E5818" w:rsidRPr="00C937BD" w:rsidRDefault="003E5818" w:rsidP="00923FFD">
            <w:pPr>
              <w:spacing w:line="360" w:lineRule="auto"/>
              <w:jc w:val="center"/>
              <w:rPr>
                <w:sz w:val="24"/>
                <w:szCs w:val="24"/>
              </w:rPr>
            </w:pPr>
            <w:r w:rsidRPr="00C937BD">
              <w:rPr>
                <w:sz w:val="24"/>
                <w:szCs w:val="24"/>
              </w:rPr>
              <w:t>DC89</w:t>
            </w:r>
          </w:p>
          <w:p w:rsidR="00B97759" w:rsidRPr="00C937BD" w:rsidRDefault="00B97759" w:rsidP="00923FFD">
            <w:pPr>
              <w:spacing w:line="360" w:lineRule="auto"/>
              <w:jc w:val="center"/>
              <w:rPr>
                <w:sz w:val="24"/>
                <w:szCs w:val="24"/>
              </w:rPr>
            </w:pPr>
          </w:p>
          <w:p w:rsidR="00B97759" w:rsidRDefault="00B97759" w:rsidP="00923FFD">
            <w:pPr>
              <w:spacing w:line="360" w:lineRule="auto"/>
              <w:jc w:val="center"/>
              <w:rPr>
                <w:sz w:val="24"/>
                <w:szCs w:val="24"/>
              </w:rPr>
            </w:pPr>
            <w:r w:rsidRPr="00C937BD">
              <w:rPr>
                <w:sz w:val="24"/>
                <w:szCs w:val="24"/>
              </w:rPr>
              <w:t>DC90</w:t>
            </w:r>
          </w:p>
          <w:p w:rsidR="00504BDD" w:rsidRDefault="00504BDD" w:rsidP="00923FFD">
            <w:pPr>
              <w:spacing w:line="360" w:lineRule="auto"/>
              <w:jc w:val="center"/>
              <w:rPr>
                <w:sz w:val="24"/>
                <w:szCs w:val="24"/>
              </w:rPr>
            </w:pPr>
          </w:p>
          <w:p w:rsidR="00504BDD" w:rsidRPr="00C937BD" w:rsidRDefault="00504BDD" w:rsidP="00923FFD">
            <w:pPr>
              <w:spacing w:line="360" w:lineRule="auto"/>
              <w:jc w:val="center"/>
              <w:rPr>
                <w:b/>
                <w:sz w:val="24"/>
                <w:szCs w:val="24"/>
              </w:rPr>
            </w:pPr>
            <w:r>
              <w:rPr>
                <w:sz w:val="24"/>
                <w:szCs w:val="24"/>
              </w:rPr>
              <w:t>DC91</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8E6B75" w:rsidRPr="00C937BD" w:rsidRDefault="008E6B75" w:rsidP="00C724CC">
      <w:pPr>
        <w:spacing w:after="0" w:line="360" w:lineRule="auto"/>
        <w:rPr>
          <w:rFonts w:ascii="Times New Roman" w:eastAsia="Times New Roman" w:hAnsi="Times New Roman" w:cs="Times New Roman"/>
          <w:b/>
          <w:sz w:val="24"/>
          <w:szCs w:val="24"/>
          <w:lang w:eastAsia="es-ES"/>
        </w:rPr>
      </w:pPr>
    </w:p>
    <w:p w:rsidR="007D7266" w:rsidRPr="00C937BD" w:rsidRDefault="007D7266" w:rsidP="00C724CC">
      <w:pPr>
        <w:spacing w:after="0" w:line="360" w:lineRule="auto"/>
        <w:rPr>
          <w:rFonts w:ascii="Times New Roman" w:eastAsia="Times New Roman" w:hAnsi="Times New Roman" w:cs="Times New Roman"/>
          <w:b/>
          <w:sz w:val="24"/>
          <w:szCs w:val="24"/>
          <w:lang w:eastAsia="es-ES"/>
        </w:rPr>
      </w:pPr>
    </w:p>
    <w:p w:rsidR="00507550" w:rsidRDefault="00507550"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4B7B75" w:rsidRPr="00C937BD" w:rsidRDefault="004B7B75" w:rsidP="004B7B7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19.</w:t>
      </w:r>
      <w:r w:rsidR="00330607">
        <w:rPr>
          <w:rFonts w:ascii="Times New Roman" w:eastAsia="Times New Roman" w:hAnsi="Times New Roman" w:cs="Times New Roman"/>
          <w:b/>
          <w:sz w:val="24"/>
          <w:szCs w:val="24"/>
          <w:lang w:eastAsia="es-ES"/>
        </w:rPr>
        <w:t xml:space="preserve"> </w:t>
      </w:r>
      <w:r w:rsidR="00AC418B" w:rsidRPr="00C937BD">
        <w:rPr>
          <w:rFonts w:ascii="Times New Roman" w:eastAsia="Times New Roman" w:hAnsi="Times New Roman" w:cs="Times New Roman"/>
          <w:b/>
          <w:sz w:val="24"/>
          <w:szCs w:val="24"/>
          <w:lang w:eastAsia="es-ES"/>
        </w:rPr>
        <w:t>Diario de campo # 15</w:t>
      </w:r>
    </w:p>
    <w:tbl>
      <w:tblPr>
        <w:tblStyle w:val="Tablaconcuadrcula"/>
        <w:tblW w:w="0" w:type="auto"/>
        <w:tblLook w:val="04A0"/>
      </w:tblPr>
      <w:tblGrid>
        <w:gridCol w:w="2692"/>
        <w:gridCol w:w="2692"/>
        <w:gridCol w:w="2693"/>
      </w:tblGrid>
      <w:tr w:rsidR="00C724CC" w:rsidRPr="00C937BD" w:rsidTr="00923FFD">
        <w:tc>
          <w:tcPr>
            <w:tcW w:w="2692" w:type="dxa"/>
            <w:shd w:val="clear" w:color="auto" w:fill="99FF66"/>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99FF66"/>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99FF66"/>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B97759" w:rsidRPr="00C937BD" w:rsidRDefault="00B97759" w:rsidP="008E6B75">
            <w:pPr>
              <w:jc w:val="both"/>
              <w:rPr>
                <w:sz w:val="24"/>
                <w:szCs w:val="24"/>
              </w:rPr>
            </w:pPr>
          </w:p>
          <w:p w:rsidR="00C724CC" w:rsidRPr="00C937BD" w:rsidRDefault="008E6B75" w:rsidP="008E6B75">
            <w:pPr>
              <w:jc w:val="both"/>
              <w:rPr>
                <w:sz w:val="24"/>
                <w:szCs w:val="24"/>
              </w:rPr>
            </w:pPr>
            <w:r w:rsidRPr="00C937BD">
              <w:rPr>
                <w:sz w:val="24"/>
                <w:szCs w:val="24"/>
              </w:rPr>
              <w:t>M.P atiende por su nombre, manifiesta seguridad al retirarse temporalmente del adulto significativo, se adapta a la rutina del maternal expresando sus deseos, sensaciones y sentimientos, la niña responde con cariño y afecto, también realiza movimientos corporales para expresarse.</w:t>
            </w:r>
          </w:p>
        </w:tc>
        <w:tc>
          <w:tcPr>
            <w:tcW w:w="2692" w:type="dxa"/>
          </w:tcPr>
          <w:p w:rsidR="00B97759" w:rsidRPr="00C937BD" w:rsidRDefault="00B97759" w:rsidP="004213C6">
            <w:pPr>
              <w:jc w:val="center"/>
              <w:rPr>
                <w:sz w:val="24"/>
                <w:szCs w:val="24"/>
              </w:rPr>
            </w:pPr>
          </w:p>
          <w:p w:rsidR="00C724CC" w:rsidRPr="00C937BD" w:rsidRDefault="004213C6" w:rsidP="004213C6">
            <w:pPr>
              <w:jc w:val="center"/>
              <w:rPr>
                <w:sz w:val="24"/>
                <w:szCs w:val="24"/>
              </w:rPr>
            </w:pPr>
            <w:r w:rsidRPr="00C937BD">
              <w:rPr>
                <w:sz w:val="24"/>
                <w:szCs w:val="24"/>
              </w:rPr>
              <w:t>Seguridad al llegar al aula</w:t>
            </w:r>
          </w:p>
          <w:p w:rsidR="004213C6" w:rsidRPr="00C937BD" w:rsidRDefault="004213C6" w:rsidP="004213C6">
            <w:pPr>
              <w:jc w:val="center"/>
              <w:rPr>
                <w:sz w:val="24"/>
                <w:szCs w:val="24"/>
              </w:rPr>
            </w:pPr>
          </w:p>
          <w:p w:rsidR="004213C6" w:rsidRPr="00C937BD" w:rsidRDefault="004213C6" w:rsidP="004213C6">
            <w:pPr>
              <w:jc w:val="center"/>
              <w:rPr>
                <w:sz w:val="24"/>
                <w:szCs w:val="24"/>
              </w:rPr>
            </w:pPr>
            <w:r w:rsidRPr="00C937BD">
              <w:rPr>
                <w:sz w:val="24"/>
                <w:szCs w:val="24"/>
              </w:rPr>
              <w:t xml:space="preserve">No llora por el adulto significativo </w:t>
            </w:r>
          </w:p>
          <w:p w:rsidR="004213C6" w:rsidRDefault="004213C6" w:rsidP="004213C6">
            <w:pPr>
              <w:jc w:val="center"/>
              <w:rPr>
                <w:sz w:val="24"/>
                <w:szCs w:val="24"/>
              </w:rPr>
            </w:pPr>
          </w:p>
          <w:p w:rsidR="00504BDD" w:rsidRPr="00C937BD" w:rsidRDefault="00504BDD" w:rsidP="004213C6">
            <w:pPr>
              <w:jc w:val="center"/>
              <w:rPr>
                <w:sz w:val="24"/>
                <w:szCs w:val="24"/>
              </w:rPr>
            </w:pPr>
          </w:p>
          <w:p w:rsidR="004213C6" w:rsidRPr="00C937BD" w:rsidRDefault="004213C6" w:rsidP="004213C6">
            <w:pPr>
              <w:jc w:val="center"/>
              <w:rPr>
                <w:sz w:val="24"/>
                <w:szCs w:val="24"/>
              </w:rPr>
            </w:pPr>
            <w:r w:rsidRPr="00C937BD">
              <w:rPr>
                <w:sz w:val="24"/>
                <w:szCs w:val="24"/>
              </w:rPr>
              <w:t>Expresa sus sentimientos</w:t>
            </w:r>
          </w:p>
          <w:p w:rsidR="004213C6" w:rsidRPr="00C937BD" w:rsidRDefault="004213C6" w:rsidP="004213C6">
            <w:pPr>
              <w:jc w:val="center"/>
              <w:rPr>
                <w:sz w:val="24"/>
                <w:szCs w:val="24"/>
              </w:rPr>
            </w:pPr>
          </w:p>
          <w:p w:rsidR="004213C6" w:rsidRPr="00C937BD" w:rsidRDefault="004213C6" w:rsidP="004213C6">
            <w:pPr>
              <w:jc w:val="center"/>
              <w:rPr>
                <w:sz w:val="24"/>
                <w:szCs w:val="24"/>
              </w:rPr>
            </w:pPr>
            <w:r w:rsidRPr="00C937BD">
              <w:rPr>
                <w:sz w:val="24"/>
                <w:szCs w:val="24"/>
              </w:rPr>
              <w:t>Responde de manera alegre y segura</w:t>
            </w:r>
          </w:p>
          <w:p w:rsidR="004213C6" w:rsidRPr="00C937BD" w:rsidRDefault="004213C6" w:rsidP="004213C6">
            <w:pPr>
              <w:jc w:val="center"/>
              <w:rPr>
                <w:sz w:val="24"/>
                <w:szCs w:val="24"/>
              </w:rPr>
            </w:pPr>
          </w:p>
          <w:p w:rsidR="004213C6" w:rsidRPr="00C937BD" w:rsidRDefault="004213C6" w:rsidP="004213C6">
            <w:pPr>
              <w:jc w:val="center"/>
              <w:rPr>
                <w:sz w:val="24"/>
                <w:szCs w:val="24"/>
              </w:rPr>
            </w:pPr>
            <w:r w:rsidRPr="00C937BD">
              <w:rPr>
                <w:sz w:val="24"/>
                <w:szCs w:val="24"/>
              </w:rPr>
              <w:t>Se traslada de un lugar a otro</w:t>
            </w:r>
          </w:p>
          <w:p w:rsidR="004213C6" w:rsidRPr="00C937BD" w:rsidRDefault="004213C6" w:rsidP="004213C6">
            <w:pPr>
              <w:jc w:val="center"/>
              <w:rPr>
                <w:sz w:val="24"/>
                <w:szCs w:val="24"/>
              </w:rPr>
            </w:pPr>
          </w:p>
          <w:p w:rsidR="004213C6" w:rsidRPr="00C937BD" w:rsidRDefault="004213C6" w:rsidP="004213C6">
            <w:pPr>
              <w:jc w:val="center"/>
              <w:rPr>
                <w:sz w:val="24"/>
                <w:szCs w:val="24"/>
              </w:rPr>
            </w:pPr>
            <w:r w:rsidRPr="00C937BD">
              <w:rPr>
                <w:sz w:val="24"/>
                <w:szCs w:val="24"/>
              </w:rPr>
              <w:t>Recorre los espacios del aula</w:t>
            </w:r>
          </w:p>
        </w:tc>
        <w:tc>
          <w:tcPr>
            <w:tcW w:w="2693" w:type="dxa"/>
          </w:tcPr>
          <w:p w:rsidR="004213C6" w:rsidRPr="00C937BD" w:rsidRDefault="004213C6" w:rsidP="00504BDD">
            <w:pPr>
              <w:spacing w:line="360" w:lineRule="auto"/>
              <w:rPr>
                <w:sz w:val="24"/>
                <w:szCs w:val="24"/>
              </w:rPr>
            </w:pPr>
          </w:p>
          <w:p w:rsidR="004213C6" w:rsidRPr="00C937BD" w:rsidRDefault="004213C6" w:rsidP="00923FFD">
            <w:pPr>
              <w:spacing w:line="360" w:lineRule="auto"/>
              <w:jc w:val="center"/>
              <w:rPr>
                <w:sz w:val="24"/>
                <w:szCs w:val="24"/>
              </w:rPr>
            </w:pPr>
            <w:r w:rsidRPr="00C937BD">
              <w:rPr>
                <w:sz w:val="24"/>
                <w:szCs w:val="24"/>
              </w:rPr>
              <w:t>DC92</w:t>
            </w:r>
          </w:p>
          <w:p w:rsidR="004213C6" w:rsidRPr="00C937BD" w:rsidRDefault="004213C6" w:rsidP="00923FFD">
            <w:pPr>
              <w:spacing w:line="360" w:lineRule="auto"/>
              <w:jc w:val="center"/>
              <w:rPr>
                <w:sz w:val="24"/>
                <w:szCs w:val="24"/>
              </w:rPr>
            </w:pPr>
          </w:p>
          <w:p w:rsidR="004213C6" w:rsidRPr="00C937BD" w:rsidRDefault="004213C6" w:rsidP="00923FFD">
            <w:pPr>
              <w:spacing w:line="360" w:lineRule="auto"/>
              <w:jc w:val="center"/>
              <w:rPr>
                <w:sz w:val="24"/>
                <w:szCs w:val="24"/>
              </w:rPr>
            </w:pPr>
            <w:r w:rsidRPr="00C937BD">
              <w:rPr>
                <w:sz w:val="24"/>
                <w:szCs w:val="24"/>
              </w:rPr>
              <w:t>DC93</w:t>
            </w:r>
          </w:p>
          <w:p w:rsidR="004213C6" w:rsidRPr="00C937BD" w:rsidRDefault="004213C6" w:rsidP="00923FFD">
            <w:pPr>
              <w:spacing w:line="360" w:lineRule="auto"/>
              <w:jc w:val="center"/>
              <w:rPr>
                <w:sz w:val="24"/>
                <w:szCs w:val="24"/>
              </w:rPr>
            </w:pPr>
          </w:p>
          <w:p w:rsidR="004213C6" w:rsidRPr="00C937BD" w:rsidRDefault="004213C6" w:rsidP="00923FFD">
            <w:pPr>
              <w:spacing w:line="360" w:lineRule="auto"/>
              <w:jc w:val="center"/>
              <w:rPr>
                <w:sz w:val="24"/>
                <w:szCs w:val="24"/>
              </w:rPr>
            </w:pPr>
            <w:r w:rsidRPr="00C937BD">
              <w:rPr>
                <w:sz w:val="24"/>
                <w:szCs w:val="24"/>
              </w:rPr>
              <w:t>DC94</w:t>
            </w:r>
          </w:p>
          <w:p w:rsidR="004213C6" w:rsidRPr="00C937BD" w:rsidRDefault="004213C6" w:rsidP="00923FFD">
            <w:pPr>
              <w:spacing w:line="360" w:lineRule="auto"/>
              <w:jc w:val="center"/>
              <w:rPr>
                <w:sz w:val="24"/>
                <w:szCs w:val="24"/>
              </w:rPr>
            </w:pPr>
          </w:p>
          <w:p w:rsidR="004213C6" w:rsidRPr="00C937BD" w:rsidRDefault="004213C6" w:rsidP="00923FFD">
            <w:pPr>
              <w:spacing w:line="360" w:lineRule="auto"/>
              <w:jc w:val="center"/>
              <w:rPr>
                <w:sz w:val="24"/>
                <w:szCs w:val="24"/>
              </w:rPr>
            </w:pPr>
            <w:r w:rsidRPr="00C937BD">
              <w:rPr>
                <w:sz w:val="24"/>
                <w:szCs w:val="24"/>
              </w:rPr>
              <w:t>DC95</w:t>
            </w:r>
          </w:p>
          <w:p w:rsidR="00B97759" w:rsidRPr="00C937BD" w:rsidRDefault="00B97759" w:rsidP="00923FFD">
            <w:pPr>
              <w:spacing w:line="360" w:lineRule="auto"/>
              <w:jc w:val="center"/>
              <w:rPr>
                <w:sz w:val="24"/>
                <w:szCs w:val="24"/>
              </w:rPr>
            </w:pPr>
          </w:p>
          <w:p w:rsidR="00B97759" w:rsidRDefault="00B97759" w:rsidP="00923FFD">
            <w:pPr>
              <w:spacing w:line="360" w:lineRule="auto"/>
              <w:jc w:val="center"/>
              <w:rPr>
                <w:sz w:val="24"/>
                <w:szCs w:val="24"/>
              </w:rPr>
            </w:pPr>
            <w:r w:rsidRPr="00C937BD">
              <w:rPr>
                <w:sz w:val="24"/>
                <w:szCs w:val="24"/>
              </w:rPr>
              <w:t>DC96</w:t>
            </w:r>
          </w:p>
          <w:p w:rsidR="00504BDD" w:rsidRDefault="00504BDD" w:rsidP="00923FFD">
            <w:pPr>
              <w:spacing w:line="360" w:lineRule="auto"/>
              <w:jc w:val="center"/>
              <w:rPr>
                <w:sz w:val="24"/>
                <w:szCs w:val="24"/>
              </w:rPr>
            </w:pPr>
          </w:p>
          <w:p w:rsidR="00504BDD" w:rsidRPr="00C937BD" w:rsidRDefault="00504BDD" w:rsidP="00923FFD">
            <w:pPr>
              <w:spacing w:line="360" w:lineRule="auto"/>
              <w:jc w:val="center"/>
              <w:rPr>
                <w:b/>
                <w:sz w:val="24"/>
                <w:szCs w:val="24"/>
              </w:rPr>
            </w:pPr>
            <w:r>
              <w:rPr>
                <w:sz w:val="24"/>
                <w:szCs w:val="24"/>
              </w:rPr>
              <w:t>DC97</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highlight w:val="yellow"/>
          <w:lang w:eastAsia="es-ES"/>
        </w:rPr>
      </w:pPr>
    </w:p>
    <w:p w:rsidR="00E25605" w:rsidRPr="00C937BD" w:rsidRDefault="00E25605" w:rsidP="00C724CC">
      <w:pPr>
        <w:spacing w:after="0" w:line="360" w:lineRule="auto"/>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rPr>
          <w:rFonts w:ascii="Times New Roman" w:eastAsia="Times New Roman" w:hAnsi="Times New Roman" w:cs="Times New Roman"/>
          <w:b/>
          <w:sz w:val="24"/>
          <w:szCs w:val="24"/>
          <w:lang w:eastAsia="es-ES"/>
        </w:rPr>
      </w:pPr>
    </w:p>
    <w:p w:rsidR="00507550" w:rsidRDefault="00507550"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 xml:space="preserve">Cuadro 21. </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16</w:t>
      </w:r>
    </w:p>
    <w:tbl>
      <w:tblPr>
        <w:tblStyle w:val="Tablaconcuadrcula"/>
        <w:tblW w:w="0" w:type="auto"/>
        <w:tblLook w:val="04A0"/>
      </w:tblPr>
      <w:tblGrid>
        <w:gridCol w:w="2692"/>
        <w:gridCol w:w="2692"/>
        <w:gridCol w:w="2693"/>
      </w:tblGrid>
      <w:tr w:rsidR="00C724CC" w:rsidRPr="00C937BD" w:rsidTr="00923FFD">
        <w:tc>
          <w:tcPr>
            <w:tcW w:w="2692" w:type="dxa"/>
            <w:shd w:val="clear" w:color="auto" w:fill="66FFFF"/>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66FFFF"/>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66FFFF"/>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B97759" w:rsidRPr="00C937BD" w:rsidRDefault="00B97759" w:rsidP="00E1434A">
            <w:pPr>
              <w:jc w:val="both"/>
              <w:rPr>
                <w:sz w:val="24"/>
                <w:szCs w:val="24"/>
              </w:rPr>
            </w:pPr>
          </w:p>
          <w:p w:rsidR="00C724CC" w:rsidRPr="00C937BD" w:rsidRDefault="00E1434A" w:rsidP="00E1434A">
            <w:pPr>
              <w:jc w:val="both"/>
              <w:rPr>
                <w:sz w:val="24"/>
                <w:szCs w:val="24"/>
              </w:rPr>
            </w:pPr>
            <w:r w:rsidRPr="00C937BD">
              <w:rPr>
                <w:sz w:val="24"/>
                <w:szCs w:val="24"/>
              </w:rPr>
              <w:t>En la actividades que se realizan en el espacio exterior los niños recorren libremente</w:t>
            </w:r>
            <w:r w:rsidR="004213C6" w:rsidRPr="00C937BD">
              <w:rPr>
                <w:sz w:val="24"/>
                <w:szCs w:val="24"/>
              </w:rPr>
              <w:t>, sin embargo algunos se sienten incomodos y manifiestan llanto, D.D corre de un lado a otro, se disponía a agarrar flores del área verde, la maestra de inmediato dice le dice que “no” y el comienza a llorar, se dirige hasta que la otra docente y señala llorando a la otra cuidadora, al calmarse pide agua, se sienta y le da un abrazo a una compañera que se encontraba a su lado.</w:t>
            </w:r>
          </w:p>
        </w:tc>
        <w:tc>
          <w:tcPr>
            <w:tcW w:w="2692" w:type="dxa"/>
          </w:tcPr>
          <w:p w:rsidR="00B97759" w:rsidRPr="00C937BD" w:rsidRDefault="00B97759" w:rsidP="0021604E">
            <w:pPr>
              <w:jc w:val="center"/>
              <w:rPr>
                <w:sz w:val="24"/>
                <w:szCs w:val="24"/>
              </w:rPr>
            </w:pPr>
          </w:p>
          <w:p w:rsidR="0021604E" w:rsidRPr="00C937BD" w:rsidRDefault="0021604E" w:rsidP="0021604E">
            <w:pPr>
              <w:jc w:val="center"/>
              <w:rPr>
                <w:sz w:val="24"/>
                <w:szCs w:val="24"/>
              </w:rPr>
            </w:pPr>
            <w:r w:rsidRPr="00C937BD">
              <w:rPr>
                <w:sz w:val="24"/>
                <w:szCs w:val="24"/>
              </w:rPr>
              <w:t>Actividades fuera del aula</w:t>
            </w:r>
          </w:p>
          <w:p w:rsidR="0021604E" w:rsidRPr="00C937BD" w:rsidRDefault="0021604E" w:rsidP="0021604E">
            <w:pPr>
              <w:jc w:val="center"/>
              <w:rPr>
                <w:sz w:val="24"/>
                <w:szCs w:val="24"/>
              </w:rPr>
            </w:pPr>
          </w:p>
          <w:p w:rsidR="0021604E" w:rsidRPr="00C937BD" w:rsidRDefault="0021604E" w:rsidP="0021604E">
            <w:pPr>
              <w:jc w:val="center"/>
              <w:rPr>
                <w:sz w:val="24"/>
                <w:szCs w:val="24"/>
              </w:rPr>
            </w:pPr>
            <w:r w:rsidRPr="00C937BD">
              <w:rPr>
                <w:sz w:val="24"/>
                <w:szCs w:val="24"/>
              </w:rPr>
              <w:t>Caminan libremente</w:t>
            </w:r>
          </w:p>
          <w:p w:rsidR="00532E4C" w:rsidRPr="00C937BD" w:rsidRDefault="00532E4C" w:rsidP="0021604E">
            <w:pPr>
              <w:jc w:val="center"/>
              <w:rPr>
                <w:sz w:val="24"/>
                <w:szCs w:val="24"/>
              </w:rPr>
            </w:pPr>
          </w:p>
          <w:p w:rsidR="0021604E" w:rsidRPr="00C937BD" w:rsidRDefault="0021604E" w:rsidP="0021604E">
            <w:pPr>
              <w:jc w:val="center"/>
              <w:rPr>
                <w:sz w:val="24"/>
                <w:szCs w:val="24"/>
              </w:rPr>
            </w:pPr>
          </w:p>
          <w:p w:rsidR="00532E4C" w:rsidRPr="00C937BD" w:rsidRDefault="00532E4C" w:rsidP="0021604E">
            <w:pPr>
              <w:jc w:val="center"/>
              <w:rPr>
                <w:sz w:val="24"/>
                <w:szCs w:val="24"/>
              </w:rPr>
            </w:pPr>
          </w:p>
          <w:p w:rsidR="0021604E" w:rsidRPr="00C937BD" w:rsidRDefault="0021604E" w:rsidP="0021604E">
            <w:pPr>
              <w:jc w:val="center"/>
              <w:rPr>
                <w:sz w:val="24"/>
                <w:szCs w:val="24"/>
              </w:rPr>
            </w:pPr>
            <w:r w:rsidRPr="00C937BD">
              <w:rPr>
                <w:sz w:val="24"/>
                <w:szCs w:val="24"/>
              </w:rPr>
              <w:t>Manifiesta llanto</w:t>
            </w:r>
          </w:p>
          <w:p w:rsidR="0021604E" w:rsidRPr="00C937BD" w:rsidRDefault="0021604E" w:rsidP="0021604E">
            <w:pPr>
              <w:jc w:val="center"/>
              <w:rPr>
                <w:sz w:val="24"/>
                <w:szCs w:val="24"/>
              </w:rPr>
            </w:pPr>
          </w:p>
          <w:p w:rsidR="00532E4C" w:rsidRPr="00C937BD" w:rsidRDefault="00532E4C" w:rsidP="0021604E">
            <w:pPr>
              <w:jc w:val="center"/>
              <w:rPr>
                <w:sz w:val="24"/>
                <w:szCs w:val="24"/>
              </w:rPr>
            </w:pPr>
          </w:p>
          <w:p w:rsidR="0021604E" w:rsidRPr="00C937BD" w:rsidRDefault="0021604E" w:rsidP="0021604E">
            <w:pPr>
              <w:jc w:val="center"/>
              <w:rPr>
                <w:sz w:val="24"/>
                <w:szCs w:val="24"/>
              </w:rPr>
            </w:pPr>
            <w:r w:rsidRPr="00C937BD">
              <w:rPr>
                <w:sz w:val="24"/>
                <w:szCs w:val="24"/>
              </w:rPr>
              <w:t>Muestra afecto</w:t>
            </w:r>
          </w:p>
          <w:p w:rsidR="0021604E" w:rsidRPr="00C937BD" w:rsidRDefault="0021604E" w:rsidP="0021604E">
            <w:pPr>
              <w:jc w:val="center"/>
              <w:rPr>
                <w:sz w:val="24"/>
                <w:szCs w:val="24"/>
              </w:rPr>
            </w:pPr>
          </w:p>
          <w:p w:rsidR="00532E4C" w:rsidRPr="00C937BD" w:rsidRDefault="00532E4C" w:rsidP="0021604E">
            <w:pPr>
              <w:jc w:val="center"/>
              <w:rPr>
                <w:sz w:val="24"/>
                <w:szCs w:val="24"/>
              </w:rPr>
            </w:pPr>
          </w:p>
          <w:p w:rsidR="0021604E" w:rsidRPr="00C937BD" w:rsidRDefault="0021604E" w:rsidP="0021604E">
            <w:pPr>
              <w:jc w:val="center"/>
              <w:rPr>
                <w:sz w:val="24"/>
                <w:szCs w:val="24"/>
              </w:rPr>
            </w:pPr>
            <w:r w:rsidRPr="00C937BD">
              <w:rPr>
                <w:sz w:val="24"/>
                <w:szCs w:val="24"/>
              </w:rPr>
              <w:t>Pide ayuda</w:t>
            </w:r>
          </w:p>
          <w:p w:rsidR="00532E4C" w:rsidRPr="00C937BD" w:rsidRDefault="00532E4C" w:rsidP="0021604E">
            <w:pPr>
              <w:jc w:val="center"/>
              <w:rPr>
                <w:sz w:val="24"/>
                <w:szCs w:val="24"/>
              </w:rPr>
            </w:pPr>
          </w:p>
          <w:p w:rsidR="0021604E" w:rsidRPr="00C937BD" w:rsidRDefault="0021604E" w:rsidP="0021604E">
            <w:pPr>
              <w:jc w:val="center"/>
              <w:rPr>
                <w:sz w:val="24"/>
                <w:szCs w:val="24"/>
              </w:rPr>
            </w:pPr>
          </w:p>
          <w:p w:rsidR="0021604E" w:rsidRPr="00C937BD" w:rsidRDefault="0021604E" w:rsidP="0021604E">
            <w:pPr>
              <w:jc w:val="center"/>
              <w:rPr>
                <w:sz w:val="24"/>
                <w:szCs w:val="24"/>
              </w:rPr>
            </w:pPr>
            <w:r w:rsidRPr="00C937BD">
              <w:rPr>
                <w:sz w:val="24"/>
                <w:szCs w:val="24"/>
              </w:rPr>
              <w:t>Manifiesta sus necesidades</w:t>
            </w:r>
          </w:p>
          <w:p w:rsidR="0021604E" w:rsidRPr="00C937BD" w:rsidRDefault="0021604E" w:rsidP="0021604E">
            <w:pPr>
              <w:jc w:val="center"/>
              <w:rPr>
                <w:sz w:val="24"/>
                <w:szCs w:val="24"/>
              </w:rPr>
            </w:pPr>
          </w:p>
          <w:p w:rsidR="0021604E" w:rsidRPr="00C937BD" w:rsidRDefault="0021604E" w:rsidP="0021604E">
            <w:pPr>
              <w:jc w:val="center"/>
              <w:rPr>
                <w:sz w:val="24"/>
                <w:szCs w:val="24"/>
              </w:rPr>
            </w:pPr>
            <w:r w:rsidRPr="00C937BD">
              <w:rPr>
                <w:sz w:val="24"/>
                <w:szCs w:val="24"/>
              </w:rPr>
              <w:t>Llora al no sentirse a gusto</w:t>
            </w:r>
          </w:p>
          <w:p w:rsidR="0021604E" w:rsidRPr="00C937BD" w:rsidRDefault="0021604E" w:rsidP="0021604E">
            <w:pPr>
              <w:jc w:val="center"/>
              <w:rPr>
                <w:sz w:val="24"/>
                <w:szCs w:val="24"/>
              </w:rPr>
            </w:pPr>
          </w:p>
          <w:p w:rsidR="0021604E" w:rsidRPr="00C937BD" w:rsidRDefault="0021604E" w:rsidP="0021604E">
            <w:pPr>
              <w:jc w:val="center"/>
              <w:rPr>
                <w:sz w:val="24"/>
                <w:szCs w:val="24"/>
              </w:rPr>
            </w:pPr>
          </w:p>
          <w:p w:rsidR="0021604E" w:rsidRPr="00C937BD" w:rsidRDefault="0021604E" w:rsidP="0021604E">
            <w:pPr>
              <w:jc w:val="center"/>
              <w:rPr>
                <w:sz w:val="24"/>
                <w:szCs w:val="24"/>
              </w:rPr>
            </w:pPr>
            <w:r w:rsidRPr="00C937BD">
              <w:rPr>
                <w:sz w:val="24"/>
                <w:szCs w:val="24"/>
              </w:rPr>
              <w:t>Muestras de cariño</w:t>
            </w:r>
          </w:p>
          <w:p w:rsidR="0021604E" w:rsidRPr="00C937BD" w:rsidRDefault="0021604E" w:rsidP="0021604E">
            <w:pPr>
              <w:spacing w:line="360" w:lineRule="auto"/>
              <w:rPr>
                <w:b/>
                <w:sz w:val="24"/>
                <w:szCs w:val="24"/>
              </w:rPr>
            </w:pPr>
          </w:p>
        </w:tc>
        <w:tc>
          <w:tcPr>
            <w:tcW w:w="2693" w:type="dxa"/>
          </w:tcPr>
          <w:p w:rsidR="0021604E" w:rsidRPr="00C937BD" w:rsidRDefault="0021604E" w:rsidP="00504BDD">
            <w:pPr>
              <w:spacing w:line="360" w:lineRule="auto"/>
              <w:rPr>
                <w:sz w:val="24"/>
                <w:szCs w:val="24"/>
              </w:rPr>
            </w:pPr>
          </w:p>
          <w:p w:rsidR="0021604E" w:rsidRPr="00C937BD" w:rsidRDefault="00532E4C" w:rsidP="00532E4C">
            <w:pPr>
              <w:spacing w:line="360" w:lineRule="auto"/>
              <w:jc w:val="center"/>
              <w:rPr>
                <w:sz w:val="24"/>
                <w:szCs w:val="24"/>
              </w:rPr>
            </w:pPr>
            <w:r w:rsidRPr="00C937BD">
              <w:rPr>
                <w:sz w:val="24"/>
                <w:szCs w:val="24"/>
              </w:rPr>
              <w:t>DC98</w:t>
            </w:r>
          </w:p>
          <w:p w:rsidR="00532E4C" w:rsidRPr="00C937BD" w:rsidRDefault="00532E4C" w:rsidP="00532E4C">
            <w:pPr>
              <w:spacing w:line="360" w:lineRule="auto"/>
              <w:jc w:val="center"/>
              <w:rPr>
                <w:sz w:val="24"/>
                <w:szCs w:val="24"/>
              </w:rPr>
            </w:pPr>
          </w:p>
          <w:p w:rsidR="0021604E" w:rsidRPr="00C937BD" w:rsidRDefault="0021604E" w:rsidP="00923FFD">
            <w:pPr>
              <w:spacing w:line="360" w:lineRule="auto"/>
              <w:jc w:val="center"/>
              <w:rPr>
                <w:sz w:val="24"/>
                <w:szCs w:val="24"/>
              </w:rPr>
            </w:pPr>
            <w:r w:rsidRPr="00C937BD">
              <w:rPr>
                <w:sz w:val="24"/>
                <w:szCs w:val="24"/>
              </w:rPr>
              <w:t>DC99</w:t>
            </w:r>
          </w:p>
          <w:p w:rsidR="0021604E" w:rsidRPr="00C937BD" w:rsidRDefault="0021604E" w:rsidP="00923FFD">
            <w:pPr>
              <w:spacing w:line="360" w:lineRule="auto"/>
              <w:jc w:val="center"/>
              <w:rPr>
                <w:sz w:val="24"/>
                <w:szCs w:val="24"/>
              </w:rPr>
            </w:pPr>
          </w:p>
          <w:p w:rsidR="0021604E" w:rsidRPr="00C937BD" w:rsidRDefault="0021604E" w:rsidP="00923FFD">
            <w:pPr>
              <w:spacing w:line="360" w:lineRule="auto"/>
              <w:jc w:val="center"/>
              <w:rPr>
                <w:sz w:val="24"/>
                <w:szCs w:val="24"/>
              </w:rPr>
            </w:pPr>
            <w:r w:rsidRPr="00C937BD">
              <w:rPr>
                <w:sz w:val="24"/>
                <w:szCs w:val="24"/>
              </w:rPr>
              <w:t>DC100</w:t>
            </w:r>
          </w:p>
          <w:p w:rsidR="0021604E" w:rsidRPr="00C937BD" w:rsidRDefault="0021604E" w:rsidP="00923FFD">
            <w:pPr>
              <w:spacing w:line="360" w:lineRule="auto"/>
              <w:jc w:val="center"/>
              <w:rPr>
                <w:sz w:val="24"/>
                <w:szCs w:val="24"/>
              </w:rPr>
            </w:pPr>
          </w:p>
          <w:p w:rsidR="0021604E" w:rsidRPr="00C937BD" w:rsidRDefault="0021604E" w:rsidP="00504BDD">
            <w:pPr>
              <w:spacing w:line="360" w:lineRule="auto"/>
              <w:jc w:val="center"/>
              <w:rPr>
                <w:sz w:val="24"/>
                <w:szCs w:val="24"/>
              </w:rPr>
            </w:pPr>
            <w:r w:rsidRPr="00C937BD">
              <w:rPr>
                <w:sz w:val="24"/>
                <w:szCs w:val="24"/>
              </w:rPr>
              <w:t>DC101</w:t>
            </w:r>
          </w:p>
          <w:p w:rsidR="00532E4C" w:rsidRPr="00C937BD" w:rsidRDefault="00532E4C" w:rsidP="00920901">
            <w:pPr>
              <w:spacing w:line="360" w:lineRule="auto"/>
              <w:rPr>
                <w:sz w:val="24"/>
                <w:szCs w:val="24"/>
              </w:rPr>
            </w:pPr>
          </w:p>
          <w:p w:rsidR="0021604E" w:rsidRPr="00C937BD" w:rsidRDefault="0021604E" w:rsidP="00532E4C">
            <w:pPr>
              <w:spacing w:line="360" w:lineRule="auto"/>
              <w:jc w:val="center"/>
              <w:rPr>
                <w:sz w:val="24"/>
                <w:szCs w:val="24"/>
              </w:rPr>
            </w:pPr>
            <w:r w:rsidRPr="00C937BD">
              <w:rPr>
                <w:sz w:val="24"/>
                <w:szCs w:val="24"/>
              </w:rPr>
              <w:t>DC102</w:t>
            </w:r>
          </w:p>
          <w:p w:rsidR="00B97759" w:rsidRPr="00C937BD" w:rsidRDefault="00B97759" w:rsidP="00923FFD">
            <w:pPr>
              <w:spacing w:line="360" w:lineRule="auto"/>
              <w:jc w:val="center"/>
              <w:rPr>
                <w:sz w:val="24"/>
                <w:szCs w:val="24"/>
              </w:rPr>
            </w:pPr>
          </w:p>
          <w:p w:rsidR="00B97759" w:rsidRPr="00C937BD" w:rsidRDefault="00B97759" w:rsidP="00923FFD">
            <w:pPr>
              <w:spacing w:line="360" w:lineRule="auto"/>
              <w:jc w:val="center"/>
              <w:rPr>
                <w:sz w:val="24"/>
                <w:szCs w:val="24"/>
              </w:rPr>
            </w:pPr>
            <w:r w:rsidRPr="00C937BD">
              <w:rPr>
                <w:sz w:val="24"/>
                <w:szCs w:val="24"/>
              </w:rPr>
              <w:t>DC103</w:t>
            </w:r>
          </w:p>
          <w:p w:rsidR="00532E4C" w:rsidRDefault="00532E4C" w:rsidP="00923FFD">
            <w:pPr>
              <w:spacing w:line="360" w:lineRule="auto"/>
              <w:jc w:val="center"/>
              <w:rPr>
                <w:sz w:val="24"/>
                <w:szCs w:val="24"/>
              </w:rPr>
            </w:pPr>
          </w:p>
          <w:p w:rsidR="00920901" w:rsidRPr="00C937BD" w:rsidRDefault="00920901" w:rsidP="00923FFD">
            <w:pPr>
              <w:spacing w:line="360" w:lineRule="auto"/>
              <w:jc w:val="center"/>
              <w:rPr>
                <w:sz w:val="24"/>
                <w:szCs w:val="24"/>
              </w:rPr>
            </w:pPr>
          </w:p>
          <w:p w:rsidR="00532E4C" w:rsidRDefault="00532E4C" w:rsidP="00923FFD">
            <w:pPr>
              <w:spacing w:line="360" w:lineRule="auto"/>
              <w:jc w:val="center"/>
              <w:rPr>
                <w:sz w:val="24"/>
                <w:szCs w:val="24"/>
              </w:rPr>
            </w:pPr>
            <w:r w:rsidRPr="00C937BD">
              <w:rPr>
                <w:sz w:val="24"/>
                <w:szCs w:val="24"/>
              </w:rPr>
              <w:t>DC104</w:t>
            </w:r>
          </w:p>
          <w:p w:rsidR="00920901" w:rsidRDefault="00920901" w:rsidP="00920901">
            <w:pPr>
              <w:spacing w:line="360" w:lineRule="auto"/>
              <w:rPr>
                <w:sz w:val="24"/>
                <w:szCs w:val="24"/>
              </w:rPr>
            </w:pPr>
          </w:p>
          <w:p w:rsidR="00920901" w:rsidRPr="00C937BD" w:rsidRDefault="00920901" w:rsidP="00923FFD">
            <w:pPr>
              <w:spacing w:line="360" w:lineRule="auto"/>
              <w:jc w:val="center"/>
              <w:rPr>
                <w:b/>
                <w:sz w:val="24"/>
                <w:szCs w:val="24"/>
              </w:rPr>
            </w:pPr>
            <w:r>
              <w:rPr>
                <w:sz w:val="24"/>
                <w:szCs w:val="24"/>
              </w:rPr>
              <w:t>DC105</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E25605" w:rsidRPr="00C937BD" w:rsidRDefault="00E25605" w:rsidP="00E25605">
      <w:pPr>
        <w:spacing w:after="0" w:line="360" w:lineRule="auto"/>
        <w:rPr>
          <w:rFonts w:ascii="Times New Roman" w:eastAsia="Times New Roman" w:hAnsi="Times New Roman" w:cs="Times New Roman"/>
          <w:b/>
          <w:sz w:val="24"/>
          <w:szCs w:val="24"/>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7D7266" w:rsidRPr="00C937BD" w:rsidRDefault="007D7266" w:rsidP="00C724CC">
      <w:pPr>
        <w:spacing w:after="0" w:line="360" w:lineRule="auto"/>
        <w:jc w:val="center"/>
        <w:rPr>
          <w:rFonts w:ascii="Times New Roman" w:eastAsia="Times New Roman" w:hAnsi="Times New Roman" w:cs="Times New Roman"/>
          <w:b/>
          <w:sz w:val="24"/>
          <w:szCs w:val="24"/>
          <w:highlight w:val="yellow"/>
          <w:lang w:eastAsia="es-ES"/>
        </w:rPr>
      </w:pPr>
    </w:p>
    <w:p w:rsidR="004371D0" w:rsidRDefault="004371D0" w:rsidP="00C724CC">
      <w:pPr>
        <w:spacing w:after="0" w:line="360" w:lineRule="auto"/>
        <w:jc w:val="center"/>
        <w:rPr>
          <w:rFonts w:ascii="Times New Roman" w:eastAsia="Times New Roman" w:hAnsi="Times New Roman" w:cs="Times New Roman"/>
          <w:b/>
          <w:sz w:val="24"/>
          <w:szCs w:val="24"/>
          <w:highlight w:val="yellow"/>
          <w:lang w:eastAsia="es-ES"/>
        </w:rPr>
      </w:pPr>
    </w:p>
    <w:p w:rsidR="00873E7D" w:rsidRPr="00C937BD" w:rsidRDefault="00873E7D" w:rsidP="00C724CC">
      <w:pPr>
        <w:spacing w:after="0" w:line="360" w:lineRule="auto"/>
        <w:jc w:val="center"/>
        <w:rPr>
          <w:rFonts w:ascii="Times New Roman" w:eastAsia="Times New Roman" w:hAnsi="Times New Roman" w:cs="Times New Roman"/>
          <w:b/>
          <w:sz w:val="24"/>
          <w:szCs w:val="24"/>
          <w:highlight w:val="yellow"/>
          <w:lang w:eastAsia="es-ES"/>
        </w:rPr>
      </w:pPr>
    </w:p>
    <w:p w:rsidR="00507550" w:rsidRPr="00C937BD"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C724CC" w:rsidRPr="00C937BD" w:rsidRDefault="00C724CC" w:rsidP="00C724CC">
      <w:pPr>
        <w:spacing w:after="0" w:line="360" w:lineRule="auto"/>
        <w:jc w:val="center"/>
        <w:rPr>
          <w:rFonts w:ascii="Times New Roman" w:eastAsia="Times New Roman" w:hAnsi="Times New Roman" w:cs="Times New Roman"/>
          <w:b/>
          <w:sz w:val="24"/>
          <w:szCs w:val="24"/>
          <w:highlight w:val="yellow"/>
          <w:lang w:eastAsia="es-ES"/>
        </w:rPr>
      </w:pPr>
    </w:p>
    <w:p w:rsidR="00F21627" w:rsidRPr="00C937BD" w:rsidRDefault="00F21627" w:rsidP="00C724CC">
      <w:pPr>
        <w:spacing w:after="0" w:line="360" w:lineRule="auto"/>
        <w:rPr>
          <w:rFonts w:ascii="Times New Roman" w:eastAsia="Times New Roman" w:hAnsi="Times New Roman" w:cs="Times New Roman"/>
          <w:b/>
          <w:sz w:val="24"/>
          <w:szCs w:val="24"/>
          <w:lang w:eastAsia="es-ES"/>
        </w:rPr>
      </w:pPr>
    </w:p>
    <w:p w:rsidR="00E25605" w:rsidRDefault="00E25605"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23339D" w:rsidRPr="00C937BD" w:rsidRDefault="0023339D" w:rsidP="00C724CC">
      <w:pPr>
        <w:spacing w:after="0" w:line="360" w:lineRule="auto"/>
        <w:rPr>
          <w:rFonts w:ascii="Times New Roman" w:eastAsia="Times New Roman" w:hAnsi="Times New Roman" w:cs="Times New Roman"/>
          <w:b/>
          <w:sz w:val="24"/>
          <w:szCs w:val="24"/>
          <w:lang w:eastAsia="es-ES"/>
        </w:rPr>
      </w:pPr>
    </w:p>
    <w:p w:rsidR="0023339D" w:rsidRDefault="0023339D" w:rsidP="00C724CC">
      <w:pPr>
        <w:spacing w:after="0" w:line="360" w:lineRule="auto"/>
        <w:rPr>
          <w:rFonts w:ascii="Times New Roman" w:eastAsia="Times New Roman" w:hAnsi="Times New Roman" w:cs="Times New Roman"/>
          <w:b/>
          <w:sz w:val="24"/>
          <w:szCs w:val="24"/>
          <w:lang w:eastAsia="es-ES"/>
        </w:rPr>
      </w:pPr>
    </w:p>
    <w:p w:rsidR="00C724CC" w:rsidRPr="00C937BD" w:rsidRDefault="00301EF7" w:rsidP="00C724CC">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22.</w:t>
      </w:r>
      <w:r w:rsidR="00330607">
        <w:rPr>
          <w:rFonts w:ascii="Times New Roman" w:eastAsia="Times New Roman" w:hAnsi="Times New Roman" w:cs="Times New Roman"/>
          <w:b/>
          <w:sz w:val="24"/>
          <w:szCs w:val="24"/>
          <w:lang w:eastAsia="es-ES"/>
        </w:rPr>
        <w:t xml:space="preserve"> </w:t>
      </w:r>
      <w:r w:rsidR="00C724CC" w:rsidRPr="00C937BD">
        <w:rPr>
          <w:rFonts w:ascii="Times New Roman" w:eastAsia="Times New Roman" w:hAnsi="Times New Roman" w:cs="Times New Roman"/>
          <w:b/>
          <w:sz w:val="24"/>
          <w:szCs w:val="24"/>
          <w:lang w:eastAsia="es-ES"/>
        </w:rPr>
        <w:t>Diario de campo # 17</w:t>
      </w:r>
    </w:p>
    <w:tbl>
      <w:tblPr>
        <w:tblStyle w:val="Tablaconcuadrcula"/>
        <w:tblW w:w="0" w:type="auto"/>
        <w:tblLook w:val="04A0"/>
      </w:tblPr>
      <w:tblGrid>
        <w:gridCol w:w="2692"/>
        <w:gridCol w:w="2692"/>
        <w:gridCol w:w="2693"/>
      </w:tblGrid>
      <w:tr w:rsidR="00C724CC" w:rsidRPr="00C937BD" w:rsidTr="00923FFD">
        <w:tc>
          <w:tcPr>
            <w:tcW w:w="2692" w:type="dxa"/>
            <w:shd w:val="clear" w:color="auto" w:fill="990099"/>
          </w:tcPr>
          <w:p w:rsidR="00C724CC" w:rsidRPr="00C937BD" w:rsidRDefault="00C724CC" w:rsidP="00923FFD">
            <w:pPr>
              <w:spacing w:line="360" w:lineRule="auto"/>
              <w:jc w:val="center"/>
              <w:rPr>
                <w:b/>
                <w:sz w:val="24"/>
                <w:szCs w:val="24"/>
              </w:rPr>
            </w:pPr>
            <w:r w:rsidRPr="00C937BD">
              <w:rPr>
                <w:b/>
                <w:sz w:val="24"/>
                <w:szCs w:val="24"/>
              </w:rPr>
              <w:t xml:space="preserve">Descripción </w:t>
            </w:r>
          </w:p>
        </w:tc>
        <w:tc>
          <w:tcPr>
            <w:tcW w:w="2692" w:type="dxa"/>
            <w:shd w:val="clear" w:color="auto" w:fill="990099"/>
          </w:tcPr>
          <w:p w:rsidR="00C724CC" w:rsidRPr="00C937BD" w:rsidRDefault="00C724CC" w:rsidP="00923FFD">
            <w:pPr>
              <w:spacing w:line="360" w:lineRule="auto"/>
              <w:jc w:val="center"/>
              <w:rPr>
                <w:b/>
                <w:sz w:val="24"/>
                <w:szCs w:val="24"/>
              </w:rPr>
            </w:pPr>
            <w:r w:rsidRPr="00C937BD">
              <w:rPr>
                <w:b/>
                <w:sz w:val="24"/>
                <w:szCs w:val="24"/>
              </w:rPr>
              <w:t>Categorías</w:t>
            </w:r>
          </w:p>
        </w:tc>
        <w:tc>
          <w:tcPr>
            <w:tcW w:w="2693" w:type="dxa"/>
            <w:shd w:val="clear" w:color="auto" w:fill="990099"/>
          </w:tcPr>
          <w:p w:rsidR="00C724CC" w:rsidRPr="00C937BD" w:rsidRDefault="00C724CC" w:rsidP="00923FFD">
            <w:pPr>
              <w:spacing w:line="360" w:lineRule="auto"/>
              <w:jc w:val="center"/>
              <w:rPr>
                <w:b/>
                <w:sz w:val="24"/>
                <w:szCs w:val="24"/>
              </w:rPr>
            </w:pPr>
            <w:r w:rsidRPr="00C937BD">
              <w:rPr>
                <w:b/>
                <w:sz w:val="24"/>
                <w:szCs w:val="24"/>
              </w:rPr>
              <w:t xml:space="preserve">Código </w:t>
            </w:r>
          </w:p>
        </w:tc>
      </w:tr>
      <w:tr w:rsidR="00C724CC" w:rsidRPr="00C937BD" w:rsidTr="00923FFD">
        <w:trPr>
          <w:trHeight w:val="4097"/>
        </w:trPr>
        <w:tc>
          <w:tcPr>
            <w:tcW w:w="2692" w:type="dxa"/>
          </w:tcPr>
          <w:p w:rsidR="00B97759" w:rsidRPr="00C937BD" w:rsidRDefault="00B97759" w:rsidP="009043F7">
            <w:pPr>
              <w:jc w:val="both"/>
              <w:rPr>
                <w:sz w:val="24"/>
                <w:szCs w:val="24"/>
              </w:rPr>
            </w:pPr>
          </w:p>
          <w:p w:rsidR="00C724CC" w:rsidRPr="00C937BD" w:rsidRDefault="00F21627" w:rsidP="009043F7">
            <w:pPr>
              <w:jc w:val="both"/>
              <w:rPr>
                <w:sz w:val="24"/>
                <w:szCs w:val="24"/>
              </w:rPr>
            </w:pPr>
            <w:r w:rsidRPr="00C937BD">
              <w:rPr>
                <w:sz w:val="24"/>
                <w:szCs w:val="24"/>
              </w:rPr>
              <w:t xml:space="preserve">Dentro de la jornada diaria se realizó una actividad </w:t>
            </w:r>
            <w:r w:rsidR="009043F7" w:rsidRPr="00C937BD">
              <w:rPr>
                <w:sz w:val="24"/>
                <w:szCs w:val="24"/>
              </w:rPr>
              <w:t>del reciclaje, donde los niños con ayuda de la maestra fueron recogiendo papeles y objetos y fueron introduciéndolos dentro de una papelera, es importante señalar la capacidad de atención que los niños y niñas poseen, pues al indicarles que lo hicieron ellos mismos escuchando ordenes de las maestra  iban introduciendo objeto por objeto hasta lograr recogerlos todo, pero al terminar de hacer de inmediato comenzaban a sacarlos y colocarlos en el piso.</w:t>
            </w:r>
          </w:p>
        </w:tc>
        <w:tc>
          <w:tcPr>
            <w:tcW w:w="2692" w:type="dxa"/>
          </w:tcPr>
          <w:p w:rsidR="00B97759" w:rsidRPr="00C937BD" w:rsidRDefault="00B97759" w:rsidP="005E2234">
            <w:pPr>
              <w:jc w:val="center"/>
              <w:rPr>
                <w:sz w:val="24"/>
                <w:szCs w:val="24"/>
              </w:rPr>
            </w:pPr>
          </w:p>
          <w:p w:rsidR="00C724CC" w:rsidRPr="00C937BD" w:rsidRDefault="005E2234" w:rsidP="005E2234">
            <w:pPr>
              <w:jc w:val="center"/>
              <w:rPr>
                <w:sz w:val="24"/>
                <w:szCs w:val="24"/>
              </w:rPr>
            </w:pPr>
            <w:r w:rsidRPr="00C937BD">
              <w:rPr>
                <w:sz w:val="24"/>
                <w:szCs w:val="24"/>
              </w:rPr>
              <w:t>Actividad pedagógica</w:t>
            </w:r>
          </w:p>
          <w:p w:rsidR="005E2234" w:rsidRPr="00C937BD" w:rsidRDefault="005E2234" w:rsidP="005E2234">
            <w:pPr>
              <w:jc w:val="center"/>
              <w:rPr>
                <w:sz w:val="24"/>
                <w:szCs w:val="24"/>
              </w:rPr>
            </w:pPr>
          </w:p>
          <w:p w:rsidR="00B97759" w:rsidRPr="00C937BD" w:rsidRDefault="00B97759" w:rsidP="005E2234">
            <w:pPr>
              <w:jc w:val="center"/>
              <w:rPr>
                <w:sz w:val="24"/>
                <w:szCs w:val="24"/>
              </w:rPr>
            </w:pPr>
          </w:p>
          <w:p w:rsidR="005E2234" w:rsidRPr="00C937BD" w:rsidRDefault="005E2234" w:rsidP="005E2234">
            <w:pPr>
              <w:jc w:val="center"/>
              <w:rPr>
                <w:sz w:val="24"/>
                <w:szCs w:val="24"/>
              </w:rPr>
            </w:pPr>
            <w:r w:rsidRPr="00C937BD">
              <w:rPr>
                <w:sz w:val="24"/>
                <w:szCs w:val="24"/>
              </w:rPr>
              <w:t>Participación de los niños y niñas</w:t>
            </w:r>
          </w:p>
          <w:p w:rsidR="005E2234" w:rsidRPr="00C937BD" w:rsidRDefault="005E2234" w:rsidP="005E2234">
            <w:pPr>
              <w:jc w:val="center"/>
              <w:rPr>
                <w:sz w:val="24"/>
                <w:szCs w:val="24"/>
              </w:rPr>
            </w:pPr>
          </w:p>
          <w:p w:rsidR="005E2234" w:rsidRPr="00C937BD" w:rsidRDefault="005E2234" w:rsidP="005E2234">
            <w:pPr>
              <w:jc w:val="center"/>
              <w:rPr>
                <w:sz w:val="24"/>
                <w:szCs w:val="24"/>
              </w:rPr>
            </w:pPr>
          </w:p>
          <w:p w:rsidR="005E2234" w:rsidRPr="00C937BD" w:rsidRDefault="005E2234" w:rsidP="005E2234">
            <w:pPr>
              <w:jc w:val="center"/>
              <w:rPr>
                <w:sz w:val="24"/>
                <w:szCs w:val="24"/>
              </w:rPr>
            </w:pPr>
            <w:r w:rsidRPr="00C937BD">
              <w:rPr>
                <w:sz w:val="24"/>
                <w:szCs w:val="24"/>
              </w:rPr>
              <w:t>Reciben indicaciones</w:t>
            </w:r>
          </w:p>
          <w:p w:rsidR="005E2234" w:rsidRPr="00C937BD" w:rsidRDefault="005E2234" w:rsidP="005E2234">
            <w:pPr>
              <w:jc w:val="center"/>
              <w:rPr>
                <w:sz w:val="24"/>
                <w:szCs w:val="24"/>
              </w:rPr>
            </w:pPr>
          </w:p>
          <w:p w:rsidR="005E2234" w:rsidRPr="00C937BD" w:rsidRDefault="005E2234" w:rsidP="005E2234">
            <w:pPr>
              <w:jc w:val="center"/>
              <w:rPr>
                <w:sz w:val="24"/>
                <w:szCs w:val="24"/>
              </w:rPr>
            </w:pPr>
            <w:r w:rsidRPr="00C937BD">
              <w:rPr>
                <w:sz w:val="24"/>
                <w:szCs w:val="24"/>
              </w:rPr>
              <w:t>Atienden al llamado del adulto significativo</w:t>
            </w:r>
          </w:p>
          <w:p w:rsidR="005E2234" w:rsidRPr="00C937BD" w:rsidRDefault="005E2234" w:rsidP="005E2234">
            <w:pPr>
              <w:jc w:val="center"/>
              <w:rPr>
                <w:sz w:val="24"/>
                <w:szCs w:val="24"/>
              </w:rPr>
            </w:pPr>
          </w:p>
          <w:p w:rsidR="005E2234" w:rsidRPr="00C937BD" w:rsidRDefault="005E2234" w:rsidP="005E2234">
            <w:pPr>
              <w:jc w:val="center"/>
              <w:rPr>
                <w:sz w:val="24"/>
                <w:szCs w:val="24"/>
              </w:rPr>
            </w:pPr>
          </w:p>
          <w:p w:rsidR="005E2234" w:rsidRPr="00C937BD" w:rsidRDefault="005E2234" w:rsidP="005E2234">
            <w:pPr>
              <w:jc w:val="center"/>
              <w:rPr>
                <w:sz w:val="24"/>
                <w:szCs w:val="24"/>
              </w:rPr>
            </w:pPr>
            <w:r w:rsidRPr="00C937BD">
              <w:rPr>
                <w:sz w:val="24"/>
                <w:szCs w:val="24"/>
              </w:rPr>
              <w:t xml:space="preserve">Realizan acciones </w:t>
            </w:r>
          </w:p>
          <w:p w:rsidR="005E2234" w:rsidRPr="00C937BD" w:rsidRDefault="005E2234" w:rsidP="005E2234">
            <w:pPr>
              <w:jc w:val="center"/>
              <w:rPr>
                <w:sz w:val="24"/>
                <w:szCs w:val="24"/>
              </w:rPr>
            </w:pPr>
          </w:p>
          <w:p w:rsidR="005E2234" w:rsidRPr="00C937BD" w:rsidRDefault="005E2234" w:rsidP="005E2234">
            <w:pPr>
              <w:jc w:val="center"/>
              <w:rPr>
                <w:sz w:val="24"/>
                <w:szCs w:val="24"/>
              </w:rPr>
            </w:pPr>
          </w:p>
          <w:p w:rsidR="005E2234" w:rsidRPr="00C937BD" w:rsidRDefault="005E2234" w:rsidP="005E2234">
            <w:pPr>
              <w:jc w:val="center"/>
              <w:rPr>
                <w:sz w:val="24"/>
                <w:szCs w:val="24"/>
              </w:rPr>
            </w:pPr>
            <w:r w:rsidRPr="00C937BD">
              <w:rPr>
                <w:sz w:val="24"/>
                <w:szCs w:val="24"/>
              </w:rPr>
              <w:t>Escuchan a la docente</w:t>
            </w:r>
          </w:p>
          <w:p w:rsidR="005E2234" w:rsidRPr="00C937BD" w:rsidRDefault="005E2234" w:rsidP="005E2234">
            <w:pPr>
              <w:jc w:val="center"/>
              <w:rPr>
                <w:sz w:val="24"/>
                <w:szCs w:val="24"/>
              </w:rPr>
            </w:pPr>
          </w:p>
          <w:p w:rsidR="005E2234" w:rsidRPr="00C937BD" w:rsidRDefault="005E2234" w:rsidP="005E2234">
            <w:pPr>
              <w:jc w:val="center"/>
              <w:rPr>
                <w:sz w:val="24"/>
                <w:szCs w:val="24"/>
              </w:rPr>
            </w:pPr>
            <w:r w:rsidRPr="00C937BD">
              <w:rPr>
                <w:sz w:val="24"/>
                <w:szCs w:val="24"/>
              </w:rPr>
              <w:t xml:space="preserve">Observan lo que </w:t>
            </w:r>
          </w:p>
          <w:p w:rsidR="005E2234" w:rsidRPr="00C937BD" w:rsidRDefault="005E2234" w:rsidP="005E2234">
            <w:pPr>
              <w:jc w:val="center"/>
              <w:rPr>
                <w:sz w:val="24"/>
                <w:szCs w:val="24"/>
              </w:rPr>
            </w:pPr>
            <w:r w:rsidRPr="00C937BD">
              <w:rPr>
                <w:sz w:val="24"/>
                <w:szCs w:val="24"/>
              </w:rPr>
              <w:t>realizan</w:t>
            </w:r>
          </w:p>
          <w:p w:rsidR="005E2234" w:rsidRPr="00C937BD" w:rsidRDefault="005E2234" w:rsidP="005E2234">
            <w:pPr>
              <w:jc w:val="center"/>
              <w:rPr>
                <w:sz w:val="24"/>
                <w:szCs w:val="24"/>
              </w:rPr>
            </w:pPr>
          </w:p>
          <w:p w:rsidR="005E2234" w:rsidRPr="00C937BD" w:rsidRDefault="005E2234" w:rsidP="005E2234">
            <w:pPr>
              <w:jc w:val="center"/>
              <w:rPr>
                <w:sz w:val="24"/>
                <w:szCs w:val="24"/>
              </w:rPr>
            </w:pPr>
          </w:p>
          <w:p w:rsidR="005E2234" w:rsidRPr="00C937BD" w:rsidRDefault="005E2234" w:rsidP="005E2234">
            <w:pPr>
              <w:jc w:val="center"/>
              <w:rPr>
                <w:sz w:val="24"/>
                <w:szCs w:val="24"/>
              </w:rPr>
            </w:pPr>
            <w:r w:rsidRPr="00C937BD">
              <w:rPr>
                <w:sz w:val="24"/>
                <w:szCs w:val="24"/>
              </w:rPr>
              <w:t>Actúan libremente</w:t>
            </w:r>
          </w:p>
          <w:p w:rsidR="005E2234" w:rsidRPr="00C937BD" w:rsidRDefault="005E2234" w:rsidP="005E2234">
            <w:pPr>
              <w:jc w:val="center"/>
              <w:rPr>
                <w:b/>
                <w:sz w:val="24"/>
                <w:szCs w:val="24"/>
              </w:rPr>
            </w:pPr>
          </w:p>
        </w:tc>
        <w:tc>
          <w:tcPr>
            <w:tcW w:w="2693" w:type="dxa"/>
          </w:tcPr>
          <w:p w:rsidR="005E2234" w:rsidRPr="00C937BD" w:rsidRDefault="005E2234" w:rsidP="00920901">
            <w:pPr>
              <w:spacing w:line="360" w:lineRule="auto"/>
              <w:rPr>
                <w:sz w:val="24"/>
                <w:szCs w:val="24"/>
              </w:rPr>
            </w:pPr>
          </w:p>
          <w:p w:rsidR="005E2234" w:rsidRPr="00C937BD" w:rsidRDefault="005E2234" w:rsidP="00B97759">
            <w:pPr>
              <w:spacing w:line="360" w:lineRule="auto"/>
              <w:jc w:val="center"/>
              <w:rPr>
                <w:sz w:val="24"/>
                <w:szCs w:val="24"/>
              </w:rPr>
            </w:pPr>
            <w:r w:rsidRPr="00C937BD">
              <w:rPr>
                <w:sz w:val="24"/>
                <w:szCs w:val="24"/>
              </w:rPr>
              <w:t>DC106</w:t>
            </w:r>
          </w:p>
          <w:p w:rsidR="005E2234" w:rsidRPr="00C937BD" w:rsidRDefault="005E2234" w:rsidP="00923FFD">
            <w:pPr>
              <w:spacing w:line="360" w:lineRule="auto"/>
              <w:jc w:val="center"/>
              <w:rPr>
                <w:sz w:val="24"/>
                <w:szCs w:val="24"/>
              </w:rPr>
            </w:pPr>
          </w:p>
          <w:p w:rsidR="005E2234" w:rsidRPr="00C937BD" w:rsidRDefault="005E2234" w:rsidP="00923FFD">
            <w:pPr>
              <w:spacing w:line="360" w:lineRule="auto"/>
              <w:jc w:val="center"/>
              <w:rPr>
                <w:sz w:val="24"/>
                <w:szCs w:val="24"/>
              </w:rPr>
            </w:pPr>
            <w:r w:rsidRPr="00C937BD">
              <w:rPr>
                <w:sz w:val="24"/>
                <w:szCs w:val="24"/>
              </w:rPr>
              <w:t>DC107</w:t>
            </w:r>
          </w:p>
          <w:p w:rsidR="005E2234" w:rsidRPr="00C937BD" w:rsidRDefault="005E2234" w:rsidP="00923FFD">
            <w:pPr>
              <w:spacing w:line="360" w:lineRule="auto"/>
              <w:jc w:val="center"/>
              <w:rPr>
                <w:sz w:val="24"/>
                <w:szCs w:val="24"/>
              </w:rPr>
            </w:pPr>
          </w:p>
          <w:p w:rsidR="005E2234" w:rsidRPr="00C937BD" w:rsidRDefault="005E2234" w:rsidP="00923FFD">
            <w:pPr>
              <w:spacing w:line="360" w:lineRule="auto"/>
              <w:jc w:val="center"/>
              <w:rPr>
                <w:sz w:val="24"/>
                <w:szCs w:val="24"/>
              </w:rPr>
            </w:pPr>
            <w:r w:rsidRPr="00C937BD">
              <w:rPr>
                <w:sz w:val="24"/>
                <w:szCs w:val="24"/>
              </w:rPr>
              <w:t>DC108</w:t>
            </w:r>
          </w:p>
          <w:p w:rsidR="005E2234" w:rsidRPr="00C937BD" w:rsidRDefault="005E2234" w:rsidP="00923FFD">
            <w:pPr>
              <w:spacing w:line="360" w:lineRule="auto"/>
              <w:jc w:val="center"/>
              <w:rPr>
                <w:sz w:val="24"/>
                <w:szCs w:val="24"/>
              </w:rPr>
            </w:pPr>
          </w:p>
          <w:p w:rsidR="005E2234" w:rsidRPr="00C937BD" w:rsidRDefault="005E2234" w:rsidP="00923FFD">
            <w:pPr>
              <w:spacing w:line="360" w:lineRule="auto"/>
              <w:jc w:val="center"/>
              <w:rPr>
                <w:sz w:val="24"/>
                <w:szCs w:val="24"/>
              </w:rPr>
            </w:pPr>
            <w:r w:rsidRPr="00C937BD">
              <w:rPr>
                <w:sz w:val="24"/>
                <w:szCs w:val="24"/>
              </w:rPr>
              <w:t>DC109</w:t>
            </w:r>
          </w:p>
          <w:p w:rsidR="005E2234" w:rsidRPr="00C937BD" w:rsidRDefault="005E2234" w:rsidP="00923FFD">
            <w:pPr>
              <w:spacing w:line="360" w:lineRule="auto"/>
              <w:jc w:val="center"/>
              <w:rPr>
                <w:sz w:val="24"/>
                <w:szCs w:val="24"/>
              </w:rPr>
            </w:pPr>
          </w:p>
          <w:p w:rsidR="005E2234" w:rsidRPr="00C937BD" w:rsidRDefault="005E2234" w:rsidP="00923FFD">
            <w:pPr>
              <w:spacing w:line="360" w:lineRule="auto"/>
              <w:jc w:val="center"/>
              <w:rPr>
                <w:sz w:val="24"/>
                <w:szCs w:val="24"/>
              </w:rPr>
            </w:pPr>
            <w:r w:rsidRPr="00C937BD">
              <w:rPr>
                <w:sz w:val="24"/>
                <w:szCs w:val="24"/>
              </w:rPr>
              <w:t>DC110</w:t>
            </w:r>
          </w:p>
          <w:p w:rsidR="00B97759" w:rsidRPr="00C937BD" w:rsidRDefault="00B97759" w:rsidP="00923FFD">
            <w:pPr>
              <w:spacing w:line="360" w:lineRule="auto"/>
              <w:jc w:val="center"/>
              <w:rPr>
                <w:sz w:val="24"/>
                <w:szCs w:val="24"/>
              </w:rPr>
            </w:pPr>
          </w:p>
          <w:p w:rsidR="00B97759" w:rsidRPr="00C937BD" w:rsidRDefault="00B97759" w:rsidP="00923FFD">
            <w:pPr>
              <w:spacing w:line="360" w:lineRule="auto"/>
              <w:jc w:val="center"/>
              <w:rPr>
                <w:sz w:val="24"/>
                <w:szCs w:val="24"/>
              </w:rPr>
            </w:pPr>
            <w:r w:rsidRPr="00C937BD">
              <w:rPr>
                <w:sz w:val="24"/>
                <w:szCs w:val="24"/>
              </w:rPr>
              <w:t>DC111</w:t>
            </w:r>
          </w:p>
          <w:p w:rsidR="00532E4C" w:rsidRPr="00C937BD" w:rsidRDefault="00532E4C" w:rsidP="00532E4C">
            <w:pPr>
              <w:spacing w:line="360" w:lineRule="auto"/>
              <w:rPr>
                <w:sz w:val="24"/>
                <w:szCs w:val="24"/>
              </w:rPr>
            </w:pPr>
          </w:p>
          <w:p w:rsidR="00532E4C" w:rsidRDefault="00532E4C" w:rsidP="00923FFD">
            <w:pPr>
              <w:spacing w:line="360" w:lineRule="auto"/>
              <w:jc w:val="center"/>
              <w:rPr>
                <w:sz w:val="24"/>
                <w:szCs w:val="24"/>
              </w:rPr>
            </w:pPr>
            <w:r w:rsidRPr="00C937BD">
              <w:rPr>
                <w:sz w:val="24"/>
                <w:szCs w:val="24"/>
              </w:rPr>
              <w:t>DC112</w:t>
            </w:r>
          </w:p>
          <w:p w:rsidR="00920901" w:rsidRDefault="00920901" w:rsidP="00923FFD">
            <w:pPr>
              <w:spacing w:line="360" w:lineRule="auto"/>
              <w:jc w:val="center"/>
              <w:rPr>
                <w:sz w:val="24"/>
                <w:szCs w:val="24"/>
              </w:rPr>
            </w:pPr>
          </w:p>
          <w:p w:rsidR="00920901" w:rsidRPr="00C937BD" w:rsidRDefault="00920901" w:rsidP="00923FFD">
            <w:pPr>
              <w:spacing w:line="360" w:lineRule="auto"/>
              <w:jc w:val="center"/>
              <w:rPr>
                <w:b/>
                <w:sz w:val="24"/>
                <w:szCs w:val="24"/>
              </w:rPr>
            </w:pPr>
            <w:r>
              <w:rPr>
                <w:sz w:val="24"/>
                <w:szCs w:val="24"/>
              </w:rPr>
              <w:t>DC113</w:t>
            </w:r>
          </w:p>
        </w:tc>
      </w:tr>
    </w:tbl>
    <w:p w:rsidR="00E25605" w:rsidRPr="00C937BD" w:rsidRDefault="00E25605" w:rsidP="00E25605">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D10483" w:rsidRDefault="00D10483" w:rsidP="00C724CC">
      <w:pPr>
        <w:spacing w:after="0" w:line="360" w:lineRule="auto"/>
        <w:rPr>
          <w:rFonts w:ascii="Times New Roman" w:eastAsia="Times New Roman" w:hAnsi="Times New Roman" w:cs="Times New Roman"/>
          <w:b/>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873E7D" w:rsidRDefault="00873E7D" w:rsidP="00A17E18">
      <w:pPr>
        <w:spacing w:after="0" w:line="360" w:lineRule="auto"/>
        <w:jc w:val="both"/>
        <w:rPr>
          <w:rFonts w:ascii="Times New Roman" w:eastAsia="Times New Roman" w:hAnsi="Times New Roman" w:cs="Times New Roman"/>
          <w:sz w:val="24"/>
          <w:szCs w:val="24"/>
          <w:lang w:eastAsia="es-ES"/>
        </w:rPr>
      </w:pPr>
    </w:p>
    <w:p w:rsidR="00A17E18" w:rsidRDefault="00A17E18" w:rsidP="00A17E18">
      <w:pPr>
        <w:spacing w:after="0" w:line="360" w:lineRule="auto"/>
        <w:jc w:val="both"/>
        <w:rPr>
          <w:rFonts w:ascii="Times New Roman" w:eastAsia="Times New Roman" w:hAnsi="Times New Roman" w:cs="Times New Roman"/>
          <w:sz w:val="24"/>
          <w:szCs w:val="24"/>
          <w:lang w:eastAsia="es-ES"/>
        </w:rPr>
      </w:pPr>
      <w:r w:rsidRPr="00A17E18">
        <w:rPr>
          <w:rFonts w:ascii="Times New Roman" w:eastAsia="Times New Roman" w:hAnsi="Times New Roman" w:cs="Times New Roman"/>
          <w:sz w:val="24"/>
          <w:szCs w:val="24"/>
          <w:lang w:eastAsia="es-ES"/>
        </w:rPr>
        <w:lastRenderedPageBreak/>
        <w:t xml:space="preserve">Una vez realizados y analizados  los diarios de campo </w:t>
      </w:r>
      <w:r>
        <w:rPr>
          <w:rFonts w:ascii="Times New Roman" w:eastAsia="Times New Roman" w:hAnsi="Times New Roman" w:cs="Times New Roman"/>
          <w:sz w:val="24"/>
          <w:szCs w:val="24"/>
          <w:lang w:eastAsia="es-ES"/>
        </w:rPr>
        <w:t xml:space="preserve">los cuales arrojaron 113 </w:t>
      </w:r>
      <w:r w:rsidRPr="00A17E18">
        <w:rPr>
          <w:rFonts w:ascii="Times New Roman" w:eastAsia="Times New Roman" w:hAnsi="Times New Roman" w:cs="Times New Roman"/>
          <w:sz w:val="24"/>
          <w:szCs w:val="24"/>
          <w:lang w:eastAsia="es-ES"/>
        </w:rPr>
        <w:t xml:space="preserve"> categorías y códigos</w:t>
      </w:r>
      <w:r>
        <w:rPr>
          <w:rFonts w:ascii="Times New Roman" w:eastAsia="Times New Roman" w:hAnsi="Times New Roman" w:cs="Times New Roman"/>
          <w:sz w:val="24"/>
          <w:szCs w:val="24"/>
          <w:lang w:eastAsia="es-ES"/>
        </w:rPr>
        <w:t xml:space="preserve"> que permitieron observar con más precisión lo que ocurría en el contexto de estudio, al realizarse  la clasificación de estas categorías se generaron las macro – categorías que se presentan a continuación:</w:t>
      </w:r>
    </w:p>
    <w:p w:rsidR="00873E7D" w:rsidRPr="00A17E18" w:rsidRDefault="00873E7D" w:rsidP="00A17E18">
      <w:pPr>
        <w:spacing w:after="0" w:line="360" w:lineRule="auto"/>
        <w:jc w:val="both"/>
        <w:rPr>
          <w:rFonts w:ascii="Times New Roman" w:eastAsia="Times New Roman" w:hAnsi="Times New Roman" w:cs="Times New Roman"/>
          <w:sz w:val="24"/>
          <w:szCs w:val="24"/>
          <w:lang w:eastAsia="es-ES"/>
        </w:rPr>
      </w:pPr>
    </w:p>
    <w:p w:rsidR="003B3B6A" w:rsidRPr="00C937BD" w:rsidRDefault="003B3B6A" w:rsidP="003B3B6A">
      <w:pPr>
        <w:tabs>
          <w:tab w:val="left" w:pos="5205"/>
        </w:tabs>
        <w:spacing w:before="240" w:after="240" w:line="360" w:lineRule="auto"/>
        <w:rPr>
          <w:rFonts w:ascii="Times New Roman" w:hAnsi="Times New Roman" w:cs="Times New Roman"/>
          <w:b/>
          <w:i/>
          <w:sz w:val="24"/>
          <w:szCs w:val="24"/>
        </w:rPr>
      </w:pPr>
      <w:r w:rsidRPr="00C937BD">
        <w:rPr>
          <w:rFonts w:ascii="Times New Roman" w:hAnsi="Times New Roman" w:cs="Times New Roman"/>
          <w:b/>
          <w:sz w:val="24"/>
          <w:szCs w:val="24"/>
        </w:rPr>
        <w:t>Cuadro 23</w:t>
      </w:r>
      <w:r w:rsidRPr="00C937BD">
        <w:rPr>
          <w:rFonts w:ascii="Times New Roman" w:hAnsi="Times New Roman" w:cs="Times New Roman"/>
          <w:b/>
          <w:i/>
          <w:sz w:val="24"/>
          <w:szCs w:val="24"/>
        </w:rPr>
        <w:t>.</w:t>
      </w:r>
      <w:r w:rsidR="00672D77">
        <w:rPr>
          <w:rFonts w:ascii="Times New Roman" w:hAnsi="Times New Roman" w:cs="Times New Roman"/>
          <w:b/>
          <w:i/>
          <w:sz w:val="24"/>
          <w:szCs w:val="24"/>
        </w:rPr>
        <w:t xml:space="preserve"> </w:t>
      </w:r>
      <w:r w:rsidRPr="00C937BD">
        <w:rPr>
          <w:rFonts w:ascii="Times New Roman" w:hAnsi="Times New Roman" w:cs="Times New Roman"/>
          <w:b/>
          <w:sz w:val="24"/>
          <w:szCs w:val="24"/>
        </w:rPr>
        <w:t>Cuadro</w:t>
      </w:r>
      <w:r w:rsidR="00672D77">
        <w:rPr>
          <w:rFonts w:ascii="Times New Roman" w:hAnsi="Times New Roman" w:cs="Times New Roman"/>
          <w:b/>
          <w:sz w:val="24"/>
          <w:szCs w:val="24"/>
        </w:rPr>
        <w:t xml:space="preserve"> </w:t>
      </w:r>
      <w:r w:rsidRPr="00C937BD">
        <w:rPr>
          <w:rFonts w:ascii="Times New Roman" w:hAnsi="Times New Roman" w:cs="Times New Roman"/>
          <w:b/>
          <w:sz w:val="24"/>
          <w:szCs w:val="24"/>
        </w:rPr>
        <w:t>de Macro-categorías de los diarios de campo</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2694"/>
        <w:gridCol w:w="2850"/>
      </w:tblGrid>
      <w:tr w:rsidR="003B3B6A" w:rsidRPr="00C937BD" w:rsidTr="002F6081">
        <w:tc>
          <w:tcPr>
            <w:tcW w:w="1809" w:type="dxa"/>
            <w:shd w:val="clear" w:color="auto" w:fill="FFC000"/>
          </w:tcPr>
          <w:p w:rsidR="003B3B6A" w:rsidRPr="00C937BD" w:rsidRDefault="003B3B6A" w:rsidP="003B3B6A">
            <w:pPr>
              <w:spacing w:after="0" w:line="240" w:lineRule="auto"/>
              <w:jc w:val="center"/>
              <w:rPr>
                <w:rFonts w:ascii="Times New Roman" w:hAnsi="Times New Roman" w:cs="Times New Roman"/>
                <w:b/>
                <w:sz w:val="24"/>
                <w:szCs w:val="24"/>
              </w:rPr>
            </w:pPr>
            <w:r w:rsidRPr="00C937BD">
              <w:rPr>
                <w:rFonts w:ascii="Times New Roman" w:hAnsi="Times New Roman" w:cs="Times New Roman"/>
                <w:b/>
                <w:sz w:val="24"/>
                <w:szCs w:val="24"/>
              </w:rPr>
              <w:t>Macro – Categoría</w:t>
            </w:r>
          </w:p>
        </w:tc>
        <w:tc>
          <w:tcPr>
            <w:tcW w:w="1701" w:type="dxa"/>
            <w:shd w:val="clear" w:color="auto" w:fill="FFC000"/>
          </w:tcPr>
          <w:p w:rsidR="003B3B6A" w:rsidRPr="00C937BD" w:rsidRDefault="003B3B6A" w:rsidP="003B3B6A">
            <w:pPr>
              <w:spacing w:after="0" w:line="240" w:lineRule="auto"/>
              <w:jc w:val="center"/>
              <w:rPr>
                <w:rFonts w:ascii="Times New Roman" w:hAnsi="Times New Roman" w:cs="Times New Roman"/>
                <w:b/>
                <w:sz w:val="24"/>
                <w:szCs w:val="24"/>
              </w:rPr>
            </w:pPr>
            <w:r w:rsidRPr="00C937BD">
              <w:rPr>
                <w:rFonts w:ascii="Times New Roman" w:hAnsi="Times New Roman" w:cs="Times New Roman"/>
                <w:b/>
                <w:sz w:val="24"/>
                <w:szCs w:val="24"/>
              </w:rPr>
              <w:t>Categoría</w:t>
            </w:r>
          </w:p>
        </w:tc>
        <w:tc>
          <w:tcPr>
            <w:tcW w:w="2694" w:type="dxa"/>
            <w:shd w:val="clear" w:color="auto" w:fill="FFC000"/>
          </w:tcPr>
          <w:p w:rsidR="003B3B6A" w:rsidRPr="00C937BD" w:rsidRDefault="003B3B6A" w:rsidP="003B3B6A">
            <w:pPr>
              <w:spacing w:after="0" w:line="240" w:lineRule="auto"/>
              <w:jc w:val="center"/>
              <w:rPr>
                <w:rFonts w:ascii="Times New Roman" w:hAnsi="Times New Roman" w:cs="Times New Roman"/>
                <w:b/>
                <w:sz w:val="24"/>
                <w:szCs w:val="24"/>
              </w:rPr>
            </w:pPr>
            <w:r w:rsidRPr="00C937BD">
              <w:rPr>
                <w:rFonts w:ascii="Times New Roman" w:hAnsi="Times New Roman" w:cs="Times New Roman"/>
                <w:b/>
                <w:sz w:val="24"/>
                <w:szCs w:val="24"/>
              </w:rPr>
              <w:t>Códigos</w:t>
            </w:r>
          </w:p>
        </w:tc>
        <w:tc>
          <w:tcPr>
            <w:tcW w:w="2850" w:type="dxa"/>
            <w:shd w:val="clear" w:color="auto" w:fill="FFC000"/>
          </w:tcPr>
          <w:p w:rsidR="003B3B6A" w:rsidRPr="00C937BD" w:rsidRDefault="003B3B6A" w:rsidP="003B3B6A">
            <w:pPr>
              <w:spacing w:after="0" w:line="240" w:lineRule="auto"/>
              <w:jc w:val="center"/>
              <w:rPr>
                <w:rFonts w:ascii="Times New Roman" w:hAnsi="Times New Roman" w:cs="Times New Roman"/>
                <w:b/>
                <w:sz w:val="24"/>
                <w:szCs w:val="24"/>
              </w:rPr>
            </w:pPr>
            <w:r w:rsidRPr="00C937BD">
              <w:rPr>
                <w:rFonts w:ascii="Times New Roman" w:hAnsi="Times New Roman" w:cs="Times New Roman"/>
                <w:b/>
                <w:sz w:val="24"/>
                <w:szCs w:val="24"/>
              </w:rPr>
              <w:t xml:space="preserve">Conclusión </w:t>
            </w:r>
          </w:p>
        </w:tc>
      </w:tr>
      <w:tr w:rsidR="003B3B6A" w:rsidRPr="00C937BD" w:rsidTr="002F6081">
        <w:tc>
          <w:tcPr>
            <w:tcW w:w="1809" w:type="dxa"/>
            <w:shd w:val="clear" w:color="auto" w:fill="92D050"/>
          </w:tcPr>
          <w:p w:rsidR="004371D0" w:rsidRPr="00C937BD" w:rsidRDefault="004371D0" w:rsidP="003B3B6A">
            <w:pPr>
              <w:spacing w:after="0" w:line="240" w:lineRule="auto"/>
              <w:jc w:val="center"/>
              <w:rPr>
                <w:rFonts w:ascii="Times New Roman" w:hAnsi="Times New Roman" w:cs="Times New Roman"/>
                <w:sz w:val="24"/>
                <w:szCs w:val="24"/>
              </w:rPr>
            </w:pPr>
          </w:p>
          <w:p w:rsidR="003B3B6A" w:rsidRPr="00C937BD" w:rsidRDefault="003B3B6A" w:rsidP="003B3B6A">
            <w:pPr>
              <w:spacing w:after="0" w:line="240" w:lineRule="auto"/>
              <w:jc w:val="center"/>
              <w:rPr>
                <w:rFonts w:ascii="Times New Roman" w:hAnsi="Times New Roman" w:cs="Times New Roman"/>
                <w:sz w:val="24"/>
                <w:szCs w:val="24"/>
              </w:rPr>
            </w:pPr>
            <w:r w:rsidRPr="00C937BD">
              <w:rPr>
                <w:rFonts w:ascii="Times New Roman" w:hAnsi="Times New Roman" w:cs="Times New Roman"/>
                <w:sz w:val="24"/>
                <w:szCs w:val="24"/>
              </w:rPr>
              <w:t>Estimulación del desarrollo de los niños</w:t>
            </w:r>
          </w:p>
        </w:tc>
        <w:tc>
          <w:tcPr>
            <w:tcW w:w="1701" w:type="dxa"/>
            <w:shd w:val="clear" w:color="auto" w:fill="92D050"/>
          </w:tcPr>
          <w:p w:rsidR="004371D0" w:rsidRPr="00C937BD" w:rsidRDefault="004371D0" w:rsidP="003B3B6A">
            <w:pPr>
              <w:pStyle w:val="Prrafodelista"/>
              <w:spacing w:after="0" w:line="240" w:lineRule="auto"/>
              <w:ind w:left="317"/>
              <w:rPr>
                <w:rFonts w:ascii="Times New Roman" w:hAnsi="Times New Roman" w:cs="Times New Roman"/>
                <w:sz w:val="24"/>
                <w:szCs w:val="24"/>
                <w:lang w:val="es-ES"/>
              </w:rPr>
            </w:pPr>
          </w:p>
          <w:p w:rsidR="003B3B6A" w:rsidRPr="002F6081" w:rsidRDefault="003B3B6A" w:rsidP="002F6081">
            <w:pPr>
              <w:spacing w:after="0" w:line="240" w:lineRule="auto"/>
              <w:rPr>
                <w:rFonts w:ascii="Times New Roman" w:hAnsi="Times New Roman" w:cs="Times New Roman"/>
                <w:sz w:val="24"/>
                <w:szCs w:val="24"/>
              </w:rPr>
            </w:pPr>
            <w:r w:rsidRPr="002F6081">
              <w:rPr>
                <w:rFonts w:ascii="Times New Roman" w:hAnsi="Times New Roman" w:cs="Times New Roman"/>
                <w:sz w:val="24"/>
                <w:szCs w:val="24"/>
              </w:rPr>
              <w:t>Actividades pedagógicas.</w:t>
            </w:r>
          </w:p>
          <w:p w:rsidR="003B3B6A" w:rsidRPr="002F6081" w:rsidRDefault="003B3B6A" w:rsidP="002F6081">
            <w:pPr>
              <w:spacing w:after="0" w:line="240" w:lineRule="auto"/>
              <w:rPr>
                <w:rFonts w:ascii="Times New Roman" w:hAnsi="Times New Roman" w:cs="Times New Roman"/>
                <w:sz w:val="24"/>
                <w:szCs w:val="24"/>
              </w:rPr>
            </w:pPr>
            <w:r w:rsidRPr="002F6081">
              <w:rPr>
                <w:rFonts w:ascii="Times New Roman" w:hAnsi="Times New Roman" w:cs="Times New Roman"/>
                <w:sz w:val="24"/>
                <w:szCs w:val="24"/>
              </w:rPr>
              <w:t>Atención.</w:t>
            </w:r>
          </w:p>
          <w:p w:rsidR="003B3B6A" w:rsidRPr="002F6081" w:rsidRDefault="003B3B6A" w:rsidP="002F6081">
            <w:pPr>
              <w:spacing w:after="0" w:line="240" w:lineRule="auto"/>
              <w:rPr>
                <w:rFonts w:ascii="Times New Roman" w:hAnsi="Times New Roman" w:cs="Times New Roman"/>
                <w:sz w:val="24"/>
                <w:szCs w:val="24"/>
              </w:rPr>
            </w:pPr>
            <w:r w:rsidRPr="002F6081">
              <w:rPr>
                <w:rFonts w:ascii="Times New Roman" w:hAnsi="Times New Roman" w:cs="Times New Roman"/>
                <w:sz w:val="24"/>
                <w:szCs w:val="24"/>
              </w:rPr>
              <w:t>Seguimiento instrucciones</w:t>
            </w:r>
          </w:p>
          <w:p w:rsidR="003B3B6A" w:rsidRPr="00C937BD" w:rsidRDefault="003B3B6A" w:rsidP="003B3B6A">
            <w:pPr>
              <w:pStyle w:val="Prrafodelista"/>
              <w:spacing w:after="0" w:line="240" w:lineRule="auto"/>
              <w:ind w:left="317"/>
              <w:rPr>
                <w:rFonts w:ascii="Times New Roman" w:hAnsi="Times New Roman" w:cs="Times New Roman"/>
                <w:sz w:val="24"/>
                <w:szCs w:val="24"/>
                <w:lang w:val="es-ES"/>
              </w:rPr>
            </w:pPr>
          </w:p>
          <w:p w:rsidR="003B3B6A" w:rsidRPr="00C937BD" w:rsidRDefault="003B3B6A" w:rsidP="003B3B6A">
            <w:pPr>
              <w:pStyle w:val="Prrafodelista"/>
              <w:spacing w:after="0" w:line="240" w:lineRule="auto"/>
              <w:ind w:left="317"/>
              <w:rPr>
                <w:rFonts w:ascii="Times New Roman" w:hAnsi="Times New Roman" w:cs="Times New Roman"/>
                <w:sz w:val="24"/>
                <w:szCs w:val="24"/>
                <w:lang w:val="es-ES"/>
              </w:rPr>
            </w:pPr>
          </w:p>
        </w:tc>
        <w:tc>
          <w:tcPr>
            <w:tcW w:w="2694" w:type="dxa"/>
            <w:shd w:val="clear" w:color="auto" w:fill="92D050"/>
          </w:tcPr>
          <w:p w:rsidR="004371D0" w:rsidRPr="00C937BD" w:rsidRDefault="004371D0" w:rsidP="003B3B6A">
            <w:pPr>
              <w:spacing w:after="0" w:line="240" w:lineRule="auto"/>
              <w:rPr>
                <w:rFonts w:ascii="Times New Roman" w:hAnsi="Times New Roman" w:cs="Times New Roman"/>
                <w:sz w:val="24"/>
                <w:szCs w:val="24"/>
              </w:rPr>
            </w:pPr>
          </w:p>
          <w:p w:rsidR="003B3B6A" w:rsidRPr="00C937BD" w:rsidRDefault="00D24AED" w:rsidP="002E4940">
            <w:pPr>
              <w:spacing w:after="0" w:line="240" w:lineRule="auto"/>
              <w:rPr>
                <w:rFonts w:ascii="Times New Roman" w:hAnsi="Times New Roman" w:cs="Times New Roman"/>
                <w:sz w:val="24"/>
                <w:szCs w:val="24"/>
              </w:rPr>
            </w:pPr>
            <w:r w:rsidRPr="00C937BD">
              <w:rPr>
                <w:rFonts w:ascii="Times New Roman" w:hAnsi="Times New Roman" w:cs="Times New Roman"/>
                <w:sz w:val="24"/>
                <w:szCs w:val="24"/>
              </w:rPr>
              <w:t>DC1, DC3, DC7, DC8, DC9,</w:t>
            </w:r>
            <w:r w:rsidR="003B3B6A" w:rsidRPr="00C937BD">
              <w:rPr>
                <w:rFonts w:ascii="Times New Roman" w:hAnsi="Times New Roman" w:cs="Times New Roman"/>
                <w:sz w:val="24"/>
                <w:szCs w:val="24"/>
              </w:rPr>
              <w:t>DC10,</w:t>
            </w:r>
            <w:r w:rsidR="00802AB7" w:rsidRPr="00C937BD">
              <w:rPr>
                <w:rFonts w:ascii="Times New Roman" w:hAnsi="Times New Roman" w:cs="Times New Roman"/>
                <w:sz w:val="24"/>
                <w:szCs w:val="24"/>
              </w:rPr>
              <w:t>DC13,DC15,DC21</w:t>
            </w:r>
            <w:r w:rsidR="00D41965" w:rsidRPr="00C937BD">
              <w:rPr>
                <w:rFonts w:ascii="Times New Roman" w:hAnsi="Times New Roman" w:cs="Times New Roman"/>
                <w:sz w:val="24"/>
                <w:szCs w:val="24"/>
              </w:rPr>
              <w:t>,DC27,DC30,DC31,DC34,DC35,DC38</w:t>
            </w:r>
            <w:r w:rsidR="0062668C" w:rsidRPr="00C937BD">
              <w:rPr>
                <w:rFonts w:ascii="Times New Roman" w:hAnsi="Times New Roman" w:cs="Times New Roman"/>
                <w:sz w:val="24"/>
                <w:szCs w:val="24"/>
              </w:rPr>
              <w:t>,DC41,DC42,DC43,DC44,DC45,DC46,DC47,DC48,DC51,DC52,DC54,DC55,DC56,DC58,DC59,DC60,DC61,DC62</w:t>
            </w:r>
            <w:r w:rsidRPr="00C937BD">
              <w:rPr>
                <w:rFonts w:ascii="Times New Roman" w:hAnsi="Times New Roman" w:cs="Times New Roman"/>
                <w:sz w:val="24"/>
                <w:szCs w:val="24"/>
              </w:rPr>
              <w:t>,DC63,DC64,DC66,DC68,DC69</w:t>
            </w:r>
            <w:r w:rsidR="00D10483" w:rsidRPr="00C937BD">
              <w:rPr>
                <w:rFonts w:ascii="Times New Roman" w:hAnsi="Times New Roman" w:cs="Times New Roman"/>
                <w:sz w:val="24"/>
                <w:szCs w:val="24"/>
              </w:rPr>
              <w:t>,DC72,DC74,DC75,DC76,DC77,DC78,DC79,DC80,DC81,DC82,DC83,DC84,DC85,DC86,DC87,DC88,DC89,DC91,DC92,DC93,DC</w:t>
            </w:r>
            <w:r w:rsidR="00695B29" w:rsidRPr="00C937BD">
              <w:rPr>
                <w:rFonts w:ascii="Times New Roman" w:hAnsi="Times New Roman" w:cs="Times New Roman"/>
                <w:sz w:val="24"/>
                <w:szCs w:val="24"/>
              </w:rPr>
              <w:t>95,DC96,DC97,DC98,DC105,DC109,DC110,DC111,DC112</w:t>
            </w:r>
            <w:r w:rsidR="00920901">
              <w:rPr>
                <w:rFonts w:ascii="Times New Roman" w:hAnsi="Times New Roman" w:cs="Times New Roman"/>
                <w:sz w:val="24"/>
                <w:szCs w:val="24"/>
              </w:rPr>
              <w:t>,DC113</w:t>
            </w:r>
          </w:p>
        </w:tc>
        <w:tc>
          <w:tcPr>
            <w:tcW w:w="2850" w:type="dxa"/>
            <w:shd w:val="clear" w:color="auto" w:fill="92D050"/>
          </w:tcPr>
          <w:p w:rsidR="004371D0" w:rsidRPr="00C937BD" w:rsidRDefault="004371D0" w:rsidP="003B3B6A">
            <w:pPr>
              <w:spacing w:after="0" w:line="240" w:lineRule="auto"/>
              <w:jc w:val="both"/>
              <w:rPr>
                <w:rFonts w:ascii="Times New Roman" w:hAnsi="Times New Roman" w:cs="Times New Roman"/>
                <w:sz w:val="24"/>
                <w:szCs w:val="24"/>
              </w:rPr>
            </w:pPr>
          </w:p>
          <w:p w:rsidR="003B3B6A" w:rsidRPr="00C937BD" w:rsidRDefault="00EC78FD" w:rsidP="003B3B6A">
            <w:pPr>
              <w:spacing w:after="0" w:line="240" w:lineRule="auto"/>
              <w:jc w:val="both"/>
              <w:rPr>
                <w:rFonts w:ascii="Times New Roman" w:hAnsi="Times New Roman" w:cs="Times New Roman"/>
                <w:sz w:val="24"/>
                <w:szCs w:val="24"/>
              </w:rPr>
            </w:pPr>
            <w:r w:rsidRPr="00C937BD">
              <w:rPr>
                <w:rFonts w:ascii="Times New Roman" w:hAnsi="Times New Roman" w:cs="Times New Roman"/>
                <w:sz w:val="24"/>
                <w:szCs w:val="24"/>
              </w:rPr>
              <w:t>Dentro de los diarios de campos surgieron categorías que indican que le estimulación del lenguaje oral es muy importante para el proceso educativo de los niños y niñas, todo esto a través de actividades pedagógicas donde ellos aprenderán a socializar, seguir instrucciones y a prestar atención a lo que acurre dentro del contexto educativo.</w:t>
            </w:r>
          </w:p>
          <w:p w:rsidR="00EC78FD" w:rsidRPr="00C937BD" w:rsidRDefault="00EC78FD" w:rsidP="003B3B6A">
            <w:pPr>
              <w:spacing w:after="0" w:line="240" w:lineRule="auto"/>
              <w:jc w:val="both"/>
              <w:rPr>
                <w:rFonts w:ascii="Times New Roman" w:hAnsi="Times New Roman" w:cs="Times New Roman"/>
                <w:sz w:val="24"/>
                <w:szCs w:val="24"/>
              </w:rPr>
            </w:pPr>
          </w:p>
        </w:tc>
      </w:tr>
      <w:tr w:rsidR="003B3B6A" w:rsidRPr="00C937BD" w:rsidTr="002F6081">
        <w:tc>
          <w:tcPr>
            <w:tcW w:w="1809" w:type="dxa"/>
            <w:shd w:val="clear" w:color="auto" w:fill="00B050"/>
          </w:tcPr>
          <w:p w:rsidR="004371D0" w:rsidRPr="00C937BD" w:rsidRDefault="004371D0" w:rsidP="003B3B6A">
            <w:pPr>
              <w:spacing w:after="0" w:line="240" w:lineRule="auto"/>
              <w:jc w:val="center"/>
              <w:rPr>
                <w:rFonts w:ascii="Times New Roman" w:hAnsi="Times New Roman" w:cs="Times New Roman"/>
                <w:sz w:val="24"/>
                <w:szCs w:val="24"/>
              </w:rPr>
            </w:pPr>
          </w:p>
          <w:p w:rsidR="003B3B6A" w:rsidRPr="00C937BD" w:rsidRDefault="003B3B6A" w:rsidP="003B3B6A">
            <w:pPr>
              <w:spacing w:after="0" w:line="240" w:lineRule="auto"/>
              <w:jc w:val="center"/>
              <w:rPr>
                <w:rFonts w:ascii="Times New Roman" w:hAnsi="Times New Roman" w:cs="Times New Roman"/>
                <w:sz w:val="24"/>
                <w:szCs w:val="24"/>
              </w:rPr>
            </w:pPr>
            <w:r w:rsidRPr="00C937BD">
              <w:rPr>
                <w:rFonts w:ascii="Times New Roman" w:hAnsi="Times New Roman" w:cs="Times New Roman"/>
                <w:sz w:val="24"/>
                <w:szCs w:val="24"/>
              </w:rPr>
              <w:t>Desarrollo del Lenguaje</w:t>
            </w:r>
          </w:p>
        </w:tc>
        <w:tc>
          <w:tcPr>
            <w:tcW w:w="1701" w:type="dxa"/>
            <w:shd w:val="clear" w:color="auto" w:fill="00B050"/>
          </w:tcPr>
          <w:p w:rsidR="004371D0" w:rsidRPr="00C937BD" w:rsidRDefault="004371D0" w:rsidP="003B3B6A">
            <w:pPr>
              <w:pStyle w:val="Prrafodelista"/>
              <w:spacing w:after="0" w:line="240" w:lineRule="auto"/>
              <w:ind w:left="317"/>
              <w:rPr>
                <w:rFonts w:ascii="Times New Roman" w:hAnsi="Times New Roman" w:cs="Times New Roman"/>
                <w:sz w:val="24"/>
                <w:szCs w:val="24"/>
                <w:lang w:val="es-ES"/>
              </w:rPr>
            </w:pPr>
          </w:p>
          <w:p w:rsidR="003B3B6A" w:rsidRPr="002F6081" w:rsidRDefault="003B3B6A" w:rsidP="002F6081">
            <w:pPr>
              <w:spacing w:after="0" w:line="240" w:lineRule="auto"/>
              <w:rPr>
                <w:rFonts w:ascii="Times New Roman" w:hAnsi="Times New Roman" w:cs="Times New Roman"/>
                <w:sz w:val="24"/>
                <w:szCs w:val="24"/>
              </w:rPr>
            </w:pPr>
            <w:r w:rsidRPr="002F6081">
              <w:rPr>
                <w:rFonts w:ascii="Times New Roman" w:hAnsi="Times New Roman" w:cs="Times New Roman"/>
                <w:sz w:val="24"/>
                <w:szCs w:val="24"/>
              </w:rPr>
              <w:t>Lenguaje oral</w:t>
            </w:r>
          </w:p>
        </w:tc>
        <w:tc>
          <w:tcPr>
            <w:tcW w:w="2694" w:type="dxa"/>
            <w:shd w:val="clear" w:color="auto" w:fill="00B050"/>
          </w:tcPr>
          <w:p w:rsidR="004371D0" w:rsidRPr="00C937BD" w:rsidRDefault="004371D0" w:rsidP="003B3B6A">
            <w:pPr>
              <w:spacing w:after="0" w:line="240" w:lineRule="auto"/>
              <w:rPr>
                <w:rFonts w:ascii="Times New Roman" w:hAnsi="Times New Roman" w:cs="Times New Roman"/>
                <w:sz w:val="24"/>
                <w:szCs w:val="24"/>
              </w:rPr>
            </w:pPr>
          </w:p>
          <w:p w:rsidR="003B3B6A" w:rsidRPr="00C937BD" w:rsidRDefault="00D24AED" w:rsidP="003B3B6A">
            <w:pPr>
              <w:spacing w:after="0" w:line="240" w:lineRule="auto"/>
              <w:rPr>
                <w:rFonts w:ascii="Times New Roman" w:hAnsi="Times New Roman" w:cs="Times New Roman"/>
                <w:sz w:val="24"/>
                <w:szCs w:val="24"/>
              </w:rPr>
            </w:pPr>
            <w:r w:rsidRPr="00C937BD">
              <w:rPr>
                <w:rFonts w:ascii="Times New Roman" w:hAnsi="Times New Roman" w:cs="Times New Roman"/>
                <w:sz w:val="24"/>
                <w:szCs w:val="24"/>
              </w:rPr>
              <w:t>DC4,</w:t>
            </w:r>
            <w:r w:rsidR="00802AB7" w:rsidRPr="00C937BD">
              <w:rPr>
                <w:rFonts w:ascii="Times New Roman" w:hAnsi="Times New Roman" w:cs="Times New Roman"/>
                <w:sz w:val="24"/>
                <w:szCs w:val="24"/>
              </w:rPr>
              <w:t>DC2,</w:t>
            </w:r>
            <w:r w:rsidRPr="00C937BD">
              <w:rPr>
                <w:rFonts w:ascii="Times New Roman" w:hAnsi="Times New Roman" w:cs="Times New Roman"/>
                <w:sz w:val="24"/>
                <w:szCs w:val="24"/>
              </w:rPr>
              <w:t>DC</w:t>
            </w:r>
            <w:r w:rsidR="003B3B6A" w:rsidRPr="00C937BD">
              <w:rPr>
                <w:rFonts w:ascii="Times New Roman" w:hAnsi="Times New Roman" w:cs="Times New Roman"/>
                <w:sz w:val="24"/>
                <w:szCs w:val="24"/>
              </w:rPr>
              <w:t>6</w:t>
            </w:r>
            <w:r w:rsidRPr="00C937BD">
              <w:rPr>
                <w:rFonts w:ascii="Times New Roman" w:hAnsi="Times New Roman" w:cs="Times New Roman"/>
                <w:sz w:val="24"/>
                <w:szCs w:val="24"/>
              </w:rPr>
              <w:t xml:space="preserve">, DC12, DC15, DC16, </w:t>
            </w:r>
            <w:r w:rsidR="00111C6C">
              <w:rPr>
                <w:rFonts w:ascii="Times New Roman" w:hAnsi="Times New Roman" w:cs="Times New Roman"/>
                <w:sz w:val="24"/>
                <w:szCs w:val="24"/>
              </w:rPr>
              <w:t>DC17,</w:t>
            </w:r>
            <w:r w:rsidR="001E1F47" w:rsidRPr="00C937BD">
              <w:rPr>
                <w:rFonts w:ascii="Times New Roman" w:hAnsi="Times New Roman" w:cs="Times New Roman"/>
                <w:sz w:val="24"/>
                <w:szCs w:val="24"/>
              </w:rPr>
              <w:t>DC</w:t>
            </w:r>
            <w:r w:rsidRPr="00C937BD">
              <w:rPr>
                <w:rFonts w:ascii="Times New Roman" w:hAnsi="Times New Roman" w:cs="Times New Roman"/>
                <w:sz w:val="24"/>
                <w:szCs w:val="24"/>
              </w:rPr>
              <w:t>18,</w:t>
            </w:r>
            <w:r w:rsidR="00802AB7" w:rsidRPr="00C937BD">
              <w:rPr>
                <w:rFonts w:ascii="Times New Roman" w:hAnsi="Times New Roman" w:cs="Times New Roman"/>
                <w:sz w:val="24"/>
                <w:szCs w:val="24"/>
              </w:rPr>
              <w:t>DC19,DC20,DC22,DC23,DC24,DC25,DC</w:t>
            </w:r>
            <w:r w:rsidR="00DB44AA" w:rsidRPr="00C937BD">
              <w:rPr>
                <w:rFonts w:ascii="Times New Roman" w:hAnsi="Times New Roman" w:cs="Times New Roman"/>
                <w:sz w:val="24"/>
                <w:szCs w:val="24"/>
              </w:rPr>
              <w:t>26,DC26,DC29,DC32,DC33,DC36,DC37,DC39</w:t>
            </w:r>
            <w:r w:rsidR="001E1F47" w:rsidRPr="00C937BD">
              <w:rPr>
                <w:rFonts w:ascii="Times New Roman" w:hAnsi="Times New Roman" w:cs="Times New Roman"/>
                <w:sz w:val="24"/>
                <w:szCs w:val="24"/>
              </w:rPr>
              <w:t>,DC40,DC49,DC50,DC57,</w:t>
            </w:r>
            <w:r w:rsidRPr="00C937BD">
              <w:rPr>
                <w:rFonts w:ascii="Times New Roman" w:hAnsi="Times New Roman" w:cs="Times New Roman"/>
                <w:sz w:val="24"/>
                <w:szCs w:val="24"/>
              </w:rPr>
              <w:t>DC65,DC67,DC70,DC71</w:t>
            </w:r>
            <w:r w:rsidR="00D10483" w:rsidRPr="00C937BD">
              <w:rPr>
                <w:rFonts w:ascii="Times New Roman" w:hAnsi="Times New Roman" w:cs="Times New Roman"/>
                <w:sz w:val="24"/>
                <w:szCs w:val="24"/>
              </w:rPr>
              <w:t>,DC73,DC90,DC</w:t>
            </w:r>
            <w:r w:rsidR="00695B29" w:rsidRPr="00C937BD">
              <w:rPr>
                <w:rFonts w:ascii="Times New Roman" w:hAnsi="Times New Roman" w:cs="Times New Roman"/>
                <w:sz w:val="24"/>
                <w:szCs w:val="24"/>
              </w:rPr>
              <w:t>94,DC99,DC100,DC101,DC102,DC103,DC104</w:t>
            </w:r>
          </w:p>
        </w:tc>
        <w:tc>
          <w:tcPr>
            <w:tcW w:w="2850" w:type="dxa"/>
            <w:shd w:val="clear" w:color="auto" w:fill="00B050"/>
          </w:tcPr>
          <w:p w:rsidR="004371D0" w:rsidRPr="00C937BD" w:rsidRDefault="004371D0" w:rsidP="003B3B6A">
            <w:pPr>
              <w:spacing w:after="0" w:line="240" w:lineRule="auto"/>
              <w:jc w:val="both"/>
              <w:rPr>
                <w:rFonts w:ascii="Times New Roman" w:hAnsi="Times New Roman" w:cs="Times New Roman"/>
                <w:sz w:val="24"/>
                <w:szCs w:val="24"/>
              </w:rPr>
            </w:pPr>
          </w:p>
          <w:p w:rsidR="003B3B6A" w:rsidRPr="00C937BD" w:rsidRDefault="00954523" w:rsidP="003B3B6A">
            <w:pPr>
              <w:spacing w:after="0" w:line="240" w:lineRule="auto"/>
              <w:jc w:val="both"/>
              <w:rPr>
                <w:rFonts w:ascii="Times New Roman" w:hAnsi="Times New Roman" w:cs="Times New Roman"/>
                <w:sz w:val="24"/>
                <w:szCs w:val="24"/>
              </w:rPr>
            </w:pPr>
            <w:r w:rsidRPr="00C937BD">
              <w:rPr>
                <w:rFonts w:ascii="Times New Roman" w:hAnsi="Times New Roman" w:cs="Times New Roman"/>
                <w:sz w:val="24"/>
                <w:szCs w:val="24"/>
              </w:rPr>
              <w:t>En el proceso del desarrollo del lenguaje oral se observó que los niños poseen gran potencial y capacidad para seguir desarrollando sus habilidades lingüísticas, todo esto se dará a través de la repetición de las palabras, la pronunciación correcta, la articulación e interacción entre el niño y el contexto que lo rodea.</w:t>
            </w:r>
          </w:p>
        </w:tc>
      </w:tr>
    </w:tbl>
    <w:p w:rsidR="00873E7D" w:rsidRDefault="00514260" w:rsidP="003B3B6A">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3B3B6A" w:rsidRPr="00C937BD" w:rsidRDefault="00D51399" w:rsidP="003B3B6A">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24</w:t>
      </w:r>
      <w:r w:rsidR="002F6129" w:rsidRPr="00C937BD">
        <w:rPr>
          <w:rFonts w:ascii="Times New Roman" w:eastAsia="Times New Roman" w:hAnsi="Times New Roman" w:cs="Times New Roman"/>
          <w:b/>
          <w:sz w:val="24"/>
          <w:szCs w:val="24"/>
          <w:lang w:eastAsia="es-ES"/>
        </w:rPr>
        <w:t>.</w:t>
      </w:r>
      <w:r w:rsidR="002F6081">
        <w:rPr>
          <w:rFonts w:ascii="Times New Roman" w:eastAsia="Times New Roman" w:hAnsi="Times New Roman" w:cs="Times New Roman"/>
          <w:b/>
          <w:sz w:val="24"/>
          <w:szCs w:val="24"/>
          <w:lang w:eastAsia="es-ES"/>
        </w:rPr>
        <w:t xml:space="preserve"> </w:t>
      </w:r>
      <w:r w:rsidR="002F6129" w:rsidRPr="00C937BD">
        <w:rPr>
          <w:rFonts w:ascii="Times New Roman" w:eastAsia="Times New Roman" w:hAnsi="Times New Roman" w:cs="Times New Roman"/>
          <w:b/>
          <w:sz w:val="24"/>
          <w:szCs w:val="24"/>
          <w:lang w:eastAsia="es-ES"/>
        </w:rPr>
        <w:t>Categorías de la entrevista</w:t>
      </w:r>
      <w:r w:rsidR="00776D28" w:rsidRPr="00C937BD">
        <w:rPr>
          <w:rFonts w:ascii="Times New Roman" w:eastAsia="Times New Roman" w:hAnsi="Times New Roman" w:cs="Times New Roman"/>
          <w:b/>
          <w:sz w:val="24"/>
          <w:szCs w:val="24"/>
          <w:lang w:eastAsia="es-ES"/>
        </w:rPr>
        <w:t xml:space="preserve"> 1</w:t>
      </w:r>
    </w:p>
    <w:tbl>
      <w:tblPr>
        <w:tblStyle w:val="Tablaconcuadrcula"/>
        <w:tblW w:w="0" w:type="auto"/>
        <w:tblLook w:val="04A0"/>
      </w:tblPr>
      <w:tblGrid>
        <w:gridCol w:w="3510"/>
        <w:gridCol w:w="1874"/>
        <w:gridCol w:w="2693"/>
      </w:tblGrid>
      <w:tr w:rsidR="003B3B6A" w:rsidRPr="00C937BD" w:rsidTr="003B3B6A">
        <w:tc>
          <w:tcPr>
            <w:tcW w:w="3510" w:type="dxa"/>
            <w:shd w:val="clear" w:color="auto" w:fill="990099"/>
          </w:tcPr>
          <w:p w:rsidR="003B3B6A" w:rsidRPr="00C937BD" w:rsidRDefault="003B3B6A" w:rsidP="003B3B6A">
            <w:pPr>
              <w:spacing w:line="360" w:lineRule="auto"/>
              <w:jc w:val="center"/>
              <w:rPr>
                <w:b/>
                <w:sz w:val="24"/>
                <w:szCs w:val="24"/>
              </w:rPr>
            </w:pPr>
            <w:r w:rsidRPr="00C937BD">
              <w:rPr>
                <w:b/>
                <w:sz w:val="24"/>
                <w:szCs w:val="24"/>
              </w:rPr>
              <w:t xml:space="preserve">Descripción </w:t>
            </w:r>
          </w:p>
        </w:tc>
        <w:tc>
          <w:tcPr>
            <w:tcW w:w="1874" w:type="dxa"/>
            <w:shd w:val="clear" w:color="auto" w:fill="990099"/>
          </w:tcPr>
          <w:p w:rsidR="003B3B6A" w:rsidRPr="00C937BD" w:rsidRDefault="003B3B6A" w:rsidP="003B3B6A">
            <w:pPr>
              <w:spacing w:line="360" w:lineRule="auto"/>
              <w:jc w:val="center"/>
              <w:rPr>
                <w:b/>
                <w:sz w:val="24"/>
                <w:szCs w:val="24"/>
              </w:rPr>
            </w:pPr>
            <w:r w:rsidRPr="00C937BD">
              <w:rPr>
                <w:b/>
                <w:sz w:val="24"/>
                <w:szCs w:val="24"/>
              </w:rPr>
              <w:t>Categorías</w:t>
            </w:r>
          </w:p>
        </w:tc>
        <w:tc>
          <w:tcPr>
            <w:tcW w:w="2693" w:type="dxa"/>
            <w:shd w:val="clear" w:color="auto" w:fill="990099"/>
          </w:tcPr>
          <w:p w:rsidR="003B3B6A" w:rsidRPr="00C937BD" w:rsidRDefault="003B3B6A" w:rsidP="003B3B6A">
            <w:pPr>
              <w:spacing w:line="360" w:lineRule="auto"/>
              <w:jc w:val="center"/>
              <w:rPr>
                <w:b/>
                <w:sz w:val="24"/>
                <w:szCs w:val="24"/>
              </w:rPr>
            </w:pPr>
            <w:r w:rsidRPr="00C937BD">
              <w:rPr>
                <w:b/>
                <w:sz w:val="24"/>
                <w:szCs w:val="24"/>
              </w:rPr>
              <w:t xml:space="preserve">Código </w:t>
            </w:r>
          </w:p>
        </w:tc>
      </w:tr>
      <w:tr w:rsidR="003B3B6A" w:rsidRPr="00C937BD" w:rsidTr="003D0FE7">
        <w:trPr>
          <w:trHeight w:val="553"/>
        </w:trPr>
        <w:tc>
          <w:tcPr>
            <w:tcW w:w="3510" w:type="dxa"/>
            <w:shd w:val="clear" w:color="auto" w:fill="B2A1C7" w:themeFill="accent4" w:themeFillTint="99"/>
          </w:tcPr>
          <w:p w:rsidR="004371D0" w:rsidRPr="00C937BD" w:rsidRDefault="004371D0" w:rsidP="004371D0">
            <w:pPr>
              <w:pStyle w:val="Prrafodelista"/>
              <w:ind w:left="644"/>
              <w:jc w:val="both"/>
              <w:rPr>
                <w:b/>
                <w:sz w:val="24"/>
                <w:szCs w:val="24"/>
                <w:lang w:val="es-ES"/>
              </w:rPr>
            </w:pPr>
          </w:p>
          <w:p w:rsidR="003B3B6A" w:rsidRPr="00C937BD" w:rsidRDefault="003B3B6A" w:rsidP="004371D0">
            <w:pPr>
              <w:pStyle w:val="Prrafodelista"/>
              <w:numPr>
                <w:ilvl w:val="0"/>
                <w:numId w:val="24"/>
              </w:numPr>
              <w:jc w:val="both"/>
              <w:rPr>
                <w:b/>
                <w:sz w:val="24"/>
                <w:szCs w:val="24"/>
              </w:rPr>
            </w:pPr>
            <w:r w:rsidRPr="00C937BD">
              <w:rPr>
                <w:b/>
                <w:sz w:val="24"/>
                <w:szCs w:val="24"/>
              </w:rPr>
              <w:t>¿Piensa usted que es  importante la estimulación del lenguaje oral en los niños y niñas desde maternal I? ¿Por qué?</w:t>
            </w:r>
          </w:p>
          <w:p w:rsidR="003B3B6A" w:rsidRPr="00C937BD" w:rsidRDefault="003B3B6A" w:rsidP="003B3B6A">
            <w:pPr>
              <w:jc w:val="both"/>
              <w:rPr>
                <w:sz w:val="24"/>
                <w:szCs w:val="24"/>
              </w:rPr>
            </w:pPr>
            <w:r w:rsidRPr="00C937BD">
              <w:rPr>
                <w:sz w:val="24"/>
                <w:szCs w:val="24"/>
              </w:rPr>
              <w:t xml:space="preserve">Es importante porque a través de del lenguaje oral se comunican, a pesar que el lenguaje de los niños de 6 a 12 meses su lenguaje es gestual sin embargo el docente dándole estimulación a través de canciones, hablándole todos los días ellos adquieren su lenguaje oral esto es muy importante para ellos. </w:t>
            </w:r>
          </w:p>
          <w:p w:rsidR="003B3B6A" w:rsidRPr="00C937BD" w:rsidRDefault="003B3B6A" w:rsidP="003B3B6A">
            <w:pPr>
              <w:jc w:val="both"/>
              <w:rPr>
                <w:sz w:val="24"/>
                <w:szCs w:val="24"/>
              </w:rPr>
            </w:pPr>
          </w:p>
          <w:p w:rsidR="003B3B6A" w:rsidRPr="00C937BD" w:rsidRDefault="003B3B6A" w:rsidP="004371D0">
            <w:pPr>
              <w:pStyle w:val="Prrafodelista"/>
              <w:numPr>
                <w:ilvl w:val="0"/>
                <w:numId w:val="24"/>
              </w:numPr>
              <w:jc w:val="both"/>
              <w:rPr>
                <w:b/>
                <w:sz w:val="24"/>
                <w:szCs w:val="24"/>
              </w:rPr>
            </w:pPr>
            <w:r w:rsidRPr="00C937BD">
              <w:rPr>
                <w:b/>
                <w:sz w:val="24"/>
                <w:szCs w:val="24"/>
              </w:rPr>
              <w:t>En su planificación ¿incluye estrategias para estimular en los niños y niñas el lenguaje oral? ¿Cuáles?</w:t>
            </w:r>
          </w:p>
          <w:p w:rsidR="003B3B6A" w:rsidRPr="00C937BD" w:rsidRDefault="003B3B6A" w:rsidP="003B3B6A">
            <w:pPr>
              <w:jc w:val="both"/>
              <w:rPr>
                <w:sz w:val="24"/>
                <w:szCs w:val="24"/>
              </w:rPr>
            </w:pPr>
            <w:r w:rsidRPr="00C937BD">
              <w:rPr>
                <w:sz w:val="24"/>
                <w:szCs w:val="24"/>
              </w:rPr>
              <w:t>Siempre en la planificación de los maternales se debe incluir la estimulación del lenguaje oral, mediante de canciones, flash card, diciéndoles todos los días las palabras, el nombre de los objetos y de las personas ellos van aprendiendo el lenguaje articulado.</w:t>
            </w:r>
          </w:p>
          <w:p w:rsidR="003B3B6A" w:rsidRPr="00C937BD" w:rsidRDefault="003B3B6A" w:rsidP="004371D0">
            <w:pPr>
              <w:pStyle w:val="Prrafodelista"/>
              <w:numPr>
                <w:ilvl w:val="0"/>
                <w:numId w:val="24"/>
              </w:numPr>
              <w:ind w:left="644"/>
              <w:jc w:val="both"/>
              <w:rPr>
                <w:b/>
                <w:sz w:val="24"/>
                <w:szCs w:val="24"/>
              </w:rPr>
            </w:pPr>
            <w:r w:rsidRPr="00C937BD">
              <w:rPr>
                <w:b/>
                <w:sz w:val="24"/>
                <w:szCs w:val="24"/>
              </w:rPr>
              <w:t xml:space="preserve">¿Considera usted importante que el adulto pronuncie las palabras correctamente a los niños y niñas? </w:t>
            </w:r>
          </w:p>
          <w:p w:rsidR="003B3B6A" w:rsidRPr="00C937BD" w:rsidRDefault="003B3B6A" w:rsidP="003B3B6A">
            <w:pPr>
              <w:jc w:val="both"/>
              <w:rPr>
                <w:sz w:val="24"/>
                <w:szCs w:val="24"/>
              </w:rPr>
            </w:pPr>
            <w:r w:rsidRPr="00C937BD">
              <w:rPr>
                <w:sz w:val="24"/>
                <w:szCs w:val="24"/>
              </w:rPr>
              <w:t xml:space="preserve">Si es importante porque el lenguaje es nuestra identidad y a través de la buena pronunciación ellos van adquiriendo el lenguaje, porque no es agradable que el niño llegue cierto nivel sin pronunciar correctamente las palabras y esto hace que se </w:t>
            </w:r>
            <w:r w:rsidRPr="00C937BD">
              <w:rPr>
                <w:sz w:val="24"/>
                <w:szCs w:val="24"/>
              </w:rPr>
              <w:lastRenderedPageBreak/>
              <w:t xml:space="preserve">dificulte su proceso de aprendizaje.  </w:t>
            </w:r>
          </w:p>
          <w:p w:rsidR="003B3B6A" w:rsidRPr="00C937BD" w:rsidRDefault="003B3B6A" w:rsidP="003B3B6A">
            <w:pPr>
              <w:jc w:val="both"/>
              <w:rPr>
                <w:sz w:val="24"/>
                <w:szCs w:val="24"/>
              </w:rPr>
            </w:pPr>
          </w:p>
          <w:p w:rsidR="003B3B6A" w:rsidRPr="00C937BD" w:rsidRDefault="003B3B6A" w:rsidP="004371D0">
            <w:pPr>
              <w:pStyle w:val="Prrafodelista"/>
              <w:numPr>
                <w:ilvl w:val="0"/>
                <w:numId w:val="24"/>
              </w:numPr>
              <w:ind w:left="644"/>
              <w:jc w:val="both"/>
              <w:rPr>
                <w:b/>
                <w:sz w:val="24"/>
                <w:szCs w:val="24"/>
              </w:rPr>
            </w:pPr>
            <w:r w:rsidRPr="00C937BD">
              <w:rPr>
                <w:b/>
                <w:sz w:val="24"/>
                <w:szCs w:val="24"/>
              </w:rPr>
              <w:t>¿Quiénes cree usted que serían los actores principales en el proceso de estimulación del lenguaje oral en los niños y niñas?</w:t>
            </w:r>
          </w:p>
          <w:p w:rsidR="003B3B6A" w:rsidRPr="00C937BD" w:rsidRDefault="003B3B6A" w:rsidP="003B3B6A">
            <w:pPr>
              <w:jc w:val="both"/>
              <w:rPr>
                <w:sz w:val="24"/>
                <w:szCs w:val="24"/>
              </w:rPr>
            </w:pPr>
            <w:r w:rsidRPr="00C937BD">
              <w:rPr>
                <w:sz w:val="24"/>
                <w:szCs w:val="24"/>
              </w:rPr>
              <w:t>Desde el primer momento de la gestación se debe mantener una comunicación con él, por eso el actor principal es la madre que mantiene el vínculo directo hablándole como debe s</w:t>
            </w:r>
            <w:r w:rsidR="00B57847" w:rsidRPr="00C937BD">
              <w:rPr>
                <w:sz w:val="24"/>
                <w:szCs w:val="24"/>
              </w:rPr>
              <w:t xml:space="preserve">er al niño, luego por supuesto </w:t>
            </w:r>
            <w:r w:rsidRPr="00C937BD">
              <w:rPr>
                <w:sz w:val="24"/>
                <w:szCs w:val="24"/>
              </w:rPr>
              <w:t xml:space="preserve"> al pasar a la etapa escolar las docentes se integran en este proceso, pero principalmente este proceso se debe comenzar desde el hogar.</w:t>
            </w:r>
          </w:p>
          <w:p w:rsidR="003B3B6A" w:rsidRPr="00C937BD" w:rsidRDefault="003B3B6A" w:rsidP="003B3B6A">
            <w:pPr>
              <w:jc w:val="both"/>
              <w:rPr>
                <w:b/>
                <w:sz w:val="24"/>
                <w:szCs w:val="24"/>
              </w:rPr>
            </w:pPr>
          </w:p>
          <w:p w:rsidR="003B3B6A" w:rsidRPr="00C937BD" w:rsidRDefault="003B3B6A" w:rsidP="004371D0">
            <w:pPr>
              <w:pStyle w:val="Prrafodelista"/>
              <w:numPr>
                <w:ilvl w:val="0"/>
                <w:numId w:val="24"/>
              </w:numPr>
              <w:ind w:left="644"/>
              <w:jc w:val="both"/>
              <w:rPr>
                <w:b/>
                <w:sz w:val="24"/>
                <w:szCs w:val="24"/>
              </w:rPr>
            </w:pPr>
            <w:r w:rsidRPr="00C937BD">
              <w:rPr>
                <w:b/>
                <w:sz w:val="24"/>
                <w:szCs w:val="24"/>
              </w:rPr>
              <w:t>¿Cree que actualmente es necesaria la capacitación de los docentes para que se dé eficazmente la estimulación dentro del aula?</w:t>
            </w:r>
          </w:p>
          <w:p w:rsidR="003B3B6A" w:rsidRPr="00C937BD" w:rsidRDefault="003B3B6A" w:rsidP="003B3B6A">
            <w:pPr>
              <w:jc w:val="both"/>
              <w:rPr>
                <w:sz w:val="24"/>
                <w:szCs w:val="24"/>
              </w:rPr>
            </w:pPr>
            <w:r w:rsidRPr="00C937BD">
              <w:rPr>
                <w:sz w:val="24"/>
                <w:szCs w:val="24"/>
              </w:rPr>
              <w:t>El docente debe estar capacitado y actualizado en relación con este proceso, hoy en día existe el internet que te brinda información y herramientas didácticas, pero siempre el docente debe estar bien informado sobre el tema.</w:t>
            </w:r>
          </w:p>
          <w:p w:rsidR="003B3B6A" w:rsidRPr="00C937BD" w:rsidRDefault="003B3B6A" w:rsidP="003B3B6A">
            <w:pPr>
              <w:jc w:val="both"/>
              <w:rPr>
                <w:b/>
                <w:sz w:val="24"/>
                <w:szCs w:val="24"/>
              </w:rPr>
            </w:pPr>
          </w:p>
          <w:p w:rsidR="003B3B6A" w:rsidRPr="00C937BD" w:rsidRDefault="003B3B6A" w:rsidP="004371D0">
            <w:pPr>
              <w:pStyle w:val="Prrafodelista"/>
              <w:numPr>
                <w:ilvl w:val="0"/>
                <w:numId w:val="24"/>
              </w:numPr>
              <w:ind w:left="644"/>
              <w:jc w:val="both"/>
              <w:rPr>
                <w:b/>
                <w:sz w:val="24"/>
                <w:szCs w:val="24"/>
              </w:rPr>
            </w:pPr>
            <w:r w:rsidRPr="00C937BD">
              <w:rPr>
                <w:b/>
                <w:sz w:val="24"/>
                <w:szCs w:val="24"/>
              </w:rPr>
              <w:t>¿Para el proceso educativo y social que se vive actualmente cree que es de vital importancia que los niños y niñas desarrollen su lenguaje desde los primeros años de vida?</w:t>
            </w:r>
          </w:p>
          <w:p w:rsidR="003B3B6A" w:rsidRPr="00C937BD" w:rsidRDefault="003B3B6A" w:rsidP="003B3B6A">
            <w:pPr>
              <w:jc w:val="both"/>
              <w:rPr>
                <w:sz w:val="24"/>
                <w:szCs w:val="24"/>
              </w:rPr>
            </w:pPr>
            <w:r w:rsidRPr="00C937BD">
              <w:rPr>
                <w:sz w:val="24"/>
                <w:szCs w:val="24"/>
              </w:rPr>
              <w:t xml:space="preserve">Si es importante porque es nuestra manera de comunicación y adquiriendo un buen léxico se le facilita el proceso educativo al niño, todo esto depende del hogar </w:t>
            </w:r>
            <w:r w:rsidRPr="00C937BD">
              <w:rPr>
                <w:sz w:val="24"/>
                <w:szCs w:val="24"/>
              </w:rPr>
              <w:lastRenderedPageBreak/>
              <w:t>y las docentes que siempre estén pendiente de corregir al niño al momento de pronunciar mal alguna palabra teniendo en cuenta sus capacidades, en la vida cotidiana se necesita el lenguaje en todo momento.</w:t>
            </w:r>
          </w:p>
        </w:tc>
        <w:tc>
          <w:tcPr>
            <w:tcW w:w="1874" w:type="dxa"/>
            <w:shd w:val="clear" w:color="auto" w:fill="B2A1C7" w:themeFill="accent4" w:themeFillTint="99"/>
          </w:tcPr>
          <w:p w:rsidR="003B3B6A" w:rsidRPr="00C937BD" w:rsidRDefault="003B3B6A" w:rsidP="003B3B6A">
            <w:pPr>
              <w:jc w:val="center"/>
              <w:rPr>
                <w:sz w:val="24"/>
                <w:szCs w:val="24"/>
              </w:rPr>
            </w:pPr>
          </w:p>
          <w:p w:rsidR="003B3B6A" w:rsidRPr="00C937BD" w:rsidRDefault="003B3B6A" w:rsidP="003B3B6A">
            <w:pPr>
              <w:jc w:val="center"/>
              <w:rPr>
                <w:sz w:val="24"/>
                <w:szCs w:val="24"/>
              </w:rPr>
            </w:pPr>
            <w:r w:rsidRPr="00C937BD">
              <w:rPr>
                <w:sz w:val="24"/>
                <w:szCs w:val="24"/>
              </w:rPr>
              <w:t>Estimulación del lenguaje oral.</w:t>
            </w:r>
          </w:p>
          <w:p w:rsidR="003B3B6A" w:rsidRPr="00C937BD" w:rsidRDefault="003B3B6A" w:rsidP="003B3B6A">
            <w:pPr>
              <w:jc w:val="center"/>
              <w:rPr>
                <w:sz w:val="24"/>
                <w:szCs w:val="24"/>
              </w:rPr>
            </w:pPr>
          </w:p>
          <w:p w:rsidR="003B3B6A" w:rsidRPr="00C937BD" w:rsidRDefault="003B3B6A" w:rsidP="003B3B6A">
            <w:pPr>
              <w:jc w:val="center"/>
              <w:rPr>
                <w:sz w:val="24"/>
                <w:szCs w:val="24"/>
              </w:rPr>
            </w:pPr>
            <w:r w:rsidRPr="00C937BD">
              <w:rPr>
                <w:sz w:val="24"/>
                <w:szCs w:val="24"/>
              </w:rPr>
              <w:t>Lenguaje oral</w:t>
            </w:r>
          </w:p>
          <w:p w:rsidR="003B3B6A" w:rsidRPr="00C937BD" w:rsidRDefault="003B3B6A" w:rsidP="003B3B6A">
            <w:pPr>
              <w:jc w:val="center"/>
              <w:rPr>
                <w:sz w:val="24"/>
                <w:szCs w:val="24"/>
              </w:rPr>
            </w:pPr>
            <w:r w:rsidRPr="00C937BD">
              <w:rPr>
                <w:sz w:val="24"/>
                <w:szCs w:val="24"/>
              </w:rPr>
              <w:t>Comunicación</w:t>
            </w:r>
          </w:p>
          <w:p w:rsidR="003B3B6A" w:rsidRPr="00C937BD" w:rsidRDefault="003B3B6A" w:rsidP="003B3B6A">
            <w:pPr>
              <w:jc w:val="center"/>
              <w:rPr>
                <w:sz w:val="24"/>
                <w:szCs w:val="24"/>
              </w:rPr>
            </w:pPr>
          </w:p>
          <w:p w:rsidR="003B3B6A" w:rsidRPr="00C937BD" w:rsidRDefault="003B3B6A" w:rsidP="003B3B6A">
            <w:pPr>
              <w:jc w:val="center"/>
              <w:rPr>
                <w:sz w:val="24"/>
                <w:szCs w:val="24"/>
              </w:rPr>
            </w:pPr>
            <w:r w:rsidRPr="00C937BD">
              <w:rPr>
                <w:sz w:val="24"/>
                <w:szCs w:val="24"/>
              </w:rPr>
              <w:t>Lenguaje gestual</w:t>
            </w:r>
          </w:p>
          <w:p w:rsidR="003B3B6A" w:rsidRDefault="003B3B6A" w:rsidP="003B3B6A">
            <w:pPr>
              <w:jc w:val="center"/>
              <w:rPr>
                <w:sz w:val="24"/>
                <w:szCs w:val="24"/>
              </w:rPr>
            </w:pPr>
          </w:p>
          <w:p w:rsidR="00920901" w:rsidRPr="00C937BD" w:rsidRDefault="00920901" w:rsidP="003B3B6A">
            <w:pPr>
              <w:jc w:val="center"/>
              <w:rPr>
                <w:sz w:val="24"/>
                <w:szCs w:val="24"/>
              </w:rPr>
            </w:pPr>
          </w:p>
          <w:p w:rsidR="003B3B6A" w:rsidRPr="00C937BD" w:rsidRDefault="003B3B6A" w:rsidP="003B3B6A">
            <w:pPr>
              <w:jc w:val="center"/>
              <w:rPr>
                <w:sz w:val="24"/>
                <w:szCs w:val="24"/>
              </w:rPr>
            </w:pPr>
            <w:r w:rsidRPr="00C937BD">
              <w:rPr>
                <w:sz w:val="24"/>
                <w:szCs w:val="24"/>
              </w:rPr>
              <w:t>Estimulación a través de estrategias</w:t>
            </w: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Planificación de estrategias</w:t>
            </w: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Estimulación del lenguaje</w:t>
            </w: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Estrategias pedagógicas</w:t>
            </w: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Lenguaje articulado</w:t>
            </w: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Pronunciación adecuada</w:t>
            </w: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Adquisición del lenguaje</w:t>
            </w: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 xml:space="preserve">Importancia del lenguaje </w:t>
            </w: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Pronunciación correcta de palabras</w:t>
            </w:r>
          </w:p>
          <w:p w:rsidR="000D433D" w:rsidRPr="00C937BD" w:rsidRDefault="000D433D" w:rsidP="003B3B6A">
            <w:pPr>
              <w:jc w:val="center"/>
              <w:rPr>
                <w:sz w:val="24"/>
                <w:szCs w:val="24"/>
              </w:rPr>
            </w:pPr>
          </w:p>
          <w:p w:rsidR="000D433D" w:rsidRPr="00C937BD" w:rsidRDefault="000D433D" w:rsidP="003B3B6A">
            <w:pPr>
              <w:jc w:val="center"/>
              <w:rPr>
                <w:sz w:val="24"/>
                <w:szCs w:val="24"/>
              </w:rPr>
            </w:pPr>
            <w:r w:rsidRPr="00C937BD">
              <w:rPr>
                <w:sz w:val="24"/>
                <w:szCs w:val="24"/>
              </w:rPr>
              <w:t>Dificultad en el proceso de aprendizaje</w:t>
            </w:r>
          </w:p>
          <w:p w:rsidR="0088541C" w:rsidRPr="00C937BD" w:rsidRDefault="0088541C" w:rsidP="003B3B6A">
            <w:pPr>
              <w:jc w:val="center"/>
              <w:rPr>
                <w:sz w:val="24"/>
                <w:szCs w:val="24"/>
              </w:rPr>
            </w:pPr>
          </w:p>
          <w:p w:rsidR="0088541C" w:rsidRPr="00C937BD" w:rsidRDefault="0088541C" w:rsidP="003B3B6A">
            <w:pPr>
              <w:jc w:val="center"/>
              <w:rPr>
                <w:sz w:val="24"/>
                <w:szCs w:val="24"/>
              </w:rPr>
            </w:pPr>
            <w:r w:rsidRPr="00C937BD">
              <w:rPr>
                <w:sz w:val="24"/>
                <w:szCs w:val="24"/>
              </w:rPr>
              <w:t>Actores en el proceso de estimulación</w:t>
            </w:r>
          </w:p>
          <w:p w:rsidR="0088541C" w:rsidRPr="00C937BD" w:rsidRDefault="0088541C" w:rsidP="003B3B6A">
            <w:pPr>
              <w:jc w:val="center"/>
              <w:rPr>
                <w:sz w:val="24"/>
                <w:szCs w:val="24"/>
              </w:rPr>
            </w:pPr>
          </w:p>
          <w:p w:rsidR="0088541C" w:rsidRPr="00C937BD" w:rsidRDefault="0088541C" w:rsidP="003B3B6A">
            <w:pPr>
              <w:jc w:val="center"/>
              <w:rPr>
                <w:sz w:val="24"/>
                <w:szCs w:val="24"/>
              </w:rPr>
            </w:pPr>
          </w:p>
          <w:p w:rsidR="00B57847" w:rsidRPr="00C937BD" w:rsidRDefault="00B57847" w:rsidP="003B3B6A">
            <w:pPr>
              <w:jc w:val="center"/>
              <w:rPr>
                <w:sz w:val="24"/>
                <w:szCs w:val="24"/>
              </w:rPr>
            </w:pPr>
            <w:r w:rsidRPr="00C937BD">
              <w:rPr>
                <w:sz w:val="24"/>
                <w:szCs w:val="24"/>
              </w:rPr>
              <w:t>Comunicación desde la gestación</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Establecer vinculo</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Hablar correctamente</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Integración de los docentes</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Proceso desde el hogar</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Capacitación de docentes</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Estimulación en el aula</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Herramientas didácticas</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Información sobre el tema</w:t>
            </w:r>
          </w:p>
          <w:p w:rsidR="00B57847" w:rsidRPr="00C937BD" w:rsidRDefault="00B57847" w:rsidP="003B3B6A">
            <w:pPr>
              <w:jc w:val="center"/>
              <w:rPr>
                <w:sz w:val="24"/>
                <w:szCs w:val="24"/>
              </w:rPr>
            </w:pP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Importancia en proceso educativo</w:t>
            </w:r>
          </w:p>
          <w:p w:rsidR="00B57847" w:rsidRPr="00C937BD" w:rsidRDefault="00B57847" w:rsidP="003B3B6A">
            <w:pPr>
              <w:jc w:val="center"/>
              <w:rPr>
                <w:sz w:val="24"/>
                <w:szCs w:val="24"/>
              </w:rPr>
            </w:pPr>
          </w:p>
          <w:p w:rsidR="00B57847" w:rsidRPr="00C937BD" w:rsidRDefault="00B57847" w:rsidP="003B3B6A">
            <w:pPr>
              <w:jc w:val="center"/>
              <w:rPr>
                <w:sz w:val="24"/>
                <w:szCs w:val="24"/>
              </w:rPr>
            </w:pPr>
            <w:r w:rsidRPr="00C937BD">
              <w:rPr>
                <w:sz w:val="24"/>
                <w:szCs w:val="24"/>
              </w:rPr>
              <w:t xml:space="preserve">Desarrollo del </w:t>
            </w:r>
            <w:r w:rsidRPr="00C937BD">
              <w:rPr>
                <w:sz w:val="24"/>
                <w:szCs w:val="24"/>
              </w:rPr>
              <w:lastRenderedPageBreak/>
              <w:t xml:space="preserve">lenguaje </w:t>
            </w:r>
          </w:p>
          <w:p w:rsidR="00B57847" w:rsidRPr="00C937BD" w:rsidRDefault="00B57847" w:rsidP="003B3B6A">
            <w:pPr>
              <w:jc w:val="center"/>
              <w:rPr>
                <w:sz w:val="24"/>
                <w:szCs w:val="24"/>
              </w:rPr>
            </w:pPr>
          </w:p>
          <w:p w:rsidR="005C5181" w:rsidRPr="00C937BD" w:rsidRDefault="005C5181" w:rsidP="003B3B6A">
            <w:pPr>
              <w:jc w:val="center"/>
              <w:rPr>
                <w:sz w:val="24"/>
                <w:szCs w:val="24"/>
              </w:rPr>
            </w:pPr>
          </w:p>
          <w:p w:rsidR="005C5181" w:rsidRPr="00C937BD" w:rsidRDefault="005C5181" w:rsidP="003B3B6A">
            <w:pPr>
              <w:jc w:val="center"/>
              <w:rPr>
                <w:sz w:val="24"/>
                <w:szCs w:val="24"/>
              </w:rPr>
            </w:pPr>
            <w:r w:rsidRPr="00C937BD">
              <w:rPr>
                <w:sz w:val="24"/>
                <w:szCs w:val="24"/>
              </w:rPr>
              <w:t>Importancia dentro de los primeros años de vida</w:t>
            </w:r>
          </w:p>
          <w:p w:rsidR="005C5181" w:rsidRPr="00C937BD" w:rsidRDefault="005C5181" w:rsidP="003B3B6A">
            <w:pPr>
              <w:jc w:val="center"/>
              <w:rPr>
                <w:sz w:val="24"/>
                <w:szCs w:val="24"/>
              </w:rPr>
            </w:pPr>
          </w:p>
          <w:p w:rsidR="005C5181" w:rsidRPr="00C937BD" w:rsidRDefault="005C5181" w:rsidP="003B3B6A">
            <w:pPr>
              <w:jc w:val="center"/>
              <w:rPr>
                <w:sz w:val="24"/>
                <w:szCs w:val="24"/>
              </w:rPr>
            </w:pPr>
            <w:r w:rsidRPr="00C937BD">
              <w:rPr>
                <w:sz w:val="24"/>
                <w:szCs w:val="24"/>
              </w:rPr>
              <w:t>Buen léxico</w:t>
            </w:r>
          </w:p>
          <w:p w:rsidR="005C5181" w:rsidRPr="00C937BD" w:rsidRDefault="005C5181" w:rsidP="003B3B6A">
            <w:pPr>
              <w:jc w:val="center"/>
              <w:rPr>
                <w:sz w:val="24"/>
                <w:szCs w:val="24"/>
              </w:rPr>
            </w:pPr>
          </w:p>
          <w:p w:rsidR="005C5181" w:rsidRPr="00C937BD" w:rsidRDefault="005C5181" w:rsidP="003B3B6A">
            <w:pPr>
              <w:jc w:val="center"/>
              <w:rPr>
                <w:sz w:val="24"/>
                <w:szCs w:val="24"/>
              </w:rPr>
            </w:pPr>
            <w:r w:rsidRPr="00C937BD">
              <w:rPr>
                <w:sz w:val="24"/>
                <w:szCs w:val="24"/>
              </w:rPr>
              <w:t>Facilita en el proceso educativo</w:t>
            </w:r>
          </w:p>
          <w:p w:rsidR="005C5181" w:rsidRPr="00C937BD" w:rsidRDefault="005C5181" w:rsidP="003B3B6A">
            <w:pPr>
              <w:jc w:val="center"/>
              <w:rPr>
                <w:sz w:val="24"/>
                <w:szCs w:val="24"/>
              </w:rPr>
            </w:pPr>
          </w:p>
          <w:p w:rsidR="005C5181" w:rsidRPr="00C937BD" w:rsidRDefault="005C5181" w:rsidP="003B3B6A">
            <w:pPr>
              <w:jc w:val="center"/>
              <w:rPr>
                <w:sz w:val="24"/>
                <w:szCs w:val="24"/>
              </w:rPr>
            </w:pPr>
            <w:r w:rsidRPr="00C937BD">
              <w:rPr>
                <w:sz w:val="24"/>
                <w:szCs w:val="24"/>
              </w:rPr>
              <w:t>Corregir malas pronunciaciones</w:t>
            </w:r>
          </w:p>
          <w:p w:rsidR="005C5181" w:rsidRPr="00C937BD" w:rsidRDefault="005C5181" w:rsidP="003B3B6A">
            <w:pPr>
              <w:jc w:val="center"/>
              <w:rPr>
                <w:sz w:val="24"/>
                <w:szCs w:val="24"/>
              </w:rPr>
            </w:pPr>
          </w:p>
          <w:p w:rsidR="005C5181" w:rsidRPr="00C937BD" w:rsidRDefault="005C5181" w:rsidP="003B3B6A">
            <w:pPr>
              <w:jc w:val="center"/>
              <w:rPr>
                <w:sz w:val="24"/>
                <w:szCs w:val="24"/>
              </w:rPr>
            </w:pPr>
            <w:r w:rsidRPr="00C937BD">
              <w:rPr>
                <w:sz w:val="24"/>
                <w:szCs w:val="24"/>
              </w:rPr>
              <w:t>Capacidades de acuerdo a sus experiencias</w:t>
            </w:r>
          </w:p>
          <w:p w:rsidR="005C5181" w:rsidRPr="00C937BD" w:rsidRDefault="005C5181" w:rsidP="003B3B6A">
            <w:pPr>
              <w:jc w:val="center"/>
              <w:rPr>
                <w:sz w:val="24"/>
                <w:szCs w:val="24"/>
              </w:rPr>
            </w:pPr>
          </w:p>
          <w:p w:rsidR="005C5181" w:rsidRPr="00C937BD" w:rsidRDefault="005C5181" w:rsidP="003B3B6A">
            <w:pPr>
              <w:jc w:val="center"/>
              <w:rPr>
                <w:sz w:val="24"/>
                <w:szCs w:val="24"/>
              </w:rPr>
            </w:pPr>
            <w:r w:rsidRPr="00C937BD">
              <w:rPr>
                <w:sz w:val="24"/>
                <w:szCs w:val="24"/>
              </w:rPr>
              <w:t>Lenguaje en la vida cotidiana</w:t>
            </w:r>
          </w:p>
          <w:p w:rsidR="00B57847" w:rsidRPr="00C937BD" w:rsidRDefault="00B57847" w:rsidP="003B3B6A">
            <w:pPr>
              <w:jc w:val="center"/>
              <w:rPr>
                <w:sz w:val="24"/>
                <w:szCs w:val="24"/>
              </w:rPr>
            </w:pPr>
          </w:p>
        </w:tc>
        <w:tc>
          <w:tcPr>
            <w:tcW w:w="2693" w:type="dxa"/>
            <w:shd w:val="clear" w:color="auto" w:fill="B2A1C7" w:themeFill="accent4" w:themeFillTint="99"/>
          </w:tcPr>
          <w:p w:rsidR="003B3B6A" w:rsidRPr="00C937BD" w:rsidRDefault="003B3B6A" w:rsidP="003B3B6A">
            <w:pPr>
              <w:spacing w:line="360" w:lineRule="auto"/>
              <w:jc w:val="center"/>
              <w:rPr>
                <w:b/>
                <w:sz w:val="24"/>
                <w:szCs w:val="24"/>
              </w:rPr>
            </w:pPr>
          </w:p>
          <w:p w:rsidR="003B3B6A" w:rsidRPr="00C937BD" w:rsidRDefault="003B3B6A" w:rsidP="003B3B6A">
            <w:pPr>
              <w:spacing w:line="360" w:lineRule="auto"/>
              <w:jc w:val="center"/>
              <w:rPr>
                <w:sz w:val="24"/>
                <w:szCs w:val="24"/>
              </w:rPr>
            </w:pPr>
            <w:r w:rsidRPr="00C937BD">
              <w:rPr>
                <w:sz w:val="24"/>
                <w:szCs w:val="24"/>
              </w:rPr>
              <w:t>E1</w:t>
            </w:r>
          </w:p>
          <w:p w:rsidR="003B3B6A" w:rsidRPr="00C937BD" w:rsidRDefault="003B3B6A" w:rsidP="003B3B6A">
            <w:pPr>
              <w:spacing w:line="360" w:lineRule="auto"/>
              <w:jc w:val="center"/>
              <w:rPr>
                <w:sz w:val="24"/>
                <w:szCs w:val="24"/>
              </w:rPr>
            </w:pPr>
          </w:p>
          <w:p w:rsidR="003B3B6A" w:rsidRPr="00C937BD" w:rsidRDefault="003B3B6A" w:rsidP="00802AB7">
            <w:pPr>
              <w:spacing w:line="360" w:lineRule="auto"/>
              <w:jc w:val="center"/>
              <w:rPr>
                <w:sz w:val="24"/>
                <w:szCs w:val="24"/>
              </w:rPr>
            </w:pPr>
            <w:r w:rsidRPr="00C937BD">
              <w:rPr>
                <w:sz w:val="24"/>
                <w:szCs w:val="24"/>
              </w:rPr>
              <w:t>E2</w:t>
            </w:r>
          </w:p>
          <w:p w:rsidR="00802AB7" w:rsidRPr="00C937BD" w:rsidRDefault="00802AB7" w:rsidP="00802AB7">
            <w:pPr>
              <w:spacing w:line="360" w:lineRule="auto"/>
              <w:jc w:val="center"/>
              <w:rPr>
                <w:sz w:val="24"/>
                <w:szCs w:val="24"/>
              </w:rPr>
            </w:pPr>
          </w:p>
          <w:p w:rsidR="003B3B6A" w:rsidRPr="00C937BD" w:rsidRDefault="003B3B6A" w:rsidP="003B3B6A">
            <w:pPr>
              <w:spacing w:line="360" w:lineRule="auto"/>
              <w:jc w:val="center"/>
              <w:rPr>
                <w:sz w:val="24"/>
                <w:szCs w:val="24"/>
              </w:rPr>
            </w:pPr>
            <w:r w:rsidRPr="00C937BD">
              <w:rPr>
                <w:sz w:val="24"/>
                <w:szCs w:val="24"/>
              </w:rPr>
              <w:t>E3</w:t>
            </w:r>
          </w:p>
          <w:p w:rsidR="00802AB7" w:rsidRPr="00C937BD" w:rsidRDefault="00802AB7" w:rsidP="003B3B6A">
            <w:pPr>
              <w:spacing w:line="360" w:lineRule="auto"/>
              <w:jc w:val="center"/>
              <w:rPr>
                <w:sz w:val="24"/>
                <w:szCs w:val="24"/>
              </w:rPr>
            </w:pPr>
          </w:p>
          <w:p w:rsidR="00802AB7" w:rsidRPr="00C937BD" w:rsidRDefault="00802AB7" w:rsidP="003B3B6A">
            <w:pPr>
              <w:spacing w:line="360" w:lineRule="auto"/>
              <w:jc w:val="center"/>
              <w:rPr>
                <w:sz w:val="24"/>
                <w:szCs w:val="24"/>
              </w:rPr>
            </w:pPr>
          </w:p>
          <w:p w:rsidR="003B3B6A" w:rsidRPr="00C937BD" w:rsidRDefault="003B3B6A" w:rsidP="003B3B6A">
            <w:pPr>
              <w:spacing w:line="360" w:lineRule="auto"/>
              <w:jc w:val="center"/>
              <w:rPr>
                <w:sz w:val="24"/>
                <w:szCs w:val="24"/>
              </w:rPr>
            </w:pPr>
            <w:r w:rsidRPr="00C937BD">
              <w:rPr>
                <w:sz w:val="24"/>
                <w:szCs w:val="24"/>
              </w:rPr>
              <w:t>E4</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p>
          <w:p w:rsidR="000D433D" w:rsidRDefault="000D433D" w:rsidP="0023339D">
            <w:pPr>
              <w:spacing w:line="360" w:lineRule="auto"/>
              <w:rPr>
                <w:sz w:val="24"/>
                <w:szCs w:val="24"/>
              </w:rPr>
            </w:pPr>
          </w:p>
          <w:p w:rsidR="0023339D" w:rsidRPr="00C937BD" w:rsidRDefault="0023339D" w:rsidP="0023339D">
            <w:pPr>
              <w:spacing w:line="360" w:lineRule="auto"/>
              <w:rPr>
                <w:sz w:val="24"/>
                <w:szCs w:val="24"/>
              </w:rPr>
            </w:pP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E5</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E6</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E7</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E8</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E9</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E10</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E11</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p>
          <w:p w:rsidR="00920901" w:rsidRDefault="00920901" w:rsidP="00920901">
            <w:pPr>
              <w:tabs>
                <w:tab w:val="left" w:pos="1016"/>
                <w:tab w:val="center" w:pos="1238"/>
              </w:tabs>
              <w:spacing w:line="360" w:lineRule="auto"/>
              <w:rPr>
                <w:sz w:val="24"/>
                <w:szCs w:val="24"/>
              </w:rPr>
            </w:pPr>
            <w:r>
              <w:rPr>
                <w:sz w:val="24"/>
                <w:szCs w:val="24"/>
              </w:rPr>
              <w:lastRenderedPageBreak/>
              <w:tab/>
            </w:r>
          </w:p>
          <w:p w:rsidR="000D433D" w:rsidRPr="00C937BD" w:rsidRDefault="00920901" w:rsidP="00920901">
            <w:pPr>
              <w:tabs>
                <w:tab w:val="left" w:pos="1016"/>
                <w:tab w:val="center" w:pos="1238"/>
              </w:tabs>
              <w:spacing w:line="360" w:lineRule="auto"/>
              <w:rPr>
                <w:sz w:val="24"/>
                <w:szCs w:val="24"/>
              </w:rPr>
            </w:pPr>
            <w:r>
              <w:rPr>
                <w:sz w:val="24"/>
                <w:szCs w:val="24"/>
              </w:rPr>
              <w:tab/>
            </w:r>
            <w:r w:rsidR="000D433D" w:rsidRPr="00C937BD">
              <w:rPr>
                <w:sz w:val="24"/>
                <w:szCs w:val="24"/>
              </w:rPr>
              <w:t>E12</w:t>
            </w: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p>
          <w:p w:rsidR="000D433D" w:rsidRPr="00C937BD" w:rsidRDefault="000D433D" w:rsidP="003B3B6A">
            <w:pPr>
              <w:spacing w:line="360" w:lineRule="auto"/>
              <w:jc w:val="center"/>
              <w:rPr>
                <w:sz w:val="24"/>
                <w:szCs w:val="24"/>
              </w:rPr>
            </w:pPr>
            <w:r w:rsidRPr="00C937BD">
              <w:rPr>
                <w:sz w:val="24"/>
                <w:szCs w:val="24"/>
              </w:rPr>
              <w:t>E13</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E14</w:t>
            </w:r>
          </w:p>
          <w:p w:rsidR="00B57847" w:rsidRDefault="00B57847" w:rsidP="00920901">
            <w:pPr>
              <w:spacing w:line="360" w:lineRule="auto"/>
              <w:rPr>
                <w:sz w:val="24"/>
                <w:szCs w:val="24"/>
              </w:rPr>
            </w:pPr>
          </w:p>
          <w:p w:rsidR="00920901" w:rsidRPr="00C937BD" w:rsidRDefault="00920901" w:rsidP="00920901">
            <w:pPr>
              <w:spacing w:line="360" w:lineRule="auto"/>
              <w:rPr>
                <w:sz w:val="24"/>
                <w:szCs w:val="24"/>
              </w:rPr>
            </w:pPr>
          </w:p>
          <w:p w:rsidR="00B57847" w:rsidRPr="00C937BD" w:rsidRDefault="00B57847" w:rsidP="003B3B6A">
            <w:pPr>
              <w:spacing w:line="360" w:lineRule="auto"/>
              <w:jc w:val="center"/>
              <w:rPr>
                <w:sz w:val="24"/>
                <w:szCs w:val="24"/>
              </w:rPr>
            </w:pPr>
            <w:r w:rsidRPr="00C937BD">
              <w:rPr>
                <w:sz w:val="24"/>
                <w:szCs w:val="24"/>
              </w:rPr>
              <w:t>E15</w:t>
            </w:r>
          </w:p>
          <w:p w:rsidR="00B57847" w:rsidRPr="00C937BD" w:rsidRDefault="00B57847" w:rsidP="00B57847">
            <w:pPr>
              <w:spacing w:line="360" w:lineRule="auto"/>
              <w:rPr>
                <w:sz w:val="24"/>
                <w:szCs w:val="24"/>
              </w:rPr>
            </w:pPr>
          </w:p>
          <w:p w:rsidR="00B57847" w:rsidRPr="00C937BD" w:rsidRDefault="00B57847" w:rsidP="003B3B6A">
            <w:pPr>
              <w:spacing w:line="360" w:lineRule="auto"/>
              <w:jc w:val="center"/>
              <w:rPr>
                <w:sz w:val="24"/>
                <w:szCs w:val="24"/>
              </w:rPr>
            </w:pPr>
            <w:r w:rsidRPr="00C937BD">
              <w:rPr>
                <w:sz w:val="24"/>
                <w:szCs w:val="24"/>
              </w:rPr>
              <w:t>E16</w:t>
            </w:r>
          </w:p>
          <w:p w:rsidR="00B57847" w:rsidRPr="00C937BD" w:rsidRDefault="00B57847" w:rsidP="00920901">
            <w:pPr>
              <w:spacing w:line="360" w:lineRule="auto"/>
              <w:rPr>
                <w:sz w:val="24"/>
                <w:szCs w:val="24"/>
              </w:rPr>
            </w:pPr>
          </w:p>
          <w:p w:rsidR="00B57847" w:rsidRPr="00C937BD" w:rsidRDefault="00B57847" w:rsidP="003B3B6A">
            <w:pPr>
              <w:spacing w:line="360" w:lineRule="auto"/>
              <w:jc w:val="center"/>
              <w:rPr>
                <w:sz w:val="24"/>
                <w:szCs w:val="24"/>
              </w:rPr>
            </w:pPr>
            <w:r w:rsidRPr="00C937BD">
              <w:rPr>
                <w:sz w:val="24"/>
                <w:szCs w:val="24"/>
              </w:rPr>
              <w:t>E17</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E18</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E19</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E20</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E21</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E22</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E23</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E24</w:t>
            </w: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p>
          <w:p w:rsidR="00B57847" w:rsidRPr="00C937BD" w:rsidRDefault="00B57847" w:rsidP="003B3B6A">
            <w:pPr>
              <w:spacing w:line="360" w:lineRule="auto"/>
              <w:jc w:val="center"/>
              <w:rPr>
                <w:sz w:val="24"/>
                <w:szCs w:val="24"/>
              </w:rPr>
            </w:pPr>
            <w:r w:rsidRPr="00C937BD">
              <w:rPr>
                <w:sz w:val="24"/>
                <w:szCs w:val="24"/>
              </w:rPr>
              <w:t>E25</w:t>
            </w:r>
          </w:p>
          <w:p w:rsidR="00AC092D" w:rsidRPr="00C937BD" w:rsidRDefault="00AC092D" w:rsidP="003B3B6A">
            <w:pPr>
              <w:spacing w:line="360" w:lineRule="auto"/>
              <w:jc w:val="center"/>
              <w:rPr>
                <w:sz w:val="24"/>
                <w:szCs w:val="24"/>
              </w:rPr>
            </w:pPr>
          </w:p>
          <w:p w:rsidR="00920901" w:rsidRDefault="00920901" w:rsidP="003B3B6A">
            <w:pPr>
              <w:spacing w:line="360" w:lineRule="auto"/>
              <w:jc w:val="center"/>
              <w:rPr>
                <w:sz w:val="24"/>
                <w:szCs w:val="24"/>
              </w:rPr>
            </w:pPr>
          </w:p>
          <w:p w:rsidR="00AC092D" w:rsidRPr="00C937BD" w:rsidRDefault="00AC092D" w:rsidP="003B3B6A">
            <w:pPr>
              <w:spacing w:line="360" w:lineRule="auto"/>
              <w:jc w:val="center"/>
              <w:rPr>
                <w:sz w:val="24"/>
                <w:szCs w:val="24"/>
              </w:rPr>
            </w:pPr>
            <w:r w:rsidRPr="00C937BD">
              <w:rPr>
                <w:sz w:val="24"/>
                <w:szCs w:val="24"/>
              </w:rPr>
              <w:t>E26</w:t>
            </w:r>
          </w:p>
          <w:p w:rsidR="00AC092D" w:rsidRDefault="00AC092D" w:rsidP="003B3B6A">
            <w:pPr>
              <w:spacing w:line="360" w:lineRule="auto"/>
              <w:jc w:val="center"/>
              <w:rPr>
                <w:sz w:val="24"/>
                <w:szCs w:val="24"/>
              </w:rPr>
            </w:pPr>
          </w:p>
          <w:p w:rsidR="00920901" w:rsidRPr="00C937BD" w:rsidRDefault="00920901" w:rsidP="003B3B6A">
            <w:pPr>
              <w:spacing w:line="360" w:lineRule="auto"/>
              <w:jc w:val="center"/>
              <w:rPr>
                <w:sz w:val="24"/>
                <w:szCs w:val="24"/>
              </w:rPr>
            </w:pPr>
          </w:p>
          <w:p w:rsidR="00AC092D" w:rsidRPr="00C937BD" w:rsidRDefault="00AC092D" w:rsidP="003B3B6A">
            <w:pPr>
              <w:spacing w:line="360" w:lineRule="auto"/>
              <w:jc w:val="center"/>
              <w:rPr>
                <w:sz w:val="24"/>
                <w:szCs w:val="24"/>
              </w:rPr>
            </w:pPr>
            <w:r w:rsidRPr="00C937BD">
              <w:rPr>
                <w:sz w:val="24"/>
                <w:szCs w:val="24"/>
              </w:rPr>
              <w:t>E27</w:t>
            </w:r>
          </w:p>
          <w:p w:rsidR="00AC092D" w:rsidRPr="00C937BD" w:rsidRDefault="00AC092D" w:rsidP="003B3B6A">
            <w:pPr>
              <w:spacing w:line="360" w:lineRule="auto"/>
              <w:jc w:val="center"/>
              <w:rPr>
                <w:sz w:val="24"/>
                <w:szCs w:val="24"/>
              </w:rPr>
            </w:pPr>
          </w:p>
          <w:p w:rsidR="00AC092D" w:rsidRPr="00C937BD" w:rsidRDefault="00AC092D" w:rsidP="003B3B6A">
            <w:pPr>
              <w:spacing w:line="360" w:lineRule="auto"/>
              <w:jc w:val="center"/>
              <w:rPr>
                <w:sz w:val="24"/>
                <w:szCs w:val="24"/>
              </w:rPr>
            </w:pPr>
            <w:r w:rsidRPr="00C937BD">
              <w:rPr>
                <w:sz w:val="24"/>
                <w:szCs w:val="24"/>
              </w:rPr>
              <w:t>E28</w:t>
            </w:r>
          </w:p>
          <w:p w:rsidR="00AC092D" w:rsidRPr="00C937BD" w:rsidRDefault="00AC092D" w:rsidP="00920901">
            <w:pPr>
              <w:spacing w:line="360" w:lineRule="auto"/>
              <w:rPr>
                <w:sz w:val="24"/>
                <w:szCs w:val="24"/>
              </w:rPr>
            </w:pPr>
          </w:p>
          <w:p w:rsidR="00AC092D" w:rsidRPr="00C937BD" w:rsidRDefault="00AC092D" w:rsidP="003B3B6A">
            <w:pPr>
              <w:spacing w:line="360" w:lineRule="auto"/>
              <w:jc w:val="center"/>
              <w:rPr>
                <w:sz w:val="24"/>
                <w:szCs w:val="24"/>
              </w:rPr>
            </w:pPr>
            <w:r w:rsidRPr="00C937BD">
              <w:rPr>
                <w:sz w:val="24"/>
                <w:szCs w:val="24"/>
              </w:rPr>
              <w:t>E29</w:t>
            </w:r>
          </w:p>
          <w:p w:rsidR="00920901" w:rsidRPr="00C937BD" w:rsidRDefault="00920901" w:rsidP="00920901">
            <w:pPr>
              <w:spacing w:line="360" w:lineRule="auto"/>
              <w:rPr>
                <w:sz w:val="24"/>
                <w:szCs w:val="24"/>
              </w:rPr>
            </w:pPr>
          </w:p>
          <w:p w:rsidR="00AC092D" w:rsidRPr="00C937BD" w:rsidRDefault="00AC092D" w:rsidP="003B3B6A">
            <w:pPr>
              <w:spacing w:line="360" w:lineRule="auto"/>
              <w:jc w:val="center"/>
              <w:rPr>
                <w:sz w:val="24"/>
                <w:szCs w:val="24"/>
              </w:rPr>
            </w:pPr>
            <w:r w:rsidRPr="00C937BD">
              <w:rPr>
                <w:sz w:val="24"/>
                <w:szCs w:val="24"/>
              </w:rPr>
              <w:t>E30</w:t>
            </w:r>
          </w:p>
          <w:p w:rsidR="00AC092D" w:rsidRPr="00C937BD" w:rsidRDefault="00AC092D" w:rsidP="003B3B6A">
            <w:pPr>
              <w:spacing w:line="360" w:lineRule="auto"/>
              <w:jc w:val="center"/>
              <w:rPr>
                <w:sz w:val="24"/>
                <w:szCs w:val="24"/>
              </w:rPr>
            </w:pPr>
          </w:p>
          <w:p w:rsidR="00920901" w:rsidRDefault="00920901" w:rsidP="003B3B6A">
            <w:pPr>
              <w:spacing w:line="360" w:lineRule="auto"/>
              <w:jc w:val="center"/>
              <w:rPr>
                <w:sz w:val="24"/>
                <w:szCs w:val="24"/>
              </w:rPr>
            </w:pPr>
          </w:p>
          <w:p w:rsidR="00AC092D" w:rsidRPr="00C937BD" w:rsidRDefault="00AC092D" w:rsidP="003B3B6A">
            <w:pPr>
              <w:spacing w:line="360" w:lineRule="auto"/>
              <w:jc w:val="center"/>
              <w:rPr>
                <w:b/>
                <w:sz w:val="24"/>
                <w:szCs w:val="24"/>
              </w:rPr>
            </w:pPr>
            <w:r w:rsidRPr="00C937BD">
              <w:rPr>
                <w:sz w:val="24"/>
                <w:szCs w:val="24"/>
              </w:rPr>
              <w:t>E31</w:t>
            </w:r>
          </w:p>
        </w:tc>
      </w:tr>
    </w:tbl>
    <w:p w:rsidR="00514260" w:rsidRPr="00C937BD" w:rsidRDefault="00514260" w:rsidP="00514260">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Fuente: Noguera (2014):</w:t>
      </w:r>
    </w:p>
    <w:p w:rsidR="003B3B6A" w:rsidRPr="00C937BD" w:rsidRDefault="003B3B6A"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3B3B6A">
      <w:pPr>
        <w:spacing w:after="0" w:line="360" w:lineRule="auto"/>
        <w:jc w:val="center"/>
        <w:rPr>
          <w:rFonts w:ascii="Times New Roman" w:eastAsia="Times New Roman" w:hAnsi="Times New Roman" w:cs="Times New Roman"/>
          <w:b/>
          <w:sz w:val="24"/>
          <w:szCs w:val="24"/>
          <w:highlight w:val="yellow"/>
          <w:lang w:eastAsia="es-ES"/>
        </w:rPr>
      </w:pPr>
    </w:p>
    <w:p w:rsidR="004371D0" w:rsidRPr="00C937BD" w:rsidRDefault="004371D0" w:rsidP="002F6081">
      <w:pPr>
        <w:spacing w:after="0" w:line="360" w:lineRule="auto"/>
        <w:rPr>
          <w:rFonts w:ascii="Times New Roman" w:eastAsia="Times New Roman" w:hAnsi="Times New Roman" w:cs="Times New Roman"/>
          <w:b/>
          <w:sz w:val="24"/>
          <w:szCs w:val="24"/>
          <w:highlight w:val="yellow"/>
          <w:lang w:eastAsia="es-ES"/>
        </w:rPr>
      </w:pPr>
    </w:p>
    <w:p w:rsidR="002F6129" w:rsidRPr="00C937BD" w:rsidRDefault="00D51399" w:rsidP="002F6129">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Cuadro 25</w:t>
      </w:r>
      <w:r w:rsidR="002F6129" w:rsidRPr="00C937BD">
        <w:rPr>
          <w:rFonts w:ascii="Times New Roman" w:eastAsia="Times New Roman" w:hAnsi="Times New Roman" w:cs="Times New Roman"/>
          <w:b/>
          <w:sz w:val="24"/>
          <w:szCs w:val="24"/>
          <w:lang w:eastAsia="es-ES"/>
        </w:rPr>
        <w:t>. Categorías de la entrevista</w:t>
      </w:r>
      <w:r w:rsidR="00776D28" w:rsidRPr="00C937BD">
        <w:rPr>
          <w:rFonts w:ascii="Times New Roman" w:eastAsia="Times New Roman" w:hAnsi="Times New Roman" w:cs="Times New Roman"/>
          <w:b/>
          <w:sz w:val="24"/>
          <w:szCs w:val="24"/>
          <w:lang w:eastAsia="es-ES"/>
        </w:rPr>
        <w:t xml:space="preserve"> 2</w:t>
      </w:r>
    </w:p>
    <w:tbl>
      <w:tblPr>
        <w:tblStyle w:val="Tablaconcuadrcula"/>
        <w:tblW w:w="0" w:type="auto"/>
        <w:tblLook w:val="04A0"/>
      </w:tblPr>
      <w:tblGrid>
        <w:gridCol w:w="3510"/>
        <w:gridCol w:w="1874"/>
        <w:gridCol w:w="2693"/>
      </w:tblGrid>
      <w:tr w:rsidR="002F6129" w:rsidRPr="00C937BD" w:rsidTr="003D0FE7">
        <w:tc>
          <w:tcPr>
            <w:tcW w:w="3510" w:type="dxa"/>
            <w:shd w:val="clear" w:color="auto" w:fill="0070C0"/>
          </w:tcPr>
          <w:p w:rsidR="002F6129" w:rsidRPr="00C937BD" w:rsidRDefault="002F6129" w:rsidP="00DD1AE8">
            <w:pPr>
              <w:spacing w:line="360" w:lineRule="auto"/>
              <w:jc w:val="center"/>
              <w:rPr>
                <w:b/>
                <w:sz w:val="24"/>
                <w:szCs w:val="24"/>
              </w:rPr>
            </w:pPr>
            <w:r w:rsidRPr="00C937BD">
              <w:rPr>
                <w:b/>
                <w:sz w:val="24"/>
                <w:szCs w:val="24"/>
              </w:rPr>
              <w:t xml:space="preserve">Descripción </w:t>
            </w:r>
          </w:p>
        </w:tc>
        <w:tc>
          <w:tcPr>
            <w:tcW w:w="1874" w:type="dxa"/>
            <w:shd w:val="clear" w:color="auto" w:fill="0070C0"/>
          </w:tcPr>
          <w:p w:rsidR="002F6129" w:rsidRPr="00C937BD" w:rsidRDefault="002F6129" w:rsidP="00DD1AE8">
            <w:pPr>
              <w:spacing w:line="360" w:lineRule="auto"/>
              <w:jc w:val="center"/>
              <w:rPr>
                <w:b/>
                <w:sz w:val="24"/>
                <w:szCs w:val="24"/>
              </w:rPr>
            </w:pPr>
            <w:r w:rsidRPr="00C937BD">
              <w:rPr>
                <w:b/>
                <w:sz w:val="24"/>
                <w:szCs w:val="24"/>
              </w:rPr>
              <w:t>Categorías</w:t>
            </w:r>
          </w:p>
        </w:tc>
        <w:tc>
          <w:tcPr>
            <w:tcW w:w="2693" w:type="dxa"/>
            <w:shd w:val="clear" w:color="auto" w:fill="0070C0"/>
          </w:tcPr>
          <w:p w:rsidR="002F6129" w:rsidRPr="00C937BD" w:rsidRDefault="002F6129" w:rsidP="00DD1AE8">
            <w:pPr>
              <w:spacing w:line="360" w:lineRule="auto"/>
              <w:jc w:val="center"/>
              <w:rPr>
                <w:b/>
                <w:sz w:val="24"/>
                <w:szCs w:val="24"/>
              </w:rPr>
            </w:pPr>
            <w:r w:rsidRPr="00C937BD">
              <w:rPr>
                <w:b/>
                <w:sz w:val="24"/>
                <w:szCs w:val="24"/>
              </w:rPr>
              <w:t xml:space="preserve">Código </w:t>
            </w:r>
          </w:p>
        </w:tc>
      </w:tr>
      <w:tr w:rsidR="002F6129" w:rsidRPr="00C937BD" w:rsidTr="003D0FE7">
        <w:trPr>
          <w:trHeight w:val="7358"/>
        </w:trPr>
        <w:tc>
          <w:tcPr>
            <w:tcW w:w="3510" w:type="dxa"/>
            <w:shd w:val="clear" w:color="auto" w:fill="FABF8F" w:themeFill="accent6" w:themeFillTint="99"/>
          </w:tcPr>
          <w:p w:rsidR="002F6129" w:rsidRPr="00C937BD" w:rsidRDefault="002F6129" w:rsidP="002F6129">
            <w:pPr>
              <w:jc w:val="both"/>
              <w:rPr>
                <w:b/>
                <w:sz w:val="24"/>
                <w:szCs w:val="24"/>
              </w:rPr>
            </w:pPr>
          </w:p>
          <w:p w:rsidR="002F6129" w:rsidRPr="00C937BD" w:rsidRDefault="002F6129" w:rsidP="002F6129">
            <w:pPr>
              <w:pStyle w:val="Prrafodelista"/>
              <w:numPr>
                <w:ilvl w:val="0"/>
                <w:numId w:val="15"/>
              </w:numPr>
              <w:jc w:val="both"/>
              <w:rPr>
                <w:b/>
                <w:sz w:val="24"/>
                <w:szCs w:val="24"/>
              </w:rPr>
            </w:pPr>
            <w:r w:rsidRPr="00C937BD">
              <w:rPr>
                <w:b/>
                <w:sz w:val="24"/>
                <w:szCs w:val="24"/>
              </w:rPr>
              <w:t>¿Piensa usted que es  importante la estimulación del lenguaje oral en los niños y niñas desde maternal I? ¿Por qué?</w:t>
            </w:r>
          </w:p>
          <w:p w:rsidR="002F6129" w:rsidRPr="00C937BD" w:rsidRDefault="002F6129" w:rsidP="002F6129">
            <w:pPr>
              <w:jc w:val="both"/>
              <w:rPr>
                <w:sz w:val="24"/>
                <w:szCs w:val="24"/>
              </w:rPr>
            </w:pPr>
            <w:r w:rsidRPr="00C937BD">
              <w:rPr>
                <w:sz w:val="24"/>
                <w:szCs w:val="24"/>
              </w:rPr>
              <w:t>Si es importante porque en esa etapa es donde se comienzan a estimular para que tengan su buen vocabulario, haciéndole sus ejercicios lo más sencillo posible porque son bebes, un ejemplo es darles agua con cucharilla y no con el tetero, todo eso le estimula mucho la parte de la encía, la lengua y la garganta.</w:t>
            </w:r>
          </w:p>
          <w:p w:rsidR="002F6129" w:rsidRPr="00C937BD" w:rsidRDefault="002F6129" w:rsidP="002F6129">
            <w:pPr>
              <w:jc w:val="both"/>
              <w:rPr>
                <w:b/>
                <w:sz w:val="24"/>
                <w:szCs w:val="24"/>
              </w:rPr>
            </w:pPr>
          </w:p>
          <w:p w:rsidR="002F6129" w:rsidRPr="00C937BD" w:rsidRDefault="002F6129" w:rsidP="002F6129">
            <w:pPr>
              <w:pStyle w:val="Prrafodelista"/>
              <w:numPr>
                <w:ilvl w:val="0"/>
                <w:numId w:val="15"/>
              </w:numPr>
              <w:jc w:val="both"/>
              <w:rPr>
                <w:b/>
                <w:sz w:val="24"/>
                <w:szCs w:val="24"/>
              </w:rPr>
            </w:pPr>
            <w:r w:rsidRPr="00C937BD">
              <w:rPr>
                <w:b/>
                <w:sz w:val="24"/>
                <w:szCs w:val="24"/>
              </w:rPr>
              <w:t>En su planificación ¿incluye estrategias para estimular en los niños y niñas el lenguaje oral? ¿Cuáles?</w:t>
            </w:r>
          </w:p>
          <w:p w:rsidR="002F6129" w:rsidRPr="00C937BD" w:rsidRDefault="002F6129" w:rsidP="002F6129">
            <w:pPr>
              <w:jc w:val="both"/>
              <w:rPr>
                <w:sz w:val="24"/>
                <w:szCs w:val="24"/>
              </w:rPr>
            </w:pPr>
            <w:r w:rsidRPr="00C937BD">
              <w:rPr>
                <w:sz w:val="24"/>
                <w:szCs w:val="24"/>
              </w:rPr>
              <w:t>Si es importante esto es muy importante, en las actividades pedagógicas que se pueden realizar imágenes con palabras para que ellos socialicen y relacionen.</w:t>
            </w:r>
          </w:p>
          <w:p w:rsidR="002F6129" w:rsidRPr="00C937BD" w:rsidRDefault="002F6129" w:rsidP="002F6129">
            <w:pPr>
              <w:jc w:val="both"/>
              <w:rPr>
                <w:b/>
                <w:sz w:val="24"/>
                <w:szCs w:val="24"/>
              </w:rPr>
            </w:pPr>
          </w:p>
          <w:p w:rsidR="002F6129" w:rsidRPr="00C937BD" w:rsidRDefault="002F6129" w:rsidP="002F6129">
            <w:pPr>
              <w:jc w:val="both"/>
              <w:rPr>
                <w:b/>
                <w:sz w:val="24"/>
                <w:szCs w:val="24"/>
              </w:rPr>
            </w:pPr>
            <w:r w:rsidRPr="00C937BD">
              <w:rPr>
                <w:b/>
                <w:sz w:val="24"/>
                <w:szCs w:val="24"/>
              </w:rPr>
              <w:t>3-</w:t>
            </w:r>
            <w:r w:rsidRPr="00C937BD">
              <w:rPr>
                <w:b/>
                <w:sz w:val="24"/>
                <w:szCs w:val="24"/>
              </w:rPr>
              <w:tab/>
              <w:t xml:space="preserve">¿Considera usted importante que el adulto pronuncie las palabras correctamente a los niños y niñas? </w:t>
            </w:r>
          </w:p>
          <w:p w:rsidR="002F6129" w:rsidRPr="00C937BD" w:rsidRDefault="002F6129" w:rsidP="002F6129">
            <w:pPr>
              <w:jc w:val="both"/>
              <w:rPr>
                <w:sz w:val="24"/>
                <w:szCs w:val="24"/>
              </w:rPr>
            </w:pPr>
            <w:r w:rsidRPr="00C937BD">
              <w:rPr>
                <w:sz w:val="24"/>
                <w:szCs w:val="24"/>
              </w:rPr>
              <w:t xml:space="preserve">Si es importante que se les hable claro a los niños desde el comienzo del maternal para que ellos vayan internalizando como suenan las palabras, se les puede hacer cariño, pero cuando ellos vayan a pedir algo, como por ejemplo el agua en alguno casos </w:t>
            </w:r>
            <w:r w:rsidRPr="00C937BD">
              <w:rPr>
                <w:sz w:val="24"/>
                <w:szCs w:val="24"/>
              </w:rPr>
              <w:lastRenderedPageBreak/>
              <w:t>señalan para pedir es allí donde los padres, docentes o cuidadores deben indicarle el nombre correcto para que vayan aprendiendo la pronunciación correcta.</w:t>
            </w:r>
          </w:p>
          <w:p w:rsidR="002F6129" w:rsidRPr="00C937BD" w:rsidRDefault="002F6129" w:rsidP="002F6129">
            <w:pPr>
              <w:jc w:val="both"/>
              <w:rPr>
                <w:b/>
                <w:sz w:val="24"/>
                <w:szCs w:val="24"/>
              </w:rPr>
            </w:pPr>
          </w:p>
          <w:p w:rsidR="002F6129" w:rsidRPr="00C937BD" w:rsidRDefault="002F6129" w:rsidP="002F6129">
            <w:pPr>
              <w:pStyle w:val="Prrafodelista"/>
              <w:numPr>
                <w:ilvl w:val="0"/>
                <w:numId w:val="16"/>
              </w:numPr>
              <w:jc w:val="both"/>
              <w:rPr>
                <w:b/>
                <w:sz w:val="24"/>
                <w:szCs w:val="24"/>
              </w:rPr>
            </w:pPr>
            <w:r w:rsidRPr="00C937BD">
              <w:rPr>
                <w:b/>
                <w:sz w:val="24"/>
                <w:szCs w:val="24"/>
              </w:rPr>
              <w:t>¿Quiénes cree usted que serían los actores principales en el proceso de estimulación del lenguaje oral en los niños y niñas?</w:t>
            </w:r>
          </w:p>
          <w:p w:rsidR="002F6129" w:rsidRPr="00C937BD" w:rsidRDefault="002F6129" w:rsidP="002F6129">
            <w:pPr>
              <w:jc w:val="both"/>
              <w:rPr>
                <w:sz w:val="24"/>
                <w:szCs w:val="24"/>
              </w:rPr>
            </w:pPr>
            <w:r w:rsidRPr="00C937BD">
              <w:rPr>
                <w:sz w:val="24"/>
                <w:szCs w:val="24"/>
              </w:rPr>
              <w:t>Por experiencia propia se comienza desde el primer mes de embarazo se le debe hablar y decirle que nombre llevara se será niña o niño, hablarle cariñosamente, claramente pero muy sencillo para que ellos vayan relacionándose y socializando y adaptándose a la voz y los cariños de las personas que lo rodean.</w:t>
            </w:r>
          </w:p>
          <w:p w:rsidR="002F6129" w:rsidRPr="00C937BD" w:rsidRDefault="002F6129" w:rsidP="002F6129">
            <w:pPr>
              <w:pStyle w:val="Prrafodelista"/>
              <w:numPr>
                <w:ilvl w:val="0"/>
                <w:numId w:val="16"/>
              </w:numPr>
              <w:jc w:val="both"/>
              <w:rPr>
                <w:b/>
                <w:sz w:val="24"/>
                <w:szCs w:val="24"/>
              </w:rPr>
            </w:pPr>
            <w:r w:rsidRPr="00C937BD">
              <w:rPr>
                <w:b/>
                <w:sz w:val="24"/>
                <w:szCs w:val="24"/>
              </w:rPr>
              <w:t>¿Cree que actualmente es necesaria la capacitación de los docentes para que se dé eficazmente la estimulación dentro del aula?</w:t>
            </w:r>
          </w:p>
          <w:p w:rsidR="002F6129" w:rsidRPr="00C937BD" w:rsidRDefault="002F6129" w:rsidP="002F6129">
            <w:pPr>
              <w:jc w:val="both"/>
              <w:rPr>
                <w:sz w:val="24"/>
                <w:szCs w:val="24"/>
              </w:rPr>
            </w:pPr>
            <w:r w:rsidRPr="00C937BD">
              <w:rPr>
                <w:sz w:val="24"/>
                <w:szCs w:val="24"/>
              </w:rPr>
              <w:t>A medida que pasa el tiempo todo va evolucionando y los docentes deben estar capacitados porque los niños de hoy lo necesitan más que anteriormente porque los niños de ahora son más extrovertidos, precoces es por ello que hay que hablarle claramente desde el primer momentos.</w:t>
            </w:r>
          </w:p>
          <w:p w:rsidR="002F6129" w:rsidRPr="00C937BD" w:rsidRDefault="002F6129" w:rsidP="002F6129">
            <w:pPr>
              <w:jc w:val="both"/>
              <w:rPr>
                <w:b/>
                <w:sz w:val="24"/>
                <w:szCs w:val="24"/>
              </w:rPr>
            </w:pPr>
          </w:p>
          <w:p w:rsidR="002F6129" w:rsidRPr="00C937BD" w:rsidRDefault="002F6129" w:rsidP="002F6129">
            <w:pPr>
              <w:pStyle w:val="Prrafodelista"/>
              <w:numPr>
                <w:ilvl w:val="0"/>
                <w:numId w:val="16"/>
              </w:numPr>
              <w:jc w:val="both"/>
              <w:rPr>
                <w:b/>
                <w:sz w:val="24"/>
                <w:szCs w:val="24"/>
              </w:rPr>
            </w:pPr>
            <w:r w:rsidRPr="00C937BD">
              <w:rPr>
                <w:b/>
                <w:sz w:val="24"/>
                <w:szCs w:val="24"/>
              </w:rPr>
              <w:t>¿Para el proceso educativo y social que se vive actualmente cree que es de vital importancia que los niños y niñas desarrollen su lenguaje desde los primeros años de vida?</w:t>
            </w:r>
          </w:p>
          <w:p w:rsidR="002F6129" w:rsidRPr="00C937BD" w:rsidRDefault="002F6129" w:rsidP="002F6129">
            <w:pPr>
              <w:jc w:val="both"/>
              <w:rPr>
                <w:sz w:val="24"/>
                <w:szCs w:val="24"/>
              </w:rPr>
            </w:pPr>
            <w:r w:rsidRPr="00C937BD">
              <w:rPr>
                <w:sz w:val="24"/>
                <w:szCs w:val="24"/>
              </w:rPr>
              <w:lastRenderedPageBreak/>
              <w:t xml:space="preserve">Esto es de vital importancia ya que el tiempo en el que actualmente vivimos es necesario el lenguaje en todos los momentos de la vida cotidiana, en el proceso educativo al momento de socializar con los docentes y compañeros la comunicación es primordial para que se de un proceso eficaz y armónico.  </w:t>
            </w:r>
          </w:p>
          <w:p w:rsidR="002F6129" w:rsidRPr="00C937BD" w:rsidRDefault="002F6129" w:rsidP="002F6129">
            <w:pPr>
              <w:jc w:val="both"/>
              <w:rPr>
                <w:b/>
                <w:sz w:val="24"/>
                <w:szCs w:val="24"/>
              </w:rPr>
            </w:pPr>
          </w:p>
          <w:p w:rsidR="002F6129" w:rsidRPr="00C937BD" w:rsidRDefault="002F6129" w:rsidP="002F6129">
            <w:pPr>
              <w:jc w:val="both"/>
              <w:rPr>
                <w:b/>
                <w:sz w:val="24"/>
                <w:szCs w:val="24"/>
                <w:highlight w:val="yellow"/>
              </w:rPr>
            </w:pPr>
          </w:p>
          <w:p w:rsidR="002F6129" w:rsidRPr="00C937BD" w:rsidRDefault="002F6129" w:rsidP="002F6129">
            <w:pPr>
              <w:pStyle w:val="Prrafodelista"/>
              <w:ind w:left="644"/>
              <w:jc w:val="both"/>
              <w:rPr>
                <w:sz w:val="24"/>
                <w:szCs w:val="24"/>
                <w:lang w:val="es-ES"/>
              </w:rPr>
            </w:pPr>
          </w:p>
        </w:tc>
        <w:tc>
          <w:tcPr>
            <w:tcW w:w="1874" w:type="dxa"/>
            <w:shd w:val="clear" w:color="auto" w:fill="FABF8F" w:themeFill="accent6" w:themeFillTint="99"/>
          </w:tcPr>
          <w:p w:rsidR="002F6129" w:rsidRPr="00C937BD" w:rsidRDefault="002F6129" w:rsidP="00DD1AE8">
            <w:pPr>
              <w:jc w:val="center"/>
              <w:rPr>
                <w:sz w:val="24"/>
                <w:szCs w:val="24"/>
              </w:rPr>
            </w:pPr>
          </w:p>
          <w:p w:rsidR="002F6129" w:rsidRPr="00C937BD" w:rsidRDefault="0099730A" w:rsidP="002F6129">
            <w:pPr>
              <w:jc w:val="center"/>
              <w:rPr>
                <w:sz w:val="24"/>
                <w:szCs w:val="24"/>
              </w:rPr>
            </w:pPr>
            <w:r w:rsidRPr="00C937BD">
              <w:rPr>
                <w:sz w:val="24"/>
                <w:szCs w:val="24"/>
              </w:rPr>
              <w:t>Importancia del lenguaje en los niños y niñas</w:t>
            </w:r>
          </w:p>
          <w:p w:rsidR="0099730A" w:rsidRPr="00C937BD" w:rsidRDefault="0099730A" w:rsidP="002F6129">
            <w:pPr>
              <w:jc w:val="center"/>
              <w:rPr>
                <w:sz w:val="24"/>
                <w:szCs w:val="24"/>
              </w:rPr>
            </w:pPr>
          </w:p>
          <w:p w:rsidR="0099730A" w:rsidRPr="00C937BD" w:rsidRDefault="0099730A" w:rsidP="002F6129">
            <w:pPr>
              <w:jc w:val="center"/>
              <w:rPr>
                <w:sz w:val="24"/>
                <w:szCs w:val="24"/>
              </w:rPr>
            </w:pPr>
            <w:r w:rsidRPr="00C937BD">
              <w:rPr>
                <w:sz w:val="24"/>
                <w:szCs w:val="24"/>
              </w:rPr>
              <w:t>Etapa de estimulación</w:t>
            </w:r>
          </w:p>
          <w:p w:rsidR="0099730A" w:rsidRPr="00C937BD" w:rsidRDefault="0099730A" w:rsidP="002F6129">
            <w:pPr>
              <w:jc w:val="center"/>
              <w:rPr>
                <w:sz w:val="24"/>
                <w:szCs w:val="24"/>
              </w:rPr>
            </w:pPr>
          </w:p>
          <w:p w:rsidR="0099730A" w:rsidRPr="00C937BD" w:rsidRDefault="0099730A" w:rsidP="002F6129">
            <w:pPr>
              <w:jc w:val="center"/>
              <w:rPr>
                <w:sz w:val="24"/>
                <w:szCs w:val="24"/>
              </w:rPr>
            </w:pPr>
            <w:r w:rsidRPr="00C937BD">
              <w:rPr>
                <w:sz w:val="24"/>
                <w:szCs w:val="24"/>
              </w:rPr>
              <w:t>Buen vocabulario</w:t>
            </w:r>
          </w:p>
          <w:p w:rsidR="0099730A" w:rsidRPr="00C937BD" w:rsidRDefault="0099730A" w:rsidP="002F6129">
            <w:pPr>
              <w:jc w:val="center"/>
              <w:rPr>
                <w:sz w:val="24"/>
                <w:szCs w:val="24"/>
              </w:rPr>
            </w:pPr>
          </w:p>
          <w:p w:rsidR="0099730A" w:rsidRPr="00C937BD" w:rsidRDefault="0099730A" w:rsidP="002F6129">
            <w:pPr>
              <w:jc w:val="center"/>
              <w:rPr>
                <w:sz w:val="24"/>
                <w:szCs w:val="24"/>
              </w:rPr>
            </w:pPr>
            <w:r w:rsidRPr="00C937BD">
              <w:rPr>
                <w:sz w:val="24"/>
                <w:szCs w:val="24"/>
              </w:rPr>
              <w:t>Ejercicios de acuerdo a sus edades</w:t>
            </w:r>
          </w:p>
          <w:p w:rsidR="0099730A" w:rsidRPr="00C937BD" w:rsidRDefault="0099730A" w:rsidP="002F6129">
            <w:pPr>
              <w:jc w:val="center"/>
              <w:rPr>
                <w:sz w:val="24"/>
                <w:szCs w:val="24"/>
              </w:rPr>
            </w:pPr>
          </w:p>
          <w:p w:rsidR="0099730A" w:rsidRPr="00C937BD" w:rsidRDefault="0099730A" w:rsidP="002F6129">
            <w:pPr>
              <w:jc w:val="center"/>
              <w:rPr>
                <w:sz w:val="24"/>
                <w:szCs w:val="24"/>
              </w:rPr>
            </w:pPr>
            <w:r w:rsidRPr="00C937BD">
              <w:rPr>
                <w:sz w:val="24"/>
                <w:szCs w:val="24"/>
              </w:rPr>
              <w:t>Estimulación para vocalizar</w:t>
            </w:r>
          </w:p>
          <w:p w:rsidR="0099730A" w:rsidRPr="00C937BD" w:rsidRDefault="0099730A" w:rsidP="002F6129">
            <w:pPr>
              <w:jc w:val="center"/>
              <w:rPr>
                <w:sz w:val="24"/>
                <w:szCs w:val="24"/>
              </w:rPr>
            </w:pPr>
          </w:p>
          <w:p w:rsidR="0099730A" w:rsidRPr="00C937BD" w:rsidRDefault="0099730A" w:rsidP="002F6129">
            <w:pPr>
              <w:jc w:val="center"/>
              <w:rPr>
                <w:sz w:val="24"/>
                <w:szCs w:val="24"/>
              </w:rPr>
            </w:pPr>
          </w:p>
          <w:p w:rsidR="0099730A" w:rsidRPr="00C937BD" w:rsidRDefault="0099730A" w:rsidP="002F6129">
            <w:pPr>
              <w:jc w:val="center"/>
              <w:rPr>
                <w:sz w:val="24"/>
                <w:szCs w:val="24"/>
              </w:rPr>
            </w:pPr>
          </w:p>
          <w:p w:rsidR="0099730A" w:rsidRPr="00C937BD" w:rsidRDefault="0099730A" w:rsidP="002F6129">
            <w:pPr>
              <w:jc w:val="center"/>
              <w:rPr>
                <w:sz w:val="24"/>
                <w:szCs w:val="24"/>
              </w:rPr>
            </w:pPr>
            <w:r w:rsidRPr="00C937BD">
              <w:rPr>
                <w:sz w:val="24"/>
                <w:szCs w:val="24"/>
              </w:rPr>
              <w:t>Estrategias de estimulación</w:t>
            </w:r>
          </w:p>
          <w:p w:rsidR="0099730A" w:rsidRPr="00C937BD" w:rsidRDefault="0099730A" w:rsidP="002F6129">
            <w:pPr>
              <w:jc w:val="center"/>
              <w:rPr>
                <w:sz w:val="24"/>
                <w:szCs w:val="24"/>
              </w:rPr>
            </w:pPr>
          </w:p>
          <w:p w:rsidR="0099730A" w:rsidRDefault="002F6081" w:rsidP="002F6129">
            <w:pPr>
              <w:jc w:val="center"/>
              <w:rPr>
                <w:sz w:val="24"/>
                <w:szCs w:val="24"/>
              </w:rPr>
            </w:pPr>
            <w:r w:rsidRPr="00C937BD">
              <w:rPr>
                <w:sz w:val="24"/>
                <w:szCs w:val="24"/>
              </w:rPr>
              <w:t>Planificacion</w:t>
            </w:r>
            <w:r>
              <w:rPr>
                <w:sz w:val="24"/>
                <w:szCs w:val="24"/>
              </w:rPr>
              <w:t>es</w:t>
            </w:r>
            <w:r w:rsidR="0099730A" w:rsidRPr="00C937BD">
              <w:rPr>
                <w:sz w:val="24"/>
                <w:szCs w:val="24"/>
              </w:rPr>
              <w:t xml:space="preserve"> didácticas</w:t>
            </w:r>
          </w:p>
          <w:p w:rsidR="00920901" w:rsidRPr="00C937BD" w:rsidRDefault="00920901" w:rsidP="002F6129">
            <w:pPr>
              <w:jc w:val="center"/>
              <w:rPr>
                <w:sz w:val="24"/>
                <w:szCs w:val="24"/>
              </w:rPr>
            </w:pPr>
          </w:p>
          <w:p w:rsidR="0099730A" w:rsidRPr="00C937BD" w:rsidRDefault="0099730A" w:rsidP="002F6129">
            <w:pPr>
              <w:jc w:val="center"/>
              <w:rPr>
                <w:sz w:val="24"/>
                <w:szCs w:val="24"/>
              </w:rPr>
            </w:pPr>
            <w:r w:rsidRPr="00C937BD">
              <w:rPr>
                <w:sz w:val="24"/>
                <w:szCs w:val="24"/>
              </w:rPr>
              <w:t>Importancia de las actividades pedagógicas</w:t>
            </w:r>
          </w:p>
          <w:p w:rsidR="00EA2500" w:rsidRPr="00C937BD" w:rsidRDefault="00EA2500" w:rsidP="002F6129">
            <w:pPr>
              <w:jc w:val="center"/>
              <w:rPr>
                <w:sz w:val="24"/>
                <w:szCs w:val="24"/>
              </w:rPr>
            </w:pPr>
          </w:p>
          <w:p w:rsidR="00EA2500" w:rsidRPr="00C937BD" w:rsidRDefault="00EA2500" w:rsidP="002F6129">
            <w:pPr>
              <w:jc w:val="center"/>
              <w:rPr>
                <w:sz w:val="24"/>
                <w:szCs w:val="24"/>
              </w:rPr>
            </w:pPr>
            <w:r w:rsidRPr="00C937BD">
              <w:rPr>
                <w:sz w:val="24"/>
                <w:szCs w:val="24"/>
              </w:rPr>
              <w:t>Proceso de socialización y relación</w:t>
            </w:r>
          </w:p>
          <w:p w:rsidR="00EA2500" w:rsidRPr="00C937BD" w:rsidRDefault="00EA2500" w:rsidP="002F6129">
            <w:pPr>
              <w:jc w:val="center"/>
              <w:rPr>
                <w:sz w:val="24"/>
                <w:szCs w:val="24"/>
              </w:rPr>
            </w:pPr>
          </w:p>
          <w:p w:rsidR="00EA2500" w:rsidRPr="00C937BD" w:rsidRDefault="00EA2500" w:rsidP="002F6129">
            <w:pPr>
              <w:jc w:val="center"/>
              <w:rPr>
                <w:sz w:val="24"/>
                <w:szCs w:val="24"/>
              </w:rPr>
            </w:pPr>
          </w:p>
          <w:p w:rsidR="00EA2500" w:rsidRPr="00C937BD" w:rsidRDefault="00EA2500" w:rsidP="002F6129">
            <w:pPr>
              <w:jc w:val="center"/>
              <w:rPr>
                <w:sz w:val="24"/>
                <w:szCs w:val="24"/>
              </w:rPr>
            </w:pPr>
            <w:r w:rsidRPr="00C937BD">
              <w:rPr>
                <w:sz w:val="24"/>
                <w:szCs w:val="24"/>
              </w:rPr>
              <w:t>Pronunciación adecuada de las palabras</w:t>
            </w:r>
          </w:p>
          <w:p w:rsidR="00EA2500" w:rsidRPr="00C937BD" w:rsidRDefault="00EA2500" w:rsidP="002F6129">
            <w:pPr>
              <w:jc w:val="center"/>
              <w:rPr>
                <w:sz w:val="24"/>
                <w:szCs w:val="24"/>
              </w:rPr>
            </w:pPr>
          </w:p>
          <w:p w:rsidR="00EA2500" w:rsidRDefault="00EA2500" w:rsidP="002F6129">
            <w:pPr>
              <w:jc w:val="center"/>
              <w:rPr>
                <w:sz w:val="24"/>
                <w:szCs w:val="24"/>
              </w:rPr>
            </w:pPr>
          </w:p>
          <w:p w:rsidR="00DB2AD2" w:rsidRPr="00C937BD" w:rsidRDefault="00DB2AD2" w:rsidP="002F6129">
            <w:pPr>
              <w:jc w:val="center"/>
              <w:rPr>
                <w:sz w:val="24"/>
                <w:szCs w:val="24"/>
              </w:rPr>
            </w:pPr>
          </w:p>
          <w:p w:rsidR="00EA2500" w:rsidRPr="00C937BD" w:rsidRDefault="00EA2500" w:rsidP="002F6129">
            <w:pPr>
              <w:jc w:val="center"/>
              <w:rPr>
                <w:sz w:val="24"/>
                <w:szCs w:val="24"/>
              </w:rPr>
            </w:pPr>
            <w:r w:rsidRPr="00C937BD">
              <w:rPr>
                <w:sz w:val="24"/>
                <w:szCs w:val="24"/>
              </w:rPr>
              <w:t>Importancia desde el inicio del maternal</w:t>
            </w:r>
          </w:p>
          <w:p w:rsidR="00EA2500" w:rsidRPr="00C937BD" w:rsidRDefault="00EA2500" w:rsidP="002F6129">
            <w:pPr>
              <w:jc w:val="center"/>
              <w:rPr>
                <w:sz w:val="24"/>
                <w:szCs w:val="24"/>
              </w:rPr>
            </w:pPr>
          </w:p>
          <w:p w:rsidR="00EA2500" w:rsidRPr="00C937BD" w:rsidRDefault="00EA2500" w:rsidP="002F6129">
            <w:pPr>
              <w:jc w:val="center"/>
              <w:rPr>
                <w:sz w:val="24"/>
                <w:szCs w:val="24"/>
              </w:rPr>
            </w:pPr>
            <w:r w:rsidRPr="00C937BD">
              <w:rPr>
                <w:sz w:val="24"/>
                <w:szCs w:val="24"/>
              </w:rPr>
              <w:lastRenderedPageBreak/>
              <w:t>Internalización de palabras</w:t>
            </w:r>
          </w:p>
          <w:p w:rsidR="00EA2500" w:rsidRPr="00C937BD" w:rsidRDefault="00EA2500" w:rsidP="002F6129">
            <w:pPr>
              <w:jc w:val="center"/>
              <w:rPr>
                <w:sz w:val="24"/>
                <w:szCs w:val="24"/>
              </w:rPr>
            </w:pPr>
          </w:p>
          <w:p w:rsidR="00EA2500" w:rsidRPr="00C937BD" w:rsidRDefault="00EA2500" w:rsidP="002F6129">
            <w:pPr>
              <w:jc w:val="center"/>
              <w:rPr>
                <w:sz w:val="24"/>
                <w:szCs w:val="24"/>
              </w:rPr>
            </w:pPr>
            <w:r w:rsidRPr="00C937BD">
              <w:rPr>
                <w:sz w:val="24"/>
                <w:szCs w:val="24"/>
              </w:rPr>
              <w:t>nombre correcto de los objetos</w:t>
            </w:r>
          </w:p>
          <w:p w:rsidR="00EA2500" w:rsidRPr="00C937BD" w:rsidRDefault="00EA2500" w:rsidP="002F6129">
            <w:pPr>
              <w:jc w:val="center"/>
              <w:rPr>
                <w:sz w:val="24"/>
                <w:szCs w:val="24"/>
              </w:rPr>
            </w:pPr>
          </w:p>
          <w:p w:rsidR="00EA2500" w:rsidRPr="00C937BD" w:rsidRDefault="00EA2500" w:rsidP="002F6129">
            <w:pPr>
              <w:jc w:val="center"/>
              <w:rPr>
                <w:sz w:val="24"/>
                <w:szCs w:val="24"/>
              </w:rPr>
            </w:pPr>
            <w:r w:rsidRPr="00C937BD">
              <w:rPr>
                <w:sz w:val="24"/>
                <w:szCs w:val="24"/>
              </w:rPr>
              <w:t>buena pronunciación de palabras</w:t>
            </w:r>
          </w:p>
          <w:p w:rsidR="00EA2500" w:rsidRPr="00C937BD" w:rsidRDefault="00EA2500" w:rsidP="002F6129">
            <w:pPr>
              <w:jc w:val="center"/>
              <w:rPr>
                <w:sz w:val="24"/>
                <w:szCs w:val="24"/>
              </w:rPr>
            </w:pPr>
          </w:p>
          <w:p w:rsidR="00EA2500" w:rsidRPr="00C937BD" w:rsidRDefault="00EA2500" w:rsidP="002F6129">
            <w:pPr>
              <w:jc w:val="center"/>
              <w:rPr>
                <w:sz w:val="24"/>
                <w:szCs w:val="24"/>
              </w:rPr>
            </w:pPr>
          </w:p>
          <w:p w:rsidR="00EA2500" w:rsidRPr="00C937BD" w:rsidRDefault="001A3F68" w:rsidP="002F6129">
            <w:pPr>
              <w:jc w:val="center"/>
              <w:rPr>
                <w:sz w:val="24"/>
                <w:szCs w:val="24"/>
              </w:rPr>
            </w:pPr>
            <w:r w:rsidRPr="00C937BD">
              <w:rPr>
                <w:sz w:val="24"/>
                <w:szCs w:val="24"/>
              </w:rPr>
              <w:t>involucrados dentro del proceso de estimulación</w:t>
            </w:r>
          </w:p>
          <w:p w:rsidR="001A3F68" w:rsidRPr="00C937BD" w:rsidRDefault="001A3F68" w:rsidP="002F6129">
            <w:pPr>
              <w:jc w:val="center"/>
              <w:rPr>
                <w:sz w:val="24"/>
                <w:szCs w:val="24"/>
              </w:rPr>
            </w:pPr>
          </w:p>
          <w:p w:rsidR="001A3F68" w:rsidRPr="00C937BD" w:rsidRDefault="001A3F68" w:rsidP="002F6129">
            <w:pPr>
              <w:jc w:val="center"/>
              <w:rPr>
                <w:sz w:val="24"/>
                <w:szCs w:val="24"/>
              </w:rPr>
            </w:pPr>
          </w:p>
          <w:p w:rsidR="001A3F68" w:rsidRPr="00C937BD" w:rsidRDefault="001A3F68" w:rsidP="002F6129">
            <w:pPr>
              <w:jc w:val="center"/>
              <w:rPr>
                <w:sz w:val="24"/>
                <w:szCs w:val="24"/>
              </w:rPr>
            </w:pPr>
            <w:r w:rsidRPr="00C937BD">
              <w:rPr>
                <w:sz w:val="24"/>
                <w:szCs w:val="24"/>
              </w:rPr>
              <w:t>comunicación desde la gestación</w:t>
            </w:r>
          </w:p>
          <w:p w:rsidR="001A3F68" w:rsidRPr="00C937BD" w:rsidRDefault="001A3F68" w:rsidP="002F6129">
            <w:pPr>
              <w:jc w:val="center"/>
              <w:rPr>
                <w:sz w:val="24"/>
                <w:szCs w:val="24"/>
              </w:rPr>
            </w:pPr>
          </w:p>
          <w:p w:rsidR="001A3F68" w:rsidRPr="00C937BD" w:rsidRDefault="001A3F68" w:rsidP="002F6129">
            <w:pPr>
              <w:jc w:val="center"/>
              <w:rPr>
                <w:sz w:val="24"/>
                <w:szCs w:val="24"/>
              </w:rPr>
            </w:pPr>
            <w:r w:rsidRPr="00C937BD">
              <w:rPr>
                <w:sz w:val="24"/>
                <w:szCs w:val="24"/>
              </w:rPr>
              <w:t>palabras cariñosas, claras y sencillas</w:t>
            </w:r>
          </w:p>
          <w:p w:rsidR="001A3F68" w:rsidRPr="00C937BD" w:rsidRDefault="001A3F68" w:rsidP="002F6129">
            <w:pPr>
              <w:jc w:val="center"/>
              <w:rPr>
                <w:sz w:val="24"/>
                <w:szCs w:val="24"/>
              </w:rPr>
            </w:pPr>
          </w:p>
          <w:p w:rsidR="001A3F68" w:rsidRPr="00C937BD" w:rsidRDefault="001A3F68" w:rsidP="002F6129">
            <w:pPr>
              <w:jc w:val="center"/>
              <w:rPr>
                <w:sz w:val="24"/>
                <w:szCs w:val="24"/>
              </w:rPr>
            </w:pPr>
            <w:r w:rsidRPr="00C937BD">
              <w:rPr>
                <w:sz w:val="24"/>
                <w:szCs w:val="24"/>
              </w:rPr>
              <w:t>relación y socialización</w:t>
            </w:r>
          </w:p>
          <w:p w:rsidR="001A3F68" w:rsidRPr="00C937BD" w:rsidRDefault="001A3F68" w:rsidP="002F6129">
            <w:pPr>
              <w:jc w:val="center"/>
              <w:rPr>
                <w:sz w:val="24"/>
                <w:szCs w:val="24"/>
              </w:rPr>
            </w:pPr>
          </w:p>
          <w:p w:rsidR="001A3F68" w:rsidRDefault="001A3F68" w:rsidP="002F6129">
            <w:pPr>
              <w:jc w:val="center"/>
              <w:rPr>
                <w:sz w:val="24"/>
                <w:szCs w:val="24"/>
              </w:rPr>
            </w:pPr>
            <w:r w:rsidRPr="00C937BD">
              <w:rPr>
                <w:sz w:val="24"/>
                <w:szCs w:val="24"/>
              </w:rPr>
              <w:t>adaptación al contexto</w:t>
            </w:r>
          </w:p>
          <w:p w:rsidR="00DB2AD2" w:rsidRPr="00C937BD" w:rsidRDefault="00DB2AD2" w:rsidP="002F6129">
            <w:pPr>
              <w:jc w:val="center"/>
              <w:rPr>
                <w:sz w:val="24"/>
                <w:szCs w:val="24"/>
              </w:rPr>
            </w:pPr>
          </w:p>
          <w:p w:rsidR="001A3F68" w:rsidRPr="00C937BD" w:rsidRDefault="001A3F68" w:rsidP="002F6129">
            <w:pPr>
              <w:jc w:val="center"/>
              <w:rPr>
                <w:sz w:val="24"/>
                <w:szCs w:val="24"/>
              </w:rPr>
            </w:pPr>
            <w:r w:rsidRPr="00C937BD">
              <w:rPr>
                <w:sz w:val="24"/>
                <w:szCs w:val="24"/>
              </w:rPr>
              <w:t>Capacitación necesaria</w:t>
            </w:r>
          </w:p>
          <w:p w:rsidR="001A3F68" w:rsidRPr="00C937BD" w:rsidRDefault="001A3F68" w:rsidP="002F6129">
            <w:pPr>
              <w:jc w:val="center"/>
              <w:rPr>
                <w:sz w:val="24"/>
                <w:szCs w:val="24"/>
              </w:rPr>
            </w:pPr>
          </w:p>
          <w:p w:rsidR="001A3F68" w:rsidRPr="00C937BD" w:rsidRDefault="001A3F68" w:rsidP="002F6129">
            <w:pPr>
              <w:jc w:val="center"/>
              <w:rPr>
                <w:sz w:val="24"/>
                <w:szCs w:val="24"/>
              </w:rPr>
            </w:pPr>
          </w:p>
          <w:p w:rsidR="001A3F68" w:rsidRPr="00C937BD" w:rsidRDefault="001A3F68" w:rsidP="002F6129">
            <w:pPr>
              <w:jc w:val="center"/>
              <w:rPr>
                <w:sz w:val="24"/>
                <w:szCs w:val="24"/>
              </w:rPr>
            </w:pPr>
            <w:r w:rsidRPr="00C937BD">
              <w:rPr>
                <w:sz w:val="24"/>
                <w:szCs w:val="24"/>
              </w:rPr>
              <w:t>Estimulación eficaz</w:t>
            </w:r>
          </w:p>
          <w:p w:rsidR="001A3F68" w:rsidRPr="00C937BD" w:rsidRDefault="001A3F68" w:rsidP="002F6129">
            <w:pPr>
              <w:jc w:val="center"/>
              <w:rPr>
                <w:sz w:val="24"/>
                <w:szCs w:val="24"/>
              </w:rPr>
            </w:pPr>
          </w:p>
          <w:p w:rsidR="001A3F68" w:rsidRPr="00C937BD" w:rsidRDefault="001A3F68" w:rsidP="002F6129">
            <w:pPr>
              <w:jc w:val="center"/>
              <w:rPr>
                <w:sz w:val="24"/>
                <w:szCs w:val="24"/>
              </w:rPr>
            </w:pPr>
          </w:p>
          <w:p w:rsidR="001A3F68" w:rsidRPr="00C937BD" w:rsidRDefault="001A3F68" w:rsidP="002F6129">
            <w:pPr>
              <w:jc w:val="center"/>
              <w:rPr>
                <w:sz w:val="24"/>
                <w:szCs w:val="24"/>
              </w:rPr>
            </w:pPr>
            <w:r w:rsidRPr="00C937BD">
              <w:rPr>
                <w:sz w:val="24"/>
                <w:szCs w:val="24"/>
              </w:rPr>
              <w:t>Capacitación de docentes</w:t>
            </w:r>
          </w:p>
          <w:p w:rsidR="001A3F68" w:rsidRPr="00C937BD" w:rsidRDefault="001A3F68" w:rsidP="002F6129">
            <w:pPr>
              <w:jc w:val="center"/>
              <w:rPr>
                <w:sz w:val="24"/>
                <w:szCs w:val="24"/>
              </w:rPr>
            </w:pPr>
          </w:p>
          <w:p w:rsidR="001A3F68" w:rsidRPr="00C937BD" w:rsidRDefault="001A3F68" w:rsidP="001A3F68">
            <w:pPr>
              <w:jc w:val="center"/>
              <w:rPr>
                <w:sz w:val="24"/>
                <w:szCs w:val="24"/>
              </w:rPr>
            </w:pPr>
            <w:r w:rsidRPr="00C937BD">
              <w:rPr>
                <w:sz w:val="24"/>
                <w:szCs w:val="24"/>
              </w:rPr>
              <w:t>Exigencia de más aprendizaje</w:t>
            </w:r>
          </w:p>
          <w:p w:rsidR="001A3F68" w:rsidRPr="00C937BD" w:rsidRDefault="001A3F68" w:rsidP="001A3F68">
            <w:pPr>
              <w:jc w:val="center"/>
              <w:rPr>
                <w:sz w:val="24"/>
                <w:szCs w:val="24"/>
              </w:rPr>
            </w:pPr>
          </w:p>
          <w:p w:rsidR="00DB2AD2" w:rsidRDefault="00DB2AD2" w:rsidP="001A3F68">
            <w:pPr>
              <w:jc w:val="center"/>
              <w:rPr>
                <w:sz w:val="24"/>
                <w:szCs w:val="24"/>
              </w:rPr>
            </w:pPr>
          </w:p>
          <w:p w:rsidR="001A3F68" w:rsidRPr="00C937BD" w:rsidRDefault="001A3F68" w:rsidP="001A3F68">
            <w:pPr>
              <w:jc w:val="center"/>
              <w:rPr>
                <w:sz w:val="24"/>
                <w:szCs w:val="24"/>
              </w:rPr>
            </w:pPr>
            <w:r w:rsidRPr="00C937BD">
              <w:rPr>
                <w:sz w:val="24"/>
                <w:szCs w:val="24"/>
              </w:rPr>
              <w:t xml:space="preserve">Niños y niñas con mayor </w:t>
            </w:r>
            <w:r w:rsidRPr="00C937BD">
              <w:rPr>
                <w:sz w:val="24"/>
                <w:szCs w:val="24"/>
              </w:rPr>
              <w:lastRenderedPageBreak/>
              <w:t>exigencias</w:t>
            </w:r>
          </w:p>
          <w:p w:rsidR="001A3F68" w:rsidRDefault="001A3F68" w:rsidP="001A3F68">
            <w:pPr>
              <w:jc w:val="center"/>
              <w:rPr>
                <w:sz w:val="24"/>
                <w:szCs w:val="24"/>
              </w:rPr>
            </w:pPr>
          </w:p>
          <w:p w:rsidR="000951F7" w:rsidRDefault="000951F7" w:rsidP="001A3F68">
            <w:pPr>
              <w:jc w:val="center"/>
              <w:rPr>
                <w:sz w:val="24"/>
                <w:szCs w:val="24"/>
              </w:rPr>
            </w:pPr>
          </w:p>
          <w:p w:rsidR="000951F7" w:rsidRPr="00C937BD" w:rsidRDefault="000951F7" w:rsidP="001A3F68">
            <w:pPr>
              <w:jc w:val="center"/>
              <w:rPr>
                <w:sz w:val="24"/>
                <w:szCs w:val="24"/>
              </w:rPr>
            </w:pPr>
          </w:p>
          <w:p w:rsidR="001A3F68" w:rsidRPr="00C937BD" w:rsidRDefault="001A3F68" w:rsidP="001A3F68">
            <w:pPr>
              <w:jc w:val="center"/>
              <w:rPr>
                <w:sz w:val="24"/>
                <w:szCs w:val="24"/>
              </w:rPr>
            </w:pPr>
            <w:r w:rsidRPr="00C937BD">
              <w:rPr>
                <w:sz w:val="24"/>
                <w:szCs w:val="24"/>
              </w:rPr>
              <w:t>Importancia en el proceso educativo</w:t>
            </w:r>
          </w:p>
          <w:p w:rsidR="001A3F68" w:rsidRPr="00C937BD" w:rsidRDefault="001A3F68" w:rsidP="001A3F68">
            <w:pPr>
              <w:jc w:val="center"/>
              <w:rPr>
                <w:sz w:val="24"/>
                <w:szCs w:val="24"/>
              </w:rPr>
            </w:pPr>
          </w:p>
          <w:p w:rsidR="001A3F68" w:rsidRPr="00C937BD" w:rsidRDefault="001A3F68" w:rsidP="001A3F68">
            <w:pPr>
              <w:jc w:val="center"/>
              <w:rPr>
                <w:sz w:val="24"/>
                <w:szCs w:val="24"/>
              </w:rPr>
            </w:pPr>
            <w:r w:rsidRPr="00C937BD">
              <w:rPr>
                <w:sz w:val="24"/>
                <w:szCs w:val="24"/>
              </w:rPr>
              <w:t>Influencia social</w:t>
            </w:r>
          </w:p>
          <w:p w:rsidR="001A3F68" w:rsidRPr="00C937BD" w:rsidRDefault="001A3F68" w:rsidP="001A3F68">
            <w:pPr>
              <w:jc w:val="center"/>
              <w:rPr>
                <w:sz w:val="24"/>
                <w:szCs w:val="24"/>
              </w:rPr>
            </w:pPr>
          </w:p>
          <w:p w:rsidR="001A3F68" w:rsidRPr="00C937BD" w:rsidRDefault="001A3F68" w:rsidP="001A3F68">
            <w:pPr>
              <w:jc w:val="center"/>
              <w:rPr>
                <w:sz w:val="24"/>
                <w:szCs w:val="24"/>
              </w:rPr>
            </w:pPr>
          </w:p>
          <w:p w:rsidR="001A3F68" w:rsidRPr="00C937BD" w:rsidRDefault="001A3F68" w:rsidP="001A3F68">
            <w:pPr>
              <w:jc w:val="center"/>
              <w:rPr>
                <w:sz w:val="24"/>
                <w:szCs w:val="24"/>
              </w:rPr>
            </w:pPr>
            <w:r w:rsidRPr="00C937BD">
              <w:rPr>
                <w:sz w:val="24"/>
                <w:szCs w:val="24"/>
              </w:rPr>
              <w:t>Lenguaje en la vida cotidiana</w:t>
            </w:r>
          </w:p>
          <w:p w:rsidR="001A3F68" w:rsidRPr="00C937BD" w:rsidRDefault="001A3F68" w:rsidP="001A3F68">
            <w:pPr>
              <w:jc w:val="center"/>
              <w:rPr>
                <w:sz w:val="24"/>
                <w:szCs w:val="24"/>
              </w:rPr>
            </w:pPr>
          </w:p>
          <w:p w:rsidR="001A3F68" w:rsidRPr="00C937BD" w:rsidRDefault="001A3F68" w:rsidP="001A3F68">
            <w:pPr>
              <w:jc w:val="center"/>
              <w:rPr>
                <w:sz w:val="24"/>
                <w:szCs w:val="24"/>
              </w:rPr>
            </w:pPr>
          </w:p>
          <w:p w:rsidR="001A3F68" w:rsidRPr="00C937BD" w:rsidRDefault="001A3F68" w:rsidP="001A3F68">
            <w:pPr>
              <w:jc w:val="center"/>
              <w:rPr>
                <w:sz w:val="24"/>
                <w:szCs w:val="24"/>
              </w:rPr>
            </w:pPr>
            <w:r w:rsidRPr="00C937BD">
              <w:rPr>
                <w:sz w:val="24"/>
                <w:szCs w:val="24"/>
              </w:rPr>
              <w:t>Socialización en el proceso educativo</w:t>
            </w:r>
          </w:p>
          <w:p w:rsidR="001A3F68" w:rsidRPr="00C937BD" w:rsidRDefault="001A3F68" w:rsidP="001A3F68">
            <w:pPr>
              <w:jc w:val="center"/>
              <w:rPr>
                <w:sz w:val="24"/>
                <w:szCs w:val="24"/>
              </w:rPr>
            </w:pPr>
          </w:p>
          <w:p w:rsidR="001A3F68" w:rsidRPr="00C937BD" w:rsidRDefault="001A3F68" w:rsidP="001A3F68">
            <w:pPr>
              <w:jc w:val="center"/>
              <w:rPr>
                <w:sz w:val="24"/>
                <w:szCs w:val="24"/>
              </w:rPr>
            </w:pPr>
            <w:r w:rsidRPr="00C937BD">
              <w:rPr>
                <w:sz w:val="24"/>
                <w:szCs w:val="24"/>
              </w:rPr>
              <w:t>Comunicación necesaria</w:t>
            </w:r>
          </w:p>
          <w:p w:rsidR="001A3F68" w:rsidRPr="00C937BD" w:rsidRDefault="001A3F68" w:rsidP="001A3F68">
            <w:pPr>
              <w:jc w:val="center"/>
              <w:rPr>
                <w:sz w:val="24"/>
                <w:szCs w:val="24"/>
              </w:rPr>
            </w:pPr>
          </w:p>
          <w:p w:rsidR="001A3F68" w:rsidRPr="00C937BD" w:rsidRDefault="001A3F68" w:rsidP="001A3F68">
            <w:pPr>
              <w:jc w:val="center"/>
              <w:rPr>
                <w:sz w:val="24"/>
                <w:szCs w:val="24"/>
              </w:rPr>
            </w:pPr>
          </w:p>
          <w:p w:rsidR="001A3F68" w:rsidRPr="00C937BD" w:rsidRDefault="001A3F68" w:rsidP="002F6081">
            <w:pPr>
              <w:jc w:val="center"/>
              <w:rPr>
                <w:sz w:val="24"/>
                <w:szCs w:val="24"/>
              </w:rPr>
            </w:pPr>
            <w:r w:rsidRPr="00C937BD">
              <w:rPr>
                <w:sz w:val="24"/>
                <w:szCs w:val="24"/>
              </w:rPr>
              <w:t>Consolidación de proceso</w:t>
            </w:r>
          </w:p>
        </w:tc>
        <w:tc>
          <w:tcPr>
            <w:tcW w:w="2693" w:type="dxa"/>
            <w:shd w:val="clear" w:color="auto" w:fill="FABF8F" w:themeFill="accent6" w:themeFillTint="99"/>
          </w:tcPr>
          <w:p w:rsidR="002F6129" w:rsidRPr="00C937BD" w:rsidRDefault="002F6129" w:rsidP="00DD1AE8">
            <w:pPr>
              <w:spacing w:line="360" w:lineRule="auto"/>
              <w:jc w:val="center"/>
              <w:rPr>
                <w:b/>
                <w:sz w:val="24"/>
                <w:szCs w:val="24"/>
              </w:rPr>
            </w:pPr>
          </w:p>
          <w:p w:rsidR="0099730A" w:rsidRPr="00C937BD" w:rsidRDefault="0099730A" w:rsidP="00DD1AE8">
            <w:pPr>
              <w:spacing w:line="360" w:lineRule="auto"/>
              <w:jc w:val="center"/>
              <w:rPr>
                <w:sz w:val="24"/>
                <w:szCs w:val="24"/>
              </w:rPr>
            </w:pPr>
            <w:r w:rsidRPr="00C937BD">
              <w:rPr>
                <w:sz w:val="24"/>
                <w:szCs w:val="24"/>
              </w:rPr>
              <w:t>E32</w:t>
            </w:r>
          </w:p>
          <w:p w:rsidR="0099730A" w:rsidRPr="00C937BD" w:rsidRDefault="0099730A" w:rsidP="00DD1AE8">
            <w:pPr>
              <w:spacing w:line="360" w:lineRule="auto"/>
              <w:jc w:val="center"/>
              <w:rPr>
                <w:sz w:val="24"/>
                <w:szCs w:val="24"/>
              </w:rPr>
            </w:pPr>
          </w:p>
          <w:p w:rsidR="0099730A" w:rsidRPr="00C937BD" w:rsidRDefault="0099730A" w:rsidP="00DD1AE8">
            <w:pPr>
              <w:spacing w:line="360" w:lineRule="auto"/>
              <w:jc w:val="center"/>
              <w:rPr>
                <w:sz w:val="24"/>
                <w:szCs w:val="24"/>
              </w:rPr>
            </w:pPr>
            <w:r w:rsidRPr="00C937BD">
              <w:rPr>
                <w:sz w:val="24"/>
                <w:szCs w:val="24"/>
              </w:rPr>
              <w:t>E33</w:t>
            </w:r>
          </w:p>
          <w:p w:rsidR="0099730A" w:rsidRDefault="0099730A" w:rsidP="00920901">
            <w:pPr>
              <w:spacing w:line="360" w:lineRule="auto"/>
              <w:rPr>
                <w:sz w:val="24"/>
                <w:szCs w:val="24"/>
              </w:rPr>
            </w:pPr>
          </w:p>
          <w:p w:rsidR="00920901" w:rsidRPr="00C937BD" w:rsidRDefault="00920901" w:rsidP="00920901">
            <w:pPr>
              <w:spacing w:line="360" w:lineRule="auto"/>
              <w:rPr>
                <w:sz w:val="24"/>
                <w:szCs w:val="24"/>
              </w:rPr>
            </w:pPr>
          </w:p>
          <w:p w:rsidR="0099730A" w:rsidRPr="00C937BD" w:rsidRDefault="0099730A" w:rsidP="00DD1AE8">
            <w:pPr>
              <w:spacing w:line="360" w:lineRule="auto"/>
              <w:jc w:val="center"/>
              <w:rPr>
                <w:sz w:val="24"/>
                <w:szCs w:val="24"/>
              </w:rPr>
            </w:pPr>
            <w:r w:rsidRPr="00C937BD">
              <w:rPr>
                <w:sz w:val="24"/>
                <w:szCs w:val="24"/>
              </w:rPr>
              <w:t>E34</w:t>
            </w:r>
          </w:p>
          <w:p w:rsidR="0099730A" w:rsidRPr="00C937BD" w:rsidRDefault="0099730A" w:rsidP="00DD1AE8">
            <w:pPr>
              <w:spacing w:line="360" w:lineRule="auto"/>
              <w:jc w:val="center"/>
              <w:rPr>
                <w:sz w:val="24"/>
                <w:szCs w:val="24"/>
              </w:rPr>
            </w:pPr>
          </w:p>
          <w:p w:rsidR="0099730A" w:rsidRPr="00C937BD" w:rsidRDefault="0099730A" w:rsidP="00DD1AE8">
            <w:pPr>
              <w:spacing w:line="360" w:lineRule="auto"/>
              <w:jc w:val="center"/>
              <w:rPr>
                <w:sz w:val="24"/>
                <w:szCs w:val="24"/>
              </w:rPr>
            </w:pPr>
            <w:r w:rsidRPr="00C937BD">
              <w:rPr>
                <w:sz w:val="24"/>
                <w:szCs w:val="24"/>
              </w:rPr>
              <w:t>E35</w:t>
            </w:r>
          </w:p>
          <w:p w:rsidR="0099730A" w:rsidRPr="00C937BD" w:rsidRDefault="0099730A" w:rsidP="00DD1AE8">
            <w:pPr>
              <w:spacing w:line="360" w:lineRule="auto"/>
              <w:jc w:val="center"/>
              <w:rPr>
                <w:sz w:val="24"/>
                <w:szCs w:val="24"/>
              </w:rPr>
            </w:pPr>
          </w:p>
          <w:p w:rsidR="0099730A" w:rsidRPr="00C937BD" w:rsidRDefault="0099730A" w:rsidP="00DD1AE8">
            <w:pPr>
              <w:spacing w:line="360" w:lineRule="auto"/>
              <w:jc w:val="center"/>
              <w:rPr>
                <w:sz w:val="24"/>
                <w:szCs w:val="24"/>
              </w:rPr>
            </w:pPr>
            <w:r w:rsidRPr="00C937BD">
              <w:rPr>
                <w:sz w:val="24"/>
                <w:szCs w:val="24"/>
              </w:rPr>
              <w:t>E36</w:t>
            </w:r>
          </w:p>
          <w:p w:rsidR="0099730A" w:rsidRPr="00C937BD" w:rsidRDefault="0099730A" w:rsidP="00DD1AE8">
            <w:pPr>
              <w:spacing w:line="360" w:lineRule="auto"/>
              <w:jc w:val="center"/>
              <w:rPr>
                <w:sz w:val="24"/>
                <w:szCs w:val="24"/>
              </w:rPr>
            </w:pPr>
          </w:p>
          <w:p w:rsidR="0099730A" w:rsidRDefault="0099730A" w:rsidP="00920901">
            <w:pPr>
              <w:spacing w:line="360" w:lineRule="auto"/>
              <w:rPr>
                <w:sz w:val="24"/>
                <w:szCs w:val="24"/>
              </w:rPr>
            </w:pPr>
          </w:p>
          <w:p w:rsidR="00920901" w:rsidRPr="00C937BD" w:rsidRDefault="00920901" w:rsidP="00920901">
            <w:pPr>
              <w:spacing w:line="360" w:lineRule="auto"/>
              <w:rPr>
                <w:sz w:val="24"/>
                <w:szCs w:val="24"/>
              </w:rPr>
            </w:pPr>
          </w:p>
          <w:p w:rsidR="0099730A" w:rsidRPr="00C937BD" w:rsidRDefault="0099730A" w:rsidP="00DD1AE8">
            <w:pPr>
              <w:spacing w:line="360" w:lineRule="auto"/>
              <w:jc w:val="center"/>
              <w:rPr>
                <w:sz w:val="24"/>
                <w:szCs w:val="24"/>
              </w:rPr>
            </w:pPr>
            <w:r w:rsidRPr="00C937BD">
              <w:rPr>
                <w:sz w:val="24"/>
                <w:szCs w:val="24"/>
              </w:rPr>
              <w:t>E37</w:t>
            </w:r>
          </w:p>
          <w:p w:rsidR="0099730A" w:rsidRPr="00C937BD" w:rsidRDefault="0099730A" w:rsidP="00DD1AE8">
            <w:pPr>
              <w:spacing w:line="360" w:lineRule="auto"/>
              <w:jc w:val="center"/>
              <w:rPr>
                <w:sz w:val="24"/>
                <w:szCs w:val="24"/>
              </w:rPr>
            </w:pPr>
          </w:p>
          <w:p w:rsidR="0099730A" w:rsidRDefault="0099730A" w:rsidP="00DD1AE8">
            <w:pPr>
              <w:spacing w:line="360" w:lineRule="auto"/>
              <w:jc w:val="center"/>
              <w:rPr>
                <w:sz w:val="24"/>
                <w:szCs w:val="24"/>
              </w:rPr>
            </w:pPr>
            <w:r w:rsidRPr="00C937BD">
              <w:rPr>
                <w:sz w:val="24"/>
                <w:szCs w:val="24"/>
              </w:rPr>
              <w:t>E38</w:t>
            </w:r>
          </w:p>
          <w:p w:rsidR="00920901" w:rsidRPr="00C937BD" w:rsidRDefault="00920901" w:rsidP="00DD1AE8">
            <w:pPr>
              <w:spacing w:line="360" w:lineRule="auto"/>
              <w:jc w:val="center"/>
              <w:rPr>
                <w:sz w:val="24"/>
                <w:szCs w:val="24"/>
              </w:rPr>
            </w:pPr>
          </w:p>
          <w:p w:rsidR="0099730A" w:rsidRPr="00C937BD" w:rsidRDefault="0099730A" w:rsidP="00DD1AE8">
            <w:pPr>
              <w:spacing w:line="360" w:lineRule="auto"/>
              <w:jc w:val="center"/>
              <w:rPr>
                <w:sz w:val="24"/>
                <w:szCs w:val="24"/>
              </w:rPr>
            </w:pPr>
            <w:r w:rsidRPr="00C937BD">
              <w:rPr>
                <w:sz w:val="24"/>
                <w:szCs w:val="24"/>
              </w:rPr>
              <w:t>E39</w:t>
            </w:r>
          </w:p>
          <w:p w:rsidR="00EA2500" w:rsidRDefault="00EA2500" w:rsidP="00920901">
            <w:pPr>
              <w:spacing w:line="360" w:lineRule="auto"/>
              <w:rPr>
                <w:sz w:val="24"/>
                <w:szCs w:val="24"/>
              </w:rPr>
            </w:pPr>
          </w:p>
          <w:p w:rsidR="00DB2AD2" w:rsidRPr="00C937BD" w:rsidRDefault="00DB2AD2" w:rsidP="00920901">
            <w:pPr>
              <w:spacing w:line="360" w:lineRule="auto"/>
              <w:rPr>
                <w:sz w:val="24"/>
                <w:szCs w:val="24"/>
              </w:rPr>
            </w:pPr>
          </w:p>
          <w:p w:rsidR="00EA2500" w:rsidRPr="00C937BD" w:rsidRDefault="00EA2500" w:rsidP="00DD1AE8">
            <w:pPr>
              <w:spacing w:line="360" w:lineRule="auto"/>
              <w:jc w:val="center"/>
              <w:rPr>
                <w:sz w:val="24"/>
                <w:szCs w:val="24"/>
              </w:rPr>
            </w:pPr>
            <w:r w:rsidRPr="00C937BD">
              <w:rPr>
                <w:sz w:val="24"/>
                <w:szCs w:val="24"/>
              </w:rPr>
              <w:t>E40</w:t>
            </w:r>
          </w:p>
          <w:p w:rsidR="0099730A" w:rsidRPr="00C937BD" w:rsidRDefault="0099730A" w:rsidP="00DD1AE8">
            <w:pPr>
              <w:spacing w:line="360" w:lineRule="auto"/>
              <w:jc w:val="center"/>
              <w:rPr>
                <w:sz w:val="24"/>
                <w:szCs w:val="24"/>
              </w:rPr>
            </w:pPr>
          </w:p>
          <w:p w:rsidR="0099730A" w:rsidRPr="00C937BD" w:rsidRDefault="0099730A" w:rsidP="00DD1AE8">
            <w:pPr>
              <w:spacing w:line="360" w:lineRule="auto"/>
              <w:jc w:val="center"/>
              <w:rPr>
                <w:sz w:val="24"/>
                <w:szCs w:val="24"/>
              </w:rPr>
            </w:pPr>
          </w:p>
          <w:p w:rsidR="0099730A" w:rsidRPr="00C937BD" w:rsidRDefault="00EA2500" w:rsidP="00DD1AE8">
            <w:pPr>
              <w:spacing w:line="360" w:lineRule="auto"/>
              <w:jc w:val="center"/>
              <w:rPr>
                <w:sz w:val="24"/>
                <w:szCs w:val="24"/>
              </w:rPr>
            </w:pPr>
            <w:r w:rsidRPr="00C937BD">
              <w:rPr>
                <w:sz w:val="24"/>
                <w:szCs w:val="24"/>
              </w:rPr>
              <w:t>E41</w:t>
            </w:r>
          </w:p>
          <w:p w:rsidR="00EA2500" w:rsidRPr="00C937BD" w:rsidRDefault="00EA2500" w:rsidP="00DD1AE8">
            <w:pPr>
              <w:spacing w:line="360" w:lineRule="auto"/>
              <w:jc w:val="center"/>
              <w:rPr>
                <w:sz w:val="24"/>
                <w:szCs w:val="24"/>
              </w:rPr>
            </w:pPr>
          </w:p>
          <w:p w:rsidR="00EA2500" w:rsidRPr="00C937BD" w:rsidRDefault="00EA2500" w:rsidP="00DD1AE8">
            <w:pPr>
              <w:spacing w:line="360" w:lineRule="auto"/>
              <w:jc w:val="center"/>
              <w:rPr>
                <w:sz w:val="24"/>
                <w:szCs w:val="24"/>
              </w:rPr>
            </w:pPr>
          </w:p>
          <w:p w:rsidR="00DB2AD2" w:rsidRDefault="00DB2AD2" w:rsidP="00DD1AE8">
            <w:pPr>
              <w:spacing w:line="360" w:lineRule="auto"/>
              <w:jc w:val="center"/>
              <w:rPr>
                <w:sz w:val="24"/>
                <w:szCs w:val="24"/>
              </w:rPr>
            </w:pPr>
          </w:p>
          <w:p w:rsidR="00EA2500" w:rsidRPr="00C937BD" w:rsidRDefault="00EA2500" w:rsidP="00DD1AE8">
            <w:pPr>
              <w:spacing w:line="360" w:lineRule="auto"/>
              <w:jc w:val="center"/>
              <w:rPr>
                <w:sz w:val="24"/>
                <w:szCs w:val="24"/>
              </w:rPr>
            </w:pPr>
            <w:r w:rsidRPr="00C937BD">
              <w:rPr>
                <w:sz w:val="24"/>
                <w:szCs w:val="24"/>
              </w:rPr>
              <w:t>E42</w:t>
            </w:r>
          </w:p>
          <w:p w:rsidR="00EA2500" w:rsidRPr="00C937BD" w:rsidRDefault="00EA2500" w:rsidP="00DB2AD2">
            <w:pPr>
              <w:spacing w:line="360" w:lineRule="auto"/>
              <w:rPr>
                <w:sz w:val="24"/>
                <w:szCs w:val="24"/>
              </w:rPr>
            </w:pPr>
          </w:p>
          <w:p w:rsidR="00EA2500" w:rsidRPr="00C937BD" w:rsidRDefault="00EA2500" w:rsidP="00DD1AE8">
            <w:pPr>
              <w:spacing w:line="360" w:lineRule="auto"/>
              <w:jc w:val="center"/>
              <w:rPr>
                <w:sz w:val="24"/>
                <w:szCs w:val="24"/>
              </w:rPr>
            </w:pPr>
            <w:r w:rsidRPr="00C937BD">
              <w:rPr>
                <w:sz w:val="24"/>
                <w:szCs w:val="24"/>
              </w:rPr>
              <w:lastRenderedPageBreak/>
              <w:t>E43</w:t>
            </w:r>
          </w:p>
          <w:p w:rsidR="00EA2500" w:rsidRPr="00C937BD" w:rsidRDefault="00EA2500" w:rsidP="00DB2AD2">
            <w:pPr>
              <w:spacing w:line="360" w:lineRule="auto"/>
              <w:rPr>
                <w:sz w:val="24"/>
                <w:szCs w:val="24"/>
              </w:rPr>
            </w:pPr>
          </w:p>
          <w:p w:rsidR="00EA2500" w:rsidRPr="00C937BD" w:rsidRDefault="00EA2500" w:rsidP="00DD1AE8">
            <w:pPr>
              <w:spacing w:line="360" w:lineRule="auto"/>
              <w:jc w:val="center"/>
              <w:rPr>
                <w:sz w:val="24"/>
                <w:szCs w:val="24"/>
              </w:rPr>
            </w:pPr>
            <w:r w:rsidRPr="00C937BD">
              <w:rPr>
                <w:sz w:val="24"/>
                <w:szCs w:val="24"/>
              </w:rPr>
              <w:t>E44</w:t>
            </w:r>
          </w:p>
          <w:p w:rsidR="00EA2500" w:rsidRPr="00C937BD" w:rsidRDefault="00EA2500" w:rsidP="00DB2AD2">
            <w:pPr>
              <w:spacing w:line="360" w:lineRule="auto"/>
              <w:rPr>
                <w:sz w:val="24"/>
                <w:szCs w:val="24"/>
              </w:rPr>
            </w:pPr>
          </w:p>
          <w:p w:rsidR="00EA2500" w:rsidRPr="00C937BD" w:rsidRDefault="00EA2500" w:rsidP="00DD1AE8">
            <w:pPr>
              <w:spacing w:line="360" w:lineRule="auto"/>
              <w:jc w:val="center"/>
              <w:rPr>
                <w:sz w:val="24"/>
                <w:szCs w:val="24"/>
              </w:rPr>
            </w:pPr>
            <w:r w:rsidRPr="00C937BD">
              <w:rPr>
                <w:sz w:val="24"/>
                <w:szCs w:val="24"/>
              </w:rPr>
              <w:t>E45</w:t>
            </w: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p>
          <w:p w:rsidR="00DB2AD2" w:rsidRDefault="00DB2AD2"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E46</w:t>
            </w: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E47</w:t>
            </w: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E48</w:t>
            </w: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E49</w:t>
            </w:r>
          </w:p>
          <w:p w:rsidR="001A3F68" w:rsidRPr="00C937BD" w:rsidRDefault="001A3F68" w:rsidP="00DD1AE8">
            <w:pPr>
              <w:spacing w:line="360" w:lineRule="auto"/>
              <w:jc w:val="center"/>
              <w:rPr>
                <w:sz w:val="24"/>
                <w:szCs w:val="24"/>
              </w:rPr>
            </w:pPr>
          </w:p>
          <w:p w:rsidR="001A3F68" w:rsidRDefault="001A3F68" w:rsidP="00DD1AE8">
            <w:pPr>
              <w:spacing w:line="360" w:lineRule="auto"/>
              <w:jc w:val="center"/>
              <w:rPr>
                <w:sz w:val="24"/>
                <w:szCs w:val="24"/>
              </w:rPr>
            </w:pPr>
            <w:r w:rsidRPr="00C937BD">
              <w:rPr>
                <w:sz w:val="24"/>
                <w:szCs w:val="24"/>
              </w:rPr>
              <w:t>E50</w:t>
            </w:r>
          </w:p>
          <w:p w:rsidR="00DB2AD2" w:rsidRPr="00C937BD" w:rsidRDefault="00DB2AD2" w:rsidP="00DD1AE8">
            <w:pPr>
              <w:spacing w:line="360" w:lineRule="auto"/>
              <w:jc w:val="center"/>
              <w:rPr>
                <w:sz w:val="24"/>
                <w:szCs w:val="24"/>
              </w:rPr>
            </w:pPr>
          </w:p>
          <w:p w:rsidR="0099730A" w:rsidRPr="00C937BD" w:rsidRDefault="001A3F68" w:rsidP="00DD1AE8">
            <w:pPr>
              <w:spacing w:line="360" w:lineRule="auto"/>
              <w:jc w:val="center"/>
              <w:rPr>
                <w:sz w:val="24"/>
                <w:szCs w:val="24"/>
              </w:rPr>
            </w:pPr>
            <w:r w:rsidRPr="00C937BD">
              <w:rPr>
                <w:sz w:val="24"/>
                <w:szCs w:val="24"/>
              </w:rPr>
              <w:t>E51</w:t>
            </w:r>
          </w:p>
          <w:p w:rsidR="001A3F68" w:rsidRPr="00C937BD" w:rsidRDefault="001A3F68" w:rsidP="00DB2AD2">
            <w:pPr>
              <w:spacing w:line="360" w:lineRule="auto"/>
              <w:rPr>
                <w:sz w:val="24"/>
                <w:szCs w:val="24"/>
              </w:rPr>
            </w:pPr>
          </w:p>
          <w:p w:rsidR="001A3F68" w:rsidRDefault="00DB2AD2" w:rsidP="00DB2AD2">
            <w:pPr>
              <w:spacing w:line="360" w:lineRule="auto"/>
              <w:jc w:val="center"/>
              <w:rPr>
                <w:sz w:val="24"/>
                <w:szCs w:val="24"/>
              </w:rPr>
            </w:pPr>
            <w:r>
              <w:rPr>
                <w:sz w:val="24"/>
                <w:szCs w:val="24"/>
              </w:rPr>
              <w:t>E52</w:t>
            </w:r>
          </w:p>
          <w:p w:rsidR="00DB2AD2" w:rsidRPr="00C937BD" w:rsidRDefault="00DB2AD2" w:rsidP="00DB2AD2">
            <w:pPr>
              <w:spacing w:line="360" w:lineRule="auto"/>
              <w:jc w:val="center"/>
              <w:rPr>
                <w:sz w:val="24"/>
                <w:szCs w:val="24"/>
              </w:rPr>
            </w:pP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E53</w:t>
            </w:r>
          </w:p>
          <w:p w:rsidR="001A3F68" w:rsidRPr="00C937BD" w:rsidRDefault="001A3F68" w:rsidP="00DB2AD2">
            <w:pPr>
              <w:spacing w:line="360" w:lineRule="auto"/>
              <w:rPr>
                <w:sz w:val="24"/>
                <w:szCs w:val="24"/>
              </w:rPr>
            </w:pPr>
          </w:p>
          <w:p w:rsidR="001A3F68" w:rsidRPr="00C937BD" w:rsidRDefault="001A3F68" w:rsidP="00DD1AE8">
            <w:pPr>
              <w:spacing w:line="360" w:lineRule="auto"/>
              <w:jc w:val="center"/>
              <w:rPr>
                <w:sz w:val="24"/>
                <w:szCs w:val="24"/>
              </w:rPr>
            </w:pPr>
            <w:r w:rsidRPr="00C937BD">
              <w:rPr>
                <w:sz w:val="24"/>
                <w:szCs w:val="24"/>
              </w:rPr>
              <w:t>E54</w:t>
            </w: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E55</w:t>
            </w:r>
          </w:p>
          <w:p w:rsidR="001A3F68" w:rsidRDefault="001A3F68" w:rsidP="00DD1AE8">
            <w:pPr>
              <w:spacing w:line="360" w:lineRule="auto"/>
              <w:jc w:val="center"/>
              <w:rPr>
                <w:sz w:val="24"/>
                <w:szCs w:val="24"/>
              </w:rPr>
            </w:pPr>
          </w:p>
          <w:p w:rsidR="000951F7" w:rsidRPr="00C937BD" w:rsidRDefault="000951F7"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E56</w:t>
            </w:r>
          </w:p>
          <w:p w:rsidR="001A3F68" w:rsidRPr="00C937BD" w:rsidRDefault="001A3F68" w:rsidP="00DB2AD2">
            <w:pPr>
              <w:spacing w:line="360" w:lineRule="auto"/>
              <w:rPr>
                <w:sz w:val="24"/>
                <w:szCs w:val="24"/>
              </w:rPr>
            </w:pPr>
          </w:p>
          <w:p w:rsidR="001A3F68" w:rsidRPr="00C937BD" w:rsidRDefault="001A3F68" w:rsidP="00DD1AE8">
            <w:pPr>
              <w:spacing w:line="360" w:lineRule="auto"/>
              <w:jc w:val="center"/>
              <w:rPr>
                <w:sz w:val="24"/>
                <w:szCs w:val="24"/>
              </w:rPr>
            </w:pPr>
            <w:r w:rsidRPr="00C937BD">
              <w:rPr>
                <w:sz w:val="24"/>
                <w:szCs w:val="24"/>
              </w:rPr>
              <w:t>E57</w:t>
            </w:r>
          </w:p>
          <w:p w:rsidR="001A3F68" w:rsidRDefault="001A3F68" w:rsidP="00DD1AE8">
            <w:pPr>
              <w:spacing w:line="360" w:lineRule="auto"/>
              <w:jc w:val="center"/>
              <w:rPr>
                <w:sz w:val="24"/>
                <w:szCs w:val="24"/>
              </w:rPr>
            </w:pPr>
          </w:p>
          <w:p w:rsidR="000951F7" w:rsidRPr="00C937BD" w:rsidRDefault="000951F7" w:rsidP="00DD1AE8">
            <w:pPr>
              <w:spacing w:line="360" w:lineRule="auto"/>
              <w:jc w:val="center"/>
              <w:rPr>
                <w:sz w:val="24"/>
                <w:szCs w:val="24"/>
              </w:rPr>
            </w:pPr>
          </w:p>
          <w:p w:rsidR="001A3F68" w:rsidRPr="00C937BD" w:rsidRDefault="001A3F68" w:rsidP="00DB2AD2">
            <w:pPr>
              <w:spacing w:line="360" w:lineRule="auto"/>
              <w:jc w:val="center"/>
              <w:rPr>
                <w:sz w:val="24"/>
                <w:szCs w:val="24"/>
              </w:rPr>
            </w:pPr>
            <w:r w:rsidRPr="00C937BD">
              <w:rPr>
                <w:sz w:val="24"/>
                <w:szCs w:val="24"/>
              </w:rPr>
              <w:t>E58</w:t>
            </w:r>
          </w:p>
          <w:p w:rsidR="001A3F68" w:rsidRPr="00C937BD" w:rsidRDefault="001A3F68" w:rsidP="00DD1AE8">
            <w:pPr>
              <w:spacing w:line="360" w:lineRule="auto"/>
              <w:jc w:val="center"/>
              <w:rPr>
                <w:sz w:val="24"/>
                <w:szCs w:val="24"/>
              </w:rPr>
            </w:pPr>
          </w:p>
          <w:p w:rsidR="00DB2AD2" w:rsidRDefault="00DB2AD2" w:rsidP="00DD1AE8">
            <w:pPr>
              <w:spacing w:line="360" w:lineRule="auto"/>
              <w:jc w:val="center"/>
              <w:rPr>
                <w:sz w:val="24"/>
                <w:szCs w:val="24"/>
              </w:rPr>
            </w:pPr>
          </w:p>
          <w:p w:rsidR="001A3F68" w:rsidRPr="00C937BD" w:rsidRDefault="001A3F68" w:rsidP="00DD1AE8">
            <w:pPr>
              <w:spacing w:line="360" w:lineRule="auto"/>
              <w:jc w:val="center"/>
              <w:rPr>
                <w:sz w:val="24"/>
                <w:szCs w:val="24"/>
              </w:rPr>
            </w:pPr>
            <w:r w:rsidRPr="00C937BD">
              <w:rPr>
                <w:sz w:val="24"/>
                <w:szCs w:val="24"/>
              </w:rPr>
              <w:t>E59</w:t>
            </w:r>
          </w:p>
          <w:p w:rsidR="001A3F68" w:rsidRPr="00C937BD" w:rsidRDefault="001A3F68" w:rsidP="000951F7">
            <w:pPr>
              <w:spacing w:line="360" w:lineRule="auto"/>
              <w:rPr>
                <w:sz w:val="24"/>
                <w:szCs w:val="24"/>
              </w:rPr>
            </w:pPr>
          </w:p>
          <w:p w:rsidR="001A3F68" w:rsidRDefault="001A3F68" w:rsidP="00DD1AE8">
            <w:pPr>
              <w:spacing w:line="360" w:lineRule="auto"/>
              <w:jc w:val="center"/>
              <w:rPr>
                <w:sz w:val="24"/>
                <w:szCs w:val="24"/>
              </w:rPr>
            </w:pPr>
            <w:r w:rsidRPr="00C937BD">
              <w:rPr>
                <w:sz w:val="24"/>
                <w:szCs w:val="24"/>
              </w:rPr>
              <w:t>E60</w:t>
            </w:r>
          </w:p>
          <w:p w:rsidR="00DB2AD2" w:rsidRDefault="00DB2AD2" w:rsidP="00DD1AE8">
            <w:pPr>
              <w:spacing w:line="360" w:lineRule="auto"/>
              <w:jc w:val="center"/>
              <w:rPr>
                <w:sz w:val="24"/>
                <w:szCs w:val="24"/>
              </w:rPr>
            </w:pPr>
          </w:p>
          <w:p w:rsidR="00DB2AD2" w:rsidRDefault="00DB2AD2" w:rsidP="00DD1AE8">
            <w:pPr>
              <w:spacing w:line="360" w:lineRule="auto"/>
              <w:jc w:val="center"/>
              <w:rPr>
                <w:sz w:val="24"/>
                <w:szCs w:val="24"/>
              </w:rPr>
            </w:pPr>
          </w:p>
          <w:p w:rsidR="002F6129" w:rsidRPr="002F6081" w:rsidRDefault="00DB2AD2" w:rsidP="002F6081">
            <w:pPr>
              <w:spacing w:line="360" w:lineRule="auto"/>
              <w:jc w:val="center"/>
              <w:rPr>
                <w:sz w:val="24"/>
                <w:szCs w:val="24"/>
              </w:rPr>
            </w:pPr>
            <w:r>
              <w:rPr>
                <w:sz w:val="24"/>
                <w:szCs w:val="24"/>
              </w:rPr>
              <w:t>E61</w:t>
            </w:r>
          </w:p>
        </w:tc>
      </w:tr>
    </w:tbl>
    <w:p w:rsidR="00514260" w:rsidRPr="00C937BD" w:rsidRDefault="00514260" w:rsidP="00514260">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Fuente: Noguera (2014):</w:t>
      </w:r>
    </w:p>
    <w:p w:rsidR="002F6129" w:rsidRPr="00873E7D" w:rsidRDefault="002F6129" w:rsidP="00873E7D">
      <w:pPr>
        <w:spacing w:after="0" w:line="360" w:lineRule="auto"/>
        <w:rPr>
          <w:rFonts w:ascii="Times New Roman" w:eastAsia="Times New Roman" w:hAnsi="Times New Roman" w:cs="Times New Roman"/>
          <w:b/>
          <w:sz w:val="24"/>
          <w:szCs w:val="24"/>
          <w:lang w:eastAsia="es-ES"/>
        </w:rPr>
      </w:pPr>
    </w:p>
    <w:p w:rsidR="00873E7D" w:rsidRPr="00873E7D" w:rsidRDefault="00873E7D" w:rsidP="00692E41">
      <w:p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Las respuestas de la entrevista estructurada</w:t>
      </w:r>
      <w:r w:rsidRPr="00873E7D">
        <w:rPr>
          <w:rFonts w:ascii="Times New Roman" w:eastAsia="Times New Roman" w:hAnsi="Times New Roman" w:cs="Times New Roman"/>
          <w:sz w:val="24"/>
          <w:szCs w:val="24"/>
          <w:lang w:eastAsia="es-ES"/>
        </w:rPr>
        <w:t xml:space="preserve"> realizadas a las docentes </w:t>
      </w:r>
      <w:r>
        <w:rPr>
          <w:rFonts w:ascii="Times New Roman" w:eastAsia="Times New Roman" w:hAnsi="Times New Roman" w:cs="Times New Roman"/>
          <w:sz w:val="24"/>
          <w:szCs w:val="24"/>
          <w:lang w:eastAsia="es-ES"/>
        </w:rPr>
        <w:t xml:space="preserve">de la U.E </w:t>
      </w:r>
      <w:r w:rsidR="00692E41">
        <w:rPr>
          <w:rFonts w:ascii="Times New Roman" w:eastAsia="Times New Roman" w:hAnsi="Times New Roman" w:cs="Times New Roman"/>
          <w:sz w:val="24"/>
          <w:szCs w:val="24"/>
          <w:lang w:eastAsia="es-ES"/>
        </w:rPr>
        <w:t>“Félix</w:t>
      </w:r>
      <w:r>
        <w:rPr>
          <w:rFonts w:ascii="Times New Roman" w:eastAsia="Times New Roman" w:hAnsi="Times New Roman" w:cs="Times New Roman"/>
          <w:sz w:val="24"/>
          <w:szCs w:val="24"/>
          <w:lang w:eastAsia="es-ES"/>
        </w:rPr>
        <w:t xml:space="preserve"> Leonte Olivo</w:t>
      </w:r>
      <w:r w:rsidR="00692E41">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en las que se hicieron preguntas referentes a la estimulación del lenguaje oral en los niños y niñas, se clasificaron en</w:t>
      </w:r>
      <w:r w:rsidR="00692E41">
        <w:rPr>
          <w:rFonts w:ascii="Times New Roman" w:eastAsia="Times New Roman" w:hAnsi="Times New Roman" w:cs="Times New Roman"/>
          <w:sz w:val="24"/>
          <w:szCs w:val="24"/>
          <w:lang w:eastAsia="es-ES"/>
        </w:rPr>
        <w:t xml:space="preserve"> 61categorías</w:t>
      </w:r>
      <w:r>
        <w:rPr>
          <w:rFonts w:ascii="Times New Roman" w:eastAsia="Times New Roman" w:hAnsi="Times New Roman" w:cs="Times New Roman"/>
          <w:sz w:val="24"/>
          <w:szCs w:val="24"/>
          <w:lang w:eastAsia="es-ES"/>
        </w:rPr>
        <w:t xml:space="preserve"> y </w:t>
      </w:r>
      <w:r w:rsidR="00692E41">
        <w:rPr>
          <w:rFonts w:ascii="Times New Roman" w:eastAsia="Times New Roman" w:hAnsi="Times New Roman" w:cs="Times New Roman"/>
          <w:sz w:val="24"/>
          <w:szCs w:val="24"/>
          <w:lang w:eastAsia="es-ES"/>
        </w:rPr>
        <w:t xml:space="preserve">61 </w:t>
      </w:r>
      <w:r>
        <w:rPr>
          <w:rFonts w:ascii="Times New Roman" w:eastAsia="Times New Roman" w:hAnsi="Times New Roman" w:cs="Times New Roman"/>
          <w:sz w:val="24"/>
          <w:szCs w:val="24"/>
          <w:lang w:eastAsia="es-ES"/>
        </w:rPr>
        <w:t xml:space="preserve">códigos que permitieron generar grandes macro – </w:t>
      </w:r>
      <w:r w:rsidR="00692E41">
        <w:rPr>
          <w:rFonts w:ascii="Times New Roman" w:eastAsia="Times New Roman" w:hAnsi="Times New Roman" w:cs="Times New Roman"/>
          <w:sz w:val="24"/>
          <w:szCs w:val="24"/>
          <w:lang w:eastAsia="es-ES"/>
        </w:rPr>
        <w:t>categorías</w:t>
      </w:r>
      <w:r>
        <w:rPr>
          <w:rFonts w:ascii="Times New Roman" w:eastAsia="Times New Roman" w:hAnsi="Times New Roman" w:cs="Times New Roman"/>
          <w:sz w:val="24"/>
          <w:szCs w:val="24"/>
          <w:lang w:eastAsia="es-ES"/>
        </w:rPr>
        <w:t xml:space="preserve"> que abarcan todo lo referente al tema de estimulación del lenguaje.</w:t>
      </w:r>
    </w:p>
    <w:p w:rsidR="003B3B6A" w:rsidRPr="00C937BD" w:rsidRDefault="003B3B6A" w:rsidP="003B3B6A">
      <w:pPr>
        <w:tabs>
          <w:tab w:val="left" w:pos="5205"/>
        </w:tabs>
        <w:spacing w:before="240" w:after="240" w:line="360" w:lineRule="auto"/>
        <w:rPr>
          <w:rFonts w:ascii="Times New Roman" w:hAnsi="Times New Roman" w:cs="Times New Roman"/>
          <w:b/>
          <w:sz w:val="24"/>
          <w:szCs w:val="24"/>
        </w:rPr>
      </w:pPr>
    </w:p>
    <w:p w:rsidR="004371D0" w:rsidRDefault="004371D0" w:rsidP="003B3B6A">
      <w:pPr>
        <w:tabs>
          <w:tab w:val="left" w:pos="5205"/>
        </w:tabs>
        <w:spacing w:before="240" w:after="240" w:line="360" w:lineRule="auto"/>
        <w:rPr>
          <w:rFonts w:ascii="Times New Roman" w:hAnsi="Times New Roman" w:cs="Times New Roman"/>
          <w:b/>
          <w:sz w:val="24"/>
          <w:szCs w:val="24"/>
        </w:rPr>
      </w:pPr>
    </w:p>
    <w:p w:rsidR="00CE0033" w:rsidRDefault="00CE0033" w:rsidP="003B3B6A">
      <w:pPr>
        <w:tabs>
          <w:tab w:val="left" w:pos="5205"/>
        </w:tabs>
        <w:spacing w:before="240" w:after="240" w:line="360" w:lineRule="auto"/>
        <w:rPr>
          <w:rFonts w:ascii="Times New Roman" w:hAnsi="Times New Roman" w:cs="Times New Roman"/>
          <w:b/>
          <w:sz w:val="24"/>
          <w:szCs w:val="24"/>
        </w:rPr>
      </w:pPr>
    </w:p>
    <w:p w:rsidR="00692E41" w:rsidRPr="00C937BD" w:rsidRDefault="00692E41" w:rsidP="003B3B6A">
      <w:pPr>
        <w:tabs>
          <w:tab w:val="left" w:pos="5205"/>
        </w:tabs>
        <w:spacing w:before="240" w:after="240" w:line="360" w:lineRule="auto"/>
        <w:rPr>
          <w:rFonts w:ascii="Times New Roman" w:hAnsi="Times New Roman" w:cs="Times New Roman"/>
          <w:b/>
          <w:sz w:val="24"/>
          <w:szCs w:val="24"/>
        </w:rPr>
      </w:pPr>
    </w:p>
    <w:p w:rsidR="002F6129" w:rsidRPr="00C937BD" w:rsidRDefault="002F6129" w:rsidP="003B3B6A">
      <w:pPr>
        <w:tabs>
          <w:tab w:val="left" w:pos="5205"/>
        </w:tabs>
        <w:spacing w:before="240" w:after="240" w:line="360" w:lineRule="auto"/>
        <w:rPr>
          <w:rFonts w:ascii="Times New Roman" w:hAnsi="Times New Roman" w:cs="Times New Roman"/>
          <w:b/>
          <w:sz w:val="24"/>
          <w:szCs w:val="24"/>
        </w:rPr>
      </w:pPr>
    </w:p>
    <w:p w:rsidR="008A3E0E" w:rsidRPr="00C937BD" w:rsidRDefault="008A3E0E" w:rsidP="008A3E0E">
      <w:pPr>
        <w:tabs>
          <w:tab w:val="left" w:pos="5205"/>
        </w:tabs>
        <w:spacing w:before="240" w:after="240" w:line="360" w:lineRule="auto"/>
        <w:rPr>
          <w:rFonts w:ascii="Times New Roman" w:hAnsi="Times New Roman" w:cs="Times New Roman"/>
          <w:b/>
          <w:i/>
          <w:sz w:val="24"/>
          <w:szCs w:val="24"/>
        </w:rPr>
      </w:pPr>
      <w:r w:rsidRPr="00C937BD">
        <w:rPr>
          <w:rFonts w:ascii="Times New Roman" w:hAnsi="Times New Roman" w:cs="Times New Roman"/>
          <w:b/>
          <w:sz w:val="24"/>
          <w:szCs w:val="24"/>
        </w:rPr>
        <w:lastRenderedPageBreak/>
        <w:t>Cuadro 26</w:t>
      </w:r>
      <w:r w:rsidRPr="00C937BD">
        <w:rPr>
          <w:rFonts w:ascii="Times New Roman" w:hAnsi="Times New Roman" w:cs="Times New Roman"/>
          <w:b/>
          <w:i/>
          <w:sz w:val="24"/>
          <w:szCs w:val="24"/>
        </w:rPr>
        <w:t xml:space="preserve">. </w:t>
      </w:r>
      <w:r w:rsidRPr="00C937BD">
        <w:rPr>
          <w:rFonts w:ascii="Times New Roman" w:hAnsi="Times New Roman" w:cs="Times New Roman"/>
          <w:b/>
          <w:sz w:val="24"/>
          <w:szCs w:val="24"/>
        </w:rPr>
        <w:t>Cuadro de Macro-categorías de las Entrevistas</w:t>
      </w:r>
    </w:p>
    <w:tbl>
      <w:tblPr>
        <w:tblStyle w:val="Tablaconcuadrcula"/>
        <w:tblW w:w="8720" w:type="dxa"/>
        <w:tblLayout w:type="fixed"/>
        <w:tblLook w:val="04A0"/>
      </w:tblPr>
      <w:tblGrid>
        <w:gridCol w:w="1809"/>
        <w:gridCol w:w="1843"/>
        <w:gridCol w:w="2552"/>
        <w:gridCol w:w="2516"/>
      </w:tblGrid>
      <w:tr w:rsidR="008A3E0E" w:rsidRPr="00C937BD" w:rsidTr="000951F7">
        <w:trPr>
          <w:trHeight w:val="627"/>
        </w:trPr>
        <w:tc>
          <w:tcPr>
            <w:tcW w:w="1809" w:type="dxa"/>
            <w:shd w:val="clear" w:color="auto" w:fill="00B0F0"/>
          </w:tcPr>
          <w:p w:rsidR="008A3E0E" w:rsidRPr="00C937BD" w:rsidRDefault="008A3E0E" w:rsidP="00AF22D4">
            <w:pPr>
              <w:jc w:val="center"/>
              <w:rPr>
                <w:b/>
                <w:sz w:val="24"/>
                <w:szCs w:val="24"/>
              </w:rPr>
            </w:pPr>
          </w:p>
          <w:p w:rsidR="008A3E0E" w:rsidRPr="00C937BD" w:rsidRDefault="008A3E0E" w:rsidP="00AF22D4">
            <w:pPr>
              <w:jc w:val="center"/>
              <w:rPr>
                <w:b/>
                <w:sz w:val="24"/>
                <w:szCs w:val="24"/>
              </w:rPr>
            </w:pPr>
            <w:r w:rsidRPr="00C937BD">
              <w:rPr>
                <w:b/>
                <w:sz w:val="24"/>
                <w:szCs w:val="24"/>
              </w:rPr>
              <w:t>Macro-Categoría</w:t>
            </w:r>
          </w:p>
        </w:tc>
        <w:tc>
          <w:tcPr>
            <w:tcW w:w="1843" w:type="dxa"/>
            <w:shd w:val="clear" w:color="auto" w:fill="00B0F0"/>
          </w:tcPr>
          <w:p w:rsidR="008A3E0E" w:rsidRPr="00C937BD" w:rsidRDefault="008A3E0E" w:rsidP="00AF22D4">
            <w:pPr>
              <w:rPr>
                <w:sz w:val="24"/>
                <w:szCs w:val="24"/>
              </w:rPr>
            </w:pPr>
          </w:p>
          <w:p w:rsidR="008A3E0E" w:rsidRPr="00C937BD" w:rsidRDefault="008A3E0E" w:rsidP="00AF22D4">
            <w:pPr>
              <w:jc w:val="center"/>
              <w:rPr>
                <w:b/>
                <w:sz w:val="24"/>
                <w:szCs w:val="24"/>
              </w:rPr>
            </w:pPr>
            <w:r w:rsidRPr="00C937BD">
              <w:rPr>
                <w:b/>
                <w:sz w:val="24"/>
                <w:szCs w:val="24"/>
              </w:rPr>
              <w:t xml:space="preserve">Categoría </w:t>
            </w:r>
          </w:p>
        </w:tc>
        <w:tc>
          <w:tcPr>
            <w:tcW w:w="2552" w:type="dxa"/>
            <w:shd w:val="clear" w:color="auto" w:fill="00B0F0"/>
          </w:tcPr>
          <w:p w:rsidR="008A3E0E" w:rsidRPr="00C937BD" w:rsidRDefault="008A3E0E" w:rsidP="00AF22D4">
            <w:pPr>
              <w:rPr>
                <w:sz w:val="24"/>
                <w:szCs w:val="24"/>
              </w:rPr>
            </w:pPr>
          </w:p>
          <w:p w:rsidR="008A3E0E" w:rsidRPr="00C937BD" w:rsidRDefault="008A3E0E" w:rsidP="00AF22D4">
            <w:pPr>
              <w:jc w:val="center"/>
              <w:rPr>
                <w:b/>
                <w:sz w:val="24"/>
                <w:szCs w:val="24"/>
              </w:rPr>
            </w:pPr>
            <w:r w:rsidRPr="00C937BD">
              <w:rPr>
                <w:b/>
                <w:sz w:val="24"/>
                <w:szCs w:val="24"/>
              </w:rPr>
              <w:t xml:space="preserve">Código </w:t>
            </w:r>
          </w:p>
        </w:tc>
        <w:tc>
          <w:tcPr>
            <w:tcW w:w="2516" w:type="dxa"/>
            <w:shd w:val="clear" w:color="auto" w:fill="00B0F0"/>
          </w:tcPr>
          <w:p w:rsidR="008A3E0E" w:rsidRPr="00C937BD" w:rsidRDefault="008A3E0E" w:rsidP="00AF22D4">
            <w:pPr>
              <w:rPr>
                <w:sz w:val="24"/>
                <w:szCs w:val="24"/>
              </w:rPr>
            </w:pPr>
          </w:p>
          <w:p w:rsidR="008A3E0E" w:rsidRPr="00C937BD" w:rsidRDefault="008A3E0E" w:rsidP="00AF22D4">
            <w:pPr>
              <w:jc w:val="center"/>
              <w:rPr>
                <w:b/>
                <w:sz w:val="24"/>
                <w:szCs w:val="24"/>
              </w:rPr>
            </w:pPr>
            <w:r w:rsidRPr="00C937BD">
              <w:rPr>
                <w:b/>
                <w:sz w:val="24"/>
                <w:szCs w:val="24"/>
              </w:rPr>
              <w:t xml:space="preserve">Conclusión </w:t>
            </w:r>
          </w:p>
        </w:tc>
      </w:tr>
      <w:tr w:rsidR="008A3E0E" w:rsidRPr="00C937BD" w:rsidTr="00346F90">
        <w:trPr>
          <w:trHeight w:val="630"/>
        </w:trPr>
        <w:tc>
          <w:tcPr>
            <w:tcW w:w="1809" w:type="dxa"/>
            <w:shd w:val="clear" w:color="auto" w:fill="92CDDC" w:themeFill="accent5" w:themeFillTint="99"/>
          </w:tcPr>
          <w:p w:rsidR="00CF127E" w:rsidRDefault="00CF127E" w:rsidP="00AF22D4">
            <w:pPr>
              <w:jc w:val="center"/>
              <w:rPr>
                <w:b/>
                <w:sz w:val="24"/>
                <w:szCs w:val="24"/>
              </w:rPr>
            </w:pPr>
          </w:p>
          <w:p w:rsidR="008A3E0E" w:rsidRPr="00C937BD" w:rsidRDefault="008A3E0E" w:rsidP="00AF22D4">
            <w:pPr>
              <w:jc w:val="center"/>
              <w:rPr>
                <w:b/>
                <w:sz w:val="24"/>
                <w:szCs w:val="24"/>
              </w:rPr>
            </w:pPr>
            <w:r w:rsidRPr="00C937BD">
              <w:rPr>
                <w:b/>
                <w:sz w:val="24"/>
                <w:szCs w:val="24"/>
              </w:rPr>
              <w:t>El desarrollo de los niños</w:t>
            </w:r>
          </w:p>
        </w:tc>
        <w:tc>
          <w:tcPr>
            <w:tcW w:w="1843" w:type="dxa"/>
            <w:shd w:val="clear" w:color="auto" w:fill="92CDDC" w:themeFill="accent5" w:themeFillTint="99"/>
          </w:tcPr>
          <w:p w:rsidR="00CF127E" w:rsidRDefault="00CF127E" w:rsidP="00AF22D4">
            <w:pPr>
              <w:jc w:val="center"/>
              <w:rPr>
                <w:sz w:val="24"/>
                <w:szCs w:val="24"/>
              </w:rPr>
            </w:pPr>
          </w:p>
          <w:p w:rsidR="008A3E0E" w:rsidRPr="00C937BD" w:rsidRDefault="008A3E0E" w:rsidP="00EF0F47">
            <w:pPr>
              <w:rPr>
                <w:sz w:val="24"/>
                <w:szCs w:val="24"/>
              </w:rPr>
            </w:pPr>
            <w:r w:rsidRPr="00C937BD">
              <w:rPr>
                <w:sz w:val="24"/>
                <w:szCs w:val="24"/>
              </w:rPr>
              <w:t>Estimulación del lenguaje oral.</w:t>
            </w:r>
          </w:p>
          <w:p w:rsidR="008A3E0E" w:rsidRPr="00C937BD" w:rsidRDefault="008A3E0E" w:rsidP="00EF0F47">
            <w:pPr>
              <w:rPr>
                <w:sz w:val="24"/>
                <w:szCs w:val="24"/>
              </w:rPr>
            </w:pPr>
            <w:r w:rsidRPr="00C937BD">
              <w:rPr>
                <w:sz w:val="24"/>
                <w:szCs w:val="24"/>
              </w:rPr>
              <w:t>Estrategias</w:t>
            </w:r>
          </w:p>
          <w:p w:rsidR="008A3E0E" w:rsidRPr="00C937BD" w:rsidRDefault="008A3E0E" w:rsidP="00EF0F47">
            <w:pPr>
              <w:rPr>
                <w:sz w:val="24"/>
                <w:szCs w:val="24"/>
              </w:rPr>
            </w:pPr>
            <w:r w:rsidRPr="00C937BD">
              <w:rPr>
                <w:sz w:val="24"/>
                <w:szCs w:val="24"/>
              </w:rPr>
              <w:t>Planificación</w:t>
            </w:r>
          </w:p>
          <w:p w:rsidR="008A3E0E" w:rsidRPr="00C937BD" w:rsidRDefault="008A3E0E" w:rsidP="00EF0F47">
            <w:pPr>
              <w:rPr>
                <w:sz w:val="24"/>
                <w:szCs w:val="24"/>
              </w:rPr>
            </w:pPr>
            <w:r w:rsidRPr="00C937BD">
              <w:rPr>
                <w:sz w:val="24"/>
                <w:szCs w:val="24"/>
              </w:rPr>
              <w:t>Dificultad en el proceso de aprendizaje</w:t>
            </w:r>
          </w:p>
          <w:p w:rsidR="008A3E0E" w:rsidRPr="00C937BD" w:rsidRDefault="008A3E0E" w:rsidP="00AF22D4">
            <w:pPr>
              <w:jc w:val="center"/>
              <w:rPr>
                <w:sz w:val="24"/>
                <w:szCs w:val="24"/>
              </w:rPr>
            </w:pPr>
          </w:p>
        </w:tc>
        <w:tc>
          <w:tcPr>
            <w:tcW w:w="2552" w:type="dxa"/>
            <w:shd w:val="clear" w:color="auto" w:fill="92CDDC" w:themeFill="accent5" w:themeFillTint="99"/>
          </w:tcPr>
          <w:p w:rsidR="008A3E0E" w:rsidRPr="00C937BD" w:rsidRDefault="008A3E0E" w:rsidP="00AF22D4">
            <w:pPr>
              <w:jc w:val="center"/>
              <w:rPr>
                <w:sz w:val="24"/>
                <w:szCs w:val="24"/>
              </w:rPr>
            </w:pPr>
          </w:p>
          <w:p w:rsidR="008A3E0E" w:rsidRPr="00C937BD" w:rsidRDefault="000951F7" w:rsidP="00CF127E">
            <w:pPr>
              <w:rPr>
                <w:sz w:val="24"/>
                <w:szCs w:val="24"/>
              </w:rPr>
            </w:pPr>
            <w:r>
              <w:rPr>
                <w:sz w:val="24"/>
                <w:szCs w:val="24"/>
              </w:rPr>
              <w:t>E1, E4, E5, E6, E7, E13, E18,</w:t>
            </w:r>
            <w:r w:rsidR="00CF127E">
              <w:rPr>
                <w:sz w:val="24"/>
                <w:szCs w:val="24"/>
              </w:rPr>
              <w:t xml:space="preserve"> E20, E21, E22, E23, E28, E33, E35, E36, E37, E38, E39, E51, E52, E53, E54, E56, E59, E61</w:t>
            </w:r>
          </w:p>
          <w:p w:rsidR="008A3E0E" w:rsidRPr="00C937BD" w:rsidRDefault="008A3E0E" w:rsidP="00AF22D4">
            <w:pPr>
              <w:jc w:val="center"/>
              <w:rPr>
                <w:sz w:val="24"/>
                <w:szCs w:val="24"/>
              </w:rPr>
            </w:pPr>
          </w:p>
        </w:tc>
        <w:tc>
          <w:tcPr>
            <w:tcW w:w="2516" w:type="dxa"/>
            <w:shd w:val="clear" w:color="auto" w:fill="92CDDC" w:themeFill="accent5" w:themeFillTint="99"/>
          </w:tcPr>
          <w:p w:rsidR="008A3E0E" w:rsidRPr="00C937BD" w:rsidRDefault="008A3E0E" w:rsidP="00AF22D4">
            <w:pPr>
              <w:jc w:val="both"/>
              <w:rPr>
                <w:sz w:val="24"/>
                <w:szCs w:val="24"/>
              </w:rPr>
            </w:pPr>
          </w:p>
          <w:p w:rsidR="008A3E0E" w:rsidRPr="00C937BD" w:rsidRDefault="00B545C3" w:rsidP="00AF22D4">
            <w:pPr>
              <w:jc w:val="both"/>
              <w:rPr>
                <w:sz w:val="24"/>
                <w:szCs w:val="24"/>
              </w:rPr>
            </w:pPr>
            <w:r>
              <w:rPr>
                <w:sz w:val="24"/>
                <w:szCs w:val="24"/>
              </w:rPr>
              <w:t>El desarrollo de los niños y niños depende de estimulación del lenguaje oral que se le brinde, es por ello que se debe estar preparados con estrategias y planificaciones que servirán para detectar alguna dificultad dentro del proceso de aprendizaje del educando.</w:t>
            </w:r>
          </w:p>
        </w:tc>
      </w:tr>
      <w:tr w:rsidR="008A3E0E" w:rsidRPr="00C937BD" w:rsidTr="00346F90">
        <w:trPr>
          <w:trHeight w:val="1395"/>
        </w:trPr>
        <w:tc>
          <w:tcPr>
            <w:tcW w:w="1809" w:type="dxa"/>
            <w:shd w:val="clear" w:color="auto" w:fill="31849B" w:themeFill="accent5" w:themeFillShade="BF"/>
          </w:tcPr>
          <w:p w:rsidR="00CF127E" w:rsidRDefault="00CF127E" w:rsidP="00AF22D4">
            <w:pPr>
              <w:jc w:val="center"/>
              <w:rPr>
                <w:b/>
                <w:sz w:val="24"/>
                <w:szCs w:val="24"/>
              </w:rPr>
            </w:pPr>
          </w:p>
          <w:p w:rsidR="008A3E0E" w:rsidRPr="00C937BD" w:rsidRDefault="008A3E0E" w:rsidP="00AF22D4">
            <w:pPr>
              <w:jc w:val="center"/>
              <w:rPr>
                <w:b/>
                <w:sz w:val="24"/>
                <w:szCs w:val="24"/>
              </w:rPr>
            </w:pPr>
            <w:r w:rsidRPr="00C937BD">
              <w:rPr>
                <w:b/>
                <w:sz w:val="24"/>
                <w:szCs w:val="24"/>
              </w:rPr>
              <w:t xml:space="preserve">Lenguaje </w:t>
            </w:r>
          </w:p>
        </w:tc>
        <w:tc>
          <w:tcPr>
            <w:tcW w:w="1843" w:type="dxa"/>
            <w:shd w:val="clear" w:color="auto" w:fill="31849B" w:themeFill="accent5" w:themeFillShade="BF"/>
          </w:tcPr>
          <w:p w:rsidR="00CF127E" w:rsidRDefault="00CF127E" w:rsidP="00AF22D4">
            <w:pPr>
              <w:jc w:val="center"/>
              <w:rPr>
                <w:sz w:val="24"/>
                <w:szCs w:val="24"/>
              </w:rPr>
            </w:pPr>
          </w:p>
          <w:p w:rsidR="008A3E0E" w:rsidRPr="00C937BD" w:rsidRDefault="008A3E0E" w:rsidP="00EF0F47">
            <w:pPr>
              <w:rPr>
                <w:sz w:val="24"/>
                <w:szCs w:val="24"/>
              </w:rPr>
            </w:pPr>
            <w:r w:rsidRPr="00C937BD">
              <w:rPr>
                <w:sz w:val="24"/>
                <w:szCs w:val="24"/>
              </w:rPr>
              <w:t>Lenguaje oral</w:t>
            </w:r>
          </w:p>
          <w:p w:rsidR="008A3E0E" w:rsidRPr="00C937BD" w:rsidRDefault="008A3E0E" w:rsidP="00EF0F47">
            <w:pPr>
              <w:rPr>
                <w:sz w:val="24"/>
                <w:szCs w:val="24"/>
              </w:rPr>
            </w:pPr>
            <w:r w:rsidRPr="00C937BD">
              <w:rPr>
                <w:sz w:val="24"/>
                <w:szCs w:val="24"/>
              </w:rPr>
              <w:t>Comunicación</w:t>
            </w:r>
          </w:p>
          <w:p w:rsidR="008A3E0E" w:rsidRPr="00C937BD" w:rsidRDefault="008A3E0E" w:rsidP="00EF0F47">
            <w:pPr>
              <w:rPr>
                <w:sz w:val="24"/>
                <w:szCs w:val="24"/>
              </w:rPr>
            </w:pPr>
            <w:r w:rsidRPr="00C937BD">
              <w:rPr>
                <w:sz w:val="24"/>
                <w:szCs w:val="24"/>
              </w:rPr>
              <w:t>Lenguaje gestual</w:t>
            </w:r>
          </w:p>
          <w:p w:rsidR="008A3E0E" w:rsidRPr="00C937BD" w:rsidRDefault="008A3E0E" w:rsidP="00EF0F47">
            <w:pPr>
              <w:rPr>
                <w:sz w:val="24"/>
                <w:szCs w:val="24"/>
              </w:rPr>
            </w:pPr>
            <w:r w:rsidRPr="00C937BD">
              <w:rPr>
                <w:sz w:val="24"/>
                <w:szCs w:val="24"/>
              </w:rPr>
              <w:t>Lenguaje articulado</w:t>
            </w:r>
          </w:p>
          <w:p w:rsidR="008A3E0E" w:rsidRPr="00C937BD" w:rsidRDefault="008A3E0E" w:rsidP="00EF0F47">
            <w:pPr>
              <w:rPr>
                <w:sz w:val="24"/>
                <w:szCs w:val="24"/>
              </w:rPr>
            </w:pPr>
            <w:r w:rsidRPr="00C937BD">
              <w:rPr>
                <w:sz w:val="24"/>
                <w:szCs w:val="24"/>
              </w:rPr>
              <w:t xml:space="preserve">Pronunciación </w:t>
            </w:r>
          </w:p>
          <w:p w:rsidR="008A3E0E" w:rsidRPr="00C937BD" w:rsidRDefault="008A3E0E" w:rsidP="00EF0F47">
            <w:pPr>
              <w:rPr>
                <w:sz w:val="24"/>
                <w:szCs w:val="24"/>
              </w:rPr>
            </w:pPr>
            <w:r w:rsidRPr="00C937BD">
              <w:rPr>
                <w:sz w:val="24"/>
                <w:szCs w:val="24"/>
              </w:rPr>
              <w:t>Adquisición del lenguaje</w:t>
            </w:r>
          </w:p>
          <w:p w:rsidR="008A3E0E" w:rsidRPr="00C937BD" w:rsidRDefault="008A3E0E" w:rsidP="00EF0F47">
            <w:pPr>
              <w:rPr>
                <w:sz w:val="24"/>
                <w:szCs w:val="24"/>
              </w:rPr>
            </w:pPr>
            <w:r w:rsidRPr="00C937BD">
              <w:rPr>
                <w:sz w:val="24"/>
                <w:szCs w:val="24"/>
              </w:rPr>
              <w:t xml:space="preserve">Importancia </w:t>
            </w:r>
          </w:p>
          <w:p w:rsidR="008A3E0E" w:rsidRPr="00C937BD" w:rsidRDefault="008A3E0E" w:rsidP="00AF22D4">
            <w:pPr>
              <w:jc w:val="center"/>
              <w:rPr>
                <w:sz w:val="24"/>
                <w:szCs w:val="24"/>
              </w:rPr>
            </w:pPr>
          </w:p>
        </w:tc>
        <w:tc>
          <w:tcPr>
            <w:tcW w:w="2552" w:type="dxa"/>
            <w:shd w:val="clear" w:color="auto" w:fill="31849B" w:themeFill="accent5" w:themeFillShade="BF"/>
          </w:tcPr>
          <w:p w:rsidR="00CF127E" w:rsidRDefault="00CF127E" w:rsidP="000951F7">
            <w:pPr>
              <w:rPr>
                <w:sz w:val="24"/>
                <w:szCs w:val="24"/>
              </w:rPr>
            </w:pPr>
          </w:p>
          <w:p w:rsidR="008A3E0E" w:rsidRPr="00C937BD" w:rsidRDefault="000951F7" w:rsidP="000951F7">
            <w:pPr>
              <w:rPr>
                <w:sz w:val="24"/>
                <w:szCs w:val="24"/>
              </w:rPr>
            </w:pPr>
            <w:r>
              <w:rPr>
                <w:sz w:val="24"/>
                <w:szCs w:val="24"/>
              </w:rPr>
              <w:t>E2, E3, E8, E9, E10, E11,  E12, E17, E25, E27, E29, E31, E32, E34, E41, E43, E44, E45, E48, E60</w:t>
            </w:r>
          </w:p>
        </w:tc>
        <w:tc>
          <w:tcPr>
            <w:tcW w:w="2516" w:type="dxa"/>
            <w:shd w:val="clear" w:color="auto" w:fill="31849B" w:themeFill="accent5" w:themeFillShade="BF"/>
          </w:tcPr>
          <w:p w:rsidR="008A3E0E" w:rsidRDefault="008A3E0E" w:rsidP="00AF22D4">
            <w:pPr>
              <w:jc w:val="both"/>
              <w:rPr>
                <w:sz w:val="24"/>
                <w:szCs w:val="24"/>
              </w:rPr>
            </w:pPr>
          </w:p>
          <w:p w:rsidR="008A62A2" w:rsidRPr="00C937BD" w:rsidRDefault="006B225B" w:rsidP="00AF22D4">
            <w:pPr>
              <w:jc w:val="both"/>
              <w:rPr>
                <w:sz w:val="24"/>
                <w:szCs w:val="24"/>
              </w:rPr>
            </w:pPr>
            <w:r>
              <w:rPr>
                <w:sz w:val="24"/>
                <w:szCs w:val="24"/>
              </w:rPr>
              <w:t>La buena pronunciación de las palabras es mu</w:t>
            </w:r>
            <w:r w:rsidR="00240CD1">
              <w:rPr>
                <w:sz w:val="24"/>
                <w:szCs w:val="24"/>
              </w:rPr>
              <w:t>y</w:t>
            </w:r>
            <w:r>
              <w:rPr>
                <w:sz w:val="24"/>
                <w:szCs w:val="24"/>
              </w:rPr>
              <w:t xml:space="preserve"> importante para los niños y niñas, esto le ayudara a adquirir el lenguaje adecuado para comunicarse en su entorno social.</w:t>
            </w:r>
          </w:p>
        </w:tc>
      </w:tr>
      <w:tr w:rsidR="008A3E0E" w:rsidRPr="00C937BD" w:rsidTr="00EF2045">
        <w:trPr>
          <w:trHeight w:val="1395"/>
        </w:trPr>
        <w:tc>
          <w:tcPr>
            <w:tcW w:w="1809" w:type="dxa"/>
            <w:shd w:val="clear" w:color="auto" w:fill="548DD4" w:themeFill="text2" w:themeFillTint="99"/>
          </w:tcPr>
          <w:p w:rsidR="00EF0F47" w:rsidRDefault="00EF0F47" w:rsidP="00AF22D4">
            <w:pPr>
              <w:jc w:val="center"/>
              <w:rPr>
                <w:b/>
                <w:sz w:val="24"/>
                <w:szCs w:val="24"/>
              </w:rPr>
            </w:pPr>
          </w:p>
          <w:p w:rsidR="008A3E0E" w:rsidRPr="00C937BD" w:rsidRDefault="008A3E0E" w:rsidP="00AF22D4">
            <w:pPr>
              <w:jc w:val="center"/>
              <w:rPr>
                <w:b/>
                <w:sz w:val="24"/>
                <w:szCs w:val="24"/>
              </w:rPr>
            </w:pPr>
            <w:r w:rsidRPr="00C937BD">
              <w:rPr>
                <w:b/>
                <w:sz w:val="24"/>
                <w:szCs w:val="24"/>
              </w:rPr>
              <w:t>Actores adultos significativos</w:t>
            </w:r>
          </w:p>
        </w:tc>
        <w:tc>
          <w:tcPr>
            <w:tcW w:w="1843" w:type="dxa"/>
            <w:shd w:val="clear" w:color="auto" w:fill="548DD4" w:themeFill="text2" w:themeFillTint="99"/>
          </w:tcPr>
          <w:p w:rsidR="00EF0F47" w:rsidRDefault="00EF0F47" w:rsidP="00AF22D4">
            <w:pPr>
              <w:jc w:val="center"/>
              <w:rPr>
                <w:sz w:val="24"/>
                <w:szCs w:val="24"/>
              </w:rPr>
            </w:pPr>
          </w:p>
          <w:p w:rsidR="008A3E0E" w:rsidRPr="00C937BD" w:rsidRDefault="008A3E0E" w:rsidP="00EF0F47">
            <w:pPr>
              <w:rPr>
                <w:sz w:val="24"/>
                <w:szCs w:val="24"/>
              </w:rPr>
            </w:pPr>
            <w:r w:rsidRPr="00C937BD">
              <w:rPr>
                <w:sz w:val="24"/>
                <w:szCs w:val="24"/>
              </w:rPr>
              <w:t>Actores en el proceso de estimulación</w:t>
            </w:r>
          </w:p>
          <w:p w:rsidR="008A3E0E" w:rsidRPr="00C937BD" w:rsidRDefault="008A3E0E" w:rsidP="00EF0F47">
            <w:pPr>
              <w:rPr>
                <w:sz w:val="24"/>
                <w:szCs w:val="24"/>
              </w:rPr>
            </w:pPr>
            <w:r w:rsidRPr="00C937BD">
              <w:rPr>
                <w:sz w:val="24"/>
                <w:szCs w:val="24"/>
              </w:rPr>
              <w:t>Comunicación desde la gestación</w:t>
            </w:r>
          </w:p>
          <w:p w:rsidR="008A3E0E" w:rsidRPr="00C937BD" w:rsidRDefault="008A3E0E" w:rsidP="00EF0F47">
            <w:pPr>
              <w:rPr>
                <w:sz w:val="24"/>
                <w:szCs w:val="24"/>
              </w:rPr>
            </w:pPr>
            <w:r w:rsidRPr="00C937BD">
              <w:rPr>
                <w:sz w:val="24"/>
                <w:szCs w:val="24"/>
              </w:rPr>
              <w:t>Establecer vinculo</w:t>
            </w:r>
          </w:p>
          <w:p w:rsidR="008A3E0E" w:rsidRPr="00C937BD" w:rsidRDefault="008A3E0E" w:rsidP="00AF22D4">
            <w:pPr>
              <w:jc w:val="center"/>
              <w:rPr>
                <w:sz w:val="24"/>
                <w:szCs w:val="24"/>
              </w:rPr>
            </w:pPr>
          </w:p>
        </w:tc>
        <w:tc>
          <w:tcPr>
            <w:tcW w:w="2552" w:type="dxa"/>
            <w:shd w:val="clear" w:color="auto" w:fill="548DD4" w:themeFill="text2" w:themeFillTint="99"/>
          </w:tcPr>
          <w:p w:rsidR="004D12B8" w:rsidRDefault="004D12B8" w:rsidP="00CF127E">
            <w:pPr>
              <w:rPr>
                <w:sz w:val="24"/>
                <w:szCs w:val="24"/>
              </w:rPr>
            </w:pPr>
          </w:p>
          <w:p w:rsidR="008A3E0E" w:rsidRPr="00C937BD" w:rsidRDefault="008A3E0E" w:rsidP="00CF127E">
            <w:pPr>
              <w:rPr>
                <w:sz w:val="24"/>
                <w:szCs w:val="24"/>
              </w:rPr>
            </w:pPr>
            <w:r w:rsidRPr="00C937BD">
              <w:rPr>
                <w:sz w:val="24"/>
                <w:szCs w:val="24"/>
              </w:rPr>
              <w:t>E14, E15, E16,</w:t>
            </w:r>
            <w:r w:rsidR="000951F7">
              <w:rPr>
                <w:sz w:val="24"/>
                <w:szCs w:val="24"/>
              </w:rPr>
              <w:t xml:space="preserve"> E19, E24, E26, E30</w:t>
            </w:r>
            <w:r w:rsidR="00CF127E">
              <w:rPr>
                <w:sz w:val="24"/>
                <w:szCs w:val="24"/>
              </w:rPr>
              <w:t>, E40, E42, E46, E47, E49, E50, E55, E57, E58</w:t>
            </w:r>
          </w:p>
        </w:tc>
        <w:tc>
          <w:tcPr>
            <w:tcW w:w="2516" w:type="dxa"/>
            <w:shd w:val="clear" w:color="auto" w:fill="548DD4" w:themeFill="text2" w:themeFillTint="99"/>
          </w:tcPr>
          <w:p w:rsidR="008A3E0E" w:rsidRDefault="008A3E0E" w:rsidP="00AF22D4">
            <w:pPr>
              <w:jc w:val="both"/>
              <w:rPr>
                <w:sz w:val="24"/>
                <w:szCs w:val="24"/>
              </w:rPr>
            </w:pPr>
          </w:p>
          <w:p w:rsidR="00240CD1" w:rsidRPr="00C937BD" w:rsidRDefault="00240CD1" w:rsidP="00AF22D4">
            <w:pPr>
              <w:jc w:val="both"/>
              <w:rPr>
                <w:sz w:val="24"/>
                <w:szCs w:val="24"/>
              </w:rPr>
            </w:pPr>
            <w:r>
              <w:rPr>
                <w:sz w:val="24"/>
                <w:szCs w:val="24"/>
              </w:rPr>
              <w:t>Los adultos significativos especialmente los padres deben establecer vínculos y comunicación desde el primer momento</w:t>
            </w:r>
            <w:r w:rsidR="004D12B8">
              <w:rPr>
                <w:sz w:val="24"/>
                <w:szCs w:val="24"/>
              </w:rPr>
              <w:t xml:space="preserve"> de la gestación para ir propiciando en ellos el proceso se estimulación.</w:t>
            </w:r>
          </w:p>
        </w:tc>
      </w:tr>
    </w:tbl>
    <w:p w:rsidR="00514260" w:rsidRPr="00C937BD" w:rsidRDefault="00514260" w:rsidP="00514260">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8A3E0E" w:rsidRPr="00C937BD" w:rsidRDefault="008A3E0E" w:rsidP="008A3E0E">
      <w:pPr>
        <w:spacing w:after="0" w:line="360" w:lineRule="auto"/>
        <w:jc w:val="center"/>
        <w:rPr>
          <w:rFonts w:ascii="Times New Roman" w:eastAsia="Times New Roman" w:hAnsi="Times New Roman" w:cs="Times New Roman"/>
          <w:b/>
          <w:sz w:val="24"/>
          <w:szCs w:val="24"/>
          <w:highlight w:val="yellow"/>
          <w:lang w:eastAsia="es-ES"/>
        </w:rPr>
      </w:pPr>
    </w:p>
    <w:p w:rsidR="008A3E0E" w:rsidRPr="00514260" w:rsidRDefault="00DB2AD2" w:rsidP="00514260">
      <w:pPr>
        <w:spacing w:after="0" w:line="360" w:lineRule="auto"/>
        <w:jc w:val="both"/>
        <w:rPr>
          <w:rFonts w:ascii="Times New Roman" w:eastAsia="Times New Roman" w:hAnsi="Times New Roman" w:cs="Times New Roman"/>
          <w:sz w:val="24"/>
          <w:szCs w:val="24"/>
          <w:lang w:eastAsia="es-ES"/>
        </w:rPr>
      </w:pPr>
      <w:r w:rsidRPr="00DB2AD2">
        <w:rPr>
          <w:rFonts w:ascii="Times New Roman" w:eastAsia="Times New Roman" w:hAnsi="Times New Roman" w:cs="Times New Roman"/>
          <w:sz w:val="24"/>
          <w:szCs w:val="24"/>
          <w:lang w:eastAsia="es-ES"/>
        </w:rPr>
        <w:lastRenderedPageBreak/>
        <w:t xml:space="preserve">     Las categorías que surgieron del análisis de la entrevista realizadas a las docentes de la U.E </w:t>
      </w:r>
      <w:r>
        <w:rPr>
          <w:rFonts w:ascii="Times New Roman" w:eastAsia="Times New Roman" w:hAnsi="Times New Roman" w:cs="Times New Roman"/>
          <w:sz w:val="24"/>
          <w:szCs w:val="24"/>
          <w:lang w:eastAsia="es-ES"/>
        </w:rPr>
        <w:t>“</w:t>
      </w:r>
      <w:r w:rsidR="00FC0968">
        <w:rPr>
          <w:rFonts w:ascii="Times New Roman" w:eastAsia="Times New Roman" w:hAnsi="Times New Roman" w:cs="Times New Roman"/>
          <w:sz w:val="24"/>
          <w:szCs w:val="24"/>
          <w:lang w:eastAsia="es-ES"/>
        </w:rPr>
        <w:t>Félix</w:t>
      </w:r>
      <w:r w:rsidRPr="00DB2AD2">
        <w:rPr>
          <w:rFonts w:ascii="Times New Roman" w:eastAsia="Times New Roman" w:hAnsi="Times New Roman" w:cs="Times New Roman"/>
          <w:sz w:val="24"/>
          <w:szCs w:val="24"/>
          <w:lang w:eastAsia="es-ES"/>
        </w:rPr>
        <w:t xml:space="preserve"> Leonte Olivo, emergieron 3 </w:t>
      </w:r>
      <w:r>
        <w:rPr>
          <w:rFonts w:ascii="Times New Roman" w:eastAsia="Times New Roman" w:hAnsi="Times New Roman" w:cs="Times New Roman"/>
          <w:sz w:val="24"/>
          <w:szCs w:val="24"/>
          <w:lang w:eastAsia="es-ES"/>
        </w:rPr>
        <w:t xml:space="preserve">grandes </w:t>
      </w:r>
      <w:r w:rsidRPr="00DB2AD2">
        <w:rPr>
          <w:rFonts w:ascii="Times New Roman" w:eastAsia="Times New Roman" w:hAnsi="Times New Roman" w:cs="Times New Roman"/>
          <w:sz w:val="24"/>
          <w:szCs w:val="24"/>
          <w:lang w:eastAsia="es-ES"/>
        </w:rPr>
        <w:t>macro</w:t>
      </w:r>
      <w:r>
        <w:rPr>
          <w:rFonts w:ascii="Times New Roman" w:eastAsia="Times New Roman" w:hAnsi="Times New Roman" w:cs="Times New Roman"/>
          <w:sz w:val="24"/>
          <w:szCs w:val="24"/>
          <w:lang w:eastAsia="es-ES"/>
        </w:rPr>
        <w:t>-</w:t>
      </w:r>
      <w:r w:rsidR="00FC0968" w:rsidRPr="00DB2AD2">
        <w:rPr>
          <w:rFonts w:ascii="Times New Roman" w:eastAsia="Times New Roman" w:hAnsi="Times New Roman" w:cs="Times New Roman"/>
          <w:sz w:val="24"/>
          <w:szCs w:val="24"/>
          <w:lang w:eastAsia="es-ES"/>
        </w:rPr>
        <w:t>categorías</w:t>
      </w:r>
      <w:r w:rsidRPr="00DB2AD2">
        <w:rPr>
          <w:rFonts w:ascii="Times New Roman" w:eastAsia="Times New Roman" w:hAnsi="Times New Roman" w:cs="Times New Roman"/>
          <w:sz w:val="24"/>
          <w:szCs w:val="24"/>
          <w:lang w:eastAsia="es-ES"/>
        </w:rPr>
        <w:t xml:space="preserve">que llevan al análisis de lo que dentro de la institución </w:t>
      </w:r>
      <w:r>
        <w:rPr>
          <w:rFonts w:ascii="Times New Roman" w:eastAsia="Times New Roman" w:hAnsi="Times New Roman" w:cs="Times New Roman"/>
          <w:sz w:val="24"/>
          <w:szCs w:val="24"/>
          <w:lang w:eastAsia="es-ES"/>
        </w:rPr>
        <w:t>o</w:t>
      </w:r>
      <w:r w:rsidRPr="00DB2AD2">
        <w:rPr>
          <w:rFonts w:ascii="Times New Roman" w:eastAsia="Times New Roman" w:hAnsi="Times New Roman" w:cs="Times New Roman"/>
          <w:sz w:val="24"/>
          <w:szCs w:val="24"/>
          <w:lang w:eastAsia="es-ES"/>
        </w:rPr>
        <w:t>curre.</w:t>
      </w:r>
      <w:r w:rsidR="00C408AB">
        <w:rPr>
          <w:rFonts w:ascii="Times New Roman" w:eastAsia="Times New Roman" w:hAnsi="Times New Roman" w:cs="Times New Roman"/>
          <w:sz w:val="24"/>
          <w:szCs w:val="24"/>
          <w:lang w:eastAsia="es-ES"/>
        </w:rPr>
        <w:t>Lo queindica que los niños y niñas necesitan</w:t>
      </w:r>
      <w:r w:rsidR="00FC0968">
        <w:rPr>
          <w:rFonts w:ascii="Times New Roman" w:eastAsia="Times New Roman" w:hAnsi="Times New Roman" w:cs="Times New Roman"/>
          <w:sz w:val="24"/>
          <w:szCs w:val="24"/>
          <w:lang w:eastAsia="es-ES"/>
        </w:rPr>
        <w:t xml:space="preserve"> establecer vínculos de comunicación desde su gestación, siendo los principales actores de este proceso los padres, </w:t>
      </w:r>
      <w:r w:rsidR="00514260">
        <w:rPr>
          <w:rFonts w:ascii="Times New Roman" w:eastAsia="Times New Roman" w:hAnsi="Times New Roman" w:cs="Times New Roman"/>
          <w:sz w:val="24"/>
          <w:szCs w:val="24"/>
          <w:lang w:eastAsia="es-ES"/>
        </w:rPr>
        <w:t>asimismo</w:t>
      </w:r>
      <w:r w:rsidR="00FC0968">
        <w:rPr>
          <w:rFonts w:ascii="Times New Roman" w:eastAsia="Times New Roman" w:hAnsi="Times New Roman" w:cs="Times New Roman"/>
          <w:sz w:val="24"/>
          <w:szCs w:val="24"/>
          <w:lang w:eastAsia="es-ES"/>
        </w:rPr>
        <w:t xml:space="preserve"> en la escuela los docentes deben reforzar este proceso mediante de estrategias </w:t>
      </w:r>
      <w:r w:rsidR="00514260">
        <w:rPr>
          <w:rFonts w:ascii="Times New Roman" w:eastAsia="Times New Roman" w:hAnsi="Times New Roman" w:cs="Times New Roman"/>
          <w:sz w:val="24"/>
          <w:szCs w:val="24"/>
          <w:lang w:eastAsia="es-ES"/>
        </w:rPr>
        <w:t xml:space="preserve">y planificaciones didácticas </w:t>
      </w:r>
      <w:r w:rsidR="00FC0968">
        <w:rPr>
          <w:rFonts w:ascii="Times New Roman" w:eastAsia="Times New Roman" w:hAnsi="Times New Roman" w:cs="Times New Roman"/>
          <w:sz w:val="24"/>
          <w:szCs w:val="24"/>
          <w:lang w:eastAsia="es-ES"/>
        </w:rPr>
        <w:t>que le</w:t>
      </w:r>
      <w:r w:rsidR="00514260">
        <w:rPr>
          <w:rFonts w:ascii="Times New Roman" w:eastAsia="Times New Roman" w:hAnsi="Times New Roman" w:cs="Times New Roman"/>
          <w:sz w:val="24"/>
          <w:szCs w:val="24"/>
          <w:lang w:eastAsia="es-ES"/>
        </w:rPr>
        <w:t>s</w:t>
      </w:r>
      <w:r w:rsidR="00FC0968">
        <w:rPr>
          <w:rFonts w:ascii="Times New Roman" w:eastAsia="Times New Roman" w:hAnsi="Times New Roman" w:cs="Times New Roman"/>
          <w:sz w:val="24"/>
          <w:szCs w:val="24"/>
          <w:lang w:eastAsia="es-ES"/>
        </w:rPr>
        <w:t xml:space="preserve"> permitan desarrollar el lenguaje </w:t>
      </w:r>
      <w:r w:rsidR="00514260">
        <w:rPr>
          <w:rFonts w:ascii="Times New Roman" w:eastAsia="Times New Roman" w:hAnsi="Times New Roman" w:cs="Times New Roman"/>
          <w:sz w:val="24"/>
          <w:szCs w:val="24"/>
          <w:lang w:eastAsia="es-ES"/>
        </w:rPr>
        <w:t xml:space="preserve">articulado, gestual, buena </w:t>
      </w:r>
      <w:r w:rsidR="00FC0968">
        <w:rPr>
          <w:rFonts w:ascii="Times New Roman" w:eastAsia="Times New Roman" w:hAnsi="Times New Roman" w:cs="Times New Roman"/>
          <w:sz w:val="24"/>
          <w:szCs w:val="24"/>
          <w:lang w:eastAsia="es-ES"/>
        </w:rPr>
        <w:t>pronunciación</w:t>
      </w:r>
      <w:r w:rsidR="00514260">
        <w:rPr>
          <w:rFonts w:ascii="Times New Roman" w:eastAsia="Times New Roman" w:hAnsi="Times New Roman" w:cs="Times New Roman"/>
          <w:sz w:val="24"/>
          <w:szCs w:val="24"/>
          <w:lang w:eastAsia="es-ES"/>
        </w:rPr>
        <w:t xml:space="preserve"> y su vez sea posible detectar posibles dificultades dentro del proceso de aprendizaje.</w:t>
      </w:r>
    </w:p>
    <w:p w:rsidR="008A3E0E" w:rsidRPr="00C937BD" w:rsidRDefault="008A3E0E" w:rsidP="008A3E0E">
      <w:pPr>
        <w:tabs>
          <w:tab w:val="left" w:pos="5205"/>
        </w:tabs>
        <w:spacing w:before="240" w:after="240"/>
        <w:rPr>
          <w:rFonts w:ascii="Times New Roman" w:eastAsia="Calibri" w:hAnsi="Times New Roman" w:cs="Times New Roman"/>
          <w:b/>
          <w:i/>
          <w:sz w:val="24"/>
          <w:szCs w:val="24"/>
        </w:rPr>
      </w:pPr>
      <w:r w:rsidRPr="00C937BD">
        <w:rPr>
          <w:rFonts w:ascii="Times New Roman" w:eastAsia="Calibri" w:hAnsi="Times New Roman" w:cs="Times New Roman"/>
          <w:b/>
          <w:sz w:val="24"/>
          <w:szCs w:val="24"/>
        </w:rPr>
        <w:t>Cuadro 27</w:t>
      </w:r>
      <w:r w:rsidRPr="00C937BD">
        <w:rPr>
          <w:rFonts w:ascii="Times New Roman" w:eastAsia="Calibri" w:hAnsi="Times New Roman" w:cs="Times New Roman"/>
          <w:b/>
          <w:i/>
          <w:sz w:val="24"/>
          <w:szCs w:val="24"/>
        </w:rPr>
        <w:t xml:space="preserve">. </w:t>
      </w:r>
      <w:r w:rsidRPr="00C937BD">
        <w:rPr>
          <w:rFonts w:ascii="Times New Roman" w:eastAsia="Calibri" w:hAnsi="Times New Roman" w:cs="Times New Roman"/>
          <w:b/>
          <w:sz w:val="24"/>
          <w:szCs w:val="24"/>
        </w:rPr>
        <w:t xml:space="preserve">Cuadro de triangulación </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71"/>
        <w:gridCol w:w="1865"/>
        <w:gridCol w:w="2976"/>
        <w:gridCol w:w="1808"/>
      </w:tblGrid>
      <w:tr w:rsidR="008A3E0E" w:rsidRPr="00C937BD" w:rsidTr="00C475B3">
        <w:trPr>
          <w:trHeight w:val="627"/>
        </w:trPr>
        <w:tc>
          <w:tcPr>
            <w:tcW w:w="2071" w:type="dxa"/>
            <w:shd w:val="clear" w:color="auto" w:fill="FFC000"/>
          </w:tcPr>
          <w:p w:rsidR="008A3E0E" w:rsidRPr="00C937BD" w:rsidRDefault="008A3E0E" w:rsidP="00AF22D4">
            <w:pPr>
              <w:jc w:val="center"/>
              <w:rPr>
                <w:rFonts w:ascii="Times New Roman" w:eastAsia="Calibri" w:hAnsi="Times New Roman" w:cs="Times New Roman"/>
                <w:b/>
                <w:sz w:val="24"/>
                <w:szCs w:val="24"/>
              </w:rPr>
            </w:pPr>
          </w:p>
          <w:p w:rsidR="008A3E0E" w:rsidRPr="00C937BD" w:rsidRDefault="008A3E0E" w:rsidP="00AF22D4">
            <w:pPr>
              <w:jc w:val="center"/>
              <w:rPr>
                <w:rFonts w:ascii="Times New Roman" w:eastAsia="Calibri" w:hAnsi="Times New Roman" w:cs="Times New Roman"/>
                <w:b/>
                <w:sz w:val="24"/>
                <w:szCs w:val="24"/>
              </w:rPr>
            </w:pPr>
            <w:r w:rsidRPr="00C937BD">
              <w:rPr>
                <w:rFonts w:ascii="Times New Roman" w:eastAsia="Calibri" w:hAnsi="Times New Roman" w:cs="Times New Roman"/>
                <w:b/>
                <w:sz w:val="24"/>
                <w:szCs w:val="24"/>
              </w:rPr>
              <w:t>Categorías Emergentes</w:t>
            </w:r>
          </w:p>
        </w:tc>
        <w:tc>
          <w:tcPr>
            <w:tcW w:w="1865" w:type="dxa"/>
            <w:shd w:val="clear" w:color="auto" w:fill="FFC000"/>
          </w:tcPr>
          <w:p w:rsidR="008A3E0E" w:rsidRPr="00C937BD" w:rsidRDefault="008A3E0E" w:rsidP="00AF22D4">
            <w:pPr>
              <w:rPr>
                <w:rFonts w:ascii="Times New Roman" w:eastAsia="Calibri" w:hAnsi="Times New Roman" w:cs="Times New Roman"/>
                <w:sz w:val="24"/>
                <w:szCs w:val="24"/>
              </w:rPr>
            </w:pPr>
          </w:p>
          <w:p w:rsidR="008A3E0E" w:rsidRPr="00C937BD" w:rsidRDefault="008A3E0E" w:rsidP="00AF22D4">
            <w:pPr>
              <w:jc w:val="center"/>
              <w:rPr>
                <w:rFonts w:ascii="Times New Roman" w:eastAsia="Calibri" w:hAnsi="Times New Roman" w:cs="Times New Roman"/>
                <w:b/>
                <w:sz w:val="24"/>
                <w:szCs w:val="24"/>
              </w:rPr>
            </w:pPr>
            <w:r w:rsidRPr="00C937BD">
              <w:rPr>
                <w:rFonts w:ascii="Times New Roman" w:eastAsia="Calibri" w:hAnsi="Times New Roman" w:cs="Times New Roman"/>
                <w:b/>
                <w:sz w:val="24"/>
                <w:szCs w:val="24"/>
              </w:rPr>
              <w:t xml:space="preserve">Macro Categorías </w:t>
            </w:r>
          </w:p>
        </w:tc>
        <w:tc>
          <w:tcPr>
            <w:tcW w:w="2976" w:type="dxa"/>
            <w:shd w:val="clear" w:color="auto" w:fill="FFC000"/>
          </w:tcPr>
          <w:p w:rsidR="008A3E0E" w:rsidRPr="00C937BD" w:rsidRDefault="008A3E0E" w:rsidP="00AF22D4">
            <w:pPr>
              <w:rPr>
                <w:rFonts w:ascii="Times New Roman" w:eastAsia="Calibri" w:hAnsi="Times New Roman" w:cs="Times New Roman"/>
                <w:sz w:val="24"/>
                <w:szCs w:val="24"/>
              </w:rPr>
            </w:pPr>
          </w:p>
          <w:p w:rsidR="008A3E0E" w:rsidRPr="00C937BD" w:rsidRDefault="008A3E0E" w:rsidP="00AF22D4">
            <w:pPr>
              <w:jc w:val="center"/>
              <w:rPr>
                <w:rFonts w:ascii="Times New Roman" w:eastAsia="Calibri" w:hAnsi="Times New Roman" w:cs="Times New Roman"/>
                <w:b/>
                <w:sz w:val="24"/>
                <w:szCs w:val="24"/>
              </w:rPr>
            </w:pPr>
            <w:r w:rsidRPr="00C937BD">
              <w:rPr>
                <w:rFonts w:ascii="Times New Roman" w:eastAsia="Calibri" w:hAnsi="Times New Roman" w:cs="Times New Roman"/>
                <w:b/>
                <w:sz w:val="24"/>
                <w:szCs w:val="24"/>
              </w:rPr>
              <w:t xml:space="preserve">Códigos </w:t>
            </w:r>
          </w:p>
        </w:tc>
        <w:tc>
          <w:tcPr>
            <w:tcW w:w="1808" w:type="dxa"/>
            <w:shd w:val="clear" w:color="auto" w:fill="FFC000"/>
          </w:tcPr>
          <w:p w:rsidR="008A3E0E" w:rsidRPr="00C937BD" w:rsidRDefault="008A3E0E" w:rsidP="00AF22D4">
            <w:pPr>
              <w:rPr>
                <w:rFonts w:ascii="Times New Roman" w:eastAsia="Calibri" w:hAnsi="Times New Roman" w:cs="Times New Roman"/>
                <w:sz w:val="24"/>
                <w:szCs w:val="24"/>
              </w:rPr>
            </w:pPr>
          </w:p>
          <w:p w:rsidR="008A3E0E" w:rsidRPr="00C937BD" w:rsidRDefault="008A3E0E" w:rsidP="00AF22D4">
            <w:pPr>
              <w:jc w:val="center"/>
              <w:rPr>
                <w:rFonts w:ascii="Times New Roman" w:eastAsia="Calibri" w:hAnsi="Times New Roman" w:cs="Times New Roman"/>
                <w:b/>
                <w:sz w:val="24"/>
                <w:szCs w:val="24"/>
              </w:rPr>
            </w:pPr>
            <w:r w:rsidRPr="00C937BD">
              <w:rPr>
                <w:rFonts w:ascii="Times New Roman" w:eastAsia="Calibri" w:hAnsi="Times New Roman" w:cs="Times New Roman"/>
                <w:b/>
                <w:sz w:val="24"/>
                <w:szCs w:val="24"/>
              </w:rPr>
              <w:t>Autor</w:t>
            </w:r>
          </w:p>
        </w:tc>
      </w:tr>
      <w:tr w:rsidR="008A3E0E" w:rsidRPr="00C937BD" w:rsidTr="00C475B3">
        <w:trPr>
          <w:trHeight w:val="1924"/>
        </w:trPr>
        <w:tc>
          <w:tcPr>
            <w:tcW w:w="2071" w:type="dxa"/>
            <w:shd w:val="clear" w:color="auto" w:fill="B2A1C7" w:themeFill="accent4" w:themeFillTint="99"/>
          </w:tcPr>
          <w:p w:rsidR="008A3E0E" w:rsidRPr="00C937BD" w:rsidRDefault="008A3E0E" w:rsidP="00AF22D4">
            <w:pPr>
              <w:rPr>
                <w:rFonts w:ascii="Times New Roman" w:eastAsia="Calibri" w:hAnsi="Times New Roman" w:cs="Times New Roman"/>
                <w:sz w:val="24"/>
                <w:szCs w:val="24"/>
              </w:rPr>
            </w:pPr>
            <w:r w:rsidRPr="00C937BD">
              <w:rPr>
                <w:rFonts w:ascii="Times New Roman" w:eastAsia="Calibri" w:hAnsi="Times New Roman" w:cs="Times New Roman"/>
                <w:sz w:val="24"/>
                <w:szCs w:val="24"/>
              </w:rPr>
              <w:t>.</w:t>
            </w:r>
          </w:p>
          <w:p w:rsidR="008A3E0E" w:rsidRPr="00C937BD" w:rsidRDefault="008A3E0E" w:rsidP="00AF22D4">
            <w:pPr>
              <w:jc w:val="center"/>
              <w:rPr>
                <w:rFonts w:ascii="Times New Roman" w:eastAsia="Calibri" w:hAnsi="Times New Roman" w:cs="Times New Roman"/>
                <w:b/>
                <w:sz w:val="24"/>
                <w:szCs w:val="24"/>
              </w:rPr>
            </w:pPr>
            <w:r w:rsidRPr="00C937BD">
              <w:rPr>
                <w:rFonts w:ascii="Times New Roman" w:eastAsia="Calibri" w:hAnsi="Times New Roman" w:cs="Times New Roman"/>
                <w:b/>
                <w:sz w:val="24"/>
                <w:szCs w:val="24"/>
              </w:rPr>
              <w:t>Formando a los infantes del mundo</w:t>
            </w:r>
          </w:p>
        </w:tc>
        <w:tc>
          <w:tcPr>
            <w:tcW w:w="1865" w:type="dxa"/>
            <w:shd w:val="clear" w:color="auto" w:fill="B2A1C7" w:themeFill="accent4" w:themeFillTint="99"/>
          </w:tcPr>
          <w:p w:rsidR="0045128B" w:rsidRDefault="0045128B"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r w:rsidRPr="00C937BD">
              <w:rPr>
                <w:rFonts w:ascii="Times New Roman" w:hAnsi="Times New Roman" w:cs="Times New Roman"/>
                <w:sz w:val="24"/>
                <w:szCs w:val="24"/>
              </w:rPr>
              <w:t xml:space="preserve">Estimulación </w:t>
            </w:r>
            <w:r w:rsidR="00BE2A04">
              <w:rPr>
                <w:rFonts w:ascii="Times New Roman" w:hAnsi="Times New Roman" w:cs="Times New Roman"/>
                <w:sz w:val="24"/>
                <w:szCs w:val="24"/>
              </w:rPr>
              <w:t xml:space="preserve">temprana en el </w:t>
            </w:r>
            <w:r w:rsidRPr="00C937BD">
              <w:rPr>
                <w:rFonts w:ascii="Times New Roman" w:hAnsi="Times New Roman" w:cs="Times New Roman"/>
                <w:sz w:val="24"/>
                <w:szCs w:val="24"/>
              </w:rPr>
              <w:t xml:space="preserve"> desarrollo de los niños</w:t>
            </w:r>
          </w:p>
          <w:p w:rsidR="008A3E0E" w:rsidRPr="00C937BD" w:rsidRDefault="008A3E0E"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p>
          <w:p w:rsidR="008A3E0E" w:rsidRDefault="008A3E0E" w:rsidP="00AF22D4">
            <w:pPr>
              <w:ind w:firstLine="56"/>
              <w:rPr>
                <w:rFonts w:ascii="Times New Roman" w:hAnsi="Times New Roman" w:cs="Times New Roman"/>
                <w:sz w:val="24"/>
                <w:szCs w:val="24"/>
              </w:rPr>
            </w:pPr>
          </w:p>
          <w:p w:rsidR="00111C6C" w:rsidRDefault="00111C6C" w:rsidP="00AF22D4">
            <w:pPr>
              <w:ind w:firstLine="56"/>
              <w:rPr>
                <w:rFonts w:ascii="Times New Roman" w:hAnsi="Times New Roman" w:cs="Times New Roman"/>
                <w:sz w:val="24"/>
                <w:szCs w:val="24"/>
              </w:rPr>
            </w:pPr>
          </w:p>
          <w:p w:rsidR="008A3E0E" w:rsidRPr="00C937BD" w:rsidRDefault="008A3E0E" w:rsidP="00C475B3">
            <w:pPr>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r w:rsidRPr="00C937BD">
              <w:rPr>
                <w:rFonts w:ascii="Times New Roman" w:hAnsi="Times New Roman" w:cs="Times New Roman"/>
                <w:sz w:val="24"/>
                <w:szCs w:val="24"/>
              </w:rPr>
              <w:t>El desarrollo de los niños</w:t>
            </w:r>
          </w:p>
          <w:p w:rsidR="008A3E0E" w:rsidRDefault="008A3E0E" w:rsidP="00AF22D4">
            <w:pPr>
              <w:ind w:firstLine="56"/>
              <w:rPr>
                <w:rFonts w:ascii="Times New Roman" w:hAnsi="Times New Roman" w:cs="Times New Roman"/>
                <w:sz w:val="24"/>
                <w:szCs w:val="24"/>
              </w:rPr>
            </w:pPr>
          </w:p>
          <w:p w:rsidR="0045128B" w:rsidRDefault="0045128B" w:rsidP="0045128B">
            <w:pPr>
              <w:rPr>
                <w:rFonts w:ascii="Times New Roman" w:hAnsi="Times New Roman" w:cs="Times New Roman"/>
                <w:sz w:val="24"/>
                <w:szCs w:val="24"/>
              </w:rPr>
            </w:pPr>
          </w:p>
          <w:p w:rsidR="008A3E0E" w:rsidRPr="00C937BD" w:rsidRDefault="008A3E0E" w:rsidP="0045128B">
            <w:pPr>
              <w:rPr>
                <w:rFonts w:ascii="Times New Roman" w:eastAsia="Calibri" w:hAnsi="Times New Roman" w:cs="Times New Roman"/>
                <w:sz w:val="24"/>
                <w:szCs w:val="24"/>
              </w:rPr>
            </w:pPr>
            <w:r w:rsidRPr="00C937BD">
              <w:rPr>
                <w:rFonts w:ascii="Times New Roman" w:hAnsi="Times New Roman" w:cs="Times New Roman"/>
                <w:sz w:val="24"/>
                <w:szCs w:val="24"/>
              </w:rPr>
              <w:t>Actores adultos significativos</w:t>
            </w:r>
          </w:p>
        </w:tc>
        <w:tc>
          <w:tcPr>
            <w:tcW w:w="2976" w:type="dxa"/>
            <w:shd w:val="clear" w:color="auto" w:fill="B2A1C7" w:themeFill="accent4" w:themeFillTint="99"/>
          </w:tcPr>
          <w:p w:rsidR="008A3E0E" w:rsidRDefault="008A3E0E" w:rsidP="00AF22D4">
            <w:pPr>
              <w:spacing w:line="240" w:lineRule="auto"/>
              <w:rPr>
                <w:rFonts w:ascii="Times New Roman" w:hAnsi="Times New Roman" w:cs="Times New Roman"/>
                <w:sz w:val="24"/>
                <w:szCs w:val="24"/>
              </w:rPr>
            </w:pPr>
            <w:r w:rsidRPr="00C937BD">
              <w:rPr>
                <w:rFonts w:ascii="Times New Roman" w:hAnsi="Times New Roman" w:cs="Times New Roman"/>
                <w:sz w:val="24"/>
                <w:szCs w:val="24"/>
              </w:rPr>
              <w:lastRenderedPageBreak/>
              <w:t>DC1, DC3, DC7, DC8, DC9,DC10,DC13,DC15,DC21,DC27,DC30,DC31,DC34,DC35,DC38,DC41,DC42,DC43,DC44,DC45,DC46,DC47,DC48,DC51,DC52,DC54,DC55,DC56,DC58,DC59,DC60,DC61,DC62,DC63,DC64,DC66,DC68,DC69,DC72,DC74,DC75,DC76,DC77,DC78,DC79,DC80,DC81,DC82,DC83,DC84,DC85,DC86,DC87,DC88,DC89,DC91,DC92,DC93,DC95,DC96,DC97,DC98,DC105,DC109,DC110,DC111,DC112</w:t>
            </w:r>
          </w:p>
          <w:p w:rsidR="00111C6C" w:rsidRPr="00C937BD" w:rsidRDefault="00111C6C" w:rsidP="00AF22D4">
            <w:pPr>
              <w:spacing w:line="240" w:lineRule="auto"/>
              <w:rPr>
                <w:rFonts w:ascii="Times New Roman" w:hAnsi="Times New Roman" w:cs="Times New Roman"/>
                <w:sz w:val="24"/>
                <w:szCs w:val="24"/>
              </w:rPr>
            </w:pPr>
          </w:p>
          <w:p w:rsidR="00111C6C" w:rsidRDefault="00111C6C" w:rsidP="00111C6C">
            <w:pPr>
              <w:rPr>
                <w:rFonts w:ascii="Times New Roman" w:hAnsi="Times New Roman" w:cs="Times New Roman"/>
                <w:sz w:val="24"/>
                <w:szCs w:val="24"/>
              </w:rPr>
            </w:pPr>
            <w:r w:rsidRPr="00111C6C">
              <w:rPr>
                <w:rFonts w:ascii="Times New Roman" w:hAnsi="Times New Roman" w:cs="Times New Roman"/>
                <w:sz w:val="24"/>
                <w:szCs w:val="24"/>
              </w:rPr>
              <w:t>E1, E4, E5, E6, E7, E13, E18, E20, E21, E22, E23, E28, E33, E35, E36, E37, E38, E39, E51, E52, E53, E54, E56, E59, E61</w:t>
            </w:r>
          </w:p>
          <w:p w:rsidR="008A3E0E" w:rsidRPr="00C937BD" w:rsidRDefault="008A3E0E" w:rsidP="00AF22D4">
            <w:pPr>
              <w:spacing w:line="240" w:lineRule="auto"/>
              <w:rPr>
                <w:rFonts w:ascii="Times New Roman" w:eastAsia="Calibri" w:hAnsi="Times New Roman" w:cs="Times New Roman"/>
                <w:sz w:val="24"/>
                <w:szCs w:val="24"/>
              </w:rPr>
            </w:pPr>
          </w:p>
          <w:p w:rsidR="005403F1" w:rsidRDefault="005403F1" w:rsidP="00AF22D4">
            <w:pPr>
              <w:spacing w:line="240" w:lineRule="auto"/>
              <w:rPr>
                <w:sz w:val="24"/>
                <w:szCs w:val="24"/>
              </w:rPr>
            </w:pPr>
          </w:p>
          <w:p w:rsidR="008A3E0E" w:rsidRPr="00C937BD" w:rsidRDefault="00111C6C" w:rsidP="00AF22D4">
            <w:pPr>
              <w:spacing w:line="240" w:lineRule="auto"/>
              <w:rPr>
                <w:rFonts w:ascii="Times New Roman" w:eastAsia="Calibri" w:hAnsi="Times New Roman" w:cs="Times New Roman"/>
                <w:sz w:val="24"/>
                <w:szCs w:val="24"/>
              </w:rPr>
            </w:pPr>
            <w:r w:rsidRPr="00C937BD">
              <w:rPr>
                <w:sz w:val="24"/>
                <w:szCs w:val="24"/>
              </w:rPr>
              <w:t>E14, E15, E16,</w:t>
            </w:r>
            <w:r>
              <w:rPr>
                <w:sz w:val="24"/>
                <w:szCs w:val="24"/>
              </w:rPr>
              <w:t xml:space="preserve"> E19, E24, E26, E30, E40, E42, E46, E47, E49, E50, E55, E57, E58</w:t>
            </w:r>
          </w:p>
        </w:tc>
        <w:tc>
          <w:tcPr>
            <w:tcW w:w="1808" w:type="dxa"/>
            <w:shd w:val="clear" w:color="auto" w:fill="B2A1C7" w:themeFill="accent4" w:themeFillTint="99"/>
          </w:tcPr>
          <w:p w:rsidR="00C475B3" w:rsidRDefault="00C475B3" w:rsidP="00AF22D4">
            <w:pPr>
              <w:rPr>
                <w:rFonts w:ascii="Times New Roman" w:hAnsi="Times New Roman" w:cs="Times New Roman"/>
                <w:b/>
                <w:sz w:val="24"/>
                <w:szCs w:val="24"/>
              </w:rPr>
            </w:pPr>
          </w:p>
          <w:p w:rsidR="00FC6DCC" w:rsidRDefault="005403F1" w:rsidP="00AF22D4">
            <w:pPr>
              <w:rPr>
                <w:rFonts w:ascii="Times New Roman" w:eastAsia="Calibri" w:hAnsi="Times New Roman" w:cs="Times New Roman"/>
                <w:sz w:val="24"/>
                <w:szCs w:val="24"/>
              </w:rPr>
            </w:pPr>
            <w:r>
              <w:rPr>
                <w:rFonts w:ascii="Times New Roman" w:hAnsi="Times New Roman" w:cs="Times New Roman"/>
                <w:b/>
                <w:sz w:val="24"/>
                <w:szCs w:val="24"/>
              </w:rPr>
              <w:t>Amei (2.006)</w:t>
            </w:r>
          </w:p>
          <w:p w:rsidR="008A3E0E" w:rsidRDefault="008A3E0E"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FC6DCC">
            <w:pPr>
              <w:jc w:val="both"/>
              <w:rPr>
                <w:rFonts w:ascii="Times New Roman" w:eastAsia="Calibri" w:hAnsi="Times New Roman" w:cs="Times New Roman"/>
                <w:sz w:val="24"/>
                <w:szCs w:val="24"/>
              </w:rPr>
            </w:pPr>
          </w:p>
          <w:p w:rsidR="005403F1" w:rsidRDefault="005403F1" w:rsidP="005403F1">
            <w:pPr>
              <w:rPr>
                <w:rFonts w:ascii="Times New Roman" w:hAnsi="Times New Roman" w:cs="Times New Roman"/>
                <w:b/>
                <w:sz w:val="24"/>
                <w:szCs w:val="24"/>
              </w:rPr>
            </w:pPr>
          </w:p>
          <w:p w:rsidR="005403F1" w:rsidRDefault="005403F1" w:rsidP="005403F1">
            <w:pPr>
              <w:rPr>
                <w:rFonts w:ascii="Times New Roman" w:eastAsia="Calibri" w:hAnsi="Times New Roman" w:cs="Times New Roman"/>
                <w:sz w:val="24"/>
                <w:szCs w:val="24"/>
              </w:rPr>
            </w:pPr>
            <w:r w:rsidRPr="00FC6DCC">
              <w:rPr>
                <w:rFonts w:ascii="Times New Roman" w:hAnsi="Times New Roman" w:cs="Times New Roman"/>
                <w:b/>
                <w:sz w:val="24"/>
                <w:szCs w:val="24"/>
              </w:rPr>
              <w:t>Vygotsky (1997</w:t>
            </w:r>
            <w:r>
              <w:rPr>
                <w:rFonts w:ascii="Times New Roman" w:hAnsi="Times New Roman" w:cs="Times New Roman"/>
                <w:b/>
                <w:sz w:val="24"/>
                <w:szCs w:val="24"/>
              </w:rPr>
              <w:t>)</w:t>
            </w:r>
          </w:p>
          <w:p w:rsidR="005403F1" w:rsidRPr="00C937BD" w:rsidRDefault="005403F1" w:rsidP="00FC6DCC">
            <w:pPr>
              <w:jc w:val="both"/>
              <w:rPr>
                <w:rFonts w:ascii="Times New Roman" w:eastAsia="Calibri" w:hAnsi="Times New Roman" w:cs="Times New Roman"/>
                <w:sz w:val="24"/>
                <w:szCs w:val="24"/>
              </w:rPr>
            </w:pPr>
          </w:p>
        </w:tc>
      </w:tr>
      <w:tr w:rsidR="008A3E0E" w:rsidRPr="00C937BD" w:rsidTr="00C475B3">
        <w:trPr>
          <w:trHeight w:val="1924"/>
        </w:trPr>
        <w:tc>
          <w:tcPr>
            <w:tcW w:w="2071" w:type="dxa"/>
            <w:shd w:val="clear" w:color="auto" w:fill="92CDDC" w:themeFill="accent5" w:themeFillTint="99"/>
            <w:vAlign w:val="center"/>
          </w:tcPr>
          <w:p w:rsidR="008A3E0E" w:rsidRPr="00C937BD" w:rsidRDefault="005B045D" w:rsidP="006D0754">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Proceso de aprendizaje d</w:t>
            </w:r>
            <w:r w:rsidR="006D0754">
              <w:rPr>
                <w:rFonts w:ascii="Times New Roman" w:eastAsia="Calibri" w:hAnsi="Times New Roman" w:cs="Times New Roman"/>
                <w:b/>
                <w:sz w:val="24"/>
                <w:szCs w:val="24"/>
              </w:rPr>
              <w:t>el</w:t>
            </w:r>
            <w:r w:rsidR="00A32DD4">
              <w:rPr>
                <w:rFonts w:ascii="Times New Roman" w:eastAsia="Calibri" w:hAnsi="Times New Roman" w:cs="Times New Roman"/>
                <w:b/>
                <w:sz w:val="24"/>
                <w:szCs w:val="24"/>
              </w:rPr>
              <w:t xml:space="preserve"> lenguaje de</w:t>
            </w:r>
            <w:r w:rsidR="006D0754">
              <w:rPr>
                <w:rFonts w:ascii="Times New Roman" w:eastAsia="Calibri" w:hAnsi="Times New Roman" w:cs="Times New Roman"/>
                <w:b/>
                <w:sz w:val="24"/>
                <w:szCs w:val="24"/>
              </w:rPr>
              <w:t xml:space="preserve"> </w:t>
            </w:r>
            <w:r w:rsidR="00A32DD4">
              <w:rPr>
                <w:rFonts w:ascii="Times New Roman" w:eastAsia="Calibri" w:hAnsi="Times New Roman" w:cs="Times New Roman"/>
                <w:b/>
                <w:sz w:val="24"/>
                <w:szCs w:val="24"/>
              </w:rPr>
              <w:t>los adultos significativos.</w:t>
            </w:r>
          </w:p>
        </w:tc>
        <w:tc>
          <w:tcPr>
            <w:tcW w:w="1865" w:type="dxa"/>
            <w:shd w:val="clear" w:color="auto" w:fill="92CDDC" w:themeFill="accent5" w:themeFillTint="99"/>
          </w:tcPr>
          <w:p w:rsidR="0045128B" w:rsidRDefault="0045128B"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r w:rsidRPr="00C937BD">
              <w:rPr>
                <w:rFonts w:ascii="Times New Roman" w:hAnsi="Times New Roman" w:cs="Times New Roman"/>
                <w:sz w:val="24"/>
                <w:szCs w:val="24"/>
              </w:rPr>
              <w:t>Desarrollo del Lenguaje</w:t>
            </w:r>
          </w:p>
          <w:p w:rsidR="008A3E0E" w:rsidRPr="00C937BD" w:rsidRDefault="008A3E0E"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p>
          <w:p w:rsidR="006F20FA" w:rsidRPr="00C937BD" w:rsidRDefault="006F20FA" w:rsidP="0045128B">
            <w:pPr>
              <w:rPr>
                <w:rFonts w:ascii="Times New Roman" w:hAnsi="Times New Roman" w:cs="Times New Roman"/>
                <w:sz w:val="24"/>
                <w:szCs w:val="24"/>
              </w:rPr>
            </w:pPr>
          </w:p>
          <w:p w:rsidR="008A3E0E" w:rsidRPr="00C937BD" w:rsidRDefault="008A3E0E" w:rsidP="00AF22D4">
            <w:pPr>
              <w:ind w:firstLine="56"/>
              <w:rPr>
                <w:rFonts w:ascii="Times New Roman" w:hAnsi="Times New Roman" w:cs="Times New Roman"/>
                <w:sz w:val="24"/>
                <w:szCs w:val="24"/>
              </w:rPr>
            </w:pPr>
            <w:r w:rsidRPr="00C937BD">
              <w:rPr>
                <w:rFonts w:ascii="Times New Roman" w:hAnsi="Times New Roman" w:cs="Times New Roman"/>
                <w:sz w:val="24"/>
                <w:szCs w:val="24"/>
              </w:rPr>
              <w:t>Lenguaje</w:t>
            </w:r>
          </w:p>
        </w:tc>
        <w:tc>
          <w:tcPr>
            <w:tcW w:w="2976" w:type="dxa"/>
            <w:shd w:val="clear" w:color="auto" w:fill="92CDDC" w:themeFill="accent5" w:themeFillTint="99"/>
          </w:tcPr>
          <w:p w:rsidR="0045128B" w:rsidRDefault="0045128B" w:rsidP="006F20FA">
            <w:pPr>
              <w:spacing w:after="0" w:line="240" w:lineRule="auto"/>
              <w:rPr>
                <w:rFonts w:ascii="Times New Roman" w:hAnsi="Times New Roman" w:cs="Times New Roman"/>
                <w:sz w:val="24"/>
                <w:szCs w:val="24"/>
              </w:rPr>
            </w:pPr>
          </w:p>
          <w:p w:rsidR="008A3E0E" w:rsidRDefault="008A3E0E" w:rsidP="006F20FA">
            <w:pPr>
              <w:spacing w:after="0" w:line="240" w:lineRule="auto"/>
              <w:rPr>
                <w:rFonts w:ascii="Times New Roman" w:hAnsi="Times New Roman" w:cs="Times New Roman"/>
                <w:sz w:val="24"/>
                <w:szCs w:val="24"/>
              </w:rPr>
            </w:pPr>
            <w:r w:rsidRPr="00C937BD">
              <w:rPr>
                <w:rFonts w:ascii="Times New Roman" w:hAnsi="Times New Roman" w:cs="Times New Roman"/>
                <w:sz w:val="24"/>
                <w:szCs w:val="24"/>
              </w:rPr>
              <w:t>DC4,DC2,</w:t>
            </w:r>
            <w:r w:rsidR="006F20FA">
              <w:rPr>
                <w:rFonts w:ascii="Times New Roman" w:hAnsi="Times New Roman" w:cs="Times New Roman"/>
                <w:sz w:val="24"/>
                <w:szCs w:val="24"/>
              </w:rPr>
              <w:t>DC6, DC12, DC15, DC16, DC17,</w:t>
            </w:r>
            <w:r w:rsidRPr="00C937BD">
              <w:rPr>
                <w:rFonts w:ascii="Times New Roman" w:hAnsi="Times New Roman" w:cs="Times New Roman"/>
                <w:sz w:val="24"/>
                <w:szCs w:val="24"/>
              </w:rPr>
              <w:t>DC18,DC19,DC20,DC22,DC23,DC24,DC25,DC26,DC26,DC29,DC32,DC33,DC36,DC37,DC39,DC40,DC49,DC50,DC57,DC65,DC67,DC70,DC71,DC73,DC90,DC94,DC99,DC100,DC101,DC102,DC103,DC104</w:t>
            </w:r>
          </w:p>
          <w:p w:rsidR="00111C6C" w:rsidRDefault="00111C6C" w:rsidP="00AF22D4">
            <w:pPr>
              <w:spacing w:line="240" w:lineRule="auto"/>
              <w:rPr>
                <w:rFonts w:ascii="Times New Roman" w:hAnsi="Times New Roman" w:cs="Times New Roman"/>
                <w:sz w:val="24"/>
                <w:szCs w:val="24"/>
              </w:rPr>
            </w:pPr>
          </w:p>
          <w:p w:rsidR="00111C6C" w:rsidRDefault="00111C6C" w:rsidP="00AF22D4">
            <w:pPr>
              <w:spacing w:line="240" w:lineRule="auto"/>
              <w:rPr>
                <w:rFonts w:ascii="Times New Roman" w:hAnsi="Times New Roman" w:cs="Times New Roman"/>
                <w:sz w:val="24"/>
                <w:szCs w:val="24"/>
              </w:rPr>
            </w:pPr>
            <w:r w:rsidRPr="00111C6C">
              <w:rPr>
                <w:rFonts w:ascii="Times New Roman" w:hAnsi="Times New Roman" w:cs="Times New Roman"/>
                <w:sz w:val="24"/>
                <w:szCs w:val="24"/>
              </w:rPr>
              <w:t>E2, E3, E8, E9, E10, E11,  E12, E17, E25, E27, E29, E31, E32, E34, E41, E43, E44, E45, E48, E60</w:t>
            </w:r>
          </w:p>
          <w:p w:rsidR="00111C6C" w:rsidRPr="00C937BD" w:rsidRDefault="00111C6C" w:rsidP="00AF22D4">
            <w:pPr>
              <w:spacing w:line="240" w:lineRule="auto"/>
              <w:rPr>
                <w:rFonts w:ascii="Times New Roman" w:hAnsi="Times New Roman" w:cs="Times New Roman"/>
                <w:sz w:val="24"/>
                <w:szCs w:val="24"/>
              </w:rPr>
            </w:pPr>
          </w:p>
        </w:tc>
        <w:tc>
          <w:tcPr>
            <w:tcW w:w="1808" w:type="dxa"/>
            <w:shd w:val="clear" w:color="auto" w:fill="92CDDC" w:themeFill="accent5" w:themeFillTint="99"/>
          </w:tcPr>
          <w:p w:rsidR="005403F1" w:rsidRDefault="005403F1" w:rsidP="00AF22D4">
            <w:pPr>
              <w:rPr>
                <w:rFonts w:ascii="Times New Roman" w:hAnsi="Times New Roman" w:cs="Times New Roman"/>
                <w:b/>
                <w:sz w:val="24"/>
                <w:szCs w:val="24"/>
              </w:rPr>
            </w:pPr>
          </w:p>
          <w:p w:rsidR="008A3E0E" w:rsidRDefault="00C475B3" w:rsidP="00AF22D4">
            <w:pPr>
              <w:rPr>
                <w:rFonts w:ascii="Times New Roman" w:hAnsi="Times New Roman" w:cs="Times New Roman"/>
                <w:b/>
                <w:sz w:val="24"/>
                <w:szCs w:val="24"/>
              </w:rPr>
            </w:pPr>
            <w:r w:rsidRPr="00C475B3">
              <w:rPr>
                <w:rFonts w:ascii="Times New Roman" w:hAnsi="Times New Roman" w:cs="Times New Roman"/>
                <w:b/>
                <w:sz w:val="24"/>
                <w:szCs w:val="24"/>
              </w:rPr>
              <w:t>Chomsky (1</w:t>
            </w:r>
            <w:r w:rsidR="00BE2A04">
              <w:rPr>
                <w:rFonts w:ascii="Times New Roman" w:hAnsi="Times New Roman" w:cs="Times New Roman"/>
                <w:b/>
                <w:sz w:val="24"/>
                <w:szCs w:val="24"/>
              </w:rPr>
              <w:t>.</w:t>
            </w:r>
            <w:r w:rsidRPr="00C475B3">
              <w:rPr>
                <w:rFonts w:ascii="Times New Roman" w:hAnsi="Times New Roman" w:cs="Times New Roman"/>
                <w:b/>
                <w:sz w:val="24"/>
                <w:szCs w:val="24"/>
              </w:rPr>
              <w:t>982)</w:t>
            </w:r>
          </w:p>
          <w:p w:rsidR="00BE2A04" w:rsidRDefault="00BE2A04" w:rsidP="00AF22D4">
            <w:pPr>
              <w:rPr>
                <w:rFonts w:ascii="Times New Roman" w:hAnsi="Times New Roman" w:cs="Times New Roman"/>
                <w:b/>
                <w:sz w:val="24"/>
                <w:szCs w:val="24"/>
              </w:rPr>
            </w:pPr>
          </w:p>
          <w:p w:rsidR="00BE2A04" w:rsidRDefault="00BE2A04" w:rsidP="00AF22D4">
            <w:pPr>
              <w:rPr>
                <w:rFonts w:ascii="Times New Roman" w:hAnsi="Times New Roman" w:cs="Times New Roman"/>
                <w:b/>
                <w:sz w:val="24"/>
                <w:szCs w:val="24"/>
              </w:rPr>
            </w:pPr>
          </w:p>
          <w:p w:rsidR="00BE2A04" w:rsidRDefault="00BE2A04" w:rsidP="00AF22D4">
            <w:pPr>
              <w:rPr>
                <w:rFonts w:ascii="Times New Roman" w:hAnsi="Times New Roman" w:cs="Times New Roman"/>
                <w:b/>
                <w:sz w:val="24"/>
                <w:szCs w:val="24"/>
              </w:rPr>
            </w:pPr>
          </w:p>
          <w:p w:rsidR="00BE2A04" w:rsidRDefault="00BE2A04" w:rsidP="00AF22D4">
            <w:pPr>
              <w:rPr>
                <w:rFonts w:ascii="Times New Roman" w:hAnsi="Times New Roman" w:cs="Times New Roman"/>
                <w:b/>
                <w:sz w:val="24"/>
                <w:szCs w:val="24"/>
              </w:rPr>
            </w:pPr>
          </w:p>
          <w:p w:rsidR="00BE2A04" w:rsidRDefault="00BE2A04" w:rsidP="00AF22D4">
            <w:pPr>
              <w:rPr>
                <w:rFonts w:ascii="Times New Roman" w:hAnsi="Times New Roman" w:cs="Times New Roman"/>
                <w:b/>
                <w:sz w:val="24"/>
                <w:szCs w:val="24"/>
              </w:rPr>
            </w:pPr>
          </w:p>
          <w:p w:rsidR="00BE2A04" w:rsidRDefault="00BE2A04" w:rsidP="00AF22D4">
            <w:pPr>
              <w:rPr>
                <w:rFonts w:ascii="Times New Roman" w:hAnsi="Times New Roman" w:cs="Times New Roman"/>
                <w:b/>
                <w:sz w:val="24"/>
                <w:szCs w:val="24"/>
              </w:rPr>
            </w:pPr>
          </w:p>
          <w:p w:rsidR="00BE2A04" w:rsidRPr="00C937BD" w:rsidRDefault="00BE2A04" w:rsidP="00AF22D4">
            <w:pPr>
              <w:rPr>
                <w:rFonts w:ascii="Times New Roman" w:hAnsi="Times New Roman" w:cs="Times New Roman"/>
                <w:b/>
                <w:sz w:val="24"/>
                <w:szCs w:val="24"/>
              </w:rPr>
            </w:pPr>
            <w:r>
              <w:rPr>
                <w:rFonts w:ascii="Times New Roman" w:hAnsi="Times New Roman" w:cs="Times New Roman"/>
                <w:b/>
                <w:sz w:val="24"/>
                <w:szCs w:val="24"/>
              </w:rPr>
              <w:t>Piaget (1.992)</w:t>
            </w:r>
          </w:p>
        </w:tc>
      </w:tr>
    </w:tbl>
    <w:p w:rsidR="00514260" w:rsidRDefault="00514260" w:rsidP="00514260">
      <w:pPr>
        <w:spacing w:after="0" w:line="360" w:lineRule="auto"/>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Fuente: Noguera (2014):</w:t>
      </w:r>
    </w:p>
    <w:p w:rsidR="00352EF6" w:rsidRPr="00C937BD" w:rsidRDefault="00352EF6" w:rsidP="00352EF6">
      <w:pPr>
        <w:spacing w:after="0" w:line="360" w:lineRule="auto"/>
        <w:rPr>
          <w:rFonts w:ascii="Times New Roman" w:eastAsia="Times New Roman" w:hAnsi="Times New Roman" w:cs="Times New Roman"/>
          <w:b/>
          <w:sz w:val="24"/>
          <w:szCs w:val="24"/>
          <w:lang w:eastAsia="es-ES"/>
        </w:rPr>
      </w:pPr>
    </w:p>
    <w:p w:rsidR="008A3E0E" w:rsidRDefault="008F7CFE" w:rsidP="00BC5C25">
      <w:pPr>
        <w:spacing w:line="360" w:lineRule="auto"/>
        <w:jc w:val="both"/>
        <w:rPr>
          <w:rFonts w:ascii="Times New Roman" w:hAnsi="Times New Roman" w:cs="Times New Roman"/>
          <w:sz w:val="24"/>
          <w:szCs w:val="24"/>
        </w:rPr>
      </w:pPr>
      <w:r>
        <w:rPr>
          <w:rFonts w:ascii="Times New Roman" w:hAnsi="Times New Roman" w:cs="Times New Roman"/>
          <w:sz w:val="24"/>
          <w:szCs w:val="24"/>
        </w:rPr>
        <w:t>En la triangulación realizada se agruparon la</w:t>
      </w:r>
      <w:r w:rsidR="009777BB">
        <w:rPr>
          <w:rFonts w:ascii="Times New Roman" w:hAnsi="Times New Roman" w:cs="Times New Roman"/>
          <w:sz w:val="24"/>
          <w:szCs w:val="24"/>
        </w:rPr>
        <w:t>s</w:t>
      </w:r>
      <w:r w:rsidR="006D0754">
        <w:rPr>
          <w:rFonts w:ascii="Times New Roman" w:hAnsi="Times New Roman" w:cs="Times New Roman"/>
          <w:sz w:val="24"/>
          <w:szCs w:val="24"/>
        </w:rPr>
        <w:t xml:space="preserve"> </w:t>
      </w:r>
      <w:r w:rsidR="009777BB">
        <w:rPr>
          <w:rFonts w:ascii="Times New Roman" w:hAnsi="Times New Roman" w:cs="Times New Roman"/>
          <w:sz w:val="24"/>
          <w:szCs w:val="24"/>
        </w:rPr>
        <w:t>informaciones</w:t>
      </w:r>
      <w:r w:rsidR="006D0754">
        <w:rPr>
          <w:rFonts w:ascii="Times New Roman" w:hAnsi="Times New Roman" w:cs="Times New Roman"/>
          <w:sz w:val="24"/>
          <w:szCs w:val="24"/>
        </w:rPr>
        <w:t xml:space="preserve"> </w:t>
      </w:r>
      <w:r w:rsidR="009777BB">
        <w:rPr>
          <w:rFonts w:ascii="Times New Roman" w:hAnsi="Times New Roman" w:cs="Times New Roman"/>
          <w:sz w:val="24"/>
          <w:szCs w:val="24"/>
        </w:rPr>
        <w:t>recolectadas</w:t>
      </w:r>
      <w:r>
        <w:rPr>
          <w:rFonts w:ascii="Times New Roman" w:hAnsi="Times New Roman" w:cs="Times New Roman"/>
          <w:sz w:val="24"/>
          <w:szCs w:val="24"/>
        </w:rPr>
        <w:t xml:space="preserve"> por la investigadora </w:t>
      </w:r>
      <w:r w:rsidR="009777BB">
        <w:rPr>
          <w:rFonts w:ascii="Times New Roman" w:hAnsi="Times New Roman" w:cs="Times New Roman"/>
          <w:sz w:val="24"/>
          <w:szCs w:val="24"/>
        </w:rPr>
        <w:t xml:space="preserve">como lo fueron </w:t>
      </w:r>
      <w:r>
        <w:rPr>
          <w:rFonts w:ascii="Times New Roman" w:hAnsi="Times New Roman" w:cs="Times New Roman"/>
          <w:sz w:val="24"/>
          <w:szCs w:val="24"/>
        </w:rPr>
        <w:t xml:space="preserve">los diarios de campo y las entrevistas aplicadas a las docentes, todo </w:t>
      </w:r>
      <w:r w:rsidR="009777BB">
        <w:rPr>
          <w:rFonts w:ascii="Times New Roman" w:hAnsi="Times New Roman" w:cs="Times New Roman"/>
          <w:sz w:val="24"/>
          <w:szCs w:val="24"/>
        </w:rPr>
        <w:t xml:space="preserve">esto bajo el </w:t>
      </w:r>
      <w:r>
        <w:rPr>
          <w:rFonts w:ascii="Times New Roman" w:hAnsi="Times New Roman" w:cs="Times New Roman"/>
          <w:sz w:val="24"/>
          <w:szCs w:val="24"/>
        </w:rPr>
        <w:t>a</w:t>
      </w:r>
      <w:r w:rsidR="009777BB">
        <w:rPr>
          <w:rFonts w:ascii="Times New Roman" w:hAnsi="Times New Roman" w:cs="Times New Roman"/>
          <w:sz w:val="24"/>
          <w:szCs w:val="24"/>
        </w:rPr>
        <w:t xml:space="preserve">poyo de los enunciados de </w:t>
      </w:r>
      <w:r>
        <w:rPr>
          <w:rFonts w:ascii="Times New Roman" w:hAnsi="Times New Roman" w:cs="Times New Roman"/>
          <w:sz w:val="24"/>
          <w:szCs w:val="24"/>
        </w:rPr>
        <w:t>teóricos que sustentan la investigación, de este análisis arrojaron 2 categorías emergentes</w:t>
      </w:r>
      <w:r w:rsidR="005B045D">
        <w:rPr>
          <w:rFonts w:ascii="Times New Roman" w:hAnsi="Times New Roman" w:cs="Times New Roman"/>
          <w:sz w:val="24"/>
          <w:szCs w:val="24"/>
        </w:rPr>
        <w:t xml:space="preserve">: </w:t>
      </w:r>
      <w:r w:rsidR="005B045D" w:rsidRPr="005B045D">
        <w:rPr>
          <w:rFonts w:ascii="Times New Roman" w:hAnsi="Times New Roman" w:cs="Times New Roman"/>
          <w:b/>
          <w:sz w:val="24"/>
          <w:szCs w:val="24"/>
        </w:rPr>
        <w:t>formando a los infantes del mundo y</w:t>
      </w:r>
      <w:r w:rsidR="006D0754">
        <w:rPr>
          <w:rFonts w:ascii="Times New Roman" w:hAnsi="Times New Roman" w:cs="Times New Roman"/>
          <w:b/>
          <w:sz w:val="24"/>
          <w:szCs w:val="24"/>
        </w:rPr>
        <w:t xml:space="preserve"> el proceso de aprendizaje d</w:t>
      </w:r>
      <w:r w:rsidR="00A32DD4">
        <w:rPr>
          <w:rFonts w:ascii="Times New Roman" w:hAnsi="Times New Roman" w:cs="Times New Roman"/>
          <w:b/>
          <w:sz w:val="24"/>
          <w:szCs w:val="24"/>
        </w:rPr>
        <w:t>el lenguaje de</w:t>
      </w:r>
      <w:r w:rsidR="006D0754">
        <w:rPr>
          <w:rFonts w:ascii="Times New Roman" w:hAnsi="Times New Roman" w:cs="Times New Roman"/>
          <w:b/>
          <w:sz w:val="24"/>
          <w:szCs w:val="24"/>
        </w:rPr>
        <w:t xml:space="preserve"> </w:t>
      </w:r>
      <w:r w:rsidR="00A32DD4">
        <w:rPr>
          <w:rFonts w:ascii="Times New Roman" w:hAnsi="Times New Roman" w:cs="Times New Roman"/>
          <w:b/>
          <w:sz w:val="24"/>
          <w:szCs w:val="24"/>
        </w:rPr>
        <w:t>los adultos significativos</w:t>
      </w:r>
      <w:r w:rsidR="009777BB">
        <w:rPr>
          <w:rFonts w:ascii="Times New Roman" w:hAnsi="Times New Roman" w:cs="Times New Roman"/>
          <w:sz w:val="24"/>
          <w:szCs w:val="24"/>
        </w:rPr>
        <w:t xml:space="preserve"> los cuales indican </w:t>
      </w:r>
      <w:r>
        <w:rPr>
          <w:rFonts w:ascii="Times New Roman" w:hAnsi="Times New Roman" w:cs="Times New Roman"/>
          <w:sz w:val="24"/>
          <w:szCs w:val="24"/>
        </w:rPr>
        <w:t>que el</w:t>
      </w:r>
      <w:r w:rsidR="00FD1D50">
        <w:rPr>
          <w:rFonts w:ascii="Times New Roman" w:hAnsi="Times New Roman" w:cs="Times New Roman"/>
          <w:sz w:val="24"/>
          <w:szCs w:val="24"/>
        </w:rPr>
        <w:t xml:space="preserve"> desarrollo y formación  de los niños y niñas</w:t>
      </w:r>
      <w:r w:rsidR="00352EF6">
        <w:rPr>
          <w:rFonts w:ascii="Times New Roman" w:hAnsi="Times New Roman" w:cs="Times New Roman"/>
          <w:sz w:val="24"/>
          <w:szCs w:val="24"/>
        </w:rPr>
        <w:t xml:space="preserve"> es un proceso en el que influye principalmente </w:t>
      </w:r>
      <w:r w:rsidR="005B045D">
        <w:rPr>
          <w:rFonts w:ascii="Times New Roman" w:hAnsi="Times New Roman" w:cs="Times New Roman"/>
          <w:sz w:val="24"/>
          <w:szCs w:val="24"/>
        </w:rPr>
        <w:t xml:space="preserve">la relación afectiva con los </w:t>
      </w:r>
      <w:r w:rsidR="00352EF6">
        <w:rPr>
          <w:rFonts w:ascii="Times New Roman" w:hAnsi="Times New Roman" w:cs="Times New Roman"/>
          <w:sz w:val="24"/>
          <w:szCs w:val="24"/>
        </w:rPr>
        <w:t xml:space="preserve">padres, especialmente la madre </w:t>
      </w:r>
      <w:r w:rsidR="00BD0863">
        <w:rPr>
          <w:rFonts w:ascii="Times New Roman" w:hAnsi="Times New Roman" w:cs="Times New Roman"/>
          <w:sz w:val="24"/>
          <w:szCs w:val="24"/>
        </w:rPr>
        <w:t>quien debe establecer</w:t>
      </w:r>
      <w:r w:rsidR="00352EF6">
        <w:rPr>
          <w:rFonts w:ascii="Times New Roman" w:hAnsi="Times New Roman" w:cs="Times New Roman"/>
          <w:sz w:val="24"/>
          <w:szCs w:val="24"/>
        </w:rPr>
        <w:t xml:space="preserve"> un vínculo</w:t>
      </w:r>
      <w:r w:rsidR="00BD0863">
        <w:rPr>
          <w:rFonts w:ascii="Times New Roman" w:hAnsi="Times New Roman" w:cs="Times New Roman"/>
          <w:sz w:val="24"/>
          <w:szCs w:val="24"/>
        </w:rPr>
        <w:t xml:space="preserve"> que permita a </w:t>
      </w:r>
      <w:r w:rsidR="00352EF6">
        <w:rPr>
          <w:rFonts w:ascii="Times New Roman" w:hAnsi="Times New Roman" w:cs="Times New Roman"/>
          <w:sz w:val="24"/>
          <w:szCs w:val="24"/>
        </w:rPr>
        <w:t xml:space="preserve"> ellos </w:t>
      </w:r>
      <w:r w:rsidR="00BD0863">
        <w:rPr>
          <w:rFonts w:ascii="Times New Roman" w:hAnsi="Times New Roman" w:cs="Times New Roman"/>
          <w:sz w:val="24"/>
          <w:szCs w:val="24"/>
        </w:rPr>
        <w:t xml:space="preserve">ir </w:t>
      </w:r>
      <w:r w:rsidR="00352EF6">
        <w:rPr>
          <w:rFonts w:ascii="Times New Roman" w:hAnsi="Times New Roman" w:cs="Times New Roman"/>
          <w:sz w:val="24"/>
          <w:szCs w:val="24"/>
        </w:rPr>
        <w:t xml:space="preserve"> relacionándose, reconociendo voces, y lo </w:t>
      </w:r>
      <w:r w:rsidR="008A62A2">
        <w:rPr>
          <w:rFonts w:ascii="Times New Roman" w:hAnsi="Times New Roman" w:cs="Times New Roman"/>
          <w:sz w:val="24"/>
          <w:szCs w:val="24"/>
        </w:rPr>
        <w:t>más</w:t>
      </w:r>
      <w:r w:rsidR="00352EF6">
        <w:rPr>
          <w:rFonts w:ascii="Times New Roman" w:hAnsi="Times New Roman" w:cs="Times New Roman"/>
          <w:sz w:val="24"/>
          <w:szCs w:val="24"/>
        </w:rPr>
        <w:t xml:space="preserve"> importante desarrollando su capacidad cognitiva para</w:t>
      </w:r>
      <w:r w:rsidR="00BD0863">
        <w:rPr>
          <w:rFonts w:ascii="Times New Roman" w:hAnsi="Times New Roman" w:cs="Times New Roman"/>
          <w:sz w:val="24"/>
          <w:szCs w:val="24"/>
        </w:rPr>
        <w:t xml:space="preserve">su desarrollo en la sociedad. </w:t>
      </w:r>
    </w:p>
    <w:p w:rsidR="00514260" w:rsidRDefault="00514260" w:rsidP="00BC5C25">
      <w:pPr>
        <w:spacing w:line="360" w:lineRule="auto"/>
        <w:rPr>
          <w:rFonts w:ascii="Times New Roman" w:hAnsi="Times New Roman" w:cs="Times New Roman"/>
          <w:b/>
          <w:sz w:val="24"/>
          <w:szCs w:val="24"/>
        </w:rPr>
      </w:pPr>
    </w:p>
    <w:p w:rsidR="00BD0863" w:rsidRPr="0045128B" w:rsidRDefault="00BD0863" w:rsidP="00BC5C25">
      <w:pPr>
        <w:spacing w:line="360" w:lineRule="auto"/>
        <w:rPr>
          <w:rFonts w:ascii="Times New Roman" w:hAnsi="Times New Roman" w:cs="Times New Roman"/>
          <w:b/>
          <w:sz w:val="24"/>
          <w:szCs w:val="24"/>
        </w:rPr>
      </w:pPr>
    </w:p>
    <w:p w:rsidR="0045128B" w:rsidRDefault="00FC6DCC" w:rsidP="00BC5C25">
      <w:pPr>
        <w:jc w:val="center"/>
        <w:rPr>
          <w:rFonts w:ascii="Times New Roman" w:hAnsi="Times New Roman" w:cs="Times New Roman"/>
          <w:b/>
          <w:sz w:val="24"/>
          <w:szCs w:val="24"/>
        </w:rPr>
      </w:pPr>
      <w:r>
        <w:rPr>
          <w:rFonts w:ascii="Times New Roman" w:hAnsi="Times New Roman" w:cs="Times New Roman"/>
          <w:b/>
          <w:sz w:val="24"/>
          <w:szCs w:val="24"/>
        </w:rPr>
        <w:t>Teorización</w:t>
      </w:r>
      <w:r w:rsidR="0045128B">
        <w:rPr>
          <w:rFonts w:ascii="Times New Roman" w:hAnsi="Times New Roman" w:cs="Times New Roman"/>
          <w:b/>
          <w:sz w:val="24"/>
          <w:szCs w:val="24"/>
        </w:rPr>
        <w:t xml:space="preserve"> de </w:t>
      </w:r>
      <w:r w:rsidR="0045128B" w:rsidRPr="0045128B">
        <w:rPr>
          <w:rFonts w:ascii="Times New Roman" w:hAnsi="Times New Roman" w:cs="Times New Roman"/>
          <w:b/>
          <w:sz w:val="24"/>
          <w:szCs w:val="24"/>
        </w:rPr>
        <w:t>categorías emergente</w:t>
      </w:r>
    </w:p>
    <w:p w:rsidR="00E75574" w:rsidRDefault="00E75574" w:rsidP="00E75574">
      <w:pPr>
        <w:spacing w:line="360" w:lineRule="auto"/>
        <w:rPr>
          <w:rFonts w:ascii="Times New Roman" w:hAnsi="Times New Roman" w:cs="Times New Roman"/>
          <w:b/>
          <w:sz w:val="24"/>
          <w:szCs w:val="24"/>
        </w:rPr>
      </w:pPr>
    </w:p>
    <w:p w:rsidR="0008194E" w:rsidRPr="0008194E" w:rsidRDefault="0008194E" w:rsidP="00E75574">
      <w:pPr>
        <w:spacing w:line="360" w:lineRule="auto"/>
        <w:jc w:val="both"/>
        <w:rPr>
          <w:rFonts w:ascii="Times New Roman" w:hAnsi="Times New Roman" w:cs="Times New Roman"/>
          <w:sz w:val="24"/>
          <w:szCs w:val="24"/>
        </w:rPr>
      </w:pPr>
      <w:r>
        <w:rPr>
          <w:rFonts w:ascii="Times New Roman" w:hAnsi="Times New Roman" w:cs="Times New Roman"/>
          <w:sz w:val="24"/>
          <w:szCs w:val="24"/>
        </w:rPr>
        <w:t>Una vez realizada</w:t>
      </w:r>
      <w:r w:rsidRPr="0008194E">
        <w:rPr>
          <w:rFonts w:ascii="Times New Roman" w:hAnsi="Times New Roman" w:cs="Times New Roman"/>
          <w:sz w:val="24"/>
          <w:szCs w:val="24"/>
        </w:rPr>
        <w:t xml:space="preserve"> la triangulación </w:t>
      </w:r>
      <w:r>
        <w:rPr>
          <w:rFonts w:ascii="Times New Roman" w:hAnsi="Times New Roman" w:cs="Times New Roman"/>
          <w:sz w:val="24"/>
          <w:szCs w:val="24"/>
        </w:rPr>
        <w:t xml:space="preserve">en la que surgieron 2 </w:t>
      </w:r>
      <w:r w:rsidR="00E75574">
        <w:rPr>
          <w:rFonts w:ascii="Times New Roman" w:hAnsi="Times New Roman" w:cs="Times New Roman"/>
          <w:sz w:val="24"/>
          <w:szCs w:val="24"/>
        </w:rPr>
        <w:t>categorías</w:t>
      </w:r>
      <w:r>
        <w:rPr>
          <w:rFonts w:ascii="Times New Roman" w:hAnsi="Times New Roman" w:cs="Times New Roman"/>
          <w:sz w:val="24"/>
          <w:szCs w:val="24"/>
        </w:rPr>
        <w:t xml:space="preserve"> emergentes se </w:t>
      </w:r>
      <w:r w:rsidR="00E75574">
        <w:rPr>
          <w:rFonts w:ascii="Times New Roman" w:hAnsi="Times New Roman" w:cs="Times New Roman"/>
          <w:sz w:val="24"/>
          <w:szCs w:val="24"/>
        </w:rPr>
        <w:t>realizara la teorización que refleja la maravillosa experiencia vivida</w:t>
      </w:r>
      <w:r w:rsidR="00DE2B2A">
        <w:rPr>
          <w:rFonts w:ascii="Times New Roman" w:hAnsi="Times New Roman" w:cs="Times New Roman"/>
          <w:sz w:val="24"/>
          <w:szCs w:val="24"/>
        </w:rPr>
        <w:t xml:space="preserve"> </w:t>
      </w:r>
      <w:r w:rsidR="006B6C3C">
        <w:rPr>
          <w:rFonts w:ascii="Times New Roman" w:hAnsi="Times New Roman" w:cs="Times New Roman"/>
          <w:sz w:val="24"/>
          <w:szCs w:val="24"/>
        </w:rPr>
        <w:t>por la investigadora</w:t>
      </w:r>
      <w:r w:rsidR="00E75574">
        <w:rPr>
          <w:rFonts w:ascii="Times New Roman" w:hAnsi="Times New Roman" w:cs="Times New Roman"/>
          <w:sz w:val="24"/>
          <w:szCs w:val="24"/>
        </w:rPr>
        <w:t xml:space="preserve"> en el Maternal I de la U.E “Félix Leonte Olivo”, en la que se reseñan citas</w:t>
      </w:r>
      <w:r w:rsidR="006B6C3C">
        <w:rPr>
          <w:rFonts w:ascii="Times New Roman" w:hAnsi="Times New Roman" w:cs="Times New Roman"/>
          <w:sz w:val="24"/>
          <w:szCs w:val="24"/>
        </w:rPr>
        <w:t xml:space="preserve"> específicas</w:t>
      </w:r>
      <w:r w:rsidR="00E75574">
        <w:rPr>
          <w:rFonts w:ascii="Times New Roman" w:hAnsi="Times New Roman" w:cs="Times New Roman"/>
          <w:sz w:val="24"/>
          <w:szCs w:val="24"/>
        </w:rPr>
        <w:t xml:space="preserve"> de los diarios de campo que se generaron durante la presencia en el aula</w:t>
      </w:r>
      <w:r w:rsidR="006B6C3C">
        <w:rPr>
          <w:rFonts w:ascii="Times New Roman" w:hAnsi="Times New Roman" w:cs="Times New Roman"/>
          <w:sz w:val="24"/>
          <w:szCs w:val="24"/>
        </w:rPr>
        <w:t xml:space="preserve"> r</w:t>
      </w:r>
      <w:r w:rsidR="00E75574">
        <w:rPr>
          <w:rFonts w:ascii="Times New Roman" w:hAnsi="Times New Roman" w:cs="Times New Roman"/>
          <w:sz w:val="24"/>
          <w:szCs w:val="24"/>
        </w:rPr>
        <w:t>elacionadas con las mismas, a su vez se sustentaran con enunciados de los autores que sirvieron de apoyo en la investigación, siendo la primera categoría emergente la siguiente:</w:t>
      </w:r>
    </w:p>
    <w:p w:rsidR="0045128B" w:rsidRPr="0045128B" w:rsidRDefault="0045128B" w:rsidP="00E75574">
      <w:pPr>
        <w:jc w:val="both"/>
        <w:rPr>
          <w:rFonts w:ascii="Times New Roman" w:hAnsi="Times New Roman" w:cs="Times New Roman"/>
          <w:b/>
          <w:sz w:val="24"/>
          <w:szCs w:val="24"/>
        </w:rPr>
      </w:pPr>
    </w:p>
    <w:p w:rsidR="00E1236D" w:rsidRDefault="008A3E0E" w:rsidP="008A3E0E">
      <w:pPr>
        <w:rPr>
          <w:rFonts w:ascii="Times New Roman" w:eastAsia="Calibri" w:hAnsi="Times New Roman" w:cs="Times New Roman"/>
          <w:b/>
          <w:sz w:val="24"/>
          <w:szCs w:val="24"/>
        </w:rPr>
      </w:pPr>
      <w:r w:rsidRPr="00C937BD">
        <w:rPr>
          <w:rFonts w:ascii="Times New Roman" w:eastAsia="Calibri" w:hAnsi="Times New Roman" w:cs="Times New Roman"/>
          <w:b/>
          <w:sz w:val="24"/>
          <w:szCs w:val="24"/>
        </w:rPr>
        <w:t>For</w:t>
      </w:r>
      <w:r w:rsidR="0045128B">
        <w:rPr>
          <w:rFonts w:ascii="Times New Roman" w:eastAsia="Calibri" w:hAnsi="Times New Roman" w:cs="Times New Roman"/>
          <w:b/>
          <w:sz w:val="24"/>
          <w:szCs w:val="24"/>
        </w:rPr>
        <w:t xml:space="preserve">mando a los infantes del mundo </w:t>
      </w:r>
    </w:p>
    <w:p w:rsidR="00BC5C25" w:rsidRDefault="00BC5C25" w:rsidP="006B6C3C">
      <w:pPr>
        <w:jc w:val="both"/>
        <w:rPr>
          <w:rFonts w:ascii="Times New Roman" w:eastAsia="Calibri" w:hAnsi="Times New Roman" w:cs="Times New Roman"/>
          <w:b/>
          <w:sz w:val="24"/>
          <w:szCs w:val="24"/>
        </w:rPr>
      </w:pPr>
    </w:p>
    <w:p w:rsidR="00E1236D" w:rsidRDefault="006B6C3C" w:rsidP="006B6C3C">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Dentro de lo vivido en el Maternal I de la </w:t>
      </w:r>
      <w:r w:rsidR="00E1236D" w:rsidRPr="00E1236D">
        <w:rPr>
          <w:rFonts w:ascii="Times New Roman" w:eastAsia="Calibri" w:hAnsi="Times New Roman" w:cs="Times New Roman"/>
          <w:sz w:val="24"/>
          <w:szCs w:val="24"/>
        </w:rPr>
        <w:t>U.E</w:t>
      </w:r>
      <w:r w:rsidR="003541F6">
        <w:rPr>
          <w:rFonts w:ascii="Times New Roman" w:eastAsia="Calibri" w:hAnsi="Times New Roman" w:cs="Times New Roman"/>
          <w:sz w:val="24"/>
          <w:szCs w:val="24"/>
        </w:rPr>
        <w:t>. “</w:t>
      </w:r>
      <w:r w:rsidR="008F7CFE">
        <w:rPr>
          <w:rFonts w:ascii="Times New Roman" w:eastAsia="Calibri" w:hAnsi="Times New Roman" w:cs="Times New Roman"/>
          <w:sz w:val="24"/>
          <w:szCs w:val="24"/>
        </w:rPr>
        <w:t>Félix</w:t>
      </w:r>
      <w:r w:rsidR="00E1236D" w:rsidRPr="00E1236D">
        <w:rPr>
          <w:rFonts w:ascii="Times New Roman" w:eastAsia="Calibri" w:hAnsi="Times New Roman" w:cs="Times New Roman"/>
          <w:sz w:val="24"/>
          <w:szCs w:val="24"/>
        </w:rPr>
        <w:t xml:space="preserve"> Leonte Olivo</w:t>
      </w:r>
      <w:r w:rsidR="00BC5C25">
        <w:rPr>
          <w:rFonts w:ascii="Times New Roman" w:eastAsia="Calibri" w:hAnsi="Times New Roman" w:cs="Times New Roman"/>
          <w:sz w:val="24"/>
          <w:szCs w:val="24"/>
        </w:rPr>
        <w:t xml:space="preserve"> se eviden</w:t>
      </w:r>
      <w:r>
        <w:rPr>
          <w:rFonts w:ascii="Times New Roman" w:eastAsia="Calibri" w:hAnsi="Times New Roman" w:cs="Times New Roman"/>
          <w:sz w:val="24"/>
          <w:szCs w:val="24"/>
        </w:rPr>
        <w:t xml:space="preserve">cio </w:t>
      </w:r>
      <w:r w:rsidR="002274EE">
        <w:rPr>
          <w:rFonts w:ascii="Times New Roman" w:eastAsia="Calibri" w:hAnsi="Times New Roman" w:cs="Times New Roman"/>
          <w:sz w:val="24"/>
          <w:szCs w:val="24"/>
        </w:rPr>
        <w:t xml:space="preserve">el proceso de formación que se le da a los niños y niñas a través de </w:t>
      </w:r>
      <w:r>
        <w:rPr>
          <w:rFonts w:ascii="Times New Roman" w:eastAsia="Calibri" w:hAnsi="Times New Roman" w:cs="Times New Roman"/>
          <w:sz w:val="24"/>
          <w:szCs w:val="24"/>
        </w:rPr>
        <w:t xml:space="preserve">la </w:t>
      </w:r>
      <w:r w:rsidR="002274EE">
        <w:rPr>
          <w:rFonts w:ascii="Times New Roman" w:eastAsia="Calibri" w:hAnsi="Times New Roman" w:cs="Times New Roman"/>
          <w:sz w:val="24"/>
          <w:szCs w:val="24"/>
        </w:rPr>
        <w:t>estimulación e interacción,</w:t>
      </w:r>
      <w:r>
        <w:rPr>
          <w:rFonts w:ascii="Times New Roman" w:eastAsia="Calibri" w:hAnsi="Times New Roman" w:cs="Times New Roman"/>
          <w:sz w:val="24"/>
          <w:szCs w:val="24"/>
        </w:rPr>
        <w:t xml:space="preserve"> ellos junto a sus docentes realizaban actividades</w:t>
      </w:r>
      <w:r w:rsidR="003541F6">
        <w:rPr>
          <w:rFonts w:ascii="Times New Roman" w:eastAsia="Calibri" w:hAnsi="Times New Roman" w:cs="Times New Roman"/>
          <w:sz w:val="24"/>
          <w:szCs w:val="24"/>
        </w:rPr>
        <w:t xml:space="preserve"> </w:t>
      </w:r>
      <w:r w:rsidR="008D1747">
        <w:rPr>
          <w:rFonts w:ascii="Times New Roman" w:eastAsia="Calibri" w:hAnsi="Times New Roman" w:cs="Times New Roman"/>
          <w:sz w:val="24"/>
          <w:szCs w:val="24"/>
        </w:rPr>
        <w:t xml:space="preserve">sencillas que permitían ir desarrollándose y educándose para enfrentar las situaciones que se presenten en el transitar de la vida cotidiana, dentro de sus planificaciones se encontraban actividades como: </w:t>
      </w:r>
    </w:p>
    <w:p w:rsidR="00FC670B" w:rsidRPr="00DE2B2A" w:rsidRDefault="00FC670B" w:rsidP="00C958CF">
      <w:pPr>
        <w:spacing w:line="360" w:lineRule="auto"/>
        <w:jc w:val="both"/>
        <w:rPr>
          <w:rFonts w:ascii="Times New Roman" w:hAnsi="Times New Roman" w:cs="Times New Roman"/>
          <w:sz w:val="24"/>
          <w:szCs w:val="24"/>
        </w:rPr>
      </w:pPr>
      <w:r w:rsidRPr="00DE2B2A">
        <w:rPr>
          <w:rFonts w:ascii="Times New Roman" w:hAnsi="Times New Roman" w:cs="Times New Roman"/>
          <w:sz w:val="24"/>
          <w:szCs w:val="24"/>
        </w:rPr>
        <w:t>Espejito- Espejito, la docente fue llevando a cada niño y niña frente al espejo que se encuentra en el aula, al colocarlos de frente la maestra les iba señalando con sus deditos cada parte de su cuerpo, para que poco a poco la fuesen repitiendo, algunos solo observaban, mientras que otros como: C.P de 16 meses prestaba mucha atención, se reía y balbuceaba repitiendo nariz, boca, cabeza, ojos</w:t>
      </w:r>
      <w:r w:rsidR="00C958CF" w:rsidRPr="00DE2B2A">
        <w:rPr>
          <w:rFonts w:ascii="Times New Roman" w:hAnsi="Times New Roman" w:cs="Times New Roman"/>
          <w:sz w:val="24"/>
          <w:szCs w:val="24"/>
        </w:rPr>
        <w:t>.</w:t>
      </w:r>
    </w:p>
    <w:p w:rsidR="00C958CF" w:rsidRPr="00DE2B2A" w:rsidRDefault="00C958CF" w:rsidP="00C958CF">
      <w:pPr>
        <w:spacing w:line="360" w:lineRule="auto"/>
        <w:jc w:val="both"/>
        <w:rPr>
          <w:rFonts w:ascii="Times New Roman" w:hAnsi="Times New Roman" w:cs="Times New Roman"/>
          <w:sz w:val="24"/>
          <w:szCs w:val="24"/>
        </w:rPr>
      </w:pPr>
      <w:r w:rsidRPr="00DE2B2A">
        <w:rPr>
          <w:rFonts w:ascii="Times New Roman" w:hAnsi="Times New Roman" w:cs="Times New Roman"/>
          <w:sz w:val="24"/>
          <w:szCs w:val="24"/>
        </w:rPr>
        <w:t xml:space="preserve">     Por la tanto </w:t>
      </w:r>
      <w:r w:rsidR="00E75574" w:rsidRPr="00DE2B2A">
        <w:rPr>
          <w:rFonts w:ascii="Times New Roman" w:hAnsi="Times New Roman" w:cs="Times New Roman"/>
          <w:sz w:val="24"/>
          <w:szCs w:val="24"/>
        </w:rPr>
        <w:t xml:space="preserve">Vygotsky (1997). </w:t>
      </w:r>
      <w:r w:rsidRPr="00DE2B2A">
        <w:rPr>
          <w:rFonts w:ascii="Times New Roman" w:hAnsi="Times New Roman" w:cs="Times New Roman"/>
          <w:sz w:val="24"/>
          <w:szCs w:val="24"/>
        </w:rPr>
        <w:t xml:space="preserve">Elabora un nuevo modelo tomando como base los estudio de Piaget y señala que el desarrollo depende más de las personas que están a su alrededor y propone y propone que el desarrollo cognitivo tiene lugar durante la interacción del niño con adultos y con niño mayores, quienes juegan un papel de guías o maestros y le da el apoyo y son un escalón para su desarrollo, </w:t>
      </w:r>
      <w:r w:rsidRPr="00DE2B2A">
        <w:rPr>
          <w:rFonts w:ascii="Times New Roman" w:hAnsi="Times New Roman" w:cs="Times New Roman"/>
          <w:sz w:val="24"/>
          <w:szCs w:val="24"/>
        </w:rPr>
        <w:lastRenderedPageBreak/>
        <w:t>apoyándose en ellos mientras se construye un juicio firme que eventualmente le permita al niño resolver sus problemas por sí mismo.</w:t>
      </w:r>
    </w:p>
    <w:p w:rsidR="0045128B" w:rsidRPr="00DE2B2A" w:rsidRDefault="00C958CF" w:rsidP="00022A27">
      <w:pPr>
        <w:spacing w:line="360" w:lineRule="auto"/>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 xml:space="preserve">     De acuerdo la planteado por el autor es importante mencionar que con ayuda de los personas que se encuentran a su alrededor </w:t>
      </w:r>
      <w:r w:rsidR="0008194E" w:rsidRPr="00DE2B2A">
        <w:rPr>
          <w:rFonts w:ascii="Times New Roman" w:eastAsia="Calibri" w:hAnsi="Times New Roman" w:cs="Times New Roman"/>
          <w:sz w:val="24"/>
          <w:szCs w:val="24"/>
        </w:rPr>
        <w:t>(padres</w:t>
      </w:r>
      <w:r w:rsidR="00022A27" w:rsidRPr="00DE2B2A">
        <w:rPr>
          <w:rFonts w:ascii="Times New Roman" w:eastAsia="Calibri" w:hAnsi="Times New Roman" w:cs="Times New Roman"/>
          <w:sz w:val="24"/>
          <w:szCs w:val="24"/>
        </w:rPr>
        <w:t xml:space="preserve"> y docentes) </w:t>
      </w:r>
      <w:r w:rsidRPr="00DE2B2A">
        <w:rPr>
          <w:rFonts w:ascii="Times New Roman" w:eastAsia="Calibri" w:hAnsi="Times New Roman" w:cs="Times New Roman"/>
          <w:sz w:val="24"/>
          <w:szCs w:val="24"/>
        </w:rPr>
        <w:t xml:space="preserve">los niños podrán construir su propio mundo y de esta manera solucionar las </w:t>
      </w:r>
      <w:r w:rsidR="00022A27" w:rsidRPr="00DE2B2A">
        <w:rPr>
          <w:rFonts w:ascii="Times New Roman" w:eastAsia="Calibri" w:hAnsi="Times New Roman" w:cs="Times New Roman"/>
          <w:sz w:val="24"/>
          <w:szCs w:val="24"/>
        </w:rPr>
        <w:t>situaciones que se les presenten en la vida cotidiana.</w:t>
      </w:r>
    </w:p>
    <w:p w:rsidR="00022A27" w:rsidRPr="00DE2B2A" w:rsidRDefault="00022A27" w:rsidP="00022A27">
      <w:pPr>
        <w:spacing w:line="360" w:lineRule="auto"/>
        <w:jc w:val="both"/>
        <w:rPr>
          <w:rFonts w:ascii="Times New Roman" w:eastAsia="Calibri" w:hAnsi="Times New Roman" w:cs="Times New Roman"/>
          <w:sz w:val="24"/>
          <w:szCs w:val="24"/>
        </w:rPr>
      </w:pPr>
    </w:p>
    <w:p w:rsidR="008A3E0E" w:rsidRPr="00DE2B2A" w:rsidRDefault="002274EE" w:rsidP="008A3E0E">
      <w:pPr>
        <w:rPr>
          <w:rFonts w:ascii="Times New Roman" w:eastAsia="Calibri" w:hAnsi="Times New Roman" w:cs="Times New Roman"/>
          <w:b/>
          <w:sz w:val="24"/>
          <w:szCs w:val="24"/>
        </w:rPr>
      </w:pPr>
      <w:r w:rsidRPr="00DE2B2A">
        <w:rPr>
          <w:rFonts w:ascii="Times New Roman" w:eastAsia="Calibri" w:hAnsi="Times New Roman" w:cs="Times New Roman"/>
          <w:b/>
          <w:sz w:val="24"/>
          <w:szCs w:val="24"/>
        </w:rPr>
        <w:t>Proceso de aprendizaje desde</w:t>
      </w:r>
      <w:r w:rsidR="00A32DD4" w:rsidRPr="00DE2B2A">
        <w:rPr>
          <w:rFonts w:ascii="Times New Roman" w:eastAsia="Calibri" w:hAnsi="Times New Roman" w:cs="Times New Roman"/>
          <w:b/>
          <w:sz w:val="24"/>
          <w:szCs w:val="24"/>
        </w:rPr>
        <w:t xml:space="preserve"> el lenguaje delos adultos significativo</w:t>
      </w:r>
    </w:p>
    <w:p w:rsidR="00C958CF" w:rsidRPr="00DE2B2A" w:rsidRDefault="00C958CF" w:rsidP="008A3E0E">
      <w:pPr>
        <w:rPr>
          <w:rFonts w:ascii="Times New Roman" w:eastAsia="Calibri" w:hAnsi="Times New Roman" w:cs="Times New Roman"/>
          <w:b/>
          <w:sz w:val="24"/>
          <w:szCs w:val="24"/>
        </w:rPr>
      </w:pPr>
    </w:p>
    <w:p w:rsidR="00C958CF" w:rsidRPr="00DE2B2A" w:rsidRDefault="00C958CF" w:rsidP="006E68A8">
      <w:pPr>
        <w:spacing w:line="360" w:lineRule="auto"/>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 xml:space="preserve">Los adultos significativos juegan un papel fundamental </w:t>
      </w:r>
      <w:r w:rsidR="0008194E" w:rsidRPr="00DE2B2A">
        <w:rPr>
          <w:rFonts w:ascii="Times New Roman" w:eastAsia="Calibri" w:hAnsi="Times New Roman" w:cs="Times New Roman"/>
          <w:sz w:val="24"/>
          <w:szCs w:val="24"/>
        </w:rPr>
        <w:t>dentro de este proceso, los niños y niñas de la U.E Félix Leonte Olivo</w:t>
      </w:r>
      <w:r w:rsidR="006E68A8" w:rsidRPr="00DE2B2A">
        <w:rPr>
          <w:rFonts w:ascii="Times New Roman" w:eastAsia="Calibri" w:hAnsi="Times New Roman" w:cs="Times New Roman"/>
          <w:sz w:val="24"/>
          <w:szCs w:val="24"/>
        </w:rPr>
        <w:t>. Dentro de la escuela los docentes pasan a ser los mediadores de este proceso en el que hacen lo posible para estimular en todo momento a los niños, en cualquier momento se disponen a estimularlos, se puede hacer referencia a un momento de la jornada diaria registrado en los diarios de campo:</w:t>
      </w:r>
    </w:p>
    <w:p w:rsidR="00A32DD4" w:rsidRPr="00DE2B2A" w:rsidRDefault="00AE50CE" w:rsidP="00AE50CE">
      <w:pPr>
        <w:spacing w:line="360" w:lineRule="auto"/>
        <w:jc w:val="both"/>
        <w:rPr>
          <w:rFonts w:ascii="Times New Roman" w:hAnsi="Times New Roman" w:cs="Times New Roman"/>
          <w:sz w:val="24"/>
          <w:szCs w:val="24"/>
        </w:rPr>
      </w:pPr>
      <w:r w:rsidRPr="00DE2B2A">
        <w:rPr>
          <w:rFonts w:ascii="Times New Roman" w:eastAsia="Calibri" w:hAnsi="Times New Roman" w:cs="Times New Roman"/>
          <w:sz w:val="24"/>
          <w:szCs w:val="24"/>
        </w:rPr>
        <w:t>“</w:t>
      </w:r>
      <w:r w:rsidRPr="00DE2B2A">
        <w:rPr>
          <w:rFonts w:ascii="Times New Roman" w:hAnsi="Times New Roman" w:cs="Times New Roman"/>
          <w:sz w:val="24"/>
          <w:szCs w:val="24"/>
        </w:rPr>
        <w:t>la maestra fue mencionándole cada parte del cuerpo, luego deja que cada uno que las señale haciéndoles preguntas, como: ¿qué es eso? Donde queda la nariz? ¿Dónde está la boca? A lo que D.D respondía señalando con su dedo y balbuceando. Solo se entendía que decía la palabra (bebe).”</w:t>
      </w:r>
    </w:p>
    <w:p w:rsidR="0008194E" w:rsidRPr="00DE2B2A" w:rsidRDefault="0008194E" w:rsidP="00AE50CE">
      <w:pPr>
        <w:spacing w:line="360" w:lineRule="auto"/>
        <w:jc w:val="both"/>
        <w:rPr>
          <w:rFonts w:ascii="Times New Roman" w:hAnsi="Times New Roman" w:cs="Times New Roman"/>
          <w:sz w:val="24"/>
          <w:szCs w:val="24"/>
        </w:rPr>
      </w:pPr>
      <w:r w:rsidRPr="00DE2B2A">
        <w:rPr>
          <w:rFonts w:ascii="Times New Roman" w:hAnsi="Times New Roman" w:cs="Times New Roman"/>
          <w:sz w:val="24"/>
          <w:szCs w:val="24"/>
        </w:rPr>
        <w:t xml:space="preserve">     “se mostró muy interesado en manipular, en algunas ocasiones los mordía, pero al escuchar que la maestra dice que no, atiende de inmediato al llamado del adulto significativo”</w:t>
      </w:r>
      <w:r w:rsidR="00AE50CE" w:rsidRPr="00DE2B2A">
        <w:rPr>
          <w:rFonts w:ascii="Times New Roman" w:hAnsi="Times New Roman" w:cs="Times New Roman"/>
          <w:sz w:val="24"/>
          <w:szCs w:val="24"/>
        </w:rPr>
        <w:t>.</w:t>
      </w:r>
    </w:p>
    <w:p w:rsidR="00AE50CE" w:rsidRPr="00DE2B2A" w:rsidRDefault="00AE50CE" w:rsidP="00AE50CE">
      <w:pPr>
        <w:spacing w:line="360" w:lineRule="auto"/>
        <w:jc w:val="both"/>
        <w:rPr>
          <w:rFonts w:ascii="Times New Roman" w:hAnsi="Times New Roman" w:cs="Times New Roman"/>
          <w:sz w:val="24"/>
          <w:szCs w:val="24"/>
        </w:rPr>
      </w:pPr>
      <w:r w:rsidRPr="00DE2B2A">
        <w:rPr>
          <w:rFonts w:ascii="Times New Roman" w:hAnsi="Times New Roman" w:cs="Times New Roman"/>
          <w:sz w:val="24"/>
          <w:szCs w:val="24"/>
        </w:rPr>
        <w:t xml:space="preserve">     “la docente la da afecto y le transmite palabras armónicas, un rato después logra calmarse y se integra de manera satisfactoria a la rutina diaria, al realizar la actividad con pinta dedos vuelve a incomodarse al llenarse las manos de pinturas, manifestando con movimientos con la cabeza que no quería”.</w:t>
      </w:r>
    </w:p>
    <w:p w:rsidR="00AE50CE" w:rsidRPr="00DE2B2A" w:rsidRDefault="00AE50CE" w:rsidP="00AE50CE">
      <w:pPr>
        <w:spacing w:line="360" w:lineRule="auto"/>
        <w:rPr>
          <w:rFonts w:ascii="Times New Roman" w:eastAsia="Calibri" w:hAnsi="Times New Roman" w:cs="Times New Roman"/>
          <w:b/>
          <w:sz w:val="24"/>
          <w:szCs w:val="24"/>
        </w:rPr>
      </w:pPr>
    </w:p>
    <w:p w:rsidR="00A32DD4" w:rsidRPr="00DE2B2A" w:rsidRDefault="00A32DD4" w:rsidP="00AE50CE">
      <w:pPr>
        <w:spacing w:line="360" w:lineRule="auto"/>
        <w:jc w:val="both"/>
        <w:rPr>
          <w:rFonts w:ascii="Times New Roman" w:eastAsia="Calibri" w:hAnsi="Times New Roman" w:cs="Times New Roman"/>
          <w:b/>
          <w:sz w:val="24"/>
          <w:szCs w:val="24"/>
        </w:rPr>
      </w:pPr>
    </w:p>
    <w:p w:rsidR="00A32DD4" w:rsidRPr="00DE2B2A" w:rsidRDefault="00A32DD4" w:rsidP="00AE50CE">
      <w:pPr>
        <w:spacing w:line="360" w:lineRule="auto"/>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lastRenderedPageBreak/>
        <w:t xml:space="preserve">Gonzales (1998) afirma que la especia humana es la única que activamente puede transformar su realidad y ajustarse a su cultura, pero para ello necesita de herramientas que permitan orientar el cómo alcanzar estos cambios (pag-28). </w:t>
      </w:r>
    </w:p>
    <w:p w:rsidR="00AE50CE" w:rsidRPr="00DE2B2A" w:rsidRDefault="00AE50CE" w:rsidP="00AE50CE">
      <w:pPr>
        <w:spacing w:line="360" w:lineRule="auto"/>
        <w:jc w:val="both"/>
        <w:rPr>
          <w:rFonts w:ascii="Times New Roman" w:eastAsia="Calibri" w:hAnsi="Times New Roman" w:cs="Times New Roman"/>
          <w:sz w:val="24"/>
          <w:szCs w:val="24"/>
        </w:rPr>
      </w:pPr>
      <w:r w:rsidRPr="00DE2B2A">
        <w:rPr>
          <w:rFonts w:ascii="Times New Roman" w:eastAsia="Calibri" w:hAnsi="Times New Roman" w:cs="Times New Roman"/>
          <w:sz w:val="24"/>
          <w:szCs w:val="24"/>
        </w:rPr>
        <w:t xml:space="preserve">     En relación con lo mencionado por el autor se puede decir que los seres humanos pueden cambiar su realidad utilizando las herramientas necesarias que le ayudaran a adaptarse la cultura y a sus cambios constantes dentro del ámbito social. </w:t>
      </w:r>
    </w:p>
    <w:p w:rsidR="0008194E" w:rsidRPr="00DE2B2A" w:rsidRDefault="0008194E" w:rsidP="00AE50CE">
      <w:pPr>
        <w:jc w:val="both"/>
        <w:rPr>
          <w:rFonts w:ascii="Times New Roman" w:eastAsia="Calibri" w:hAnsi="Times New Roman" w:cs="Times New Roman"/>
          <w:sz w:val="24"/>
          <w:szCs w:val="24"/>
        </w:rPr>
      </w:pPr>
    </w:p>
    <w:p w:rsidR="0008194E" w:rsidRPr="00DE2B2A" w:rsidRDefault="0008194E" w:rsidP="00A32DD4">
      <w:pPr>
        <w:rPr>
          <w:rFonts w:ascii="Times New Roman" w:eastAsia="Calibri" w:hAnsi="Times New Roman" w:cs="Times New Roman"/>
          <w:sz w:val="24"/>
          <w:szCs w:val="24"/>
        </w:rPr>
      </w:pPr>
    </w:p>
    <w:p w:rsidR="00A32DD4" w:rsidRPr="00DE2B2A" w:rsidRDefault="00A32DD4" w:rsidP="008A3E0E">
      <w:pPr>
        <w:rPr>
          <w:rFonts w:ascii="Times New Roman" w:eastAsia="Calibri" w:hAnsi="Times New Roman" w:cs="Times New Roman"/>
          <w:b/>
          <w:sz w:val="24"/>
          <w:szCs w:val="24"/>
        </w:rPr>
      </w:pPr>
    </w:p>
    <w:p w:rsidR="00A32DD4" w:rsidRPr="00DE2B2A" w:rsidRDefault="00A32DD4" w:rsidP="008A3E0E">
      <w:pPr>
        <w:rPr>
          <w:rFonts w:ascii="Times New Roman" w:eastAsia="Calibri" w:hAnsi="Times New Roman" w:cs="Times New Roman"/>
          <w:b/>
          <w:sz w:val="24"/>
          <w:szCs w:val="24"/>
        </w:rPr>
      </w:pPr>
    </w:p>
    <w:p w:rsidR="002274EE" w:rsidRPr="00DE2B2A" w:rsidRDefault="002274EE" w:rsidP="008A3E0E">
      <w:pPr>
        <w:rPr>
          <w:rFonts w:ascii="Times New Roman" w:eastAsia="Calibri" w:hAnsi="Times New Roman" w:cs="Times New Roman"/>
          <w:b/>
          <w:sz w:val="24"/>
          <w:szCs w:val="24"/>
        </w:rPr>
      </w:pPr>
    </w:p>
    <w:p w:rsidR="0045128B" w:rsidRPr="00DE2B2A" w:rsidRDefault="0045128B" w:rsidP="008A3E0E">
      <w:pPr>
        <w:rPr>
          <w:rFonts w:ascii="Times New Roman" w:eastAsia="Calibri" w:hAnsi="Times New Roman" w:cs="Times New Roman"/>
          <w:b/>
          <w:sz w:val="24"/>
          <w:szCs w:val="24"/>
        </w:rPr>
      </w:pPr>
    </w:p>
    <w:p w:rsidR="004371D0" w:rsidRPr="00DE2B2A" w:rsidRDefault="004371D0" w:rsidP="00FC6DCC">
      <w:pPr>
        <w:spacing w:after="0" w:line="360" w:lineRule="auto"/>
        <w:rPr>
          <w:rFonts w:ascii="Times New Roman" w:eastAsia="Calibri" w:hAnsi="Times New Roman" w:cs="Times New Roman"/>
          <w:b/>
          <w:sz w:val="24"/>
          <w:szCs w:val="24"/>
        </w:rPr>
      </w:pPr>
    </w:p>
    <w:p w:rsidR="00A66B49" w:rsidRDefault="00A66B49" w:rsidP="00FC6DCC">
      <w:pPr>
        <w:spacing w:after="0" w:line="360" w:lineRule="auto"/>
        <w:rPr>
          <w:rFonts w:ascii="Times New Roman" w:eastAsia="Times New Roman" w:hAnsi="Times New Roman" w:cs="Times New Roman"/>
          <w:b/>
          <w:sz w:val="24"/>
          <w:szCs w:val="24"/>
          <w:lang w:eastAsia="es-ES"/>
        </w:rPr>
      </w:pPr>
    </w:p>
    <w:p w:rsidR="0008194E" w:rsidRPr="00C937BD" w:rsidRDefault="0008194E" w:rsidP="00FC6DCC">
      <w:pPr>
        <w:spacing w:after="0" w:line="360" w:lineRule="auto"/>
        <w:rPr>
          <w:rFonts w:ascii="Times New Roman" w:eastAsia="Times New Roman" w:hAnsi="Times New Roman" w:cs="Times New Roman"/>
          <w:b/>
          <w:sz w:val="24"/>
          <w:szCs w:val="24"/>
          <w:highlight w:val="yellow"/>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3541F6" w:rsidRDefault="003541F6"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AE50CE" w:rsidRDefault="00AE50CE" w:rsidP="00C724CC">
      <w:pPr>
        <w:spacing w:after="0" w:line="360" w:lineRule="auto"/>
        <w:jc w:val="center"/>
        <w:rPr>
          <w:rFonts w:ascii="Times New Roman" w:eastAsia="Times New Roman" w:hAnsi="Times New Roman" w:cs="Times New Roman"/>
          <w:b/>
          <w:sz w:val="24"/>
          <w:szCs w:val="24"/>
          <w:lang w:eastAsia="es-ES"/>
        </w:rPr>
      </w:pPr>
    </w:p>
    <w:p w:rsidR="00395FBF" w:rsidRDefault="009E7685" w:rsidP="00C724CC">
      <w:pPr>
        <w:spacing w:after="0" w:line="360" w:lineRule="auto"/>
        <w:jc w:val="center"/>
        <w:rPr>
          <w:rFonts w:ascii="Times New Roman" w:eastAsia="Times New Roman" w:hAnsi="Times New Roman" w:cs="Times New Roman"/>
          <w:b/>
          <w:sz w:val="24"/>
          <w:szCs w:val="24"/>
          <w:highlight w:val="yellow"/>
          <w:lang w:eastAsia="es-ES"/>
        </w:rPr>
      </w:pPr>
      <w:r w:rsidRPr="00C937BD">
        <w:rPr>
          <w:rFonts w:ascii="Times New Roman" w:eastAsia="Times New Roman" w:hAnsi="Times New Roman" w:cs="Times New Roman"/>
          <w:b/>
          <w:sz w:val="24"/>
          <w:szCs w:val="24"/>
          <w:lang w:eastAsia="es-ES"/>
        </w:rPr>
        <w:lastRenderedPageBreak/>
        <w:t>CONCLUSIONES</w:t>
      </w:r>
    </w:p>
    <w:p w:rsidR="00FC6DCC" w:rsidRDefault="00FC6DCC" w:rsidP="00C724CC">
      <w:pPr>
        <w:spacing w:after="0" w:line="360" w:lineRule="auto"/>
        <w:jc w:val="center"/>
        <w:rPr>
          <w:rFonts w:ascii="Times New Roman" w:eastAsia="Times New Roman" w:hAnsi="Times New Roman" w:cs="Times New Roman"/>
          <w:b/>
          <w:sz w:val="24"/>
          <w:szCs w:val="24"/>
          <w:highlight w:val="yellow"/>
          <w:lang w:eastAsia="es-ES"/>
        </w:rPr>
      </w:pPr>
    </w:p>
    <w:p w:rsidR="00FC6DCC" w:rsidRDefault="00FC6DCC" w:rsidP="009E7685">
      <w:pPr>
        <w:spacing w:after="0" w:line="360" w:lineRule="auto"/>
        <w:jc w:val="both"/>
        <w:rPr>
          <w:rFonts w:ascii="Times New Roman" w:eastAsia="Times New Roman" w:hAnsi="Times New Roman" w:cs="Times New Roman"/>
          <w:sz w:val="24"/>
          <w:szCs w:val="24"/>
          <w:lang w:eastAsia="es-ES"/>
        </w:rPr>
      </w:pPr>
      <w:r w:rsidRPr="00FC6DCC">
        <w:rPr>
          <w:rFonts w:ascii="Times New Roman" w:eastAsia="Times New Roman" w:hAnsi="Times New Roman" w:cs="Times New Roman"/>
          <w:sz w:val="24"/>
          <w:szCs w:val="24"/>
          <w:lang w:eastAsia="es-ES"/>
        </w:rPr>
        <w:t>Una vez culminada la investigación</w:t>
      </w:r>
      <w:r w:rsidR="0089563A">
        <w:rPr>
          <w:rFonts w:ascii="Times New Roman" w:eastAsia="Times New Roman" w:hAnsi="Times New Roman" w:cs="Times New Roman"/>
          <w:sz w:val="24"/>
          <w:szCs w:val="24"/>
          <w:lang w:eastAsia="es-ES"/>
        </w:rPr>
        <w:t xml:space="preserve"> y analizadas todas las informaciones</w:t>
      </w:r>
      <w:r w:rsidR="009E7685">
        <w:rPr>
          <w:rFonts w:ascii="Times New Roman" w:eastAsia="Times New Roman" w:hAnsi="Times New Roman" w:cs="Times New Roman"/>
          <w:sz w:val="24"/>
          <w:szCs w:val="24"/>
          <w:lang w:eastAsia="es-ES"/>
        </w:rPr>
        <w:t xml:space="preserve"> </w:t>
      </w:r>
      <w:r w:rsidR="0089563A">
        <w:rPr>
          <w:rFonts w:ascii="Times New Roman" w:eastAsia="Times New Roman" w:hAnsi="Times New Roman" w:cs="Times New Roman"/>
          <w:sz w:val="24"/>
          <w:szCs w:val="24"/>
          <w:lang w:eastAsia="es-ES"/>
        </w:rPr>
        <w:t>surgieron</w:t>
      </w:r>
      <w:r>
        <w:rPr>
          <w:rFonts w:ascii="Times New Roman" w:eastAsia="Times New Roman" w:hAnsi="Times New Roman" w:cs="Times New Roman"/>
          <w:sz w:val="24"/>
          <w:szCs w:val="24"/>
          <w:lang w:eastAsia="es-ES"/>
        </w:rPr>
        <w:t xml:space="preserve"> las siguientes conclusiones:</w:t>
      </w:r>
    </w:p>
    <w:p w:rsidR="00FC6DCC" w:rsidRDefault="00FC6DCC" w:rsidP="00FC6DCC">
      <w:pPr>
        <w:spacing w:after="0" w:line="360" w:lineRule="auto"/>
        <w:rPr>
          <w:rFonts w:ascii="Times New Roman" w:eastAsia="Times New Roman" w:hAnsi="Times New Roman" w:cs="Times New Roman"/>
          <w:sz w:val="24"/>
          <w:szCs w:val="24"/>
          <w:lang w:eastAsia="es-ES"/>
        </w:rPr>
      </w:pPr>
    </w:p>
    <w:p w:rsidR="00FC6DCC" w:rsidRDefault="000304CB" w:rsidP="00FC6DCC">
      <w:pPr>
        <w:pStyle w:val="Prrafodelista"/>
        <w:numPr>
          <w:ilvl w:val="0"/>
          <w:numId w:val="25"/>
        </w:numPr>
        <w:spacing w:after="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Los niños y niñas necesitan del apoyo de los adultos significativo para el desarrollo de su lenguaje oral.</w:t>
      </w:r>
    </w:p>
    <w:p w:rsidR="000304CB" w:rsidRDefault="000304CB" w:rsidP="00FC6DCC">
      <w:pPr>
        <w:pStyle w:val="Prrafodelista"/>
        <w:numPr>
          <w:ilvl w:val="0"/>
          <w:numId w:val="25"/>
        </w:numPr>
        <w:spacing w:after="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El contexto en que los niños y niñas crecen influye en su proceso de aprendizaje.</w:t>
      </w:r>
    </w:p>
    <w:p w:rsidR="000304CB" w:rsidRDefault="0089563A" w:rsidP="00FC6DCC">
      <w:pPr>
        <w:pStyle w:val="Prrafodelista"/>
        <w:numPr>
          <w:ilvl w:val="0"/>
          <w:numId w:val="25"/>
        </w:numPr>
        <w:spacing w:after="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Las actividades de estimulación son indispensable para fomentar el lenguaje oral.</w:t>
      </w:r>
    </w:p>
    <w:p w:rsidR="0089563A" w:rsidRDefault="0089563A" w:rsidP="00FC6DCC">
      <w:pPr>
        <w:pStyle w:val="Prrafodelista"/>
        <w:numPr>
          <w:ilvl w:val="0"/>
          <w:numId w:val="25"/>
        </w:numPr>
        <w:spacing w:after="0" w:line="36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Las docentes deberían poseer guías y más información sobre el tema de la estimulación.</w:t>
      </w:r>
    </w:p>
    <w:p w:rsidR="00507550" w:rsidRDefault="009E7685" w:rsidP="00CA7B21">
      <w:pPr>
        <w:pStyle w:val="Prrafodelista"/>
        <w:spacing w:after="0" w:line="360" w:lineRule="auto"/>
        <w:rPr>
          <w:rFonts w:ascii="Times New Roman" w:eastAsia="Times New Roman" w:hAnsi="Times New Roman" w:cs="Times New Roman"/>
          <w:sz w:val="24"/>
          <w:szCs w:val="24"/>
          <w:lang w:eastAsia="es-ES"/>
        </w:rPr>
      </w:pPr>
      <w:r w:rsidRPr="009E7685">
        <w:rPr>
          <w:rFonts w:ascii="Times New Roman" w:eastAsia="Times New Roman" w:hAnsi="Times New Roman" w:cs="Times New Roman"/>
          <w:sz w:val="24"/>
          <w:szCs w:val="24"/>
          <w:highlight w:val="yellow"/>
          <w:lang w:eastAsia="es-ES"/>
        </w:rPr>
        <w:t>OJOO ampliar mucho más-</w:t>
      </w:r>
    </w:p>
    <w:p w:rsidR="00CA7B21" w:rsidRPr="00CA7B21" w:rsidRDefault="00CA7B21" w:rsidP="00CA7B21">
      <w:pPr>
        <w:pStyle w:val="Prrafodelista"/>
        <w:spacing w:after="0" w:line="360" w:lineRule="auto"/>
        <w:rPr>
          <w:rFonts w:ascii="Times New Roman" w:eastAsia="Times New Roman" w:hAnsi="Times New Roman" w:cs="Times New Roman"/>
          <w:sz w:val="24"/>
          <w:szCs w:val="24"/>
          <w:lang w:eastAsia="es-ES"/>
        </w:rPr>
      </w:pPr>
    </w:p>
    <w:p w:rsidR="00507550" w:rsidRPr="00C937BD"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507550" w:rsidRPr="00C937BD"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507550" w:rsidRPr="00C937BD"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507550"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Pr="00C937BD" w:rsidRDefault="00FC670B" w:rsidP="00C724CC">
      <w:pPr>
        <w:spacing w:after="0" w:line="360" w:lineRule="auto"/>
        <w:jc w:val="center"/>
        <w:rPr>
          <w:rFonts w:ascii="Times New Roman" w:eastAsia="Times New Roman" w:hAnsi="Times New Roman" w:cs="Times New Roman"/>
          <w:b/>
          <w:sz w:val="24"/>
          <w:szCs w:val="24"/>
          <w:highlight w:val="yellow"/>
          <w:lang w:eastAsia="es-ES"/>
        </w:rPr>
      </w:pPr>
    </w:p>
    <w:p w:rsidR="00507550" w:rsidRPr="00C937BD"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507550" w:rsidRPr="00C937BD"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507550" w:rsidRDefault="00507550" w:rsidP="00FC6DCC">
      <w:pPr>
        <w:spacing w:after="0" w:line="360" w:lineRule="auto"/>
        <w:rPr>
          <w:rFonts w:ascii="Times New Roman" w:eastAsia="Times New Roman" w:hAnsi="Times New Roman" w:cs="Times New Roman"/>
          <w:b/>
          <w:sz w:val="24"/>
          <w:szCs w:val="24"/>
          <w:highlight w:val="yellow"/>
          <w:lang w:eastAsia="es-ES"/>
        </w:rPr>
      </w:pPr>
    </w:p>
    <w:p w:rsidR="00FC6DCC" w:rsidRPr="00C937BD" w:rsidRDefault="00FC6DCC" w:rsidP="00FC6DCC">
      <w:pPr>
        <w:spacing w:after="0" w:line="360" w:lineRule="auto"/>
        <w:rPr>
          <w:rFonts w:ascii="Times New Roman" w:eastAsia="Times New Roman" w:hAnsi="Times New Roman" w:cs="Times New Roman"/>
          <w:b/>
          <w:sz w:val="24"/>
          <w:szCs w:val="24"/>
          <w:highlight w:val="yellow"/>
          <w:lang w:eastAsia="es-ES"/>
        </w:rPr>
      </w:pPr>
    </w:p>
    <w:p w:rsidR="00507550" w:rsidRDefault="009E7685" w:rsidP="00C724CC">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RECOMENDACIONES</w:t>
      </w:r>
    </w:p>
    <w:p w:rsidR="00FC6DCC" w:rsidRPr="00FC6DCC" w:rsidRDefault="00FC6DCC" w:rsidP="002274EE">
      <w:pPr>
        <w:spacing w:after="0" w:line="360" w:lineRule="auto"/>
        <w:jc w:val="both"/>
        <w:rPr>
          <w:rFonts w:ascii="Times New Roman" w:eastAsia="Times New Roman" w:hAnsi="Times New Roman" w:cs="Times New Roman"/>
          <w:sz w:val="24"/>
          <w:szCs w:val="24"/>
          <w:lang w:eastAsia="es-ES"/>
        </w:rPr>
      </w:pPr>
    </w:p>
    <w:p w:rsidR="00FC6DCC" w:rsidRDefault="002274EE" w:rsidP="002274EE">
      <w:pPr>
        <w:spacing w:after="0" w:line="360" w:lineRule="auto"/>
        <w:jc w:val="both"/>
        <w:rPr>
          <w:rFonts w:ascii="Times New Roman" w:eastAsia="Times New Roman" w:hAnsi="Times New Roman" w:cs="Times New Roman"/>
          <w:sz w:val="24"/>
          <w:szCs w:val="24"/>
          <w:lang w:eastAsia="es-ES"/>
        </w:rPr>
      </w:pPr>
      <w:r w:rsidRPr="002274EE">
        <w:rPr>
          <w:rFonts w:ascii="Times New Roman" w:eastAsia="Times New Roman" w:hAnsi="Times New Roman" w:cs="Times New Roman"/>
          <w:sz w:val="24"/>
          <w:szCs w:val="24"/>
          <w:lang w:eastAsia="es-ES"/>
        </w:rPr>
        <w:t>El lenguaje es una facultad que no se desarrolla por sí sola. El niño debe aprender a hablar de forma natural, en la medida en que i</w:t>
      </w:r>
      <w:r>
        <w:rPr>
          <w:rFonts w:ascii="Times New Roman" w:eastAsia="Times New Roman" w:hAnsi="Times New Roman" w:cs="Times New Roman"/>
          <w:sz w:val="24"/>
          <w:szCs w:val="24"/>
          <w:lang w:eastAsia="es-ES"/>
        </w:rPr>
        <w:t xml:space="preserve">nteractúa con el entorno social es por ello que se </w:t>
      </w:r>
      <w:r w:rsidR="00FC6DCC">
        <w:rPr>
          <w:rFonts w:ascii="Times New Roman" w:eastAsia="Times New Roman" w:hAnsi="Times New Roman" w:cs="Times New Roman"/>
          <w:sz w:val="24"/>
          <w:szCs w:val="24"/>
          <w:lang w:eastAsia="es-ES"/>
        </w:rPr>
        <w:t>hacen las siguientes sugerencias:</w:t>
      </w:r>
    </w:p>
    <w:p w:rsidR="00FC6DCC" w:rsidRDefault="00FC6DCC" w:rsidP="00FC6DCC">
      <w:pPr>
        <w:spacing w:after="0" w:line="360" w:lineRule="auto"/>
        <w:rPr>
          <w:rFonts w:ascii="Times New Roman" w:eastAsia="Times New Roman" w:hAnsi="Times New Roman" w:cs="Times New Roman"/>
          <w:sz w:val="24"/>
          <w:szCs w:val="24"/>
          <w:lang w:eastAsia="es-ES"/>
        </w:rPr>
      </w:pPr>
    </w:p>
    <w:p w:rsidR="00AA6042" w:rsidRPr="00CA7B21" w:rsidRDefault="003F4AF9" w:rsidP="00FC6DCC">
      <w:pPr>
        <w:pStyle w:val="Prrafodelista"/>
        <w:numPr>
          <w:ilvl w:val="0"/>
          <w:numId w:val="26"/>
        </w:numPr>
        <w:spacing w:after="0" w:line="360" w:lineRule="auto"/>
        <w:rPr>
          <w:rFonts w:ascii="Times New Roman" w:eastAsia="Times New Roman" w:hAnsi="Times New Roman" w:cs="Times New Roman"/>
          <w:sz w:val="24"/>
          <w:szCs w:val="24"/>
          <w:lang w:eastAsia="es-ES"/>
        </w:rPr>
      </w:pPr>
      <w:r w:rsidRPr="003F4AF9">
        <w:rPr>
          <w:rFonts w:ascii="Times New Roman" w:eastAsia="Times New Roman" w:hAnsi="Times New Roman" w:cs="Times New Roman"/>
          <w:sz w:val="24"/>
          <w:szCs w:val="24"/>
          <w:lang w:eastAsia="es-ES"/>
        </w:rPr>
        <w:t>El ambiente en el que se lleve a cabo la comunicación debe ser motivador para el niño.</w:t>
      </w:r>
    </w:p>
    <w:p w:rsidR="00FC6DCC" w:rsidRDefault="00346F90" w:rsidP="00FC6DCC">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3F4AF9">
        <w:rPr>
          <w:rFonts w:ascii="Times New Roman" w:eastAsia="Times New Roman" w:hAnsi="Times New Roman" w:cs="Times New Roman"/>
          <w:sz w:val="24"/>
          <w:szCs w:val="24"/>
          <w:lang w:eastAsia="es-ES"/>
        </w:rPr>
        <w:t>Planificar estrategias lúdi</w:t>
      </w:r>
      <w:r w:rsidR="003F4AF9">
        <w:rPr>
          <w:rFonts w:ascii="Times New Roman" w:eastAsia="Times New Roman" w:hAnsi="Times New Roman" w:cs="Times New Roman"/>
          <w:sz w:val="24"/>
          <w:szCs w:val="24"/>
          <w:lang w:eastAsia="es-ES"/>
        </w:rPr>
        <w:t xml:space="preserve">cas que permitan el desarrollo </w:t>
      </w:r>
      <w:r w:rsidRPr="003F4AF9">
        <w:rPr>
          <w:rFonts w:ascii="Times New Roman" w:eastAsia="Times New Roman" w:hAnsi="Times New Roman" w:cs="Times New Roman"/>
          <w:sz w:val="24"/>
          <w:szCs w:val="24"/>
          <w:lang w:eastAsia="es-ES"/>
        </w:rPr>
        <w:t>oral de los niños y niñas.</w:t>
      </w:r>
    </w:p>
    <w:p w:rsidR="003F4AF9" w:rsidRDefault="002274EE" w:rsidP="009E7685">
      <w:pPr>
        <w:pStyle w:val="Prrafodelista"/>
        <w:numPr>
          <w:ilvl w:val="0"/>
          <w:numId w:val="25"/>
        </w:numPr>
        <w:spacing w:after="0"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w:t>
      </w:r>
      <w:r w:rsidR="003F4AF9" w:rsidRPr="003F4AF9">
        <w:rPr>
          <w:rFonts w:ascii="Times New Roman" w:eastAsia="Times New Roman" w:hAnsi="Times New Roman" w:cs="Times New Roman"/>
          <w:sz w:val="24"/>
          <w:szCs w:val="24"/>
          <w:lang w:eastAsia="es-ES"/>
        </w:rPr>
        <w:t>rear situaciones comunicativas buscando momentos, espacios, lugares en los que compartir juegos, experiencias, sentimientos y todo tipo de actividades que favorezcan la conducta comunicativa del niño</w:t>
      </w:r>
      <w:r w:rsidR="003F4AF9">
        <w:rPr>
          <w:rFonts w:ascii="Times New Roman" w:eastAsia="Times New Roman" w:hAnsi="Times New Roman" w:cs="Times New Roman"/>
          <w:sz w:val="24"/>
          <w:szCs w:val="24"/>
          <w:lang w:eastAsia="es-ES"/>
        </w:rPr>
        <w:t xml:space="preserve"> como por ejemplo</w:t>
      </w:r>
      <w:r w:rsidR="003F4AF9" w:rsidRPr="003F4AF9">
        <w:rPr>
          <w:rFonts w:ascii="Times New Roman" w:eastAsia="Times New Roman" w:hAnsi="Times New Roman" w:cs="Times New Roman"/>
          <w:sz w:val="24"/>
          <w:szCs w:val="24"/>
          <w:lang w:eastAsia="es-ES"/>
        </w:rPr>
        <w:t>:</w:t>
      </w:r>
      <w:r w:rsidR="009E7685">
        <w:rPr>
          <w:rFonts w:ascii="Times New Roman" w:eastAsia="Times New Roman" w:hAnsi="Times New Roman" w:cs="Times New Roman"/>
          <w:sz w:val="24"/>
          <w:szCs w:val="24"/>
          <w:lang w:eastAsia="es-ES"/>
        </w:rPr>
        <w:t xml:space="preserve"> </w:t>
      </w:r>
      <w:r w:rsidR="003F4AF9" w:rsidRPr="003F4AF9">
        <w:rPr>
          <w:rFonts w:ascii="Times New Roman" w:eastAsia="Times New Roman" w:hAnsi="Times New Roman" w:cs="Times New Roman"/>
          <w:sz w:val="24"/>
          <w:szCs w:val="24"/>
          <w:lang w:eastAsia="es-ES"/>
        </w:rPr>
        <w:t>utilizar objet</w:t>
      </w:r>
      <w:r w:rsidR="003F4AF9">
        <w:rPr>
          <w:rFonts w:ascii="Times New Roman" w:eastAsia="Times New Roman" w:hAnsi="Times New Roman" w:cs="Times New Roman"/>
          <w:sz w:val="24"/>
          <w:szCs w:val="24"/>
          <w:lang w:eastAsia="es-ES"/>
        </w:rPr>
        <w:t>os caseros de la vida cotidiana, l</w:t>
      </w:r>
      <w:r w:rsidR="003F4AF9" w:rsidRPr="003F4AF9">
        <w:rPr>
          <w:rFonts w:ascii="Times New Roman" w:eastAsia="Times New Roman" w:hAnsi="Times New Roman" w:cs="Times New Roman"/>
          <w:sz w:val="24"/>
          <w:szCs w:val="24"/>
          <w:lang w:eastAsia="es-ES"/>
        </w:rPr>
        <w:t>ibros de imágenes, cuentos, fotografías entre otros</w:t>
      </w:r>
      <w:r w:rsidR="003F4AF9">
        <w:rPr>
          <w:rFonts w:ascii="Times New Roman" w:eastAsia="Times New Roman" w:hAnsi="Times New Roman" w:cs="Times New Roman"/>
          <w:sz w:val="24"/>
          <w:szCs w:val="24"/>
          <w:lang w:eastAsia="es-ES"/>
        </w:rPr>
        <w:t xml:space="preserve">, </w:t>
      </w:r>
      <w:r w:rsidR="003F4AF9" w:rsidRPr="003F4AF9">
        <w:rPr>
          <w:rFonts w:ascii="Times New Roman" w:eastAsia="Times New Roman" w:hAnsi="Times New Roman" w:cs="Times New Roman"/>
          <w:sz w:val="24"/>
          <w:szCs w:val="24"/>
          <w:lang w:eastAsia="es-ES"/>
        </w:rPr>
        <w:t>d</w:t>
      </w:r>
      <w:r w:rsidR="003F4AF9">
        <w:rPr>
          <w:rFonts w:ascii="Times New Roman" w:eastAsia="Times New Roman" w:hAnsi="Times New Roman" w:cs="Times New Roman"/>
          <w:sz w:val="24"/>
          <w:szCs w:val="24"/>
          <w:lang w:eastAsia="es-ES"/>
        </w:rPr>
        <w:t>escribirle todo lo que ven, e</w:t>
      </w:r>
      <w:r w:rsidR="003F4AF9" w:rsidRPr="003F4AF9">
        <w:rPr>
          <w:rFonts w:ascii="Times New Roman" w:eastAsia="Times New Roman" w:hAnsi="Times New Roman" w:cs="Times New Roman"/>
          <w:sz w:val="24"/>
          <w:szCs w:val="24"/>
          <w:lang w:eastAsia="es-ES"/>
        </w:rPr>
        <w:t>scuchar e inventar canciones juntos</w:t>
      </w:r>
      <w:r w:rsidR="003F4AF9">
        <w:rPr>
          <w:rFonts w:ascii="Times New Roman" w:eastAsia="Times New Roman" w:hAnsi="Times New Roman" w:cs="Times New Roman"/>
          <w:sz w:val="24"/>
          <w:szCs w:val="24"/>
          <w:lang w:eastAsia="es-ES"/>
        </w:rPr>
        <w:t>, f</w:t>
      </w:r>
      <w:r w:rsidR="003F4AF9" w:rsidRPr="003F4AF9">
        <w:rPr>
          <w:rFonts w:ascii="Times New Roman" w:eastAsia="Times New Roman" w:hAnsi="Times New Roman" w:cs="Times New Roman"/>
          <w:sz w:val="24"/>
          <w:szCs w:val="24"/>
          <w:lang w:eastAsia="es-ES"/>
        </w:rPr>
        <w:t>omentar la interacción.</w:t>
      </w:r>
    </w:p>
    <w:p w:rsidR="003F4AF9" w:rsidRDefault="003F4AF9" w:rsidP="003F4AF9">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3F4AF9">
        <w:rPr>
          <w:rFonts w:ascii="Times New Roman" w:eastAsia="Times New Roman" w:hAnsi="Times New Roman" w:cs="Times New Roman"/>
          <w:sz w:val="24"/>
          <w:szCs w:val="24"/>
          <w:lang w:eastAsia="es-ES"/>
        </w:rPr>
        <w:t>Utilizar frases simples pero bien estructuradas.</w:t>
      </w:r>
    </w:p>
    <w:p w:rsidR="002274EE" w:rsidRDefault="002274EE" w:rsidP="002274EE">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2274EE">
        <w:rPr>
          <w:rFonts w:ascii="Times New Roman" w:eastAsia="Times New Roman" w:hAnsi="Times New Roman" w:cs="Times New Roman"/>
          <w:sz w:val="24"/>
          <w:szCs w:val="24"/>
          <w:lang w:eastAsia="es-ES"/>
        </w:rPr>
        <w:t>Adoptar una actitud positiva frente al niño, felicitándole por sus</w:t>
      </w:r>
      <w:r w:rsidR="009E7685">
        <w:rPr>
          <w:rFonts w:ascii="Times New Roman" w:eastAsia="Times New Roman" w:hAnsi="Times New Roman" w:cs="Times New Roman"/>
          <w:sz w:val="24"/>
          <w:szCs w:val="24"/>
          <w:lang w:eastAsia="es-ES"/>
        </w:rPr>
        <w:t xml:space="preserve"> </w:t>
      </w:r>
      <w:r w:rsidRPr="002274EE">
        <w:rPr>
          <w:rFonts w:ascii="Times New Roman" w:eastAsia="Times New Roman" w:hAnsi="Times New Roman" w:cs="Times New Roman"/>
          <w:sz w:val="24"/>
          <w:szCs w:val="24"/>
          <w:lang w:eastAsia="es-ES"/>
        </w:rPr>
        <w:t>progresos.</w:t>
      </w:r>
    </w:p>
    <w:p w:rsidR="002274EE" w:rsidRDefault="002274EE" w:rsidP="002274EE">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2274EE">
        <w:rPr>
          <w:rFonts w:ascii="Times New Roman" w:eastAsia="Times New Roman" w:hAnsi="Times New Roman" w:cs="Times New Roman"/>
          <w:sz w:val="24"/>
          <w:szCs w:val="24"/>
          <w:lang w:eastAsia="es-ES"/>
        </w:rPr>
        <w:t>No responder por él, dej</w:t>
      </w:r>
      <w:r>
        <w:rPr>
          <w:rFonts w:ascii="Times New Roman" w:eastAsia="Times New Roman" w:hAnsi="Times New Roman" w:cs="Times New Roman"/>
          <w:sz w:val="24"/>
          <w:szCs w:val="24"/>
          <w:lang w:eastAsia="es-ES"/>
        </w:rPr>
        <w:t xml:space="preserve">ar que se exprese sin miedo, con </w:t>
      </w:r>
      <w:r w:rsidRPr="002274EE">
        <w:rPr>
          <w:rFonts w:ascii="Times New Roman" w:eastAsia="Times New Roman" w:hAnsi="Times New Roman" w:cs="Times New Roman"/>
          <w:sz w:val="24"/>
          <w:szCs w:val="24"/>
          <w:lang w:eastAsia="es-ES"/>
        </w:rPr>
        <w:t>naturalidad.</w:t>
      </w:r>
    </w:p>
    <w:p w:rsidR="00CA7B21" w:rsidRPr="00CA7B21" w:rsidRDefault="00CA7B21" w:rsidP="00CA7B21">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CA7B21">
        <w:rPr>
          <w:rFonts w:ascii="Times New Roman" w:eastAsia="Times New Roman" w:hAnsi="Times New Roman" w:cs="Times New Roman"/>
          <w:sz w:val="24"/>
          <w:szCs w:val="24"/>
          <w:lang w:eastAsia="es-ES"/>
        </w:rPr>
        <w:t>Establecer comunicación en todo momento con los niños y niñas</w:t>
      </w:r>
    </w:p>
    <w:p w:rsidR="00CA7B21" w:rsidRPr="00CA7B21" w:rsidRDefault="00CA7B21" w:rsidP="00CA7B21">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CA7B21">
        <w:rPr>
          <w:rFonts w:ascii="Times New Roman" w:eastAsia="Times New Roman" w:hAnsi="Times New Roman" w:cs="Times New Roman"/>
          <w:sz w:val="24"/>
          <w:szCs w:val="24"/>
          <w:lang w:eastAsia="es-ES"/>
        </w:rPr>
        <w:t>Hablarle de manera fluida y articula</w:t>
      </w:r>
    </w:p>
    <w:p w:rsidR="00CA7B21" w:rsidRPr="00CA7B21" w:rsidRDefault="00CA7B21" w:rsidP="00CA7B21">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CA7B21">
        <w:rPr>
          <w:rFonts w:ascii="Times New Roman" w:eastAsia="Times New Roman" w:hAnsi="Times New Roman" w:cs="Times New Roman"/>
          <w:sz w:val="24"/>
          <w:szCs w:val="24"/>
          <w:lang w:eastAsia="es-ES"/>
        </w:rPr>
        <w:t>Corregirlos al momento de pronunciar incorrectamente las palabras</w:t>
      </w:r>
    </w:p>
    <w:p w:rsidR="00CA7B21" w:rsidRPr="00CA7B21" w:rsidRDefault="00CA7B21" w:rsidP="00CA7B21">
      <w:pPr>
        <w:pStyle w:val="Prrafodelista"/>
        <w:numPr>
          <w:ilvl w:val="0"/>
          <w:numId w:val="25"/>
        </w:numPr>
        <w:spacing w:after="0" w:line="360" w:lineRule="auto"/>
        <w:rPr>
          <w:rFonts w:ascii="Times New Roman" w:eastAsia="Times New Roman" w:hAnsi="Times New Roman" w:cs="Times New Roman"/>
          <w:sz w:val="24"/>
          <w:szCs w:val="24"/>
          <w:lang w:eastAsia="es-ES"/>
        </w:rPr>
      </w:pPr>
      <w:r w:rsidRPr="00CA7B21">
        <w:rPr>
          <w:rFonts w:ascii="Times New Roman" w:eastAsia="Times New Roman" w:hAnsi="Times New Roman" w:cs="Times New Roman"/>
          <w:sz w:val="24"/>
          <w:szCs w:val="24"/>
          <w:lang w:eastAsia="es-ES"/>
        </w:rPr>
        <w:t>Indicarles el nombre correcto de los objetos</w:t>
      </w:r>
    </w:p>
    <w:p w:rsidR="00CA7B21" w:rsidRPr="00CA7B21" w:rsidRDefault="00CA7B21" w:rsidP="00CA7B21">
      <w:pPr>
        <w:spacing w:after="0" w:line="360" w:lineRule="auto"/>
        <w:ind w:left="360"/>
        <w:rPr>
          <w:rFonts w:ascii="Times New Roman" w:eastAsia="Times New Roman" w:hAnsi="Times New Roman" w:cs="Times New Roman"/>
          <w:sz w:val="24"/>
          <w:szCs w:val="24"/>
          <w:lang w:eastAsia="es-ES"/>
        </w:rPr>
      </w:pPr>
    </w:p>
    <w:p w:rsidR="00507550" w:rsidRPr="00C937BD" w:rsidRDefault="00507550" w:rsidP="00C724CC">
      <w:pPr>
        <w:spacing w:after="0" w:line="360" w:lineRule="auto"/>
        <w:jc w:val="center"/>
        <w:rPr>
          <w:rFonts w:ascii="Times New Roman" w:eastAsia="Times New Roman" w:hAnsi="Times New Roman" w:cs="Times New Roman"/>
          <w:b/>
          <w:sz w:val="24"/>
          <w:szCs w:val="24"/>
          <w:highlight w:val="yellow"/>
          <w:lang w:eastAsia="es-ES"/>
        </w:rPr>
      </w:pPr>
    </w:p>
    <w:p w:rsidR="00395FBF" w:rsidRPr="00C937BD" w:rsidRDefault="00395FBF" w:rsidP="00C724CC">
      <w:pPr>
        <w:spacing w:after="0" w:line="360" w:lineRule="auto"/>
        <w:jc w:val="center"/>
        <w:rPr>
          <w:rFonts w:ascii="Times New Roman" w:eastAsia="Times New Roman" w:hAnsi="Times New Roman" w:cs="Times New Roman"/>
          <w:b/>
          <w:sz w:val="24"/>
          <w:szCs w:val="24"/>
          <w:highlight w:val="yellow"/>
          <w:lang w:eastAsia="es-ES"/>
        </w:rPr>
      </w:pPr>
    </w:p>
    <w:p w:rsidR="00FC670B" w:rsidRDefault="00FC670B" w:rsidP="00FC6DCC">
      <w:pPr>
        <w:spacing w:after="0" w:line="360" w:lineRule="auto"/>
        <w:rPr>
          <w:rFonts w:ascii="Times New Roman" w:eastAsia="Times New Roman" w:hAnsi="Times New Roman" w:cs="Times New Roman"/>
          <w:b/>
          <w:sz w:val="24"/>
          <w:szCs w:val="24"/>
          <w:lang w:eastAsia="es-ES"/>
        </w:rPr>
      </w:pPr>
    </w:p>
    <w:p w:rsidR="00FC670B" w:rsidRDefault="00FC670B" w:rsidP="00FC6DCC">
      <w:pPr>
        <w:spacing w:after="0" w:line="360" w:lineRule="auto"/>
        <w:rPr>
          <w:rFonts w:ascii="Times New Roman" w:eastAsia="Times New Roman" w:hAnsi="Times New Roman" w:cs="Times New Roman"/>
          <w:b/>
          <w:sz w:val="24"/>
          <w:szCs w:val="24"/>
          <w:lang w:eastAsia="es-ES"/>
        </w:rPr>
      </w:pPr>
    </w:p>
    <w:p w:rsidR="00A32DD4" w:rsidRDefault="00A32DD4" w:rsidP="00FC6DCC">
      <w:pPr>
        <w:spacing w:after="0" w:line="360" w:lineRule="auto"/>
        <w:rPr>
          <w:rFonts w:ascii="Times New Roman" w:eastAsia="Times New Roman" w:hAnsi="Times New Roman" w:cs="Times New Roman"/>
          <w:b/>
          <w:sz w:val="24"/>
          <w:szCs w:val="24"/>
          <w:lang w:eastAsia="es-ES"/>
        </w:rPr>
      </w:pPr>
    </w:p>
    <w:p w:rsidR="00654122" w:rsidRDefault="00654122" w:rsidP="00654122">
      <w:pPr>
        <w:rPr>
          <w:rFonts w:ascii="Times New Roman" w:eastAsia="Times New Roman" w:hAnsi="Times New Roman" w:cs="Times New Roman"/>
          <w:b/>
          <w:sz w:val="24"/>
          <w:szCs w:val="24"/>
          <w:lang w:eastAsia="es-ES"/>
        </w:rPr>
      </w:pPr>
    </w:p>
    <w:p w:rsidR="00EC0A5E" w:rsidRDefault="00EC0A5E" w:rsidP="00654122">
      <w:pPr>
        <w:rPr>
          <w:rFonts w:ascii="Times New Roman" w:hAnsi="Times New Roman" w:cs="Times New Roman"/>
          <w:b/>
          <w:sz w:val="24"/>
          <w:szCs w:val="24"/>
        </w:rPr>
      </w:pPr>
    </w:p>
    <w:p w:rsidR="00A66B49" w:rsidRDefault="00A66B49" w:rsidP="00FC6DCC">
      <w:pPr>
        <w:jc w:val="center"/>
        <w:rPr>
          <w:rFonts w:ascii="Times New Roman" w:hAnsi="Times New Roman" w:cs="Times New Roman"/>
          <w:b/>
          <w:sz w:val="24"/>
          <w:szCs w:val="24"/>
        </w:rPr>
      </w:pPr>
    </w:p>
    <w:p w:rsidR="003011CC" w:rsidRDefault="004371D0" w:rsidP="00FC6DCC">
      <w:pPr>
        <w:jc w:val="center"/>
        <w:rPr>
          <w:rFonts w:ascii="Times New Roman" w:hAnsi="Times New Roman" w:cs="Times New Roman"/>
          <w:b/>
          <w:sz w:val="24"/>
          <w:szCs w:val="24"/>
        </w:rPr>
      </w:pPr>
      <w:r w:rsidRPr="00C937BD">
        <w:rPr>
          <w:rFonts w:ascii="Times New Roman" w:hAnsi="Times New Roman" w:cs="Times New Roman"/>
          <w:b/>
          <w:sz w:val="24"/>
          <w:szCs w:val="24"/>
        </w:rPr>
        <w:t>Referencias Bibliográficas</w:t>
      </w:r>
    </w:p>
    <w:p w:rsidR="00FC6DCC" w:rsidRDefault="00FC6DCC" w:rsidP="00FC6DCC">
      <w:pPr>
        <w:jc w:val="center"/>
        <w:rPr>
          <w:rFonts w:ascii="Times New Roman" w:hAnsi="Times New Roman" w:cs="Times New Roman"/>
          <w:b/>
          <w:sz w:val="24"/>
          <w:szCs w:val="24"/>
        </w:rPr>
      </w:pPr>
    </w:p>
    <w:p w:rsidR="002E57D8" w:rsidRPr="002E57D8" w:rsidRDefault="002E57D8" w:rsidP="002E57D8">
      <w:pPr>
        <w:rPr>
          <w:rFonts w:ascii="Times New Roman" w:hAnsi="Times New Roman" w:cs="Times New Roman"/>
          <w:sz w:val="24"/>
          <w:szCs w:val="24"/>
        </w:rPr>
      </w:pPr>
      <w:r>
        <w:rPr>
          <w:rFonts w:ascii="Times New Roman" w:hAnsi="Times New Roman" w:cs="Times New Roman"/>
          <w:sz w:val="24"/>
          <w:szCs w:val="24"/>
        </w:rPr>
        <w:t xml:space="preserve">AGUADO, G (2000). </w:t>
      </w:r>
      <w:r w:rsidRPr="009E7685">
        <w:rPr>
          <w:rFonts w:ascii="Times New Roman" w:hAnsi="Times New Roman" w:cs="Times New Roman"/>
          <w:b/>
          <w:sz w:val="24"/>
          <w:szCs w:val="24"/>
        </w:rPr>
        <w:t>Desarrollo del lenguaje de 0 – 3 años</w:t>
      </w:r>
      <w:r w:rsidR="009E7685">
        <w:rPr>
          <w:rFonts w:ascii="Times New Roman" w:hAnsi="Times New Roman" w:cs="Times New Roman"/>
          <w:sz w:val="24"/>
          <w:szCs w:val="24"/>
        </w:rPr>
        <w:t xml:space="preserve"> Madrid: </w:t>
      </w:r>
      <w:r>
        <w:rPr>
          <w:rFonts w:ascii="Times New Roman" w:hAnsi="Times New Roman" w:cs="Times New Roman"/>
          <w:sz w:val="24"/>
          <w:szCs w:val="24"/>
        </w:rPr>
        <w:t>CEPE</w:t>
      </w:r>
    </w:p>
    <w:p w:rsidR="00FC6DCC" w:rsidRDefault="002E57D8" w:rsidP="002E57D8">
      <w:pPr>
        <w:rPr>
          <w:rFonts w:ascii="Times New Roman" w:hAnsi="Times New Roman" w:cs="Times New Roman"/>
          <w:sz w:val="24"/>
          <w:szCs w:val="24"/>
        </w:rPr>
      </w:pPr>
      <w:r>
        <w:rPr>
          <w:rFonts w:ascii="Times New Roman" w:hAnsi="Times New Roman" w:cs="Times New Roman"/>
          <w:sz w:val="24"/>
          <w:szCs w:val="24"/>
        </w:rPr>
        <w:t xml:space="preserve">AMEI  (2006). (Página web en línea). Disponible en: </w:t>
      </w:r>
      <w:hyperlink r:id="rId16" w:history="1">
        <w:r w:rsidRPr="00BB49DA">
          <w:rPr>
            <w:rStyle w:val="Hipervnculo"/>
            <w:rFonts w:ascii="Times New Roman" w:hAnsi="Times New Roman" w:cs="Times New Roman"/>
            <w:sz w:val="24"/>
            <w:szCs w:val="24"/>
          </w:rPr>
          <w:t>www.waece.com</w:t>
        </w:r>
      </w:hyperlink>
    </w:p>
    <w:p w:rsidR="00654122" w:rsidRPr="009E7685" w:rsidRDefault="002E57D8" w:rsidP="00654122">
      <w:pPr>
        <w:jc w:val="both"/>
        <w:rPr>
          <w:rFonts w:ascii="Times New Roman" w:hAnsi="Times New Roman" w:cs="Times New Roman"/>
          <w:sz w:val="24"/>
          <w:szCs w:val="24"/>
        </w:rPr>
      </w:pPr>
      <w:r>
        <w:rPr>
          <w:rFonts w:ascii="Times New Roman" w:hAnsi="Times New Roman" w:cs="Times New Roman"/>
          <w:sz w:val="24"/>
          <w:szCs w:val="24"/>
        </w:rPr>
        <w:t>ARIAS (2006</w:t>
      </w:r>
      <w:r w:rsidRPr="009E7685">
        <w:rPr>
          <w:rFonts w:ascii="Times New Roman" w:hAnsi="Times New Roman" w:cs="Times New Roman"/>
          <w:b/>
          <w:sz w:val="24"/>
          <w:szCs w:val="24"/>
        </w:rPr>
        <w:t>)</w:t>
      </w:r>
      <w:r w:rsidR="00654122" w:rsidRPr="009E7685">
        <w:rPr>
          <w:rFonts w:ascii="Times New Roman" w:hAnsi="Times New Roman" w:cs="Times New Roman"/>
          <w:b/>
          <w:sz w:val="24"/>
          <w:szCs w:val="24"/>
        </w:rPr>
        <w:t>.</w:t>
      </w:r>
      <w:r w:rsidR="009E7685" w:rsidRPr="009E7685">
        <w:rPr>
          <w:rFonts w:ascii="Times New Roman" w:hAnsi="Times New Roman" w:cs="Times New Roman"/>
          <w:b/>
          <w:sz w:val="24"/>
          <w:szCs w:val="24"/>
        </w:rPr>
        <w:t xml:space="preserve"> </w:t>
      </w:r>
      <w:r w:rsidR="00654122" w:rsidRPr="009E7685">
        <w:rPr>
          <w:rFonts w:ascii="Times New Roman" w:hAnsi="Times New Roman" w:cs="Times New Roman"/>
          <w:b/>
          <w:sz w:val="24"/>
          <w:szCs w:val="24"/>
        </w:rPr>
        <w:t>El</w:t>
      </w:r>
      <w:r w:rsidR="00654122" w:rsidRPr="009E7685">
        <w:rPr>
          <w:rFonts w:ascii="Arial" w:hAnsi="Arial" w:cs="Arial"/>
          <w:b/>
          <w:sz w:val="24"/>
          <w:szCs w:val="24"/>
        </w:rPr>
        <w:t xml:space="preserve"> </w:t>
      </w:r>
      <w:r w:rsidR="00654122" w:rsidRPr="009E7685">
        <w:rPr>
          <w:rFonts w:ascii="Times New Roman" w:hAnsi="Times New Roman" w:cs="Times New Roman"/>
          <w:b/>
          <w:sz w:val="24"/>
          <w:szCs w:val="24"/>
        </w:rPr>
        <w:t>Proyecto de Investigación. Introducción a la Metodología  Científica</w:t>
      </w:r>
      <w:r w:rsidR="00654122" w:rsidRPr="009E7685">
        <w:rPr>
          <w:rFonts w:ascii="Times New Roman" w:hAnsi="Times New Roman" w:cs="Times New Roman"/>
          <w:sz w:val="24"/>
          <w:szCs w:val="24"/>
        </w:rPr>
        <w:t xml:space="preserve">. (5° Edición). Caracas, Venezuela: Espisteme. </w:t>
      </w:r>
    </w:p>
    <w:p w:rsidR="002E57D8" w:rsidRDefault="002E57D8" w:rsidP="002E57D8">
      <w:pPr>
        <w:rPr>
          <w:rFonts w:ascii="Times New Roman" w:hAnsi="Times New Roman" w:cs="Times New Roman"/>
          <w:sz w:val="24"/>
          <w:szCs w:val="24"/>
        </w:rPr>
      </w:pPr>
      <w:r>
        <w:rPr>
          <w:rFonts w:ascii="Times New Roman" w:hAnsi="Times New Roman" w:cs="Times New Roman"/>
          <w:sz w:val="24"/>
          <w:szCs w:val="24"/>
        </w:rPr>
        <w:t>CASTELLANO (20</w:t>
      </w:r>
      <w:r w:rsidR="00C678BA">
        <w:rPr>
          <w:rFonts w:ascii="Times New Roman" w:hAnsi="Times New Roman" w:cs="Times New Roman"/>
          <w:sz w:val="24"/>
          <w:szCs w:val="24"/>
        </w:rPr>
        <w:t>09). La música infantil para el desarrollo de los niños y niñas de 1 a 2 años. Trabajo de investigación. Misión Sucre – UBV. Trujillo.</w:t>
      </w:r>
    </w:p>
    <w:p w:rsidR="00CB6472" w:rsidRDefault="00987B90" w:rsidP="002E57D8">
      <w:pPr>
        <w:rPr>
          <w:rFonts w:ascii="Times New Roman" w:hAnsi="Times New Roman" w:cs="Times New Roman"/>
          <w:sz w:val="24"/>
          <w:szCs w:val="24"/>
        </w:rPr>
      </w:pPr>
      <w:r>
        <w:rPr>
          <w:rFonts w:ascii="Times New Roman" w:hAnsi="Times New Roman" w:cs="Times New Roman"/>
          <w:sz w:val="24"/>
          <w:szCs w:val="24"/>
        </w:rPr>
        <w:t>MORR</w:t>
      </w:r>
      <w:r w:rsidR="006A158B">
        <w:rPr>
          <w:rFonts w:ascii="Times New Roman" w:hAnsi="Times New Roman" w:cs="Times New Roman"/>
          <w:sz w:val="24"/>
          <w:szCs w:val="24"/>
        </w:rPr>
        <w:t>I</w:t>
      </w:r>
      <w:r>
        <w:rPr>
          <w:rFonts w:ascii="Times New Roman" w:hAnsi="Times New Roman" w:cs="Times New Roman"/>
          <w:sz w:val="24"/>
          <w:szCs w:val="24"/>
        </w:rPr>
        <w:t>S</w:t>
      </w:r>
      <w:r w:rsidR="006A158B">
        <w:rPr>
          <w:rFonts w:ascii="Times New Roman" w:hAnsi="Times New Roman" w:cs="Times New Roman"/>
          <w:sz w:val="24"/>
          <w:szCs w:val="24"/>
        </w:rPr>
        <w:t xml:space="preserve"> (2005)</w:t>
      </w:r>
      <w:r>
        <w:rPr>
          <w:rFonts w:ascii="Times New Roman" w:hAnsi="Times New Roman" w:cs="Times New Roman"/>
          <w:sz w:val="24"/>
          <w:szCs w:val="24"/>
        </w:rPr>
        <w:t>. Procesos cognitivos y aprendizaje significativo.</w:t>
      </w:r>
    </w:p>
    <w:p w:rsidR="006A158B" w:rsidRDefault="006A158B" w:rsidP="002E57D8">
      <w:pPr>
        <w:rPr>
          <w:rFonts w:ascii="Times New Roman" w:hAnsi="Times New Roman" w:cs="Times New Roman"/>
          <w:sz w:val="24"/>
          <w:szCs w:val="24"/>
        </w:rPr>
      </w:pPr>
      <w:r>
        <w:rPr>
          <w:rFonts w:ascii="Times New Roman" w:hAnsi="Times New Roman" w:cs="Times New Roman"/>
          <w:sz w:val="24"/>
          <w:szCs w:val="24"/>
        </w:rPr>
        <w:t>PAPILAS (2005)</w:t>
      </w:r>
      <w:r w:rsidR="00BE5B9B">
        <w:rPr>
          <w:rFonts w:ascii="Times New Roman" w:hAnsi="Times New Roman" w:cs="Times New Roman"/>
          <w:sz w:val="24"/>
          <w:szCs w:val="24"/>
        </w:rPr>
        <w:t xml:space="preserve">. Desarrollo humano. Quinta edición. Editorial presencia Ltda. USA. </w:t>
      </w:r>
    </w:p>
    <w:p w:rsidR="006A158B" w:rsidRDefault="006A158B" w:rsidP="002E57D8">
      <w:pPr>
        <w:rPr>
          <w:rFonts w:ascii="Times New Roman" w:hAnsi="Times New Roman" w:cs="Times New Roman"/>
          <w:sz w:val="24"/>
          <w:szCs w:val="24"/>
        </w:rPr>
      </w:pPr>
      <w:r>
        <w:rPr>
          <w:rFonts w:ascii="Times New Roman" w:hAnsi="Times New Roman" w:cs="Times New Roman"/>
          <w:sz w:val="24"/>
          <w:szCs w:val="24"/>
        </w:rPr>
        <w:t>PIAGET (1984). Como educar la inteligencia del preescolar</w:t>
      </w:r>
      <w:r w:rsidR="00BE5B9B">
        <w:rPr>
          <w:rFonts w:ascii="Times New Roman" w:hAnsi="Times New Roman" w:cs="Times New Roman"/>
          <w:sz w:val="24"/>
          <w:szCs w:val="24"/>
        </w:rPr>
        <w:t xml:space="preserve">. Editorial trillas. </w:t>
      </w:r>
      <w:r w:rsidR="009E7685">
        <w:rPr>
          <w:rFonts w:ascii="Times New Roman" w:hAnsi="Times New Roman" w:cs="Times New Roman"/>
          <w:sz w:val="24"/>
          <w:szCs w:val="24"/>
        </w:rPr>
        <w:t>México</w:t>
      </w:r>
      <w:r w:rsidR="00BE5B9B">
        <w:rPr>
          <w:rFonts w:ascii="Times New Roman" w:hAnsi="Times New Roman" w:cs="Times New Roman"/>
          <w:sz w:val="24"/>
          <w:szCs w:val="24"/>
        </w:rPr>
        <w:t>.</w:t>
      </w:r>
    </w:p>
    <w:p w:rsidR="006A158B" w:rsidRDefault="009A2C8F" w:rsidP="002E57D8">
      <w:pPr>
        <w:rPr>
          <w:rFonts w:ascii="Times New Roman" w:hAnsi="Times New Roman" w:cs="Times New Roman"/>
          <w:sz w:val="24"/>
          <w:szCs w:val="24"/>
        </w:rPr>
      </w:pPr>
      <w:r>
        <w:rPr>
          <w:rFonts w:ascii="Times New Roman" w:hAnsi="Times New Roman" w:cs="Times New Roman"/>
          <w:sz w:val="24"/>
          <w:szCs w:val="24"/>
        </w:rPr>
        <w:t xml:space="preserve">RUIZ, J. </w:t>
      </w:r>
      <w:r w:rsidR="006A158B">
        <w:rPr>
          <w:rFonts w:ascii="Times New Roman" w:hAnsi="Times New Roman" w:cs="Times New Roman"/>
          <w:sz w:val="24"/>
          <w:szCs w:val="24"/>
        </w:rPr>
        <w:t xml:space="preserve">(2006). Estimulación del lenguaje oral en educación infantil. Revista </w:t>
      </w:r>
      <w:r w:rsidR="008C4DF9">
        <w:rPr>
          <w:rFonts w:ascii="Times New Roman" w:hAnsi="Times New Roman" w:cs="Times New Roman"/>
          <w:sz w:val="24"/>
          <w:szCs w:val="24"/>
        </w:rPr>
        <w:t>digital ”</w:t>
      </w:r>
      <w:r w:rsidR="006A158B">
        <w:rPr>
          <w:rFonts w:ascii="Times New Roman" w:hAnsi="Times New Roman" w:cs="Times New Roman"/>
          <w:sz w:val="24"/>
          <w:szCs w:val="24"/>
        </w:rPr>
        <w:t>práctica docente”. Disponible en:</w:t>
      </w:r>
      <w:hyperlink r:id="rId17" w:history="1">
        <w:r w:rsidRPr="00BB49DA">
          <w:rPr>
            <w:rStyle w:val="Hipervnculo"/>
            <w:rFonts w:ascii="Times New Roman" w:hAnsi="Times New Roman" w:cs="Times New Roman"/>
            <w:sz w:val="24"/>
            <w:szCs w:val="24"/>
          </w:rPr>
          <w:t>www.cepgranada.org/mediana/articulo/n3</w:t>
        </w:r>
      </w:hyperlink>
    </w:p>
    <w:p w:rsidR="002B1DF1" w:rsidRDefault="009A2C8F" w:rsidP="002E57D8">
      <w:pPr>
        <w:rPr>
          <w:rFonts w:ascii="Times New Roman" w:hAnsi="Times New Roman" w:cs="Times New Roman"/>
          <w:sz w:val="24"/>
          <w:szCs w:val="24"/>
        </w:rPr>
      </w:pPr>
      <w:r>
        <w:rPr>
          <w:rFonts w:ascii="Times New Roman" w:hAnsi="Times New Roman" w:cs="Times New Roman"/>
          <w:sz w:val="24"/>
          <w:szCs w:val="24"/>
        </w:rPr>
        <w:t>RUSQUE</w:t>
      </w:r>
      <w:r w:rsidR="006A158B">
        <w:rPr>
          <w:rFonts w:ascii="Times New Roman" w:hAnsi="Times New Roman" w:cs="Times New Roman"/>
          <w:sz w:val="24"/>
          <w:szCs w:val="24"/>
        </w:rPr>
        <w:t xml:space="preserve"> (2003)</w:t>
      </w:r>
      <w:r w:rsidR="002B1DF1">
        <w:rPr>
          <w:rFonts w:ascii="Times New Roman" w:hAnsi="Times New Roman" w:cs="Times New Roman"/>
          <w:sz w:val="24"/>
          <w:szCs w:val="24"/>
        </w:rPr>
        <w:t>.</w:t>
      </w:r>
      <w:r w:rsidR="002B1DF1" w:rsidRPr="002B1DF1">
        <w:rPr>
          <w:rFonts w:ascii="Times New Roman" w:hAnsi="Times New Roman" w:cs="Times New Roman"/>
          <w:sz w:val="24"/>
          <w:szCs w:val="24"/>
        </w:rPr>
        <w:t>De la diversidad a la unidad en la investigación cualitativa. Editores Vadell hermanos. Caracas – Venezuela</w:t>
      </w:r>
      <w:r w:rsidR="002B1DF1">
        <w:rPr>
          <w:rFonts w:ascii="Times New Roman" w:hAnsi="Times New Roman" w:cs="Times New Roman"/>
          <w:sz w:val="24"/>
          <w:szCs w:val="24"/>
        </w:rPr>
        <w:t>.</w:t>
      </w:r>
    </w:p>
    <w:p w:rsidR="008C4DF9" w:rsidRDefault="008C4DF9" w:rsidP="002E57D8">
      <w:pPr>
        <w:rPr>
          <w:rFonts w:ascii="Times New Roman" w:hAnsi="Times New Roman" w:cs="Times New Roman"/>
          <w:sz w:val="24"/>
          <w:szCs w:val="24"/>
        </w:rPr>
      </w:pPr>
      <w:r>
        <w:rPr>
          <w:rFonts w:ascii="Times New Roman" w:hAnsi="Times New Roman" w:cs="Times New Roman"/>
          <w:sz w:val="24"/>
          <w:szCs w:val="24"/>
        </w:rPr>
        <w:t>VYGOSTKY (1997). Pensamiento y lenguaje</w:t>
      </w:r>
      <w:r w:rsidR="00BE5B9B">
        <w:rPr>
          <w:rFonts w:ascii="Times New Roman" w:hAnsi="Times New Roman" w:cs="Times New Roman"/>
          <w:sz w:val="24"/>
          <w:szCs w:val="24"/>
        </w:rPr>
        <w:t>. Le pléyade. Buenos Aires</w:t>
      </w:r>
    </w:p>
    <w:p w:rsidR="008C4DF9" w:rsidRPr="002B1DF1" w:rsidRDefault="008C4DF9" w:rsidP="002B1DF1">
      <w:pPr>
        <w:autoSpaceDE w:val="0"/>
        <w:autoSpaceDN w:val="0"/>
        <w:adjustRightInd w:val="0"/>
        <w:spacing w:after="0" w:line="240" w:lineRule="auto"/>
        <w:rPr>
          <w:rFonts w:ascii="Times New Roman" w:hAnsi="Times New Roman" w:cs="Times New Roman"/>
          <w:sz w:val="24"/>
          <w:szCs w:val="24"/>
          <w:lang w:val="es-VE"/>
        </w:rPr>
      </w:pPr>
      <w:r>
        <w:rPr>
          <w:rFonts w:ascii="Times New Roman" w:hAnsi="Times New Roman" w:cs="Times New Roman"/>
          <w:sz w:val="24"/>
          <w:szCs w:val="24"/>
        </w:rPr>
        <w:t>ZELEDON (1996)</w:t>
      </w:r>
      <w:r w:rsidR="002B1DF1">
        <w:rPr>
          <w:rFonts w:ascii="Times New Roman" w:hAnsi="Times New Roman" w:cs="Times New Roman"/>
          <w:sz w:val="24"/>
          <w:szCs w:val="24"/>
        </w:rPr>
        <w:t>.</w:t>
      </w:r>
      <w:r w:rsidR="002B1DF1" w:rsidRPr="002B1DF1">
        <w:rPr>
          <w:rFonts w:ascii="Times New Roman" w:hAnsi="Times New Roman" w:cs="Times New Roman"/>
          <w:i/>
          <w:iCs/>
          <w:sz w:val="24"/>
          <w:szCs w:val="24"/>
          <w:lang w:val="es-VE"/>
        </w:rPr>
        <w:t xml:space="preserve">Juntos construimos </w:t>
      </w:r>
      <w:r w:rsidR="002B1DF1">
        <w:rPr>
          <w:rFonts w:ascii="Times New Roman" w:hAnsi="Times New Roman" w:cs="Times New Roman"/>
          <w:i/>
          <w:iCs/>
          <w:sz w:val="24"/>
          <w:szCs w:val="24"/>
          <w:lang w:val="es-VE"/>
        </w:rPr>
        <w:t>nuestros</w:t>
      </w:r>
      <w:r w:rsidR="002B1DF1" w:rsidRPr="002B1DF1">
        <w:rPr>
          <w:rFonts w:ascii="Times New Roman" w:hAnsi="Times New Roman" w:cs="Times New Roman"/>
          <w:i/>
          <w:iCs/>
          <w:sz w:val="24"/>
          <w:szCs w:val="24"/>
          <w:lang w:val="es-VE"/>
        </w:rPr>
        <w:t xml:space="preserve"> Valores</w:t>
      </w:r>
      <w:r w:rsidR="002B1DF1" w:rsidRPr="002B1DF1">
        <w:rPr>
          <w:rFonts w:ascii="Times New Roman" w:hAnsi="Times New Roman" w:cs="Times New Roman"/>
          <w:sz w:val="24"/>
          <w:szCs w:val="24"/>
          <w:lang w:val="es-VE"/>
        </w:rPr>
        <w:t>.Costa Rica: Publicrex</w:t>
      </w:r>
    </w:p>
    <w:p w:rsidR="00FC6DCC" w:rsidRDefault="00FC6DCC" w:rsidP="004371D0">
      <w:pPr>
        <w:jc w:val="center"/>
        <w:rPr>
          <w:rFonts w:ascii="Times New Roman" w:hAnsi="Times New Roman" w:cs="Times New Roman"/>
          <w:b/>
          <w:sz w:val="24"/>
          <w:szCs w:val="24"/>
        </w:rPr>
      </w:pPr>
    </w:p>
    <w:p w:rsidR="00FC6DCC" w:rsidRDefault="00FC6DCC" w:rsidP="004371D0">
      <w:pPr>
        <w:jc w:val="center"/>
        <w:rPr>
          <w:rFonts w:ascii="Times New Roman" w:hAnsi="Times New Roman" w:cs="Times New Roman"/>
          <w:b/>
          <w:sz w:val="24"/>
          <w:szCs w:val="24"/>
        </w:rPr>
      </w:pPr>
    </w:p>
    <w:p w:rsidR="00FC6DCC" w:rsidRPr="00C937BD" w:rsidRDefault="00FC6DCC" w:rsidP="004371D0">
      <w:pPr>
        <w:jc w:val="center"/>
        <w:rPr>
          <w:rFonts w:ascii="Times New Roman" w:hAnsi="Times New Roman" w:cs="Times New Roman"/>
          <w:b/>
          <w:sz w:val="24"/>
          <w:szCs w:val="24"/>
        </w:rPr>
      </w:pPr>
    </w:p>
    <w:p w:rsidR="003011CC" w:rsidRPr="00C937BD" w:rsidRDefault="003011CC" w:rsidP="003011CC">
      <w:pPr>
        <w:rPr>
          <w:rFonts w:ascii="Times New Roman" w:hAnsi="Times New Roman" w:cs="Times New Roman"/>
          <w:sz w:val="24"/>
          <w:szCs w:val="24"/>
        </w:rPr>
      </w:pPr>
    </w:p>
    <w:p w:rsidR="003011CC" w:rsidRPr="00C937BD" w:rsidRDefault="003011CC" w:rsidP="003011CC">
      <w:pPr>
        <w:rPr>
          <w:rFonts w:ascii="Times New Roman" w:hAnsi="Times New Roman" w:cs="Times New Roman"/>
          <w:sz w:val="24"/>
          <w:szCs w:val="24"/>
        </w:rPr>
      </w:pPr>
    </w:p>
    <w:p w:rsidR="003011CC" w:rsidRPr="00C937BD" w:rsidRDefault="003011CC" w:rsidP="003011CC">
      <w:pPr>
        <w:rPr>
          <w:rFonts w:ascii="Times New Roman" w:hAnsi="Times New Roman" w:cs="Times New Roman"/>
          <w:sz w:val="24"/>
          <w:szCs w:val="24"/>
        </w:rPr>
      </w:pPr>
    </w:p>
    <w:p w:rsidR="003011CC" w:rsidRDefault="003011CC" w:rsidP="003011CC">
      <w:pPr>
        <w:rPr>
          <w:rFonts w:ascii="Times New Roman" w:hAnsi="Times New Roman" w:cs="Times New Roman"/>
          <w:sz w:val="24"/>
          <w:szCs w:val="24"/>
        </w:rPr>
      </w:pPr>
    </w:p>
    <w:p w:rsidR="00C4771F" w:rsidRDefault="00C4771F" w:rsidP="003011CC">
      <w:pPr>
        <w:rPr>
          <w:rFonts w:ascii="Times New Roman" w:hAnsi="Times New Roman" w:cs="Times New Roman"/>
          <w:sz w:val="24"/>
          <w:szCs w:val="24"/>
        </w:rPr>
      </w:pPr>
    </w:p>
    <w:p w:rsidR="00C4771F" w:rsidRDefault="00C4771F" w:rsidP="00C4771F">
      <w:pPr>
        <w:jc w:val="center"/>
        <w:rPr>
          <w:rFonts w:ascii="Times New Roman" w:hAnsi="Times New Roman" w:cs="Times New Roman"/>
          <w:b/>
          <w:sz w:val="144"/>
          <w:szCs w:val="144"/>
        </w:rPr>
      </w:pPr>
    </w:p>
    <w:p w:rsidR="00C4771F" w:rsidRDefault="00C4771F" w:rsidP="00C4771F">
      <w:pPr>
        <w:jc w:val="center"/>
        <w:rPr>
          <w:rFonts w:ascii="Times New Roman" w:hAnsi="Times New Roman" w:cs="Times New Roman"/>
          <w:b/>
          <w:sz w:val="144"/>
          <w:szCs w:val="144"/>
        </w:rPr>
      </w:pPr>
    </w:p>
    <w:p w:rsidR="00C4771F" w:rsidRDefault="00C4771F" w:rsidP="00C4771F">
      <w:pPr>
        <w:tabs>
          <w:tab w:val="left" w:pos="6340"/>
        </w:tabs>
        <w:rPr>
          <w:rFonts w:ascii="Times New Roman" w:hAnsi="Times New Roman" w:cs="Times New Roman"/>
          <w:b/>
          <w:sz w:val="144"/>
          <w:szCs w:val="144"/>
        </w:rPr>
      </w:pPr>
      <w:r>
        <w:rPr>
          <w:rFonts w:ascii="Times New Roman" w:hAnsi="Times New Roman" w:cs="Times New Roman"/>
          <w:b/>
          <w:sz w:val="144"/>
          <w:szCs w:val="144"/>
        </w:rPr>
        <w:tab/>
      </w:r>
    </w:p>
    <w:p w:rsidR="00C4771F" w:rsidRPr="004F2020" w:rsidRDefault="00C4771F" w:rsidP="00C4771F">
      <w:pPr>
        <w:jc w:val="center"/>
        <w:rPr>
          <w:rFonts w:ascii="Times New Roman" w:hAnsi="Times New Roman" w:cs="Times New Roman"/>
          <w:b/>
          <w:sz w:val="28"/>
          <w:szCs w:val="28"/>
        </w:rPr>
      </w:pPr>
      <w:r w:rsidRPr="004F2020">
        <w:rPr>
          <w:rFonts w:ascii="Times New Roman" w:hAnsi="Times New Roman" w:cs="Times New Roman"/>
          <w:b/>
          <w:sz w:val="28"/>
          <w:szCs w:val="28"/>
        </w:rPr>
        <w:t xml:space="preserve">ANEXOS </w:t>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sz w:val="24"/>
          <w:szCs w:val="24"/>
        </w:rPr>
        <w:t>Anexo A</w:t>
      </w:r>
    </w:p>
    <w:p w:rsidR="00C4771F" w:rsidRDefault="00C4771F" w:rsidP="00C4771F">
      <w:pPr>
        <w:jc w:val="center"/>
        <w:rPr>
          <w:rFonts w:ascii="Times New Roman" w:hAnsi="Times New Roman" w:cs="Times New Roman"/>
          <w:b/>
          <w:sz w:val="24"/>
          <w:szCs w:val="24"/>
        </w:rPr>
      </w:pPr>
      <w:r>
        <w:rPr>
          <w:rFonts w:ascii="Times New Roman" w:hAnsi="Times New Roman" w:cs="Times New Roman"/>
          <w:b/>
          <w:sz w:val="24"/>
          <w:szCs w:val="24"/>
        </w:rPr>
        <w:t>Entrevista de las docentes</w:t>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spacing w:after="0" w:line="360" w:lineRule="auto"/>
        <w:rPr>
          <w:rFonts w:ascii="Times New Roman" w:hAnsi="Times New Roman" w:cs="Times New Roman"/>
          <w:b/>
          <w:sz w:val="24"/>
          <w:szCs w:val="24"/>
        </w:rPr>
      </w:pPr>
    </w:p>
    <w:p w:rsidR="00C4771F" w:rsidRPr="00C937BD" w:rsidRDefault="00C4771F" w:rsidP="00C4771F">
      <w:pPr>
        <w:spacing w:after="0" w:line="360" w:lineRule="auto"/>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Entrevista 1</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pStyle w:val="Prrafodelista"/>
        <w:numPr>
          <w:ilvl w:val="0"/>
          <w:numId w:val="21"/>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¿Piensa usted que es  importante la estimulación del lenguaje oral en los niños y niñas desde maternal I? ¿Por qué?</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Es importante porque a través de del lenguaje oral se comunican, a pesar que el lenguaje de los niños de 6 a 12 meses su lenguaje es gestual sin embargo el docente dándole estimulación a través de canciones, hablándole todos los días ellos adquieren su lenguaje oral esto es muy importante para ellos. </w:t>
      </w: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p>
    <w:p w:rsidR="00C4771F" w:rsidRPr="00C937BD" w:rsidRDefault="00C4771F" w:rsidP="00C4771F">
      <w:pPr>
        <w:pStyle w:val="Prrafodelista"/>
        <w:numPr>
          <w:ilvl w:val="0"/>
          <w:numId w:val="21"/>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En su planificación ¿incluye estrategias para estimular en los niños y niñas el lenguaje oral? ¿Cuáles?</w:t>
      </w: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Siempre en la planificación de los maternales se debe incluir la estimulación del lenguaje oral, mediante de canciones, flash card, diciéndoles todos los días las palabras, el nombre de los objetos y de las personas ellos van aprendiendo el lenguaje articulado.</w:t>
      </w: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p>
    <w:p w:rsidR="00C4771F" w:rsidRPr="00C937BD" w:rsidRDefault="00C4771F" w:rsidP="00C4771F">
      <w:pPr>
        <w:pStyle w:val="Prrafodelista"/>
        <w:numPr>
          <w:ilvl w:val="0"/>
          <w:numId w:val="21"/>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¿Considera usted importante que el adulto pronuncie las palabras correctamente a los niños y niñas? </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Si es importante porque el lenguaje es nuestra identidad y a través de la buena pronunciación ellos van adquiriendo el lenguaje, porque no es agradable que el niño llegue cierto nivel sin pronunciar correctamente las palabras y esto hace que se dificulte su proceso de aprendizaje.  </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pStyle w:val="Prrafodelista"/>
        <w:numPr>
          <w:ilvl w:val="0"/>
          <w:numId w:val="21"/>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¿Quiénes cree usted que serían los actores principales en el proceso de estimulación del lenguaje oral en los niños y niñas?</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Desde el primer momento de la gestación se debe mantener una comunicación con él, por eso el actor principal es la madre que mantiene el vínculo directo hablándole como debe ser al niño, luego por supuesto  al pasar a la etapa escolar las docentes se integran en este proceso, pero principalmente este proceso se debe comenzar desde el hogar.</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pStyle w:val="Prrafodelista"/>
        <w:numPr>
          <w:ilvl w:val="0"/>
          <w:numId w:val="21"/>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lastRenderedPageBreak/>
        <w:t>¿Cree que actualmente es necesaria la capacitación de los docentes para que se dé eficazmente la estimulación dentro del aula?</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El docente debe estar capacitado y actualizado en relación con este proceso, hoy en día existe el internet que te brinda información y herramientas didácticas, pero siempre el docente debe estar bien informado sobre el tema.</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pStyle w:val="Prrafodelista"/>
        <w:numPr>
          <w:ilvl w:val="0"/>
          <w:numId w:val="21"/>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¿Para el proceso educativo y social que se vive actualmente cree que es de vital importancia que los niños y niñas desarrollen su lenguaje desde los primeros años de vida?</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highlight w:val="yellow"/>
          <w:lang w:eastAsia="es-ES"/>
        </w:rPr>
      </w:pPr>
      <w:r w:rsidRPr="00C937BD">
        <w:rPr>
          <w:rFonts w:ascii="Times New Roman" w:eastAsia="Times New Roman" w:hAnsi="Times New Roman" w:cs="Times New Roman"/>
          <w:sz w:val="24"/>
          <w:szCs w:val="24"/>
          <w:lang w:eastAsia="es-ES"/>
        </w:rPr>
        <w:t>Si es importante porque es nuestra manera de comunicación y adquiriendo un buen léxico se le facilita el proceso educativo al niño, todo esto depende del hogar y las docentes que siempre estén pendiente de corregir al niño al momento de pronunciar mal alguna palabra teniendo en cuenta sus capacidades, en la vida cotidiana se necesita el lenguaje en todo momento.</w:t>
      </w:r>
    </w:p>
    <w:p w:rsidR="00C4771F" w:rsidRPr="00C937BD" w:rsidRDefault="00C4771F" w:rsidP="00C4771F">
      <w:pPr>
        <w:spacing w:after="0" w:line="360" w:lineRule="auto"/>
        <w:jc w:val="center"/>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jc w:val="center"/>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jc w:val="center"/>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jc w:val="center"/>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jc w:val="center"/>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jc w:val="center"/>
        <w:rPr>
          <w:rFonts w:ascii="Times New Roman" w:eastAsia="Times New Roman" w:hAnsi="Times New Roman" w:cs="Times New Roman"/>
          <w:b/>
          <w:sz w:val="24"/>
          <w:szCs w:val="24"/>
          <w:highlight w:val="yellow"/>
          <w:lang w:eastAsia="es-ES"/>
        </w:rPr>
      </w:pPr>
    </w:p>
    <w:p w:rsidR="00C4771F"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rPr>
          <w:rFonts w:ascii="Times New Roman" w:eastAsia="Times New Roman" w:hAnsi="Times New Roman" w:cs="Times New Roman"/>
          <w:b/>
          <w:sz w:val="24"/>
          <w:szCs w:val="24"/>
          <w:highlight w:val="yellow"/>
          <w:lang w:eastAsia="es-ES"/>
        </w:rPr>
      </w:pPr>
    </w:p>
    <w:p w:rsidR="00C4771F" w:rsidRPr="00C937BD" w:rsidRDefault="00C4771F" w:rsidP="00C4771F">
      <w:pPr>
        <w:spacing w:after="0" w:line="360" w:lineRule="auto"/>
        <w:jc w:val="center"/>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Entrevista 2 </w:t>
      </w:r>
    </w:p>
    <w:p w:rsidR="00C4771F" w:rsidRPr="00C937BD" w:rsidRDefault="00C4771F" w:rsidP="00C4771F">
      <w:pPr>
        <w:spacing w:after="0" w:line="360" w:lineRule="auto"/>
        <w:jc w:val="center"/>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pStyle w:val="Prrafodelista"/>
        <w:numPr>
          <w:ilvl w:val="0"/>
          <w:numId w:val="22"/>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¿Piensa usted que es  importante la estimulación del lenguaje oral en los niños y niñas desde maternal I? ¿Por qué?</w:t>
      </w:r>
    </w:p>
    <w:p w:rsidR="00C4771F" w:rsidRPr="00C937BD" w:rsidRDefault="00C4771F" w:rsidP="00C4771F">
      <w:pPr>
        <w:spacing w:after="0" w:line="360" w:lineRule="auto"/>
        <w:ind w:left="1065"/>
        <w:contextualSpacing/>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Si es importante porque en esa etapa es donde se comienzan a estimular para que tengan su buen vocabulario, haciéndole sus ejercicios lo más sencillo posible porque son bebes, un ejemplo es darles agua con cucharilla y no con el tetero, todo eso le estimula mucho la parte de la encía, la lengua y la garganta.</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pStyle w:val="Prrafodelista"/>
        <w:numPr>
          <w:ilvl w:val="0"/>
          <w:numId w:val="22"/>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En su planificación ¿incluye estrategias para estimular en los niños y niñas el lenguaje oral? ¿Cuáles?</w:t>
      </w: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Si es importante esto es muy importante, en las actividades pedagógicas que se pueden realizar imágenes con palabras para que ellos socialicen y relacionen.</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pStyle w:val="Prrafodelista"/>
        <w:numPr>
          <w:ilvl w:val="0"/>
          <w:numId w:val="22"/>
        </w:numPr>
        <w:spacing w:after="0" w:line="360" w:lineRule="auto"/>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 xml:space="preserve">¿Considera usted importante que el adulto pronuncie las palabras correctamente a los niños y niñas? </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Si es importante que se les hable claro a los niños desde el comienzo del maternal para que ellos vayan internalizando como suenan las palabras, se les puede hacer cariño, pero cuando ellos vayan a pedir algo, como por ejemplo el agua en alguno casos señalan para pedir es allí donde los padres, docentes o cuidadores deben indicarle el nombre correcto para que vayan aprendiendo la pronunciación correcta.</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numPr>
          <w:ilvl w:val="0"/>
          <w:numId w:val="22"/>
        </w:numPr>
        <w:spacing w:after="0" w:line="360" w:lineRule="auto"/>
        <w:contextualSpacing/>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¿Quiénes cree usted que serían los actores principales en el proceso de estimulación del lenguaje oral en los niños y niñas?</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Por experiencia propia se comienza desde el primer mes de embarazo se le debe hablar y decirle que nombre llevara se será niña o niño, hablarle cariñosamente, </w:t>
      </w:r>
      <w:r w:rsidRPr="00C937BD">
        <w:rPr>
          <w:rFonts w:ascii="Times New Roman" w:eastAsia="Times New Roman" w:hAnsi="Times New Roman" w:cs="Times New Roman"/>
          <w:sz w:val="24"/>
          <w:szCs w:val="24"/>
          <w:lang w:eastAsia="es-ES"/>
        </w:rPr>
        <w:lastRenderedPageBreak/>
        <w:t>claramente pero muy sencillo para que ellos vayan relacionándose y socializando y adaptándose a la voz y los cariños de las personas que lo rodean.</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numPr>
          <w:ilvl w:val="0"/>
          <w:numId w:val="22"/>
        </w:numPr>
        <w:spacing w:after="0" w:line="360" w:lineRule="auto"/>
        <w:contextualSpacing/>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¿Cree que actualmente es necesaria la capacitación de los docentes para que se dé eficazmente la estimulación dentro del aula?</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A medida que pasa el tiempo todo va evolucionando y los docentes deben estar capacitados porque los niños de hoy lo necesitan más que anteriormente porque los niños de ahora son más extrovertidos, precoces es por ello que hay que hablarle claramente desde el primer momentos.</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C937BD" w:rsidRDefault="00C4771F" w:rsidP="00C4771F">
      <w:pPr>
        <w:numPr>
          <w:ilvl w:val="0"/>
          <w:numId w:val="22"/>
        </w:numPr>
        <w:spacing w:after="0" w:line="360" w:lineRule="auto"/>
        <w:contextualSpacing/>
        <w:jc w:val="both"/>
        <w:rPr>
          <w:rFonts w:ascii="Times New Roman" w:eastAsia="Times New Roman" w:hAnsi="Times New Roman" w:cs="Times New Roman"/>
          <w:b/>
          <w:sz w:val="24"/>
          <w:szCs w:val="24"/>
          <w:lang w:eastAsia="es-ES"/>
        </w:rPr>
      </w:pPr>
      <w:r w:rsidRPr="00C937BD">
        <w:rPr>
          <w:rFonts w:ascii="Times New Roman" w:eastAsia="Times New Roman" w:hAnsi="Times New Roman" w:cs="Times New Roman"/>
          <w:b/>
          <w:sz w:val="24"/>
          <w:szCs w:val="24"/>
          <w:lang w:eastAsia="es-ES"/>
        </w:rPr>
        <w:t>¿Para el proceso educativo y social que se vive actualmente cree que es de vital importancia que los niños y niñas desarrollen su lenguaje desde los primeros años de vida?</w:t>
      </w:r>
    </w:p>
    <w:p w:rsidR="00C4771F" w:rsidRPr="00C937BD" w:rsidRDefault="00C4771F" w:rsidP="00C4771F">
      <w:pPr>
        <w:spacing w:after="0" w:line="360" w:lineRule="auto"/>
        <w:jc w:val="both"/>
        <w:rPr>
          <w:rFonts w:ascii="Times New Roman" w:eastAsia="Times New Roman" w:hAnsi="Times New Roman" w:cs="Times New Roman"/>
          <w:b/>
          <w:sz w:val="24"/>
          <w:szCs w:val="24"/>
          <w:lang w:eastAsia="es-ES"/>
        </w:rPr>
      </w:pPr>
    </w:p>
    <w:p w:rsidR="00C4771F" w:rsidRPr="00654122" w:rsidRDefault="00C4771F" w:rsidP="00C4771F">
      <w:pPr>
        <w:spacing w:after="0" w:line="360" w:lineRule="auto"/>
        <w:jc w:val="both"/>
        <w:rPr>
          <w:rFonts w:ascii="Times New Roman" w:eastAsia="Times New Roman" w:hAnsi="Times New Roman" w:cs="Times New Roman"/>
          <w:sz w:val="24"/>
          <w:szCs w:val="24"/>
          <w:lang w:eastAsia="es-ES"/>
        </w:rPr>
      </w:pPr>
      <w:r w:rsidRPr="00C937BD">
        <w:rPr>
          <w:rFonts w:ascii="Times New Roman" w:eastAsia="Times New Roman" w:hAnsi="Times New Roman" w:cs="Times New Roman"/>
          <w:sz w:val="24"/>
          <w:szCs w:val="24"/>
          <w:lang w:eastAsia="es-ES"/>
        </w:rPr>
        <w:t xml:space="preserve">Esto es de vital importancia ya que el tiempo en el que actualmente vivimos es necesario el lenguaje en todos los momentos de la vida cotidiana, en el proceso educativo al momento de socializar con los docentes y compañeros la comunicación es primordial para que se dé </w:t>
      </w:r>
      <w:r>
        <w:rPr>
          <w:rFonts w:ascii="Times New Roman" w:eastAsia="Times New Roman" w:hAnsi="Times New Roman" w:cs="Times New Roman"/>
          <w:sz w:val="24"/>
          <w:szCs w:val="24"/>
          <w:lang w:eastAsia="es-ES"/>
        </w:rPr>
        <w:t xml:space="preserve">un proceso eficaz y armónico.  </w:t>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sz w:val="24"/>
          <w:szCs w:val="24"/>
        </w:rPr>
        <w:t>Anexo B</w:t>
      </w:r>
    </w:p>
    <w:p w:rsidR="00C4771F" w:rsidRDefault="00C4771F" w:rsidP="00C4771F">
      <w:pPr>
        <w:jc w:val="center"/>
        <w:rPr>
          <w:rFonts w:ascii="Times New Roman" w:hAnsi="Times New Roman" w:cs="Times New Roman"/>
          <w:b/>
          <w:sz w:val="24"/>
          <w:szCs w:val="24"/>
        </w:rPr>
      </w:pPr>
      <w:r>
        <w:rPr>
          <w:rFonts w:ascii="Times New Roman" w:hAnsi="Times New Roman" w:cs="Times New Roman"/>
          <w:b/>
          <w:sz w:val="24"/>
          <w:szCs w:val="24"/>
        </w:rPr>
        <w:t>Fotografías</w:t>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851741" cy="3279228"/>
            <wp:effectExtent l="0" t="0" r="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0401" cy="3291840"/>
                    </a:xfrm>
                    <a:prstGeom prst="rect">
                      <a:avLst/>
                    </a:prstGeom>
                    <a:noFill/>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572000" cy="2979807"/>
            <wp:effectExtent l="228600" t="228600" r="228600" b="22098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39-20140508-0946.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2979807"/>
                    </a:xfrm>
                    <a:prstGeom prst="ellipse">
                      <a:avLst/>
                    </a:prstGeom>
                    <a:ln>
                      <a:noFill/>
                    </a:ln>
                    <a:effectLst>
                      <a:glow rad="228600">
                        <a:schemeClr val="accent5">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539727" cy="3404939"/>
            <wp:effectExtent l="228600" t="228600" r="203835" b="21463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58-20140116-0915.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44802" cy="3408745"/>
                    </a:xfrm>
                    <a:prstGeom prst="ellipse">
                      <a:avLst/>
                    </a:prstGeom>
                    <a:ln>
                      <a:noFill/>
                    </a:ln>
                    <a:effectLst>
                      <a:glow rad="228600">
                        <a:schemeClr val="accent6">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398495" cy="3299011"/>
            <wp:effectExtent l="228600" t="228600" r="231140" b="225425"/>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84-20140430-0944.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5834" cy="3304515"/>
                    </a:xfrm>
                    <a:prstGeom prst="ellipse">
                      <a:avLst/>
                    </a:prstGeom>
                    <a:ln>
                      <a:noFill/>
                    </a:ln>
                    <a:effectLst>
                      <a:glow rad="228600">
                        <a:schemeClr val="accent1">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207117" cy="3155576"/>
            <wp:effectExtent l="228600" t="228600" r="231775" b="235585"/>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86-20140206-0855.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23681" cy="3168000"/>
                    </a:xfrm>
                    <a:prstGeom prst="ellipse">
                      <a:avLst/>
                    </a:prstGeom>
                    <a:ln>
                      <a:noFill/>
                    </a:ln>
                    <a:effectLst>
                      <a:glow rad="228600">
                        <a:schemeClr val="accent2">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114800" cy="3086335"/>
            <wp:effectExtent l="228600" t="228600" r="228600" b="22860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621-20140409-0907.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0686" cy="3210759"/>
                    </a:xfrm>
                    <a:prstGeom prst="ellipse">
                      <a:avLst/>
                    </a:prstGeom>
                    <a:ln>
                      <a:noFill/>
                    </a:ln>
                    <a:effectLst>
                      <a:glow rad="228600">
                        <a:schemeClr val="accent3">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446494" cy="3335122"/>
            <wp:effectExtent l="228600" t="228600" r="220980" b="227330"/>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77-20140430-0936.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7845" cy="3358637"/>
                    </a:xfrm>
                    <a:prstGeom prst="ellipse">
                      <a:avLst/>
                    </a:prstGeom>
                    <a:ln>
                      <a:noFill/>
                    </a:ln>
                    <a:effectLst>
                      <a:glow rad="228600">
                        <a:schemeClr val="accent4">
                          <a:satMod val="175000"/>
                          <a:alpha val="40000"/>
                        </a:schemeClr>
                      </a:glow>
                      <a:softEdge rad="112500"/>
                    </a:effectLst>
                  </pic:spPr>
                </pic:pic>
              </a:graphicData>
            </a:graphic>
          </wp:inline>
        </w:drawing>
      </w:r>
      <w:r>
        <w:rPr>
          <w:rFonts w:ascii="Times New Roman" w:hAnsi="Times New Roman" w:cs="Times New Roman"/>
          <w:b/>
          <w:noProof/>
          <w:sz w:val="24"/>
          <w:szCs w:val="24"/>
          <w:lang w:eastAsia="es-VE"/>
        </w:rPr>
        <w:drawing>
          <wp:inline distT="0" distB="0" distL="0" distR="0">
            <wp:extent cx="4663440" cy="3566160"/>
            <wp:effectExtent l="228600" t="228600" r="232410" b="224790"/>
            <wp:docPr id="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44-20140108-0850.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8573" cy="3570085"/>
                    </a:xfrm>
                    <a:prstGeom prst="ellipse">
                      <a:avLst/>
                    </a:prstGeom>
                    <a:ln>
                      <a:noFill/>
                    </a:ln>
                    <a:effectLst>
                      <a:glow rad="228600">
                        <a:schemeClr val="accent1">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512318" cy="3384494"/>
            <wp:effectExtent l="228600" t="228600" r="231140" b="235585"/>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20-20140514-0913.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2498" cy="3384629"/>
                    </a:xfrm>
                    <a:prstGeom prst="ellipse">
                      <a:avLst/>
                    </a:prstGeom>
                    <a:ln>
                      <a:noFill/>
                    </a:ln>
                    <a:effectLst>
                      <a:glow rad="228600">
                        <a:schemeClr val="accent3">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noProof/>
          <w:sz w:val="24"/>
          <w:szCs w:val="24"/>
          <w:lang w:eastAsia="es-ES"/>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398349" cy="3299011"/>
            <wp:effectExtent l="228600" t="228600" r="231140" b="225425"/>
            <wp:docPr id="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29-20140514-093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98525" cy="3299143"/>
                    </a:xfrm>
                    <a:prstGeom prst="ellipse">
                      <a:avLst/>
                    </a:prstGeom>
                    <a:ln>
                      <a:noFill/>
                    </a:ln>
                    <a:effectLst>
                      <a:glow rad="228600">
                        <a:schemeClr val="accent5">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607880" cy="3456171"/>
            <wp:effectExtent l="228600" t="228600" r="231140" b="220980"/>
            <wp:docPr id="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45-20140515-0922.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8115" cy="3456348"/>
                    </a:xfrm>
                    <a:prstGeom prst="ellipse">
                      <a:avLst/>
                    </a:prstGeom>
                    <a:ln>
                      <a:noFill/>
                    </a:ln>
                    <a:effectLst>
                      <a:glow rad="228600">
                        <a:schemeClr val="accent4">
                          <a:satMod val="175000"/>
                          <a:alpha val="4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493966" cy="3370729"/>
            <wp:effectExtent l="114300" t="114300" r="116205" b="11557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41-20140515-0917.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9002" cy="3367006"/>
                    </a:xfrm>
                    <a:prstGeom prst="ellipse">
                      <a:avLst/>
                    </a:prstGeom>
                    <a:ln>
                      <a:noFill/>
                    </a:ln>
                    <a:effectLst>
                      <a:glow rad="101600">
                        <a:srgbClr val="00B050">
                          <a:alpha val="60000"/>
                        </a:srgb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775264" cy="3581718"/>
            <wp:effectExtent l="114300" t="114300" r="120650" b="114300"/>
            <wp:docPr id="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57-20140116-0915.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5455" cy="3581861"/>
                    </a:xfrm>
                    <a:prstGeom prst="ellipse">
                      <a:avLst/>
                    </a:prstGeom>
                    <a:ln>
                      <a:noFill/>
                    </a:ln>
                    <a:effectLst>
                      <a:glow rad="101600">
                        <a:srgbClr val="FF0000">
                          <a:alpha val="60000"/>
                        </a:srgb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655743" cy="3492071"/>
            <wp:effectExtent l="114300" t="114300" r="107315" b="108585"/>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46-20140508-0953.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5929" cy="3492210"/>
                    </a:xfrm>
                    <a:prstGeom prst="ellipse">
                      <a:avLst/>
                    </a:prstGeom>
                    <a:ln>
                      <a:noFill/>
                    </a:ln>
                    <a:effectLst>
                      <a:glow rad="101600">
                        <a:srgbClr val="FFFF00">
                          <a:alpha val="60000"/>
                        </a:srgb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326407" cy="3245224"/>
            <wp:effectExtent l="114300" t="114300" r="112395" b="107950"/>
            <wp:docPr id="9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0012" cy="3225426"/>
                    </a:xfrm>
                    <a:prstGeom prst="ellipse">
                      <a:avLst/>
                    </a:prstGeom>
                    <a:ln>
                      <a:noFill/>
                    </a:ln>
                    <a:effectLst>
                      <a:glow rad="101600">
                        <a:srgbClr val="002060">
                          <a:alpha val="60000"/>
                        </a:srgb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282063" cy="3209365"/>
            <wp:effectExtent l="114300" t="114300" r="118745" b="105410"/>
            <wp:docPr id="9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063" cy="3209365"/>
                    </a:xfrm>
                    <a:prstGeom prst="ellipse">
                      <a:avLst/>
                    </a:prstGeom>
                    <a:ln>
                      <a:noFill/>
                    </a:ln>
                    <a:effectLst>
                      <a:glow rad="101600">
                        <a:srgbClr val="7030A0">
                          <a:alpha val="60000"/>
                        </a:srgb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709458" cy="3532094"/>
            <wp:effectExtent l="114300" t="114300" r="110490" b="106680"/>
            <wp:docPr id="9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0630" cy="3562973"/>
                    </a:xfrm>
                    <a:prstGeom prst="ellipse">
                      <a:avLst/>
                    </a:prstGeom>
                    <a:ln>
                      <a:noFill/>
                    </a:ln>
                    <a:effectLst>
                      <a:glow rad="101600">
                        <a:schemeClr val="accent3">
                          <a:lumMod val="50000"/>
                          <a:alpha val="6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drawing>
          <wp:inline distT="0" distB="0" distL="0" distR="0">
            <wp:extent cx="4825799" cy="3621741"/>
            <wp:effectExtent l="114300" t="114300" r="108585" b="112395"/>
            <wp:docPr id="10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444" cy="3620724"/>
                    </a:xfrm>
                    <a:prstGeom prst="ellipse">
                      <a:avLst/>
                    </a:prstGeom>
                    <a:ln>
                      <a:noFill/>
                    </a:ln>
                    <a:effectLst>
                      <a:glow rad="101600">
                        <a:schemeClr val="accent5">
                          <a:alpha val="60000"/>
                        </a:schemeClr>
                      </a:glow>
                      <a:softEdge rad="112500"/>
                    </a:effectLst>
                  </pic:spPr>
                </pic:pic>
              </a:graphicData>
            </a:graphic>
          </wp:inline>
        </w:drawing>
      </w: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p>
    <w:p w:rsidR="00C4771F" w:rsidRDefault="00C4771F" w:rsidP="00C4771F">
      <w:pPr>
        <w:jc w:val="center"/>
        <w:rPr>
          <w:rFonts w:ascii="Times New Roman" w:hAnsi="Times New Roman" w:cs="Times New Roman"/>
          <w:b/>
          <w:sz w:val="24"/>
          <w:szCs w:val="24"/>
        </w:rPr>
      </w:pPr>
      <w:r>
        <w:rPr>
          <w:rFonts w:ascii="Times New Roman" w:hAnsi="Times New Roman" w:cs="Times New Roman"/>
          <w:b/>
          <w:noProof/>
          <w:sz w:val="24"/>
          <w:szCs w:val="24"/>
          <w:lang w:eastAsia="es-VE"/>
        </w:rPr>
        <w:drawing>
          <wp:inline distT="0" distB="0" distL="0" distR="0">
            <wp:extent cx="4508938" cy="3279228"/>
            <wp:effectExtent l="114300" t="114300" r="120650" b="111760"/>
            <wp:docPr id="10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0331" cy="3316605"/>
                    </a:xfrm>
                    <a:prstGeom prst="ellipse">
                      <a:avLst/>
                    </a:prstGeom>
                    <a:ln>
                      <a:noFill/>
                    </a:ln>
                    <a:effectLst>
                      <a:glow rad="101600">
                        <a:srgbClr val="00B050">
                          <a:alpha val="60000"/>
                        </a:srgbClr>
                      </a:glow>
                      <a:softEdge rad="112500"/>
                    </a:effectLst>
                  </pic:spPr>
                </pic:pic>
              </a:graphicData>
            </a:graphic>
          </wp:inline>
        </w:drawing>
      </w:r>
    </w:p>
    <w:p w:rsidR="00C4771F" w:rsidRPr="00C937BD" w:rsidRDefault="00C4771F" w:rsidP="003011CC">
      <w:pPr>
        <w:rPr>
          <w:rFonts w:ascii="Times New Roman" w:hAnsi="Times New Roman" w:cs="Times New Roman"/>
          <w:sz w:val="24"/>
          <w:szCs w:val="24"/>
        </w:rPr>
      </w:pPr>
    </w:p>
    <w:p w:rsidR="00317310" w:rsidRPr="00C937BD" w:rsidRDefault="00317310" w:rsidP="003011CC">
      <w:pPr>
        <w:rPr>
          <w:rFonts w:ascii="Times New Roman" w:hAnsi="Times New Roman" w:cs="Times New Roman"/>
          <w:sz w:val="24"/>
          <w:szCs w:val="24"/>
        </w:rPr>
      </w:pPr>
    </w:p>
    <w:sectPr w:rsidR="00317310" w:rsidRPr="00C937BD" w:rsidSect="00340056">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BE8" w:rsidRDefault="005C0BE8" w:rsidP="00ED47B6">
      <w:pPr>
        <w:spacing w:after="0" w:line="240" w:lineRule="auto"/>
      </w:pPr>
      <w:r>
        <w:separator/>
      </w:r>
    </w:p>
  </w:endnote>
  <w:endnote w:type="continuationSeparator" w:id="1">
    <w:p w:rsidR="005C0BE8" w:rsidRDefault="005C0BE8" w:rsidP="00ED47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BE8" w:rsidRDefault="005C0BE8" w:rsidP="00ED47B6">
      <w:pPr>
        <w:spacing w:after="0" w:line="240" w:lineRule="auto"/>
      </w:pPr>
      <w:r>
        <w:separator/>
      </w:r>
    </w:p>
  </w:footnote>
  <w:footnote w:type="continuationSeparator" w:id="1">
    <w:p w:rsidR="005C0BE8" w:rsidRDefault="005C0BE8" w:rsidP="00ED47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102F"/>
    <w:multiLevelType w:val="hybridMultilevel"/>
    <w:tmpl w:val="20A0F8DA"/>
    <w:lvl w:ilvl="0" w:tplc="CD7A4C8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EE51E3E"/>
    <w:multiLevelType w:val="hybridMultilevel"/>
    <w:tmpl w:val="DAA69C88"/>
    <w:lvl w:ilvl="0" w:tplc="4C06F516">
      <w:start w:val="1"/>
      <w:numFmt w:val="decimal"/>
      <w:lvlText w:val="%1-"/>
      <w:lvlJc w:val="left"/>
      <w:pPr>
        <w:ind w:left="1065" w:hanging="705"/>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DAC756E"/>
    <w:multiLevelType w:val="hybridMultilevel"/>
    <w:tmpl w:val="C0A401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2656F8"/>
    <w:multiLevelType w:val="hybridMultilevel"/>
    <w:tmpl w:val="6378484A"/>
    <w:lvl w:ilvl="0" w:tplc="200A0001">
      <w:start w:val="1"/>
      <w:numFmt w:val="bullet"/>
      <w:lvlText w:val=""/>
      <w:lvlJc w:val="left"/>
      <w:pPr>
        <w:ind w:left="1146" w:hanging="360"/>
      </w:pPr>
      <w:rPr>
        <w:rFonts w:ascii="Symbol" w:hAnsi="Symbol"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4">
    <w:nsid w:val="20FC2B2A"/>
    <w:multiLevelType w:val="hybridMultilevel"/>
    <w:tmpl w:val="57A60DA2"/>
    <w:lvl w:ilvl="0" w:tplc="CD7A4C8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22CF1462"/>
    <w:multiLevelType w:val="hybridMultilevel"/>
    <w:tmpl w:val="5EE84D8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268C7B0E"/>
    <w:multiLevelType w:val="hybridMultilevel"/>
    <w:tmpl w:val="4962B8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5F484D"/>
    <w:multiLevelType w:val="hybridMultilevel"/>
    <w:tmpl w:val="1850F3BE"/>
    <w:lvl w:ilvl="0" w:tplc="42CAB92A">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30200B30"/>
    <w:multiLevelType w:val="hybridMultilevel"/>
    <w:tmpl w:val="337C6F60"/>
    <w:lvl w:ilvl="0" w:tplc="3658335C">
      <w:start w:val="1"/>
      <w:numFmt w:val="bullet"/>
      <w:lvlText w:val=""/>
      <w:lvlJc w:val="left"/>
      <w:pPr>
        <w:ind w:left="360" w:hanging="360"/>
      </w:pPr>
      <w:rPr>
        <w:rFonts w:ascii="Wingdings" w:hAnsi="Wingdings" w:hint="default"/>
        <w:lang w:val="es-E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39EB2EC6"/>
    <w:multiLevelType w:val="hybridMultilevel"/>
    <w:tmpl w:val="FF46D8D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3B055E31"/>
    <w:multiLevelType w:val="hybridMultilevel"/>
    <w:tmpl w:val="7E864CB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3821CDF"/>
    <w:multiLevelType w:val="hybridMultilevel"/>
    <w:tmpl w:val="AE545878"/>
    <w:lvl w:ilvl="0" w:tplc="CD7A4C8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446F260B"/>
    <w:multiLevelType w:val="hybridMultilevel"/>
    <w:tmpl w:val="A43062A2"/>
    <w:lvl w:ilvl="0" w:tplc="CD7A4C8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45C565E5"/>
    <w:multiLevelType w:val="hybridMultilevel"/>
    <w:tmpl w:val="90769E74"/>
    <w:lvl w:ilvl="0" w:tplc="B8622AF0">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4">
    <w:nsid w:val="4A5E4771"/>
    <w:multiLevelType w:val="hybridMultilevel"/>
    <w:tmpl w:val="5C081CB6"/>
    <w:lvl w:ilvl="0" w:tplc="5AD2C3C8">
      <w:start w:val="1"/>
      <w:numFmt w:val="upperRoman"/>
      <w:lvlText w:val="%1."/>
      <w:lvlJc w:val="left"/>
      <w:pPr>
        <w:ind w:left="780" w:hanging="720"/>
      </w:pPr>
      <w:rPr>
        <w:rFonts w:hint="default"/>
      </w:rPr>
    </w:lvl>
    <w:lvl w:ilvl="1" w:tplc="200A0019" w:tentative="1">
      <w:start w:val="1"/>
      <w:numFmt w:val="lowerLetter"/>
      <w:lvlText w:val="%2."/>
      <w:lvlJc w:val="left"/>
      <w:pPr>
        <w:ind w:left="1140" w:hanging="360"/>
      </w:pPr>
    </w:lvl>
    <w:lvl w:ilvl="2" w:tplc="200A001B" w:tentative="1">
      <w:start w:val="1"/>
      <w:numFmt w:val="lowerRoman"/>
      <w:lvlText w:val="%3."/>
      <w:lvlJc w:val="right"/>
      <w:pPr>
        <w:ind w:left="1860" w:hanging="180"/>
      </w:pPr>
    </w:lvl>
    <w:lvl w:ilvl="3" w:tplc="200A000F" w:tentative="1">
      <w:start w:val="1"/>
      <w:numFmt w:val="decimal"/>
      <w:lvlText w:val="%4."/>
      <w:lvlJc w:val="left"/>
      <w:pPr>
        <w:ind w:left="2580" w:hanging="360"/>
      </w:pPr>
    </w:lvl>
    <w:lvl w:ilvl="4" w:tplc="200A0019" w:tentative="1">
      <w:start w:val="1"/>
      <w:numFmt w:val="lowerLetter"/>
      <w:lvlText w:val="%5."/>
      <w:lvlJc w:val="left"/>
      <w:pPr>
        <w:ind w:left="3300" w:hanging="360"/>
      </w:pPr>
    </w:lvl>
    <w:lvl w:ilvl="5" w:tplc="200A001B" w:tentative="1">
      <w:start w:val="1"/>
      <w:numFmt w:val="lowerRoman"/>
      <w:lvlText w:val="%6."/>
      <w:lvlJc w:val="right"/>
      <w:pPr>
        <w:ind w:left="4020" w:hanging="180"/>
      </w:pPr>
    </w:lvl>
    <w:lvl w:ilvl="6" w:tplc="200A000F" w:tentative="1">
      <w:start w:val="1"/>
      <w:numFmt w:val="decimal"/>
      <w:lvlText w:val="%7."/>
      <w:lvlJc w:val="left"/>
      <w:pPr>
        <w:ind w:left="4740" w:hanging="360"/>
      </w:pPr>
    </w:lvl>
    <w:lvl w:ilvl="7" w:tplc="200A0019" w:tentative="1">
      <w:start w:val="1"/>
      <w:numFmt w:val="lowerLetter"/>
      <w:lvlText w:val="%8."/>
      <w:lvlJc w:val="left"/>
      <w:pPr>
        <w:ind w:left="5460" w:hanging="360"/>
      </w:pPr>
    </w:lvl>
    <w:lvl w:ilvl="8" w:tplc="200A001B" w:tentative="1">
      <w:start w:val="1"/>
      <w:numFmt w:val="lowerRoman"/>
      <w:lvlText w:val="%9."/>
      <w:lvlJc w:val="right"/>
      <w:pPr>
        <w:ind w:left="6180" w:hanging="180"/>
      </w:pPr>
    </w:lvl>
  </w:abstractNum>
  <w:abstractNum w:abstractNumId="15">
    <w:nsid w:val="51271CC3"/>
    <w:multiLevelType w:val="hybridMultilevel"/>
    <w:tmpl w:val="1ACA21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BFC284C"/>
    <w:multiLevelType w:val="hybridMultilevel"/>
    <w:tmpl w:val="53C408C0"/>
    <w:lvl w:ilvl="0" w:tplc="0C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5D681FB4"/>
    <w:multiLevelType w:val="hybridMultilevel"/>
    <w:tmpl w:val="D46E02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E122804"/>
    <w:multiLevelType w:val="hybridMultilevel"/>
    <w:tmpl w:val="CA48AB3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F714E0E"/>
    <w:multiLevelType w:val="hybridMultilevel"/>
    <w:tmpl w:val="CC5A4C0A"/>
    <w:lvl w:ilvl="0" w:tplc="48AC4A0A">
      <w:start w:val="1"/>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60AD11D3"/>
    <w:multiLevelType w:val="hybridMultilevel"/>
    <w:tmpl w:val="A43062A2"/>
    <w:lvl w:ilvl="0" w:tplc="CD7A4C8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1">
    <w:nsid w:val="632C4C63"/>
    <w:multiLevelType w:val="hybridMultilevel"/>
    <w:tmpl w:val="75FA8D94"/>
    <w:lvl w:ilvl="0" w:tplc="A94C57EC">
      <w:start w:val="1"/>
      <w:numFmt w:val="decimal"/>
      <w:lvlText w:val="%1-"/>
      <w:lvlJc w:val="left"/>
      <w:pPr>
        <w:ind w:left="1004" w:hanging="360"/>
      </w:pPr>
      <w:rPr>
        <w:rFonts w:hint="default"/>
      </w:rPr>
    </w:lvl>
    <w:lvl w:ilvl="1" w:tplc="200A0019" w:tentative="1">
      <w:start w:val="1"/>
      <w:numFmt w:val="lowerLetter"/>
      <w:lvlText w:val="%2."/>
      <w:lvlJc w:val="left"/>
      <w:pPr>
        <w:ind w:left="1724" w:hanging="360"/>
      </w:pPr>
    </w:lvl>
    <w:lvl w:ilvl="2" w:tplc="200A001B" w:tentative="1">
      <w:start w:val="1"/>
      <w:numFmt w:val="lowerRoman"/>
      <w:lvlText w:val="%3."/>
      <w:lvlJc w:val="right"/>
      <w:pPr>
        <w:ind w:left="2444" w:hanging="180"/>
      </w:pPr>
    </w:lvl>
    <w:lvl w:ilvl="3" w:tplc="200A000F" w:tentative="1">
      <w:start w:val="1"/>
      <w:numFmt w:val="decimal"/>
      <w:lvlText w:val="%4."/>
      <w:lvlJc w:val="left"/>
      <w:pPr>
        <w:ind w:left="3164" w:hanging="360"/>
      </w:pPr>
    </w:lvl>
    <w:lvl w:ilvl="4" w:tplc="200A0019" w:tentative="1">
      <w:start w:val="1"/>
      <w:numFmt w:val="lowerLetter"/>
      <w:lvlText w:val="%5."/>
      <w:lvlJc w:val="left"/>
      <w:pPr>
        <w:ind w:left="3884" w:hanging="360"/>
      </w:pPr>
    </w:lvl>
    <w:lvl w:ilvl="5" w:tplc="200A001B" w:tentative="1">
      <w:start w:val="1"/>
      <w:numFmt w:val="lowerRoman"/>
      <w:lvlText w:val="%6."/>
      <w:lvlJc w:val="right"/>
      <w:pPr>
        <w:ind w:left="4604" w:hanging="180"/>
      </w:pPr>
    </w:lvl>
    <w:lvl w:ilvl="6" w:tplc="200A000F" w:tentative="1">
      <w:start w:val="1"/>
      <w:numFmt w:val="decimal"/>
      <w:lvlText w:val="%7."/>
      <w:lvlJc w:val="left"/>
      <w:pPr>
        <w:ind w:left="5324" w:hanging="360"/>
      </w:pPr>
    </w:lvl>
    <w:lvl w:ilvl="7" w:tplc="200A0019" w:tentative="1">
      <w:start w:val="1"/>
      <w:numFmt w:val="lowerLetter"/>
      <w:lvlText w:val="%8."/>
      <w:lvlJc w:val="left"/>
      <w:pPr>
        <w:ind w:left="6044" w:hanging="360"/>
      </w:pPr>
    </w:lvl>
    <w:lvl w:ilvl="8" w:tplc="200A001B" w:tentative="1">
      <w:start w:val="1"/>
      <w:numFmt w:val="lowerRoman"/>
      <w:lvlText w:val="%9."/>
      <w:lvlJc w:val="right"/>
      <w:pPr>
        <w:ind w:left="6764" w:hanging="180"/>
      </w:pPr>
    </w:lvl>
  </w:abstractNum>
  <w:abstractNum w:abstractNumId="22">
    <w:nsid w:val="656B0BBB"/>
    <w:multiLevelType w:val="hybridMultilevel"/>
    <w:tmpl w:val="719E417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66307D1A"/>
    <w:multiLevelType w:val="hybridMultilevel"/>
    <w:tmpl w:val="0918231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4">
    <w:nsid w:val="709B2FC0"/>
    <w:multiLevelType w:val="hybridMultilevel"/>
    <w:tmpl w:val="017680D2"/>
    <w:lvl w:ilvl="0" w:tplc="CD7A4C82">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74D13CDA"/>
    <w:multiLevelType w:val="hybridMultilevel"/>
    <w:tmpl w:val="6BA4F5FE"/>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79CC65EF"/>
    <w:multiLevelType w:val="hybridMultilevel"/>
    <w:tmpl w:val="8362C15A"/>
    <w:lvl w:ilvl="0" w:tplc="CD7A4C82">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23"/>
  </w:num>
  <w:num w:numId="2">
    <w:abstractNumId w:val="18"/>
  </w:num>
  <w:num w:numId="3">
    <w:abstractNumId w:val="13"/>
  </w:num>
  <w:num w:numId="4">
    <w:abstractNumId w:val="14"/>
  </w:num>
  <w:num w:numId="5">
    <w:abstractNumId w:val="7"/>
  </w:num>
  <w:num w:numId="6">
    <w:abstractNumId w:val="3"/>
  </w:num>
  <w:num w:numId="7">
    <w:abstractNumId w:val="25"/>
  </w:num>
  <w:num w:numId="8">
    <w:abstractNumId w:val="17"/>
  </w:num>
  <w:num w:numId="9">
    <w:abstractNumId w:val="6"/>
  </w:num>
  <w:num w:numId="10">
    <w:abstractNumId w:val="15"/>
  </w:num>
  <w:num w:numId="11">
    <w:abstractNumId w:val="8"/>
  </w:num>
  <w:num w:numId="12">
    <w:abstractNumId w:val="10"/>
  </w:num>
  <w:num w:numId="13">
    <w:abstractNumId w:val="2"/>
  </w:num>
  <w:num w:numId="14">
    <w:abstractNumId w:val="12"/>
  </w:num>
  <w:num w:numId="15">
    <w:abstractNumId w:val="1"/>
  </w:num>
  <w:num w:numId="16">
    <w:abstractNumId w:val="24"/>
  </w:num>
  <w:num w:numId="17">
    <w:abstractNumId w:val="5"/>
  </w:num>
  <w:num w:numId="18">
    <w:abstractNumId w:val="20"/>
  </w:num>
  <w:num w:numId="19">
    <w:abstractNumId w:val="19"/>
  </w:num>
  <w:num w:numId="20">
    <w:abstractNumId w:val="0"/>
  </w:num>
  <w:num w:numId="21">
    <w:abstractNumId w:val="26"/>
  </w:num>
  <w:num w:numId="22">
    <w:abstractNumId w:val="4"/>
  </w:num>
  <w:num w:numId="23">
    <w:abstractNumId w:val="21"/>
  </w:num>
  <w:num w:numId="24">
    <w:abstractNumId w:val="11"/>
  </w:num>
  <w:num w:numId="25">
    <w:abstractNumId w:val="9"/>
  </w:num>
  <w:num w:numId="26">
    <w:abstractNumId w:val="22"/>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011CC"/>
    <w:rsid w:val="00002E80"/>
    <w:rsid w:val="00003B4C"/>
    <w:rsid w:val="00004ABF"/>
    <w:rsid w:val="0000764B"/>
    <w:rsid w:val="00017B1A"/>
    <w:rsid w:val="00017C39"/>
    <w:rsid w:val="0002056B"/>
    <w:rsid w:val="00022A27"/>
    <w:rsid w:val="00026C03"/>
    <w:rsid w:val="0002748D"/>
    <w:rsid w:val="00027FA8"/>
    <w:rsid w:val="000304CB"/>
    <w:rsid w:val="00034D73"/>
    <w:rsid w:val="00041BD0"/>
    <w:rsid w:val="000466A9"/>
    <w:rsid w:val="00047140"/>
    <w:rsid w:val="000506C8"/>
    <w:rsid w:val="00056B5B"/>
    <w:rsid w:val="00061E0C"/>
    <w:rsid w:val="0006501A"/>
    <w:rsid w:val="00067EE4"/>
    <w:rsid w:val="000777A8"/>
    <w:rsid w:val="0008194E"/>
    <w:rsid w:val="00087FDD"/>
    <w:rsid w:val="000951F7"/>
    <w:rsid w:val="000966C4"/>
    <w:rsid w:val="00096DF0"/>
    <w:rsid w:val="000A241B"/>
    <w:rsid w:val="000A73AA"/>
    <w:rsid w:val="000B5176"/>
    <w:rsid w:val="000B5353"/>
    <w:rsid w:val="000C3B61"/>
    <w:rsid w:val="000C3DC6"/>
    <w:rsid w:val="000C53DA"/>
    <w:rsid w:val="000C75D6"/>
    <w:rsid w:val="000D02FA"/>
    <w:rsid w:val="000D1D09"/>
    <w:rsid w:val="000D4247"/>
    <w:rsid w:val="000D433D"/>
    <w:rsid w:val="000F7D0C"/>
    <w:rsid w:val="00104722"/>
    <w:rsid w:val="00105857"/>
    <w:rsid w:val="00111C6C"/>
    <w:rsid w:val="00112BDD"/>
    <w:rsid w:val="00113517"/>
    <w:rsid w:val="001148A8"/>
    <w:rsid w:val="00114D62"/>
    <w:rsid w:val="00115C67"/>
    <w:rsid w:val="00123409"/>
    <w:rsid w:val="0012577A"/>
    <w:rsid w:val="0013453C"/>
    <w:rsid w:val="001353AE"/>
    <w:rsid w:val="00141720"/>
    <w:rsid w:val="00144CFB"/>
    <w:rsid w:val="00155D01"/>
    <w:rsid w:val="00162ED9"/>
    <w:rsid w:val="00173C07"/>
    <w:rsid w:val="001747F9"/>
    <w:rsid w:val="00175F4B"/>
    <w:rsid w:val="00176B58"/>
    <w:rsid w:val="001829CB"/>
    <w:rsid w:val="001855D0"/>
    <w:rsid w:val="00192051"/>
    <w:rsid w:val="001A2728"/>
    <w:rsid w:val="001A3F68"/>
    <w:rsid w:val="001B6000"/>
    <w:rsid w:val="001C02C6"/>
    <w:rsid w:val="001C1F58"/>
    <w:rsid w:val="001C38DA"/>
    <w:rsid w:val="001D3F6E"/>
    <w:rsid w:val="001D469C"/>
    <w:rsid w:val="001D6143"/>
    <w:rsid w:val="001E07C8"/>
    <w:rsid w:val="001E1F47"/>
    <w:rsid w:val="001E4223"/>
    <w:rsid w:val="001E7E07"/>
    <w:rsid w:val="001F11E6"/>
    <w:rsid w:val="0020250A"/>
    <w:rsid w:val="00202C3D"/>
    <w:rsid w:val="00213D3A"/>
    <w:rsid w:val="0021604E"/>
    <w:rsid w:val="0021754B"/>
    <w:rsid w:val="002234F8"/>
    <w:rsid w:val="002236A4"/>
    <w:rsid w:val="00225EF3"/>
    <w:rsid w:val="002274EE"/>
    <w:rsid w:val="00231FDD"/>
    <w:rsid w:val="0023339D"/>
    <w:rsid w:val="002335A1"/>
    <w:rsid w:val="00234234"/>
    <w:rsid w:val="00234E8C"/>
    <w:rsid w:val="00240CD1"/>
    <w:rsid w:val="00240D90"/>
    <w:rsid w:val="00243270"/>
    <w:rsid w:val="0024690A"/>
    <w:rsid w:val="0025319E"/>
    <w:rsid w:val="00271868"/>
    <w:rsid w:val="002759D8"/>
    <w:rsid w:val="002820CC"/>
    <w:rsid w:val="00282154"/>
    <w:rsid w:val="002909D5"/>
    <w:rsid w:val="002937D9"/>
    <w:rsid w:val="00296637"/>
    <w:rsid w:val="002B12BE"/>
    <w:rsid w:val="002B1DF1"/>
    <w:rsid w:val="002C0074"/>
    <w:rsid w:val="002D0B61"/>
    <w:rsid w:val="002D3B51"/>
    <w:rsid w:val="002D4394"/>
    <w:rsid w:val="002D65B6"/>
    <w:rsid w:val="002E3E7B"/>
    <w:rsid w:val="002E4940"/>
    <w:rsid w:val="002E57D8"/>
    <w:rsid w:val="002F23E2"/>
    <w:rsid w:val="002F2AFF"/>
    <w:rsid w:val="002F4C2B"/>
    <w:rsid w:val="002F572C"/>
    <w:rsid w:val="002F6081"/>
    <w:rsid w:val="002F6129"/>
    <w:rsid w:val="003011CC"/>
    <w:rsid w:val="00301EF7"/>
    <w:rsid w:val="00304786"/>
    <w:rsid w:val="0030546B"/>
    <w:rsid w:val="00305932"/>
    <w:rsid w:val="00311EE4"/>
    <w:rsid w:val="00313D32"/>
    <w:rsid w:val="00314FA4"/>
    <w:rsid w:val="00317310"/>
    <w:rsid w:val="00322969"/>
    <w:rsid w:val="0032670C"/>
    <w:rsid w:val="00327D4B"/>
    <w:rsid w:val="00330064"/>
    <w:rsid w:val="00330607"/>
    <w:rsid w:val="00340056"/>
    <w:rsid w:val="003425A9"/>
    <w:rsid w:val="00345BF5"/>
    <w:rsid w:val="00346F90"/>
    <w:rsid w:val="00351740"/>
    <w:rsid w:val="00352C41"/>
    <w:rsid w:val="00352EF6"/>
    <w:rsid w:val="003541F6"/>
    <w:rsid w:val="0035639B"/>
    <w:rsid w:val="0035664A"/>
    <w:rsid w:val="0036270F"/>
    <w:rsid w:val="003706C0"/>
    <w:rsid w:val="003755A2"/>
    <w:rsid w:val="00375B45"/>
    <w:rsid w:val="003846DB"/>
    <w:rsid w:val="0039415E"/>
    <w:rsid w:val="00395FBF"/>
    <w:rsid w:val="003966AC"/>
    <w:rsid w:val="00397F4A"/>
    <w:rsid w:val="003A3937"/>
    <w:rsid w:val="003A6559"/>
    <w:rsid w:val="003B06E0"/>
    <w:rsid w:val="003B28AD"/>
    <w:rsid w:val="003B3B6A"/>
    <w:rsid w:val="003B5030"/>
    <w:rsid w:val="003B5342"/>
    <w:rsid w:val="003C009D"/>
    <w:rsid w:val="003C247E"/>
    <w:rsid w:val="003D09E2"/>
    <w:rsid w:val="003D0C8A"/>
    <w:rsid w:val="003D0FE7"/>
    <w:rsid w:val="003D1343"/>
    <w:rsid w:val="003D4486"/>
    <w:rsid w:val="003D530C"/>
    <w:rsid w:val="003D7D86"/>
    <w:rsid w:val="003E127A"/>
    <w:rsid w:val="003E18A5"/>
    <w:rsid w:val="003E206A"/>
    <w:rsid w:val="003E4A1F"/>
    <w:rsid w:val="003E5818"/>
    <w:rsid w:val="003F4AF9"/>
    <w:rsid w:val="00410EDB"/>
    <w:rsid w:val="00415A76"/>
    <w:rsid w:val="004172E9"/>
    <w:rsid w:val="004213C6"/>
    <w:rsid w:val="004241D8"/>
    <w:rsid w:val="004371D0"/>
    <w:rsid w:val="00445F0D"/>
    <w:rsid w:val="0045128B"/>
    <w:rsid w:val="0045540C"/>
    <w:rsid w:val="00462341"/>
    <w:rsid w:val="00465685"/>
    <w:rsid w:val="00491EC0"/>
    <w:rsid w:val="00493B5C"/>
    <w:rsid w:val="00495141"/>
    <w:rsid w:val="004964D1"/>
    <w:rsid w:val="004A2A9E"/>
    <w:rsid w:val="004A33DC"/>
    <w:rsid w:val="004A4C57"/>
    <w:rsid w:val="004A5F48"/>
    <w:rsid w:val="004A6093"/>
    <w:rsid w:val="004B054A"/>
    <w:rsid w:val="004B2462"/>
    <w:rsid w:val="004B3A00"/>
    <w:rsid w:val="004B7B75"/>
    <w:rsid w:val="004C0982"/>
    <w:rsid w:val="004C1789"/>
    <w:rsid w:val="004C2B3F"/>
    <w:rsid w:val="004C499B"/>
    <w:rsid w:val="004D12B8"/>
    <w:rsid w:val="004D40BF"/>
    <w:rsid w:val="004E3096"/>
    <w:rsid w:val="004F13C3"/>
    <w:rsid w:val="004F3083"/>
    <w:rsid w:val="004F6FDF"/>
    <w:rsid w:val="004F76A1"/>
    <w:rsid w:val="00504BDD"/>
    <w:rsid w:val="00505FDD"/>
    <w:rsid w:val="00507550"/>
    <w:rsid w:val="00514260"/>
    <w:rsid w:val="0052434E"/>
    <w:rsid w:val="00532E4C"/>
    <w:rsid w:val="00535B2E"/>
    <w:rsid w:val="00537547"/>
    <w:rsid w:val="005403F1"/>
    <w:rsid w:val="00546EBA"/>
    <w:rsid w:val="0055021E"/>
    <w:rsid w:val="005508ED"/>
    <w:rsid w:val="0055393F"/>
    <w:rsid w:val="00567AE2"/>
    <w:rsid w:val="005756DE"/>
    <w:rsid w:val="00576BF5"/>
    <w:rsid w:val="005921E0"/>
    <w:rsid w:val="00594166"/>
    <w:rsid w:val="00596351"/>
    <w:rsid w:val="00596DE7"/>
    <w:rsid w:val="005A2C23"/>
    <w:rsid w:val="005A77B6"/>
    <w:rsid w:val="005A7D9A"/>
    <w:rsid w:val="005B045D"/>
    <w:rsid w:val="005B2C70"/>
    <w:rsid w:val="005B3512"/>
    <w:rsid w:val="005B57A2"/>
    <w:rsid w:val="005B76D9"/>
    <w:rsid w:val="005C0BE8"/>
    <w:rsid w:val="005C5181"/>
    <w:rsid w:val="005C56D9"/>
    <w:rsid w:val="005C778A"/>
    <w:rsid w:val="005D5350"/>
    <w:rsid w:val="005E2234"/>
    <w:rsid w:val="005E34C8"/>
    <w:rsid w:val="005F45E8"/>
    <w:rsid w:val="005F565B"/>
    <w:rsid w:val="005F6D4B"/>
    <w:rsid w:val="006056FC"/>
    <w:rsid w:val="00605E90"/>
    <w:rsid w:val="00606DF0"/>
    <w:rsid w:val="006159E7"/>
    <w:rsid w:val="00616375"/>
    <w:rsid w:val="00621035"/>
    <w:rsid w:val="0062668C"/>
    <w:rsid w:val="006372A8"/>
    <w:rsid w:val="00643615"/>
    <w:rsid w:val="00644CE4"/>
    <w:rsid w:val="0064633F"/>
    <w:rsid w:val="00654122"/>
    <w:rsid w:val="006566E2"/>
    <w:rsid w:val="006607E4"/>
    <w:rsid w:val="00662AB2"/>
    <w:rsid w:val="00664093"/>
    <w:rsid w:val="00667A30"/>
    <w:rsid w:val="00667A7C"/>
    <w:rsid w:val="00667A8C"/>
    <w:rsid w:val="006726A2"/>
    <w:rsid w:val="00672D77"/>
    <w:rsid w:val="00680D6E"/>
    <w:rsid w:val="00683232"/>
    <w:rsid w:val="00686F67"/>
    <w:rsid w:val="00687964"/>
    <w:rsid w:val="00687E9B"/>
    <w:rsid w:val="00692E41"/>
    <w:rsid w:val="00694B01"/>
    <w:rsid w:val="0069581B"/>
    <w:rsid w:val="00695B29"/>
    <w:rsid w:val="006A082B"/>
    <w:rsid w:val="006A158B"/>
    <w:rsid w:val="006A50FE"/>
    <w:rsid w:val="006A7024"/>
    <w:rsid w:val="006A7FC9"/>
    <w:rsid w:val="006B225B"/>
    <w:rsid w:val="006B6C3C"/>
    <w:rsid w:val="006C4B6E"/>
    <w:rsid w:val="006D0754"/>
    <w:rsid w:val="006D42F6"/>
    <w:rsid w:val="006D52B0"/>
    <w:rsid w:val="006E68A8"/>
    <w:rsid w:val="006F20FA"/>
    <w:rsid w:val="006F2BB7"/>
    <w:rsid w:val="006F3500"/>
    <w:rsid w:val="006F4E82"/>
    <w:rsid w:val="006F5DF2"/>
    <w:rsid w:val="00703994"/>
    <w:rsid w:val="0070400E"/>
    <w:rsid w:val="00704952"/>
    <w:rsid w:val="00713CBA"/>
    <w:rsid w:val="00716382"/>
    <w:rsid w:val="007178ED"/>
    <w:rsid w:val="00721867"/>
    <w:rsid w:val="0072649F"/>
    <w:rsid w:val="007314E3"/>
    <w:rsid w:val="00732A63"/>
    <w:rsid w:val="00734C36"/>
    <w:rsid w:val="0073701A"/>
    <w:rsid w:val="007372E4"/>
    <w:rsid w:val="00740372"/>
    <w:rsid w:val="00740F78"/>
    <w:rsid w:val="0074562F"/>
    <w:rsid w:val="00747CCA"/>
    <w:rsid w:val="00751E4F"/>
    <w:rsid w:val="00752B0D"/>
    <w:rsid w:val="0075529F"/>
    <w:rsid w:val="00760CE1"/>
    <w:rsid w:val="00763C84"/>
    <w:rsid w:val="007667B4"/>
    <w:rsid w:val="00772034"/>
    <w:rsid w:val="007744F3"/>
    <w:rsid w:val="00775522"/>
    <w:rsid w:val="00776D28"/>
    <w:rsid w:val="00777058"/>
    <w:rsid w:val="00783778"/>
    <w:rsid w:val="00786636"/>
    <w:rsid w:val="0079091F"/>
    <w:rsid w:val="00792139"/>
    <w:rsid w:val="007925D0"/>
    <w:rsid w:val="00792EC2"/>
    <w:rsid w:val="00793899"/>
    <w:rsid w:val="00795A1E"/>
    <w:rsid w:val="00796F55"/>
    <w:rsid w:val="007A1766"/>
    <w:rsid w:val="007A2CD7"/>
    <w:rsid w:val="007A6D1A"/>
    <w:rsid w:val="007B7530"/>
    <w:rsid w:val="007B790B"/>
    <w:rsid w:val="007C1E86"/>
    <w:rsid w:val="007C65A6"/>
    <w:rsid w:val="007D58A9"/>
    <w:rsid w:val="007D7266"/>
    <w:rsid w:val="007E0B39"/>
    <w:rsid w:val="007E2AA5"/>
    <w:rsid w:val="007E3925"/>
    <w:rsid w:val="007F0A9B"/>
    <w:rsid w:val="007F4B4B"/>
    <w:rsid w:val="007F768E"/>
    <w:rsid w:val="008026B2"/>
    <w:rsid w:val="00802AB7"/>
    <w:rsid w:val="00812231"/>
    <w:rsid w:val="008217F6"/>
    <w:rsid w:val="0082272F"/>
    <w:rsid w:val="00826556"/>
    <w:rsid w:val="00826CA5"/>
    <w:rsid w:val="0083285B"/>
    <w:rsid w:val="00834552"/>
    <w:rsid w:val="00834894"/>
    <w:rsid w:val="00835AC4"/>
    <w:rsid w:val="0084114D"/>
    <w:rsid w:val="00841A7F"/>
    <w:rsid w:val="00841D2C"/>
    <w:rsid w:val="008522D9"/>
    <w:rsid w:val="008539E8"/>
    <w:rsid w:val="00854C83"/>
    <w:rsid w:val="00863934"/>
    <w:rsid w:val="00872A5F"/>
    <w:rsid w:val="00873E7D"/>
    <w:rsid w:val="00875FC7"/>
    <w:rsid w:val="0088541C"/>
    <w:rsid w:val="008907E3"/>
    <w:rsid w:val="00894CA9"/>
    <w:rsid w:val="0089563A"/>
    <w:rsid w:val="008A2162"/>
    <w:rsid w:val="008A3E0E"/>
    <w:rsid w:val="008A62A2"/>
    <w:rsid w:val="008B15CA"/>
    <w:rsid w:val="008B6088"/>
    <w:rsid w:val="008C393A"/>
    <w:rsid w:val="008C4DF9"/>
    <w:rsid w:val="008C7CD9"/>
    <w:rsid w:val="008D0233"/>
    <w:rsid w:val="008D0B80"/>
    <w:rsid w:val="008D1747"/>
    <w:rsid w:val="008D668A"/>
    <w:rsid w:val="008E06FF"/>
    <w:rsid w:val="008E2D77"/>
    <w:rsid w:val="008E4478"/>
    <w:rsid w:val="008E4F95"/>
    <w:rsid w:val="008E4FB8"/>
    <w:rsid w:val="008E6B75"/>
    <w:rsid w:val="008E7DAD"/>
    <w:rsid w:val="008F2572"/>
    <w:rsid w:val="008F56DB"/>
    <w:rsid w:val="008F7CFE"/>
    <w:rsid w:val="00900224"/>
    <w:rsid w:val="009043F7"/>
    <w:rsid w:val="00911E43"/>
    <w:rsid w:val="00915183"/>
    <w:rsid w:val="0091749F"/>
    <w:rsid w:val="00920901"/>
    <w:rsid w:val="00921FFF"/>
    <w:rsid w:val="009238A0"/>
    <w:rsid w:val="00923E15"/>
    <w:rsid w:val="00923FFD"/>
    <w:rsid w:val="00932400"/>
    <w:rsid w:val="0093440A"/>
    <w:rsid w:val="00935685"/>
    <w:rsid w:val="009362F4"/>
    <w:rsid w:val="00940359"/>
    <w:rsid w:val="009410A9"/>
    <w:rsid w:val="00943E4D"/>
    <w:rsid w:val="009469D6"/>
    <w:rsid w:val="00952116"/>
    <w:rsid w:val="00954523"/>
    <w:rsid w:val="00960276"/>
    <w:rsid w:val="009614EF"/>
    <w:rsid w:val="009662D3"/>
    <w:rsid w:val="00973CE3"/>
    <w:rsid w:val="00976CD1"/>
    <w:rsid w:val="009777BB"/>
    <w:rsid w:val="0098051D"/>
    <w:rsid w:val="00980994"/>
    <w:rsid w:val="00986512"/>
    <w:rsid w:val="00986C4B"/>
    <w:rsid w:val="00987B90"/>
    <w:rsid w:val="00991C83"/>
    <w:rsid w:val="00992C97"/>
    <w:rsid w:val="009957A7"/>
    <w:rsid w:val="0099730A"/>
    <w:rsid w:val="00997726"/>
    <w:rsid w:val="009A2C8F"/>
    <w:rsid w:val="009B32C6"/>
    <w:rsid w:val="009B49DB"/>
    <w:rsid w:val="009B7C86"/>
    <w:rsid w:val="009C019A"/>
    <w:rsid w:val="009C52E1"/>
    <w:rsid w:val="009D1110"/>
    <w:rsid w:val="009D2E26"/>
    <w:rsid w:val="009D6C66"/>
    <w:rsid w:val="009E2919"/>
    <w:rsid w:val="009E5C41"/>
    <w:rsid w:val="009E7685"/>
    <w:rsid w:val="009F025A"/>
    <w:rsid w:val="00A05E6C"/>
    <w:rsid w:val="00A17E18"/>
    <w:rsid w:val="00A25A67"/>
    <w:rsid w:val="00A32DD4"/>
    <w:rsid w:val="00A33819"/>
    <w:rsid w:val="00A37536"/>
    <w:rsid w:val="00A403C7"/>
    <w:rsid w:val="00A43DC4"/>
    <w:rsid w:val="00A4623D"/>
    <w:rsid w:val="00A47E45"/>
    <w:rsid w:val="00A57431"/>
    <w:rsid w:val="00A61C39"/>
    <w:rsid w:val="00A63E29"/>
    <w:rsid w:val="00A642A6"/>
    <w:rsid w:val="00A66B49"/>
    <w:rsid w:val="00A8183A"/>
    <w:rsid w:val="00A823D0"/>
    <w:rsid w:val="00A93509"/>
    <w:rsid w:val="00A94B2B"/>
    <w:rsid w:val="00A966E7"/>
    <w:rsid w:val="00AA52D1"/>
    <w:rsid w:val="00AA6042"/>
    <w:rsid w:val="00AA74B2"/>
    <w:rsid w:val="00AC014D"/>
    <w:rsid w:val="00AC092D"/>
    <w:rsid w:val="00AC2592"/>
    <w:rsid w:val="00AC418B"/>
    <w:rsid w:val="00AC5900"/>
    <w:rsid w:val="00AD1343"/>
    <w:rsid w:val="00AD2B62"/>
    <w:rsid w:val="00AD5B70"/>
    <w:rsid w:val="00AE1883"/>
    <w:rsid w:val="00AE50CE"/>
    <w:rsid w:val="00AE75A4"/>
    <w:rsid w:val="00AF22D4"/>
    <w:rsid w:val="00AF2F56"/>
    <w:rsid w:val="00B04E01"/>
    <w:rsid w:val="00B073B0"/>
    <w:rsid w:val="00B17C88"/>
    <w:rsid w:val="00B2456A"/>
    <w:rsid w:val="00B354A4"/>
    <w:rsid w:val="00B361FC"/>
    <w:rsid w:val="00B36C1A"/>
    <w:rsid w:val="00B37FEE"/>
    <w:rsid w:val="00B45178"/>
    <w:rsid w:val="00B47015"/>
    <w:rsid w:val="00B51E82"/>
    <w:rsid w:val="00B545C3"/>
    <w:rsid w:val="00B55013"/>
    <w:rsid w:val="00B557DA"/>
    <w:rsid w:val="00B57847"/>
    <w:rsid w:val="00B606F4"/>
    <w:rsid w:val="00B629F7"/>
    <w:rsid w:val="00B65756"/>
    <w:rsid w:val="00B709F3"/>
    <w:rsid w:val="00B74A2C"/>
    <w:rsid w:val="00B77DC9"/>
    <w:rsid w:val="00B80E22"/>
    <w:rsid w:val="00B851D4"/>
    <w:rsid w:val="00B8526F"/>
    <w:rsid w:val="00B86042"/>
    <w:rsid w:val="00B9081A"/>
    <w:rsid w:val="00B9359D"/>
    <w:rsid w:val="00B93A1E"/>
    <w:rsid w:val="00B96BDF"/>
    <w:rsid w:val="00B97759"/>
    <w:rsid w:val="00BA0AB1"/>
    <w:rsid w:val="00BA4F08"/>
    <w:rsid w:val="00BA57BF"/>
    <w:rsid w:val="00BC357E"/>
    <w:rsid w:val="00BC4EF2"/>
    <w:rsid w:val="00BC5264"/>
    <w:rsid w:val="00BC5C25"/>
    <w:rsid w:val="00BD0863"/>
    <w:rsid w:val="00BD444F"/>
    <w:rsid w:val="00BD4F77"/>
    <w:rsid w:val="00BD7A04"/>
    <w:rsid w:val="00BE00CC"/>
    <w:rsid w:val="00BE131E"/>
    <w:rsid w:val="00BE2A04"/>
    <w:rsid w:val="00BE5B9B"/>
    <w:rsid w:val="00BE7276"/>
    <w:rsid w:val="00BE7A85"/>
    <w:rsid w:val="00BF22BC"/>
    <w:rsid w:val="00BF7683"/>
    <w:rsid w:val="00C0618F"/>
    <w:rsid w:val="00C12093"/>
    <w:rsid w:val="00C13816"/>
    <w:rsid w:val="00C23DD8"/>
    <w:rsid w:val="00C248EE"/>
    <w:rsid w:val="00C27801"/>
    <w:rsid w:val="00C408AB"/>
    <w:rsid w:val="00C40C2A"/>
    <w:rsid w:val="00C46488"/>
    <w:rsid w:val="00C47073"/>
    <w:rsid w:val="00C475B3"/>
    <w:rsid w:val="00C4771F"/>
    <w:rsid w:val="00C5470B"/>
    <w:rsid w:val="00C568BD"/>
    <w:rsid w:val="00C65FB9"/>
    <w:rsid w:val="00C678BA"/>
    <w:rsid w:val="00C724CC"/>
    <w:rsid w:val="00C73232"/>
    <w:rsid w:val="00C753EE"/>
    <w:rsid w:val="00C76C0B"/>
    <w:rsid w:val="00C84AD7"/>
    <w:rsid w:val="00C937BD"/>
    <w:rsid w:val="00C958CF"/>
    <w:rsid w:val="00CA7B21"/>
    <w:rsid w:val="00CB5F76"/>
    <w:rsid w:val="00CB6472"/>
    <w:rsid w:val="00CB7F03"/>
    <w:rsid w:val="00CC3E94"/>
    <w:rsid w:val="00CC7C71"/>
    <w:rsid w:val="00CD1D00"/>
    <w:rsid w:val="00CD1EB8"/>
    <w:rsid w:val="00CD258E"/>
    <w:rsid w:val="00CD2E84"/>
    <w:rsid w:val="00CD6CAD"/>
    <w:rsid w:val="00CD6D2D"/>
    <w:rsid w:val="00CD7D1B"/>
    <w:rsid w:val="00CE0033"/>
    <w:rsid w:val="00CE021F"/>
    <w:rsid w:val="00CE6887"/>
    <w:rsid w:val="00CF0E44"/>
    <w:rsid w:val="00CF127E"/>
    <w:rsid w:val="00CF7EC0"/>
    <w:rsid w:val="00D00B10"/>
    <w:rsid w:val="00D06AD6"/>
    <w:rsid w:val="00D071FE"/>
    <w:rsid w:val="00D074D9"/>
    <w:rsid w:val="00D10483"/>
    <w:rsid w:val="00D10525"/>
    <w:rsid w:val="00D127F9"/>
    <w:rsid w:val="00D131B7"/>
    <w:rsid w:val="00D14E8A"/>
    <w:rsid w:val="00D22045"/>
    <w:rsid w:val="00D234DE"/>
    <w:rsid w:val="00D24AED"/>
    <w:rsid w:val="00D27399"/>
    <w:rsid w:val="00D27B9C"/>
    <w:rsid w:val="00D3333C"/>
    <w:rsid w:val="00D34D54"/>
    <w:rsid w:val="00D35A6C"/>
    <w:rsid w:val="00D37107"/>
    <w:rsid w:val="00D40CCC"/>
    <w:rsid w:val="00D41353"/>
    <w:rsid w:val="00D41965"/>
    <w:rsid w:val="00D45A15"/>
    <w:rsid w:val="00D460DB"/>
    <w:rsid w:val="00D47FE2"/>
    <w:rsid w:val="00D51399"/>
    <w:rsid w:val="00D52753"/>
    <w:rsid w:val="00D558E8"/>
    <w:rsid w:val="00D55DF4"/>
    <w:rsid w:val="00D63962"/>
    <w:rsid w:val="00D66C59"/>
    <w:rsid w:val="00D734A2"/>
    <w:rsid w:val="00D734B3"/>
    <w:rsid w:val="00D7413F"/>
    <w:rsid w:val="00D84BDD"/>
    <w:rsid w:val="00D927A7"/>
    <w:rsid w:val="00D92935"/>
    <w:rsid w:val="00D962FB"/>
    <w:rsid w:val="00DA1C48"/>
    <w:rsid w:val="00DA641B"/>
    <w:rsid w:val="00DA74DD"/>
    <w:rsid w:val="00DA79FE"/>
    <w:rsid w:val="00DB2AD2"/>
    <w:rsid w:val="00DB44AA"/>
    <w:rsid w:val="00DB58BC"/>
    <w:rsid w:val="00DC20FB"/>
    <w:rsid w:val="00DC4314"/>
    <w:rsid w:val="00DC4602"/>
    <w:rsid w:val="00DC59AA"/>
    <w:rsid w:val="00DC5C62"/>
    <w:rsid w:val="00DC6899"/>
    <w:rsid w:val="00DD1AE8"/>
    <w:rsid w:val="00DD20FA"/>
    <w:rsid w:val="00DD4A3A"/>
    <w:rsid w:val="00DD6DE8"/>
    <w:rsid w:val="00DD7397"/>
    <w:rsid w:val="00DE086D"/>
    <w:rsid w:val="00DE12B6"/>
    <w:rsid w:val="00DE2B2A"/>
    <w:rsid w:val="00DE2E31"/>
    <w:rsid w:val="00DE4067"/>
    <w:rsid w:val="00DE6FC6"/>
    <w:rsid w:val="00DE733E"/>
    <w:rsid w:val="00DF076D"/>
    <w:rsid w:val="00DF0E97"/>
    <w:rsid w:val="00DF121A"/>
    <w:rsid w:val="00DF2CAF"/>
    <w:rsid w:val="00DF47CD"/>
    <w:rsid w:val="00DF4AA5"/>
    <w:rsid w:val="00E01E6A"/>
    <w:rsid w:val="00E046AA"/>
    <w:rsid w:val="00E067D4"/>
    <w:rsid w:val="00E07856"/>
    <w:rsid w:val="00E113B0"/>
    <w:rsid w:val="00E1236D"/>
    <w:rsid w:val="00E1434A"/>
    <w:rsid w:val="00E15B2B"/>
    <w:rsid w:val="00E25605"/>
    <w:rsid w:val="00E25849"/>
    <w:rsid w:val="00E3045F"/>
    <w:rsid w:val="00E30F0C"/>
    <w:rsid w:val="00E338EA"/>
    <w:rsid w:val="00E347C4"/>
    <w:rsid w:val="00E426F6"/>
    <w:rsid w:val="00E44C32"/>
    <w:rsid w:val="00E476A0"/>
    <w:rsid w:val="00E526A1"/>
    <w:rsid w:val="00E54AA9"/>
    <w:rsid w:val="00E64F9B"/>
    <w:rsid w:val="00E67ABC"/>
    <w:rsid w:val="00E75574"/>
    <w:rsid w:val="00E813A7"/>
    <w:rsid w:val="00E82D98"/>
    <w:rsid w:val="00E841B1"/>
    <w:rsid w:val="00E9075E"/>
    <w:rsid w:val="00E9258B"/>
    <w:rsid w:val="00E94ABF"/>
    <w:rsid w:val="00E970DC"/>
    <w:rsid w:val="00EA0ACD"/>
    <w:rsid w:val="00EA2500"/>
    <w:rsid w:val="00EA3722"/>
    <w:rsid w:val="00EA56D9"/>
    <w:rsid w:val="00EB4ECB"/>
    <w:rsid w:val="00EC0A5E"/>
    <w:rsid w:val="00EC655C"/>
    <w:rsid w:val="00EC69B7"/>
    <w:rsid w:val="00EC78FD"/>
    <w:rsid w:val="00ED30FA"/>
    <w:rsid w:val="00ED4477"/>
    <w:rsid w:val="00ED47B6"/>
    <w:rsid w:val="00EE6371"/>
    <w:rsid w:val="00EF06AF"/>
    <w:rsid w:val="00EF0F47"/>
    <w:rsid w:val="00EF2045"/>
    <w:rsid w:val="00EF55DC"/>
    <w:rsid w:val="00EF62B3"/>
    <w:rsid w:val="00F01A54"/>
    <w:rsid w:val="00F01D6D"/>
    <w:rsid w:val="00F05B62"/>
    <w:rsid w:val="00F06489"/>
    <w:rsid w:val="00F21627"/>
    <w:rsid w:val="00F27481"/>
    <w:rsid w:val="00F278BD"/>
    <w:rsid w:val="00F323A8"/>
    <w:rsid w:val="00F323C3"/>
    <w:rsid w:val="00F34311"/>
    <w:rsid w:val="00F34B05"/>
    <w:rsid w:val="00F37DAE"/>
    <w:rsid w:val="00F43AF4"/>
    <w:rsid w:val="00F54639"/>
    <w:rsid w:val="00F56743"/>
    <w:rsid w:val="00F61A92"/>
    <w:rsid w:val="00F63127"/>
    <w:rsid w:val="00F637A0"/>
    <w:rsid w:val="00F655D3"/>
    <w:rsid w:val="00F727CC"/>
    <w:rsid w:val="00F7359C"/>
    <w:rsid w:val="00F76FA2"/>
    <w:rsid w:val="00FA724C"/>
    <w:rsid w:val="00FB473C"/>
    <w:rsid w:val="00FB77CF"/>
    <w:rsid w:val="00FC0968"/>
    <w:rsid w:val="00FC4DF0"/>
    <w:rsid w:val="00FC670B"/>
    <w:rsid w:val="00FC6DCC"/>
    <w:rsid w:val="00FC7E02"/>
    <w:rsid w:val="00FD1D50"/>
    <w:rsid w:val="00FD3AD5"/>
    <w:rsid w:val="00FD6B1F"/>
    <w:rsid w:val="00FE0059"/>
    <w:rsid w:val="00FE474D"/>
    <w:rsid w:val="00FE4841"/>
    <w:rsid w:val="00FE5100"/>
    <w:rsid w:val="00FF51CD"/>
    <w:rsid w:val="00FF5F89"/>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lime,#6f6,#76f8ec,#28c85d,#d42cbc,#cf3,#fa06cc"/>
      <o:colormenu v:ext="edit" fillcolor="#00b0f0" strokecolor="none [2405]"/>
    </o:shapedefaults>
    <o:shapelayout v:ext="edit">
      <o:idmap v:ext="edit" data="1"/>
      <o:rules v:ext="edit">
        <o:r id="V:Rule45" type="connector" idref="#_x0000_s1151"/>
        <o:r id="V:Rule46" type="connector" idref="#_x0000_s1138"/>
        <o:r id="V:Rule47" type="connector" idref="#_x0000_s1146"/>
        <o:r id="V:Rule48" type="connector" idref="#_x0000_s1116"/>
        <o:r id="V:Rule49" type="connector" idref="#_x0000_s1122"/>
        <o:r id="V:Rule50" type="connector" idref="#_x0000_s1140"/>
        <o:r id="V:Rule51" type="connector" idref="#_x0000_s1129"/>
        <o:r id="V:Rule52" type="connector" idref="#_x0000_s1147"/>
        <o:r id="V:Rule53" type="connector" idref="#_x0000_s1139"/>
        <o:r id="V:Rule54" type="connector" idref="#_x0000_s1150"/>
        <o:r id="V:Rule55" type="connector" idref="#_x0000_s1176"/>
        <o:r id="V:Rule56" type="connector" idref="#_x0000_s1171"/>
        <o:r id="V:Rule57" type="connector" idref="#_x0000_s1161"/>
        <o:r id="V:Rule58" type="connector" idref="#_x0000_s1121"/>
        <o:r id="V:Rule59" type="connector" idref="#_x0000_s1108"/>
        <o:r id="V:Rule60" type="connector" idref="#_x0000_s1153"/>
        <o:r id="V:Rule61" type="connector" idref="#_x0000_s1134"/>
        <o:r id="V:Rule62" type="connector" idref="#_x0000_s1159"/>
        <o:r id="V:Rule63" type="connector" idref="#_x0000_s1133"/>
        <o:r id="V:Rule64" type="connector" idref="#_x0000_s1111"/>
        <o:r id="V:Rule65" type="connector" idref="#_x0000_s1177"/>
        <o:r id="V:Rule66" type="connector" idref="#_x0000_s1169"/>
        <o:r id="V:Rule67" type="connector" idref="#_x0000_s1142"/>
        <o:r id="V:Rule68" type="connector" idref="#_x0000_s1160"/>
        <o:r id="V:Rule69" type="connector" idref="#_x0000_s1141"/>
        <o:r id="V:Rule70" type="connector" idref="#_x0000_s1172"/>
        <o:r id="V:Rule71" type="connector" idref="#_x0000_s1152"/>
        <o:r id="V:Rule72" type="connector" idref="#_x0000_s1117"/>
        <o:r id="V:Rule73" type="connector" idref="#_x0000_s1144"/>
        <o:r id="V:Rule74" type="connector" idref="#_x0000_s1156"/>
        <o:r id="V:Rule75" type="connector" idref="#_x0000_s1137"/>
        <o:r id="V:Rule76" type="connector" idref="#_x0000_s1110"/>
        <o:r id="V:Rule77" type="connector" idref="#_x0000_s1143"/>
        <o:r id="V:Rule78" type="connector" idref="#_x0000_s1109"/>
        <o:r id="V:Rule79" type="connector" idref="#_x0000_s1119"/>
        <o:r id="V:Rule80" type="connector" idref="#_x0000_s1120"/>
        <o:r id="V:Rule81" type="connector" idref="#_x0000_s1148"/>
        <o:r id="V:Rule82" type="connector" idref="#_x0000_s1114"/>
        <o:r id="V:Rule83" type="connector" idref="#_x0000_s1135"/>
        <o:r id="V:Rule84" type="connector" idref="#_x0000_s1118"/>
        <o:r id="V:Rule85" type="connector" idref="#_x0000_s1132"/>
        <o:r id="V:Rule86" type="connector" idref="#_x0000_s1128"/>
        <o:r id="V:Rule87" type="connector" idref="#_x0000_s1158"/>
        <o:r id="V:Rule88"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2A6"/>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58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81B"/>
    <w:rPr>
      <w:rFonts w:ascii="Tahoma" w:hAnsi="Tahoma" w:cs="Tahoma"/>
      <w:sz w:val="16"/>
      <w:szCs w:val="16"/>
    </w:rPr>
  </w:style>
  <w:style w:type="table" w:styleId="Tablaconcuadrcula">
    <w:name w:val="Table Grid"/>
    <w:basedOn w:val="Tablanormal"/>
    <w:uiPriority w:val="99"/>
    <w:rsid w:val="0069581B"/>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557DA"/>
    <w:pPr>
      <w:ind w:left="720"/>
      <w:contextualSpacing/>
    </w:pPr>
    <w:rPr>
      <w:lang w:val="es-VE"/>
    </w:rPr>
  </w:style>
  <w:style w:type="paragraph" w:styleId="Encabezado">
    <w:name w:val="header"/>
    <w:basedOn w:val="Normal"/>
    <w:link w:val="EncabezadoCar"/>
    <w:uiPriority w:val="99"/>
    <w:unhideWhenUsed/>
    <w:rsid w:val="00ED47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47B6"/>
  </w:style>
  <w:style w:type="paragraph" w:styleId="Piedepgina">
    <w:name w:val="footer"/>
    <w:basedOn w:val="Normal"/>
    <w:link w:val="PiedepginaCar"/>
    <w:uiPriority w:val="99"/>
    <w:unhideWhenUsed/>
    <w:rsid w:val="00ED47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47B6"/>
  </w:style>
  <w:style w:type="character" w:styleId="Hipervnculo">
    <w:name w:val="Hyperlink"/>
    <w:basedOn w:val="Fuentedeprrafopredeter"/>
    <w:uiPriority w:val="99"/>
    <w:unhideWhenUsed/>
    <w:rsid w:val="002E57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58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81B"/>
    <w:rPr>
      <w:rFonts w:ascii="Tahoma" w:hAnsi="Tahoma" w:cs="Tahoma"/>
      <w:sz w:val="16"/>
      <w:szCs w:val="16"/>
    </w:rPr>
  </w:style>
  <w:style w:type="table" w:styleId="Tablaconcuadrcula">
    <w:name w:val="Table Grid"/>
    <w:basedOn w:val="Tablanormal"/>
    <w:rsid w:val="0069581B"/>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03930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5.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epgranada.org/mediana/articulo/n3"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aece.co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0D512-02D3-4C81-A203-8104CAE9A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4262</TotalTime>
  <Pages>105</Pages>
  <Words>18590</Words>
  <Characters>102247</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120596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Usuario</cp:lastModifiedBy>
  <cp:revision>475</cp:revision>
  <dcterms:created xsi:type="dcterms:W3CDTF">2014-06-06T16:28:00Z</dcterms:created>
  <dcterms:modified xsi:type="dcterms:W3CDTF">2015-04-29T01:39:00Z</dcterms:modified>
</cp:coreProperties>
</file>