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401" w:rsidRDefault="00F54537" w:rsidP="00790401">
      <w:pPr>
        <w:spacing w:line="360" w:lineRule="auto"/>
        <w:jc w:val="both"/>
      </w:pPr>
      <w:r>
        <w:rPr>
          <w:noProof/>
          <w:lang w:eastAsia="es-VE"/>
        </w:rPr>
        <w:pict>
          <v:shape id="_x0000_s1058" type="#_x0000_t75" style="position:absolute;left:0;text-align:left;margin-left:373.15pt;margin-top:5.25pt;width:84.6pt;height:70.5pt;z-index:-251521024" fillcolor="#0c9">
            <v:imagedata r:id="rId9" o:title=""/>
          </v:shape>
          <o:OLEObject Type="Embed" ProgID="MSPhotoEd.3" ShapeID="_x0000_s1058" DrawAspect="Content" ObjectID="_1487579925" r:id="rId10"/>
        </w:pict>
      </w:r>
    </w:p>
    <w:p w:rsidR="00790401" w:rsidRDefault="00790401" w:rsidP="00790401">
      <w:pPr>
        <w:ind w:firstLine="284"/>
        <w:jc w:val="center"/>
      </w:pPr>
      <w:r>
        <w:rPr>
          <w:noProof/>
          <w:lang w:eastAsia="es-VE"/>
        </w:rPr>
        <w:drawing>
          <wp:anchor distT="0" distB="0" distL="114300" distR="114300" simplePos="0" relativeHeight="251784192" behindDoc="1" locked="0" layoutInCell="1" allowOverlap="1">
            <wp:simplePos x="0" y="0"/>
            <wp:positionH relativeFrom="column">
              <wp:posOffset>-228600</wp:posOffset>
            </wp:positionH>
            <wp:positionV relativeFrom="paragraph">
              <wp:posOffset>-114300</wp:posOffset>
            </wp:positionV>
            <wp:extent cx="739140" cy="914400"/>
            <wp:effectExtent l="19050" t="0" r="381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39140" cy="914400"/>
                    </a:xfrm>
                    <a:prstGeom prst="rect">
                      <a:avLst/>
                    </a:prstGeom>
                    <a:noFill/>
                  </pic:spPr>
                </pic:pic>
              </a:graphicData>
            </a:graphic>
          </wp:anchor>
        </w:drawing>
      </w:r>
      <w:r>
        <w:t>UNIVERSIDAD DE CARABOBO</w:t>
      </w:r>
    </w:p>
    <w:p w:rsidR="00790401" w:rsidRDefault="00790401" w:rsidP="00790401">
      <w:pPr>
        <w:ind w:firstLine="284"/>
        <w:jc w:val="center"/>
      </w:pPr>
      <w:r>
        <w:t>FACULTAD DE CIENCIAS DE LA EDUCACIÓN</w:t>
      </w:r>
    </w:p>
    <w:p w:rsidR="00790401" w:rsidRDefault="00790401" w:rsidP="00790401">
      <w:pPr>
        <w:ind w:firstLine="284"/>
        <w:jc w:val="center"/>
      </w:pPr>
      <w:r>
        <w:t>DEPARTAMENTO DE ORIENTACIÓN</w:t>
      </w:r>
    </w:p>
    <w:p w:rsidR="00790401" w:rsidRDefault="00790401" w:rsidP="00790401">
      <w:pPr>
        <w:ind w:firstLine="284"/>
        <w:jc w:val="center"/>
      </w:pPr>
      <w:r>
        <w:t>TRABAJO ESPECIAL DE GRADO</w:t>
      </w:r>
    </w:p>
    <w:p w:rsidR="00790401" w:rsidRDefault="00790401" w:rsidP="00790401">
      <w:pPr>
        <w:ind w:firstLine="284"/>
      </w:pPr>
    </w:p>
    <w:p w:rsidR="00790401" w:rsidRDefault="00790401" w:rsidP="00790401"/>
    <w:p w:rsidR="00F36EF8" w:rsidRDefault="00F36EF8" w:rsidP="00790401"/>
    <w:p w:rsidR="00790401" w:rsidRDefault="00790401" w:rsidP="00790401">
      <w:pPr>
        <w:spacing w:line="360" w:lineRule="auto"/>
        <w:jc w:val="center"/>
        <w:rPr>
          <w:b/>
        </w:rPr>
      </w:pPr>
    </w:p>
    <w:p w:rsidR="00F36EF8" w:rsidRDefault="00F36EF8" w:rsidP="00F36EF8">
      <w:pPr>
        <w:spacing w:after="0" w:line="360" w:lineRule="auto"/>
        <w:jc w:val="center"/>
        <w:rPr>
          <w:rFonts w:ascii="Times New Roman" w:hAnsi="Times New Roman" w:cs="Times New Roman"/>
          <w:b/>
          <w:sz w:val="24"/>
        </w:rPr>
      </w:pPr>
      <w:bookmarkStart w:id="0" w:name="_GoBack"/>
      <w:r>
        <w:rPr>
          <w:rFonts w:ascii="Times New Roman" w:hAnsi="Times New Roman" w:cs="Times New Roman"/>
          <w:b/>
          <w:sz w:val="24"/>
        </w:rPr>
        <w:t>PROYECTO INTEGRAL COMUNITARIO:</w:t>
      </w:r>
    </w:p>
    <w:p w:rsidR="00F36EF8" w:rsidRPr="007125C4" w:rsidRDefault="00F36EF8" w:rsidP="00F36EF8">
      <w:pPr>
        <w:spacing w:after="0" w:line="360" w:lineRule="auto"/>
        <w:jc w:val="center"/>
        <w:rPr>
          <w:rFonts w:ascii="Times New Roman" w:hAnsi="Times New Roman" w:cs="Times New Roman"/>
          <w:b/>
          <w:sz w:val="24"/>
        </w:rPr>
      </w:pPr>
      <w:r>
        <w:rPr>
          <w:rFonts w:ascii="Times New Roman" w:hAnsi="Times New Roman" w:cs="Times New Roman"/>
          <w:b/>
          <w:sz w:val="24"/>
        </w:rPr>
        <w:t>PROPUESTA DE UN PROGRAMA DE ORIENTACION PARA FORTALECER SU PLANIFICACION Y EJECUCION</w:t>
      </w:r>
      <w:bookmarkEnd w:id="0"/>
      <w:r>
        <w:rPr>
          <w:rFonts w:ascii="Times New Roman" w:hAnsi="Times New Roman" w:cs="Times New Roman"/>
          <w:b/>
          <w:sz w:val="24"/>
        </w:rPr>
        <w:t>.</w:t>
      </w:r>
    </w:p>
    <w:p w:rsidR="00F36EF8" w:rsidRPr="007125C4" w:rsidRDefault="00F36EF8" w:rsidP="00F36EF8">
      <w:pPr>
        <w:spacing w:after="0" w:line="360" w:lineRule="auto"/>
        <w:jc w:val="center"/>
        <w:rPr>
          <w:rFonts w:ascii="Times New Roman" w:hAnsi="Times New Roman" w:cs="Times New Roman"/>
          <w:b/>
          <w:sz w:val="24"/>
        </w:rPr>
      </w:pPr>
    </w:p>
    <w:p w:rsidR="00790401" w:rsidRDefault="00790401" w:rsidP="00790401"/>
    <w:p w:rsidR="00790401" w:rsidRDefault="00790401" w:rsidP="00790401">
      <w:pPr>
        <w:ind w:firstLine="284"/>
        <w:jc w:val="center"/>
        <w:rPr>
          <w:b/>
          <w:color w:val="FF0000"/>
        </w:rPr>
      </w:pPr>
    </w:p>
    <w:p w:rsidR="00790401" w:rsidRDefault="00790401" w:rsidP="00790401">
      <w:pPr>
        <w:rPr>
          <w:b/>
        </w:rPr>
      </w:pPr>
    </w:p>
    <w:p w:rsidR="00790401" w:rsidRDefault="00790401" w:rsidP="00790401">
      <w:pPr>
        <w:ind w:firstLine="284"/>
        <w:jc w:val="center"/>
        <w:rPr>
          <w:b/>
        </w:rPr>
      </w:pPr>
    </w:p>
    <w:p w:rsidR="00790401" w:rsidRDefault="00790401" w:rsidP="00790401">
      <w:pPr>
        <w:ind w:firstLine="284"/>
        <w:jc w:val="center"/>
        <w:rPr>
          <w:b/>
        </w:rPr>
      </w:pPr>
    </w:p>
    <w:p w:rsidR="00790401" w:rsidRPr="00BA053D" w:rsidRDefault="00790401" w:rsidP="00BA053D">
      <w:pPr>
        <w:ind w:firstLine="284"/>
        <w:jc w:val="right"/>
        <w:rPr>
          <w:rFonts w:ascii="Times New Roman" w:hAnsi="Times New Roman" w:cs="Times New Roman"/>
          <w:b/>
        </w:rPr>
      </w:pPr>
      <w:r w:rsidRPr="00BA053D">
        <w:rPr>
          <w:rFonts w:ascii="Times New Roman" w:hAnsi="Times New Roman" w:cs="Times New Roman"/>
          <w:b/>
        </w:rPr>
        <w:t xml:space="preserve">                                                                        Autora: Génesis j sira l.</w:t>
      </w:r>
    </w:p>
    <w:p w:rsidR="00790401" w:rsidRPr="00BA053D" w:rsidRDefault="00790401" w:rsidP="00BA053D">
      <w:pPr>
        <w:ind w:firstLine="284"/>
        <w:jc w:val="right"/>
        <w:rPr>
          <w:rFonts w:ascii="Times New Roman" w:hAnsi="Times New Roman" w:cs="Times New Roman"/>
          <w:b/>
        </w:rPr>
      </w:pPr>
      <w:r w:rsidRPr="00BA053D">
        <w:rPr>
          <w:rFonts w:ascii="Times New Roman" w:hAnsi="Times New Roman" w:cs="Times New Roman"/>
          <w:b/>
        </w:rPr>
        <w:t xml:space="preserve">Tutora: </w:t>
      </w:r>
      <w:r w:rsidRPr="00BA053D">
        <w:rPr>
          <w:rFonts w:ascii="Times New Roman" w:hAnsi="Times New Roman" w:cs="Times New Roman"/>
        </w:rPr>
        <w:t>Dra. Luisa Rojas Hidalgo</w:t>
      </w:r>
    </w:p>
    <w:p w:rsidR="00790401" w:rsidRDefault="00790401" w:rsidP="00790401">
      <w:pPr>
        <w:ind w:firstLine="284"/>
        <w:jc w:val="right"/>
        <w:rPr>
          <w:b/>
        </w:rPr>
      </w:pPr>
    </w:p>
    <w:p w:rsidR="00790401" w:rsidRDefault="00790401" w:rsidP="00790401">
      <w:pPr>
        <w:rPr>
          <w:b/>
        </w:rPr>
      </w:pPr>
    </w:p>
    <w:p w:rsidR="00790401" w:rsidRDefault="00790401" w:rsidP="00790401">
      <w:pPr>
        <w:rPr>
          <w:b/>
        </w:rPr>
      </w:pPr>
    </w:p>
    <w:p w:rsidR="00790401" w:rsidRDefault="00790401" w:rsidP="00790401">
      <w:pPr>
        <w:rPr>
          <w:b/>
        </w:rPr>
      </w:pPr>
    </w:p>
    <w:p w:rsidR="00681692" w:rsidRDefault="00681692" w:rsidP="00790401">
      <w:pPr>
        <w:rPr>
          <w:b/>
        </w:rPr>
      </w:pPr>
    </w:p>
    <w:p w:rsidR="008B6368" w:rsidRDefault="00F54537" w:rsidP="00BA053D">
      <w:pPr>
        <w:ind w:firstLine="284"/>
        <w:jc w:val="center"/>
        <w:rPr>
          <w:b/>
        </w:rPr>
      </w:pPr>
      <w:r>
        <w:rPr>
          <w:b/>
          <w:noProof/>
          <w:lang w:eastAsia="es-VE"/>
        </w:rPr>
        <w:pict>
          <v:rect id="_x0000_s1064" style="position:absolute;left:0;text-align:left;margin-left:193.65pt;margin-top:14.8pt;width:24.3pt;height:26.25pt;z-index:251796480" strokecolor="white [3212]"/>
        </w:pict>
      </w:r>
      <w:r w:rsidR="00790401">
        <w:rPr>
          <w:b/>
        </w:rPr>
        <w:t>Valencia,  09 Febrero  2015</w:t>
      </w:r>
    </w:p>
    <w:p w:rsidR="00790401" w:rsidRDefault="00F54537" w:rsidP="00790401">
      <w:pPr>
        <w:ind w:firstLine="284"/>
        <w:jc w:val="center"/>
        <w:rPr>
          <w:b/>
        </w:rPr>
      </w:pPr>
      <w:r>
        <w:rPr>
          <w:noProof/>
          <w:lang w:eastAsia="es-VE"/>
        </w:rPr>
        <w:lastRenderedPageBreak/>
        <w:pict>
          <v:shape id="_x0000_s1043" type="#_x0000_t75" style="position:absolute;left:0;text-align:left;margin-left:387.3pt;margin-top:6.3pt;width:84.6pt;height:70.5pt;z-index:-251529216" fillcolor="#0c9">
            <v:imagedata r:id="rId9" o:title=""/>
          </v:shape>
          <o:OLEObject Type="Embed" ProgID="MSPhotoEd.3" ShapeID="_x0000_s1043" DrawAspect="Content" ObjectID="_1487579926" r:id="rId12"/>
        </w:pict>
      </w:r>
    </w:p>
    <w:p w:rsidR="00790401" w:rsidRDefault="00790401" w:rsidP="00790401">
      <w:pPr>
        <w:ind w:firstLine="284"/>
        <w:jc w:val="center"/>
      </w:pPr>
      <w:r>
        <w:rPr>
          <w:noProof/>
          <w:lang w:eastAsia="es-VE"/>
        </w:rPr>
        <w:drawing>
          <wp:anchor distT="0" distB="0" distL="114300" distR="114300" simplePos="0" relativeHeight="251785216" behindDoc="1" locked="0" layoutInCell="1" allowOverlap="1">
            <wp:simplePos x="0" y="0"/>
            <wp:positionH relativeFrom="column">
              <wp:posOffset>-228600</wp:posOffset>
            </wp:positionH>
            <wp:positionV relativeFrom="paragraph">
              <wp:posOffset>-114300</wp:posOffset>
            </wp:positionV>
            <wp:extent cx="739140" cy="914400"/>
            <wp:effectExtent l="19050" t="0" r="381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739140" cy="914400"/>
                    </a:xfrm>
                    <a:prstGeom prst="rect">
                      <a:avLst/>
                    </a:prstGeom>
                    <a:noFill/>
                  </pic:spPr>
                </pic:pic>
              </a:graphicData>
            </a:graphic>
          </wp:anchor>
        </w:drawing>
      </w:r>
      <w:r>
        <w:t>UNIVERSIDAD DE CARABOBO</w:t>
      </w:r>
    </w:p>
    <w:p w:rsidR="00790401" w:rsidRDefault="00790401" w:rsidP="00790401">
      <w:pPr>
        <w:ind w:firstLine="284"/>
        <w:jc w:val="center"/>
      </w:pPr>
      <w:r>
        <w:t>FACULTAD DE CIENCIAS DE LA EDUCACIÓN</w:t>
      </w:r>
    </w:p>
    <w:p w:rsidR="00790401" w:rsidRDefault="00790401" w:rsidP="00790401">
      <w:pPr>
        <w:ind w:firstLine="284"/>
        <w:jc w:val="center"/>
      </w:pPr>
      <w:r>
        <w:t>DEPARTAMENTO DE ORIENTACIÓN</w:t>
      </w:r>
    </w:p>
    <w:p w:rsidR="00790401" w:rsidRDefault="00790401" w:rsidP="00790401">
      <w:pPr>
        <w:ind w:firstLine="284"/>
        <w:jc w:val="center"/>
      </w:pPr>
      <w:r>
        <w:t>TRABAJO ESPECIAL DE GRADO</w:t>
      </w:r>
    </w:p>
    <w:p w:rsidR="00790401" w:rsidRDefault="00790401" w:rsidP="00790401">
      <w:pPr>
        <w:ind w:firstLine="284"/>
      </w:pPr>
    </w:p>
    <w:p w:rsidR="00790401" w:rsidRDefault="00790401" w:rsidP="00790401">
      <w:pPr>
        <w:ind w:firstLine="284"/>
      </w:pPr>
    </w:p>
    <w:p w:rsidR="00790401" w:rsidRDefault="00790401" w:rsidP="00790401"/>
    <w:p w:rsidR="00790401" w:rsidRDefault="00790401" w:rsidP="00790401"/>
    <w:p w:rsidR="00F36EF8" w:rsidRDefault="00F36EF8" w:rsidP="00F36EF8">
      <w:pPr>
        <w:spacing w:after="0" w:line="360" w:lineRule="auto"/>
        <w:jc w:val="center"/>
        <w:rPr>
          <w:rFonts w:ascii="Times New Roman" w:hAnsi="Times New Roman" w:cs="Times New Roman"/>
          <w:b/>
          <w:sz w:val="24"/>
        </w:rPr>
      </w:pPr>
      <w:r>
        <w:rPr>
          <w:rFonts w:ascii="Times New Roman" w:hAnsi="Times New Roman" w:cs="Times New Roman"/>
          <w:b/>
          <w:sz w:val="24"/>
        </w:rPr>
        <w:t>PROYECTO INTEGRAL COMUNITARIO:</w:t>
      </w:r>
    </w:p>
    <w:p w:rsidR="00F36EF8" w:rsidRPr="007125C4" w:rsidRDefault="00F36EF8" w:rsidP="00F36EF8">
      <w:pPr>
        <w:spacing w:after="0" w:line="360" w:lineRule="auto"/>
        <w:jc w:val="center"/>
        <w:rPr>
          <w:rFonts w:ascii="Times New Roman" w:hAnsi="Times New Roman" w:cs="Times New Roman"/>
          <w:b/>
          <w:sz w:val="24"/>
        </w:rPr>
      </w:pPr>
      <w:r>
        <w:rPr>
          <w:rFonts w:ascii="Times New Roman" w:hAnsi="Times New Roman" w:cs="Times New Roman"/>
          <w:b/>
          <w:sz w:val="24"/>
        </w:rPr>
        <w:t>PROPUESTA DE UN PROGRAMA DE ORIENTACION PARA FORTALECER SU PLANIFICACION Y EJECUCION.</w:t>
      </w:r>
    </w:p>
    <w:p w:rsidR="00F36EF8" w:rsidRPr="007125C4" w:rsidRDefault="00F36EF8" w:rsidP="00F36EF8">
      <w:pPr>
        <w:spacing w:after="0" w:line="360" w:lineRule="auto"/>
        <w:jc w:val="center"/>
        <w:rPr>
          <w:rFonts w:ascii="Times New Roman" w:hAnsi="Times New Roman" w:cs="Times New Roman"/>
          <w:b/>
          <w:sz w:val="24"/>
        </w:rPr>
      </w:pPr>
    </w:p>
    <w:p w:rsidR="00790401" w:rsidRDefault="00F54537" w:rsidP="00790401">
      <w:r>
        <w:rPr>
          <w:b/>
          <w:noProof/>
          <w:color w:val="FF0000"/>
          <w:lang w:val="es-ES" w:eastAsia="es-ES"/>
        </w:rPr>
        <w:pict>
          <v:shapetype id="_x0000_t202" coordsize="21600,21600" o:spt="202" path="m,l,21600r21600,l21600,xe">
            <v:stroke joinstyle="miter"/>
            <v:path gradientshapeok="t" o:connecttype="rect"/>
          </v:shapetype>
          <v:shape id="_x0000_s1042" type="#_x0000_t202" style="position:absolute;margin-left:-50.4pt;margin-top:5.45pt;width:503.25pt;height:74.15pt;z-index:-251530240" filled="f" stroked="f">
            <v:textbox style="mso-next-textbox:#_x0000_s1042">
              <w:txbxContent>
                <w:p w:rsidR="003E3991" w:rsidRPr="000E6A22" w:rsidRDefault="003E3991" w:rsidP="00790401">
                  <w:pPr>
                    <w:jc w:val="center"/>
                  </w:pPr>
                  <w:r w:rsidRPr="000E6A22">
                    <w:t>TRABAJO PRESENTADO ANTE LA UNIVERSIDAD DE CARABOBO   PARA OPTAR AL TÍTULO DE LICENCIADO EN EDUCACIÓN MENCIÓN ORIENTACIÓN</w:t>
                  </w:r>
                </w:p>
                <w:p w:rsidR="003E3991" w:rsidRDefault="003E3991" w:rsidP="00790401">
                  <w:pPr>
                    <w:jc w:val="center"/>
                  </w:pPr>
                </w:p>
              </w:txbxContent>
            </v:textbox>
          </v:shape>
        </w:pict>
      </w:r>
    </w:p>
    <w:p w:rsidR="00790401" w:rsidRDefault="00790401" w:rsidP="00790401"/>
    <w:p w:rsidR="00790401" w:rsidRDefault="00790401" w:rsidP="00790401">
      <w:pPr>
        <w:ind w:firstLine="284"/>
        <w:jc w:val="center"/>
        <w:rPr>
          <w:b/>
          <w:color w:val="FF0000"/>
        </w:rPr>
      </w:pPr>
    </w:p>
    <w:p w:rsidR="00790401" w:rsidRDefault="00790401" w:rsidP="00790401">
      <w:pPr>
        <w:ind w:firstLine="284"/>
        <w:jc w:val="center"/>
        <w:rPr>
          <w:b/>
        </w:rPr>
      </w:pPr>
    </w:p>
    <w:p w:rsidR="00790401" w:rsidRDefault="00790401" w:rsidP="00790401">
      <w:pPr>
        <w:ind w:firstLine="284"/>
        <w:jc w:val="right"/>
        <w:rPr>
          <w:b/>
        </w:rPr>
      </w:pPr>
      <w:r>
        <w:rPr>
          <w:b/>
        </w:rPr>
        <w:t xml:space="preserve">Autora: Génesis j sira l. </w:t>
      </w:r>
    </w:p>
    <w:p w:rsidR="00790401" w:rsidRDefault="00790401" w:rsidP="00790401">
      <w:pPr>
        <w:ind w:firstLine="284"/>
        <w:jc w:val="right"/>
        <w:rPr>
          <w:b/>
        </w:rPr>
      </w:pPr>
      <w:r>
        <w:rPr>
          <w:b/>
        </w:rPr>
        <w:t xml:space="preserve"> Tutora: </w:t>
      </w:r>
      <w:r>
        <w:t>Dra. Luisa Rojas Hidalgo</w:t>
      </w:r>
    </w:p>
    <w:p w:rsidR="00790401" w:rsidRDefault="00790401" w:rsidP="00790401">
      <w:pPr>
        <w:rPr>
          <w:b/>
        </w:rPr>
      </w:pPr>
    </w:p>
    <w:p w:rsidR="00790401" w:rsidRDefault="00790401" w:rsidP="00790401">
      <w:pPr>
        <w:rPr>
          <w:b/>
        </w:rPr>
      </w:pPr>
    </w:p>
    <w:p w:rsidR="00790401" w:rsidRDefault="00790401" w:rsidP="00790401">
      <w:pPr>
        <w:rPr>
          <w:b/>
        </w:rPr>
      </w:pPr>
    </w:p>
    <w:p w:rsidR="00790401" w:rsidRDefault="00790401" w:rsidP="00790401">
      <w:pPr>
        <w:rPr>
          <w:b/>
        </w:rPr>
      </w:pPr>
    </w:p>
    <w:p w:rsidR="00790401" w:rsidRDefault="00790401" w:rsidP="00790401">
      <w:pPr>
        <w:rPr>
          <w:b/>
        </w:rPr>
      </w:pPr>
    </w:p>
    <w:p w:rsidR="00790401" w:rsidRDefault="00F54537" w:rsidP="008B6368">
      <w:pPr>
        <w:ind w:firstLine="284"/>
        <w:jc w:val="center"/>
        <w:rPr>
          <w:b/>
        </w:rPr>
      </w:pPr>
      <w:r>
        <w:rPr>
          <w:b/>
          <w:noProof/>
          <w:lang w:eastAsia="es-VE"/>
        </w:rPr>
        <w:pict>
          <v:rect id="_x0000_s1065" style="position:absolute;left:0;text-align:left;margin-left:194pt;margin-top:14.45pt;width:24.3pt;height:26.25pt;z-index:251797504" strokecolor="white [3212]"/>
        </w:pict>
      </w:r>
      <w:r w:rsidR="00790401">
        <w:rPr>
          <w:b/>
        </w:rPr>
        <w:t xml:space="preserve">Valencia,  09 Febrero 2015 </w:t>
      </w:r>
    </w:p>
    <w:p w:rsidR="00373553" w:rsidRDefault="00F54537" w:rsidP="008B6368">
      <w:pPr>
        <w:ind w:firstLine="284"/>
        <w:jc w:val="center"/>
      </w:pPr>
      <w:r>
        <w:rPr>
          <w:noProof/>
          <w:lang w:eastAsia="es-VE"/>
        </w:rPr>
        <w:pict>
          <v:rect id="_x0000_s1085" style="position:absolute;left:0;text-align:left;margin-left:193pt;margin-top:9.9pt;width:24pt;height:21.75pt;z-index:251812864" strokecolor="white [3212]"/>
        </w:pict>
      </w:r>
    </w:p>
    <w:p w:rsidR="005125F0" w:rsidRPr="00C23667" w:rsidRDefault="005125F0" w:rsidP="00790401"/>
    <w:p w:rsidR="00790401" w:rsidRDefault="00790401" w:rsidP="00790401"/>
    <w:p w:rsidR="00B8026B" w:rsidRDefault="00E55BDB" w:rsidP="008B6368">
      <w:r>
        <w:rPr>
          <w:noProof/>
          <w:lang w:eastAsia="es-VE"/>
        </w:rPr>
        <w:drawing>
          <wp:inline distT="0" distB="0" distL="0" distR="0">
            <wp:extent cx="5257800" cy="6943184"/>
            <wp:effectExtent l="19050" t="0" r="0" b="0"/>
            <wp:docPr id="1" name="Imagen 8" descr="J:\Escaner\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scaner\img001.jpg"/>
                    <pic:cNvPicPr>
                      <a:picLocks noChangeAspect="1" noChangeArrowheads="1"/>
                    </pic:cNvPicPr>
                  </pic:nvPicPr>
                  <pic:blipFill>
                    <a:blip r:embed="rId13"/>
                    <a:srcRect/>
                    <a:stretch>
                      <a:fillRect/>
                    </a:stretch>
                  </pic:blipFill>
                  <pic:spPr bwMode="auto">
                    <a:xfrm>
                      <a:off x="0" y="0"/>
                      <a:ext cx="5257800" cy="6943184"/>
                    </a:xfrm>
                    <a:prstGeom prst="rect">
                      <a:avLst/>
                    </a:prstGeom>
                    <a:noFill/>
                    <a:ln w="9525">
                      <a:noFill/>
                      <a:miter lim="800000"/>
                      <a:headEnd/>
                      <a:tailEnd/>
                    </a:ln>
                  </pic:spPr>
                </pic:pic>
              </a:graphicData>
            </a:graphic>
          </wp:inline>
        </w:drawing>
      </w:r>
    </w:p>
    <w:p w:rsidR="00F36EF8" w:rsidRDefault="00F36EF8" w:rsidP="008B6368"/>
    <w:p w:rsidR="00E55BDB" w:rsidRDefault="00E55BDB" w:rsidP="008B6368"/>
    <w:p w:rsidR="00E55BDB" w:rsidRDefault="00E55BDB" w:rsidP="008B6368"/>
    <w:p w:rsidR="00E55BDB" w:rsidRDefault="00E55BDB" w:rsidP="008B6368"/>
    <w:p w:rsidR="00790401" w:rsidRDefault="00790401" w:rsidP="008B6368">
      <w:pPr>
        <w:jc w:val="center"/>
        <w:rPr>
          <w:rFonts w:ascii="Times New Roman" w:hAnsi="Times New Roman" w:cs="Times New Roman"/>
          <w:b/>
          <w:sz w:val="24"/>
          <w:szCs w:val="24"/>
        </w:rPr>
      </w:pPr>
      <w:r w:rsidRPr="008B6368">
        <w:rPr>
          <w:rFonts w:ascii="Times New Roman" w:hAnsi="Times New Roman" w:cs="Times New Roman"/>
          <w:b/>
          <w:sz w:val="24"/>
          <w:szCs w:val="24"/>
        </w:rPr>
        <w:t>DEDICATORIA</w:t>
      </w:r>
    </w:p>
    <w:p w:rsidR="00790401" w:rsidRPr="008B6368" w:rsidRDefault="00BE4274" w:rsidP="00E55BDB">
      <w:pPr>
        <w:spacing w:line="360" w:lineRule="auto"/>
        <w:jc w:val="both"/>
        <w:rPr>
          <w:rFonts w:ascii="Times New Roman" w:hAnsi="Times New Roman" w:cs="Times New Roman"/>
          <w:b/>
          <w:sz w:val="24"/>
          <w:szCs w:val="24"/>
        </w:rPr>
      </w:pPr>
      <w:r>
        <w:rPr>
          <w:rFonts w:ascii="Times New Roman" w:hAnsi="Times New Roman" w:cs="Times New Roman"/>
          <w:sz w:val="24"/>
          <w:szCs w:val="24"/>
        </w:rPr>
        <w:t>A</w:t>
      </w:r>
      <w:r w:rsidR="00885817" w:rsidRPr="00885817">
        <w:rPr>
          <w:rFonts w:ascii="Times New Roman" w:hAnsi="Times New Roman" w:cs="Times New Roman"/>
          <w:sz w:val="24"/>
          <w:szCs w:val="24"/>
        </w:rPr>
        <w:t xml:space="preserve"> mi hija Andrea Valentina eres mi razón de ser, eres mi vida y este éxito te lo dedico espero</w:t>
      </w:r>
      <w:r>
        <w:rPr>
          <w:rFonts w:ascii="Times New Roman" w:hAnsi="Times New Roman" w:cs="Times New Roman"/>
          <w:sz w:val="24"/>
          <w:szCs w:val="24"/>
        </w:rPr>
        <w:t xml:space="preserve"> que espero que te sientas tan feliz como lo estoy yo por esta meta que solo la termine pensando en ti hija te amo. </w:t>
      </w:r>
    </w:p>
    <w:p w:rsidR="00790401" w:rsidRPr="008B6368" w:rsidRDefault="00E55BDB" w:rsidP="00E55BDB">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Génisis </w:t>
      </w:r>
      <w:proofErr w:type="gramStart"/>
      <w:r>
        <w:rPr>
          <w:rFonts w:ascii="Times New Roman" w:hAnsi="Times New Roman" w:cs="Times New Roman"/>
          <w:sz w:val="24"/>
          <w:szCs w:val="24"/>
        </w:rPr>
        <w:t>Sira</w:t>
      </w:r>
      <w:proofErr w:type="gramEnd"/>
      <w:r>
        <w:rPr>
          <w:rFonts w:ascii="Times New Roman" w:hAnsi="Times New Roman" w:cs="Times New Roman"/>
          <w:sz w:val="24"/>
          <w:szCs w:val="24"/>
        </w:rPr>
        <w:t xml:space="preserve">. </w:t>
      </w:r>
    </w:p>
    <w:p w:rsidR="002956B8" w:rsidRDefault="002956B8" w:rsidP="00E55BDB">
      <w:pPr>
        <w:spacing w:line="360" w:lineRule="auto"/>
        <w:ind w:firstLine="284"/>
        <w:jc w:val="both"/>
        <w:rPr>
          <w:rFonts w:ascii="Times New Roman" w:hAnsi="Times New Roman" w:cs="Times New Roman"/>
          <w:sz w:val="24"/>
          <w:szCs w:val="24"/>
        </w:rPr>
      </w:pPr>
    </w:p>
    <w:p w:rsidR="002956B8" w:rsidRDefault="002956B8" w:rsidP="00E55BDB">
      <w:pPr>
        <w:spacing w:line="360" w:lineRule="auto"/>
        <w:ind w:firstLine="284"/>
        <w:jc w:val="both"/>
        <w:rPr>
          <w:rFonts w:ascii="Times New Roman" w:hAnsi="Times New Roman" w:cs="Times New Roman"/>
          <w:sz w:val="24"/>
          <w:szCs w:val="24"/>
        </w:rPr>
      </w:pPr>
    </w:p>
    <w:p w:rsidR="002956B8" w:rsidRDefault="002956B8" w:rsidP="00E55BDB">
      <w:pPr>
        <w:spacing w:line="360" w:lineRule="auto"/>
        <w:ind w:firstLine="284"/>
        <w:jc w:val="both"/>
        <w:rPr>
          <w:rFonts w:ascii="Times New Roman" w:hAnsi="Times New Roman" w:cs="Times New Roman"/>
          <w:sz w:val="24"/>
          <w:szCs w:val="24"/>
        </w:rPr>
      </w:pPr>
    </w:p>
    <w:p w:rsidR="002956B8" w:rsidRDefault="002956B8" w:rsidP="00A84FF0">
      <w:pPr>
        <w:ind w:firstLine="284"/>
        <w:jc w:val="center"/>
        <w:rPr>
          <w:rFonts w:ascii="Times New Roman" w:hAnsi="Times New Roman" w:cs="Times New Roman"/>
          <w:sz w:val="24"/>
          <w:szCs w:val="24"/>
        </w:rPr>
      </w:pPr>
    </w:p>
    <w:p w:rsidR="002956B8" w:rsidRDefault="002956B8" w:rsidP="00A84FF0">
      <w:pPr>
        <w:ind w:firstLine="284"/>
        <w:jc w:val="center"/>
        <w:rPr>
          <w:rFonts w:ascii="Times New Roman" w:hAnsi="Times New Roman" w:cs="Times New Roman"/>
          <w:sz w:val="24"/>
          <w:szCs w:val="24"/>
        </w:rPr>
      </w:pPr>
    </w:p>
    <w:p w:rsidR="002956B8" w:rsidRDefault="002956B8" w:rsidP="00A84FF0">
      <w:pPr>
        <w:ind w:firstLine="284"/>
        <w:jc w:val="center"/>
        <w:rPr>
          <w:rFonts w:ascii="Times New Roman" w:hAnsi="Times New Roman" w:cs="Times New Roman"/>
          <w:sz w:val="24"/>
          <w:szCs w:val="24"/>
        </w:rPr>
      </w:pPr>
    </w:p>
    <w:p w:rsidR="002956B8" w:rsidRDefault="002956B8" w:rsidP="00A84FF0">
      <w:pPr>
        <w:ind w:firstLine="284"/>
        <w:jc w:val="center"/>
        <w:rPr>
          <w:rFonts w:ascii="Times New Roman" w:hAnsi="Times New Roman" w:cs="Times New Roman"/>
          <w:sz w:val="24"/>
          <w:szCs w:val="24"/>
        </w:rPr>
      </w:pPr>
    </w:p>
    <w:p w:rsidR="002956B8" w:rsidRDefault="002956B8" w:rsidP="00A84FF0">
      <w:pPr>
        <w:ind w:firstLine="284"/>
        <w:jc w:val="center"/>
        <w:rPr>
          <w:rFonts w:ascii="Times New Roman" w:hAnsi="Times New Roman" w:cs="Times New Roman"/>
          <w:sz w:val="24"/>
          <w:szCs w:val="24"/>
        </w:rPr>
      </w:pPr>
    </w:p>
    <w:p w:rsidR="002956B8" w:rsidRDefault="002956B8" w:rsidP="00A84FF0">
      <w:pPr>
        <w:ind w:firstLine="284"/>
        <w:jc w:val="center"/>
        <w:rPr>
          <w:rFonts w:ascii="Times New Roman" w:hAnsi="Times New Roman" w:cs="Times New Roman"/>
          <w:sz w:val="24"/>
          <w:szCs w:val="24"/>
        </w:rPr>
      </w:pPr>
    </w:p>
    <w:p w:rsidR="002956B8" w:rsidRDefault="002956B8" w:rsidP="00A84FF0">
      <w:pPr>
        <w:ind w:firstLine="284"/>
        <w:jc w:val="center"/>
        <w:rPr>
          <w:rFonts w:ascii="Times New Roman" w:hAnsi="Times New Roman" w:cs="Times New Roman"/>
          <w:sz w:val="24"/>
          <w:szCs w:val="24"/>
        </w:rPr>
      </w:pPr>
    </w:p>
    <w:p w:rsidR="002956B8" w:rsidRDefault="002956B8" w:rsidP="00A84FF0">
      <w:pPr>
        <w:ind w:firstLine="284"/>
        <w:jc w:val="center"/>
        <w:rPr>
          <w:rFonts w:ascii="Times New Roman" w:hAnsi="Times New Roman" w:cs="Times New Roman"/>
          <w:sz w:val="24"/>
          <w:szCs w:val="24"/>
        </w:rPr>
      </w:pPr>
    </w:p>
    <w:p w:rsidR="002956B8" w:rsidRDefault="002956B8" w:rsidP="00A84FF0">
      <w:pPr>
        <w:ind w:firstLine="284"/>
        <w:jc w:val="center"/>
        <w:rPr>
          <w:rFonts w:ascii="Times New Roman" w:hAnsi="Times New Roman" w:cs="Times New Roman"/>
          <w:sz w:val="24"/>
          <w:szCs w:val="24"/>
        </w:rPr>
      </w:pPr>
    </w:p>
    <w:p w:rsidR="002956B8" w:rsidRDefault="002956B8" w:rsidP="00885817">
      <w:pPr>
        <w:rPr>
          <w:rFonts w:ascii="Times New Roman" w:hAnsi="Times New Roman" w:cs="Times New Roman"/>
          <w:sz w:val="24"/>
          <w:szCs w:val="24"/>
        </w:rPr>
      </w:pPr>
    </w:p>
    <w:p w:rsidR="00885817" w:rsidRDefault="00885817" w:rsidP="00885817">
      <w:pPr>
        <w:rPr>
          <w:rFonts w:ascii="Times New Roman" w:hAnsi="Times New Roman" w:cs="Times New Roman"/>
          <w:sz w:val="24"/>
          <w:szCs w:val="24"/>
        </w:rPr>
      </w:pPr>
    </w:p>
    <w:p w:rsidR="00BE4274" w:rsidRDefault="00BE4274" w:rsidP="00885817">
      <w:pPr>
        <w:rPr>
          <w:rFonts w:ascii="Times New Roman" w:hAnsi="Times New Roman" w:cs="Times New Roman"/>
          <w:sz w:val="24"/>
          <w:szCs w:val="24"/>
        </w:rPr>
      </w:pPr>
    </w:p>
    <w:p w:rsidR="00BE4274" w:rsidRDefault="00BE4274" w:rsidP="00885817">
      <w:pPr>
        <w:rPr>
          <w:rFonts w:ascii="Times New Roman" w:hAnsi="Times New Roman" w:cs="Times New Roman"/>
          <w:sz w:val="24"/>
          <w:szCs w:val="24"/>
        </w:rPr>
      </w:pPr>
    </w:p>
    <w:p w:rsidR="00BE4274" w:rsidRDefault="00BE4274" w:rsidP="00885817">
      <w:pPr>
        <w:rPr>
          <w:rFonts w:ascii="Times New Roman" w:hAnsi="Times New Roman" w:cs="Times New Roman"/>
          <w:sz w:val="24"/>
          <w:szCs w:val="24"/>
        </w:rPr>
      </w:pPr>
    </w:p>
    <w:p w:rsidR="002956B8" w:rsidRDefault="00F54537" w:rsidP="00A84FF0">
      <w:pPr>
        <w:ind w:firstLine="284"/>
        <w:jc w:val="center"/>
        <w:rPr>
          <w:rFonts w:ascii="Times New Roman" w:hAnsi="Times New Roman" w:cs="Times New Roman"/>
          <w:sz w:val="24"/>
          <w:szCs w:val="24"/>
        </w:rPr>
      </w:pPr>
      <w:r>
        <w:rPr>
          <w:rFonts w:ascii="Times New Roman" w:hAnsi="Times New Roman" w:cs="Times New Roman"/>
          <w:noProof/>
          <w:sz w:val="24"/>
          <w:szCs w:val="24"/>
          <w:lang w:eastAsia="es-VE"/>
        </w:rPr>
        <w:pict>
          <v:shape id="_x0000_s1075" type="#_x0000_t202" style="position:absolute;left:0;text-align:left;margin-left:197.15pt;margin-top:37.5pt;width:24.35pt;height:17.25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HMLgIAAFY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ZsdBdqgfCRqPU6NToNJmw79N84GavKG&#10;h6878Ioz88aSPNez+TxNRTbmi8uKDH/q2Zx6wAqCanjkbNquYp6kTJy7IxnXOhOc9J4yOeRMzZt5&#10;Pwxamo5TO0f9+B0sv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Yn5HMLgIAAFYEAAAOAAAAAAAAAAAAAAAAAC4CAABkcnMv&#10;ZTJvRG9jLnhtbFBLAQItABQABgAIAAAAIQD9LzLW2wAAAAUBAAAPAAAAAAAAAAAAAAAAAIgEAABk&#10;cnMvZG93bnJldi54bWxQSwUGAAAAAAQABADzAAAAkAUAAAAA&#10;" strokecolor="white [3212]">
            <v:textbox>
              <w:txbxContent>
                <w:p w:rsidR="003E3991" w:rsidRPr="00B8026B" w:rsidRDefault="003E3991" w:rsidP="00A05EED">
                  <w:pPr>
                    <w:jc w:val="center"/>
                    <w:rPr>
                      <w:lang w:val="es-ES"/>
                    </w:rPr>
                  </w:pPr>
                  <w:proofErr w:type="gramStart"/>
                  <w:r>
                    <w:rPr>
                      <w:lang w:val="es-ES"/>
                    </w:rPr>
                    <w:t>iv</w:t>
                  </w:r>
                  <w:proofErr w:type="gramEnd"/>
                </w:p>
              </w:txbxContent>
            </v:textbox>
          </v:shape>
        </w:pict>
      </w:r>
    </w:p>
    <w:p w:rsidR="00E55BDB" w:rsidRDefault="00E55BDB" w:rsidP="00E55BDB">
      <w:pPr>
        <w:rPr>
          <w:rFonts w:ascii="Times New Roman" w:hAnsi="Times New Roman" w:cs="Times New Roman"/>
          <w:b/>
          <w:sz w:val="24"/>
          <w:szCs w:val="24"/>
        </w:rPr>
      </w:pPr>
    </w:p>
    <w:p w:rsidR="00A84FF0" w:rsidRDefault="00790401" w:rsidP="00A84FF0">
      <w:pPr>
        <w:ind w:firstLine="284"/>
        <w:jc w:val="center"/>
        <w:rPr>
          <w:rFonts w:ascii="Times New Roman" w:hAnsi="Times New Roman" w:cs="Times New Roman"/>
          <w:b/>
          <w:sz w:val="24"/>
          <w:szCs w:val="24"/>
        </w:rPr>
      </w:pPr>
      <w:r w:rsidRPr="002956B8">
        <w:rPr>
          <w:rFonts w:ascii="Times New Roman" w:hAnsi="Times New Roman" w:cs="Times New Roman"/>
          <w:b/>
          <w:sz w:val="24"/>
          <w:szCs w:val="24"/>
        </w:rPr>
        <w:lastRenderedPageBreak/>
        <w:t xml:space="preserve">AGRADECIMIENTOS </w:t>
      </w:r>
    </w:p>
    <w:p w:rsidR="00E55BDB" w:rsidRPr="002956B8" w:rsidRDefault="00E55BDB" w:rsidP="00E55BDB">
      <w:pPr>
        <w:spacing w:line="360" w:lineRule="auto"/>
        <w:jc w:val="both"/>
        <w:rPr>
          <w:rFonts w:ascii="Times New Roman" w:hAnsi="Times New Roman" w:cs="Times New Roman"/>
          <w:b/>
          <w:sz w:val="24"/>
          <w:szCs w:val="24"/>
        </w:rPr>
      </w:pPr>
    </w:p>
    <w:p w:rsidR="00A84FF0" w:rsidRPr="008B6368" w:rsidRDefault="00A84FF0" w:rsidP="00E55BDB">
      <w:pPr>
        <w:spacing w:line="360" w:lineRule="auto"/>
        <w:jc w:val="both"/>
        <w:rPr>
          <w:rFonts w:ascii="Times New Roman" w:hAnsi="Times New Roman" w:cs="Times New Roman"/>
          <w:sz w:val="24"/>
          <w:szCs w:val="24"/>
        </w:rPr>
      </w:pPr>
      <w:r w:rsidRPr="008B6368">
        <w:rPr>
          <w:rFonts w:ascii="Times New Roman" w:hAnsi="Times New Roman" w:cs="Times New Roman"/>
          <w:sz w:val="24"/>
          <w:szCs w:val="24"/>
        </w:rPr>
        <w:t xml:space="preserve">Agradezco a mi madre que me dio la vida y por haber creído en mí ya que es parte fundamental para lograr mis cosas, este éxito te lo dedico, ya que eres única. </w:t>
      </w:r>
    </w:p>
    <w:p w:rsidR="00A84FF0" w:rsidRPr="008B6368" w:rsidRDefault="00A84FF0" w:rsidP="00E55BDB">
      <w:pPr>
        <w:spacing w:line="360" w:lineRule="auto"/>
        <w:jc w:val="both"/>
        <w:rPr>
          <w:rFonts w:ascii="Times New Roman" w:hAnsi="Times New Roman" w:cs="Times New Roman"/>
          <w:sz w:val="24"/>
          <w:szCs w:val="24"/>
        </w:rPr>
      </w:pPr>
      <w:r w:rsidRPr="008B6368">
        <w:rPr>
          <w:rFonts w:ascii="Times New Roman" w:hAnsi="Times New Roman" w:cs="Times New Roman"/>
          <w:sz w:val="24"/>
          <w:szCs w:val="24"/>
        </w:rPr>
        <w:t xml:space="preserve">Andrea Valentina eres mi todo y gran motivo de seguir adelante y todo lo que hago es especialmente para ti ya que quiero que te sientas orgullosa de mi, llegaste cuando iniciaba mi carrera como universitaria y fue una bendición a pesar de mis descuido por dedicarle tiempo a mis estudios esto lo logre para darte una mejor vida y que no es imposible salir adelante siendo una madre tan joven como lo era yo. </w:t>
      </w:r>
    </w:p>
    <w:p w:rsidR="00A84FF0" w:rsidRPr="008B6368" w:rsidRDefault="00A84FF0" w:rsidP="00E55BDB">
      <w:pPr>
        <w:spacing w:line="360" w:lineRule="auto"/>
        <w:jc w:val="both"/>
        <w:rPr>
          <w:rFonts w:ascii="Times New Roman" w:hAnsi="Times New Roman" w:cs="Times New Roman"/>
          <w:sz w:val="24"/>
          <w:szCs w:val="24"/>
        </w:rPr>
      </w:pPr>
      <w:r w:rsidRPr="008B6368">
        <w:rPr>
          <w:rFonts w:ascii="Times New Roman" w:hAnsi="Times New Roman" w:cs="Times New Roman"/>
          <w:sz w:val="24"/>
          <w:szCs w:val="24"/>
        </w:rPr>
        <w:t xml:space="preserve">Agradezco también a mis profesores, ya que fueron de gran apoyo sus conocimientos y experiencias me hicieron crecer como persona y realmente fue muy importante para mi cada palabra, en especial </w:t>
      </w:r>
      <w:r w:rsidR="00D10FEB" w:rsidRPr="008B6368">
        <w:rPr>
          <w:rFonts w:ascii="Times New Roman" w:hAnsi="Times New Roman" w:cs="Times New Roman"/>
          <w:sz w:val="24"/>
          <w:szCs w:val="24"/>
        </w:rPr>
        <w:t>al</w:t>
      </w:r>
      <w:r w:rsidRPr="008B6368">
        <w:rPr>
          <w:rFonts w:ascii="Times New Roman" w:hAnsi="Times New Roman" w:cs="Times New Roman"/>
          <w:sz w:val="24"/>
          <w:szCs w:val="24"/>
        </w:rPr>
        <w:t xml:space="preserve"> profesor FELIPE MORIILLO quien desde un inicio me motivo y logro despertar en mí el interés por la vida. </w:t>
      </w:r>
    </w:p>
    <w:p w:rsidR="002956B8" w:rsidRDefault="00A84FF0" w:rsidP="00E55BDB">
      <w:pPr>
        <w:spacing w:line="360" w:lineRule="auto"/>
        <w:jc w:val="both"/>
        <w:rPr>
          <w:rFonts w:ascii="Times New Roman" w:hAnsi="Times New Roman" w:cs="Times New Roman"/>
          <w:sz w:val="24"/>
          <w:szCs w:val="24"/>
        </w:rPr>
      </w:pPr>
      <w:r w:rsidRPr="008B6368">
        <w:rPr>
          <w:rFonts w:ascii="Times New Roman" w:hAnsi="Times New Roman" w:cs="Times New Roman"/>
          <w:sz w:val="24"/>
          <w:szCs w:val="24"/>
        </w:rPr>
        <w:t>También le estoy muy agradecida a la universidad de Carabobo, ya que abrió sus puertas para que yo pudiera crecer como persona, y que en todo momento me brindo las ayudas necesarias, siempre buscando solución a los problemas que se me presentaron durante mi carrera, espero en un futuro volver a esta maravillosa casa de estudio y me siento orgullosa de haber estudiado en la universidad de Carabobo.</w:t>
      </w:r>
    </w:p>
    <w:p w:rsidR="00E55BDB" w:rsidRPr="004437EA" w:rsidRDefault="00E55BDB" w:rsidP="00E55BDB">
      <w:pPr>
        <w:spacing w:line="360" w:lineRule="auto"/>
        <w:ind w:firstLine="284"/>
        <w:jc w:val="both"/>
        <w:rPr>
          <w:b/>
          <w:highlight w:val="yellow"/>
        </w:rPr>
      </w:pPr>
    </w:p>
    <w:p w:rsidR="00E55BDB" w:rsidRDefault="00E55BDB" w:rsidP="00E55BDB">
      <w:pPr>
        <w:spacing w:line="360" w:lineRule="auto"/>
        <w:ind w:firstLine="284"/>
        <w:jc w:val="both"/>
        <w:rPr>
          <w:rFonts w:ascii="Times New Roman" w:hAnsi="Times New Roman" w:cs="Times New Roman"/>
          <w:sz w:val="24"/>
          <w:szCs w:val="24"/>
        </w:rPr>
      </w:pPr>
      <w:r w:rsidRPr="00D10FEB">
        <w:rPr>
          <w:rFonts w:ascii="Times New Roman" w:hAnsi="Times New Roman" w:cs="Times New Roman"/>
          <w:sz w:val="24"/>
          <w:szCs w:val="24"/>
        </w:rPr>
        <w:t>Sin dejar de mencionar a una persona que llego a mitad de mi carrera, un hombre maravilloso que se convirtió en mi mejor amigo, confidente y que es mi novio Ma</w:t>
      </w:r>
      <w:r>
        <w:rPr>
          <w:rFonts w:ascii="Times New Roman" w:hAnsi="Times New Roman" w:cs="Times New Roman"/>
          <w:sz w:val="24"/>
          <w:szCs w:val="24"/>
        </w:rPr>
        <w:t>r</w:t>
      </w:r>
      <w:r w:rsidRPr="00D10FEB">
        <w:rPr>
          <w:rFonts w:ascii="Times New Roman" w:hAnsi="Times New Roman" w:cs="Times New Roman"/>
          <w:sz w:val="24"/>
          <w:szCs w:val="24"/>
        </w:rPr>
        <w:t xml:space="preserve">co vivas gracias por estar ahí y por ser parte de mi vida y por haberme ayudado a cumplir esta meta, este éxito lo quiero compartir contigo gracias mi ángel. </w:t>
      </w:r>
    </w:p>
    <w:p w:rsidR="00BE4274" w:rsidRDefault="00BE4274" w:rsidP="00E55BDB">
      <w:pPr>
        <w:ind w:firstLine="284"/>
        <w:jc w:val="right"/>
        <w:rPr>
          <w:rFonts w:ascii="Times New Roman" w:hAnsi="Times New Roman" w:cs="Times New Roman"/>
          <w:sz w:val="24"/>
          <w:szCs w:val="24"/>
        </w:rPr>
      </w:pPr>
    </w:p>
    <w:p w:rsidR="00BE4274" w:rsidRDefault="00BE4274" w:rsidP="00E55BDB">
      <w:pPr>
        <w:ind w:firstLine="284"/>
        <w:jc w:val="right"/>
        <w:rPr>
          <w:rFonts w:ascii="Times New Roman" w:hAnsi="Times New Roman" w:cs="Times New Roman"/>
          <w:sz w:val="24"/>
          <w:szCs w:val="24"/>
        </w:rPr>
      </w:pPr>
    </w:p>
    <w:p w:rsidR="00E55BDB" w:rsidRDefault="00E55BDB" w:rsidP="00E55BDB">
      <w:pPr>
        <w:ind w:firstLine="284"/>
        <w:jc w:val="right"/>
        <w:rPr>
          <w:rFonts w:ascii="Times New Roman" w:hAnsi="Times New Roman" w:cs="Times New Roman"/>
          <w:sz w:val="24"/>
          <w:szCs w:val="24"/>
        </w:rPr>
      </w:pPr>
      <w:r>
        <w:rPr>
          <w:rFonts w:ascii="Times New Roman" w:hAnsi="Times New Roman" w:cs="Times New Roman"/>
          <w:sz w:val="24"/>
          <w:szCs w:val="24"/>
        </w:rPr>
        <w:t>Génesis Sira</w:t>
      </w:r>
    </w:p>
    <w:p w:rsidR="00E55BDB" w:rsidRDefault="00F54537" w:rsidP="00E55BDB">
      <w:pPr>
        <w:ind w:firstLine="284"/>
        <w:jc w:val="right"/>
        <w:rPr>
          <w:rFonts w:ascii="Times New Roman" w:hAnsi="Times New Roman" w:cs="Times New Roman"/>
          <w:sz w:val="24"/>
          <w:szCs w:val="24"/>
        </w:rPr>
      </w:pPr>
      <w:r>
        <w:rPr>
          <w:rFonts w:ascii="Times New Roman" w:hAnsi="Times New Roman" w:cs="Times New Roman"/>
          <w:noProof/>
          <w:sz w:val="24"/>
          <w:szCs w:val="24"/>
          <w:lang w:eastAsia="es-VE"/>
        </w:rPr>
        <w:pict>
          <v:shape id="_x0000_s1112" type="#_x0000_t202" style="position:absolute;left:0;text-align:left;margin-left:193.05pt;margin-top:26pt;width:45.8pt;height:30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HMLgIAAFY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ZsdBdqgfCRqPU6NToNJmw79N84GavKG&#10;h6878Ioz88aSPNez+TxNRTbmi8uKDH/q2Zx6wAqCanjkbNquYp6kTJy7IxnXOhOc9J4yOeRMzZt5&#10;Pwxamo5TO0f9+B0sv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Yn5HMLgIAAFYEAAAOAAAAAAAAAAAAAAAAAC4CAABkcnMv&#10;ZTJvRG9jLnhtbFBLAQItABQABgAIAAAAIQD9LzLW2wAAAAUBAAAPAAAAAAAAAAAAAAAAAIgEAABk&#10;cnMvZG93bnJldi54bWxQSwUGAAAAAAQABADzAAAAkAUAAAAA&#10;" strokecolor="white [3212]">
            <v:textbox>
              <w:txbxContent>
                <w:p w:rsidR="003E3991" w:rsidRDefault="003E3991" w:rsidP="00E55BDB">
                  <w:pPr>
                    <w:jc w:val="center"/>
                    <w:rPr>
                      <w:lang w:val="es-ES"/>
                    </w:rPr>
                  </w:pPr>
                </w:p>
                <w:p w:rsidR="003E3991" w:rsidRDefault="003E3991" w:rsidP="00E55BDB">
                  <w:pPr>
                    <w:jc w:val="center"/>
                    <w:rPr>
                      <w:lang w:val="es-ES"/>
                    </w:rPr>
                  </w:pPr>
                </w:p>
                <w:p w:rsidR="003E3991" w:rsidRDefault="003E3991" w:rsidP="00E55BDB">
                  <w:pPr>
                    <w:jc w:val="center"/>
                    <w:rPr>
                      <w:lang w:val="es-ES"/>
                    </w:rPr>
                  </w:pPr>
                </w:p>
                <w:p w:rsidR="003E3991" w:rsidRDefault="003E3991" w:rsidP="00E55BDB">
                  <w:pPr>
                    <w:jc w:val="center"/>
                    <w:rPr>
                      <w:lang w:val="es-ES"/>
                    </w:rPr>
                  </w:pPr>
                </w:p>
                <w:p w:rsidR="003E3991" w:rsidRDefault="003E3991" w:rsidP="00E55BDB">
                  <w:pPr>
                    <w:jc w:val="center"/>
                    <w:rPr>
                      <w:lang w:val="es-ES"/>
                    </w:rPr>
                  </w:pPr>
                </w:p>
                <w:p w:rsidR="003E3991" w:rsidRPr="00B8026B" w:rsidRDefault="003E3991" w:rsidP="00E55BDB">
                  <w:pPr>
                    <w:jc w:val="center"/>
                    <w:rPr>
                      <w:lang w:val="es-ES"/>
                    </w:rPr>
                  </w:pPr>
                  <w:proofErr w:type="gramStart"/>
                  <w:r>
                    <w:rPr>
                      <w:lang w:val="es-ES"/>
                    </w:rPr>
                    <w:t>v</w:t>
                  </w:r>
                  <w:proofErr w:type="gramEnd"/>
                </w:p>
              </w:txbxContent>
            </v:textbox>
          </v:shape>
        </w:pict>
      </w:r>
    </w:p>
    <w:p w:rsidR="00885817" w:rsidRDefault="00885817" w:rsidP="00AE5B7D">
      <w:pPr>
        <w:ind w:firstLine="284"/>
        <w:jc w:val="both"/>
        <w:rPr>
          <w:rFonts w:ascii="Times New Roman" w:hAnsi="Times New Roman" w:cs="Times New Roman"/>
          <w:sz w:val="24"/>
          <w:szCs w:val="24"/>
        </w:rPr>
      </w:pPr>
    </w:p>
    <w:p w:rsidR="00790401" w:rsidRPr="004B4CE5" w:rsidRDefault="004B4CE5" w:rsidP="00790401">
      <w:pPr>
        <w:pStyle w:val="Sinespaciado"/>
        <w:jc w:val="center"/>
        <w:rPr>
          <w:b/>
          <w:lang w:val="es-VE"/>
        </w:rPr>
      </w:pPr>
      <w:r w:rsidRPr="004B4CE5">
        <w:rPr>
          <w:b/>
          <w:lang w:val="es-VE"/>
        </w:rPr>
        <w:t>ÍNDICE</w:t>
      </w:r>
      <w:r w:rsidR="00790401" w:rsidRPr="004B4CE5">
        <w:rPr>
          <w:b/>
          <w:lang w:val="es-VE"/>
        </w:rPr>
        <w:t xml:space="preserve"> GENERAL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2"/>
        <w:gridCol w:w="774"/>
      </w:tblGrid>
      <w:tr w:rsidR="004B4CE5" w:rsidTr="006E78F8">
        <w:tc>
          <w:tcPr>
            <w:tcW w:w="7479" w:type="dxa"/>
          </w:tcPr>
          <w:p w:rsidR="004B4CE5" w:rsidRDefault="004B4CE5" w:rsidP="00790401">
            <w:pPr>
              <w:spacing w:line="360" w:lineRule="auto"/>
              <w:jc w:val="both"/>
              <w:rPr>
                <w:bCs/>
                <w:highlight w:val="yellow"/>
              </w:rPr>
            </w:pPr>
          </w:p>
        </w:tc>
        <w:tc>
          <w:tcPr>
            <w:tcW w:w="941" w:type="dxa"/>
          </w:tcPr>
          <w:p w:rsidR="004B4CE5" w:rsidRPr="004B4CE5" w:rsidRDefault="004B4CE5" w:rsidP="004B4CE5">
            <w:pPr>
              <w:spacing w:line="360" w:lineRule="auto"/>
              <w:jc w:val="center"/>
              <w:rPr>
                <w:rFonts w:ascii="Times New Roman" w:hAnsi="Times New Roman" w:cs="Times New Roman"/>
                <w:bCs/>
                <w:sz w:val="24"/>
                <w:szCs w:val="24"/>
                <w:highlight w:val="yellow"/>
              </w:rPr>
            </w:pPr>
            <w:r w:rsidRPr="004B4CE5">
              <w:rPr>
                <w:rFonts w:ascii="Times New Roman" w:hAnsi="Times New Roman" w:cs="Times New Roman"/>
                <w:bCs/>
                <w:sz w:val="24"/>
                <w:szCs w:val="24"/>
              </w:rPr>
              <w:t>Pág.</w:t>
            </w:r>
          </w:p>
        </w:tc>
      </w:tr>
      <w:tr w:rsidR="004B4CE5" w:rsidRPr="003437E9" w:rsidTr="006E78F8">
        <w:tc>
          <w:tcPr>
            <w:tcW w:w="7479" w:type="dxa"/>
          </w:tcPr>
          <w:p w:rsidR="004B4CE5" w:rsidRDefault="009E64E5"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Introducción…</w:t>
            </w:r>
            <w:r w:rsidR="00A6770F">
              <w:rPr>
                <w:rFonts w:ascii="Times New Roman" w:hAnsi="Times New Roman" w:cs="Times New Roman"/>
                <w:bCs/>
                <w:sz w:val="24"/>
                <w:szCs w:val="24"/>
              </w:rPr>
              <w:t>………………………………………………………………</w:t>
            </w:r>
          </w:p>
          <w:p w:rsidR="004B4CE5" w:rsidRDefault="004B4CE5" w:rsidP="00790401">
            <w:pPr>
              <w:spacing w:line="360" w:lineRule="auto"/>
              <w:jc w:val="both"/>
              <w:rPr>
                <w:rFonts w:ascii="Times New Roman" w:hAnsi="Times New Roman" w:cs="Times New Roman"/>
                <w:bCs/>
                <w:sz w:val="24"/>
                <w:szCs w:val="24"/>
              </w:rPr>
            </w:pPr>
          </w:p>
          <w:p w:rsidR="00C17255" w:rsidRPr="005A2017" w:rsidRDefault="00C17255" w:rsidP="00790401">
            <w:pPr>
              <w:spacing w:line="360" w:lineRule="auto"/>
              <w:jc w:val="both"/>
              <w:rPr>
                <w:rFonts w:ascii="Times New Roman" w:hAnsi="Times New Roman" w:cs="Times New Roman"/>
                <w:b/>
                <w:bCs/>
                <w:sz w:val="24"/>
                <w:szCs w:val="24"/>
              </w:rPr>
            </w:pPr>
            <w:r w:rsidRPr="005A2017">
              <w:rPr>
                <w:rFonts w:ascii="Times New Roman" w:hAnsi="Times New Roman" w:cs="Times New Roman"/>
                <w:b/>
                <w:bCs/>
                <w:sz w:val="24"/>
                <w:szCs w:val="24"/>
              </w:rPr>
              <w:t>CAPITULO I</w:t>
            </w:r>
          </w:p>
          <w:p w:rsidR="00C17255" w:rsidRDefault="00C17255"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Planteamiento del Problema</w:t>
            </w:r>
            <w:r w:rsidR="00A6770F">
              <w:rPr>
                <w:rFonts w:ascii="Times New Roman" w:hAnsi="Times New Roman" w:cs="Times New Roman"/>
                <w:bCs/>
                <w:sz w:val="24"/>
                <w:szCs w:val="24"/>
              </w:rPr>
              <w:t>………………………………………………</w:t>
            </w:r>
            <w:r w:rsidR="000C0A78">
              <w:rPr>
                <w:rFonts w:ascii="Times New Roman" w:hAnsi="Times New Roman" w:cs="Times New Roman"/>
                <w:bCs/>
                <w:sz w:val="24"/>
                <w:szCs w:val="24"/>
              </w:rPr>
              <w:t>...</w:t>
            </w:r>
          </w:p>
          <w:p w:rsidR="00C17255" w:rsidRDefault="00C17255"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Objetivos de la </w:t>
            </w:r>
            <w:r w:rsidR="00954F94">
              <w:rPr>
                <w:rFonts w:ascii="Times New Roman" w:hAnsi="Times New Roman" w:cs="Times New Roman"/>
                <w:bCs/>
                <w:sz w:val="24"/>
                <w:szCs w:val="24"/>
              </w:rPr>
              <w:t>Investigación</w:t>
            </w:r>
            <w:r w:rsidR="00A6770F">
              <w:rPr>
                <w:rFonts w:ascii="Times New Roman" w:hAnsi="Times New Roman" w:cs="Times New Roman"/>
                <w:bCs/>
                <w:sz w:val="24"/>
                <w:szCs w:val="24"/>
              </w:rPr>
              <w:t>……………………………………………</w:t>
            </w:r>
            <w:r w:rsidR="000C0A78">
              <w:rPr>
                <w:rFonts w:ascii="Times New Roman" w:hAnsi="Times New Roman" w:cs="Times New Roman"/>
                <w:bCs/>
                <w:sz w:val="24"/>
                <w:szCs w:val="24"/>
              </w:rPr>
              <w:t>….</w:t>
            </w:r>
            <w:r w:rsidR="00A6770F">
              <w:rPr>
                <w:rFonts w:ascii="Times New Roman" w:hAnsi="Times New Roman" w:cs="Times New Roman"/>
                <w:bCs/>
                <w:sz w:val="24"/>
                <w:szCs w:val="24"/>
              </w:rPr>
              <w:t>.</w:t>
            </w:r>
          </w:p>
          <w:p w:rsidR="005F3798" w:rsidRDefault="005F3798"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General</w:t>
            </w:r>
            <w:r w:rsidR="00A6770F">
              <w:rPr>
                <w:rFonts w:ascii="Times New Roman" w:hAnsi="Times New Roman" w:cs="Times New Roman"/>
                <w:bCs/>
                <w:sz w:val="24"/>
                <w:szCs w:val="24"/>
              </w:rPr>
              <w:t>……………………………………………………………………</w:t>
            </w:r>
            <w:r w:rsidR="000C0A78">
              <w:rPr>
                <w:rFonts w:ascii="Times New Roman" w:hAnsi="Times New Roman" w:cs="Times New Roman"/>
                <w:bCs/>
                <w:sz w:val="24"/>
                <w:szCs w:val="24"/>
              </w:rPr>
              <w:t>…</w:t>
            </w:r>
          </w:p>
          <w:p w:rsidR="005F3798" w:rsidRDefault="005F3798"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Específicos</w:t>
            </w:r>
            <w:r w:rsidR="00A6770F">
              <w:rPr>
                <w:rFonts w:ascii="Times New Roman" w:hAnsi="Times New Roman" w:cs="Times New Roman"/>
                <w:bCs/>
                <w:sz w:val="24"/>
                <w:szCs w:val="24"/>
              </w:rPr>
              <w:t>…………………………………………………………………</w:t>
            </w:r>
            <w:r w:rsidR="000C0A78">
              <w:rPr>
                <w:rFonts w:ascii="Times New Roman" w:hAnsi="Times New Roman" w:cs="Times New Roman"/>
                <w:bCs/>
                <w:sz w:val="24"/>
                <w:szCs w:val="24"/>
              </w:rPr>
              <w:t>..</w:t>
            </w:r>
          </w:p>
          <w:p w:rsidR="005F3798" w:rsidRDefault="005F3798"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Justificación</w:t>
            </w:r>
            <w:r w:rsidR="00A6770F">
              <w:rPr>
                <w:rFonts w:ascii="Times New Roman" w:hAnsi="Times New Roman" w:cs="Times New Roman"/>
                <w:bCs/>
                <w:sz w:val="24"/>
                <w:szCs w:val="24"/>
              </w:rPr>
              <w:t>………………………………………………………………</w:t>
            </w:r>
            <w:r w:rsidR="000C0A78">
              <w:rPr>
                <w:rFonts w:ascii="Times New Roman" w:hAnsi="Times New Roman" w:cs="Times New Roman"/>
                <w:bCs/>
                <w:sz w:val="24"/>
                <w:szCs w:val="24"/>
              </w:rPr>
              <w:t>…</w:t>
            </w:r>
          </w:p>
          <w:p w:rsidR="005F3798" w:rsidRPr="005A2017" w:rsidRDefault="005F3798" w:rsidP="00790401">
            <w:pPr>
              <w:spacing w:line="360" w:lineRule="auto"/>
              <w:jc w:val="both"/>
              <w:rPr>
                <w:rFonts w:ascii="Times New Roman" w:hAnsi="Times New Roman" w:cs="Times New Roman"/>
                <w:b/>
                <w:bCs/>
                <w:sz w:val="24"/>
                <w:szCs w:val="24"/>
              </w:rPr>
            </w:pPr>
            <w:r w:rsidRPr="005A2017">
              <w:rPr>
                <w:rFonts w:ascii="Times New Roman" w:hAnsi="Times New Roman" w:cs="Times New Roman"/>
                <w:b/>
                <w:bCs/>
                <w:sz w:val="24"/>
                <w:szCs w:val="24"/>
              </w:rPr>
              <w:t>CAPITULO II</w:t>
            </w:r>
          </w:p>
          <w:p w:rsidR="005F3798" w:rsidRDefault="005F3798"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MARCO TEÓRICO REFERENCIAL</w:t>
            </w:r>
            <w:r w:rsidR="00A6770F">
              <w:rPr>
                <w:rFonts w:ascii="Times New Roman" w:hAnsi="Times New Roman" w:cs="Times New Roman"/>
                <w:bCs/>
                <w:sz w:val="24"/>
                <w:szCs w:val="24"/>
              </w:rPr>
              <w:t>……………………………………</w:t>
            </w:r>
            <w:r w:rsidR="000C0A78">
              <w:rPr>
                <w:rFonts w:ascii="Times New Roman" w:hAnsi="Times New Roman" w:cs="Times New Roman"/>
                <w:bCs/>
                <w:sz w:val="24"/>
                <w:szCs w:val="24"/>
              </w:rPr>
              <w:t>...</w:t>
            </w:r>
          </w:p>
          <w:p w:rsidR="005F379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Bases teóricas…</w:t>
            </w:r>
            <w:r w:rsidR="00A6770F">
              <w:rPr>
                <w:rFonts w:ascii="Times New Roman" w:hAnsi="Times New Roman" w:cs="Times New Roman"/>
                <w:bCs/>
                <w:sz w:val="24"/>
                <w:szCs w:val="24"/>
              </w:rPr>
              <w:t>…………………</w:t>
            </w:r>
            <w:r>
              <w:rPr>
                <w:rFonts w:ascii="Times New Roman" w:hAnsi="Times New Roman" w:cs="Times New Roman"/>
                <w:bCs/>
                <w:sz w:val="24"/>
                <w:szCs w:val="24"/>
              </w:rPr>
              <w:t>……</w:t>
            </w:r>
            <w:r w:rsidR="00A6770F">
              <w:rPr>
                <w:rFonts w:ascii="Times New Roman" w:hAnsi="Times New Roman" w:cs="Times New Roman"/>
                <w:bCs/>
                <w:sz w:val="24"/>
                <w:szCs w:val="24"/>
              </w:rPr>
              <w:t>……………………</w:t>
            </w:r>
            <w:r>
              <w:rPr>
                <w:rFonts w:ascii="Times New Roman" w:hAnsi="Times New Roman" w:cs="Times New Roman"/>
                <w:bCs/>
                <w:sz w:val="24"/>
                <w:szCs w:val="24"/>
              </w:rPr>
              <w:t>……………..</w:t>
            </w:r>
          </w:p>
          <w:p w:rsidR="005F379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Referentes conceptuales…………..…………</w:t>
            </w:r>
            <w:r w:rsidR="00A6770F">
              <w:rPr>
                <w:rFonts w:ascii="Times New Roman" w:hAnsi="Times New Roman" w:cs="Times New Roman"/>
                <w:bCs/>
                <w:sz w:val="24"/>
                <w:szCs w:val="24"/>
              </w:rPr>
              <w:t>…………………………</w:t>
            </w:r>
            <w:r w:rsidR="00752E78">
              <w:rPr>
                <w:rFonts w:ascii="Times New Roman" w:hAnsi="Times New Roman" w:cs="Times New Roman"/>
                <w:bCs/>
                <w:sz w:val="24"/>
                <w:szCs w:val="24"/>
              </w:rPr>
              <w:t>..</w:t>
            </w:r>
            <w:r w:rsidR="00A6770F">
              <w:rPr>
                <w:rFonts w:ascii="Times New Roman" w:hAnsi="Times New Roman" w:cs="Times New Roman"/>
                <w:bCs/>
                <w:sz w:val="24"/>
                <w:szCs w:val="24"/>
              </w:rPr>
              <w:t>.</w:t>
            </w:r>
          </w:p>
          <w:p w:rsidR="00C4777C"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Antecedentes de la investigación…</w:t>
            </w:r>
            <w:r w:rsidR="00A6770F">
              <w:rPr>
                <w:rFonts w:ascii="Times New Roman" w:hAnsi="Times New Roman" w:cs="Times New Roman"/>
                <w:bCs/>
                <w:sz w:val="24"/>
                <w:szCs w:val="24"/>
              </w:rPr>
              <w:t>……………………………………</w:t>
            </w:r>
            <w:r w:rsidR="00752E78">
              <w:rPr>
                <w:rFonts w:ascii="Times New Roman" w:hAnsi="Times New Roman" w:cs="Times New Roman"/>
                <w:bCs/>
                <w:sz w:val="24"/>
                <w:szCs w:val="24"/>
              </w:rPr>
              <w:t>…</w:t>
            </w:r>
          </w:p>
          <w:p w:rsidR="00C4777C" w:rsidRDefault="00C4777C"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Proyecto Educativo Integral Comunitario</w:t>
            </w:r>
            <w:r w:rsidR="00A6770F">
              <w:rPr>
                <w:rFonts w:ascii="Times New Roman" w:hAnsi="Times New Roman" w:cs="Times New Roman"/>
                <w:bCs/>
                <w:sz w:val="24"/>
                <w:szCs w:val="24"/>
              </w:rPr>
              <w:t>………………………………</w:t>
            </w:r>
            <w:r w:rsidR="00752E78">
              <w:rPr>
                <w:rFonts w:ascii="Times New Roman" w:hAnsi="Times New Roman" w:cs="Times New Roman"/>
                <w:bCs/>
                <w:sz w:val="24"/>
                <w:szCs w:val="24"/>
              </w:rPr>
              <w:t>….</w:t>
            </w:r>
          </w:p>
          <w:p w:rsidR="00C4777C" w:rsidRPr="005A2017" w:rsidRDefault="00C4777C" w:rsidP="00790401">
            <w:pPr>
              <w:spacing w:line="360" w:lineRule="auto"/>
              <w:jc w:val="both"/>
              <w:rPr>
                <w:rFonts w:ascii="Times New Roman" w:hAnsi="Times New Roman" w:cs="Times New Roman"/>
                <w:b/>
                <w:bCs/>
                <w:sz w:val="24"/>
                <w:szCs w:val="24"/>
              </w:rPr>
            </w:pPr>
            <w:r w:rsidRPr="005A2017">
              <w:rPr>
                <w:rFonts w:ascii="Times New Roman" w:hAnsi="Times New Roman" w:cs="Times New Roman"/>
                <w:b/>
                <w:bCs/>
                <w:sz w:val="24"/>
                <w:szCs w:val="24"/>
              </w:rPr>
              <w:t>CAPITULO III</w:t>
            </w:r>
          </w:p>
          <w:p w:rsidR="00C77F47" w:rsidRDefault="00C77F47"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MARCO METODOLÓGICO</w:t>
            </w:r>
          </w:p>
          <w:p w:rsidR="00C77F47" w:rsidRDefault="00C77F47"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Naturaleza de la Investigación</w:t>
            </w:r>
            <w:r w:rsidR="00A6770F">
              <w:rPr>
                <w:rFonts w:ascii="Times New Roman" w:hAnsi="Times New Roman" w:cs="Times New Roman"/>
                <w:bCs/>
                <w:sz w:val="24"/>
                <w:szCs w:val="24"/>
              </w:rPr>
              <w:t>……………………………………………</w:t>
            </w:r>
            <w:r w:rsidR="00752E78">
              <w:rPr>
                <w:rFonts w:ascii="Times New Roman" w:hAnsi="Times New Roman" w:cs="Times New Roman"/>
                <w:bCs/>
                <w:sz w:val="24"/>
                <w:szCs w:val="24"/>
              </w:rPr>
              <w:t>...</w:t>
            </w:r>
            <w:r w:rsidR="00A6770F">
              <w:rPr>
                <w:rFonts w:ascii="Times New Roman" w:hAnsi="Times New Roman" w:cs="Times New Roman"/>
                <w:bCs/>
                <w:sz w:val="24"/>
                <w:szCs w:val="24"/>
              </w:rPr>
              <w:t>.</w:t>
            </w:r>
          </w:p>
          <w:p w:rsidR="00C77F47" w:rsidRDefault="00C77F47" w:rsidP="00A6770F">
            <w:pPr>
              <w:tabs>
                <w:tab w:val="left" w:pos="2632"/>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Tipo de Investigación</w:t>
            </w:r>
            <w:r w:rsidR="00A6770F">
              <w:rPr>
                <w:rFonts w:ascii="Times New Roman" w:hAnsi="Times New Roman" w:cs="Times New Roman"/>
                <w:bCs/>
                <w:sz w:val="24"/>
                <w:szCs w:val="24"/>
              </w:rPr>
              <w:t>……………………………………………………</w:t>
            </w:r>
            <w:r w:rsidR="00752E78">
              <w:rPr>
                <w:rFonts w:ascii="Times New Roman" w:hAnsi="Times New Roman" w:cs="Times New Roman"/>
                <w:bCs/>
                <w:sz w:val="24"/>
                <w:szCs w:val="24"/>
              </w:rPr>
              <w:t>…..</w:t>
            </w:r>
          </w:p>
          <w:p w:rsidR="00C77F47" w:rsidRDefault="00C77F47"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Diseño de Investigación</w:t>
            </w:r>
            <w:r w:rsidR="00A6770F">
              <w:rPr>
                <w:rFonts w:ascii="Times New Roman" w:hAnsi="Times New Roman" w:cs="Times New Roman"/>
                <w:bCs/>
                <w:sz w:val="24"/>
                <w:szCs w:val="24"/>
              </w:rPr>
              <w:t>…………………………………………………</w:t>
            </w:r>
            <w:r w:rsidR="00752E78">
              <w:rPr>
                <w:rFonts w:ascii="Times New Roman" w:hAnsi="Times New Roman" w:cs="Times New Roman"/>
                <w:bCs/>
                <w:sz w:val="24"/>
                <w:szCs w:val="24"/>
              </w:rPr>
              <w:t>…..</w:t>
            </w:r>
          </w:p>
          <w:p w:rsidR="00C77F47" w:rsidRDefault="00C77F47"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Procedimiento Metodológico</w:t>
            </w:r>
            <w:r w:rsidR="00A6770F">
              <w:rPr>
                <w:rFonts w:ascii="Times New Roman" w:hAnsi="Times New Roman" w:cs="Times New Roman"/>
                <w:bCs/>
                <w:sz w:val="24"/>
                <w:szCs w:val="24"/>
              </w:rPr>
              <w:t>……………………………………………</w:t>
            </w:r>
            <w:r w:rsidR="00752E78">
              <w:rPr>
                <w:rFonts w:ascii="Times New Roman" w:hAnsi="Times New Roman" w:cs="Times New Roman"/>
                <w:bCs/>
                <w:sz w:val="24"/>
                <w:szCs w:val="24"/>
              </w:rPr>
              <w:t>….</w:t>
            </w:r>
            <w:r w:rsidR="00876C0E">
              <w:rPr>
                <w:rFonts w:ascii="Times New Roman" w:hAnsi="Times New Roman" w:cs="Times New Roman"/>
                <w:bCs/>
                <w:sz w:val="24"/>
                <w:szCs w:val="24"/>
              </w:rPr>
              <w:t>.</w:t>
            </w:r>
          </w:p>
          <w:p w:rsidR="00C77F47" w:rsidRPr="00C77F47" w:rsidRDefault="00C77F47" w:rsidP="00790401">
            <w:pPr>
              <w:spacing w:line="360" w:lineRule="auto"/>
              <w:jc w:val="both"/>
              <w:rPr>
                <w:rFonts w:ascii="Times New Roman" w:hAnsi="Times New Roman" w:cs="Times New Roman"/>
                <w:b/>
                <w:bCs/>
                <w:sz w:val="24"/>
                <w:szCs w:val="24"/>
                <w:u w:val="single"/>
              </w:rPr>
            </w:pPr>
            <w:r w:rsidRPr="00C77F47">
              <w:rPr>
                <w:rFonts w:ascii="Times New Roman" w:hAnsi="Times New Roman" w:cs="Times New Roman"/>
                <w:b/>
                <w:bCs/>
                <w:sz w:val="24"/>
                <w:szCs w:val="24"/>
                <w:u w:val="single"/>
              </w:rPr>
              <w:t>Fases del Método:</w:t>
            </w:r>
          </w:p>
          <w:p w:rsidR="00C77F47" w:rsidRPr="00B31237" w:rsidRDefault="00C77F47" w:rsidP="00C77F47">
            <w:pPr>
              <w:pStyle w:val="Textoindependiente"/>
              <w:rPr>
                <w:rFonts w:ascii="Times New Roman" w:hAnsi="Times New Roman" w:cs="Times New Roman"/>
                <w:lang w:val="pt-BR"/>
              </w:rPr>
            </w:pPr>
            <w:r>
              <w:rPr>
                <w:rFonts w:ascii="Times New Roman" w:hAnsi="Times New Roman" w:cs="Times New Roman"/>
                <w:lang w:val="pt-BR"/>
              </w:rPr>
              <w:t>Fase I:</w:t>
            </w:r>
            <w:r>
              <w:rPr>
                <w:rFonts w:ascii="Times New Roman" w:hAnsi="Times New Roman" w:cs="Times New Roman"/>
                <w:lang w:val="pt-BR"/>
              </w:rPr>
              <w:tab/>
              <w:t xml:space="preserve"> Diagnóstico</w:t>
            </w:r>
            <w:proofErr w:type="gramStart"/>
            <w:r>
              <w:rPr>
                <w:rFonts w:ascii="Times New Roman" w:hAnsi="Times New Roman" w:cs="Times New Roman"/>
                <w:lang w:val="pt-BR"/>
              </w:rPr>
              <w:t>.</w:t>
            </w:r>
            <w:r w:rsidR="00A6770F">
              <w:rPr>
                <w:rFonts w:ascii="Times New Roman" w:hAnsi="Times New Roman" w:cs="Times New Roman"/>
                <w:lang w:val="pt-BR"/>
              </w:rPr>
              <w:t>.....................................................................</w:t>
            </w:r>
            <w:r w:rsidR="00752E78">
              <w:rPr>
                <w:rFonts w:ascii="Times New Roman" w:hAnsi="Times New Roman" w:cs="Times New Roman"/>
                <w:lang w:val="pt-BR"/>
              </w:rPr>
              <w:t>.............</w:t>
            </w:r>
            <w:proofErr w:type="gramEnd"/>
            <w:r>
              <w:rPr>
                <w:rFonts w:ascii="Times New Roman" w:hAnsi="Times New Roman" w:cs="Times New Roman"/>
                <w:lang w:val="pt-BR"/>
              </w:rPr>
              <w:br/>
              <w:t xml:space="preserve">Fase II: </w:t>
            </w:r>
            <w:r w:rsidRPr="00B31237">
              <w:rPr>
                <w:rFonts w:ascii="Times New Roman" w:hAnsi="Times New Roman" w:cs="Times New Roman"/>
                <w:lang w:val="pt-BR"/>
              </w:rPr>
              <w:t>Factibilidad.</w:t>
            </w:r>
            <w:r w:rsidR="00A6770F">
              <w:rPr>
                <w:rFonts w:ascii="Times New Roman" w:hAnsi="Times New Roman" w:cs="Times New Roman"/>
                <w:lang w:val="pt-BR"/>
              </w:rPr>
              <w:t>.....................................................................</w:t>
            </w:r>
            <w:r w:rsidR="000C0A78">
              <w:rPr>
                <w:rFonts w:ascii="Times New Roman" w:hAnsi="Times New Roman" w:cs="Times New Roman"/>
                <w:lang w:val="pt-BR"/>
              </w:rPr>
              <w:t>............</w:t>
            </w:r>
          </w:p>
          <w:p w:rsidR="00C77F47" w:rsidRDefault="00F54537" w:rsidP="00C77F47">
            <w:pPr>
              <w:pStyle w:val="Textoindependiente"/>
              <w:rPr>
                <w:rFonts w:ascii="Times New Roman" w:hAnsi="Times New Roman" w:cs="Times New Roman"/>
              </w:rPr>
            </w:pPr>
            <w:r>
              <w:rPr>
                <w:rFonts w:ascii="Times New Roman" w:hAnsi="Times New Roman" w:cs="Times New Roman"/>
                <w:bCs w:val="0"/>
                <w:noProof/>
                <w:lang w:eastAsia="es-VE"/>
              </w:rPr>
              <w:pict>
                <v:shape id="_x0000_s1077" type="#_x0000_t202" style="position:absolute;left:0;text-align:left;margin-left:194.55pt;margin-top:18.25pt;width:24.35pt;height:28.9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HMLgIAAFY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ZsdBdqgfCRqPU6NToNJmw79N84GavKG&#10;h6878Ioz88aSPNez+TxNRTbmi8uKDH/q2Zx6wAqCanjkbNquYp6kTJy7IxnXOhOc9J4yOeRMzZt5&#10;Pwxamo5TO0f9+B0sv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Yn5HMLgIAAFYEAAAOAAAAAAAAAAAAAAAAAC4CAABkcnMv&#10;ZTJvRG9jLnhtbFBLAQItABQABgAIAAAAIQD9LzLW2wAAAAUBAAAPAAAAAAAAAAAAAAAAAIgEAABk&#10;cnMvZG93bnJldi54bWxQSwUGAAAAAAQABADzAAAAkAUAAAAA&#10;" strokecolor="white [3212]">
                  <v:textbox style="mso-next-textbox:#_x0000_s1077">
                    <w:txbxContent>
                      <w:p w:rsidR="003E3991" w:rsidRPr="00B8026B" w:rsidRDefault="003E3991" w:rsidP="00A05EED">
                        <w:pPr>
                          <w:jc w:val="center"/>
                          <w:rPr>
                            <w:lang w:val="es-ES"/>
                          </w:rPr>
                        </w:pPr>
                        <w:proofErr w:type="gramStart"/>
                        <w:r>
                          <w:rPr>
                            <w:lang w:val="es-ES"/>
                          </w:rPr>
                          <w:t>vi</w:t>
                        </w:r>
                        <w:proofErr w:type="gramEnd"/>
                      </w:p>
                    </w:txbxContent>
                  </v:textbox>
                </v:shape>
              </w:pict>
            </w:r>
            <w:r w:rsidR="00C77F47">
              <w:rPr>
                <w:rFonts w:ascii="Times New Roman" w:hAnsi="Times New Roman" w:cs="Times New Roman"/>
              </w:rPr>
              <w:t xml:space="preserve">Fase III: </w:t>
            </w:r>
            <w:r w:rsidR="00C77F47" w:rsidRPr="00B31237">
              <w:rPr>
                <w:rFonts w:ascii="Times New Roman" w:hAnsi="Times New Roman" w:cs="Times New Roman"/>
              </w:rPr>
              <w:t>Diseño de Propuesta</w:t>
            </w:r>
            <w:r w:rsidR="00A6770F">
              <w:rPr>
                <w:rFonts w:ascii="Times New Roman" w:hAnsi="Times New Roman" w:cs="Times New Roman"/>
              </w:rPr>
              <w:t>……………………………………………</w:t>
            </w:r>
            <w:r w:rsidR="000C0A78">
              <w:rPr>
                <w:rFonts w:ascii="Times New Roman" w:hAnsi="Times New Roman" w:cs="Times New Roman"/>
              </w:rPr>
              <w:t>…</w:t>
            </w:r>
            <w:r w:rsidR="00A6770F">
              <w:rPr>
                <w:rFonts w:ascii="Times New Roman" w:hAnsi="Times New Roman" w:cs="Times New Roman"/>
              </w:rPr>
              <w:t>.</w:t>
            </w:r>
          </w:p>
          <w:p w:rsidR="00C77F47" w:rsidRDefault="00733F14" w:rsidP="00C77F47">
            <w:pPr>
              <w:pStyle w:val="Textoindependiente"/>
              <w:rPr>
                <w:rFonts w:ascii="Times New Roman" w:hAnsi="Times New Roman" w:cs="Times New Roman"/>
              </w:rPr>
            </w:pPr>
            <w:r>
              <w:rPr>
                <w:rFonts w:ascii="Times New Roman" w:hAnsi="Times New Roman" w:cs="Times New Roman"/>
              </w:rPr>
              <w:t>Población</w:t>
            </w:r>
            <w:r w:rsidR="00A6770F">
              <w:rPr>
                <w:rFonts w:ascii="Times New Roman" w:hAnsi="Times New Roman" w:cs="Times New Roman"/>
              </w:rPr>
              <w:t>…………………………………………………………………</w:t>
            </w:r>
            <w:r w:rsidR="000C0A78">
              <w:rPr>
                <w:rFonts w:ascii="Times New Roman" w:hAnsi="Times New Roman" w:cs="Times New Roman"/>
              </w:rPr>
              <w:t>….</w:t>
            </w:r>
            <w:r w:rsidR="00A6770F">
              <w:rPr>
                <w:rFonts w:ascii="Times New Roman" w:hAnsi="Times New Roman" w:cs="Times New Roman"/>
              </w:rPr>
              <w:t>.</w:t>
            </w:r>
          </w:p>
          <w:p w:rsidR="00733F14" w:rsidRDefault="00733F14" w:rsidP="00C77F47">
            <w:pPr>
              <w:pStyle w:val="Textoindependiente"/>
              <w:rPr>
                <w:rFonts w:ascii="Times New Roman" w:hAnsi="Times New Roman" w:cs="Times New Roman"/>
              </w:rPr>
            </w:pPr>
            <w:r>
              <w:rPr>
                <w:rFonts w:ascii="Times New Roman" w:hAnsi="Times New Roman" w:cs="Times New Roman"/>
              </w:rPr>
              <w:t>Muestra</w:t>
            </w:r>
            <w:r w:rsidR="00A6770F">
              <w:rPr>
                <w:rFonts w:ascii="Times New Roman" w:hAnsi="Times New Roman" w:cs="Times New Roman"/>
              </w:rPr>
              <w:t>……………………………………………………………………</w:t>
            </w:r>
            <w:r w:rsidR="000C0A78">
              <w:rPr>
                <w:rFonts w:ascii="Times New Roman" w:hAnsi="Times New Roman" w:cs="Times New Roman"/>
              </w:rPr>
              <w:t>…</w:t>
            </w:r>
          </w:p>
          <w:p w:rsidR="00733F14" w:rsidRDefault="00733F14" w:rsidP="00C77F47">
            <w:pPr>
              <w:pStyle w:val="Textoindependiente"/>
              <w:rPr>
                <w:rFonts w:ascii="Times New Roman" w:hAnsi="Times New Roman" w:cs="Times New Roman"/>
              </w:rPr>
            </w:pPr>
            <w:r>
              <w:rPr>
                <w:rFonts w:ascii="Times New Roman" w:hAnsi="Times New Roman" w:cs="Times New Roman"/>
              </w:rPr>
              <w:t>Técnica de Recolección de Información</w:t>
            </w:r>
            <w:r w:rsidR="00A6770F">
              <w:rPr>
                <w:rFonts w:ascii="Times New Roman" w:hAnsi="Times New Roman" w:cs="Times New Roman"/>
              </w:rPr>
              <w:t>…………………………………</w:t>
            </w:r>
            <w:r w:rsidR="000C0A78">
              <w:rPr>
                <w:rFonts w:ascii="Times New Roman" w:hAnsi="Times New Roman" w:cs="Times New Roman"/>
              </w:rPr>
              <w:t>…</w:t>
            </w:r>
          </w:p>
          <w:p w:rsidR="00733F14" w:rsidRDefault="00733F14" w:rsidP="00C77F47">
            <w:pPr>
              <w:pStyle w:val="Textoindependiente"/>
              <w:rPr>
                <w:rFonts w:ascii="Times New Roman" w:hAnsi="Times New Roman" w:cs="Times New Roman"/>
              </w:rPr>
            </w:pPr>
            <w:r>
              <w:rPr>
                <w:rFonts w:ascii="Times New Roman" w:hAnsi="Times New Roman" w:cs="Times New Roman"/>
              </w:rPr>
              <w:t>Validez</w:t>
            </w:r>
            <w:r w:rsidR="00A6770F">
              <w:rPr>
                <w:rFonts w:ascii="Times New Roman" w:hAnsi="Times New Roman" w:cs="Times New Roman"/>
              </w:rPr>
              <w:t>……………………………………………………………………</w:t>
            </w:r>
            <w:r w:rsidR="000C0A78">
              <w:rPr>
                <w:rFonts w:ascii="Times New Roman" w:hAnsi="Times New Roman" w:cs="Times New Roman"/>
              </w:rPr>
              <w:t>…</w:t>
            </w:r>
          </w:p>
          <w:p w:rsidR="00733F14" w:rsidRDefault="00733F14" w:rsidP="00C77F47">
            <w:pPr>
              <w:pStyle w:val="Textoindependiente"/>
              <w:rPr>
                <w:rFonts w:ascii="Times New Roman" w:hAnsi="Times New Roman" w:cs="Times New Roman"/>
              </w:rPr>
            </w:pPr>
            <w:r>
              <w:rPr>
                <w:rFonts w:ascii="Times New Roman" w:hAnsi="Times New Roman" w:cs="Times New Roman"/>
              </w:rPr>
              <w:t>Confiabilidad</w:t>
            </w:r>
            <w:r w:rsidR="00A6770F">
              <w:rPr>
                <w:rFonts w:ascii="Times New Roman" w:hAnsi="Times New Roman" w:cs="Times New Roman"/>
              </w:rPr>
              <w:t>……………………………………………………………</w:t>
            </w:r>
            <w:r w:rsidR="000C0A78">
              <w:rPr>
                <w:rFonts w:ascii="Times New Roman" w:hAnsi="Times New Roman" w:cs="Times New Roman"/>
              </w:rPr>
              <w:t>…..</w:t>
            </w:r>
          </w:p>
          <w:p w:rsidR="00733F14" w:rsidRPr="005A2017" w:rsidRDefault="00733F14" w:rsidP="00C77F47">
            <w:pPr>
              <w:pStyle w:val="Textoindependiente"/>
              <w:rPr>
                <w:rFonts w:ascii="Times New Roman" w:hAnsi="Times New Roman" w:cs="Times New Roman"/>
                <w:b/>
              </w:rPr>
            </w:pPr>
            <w:r w:rsidRPr="005A2017">
              <w:rPr>
                <w:rFonts w:ascii="Times New Roman" w:hAnsi="Times New Roman" w:cs="Times New Roman"/>
                <w:b/>
              </w:rPr>
              <w:lastRenderedPageBreak/>
              <w:t>CAPITULO IV</w:t>
            </w:r>
          </w:p>
          <w:p w:rsidR="00733F14" w:rsidRDefault="00733F14" w:rsidP="00C77F47">
            <w:pPr>
              <w:pStyle w:val="Textoindependiente"/>
              <w:rPr>
                <w:rFonts w:ascii="Times New Roman" w:hAnsi="Times New Roman" w:cs="Times New Roman"/>
              </w:rPr>
            </w:pPr>
            <w:r>
              <w:rPr>
                <w:rFonts w:ascii="Times New Roman" w:hAnsi="Times New Roman" w:cs="Times New Roman"/>
              </w:rPr>
              <w:t>Análisis e Interpretación de los Resultados</w:t>
            </w:r>
            <w:r w:rsidR="00A6770F">
              <w:rPr>
                <w:rFonts w:ascii="Times New Roman" w:hAnsi="Times New Roman" w:cs="Times New Roman"/>
              </w:rPr>
              <w:t>………………………………</w:t>
            </w:r>
          </w:p>
          <w:p w:rsidR="00733F14" w:rsidRPr="005A2017" w:rsidRDefault="00733F14" w:rsidP="00C77F47">
            <w:pPr>
              <w:pStyle w:val="Textoindependiente"/>
              <w:rPr>
                <w:rFonts w:ascii="Times New Roman" w:hAnsi="Times New Roman" w:cs="Times New Roman"/>
                <w:b/>
              </w:rPr>
            </w:pPr>
            <w:r w:rsidRPr="005A2017">
              <w:rPr>
                <w:rFonts w:ascii="Times New Roman" w:hAnsi="Times New Roman" w:cs="Times New Roman"/>
                <w:b/>
              </w:rPr>
              <w:t>CAPITULO V</w:t>
            </w:r>
          </w:p>
          <w:p w:rsidR="00733F14" w:rsidRPr="00733F14" w:rsidRDefault="00733F14" w:rsidP="00C77F47">
            <w:pPr>
              <w:pStyle w:val="Textoindependiente"/>
              <w:rPr>
                <w:rFonts w:ascii="Times New Roman" w:eastAsiaTheme="minorEastAsia" w:hAnsi="Times New Roman" w:cs="Times New Roman"/>
                <w:b/>
                <w:kern w:val="24"/>
                <w:lang w:eastAsia="es-ES"/>
              </w:rPr>
            </w:pPr>
            <w:r w:rsidRPr="00733F14">
              <w:rPr>
                <w:rFonts w:ascii="Times New Roman" w:eastAsiaTheme="minorEastAsia" w:hAnsi="Times New Roman" w:cs="Times New Roman"/>
                <w:b/>
                <w:kern w:val="24"/>
                <w:lang w:eastAsia="es-ES"/>
              </w:rPr>
              <w:t>Programa para potenciar el desarrollo personal y social de los estudiantes de 4to y 5to año de la unidad Educativa Pedro María Sosa</w:t>
            </w:r>
          </w:p>
          <w:p w:rsidR="00733F14" w:rsidRDefault="00733F14" w:rsidP="00C77F47">
            <w:pPr>
              <w:pStyle w:val="Textoindependiente"/>
              <w:rPr>
                <w:rFonts w:ascii="Times New Roman" w:hAnsi="Times New Roman" w:cs="Times New Roman"/>
              </w:rPr>
            </w:pPr>
            <w:r w:rsidRPr="00733F14">
              <w:rPr>
                <w:rFonts w:ascii="Times New Roman" w:hAnsi="Times New Roman" w:cs="Times New Roman"/>
              </w:rPr>
              <w:t>Introducción</w:t>
            </w:r>
            <w:r w:rsidR="00A6770F">
              <w:rPr>
                <w:rFonts w:ascii="Times New Roman" w:hAnsi="Times New Roman" w:cs="Times New Roman"/>
              </w:rPr>
              <w:t>………………………………………………………………</w:t>
            </w:r>
            <w:r w:rsidR="00BA5CF8">
              <w:rPr>
                <w:rFonts w:ascii="Times New Roman" w:hAnsi="Times New Roman" w:cs="Times New Roman"/>
              </w:rPr>
              <w:t>….</w:t>
            </w:r>
          </w:p>
          <w:p w:rsidR="00A15497" w:rsidRDefault="00527EC4" w:rsidP="00C77F47">
            <w:pPr>
              <w:pStyle w:val="Textoindependiente"/>
              <w:rPr>
                <w:rFonts w:ascii="Times New Roman" w:hAnsi="Times New Roman" w:cs="Times New Roman"/>
              </w:rPr>
            </w:pPr>
            <w:r>
              <w:rPr>
                <w:rFonts w:ascii="Times New Roman" w:hAnsi="Times New Roman" w:cs="Times New Roman"/>
              </w:rPr>
              <w:t>Justificación…</w:t>
            </w:r>
            <w:r w:rsidR="00A6770F">
              <w:rPr>
                <w:rFonts w:ascii="Times New Roman" w:hAnsi="Times New Roman" w:cs="Times New Roman"/>
              </w:rPr>
              <w:t>…………………………………………………………</w:t>
            </w:r>
            <w:r w:rsidR="00BA5CF8">
              <w:rPr>
                <w:rFonts w:ascii="Times New Roman" w:hAnsi="Times New Roman" w:cs="Times New Roman"/>
              </w:rPr>
              <w:t>……</w:t>
            </w:r>
            <w:r w:rsidR="00A6770F">
              <w:rPr>
                <w:rFonts w:ascii="Times New Roman" w:hAnsi="Times New Roman" w:cs="Times New Roman"/>
              </w:rPr>
              <w:t>.</w:t>
            </w:r>
          </w:p>
          <w:p w:rsidR="00A15497" w:rsidRDefault="00A15497" w:rsidP="00C77F47">
            <w:pPr>
              <w:pStyle w:val="Textoindependiente"/>
              <w:rPr>
                <w:rFonts w:ascii="Times New Roman" w:hAnsi="Times New Roman" w:cs="Times New Roman"/>
              </w:rPr>
            </w:pPr>
            <w:r>
              <w:rPr>
                <w:rFonts w:ascii="Times New Roman" w:hAnsi="Times New Roman" w:cs="Times New Roman"/>
              </w:rPr>
              <w:t>Diagnostico</w:t>
            </w:r>
            <w:r w:rsidR="00A6770F">
              <w:rPr>
                <w:rFonts w:ascii="Times New Roman" w:hAnsi="Times New Roman" w:cs="Times New Roman"/>
              </w:rPr>
              <w:t>………………………………………………………………</w:t>
            </w:r>
            <w:r w:rsidR="00BA5CF8">
              <w:rPr>
                <w:rFonts w:ascii="Times New Roman" w:hAnsi="Times New Roman" w:cs="Times New Roman"/>
              </w:rPr>
              <w:t>…...</w:t>
            </w:r>
          </w:p>
          <w:p w:rsidR="00A15497" w:rsidRDefault="00A15497" w:rsidP="00C77F47">
            <w:pPr>
              <w:pStyle w:val="Textoindependiente"/>
              <w:rPr>
                <w:rFonts w:ascii="Times New Roman" w:hAnsi="Times New Roman" w:cs="Times New Roman"/>
              </w:rPr>
            </w:pPr>
            <w:r>
              <w:rPr>
                <w:rFonts w:ascii="Times New Roman" w:hAnsi="Times New Roman" w:cs="Times New Roman"/>
              </w:rPr>
              <w:t>Objetivos Específicos</w:t>
            </w:r>
            <w:r w:rsidR="00A6770F">
              <w:rPr>
                <w:rFonts w:ascii="Times New Roman" w:hAnsi="Times New Roman" w:cs="Times New Roman"/>
              </w:rPr>
              <w:t>……………………………………………………</w:t>
            </w:r>
            <w:r w:rsidR="00BA5CF8">
              <w:rPr>
                <w:rFonts w:ascii="Times New Roman" w:hAnsi="Times New Roman" w:cs="Times New Roman"/>
              </w:rPr>
              <w:t>…...</w:t>
            </w:r>
          </w:p>
          <w:p w:rsidR="00A15497" w:rsidRDefault="00A15497" w:rsidP="00C77F47">
            <w:pPr>
              <w:pStyle w:val="Textoindependiente"/>
              <w:rPr>
                <w:rFonts w:ascii="Times New Roman" w:hAnsi="Times New Roman" w:cs="Times New Roman"/>
              </w:rPr>
            </w:pPr>
            <w:r>
              <w:rPr>
                <w:rFonts w:ascii="Times New Roman" w:hAnsi="Times New Roman" w:cs="Times New Roman"/>
              </w:rPr>
              <w:t>Visión</w:t>
            </w:r>
            <w:r w:rsidR="00A6770F">
              <w:rPr>
                <w:rFonts w:ascii="Times New Roman" w:hAnsi="Times New Roman" w:cs="Times New Roman"/>
              </w:rPr>
              <w:t>……………………………………………………………………</w:t>
            </w:r>
            <w:r w:rsidR="00BA5CF8">
              <w:rPr>
                <w:rFonts w:ascii="Times New Roman" w:hAnsi="Times New Roman" w:cs="Times New Roman"/>
              </w:rPr>
              <w:t>…...</w:t>
            </w:r>
          </w:p>
          <w:p w:rsidR="00A15497" w:rsidRDefault="00A15497" w:rsidP="00C77F47">
            <w:pPr>
              <w:pStyle w:val="Textoindependiente"/>
              <w:rPr>
                <w:rFonts w:ascii="Times New Roman" w:hAnsi="Times New Roman" w:cs="Times New Roman"/>
              </w:rPr>
            </w:pPr>
            <w:r>
              <w:rPr>
                <w:rFonts w:ascii="Times New Roman" w:hAnsi="Times New Roman" w:cs="Times New Roman"/>
              </w:rPr>
              <w:t>Misión</w:t>
            </w:r>
            <w:r w:rsidR="00A6770F">
              <w:rPr>
                <w:rFonts w:ascii="Times New Roman" w:hAnsi="Times New Roman" w:cs="Times New Roman"/>
              </w:rPr>
              <w:t>……………………………………………………………………</w:t>
            </w:r>
            <w:r w:rsidR="00BA5CF8">
              <w:rPr>
                <w:rFonts w:ascii="Times New Roman" w:hAnsi="Times New Roman" w:cs="Times New Roman"/>
              </w:rPr>
              <w:t>…</w:t>
            </w:r>
            <w:r w:rsidR="00A6770F">
              <w:rPr>
                <w:rFonts w:ascii="Times New Roman" w:hAnsi="Times New Roman" w:cs="Times New Roman"/>
              </w:rPr>
              <w:t>.</w:t>
            </w:r>
            <w:r w:rsidR="00BA5CF8">
              <w:rPr>
                <w:rFonts w:ascii="Times New Roman" w:hAnsi="Times New Roman" w:cs="Times New Roman"/>
              </w:rPr>
              <w:t>.</w:t>
            </w:r>
          </w:p>
          <w:p w:rsidR="005125F0" w:rsidRDefault="00A15497" w:rsidP="00A15497">
            <w:pPr>
              <w:spacing w:line="360" w:lineRule="auto"/>
              <w:rPr>
                <w:rFonts w:ascii="Times New Roman" w:hAnsi="Times New Roman" w:cs="Times New Roman"/>
                <w:sz w:val="24"/>
                <w:szCs w:val="24"/>
              </w:rPr>
            </w:pPr>
            <w:r w:rsidRPr="00A15497">
              <w:rPr>
                <w:rFonts w:ascii="Times New Roman" w:hAnsi="Times New Roman" w:cs="Times New Roman"/>
                <w:sz w:val="24"/>
                <w:szCs w:val="24"/>
              </w:rPr>
              <w:t>Valores que sustentan el programa</w:t>
            </w:r>
            <w:r w:rsidR="007A4CF7">
              <w:rPr>
                <w:rFonts w:ascii="Times New Roman" w:hAnsi="Times New Roman" w:cs="Times New Roman"/>
                <w:sz w:val="24"/>
                <w:szCs w:val="24"/>
              </w:rPr>
              <w:t>………………………………………….</w:t>
            </w:r>
          </w:p>
          <w:p w:rsidR="00A15497" w:rsidRDefault="007A4CF7" w:rsidP="00A15497">
            <w:pPr>
              <w:spacing w:line="360" w:lineRule="auto"/>
              <w:rPr>
                <w:rFonts w:ascii="Times New Roman" w:hAnsi="Times New Roman" w:cs="Times New Roman"/>
                <w:sz w:val="24"/>
                <w:szCs w:val="24"/>
              </w:rPr>
            </w:pPr>
            <w:r>
              <w:rPr>
                <w:rFonts w:ascii="Times New Roman" w:hAnsi="Times New Roman" w:cs="Times New Roman"/>
                <w:sz w:val="24"/>
                <w:szCs w:val="24"/>
              </w:rPr>
              <w:t>Marco Teórico……………………</w:t>
            </w:r>
            <w:r w:rsidR="00A6770F">
              <w:rPr>
                <w:rFonts w:ascii="Times New Roman" w:hAnsi="Times New Roman" w:cs="Times New Roman"/>
                <w:sz w:val="24"/>
                <w:szCs w:val="24"/>
              </w:rPr>
              <w:t>…………………………………………</w:t>
            </w:r>
            <w:r w:rsidR="00BA5CF8">
              <w:rPr>
                <w:rFonts w:ascii="Times New Roman" w:hAnsi="Times New Roman" w:cs="Times New Roman"/>
                <w:sz w:val="24"/>
                <w:szCs w:val="24"/>
              </w:rPr>
              <w:t>..</w:t>
            </w:r>
          </w:p>
          <w:p w:rsidR="00A15497" w:rsidRDefault="00A15497" w:rsidP="00A15497">
            <w:pPr>
              <w:spacing w:line="360" w:lineRule="auto"/>
              <w:rPr>
                <w:rFonts w:ascii="Times New Roman" w:hAnsi="Times New Roman" w:cs="Times New Roman"/>
                <w:sz w:val="24"/>
                <w:szCs w:val="24"/>
              </w:rPr>
            </w:pPr>
            <w:r>
              <w:rPr>
                <w:rFonts w:ascii="Times New Roman" w:hAnsi="Times New Roman" w:cs="Times New Roman"/>
                <w:sz w:val="24"/>
                <w:szCs w:val="24"/>
              </w:rPr>
              <w:t>Descripción del Programa</w:t>
            </w:r>
            <w:r w:rsidR="00A6770F">
              <w:rPr>
                <w:rFonts w:ascii="Times New Roman" w:hAnsi="Times New Roman" w:cs="Times New Roman"/>
                <w:sz w:val="24"/>
                <w:szCs w:val="24"/>
              </w:rPr>
              <w:t>…………………………………………………</w:t>
            </w:r>
            <w:r w:rsidR="00BA5CF8">
              <w:rPr>
                <w:rFonts w:ascii="Times New Roman" w:hAnsi="Times New Roman" w:cs="Times New Roman"/>
                <w:sz w:val="24"/>
                <w:szCs w:val="24"/>
              </w:rPr>
              <w:t>…</w:t>
            </w:r>
          </w:p>
          <w:p w:rsidR="00A15497" w:rsidRDefault="00A15497" w:rsidP="00A15497">
            <w:pPr>
              <w:spacing w:line="360" w:lineRule="auto"/>
              <w:rPr>
                <w:rFonts w:ascii="Times New Roman" w:hAnsi="Times New Roman" w:cs="Times New Roman"/>
                <w:sz w:val="24"/>
                <w:szCs w:val="24"/>
              </w:rPr>
            </w:pPr>
            <w:r>
              <w:rPr>
                <w:rFonts w:ascii="Times New Roman" w:hAnsi="Times New Roman" w:cs="Times New Roman"/>
                <w:sz w:val="24"/>
                <w:szCs w:val="24"/>
              </w:rPr>
              <w:t>Cronograma de Actividades</w:t>
            </w:r>
            <w:r w:rsidR="00A6770F">
              <w:rPr>
                <w:rFonts w:ascii="Times New Roman" w:hAnsi="Times New Roman" w:cs="Times New Roman"/>
                <w:sz w:val="24"/>
                <w:szCs w:val="24"/>
              </w:rPr>
              <w:t>………………………………………………</w:t>
            </w:r>
            <w:r w:rsidR="00BA5CF8">
              <w:rPr>
                <w:rFonts w:ascii="Times New Roman" w:hAnsi="Times New Roman" w:cs="Times New Roman"/>
                <w:sz w:val="24"/>
                <w:szCs w:val="24"/>
              </w:rPr>
              <w:t>….</w:t>
            </w:r>
          </w:p>
          <w:p w:rsidR="00A15497" w:rsidRDefault="00A15497" w:rsidP="00A15497">
            <w:pPr>
              <w:spacing w:line="360" w:lineRule="auto"/>
              <w:rPr>
                <w:rFonts w:ascii="Times New Roman" w:hAnsi="Times New Roman" w:cs="Times New Roman"/>
                <w:sz w:val="24"/>
                <w:szCs w:val="24"/>
              </w:rPr>
            </w:pPr>
            <w:r>
              <w:rPr>
                <w:rFonts w:ascii="Times New Roman" w:hAnsi="Times New Roman" w:cs="Times New Roman"/>
                <w:sz w:val="24"/>
                <w:szCs w:val="24"/>
              </w:rPr>
              <w:t>Plan Operativo</w:t>
            </w:r>
            <w:r w:rsidR="00A6770F">
              <w:rPr>
                <w:rFonts w:ascii="Times New Roman" w:hAnsi="Times New Roman" w:cs="Times New Roman"/>
                <w:sz w:val="24"/>
                <w:szCs w:val="24"/>
              </w:rPr>
              <w:t>………………………………………………………………</w:t>
            </w:r>
            <w:r w:rsidR="00BA5CF8">
              <w:rPr>
                <w:rFonts w:ascii="Times New Roman" w:hAnsi="Times New Roman" w:cs="Times New Roman"/>
                <w:sz w:val="24"/>
                <w:szCs w:val="24"/>
              </w:rPr>
              <w:t>..</w:t>
            </w:r>
          </w:p>
          <w:p w:rsidR="00A15497" w:rsidRDefault="00885817" w:rsidP="00A15497">
            <w:pPr>
              <w:spacing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t>Charla sobre el PEIC</w:t>
            </w:r>
          </w:p>
          <w:p w:rsidR="00A15497" w:rsidRDefault="00A15497" w:rsidP="00A15497">
            <w:pPr>
              <w:spacing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Justificación</w:t>
            </w:r>
            <w:r w:rsidR="00A6770F">
              <w:rPr>
                <w:rFonts w:ascii="Times New Roman" w:eastAsia="Times New Roman" w:hAnsi="Times New Roman" w:cs="Times New Roman"/>
                <w:sz w:val="24"/>
                <w:szCs w:val="24"/>
                <w:lang w:eastAsia="es-ES"/>
              </w:rPr>
              <w:t>………………………………………………………………...</w:t>
            </w:r>
            <w:r w:rsidR="00450B76">
              <w:rPr>
                <w:rFonts w:ascii="Times New Roman" w:eastAsia="Times New Roman" w:hAnsi="Times New Roman" w:cs="Times New Roman"/>
                <w:sz w:val="24"/>
                <w:szCs w:val="24"/>
                <w:lang w:eastAsia="es-ES"/>
              </w:rPr>
              <w:t>...</w:t>
            </w:r>
          </w:p>
          <w:p w:rsidR="00A15497" w:rsidRDefault="00A15497" w:rsidP="00A15497">
            <w:pPr>
              <w:spacing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Plan Operativo Semanal</w:t>
            </w:r>
            <w:r w:rsidR="00A6770F">
              <w:rPr>
                <w:rFonts w:ascii="Times New Roman" w:eastAsia="Times New Roman" w:hAnsi="Times New Roman" w:cs="Times New Roman"/>
                <w:sz w:val="24"/>
                <w:szCs w:val="24"/>
                <w:lang w:eastAsia="es-ES"/>
              </w:rPr>
              <w:t>……………………………………………………</w:t>
            </w:r>
            <w:r w:rsidR="00450B76">
              <w:rPr>
                <w:rFonts w:ascii="Times New Roman" w:eastAsia="Times New Roman" w:hAnsi="Times New Roman" w:cs="Times New Roman"/>
                <w:sz w:val="24"/>
                <w:szCs w:val="24"/>
                <w:lang w:eastAsia="es-ES"/>
              </w:rPr>
              <w:t>...</w:t>
            </w:r>
          </w:p>
          <w:p w:rsidR="00A15497" w:rsidRDefault="00A15497" w:rsidP="00A15497">
            <w:pPr>
              <w:spacing w:line="360" w:lineRule="auto"/>
              <w:rPr>
                <w:rFonts w:ascii="Times New Roman" w:eastAsia="Times New Roman" w:hAnsi="Times New Roman" w:cs="Times New Roman"/>
                <w:b/>
                <w:sz w:val="24"/>
                <w:szCs w:val="24"/>
                <w:lang w:eastAsia="es-ES"/>
              </w:rPr>
            </w:pPr>
            <w:r w:rsidRPr="00A15497">
              <w:rPr>
                <w:rFonts w:ascii="Times New Roman" w:eastAsia="Times New Roman" w:hAnsi="Times New Roman" w:cs="Times New Roman"/>
                <w:b/>
                <w:sz w:val="24"/>
                <w:szCs w:val="24"/>
                <w:lang w:eastAsia="es-ES"/>
              </w:rPr>
              <w:t>MANUAL DEL FACILITADOR</w:t>
            </w:r>
          </w:p>
          <w:p w:rsidR="00A15497" w:rsidRPr="00B8026B" w:rsidRDefault="00A15497" w:rsidP="00A15497">
            <w:pPr>
              <w:spacing w:line="360" w:lineRule="auto"/>
              <w:rPr>
                <w:rFonts w:ascii="Times New Roman" w:eastAsia="Times New Roman" w:hAnsi="Times New Roman" w:cs="Times New Roman"/>
                <w:sz w:val="24"/>
                <w:szCs w:val="24"/>
                <w:lang w:val="en-US" w:eastAsia="es-ES"/>
              </w:rPr>
            </w:pPr>
            <w:proofErr w:type="spellStart"/>
            <w:r w:rsidRPr="00B8026B">
              <w:rPr>
                <w:rFonts w:ascii="Times New Roman" w:eastAsia="Times New Roman" w:hAnsi="Times New Roman" w:cs="Times New Roman"/>
                <w:sz w:val="24"/>
                <w:szCs w:val="24"/>
                <w:lang w:val="en-US" w:eastAsia="es-ES"/>
              </w:rPr>
              <w:t>Anexo</w:t>
            </w:r>
            <w:proofErr w:type="spellEnd"/>
            <w:r w:rsidRPr="00B8026B">
              <w:rPr>
                <w:rFonts w:ascii="Times New Roman" w:eastAsia="Times New Roman" w:hAnsi="Times New Roman" w:cs="Times New Roman"/>
                <w:sz w:val="24"/>
                <w:szCs w:val="24"/>
                <w:lang w:val="en-US" w:eastAsia="es-ES"/>
              </w:rPr>
              <w:t xml:space="preserve"> I</w:t>
            </w:r>
            <w:r w:rsidR="00A6770F">
              <w:rPr>
                <w:rFonts w:ascii="Times New Roman" w:eastAsia="Times New Roman" w:hAnsi="Times New Roman" w:cs="Times New Roman"/>
                <w:sz w:val="24"/>
                <w:szCs w:val="24"/>
                <w:lang w:val="en-US" w:eastAsia="es-ES"/>
              </w:rPr>
              <w:t>……………………………………………………………………</w:t>
            </w:r>
            <w:r w:rsidR="00450B76">
              <w:rPr>
                <w:rFonts w:ascii="Times New Roman" w:eastAsia="Times New Roman" w:hAnsi="Times New Roman" w:cs="Times New Roman"/>
                <w:sz w:val="24"/>
                <w:szCs w:val="24"/>
                <w:lang w:val="en-US" w:eastAsia="es-ES"/>
              </w:rPr>
              <w:t>….</w:t>
            </w:r>
          </w:p>
          <w:p w:rsidR="00A15497" w:rsidRPr="00B8026B" w:rsidRDefault="00A15497" w:rsidP="00A15497">
            <w:pPr>
              <w:spacing w:line="360" w:lineRule="auto"/>
              <w:rPr>
                <w:rFonts w:ascii="Times New Roman" w:eastAsia="Times New Roman" w:hAnsi="Times New Roman" w:cs="Times New Roman"/>
                <w:sz w:val="24"/>
                <w:szCs w:val="24"/>
                <w:lang w:val="en-US" w:eastAsia="es-ES"/>
              </w:rPr>
            </w:pPr>
            <w:proofErr w:type="spellStart"/>
            <w:r w:rsidRPr="00B8026B">
              <w:rPr>
                <w:rFonts w:ascii="Times New Roman" w:eastAsia="Times New Roman" w:hAnsi="Times New Roman" w:cs="Times New Roman"/>
                <w:sz w:val="24"/>
                <w:szCs w:val="24"/>
                <w:lang w:val="en-US" w:eastAsia="es-ES"/>
              </w:rPr>
              <w:t>Anexo</w:t>
            </w:r>
            <w:proofErr w:type="spellEnd"/>
            <w:r w:rsidRPr="00B8026B">
              <w:rPr>
                <w:rFonts w:ascii="Times New Roman" w:eastAsia="Times New Roman" w:hAnsi="Times New Roman" w:cs="Times New Roman"/>
                <w:sz w:val="24"/>
                <w:szCs w:val="24"/>
                <w:lang w:val="en-US" w:eastAsia="es-ES"/>
              </w:rPr>
              <w:t xml:space="preserve"> II</w:t>
            </w:r>
            <w:r w:rsidR="00A6770F">
              <w:rPr>
                <w:rFonts w:ascii="Times New Roman" w:eastAsia="Times New Roman" w:hAnsi="Times New Roman" w:cs="Times New Roman"/>
                <w:sz w:val="24"/>
                <w:szCs w:val="24"/>
                <w:lang w:val="en-US" w:eastAsia="es-ES"/>
              </w:rPr>
              <w:t>……………………………………………………………………</w:t>
            </w:r>
            <w:r w:rsidR="00450B76">
              <w:rPr>
                <w:rFonts w:ascii="Times New Roman" w:eastAsia="Times New Roman" w:hAnsi="Times New Roman" w:cs="Times New Roman"/>
                <w:sz w:val="24"/>
                <w:szCs w:val="24"/>
                <w:lang w:val="en-US" w:eastAsia="es-ES"/>
              </w:rPr>
              <w:t>…</w:t>
            </w:r>
          </w:p>
          <w:p w:rsidR="003E3991" w:rsidRDefault="00FE0EA9" w:rsidP="00A15497">
            <w:pPr>
              <w:spacing w:line="360" w:lineRule="auto"/>
              <w:rPr>
                <w:rFonts w:ascii="Times New Roman" w:eastAsia="Times New Roman" w:hAnsi="Times New Roman" w:cs="Times New Roman"/>
                <w:sz w:val="24"/>
                <w:szCs w:val="24"/>
                <w:lang w:val="en-US" w:eastAsia="es-ES"/>
              </w:rPr>
            </w:pPr>
            <w:proofErr w:type="spellStart"/>
            <w:r w:rsidRPr="00B8026B">
              <w:rPr>
                <w:rFonts w:ascii="Times New Roman" w:eastAsia="Times New Roman" w:hAnsi="Times New Roman" w:cs="Times New Roman"/>
                <w:sz w:val="24"/>
                <w:szCs w:val="24"/>
                <w:lang w:val="en-US" w:eastAsia="es-ES"/>
              </w:rPr>
              <w:t>Anexo</w:t>
            </w:r>
            <w:proofErr w:type="spellEnd"/>
            <w:r w:rsidRPr="00B8026B">
              <w:rPr>
                <w:rFonts w:ascii="Times New Roman" w:eastAsia="Times New Roman" w:hAnsi="Times New Roman" w:cs="Times New Roman"/>
                <w:sz w:val="24"/>
                <w:szCs w:val="24"/>
                <w:lang w:val="en-US" w:eastAsia="es-ES"/>
              </w:rPr>
              <w:t xml:space="preserve"> III</w:t>
            </w:r>
            <w:r w:rsidR="003E3991">
              <w:rPr>
                <w:rFonts w:ascii="Times New Roman" w:eastAsia="Times New Roman" w:hAnsi="Times New Roman" w:cs="Times New Roman"/>
                <w:sz w:val="24"/>
                <w:szCs w:val="24"/>
                <w:lang w:val="en-US" w:eastAsia="es-ES"/>
              </w:rPr>
              <w:t>…………………………………………………………………….</w:t>
            </w:r>
          </w:p>
          <w:p w:rsidR="00FE0EA9" w:rsidRPr="00C765E4" w:rsidRDefault="003E3991" w:rsidP="00A15497">
            <w:pPr>
              <w:spacing w:line="360" w:lineRule="auto"/>
              <w:rPr>
                <w:rFonts w:ascii="Times New Roman" w:eastAsia="Times New Roman" w:hAnsi="Times New Roman" w:cs="Times New Roman"/>
                <w:sz w:val="24"/>
                <w:szCs w:val="24"/>
                <w:lang w:eastAsia="es-ES"/>
              </w:rPr>
            </w:pPr>
            <w:r w:rsidRPr="00C765E4">
              <w:rPr>
                <w:rFonts w:ascii="Times New Roman" w:eastAsia="Times New Roman" w:hAnsi="Times New Roman" w:cs="Times New Roman"/>
                <w:sz w:val="24"/>
                <w:szCs w:val="24"/>
                <w:lang w:eastAsia="es-ES"/>
              </w:rPr>
              <w:t>Anexo IV</w:t>
            </w:r>
            <w:r w:rsidR="00A6770F" w:rsidRPr="00C765E4">
              <w:rPr>
                <w:rFonts w:ascii="Times New Roman" w:eastAsia="Times New Roman" w:hAnsi="Times New Roman" w:cs="Times New Roman"/>
                <w:sz w:val="24"/>
                <w:szCs w:val="24"/>
                <w:lang w:eastAsia="es-ES"/>
              </w:rPr>
              <w:t>……………………………………………………………………</w:t>
            </w:r>
            <w:r w:rsidR="00D9508E" w:rsidRPr="00C765E4">
              <w:rPr>
                <w:rFonts w:ascii="Times New Roman" w:eastAsia="Times New Roman" w:hAnsi="Times New Roman" w:cs="Times New Roman"/>
                <w:sz w:val="24"/>
                <w:szCs w:val="24"/>
                <w:lang w:eastAsia="es-ES"/>
              </w:rPr>
              <w:t>..</w:t>
            </w:r>
          </w:p>
          <w:p w:rsidR="0051645F" w:rsidRDefault="00885817" w:rsidP="0051645F">
            <w:pPr>
              <w:tabs>
                <w:tab w:val="left" w:pos="4764"/>
              </w:tabs>
              <w:rPr>
                <w:rFonts w:ascii="Times New Roman" w:hAnsi="Times New Roman" w:cs="Times New Roman"/>
                <w:b/>
                <w:sz w:val="24"/>
                <w:szCs w:val="24"/>
              </w:rPr>
            </w:pPr>
            <w:r>
              <w:rPr>
                <w:rFonts w:ascii="Times New Roman" w:hAnsi="Times New Roman" w:cs="Times New Roman"/>
                <w:b/>
                <w:sz w:val="24"/>
                <w:szCs w:val="24"/>
              </w:rPr>
              <w:t>Taller sobre planificación</w:t>
            </w:r>
          </w:p>
          <w:p w:rsidR="0051645F" w:rsidRDefault="00554418" w:rsidP="00A15497">
            <w:pPr>
              <w:spacing w:line="360" w:lineRule="auto"/>
              <w:rPr>
                <w:rFonts w:ascii="Times New Roman" w:eastAsia="Times New Roman" w:hAnsi="Times New Roman" w:cs="Times New Roman"/>
                <w:sz w:val="24"/>
                <w:szCs w:val="24"/>
                <w:lang w:eastAsia="es-ES"/>
              </w:rPr>
            </w:pPr>
            <w:r w:rsidRPr="00554418">
              <w:rPr>
                <w:rFonts w:ascii="Times New Roman" w:hAnsi="Times New Roman" w:cs="Times New Roman"/>
                <w:sz w:val="24"/>
                <w:szCs w:val="24"/>
              </w:rPr>
              <w:t>Justificación</w:t>
            </w:r>
            <w:r w:rsidR="00A6770F">
              <w:rPr>
                <w:rFonts w:ascii="Times New Roman" w:eastAsia="Times New Roman" w:hAnsi="Times New Roman" w:cs="Times New Roman"/>
                <w:sz w:val="24"/>
                <w:szCs w:val="24"/>
                <w:lang w:eastAsia="es-ES"/>
              </w:rPr>
              <w:t>………………………………………………………………</w:t>
            </w:r>
            <w:r w:rsidR="00D9508E">
              <w:rPr>
                <w:rFonts w:ascii="Times New Roman" w:eastAsia="Times New Roman" w:hAnsi="Times New Roman" w:cs="Times New Roman"/>
                <w:sz w:val="24"/>
                <w:szCs w:val="24"/>
                <w:lang w:eastAsia="es-ES"/>
              </w:rPr>
              <w:t>….</w:t>
            </w:r>
          </w:p>
          <w:p w:rsidR="00FB629B" w:rsidRDefault="00FB629B" w:rsidP="00A15497">
            <w:pPr>
              <w:spacing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Plan Operativo Semanal</w:t>
            </w:r>
            <w:r w:rsidR="00A6770F">
              <w:rPr>
                <w:rFonts w:ascii="Times New Roman" w:eastAsia="Times New Roman" w:hAnsi="Times New Roman" w:cs="Times New Roman"/>
                <w:sz w:val="24"/>
                <w:szCs w:val="24"/>
                <w:lang w:eastAsia="es-ES"/>
              </w:rPr>
              <w:t>……………………………………………………</w:t>
            </w:r>
            <w:r w:rsidR="00D9508E">
              <w:rPr>
                <w:rFonts w:ascii="Times New Roman" w:eastAsia="Times New Roman" w:hAnsi="Times New Roman" w:cs="Times New Roman"/>
                <w:sz w:val="24"/>
                <w:szCs w:val="24"/>
                <w:lang w:eastAsia="es-ES"/>
              </w:rPr>
              <w:t>...</w:t>
            </w:r>
          </w:p>
          <w:p w:rsidR="003437E9" w:rsidRPr="00C765E4" w:rsidRDefault="00F54537" w:rsidP="00A15497">
            <w:pPr>
              <w:spacing w:line="360" w:lineRule="auto"/>
              <w:rPr>
                <w:rFonts w:ascii="Times New Roman" w:eastAsia="Times New Roman" w:hAnsi="Times New Roman" w:cs="Times New Roman"/>
                <w:sz w:val="24"/>
                <w:szCs w:val="24"/>
                <w:lang w:eastAsia="es-ES"/>
              </w:rPr>
            </w:pPr>
            <w:r>
              <w:rPr>
                <w:rFonts w:ascii="Times New Roman" w:hAnsi="Times New Roman" w:cs="Times New Roman"/>
                <w:bCs/>
                <w:noProof/>
                <w:sz w:val="24"/>
                <w:szCs w:val="24"/>
                <w:lang w:eastAsia="es-VE"/>
              </w:rPr>
              <w:pict>
                <v:shape id="_x0000_s1078" type="#_x0000_t202" style="position:absolute;margin-left:193.05pt;margin-top:16.5pt;width:32.2pt;height:17.25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HMLgIAAFY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ZsdBdqgfCRqPU6NToNJmw79N84GavKG&#10;h6878Ioz88aSPNez+TxNRTbmi8uKDH/q2Zx6wAqCanjkbNquYp6kTJy7IxnXOhOc9J4yOeRMzZt5&#10;Pwxamo5TO0f9+B0sv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Yn5HMLgIAAFYEAAAOAAAAAAAAAAAAAAAAAC4CAABkcnMv&#10;ZTJvRG9jLnhtbFBLAQItABQABgAIAAAAIQD9LzLW2wAAAAUBAAAPAAAAAAAAAAAAAAAAAIgEAABk&#10;cnMvZG93bnJldi54bWxQSwUGAAAAAAQABADzAAAAkAUAAAAA&#10;" strokecolor="white [3212]">
                  <v:textbox style="mso-next-textbox:#_x0000_s1078">
                    <w:txbxContent>
                      <w:p w:rsidR="003E3991" w:rsidRPr="00B8026B" w:rsidRDefault="003E3991" w:rsidP="00A05EED">
                        <w:pPr>
                          <w:jc w:val="center"/>
                          <w:rPr>
                            <w:lang w:val="es-ES"/>
                          </w:rPr>
                        </w:pPr>
                        <w:proofErr w:type="gramStart"/>
                        <w:r>
                          <w:rPr>
                            <w:lang w:val="es-ES"/>
                          </w:rPr>
                          <w:t>vii</w:t>
                        </w:r>
                        <w:proofErr w:type="gramEnd"/>
                      </w:p>
                    </w:txbxContent>
                  </v:textbox>
                </v:shape>
              </w:pict>
            </w:r>
            <w:r w:rsidR="003437E9" w:rsidRPr="00C765E4">
              <w:rPr>
                <w:rFonts w:ascii="Times New Roman" w:eastAsia="Times New Roman" w:hAnsi="Times New Roman" w:cs="Times New Roman"/>
                <w:sz w:val="24"/>
                <w:szCs w:val="24"/>
                <w:lang w:eastAsia="es-ES"/>
              </w:rPr>
              <w:t>Anexo I</w:t>
            </w:r>
            <w:r w:rsidR="00A6770F" w:rsidRPr="00C765E4">
              <w:rPr>
                <w:rFonts w:ascii="Times New Roman" w:eastAsia="Times New Roman" w:hAnsi="Times New Roman" w:cs="Times New Roman"/>
                <w:sz w:val="24"/>
                <w:szCs w:val="24"/>
                <w:lang w:eastAsia="es-ES"/>
              </w:rPr>
              <w:t>……………………………………………………………………</w:t>
            </w:r>
            <w:r w:rsidR="00D9508E" w:rsidRPr="00C765E4">
              <w:rPr>
                <w:rFonts w:ascii="Times New Roman" w:eastAsia="Times New Roman" w:hAnsi="Times New Roman" w:cs="Times New Roman"/>
                <w:sz w:val="24"/>
                <w:szCs w:val="24"/>
                <w:lang w:eastAsia="es-ES"/>
              </w:rPr>
              <w:t>….</w:t>
            </w:r>
          </w:p>
          <w:p w:rsidR="00A15497" w:rsidRPr="00C765E4" w:rsidRDefault="003437E9" w:rsidP="00A15497">
            <w:pPr>
              <w:spacing w:line="360" w:lineRule="auto"/>
              <w:rPr>
                <w:rFonts w:ascii="Times New Roman" w:hAnsi="Times New Roman" w:cs="Times New Roman"/>
                <w:sz w:val="24"/>
                <w:szCs w:val="24"/>
              </w:rPr>
            </w:pPr>
            <w:r w:rsidRPr="00C765E4">
              <w:rPr>
                <w:rFonts w:ascii="Times New Roman" w:hAnsi="Times New Roman" w:cs="Times New Roman"/>
                <w:sz w:val="24"/>
                <w:szCs w:val="24"/>
              </w:rPr>
              <w:t>Anexo II</w:t>
            </w:r>
            <w:r w:rsidR="00F23FCD" w:rsidRPr="00C765E4">
              <w:rPr>
                <w:rFonts w:ascii="Times New Roman" w:hAnsi="Times New Roman" w:cs="Times New Roman"/>
                <w:sz w:val="24"/>
                <w:szCs w:val="24"/>
              </w:rPr>
              <w:t>……………………………………………………………………</w:t>
            </w:r>
            <w:r w:rsidR="00D9508E" w:rsidRPr="00C765E4">
              <w:rPr>
                <w:rFonts w:ascii="Times New Roman" w:hAnsi="Times New Roman" w:cs="Times New Roman"/>
                <w:sz w:val="24"/>
                <w:szCs w:val="24"/>
              </w:rPr>
              <w:t>…</w:t>
            </w:r>
          </w:p>
          <w:p w:rsidR="003437E9" w:rsidRPr="00C765E4" w:rsidRDefault="003437E9" w:rsidP="00A15497">
            <w:pPr>
              <w:spacing w:line="360" w:lineRule="auto"/>
              <w:rPr>
                <w:rFonts w:ascii="Times New Roman" w:hAnsi="Times New Roman" w:cs="Times New Roman"/>
                <w:sz w:val="24"/>
                <w:szCs w:val="24"/>
              </w:rPr>
            </w:pPr>
            <w:r w:rsidRPr="00C765E4">
              <w:rPr>
                <w:rFonts w:ascii="Times New Roman" w:hAnsi="Times New Roman" w:cs="Times New Roman"/>
                <w:sz w:val="24"/>
                <w:szCs w:val="24"/>
              </w:rPr>
              <w:t>Anexo III</w:t>
            </w:r>
            <w:r w:rsidR="00F23FCD" w:rsidRPr="00C765E4">
              <w:rPr>
                <w:rFonts w:ascii="Times New Roman" w:hAnsi="Times New Roman" w:cs="Times New Roman"/>
                <w:sz w:val="24"/>
                <w:szCs w:val="24"/>
              </w:rPr>
              <w:t>……………………………………………………………………</w:t>
            </w:r>
            <w:r w:rsidR="00D9508E" w:rsidRPr="00C765E4">
              <w:rPr>
                <w:rFonts w:ascii="Times New Roman" w:hAnsi="Times New Roman" w:cs="Times New Roman"/>
                <w:sz w:val="24"/>
                <w:szCs w:val="24"/>
              </w:rPr>
              <w:t>..</w:t>
            </w:r>
          </w:p>
          <w:p w:rsidR="003437E9" w:rsidRDefault="003437E9" w:rsidP="003437E9">
            <w:pPr>
              <w:spacing w:line="360" w:lineRule="auto"/>
              <w:rPr>
                <w:rFonts w:ascii="Times New Roman" w:hAnsi="Times New Roman" w:cs="Times New Roman"/>
                <w:b/>
                <w:sz w:val="24"/>
                <w:szCs w:val="24"/>
              </w:rPr>
            </w:pPr>
            <w:r w:rsidRPr="003437E9">
              <w:rPr>
                <w:rFonts w:ascii="Times New Roman" w:hAnsi="Times New Roman" w:cs="Times New Roman"/>
                <w:b/>
                <w:sz w:val="24"/>
                <w:szCs w:val="24"/>
              </w:rPr>
              <w:t xml:space="preserve">Taller sobre  </w:t>
            </w:r>
            <w:r w:rsidR="00554418">
              <w:rPr>
                <w:rFonts w:ascii="Times New Roman" w:hAnsi="Times New Roman" w:cs="Times New Roman"/>
                <w:b/>
                <w:sz w:val="24"/>
                <w:szCs w:val="24"/>
              </w:rPr>
              <w:t>el liderazgo</w:t>
            </w:r>
          </w:p>
          <w:p w:rsidR="003437E9" w:rsidRPr="003437E9" w:rsidRDefault="00527EC4" w:rsidP="003437E9">
            <w:pPr>
              <w:spacing w:line="360" w:lineRule="auto"/>
              <w:rPr>
                <w:rFonts w:ascii="Times New Roman" w:hAnsi="Times New Roman" w:cs="Times New Roman"/>
                <w:sz w:val="24"/>
                <w:szCs w:val="24"/>
              </w:rPr>
            </w:pPr>
            <w:r w:rsidRPr="003437E9">
              <w:rPr>
                <w:rFonts w:ascii="Times New Roman" w:hAnsi="Times New Roman" w:cs="Times New Roman"/>
                <w:sz w:val="24"/>
                <w:szCs w:val="24"/>
              </w:rPr>
              <w:t>Justificación…</w:t>
            </w:r>
            <w:r w:rsidR="00F23FCD">
              <w:rPr>
                <w:rFonts w:ascii="Times New Roman" w:hAnsi="Times New Roman" w:cs="Times New Roman"/>
                <w:sz w:val="24"/>
                <w:szCs w:val="24"/>
              </w:rPr>
              <w:t>……………………………………………………………</w:t>
            </w:r>
            <w:r w:rsidR="00D9508E">
              <w:rPr>
                <w:rFonts w:ascii="Times New Roman" w:hAnsi="Times New Roman" w:cs="Times New Roman"/>
                <w:sz w:val="24"/>
                <w:szCs w:val="24"/>
              </w:rPr>
              <w:t>….</w:t>
            </w:r>
          </w:p>
          <w:p w:rsidR="003437E9" w:rsidRDefault="003437E9" w:rsidP="003437E9">
            <w:pPr>
              <w:spacing w:line="360" w:lineRule="auto"/>
              <w:rPr>
                <w:rFonts w:ascii="Times New Roman" w:hAnsi="Times New Roman" w:cs="Times New Roman"/>
                <w:sz w:val="24"/>
                <w:szCs w:val="24"/>
              </w:rPr>
            </w:pPr>
            <w:r w:rsidRPr="003437E9">
              <w:rPr>
                <w:rFonts w:ascii="Times New Roman" w:hAnsi="Times New Roman" w:cs="Times New Roman"/>
                <w:sz w:val="24"/>
                <w:szCs w:val="24"/>
              </w:rPr>
              <w:lastRenderedPageBreak/>
              <w:t>Plan Operativo Semanal</w:t>
            </w:r>
            <w:r w:rsidR="00F23FCD">
              <w:rPr>
                <w:rFonts w:ascii="Times New Roman" w:hAnsi="Times New Roman" w:cs="Times New Roman"/>
                <w:sz w:val="24"/>
                <w:szCs w:val="24"/>
              </w:rPr>
              <w:t>……………………………………………………</w:t>
            </w:r>
            <w:r w:rsidR="00D9508E">
              <w:rPr>
                <w:rFonts w:ascii="Times New Roman" w:hAnsi="Times New Roman" w:cs="Times New Roman"/>
                <w:sz w:val="24"/>
                <w:szCs w:val="24"/>
              </w:rPr>
              <w:t>...</w:t>
            </w:r>
          </w:p>
          <w:p w:rsidR="003437E9" w:rsidRPr="00527EC4" w:rsidRDefault="003437E9" w:rsidP="003437E9">
            <w:pPr>
              <w:spacing w:line="360" w:lineRule="auto"/>
              <w:rPr>
                <w:rFonts w:ascii="Times New Roman" w:hAnsi="Times New Roman" w:cs="Times New Roman"/>
                <w:sz w:val="24"/>
                <w:szCs w:val="24"/>
              </w:rPr>
            </w:pPr>
            <w:r w:rsidRPr="00527EC4">
              <w:rPr>
                <w:rFonts w:ascii="Times New Roman" w:hAnsi="Times New Roman" w:cs="Times New Roman"/>
                <w:sz w:val="24"/>
                <w:szCs w:val="24"/>
              </w:rPr>
              <w:t>Anexo I</w:t>
            </w:r>
            <w:r w:rsidR="00F23FCD" w:rsidRPr="00527EC4">
              <w:rPr>
                <w:rFonts w:ascii="Times New Roman" w:hAnsi="Times New Roman" w:cs="Times New Roman"/>
                <w:sz w:val="24"/>
                <w:szCs w:val="24"/>
              </w:rPr>
              <w:t>……………………………………………………………………</w:t>
            </w:r>
            <w:r w:rsidR="00D9508E" w:rsidRPr="00527EC4">
              <w:rPr>
                <w:rFonts w:ascii="Times New Roman" w:hAnsi="Times New Roman" w:cs="Times New Roman"/>
                <w:sz w:val="24"/>
                <w:szCs w:val="24"/>
              </w:rPr>
              <w:t>….</w:t>
            </w:r>
          </w:p>
          <w:p w:rsidR="003437E9" w:rsidRPr="00527EC4" w:rsidRDefault="003437E9" w:rsidP="003437E9">
            <w:pPr>
              <w:spacing w:line="360" w:lineRule="auto"/>
              <w:rPr>
                <w:rFonts w:ascii="Times New Roman" w:hAnsi="Times New Roman" w:cs="Times New Roman"/>
                <w:sz w:val="24"/>
                <w:szCs w:val="24"/>
              </w:rPr>
            </w:pPr>
            <w:r w:rsidRPr="00527EC4">
              <w:rPr>
                <w:rFonts w:ascii="Times New Roman" w:hAnsi="Times New Roman" w:cs="Times New Roman"/>
                <w:sz w:val="24"/>
                <w:szCs w:val="24"/>
              </w:rPr>
              <w:t>Anexo III</w:t>
            </w:r>
            <w:r w:rsidR="00F23FCD" w:rsidRPr="00527EC4">
              <w:rPr>
                <w:rFonts w:ascii="Times New Roman" w:hAnsi="Times New Roman" w:cs="Times New Roman"/>
                <w:sz w:val="24"/>
                <w:szCs w:val="24"/>
              </w:rPr>
              <w:t>…………………………………………………………………</w:t>
            </w:r>
            <w:r w:rsidR="00D9508E" w:rsidRPr="00527EC4">
              <w:rPr>
                <w:rFonts w:ascii="Times New Roman" w:hAnsi="Times New Roman" w:cs="Times New Roman"/>
                <w:sz w:val="24"/>
                <w:szCs w:val="24"/>
              </w:rPr>
              <w:t>…..</w:t>
            </w:r>
          </w:p>
          <w:p w:rsidR="003E3991" w:rsidRDefault="003437E9" w:rsidP="003437E9">
            <w:pPr>
              <w:spacing w:line="360" w:lineRule="auto"/>
              <w:rPr>
                <w:rFonts w:ascii="Times New Roman" w:hAnsi="Times New Roman" w:cs="Times New Roman"/>
                <w:sz w:val="24"/>
                <w:szCs w:val="24"/>
              </w:rPr>
            </w:pPr>
            <w:r w:rsidRPr="00D9508E">
              <w:rPr>
                <w:rFonts w:ascii="Times New Roman" w:hAnsi="Times New Roman" w:cs="Times New Roman"/>
                <w:sz w:val="24"/>
                <w:szCs w:val="24"/>
              </w:rPr>
              <w:t>Anexo III</w:t>
            </w:r>
            <w:r w:rsidR="003E3991">
              <w:rPr>
                <w:rFonts w:ascii="Times New Roman" w:hAnsi="Times New Roman" w:cs="Times New Roman"/>
                <w:sz w:val="24"/>
                <w:szCs w:val="24"/>
              </w:rPr>
              <w:t>………………………………………………………………………</w:t>
            </w:r>
          </w:p>
          <w:p w:rsidR="003437E9" w:rsidRPr="00A6770F" w:rsidRDefault="003E3991" w:rsidP="003437E9">
            <w:pPr>
              <w:spacing w:line="360" w:lineRule="auto"/>
              <w:rPr>
                <w:rFonts w:ascii="Times New Roman" w:hAnsi="Times New Roman" w:cs="Times New Roman"/>
                <w:sz w:val="24"/>
                <w:szCs w:val="24"/>
              </w:rPr>
            </w:pPr>
            <w:r>
              <w:rPr>
                <w:rFonts w:ascii="Times New Roman" w:hAnsi="Times New Roman" w:cs="Times New Roman"/>
                <w:sz w:val="24"/>
                <w:szCs w:val="24"/>
              </w:rPr>
              <w:t>Anexo IV</w:t>
            </w:r>
            <w:r w:rsidR="00F23FCD" w:rsidRPr="00D9508E">
              <w:rPr>
                <w:rFonts w:ascii="Times New Roman" w:hAnsi="Times New Roman" w:cs="Times New Roman"/>
                <w:sz w:val="24"/>
                <w:szCs w:val="24"/>
              </w:rPr>
              <w:t>…………………………………………………………………</w:t>
            </w:r>
            <w:r w:rsidR="00D9508E" w:rsidRPr="00D9508E">
              <w:rPr>
                <w:rFonts w:ascii="Times New Roman" w:hAnsi="Times New Roman" w:cs="Times New Roman"/>
                <w:sz w:val="24"/>
                <w:szCs w:val="24"/>
              </w:rPr>
              <w:t>….</w:t>
            </w:r>
            <w:r w:rsidR="00D9508E">
              <w:rPr>
                <w:rFonts w:ascii="Times New Roman" w:hAnsi="Times New Roman" w:cs="Times New Roman"/>
                <w:sz w:val="24"/>
                <w:szCs w:val="24"/>
              </w:rPr>
              <w:t>.</w:t>
            </w:r>
          </w:p>
          <w:p w:rsidR="003437E9" w:rsidRPr="003437E9" w:rsidRDefault="003437E9" w:rsidP="003437E9">
            <w:pPr>
              <w:spacing w:line="360" w:lineRule="auto"/>
              <w:rPr>
                <w:rFonts w:ascii="Times New Roman" w:hAnsi="Times New Roman" w:cs="Times New Roman"/>
                <w:sz w:val="24"/>
                <w:szCs w:val="24"/>
              </w:rPr>
            </w:pPr>
            <w:r w:rsidRPr="003437E9">
              <w:rPr>
                <w:rFonts w:ascii="Times New Roman" w:hAnsi="Times New Roman" w:cs="Times New Roman"/>
                <w:sz w:val="24"/>
                <w:szCs w:val="24"/>
              </w:rPr>
              <w:t xml:space="preserve">Taller sobre </w:t>
            </w:r>
            <w:r w:rsidR="00554418">
              <w:rPr>
                <w:rFonts w:ascii="Times New Roman" w:hAnsi="Times New Roman" w:cs="Times New Roman"/>
                <w:sz w:val="24"/>
                <w:szCs w:val="24"/>
              </w:rPr>
              <w:t>la comunicación asertiva…</w:t>
            </w:r>
            <w:r w:rsidR="00F23FCD">
              <w:rPr>
                <w:rFonts w:ascii="Times New Roman" w:hAnsi="Times New Roman" w:cs="Times New Roman"/>
                <w:sz w:val="24"/>
                <w:szCs w:val="24"/>
              </w:rPr>
              <w:t>……………………………………</w:t>
            </w:r>
            <w:r w:rsidR="00552439">
              <w:rPr>
                <w:rFonts w:ascii="Times New Roman" w:hAnsi="Times New Roman" w:cs="Times New Roman"/>
                <w:sz w:val="24"/>
                <w:szCs w:val="24"/>
              </w:rPr>
              <w:t>.</w:t>
            </w:r>
          </w:p>
          <w:p w:rsidR="00F54211" w:rsidRDefault="00554418" w:rsidP="003437E9">
            <w:pPr>
              <w:spacing w:line="360" w:lineRule="auto"/>
              <w:jc w:val="both"/>
              <w:rPr>
                <w:rFonts w:ascii="Times New Roman" w:hAnsi="Times New Roman" w:cs="Times New Roman"/>
                <w:sz w:val="24"/>
                <w:szCs w:val="24"/>
              </w:rPr>
            </w:pPr>
            <w:r>
              <w:rPr>
                <w:rFonts w:ascii="Times New Roman" w:hAnsi="Times New Roman" w:cs="Times New Roman"/>
                <w:sz w:val="24"/>
                <w:szCs w:val="24"/>
              </w:rPr>
              <w:t>Taller sobre cohesión grupal</w:t>
            </w:r>
            <w:r w:rsidR="00F54211">
              <w:rPr>
                <w:rFonts w:ascii="Times New Roman" w:hAnsi="Times New Roman" w:cs="Times New Roman"/>
                <w:sz w:val="24"/>
                <w:szCs w:val="24"/>
              </w:rPr>
              <w:t>………………………………………………</w:t>
            </w:r>
          </w:p>
          <w:p w:rsidR="00F54211" w:rsidRDefault="00F54211" w:rsidP="003437E9">
            <w:pPr>
              <w:spacing w:line="360" w:lineRule="auto"/>
              <w:jc w:val="both"/>
              <w:rPr>
                <w:rFonts w:ascii="Times New Roman" w:hAnsi="Times New Roman" w:cs="Times New Roman"/>
                <w:sz w:val="24"/>
                <w:szCs w:val="24"/>
              </w:rPr>
            </w:pPr>
            <w:r>
              <w:rPr>
                <w:rFonts w:ascii="Times New Roman" w:hAnsi="Times New Roman" w:cs="Times New Roman"/>
                <w:sz w:val="24"/>
                <w:szCs w:val="24"/>
              </w:rPr>
              <w:t>Beneficiarios………………………………………………………………</w:t>
            </w:r>
          </w:p>
          <w:p w:rsidR="003437E9" w:rsidRDefault="00F54211" w:rsidP="003437E9">
            <w:pPr>
              <w:spacing w:line="360" w:lineRule="auto"/>
              <w:jc w:val="both"/>
              <w:rPr>
                <w:rFonts w:ascii="Times New Roman" w:hAnsi="Times New Roman" w:cs="Times New Roman"/>
                <w:sz w:val="24"/>
                <w:szCs w:val="24"/>
              </w:rPr>
            </w:pPr>
            <w:r>
              <w:rPr>
                <w:rFonts w:ascii="Times New Roman" w:hAnsi="Times New Roman" w:cs="Times New Roman"/>
                <w:sz w:val="24"/>
                <w:szCs w:val="24"/>
              </w:rPr>
              <w:t>Evaluación del programa….</w:t>
            </w:r>
            <w:r w:rsidR="00554418">
              <w:rPr>
                <w:rFonts w:ascii="Times New Roman" w:hAnsi="Times New Roman" w:cs="Times New Roman"/>
                <w:sz w:val="24"/>
                <w:szCs w:val="24"/>
              </w:rPr>
              <w:t>…………...…</w:t>
            </w:r>
            <w:r w:rsidR="00F23FCD">
              <w:rPr>
                <w:rFonts w:ascii="Times New Roman" w:hAnsi="Times New Roman" w:cs="Times New Roman"/>
                <w:sz w:val="24"/>
                <w:szCs w:val="24"/>
              </w:rPr>
              <w:t>………………………………</w:t>
            </w:r>
            <w:r w:rsidR="00D9508E">
              <w:rPr>
                <w:rFonts w:ascii="Times New Roman" w:hAnsi="Times New Roman" w:cs="Times New Roman"/>
                <w:sz w:val="24"/>
                <w:szCs w:val="24"/>
              </w:rPr>
              <w:t>….</w:t>
            </w:r>
          </w:p>
          <w:p w:rsidR="003437E9" w:rsidRDefault="00220F86" w:rsidP="003437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Cronograma de Actividades con </w:t>
            </w:r>
            <w:r w:rsidR="00552439">
              <w:rPr>
                <w:rFonts w:ascii="Times New Roman" w:hAnsi="Times New Roman" w:cs="Times New Roman"/>
                <w:sz w:val="24"/>
                <w:szCs w:val="24"/>
              </w:rPr>
              <w:t>Evaluación</w:t>
            </w:r>
            <w:r w:rsidR="00F23FCD">
              <w:rPr>
                <w:rFonts w:ascii="Times New Roman" w:hAnsi="Times New Roman" w:cs="Times New Roman"/>
                <w:sz w:val="24"/>
                <w:szCs w:val="24"/>
              </w:rPr>
              <w:t>……………………………</w:t>
            </w:r>
            <w:r w:rsidR="00D9508E">
              <w:rPr>
                <w:rFonts w:ascii="Times New Roman" w:hAnsi="Times New Roman" w:cs="Times New Roman"/>
                <w:sz w:val="24"/>
                <w:szCs w:val="24"/>
              </w:rPr>
              <w:t>….</w:t>
            </w:r>
          </w:p>
          <w:p w:rsidR="00220F86" w:rsidRDefault="009B4111" w:rsidP="003437E9">
            <w:pPr>
              <w:spacing w:line="360" w:lineRule="auto"/>
              <w:jc w:val="both"/>
              <w:rPr>
                <w:rFonts w:ascii="Times New Roman" w:hAnsi="Times New Roman" w:cs="Times New Roman"/>
                <w:sz w:val="24"/>
                <w:szCs w:val="24"/>
              </w:rPr>
            </w:pPr>
            <w:r>
              <w:rPr>
                <w:rFonts w:ascii="Times New Roman" w:hAnsi="Times New Roman" w:cs="Times New Roman"/>
                <w:sz w:val="24"/>
                <w:szCs w:val="24"/>
              </w:rPr>
              <w:t>Conclusión</w:t>
            </w:r>
            <w:r w:rsidR="00F23FCD">
              <w:rPr>
                <w:rFonts w:ascii="Times New Roman" w:hAnsi="Times New Roman" w:cs="Times New Roman"/>
                <w:sz w:val="24"/>
                <w:szCs w:val="24"/>
              </w:rPr>
              <w:t>………………………………………………………</w:t>
            </w:r>
            <w:r w:rsidR="00D9508E">
              <w:rPr>
                <w:rFonts w:ascii="Times New Roman" w:hAnsi="Times New Roman" w:cs="Times New Roman"/>
                <w:sz w:val="24"/>
                <w:szCs w:val="24"/>
              </w:rPr>
              <w:t>…...</w:t>
            </w:r>
            <w:r w:rsidR="003E3991">
              <w:rPr>
                <w:rFonts w:ascii="Times New Roman" w:hAnsi="Times New Roman" w:cs="Times New Roman"/>
                <w:sz w:val="24"/>
                <w:szCs w:val="24"/>
              </w:rPr>
              <w:t>......</w:t>
            </w:r>
          </w:p>
          <w:p w:rsidR="00220F86" w:rsidRDefault="009B4111" w:rsidP="003437E9">
            <w:pPr>
              <w:spacing w:line="360" w:lineRule="auto"/>
              <w:jc w:val="both"/>
              <w:rPr>
                <w:rFonts w:ascii="Times New Roman" w:hAnsi="Times New Roman" w:cs="Times New Roman"/>
                <w:sz w:val="24"/>
                <w:szCs w:val="24"/>
              </w:rPr>
            </w:pPr>
            <w:r>
              <w:rPr>
                <w:rFonts w:ascii="Times New Roman" w:hAnsi="Times New Roman" w:cs="Times New Roman"/>
                <w:sz w:val="24"/>
                <w:szCs w:val="24"/>
              </w:rPr>
              <w:t>Recomendaciones</w:t>
            </w:r>
            <w:r w:rsidR="00F23FCD">
              <w:rPr>
                <w:rFonts w:ascii="Times New Roman" w:hAnsi="Times New Roman" w:cs="Times New Roman"/>
                <w:sz w:val="24"/>
                <w:szCs w:val="24"/>
              </w:rPr>
              <w:t>…………………………………………………………</w:t>
            </w:r>
            <w:r w:rsidR="00D9508E">
              <w:rPr>
                <w:rFonts w:ascii="Times New Roman" w:hAnsi="Times New Roman" w:cs="Times New Roman"/>
                <w:sz w:val="24"/>
                <w:szCs w:val="24"/>
              </w:rPr>
              <w:t>……</w:t>
            </w:r>
          </w:p>
          <w:p w:rsidR="00220F86" w:rsidRDefault="00552439" w:rsidP="003437E9">
            <w:pPr>
              <w:spacing w:line="360" w:lineRule="auto"/>
              <w:jc w:val="both"/>
              <w:rPr>
                <w:rFonts w:ascii="Times New Roman" w:hAnsi="Times New Roman" w:cs="Times New Roman"/>
                <w:sz w:val="24"/>
                <w:szCs w:val="24"/>
              </w:rPr>
            </w:pPr>
            <w:r>
              <w:rPr>
                <w:rFonts w:ascii="Times New Roman" w:hAnsi="Times New Roman" w:cs="Times New Roman"/>
                <w:sz w:val="24"/>
                <w:szCs w:val="24"/>
              </w:rPr>
              <w:t>Bibliografía</w:t>
            </w:r>
            <w:r w:rsidR="00F23FCD">
              <w:rPr>
                <w:rFonts w:ascii="Times New Roman" w:hAnsi="Times New Roman" w:cs="Times New Roman"/>
                <w:sz w:val="24"/>
                <w:szCs w:val="24"/>
              </w:rPr>
              <w:t>………………………………………………………………</w:t>
            </w:r>
            <w:r w:rsidR="00D9508E">
              <w:rPr>
                <w:rFonts w:ascii="Times New Roman" w:hAnsi="Times New Roman" w:cs="Times New Roman"/>
                <w:sz w:val="24"/>
                <w:szCs w:val="24"/>
              </w:rPr>
              <w:t>…..</w:t>
            </w:r>
          </w:p>
          <w:p w:rsidR="00220F86" w:rsidRDefault="00220F86" w:rsidP="003437E9">
            <w:pPr>
              <w:spacing w:line="360" w:lineRule="auto"/>
              <w:jc w:val="both"/>
              <w:rPr>
                <w:rFonts w:ascii="Times New Roman" w:hAnsi="Times New Roman" w:cs="Times New Roman"/>
                <w:b/>
                <w:sz w:val="24"/>
                <w:szCs w:val="24"/>
                <w:u w:val="single"/>
              </w:rPr>
            </w:pPr>
            <w:r w:rsidRPr="00220F86">
              <w:rPr>
                <w:rFonts w:ascii="Times New Roman" w:hAnsi="Times New Roman" w:cs="Times New Roman"/>
                <w:b/>
                <w:sz w:val="24"/>
                <w:szCs w:val="24"/>
                <w:u w:val="single"/>
              </w:rPr>
              <w:t>ANEXOS</w:t>
            </w:r>
          </w:p>
          <w:p w:rsidR="0027659F" w:rsidRDefault="00220F86" w:rsidP="00795ED5">
            <w:pPr>
              <w:spacing w:line="360" w:lineRule="auto"/>
              <w:jc w:val="both"/>
              <w:rPr>
                <w:rFonts w:ascii="Times New Roman" w:hAnsi="Times New Roman" w:cs="Times New Roman"/>
                <w:sz w:val="24"/>
                <w:szCs w:val="24"/>
              </w:rPr>
            </w:pPr>
            <w:r w:rsidRPr="00220F86">
              <w:rPr>
                <w:rFonts w:ascii="Times New Roman" w:hAnsi="Times New Roman" w:cs="Times New Roman"/>
                <w:sz w:val="24"/>
                <w:szCs w:val="24"/>
              </w:rPr>
              <w:t xml:space="preserve">Cuadro de </w:t>
            </w:r>
            <w:proofErr w:type="spellStart"/>
            <w:r w:rsidRPr="00220F86">
              <w:rPr>
                <w:rFonts w:ascii="Times New Roman" w:hAnsi="Times New Roman" w:cs="Times New Roman"/>
                <w:sz w:val="24"/>
                <w:szCs w:val="24"/>
              </w:rPr>
              <w:t>Operacionalizacion</w:t>
            </w:r>
            <w:proofErr w:type="spellEnd"/>
            <w:r w:rsidR="00F23FCD">
              <w:rPr>
                <w:rFonts w:ascii="Times New Roman" w:hAnsi="Times New Roman" w:cs="Times New Roman"/>
                <w:sz w:val="24"/>
                <w:szCs w:val="24"/>
              </w:rPr>
              <w:t>……………………………………………</w:t>
            </w:r>
            <w:r w:rsidR="00D9508E">
              <w:rPr>
                <w:rFonts w:ascii="Times New Roman" w:hAnsi="Times New Roman" w:cs="Times New Roman"/>
                <w:sz w:val="24"/>
                <w:szCs w:val="24"/>
              </w:rPr>
              <w:t>….</w:t>
            </w:r>
          </w:p>
          <w:p w:rsidR="0027659F" w:rsidRDefault="0027659F" w:rsidP="00795ED5">
            <w:pPr>
              <w:spacing w:line="360" w:lineRule="auto"/>
              <w:jc w:val="both"/>
              <w:rPr>
                <w:rFonts w:ascii="Times New Roman" w:hAnsi="Times New Roman" w:cs="Times New Roman"/>
                <w:sz w:val="24"/>
                <w:szCs w:val="24"/>
              </w:rPr>
            </w:pPr>
            <w:r>
              <w:rPr>
                <w:rFonts w:ascii="Times New Roman" w:hAnsi="Times New Roman" w:cs="Times New Roman"/>
                <w:sz w:val="24"/>
                <w:szCs w:val="24"/>
              </w:rPr>
              <w:t>Prueba Piloto…………………………................................................</w:t>
            </w:r>
          </w:p>
          <w:p w:rsidR="0027659F" w:rsidRDefault="0027659F" w:rsidP="00795ED5">
            <w:pPr>
              <w:spacing w:line="360" w:lineRule="auto"/>
              <w:jc w:val="both"/>
              <w:rPr>
                <w:rFonts w:ascii="Times New Roman" w:hAnsi="Times New Roman" w:cs="Times New Roman"/>
                <w:sz w:val="24"/>
                <w:szCs w:val="24"/>
              </w:rPr>
            </w:pPr>
            <w:r>
              <w:rPr>
                <w:rFonts w:ascii="Times New Roman" w:hAnsi="Times New Roman" w:cs="Times New Roman"/>
                <w:sz w:val="24"/>
                <w:szCs w:val="24"/>
              </w:rPr>
              <w:t>Presupuesto del Programa………………………………………………….</w:t>
            </w:r>
          </w:p>
          <w:p w:rsidR="004B4CE5" w:rsidRPr="003437E9" w:rsidRDefault="0027659F" w:rsidP="00795ED5">
            <w:pPr>
              <w:spacing w:line="360" w:lineRule="auto"/>
              <w:jc w:val="both"/>
              <w:rPr>
                <w:rFonts w:ascii="Times New Roman" w:hAnsi="Times New Roman" w:cs="Times New Roman"/>
                <w:bCs/>
                <w:sz w:val="24"/>
                <w:szCs w:val="24"/>
                <w:highlight w:val="yellow"/>
              </w:rPr>
            </w:pPr>
            <w:r>
              <w:rPr>
                <w:rFonts w:ascii="Times New Roman" w:hAnsi="Times New Roman" w:cs="Times New Roman"/>
                <w:sz w:val="24"/>
                <w:szCs w:val="24"/>
              </w:rPr>
              <w:t>La entrevista ……………</w:t>
            </w:r>
            <w:r w:rsidR="00F23FCD">
              <w:rPr>
                <w:rFonts w:ascii="Times New Roman" w:hAnsi="Times New Roman" w:cs="Times New Roman"/>
                <w:sz w:val="24"/>
                <w:szCs w:val="24"/>
              </w:rPr>
              <w:t>……………………………………………</w:t>
            </w:r>
            <w:r w:rsidR="00D9508E">
              <w:rPr>
                <w:rFonts w:ascii="Times New Roman" w:hAnsi="Times New Roman" w:cs="Times New Roman"/>
                <w:sz w:val="24"/>
                <w:szCs w:val="24"/>
              </w:rPr>
              <w:t>……</w:t>
            </w:r>
          </w:p>
        </w:tc>
        <w:tc>
          <w:tcPr>
            <w:tcW w:w="941" w:type="dxa"/>
          </w:tcPr>
          <w:p w:rsidR="004B4CE5" w:rsidRPr="002D3BB8" w:rsidRDefault="009E64E5"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xi</w:t>
            </w:r>
          </w:p>
          <w:p w:rsidR="002D3BB8" w:rsidRPr="002D3BB8" w:rsidRDefault="002D3BB8" w:rsidP="00790401">
            <w:pPr>
              <w:spacing w:line="360" w:lineRule="auto"/>
              <w:jc w:val="both"/>
              <w:rPr>
                <w:rFonts w:ascii="Times New Roman" w:hAnsi="Times New Roman" w:cs="Times New Roman"/>
                <w:bCs/>
                <w:sz w:val="24"/>
                <w:szCs w:val="24"/>
              </w:rPr>
            </w:pPr>
          </w:p>
          <w:p w:rsidR="002D3BB8" w:rsidRPr="002D3BB8" w:rsidRDefault="002848D7"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13</w:t>
            </w:r>
          </w:p>
          <w:p w:rsidR="002D3BB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13</w:t>
            </w:r>
          </w:p>
          <w:p w:rsidR="002D3BB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18</w:t>
            </w:r>
          </w:p>
          <w:p w:rsidR="002D3BB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18</w:t>
            </w:r>
          </w:p>
          <w:p w:rsidR="002D3BB8" w:rsidRPr="002D3BB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18</w:t>
            </w:r>
          </w:p>
          <w:p w:rsidR="0096563D" w:rsidRPr="00B077DB" w:rsidRDefault="00C368C3" w:rsidP="00790401">
            <w:pPr>
              <w:spacing w:line="360" w:lineRule="auto"/>
              <w:jc w:val="both"/>
              <w:rPr>
                <w:bCs/>
              </w:rPr>
            </w:pPr>
            <w:r>
              <w:rPr>
                <w:bCs/>
              </w:rPr>
              <w:t>19</w:t>
            </w:r>
          </w:p>
          <w:p w:rsidR="00F75073" w:rsidRPr="00F75073"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22</w:t>
            </w:r>
          </w:p>
          <w:p w:rsidR="00F75073"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22</w:t>
            </w:r>
          </w:p>
          <w:p w:rsidR="00F75073"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22</w:t>
            </w:r>
          </w:p>
          <w:p w:rsidR="00F75073"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26</w:t>
            </w:r>
          </w:p>
          <w:p w:rsidR="00F75073"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35</w:t>
            </w:r>
          </w:p>
          <w:p w:rsidR="00F75073"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38</w:t>
            </w:r>
          </w:p>
          <w:p w:rsidR="00F75073" w:rsidRDefault="00F75073" w:rsidP="00790401">
            <w:pPr>
              <w:spacing w:line="360" w:lineRule="auto"/>
              <w:jc w:val="both"/>
              <w:rPr>
                <w:rFonts w:ascii="Times New Roman" w:hAnsi="Times New Roman" w:cs="Times New Roman"/>
                <w:bCs/>
                <w:sz w:val="24"/>
                <w:szCs w:val="24"/>
              </w:rPr>
            </w:pPr>
          </w:p>
          <w:p w:rsidR="00F75073"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40</w:t>
            </w:r>
          </w:p>
          <w:p w:rsidR="00876C0E"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40</w:t>
            </w:r>
          </w:p>
          <w:p w:rsidR="00876C0E"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40</w:t>
            </w:r>
          </w:p>
          <w:p w:rsidR="00876C0E"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41</w:t>
            </w:r>
          </w:p>
          <w:p w:rsid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41</w:t>
            </w:r>
          </w:p>
          <w:p w:rsid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42</w:t>
            </w:r>
          </w:p>
          <w:p w:rsid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42</w:t>
            </w:r>
          </w:p>
          <w:p w:rsid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42</w:t>
            </w:r>
          </w:p>
          <w:p w:rsidR="000C0A78" w:rsidRP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42</w:t>
            </w:r>
          </w:p>
          <w:p w:rsidR="000C0A78" w:rsidRP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43</w:t>
            </w:r>
          </w:p>
          <w:p w:rsidR="000C0A78" w:rsidRP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44</w:t>
            </w:r>
          </w:p>
          <w:p w:rsid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45</w:t>
            </w:r>
          </w:p>
          <w:p w:rsid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46</w:t>
            </w:r>
          </w:p>
          <w:p w:rsid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47</w:t>
            </w:r>
          </w:p>
          <w:p w:rsidR="000C0A78"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49</w:t>
            </w:r>
          </w:p>
          <w:p w:rsidR="00D9508E"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49</w:t>
            </w:r>
          </w:p>
          <w:p w:rsidR="00D9508E" w:rsidRDefault="00D9508E" w:rsidP="00790401">
            <w:pPr>
              <w:spacing w:line="360" w:lineRule="auto"/>
              <w:jc w:val="both"/>
              <w:rPr>
                <w:rFonts w:ascii="Times New Roman" w:hAnsi="Times New Roman" w:cs="Times New Roman"/>
                <w:bCs/>
                <w:sz w:val="24"/>
                <w:szCs w:val="24"/>
              </w:rPr>
            </w:pPr>
          </w:p>
          <w:p w:rsidR="00D9508E" w:rsidRDefault="00D9508E" w:rsidP="00790401">
            <w:pPr>
              <w:spacing w:line="360" w:lineRule="auto"/>
              <w:jc w:val="both"/>
              <w:rPr>
                <w:rFonts w:ascii="Times New Roman" w:hAnsi="Times New Roman" w:cs="Times New Roman"/>
                <w:bCs/>
                <w:sz w:val="24"/>
                <w:szCs w:val="24"/>
              </w:rPr>
            </w:pPr>
          </w:p>
          <w:p w:rsidR="00D9508E" w:rsidRPr="00D9508E"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68</w:t>
            </w:r>
          </w:p>
          <w:p w:rsidR="00D9508E" w:rsidRPr="00D9508E"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68</w:t>
            </w:r>
          </w:p>
          <w:p w:rsidR="00D9508E" w:rsidRDefault="00C368C3"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69</w:t>
            </w:r>
          </w:p>
          <w:p w:rsidR="00D9508E" w:rsidRPr="00D9508E"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70</w:t>
            </w:r>
          </w:p>
          <w:p w:rsidR="00D9508E" w:rsidRPr="00D9508E"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72</w:t>
            </w:r>
          </w:p>
          <w:p w:rsidR="00D9508E" w:rsidRPr="00D9508E"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72</w:t>
            </w:r>
          </w:p>
          <w:p w:rsidR="00D9508E"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72</w:t>
            </w:r>
          </w:p>
          <w:p w:rsidR="00D9508E"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73</w:t>
            </w:r>
          </w:p>
          <w:p w:rsidR="00D9508E"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74</w:t>
            </w:r>
          </w:p>
          <w:p w:rsidR="00D9508E"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85</w:t>
            </w:r>
          </w:p>
          <w:p w:rsidR="00D9508E"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86</w:t>
            </w:r>
          </w:p>
          <w:p w:rsidR="00D9508E"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89</w:t>
            </w:r>
          </w:p>
          <w:p w:rsidR="00D9508E"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91</w:t>
            </w:r>
          </w:p>
          <w:p w:rsidR="00EC41B8"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92</w:t>
            </w:r>
          </w:p>
          <w:p w:rsidR="00EC41B8"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93</w:t>
            </w:r>
          </w:p>
          <w:p w:rsidR="00EC41B8"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95</w:t>
            </w:r>
          </w:p>
          <w:p w:rsidR="00EC41B8" w:rsidRDefault="003E399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95</w:t>
            </w:r>
          </w:p>
          <w:p w:rsidR="00EC41B8" w:rsidRDefault="003E399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96</w:t>
            </w:r>
          </w:p>
          <w:p w:rsidR="00EC41B8" w:rsidRDefault="003E399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97</w:t>
            </w:r>
          </w:p>
          <w:p w:rsidR="00EC41B8" w:rsidRDefault="003E399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98</w:t>
            </w:r>
          </w:p>
          <w:p w:rsidR="00EC41B8" w:rsidRPr="00EC41B8"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101</w:t>
            </w:r>
          </w:p>
          <w:p w:rsidR="00885817"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102</w:t>
            </w:r>
          </w:p>
          <w:p w:rsidR="00EC41B8" w:rsidRDefault="003E399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103</w:t>
            </w:r>
          </w:p>
          <w:p w:rsidR="00EC41B8" w:rsidRDefault="003E399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105</w:t>
            </w:r>
          </w:p>
          <w:p w:rsidR="00EC41B8" w:rsidRDefault="003E399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106</w:t>
            </w:r>
          </w:p>
          <w:p w:rsidR="00EC41B8" w:rsidRPr="00552439" w:rsidRDefault="003E399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107</w:t>
            </w:r>
          </w:p>
          <w:p w:rsidR="00552439" w:rsidRP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w:t>
            </w:r>
            <w:r w:rsidR="003E3991">
              <w:rPr>
                <w:rFonts w:ascii="Times New Roman" w:hAnsi="Times New Roman" w:cs="Times New Roman"/>
                <w:bCs/>
                <w:sz w:val="24"/>
                <w:szCs w:val="24"/>
              </w:rPr>
              <w:t>8</w:t>
            </w:r>
          </w:p>
          <w:p w:rsidR="00552439" w:rsidRP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w:t>
            </w:r>
            <w:r w:rsidR="003E3991">
              <w:rPr>
                <w:rFonts w:ascii="Times New Roman" w:hAnsi="Times New Roman" w:cs="Times New Roman"/>
                <w:bCs/>
                <w:sz w:val="24"/>
                <w:szCs w:val="24"/>
              </w:rPr>
              <w:t>9</w:t>
            </w:r>
          </w:p>
          <w:p w:rsidR="00552439" w:rsidRP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11</w:t>
            </w:r>
            <w:r w:rsidR="003E3991">
              <w:rPr>
                <w:rFonts w:ascii="Times New Roman" w:hAnsi="Times New Roman" w:cs="Times New Roman"/>
                <w:bCs/>
                <w:sz w:val="24"/>
                <w:szCs w:val="24"/>
              </w:rPr>
              <w:t>0</w:t>
            </w:r>
          </w:p>
          <w:p w:rsidR="00552439" w:rsidRPr="00552439" w:rsidRDefault="003E399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112</w:t>
            </w:r>
          </w:p>
          <w:p w:rsidR="00552439" w:rsidRPr="00552439" w:rsidRDefault="003E399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113</w:t>
            </w:r>
          </w:p>
          <w:p w:rsidR="00552439" w:rsidRP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w:t>
            </w:r>
            <w:r w:rsidR="003E3991">
              <w:rPr>
                <w:rFonts w:ascii="Times New Roman" w:hAnsi="Times New Roman" w:cs="Times New Roman"/>
                <w:bCs/>
                <w:sz w:val="24"/>
                <w:szCs w:val="24"/>
              </w:rPr>
              <w:t>14</w:t>
            </w:r>
          </w:p>
          <w:p w:rsidR="00552439" w:rsidRP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115</w:t>
            </w:r>
          </w:p>
          <w:p w:rsid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w:t>
            </w:r>
            <w:r w:rsidR="003E3991">
              <w:rPr>
                <w:rFonts w:ascii="Times New Roman" w:hAnsi="Times New Roman" w:cs="Times New Roman"/>
                <w:bCs/>
                <w:sz w:val="24"/>
                <w:szCs w:val="24"/>
              </w:rPr>
              <w:t>16</w:t>
            </w:r>
          </w:p>
          <w:p w:rsid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w:t>
            </w:r>
            <w:r w:rsidR="003E3991">
              <w:rPr>
                <w:rFonts w:ascii="Times New Roman" w:hAnsi="Times New Roman" w:cs="Times New Roman"/>
                <w:bCs/>
                <w:sz w:val="24"/>
                <w:szCs w:val="24"/>
              </w:rPr>
              <w:t>22</w:t>
            </w:r>
          </w:p>
          <w:p w:rsid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12</w:t>
            </w:r>
            <w:r w:rsidR="003E3991">
              <w:rPr>
                <w:rFonts w:ascii="Times New Roman" w:hAnsi="Times New Roman" w:cs="Times New Roman"/>
                <w:bCs/>
                <w:sz w:val="24"/>
                <w:szCs w:val="24"/>
              </w:rPr>
              <w:t>8</w:t>
            </w:r>
          </w:p>
          <w:p w:rsid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w:t>
            </w:r>
            <w:r w:rsidR="003E3991">
              <w:rPr>
                <w:rFonts w:ascii="Times New Roman" w:hAnsi="Times New Roman" w:cs="Times New Roman"/>
                <w:bCs/>
                <w:sz w:val="24"/>
                <w:szCs w:val="24"/>
              </w:rPr>
              <w:t>29</w:t>
            </w:r>
          </w:p>
          <w:p w:rsid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13</w:t>
            </w:r>
            <w:r w:rsidR="003E3991">
              <w:rPr>
                <w:rFonts w:ascii="Times New Roman" w:hAnsi="Times New Roman" w:cs="Times New Roman"/>
                <w:bCs/>
                <w:sz w:val="24"/>
                <w:szCs w:val="24"/>
              </w:rPr>
              <w:t>1</w:t>
            </w:r>
          </w:p>
          <w:p w:rsid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13</w:t>
            </w:r>
            <w:r w:rsidR="003E3991">
              <w:rPr>
                <w:rFonts w:ascii="Times New Roman" w:hAnsi="Times New Roman" w:cs="Times New Roman"/>
                <w:bCs/>
                <w:sz w:val="24"/>
                <w:szCs w:val="24"/>
              </w:rPr>
              <w:t>3</w:t>
            </w:r>
          </w:p>
          <w:p w:rsid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13</w:t>
            </w:r>
            <w:r w:rsidR="003E3991">
              <w:rPr>
                <w:rFonts w:ascii="Times New Roman" w:hAnsi="Times New Roman" w:cs="Times New Roman"/>
                <w:bCs/>
                <w:sz w:val="24"/>
                <w:szCs w:val="24"/>
              </w:rPr>
              <w:t>5</w:t>
            </w:r>
          </w:p>
          <w:p w:rsid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13</w:t>
            </w:r>
            <w:r w:rsidR="003E3991">
              <w:rPr>
                <w:rFonts w:ascii="Times New Roman" w:hAnsi="Times New Roman" w:cs="Times New Roman"/>
                <w:bCs/>
                <w:sz w:val="24"/>
                <w:szCs w:val="24"/>
              </w:rPr>
              <w:t>6</w:t>
            </w:r>
          </w:p>
          <w:p w:rsid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w:t>
            </w:r>
            <w:r w:rsidR="003E3991">
              <w:rPr>
                <w:rFonts w:ascii="Times New Roman" w:hAnsi="Times New Roman" w:cs="Times New Roman"/>
                <w:bCs/>
                <w:sz w:val="24"/>
                <w:szCs w:val="24"/>
              </w:rPr>
              <w:t>38</w:t>
            </w:r>
          </w:p>
          <w:p w:rsidR="00552439" w:rsidRDefault="009B4111"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w:t>
            </w:r>
            <w:r w:rsidR="003E3991">
              <w:rPr>
                <w:rFonts w:ascii="Times New Roman" w:hAnsi="Times New Roman" w:cs="Times New Roman"/>
                <w:bCs/>
                <w:sz w:val="24"/>
                <w:szCs w:val="24"/>
              </w:rPr>
              <w:t>39</w:t>
            </w:r>
          </w:p>
          <w:p w:rsidR="007A4CF7" w:rsidRDefault="003E3991" w:rsidP="00790401">
            <w:pPr>
              <w:spacing w:line="360" w:lineRule="auto"/>
              <w:jc w:val="both"/>
              <w:rPr>
                <w:rFonts w:ascii="Times New Roman" w:hAnsi="Times New Roman" w:cs="Times New Roman"/>
                <w:bCs/>
                <w:sz w:val="24"/>
                <w:szCs w:val="24"/>
              </w:rPr>
            </w:pPr>
            <w:r w:rsidRPr="003E3991">
              <w:rPr>
                <w:rFonts w:ascii="Times New Roman" w:hAnsi="Times New Roman" w:cs="Times New Roman"/>
                <w:bCs/>
                <w:sz w:val="24"/>
                <w:szCs w:val="24"/>
              </w:rPr>
              <w:t>140</w:t>
            </w:r>
          </w:p>
          <w:p w:rsidR="0027659F" w:rsidRDefault="0027659F" w:rsidP="0079040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141</w:t>
            </w:r>
          </w:p>
          <w:p w:rsidR="0027659F" w:rsidRPr="00752E78" w:rsidRDefault="0027659F" w:rsidP="00790401">
            <w:pPr>
              <w:spacing w:line="360" w:lineRule="auto"/>
              <w:jc w:val="both"/>
              <w:rPr>
                <w:rFonts w:ascii="Times New Roman" w:hAnsi="Times New Roman" w:cs="Times New Roman"/>
                <w:bCs/>
                <w:sz w:val="24"/>
                <w:szCs w:val="24"/>
                <w:highlight w:val="yellow"/>
              </w:rPr>
            </w:pPr>
            <w:r>
              <w:rPr>
                <w:rFonts w:ascii="Times New Roman" w:hAnsi="Times New Roman" w:cs="Times New Roman"/>
                <w:bCs/>
                <w:sz w:val="24"/>
                <w:szCs w:val="24"/>
              </w:rPr>
              <w:t>142</w:t>
            </w:r>
          </w:p>
        </w:tc>
      </w:tr>
    </w:tbl>
    <w:p w:rsidR="00790401" w:rsidRPr="003437E9" w:rsidRDefault="00790401" w:rsidP="00790401">
      <w:pPr>
        <w:spacing w:line="360" w:lineRule="auto"/>
        <w:jc w:val="both"/>
        <w:rPr>
          <w:bCs/>
          <w:highlight w:val="yellow"/>
        </w:rPr>
      </w:pPr>
    </w:p>
    <w:p w:rsidR="00790401" w:rsidRPr="003437E9" w:rsidRDefault="00790401" w:rsidP="00790401">
      <w:pPr>
        <w:spacing w:line="360" w:lineRule="auto"/>
        <w:jc w:val="both"/>
        <w:rPr>
          <w:bCs/>
          <w:highlight w:val="yellow"/>
        </w:rPr>
      </w:pPr>
    </w:p>
    <w:p w:rsidR="00790401" w:rsidRPr="003437E9" w:rsidRDefault="00790401" w:rsidP="00790401">
      <w:pPr>
        <w:spacing w:line="360" w:lineRule="auto"/>
        <w:jc w:val="both"/>
        <w:rPr>
          <w:bCs/>
          <w:highlight w:val="yellow"/>
        </w:rPr>
      </w:pPr>
    </w:p>
    <w:p w:rsidR="00790401" w:rsidRPr="003437E9" w:rsidRDefault="00790401" w:rsidP="00790401">
      <w:pPr>
        <w:spacing w:line="360" w:lineRule="auto"/>
        <w:jc w:val="both"/>
        <w:rPr>
          <w:bCs/>
          <w:highlight w:val="yellow"/>
        </w:rPr>
      </w:pPr>
    </w:p>
    <w:p w:rsidR="00790401" w:rsidRDefault="00790401" w:rsidP="00790401">
      <w:pPr>
        <w:spacing w:line="360" w:lineRule="auto"/>
        <w:jc w:val="both"/>
        <w:rPr>
          <w:bCs/>
          <w:highlight w:val="yellow"/>
        </w:rPr>
      </w:pPr>
    </w:p>
    <w:p w:rsidR="00BE4274" w:rsidRDefault="00BE4274" w:rsidP="00790401">
      <w:pPr>
        <w:spacing w:line="360" w:lineRule="auto"/>
        <w:jc w:val="both"/>
        <w:rPr>
          <w:bCs/>
          <w:highlight w:val="yellow"/>
        </w:rPr>
      </w:pPr>
    </w:p>
    <w:p w:rsidR="00BE4274" w:rsidRDefault="00BE4274" w:rsidP="00790401">
      <w:pPr>
        <w:spacing w:line="360" w:lineRule="auto"/>
        <w:jc w:val="both"/>
        <w:rPr>
          <w:bCs/>
          <w:highlight w:val="yellow"/>
        </w:rPr>
      </w:pPr>
    </w:p>
    <w:p w:rsidR="00BE4274" w:rsidRPr="003437E9" w:rsidRDefault="00BE4274" w:rsidP="00790401">
      <w:pPr>
        <w:spacing w:line="360" w:lineRule="auto"/>
        <w:jc w:val="both"/>
        <w:rPr>
          <w:bCs/>
          <w:highlight w:val="yellow"/>
        </w:rPr>
      </w:pPr>
    </w:p>
    <w:p w:rsidR="00790401" w:rsidRPr="003437E9" w:rsidRDefault="00F54537" w:rsidP="00790401">
      <w:pPr>
        <w:spacing w:line="360" w:lineRule="auto"/>
        <w:jc w:val="both"/>
        <w:rPr>
          <w:bCs/>
          <w:highlight w:val="yellow"/>
        </w:rPr>
      </w:pPr>
      <w:r>
        <w:rPr>
          <w:bCs/>
          <w:noProof/>
          <w:lang w:eastAsia="es-VE"/>
        </w:rPr>
        <w:pict>
          <v:shape id="_x0000_s1079" type="#_x0000_t202" style="position:absolute;left:0;text-align:left;margin-left:191.55pt;margin-top:27.65pt;width:34.45pt;height:17.25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HMLgIAAFY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ZsdBdqgfCRqPU6NToNJmw79N84GavKG&#10;h6878Ioz88aSPNez+TxNRTbmi8uKDH/q2Zx6wAqCanjkbNquYp6kTJy7IxnXOhOc9J4yOeRMzZt5&#10;Pwxamo5TO0f9+B0sv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Yn5HMLgIAAFYEAAAOAAAAAAAAAAAAAAAAAC4CAABkcnMv&#10;ZTJvRG9jLnhtbFBLAQItABQABgAIAAAAIQD9LzLW2wAAAAUBAAAPAAAAAAAAAAAAAAAAAIgEAABk&#10;cnMvZG93bnJldi54bWxQSwUGAAAAAAQABADzAAAAkAUAAAAA&#10;" strokecolor="white [3212]">
            <v:textbox>
              <w:txbxContent>
                <w:p w:rsidR="003E3991" w:rsidRPr="00B8026B" w:rsidRDefault="003E3991" w:rsidP="00A05EED">
                  <w:pPr>
                    <w:jc w:val="center"/>
                    <w:rPr>
                      <w:lang w:val="es-ES"/>
                    </w:rPr>
                  </w:pPr>
                  <w:proofErr w:type="gramStart"/>
                  <w:r>
                    <w:rPr>
                      <w:lang w:val="es-ES"/>
                    </w:rPr>
                    <w:t>viii</w:t>
                  </w:r>
                  <w:proofErr w:type="gramEnd"/>
                </w:p>
              </w:txbxContent>
            </v:textbox>
          </v:shape>
        </w:pict>
      </w:r>
    </w:p>
    <w:p w:rsidR="00790401" w:rsidRPr="003437E9" w:rsidRDefault="00790401" w:rsidP="00790401">
      <w:pPr>
        <w:spacing w:line="360" w:lineRule="auto"/>
        <w:jc w:val="both"/>
        <w:rPr>
          <w:bCs/>
          <w:highlight w:val="yellow"/>
        </w:rPr>
      </w:pPr>
    </w:p>
    <w:p w:rsidR="00790401" w:rsidRPr="004437EA" w:rsidRDefault="00790401" w:rsidP="00790401">
      <w:pPr>
        <w:spacing w:line="360" w:lineRule="auto"/>
        <w:jc w:val="both"/>
        <w:rPr>
          <w:bCs/>
          <w:highlight w:val="yellow"/>
        </w:rPr>
      </w:pPr>
    </w:p>
    <w:p w:rsidR="00790401" w:rsidRPr="006512BA" w:rsidRDefault="00F54537" w:rsidP="005A2017">
      <w:pPr>
        <w:spacing w:line="240" w:lineRule="auto"/>
        <w:ind w:firstLine="284"/>
        <w:jc w:val="center"/>
        <w:rPr>
          <w:rFonts w:ascii="Times New Roman" w:hAnsi="Times New Roman" w:cs="Times New Roman"/>
          <w:sz w:val="24"/>
          <w:szCs w:val="24"/>
        </w:rPr>
      </w:pPr>
      <w:r>
        <w:rPr>
          <w:rFonts w:ascii="Times New Roman" w:hAnsi="Times New Roman" w:cs="Times New Roman"/>
          <w:noProof/>
          <w:sz w:val="24"/>
          <w:szCs w:val="24"/>
          <w:lang w:eastAsia="es-VE"/>
        </w:rPr>
        <w:pict>
          <v:shape id="_x0000_s1044" type="#_x0000_t75" style="position:absolute;left:0;text-align:left;margin-left:350.6pt;margin-top:-7.5pt;width:84.6pt;height:70.5pt;z-index:-251526144" fillcolor="#0c9">
            <v:imagedata r:id="rId9" o:title=""/>
          </v:shape>
          <o:OLEObject Type="Embed" ProgID="MSPhotoEd.3" ShapeID="_x0000_s1044" DrawAspect="Content" ObjectID="_1487579927" r:id="rId14"/>
        </w:pict>
      </w:r>
      <w:r w:rsidR="00790401" w:rsidRPr="006512BA">
        <w:rPr>
          <w:rFonts w:ascii="Times New Roman" w:hAnsi="Times New Roman" w:cs="Times New Roman"/>
          <w:noProof/>
          <w:sz w:val="24"/>
          <w:szCs w:val="24"/>
          <w:lang w:eastAsia="es-VE"/>
        </w:rPr>
        <w:drawing>
          <wp:anchor distT="0" distB="0" distL="114300" distR="114300" simplePos="0" relativeHeight="251789312" behindDoc="1" locked="0" layoutInCell="1" allowOverlap="1">
            <wp:simplePos x="0" y="0"/>
            <wp:positionH relativeFrom="column">
              <wp:posOffset>-228600</wp:posOffset>
            </wp:positionH>
            <wp:positionV relativeFrom="paragraph">
              <wp:posOffset>-114300</wp:posOffset>
            </wp:positionV>
            <wp:extent cx="739140" cy="914400"/>
            <wp:effectExtent l="1905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739140" cy="914400"/>
                    </a:xfrm>
                    <a:prstGeom prst="rect">
                      <a:avLst/>
                    </a:prstGeom>
                    <a:noFill/>
                  </pic:spPr>
                </pic:pic>
              </a:graphicData>
            </a:graphic>
          </wp:anchor>
        </w:drawing>
      </w:r>
      <w:r w:rsidR="00790401" w:rsidRPr="006512BA">
        <w:rPr>
          <w:rFonts w:ascii="Times New Roman" w:hAnsi="Times New Roman" w:cs="Times New Roman"/>
          <w:sz w:val="24"/>
          <w:szCs w:val="24"/>
        </w:rPr>
        <w:t>UNIVERSIDAD DE CARABOBO</w:t>
      </w:r>
    </w:p>
    <w:p w:rsidR="00790401" w:rsidRPr="006512BA" w:rsidRDefault="00790401" w:rsidP="005A2017">
      <w:pPr>
        <w:spacing w:line="240" w:lineRule="auto"/>
        <w:ind w:firstLine="284"/>
        <w:jc w:val="center"/>
        <w:rPr>
          <w:rFonts w:ascii="Times New Roman" w:hAnsi="Times New Roman" w:cs="Times New Roman"/>
          <w:sz w:val="24"/>
          <w:szCs w:val="24"/>
        </w:rPr>
      </w:pPr>
      <w:r w:rsidRPr="006512BA">
        <w:rPr>
          <w:rFonts w:ascii="Times New Roman" w:hAnsi="Times New Roman" w:cs="Times New Roman"/>
          <w:sz w:val="24"/>
          <w:szCs w:val="24"/>
        </w:rPr>
        <w:t>FACULTAD DE CIENCIAS DE LA EDUCACIÓN</w:t>
      </w:r>
    </w:p>
    <w:p w:rsidR="00790401" w:rsidRPr="006512BA" w:rsidRDefault="00790401" w:rsidP="005A2017">
      <w:pPr>
        <w:spacing w:line="240" w:lineRule="auto"/>
        <w:ind w:firstLine="284"/>
        <w:jc w:val="center"/>
        <w:rPr>
          <w:rFonts w:ascii="Times New Roman" w:hAnsi="Times New Roman" w:cs="Times New Roman"/>
          <w:sz w:val="24"/>
          <w:szCs w:val="24"/>
        </w:rPr>
      </w:pPr>
      <w:r w:rsidRPr="006512BA">
        <w:rPr>
          <w:rFonts w:ascii="Times New Roman" w:hAnsi="Times New Roman" w:cs="Times New Roman"/>
          <w:sz w:val="24"/>
          <w:szCs w:val="24"/>
        </w:rPr>
        <w:t>DEPARTAMENTO DE ORIENTACIÓN</w:t>
      </w:r>
    </w:p>
    <w:p w:rsidR="00790401" w:rsidRPr="006512BA" w:rsidRDefault="00790401" w:rsidP="005A2017">
      <w:pPr>
        <w:spacing w:line="240" w:lineRule="auto"/>
        <w:ind w:firstLine="284"/>
        <w:jc w:val="center"/>
        <w:rPr>
          <w:rFonts w:ascii="Times New Roman" w:hAnsi="Times New Roman" w:cs="Times New Roman"/>
          <w:sz w:val="24"/>
          <w:szCs w:val="24"/>
        </w:rPr>
      </w:pPr>
      <w:r w:rsidRPr="006512BA">
        <w:rPr>
          <w:rFonts w:ascii="Times New Roman" w:hAnsi="Times New Roman" w:cs="Times New Roman"/>
          <w:sz w:val="24"/>
          <w:szCs w:val="24"/>
        </w:rPr>
        <w:t>TRABAJO ESPECIAL DE GRADO</w:t>
      </w:r>
    </w:p>
    <w:p w:rsidR="00554418" w:rsidRDefault="00554418" w:rsidP="00154E2A">
      <w:pPr>
        <w:spacing w:line="360" w:lineRule="auto"/>
        <w:rPr>
          <w:b/>
        </w:rPr>
      </w:pPr>
    </w:p>
    <w:p w:rsidR="00554418" w:rsidRDefault="00554418" w:rsidP="00554418">
      <w:pPr>
        <w:spacing w:after="0" w:line="360" w:lineRule="auto"/>
        <w:jc w:val="center"/>
        <w:rPr>
          <w:rFonts w:ascii="Times New Roman" w:hAnsi="Times New Roman" w:cs="Times New Roman"/>
          <w:b/>
          <w:sz w:val="24"/>
        </w:rPr>
      </w:pPr>
      <w:r>
        <w:rPr>
          <w:rFonts w:ascii="Times New Roman" w:hAnsi="Times New Roman" w:cs="Times New Roman"/>
          <w:b/>
          <w:sz w:val="24"/>
        </w:rPr>
        <w:t>PROYECTO INTEGRAL COMUNITARIO:</w:t>
      </w:r>
    </w:p>
    <w:p w:rsidR="00790401" w:rsidRPr="00154E2A" w:rsidRDefault="00554418" w:rsidP="00154E2A">
      <w:pPr>
        <w:spacing w:after="0" w:line="360" w:lineRule="auto"/>
        <w:jc w:val="center"/>
        <w:rPr>
          <w:rFonts w:ascii="Times New Roman" w:hAnsi="Times New Roman" w:cs="Times New Roman"/>
          <w:b/>
          <w:sz w:val="24"/>
        </w:rPr>
      </w:pPr>
      <w:r>
        <w:rPr>
          <w:rFonts w:ascii="Times New Roman" w:hAnsi="Times New Roman" w:cs="Times New Roman"/>
          <w:b/>
          <w:sz w:val="24"/>
        </w:rPr>
        <w:t>PROPUESTA DE UN PROGRAMA DE ORIENTACION PARA FORTALECER SU PLANIFICACION Y EJECUCION.</w:t>
      </w:r>
    </w:p>
    <w:p w:rsidR="00790401" w:rsidRPr="006512BA" w:rsidRDefault="00790401" w:rsidP="00154E2A">
      <w:pPr>
        <w:jc w:val="center"/>
        <w:rPr>
          <w:rFonts w:ascii="Times New Roman" w:hAnsi="Times New Roman" w:cs="Times New Roman"/>
          <w:sz w:val="24"/>
          <w:szCs w:val="24"/>
        </w:rPr>
      </w:pPr>
    </w:p>
    <w:p w:rsidR="00554418" w:rsidRPr="006512BA" w:rsidRDefault="00790401" w:rsidP="00154E2A">
      <w:pPr>
        <w:ind w:firstLine="284"/>
        <w:jc w:val="center"/>
        <w:rPr>
          <w:rFonts w:ascii="Times New Roman" w:hAnsi="Times New Roman" w:cs="Times New Roman"/>
          <w:b/>
          <w:sz w:val="24"/>
          <w:szCs w:val="24"/>
        </w:rPr>
      </w:pPr>
      <w:r w:rsidRPr="006512BA">
        <w:rPr>
          <w:rFonts w:ascii="Times New Roman" w:hAnsi="Times New Roman" w:cs="Times New Roman"/>
          <w:b/>
          <w:sz w:val="24"/>
          <w:szCs w:val="24"/>
        </w:rPr>
        <w:t>Autora</w:t>
      </w:r>
      <w:r w:rsidR="00554418" w:rsidRPr="006512BA">
        <w:rPr>
          <w:rFonts w:ascii="Times New Roman" w:hAnsi="Times New Roman" w:cs="Times New Roman"/>
          <w:b/>
          <w:sz w:val="24"/>
          <w:szCs w:val="24"/>
        </w:rPr>
        <w:t xml:space="preserve">: </w:t>
      </w:r>
      <w:r w:rsidR="00554418" w:rsidRPr="00755EEE">
        <w:rPr>
          <w:rFonts w:ascii="Times New Roman" w:hAnsi="Times New Roman" w:cs="Times New Roman"/>
          <w:sz w:val="24"/>
          <w:szCs w:val="24"/>
        </w:rPr>
        <w:t>Génesis Sira</w:t>
      </w:r>
    </w:p>
    <w:p w:rsidR="00790401" w:rsidRDefault="00790401" w:rsidP="00154E2A">
      <w:pPr>
        <w:ind w:firstLine="284"/>
        <w:jc w:val="center"/>
        <w:rPr>
          <w:rFonts w:ascii="Times New Roman" w:hAnsi="Times New Roman" w:cs="Times New Roman"/>
          <w:sz w:val="24"/>
          <w:szCs w:val="24"/>
        </w:rPr>
      </w:pPr>
      <w:r w:rsidRPr="006512BA">
        <w:rPr>
          <w:rFonts w:ascii="Times New Roman" w:hAnsi="Times New Roman" w:cs="Times New Roman"/>
          <w:b/>
          <w:sz w:val="24"/>
          <w:szCs w:val="24"/>
        </w:rPr>
        <w:t xml:space="preserve">Tutora: </w:t>
      </w:r>
      <w:r w:rsidRPr="006512BA">
        <w:rPr>
          <w:rFonts w:ascii="Times New Roman" w:hAnsi="Times New Roman" w:cs="Times New Roman"/>
          <w:sz w:val="24"/>
          <w:szCs w:val="24"/>
        </w:rPr>
        <w:t xml:space="preserve">Dra. Luisa Rojas Hidalgo                                                                                       </w:t>
      </w:r>
      <w:r w:rsidRPr="006512BA">
        <w:rPr>
          <w:rFonts w:ascii="Times New Roman" w:hAnsi="Times New Roman" w:cs="Times New Roman"/>
          <w:b/>
          <w:sz w:val="24"/>
          <w:szCs w:val="24"/>
        </w:rPr>
        <w:t>Fecha</w:t>
      </w:r>
      <w:r w:rsidR="006512BA" w:rsidRPr="006512BA">
        <w:rPr>
          <w:rFonts w:ascii="Times New Roman" w:hAnsi="Times New Roman" w:cs="Times New Roman"/>
          <w:b/>
          <w:sz w:val="24"/>
          <w:szCs w:val="24"/>
        </w:rPr>
        <w:t xml:space="preserve">: </w:t>
      </w:r>
      <w:r w:rsidRPr="001F3A16">
        <w:rPr>
          <w:rFonts w:ascii="Times New Roman" w:hAnsi="Times New Roman" w:cs="Times New Roman"/>
          <w:sz w:val="24"/>
          <w:szCs w:val="24"/>
        </w:rPr>
        <w:t>Febrero</w:t>
      </w:r>
      <w:r w:rsidRPr="006512BA">
        <w:rPr>
          <w:rFonts w:ascii="Times New Roman" w:hAnsi="Times New Roman" w:cs="Times New Roman"/>
          <w:sz w:val="24"/>
          <w:szCs w:val="24"/>
        </w:rPr>
        <w:t xml:space="preserve"> 201</w:t>
      </w:r>
      <w:r w:rsidR="005A2017">
        <w:rPr>
          <w:rFonts w:ascii="Times New Roman" w:hAnsi="Times New Roman" w:cs="Times New Roman"/>
          <w:sz w:val="24"/>
          <w:szCs w:val="24"/>
        </w:rPr>
        <w:t>5</w:t>
      </w:r>
    </w:p>
    <w:p w:rsidR="00154E2A" w:rsidRPr="00154E2A" w:rsidRDefault="00154E2A" w:rsidP="00154E2A">
      <w:pPr>
        <w:ind w:firstLine="284"/>
        <w:jc w:val="center"/>
        <w:rPr>
          <w:rFonts w:ascii="Times New Roman" w:hAnsi="Times New Roman" w:cs="Times New Roman"/>
          <w:b/>
          <w:sz w:val="24"/>
          <w:szCs w:val="24"/>
        </w:rPr>
      </w:pPr>
      <w:r w:rsidRPr="00154E2A">
        <w:rPr>
          <w:rFonts w:ascii="Times New Roman" w:hAnsi="Times New Roman" w:cs="Times New Roman"/>
          <w:b/>
          <w:sz w:val="24"/>
          <w:szCs w:val="24"/>
        </w:rPr>
        <w:t xml:space="preserve">RESUMEN </w:t>
      </w:r>
    </w:p>
    <w:p w:rsidR="00790401" w:rsidRPr="001F3A16" w:rsidRDefault="00790401" w:rsidP="000A46EE">
      <w:pPr>
        <w:rPr>
          <w:rFonts w:ascii="Times New Roman" w:hAnsi="Times New Roman" w:cs="Times New Roman"/>
          <w:b/>
          <w:sz w:val="24"/>
          <w:szCs w:val="24"/>
          <w:highlight w:val="yellow"/>
        </w:rPr>
      </w:pPr>
    </w:p>
    <w:p w:rsidR="00BE4274" w:rsidRPr="007079B6" w:rsidRDefault="00BE4274" w:rsidP="00BE4274">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Pr>
          <w:rFonts w:ascii="Times New Roman" w:hAnsi="Times New Roman" w:cs="Times New Roman"/>
        </w:rPr>
        <w:t xml:space="preserve">En la presente investigación </w:t>
      </w:r>
      <w:r w:rsidR="00790401" w:rsidRPr="001F3A16">
        <w:rPr>
          <w:rFonts w:ascii="Times New Roman" w:hAnsi="Times New Roman" w:cs="Times New Roman"/>
        </w:rPr>
        <w:t xml:space="preserve"> </w:t>
      </w:r>
      <w:r>
        <w:rPr>
          <w:rFonts w:ascii="Times New Roman" w:hAnsi="Times New Roman" w:cs="Times New Roman"/>
        </w:rPr>
        <w:t xml:space="preserve">se </w:t>
      </w:r>
      <w:proofErr w:type="spellStart"/>
      <w:r>
        <w:rPr>
          <w:rFonts w:ascii="Times New Roman" w:hAnsi="Times New Roman" w:cs="Times New Roman"/>
        </w:rPr>
        <w:t>planteo</w:t>
      </w:r>
      <w:proofErr w:type="spellEnd"/>
      <w:r>
        <w:rPr>
          <w:rFonts w:ascii="Times New Roman" w:hAnsi="Times New Roman" w:cs="Times New Roman"/>
        </w:rPr>
        <w:t xml:space="preserve"> el objetivo de </w:t>
      </w:r>
      <w:r>
        <w:rPr>
          <w:rFonts w:ascii="Times New Roman" w:hAnsi="Times New Roman" w:cs="Times New Roman"/>
          <w:sz w:val="24"/>
          <w:szCs w:val="24"/>
        </w:rPr>
        <w:t>Proponer un programa de orientación para el fortalecimiento de los estudiantes</w:t>
      </w:r>
      <w:r w:rsidRPr="007079B6">
        <w:rPr>
          <w:rFonts w:ascii="Times New Roman" w:hAnsi="Times New Roman" w:cs="Times New Roman"/>
          <w:sz w:val="24"/>
          <w:szCs w:val="24"/>
        </w:rPr>
        <w:t xml:space="preserve"> en el desarrollo del Proyecto Educa</w:t>
      </w:r>
      <w:r>
        <w:rPr>
          <w:rFonts w:ascii="Times New Roman" w:hAnsi="Times New Roman" w:cs="Times New Roman"/>
          <w:sz w:val="24"/>
          <w:szCs w:val="24"/>
        </w:rPr>
        <w:t xml:space="preserve">tivo Integral Comunitario (P.E.I.C) de la Unidad Educativa </w:t>
      </w:r>
      <w:r w:rsidRPr="007079B6">
        <w:rPr>
          <w:rFonts w:ascii="Times New Roman" w:hAnsi="Times New Roman" w:cs="Times New Roman"/>
          <w:sz w:val="24"/>
          <w:szCs w:val="24"/>
        </w:rPr>
        <w:t>“Pedro María Sosa”.</w:t>
      </w:r>
      <w:r w:rsidR="000A46EE">
        <w:rPr>
          <w:rFonts w:ascii="Times New Roman" w:hAnsi="Times New Roman" w:cs="Times New Roman"/>
          <w:sz w:val="24"/>
          <w:szCs w:val="24"/>
        </w:rPr>
        <w:t xml:space="preserve"> Debido a la poca participación que manifiestan los estudiantes al momento de realizar o participar en los Proyectos Educativos Integrales Comunitarios </w:t>
      </w:r>
    </w:p>
    <w:p w:rsidR="00755EEE" w:rsidRDefault="00BE4274" w:rsidP="00BB3BC1">
      <w:pPr>
        <w:pStyle w:val="Textoindependiente"/>
        <w:tabs>
          <w:tab w:val="left" w:pos="3060"/>
        </w:tabs>
        <w:spacing w:before="120" w:after="240"/>
        <w:rPr>
          <w:rFonts w:ascii="Times New Roman" w:hAnsi="Times New Roman" w:cs="Times New Roman"/>
          <w:color w:val="auto"/>
        </w:rPr>
      </w:pPr>
      <w:r>
        <w:rPr>
          <w:rFonts w:ascii="Times New Roman" w:hAnsi="Times New Roman" w:cs="Times New Roman"/>
          <w:color w:val="auto"/>
        </w:rPr>
        <w:t xml:space="preserve"> </w:t>
      </w:r>
      <w:r w:rsidR="000A46EE">
        <w:rPr>
          <w:rFonts w:ascii="Times New Roman" w:hAnsi="Times New Roman" w:cs="Times New Roman"/>
        </w:rPr>
        <w:t>La investigación estuvo</w:t>
      </w:r>
      <w:r w:rsidR="000A46EE" w:rsidRPr="00257670">
        <w:rPr>
          <w:rFonts w:ascii="Times New Roman" w:hAnsi="Times New Roman" w:cs="Times New Roman"/>
        </w:rPr>
        <w:t xml:space="preserve"> bajo un enfoque cuantitativo, con un diseño n</w:t>
      </w:r>
      <w:r w:rsidR="000A46EE">
        <w:rPr>
          <w:rFonts w:ascii="Times New Roman" w:hAnsi="Times New Roman" w:cs="Times New Roman"/>
        </w:rPr>
        <w:t>o experimental y su tipología es</w:t>
      </w:r>
      <w:r w:rsidR="000A46EE" w:rsidRPr="00257670">
        <w:rPr>
          <w:rFonts w:ascii="Times New Roman" w:hAnsi="Times New Roman" w:cs="Times New Roman"/>
        </w:rPr>
        <w:t xml:space="preserve"> de campo, la modalidad es un proyecto factible, la población de est</w:t>
      </w:r>
      <w:r w:rsidR="000A46EE">
        <w:rPr>
          <w:rFonts w:ascii="Times New Roman" w:hAnsi="Times New Roman" w:cs="Times New Roman"/>
        </w:rPr>
        <w:t xml:space="preserve">udio representada por 30 estudiantes, seleccionando una muestra de 30 ya que la población era baja podía utilizar la misma para mi muestra </w:t>
      </w:r>
      <w:r w:rsidR="000A46EE" w:rsidRPr="00257670">
        <w:rPr>
          <w:rFonts w:ascii="Times New Roman" w:hAnsi="Times New Roman" w:cs="Times New Roman"/>
        </w:rPr>
        <w:t>Los datos ob</w:t>
      </w:r>
      <w:r w:rsidR="000A46EE">
        <w:rPr>
          <w:rFonts w:ascii="Times New Roman" w:hAnsi="Times New Roman" w:cs="Times New Roman"/>
        </w:rPr>
        <w:t>tenidos se analizaron</w:t>
      </w:r>
      <w:r w:rsidR="000A46EE" w:rsidRPr="00257670">
        <w:rPr>
          <w:rFonts w:ascii="Times New Roman" w:hAnsi="Times New Roman" w:cs="Times New Roman"/>
        </w:rPr>
        <w:t>, luego fueron presentados en tablas y gráficos. Estos resu</w:t>
      </w:r>
      <w:r w:rsidR="000A46EE">
        <w:rPr>
          <w:rFonts w:ascii="Times New Roman" w:hAnsi="Times New Roman" w:cs="Times New Roman"/>
        </w:rPr>
        <w:t>ltados motivaron a diseñar un</w:t>
      </w:r>
      <w:r w:rsidR="000A46EE" w:rsidRPr="00257670">
        <w:rPr>
          <w:rFonts w:ascii="Times New Roman" w:hAnsi="Times New Roman" w:cs="Times New Roman"/>
        </w:rPr>
        <w:t xml:space="preserve"> programa de Orientación</w:t>
      </w:r>
      <w:r w:rsidR="000A46EE">
        <w:rPr>
          <w:rFonts w:ascii="Times New Roman" w:hAnsi="Times New Roman" w:cs="Times New Roman"/>
        </w:rPr>
        <w:t xml:space="preserve"> para fortalecer su planificación y ejecución con relación a los (PEIC)</w:t>
      </w:r>
      <w:r w:rsidR="00F54537">
        <w:rPr>
          <w:rFonts w:ascii="Times New Roman" w:hAnsi="Times New Roman" w:cs="Times New Roman"/>
          <w:noProof/>
          <w:color w:val="auto"/>
          <w:lang w:eastAsia="es-VE"/>
        </w:rPr>
        <w:pict>
          <v:shape id="_x0000_s1082" type="#_x0000_t202" style="position:absolute;left:0;text-align:left;margin-left:187.05pt;margin-top:-137.7pt;width:106.2pt;height:8.85pt;z-index:251809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HMLgIAAFY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ZsdBdqgfCRqPU6NToNJmw79N84GavKG&#10;h6878Ioz88aSPNez+TxNRTbmi8uKDH/q2Zx6wAqCanjkbNquYp6kTJy7IxnXOhOc9J4yOeRMzZt5&#10;Pwxamo5TO0f9+B0sv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Yn5HMLgIAAFYEAAAOAAAAAAAAAAAAAAAAAC4CAABkcnMv&#10;ZTJvRG9jLnhtbFBLAQItABQABgAIAAAAIQD9LzLW2wAAAAUBAAAPAAAAAAAAAAAAAAAAAIgEAABk&#10;cnMvZG93bnJldi54bWxQSwUGAAAAAAQABADzAAAAkAUAAAAA&#10;" strokecolor="white [3212]">
            <v:textbox style="mso-next-textbox:#_x0000_s1082">
              <w:txbxContent>
                <w:p w:rsidR="003E3991" w:rsidRPr="00B8026B" w:rsidRDefault="003E3991" w:rsidP="00A05EED">
                  <w:pPr>
                    <w:jc w:val="center"/>
                    <w:rPr>
                      <w:lang w:val="es-ES"/>
                    </w:rPr>
                  </w:pPr>
                  <w:proofErr w:type="gramStart"/>
                  <w:r>
                    <w:rPr>
                      <w:lang w:val="es-ES"/>
                    </w:rPr>
                    <w:t>xi</w:t>
                  </w:r>
                  <w:proofErr w:type="gramEnd"/>
                </w:p>
              </w:txbxContent>
            </v:textbox>
          </v:shape>
        </w:pict>
      </w:r>
      <w:r w:rsidR="000A46EE">
        <w:rPr>
          <w:rFonts w:ascii="Times New Roman" w:hAnsi="Times New Roman" w:cs="Times New Roman"/>
        </w:rPr>
        <w:t>.</w:t>
      </w:r>
    </w:p>
    <w:p w:rsidR="00755EEE" w:rsidRPr="001F3A16" w:rsidRDefault="00755EEE" w:rsidP="001F3A16">
      <w:pPr>
        <w:pStyle w:val="Textoindependiente"/>
        <w:tabs>
          <w:tab w:val="left" w:pos="3060"/>
        </w:tabs>
        <w:spacing w:before="120" w:after="240"/>
        <w:rPr>
          <w:rFonts w:ascii="Times New Roman" w:hAnsi="Times New Roman" w:cs="Times New Roman"/>
          <w:color w:val="auto"/>
        </w:rPr>
      </w:pPr>
    </w:p>
    <w:p w:rsidR="00790401" w:rsidRPr="001F3A16" w:rsidRDefault="00790401" w:rsidP="00790401">
      <w:pPr>
        <w:jc w:val="both"/>
        <w:rPr>
          <w:rFonts w:ascii="Times New Roman" w:hAnsi="Times New Roman" w:cs="Times New Roman"/>
          <w:sz w:val="24"/>
          <w:szCs w:val="24"/>
        </w:rPr>
      </w:pPr>
      <w:r w:rsidRPr="001F3A16">
        <w:rPr>
          <w:rFonts w:ascii="Times New Roman" w:hAnsi="Times New Roman" w:cs="Times New Roman"/>
          <w:b/>
          <w:sz w:val="24"/>
          <w:szCs w:val="24"/>
        </w:rPr>
        <w:t>Palabras Clave:</w:t>
      </w:r>
      <w:r w:rsidR="001F3A16" w:rsidRPr="001F3A16">
        <w:rPr>
          <w:rFonts w:ascii="Times New Roman" w:hAnsi="Times New Roman" w:cs="Times New Roman"/>
          <w:b/>
          <w:sz w:val="24"/>
          <w:szCs w:val="24"/>
        </w:rPr>
        <w:t xml:space="preserve"> </w:t>
      </w:r>
      <w:r w:rsidR="001F3A16" w:rsidRPr="001F3A16">
        <w:rPr>
          <w:rFonts w:ascii="Times New Roman" w:hAnsi="Times New Roman" w:cs="Times New Roman"/>
          <w:sz w:val="24"/>
          <w:szCs w:val="24"/>
        </w:rPr>
        <w:t>Estudiantes, docentes, participación, comunidad - escuela</w:t>
      </w:r>
      <w:r w:rsidR="001F3A16" w:rsidRPr="001F3A16">
        <w:rPr>
          <w:rFonts w:ascii="Times New Roman" w:hAnsi="Times New Roman" w:cs="Times New Roman"/>
          <w:b/>
          <w:sz w:val="24"/>
          <w:szCs w:val="24"/>
        </w:rPr>
        <w:t xml:space="preserve">,  </w:t>
      </w:r>
      <w:r w:rsidR="001F3A16" w:rsidRPr="001F3A16">
        <w:rPr>
          <w:rFonts w:ascii="Times New Roman" w:hAnsi="Times New Roman" w:cs="Times New Roman"/>
          <w:sz w:val="24"/>
          <w:szCs w:val="24"/>
        </w:rPr>
        <w:t xml:space="preserve">proyectividad. </w:t>
      </w:r>
    </w:p>
    <w:p w:rsidR="00790401" w:rsidRPr="001F3A16" w:rsidRDefault="00790401" w:rsidP="001F3A16">
      <w:pPr>
        <w:jc w:val="both"/>
        <w:rPr>
          <w:rFonts w:ascii="Times New Roman" w:hAnsi="Times New Roman" w:cs="Times New Roman"/>
          <w:sz w:val="24"/>
          <w:szCs w:val="24"/>
        </w:rPr>
      </w:pPr>
      <w:r w:rsidRPr="001F3A16">
        <w:rPr>
          <w:rFonts w:ascii="Times New Roman" w:hAnsi="Times New Roman" w:cs="Times New Roman"/>
          <w:b/>
          <w:sz w:val="24"/>
          <w:szCs w:val="24"/>
        </w:rPr>
        <w:t>Línea de Investigación</w:t>
      </w:r>
      <w:r w:rsidR="001F3A16" w:rsidRPr="001F3A16">
        <w:rPr>
          <w:rFonts w:ascii="Times New Roman" w:hAnsi="Times New Roman" w:cs="Times New Roman"/>
          <w:b/>
          <w:sz w:val="24"/>
          <w:szCs w:val="24"/>
        </w:rPr>
        <w:t>:</w:t>
      </w:r>
      <w:r w:rsidR="001F3A16" w:rsidRPr="001F3A16">
        <w:rPr>
          <w:rFonts w:ascii="Times New Roman" w:hAnsi="Times New Roman" w:cs="Times New Roman"/>
          <w:lang w:val="es-ES_tradnl"/>
        </w:rPr>
        <w:t xml:space="preserve"> </w:t>
      </w:r>
      <w:r w:rsidR="005A2017">
        <w:rPr>
          <w:rFonts w:ascii="Times New Roman" w:hAnsi="Times New Roman" w:cs="Times New Roman"/>
          <w:lang w:val="es-ES_tradnl"/>
        </w:rPr>
        <w:t>La orientación y su práctica profesional en el campo de la acción personal</w:t>
      </w:r>
      <w:r w:rsidR="000A46EE">
        <w:rPr>
          <w:rFonts w:ascii="Times New Roman" w:hAnsi="Times New Roman" w:cs="Times New Roman"/>
          <w:lang w:val="es-ES_tradnl"/>
        </w:rPr>
        <w:t xml:space="preserve">-familiar-social y académica </w:t>
      </w:r>
    </w:p>
    <w:p w:rsidR="00790401" w:rsidRPr="00582ACF" w:rsidRDefault="00790401" w:rsidP="000A46EE">
      <w:pPr>
        <w:spacing w:after="0" w:line="360" w:lineRule="auto"/>
        <w:rPr>
          <w:rFonts w:ascii="Times New Roman" w:hAnsi="Times New Roman" w:cs="Times New Roman"/>
          <w:sz w:val="24"/>
          <w:szCs w:val="24"/>
        </w:rPr>
      </w:pPr>
      <w:r w:rsidRPr="001F3A16">
        <w:rPr>
          <w:rFonts w:ascii="Times New Roman" w:hAnsi="Times New Roman" w:cs="Times New Roman"/>
          <w:b/>
          <w:sz w:val="24"/>
          <w:szCs w:val="24"/>
        </w:rPr>
        <w:t>Temática:</w:t>
      </w:r>
      <w:r w:rsidR="003C51D3">
        <w:rPr>
          <w:rFonts w:ascii="Times New Roman" w:hAnsi="Times New Roman" w:cs="Times New Roman"/>
          <w:b/>
          <w:sz w:val="24"/>
          <w:szCs w:val="24"/>
        </w:rPr>
        <w:t xml:space="preserve"> </w:t>
      </w:r>
      <w:r w:rsidR="000A46EE">
        <w:rPr>
          <w:rFonts w:ascii="Times New Roman" w:hAnsi="Times New Roman" w:cs="Times New Roman"/>
          <w:sz w:val="24"/>
          <w:szCs w:val="24"/>
        </w:rPr>
        <w:t>Campo de acción académica.</w:t>
      </w:r>
    </w:p>
    <w:p w:rsidR="00790401" w:rsidRPr="00582ACF" w:rsidRDefault="00790401" w:rsidP="00790401">
      <w:pPr>
        <w:jc w:val="both"/>
        <w:rPr>
          <w:rFonts w:ascii="Times New Roman" w:hAnsi="Times New Roman" w:cs="Times New Roman"/>
          <w:sz w:val="24"/>
          <w:szCs w:val="24"/>
        </w:rPr>
      </w:pPr>
    </w:p>
    <w:p w:rsidR="00790401" w:rsidRDefault="00790401" w:rsidP="00790401">
      <w:pPr>
        <w:jc w:val="both"/>
      </w:pPr>
    </w:p>
    <w:p w:rsidR="00790401" w:rsidRDefault="00790401" w:rsidP="00790401">
      <w:pPr>
        <w:jc w:val="both"/>
      </w:pPr>
    </w:p>
    <w:p w:rsidR="00790401" w:rsidRDefault="00790401" w:rsidP="00790401">
      <w:pPr>
        <w:jc w:val="both"/>
      </w:pPr>
    </w:p>
    <w:p w:rsidR="00790401" w:rsidRDefault="00790401" w:rsidP="00790401">
      <w:pPr>
        <w:jc w:val="both"/>
      </w:pPr>
    </w:p>
    <w:p w:rsidR="00790401" w:rsidRDefault="00790401" w:rsidP="00790401">
      <w:pPr>
        <w:jc w:val="both"/>
      </w:pPr>
    </w:p>
    <w:p w:rsidR="00790401" w:rsidRDefault="00790401" w:rsidP="00790401">
      <w:pPr>
        <w:jc w:val="both"/>
      </w:pPr>
    </w:p>
    <w:p w:rsidR="00790401" w:rsidRDefault="00790401" w:rsidP="00790401">
      <w:pPr>
        <w:jc w:val="both"/>
      </w:pPr>
    </w:p>
    <w:p w:rsidR="00790401" w:rsidRDefault="00790401" w:rsidP="00790401">
      <w:pPr>
        <w:jc w:val="both"/>
      </w:pPr>
    </w:p>
    <w:p w:rsidR="00790401" w:rsidRDefault="00790401" w:rsidP="00790401">
      <w:pPr>
        <w:jc w:val="both"/>
      </w:pPr>
    </w:p>
    <w:p w:rsidR="00790401" w:rsidRDefault="00790401" w:rsidP="00790401">
      <w:pPr>
        <w:jc w:val="both"/>
      </w:pPr>
    </w:p>
    <w:p w:rsidR="00790401" w:rsidRDefault="00790401" w:rsidP="00790401">
      <w:pPr>
        <w:jc w:val="both"/>
      </w:pPr>
    </w:p>
    <w:p w:rsidR="00790401" w:rsidRDefault="00790401" w:rsidP="00790401">
      <w:pPr>
        <w:jc w:val="both"/>
      </w:pPr>
    </w:p>
    <w:p w:rsidR="00A05EED" w:rsidRDefault="00A05EED" w:rsidP="00790401">
      <w:pPr>
        <w:jc w:val="both"/>
      </w:pPr>
    </w:p>
    <w:p w:rsidR="000A46EE" w:rsidRDefault="000A46EE" w:rsidP="00790401">
      <w:pPr>
        <w:jc w:val="both"/>
      </w:pPr>
    </w:p>
    <w:p w:rsidR="000A46EE" w:rsidRDefault="000A46EE" w:rsidP="00790401">
      <w:pPr>
        <w:jc w:val="both"/>
      </w:pPr>
    </w:p>
    <w:p w:rsidR="000A46EE" w:rsidRDefault="000A46EE" w:rsidP="00790401">
      <w:pPr>
        <w:jc w:val="both"/>
      </w:pPr>
    </w:p>
    <w:p w:rsidR="000A46EE" w:rsidRDefault="000A46EE" w:rsidP="00790401">
      <w:pPr>
        <w:jc w:val="both"/>
      </w:pPr>
    </w:p>
    <w:p w:rsidR="00755EEE" w:rsidRDefault="00F54537" w:rsidP="00790401">
      <w:pPr>
        <w:jc w:val="both"/>
      </w:pPr>
      <w:r>
        <w:rPr>
          <w:rFonts w:ascii="Times New Roman" w:hAnsi="Times New Roman" w:cs="Times New Roman"/>
          <w:b/>
          <w:noProof/>
          <w:sz w:val="24"/>
          <w:szCs w:val="24"/>
          <w:lang w:eastAsia="es-VE"/>
        </w:rPr>
        <w:pict>
          <v:shape id="_x0000_s1083" type="#_x0000_t202" style="position:absolute;left:0;text-align:left;margin-left:164.9pt;margin-top:20.2pt;width:61.1pt;height:40.4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HMLgIAAFY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ZsdBdqgfCRqPU6NToNJmw79N84GavKG&#10;h6878Ioz88aSPNez+TxNRTbmi8uKDH/q2Zx6wAqCanjkbNquYp6kTJy7IxnXOhOc9J4yOeRMzZt5&#10;Pwxamo5TO0f9+B0sv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Yn5HMLgIAAFYEAAAOAAAAAAAAAAAAAAAAAC4CAABkcnMv&#10;ZTJvRG9jLnhtbFBLAQItABQABgAIAAAAIQD9LzLW2wAAAAUBAAAPAAAAAAAAAAAAAAAAAIgEAABk&#10;cnMvZG93bnJldi54bWxQSwUGAAAAAAQABADzAAAAkAUAAAAA&#10;" strokecolor="white [3212]">
            <v:textbox style="mso-next-textbox:#_x0000_s1083">
              <w:txbxContent>
                <w:p w:rsidR="003E3991" w:rsidRPr="00B8026B" w:rsidRDefault="003E3991" w:rsidP="00A05EED">
                  <w:pPr>
                    <w:jc w:val="center"/>
                    <w:rPr>
                      <w:lang w:val="es-ES"/>
                    </w:rPr>
                  </w:pPr>
                  <w:proofErr w:type="gramStart"/>
                  <w:r>
                    <w:rPr>
                      <w:lang w:val="es-ES"/>
                    </w:rPr>
                    <w:t>x</w:t>
                  </w:r>
                  <w:proofErr w:type="gramEnd"/>
                </w:p>
              </w:txbxContent>
            </v:textbox>
          </v:shape>
        </w:pict>
      </w:r>
    </w:p>
    <w:p w:rsidR="00A05EED" w:rsidRDefault="00A05EED" w:rsidP="00790401">
      <w:pPr>
        <w:jc w:val="both"/>
      </w:pPr>
    </w:p>
    <w:p w:rsidR="003E3991" w:rsidRDefault="003E3991" w:rsidP="00790401">
      <w:pPr>
        <w:jc w:val="both"/>
      </w:pPr>
    </w:p>
    <w:p w:rsidR="004B4CE5" w:rsidRDefault="004B4CE5" w:rsidP="00790401">
      <w:pPr>
        <w:jc w:val="both"/>
      </w:pPr>
    </w:p>
    <w:p w:rsidR="00E55BDB" w:rsidRPr="00E55BDB" w:rsidRDefault="00E55BDB" w:rsidP="00E55BDB">
      <w:pPr>
        <w:jc w:val="center"/>
        <w:rPr>
          <w:rFonts w:ascii="Times New Roman" w:hAnsi="Times New Roman" w:cs="Times New Roman"/>
          <w:b/>
          <w:sz w:val="24"/>
          <w:szCs w:val="24"/>
        </w:rPr>
      </w:pPr>
      <w:r w:rsidRPr="00E55BDB">
        <w:rPr>
          <w:rFonts w:ascii="Times New Roman" w:hAnsi="Times New Roman" w:cs="Times New Roman"/>
          <w:b/>
          <w:sz w:val="24"/>
          <w:szCs w:val="24"/>
        </w:rPr>
        <w:t>INTRODUCCION</w:t>
      </w:r>
    </w:p>
    <w:p w:rsidR="00E55BDB" w:rsidRDefault="00E55BDB" w:rsidP="005A2017">
      <w:pPr>
        <w:jc w:val="both"/>
      </w:pPr>
    </w:p>
    <w:p w:rsidR="00E55BDB" w:rsidRPr="001F3A16" w:rsidRDefault="00E55BDB" w:rsidP="00E55BDB">
      <w:pPr>
        <w:pStyle w:val="Textoindependiente"/>
        <w:tabs>
          <w:tab w:val="left" w:pos="3060"/>
        </w:tabs>
        <w:spacing w:before="120" w:after="240"/>
        <w:rPr>
          <w:rFonts w:ascii="Times New Roman" w:hAnsi="Times New Roman" w:cs="Times New Roman"/>
          <w:color w:val="auto"/>
        </w:rPr>
      </w:pPr>
      <w:r w:rsidRPr="001F3A16">
        <w:rPr>
          <w:rFonts w:ascii="Times New Roman" w:hAnsi="Times New Roman" w:cs="Times New Roman"/>
          <w:color w:val="auto"/>
        </w:rPr>
        <w:t xml:space="preserve">Esta  investigación, parte del interés de involucrar más a los estudiantes en los Proyectos Educativos Integrales comunitarios </w:t>
      </w:r>
      <w:proofErr w:type="gramStart"/>
      <w:r w:rsidRPr="001F3A16">
        <w:rPr>
          <w:rFonts w:ascii="Times New Roman" w:hAnsi="Times New Roman" w:cs="Times New Roman"/>
          <w:color w:val="auto"/>
        </w:rPr>
        <w:t>( P.E.I.C</w:t>
      </w:r>
      <w:proofErr w:type="gramEnd"/>
      <w:r w:rsidRPr="001F3A16">
        <w:rPr>
          <w:rFonts w:ascii="Times New Roman" w:hAnsi="Times New Roman" w:cs="Times New Roman"/>
          <w:color w:val="auto"/>
        </w:rPr>
        <w:t xml:space="preserve"> ) para mejorar los espacios de la institución en donde ellos se forman como personas comprometidas con la vida. . La investigación es de tipo proyectiva también conocida como proyecto factible consiste en la elaboración de una propuesta o modelo para solucionar un problema. Intenta responder preguntas sobre sucesos hipotéticos del futuro, de allí su nombre (proyectiva), o del pasado a partir de datos actuales. </w:t>
      </w:r>
    </w:p>
    <w:p w:rsidR="00E55BDB" w:rsidRDefault="00E55BDB" w:rsidP="00E55BDB">
      <w:pPr>
        <w:pStyle w:val="Textoindependiente"/>
        <w:tabs>
          <w:tab w:val="left" w:pos="3060"/>
        </w:tabs>
        <w:spacing w:before="120" w:after="240"/>
        <w:rPr>
          <w:rFonts w:ascii="Times New Roman" w:hAnsi="Times New Roman" w:cs="Times New Roman"/>
          <w:color w:val="auto"/>
        </w:rPr>
      </w:pPr>
      <w:r w:rsidRPr="001F3A16">
        <w:rPr>
          <w:rFonts w:ascii="Times New Roman" w:hAnsi="Times New Roman" w:cs="Times New Roman"/>
          <w:color w:val="auto"/>
        </w:rPr>
        <w:t xml:space="preserve"> En la Unidad Educativa Pedro María Sosa Ubicada en la parroquia </w:t>
      </w:r>
      <w:proofErr w:type="spellStart"/>
      <w:r w:rsidRPr="001F3A16">
        <w:rPr>
          <w:rFonts w:ascii="Times New Roman" w:hAnsi="Times New Roman" w:cs="Times New Roman"/>
          <w:color w:val="auto"/>
        </w:rPr>
        <w:t>salom</w:t>
      </w:r>
      <w:proofErr w:type="spellEnd"/>
      <w:r w:rsidRPr="001F3A16">
        <w:rPr>
          <w:rFonts w:ascii="Times New Roman" w:hAnsi="Times New Roman" w:cs="Times New Roman"/>
          <w:color w:val="auto"/>
        </w:rPr>
        <w:t xml:space="preserve"> del municipio </w:t>
      </w:r>
      <w:proofErr w:type="spellStart"/>
      <w:r w:rsidRPr="001F3A16">
        <w:rPr>
          <w:rFonts w:ascii="Times New Roman" w:hAnsi="Times New Roman" w:cs="Times New Roman"/>
          <w:color w:val="auto"/>
        </w:rPr>
        <w:t>nirgua</w:t>
      </w:r>
      <w:proofErr w:type="spellEnd"/>
      <w:r w:rsidRPr="001F3A16">
        <w:rPr>
          <w:rFonts w:ascii="Times New Roman" w:hAnsi="Times New Roman" w:cs="Times New Roman"/>
          <w:color w:val="auto"/>
        </w:rPr>
        <w:t xml:space="preserve"> del estado Yaracuy la actualización de dicho proyecto no está completa en su totalidad ya que presenta cierta debilidad en cuanto a comunicación debido a esto no se realiza la labor con los estudiantes como debería ser ya que ellos tienen el deber y el derecho de participar activamente en este tipo de actividades.</w:t>
      </w:r>
    </w:p>
    <w:p w:rsidR="00E55BDB" w:rsidRDefault="00F54537" w:rsidP="00E55BDB">
      <w:pPr>
        <w:pStyle w:val="Textoindependiente"/>
        <w:tabs>
          <w:tab w:val="left" w:pos="3060"/>
        </w:tabs>
        <w:spacing w:before="120" w:after="240"/>
        <w:rPr>
          <w:rFonts w:ascii="Times New Roman" w:hAnsi="Times New Roman" w:cs="Times New Roman"/>
          <w:color w:val="auto"/>
        </w:rPr>
      </w:pPr>
      <w:r>
        <w:rPr>
          <w:rFonts w:ascii="Times New Roman" w:hAnsi="Times New Roman" w:cs="Times New Roman"/>
          <w:noProof/>
          <w:color w:val="auto"/>
          <w:lang w:eastAsia="es-VE"/>
        </w:rPr>
        <w:pict>
          <v:shape id="_x0000_s1113" type="#_x0000_t202" style="position:absolute;left:0;text-align:left;margin-left:181.3pt;margin-top:264.9pt;width:58.1pt;height:46.6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HMLgIAAFY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ZsdBdqgfCRqPU6NToNJmw79N84GavKG&#10;h6878Ioz88aSPNez+TxNRTbmi8uKDH/q2Zx6wAqCanjkbNquYp6kTJy7IxnXOhOc9J4yOeRMzZt5&#10;Pwxamo5TO0f9+B0sv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Yn5HMLgIAAFYEAAAOAAAAAAAAAAAAAAAAAC4CAABkcnMv&#10;ZTJvRG9jLnhtbFBLAQItABQABgAIAAAAIQD9LzLW2wAAAAUBAAAPAAAAAAAAAAAAAAAAAIgEAABk&#10;cnMvZG93bnJldi54bWxQSwUGAAAAAAQABADzAAAAkAUAAAAA&#10;" strokecolor="white [3212]">
            <v:textbox style="mso-next-textbox:#_x0000_s1113">
              <w:txbxContent>
                <w:p w:rsidR="003E3991" w:rsidRPr="00B8026B" w:rsidRDefault="003E3991" w:rsidP="00E55BDB">
                  <w:pPr>
                    <w:jc w:val="center"/>
                    <w:rPr>
                      <w:lang w:val="es-ES"/>
                    </w:rPr>
                  </w:pPr>
                  <w:proofErr w:type="gramStart"/>
                  <w:r>
                    <w:rPr>
                      <w:lang w:val="es-ES"/>
                    </w:rPr>
                    <w:t>xi</w:t>
                  </w:r>
                  <w:proofErr w:type="gramEnd"/>
                </w:p>
              </w:txbxContent>
            </v:textbox>
          </v:shape>
        </w:pict>
      </w:r>
      <w:r w:rsidR="00E55BDB" w:rsidRPr="001F3A16">
        <w:rPr>
          <w:rFonts w:ascii="Times New Roman" w:hAnsi="Times New Roman" w:cs="Times New Roman"/>
          <w:color w:val="auto"/>
        </w:rPr>
        <w:t xml:space="preserve"> Para lograr una mayor participación de los estudiantes se </w:t>
      </w:r>
      <w:proofErr w:type="spellStart"/>
      <w:r w:rsidR="00E55BDB" w:rsidRPr="001F3A16">
        <w:rPr>
          <w:rFonts w:ascii="Times New Roman" w:hAnsi="Times New Roman" w:cs="Times New Roman"/>
          <w:color w:val="auto"/>
        </w:rPr>
        <w:t>planteo</w:t>
      </w:r>
      <w:proofErr w:type="spellEnd"/>
      <w:r w:rsidR="00E55BDB" w:rsidRPr="001F3A16">
        <w:rPr>
          <w:rFonts w:ascii="Times New Roman" w:hAnsi="Times New Roman" w:cs="Times New Roman"/>
          <w:color w:val="auto"/>
        </w:rPr>
        <w:t xml:space="preserve"> la idea de crear un programa en orientación en el cual los estudiantes serán los protagonistas principales para lograr esa participación efectiva y de calidad, el programa es de tipo Teórico – Práctico ya que es importante dar el contenido y evaluar si el contenido se entendió de manera clara y precisa para luego ser ejecutado dentro de la institución educativa, el programa parte de un </w:t>
      </w:r>
      <w:proofErr w:type="spellStart"/>
      <w:r w:rsidR="00E55BDB" w:rsidRPr="001F3A16">
        <w:rPr>
          <w:rFonts w:ascii="Times New Roman" w:hAnsi="Times New Roman" w:cs="Times New Roman"/>
          <w:color w:val="auto"/>
        </w:rPr>
        <w:t>diagnostico</w:t>
      </w:r>
      <w:proofErr w:type="spellEnd"/>
      <w:r w:rsidR="00E55BDB" w:rsidRPr="001F3A16">
        <w:rPr>
          <w:rFonts w:ascii="Times New Roman" w:hAnsi="Times New Roman" w:cs="Times New Roman"/>
          <w:color w:val="auto"/>
        </w:rPr>
        <w:t xml:space="preserve"> para conocer qué información ya conoce el estudiante continua con una propuesta en la cual se plantean temas para reforzar conocimientos y participar activamente y finaliza con la presentación de diversos temas de interés para la población estudiantil, todo esto tomando en cuenta que el beneficio del programa es para toda la comunidad educativa ya que el Proyecto Educativo Integral Comunitario se complementa con la participación de los docentes, padres y representantes que junto con los estudiantes hacen que se pueda lograr un trabajo de calidad. </w:t>
      </w:r>
    </w:p>
    <w:p w:rsidR="00E55BDB" w:rsidRPr="001F3A16" w:rsidRDefault="00E55BDB" w:rsidP="00E55BDB">
      <w:pPr>
        <w:pStyle w:val="Textoindependiente"/>
        <w:tabs>
          <w:tab w:val="left" w:pos="3060"/>
        </w:tabs>
        <w:spacing w:before="120" w:after="240"/>
        <w:rPr>
          <w:rFonts w:ascii="Times New Roman" w:hAnsi="Times New Roman" w:cs="Times New Roman"/>
          <w:color w:val="auto"/>
        </w:rPr>
      </w:pPr>
    </w:p>
    <w:p w:rsidR="00E55BDB" w:rsidRDefault="00E55BDB" w:rsidP="00E55BDB">
      <w:pPr>
        <w:pStyle w:val="Textoindependiente"/>
        <w:tabs>
          <w:tab w:val="left" w:pos="3060"/>
        </w:tabs>
        <w:spacing w:before="120" w:after="240"/>
        <w:rPr>
          <w:rFonts w:ascii="Times New Roman" w:hAnsi="Times New Roman" w:cs="Times New Roman"/>
          <w:color w:val="auto"/>
        </w:rPr>
      </w:pPr>
      <w:r w:rsidRPr="001F3A16">
        <w:rPr>
          <w:rFonts w:ascii="Times New Roman" w:hAnsi="Times New Roman" w:cs="Times New Roman"/>
          <w:color w:val="auto"/>
        </w:rPr>
        <w:t xml:space="preserve">Los temas abordar son sustentados por teóricos ya que cada uno nos aporta ideas de cómo mejorar esa participación dentro y fuera de la institución, y como trabajar con cada área iniciando de lo cognitivo para conocer sus capacidades de atención luego a la interacción entre ellos mismos que es lo social tomando en cuenta el contexto en donde se desarrolle la situación y por último la participación con la comunidad como lograr que los individuos interactúen entre sí para lograr mejores resultados   </w:t>
      </w:r>
    </w:p>
    <w:p w:rsidR="008B6368" w:rsidRDefault="008B6368"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Default="00E55BDB" w:rsidP="005A2017">
      <w:pPr>
        <w:jc w:val="both"/>
      </w:pPr>
    </w:p>
    <w:p w:rsidR="00E55BDB" w:rsidRPr="005A2017" w:rsidRDefault="00E55BDB" w:rsidP="005A2017">
      <w:pPr>
        <w:jc w:val="both"/>
      </w:pPr>
    </w:p>
    <w:p w:rsidR="00790401" w:rsidRPr="007079B6" w:rsidRDefault="00790401" w:rsidP="0079040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CAPITULO  I</w:t>
      </w:r>
    </w:p>
    <w:p w:rsidR="00790401" w:rsidRPr="007079B6" w:rsidRDefault="00790401" w:rsidP="0079040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PLANTEAMIENTO DEL PROBLEMA</w:t>
      </w:r>
    </w:p>
    <w:p w:rsidR="00790401" w:rsidRPr="007079B6" w:rsidRDefault="00790401" w:rsidP="00790401">
      <w:pPr>
        <w:spacing w:line="360" w:lineRule="auto"/>
        <w:jc w:val="both"/>
        <w:rPr>
          <w:rFonts w:ascii="Times New Roman" w:hAnsi="Times New Roman" w:cs="Times New Roman"/>
          <w:sz w:val="24"/>
          <w:szCs w:val="24"/>
        </w:rPr>
      </w:pPr>
    </w:p>
    <w:p w:rsidR="00790401" w:rsidRPr="00D07E77" w:rsidRDefault="00790401" w:rsidP="00790401">
      <w:pPr>
        <w:spacing w:line="360" w:lineRule="auto"/>
        <w:ind w:firstLine="708"/>
        <w:jc w:val="both"/>
        <w:rPr>
          <w:rFonts w:ascii="Times New Roman" w:hAnsi="Times New Roman" w:cs="Times New Roman"/>
          <w:sz w:val="56"/>
          <w:szCs w:val="56"/>
        </w:rPr>
      </w:pPr>
      <w:r w:rsidRPr="00D07E77">
        <w:rPr>
          <w:rFonts w:ascii="Times New Roman" w:hAnsi="Times New Roman" w:cs="Times New Roman"/>
          <w:sz w:val="24"/>
          <w:szCs w:val="24"/>
        </w:rPr>
        <w:t xml:space="preserve">Como consecuencias de los cambios políticos, sociales, científicos y tecnológicos que están incidiendo significativamente en el desarrollo de las condiciones que modelan nuevas realidades socio-culturales, actualmente se pone en evidencia la tendencia de ampliar los márgenes y posibilidades de las disciplinas que sirven de base a la comprensión y organización de un sistema de vida, capaz de proporcionar a cada ser en proceso de educación las condiciones más idóneas para convertirse en sujeto participativo de su propia formación y la de una sociedad ampliamente democrática y abierta. Freire (1992) ¨ señala que esta sociedad supone, filosófica y políticamente dar al saber una connotación  </w:t>
      </w:r>
      <w:proofErr w:type="spellStart"/>
      <w:r w:rsidRPr="00D07E77">
        <w:rPr>
          <w:rFonts w:ascii="Times New Roman" w:hAnsi="Times New Roman" w:cs="Times New Roman"/>
          <w:sz w:val="24"/>
          <w:szCs w:val="24"/>
        </w:rPr>
        <w:t>práxica</w:t>
      </w:r>
      <w:proofErr w:type="spellEnd"/>
      <w:r w:rsidRPr="00D07E77">
        <w:rPr>
          <w:rFonts w:ascii="Times New Roman" w:hAnsi="Times New Roman" w:cs="Times New Roman"/>
          <w:sz w:val="24"/>
          <w:szCs w:val="24"/>
        </w:rPr>
        <w:t>; es decir, transformadora de sí mismo y de los sujetos que lo utilicen pertinentemente, en función de superar los obstáculos de su desarrollo y alcanzar las metas que una humanidad civilizada¨.</w:t>
      </w:r>
    </w:p>
    <w:p w:rsidR="00790401" w:rsidRDefault="00790401" w:rsidP="00790401">
      <w:pPr>
        <w:spacing w:line="360" w:lineRule="auto"/>
        <w:ind w:firstLine="708"/>
        <w:jc w:val="both"/>
        <w:rPr>
          <w:rFonts w:ascii="Times New Roman" w:hAnsi="Times New Roman" w:cs="Times New Roman"/>
          <w:sz w:val="24"/>
          <w:szCs w:val="24"/>
        </w:rPr>
      </w:pPr>
      <w:r w:rsidRPr="007079B6">
        <w:rPr>
          <w:rFonts w:ascii="Times New Roman" w:hAnsi="Times New Roman" w:cs="Times New Roman"/>
          <w:sz w:val="24"/>
          <w:szCs w:val="24"/>
        </w:rPr>
        <w:t>Dentro de este contexto, la visión disciplina de la orientación está cambiando, pasando de un enfoque</w:t>
      </w:r>
      <w:r>
        <w:rPr>
          <w:rFonts w:ascii="Times New Roman" w:hAnsi="Times New Roman" w:cs="Times New Roman"/>
          <w:sz w:val="24"/>
          <w:szCs w:val="24"/>
        </w:rPr>
        <w:t xml:space="preserve"> conductista a un enfoque a nivel general en donde el orientador trabaja en distintas  aéreas para involucrarse más con el desarrollo de los estudiantes y relacionarse de otra manera en lo vocacional, educacional y personal social de los estudiantes, que se van desarrollando a partir del nivel de exigencias de las instituciones escolares, la atención a diversos problemas van vinculadas a la propia labor del orientador, ya que como lo establece la ley, el orientador tiene el perfil y la capacidad de abordar distintas aéreas cuando es necesario.</w:t>
      </w:r>
    </w:p>
    <w:p w:rsidR="00790401" w:rsidRDefault="00790401" w:rsidP="00790401">
      <w:pPr>
        <w:spacing w:line="360" w:lineRule="auto"/>
        <w:ind w:firstLine="708"/>
        <w:jc w:val="both"/>
        <w:rPr>
          <w:rFonts w:ascii="Times New Roman" w:hAnsi="Times New Roman" w:cs="Times New Roman"/>
          <w:sz w:val="24"/>
          <w:szCs w:val="24"/>
        </w:rPr>
      </w:pPr>
    </w:p>
    <w:p w:rsidR="00790401" w:rsidRDefault="00790401" w:rsidP="007904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Dentro de lo que establece; EL Ministerio del Poder Popular para la </w:t>
      </w:r>
      <w:r w:rsidR="00C41C9F">
        <w:rPr>
          <w:rFonts w:ascii="Times New Roman" w:hAnsi="Times New Roman" w:cs="Times New Roman"/>
          <w:sz w:val="24"/>
          <w:szCs w:val="24"/>
        </w:rPr>
        <w:t>Educación (2007</w:t>
      </w:r>
      <w:r>
        <w:rPr>
          <w:rFonts w:ascii="Times New Roman" w:hAnsi="Times New Roman" w:cs="Times New Roman"/>
          <w:sz w:val="24"/>
          <w:szCs w:val="24"/>
        </w:rPr>
        <w:t>, pp. 11-12</w:t>
      </w:r>
      <w:r w:rsidR="00C41C9F">
        <w:rPr>
          <w:rFonts w:ascii="Times New Roman" w:hAnsi="Times New Roman" w:cs="Times New Roman"/>
          <w:sz w:val="24"/>
          <w:szCs w:val="24"/>
        </w:rPr>
        <w:t>)</w:t>
      </w:r>
      <w:r>
        <w:rPr>
          <w:rFonts w:ascii="Times New Roman" w:hAnsi="Times New Roman" w:cs="Times New Roman"/>
          <w:sz w:val="24"/>
          <w:szCs w:val="24"/>
        </w:rPr>
        <w:t xml:space="preserve">. “La escuela se forma en un centro del quehacer teórico-práctico, integrado a las características sociales, culturales y reales del entorno; en el </w:t>
      </w:r>
      <w:r>
        <w:rPr>
          <w:rFonts w:ascii="Times New Roman" w:hAnsi="Times New Roman" w:cs="Times New Roman"/>
          <w:sz w:val="24"/>
          <w:szCs w:val="24"/>
        </w:rPr>
        <w:lastRenderedPageBreak/>
        <w:t>cual los actores sociales inherentes al hecho educativo, dialogan, reflexionan y discuten sobre el sentir, el hace y los saberes acumulados para construir conocimientos más elaborados que den respuestas a la comunidad y su desarrollo”. El Proyecto Educativo Integral Comunitario exige discusión, reflexión y dialogo, por lo cual la comunidad de padres y representantes es esencial para la promoción y gestión de soluciones a problemas de su competencia.</w:t>
      </w:r>
    </w:p>
    <w:p w:rsidR="00790401" w:rsidRDefault="00790401" w:rsidP="003153D3">
      <w:pPr>
        <w:spacing w:line="360" w:lineRule="auto"/>
        <w:ind w:firstLine="708"/>
        <w:jc w:val="both"/>
        <w:rPr>
          <w:rFonts w:ascii="Times New Roman" w:hAnsi="Times New Roman" w:cs="Times New Roman"/>
          <w:sz w:val="24"/>
          <w:szCs w:val="24"/>
        </w:rPr>
      </w:pPr>
      <w:r w:rsidRPr="007079B6">
        <w:rPr>
          <w:rFonts w:ascii="Times New Roman" w:hAnsi="Times New Roman" w:cs="Times New Roman"/>
          <w:sz w:val="24"/>
          <w:szCs w:val="24"/>
        </w:rPr>
        <w:t>De acuerdo con esta necesidad, la orientación comienza a perfilarse con una función de vinculación, considerando la necesidad de su estrecha conexión con la planeación educativa y proyectos en desarrollo para elevar la calidad de la educación.</w:t>
      </w:r>
    </w:p>
    <w:p w:rsidR="00790401" w:rsidRPr="007079B6" w:rsidRDefault="00790401" w:rsidP="00790401">
      <w:pPr>
        <w:spacing w:line="360" w:lineRule="auto"/>
        <w:ind w:firstLine="708"/>
        <w:jc w:val="both"/>
        <w:rPr>
          <w:rFonts w:ascii="Times New Roman" w:hAnsi="Times New Roman" w:cs="Times New Roman"/>
          <w:sz w:val="24"/>
          <w:szCs w:val="24"/>
        </w:rPr>
      </w:pPr>
      <w:r w:rsidRPr="007079B6">
        <w:rPr>
          <w:rFonts w:ascii="Times New Roman" w:hAnsi="Times New Roman" w:cs="Times New Roman"/>
          <w:sz w:val="24"/>
          <w:szCs w:val="24"/>
        </w:rPr>
        <w:t xml:space="preserve">En relación a la tendencia señalada en Venezuela se están suscitando cambios educativos como sociales con incidencia significativa en la educación como en la orientación a realizar en las instituciones escolares. </w:t>
      </w:r>
    </w:p>
    <w:p w:rsidR="00790401" w:rsidRPr="007079B6" w:rsidRDefault="00790401" w:rsidP="003153D3">
      <w:pPr>
        <w:spacing w:line="360" w:lineRule="auto"/>
        <w:ind w:firstLine="708"/>
        <w:jc w:val="both"/>
        <w:rPr>
          <w:rFonts w:ascii="Times New Roman" w:hAnsi="Times New Roman" w:cs="Times New Roman"/>
          <w:sz w:val="24"/>
          <w:szCs w:val="24"/>
        </w:rPr>
      </w:pPr>
      <w:r w:rsidRPr="007079B6">
        <w:rPr>
          <w:rFonts w:ascii="Times New Roman" w:hAnsi="Times New Roman" w:cs="Times New Roman"/>
          <w:sz w:val="24"/>
          <w:szCs w:val="24"/>
        </w:rPr>
        <w:t>Dicho reconocimiento implica que el proceso educativo y con él la orientación ya no es potestad exclusiva de las instituciones escolares, si no de diversos agentes sociales que ha de tener su inserción en su coherencia social, de ahí la pertinencia de reconocer la orientación de acuerdo con el artículo 13 de la ley orgánica de educación (2009) , cuyo texto afirma : ¨ se promoverá la participación de la familia de la comunidad y de todas las instituciones en el proceso educativo  a fin de lograr los objetivos y metas del sistema educativo¨.</w:t>
      </w:r>
    </w:p>
    <w:p w:rsidR="00790401" w:rsidRPr="007079B6" w:rsidRDefault="00790401" w:rsidP="007904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relación a u</w:t>
      </w:r>
      <w:r w:rsidRPr="007079B6">
        <w:rPr>
          <w:rFonts w:ascii="Times New Roman" w:hAnsi="Times New Roman" w:cs="Times New Roman"/>
          <w:sz w:val="24"/>
          <w:szCs w:val="24"/>
        </w:rPr>
        <w:t xml:space="preserve">na concepción curricular contextualizada, construida en función de cada localidad, municipalidad y región en forma global, flexible, integral, democrática participativa, </w:t>
      </w:r>
      <w:proofErr w:type="spellStart"/>
      <w:r w:rsidRPr="007079B6">
        <w:rPr>
          <w:rFonts w:ascii="Times New Roman" w:hAnsi="Times New Roman" w:cs="Times New Roman"/>
          <w:sz w:val="24"/>
          <w:szCs w:val="24"/>
        </w:rPr>
        <w:t>transdisciplinaria</w:t>
      </w:r>
      <w:proofErr w:type="spellEnd"/>
      <w:r w:rsidRPr="007079B6">
        <w:rPr>
          <w:rFonts w:ascii="Times New Roman" w:hAnsi="Times New Roman" w:cs="Times New Roman"/>
          <w:sz w:val="24"/>
          <w:szCs w:val="24"/>
        </w:rPr>
        <w:t xml:space="preserve"> y en permanente revisión. El énfasis en la formación democrática y protagónica implica la participación, el que hacer comunitario la apertura curricular y la contextualización de la práctica educativa en relación  escuela – comunidad, lo cual significa que la vida institucional y organizativa de los planteles sea especialmente de cambio, surgiendo en este contexto la implantación del proyecto en permanente del proyecto educativo integral comunitario (PEIC).</w:t>
      </w:r>
    </w:p>
    <w:p w:rsidR="00790401" w:rsidRPr="007079B6" w:rsidRDefault="00790401" w:rsidP="00790401">
      <w:pPr>
        <w:spacing w:line="360" w:lineRule="auto"/>
        <w:jc w:val="both"/>
        <w:rPr>
          <w:rFonts w:ascii="Times New Roman" w:hAnsi="Times New Roman" w:cs="Times New Roman"/>
          <w:sz w:val="24"/>
          <w:szCs w:val="24"/>
        </w:rPr>
      </w:pPr>
    </w:p>
    <w:p w:rsidR="00790401" w:rsidRPr="007079B6" w:rsidRDefault="00790401" w:rsidP="003153D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Es importante destacar que </w:t>
      </w:r>
      <w:r w:rsidRPr="007079B6">
        <w:rPr>
          <w:rFonts w:ascii="Times New Roman" w:hAnsi="Times New Roman" w:cs="Times New Roman"/>
          <w:sz w:val="24"/>
          <w:szCs w:val="24"/>
        </w:rPr>
        <w:t>El proyecto educativo integral comunitario es esencial para el desarrollo de la planificación educativa en el sistema educativo bolivariano y, en especial, en la educación primaria bolivariana; esta planificación se ha definido como un proceso continuo y sistémico de construcción colectiva, en el cual participan e involucran todas las personas que interactúan y hacen vida en la escuela (miembros de la comunidad educativa: directivos, docentes, estudiantes, administrativos, obreros, miembros del consejos comunal) para determinar los fines de la escuela y su concreción pedagógica (…), con el propósito de organizar, diseñar, implementar, direccionar, coordinar, evaluar y sistematizar acciones y actividades que permitan el desarrollo del proceso  de aprendizaje garantizado la transformación y la apertura de la comunidad en el que la escuela al proyectar su acción social y pedagógica; (Ministerio del poder popular para la educación, 2007, p. 1). En el proceso de formación de la ciudadanía, así como la consolidación de una educ</w:t>
      </w:r>
      <w:r>
        <w:rPr>
          <w:rFonts w:ascii="Times New Roman" w:hAnsi="Times New Roman" w:cs="Times New Roman"/>
          <w:sz w:val="24"/>
          <w:szCs w:val="24"/>
        </w:rPr>
        <w:t>ación liberadora y emancipadora.</w:t>
      </w:r>
    </w:p>
    <w:p w:rsidR="00790401" w:rsidRPr="007079B6" w:rsidRDefault="00790401" w:rsidP="003153D3">
      <w:pPr>
        <w:spacing w:line="360" w:lineRule="auto"/>
        <w:ind w:firstLine="708"/>
        <w:jc w:val="both"/>
        <w:rPr>
          <w:rFonts w:ascii="Times New Roman" w:hAnsi="Times New Roman" w:cs="Times New Roman"/>
          <w:sz w:val="24"/>
          <w:szCs w:val="24"/>
        </w:rPr>
      </w:pPr>
      <w:r w:rsidRPr="007079B6">
        <w:rPr>
          <w:rFonts w:ascii="Times New Roman" w:hAnsi="Times New Roman" w:cs="Times New Roman"/>
          <w:sz w:val="24"/>
          <w:szCs w:val="24"/>
        </w:rPr>
        <w:t>Uno de los retos esenciales dentro de este proceso consiste en incorporar a los actores más compenetrados potencialmente con la vida escolar al ser sus hijos o representados sujetos del derecho a la educación. Los padres y representantes son actores comprometidos como participes de la vida escolar y en las gestiones de apoyo al desarrollo de las actividades que coadyuven pertinentemente al logro de una educación de calidad.</w:t>
      </w:r>
    </w:p>
    <w:p w:rsidR="00790401" w:rsidRPr="007079B6" w:rsidRDefault="00790401" w:rsidP="003153D3">
      <w:pPr>
        <w:spacing w:line="360" w:lineRule="auto"/>
        <w:ind w:firstLine="708"/>
        <w:jc w:val="both"/>
        <w:rPr>
          <w:rFonts w:ascii="Times New Roman" w:hAnsi="Times New Roman" w:cs="Times New Roman"/>
          <w:sz w:val="24"/>
          <w:szCs w:val="24"/>
        </w:rPr>
      </w:pPr>
      <w:r w:rsidRPr="007079B6">
        <w:rPr>
          <w:rFonts w:ascii="Times New Roman" w:hAnsi="Times New Roman" w:cs="Times New Roman"/>
          <w:sz w:val="24"/>
          <w:szCs w:val="24"/>
        </w:rPr>
        <w:t xml:space="preserve">Por su carácter colectivo la comunidad de padres y representantes son sujetos de participación y orientación, correspondiéndole  directivos y subdirectores y docentes realizar la orientación acerca </w:t>
      </w:r>
      <w:proofErr w:type="spellStart"/>
      <w:r w:rsidRPr="007079B6">
        <w:rPr>
          <w:rFonts w:ascii="Times New Roman" w:hAnsi="Times New Roman" w:cs="Times New Roman"/>
          <w:sz w:val="24"/>
          <w:szCs w:val="24"/>
        </w:rPr>
        <w:t>del</w:t>
      </w:r>
      <w:proofErr w:type="spellEnd"/>
      <w:r w:rsidRPr="007079B6">
        <w:rPr>
          <w:rFonts w:ascii="Times New Roman" w:hAnsi="Times New Roman" w:cs="Times New Roman"/>
          <w:sz w:val="24"/>
          <w:szCs w:val="24"/>
        </w:rPr>
        <w:t xml:space="preserve"> la elaboración y un proyecto educativo integral comunitario, tratándose de una competencia compartida en cuanto a los mismo padres y representantes involucrados en dicha dinámica pueden actuar también como orientadores, exigiendo esta aspiración y la expresión de una conciencia participativa.</w:t>
      </w:r>
    </w:p>
    <w:p w:rsidR="00790401" w:rsidRPr="007079B6" w:rsidRDefault="00790401" w:rsidP="003153D3">
      <w:pPr>
        <w:spacing w:line="360" w:lineRule="auto"/>
        <w:ind w:firstLine="708"/>
        <w:jc w:val="both"/>
        <w:rPr>
          <w:rFonts w:ascii="Times New Roman" w:hAnsi="Times New Roman" w:cs="Times New Roman"/>
          <w:sz w:val="24"/>
          <w:szCs w:val="24"/>
        </w:rPr>
      </w:pPr>
      <w:r w:rsidRPr="007079B6">
        <w:rPr>
          <w:rFonts w:ascii="Times New Roman" w:hAnsi="Times New Roman" w:cs="Times New Roman"/>
          <w:sz w:val="24"/>
          <w:szCs w:val="24"/>
        </w:rPr>
        <w:t xml:space="preserve">La experiencia en torno a un proyecto educativo integral comunitario, desarrollado principalmente en el subsistema  de educación primaria, actualmente representa un referente para la investigación desde una perspectiva de la orientación, </w:t>
      </w:r>
      <w:r w:rsidRPr="007079B6">
        <w:rPr>
          <w:rFonts w:ascii="Times New Roman" w:hAnsi="Times New Roman" w:cs="Times New Roman"/>
          <w:sz w:val="24"/>
          <w:szCs w:val="24"/>
        </w:rPr>
        <w:lastRenderedPageBreak/>
        <w:t xml:space="preserve">en cuanto se desconoce hasta el momento como y en qué sentido se está incorporando la referida comunidad al desarrollo del proyecto, y sobre todo que orientación recibe y de quienes la reciben. </w:t>
      </w:r>
    </w:p>
    <w:p w:rsidR="00790401" w:rsidRDefault="00790401" w:rsidP="00790401">
      <w:pPr>
        <w:spacing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A pocos años escolares de haberse instituido el proyecto educativo integral comunitario, las evidencias parecen tender a las mismas características tradicionales de la participación de padres y representantes en las escuelas, ya que los directores y docentes a menudo afirman no contar con la presencia de estos para resolver los problemas de las escuelas y atender la diversidad de áreas y expresiones en que se pueden integrar y participar. Surge, en consecuencia la necesidad de contextualizar situaciones en que se pueda inducir tal proyección de la orientación partiendo de algunos casos en que la experiencia de desarrollo del proyecto educativo integral comunitario se esté desarrollando con relativa </w:t>
      </w:r>
      <w:r>
        <w:rPr>
          <w:rFonts w:ascii="Times New Roman" w:hAnsi="Times New Roman" w:cs="Times New Roman"/>
          <w:sz w:val="24"/>
          <w:szCs w:val="24"/>
        </w:rPr>
        <w:t>eficacia</w:t>
      </w:r>
      <w:r w:rsidRPr="007079B6">
        <w:rPr>
          <w:rFonts w:ascii="Times New Roman" w:hAnsi="Times New Roman" w:cs="Times New Roman"/>
          <w:sz w:val="24"/>
          <w:szCs w:val="24"/>
        </w:rPr>
        <w:t xml:space="preserve">. </w:t>
      </w:r>
    </w:p>
    <w:p w:rsidR="00790401" w:rsidRDefault="00790401" w:rsidP="00790401">
      <w:pPr>
        <w:spacing w:line="360" w:lineRule="auto"/>
        <w:ind w:firstLine="480"/>
        <w:jc w:val="both"/>
        <w:rPr>
          <w:rFonts w:ascii="Times New Roman" w:hAnsi="Times New Roman" w:cs="Times New Roman"/>
          <w:sz w:val="24"/>
          <w:szCs w:val="24"/>
        </w:rPr>
      </w:pPr>
    </w:p>
    <w:p w:rsidR="00790401" w:rsidRPr="007079B6" w:rsidRDefault="00790401" w:rsidP="00790401">
      <w:pPr>
        <w:spacing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En función de dicha necesidad, el propósito de esta investigación se contextualiza en la </w:t>
      </w:r>
      <w:r w:rsidR="003153D3">
        <w:rPr>
          <w:rFonts w:ascii="Times New Roman" w:hAnsi="Times New Roman" w:cs="Times New Roman"/>
          <w:sz w:val="24"/>
          <w:szCs w:val="24"/>
        </w:rPr>
        <w:t xml:space="preserve">Unidad Educativa </w:t>
      </w:r>
      <w:r w:rsidR="00C41C9F">
        <w:rPr>
          <w:rFonts w:ascii="Times New Roman" w:hAnsi="Times New Roman" w:cs="Times New Roman"/>
          <w:sz w:val="24"/>
          <w:szCs w:val="24"/>
        </w:rPr>
        <w:t>Pedro María S</w:t>
      </w:r>
      <w:r w:rsidRPr="007079B6">
        <w:rPr>
          <w:rFonts w:ascii="Times New Roman" w:hAnsi="Times New Roman" w:cs="Times New Roman"/>
          <w:sz w:val="24"/>
          <w:szCs w:val="24"/>
        </w:rPr>
        <w:t xml:space="preserve">osa, ubicada en la parroquia </w:t>
      </w:r>
      <w:proofErr w:type="spellStart"/>
      <w:r w:rsidRPr="007079B6">
        <w:rPr>
          <w:rFonts w:ascii="Times New Roman" w:hAnsi="Times New Roman" w:cs="Times New Roman"/>
          <w:sz w:val="24"/>
          <w:szCs w:val="24"/>
        </w:rPr>
        <w:t>salom</w:t>
      </w:r>
      <w:proofErr w:type="spellEnd"/>
      <w:r w:rsidRPr="007079B6">
        <w:rPr>
          <w:rFonts w:ascii="Times New Roman" w:hAnsi="Times New Roman" w:cs="Times New Roman"/>
          <w:sz w:val="24"/>
          <w:szCs w:val="24"/>
        </w:rPr>
        <w:t xml:space="preserve">, del </w:t>
      </w:r>
      <w:r>
        <w:rPr>
          <w:rFonts w:ascii="Times New Roman" w:hAnsi="Times New Roman" w:cs="Times New Roman"/>
          <w:sz w:val="24"/>
          <w:szCs w:val="24"/>
        </w:rPr>
        <w:t>M</w:t>
      </w:r>
      <w:r w:rsidRPr="007079B6">
        <w:rPr>
          <w:rFonts w:ascii="Times New Roman" w:hAnsi="Times New Roman" w:cs="Times New Roman"/>
          <w:sz w:val="24"/>
          <w:szCs w:val="24"/>
        </w:rPr>
        <w:t xml:space="preserve">unicipio </w:t>
      </w:r>
      <w:proofErr w:type="spellStart"/>
      <w:r w:rsidRPr="007079B6">
        <w:rPr>
          <w:rFonts w:ascii="Times New Roman" w:hAnsi="Times New Roman" w:cs="Times New Roman"/>
          <w:sz w:val="24"/>
          <w:szCs w:val="24"/>
        </w:rPr>
        <w:t>Nirgua</w:t>
      </w:r>
      <w:proofErr w:type="spellEnd"/>
      <w:r w:rsidRPr="007079B6">
        <w:rPr>
          <w:rFonts w:ascii="Times New Roman" w:hAnsi="Times New Roman" w:cs="Times New Roman"/>
          <w:sz w:val="24"/>
          <w:szCs w:val="24"/>
        </w:rPr>
        <w:t xml:space="preserve"> en el estado Yaracuy. </w:t>
      </w:r>
    </w:p>
    <w:p w:rsidR="00790401" w:rsidRPr="007079B6" w:rsidRDefault="00790401" w:rsidP="00790401">
      <w:pPr>
        <w:spacing w:line="360" w:lineRule="auto"/>
        <w:jc w:val="both"/>
        <w:rPr>
          <w:rFonts w:ascii="Times New Roman" w:hAnsi="Times New Roman" w:cs="Times New Roman"/>
          <w:sz w:val="24"/>
          <w:szCs w:val="24"/>
        </w:rPr>
      </w:pPr>
    </w:p>
    <w:p w:rsidR="00790401" w:rsidRPr="007079B6" w:rsidRDefault="00790401" w:rsidP="00790401">
      <w:pPr>
        <w:spacing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De acuerdo con la </w:t>
      </w:r>
      <w:r>
        <w:rPr>
          <w:rFonts w:ascii="Times New Roman" w:hAnsi="Times New Roman" w:cs="Times New Roman"/>
          <w:sz w:val="24"/>
          <w:szCs w:val="24"/>
        </w:rPr>
        <w:t>baja motivación para</w:t>
      </w:r>
      <w:r w:rsidRPr="007079B6">
        <w:rPr>
          <w:rFonts w:ascii="Times New Roman" w:hAnsi="Times New Roman" w:cs="Times New Roman"/>
          <w:sz w:val="24"/>
          <w:szCs w:val="24"/>
        </w:rPr>
        <w:t xml:space="preserve"> la ejecución del proyecto educativo integral comunitario en la </w:t>
      </w:r>
      <w:r w:rsidR="003153D3">
        <w:rPr>
          <w:rFonts w:ascii="Times New Roman" w:hAnsi="Times New Roman" w:cs="Times New Roman"/>
          <w:sz w:val="24"/>
          <w:szCs w:val="24"/>
        </w:rPr>
        <w:t xml:space="preserve">Unidad Educativa </w:t>
      </w:r>
      <w:r w:rsidRPr="007079B6">
        <w:rPr>
          <w:rFonts w:ascii="Times New Roman" w:hAnsi="Times New Roman" w:cs="Times New Roman"/>
          <w:sz w:val="24"/>
          <w:szCs w:val="24"/>
        </w:rPr>
        <w:t xml:space="preserve">Pedro maría sosa, ubicada en </w:t>
      </w:r>
      <w:r>
        <w:rPr>
          <w:rFonts w:ascii="Times New Roman" w:hAnsi="Times New Roman" w:cs="Times New Roman"/>
          <w:sz w:val="24"/>
          <w:szCs w:val="24"/>
        </w:rPr>
        <w:t xml:space="preserve">la parroquia </w:t>
      </w:r>
      <w:proofErr w:type="spellStart"/>
      <w:r>
        <w:rPr>
          <w:rFonts w:ascii="Times New Roman" w:hAnsi="Times New Roman" w:cs="Times New Roman"/>
          <w:sz w:val="24"/>
          <w:szCs w:val="24"/>
        </w:rPr>
        <w:t>Salom</w:t>
      </w:r>
      <w:proofErr w:type="spellEnd"/>
      <w:r>
        <w:rPr>
          <w:rFonts w:ascii="Times New Roman" w:hAnsi="Times New Roman" w:cs="Times New Roman"/>
          <w:sz w:val="24"/>
          <w:szCs w:val="24"/>
        </w:rPr>
        <w:t>, del M</w:t>
      </w:r>
      <w:r w:rsidRPr="007079B6">
        <w:rPr>
          <w:rFonts w:ascii="Times New Roman" w:hAnsi="Times New Roman" w:cs="Times New Roman"/>
          <w:sz w:val="24"/>
          <w:szCs w:val="24"/>
        </w:rPr>
        <w:t xml:space="preserve">unicipio </w:t>
      </w:r>
      <w:proofErr w:type="spellStart"/>
      <w:r w:rsidRPr="007079B6">
        <w:rPr>
          <w:rFonts w:ascii="Times New Roman" w:hAnsi="Times New Roman" w:cs="Times New Roman"/>
          <w:sz w:val="24"/>
          <w:szCs w:val="24"/>
        </w:rPr>
        <w:t>Nirgua</w:t>
      </w:r>
      <w:proofErr w:type="spellEnd"/>
      <w:r w:rsidRPr="007079B6">
        <w:rPr>
          <w:rFonts w:ascii="Times New Roman" w:hAnsi="Times New Roman" w:cs="Times New Roman"/>
          <w:sz w:val="24"/>
          <w:szCs w:val="24"/>
        </w:rPr>
        <w:t xml:space="preserve"> del estado Yaracuy, se ha observado que el trabajo </w:t>
      </w:r>
      <w:r>
        <w:rPr>
          <w:rFonts w:ascii="Times New Roman" w:hAnsi="Times New Roman" w:cs="Times New Roman"/>
          <w:sz w:val="24"/>
          <w:szCs w:val="24"/>
        </w:rPr>
        <w:t xml:space="preserve">no </w:t>
      </w:r>
      <w:r w:rsidRPr="007079B6">
        <w:rPr>
          <w:rFonts w:ascii="Times New Roman" w:hAnsi="Times New Roman" w:cs="Times New Roman"/>
          <w:sz w:val="24"/>
          <w:szCs w:val="24"/>
        </w:rPr>
        <w:t xml:space="preserve">implica su diseño </w:t>
      </w:r>
      <w:r>
        <w:rPr>
          <w:rFonts w:ascii="Times New Roman" w:hAnsi="Times New Roman" w:cs="Times New Roman"/>
          <w:sz w:val="24"/>
          <w:szCs w:val="24"/>
        </w:rPr>
        <w:t xml:space="preserve">ya que no se está realizando con la participación establecida por parte </w:t>
      </w:r>
      <w:r w:rsidRPr="007079B6">
        <w:rPr>
          <w:rFonts w:ascii="Times New Roman" w:hAnsi="Times New Roman" w:cs="Times New Roman"/>
          <w:sz w:val="24"/>
          <w:szCs w:val="24"/>
        </w:rPr>
        <w:t xml:space="preserve"> de la comunidad de padres y representantes, </w:t>
      </w:r>
      <w:r>
        <w:rPr>
          <w:rFonts w:ascii="Times New Roman" w:hAnsi="Times New Roman" w:cs="Times New Roman"/>
          <w:sz w:val="24"/>
          <w:szCs w:val="24"/>
        </w:rPr>
        <w:t xml:space="preserve">los cuales tienen el compromiso y el deber </w:t>
      </w:r>
      <w:r w:rsidRPr="007079B6">
        <w:rPr>
          <w:rFonts w:ascii="Times New Roman" w:hAnsi="Times New Roman" w:cs="Times New Roman"/>
          <w:sz w:val="24"/>
          <w:szCs w:val="24"/>
        </w:rPr>
        <w:t xml:space="preserve"> a las exigencias establecid</w:t>
      </w:r>
      <w:r>
        <w:rPr>
          <w:rFonts w:ascii="Times New Roman" w:hAnsi="Times New Roman" w:cs="Times New Roman"/>
          <w:sz w:val="24"/>
          <w:szCs w:val="24"/>
        </w:rPr>
        <w:t>a</w:t>
      </w:r>
      <w:r w:rsidRPr="007079B6">
        <w:rPr>
          <w:rFonts w:ascii="Times New Roman" w:hAnsi="Times New Roman" w:cs="Times New Roman"/>
          <w:sz w:val="24"/>
          <w:szCs w:val="24"/>
        </w:rPr>
        <w:t>s con los docentes y estudiantes.</w:t>
      </w:r>
    </w:p>
    <w:p w:rsidR="00790401" w:rsidRPr="007079B6" w:rsidRDefault="00790401" w:rsidP="00790401">
      <w:pPr>
        <w:spacing w:line="360" w:lineRule="auto"/>
        <w:jc w:val="both"/>
        <w:rPr>
          <w:rFonts w:ascii="Times New Roman" w:hAnsi="Times New Roman" w:cs="Times New Roman"/>
          <w:sz w:val="24"/>
          <w:szCs w:val="24"/>
        </w:rPr>
      </w:pPr>
    </w:p>
    <w:p w:rsidR="00790401"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 (Gutiérrez, 1999).  </w:t>
      </w:r>
      <w:r w:rsidR="00C41C9F">
        <w:rPr>
          <w:rFonts w:ascii="Times New Roman" w:hAnsi="Times New Roman" w:cs="Times New Roman"/>
          <w:sz w:val="24"/>
          <w:szCs w:val="24"/>
        </w:rPr>
        <w:t xml:space="preserve">Afirma que </w:t>
      </w:r>
      <w:r w:rsidRPr="007079B6">
        <w:rPr>
          <w:rFonts w:ascii="Times New Roman" w:hAnsi="Times New Roman" w:cs="Times New Roman"/>
          <w:sz w:val="24"/>
          <w:szCs w:val="24"/>
        </w:rPr>
        <w:t xml:space="preserve">La tendencia hacia una participación condicionada no solo refleja un estilo, sino que requiere ser superada por la acción de un modelo de orientación de la inserción de los colectivos sociales en educación, investigando aquellos problemas que inciden en la integración escuela – comunidad¨. </w:t>
      </w:r>
    </w:p>
    <w:p w:rsidR="00790401"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De acuerdo con los niveles de participación en la </w:t>
      </w:r>
      <w:r w:rsidR="003153D3">
        <w:rPr>
          <w:rFonts w:ascii="Times New Roman" w:hAnsi="Times New Roman" w:cs="Times New Roman"/>
          <w:sz w:val="24"/>
          <w:szCs w:val="24"/>
        </w:rPr>
        <w:t xml:space="preserve">Unidad Educativa </w:t>
      </w:r>
      <w:r>
        <w:rPr>
          <w:rFonts w:ascii="Times New Roman" w:hAnsi="Times New Roman" w:cs="Times New Roman"/>
          <w:sz w:val="24"/>
          <w:szCs w:val="24"/>
        </w:rPr>
        <w:t xml:space="preserve">“Pedro María Sosa”, aun no se sabe cuál es la </w:t>
      </w:r>
      <w:r w:rsidRPr="003153D3">
        <w:rPr>
          <w:rFonts w:ascii="Times New Roman" w:hAnsi="Times New Roman" w:cs="Times New Roman"/>
          <w:sz w:val="24"/>
          <w:szCs w:val="24"/>
        </w:rPr>
        <w:t>cantidad de padres y representantes que participan en</w:t>
      </w:r>
      <w:r>
        <w:rPr>
          <w:rFonts w:ascii="Times New Roman" w:hAnsi="Times New Roman" w:cs="Times New Roman"/>
          <w:sz w:val="24"/>
          <w:szCs w:val="24"/>
        </w:rPr>
        <w:t xml:space="preserve"> las actividades vinculadas al Proyecto Educativo Integral Comunitario,</w:t>
      </w:r>
      <w:r w:rsidRPr="007079B6">
        <w:rPr>
          <w:rFonts w:ascii="Times New Roman" w:hAnsi="Times New Roman" w:cs="Times New Roman"/>
          <w:sz w:val="24"/>
          <w:szCs w:val="24"/>
        </w:rPr>
        <w:t xml:space="preserve">  se podría afirmar que hasta el momento no se ha logrado promover a través de la comunicación e información una orientación compatible con las exigencias de este instrumento curricular. Esta situación es discrepante con la concepción actual de la escuela como espacio para la comunidad ¨El hecho de una escasa asistencia en la elección </w:t>
      </w:r>
      <w:r>
        <w:rPr>
          <w:rFonts w:ascii="Times New Roman" w:hAnsi="Times New Roman" w:cs="Times New Roman"/>
          <w:sz w:val="24"/>
          <w:szCs w:val="24"/>
        </w:rPr>
        <w:t xml:space="preserve">de los Concejos Educativos </w:t>
      </w:r>
      <w:r w:rsidRPr="007079B6">
        <w:rPr>
          <w:rFonts w:ascii="Times New Roman" w:hAnsi="Times New Roman" w:cs="Times New Roman"/>
          <w:sz w:val="24"/>
          <w:szCs w:val="24"/>
        </w:rPr>
        <w:t>en la escuela</w:t>
      </w:r>
      <w:r>
        <w:rPr>
          <w:rFonts w:ascii="Times New Roman" w:hAnsi="Times New Roman" w:cs="Times New Roman"/>
          <w:sz w:val="24"/>
          <w:szCs w:val="24"/>
        </w:rPr>
        <w:t>,</w:t>
      </w:r>
      <w:r w:rsidRPr="007079B6">
        <w:rPr>
          <w:rFonts w:ascii="Times New Roman" w:hAnsi="Times New Roman" w:cs="Times New Roman"/>
          <w:sz w:val="24"/>
          <w:szCs w:val="24"/>
        </w:rPr>
        <w:t xml:space="preserve"> y la voluntad para dedicarse a tareas de gestión en la comunidad, </w:t>
      </w:r>
      <w:r>
        <w:rPr>
          <w:rFonts w:ascii="Times New Roman" w:hAnsi="Times New Roman" w:cs="Times New Roman"/>
          <w:sz w:val="24"/>
          <w:szCs w:val="24"/>
        </w:rPr>
        <w:t xml:space="preserve"> dicha asistencia fue comprobada en la entrevista con los voceros y voceras del consejo comunal, esto </w:t>
      </w:r>
      <w:r w:rsidRPr="007079B6">
        <w:rPr>
          <w:rFonts w:ascii="Times New Roman" w:hAnsi="Times New Roman" w:cs="Times New Roman"/>
          <w:sz w:val="24"/>
          <w:szCs w:val="24"/>
        </w:rPr>
        <w:t>conlleva a que en el plantel no se cumplan formalmente con las exigencias normativas que corresponden al desarrollo del proyecto¨.</w:t>
      </w:r>
      <w:r w:rsidR="00C41C9F" w:rsidRPr="007079B6">
        <w:rPr>
          <w:rFonts w:ascii="Times New Roman" w:hAnsi="Times New Roman" w:cs="Times New Roman"/>
          <w:sz w:val="24"/>
          <w:szCs w:val="24"/>
        </w:rPr>
        <w:t>(Ministerio del Poder Popular para la Educación, 2007).</w:t>
      </w:r>
    </w:p>
    <w:p w:rsidR="00790401" w:rsidRPr="007079B6" w:rsidRDefault="00790401" w:rsidP="0079040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790401"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En virtud de la situación descrita anteriormente, y a la necesidad de insertar el proceso de orientación en este espacio de la participación, se plantea como interrogación central de esta investigación el enunciado siguiente: </w:t>
      </w:r>
    </w:p>
    <w:p w:rsidR="00790401"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¿Cómo se orienta </w:t>
      </w:r>
      <w:r>
        <w:rPr>
          <w:rFonts w:ascii="Times New Roman" w:hAnsi="Times New Roman" w:cs="Times New Roman"/>
          <w:sz w:val="24"/>
          <w:szCs w:val="24"/>
        </w:rPr>
        <w:t xml:space="preserve">a los estudiantes </w:t>
      </w:r>
      <w:r w:rsidRPr="007079B6">
        <w:rPr>
          <w:rFonts w:ascii="Times New Roman" w:hAnsi="Times New Roman" w:cs="Times New Roman"/>
          <w:sz w:val="24"/>
          <w:szCs w:val="24"/>
        </w:rPr>
        <w:t xml:space="preserve">de la </w:t>
      </w:r>
      <w:r w:rsidR="003153D3">
        <w:rPr>
          <w:rFonts w:ascii="Times New Roman" w:hAnsi="Times New Roman" w:cs="Times New Roman"/>
          <w:sz w:val="24"/>
          <w:szCs w:val="24"/>
        </w:rPr>
        <w:t xml:space="preserve">Unidad Educativa </w:t>
      </w:r>
      <w:r w:rsidRPr="007079B6">
        <w:rPr>
          <w:rFonts w:ascii="Times New Roman" w:hAnsi="Times New Roman" w:cs="Times New Roman"/>
          <w:sz w:val="24"/>
          <w:szCs w:val="24"/>
        </w:rPr>
        <w:t>“Pedro María Sosa” en función de su participación en el desarrollo del Proyecto Educativo Integral Comunitario?</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 ¿Qué estrategias de orientación se han utilizado para promover la participación de </w:t>
      </w:r>
      <w:r>
        <w:rPr>
          <w:rFonts w:ascii="Times New Roman" w:hAnsi="Times New Roman" w:cs="Times New Roman"/>
          <w:sz w:val="24"/>
          <w:szCs w:val="24"/>
        </w:rPr>
        <w:t xml:space="preserve">los estudiantes </w:t>
      </w:r>
      <w:r w:rsidRPr="007079B6">
        <w:rPr>
          <w:rFonts w:ascii="Times New Roman" w:hAnsi="Times New Roman" w:cs="Times New Roman"/>
          <w:sz w:val="24"/>
          <w:szCs w:val="24"/>
        </w:rPr>
        <w:t>en el Proyecto Educativo Integral Comunitario?</w:t>
      </w:r>
    </w:p>
    <w:p w:rsidR="00790401"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¿Qué necesidades de orientaci</w:t>
      </w:r>
      <w:r>
        <w:rPr>
          <w:rFonts w:ascii="Times New Roman" w:hAnsi="Times New Roman" w:cs="Times New Roman"/>
          <w:sz w:val="24"/>
          <w:szCs w:val="24"/>
        </w:rPr>
        <w:t xml:space="preserve">ón hacia la participación tienen los estudiantes </w:t>
      </w:r>
      <w:r w:rsidRPr="007079B6">
        <w:rPr>
          <w:rFonts w:ascii="Times New Roman" w:hAnsi="Times New Roman" w:cs="Times New Roman"/>
          <w:sz w:val="24"/>
          <w:szCs w:val="24"/>
        </w:rPr>
        <w:t xml:space="preserve">en el desarrollo del Proyecto Educativo Integral Comunitario? </w:t>
      </w:r>
    </w:p>
    <w:p w:rsidR="00790401"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p>
    <w:p w:rsidR="00BA053D" w:rsidRDefault="00BA053D"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p>
    <w:p w:rsidR="003153D3" w:rsidRDefault="003153D3"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p>
    <w:p w:rsidR="003153D3" w:rsidRDefault="003153D3"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p>
    <w:p w:rsidR="00774360" w:rsidRDefault="00774360"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p>
    <w:p w:rsidR="00790401" w:rsidRDefault="00790401" w:rsidP="00790401">
      <w:pPr>
        <w:spacing w:after="0" w:line="360" w:lineRule="auto"/>
        <w:jc w:val="both"/>
      </w:pPr>
    </w:p>
    <w:p w:rsidR="00A84FF0" w:rsidRPr="007079B6" w:rsidRDefault="00A84FF0" w:rsidP="00790401">
      <w:pPr>
        <w:spacing w:after="0" w:line="360" w:lineRule="auto"/>
        <w:jc w:val="both"/>
        <w:rPr>
          <w:rFonts w:ascii="Times New Roman" w:hAnsi="Times New Roman" w:cs="Times New Roman"/>
          <w:sz w:val="24"/>
          <w:szCs w:val="24"/>
        </w:rPr>
        <w:sectPr w:rsidR="00A84FF0" w:rsidRPr="007079B6">
          <w:footerReference w:type="default" r:id="rId15"/>
          <w:pgSz w:w="12240" w:h="15842"/>
          <w:pgMar w:top="1440" w:right="1700" w:bottom="745" w:left="2260" w:header="720" w:footer="720" w:gutter="0"/>
          <w:cols w:space="720"/>
        </w:sectPr>
      </w:pPr>
    </w:p>
    <w:p w:rsidR="00790401" w:rsidRPr="007079B6" w:rsidRDefault="00790401" w:rsidP="00790401">
      <w:pPr>
        <w:widowControl w:val="0"/>
        <w:autoSpaceDE w:val="0"/>
        <w:autoSpaceDN w:val="0"/>
        <w:adjustRightInd w:val="0"/>
        <w:spacing w:after="0" w:line="360" w:lineRule="auto"/>
        <w:ind w:left="2660"/>
        <w:jc w:val="both"/>
        <w:rPr>
          <w:rFonts w:ascii="Times New Roman" w:hAnsi="Times New Roman" w:cs="Times New Roman"/>
          <w:sz w:val="24"/>
          <w:szCs w:val="24"/>
        </w:rPr>
      </w:pPr>
      <w:bookmarkStart w:id="1" w:name="page25"/>
      <w:bookmarkEnd w:id="1"/>
      <w:r w:rsidRPr="007079B6">
        <w:rPr>
          <w:rFonts w:ascii="Times New Roman" w:hAnsi="Times New Roman" w:cs="Times New Roman"/>
          <w:b/>
          <w:bCs/>
          <w:sz w:val="24"/>
          <w:szCs w:val="24"/>
        </w:rPr>
        <w:lastRenderedPageBreak/>
        <w:t>Objetivos de la Investigación</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r w:rsidRPr="007079B6">
        <w:rPr>
          <w:rFonts w:ascii="Times New Roman" w:hAnsi="Times New Roman" w:cs="Times New Roman"/>
          <w:b/>
          <w:bCs/>
          <w:sz w:val="24"/>
          <w:szCs w:val="24"/>
        </w:rPr>
        <w:t>General</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5D1F25" w:rsidRPr="007079B6" w:rsidRDefault="005D1F25" w:rsidP="005D1F25">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Pr>
          <w:rFonts w:ascii="Times New Roman" w:hAnsi="Times New Roman" w:cs="Times New Roman"/>
          <w:sz w:val="24"/>
          <w:szCs w:val="24"/>
        </w:rPr>
        <w:t>Proponer un programa de orientación para el fortalecimiento de los estudiantes</w:t>
      </w:r>
      <w:r w:rsidRPr="007079B6">
        <w:rPr>
          <w:rFonts w:ascii="Times New Roman" w:hAnsi="Times New Roman" w:cs="Times New Roman"/>
          <w:sz w:val="24"/>
          <w:szCs w:val="24"/>
        </w:rPr>
        <w:t xml:space="preserve"> en el desarrollo del Proyecto Educa</w:t>
      </w:r>
      <w:r>
        <w:rPr>
          <w:rFonts w:ascii="Times New Roman" w:hAnsi="Times New Roman" w:cs="Times New Roman"/>
          <w:sz w:val="24"/>
          <w:szCs w:val="24"/>
        </w:rPr>
        <w:t>tivo Integral Comunitario</w:t>
      </w:r>
      <w:r w:rsidR="00C41C9F">
        <w:rPr>
          <w:rFonts w:ascii="Times New Roman" w:hAnsi="Times New Roman" w:cs="Times New Roman"/>
          <w:sz w:val="24"/>
          <w:szCs w:val="24"/>
        </w:rPr>
        <w:t xml:space="preserve"> (P.E.I.C) </w:t>
      </w:r>
      <w:r>
        <w:rPr>
          <w:rFonts w:ascii="Times New Roman" w:hAnsi="Times New Roman" w:cs="Times New Roman"/>
          <w:sz w:val="24"/>
          <w:szCs w:val="24"/>
        </w:rPr>
        <w:t xml:space="preserve">de la Unidad Educativa </w:t>
      </w:r>
      <w:r w:rsidRPr="007079B6">
        <w:rPr>
          <w:rFonts w:ascii="Times New Roman" w:hAnsi="Times New Roman" w:cs="Times New Roman"/>
          <w:sz w:val="24"/>
          <w:szCs w:val="24"/>
        </w:rPr>
        <w:t>“Pedro María Sosa”.</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r w:rsidRPr="007079B6">
        <w:rPr>
          <w:rFonts w:ascii="Times New Roman" w:hAnsi="Times New Roman" w:cs="Times New Roman"/>
          <w:b/>
          <w:bCs/>
          <w:sz w:val="24"/>
          <w:szCs w:val="24"/>
        </w:rPr>
        <w:t>Específicos</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Diagnosticar las necesidades cognitivas que poseen los estudiantes del ciclo media diversificado </w:t>
      </w:r>
      <w:r w:rsidR="006512BA">
        <w:rPr>
          <w:rFonts w:ascii="Times New Roman" w:hAnsi="Times New Roman" w:cs="Times New Roman"/>
          <w:sz w:val="24"/>
          <w:szCs w:val="24"/>
        </w:rPr>
        <w:t xml:space="preserve">en la Unidad Educativa </w:t>
      </w:r>
      <w:r>
        <w:rPr>
          <w:rFonts w:ascii="Times New Roman" w:hAnsi="Times New Roman" w:cs="Times New Roman"/>
          <w:sz w:val="24"/>
          <w:szCs w:val="24"/>
        </w:rPr>
        <w:t>“Pedro María Sosa”, con relación a los proyectos integrales comunitarios</w:t>
      </w:r>
      <w:r w:rsidR="00C41C9F">
        <w:rPr>
          <w:rFonts w:ascii="Times New Roman" w:hAnsi="Times New Roman" w:cs="Times New Roman"/>
          <w:sz w:val="24"/>
          <w:szCs w:val="24"/>
        </w:rPr>
        <w:t xml:space="preserve"> (P.E.I.C)</w:t>
      </w:r>
      <w:r>
        <w:rPr>
          <w:rFonts w:ascii="Times New Roman" w:hAnsi="Times New Roman" w:cs="Times New Roman"/>
          <w:sz w:val="24"/>
          <w:szCs w:val="24"/>
        </w:rPr>
        <w:t>.</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Default="00790401" w:rsidP="00790401">
      <w:pPr>
        <w:widowControl w:val="0"/>
        <w:tabs>
          <w:tab w:val="num" w:pos="749"/>
        </w:tabs>
        <w:overflowPunct w:val="0"/>
        <w:autoSpaceDE w:val="0"/>
        <w:autoSpaceDN w:val="0"/>
        <w:adjustRightInd w:val="0"/>
        <w:spacing w:after="0" w:line="360" w:lineRule="auto"/>
        <w:jc w:val="both"/>
        <w:rPr>
          <w:rFonts w:ascii="Times New Roman" w:hAnsi="Times New Roman" w:cs="Times New Roman"/>
          <w:sz w:val="24"/>
          <w:szCs w:val="24"/>
        </w:rPr>
      </w:pPr>
    </w:p>
    <w:p w:rsidR="00790401" w:rsidRDefault="00790401" w:rsidP="00790401">
      <w:pPr>
        <w:widowControl w:val="0"/>
        <w:tabs>
          <w:tab w:val="num" w:pos="749"/>
        </w:tabs>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41C9F">
        <w:rPr>
          <w:rFonts w:ascii="Times New Roman" w:hAnsi="Times New Roman" w:cs="Times New Roman"/>
          <w:sz w:val="24"/>
          <w:szCs w:val="24"/>
        </w:rPr>
        <w:t xml:space="preserve">Conocer la factibilidad de  aplicación de </w:t>
      </w:r>
      <w:r>
        <w:rPr>
          <w:rFonts w:ascii="Times New Roman" w:hAnsi="Times New Roman" w:cs="Times New Roman"/>
          <w:sz w:val="24"/>
          <w:szCs w:val="24"/>
        </w:rPr>
        <w:t>un programa de orientación para el desarrollo de</w:t>
      </w:r>
      <w:r w:rsidRPr="007079B6">
        <w:rPr>
          <w:rFonts w:ascii="Times New Roman" w:hAnsi="Times New Roman" w:cs="Times New Roman"/>
          <w:sz w:val="24"/>
          <w:szCs w:val="24"/>
        </w:rPr>
        <w:t xml:space="preserve"> Proyecto</w:t>
      </w:r>
      <w:r>
        <w:rPr>
          <w:rFonts w:ascii="Times New Roman" w:hAnsi="Times New Roman" w:cs="Times New Roman"/>
          <w:sz w:val="24"/>
          <w:szCs w:val="24"/>
        </w:rPr>
        <w:t>s</w:t>
      </w:r>
      <w:r w:rsidRPr="007079B6">
        <w:rPr>
          <w:rFonts w:ascii="Times New Roman" w:hAnsi="Times New Roman" w:cs="Times New Roman"/>
          <w:sz w:val="24"/>
          <w:szCs w:val="24"/>
        </w:rPr>
        <w:t xml:space="preserve"> Educativo</w:t>
      </w:r>
      <w:r>
        <w:rPr>
          <w:rFonts w:ascii="Times New Roman" w:hAnsi="Times New Roman" w:cs="Times New Roman"/>
          <w:sz w:val="24"/>
          <w:szCs w:val="24"/>
        </w:rPr>
        <w:t>s</w:t>
      </w:r>
      <w:r w:rsidRPr="007079B6">
        <w:rPr>
          <w:rFonts w:ascii="Times New Roman" w:hAnsi="Times New Roman" w:cs="Times New Roman"/>
          <w:sz w:val="24"/>
          <w:szCs w:val="24"/>
        </w:rPr>
        <w:t xml:space="preserve"> Integral Comunitario </w:t>
      </w:r>
      <w:r>
        <w:rPr>
          <w:rFonts w:ascii="Times New Roman" w:hAnsi="Times New Roman" w:cs="Times New Roman"/>
          <w:sz w:val="24"/>
          <w:szCs w:val="24"/>
        </w:rPr>
        <w:t>para los estudiantes del ciclo media y diversificado programa.</w:t>
      </w:r>
    </w:p>
    <w:p w:rsidR="00790401" w:rsidRDefault="00790401" w:rsidP="00790401">
      <w:pPr>
        <w:widowControl w:val="0"/>
        <w:tabs>
          <w:tab w:val="num" w:pos="749"/>
        </w:tabs>
        <w:overflowPunct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Pr>
          <w:rFonts w:ascii="Times New Roman" w:hAnsi="Times New Roman" w:cs="Times New Roman"/>
          <w:sz w:val="24"/>
          <w:szCs w:val="24"/>
        </w:rPr>
        <w:t>Diseñar un programa de orientación para el desarrollo de</w:t>
      </w:r>
      <w:r w:rsidRPr="007079B6">
        <w:rPr>
          <w:rFonts w:ascii="Times New Roman" w:hAnsi="Times New Roman" w:cs="Times New Roman"/>
          <w:sz w:val="24"/>
          <w:szCs w:val="24"/>
        </w:rPr>
        <w:t xml:space="preserve"> Proyecto</w:t>
      </w:r>
      <w:r>
        <w:rPr>
          <w:rFonts w:ascii="Times New Roman" w:hAnsi="Times New Roman" w:cs="Times New Roman"/>
          <w:sz w:val="24"/>
          <w:szCs w:val="24"/>
        </w:rPr>
        <w:t>s</w:t>
      </w:r>
      <w:r w:rsidRPr="007079B6">
        <w:rPr>
          <w:rFonts w:ascii="Times New Roman" w:hAnsi="Times New Roman" w:cs="Times New Roman"/>
          <w:sz w:val="24"/>
          <w:szCs w:val="24"/>
        </w:rPr>
        <w:t xml:space="preserve"> Educativo</w:t>
      </w:r>
      <w:r>
        <w:rPr>
          <w:rFonts w:ascii="Times New Roman" w:hAnsi="Times New Roman" w:cs="Times New Roman"/>
          <w:sz w:val="24"/>
          <w:szCs w:val="24"/>
        </w:rPr>
        <w:t>s</w:t>
      </w:r>
      <w:r w:rsidRPr="007079B6">
        <w:rPr>
          <w:rFonts w:ascii="Times New Roman" w:hAnsi="Times New Roman" w:cs="Times New Roman"/>
          <w:sz w:val="24"/>
          <w:szCs w:val="24"/>
        </w:rPr>
        <w:t xml:space="preserve"> Integral Comunitario </w:t>
      </w:r>
      <w:r>
        <w:rPr>
          <w:rFonts w:ascii="Times New Roman" w:hAnsi="Times New Roman" w:cs="Times New Roman"/>
          <w:sz w:val="24"/>
          <w:szCs w:val="24"/>
        </w:rPr>
        <w:t xml:space="preserve">en  los estudiantes del ciclo media diversificado de </w:t>
      </w:r>
      <w:r w:rsidRPr="007079B6">
        <w:rPr>
          <w:rFonts w:ascii="Times New Roman" w:hAnsi="Times New Roman" w:cs="Times New Roman"/>
          <w:sz w:val="24"/>
          <w:szCs w:val="24"/>
        </w:rPr>
        <w:t xml:space="preserve">la </w:t>
      </w:r>
      <w:r w:rsidR="006512BA">
        <w:rPr>
          <w:rFonts w:ascii="Times New Roman" w:hAnsi="Times New Roman" w:cs="Times New Roman"/>
          <w:sz w:val="24"/>
          <w:szCs w:val="24"/>
        </w:rPr>
        <w:t xml:space="preserve">Unidad Educativa </w:t>
      </w:r>
      <w:r w:rsidRPr="007079B6">
        <w:rPr>
          <w:rFonts w:ascii="Times New Roman" w:hAnsi="Times New Roman" w:cs="Times New Roman"/>
          <w:sz w:val="24"/>
          <w:szCs w:val="24"/>
        </w:rPr>
        <w:t>“Pedro María Sosa”.</w:t>
      </w:r>
    </w:p>
    <w:p w:rsidR="00790401" w:rsidRDefault="00790401" w:rsidP="00790401">
      <w:pPr>
        <w:widowControl w:val="0"/>
        <w:tabs>
          <w:tab w:val="num" w:pos="749"/>
        </w:tabs>
        <w:overflowPunct w:val="0"/>
        <w:autoSpaceDE w:val="0"/>
        <w:autoSpaceDN w:val="0"/>
        <w:adjustRightInd w:val="0"/>
        <w:spacing w:after="0" w:line="360" w:lineRule="auto"/>
        <w:jc w:val="both"/>
        <w:rPr>
          <w:rFonts w:ascii="Times New Roman" w:hAnsi="Times New Roman" w:cs="Times New Roman"/>
          <w:sz w:val="24"/>
          <w:szCs w:val="24"/>
        </w:rPr>
      </w:pPr>
    </w:p>
    <w:p w:rsidR="00790401" w:rsidRDefault="00790401" w:rsidP="0079040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154E2A">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790401" w:rsidRPr="007079B6">
          <w:type w:val="continuous"/>
          <w:pgSz w:w="12240" w:h="15842"/>
          <w:pgMar w:top="1440" w:right="1700" w:bottom="745" w:left="2748" w:header="720" w:footer="720" w:gutter="0"/>
          <w:cols w:space="720"/>
        </w:sectPr>
      </w:pPr>
    </w:p>
    <w:p w:rsidR="00790401" w:rsidRPr="007079B6" w:rsidRDefault="00790401" w:rsidP="00790401">
      <w:pPr>
        <w:spacing w:after="0" w:line="360" w:lineRule="auto"/>
        <w:jc w:val="both"/>
        <w:rPr>
          <w:rFonts w:ascii="Times New Roman" w:hAnsi="Times New Roman" w:cs="Times New Roman"/>
          <w:sz w:val="24"/>
          <w:szCs w:val="24"/>
        </w:rPr>
        <w:sectPr w:rsidR="00790401" w:rsidRPr="007079B6">
          <w:type w:val="continuous"/>
          <w:pgSz w:w="12240" w:h="15842"/>
          <w:pgMar w:top="1440" w:right="5740" w:bottom="745" w:left="6300" w:header="720" w:footer="720" w:gutter="0"/>
          <w:cols w:space="720"/>
        </w:sectPr>
      </w:pPr>
    </w:p>
    <w:p w:rsidR="00790401" w:rsidRDefault="00790401" w:rsidP="00154E2A">
      <w:pPr>
        <w:spacing w:line="360" w:lineRule="auto"/>
        <w:rPr>
          <w:rFonts w:ascii="Times New Roman" w:hAnsi="Times New Roman" w:cs="Times New Roman"/>
          <w:b/>
          <w:sz w:val="24"/>
          <w:szCs w:val="24"/>
        </w:rPr>
      </w:pPr>
    </w:p>
    <w:p w:rsidR="00790401" w:rsidRPr="007079B6" w:rsidRDefault="00790401" w:rsidP="00790401">
      <w:pPr>
        <w:spacing w:line="360" w:lineRule="auto"/>
        <w:jc w:val="center"/>
        <w:rPr>
          <w:rFonts w:ascii="Times New Roman" w:hAnsi="Times New Roman" w:cs="Times New Roman"/>
          <w:b/>
          <w:sz w:val="24"/>
          <w:szCs w:val="24"/>
        </w:rPr>
      </w:pPr>
      <w:r w:rsidRPr="007079B6">
        <w:rPr>
          <w:rFonts w:ascii="Times New Roman" w:hAnsi="Times New Roman" w:cs="Times New Roman"/>
          <w:b/>
          <w:sz w:val="24"/>
          <w:szCs w:val="24"/>
        </w:rPr>
        <w:t>JUSTIFICACION</w:t>
      </w:r>
    </w:p>
    <w:p w:rsidR="00790401" w:rsidRPr="007079B6" w:rsidRDefault="00790401" w:rsidP="00F33B17">
      <w:pPr>
        <w:spacing w:before="20" w:after="20" w:line="360" w:lineRule="auto"/>
        <w:ind w:right="567"/>
        <w:jc w:val="both"/>
        <w:rPr>
          <w:rFonts w:ascii="Times New Roman" w:hAnsi="Times New Roman" w:cs="Times New Roman"/>
          <w:sz w:val="24"/>
          <w:szCs w:val="24"/>
        </w:rPr>
      </w:pPr>
    </w:p>
    <w:p w:rsidR="00790401" w:rsidRDefault="00790401" w:rsidP="00790401">
      <w:pPr>
        <w:widowControl w:val="0"/>
        <w:tabs>
          <w:tab w:val="num" w:pos="0"/>
        </w:tabs>
        <w:overflowPunct w:val="0"/>
        <w:autoSpaceDE w:val="0"/>
        <w:autoSpaceDN w:val="0"/>
        <w:adjustRightInd w:val="0"/>
        <w:spacing w:before="20" w:after="20" w:line="360" w:lineRule="auto"/>
        <w:ind w:right="58" w:firstLine="567"/>
        <w:jc w:val="both"/>
        <w:rPr>
          <w:rFonts w:ascii="Times New Roman" w:hAnsi="Times New Roman" w:cs="Times New Roman"/>
          <w:sz w:val="24"/>
          <w:szCs w:val="24"/>
        </w:rPr>
      </w:pPr>
      <w:r>
        <w:rPr>
          <w:rFonts w:ascii="Times New Roman" w:hAnsi="Times New Roman" w:cs="Times New Roman"/>
          <w:sz w:val="24"/>
          <w:szCs w:val="24"/>
        </w:rPr>
        <w:tab/>
      </w:r>
      <w:r w:rsidRPr="007079B6">
        <w:rPr>
          <w:rFonts w:ascii="Times New Roman" w:hAnsi="Times New Roman" w:cs="Times New Roman"/>
          <w:sz w:val="24"/>
          <w:szCs w:val="24"/>
        </w:rPr>
        <w:t xml:space="preserve">En primer término, la investigación tendría un impacto significativo en el mejoramiento de las condiciones en que se realizan los cambios curriculares en la educación primaria en Venezuela y la inclusión en ella de la orientación como una oportunidad de activar la participación de la comunidad en la vida de la organización escolar en función de las formulaciones planteadas en el Proyecto Educativo Integral Comunitario. Ello es compatible, y se fundamenta, con la promoción de la participación de la familia, comunidad y otras organizaciones en el desarrollo de la educación, como lo plantea la Ley Orgánica de Educación y la Resolución 751 relativa a la comunidad educativa. </w:t>
      </w:r>
    </w:p>
    <w:p w:rsidR="00790401" w:rsidRPr="007079B6" w:rsidRDefault="00790401" w:rsidP="00790401">
      <w:pPr>
        <w:widowControl w:val="0"/>
        <w:tabs>
          <w:tab w:val="num" w:pos="0"/>
        </w:tabs>
        <w:overflowPunct w:val="0"/>
        <w:autoSpaceDE w:val="0"/>
        <w:autoSpaceDN w:val="0"/>
        <w:adjustRightInd w:val="0"/>
        <w:spacing w:before="20" w:after="20" w:line="360" w:lineRule="auto"/>
        <w:ind w:right="58" w:firstLine="567"/>
        <w:jc w:val="both"/>
        <w:rPr>
          <w:rFonts w:ascii="Times New Roman" w:hAnsi="Times New Roman" w:cs="Times New Roman"/>
          <w:sz w:val="24"/>
          <w:szCs w:val="24"/>
        </w:rPr>
      </w:pPr>
    </w:p>
    <w:p w:rsidR="00790401" w:rsidRDefault="00790401" w:rsidP="00790401">
      <w:pPr>
        <w:widowControl w:val="0"/>
        <w:overflowPunct w:val="0"/>
        <w:autoSpaceDE w:val="0"/>
        <w:autoSpaceDN w:val="0"/>
        <w:adjustRightInd w:val="0"/>
        <w:spacing w:before="20" w:after="20" w:line="360" w:lineRule="auto"/>
        <w:ind w:right="58" w:firstLine="787"/>
        <w:jc w:val="both"/>
        <w:rPr>
          <w:rFonts w:ascii="Times New Roman" w:hAnsi="Times New Roman" w:cs="Times New Roman"/>
          <w:sz w:val="24"/>
          <w:szCs w:val="24"/>
        </w:rPr>
      </w:pPr>
      <w:r w:rsidRPr="007079B6">
        <w:rPr>
          <w:rFonts w:ascii="Times New Roman" w:hAnsi="Times New Roman" w:cs="Times New Roman"/>
          <w:sz w:val="24"/>
          <w:szCs w:val="24"/>
        </w:rPr>
        <w:t xml:space="preserve">En segundo término se señala la posibilidad de analizar e interpretar una propuesta política manifestada en el Proyecto Educativo Integral Comunitario como un objeto articulado a la orientación, pudiéndose abordar cualitativamente como expresión de la acción organizacional en casos concretos de la vida escolar, en cuanto toda política educativa como sostienen Gómez y Mayoral (1996) - tiende a incidir en el contexto y las exigencias de aprendizajes que se satisfacen en función del desarrollo social. </w:t>
      </w:r>
    </w:p>
    <w:p w:rsidR="00790401" w:rsidRPr="007079B6" w:rsidRDefault="00790401" w:rsidP="00790401">
      <w:pPr>
        <w:widowControl w:val="0"/>
        <w:overflowPunct w:val="0"/>
        <w:autoSpaceDE w:val="0"/>
        <w:autoSpaceDN w:val="0"/>
        <w:adjustRightInd w:val="0"/>
        <w:spacing w:before="20" w:after="20" w:line="360" w:lineRule="auto"/>
        <w:ind w:right="58" w:firstLine="787"/>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before="20" w:after="20" w:line="360" w:lineRule="auto"/>
        <w:ind w:right="58" w:firstLine="567"/>
        <w:jc w:val="both"/>
        <w:rPr>
          <w:rFonts w:ascii="Times New Roman" w:hAnsi="Times New Roman" w:cs="Times New Roman"/>
          <w:sz w:val="24"/>
          <w:szCs w:val="24"/>
        </w:rPr>
      </w:pPr>
      <w:r w:rsidRPr="007079B6">
        <w:rPr>
          <w:rFonts w:ascii="Times New Roman" w:hAnsi="Times New Roman" w:cs="Times New Roman"/>
          <w:sz w:val="24"/>
          <w:szCs w:val="24"/>
        </w:rPr>
        <w:tab/>
        <w:t>En tercer término, la investigación  podría ser considerado como parte de un análisis de la situación de implantación del Proyecto Educativo Integral Comunitario, como parte del Proyecto Educativo Nacional (Ministerio de Educación, 1999); considerando en ello la función de la orientación y su contribución a la toma de decisiones en función de la continuidad y la introducción de estrategias para darle mayor pertinencia a la conducción y los alcances de dicho proyecto, en función de la calidad del proceso educativo</w:t>
      </w:r>
    </w:p>
    <w:p w:rsidR="00790401" w:rsidRDefault="00790401" w:rsidP="00790401">
      <w:pPr>
        <w:spacing w:line="360" w:lineRule="auto"/>
        <w:jc w:val="both"/>
        <w:rPr>
          <w:rFonts w:ascii="Times New Roman" w:hAnsi="Times New Roman" w:cs="Times New Roman"/>
          <w:sz w:val="24"/>
          <w:szCs w:val="24"/>
        </w:rPr>
      </w:pPr>
    </w:p>
    <w:p w:rsidR="00154E2A" w:rsidRDefault="00154E2A" w:rsidP="00154E2A">
      <w:pPr>
        <w:widowControl w:val="0"/>
        <w:autoSpaceDE w:val="0"/>
        <w:autoSpaceDN w:val="0"/>
        <w:adjustRightInd w:val="0"/>
        <w:spacing w:after="0" w:line="360" w:lineRule="auto"/>
        <w:jc w:val="both"/>
        <w:rPr>
          <w:rFonts w:ascii="Times New Roman" w:hAnsi="Times New Roman" w:cs="Times New Roman"/>
          <w:b/>
          <w:sz w:val="24"/>
          <w:szCs w:val="24"/>
          <w:highlight w:val="yellow"/>
        </w:rPr>
      </w:pPr>
    </w:p>
    <w:p w:rsidR="00154E2A" w:rsidRPr="00A05470" w:rsidRDefault="00154E2A" w:rsidP="00154E2A">
      <w:pPr>
        <w:widowControl w:val="0"/>
        <w:autoSpaceDE w:val="0"/>
        <w:autoSpaceDN w:val="0"/>
        <w:adjustRightInd w:val="0"/>
        <w:spacing w:after="0" w:line="360" w:lineRule="auto"/>
        <w:jc w:val="both"/>
        <w:rPr>
          <w:rFonts w:ascii="Times New Roman" w:hAnsi="Times New Roman" w:cs="Times New Roman"/>
          <w:b/>
          <w:sz w:val="24"/>
          <w:szCs w:val="24"/>
          <w:highlight w:val="yellow"/>
        </w:rPr>
      </w:pPr>
    </w:p>
    <w:p w:rsidR="00154E2A" w:rsidRPr="00154E2A" w:rsidRDefault="00154E2A" w:rsidP="00154E2A">
      <w:pPr>
        <w:widowControl w:val="0"/>
        <w:autoSpaceDE w:val="0"/>
        <w:autoSpaceDN w:val="0"/>
        <w:adjustRightInd w:val="0"/>
        <w:spacing w:after="0" w:line="360" w:lineRule="auto"/>
        <w:jc w:val="both"/>
        <w:rPr>
          <w:rFonts w:ascii="Times New Roman" w:hAnsi="Times New Roman" w:cs="Times New Roman"/>
          <w:sz w:val="24"/>
          <w:szCs w:val="24"/>
        </w:rPr>
      </w:pPr>
      <w:r w:rsidRPr="00154E2A">
        <w:rPr>
          <w:rFonts w:ascii="Times New Roman" w:hAnsi="Times New Roman" w:cs="Times New Roman"/>
          <w:sz w:val="24"/>
          <w:szCs w:val="24"/>
        </w:rPr>
        <w:lastRenderedPageBreak/>
        <w:t>Constitución de la República Bolivariana de Venezuela</w:t>
      </w:r>
    </w:p>
    <w:p w:rsidR="00154E2A" w:rsidRPr="00154E2A" w:rsidRDefault="00154E2A" w:rsidP="00154E2A">
      <w:pPr>
        <w:pStyle w:val="NormalWeb"/>
        <w:spacing w:line="360" w:lineRule="auto"/>
        <w:jc w:val="both"/>
      </w:pPr>
      <w:r w:rsidRPr="00154E2A">
        <w:t xml:space="preserve"> Artículo 102. 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de esta Constitución y en la ley.</w:t>
      </w:r>
    </w:p>
    <w:p w:rsidR="00154E2A" w:rsidRPr="00154E2A" w:rsidRDefault="00154E2A" w:rsidP="00154E2A">
      <w:pPr>
        <w:pStyle w:val="NormalWeb"/>
        <w:spacing w:line="360" w:lineRule="auto"/>
        <w:jc w:val="both"/>
      </w:pPr>
      <w:bookmarkStart w:id="2" w:name="BM103"/>
      <w:bookmarkEnd w:id="2"/>
      <w:r w:rsidRPr="00154E2A">
        <w:t>Artículo 103. 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diversificado. La impartida en las instituciones del Estado es gratuita hasta el pregrado universitario. A tal fin, el Estado realizará una inversión prioritaria, de conformidad con las recomendaciones de la Organización de las Naciones Unidas. El Estado creará y sostendrá instituciones y servicios suficientemente dotados para asegurar el acceso, permanencia y culminación en el sistema educativo. La ley garantizará igual atención a las personas con necesidades especiales o con discapacidad y a quienes se encuentren privados o privadas de su libertad o carezcan de condiciones básicas para su incorporación y permanencia en el sistema educativo.</w:t>
      </w:r>
    </w:p>
    <w:p w:rsidR="00154E2A" w:rsidRPr="00154E2A" w:rsidRDefault="00154E2A" w:rsidP="00154E2A">
      <w:pPr>
        <w:pStyle w:val="NormalWeb"/>
        <w:spacing w:line="360" w:lineRule="auto"/>
        <w:jc w:val="both"/>
      </w:pPr>
      <w:r w:rsidRPr="00154E2A">
        <w:t>Las contribuciones de los particulares a proyectos y programas educativos públicos a nivel medio y universitario serán reconocidas como desgravámenes al impuesto sobre la renta según la ley respectiva.</w:t>
      </w:r>
    </w:p>
    <w:p w:rsidR="00154E2A" w:rsidRPr="00154E2A" w:rsidRDefault="00154E2A" w:rsidP="00154E2A">
      <w:pPr>
        <w:spacing w:after="0" w:line="360" w:lineRule="auto"/>
        <w:jc w:val="both"/>
        <w:rPr>
          <w:rFonts w:ascii="Times New Roman" w:eastAsia="Times New Roman" w:hAnsi="Times New Roman" w:cs="Times New Roman"/>
          <w:sz w:val="24"/>
          <w:szCs w:val="24"/>
        </w:rPr>
      </w:pPr>
      <w:r w:rsidRPr="00154E2A">
        <w:rPr>
          <w:rFonts w:ascii="Times New Roman" w:eastAsia="Times New Roman" w:hAnsi="Times New Roman" w:cs="Times New Roman"/>
          <w:sz w:val="24"/>
          <w:szCs w:val="24"/>
        </w:rPr>
        <w:lastRenderedPageBreak/>
        <w:t>Ley Orgánica de Educación</w:t>
      </w:r>
    </w:p>
    <w:p w:rsidR="00154E2A" w:rsidRDefault="00154E2A" w:rsidP="00154E2A">
      <w:pPr>
        <w:spacing w:after="0" w:line="360" w:lineRule="auto"/>
        <w:jc w:val="both"/>
        <w:rPr>
          <w:rFonts w:ascii="Times New Roman" w:eastAsia="Times New Roman" w:hAnsi="Times New Roman" w:cs="Times New Roman"/>
          <w:sz w:val="24"/>
          <w:szCs w:val="24"/>
        </w:rPr>
      </w:pPr>
    </w:p>
    <w:p w:rsidR="00154E2A" w:rsidRPr="00154E2A" w:rsidRDefault="00154E2A" w:rsidP="00154E2A">
      <w:pPr>
        <w:spacing w:after="0" w:line="360" w:lineRule="auto"/>
        <w:jc w:val="both"/>
        <w:rPr>
          <w:rFonts w:ascii="Times New Roman" w:eastAsia="Times New Roman" w:hAnsi="Times New Roman" w:cs="Times New Roman"/>
          <w:sz w:val="24"/>
          <w:szCs w:val="24"/>
        </w:rPr>
      </w:pPr>
      <w:r w:rsidRPr="00154E2A">
        <w:rPr>
          <w:rFonts w:ascii="Times New Roman" w:eastAsia="Times New Roman" w:hAnsi="Times New Roman" w:cs="Times New Roman"/>
          <w:sz w:val="24"/>
          <w:szCs w:val="24"/>
        </w:rPr>
        <w:t>La educación</w:t>
      </w:r>
    </w:p>
    <w:p w:rsidR="00154E2A" w:rsidRPr="00154E2A" w:rsidRDefault="00154E2A" w:rsidP="00154E2A">
      <w:pPr>
        <w:spacing w:after="0" w:line="360" w:lineRule="auto"/>
        <w:jc w:val="both"/>
        <w:rPr>
          <w:rFonts w:ascii="Times New Roman" w:eastAsia="Times New Roman" w:hAnsi="Times New Roman" w:cs="Times New Roman"/>
          <w:sz w:val="24"/>
          <w:szCs w:val="24"/>
        </w:rPr>
      </w:pPr>
      <w:r w:rsidRPr="00154E2A">
        <w:rPr>
          <w:rFonts w:ascii="Times New Roman" w:eastAsia="Times New Roman" w:hAnsi="Times New Roman" w:cs="Times New Roman"/>
          <w:sz w:val="24"/>
          <w:szCs w:val="24"/>
        </w:rPr>
        <w:t>Artículo 14.</w:t>
      </w:r>
    </w:p>
    <w:p w:rsidR="00154E2A" w:rsidRPr="00154E2A" w:rsidRDefault="00154E2A" w:rsidP="00154E2A">
      <w:pPr>
        <w:spacing w:line="360" w:lineRule="auto"/>
        <w:ind w:firstLine="708"/>
        <w:jc w:val="both"/>
        <w:rPr>
          <w:rFonts w:ascii="Times New Roman" w:eastAsia="Times New Roman" w:hAnsi="Times New Roman" w:cs="Times New Roman"/>
          <w:sz w:val="24"/>
          <w:szCs w:val="24"/>
        </w:rPr>
      </w:pPr>
      <w:r w:rsidRPr="00154E2A">
        <w:rPr>
          <w:rFonts w:ascii="Times New Roman" w:eastAsia="Times New Roman" w:hAnsi="Times New Roman" w:cs="Times New Roman"/>
          <w:sz w:val="24"/>
          <w:szCs w:val="24"/>
        </w:rPr>
        <w:t>La educación es un derecho humano y un deber social fundamental concebida como un proceso de formación integral, gratuita, laica, inclusiva y de calidad, permanente, continua e interactiva, promueve la construcción social del conocimiento, la valoración ética y social del trabajo, y la integralidad y preeminencia de los derechos humanos, la formación de nuevos republicanos y republicanas para la participación activa, consciente y solidaria en los procesos de transformación individual y social, consustanciada con los valores de la identidad nacional, con una visión latinoamericana, caribeña, indígena, afrodescendiente y universal. La educación regulada por esta Ley se fundamenta en la doctrina de nuestro Libertador Simón Bolívar, en la doctrina de Simón Rodríguez, en el humanismo social y está abierta a todas las corrientes del pensamiento. La didáctica está centrada en los procesos que tienen como eje la investigación, la creatividad y la innovación, lo cual permite adecuar las estrategias, los recursos y la organización del aula, a partir de la diversidad de intereses y necesidades de los y las estudiantes.</w:t>
      </w:r>
    </w:p>
    <w:p w:rsidR="00154E2A" w:rsidRPr="00154E2A" w:rsidRDefault="00154E2A" w:rsidP="00154E2A">
      <w:pPr>
        <w:spacing w:after="0" w:line="360" w:lineRule="auto"/>
        <w:jc w:val="both"/>
        <w:rPr>
          <w:rFonts w:ascii="Times New Roman" w:eastAsia="Times New Roman" w:hAnsi="Times New Roman" w:cs="Times New Roman"/>
          <w:sz w:val="24"/>
          <w:szCs w:val="24"/>
        </w:rPr>
      </w:pPr>
    </w:p>
    <w:p w:rsidR="00154E2A" w:rsidRPr="00154E2A" w:rsidRDefault="00154E2A" w:rsidP="00154E2A">
      <w:pPr>
        <w:spacing w:after="0" w:line="360" w:lineRule="auto"/>
        <w:ind w:firstLine="708"/>
        <w:jc w:val="both"/>
        <w:rPr>
          <w:rFonts w:ascii="Times New Roman" w:eastAsia="Times New Roman" w:hAnsi="Times New Roman" w:cs="Times New Roman"/>
          <w:sz w:val="24"/>
          <w:szCs w:val="24"/>
        </w:rPr>
      </w:pPr>
      <w:r w:rsidRPr="00154E2A">
        <w:rPr>
          <w:rFonts w:ascii="Times New Roman" w:eastAsia="Times New Roman" w:hAnsi="Times New Roman" w:cs="Times New Roman"/>
          <w:sz w:val="24"/>
          <w:szCs w:val="24"/>
        </w:rPr>
        <w:t>La educación ambiental, la enseñanza del idioma castellano, la historia y la geografía de Venezuela, así como los principios del ideario bolivariano son de obligatorio cumplimiento, en las instituciones y centros educativos oficiales y privados.</w:t>
      </w:r>
    </w:p>
    <w:p w:rsidR="00154E2A" w:rsidRPr="00A05470" w:rsidRDefault="00154E2A" w:rsidP="00154E2A">
      <w:pPr>
        <w:spacing w:after="0" w:line="360" w:lineRule="auto"/>
        <w:jc w:val="both"/>
        <w:rPr>
          <w:rFonts w:ascii="Times New Roman" w:eastAsia="Times New Roman" w:hAnsi="Times New Roman" w:cs="Times New Roman"/>
          <w:sz w:val="24"/>
          <w:szCs w:val="24"/>
          <w:highlight w:val="yellow"/>
        </w:rPr>
      </w:pPr>
    </w:p>
    <w:p w:rsidR="00154E2A" w:rsidRPr="00A05470" w:rsidRDefault="00154E2A" w:rsidP="00154E2A">
      <w:pPr>
        <w:spacing w:after="0" w:line="360" w:lineRule="auto"/>
        <w:jc w:val="both"/>
        <w:rPr>
          <w:rFonts w:ascii="Times New Roman" w:eastAsia="Times New Roman" w:hAnsi="Times New Roman" w:cs="Times New Roman"/>
          <w:sz w:val="24"/>
          <w:szCs w:val="24"/>
          <w:highlight w:val="yellow"/>
        </w:rPr>
      </w:pPr>
    </w:p>
    <w:p w:rsidR="00154E2A" w:rsidRDefault="00154E2A" w:rsidP="00154E2A">
      <w:pPr>
        <w:spacing w:after="0" w:line="360" w:lineRule="auto"/>
        <w:jc w:val="both"/>
        <w:rPr>
          <w:rFonts w:ascii="Times New Roman" w:eastAsia="Times New Roman" w:hAnsi="Times New Roman" w:cs="Times New Roman"/>
          <w:sz w:val="24"/>
          <w:szCs w:val="24"/>
        </w:rPr>
      </w:pPr>
    </w:p>
    <w:p w:rsidR="00154E2A" w:rsidRDefault="00154E2A" w:rsidP="00154E2A">
      <w:pPr>
        <w:spacing w:after="0" w:line="360" w:lineRule="auto"/>
        <w:jc w:val="both"/>
        <w:rPr>
          <w:rFonts w:ascii="Times New Roman" w:eastAsia="Times New Roman" w:hAnsi="Times New Roman" w:cs="Times New Roman"/>
          <w:sz w:val="24"/>
          <w:szCs w:val="24"/>
        </w:rPr>
      </w:pPr>
    </w:p>
    <w:p w:rsidR="00154E2A" w:rsidRDefault="00154E2A" w:rsidP="005A2017">
      <w:pPr>
        <w:spacing w:line="360" w:lineRule="auto"/>
        <w:jc w:val="both"/>
        <w:rPr>
          <w:rFonts w:ascii="Times New Roman" w:hAnsi="Times New Roman" w:cs="Times New Roman"/>
          <w:sz w:val="24"/>
          <w:szCs w:val="24"/>
        </w:rPr>
      </w:pPr>
    </w:p>
    <w:p w:rsidR="00154E2A" w:rsidRDefault="00154E2A" w:rsidP="005A2017">
      <w:pPr>
        <w:spacing w:line="360" w:lineRule="auto"/>
        <w:jc w:val="both"/>
        <w:rPr>
          <w:rFonts w:ascii="Times New Roman" w:hAnsi="Times New Roman" w:cs="Times New Roman"/>
          <w:sz w:val="24"/>
          <w:szCs w:val="24"/>
        </w:rPr>
      </w:pPr>
    </w:p>
    <w:p w:rsidR="00790401" w:rsidRPr="007079B6" w:rsidRDefault="00F54537" w:rsidP="005A201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w:pict>
          <v:rect id="_x0000_s1091" style="position:absolute;left:0;text-align:left;margin-left:195.1pt;margin-top:21.85pt;width:24pt;height:21.75pt;z-index:251813888" strokecolor="white [3212]"/>
        </w:pict>
      </w:r>
    </w:p>
    <w:p w:rsidR="00790401" w:rsidRPr="007079B6" w:rsidRDefault="00790401" w:rsidP="00790401">
      <w:pPr>
        <w:widowControl w:val="0"/>
        <w:autoSpaceDE w:val="0"/>
        <w:autoSpaceDN w:val="0"/>
        <w:adjustRightInd w:val="0"/>
        <w:spacing w:after="0" w:line="360" w:lineRule="auto"/>
        <w:ind w:left="3380"/>
        <w:jc w:val="both"/>
        <w:rPr>
          <w:rFonts w:ascii="Times New Roman" w:hAnsi="Times New Roman" w:cs="Times New Roman"/>
          <w:sz w:val="24"/>
          <w:szCs w:val="24"/>
        </w:rPr>
      </w:pPr>
      <w:r w:rsidRPr="007079B6">
        <w:rPr>
          <w:rFonts w:ascii="Times New Roman" w:hAnsi="Times New Roman" w:cs="Times New Roman"/>
          <w:b/>
          <w:bCs/>
          <w:sz w:val="24"/>
          <w:szCs w:val="24"/>
        </w:rPr>
        <w:lastRenderedPageBreak/>
        <w:t>CAPÍTULO II</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ind w:left="2180"/>
        <w:jc w:val="both"/>
        <w:rPr>
          <w:rFonts w:ascii="Times New Roman" w:hAnsi="Times New Roman" w:cs="Times New Roman"/>
          <w:sz w:val="24"/>
          <w:szCs w:val="24"/>
        </w:rPr>
      </w:pPr>
      <w:r w:rsidRPr="007079B6">
        <w:rPr>
          <w:rFonts w:ascii="Times New Roman" w:hAnsi="Times New Roman" w:cs="Times New Roman"/>
          <w:b/>
          <w:bCs/>
          <w:sz w:val="24"/>
          <w:szCs w:val="24"/>
        </w:rPr>
        <w:t>MARCO TEÓRICO REFERENCIAL</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Default="00790401" w:rsidP="00790401">
      <w:pPr>
        <w:widowControl w:val="0"/>
        <w:autoSpaceDE w:val="0"/>
        <w:autoSpaceDN w:val="0"/>
        <w:adjustRightInd w:val="0"/>
        <w:spacing w:after="0" w:line="360" w:lineRule="auto"/>
        <w:ind w:left="3380"/>
        <w:jc w:val="both"/>
        <w:rPr>
          <w:rFonts w:ascii="Times New Roman" w:hAnsi="Times New Roman" w:cs="Times New Roman"/>
          <w:b/>
          <w:bCs/>
          <w:sz w:val="24"/>
          <w:szCs w:val="24"/>
        </w:rPr>
      </w:pPr>
      <w:r w:rsidRPr="007079B6">
        <w:rPr>
          <w:rFonts w:ascii="Times New Roman" w:hAnsi="Times New Roman" w:cs="Times New Roman"/>
          <w:b/>
          <w:bCs/>
          <w:sz w:val="24"/>
          <w:szCs w:val="24"/>
        </w:rPr>
        <w:t>Bases Teóricas</w:t>
      </w:r>
    </w:p>
    <w:p w:rsidR="00790401" w:rsidRPr="007079B6" w:rsidRDefault="00790401" w:rsidP="00790401">
      <w:pPr>
        <w:widowControl w:val="0"/>
        <w:autoSpaceDE w:val="0"/>
        <w:autoSpaceDN w:val="0"/>
        <w:adjustRightInd w:val="0"/>
        <w:spacing w:after="0" w:line="360" w:lineRule="auto"/>
        <w:ind w:left="3380"/>
        <w:jc w:val="both"/>
        <w:rPr>
          <w:rFonts w:ascii="Times New Roman" w:hAnsi="Times New Roman" w:cs="Times New Roman"/>
          <w:sz w:val="24"/>
          <w:szCs w:val="24"/>
        </w:rPr>
      </w:pPr>
    </w:p>
    <w:p w:rsidR="00C41C9F" w:rsidRDefault="00C41C9F" w:rsidP="00C41C9F">
      <w:pPr>
        <w:spacing w:line="360" w:lineRule="auto"/>
        <w:jc w:val="both"/>
      </w:pPr>
      <w:r w:rsidRPr="001C5891">
        <w:rPr>
          <w:rFonts w:ascii="Times New Roman" w:hAnsi="Times New Roman" w:cs="Times New Roman"/>
          <w:sz w:val="24"/>
          <w:szCs w:val="24"/>
        </w:rPr>
        <w:t>Un principio fundamental en los debates que marcan el tema de nuestro tiempo, es la dimensión humana y sus creaciones. Se habla que el culto al consumo está destruyendo el equilibrio ecológico de la tierra, que la técnica está condicionando y gobernando nuestras vidas, por ello es importante mencionar a los siguientes teóricos que nos hablan y nos enseñan la teoría de aprendizaje a nivel psicológico sociocultural y pedagógico</w:t>
      </w:r>
      <w:r>
        <w:t xml:space="preserve">. </w:t>
      </w:r>
    </w:p>
    <w:p w:rsidR="00790401" w:rsidRPr="00C41C9F" w:rsidRDefault="00C41C9F" w:rsidP="00C41C9F">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7F2EC5">
        <w:rPr>
          <w:color w:val="000000"/>
        </w:rPr>
        <w:t xml:space="preserve"> </w:t>
      </w:r>
      <w:r w:rsidR="00790401" w:rsidRPr="007F2EC5">
        <w:rPr>
          <w:color w:val="000000"/>
        </w:rPr>
        <w:t>(1896-1980) Etapas del desarrollo cognitivo</w:t>
      </w:r>
      <w:r w:rsidRPr="00C41C9F">
        <w:rPr>
          <w:rFonts w:ascii="Times New Roman" w:hAnsi="Times New Roman" w:cs="Times New Roman"/>
          <w:color w:val="000000" w:themeColor="text1"/>
          <w:sz w:val="24"/>
          <w:szCs w:val="24"/>
        </w:rPr>
        <w:t xml:space="preserve"> </w:t>
      </w:r>
      <w:r w:rsidRPr="007F2EC5">
        <w:rPr>
          <w:bCs/>
          <w:color w:val="000000"/>
        </w:rPr>
        <w:t>Jean Piaget</w:t>
      </w:r>
      <w:r w:rsidRPr="007F2EC5">
        <w:rPr>
          <w:rStyle w:val="apple-converted-space"/>
          <w:color w:val="000000"/>
        </w:rPr>
        <w:t> </w:t>
      </w:r>
      <w:r>
        <w:rPr>
          <w:rStyle w:val="apple-converted-space"/>
          <w:color w:val="000000"/>
        </w:rPr>
        <w:t>.</w:t>
      </w:r>
    </w:p>
    <w:p w:rsidR="00790401" w:rsidRPr="007F2EC5" w:rsidRDefault="00790401" w:rsidP="00790401">
      <w:pPr>
        <w:pStyle w:val="NormalWeb"/>
        <w:spacing w:line="360" w:lineRule="auto"/>
        <w:jc w:val="both"/>
        <w:rPr>
          <w:color w:val="000000"/>
        </w:rPr>
      </w:pPr>
      <w:r w:rsidRPr="007F2EC5">
        <w:rPr>
          <w:color w:val="000000"/>
        </w:rPr>
        <w:t>Fue un biólogo suizo, considerado como una de las mentes más creativas del siglo XX. Su trabajo, basado en la observación, el razonamiento y la investigación, describe la evolución o el desarrollo del niño en términos del pensamiento, la construcción y la adquisición del conocimiento. A su enfoque se le conoce como</w:t>
      </w:r>
      <w:r w:rsidRPr="007F2EC5">
        <w:rPr>
          <w:rStyle w:val="apple-converted-space"/>
          <w:color w:val="000000"/>
        </w:rPr>
        <w:t> </w:t>
      </w:r>
      <w:r w:rsidRPr="007F2EC5">
        <w:rPr>
          <w:bCs/>
          <w:color w:val="000000"/>
        </w:rPr>
        <w:t>psicología evolutiva o genética,</w:t>
      </w:r>
      <w:r w:rsidRPr="007F2EC5">
        <w:rPr>
          <w:rStyle w:val="apple-converted-space"/>
          <w:color w:val="000000"/>
        </w:rPr>
        <w:t> </w:t>
      </w:r>
      <w:r w:rsidRPr="007F2EC5">
        <w:rPr>
          <w:color w:val="000000"/>
        </w:rPr>
        <w:t>pues describe una serie de períodos con características cualitativamente diferentes entre sí. Dichos</w:t>
      </w:r>
      <w:r w:rsidRPr="007F2EC5">
        <w:rPr>
          <w:rStyle w:val="apple-converted-space"/>
          <w:color w:val="000000"/>
        </w:rPr>
        <w:t> </w:t>
      </w:r>
      <w:r w:rsidRPr="007F2EC5">
        <w:rPr>
          <w:bCs/>
          <w:color w:val="000000"/>
        </w:rPr>
        <w:t>períodos sensitivos</w:t>
      </w:r>
      <w:r w:rsidRPr="007F2EC5">
        <w:rPr>
          <w:rStyle w:val="apple-converted-space"/>
          <w:color w:val="000000"/>
        </w:rPr>
        <w:t> </w:t>
      </w:r>
      <w:r w:rsidRPr="007F2EC5">
        <w:rPr>
          <w:color w:val="000000"/>
        </w:rPr>
        <w:t>condicionan los efectos que tienen las experiencias educativas sobre el desarrollo del alumno.</w:t>
      </w:r>
    </w:p>
    <w:p w:rsidR="00790401" w:rsidRPr="007F2EC5" w:rsidRDefault="00790401" w:rsidP="00790401">
      <w:pPr>
        <w:spacing w:before="100" w:beforeAutospacing="1" w:after="100" w:afterAutospacing="1" w:line="360" w:lineRule="auto"/>
        <w:jc w:val="both"/>
        <w:rPr>
          <w:rFonts w:ascii="Times New Roman" w:eastAsia="Times New Roman" w:hAnsi="Times New Roman" w:cs="Times New Roman"/>
          <w:color w:val="000000"/>
          <w:sz w:val="24"/>
          <w:szCs w:val="24"/>
        </w:rPr>
      </w:pPr>
      <w:r w:rsidRPr="00EC681F">
        <w:rPr>
          <w:rFonts w:ascii="Times New Roman" w:eastAsia="Times New Roman" w:hAnsi="Times New Roman" w:cs="Times New Roman"/>
          <w:color w:val="000000"/>
          <w:sz w:val="24"/>
          <w:szCs w:val="24"/>
        </w:rPr>
        <w:t>Piaget exploró las aplicaciones de su teoría en los aspectos de cognición, inteligencia y desarrollo moral. Muchas de sus investigaciones se basaron en el desarrollo de los conceptos lógicos y matemáticos. Su teoría ha sido aplicada extensamente a la práctica educativa y al diseño curricular, sobre todo en educación básica. El</w:t>
      </w:r>
      <w:r w:rsidRPr="007F2EC5">
        <w:rPr>
          <w:rFonts w:ascii="Times New Roman" w:eastAsia="Times New Roman" w:hAnsi="Times New Roman" w:cs="Times New Roman"/>
          <w:color w:val="000000"/>
          <w:sz w:val="24"/>
          <w:szCs w:val="24"/>
        </w:rPr>
        <w:t> </w:t>
      </w:r>
      <w:r w:rsidRPr="00EC681F">
        <w:rPr>
          <w:rFonts w:ascii="Times New Roman" w:eastAsia="Times New Roman" w:hAnsi="Times New Roman" w:cs="Times New Roman"/>
          <w:bCs/>
          <w:color w:val="000000"/>
          <w:sz w:val="24"/>
          <w:szCs w:val="24"/>
        </w:rPr>
        <w:t>enfoque constructivista o constructivismo</w:t>
      </w:r>
      <w:r w:rsidRPr="007F2EC5">
        <w:rPr>
          <w:rFonts w:ascii="Times New Roman" w:eastAsia="Times New Roman" w:hAnsi="Times New Roman" w:cs="Times New Roman"/>
          <w:color w:val="000000"/>
          <w:sz w:val="24"/>
          <w:szCs w:val="24"/>
        </w:rPr>
        <w:t> </w:t>
      </w:r>
      <w:r w:rsidRPr="00EC681F">
        <w:rPr>
          <w:rFonts w:ascii="Times New Roman" w:eastAsia="Times New Roman" w:hAnsi="Times New Roman" w:cs="Times New Roman"/>
          <w:color w:val="000000"/>
          <w:sz w:val="24"/>
          <w:szCs w:val="24"/>
        </w:rPr>
        <w:t>incorpora las enseñanzas de Piaget.</w:t>
      </w:r>
    </w:p>
    <w:p w:rsidR="00790401" w:rsidRPr="00CF7DCF" w:rsidRDefault="00790401" w:rsidP="00790401">
      <w:pPr>
        <w:spacing w:before="100" w:beforeAutospacing="1" w:after="100" w:afterAutospacing="1"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CF7DCF">
        <w:rPr>
          <w:rFonts w:ascii="Times New Roman" w:eastAsia="Times New Roman" w:hAnsi="Times New Roman" w:cs="Times New Roman"/>
          <w:color w:val="000000"/>
          <w:sz w:val="24"/>
          <w:szCs w:val="24"/>
        </w:rPr>
        <w:t>e la postura de Piaget se pueden retomar aspectos importantes que influyen en el </w:t>
      </w:r>
      <w:r w:rsidRPr="00CF7DCF">
        <w:rPr>
          <w:rFonts w:ascii="Times New Roman" w:eastAsia="Times New Roman" w:hAnsi="Times New Roman" w:cs="Times New Roman"/>
          <w:bCs/>
          <w:color w:val="000000"/>
          <w:sz w:val="24"/>
          <w:szCs w:val="24"/>
        </w:rPr>
        <w:t>desarrollo del currículum y la planeación de la práctica docente: </w:t>
      </w:r>
    </w:p>
    <w:p w:rsidR="00790401" w:rsidRPr="00CF7DCF" w:rsidRDefault="00790401" w:rsidP="00734420">
      <w:pPr>
        <w:numPr>
          <w:ilvl w:val="0"/>
          <w:numId w:val="8"/>
        </w:numPr>
        <w:spacing w:before="100" w:beforeAutospacing="1" w:after="100" w:afterAutospacing="1" w:line="360" w:lineRule="auto"/>
        <w:jc w:val="both"/>
        <w:rPr>
          <w:rFonts w:ascii="Times New Roman" w:eastAsia="Times New Roman" w:hAnsi="Times New Roman" w:cs="Times New Roman"/>
          <w:color w:val="000000"/>
          <w:sz w:val="24"/>
          <w:szCs w:val="24"/>
        </w:rPr>
      </w:pPr>
      <w:r w:rsidRPr="00CF7DCF">
        <w:rPr>
          <w:rFonts w:ascii="Times New Roman" w:eastAsia="Times New Roman" w:hAnsi="Times New Roman" w:cs="Times New Roman"/>
          <w:color w:val="000000"/>
          <w:sz w:val="24"/>
          <w:szCs w:val="24"/>
        </w:rPr>
        <w:lastRenderedPageBreak/>
        <w:t>Considerar al alumno como un </w:t>
      </w:r>
      <w:r w:rsidRPr="00CF7DCF">
        <w:rPr>
          <w:rFonts w:ascii="Times New Roman" w:eastAsia="Times New Roman" w:hAnsi="Times New Roman" w:cs="Times New Roman"/>
          <w:bCs/>
          <w:color w:val="000000"/>
          <w:sz w:val="24"/>
          <w:szCs w:val="24"/>
        </w:rPr>
        <w:t>ser individual, único e irrepetible</w:t>
      </w:r>
      <w:r w:rsidRPr="00CF7DCF">
        <w:rPr>
          <w:rFonts w:ascii="Times New Roman" w:eastAsia="Times New Roman" w:hAnsi="Times New Roman" w:cs="Times New Roman"/>
          <w:color w:val="000000"/>
          <w:sz w:val="24"/>
          <w:szCs w:val="24"/>
        </w:rPr>
        <w:t>, con sus propias e intransferibles características personales.</w:t>
      </w:r>
    </w:p>
    <w:p w:rsidR="00790401" w:rsidRPr="00CF7DCF" w:rsidRDefault="00790401" w:rsidP="00734420">
      <w:pPr>
        <w:numPr>
          <w:ilvl w:val="0"/>
          <w:numId w:val="8"/>
        </w:numPr>
        <w:spacing w:before="100" w:beforeAutospacing="1" w:after="100" w:afterAutospacing="1" w:line="360" w:lineRule="auto"/>
        <w:jc w:val="both"/>
        <w:rPr>
          <w:rFonts w:ascii="Times New Roman" w:eastAsia="Times New Roman" w:hAnsi="Times New Roman" w:cs="Times New Roman"/>
          <w:color w:val="000000"/>
          <w:sz w:val="24"/>
          <w:szCs w:val="24"/>
        </w:rPr>
      </w:pPr>
      <w:r w:rsidRPr="00CF7DCF">
        <w:rPr>
          <w:rFonts w:ascii="Times New Roman" w:eastAsia="Times New Roman" w:hAnsi="Times New Roman" w:cs="Times New Roman"/>
          <w:color w:val="000000"/>
          <w:sz w:val="24"/>
          <w:szCs w:val="24"/>
        </w:rPr>
        <w:t>Al mismo tiempo, considerar la existencia de </w:t>
      </w:r>
      <w:r w:rsidRPr="00CF7DCF">
        <w:rPr>
          <w:rFonts w:ascii="Times New Roman" w:eastAsia="Times New Roman" w:hAnsi="Times New Roman" w:cs="Times New Roman"/>
          <w:bCs/>
          <w:color w:val="000000"/>
          <w:sz w:val="24"/>
          <w:szCs w:val="24"/>
        </w:rPr>
        <w:t>caracteres generales comunes a un grupo de edades capaces</w:t>
      </w:r>
      <w:r w:rsidRPr="00CF7DCF">
        <w:rPr>
          <w:rFonts w:ascii="Times New Roman" w:eastAsia="Times New Roman" w:hAnsi="Times New Roman" w:cs="Times New Roman"/>
          <w:color w:val="000000"/>
          <w:sz w:val="24"/>
          <w:szCs w:val="24"/>
        </w:rPr>
        <w:t xml:space="preserve"> de explicar la mayoría de las manifestaciones relevantes en este período, anticipando posibilidades y marcando imposibilidades; estableciendo posibles contenidos educativos e inclusive metodologías apropiadas. </w:t>
      </w:r>
    </w:p>
    <w:p w:rsidR="00790401" w:rsidRPr="00CF7DCF" w:rsidRDefault="00790401" w:rsidP="00734420">
      <w:pPr>
        <w:numPr>
          <w:ilvl w:val="0"/>
          <w:numId w:val="8"/>
        </w:numPr>
        <w:spacing w:before="100" w:beforeAutospacing="1" w:after="100" w:afterAutospacing="1" w:line="360" w:lineRule="auto"/>
        <w:jc w:val="both"/>
        <w:rPr>
          <w:rFonts w:ascii="Times New Roman" w:eastAsia="Times New Roman" w:hAnsi="Times New Roman" w:cs="Times New Roman"/>
          <w:color w:val="000000"/>
          <w:sz w:val="24"/>
          <w:szCs w:val="24"/>
        </w:rPr>
      </w:pPr>
      <w:r w:rsidRPr="00A84FF0">
        <w:rPr>
          <w:rFonts w:ascii="Times New Roman" w:eastAsia="Times New Roman" w:hAnsi="Times New Roman" w:cs="Times New Roman"/>
          <w:color w:val="000000"/>
          <w:sz w:val="24"/>
          <w:szCs w:val="24"/>
        </w:rPr>
        <w:t>El individuo </w:t>
      </w:r>
      <w:r w:rsidRPr="00A84FF0">
        <w:rPr>
          <w:rFonts w:ascii="Times New Roman" w:eastAsia="Times New Roman" w:hAnsi="Times New Roman" w:cs="Times New Roman"/>
          <w:bCs/>
          <w:color w:val="000000"/>
          <w:sz w:val="24"/>
          <w:szCs w:val="24"/>
        </w:rPr>
        <w:t>interactúa con el ambiente</w:t>
      </w:r>
      <w:r w:rsidRPr="00CF7DCF">
        <w:rPr>
          <w:rFonts w:ascii="Times New Roman" w:eastAsia="Times New Roman" w:hAnsi="Times New Roman" w:cs="Times New Roman"/>
          <w:color w:val="000000"/>
          <w:sz w:val="24"/>
          <w:szCs w:val="24"/>
        </w:rPr>
        <w:t>. Los seres humanos son producto de su construcción genética y de los elementos ambientales.</w:t>
      </w:r>
    </w:p>
    <w:p w:rsidR="00790401" w:rsidRPr="00CF7DCF" w:rsidRDefault="00790401" w:rsidP="00734420">
      <w:pPr>
        <w:numPr>
          <w:ilvl w:val="0"/>
          <w:numId w:val="8"/>
        </w:numPr>
        <w:spacing w:before="100" w:beforeAutospacing="1" w:after="100" w:afterAutospacing="1" w:line="360" w:lineRule="auto"/>
        <w:jc w:val="both"/>
        <w:rPr>
          <w:rFonts w:ascii="Times New Roman" w:eastAsia="Times New Roman" w:hAnsi="Times New Roman" w:cs="Times New Roman"/>
          <w:color w:val="000000"/>
          <w:sz w:val="24"/>
          <w:szCs w:val="24"/>
        </w:rPr>
      </w:pPr>
      <w:r w:rsidRPr="00CF7DCF">
        <w:rPr>
          <w:rFonts w:ascii="Times New Roman" w:eastAsia="Times New Roman" w:hAnsi="Times New Roman" w:cs="Times New Roman"/>
          <w:color w:val="000000"/>
          <w:sz w:val="24"/>
          <w:szCs w:val="24"/>
        </w:rPr>
        <w:t>Los alumnos darán </w:t>
      </w:r>
      <w:r w:rsidRPr="00CF7DCF">
        <w:rPr>
          <w:rFonts w:ascii="Times New Roman" w:eastAsia="Times New Roman" w:hAnsi="Times New Roman" w:cs="Times New Roman"/>
          <w:bCs/>
          <w:color w:val="000000"/>
          <w:sz w:val="24"/>
          <w:szCs w:val="24"/>
        </w:rPr>
        <w:t>diferentes explicaciones de la realidad</w:t>
      </w:r>
      <w:r w:rsidRPr="00CF7DCF">
        <w:rPr>
          <w:rFonts w:ascii="Times New Roman" w:eastAsia="Times New Roman" w:hAnsi="Times New Roman" w:cs="Times New Roman"/>
          <w:color w:val="000000"/>
          <w:sz w:val="24"/>
          <w:szCs w:val="24"/>
        </w:rPr>
        <w:t> dependiendo del período de desarrollo cognitivo en el que se encuentren. </w:t>
      </w:r>
    </w:p>
    <w:p w:rsidR="00790401" w:rsidRPr="00CF7DCF" w:rsidRDefault="00790401" w:rsidP="00734420">
      <w:pPr>
        <w:numPr>
          <w:ilvl w:val="0"/>
          <w:numId w:val="8"/>
        </w:numPr>
        <w:spacing w:before="100" w:beforeAutospacing="1" w:after="100" w:afterAutospacing="1" w:line="360" w:lineRule="auto"/>
        <w:jc w:val="both"/>
        <w:rPr>
          <w:rFonts w:ascii="Times New Roman" w:eastAsia="Times New Roman" w:hAnsi="Times New Roman" w:cs="Times New Roman"/>
          <w:color w:val="000000"/>
          <w:sz w:val="24"/>
          <w:szCs w:val="24"/>
        </w:rPr>
      </w:pPr>
      <w:r w:rsidRPr="00CF7DCF">
        <w:rPr>
          <w:rFonts w:ascii="Times New Roman" w:eastAsia="Times New Roman" w:hAnsi="Times New Roman" w:cs="Times New Roman"/>
          <w:color w:val="000000"/>
          <w:sz w:val="24"/>
          <w:szCs w:val="24"/>
        </w:rPr>
        <w:t>El desarrollo cognitivo se facilita si se proveen actividades y situaciones que involucren a los alumnos y requieran </w:t>
      </w:r>
      <w:r w:rsidRPr="00CF7DCF">
        <w:rPr>
          <w:rFonts w:ascii="Times New Roman" w:eastAsia="Times New Roman" w:hAnsi="Times New Roman" w:cs="Times New Roman"/>
          <w:bCs/>
          <w:color w:val="000000"/>
          <w:sz w:val="24"/>
          <w:szCs w:val="24"/>
        </w:rPr>
        <w:t>adaptación</w:t>
      </w:r>
      <w:r w:rsidRPr="00CF7DCF">
        <w:rPr>
          <w:rFonts w:ascii="Times New Roman" w:eastAsia="Times New Roman" w:hAnsi="Times New Roman" w:cs="Times New Roman"/>
          <w:color w:val="000000"/>
          <w:sz w:val="24"/>
          <w:szCs w:val="24"/>
        </w:rPr>
        <w:t xml:space="preserve"> (por medio de la </w:t>
      </w:r>
      <w:r w:rsidR="008B6368" w:rsidRPr="008B6368">
        <w:rPr>
          <w:rFonts w:ascii="Times New Roman" w:eastAsia="Times New Roman" w:hAnsi="Times New Roman" w:cs="Times New Roman"/>
          <w:color w:val="000000"/>
          <w:sz w:val="24"/>
          <w:szCs w:val="24"/>
        </w:rPr>
        <w:t>asimilación</w:t>
      </w:r>
      <w:r w:rsidRPr="002B0C4D">
        <w:rPr>
          <w:rFonts w:ascii="Times New Roman" w:eastAsia="Times New Roman" w:hAnsi="Times New Roman" w:cs="Times New Roman"/>
          <w:color w:val="000000"/>
          <w:sz w:val="24"/>
          <w:szCs w:val="24"/>
        </w:rPr>
        <w:t xml:space="preserve"> la acomodación).</w:t>
      </w:r>
    </w:p>
    <w:p w:rsidR="00790401" w:rsidRPr="00CF7DCF" w:rsidRDefault="00790401" w:rsidP="00734420">
      <w:pPr>
        <w:numPr>
          <w:ilvl w:val="0"/>
          <w:numId w:val="8"/>
        </w:numPr>
        <w:spacing w:before="100" w:beforeAutospacing="1" w:after="100" w:afterAutospacing="1" w:line="360" w:lineRule="auto"/>
        <w:jc w:val="both"/>
        <w:rPr>
          <w:rFonts w:ascii="Times New Roman" w:eastAsia="Times New Roman" w:hAnsi="Times New Roman" w:cs="Times New Roman"/>
          <w:color w:val="000000"/>
          <w:sz w:val="24"/>
          <w:szCs w:val="24"/>
        </w:rPr>
      </w:pPr>
      <w:r w:rsidRPr="00CF7DCF">
        <w:rPr>
          <w:rFonts w:ascii="Times New Roman" w:eastAsia="Times New Roman" w:hAnsi="Times New Roman" w:cs="Times New Roman"/>
          <w:color w:val="000000"/>
          <w:sz w:val="24"/>
          <w:szCs w:val="24"/>
        </w:rPr>
        <w:t>Los materiales y las actividades de aprendizaje deben estar </w:t>
      </w:r>
      <w:r w:rsidRPr="00CF7DCF">
        <w:rPr>
          <w:rFonts w:ascii="Times New Roman" w:eastAsia="Times New Roman" w:hAnsi="Times New Roman" w:cs="Times New Roman"/>
          <w:bCs/>
          <w:color w:val="000000"/>
          <w:sz w:val="24"/>
          <w:szCs w:val="24"/>
        </w:rPr>
        <w:t>apropiados para la edad del niño</w:t>
      </w:r>
      <w:r w:rsidRPr="00CF7DCF">
        <w:rPr>
          <w:rFonts w:ascii="Times New Roman" w:eastAsia="Times New Roman" w:hAnsi="Times New Roman" w:cs="Times New Roman"/>
          <w:color w:val="000000"/>
          <w:sz w:val="24"/>
          <w:szCs w:val="24"/>
        </w:rPr>
        <w:t>, tomando en cuenta su capacidad de operaciones mentales o motrices, evitando así pedirles a los alumnos que lleven a cabo tareas que van más allá de su desarrollo cognitivo. </w:t>
      </w:r>
    </w:p>
    <w:p w:rsidR="00790401" w:rsidRDefault="00790401" w:rsidP="00734420">
      <w:pPr>
        <w:numPr>
          <w:ilvl w:val="0"/>
          <w:numId w:val="8"/>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sz w:val="24"/>
          <w:szCs w:val="24"/>
        </w:rPr>
      </w:pPr>
      <w:r w:rsidRPr="00CF7DCF">
        <w:rPr>
          <w:rFonts w:ascii="Times New Roman" w:eastAsia="Times New Roman" w:hAnsi="Times New Roman" w:cs="Times New Roman"/>
          <w:color w:val="000000"/>
          <w:sz w:val="24"/>
          <w:szCs w:val="24"/>
        </w:rPr>
        <w:t>Utilizar </w:t>
      </w:r>
      <w:r w:rsidRPr="00CF7DCF">
        <w:rPr>
          <w:rFonts w:ascii="Times New Roman" w:eastAsia="Times New Roman" w:hAnsi="Times New Roman" w:cs="Times New Roman"/>
          <w:bCs/>
          <w:color w:val="000000"/>
          <w:sz w:val="24"/>
          <w:szCs w:val="24"/>
        </w:rPr>
        <w:t>métodos de enseñanza</w:t>
      </w:r>
      <w:r w:rsidRPr="00CF7DCF">
        <w:rPr>
          <w:rFonts w:ascii="Times New Roman" w:eastAsia="Times New Roman" w:hAnsi="Times New Roman" w:cs="Times New Roman"/>
          <w:color w:val="000000"/>
          <w:sz w:val="24"/>
          <w:szCs w:val="24"/>
        </w:rPr>
        <w:t> que involucren activamente a los estudiantes y les presenten retos. </w:t>
      </w:r>
    </w:p>
    <w:p w:rsidR="00790401" w:rsidRDefault="00790401" w:rsidP="00790401">
      <w:pPr>
        <w:pStyle w:val="Prrafodelista"/>
        <w:spacing w:before="100" w:beforeAutospacing="1" w:after="100" w:afterAutospacing="1" w:line="240" w:lineRule="auto"/>
        <w:rPr>
          <w:rFonts w:ascii="Arial" w:eastAsia="Times New Roman" w:hAnsi="Arial" w:cs="Arial"/>
          <w:color w:val="000000"/>
          <w:sz w:val="20"/>
          <w:szCs w:val="20"/>
        </w:rPr>
      </w:pPr>
    </w:p>
    <w:p w:rsidR="00790401" w:rsidRDefault="00790401" w:rsidP="00790401">
      <w:pPr>
        <w:pStyle w:val="Prrafodelista"/>
        <w:spacing w:before="100" w:beforeAutospacing="1" w:after="100" w:afterAutospacing="1" w:line="36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4"/>
          <w:szCs w:val="24"/>
        </w:rPr>
        <w:t>De lo anteriormente expuesto es importante destacar que a</w:t>
      </w:r>
      <w:r w:rsidRPr="007F2EC5">
        <w:rPr>
          <w:rFonts w:ascii="Times New Roman" w:eastAsia="Times New Roman" w:hAnsi="Times New Roman" w:cs="Times New Roman"/>
          <w:color w:val="000000"/>
          <w:sz w:val="24"/>
          <w:szCs w:val="24"/>
        </w:rPr>
        <w:t xml:space="preserve"> pesar de que Piaget no fue educador, sino biólogo, y por lo tanto su enfoque no abarca todos los detalles de las aplicaciones escolares, muchos investigadores, pedagogos y educadores han retomado la psicología genética como un punto de partida para explicar los </w:t>
      </w:r>
      <w:r w:rsidRPr="008B6368">
        <w:rPr>
          <w:rFonts w:ascii="Times New Roman" w:eastAsia="Times New Roman" w:hAnsi="Times New Roman" w:cs="Times New Roman"/>
          <w:color w:val="000000"/>
          <w:sz w:val="24"/>
          <w:szCs w:val="24"/>
        </w:rPr>
        <w:t>procesos de enseñanza</w:t>
      </w:r>
      <w:r w:rsidRPr="008B6368">
        <w:rPr>
          <w:rFonts w:ascii="Arial" w:eastAsia="Times New Roman" w:hAnsi="Arial" w:cs="Arial"/>
          <w:color w:val="000000"/>
          <w:sz w:val="20"/>
          <w:szCs w:val="20"/>
        </w:rPr>
        <w:t>.</w:t>
      </w:r>
    </w:p>
    <w:p w:rsidR="00790401" w:rsidRPr="00C41C9F" w:rsidRDefault="00790401" w:rsidP="00C41C9F">
      <w:pPr>
        <w:pStyle w:val="Prrafodelista"/>
        <w:spacing w:before="100" w:beforeAutospacing="1" w:after="100" w:afterAutospacing="1" w:line="360" w:lineRule="auto"/>
        <w:jc w:val="both"/>
        <w:rPr>
          <w:rFonts w:ascii="Arial" w:eastAsia="Times New Roman" w:hAnsi="Arial" w:cs="Arial"/>
          <w:color w:val="000000"/>
          <w:sz w:val="20"/>
          <w:szCs w:val="20"/>
        </w:rPr>
      </w:pPr>
      <w:r>
        <w:rPr>
          <w:rFonts w:ascii="Times New Roman" w:hAnsi="Times New Roman" w:cs="Times New Roman"/>
          <w:color w:val="000000" w:themeColor="text1"/>
          <w:sz w:val="24"/>
          <w:szCs w:val="24"/>
          <w:shd w:val="clear" w:color="auto" w:fill="FFFFFF" w:themeFill="background1"/>
        </w:rPr>
        <w:t xml:space="preserve"> (1925-1934) Teoría del aprendizaje sociocultural</w:t>
      </w:r>
      <w:r w:rsidR="00C41C9F">
        <w:rPr>
          <w:rFonts w:ascii="Times New Roman" w:hAnsi="Times New Roman" w:cs="Times New Roman"/>
          <w:color w:val="000000" w:themeColor="text1"/>
          <w:sz w:val="24"/>
          <w:szCs w:val="24"/>
          <w:shd w:val="clear" w:color="auto" w:fill="FFFFFF" w:themeFill="background1"/>
        </w:rPr>
        <w:t xml:space="preserve"> Lev </w:t>
      </w:r>
      <w:proofErr w:type="spellStart"/>
      <w:r w:rsidR="00C41C9F" w:rsidRPr="007F0BD0">
        <w:rPr>
          <w:rFonts w:ascii="Times New Roman" w:hAnsi="Times New Roman" w:cs="Times New Roman"/>
          <w:color w:val="000000" w:themeColor="text1"/>
          <w:sz w:val="24"/>
          <w:szCs w:val="24"/>
          <w:shd w:val="clear" w:color="auto" w:fill="FFFFFF" w:themeFill="background1"/>
        </w:rPr>
        <w:t>Vigotsky</w:t>
      </w:r>
      <w:proofErr w:type="spellEnd"/>
      <w:r w:rsidR="00C41C9F">
        <w:rPr>
          <w:rFonts w:ascii="Times New Roman" w:hAnsi="Times New Roman" w:cs="Times New Roman"/>
          <w:color w:val="000000" w:themeColor="text1"/>
          <w:sz w:val="24"/>
          <w:szCs w:val="24"/>
          <w:shd w:val="clear" w:color="auto" w:fill="FFFFFF" w:themeFill="background1"/>
        </w:rPr>
        <w:t>.</w:t>
      </w:r>
    </w:p>
    <w:p w:rsidR="00790401" w:rsidRPr="007F0BD0" w:rsidRDefault="00790401" w:rsidP="00790401">
      <w:pPr>
        <w:shd w:val="clear" w:color="auto" w:fill="FFFFFF" w:themeFill="background1"/>
        <w:spacing w:before="100" w:beforeAutospacing="1" w:after="100" w:afterAutospacing="1" w:line="360" w:lineRule="auto"/>
        <w:ind w:left="720"/>
        <w:jc w:val="both"/>
        <w:rPr>
          <w:rFonts w:ascii="Verdana" w:hAnsi="Verdana"/>
          <w:color w:val="000000"/>
          <w:sz w:val="24"/>
          <w:szCs w:val="24"/>
          <w:shd w:val="clear" w:color="auto" w:fill="FFFFFF"/>
        </w:rPr>
      </w:pPr>
      <w:proofErr w:type="spellStart"/>
      <w:r>
        <w:rPr>
          <w:rFonts w:ascii="Times New Roman" w:hAnsi="Times New Roman" w:cs="Times New Roman"/>
          <w:color w:val="000000" w:themeColor="text1"/>
          <w:sz w:val="24"/>
          <w:szCs w:val="24"/>
          <w:shd w:val="clear" w:color="auto" w:fill="FFFFFF" w:themeFill="background1"/>
        </w:rPr>
        <w:t>Vigotsky</w:t>
      </w:r>
      <w:proofErr w:type="spellEnd"/>
      <w:r>
        <w:rPr>
          <w:rFonts w:ascii="Times New Roman" w:hAnsi="Times New Roman" w:cs="Times New Roman"/>
          <w:color w:val="000000" w:themeColor="text1"/>
          <w:sz w:val="24"/>
          <w:szCs w:val="24"/>
          <w:shd w:val="clear" w:color="auto" w:fill="FFFFFF" w:themeFill="background1"/>
        </w:rPr>
        <w:t xml:space="preserve">. </w:t>
      </w:r>
      <w:r w:rsidRPr="007F0BD0">
        <w:rPr>
          <w:rFonts w:ascii="Times New Roman" w:hAnsi="Times New Roman" w:cs="Times New Roman"/>
          <w:color w:val="000000" w:themeColor="text1"/>
          <w:sz w:val="24"/>
          <w:szCs w:val="24"/>
          <w:shd w:val="clear" w:color="auto" w:fill="FFFFFF" w:themeFill="background1"/>
        </w:rPr>
        <w:t>Teoría</w:t>
      </w:r>
      <w:r>
        <w:rPr>
          <w:rFonts w:ascii="Times New Roman" w:hAnsi="Times New Roman" w:cs="Times New Roman"/>
          <w:color w:val="000000" w:themeColor="text1"/>
          <w:sz w:val="24"/>
          <w:szCs w:val="24"/>
          <w:shd w:val="clear" w:color="auto" w:fill="FFFFFF" w:themeFill="background1"/>
        </w:rPr>
        <w:t xml:space="preserve"> del aprendizaje sociocultural</w:t>
      </w:r>
      <w:r w:rsidRPr="007F0BD0">
        <w:rPr>
          <w:rFonts w:ascii="Times New Roman" w:hAnsi="Times New Roman" w:cs="Times New Roman"/>
          <w:color w:val="000000" w:themeColor="text1"/>
          <w:sz w:val="24"/>
          <w:szCs w:val="24"/>
          <w:shd w:val="clear" w:color="auto" w:fill="FFFFFF" w:themeFill="background1"/>
        </w:rPr>
        <w:t xml:space="preserve"> creada en 1925 y 1934.  </w:t>
      </w:r>
      <w:r>
        <w:rPr>
          <w:rFonts w:ascii="Times New Roman" w:hAnsi="Times New Roman" w:cs="Times New Roman"/>
          <w:color w:val="000000"/>
          <w:sz w:val="24"/>
          <w:szCs w:val="24"/>
          <w:shd w:val="clear" w:color="auto" w:fill="FFFFFF"/>
        </w:rPr>
        <w:t xml:space="preserve">El </w:t>
      </w:r>
      <w:r w:rsidRPr="007F0BD0">
        <w:rPr>
          <w:rFonts w:ascii="Times New Roman" w:hAnsi="Times New Roman" w:cs="Times New Roman"/>
          <w:color w:val="000000"/>
          <w:sz w:val="24"/>
          <w:szCs w:val="24"/>
          <w:shd w:val="clear" w:color="auto" w:fill="FFFFFF"/>
        </w:rPr>
        <w:t xml:space="preserve">considera el aprendizaje como uno de los mecanismos fundamentales del desarrollo. En su opinión, la mejor enseñanza es la que se adelanta al desarrollo. En el modelo de aprendizaje que aporta, el contexto ocupa un </w:t>
      </w:r>
      <w:r w:rsidRPr="007F0BD0">
        <w:rPr>
          <w:rFonts w:ascii="Times New Roman" w:hAnsi="Times New Roman" w:cs="Times New Roman"/>
          <w:color w:val="000000"/>
          <w:sz w:val="24"/>
          <w:szCs w:val="24"/>
          <w:shd w:val="clear" w:color="auto" w:fill="FFFFFF"/>
        </w:rPr>
        <w:lastRenderedPageBreak/>
        <w:t>lugar central</w:t>
      </w:r>
      <w:r w:rsidRPr="008B6368">
        <w:rPr>
          <w:rFonts w:ascii="Times New Roman" w:hAnsi="Times New Roman" w:cs="Times New Roman"/>
          <w:color w:val="000000"/>
          <w:sz w:val="24"/>
          <w:szCs w:val="24"/>
          <w:shd w:val="clear" w:color="auto" w:fill="FFFFFF"/>
        </w:rPr>
        <w:t>. La interacción social</w:t>
      </w:r>
      <w:r w:rsidRPr="007F0BD0">
        <w:rPr>
          <w:rFonts w:ascii="Times New Roman" w:hAnsi="Times New Roman" w:cs="Times New Roman"/>
          <w:color w:val="000000"/>
          <w:sz w:val="24"/>
          <w:szCs w:val="24"/>
          <w:shd w:val="clear" w:color="auto" w:fill="FFFFFF"/>
        </w:rPr>
        <w:t xml:space="preserve"> se convierte en el motor del desarrollo. </w:t>
      </w:r>
      <w:proofErr w:type="spellStart"/>
      <w:r w:rsidRPr="007F0BD0">
        <w:rPr>
          <w:rFonts w:ascii="Times New Roman" w:hAnsi="Times New Roman" w:cs="Times New Roman"/>
          <w:color w:val="000000"/>
          <w:sz w:val="24"/>
          <w:szCs w:val="24"/>
          <w:shd w:val="clear" w:color="auto" w:fill="FFFFFF"/>
        </w:rPr>
        <w:t>Vigotsky</w:t>
      </w:r>
      <w:proofErr w:type="spellEnd"/>
      <w:r w:rsidRPr="007F0BD0">
        <w:rPr>
          <w:rFonts w:ascii="Times New Roman" w:hAnsi="Times New Roman" w:cs="Times New Roman"/>
          <w:color w:val="000000"/>
          <w:sz w:val="24"/>
          <w:szCs w:val="24"/>
          <w:shd w:val="clear" w:color="auto" w:fill="FFFFFF"/>
        </w:rPr>
        <w:t xml:space="preserve"> introduce el concepto de 'zona de desarrollo próximo' que es la distancia entre el nivel real de desarrollo y el nivel de desarrollo potencial. Para determinar este concepto hay que tener presentes dos aspectos: la importancia del contexto social y la capacidad de imitación. Aprendizaje y desarrollo son dos procesos que interactúan. El aprendizaje escolar ha de ser congruente con el nivel de desarrollo del niño. El aprendizaje se produce más fácilmente en </w:t>
      </w:r>
      <w:r w:rsidRPr="008B6368">
        <w:rPr>
          <w:rFonts w:ascii="Times New Roman" w:hAnsi="Times New Roman" w:cs="Times New Roman"/>
          <w:color w:val="000000"/>
          <w:sz w:val="24"/>
          <w:szCs w:val="24"/>
          <w:shd w:val="clear" w:color="auto" w:fill="FFFFFF"/>
        </w:rPr>
        <w:t>situaciones colectivas</w:t>
      </w:r>
      <w:r w:rsidRPr="007F0BD0">
        <w:rPr>
          <w:rFonts w:ascii="Times New Roman" w:hAnsi="Times New Roman" w:cs="Times New Roman"/>
          <w:color w:val="000000"/>
          <w:sz w:val="24"/>
          <w:szCs w:val="24"/>
          <w:shd w:val="clear" w:color="auto" w:fill="FFFFFF"/>
        </w:rPr>
        <w:t>. La interacción con los padres facilita el aprendizaje. 'La única buena enseñanza es la que se adelanta al desarrollo'.</w:t>
      </w:r>
    </w:p>
    <w:p w:rsidR="00790401" w:rsidRPr="007F0BD0" w:rsidRDefault="00790401" w:rsidP="00790401">
      <w:pPr>
        <w:shd w:val="clear" w:color="auto" w:fill="FFFFFF" w:themeFill="background1"/>
        <w:spacing w:before="100" w:beforeAutospacing="1" w:after="100" w:afterAutospacing="1" w:line="360" w:lineRule="auto"/>
        <w:ind w:left="720"/>
        <w:jc w:val="both"/>
        <w:rPr>
          <w:rFonts w:ascii="Times New Roman" w:hAnsi="Times New Roman" w:cs="Times New Roman"/>
          <w:color w:val="000000" w:themeColor="text1"/>
          <w:sz w:val="24"/>
          <w:szCs w:val="24"/>
          <w:shd w:val="clear" w:color="auto" w:fill="FFFFFF" w:themeFill="background1"/>
        </w:rPr>
      </w:pPr>
    </w:p>
    <w:p w:rsidR="00790401" w:rsidRPr="007F0BD0" w:rsidRDefault="00790401" w:rsidP="00790401">
      <w:pPr>
        <w:shd w:val="clear" w:color="auto" w:fill="FFFFFF" w:themeFill="background1"/>
        <w:spacing w:before="100" w:beforeAutospacing="1" w:after="100" w:afterAutospacing="1" w:line="360" w:lineRule="auto"/>
        <w:ind w:left="720" w:firstLine="696"/>
        <w:jc w:val="both"/>
        <w:rPr>
          <w:rStyle w:val="apple-converted-space"/>
          <w:rFonts w:ascii="Times New Roman" w:hAnsi="Times New Roman" w:cs="Times New Roman"/>
          <w:color w:val="000000" w:themeColor="text1"/>
          <w:sz w:val="24"/>
          <w:szCs w:val="24"/>
          <w:shd w:val="clear" w:color="auto" w:fill="000000"/>
        </w:rPr>
      </w:pPr>
      <w:r w:rsidRPr="007F0BD0">
        <w:rPr>
          <w:rFonts w:ascii="Times New Roman" w:hAnsi="Times New Roman" w:cs="Times New Roman"/>
          <w:color w:val="000000" w:themeColor="text1"/>
          <w:sz w:val="24"/>
          <w:szCs w:val="24"/>
          <w:shd w:val="clear" w:color="auto" w:fill="FFFFFF" w:themeFill="background1"/>
        </w:rPr>
        <w:t>Consideraba que el medio social es crucial para el aprendizaje, pensaba que lo produce la integración de los factores social y personal. El fenómeno de la actividad social ayuda a explicar los cambios en la conciencia y fundamenta una teoría psicológica que unifica el comportamiento y la mente.</w:t>
      </w:r>
      <w:r w:rsidRPr="007F0BD0">
        <w:rPr>
          <w:rStyle w:val="apple-converted-space"/>
          <w:rFonts w:ascii="Times New Roman" w:hAnsi="Times New Roman" w:cs="Times New Roman"/>
          <w:color w:val="000000" w:themeColor="text1"/>
          <w:sz w:val="24"/>
          <w:szCs w:val="24"/>
          <w:shd w:val="clear" w:color="auto" w:fill="FFFFFF" w:themeFill="background1"/>
        </w:rPr>
        <w:t> </w:t>
      </w:r>
      <w:r w:rsidRPr="007F0BD0">
        <w:rPr>
          <w:rFonts w:ascii="Times New Roman" w:hAnsi="Times New Roman" w:cs="Times New Roman"/>
          <w:color w:val="000000" w:themeColor="text1"/>
          <w:sz w:val="24"/>
          <w:szCs w:val="24"/>
          <w:shd w:val="clear" w:color="auto" w:fill="FFFFFF" w:themeFill="background1"/>
        </w:rPr>
        <w:t xml:space="preserve">En las situaciones de aprendizaje, al principio el maestro </w:t>
      </w:r>
      <w:r w:rsidR="00A84FF0" w:rsidRPr="007F0BD0">
        <w:rPr>
          <w:rFonts w:ascii="Times New Roman" w:hAnsi="Times New Roman" w:cs="Times New Roman"/>
          <w:color w:val="000000" w:themeColor="text1"/>
          <w:sz w:val="24"/>
          <w:szCs w:val="24"/>
          <w:shd w:val="clear" w:color="auto" w:fill="FFFFFF" w:themeFill="background1"/>
        </w:rPr>
        <w:t>(o</w:t>
      </w:r>
      <w:r w:rsidRPr="007F0BD0">
        <w:rPr>
          <w:rFonts w:ascii="Times New Roman" w:hAnsi="Times New Roman" w:cs="Times New Roman"/>
          <w:color w:val="000000" w:themeColor="text1"/>
          <w:sz w:val="24"/>
          <w:szCs w:val="24"/>
          <w:shd w:val="clear" w:color="auto" w:fill="FFFFFF" w:themeFill="background1"/>
        </w:rPr>
        <w:t xml:space="preserve"> el tutor) hace la mayor parte del trabajo, pero después, comparte la responsabilidad con el alumno. Conforme el estudiante se vuelve más diestro, el profesor va retirando el andamiaje para que se desenvuelva independientemente.</w:t>
      </w:r>
    </w:p>
    <w:p w:rsidR="00790401" w:rsidRDefault="00790401" w:rsidP="00790401">
      <w:pPr>
        <w:shd w:val="clear" w:color="auto" w:fill="FFFFFF" w:themeFill="background1"/>
        <w:spacing w:before="100" w:beforeAutospacing="1" w:after="100" w:afterAutospacing="1" w:line="360" w:lineRule="auto"/>
        <w:ind w:left="720" w:firstLine="696"/>
        <w:jc w:val="both"/>
        <w:rPr>
          <w:rFonts w:ascii="Times New Roman" w:hAnsi="Times New Roman" w:cs="Times New Roman"/>
          <w:color w:val="000000" w:themeColor="text1"/>
          <w:sz w:val="24"/>
          <w:szCs w:val="24"/>
          <w:shd w:val="clear" w:color="auto" w:fill="FFFFFF" w:themeFill="background1"/>
        </w:rPr>
      </w:pPr>
      <w:r w:rsidRPr="007F0BD0">
        <w:rPr>
          <w:rFonts w:ascii="Times New Roman" w:hAnsi="Times New Roman" w:cs="Times New Roman"/>
          <w:color w:val="000000" w:themeColor="text1"/>
          <w:sz w:val="24"/>
          <w:szCs w:val="24"/>
          <w:shd w:val="clear" w:color="auto" w:fill="FFFFFF" w:themeFill="background1"/>
        </w:rPr>
        <w:t xml:space="preserve">Otro aporte y aplicación es la enseñanza recíproca, que consiste en el diálogo del maestro y un pequeño grupo de alumnos. Al principio el maestro modela las actividades; después, él y los estudiantes se turnan el puesto de profesor. Así, estos aprenden a formular preguntas en clase de comprensión de la lectura, la secuencia educativa podría consistir en el modelamiento del maestro de una estrategia para plantear preguntas que incluya verificar el nivel personal de comprensión. Desde el punto de vista de las doctrinas de </w:t>
      </w:r>
      <w:proofErr w:type="spellStart"/>
      <w:r w:rsidRPr="007F0BD0">
        <w:rPr>
          <w:rFonts w:ascii="Times New Roman" w:hAnsi="Times New Roman" w:cs="Times New Roman"/>
          <w:color w:val="000000" w:themeColor="text1"/>
          <w:sz w:val="24"/>
          <w:szCs w:val="24"/>
          <w:shd w:val="clear" w:color="auto" w:fill="FFFFFF" w:themeFill="background1"/>
        </w:rPr>
        <w:t>Vigotsky</w:t>
      </w:r>
      <w:proofErr w:type="spellEnd"/>
      <w:r w:rsidRPr="007F0BD0">
        <w:rPr>
          <w:rFonts w:ascii="Times New Roman" w:hAnsi="Times New Roman" w:cs="Times New Roman"/>
          <w:color w:val="000000" w:themeColor="text1"/>
          <w:sz w:val="24"/>
          <w:szCs w:val="24"/>
          <w:shd w:val="clear" w:color="auto" w:fill="FFFFFF" w:themeFill="background1"/>
        </w:rPr>
        <w:t xml:space="preserve">, </w:t>
      </w:r>
      <w:r w:rsidRPr="002B0C4D">
        <w:rPr>
          <w:rFonts w:ascii="Times New Roman" w:hAnsi="Times New Roman" w:cs="Times New Roman"/>
          <w:color w:val="000000" w:themeColor="text1"/>
          <w:sz w:val="24"/>
          <w:szCs w:val="24"/>
          <w:shd w:val="clear" w:color="auto" w:fill="FFFFFF" w:themeFill="background1"/>
        </w:rPr>
        <w:t>la enseñanza recíproca in</w:t>
      </w:r>
      <w:r w:rsidRPr="007F0BD0">
        <w:rPr>
          <w:rFonts w:ascii="Times New Roman" w:hAnsi="Times New Roman" w:cs="Times New Roman"/>
          <w:color w:val="000000" w:themeColor="text1"/>
          <w:sz w:val="24"/>
          <w:szCs w:val="24"/>
          <w:shd w:val="clear" w:color="auto" w:fill="FFFFFF" w:themeFill="background1"/>
        </w:rPr>
        <w:t xml:space="preserve">siste en los intercambios sociales y el andamiaje, mientras los estudiantes adquieren </w:t>
      </w:r>
      <w:r>
        <w:rPr>
          <w:rFonts w:ascii="Times New Roman" w:hAnsi="Times New Roman" w:cs="Times New Roman"/>
          <w:color w:val="000000" w:themeColor="text1"/>
          <w:sz w:val="24"/>
          <w:szCs w:val="24"/>
          <w:shd w:val="clear" w:color="auto" w:fill="FFFFFF" w:themeFill="background1"/>
        </w:rPr>
        <w:t xml:space="preserve">las </w:t>
      </w:r>
      <w:r w:rsidRPr="007F0BD0">
        <w:rPr>
          <w:rFonts w:ascii="Times New Roman" w:hAnsi="Times New Roman" w:cs="Times New Roman"/>
          <w:color w:val="000000" w:themeColor="text1"/>
          <w:sz w:val="24"/>
          <w:szCs w:val="24"/>
          <w:shd w:val="clear" w:color="auto" w:fill="FFFFFF" w:themeFill="background1"/>
        </w:rPr>
        <w:t>habilidades.</w:t>
      </w:r>
    </w:p>
    <w:p w:rsidR="00790401" w:rsidRPr="0050638D" w:rsidRDefault="00790401" w:rsidP="00790401">
      <w:pPr>
        <w:shd w:val="clear" w:color="auto" w:fill="FFFFFF" w:themeFill="background1"/>
        <w:spacing w:before="100" w:beforeAutospacing="1" w:after="100" w:afterAutospacing="1" w:line="360" w:lineRule="auto"/>
        <w:ind w:left="720" w:firstLine="696"/>
        <w:jc w:val="both"/>
        <w:rPr>
          <w:rFonts w:ascii="Times New Roman" w:hAnsi="Times New Roman" w:cs="Times New Roman"/>
          <w:color w:val="000000" w:themeColor="text1"/>
          <w:sz w:val="24"/>
          <w:szCs w:val="24"/>
          <w:shd w:val="clear" w:color="auto" w:fill="000000"/>
        </w:rPr>
      </w:pPr>
      <w:r>
        <w:rPr>
          <w:rFonts w:ascii="Times New Roman" w:hAnsi="Times New Roman" w:cs="Times New Roman"/>
          <w:color w:val="000000" w:themeColor="text1"/>
          <w:sz w:val="24"/>
          <w:szCs w:val="24"/>
          <w:shd w:val="clear" w:color="auto" w:fill="FFFFFF" w:themeFill="background1"/>
        </w:rPr>
        <w:lastRenderedPageBreak/>
        <w:t xml:space="preserve">Con respecto a esto se puede decir que </w:t>
      </w:r>
      <w:proofErr w:type="spellStart"/>
      <w:r w:rsidRPr="0050638D">
        <w:rPr>
          <w:rFonts w:ascii="Times New Roman" w:hAnsi="Times New Roman" w:cs="Times New Roman"/>
          <w:color w:val="000000" w:themeColor="text1"/>
          <w:sz w:val="24"/>
          <w:szCs w:val="24"/>
          <w:shd w:val="clear" w:color="auto" w:fill="FFFFFF"/>
        </w:rPr>
        <w:t>Vigotsky</w:t>
      </w:r>
      <w:proofErr w:type="spellEnd"/>
      <w:r w:rsidRPr="0050638D">
        <w:rPr>
          <w:rFonts w:ascii="Times New Roman" w:hAnsi="Times New Roman" w:cs="Times New Roman"/>
          <w:color w:val="000000" w:themeColor="text1"/>
          <w:sz w:val="24"/>
          <w:szCs w:val="24"/>
          <w:shd w:val="clear" w:color="auto" w:fill="FFFFFF"/>
        </w:rPr>
        <w:t xml:space="preserve"> dice que la educación es fundamental para un mejor desarrollo del país, que se basa a través de un proceso de mediación docente lo cual el maestro es la persona principal que tiene el deber de coordinar y orientar el proceso de enseñanza para un mejor desempeño de la comunidad estudiantil. El aporto una gran cantidad de contribuciones acerca el desarrollo cognitivo en las personas, a través de una perspectiva sociocultural, muy diferentes a otros teóricos relacionados con el mismo tema.</w:t>
      </w:r>
    </w:p>
    <w:p w:rsidR="00790401" w:rsidRPr="007F0BD0" w:rsidRDefault="00790401" w:rsidP="00790401">
      <w:pPr>
        <w:spacing w:before="100" w:beforeAutospacing="1" w:after="100" w:afterAutospacing="1" w:line="360" w:lineRule="auto"/>
        <w:ind w:left="720"/>
        <w:jc w:val="both"/>
        <w:rPr>
          <w:rFonts w:ascii="Times New Roman" w:hAnsi="Times New Roman" w:cs="Times New Roman"/>
          <w:color w:val="FFFFFF"/>
          <w:sz w:val="24"/>
          <w:szCs w:val="24"/>
          <w:shd w:val="clear" w:color="auto" w:fill="000000"/>
        </w:rPr>
      </w:pPr>
    </w:p>
    <w:p w:rsidR="00790401" w:rsidRPr="00901A36" w:rsidRDefault="00790401" w:rsidP="00790401">
      <w:pPr>
        <w:autoSpaceDE w:val="0"/>
        <w:autoSpaceDN w:val="0"/>
        <w:adjustRightInd w:val="0"/>
        <w:spacing w:before="100" w:beforeAutospacing="1" w:after="100" w:afterAutospacing="1" w:line="360" w:lineRule="auto"/>
        <w:jc w:val="both"/>
        <w:rPr>
          <w:rFonts w:ascii="Times New Roman" w:eastAsia="Times New Roman" w:hAnsi="Times New Roman" w:cs="Times New Roman"/>
          <w:b/>
          <w:sz w:val="24"/>
          <w:szCs w:val="24"/>
          <w:lang w:val="es-ES_tradnl" w:eastAsia="es-ES_tradnl"/>
        </w:rPr>
      </w:pPr>
      <w:r>
        <w:rPr>
          <w:rFonts w:ascii="Times New Roman" w:eastAsia="Times New Roman" w:hAnsi="Times New Roman" w:cs="Times New Roman"/>
          <w:b/>
          <w:sz w:val="24"/>
          <w:szCs w:val="24"/>
          <w:lang w:val="es-ES_tradnl" w:eastAsia="es-ES_tradnl"/>
        </w:rPr>
        <w:t xml:space="preserve">   T</w:t>
      </w:r>
      <w:r w:rsidRPr="00901A36">
        <w:rPr>
          <w:rFonts w:ascii="Times New Roman" w:eastAsia="Times New Roman" w:hAnsi="Times New Roman" w:cs="Times New Roman"/>
          <w:b/>
          <w:sz w:val="24"/>
          <w:szCs w:val="24"/>
          <w:lang w:val="es-ES_tradnl" w:eastAsia="es-ES_tradnl"/>
        </w:rPr>
        <w:t xml:space="preserve">eoría de la Acción Comunitaria de </w:t>
      </w:r>
      <w:proofErr w:type="spellStart"/>
      <w:r w:rsidRPr="00901A36">
        <w:rPr>
          <w:rFonts w:ascii="Times New Roman" w:eastAsia="Times New Roman" w:hAnsi="Times New Roman" w:cs="Times New Roman"/>
          <w:b/>
          <w:sz w:val="24"/>
          <w:szCs w:val="24"/>
          <w:lang w:val="es-ES_tradnl" w:eastAsia="es-ES_tradnl"/>
        </w:rPr>
        <w:t>Habermas</w:t>
      </w:r>
      <w:proofErr w:type="spellEnd"/>
      <w:r w:rsidRPr="00901A36">
        <w:rPr>
          <w:rFonts w:ascii="Times New Roman" w:eastAsia="Times New Roman" w:hAnsi="Times New Roman" w:cs="Times New Roman"/>
          <w:b/>
          <w:sz w:val="24"/>
          <w:szCs w:val="24"/>
          <w:lang w:val="es-ES_tradnl" w:eastAsia="es-ES_tradnl"/>
        </w:rPr>
        <w:t xml:space="preserve"> (1981)</w:t>
      </w:r>
    </w:p>
    <w:p w:rsidR="00790401" w:rsidRPr="00901A36" w:rsidRDefault="00790401" w:rsidP="00790401">
      <w:pPr>
        <w:autoSpaceDE w:val="0"/>
        <w:autoSpaceDN w:val="0"/>
        <w:adjustRightInd w:val="0"/>
        <w:spacing w:before="100" w:beforeAutospacing="1" w:after="100" w:afterAutospacing="1" w:line="360" w:lineRule="auto"/>
        <w:ind w:firstLine="708"/>
        <w:jc w:val="both"/>
        <w:rPr>
          <w:rFonts w:ascii="Times New Roman" w:eastAsia="Times New Roman" w:hAnsi="Times New Roman" w:cs="Times New Roman"/>
          <w:sz w:val="24"/>
          <w:szCs w:val="24"/>
          <w:lang w:val="es-ES_tradnl" w:eastAsia="es-ES_tradnl"/>
        </w:rPr>
      </w:pPr>
      <w:r w:rsidRPr="00901A36">
        <w:rPr>
          <w:rFonts w:ascii="Times New Roman" w:eastAsia="Times New Roman" w:hAnsi="Times New Roman" w:cs="Times New Roman"/>
          <w:sz w:val="24"/>
          <w:szCs w:val="24"/>
          <w:lang w:val="es-ES_tradnl" w:eastAsia="es-ES_tradnl"/>
        </w:rPr>
        <w:t xml:space="preserve">La teoría filosófica de </w:t>
      </w:r>
      <w:proofErr w:type="spellStart"/>
      <w:r w:rsidRPr="00901A36">
        <w:rPr>
          <w:rFonts w:ascii="Times New Roman" w:eastAsia="Times New Roman" w:hAnsi="Times New Roman" w:cs="Times New Roman"/>
          <w:sz w:val="24"/>
          <w:szCs w:val="24"/>
          <w:lang w:val="es-ES_tradnl" w:eastAsia="es-ES_tradnl"/>
        </w:rPr>
        <w:t>Habermas</w:t>
      </w:r>
      <w:proofErr w:type="spellEnd"/>
      <w:r w:rsidRPr="00901A36">
        <w:rPr>
          <w:rFonts w:ascii="Times New Roman" w:eastAsia="Times New Roman" w:hAnsi="Times New Roman" w:cs="Times New Roman"/>
          <w:sz w:val="24"/>
          <w:szCs w:val="24"/>
          <w:lang w:val="es-ES_tradnl" w:eastAsia="es-ES_tradnl"/>
        </w:rPr>
        <w:t xml:space="preserve">, está basada en la comunicación                         relacional lingüística, desde la interacción social del ser humano, pasa de estar basada en ritos y lo sagrado a la potencia del signo lingüístico. Todo lenguaje para </w:t>
      </w:r>
      <w:proofErr w:type="spellStart"/>
      <w:r w:rsidRPr="00901A36">
        <w:rPr>
          <w:rFonts w:ascii="Times New Roman" w:eastAsia="Times New Roman" w:hAnsi="Times New Roman" w:cs="Times New Roman"/>
          <w:sz w:val="24"/>
          <w:szCs w:val="24"/>
          <w:lang w:val="es-ES_tradnl" w:eastAsia="es-ES_tradnl"/>
        </w:rPr>
        <w:t>Habermas</w:t>
      </w:r>
      <w:proofErr w:type="spellEnd"/>
      <w:r w:rsidRPr="00901A36">
        <w:rPr>
          <w:rFonts w:ascii="Times New Roman" w:eastAsia="Times New Roman" w:hAnsi="Times New Roman" w:cs="Times New Roman"/>
          <w:sz w:val="24"/>
          <w:szCs w:val="24"/>
          <w:lang w:val="es-ES_tradnl" w:eastAsia="es-ES_tradnl"/>
        </w:rPr>
        <w:t xml:space="preserve">  debe suponer como base la validez del habla:</w:t>
      </w:r>
    </w:p>
    <w:p w:rsidR="00790401" w:rsidRPr="00901A36" w:rsidRDefault="00790401" w:rsidP="00734420">
      <w:pPr>
        <w:numPr>
          <w:ilvl w:val="0"/>
          <w:numId w:val="15"/>
        </w:numPr>
        <w:autoSpaceDE w:val="0"/>
        <w:autoSpaceDN w:val="0"/>
        <w:adjustRightInd w:val="0"/>
        <w:spacing w:before="100" w:beforeAutospacing="1" w:after="100" w:afterAutospacing="1" w:line="360" w:lineRule="auto"/>
        <w:ind w:firstLine="0"/>
        <w:jc w:val="both"/>
        <w:rPr>
          <w:rFonts w:ascii="Times New Roman" w:eastAsia="Times New Roman" w:hAnsi="Times New Roman" w:cs="Times New Roman"/>
          <w:sz w:val="24"/>
          <w:szCs w:val="24"/>
          <w:lang w:val="es-ES_tradnl" w:eastAsia="es-ES_tradnl"/>
        </w:rPr>
      </w:pPr>
      <w:r w:rsidRPr="00901A36">
        <w:rPr>
          <w:rFonts w:ascii="Times New Roman" w:eastAsia="Times New Roman" w:hAnsi="Times New Roman" w:cs="Times New Roman"/>
          <w:sz w:val="24"/>
          <w:szCs w:val="24"/>
          <w:lang w:val="es-ES_tradnl" w:eastAsia="es-ES_tradnl"/>
        </w:rPr>
        <w:t>Inteligibilidad: es decir que lo que se diga debe ser comprensible para los demás.</w:t>
      </w:r>
    </w:p>
    <w:p w:rsidR="00790401" w:rsidRPr="00901A36" w:rsidRDefault="00790401" w:rsidP="00734420">
      <w:pPr>
        <w:numPr>
          <w:ilvl w:val="0"/>
          <w:numId w:val="15"/>
        </w:numPr>
        <w:autoSpaceDE w:val="0"/>
        <w:autoSpaceDN w:val="0"/>
        <w:adjustRightInd w:val="0"/>
        <w:spacing w:before="100" w:beforeAutospacing="1" w:after="100" w:afterAutospacing="1" w:line="360" w:lineRule="auto"/>
        <w:ind w:firstLine="0"/>
        <w:jc w:val="both"/>
        <w:rPr>
          <w:rFonts w:ascii="Times New Roman" w:eastAsia="Times New Roman" w:hAnsi="Times New Roman" w:cs="Times New Roman"/>
          <w:sz w:val="24"/>
          <w:szCs w:val="24"/>
          <w:lang w:val="es-ES_tradnl" w:eastAsia="es-ES_tradnl"/>
        </w:rPr>
      </w:pPr>
      <w:r w:rsidRPr="00901A36">
        <w:rPr>
          <w:rFonts w:ascii="Times New Roman" w:eastAsia="Times New Roman" w:hAnsi="Times New Roman" w:cs="Times New Roman"/>
          <w:sz w:val="24"/>
          <w:szCs w:val="24"/>
          <w:lang w:val="es-ES_tradnl" w:eastAsia="es-ES_tradnl"/>
        </w:rPr>
        <w:t xml:space="preserve">Verdad: el contenido debe estar suscrito a lo </w:t>
      </w:r>
      <w:proofErr w:type="spellStart"/>
      <w:r w:rsidRPr="00901A36">
        <w:rPr>
          <w:rFonts w:ascii="Times New Roman" w:eastAsia="Times New Roman" w:hAnsi="Times New Roman" w:cs="Times New Roman"/>
          <w:sz w:val="24"/>
          <w:szCs w:val="24"/>
          <w:lang w:val="es-ES_tradnl" w:eastAsia="es-ES_tradnl"/>
        </w:rPr>
        <w:t>veritativo</w:t>
      </w:r>
      <w:proofErr w:type="spellEnd"/>
      <w:r w:rsidRPr="00901A36">
        <w:rPr>
          <w:rFonts w:ascii="Times New Roman" w:eastAsia="Times New Roman" w:hAnsi="Times New Roman" w:cs="Times New Roman"/>
          <w:sz w:val="24"/>
          <w:szCs w:val="24"/>
          <w:lang w:val="es-ES_tradnl" w:eastAsia="es-ES_tradnl"/>
        </w:rPr>
        <w:t xml:space="preserve"> de tal modo que se sustente en la verdad o en la presunción de ella.</w:t>
      </w:r>
    </w:p>
    <w:p w:rsidR="00790401" w:rsidRPr="00901A36" w:rsidRDefault="00790401" w:rsidP="00734420">
      <w:pPr>
        <w:numPr>
          <w:ilvl w:val="0"/>
          <w:numId w:val="15"/>
        </w:numPr>
        <w:autoSpaceDE w:val="0"/>
        <w:autoSpaceDN w:val="0"/>
        <w:adjustRightInd w:val="0"/>
        <w:spacing w:before="100" w:beforeAutospacing="1" w:after="100" w:afterAutospacing="1" w:line="360" w:lineRule="auto"/>
        <w:ind w:firstLine="0"/>
        <w:jc w:val="both"/>
        <w:rPr>
          <w:rFonts w:ascii="Times New Roman" w:eastAsia="Times New Roman" w:hAnsi="Times New Roman" w:cs="Times New Roman"/>
          <w:sz w:val="24"/>
          <w:szCs w:val="24"/>
          <w:lang w:val="es-ES_tradnl" w:eastAsia="es-ES_tradnl"/>
        </w:rPr>
      </w:pPr>
      <w:r w:rsidRPr="00901A36">
        <w:rPr>
          <w:rFonts w:ascii="Times New Roman" w:eastAsia="Times New Roman" w:hAnsi="Times New Roman" w:cs="Times New Roman"/>
          <w:sz w:val="24"/>
          <w:szCs w:val="24"/>
          <w:lang w:val="es-ES_tradnl" w:eastAsia="es-ES_tradnl"/>
        </w:rPr>
        <w:t>Rectitud: debe estar ajustado a un conjunto de normas en relación al contexto.</w:t>
      </w:r>
    </w:p>
    <w:p w:rsidR="00790401" w:rsidRPr="00901A36" w:rsidRDefault="00790401" w:rsidP="00734420">
      <w:pPr>
        <w:numPr>
          <w:ilvl w:val="0"/>
          <w:numId w:val="15"/>
        </w:numPr>
        <w:autoSpaceDE w:val="0"/>
        <w:autoSpaceDN w:val="0"/>
        <w:adjustRightInd w:val="0"/>
        <w:spacing w:before="100" w:beforeAutospacing="1" w:after="100" w:afterAutospacing="1" w:line="360" w:lineRule="auto"/>
        <w:ind w:firstLine="0"/>
        <w:jc w:val="both"/>
        <w:rPr>
          <w:rFonts w:ascii="Times New Roman" w:eastAsia="Times New Roman" w:hAnsi="Times New Roman" w:cs="Times New Roman"/>
          <w:sz w:val="24"/>
          <w:szCs w:val="24"/>
          <w:lang w:val="es-ES_tradnl" w:eastAsia="es-ES_tradnl"/>
        </w:rPr>
      </w:pPr>
      <w:r w:rsidRPr="00901A36">
        <w:rPr>
          <w:rFonts w:ascii="Times New Roman" w:eastAsia="Times New Roman" w:hAnsi="Times New Roman" w:cs="Times New Roman"/>
          <w:sz w:val="24"/>
          <w:szCs w:val="24"/>
          <w:lang w:val="es-ES_tradnl" w:eastAsia="es-ES_tradnl"/>
        </w:rPr>
        <w:t>Veracidad: lo que se dice debe ser lo que hace o piensa y está en función de la expresión del pensamiento.</w:t>
      </w:r>
    </w:p>
    <w:p w:rsidR="00790401" w:rsidRPr="00901A36" w:rsidRDefault="00790401" w:rsidP="00790401">
      <w:pPr>
        <w:autoSpaceDE w:val="0"/>
        <w:autoSpaceDN w:val="0"/>
        <w:adjustRightInd w:val="0"/>
        <w:spacing w:before="100" w:beforeAutospacing="1" w:after="100" w:afterAutospacing="1" w:line="360" w:lineRule="auto"/>
        <w:ind w:left="540"/>
        <w:jc w:val="both"/>
        <w:rPr>
          <w:rFonts w:ascii="Times New Roman" w:eastAsia="Times New Roman" w:hAnsi="Times New Roman" w:cs="Times New Roman"/>
          <w:sz w:val="24"/>
          <w:szCs w:val="24"/>
          <w:lang w:val="es-ES_tradnl" w:eastAsia="es-ES_tradnl"/>
        </w:rPr>
      </w:pPr>
    </w:p>
    <w:p w:rsidR="00790401" w:rsidRPr="00901A36" w:rsidRDefault="00790401" w:rsidP="00790401">
      <w:pPr>
        <w:autoSpaceDE w:val="0"/>
        <w:autoSpaceDN w:val="0"/>
        <w:adjustRightInd w:val="0"/>
        <w:spacing w:before="100" w:beforeAutospacing="1" w:after="100" w:afterAutospacing="1" w:line="360" w:lineRule="auto"/>
        <w:ind w:firstLine="708"/>
        <w:jc w:val="both"/>
        <w:rPr>
          <w:rFonts w:ascii="Times New Roman" w:eastAsia="Times New Roman" w:hAnsi="Times New Roman" w:cs="Times New Roman"/>
          <w:sz w:val="24"/>
          <w:szCs w:val="24"/>
          <w:lang w:val="es-ES_tradnl" w:eastAsia="es-ES_tradnl"/>
        </w:rPr>
      </w:pPr>
      <w:proofErr w:type="spellStart"/>
      <w:r w:rsidRPr="00901A36">
        <w:rPr>
          <w:rFonts w:ascii="Times New Roman" w:eastAsia="Times New Roman" w:hAnsi="Times New Roman" w:cs="Times New Roman"/>
          <w:sz w:val="24"/>
          <w:szCs w:val="24"/>
          <w:lang w:val="es-ES_tradnl" w:eastAsia="es-ES_tradnl"/>
        </w:rPr>
        <w:t>Habermas</w:t>
      </w:r>
      <w:proofErr w:type="spellEnd"/>
      <w:r w:rsidRPr="00901A36">
        <w:rPr>
          <w:rFonts w:ascii="Times New Roman" w:eastAsia="Times New Roman" w:hAnsi="Times New Roman" w:cs="Times New Roman"/>
          <w:sz w:val="24"/>
          <w:szCs w:val="24"/>
          <w:lang w:val="es-ES_tradnl" w:eastAsia="es-ES_tradnl"/>
        </w:rPr>
        <w:t xml:space="preserve"> toma en consideración tres subsistemas sociales: cultural, personalidad y sociedad, donde la cultura alude a los valores y significados compartidos, la personalidad a la identidad de los actores y lo hacen funcional al sistema y por último la sociedad que tiene que ver con las instituciones, estructurales de pautas y roles. Estos son observados por </w:t>
      </w:r>
      <w:proofErr w:type="spellStart"/>
      <w:r w:rsidRPr="00901A36">
        <w:rPr>
          <w:rFonts w:ascii="Times New Roman" w:eastAsia="Times New Roman" w:hAnsi="Times New Roman" w:cs="Times New Roman"/>
          <w:sz w:val="24"/>
          <w:szCs w:val="24"/>
          <w:lang w:val="es-ES_tradnl" w:eastAsia="es-ES_tradnl"/>
        </w:rPr>
        <w:t>Habermas</w:t>
      </w:r>
      <w:proofErr w:type="spellEnd"/>
      <w:r w:rsidRPr="00901A36">
        <w:rPr>
          <w:rFonts w:ascii="Times New Roman" w:eastAsia="Times New Roman" w:hAnsi="Times New Roman" w:cs="Times New Roman"/>
          <w:sz w:val="24"/>
          <w:szCs w:val="24"/>
          <w:lang w:val="es-ES_tradnl" w:eastAsia="es-ES_tradnl"/>
        </w:rPr>
        <w:t xml:space="preserve"> como un </w:t>
      </w:r>
      <w:r w:rsidRPr="00901A36">
        <w:rPr>
          <w:rFonts w:ascii="Times New Roman" w:eastAsia="Times New Roman" w:hAnsi="Times New Roman" w:cs="Times New Roman"/>
          <w:sz w:val="24"/>
          <w:szCs w:val="24"/>
          <w:lang w:val="es-ES_tradnl" w:eastAsia="es-ES_tradnl"/>
        </w:rPr>
        <w:lastRenderedPageBreak/>
        <w:t xml:space="preserve">mundo de la vida es decir que son sistemas desde adentro, desde la perspectiva de los actores y no solo desde afuera. </w:t>
      </w:r>
    </w:p>
    <w:p w:rsidR="00790401" w:rsidRPr="00901A36" w:rsidRDefault="00790401" w:rsidP="00790401">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val="es-ES_tradnl" w:eastAsia="es-ES_tradnl"/>
        </w:rPr>
      </w:pPr>
    </w:p>
    <w:p w:rsidR="00790401" w:rsidRPr="00901A36" w:rsidRDefault="00790401" w:rsidP="00790401">
      <w:pPr>
        <w:autoSpaceDE w:val="0"/>
        <w:autoSpaceDN w:val="0"/>
        <w:adjustRightInd w:val="0"/>
        <w:spacing w:before="100" w:beforeAutospacing="1" w:after="100" w:afterAutospacing="1" w:line="360" w:lineRule="auto"/>
        <w:ind w:firstLine="708"/>
        <w:jc w:val="both"/>
        <w:rPr>
          <w:rFonts w:ascii="Times New Roman" w:eastAsia="Times New Roman" w:hAnsi="Times New Roman" w:cs="Times New Roman"/>
          <w:sz w:val="24"/>
          <w:szCs w:val="24"/>
          <w:lang w:val="es-ES_tradnl" w:eastAsia="es-ES_tradnl"/>
        </w:rPr>
      </w:pPr>
      <w:r w:rsidRPr="00901A36">
        <w:rPr>
          <w:rFonts w:ascii="Times New Roman" w:eastAsia="Times New Roman" w:hAnsi="Times New Roman" w:cs="Times New Roman"/>
          <w:sz w:val="24"/>
          <w:szCs w:val="24"/>
          <w:lang w:val="es-ES_tradnl" w:eastAsia="es-ES_tradnl"/>
        </w:rPr>
        <w:t xml:space="preserve">En pocas palabras el lenguaje es la base que permite el desarrollo del individuo desde la interacción social y si está ausente el desarrollo del individuo desde la interacción cultural y social se podría considerar nula o deficiente, ya que no sería funcional al sistema. </w:t>
      </w:r>
    </w:p>
    <w:p w:rsidR="00790401" w:rsidRPr="00313012" w:rsidRDefault="00790401" w:rsidP="00790401">
      <w:pPr>
        <w:spacing w:before="100" w:beforeAutospacing="1" w:after="100" w:afterAutospacing="1" w:line="360" w:lineRule="auto"/>
        <w:jc w:val="both"/>
        <w:rPr>
          <w:rFonts w:ascii="Times New Roman" w:eastAsia="Times New Roman" w:hAnsi="Times New Roman" w:cs="Times New Roman"/>
          <w:color w:val="000000"/>
        </w:rPr>
      </w:pPr>
    </w:p>
    <w:p w:rsidR="00790401" w:rsidRPr="000226FA" w:rsidRDefault="00790401" w:rsidP="00790401">
      <w:pPr>
        <w:widowControl w:val="0"/>
        <w:autoSpaceDE w:val="0"/>
        <w:autoSpaceDN w:val="0"/>
        <w:adjustRightInd w:val="0"/>
        <w:spacing w:after="0" w:line="360" w:lineRule="auto"/>
        <w:jc w:val="both"/>
        <w:rPr>
          <w:rFonts w:ascii="Times New Roman" w:hAnsi="Times New Roman" w:cs="Times New Roman"/>
          <w:b/>
          <w:sz w:val="24"/>
          <w:szCs w:val="24"/>
        </w:rPr>
      </w:pPr>
      <w:r w:rsidRPr="00313012">
        <w:rPr>
          <w:rFonts w:ascii="Times New Roman" w:hAnsi="Times New Roman" w:cs="Times New Roman"/>
          <w:b/>
          <w:sz w:val="24"/>
          <w:szCs w:val="24"/>
        </w:rPr>
        <w:t>Referentes Conceptuales</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B31237" w:rsidRDefault="00790401" w:rsidP="00790401">
      <w:pPr>
        <w:widowControl w:val="0"/>
        <w:autoSpaceDE w:val="0"/>
        <w:autoSpaceDN w:val="0"/>
        <w:adjustRightInd w:val="0"/>
        <w:spacing w:after="0" w:line="360" w:lineRule="auto"/>
        <w:jc w:val="both"/>
        <w:rPr>
          <w:rFonts w:ascii="Times New Roman" w:hAnsi="Times New Roman" w:cs="Times New Roman"/>
          <w:b/>
          <w:color w:val="000000"/>
          <w:sz w:val="24"/>
          <w:szCs w:val="24"/>
          <w:shd w:val="clear" w:color="auto" w:fill="FFFFFF"/>
        </w:rPr>
      </w:pPr>
      <w:r w:rsidRPr="00B31237">
        <w:rPr>
          <w:rFonts w:ascii="Times New Roman" w:hAnsi="Times New Roman" w:cs="Times New Roman"/>
          <w:b/>
          <w:color w:val="000000"/>
          <w:sz w:val="24"/>
          <w:szCs w:val="24"/>
          <w:shd w:val="clear" w:color="auto" w:fill="FFFFFF"/>
        </w:rPr>
        <w:t xml:space="preserve">Orientación: </w:t>
      </w:r>
      <w:r w:rsidRPr="00B31237">
        <w:rPr>
          <w:rFonts w:ascii="Times New Roman" w:hAnsi="Times New Roman" w:cs="Times New Roman"/>
          <w:color w:val="000000"/>
          <w:sz w:val="24"/>
          <w:szCs w:val="24"/>
          <w:shd w:val="clear" w:color="auto" w:fill="FFFFFF"/>
        </w:rPr>
        <w:t>Es el conjunto de funciones y tareas cuyo propósito es generar el desarrollo de las potencialidades de las personas en cualquier campo de acción y guiarlas en su proceso de adaptación.</w:t>
      </w:r>
    </w:p>
    <w:p w:rsidR="00790401" w:rsidRPr="00B31237" w:rsidRDefault="00790401" w:rsidP="00790401">
      <w:pPr>
        <w:pStyle w:val="estilo5"/>
        <w:spacing w:line="360" w:lineRule="auto"/>
        <w:ind w:firstLine="708"/>
        <w:jc w:val="both"/>
        <w:rPr>
          <w:color w:val="000000"/>
        </w:rPr>
      </w:pPr>
      <w:r w:rsidRPr="00B31237">
        <w:rPr>
          <w:color w:val="000000"/>
        </w:rPr>
        <w:t>Básicamente atiende el desarrollo del individuo, en forma gradual y continua, durante un proceso de ayudar a desarrollar al máximo sus capacidades en la dirección más beneficiosa par a él y para la sociedad.</w:t>
      </w:r>
    </w:p>
    <w:p w:rsidR="00790401" w:rsidRPr="00A64FF4" w:rsidRDefault="00790401" w:rsidP="00790401">
      <w:pPr>
        <w:pStyle w:val="estilo5"/>
        <w:spacing w:line="360" w:lineRule="auto"/>
        <w:ind w:firstLine="142"/>
        <w:jc w:val="both"/>
        <w:rPr>
          <w:color w:val="000000"/>
          <w:sz w:val="22"/>
          <w:szCs w:val="22"/>
        </w:rPr>
      </w:pPr>
      <w:r w:rsidRPr="00B31237">
        <w:rPr>
          <w:color w:val="000000"/>
        </w:rPr>
        <w:t>En este proceso son descubiertas y desarrollas las potencialidades del individuo a través de sus propios esfuerzos, además permite escoger sabiamente entre varias alternativas, ayudándole a conocer sus habilidades y limitaciones, y que se adapten al contexto donde se desenvuelven; esto se da a través de dos modalidades dentro de la Universidad: una se realiza durante la atención individualizada, en la cual el estudiante tiene la oportunidad de expresar sus necesidades bien sea académicas, familiares y económicas, solicitando información sobre los beneficios que le ofrece la Institución como; Beca trabajo y Beca Excelencia. La otra modalidad es la grupal cuando</w:t>
      </w:r>
      <w:r w:rsidRPr="00A64FF4">
        <w:rPr>
          <w:color w:val="000000"/>
          <w:sz w:val="22"/>
          <w:szCs w:val="22"/>
        </w:rPr>
        <w:t xml:space="preserve"> la situación que les apremia es colectiva como es el caso relacionado con la academia.</w:t>
      </w:r>
    </w:p>
    <w:p w:rsidR="00790401" w:rsidRPr="004C7A35" w:rsidRDefault="00790401" w:rsidP="00790401">
      <w:pPr>
        <w:widowControl w:val="0"/>
        <w:autoSpaceDE w:val="0"/>
        <w:autoSpaceDN w:val="0"/>
        <w:adjustRightInd w:val="0"/>
        <w:spacing w:after="0" w:line="360" w:lineRule="auto"/>
        <w:jc w:val="both"/>
        <w:rPr>
          <w:rFonts w:ascii="Times New Roman" w:hAnsi="Times New Roman" w:cs="Times New Roman"/>
          <w:b/>
          <w:sz w:val="24"/>
          <w:szCs w:val="24"/>
        </w:rPr>
      </w:pPr>
      <w:r w:rsidRPr="00A64FF4">
        <w:rPr>
          <w:rFonts w:ascii="Times New Roman" w:hAnsi="Times New Roman" w:cs="Times New Roman"/>
          <w:b/>
          <w:sz w:val="24"/>
          <w:szCs w:val="24"/>
        </w:rPr>
        <w:t xml:space="preserve">Orientación Educativa:   </w:t>
      </w:r>
      <w:r w:rsidRPr="002E5C02">
        <w:rPr>
          <w:rFonts w:ascii="Times New Roman" w:hAnsi="Times New Roman" w:cs="Times New Roman"/>
          <w:color w:val="000000" w:themeColor="text1"/>
          <w:sz w:val="24"/>
          <w:szCs w:val="24"/>
          <w:shd w:val="clear" w:color="auto" w:fill="FFFFFF" w:themeFill="background1"/>
        </w:rPr>
        <w:t xml:space="preserve">Actualmente se observa un cambio en el proceso educativo y en el desempeño que cumple el docente dentro de la institución </w:t>
      </w:r>
      <w:r w:rsidRPr="002E5C02">
        <w:rPr>
          <w:rFonts w:ascii="Times New Roman" w:hAnsi="Times New Roman" w:cs="Times New Roman"/>
          <w:color w:val="000000" w:themeColor="text1"/>
          <w:sz w:val="24"/>
          <w:szCs w:val="24"/>
          <w:shd w:val="clear" w:color="auto" w:fill="FFFFFF" w:themeFill="background1"/>
        </w:rPr>
        <w:lastRenderedPageBreak/>
        <w:t>educativa y la sociedad, puesto que, en el</w:t>
      </w:r>
      <w:r w:rsidR="00774360">
        <w:rPr>
          <w:rFonts w:ascii="Times New Roman" w:hAnsi="Times New Roman" w:cs="Times New Roman"/>
          <w:color w:val="000000" w:themeColor="text1"/>
          <w:sz w:val="24"/>
          <w:szCs w:val="24"/>
          <w:shd w:val="clear" w:color="auto" w:fill="FFFFFF" w:themeFill="background1"/>
        </w:rPr>
        <w:t xml:space="preserve"> </w:t>
      </w:r>
      <w:r w:rsidRPr="002E5C02">
        <w:rPr>
          <w:rFonts w:ascii="Times New Roman" w:hAnsi="Times New Roman" w:cs="Times New Roman"/>
          <w:color w:val="000000" w:themeColor="text1"/>
          <w:sz w:val="24"/>
          <w:szCs w:val="24"/>
          <w:shd w:val="clear" w:color="auto" w:fill="FFFFFF" w:themeFill="background1"/>
        </w:rPr>
        <w:t>pasado se percibía un maestro tradicionalista que era considerado como el único portador de conocimiento donde el alumno tenía un rol pasivo, debía reproducir la</w:t>
      </w:r>
      <w:r w:rsidR="00774360">
        <w:rPr>
          <w:rFonts w:ascii="Times New Roman" w:hAnsi="Times New Roman" w:cs="Times New Roman"/>
          <w:color w:val="000000" w:themeColor="text1"/>
          <w:sz w:val="24"/>
          <w:szCs w:val="24"/>
          <w:shd w:val="clear" w:color="auto" w:fill="FFFFFF" w:themeFill="background1"/>
        </w:rPr>
        <w:t xml:space="preserve"> </w:t>
      </w:r>
      <w:r w:rsidRPr="002E5C02">
        <w:rPr>
          <w:rFonts w:ascii="Times New Roman" w:hAnsi="Times New Roman" w:cs="Times New Roman"/>
          <w:color w:val="000000" w:themeColor="text1"/>
          <w:sz w:val="24"/>
          <w:szCs w:val="24"/>
          <w:shd w:val="clear" w:color="auto" w:fill="FFFFFF" w:themeFill="background1"/>
        </w:rPr>
        <w:t>información de la misma manera en que el maestro la trasmitía, es decir, había un enfoque memorístico, repetitivo, rígido, de la educación y de sus actores.</w:t>
      </w:r>
    </w:p>
    <w:p w:rsidR="00790401" w:rsidRPr="002E5C02" w:rsidRDefault="00790401" w:rsidP="00790401">
      <w:pPr>
        <w:shd w:val="clear" w:color="auto" w:fill="FFFFFF" w:themeFill="background1"/>
        <w:spacing w:before="100" w:beforeAutospacing="1" w:after="100" w:afterAutospacing="1" w:line="360" w:lineRule="auto"/>
        <w:ind w:firstLine="708"/>
        <w:jc w:val="both"/>
        <w:rPr>
          <w:rFonts w:ascii="Times New Roman" w:eastAsia="Times New Roman" w:hAnsi="Times New Roman" w:cs="Times New Roman"/>
          <w:color w:val="000000" w:themeColor="text1"/>
          <w:sz w:val="24"/>
          <w:szCs w:val="24"/>
        </w:rPr>
      </w:pPr>
      <w:r w:rsidRPr="002E5C02">
        <w:rPr>
          <w:rFonts w:ascii="Times New Roman" w:eastAsia="Times New Roman" w:hAnsi="Times New Roman" w:cs="Times New Roman"/>
          <w:color w:val="000000" w:themeColor="text1"/>
          <w:sz w:val="24"/>
          <w:szCs w:val="24"/>
          <w:shd w:val="clear" w:color="auto" w:fill="FFFFFF" w:themeFill="background1"/>
        </w:rPr>
        <w:t>En esta práctica como orientador, se espera que el docente sea capaz de desempeñarse como observador crítico de posibles circunstancias o problemas que se generen dentro o fuera del aula y empañen el proceso de formación de las personas involucradas. Debe idear estrategias de prevención en posibles casos que puedan ocurrir, o del mismo modo tratamientos oportunos y adecuados en situaciones que se estén presentando. Cabe destacar que, esta labor no es sólo responsabilidad del</w:t>
      </w:r>
      <w:r w:rsidR="00774360">
        <w:rPr>
          <w:rFonts w:ascii="Times New Roman" w:eastAsia="Times New Roman" w:hAnsi="Times New Roman" w:cs="Times New Roman"/>
          <w:color w:val="000000" w:themeColor="text1"/>
          <w:sz w:val="24"/>
          <w:szCs w:val="24"/>
          <w:shd w:val="clear" w:color="auto" w:fill="FFFFFF" w:themeFill="background1"/>
        </w:rPr>
        <w:t xml:space="preserve"> </w:t>
      </w:r>
      <w:r w:rsidRPr="002E5C02">
        <w:rPr>
          <w:rFonts w:ascii="Times New Roman" w:eastAsia="Times New Roman" w:hAnsi="Times New Roman" w:cs="Times New Roman"/>
          <w:color w:val="000000" w:themeColor="text1"/>
          <w:sz w:val="24"/>
          <w:szCs w:val="24"/>
          <w:shd w:val="clear" w:color="auto" w:fill="FFFFFF" w:themeFill="background1"/>
        </w:rPr>
        <w:t xml:space="preserve">orientador, sino que se debe crear un vínculo de correspondencia y </w:t>
      </w:r>
      <w:proofErr w:type="spellStart"/>
      <w:r w:rsidRPr="002E5C02">
        <w:rPr>
          <w:rFonts w:ascii="Times New Roman" w:eastAsia="Times New Roman" w:hAnsi="Times New Roman" w:cs="Times New Roman"/>
          <w:color w:val="000000" w:themeColor="text1"/>
          <w:sz w:val="24"/>
          <w:szCs w:val="24"/>
          <w:shd w:val="clear" w:color="auto" w:fill="FFFFFF" w:themeFill="background1"/>
        </w:rPr>
        <w:t>co</w:t>
      </w:r>
      <w:proofErr w:type="spellEnd"/>
      <w:r w:rsidRPr="002E5C02">
        <w:rPr>
          <w:rFonts w:ascii="Times New Roman" w:eastAsia="Times New Roman" w:hAnsi="Times New Roman" w:cs="Times New Roman"/>
          <w:color w:val="000000" w:themeColor="text1"/>
          <w:sz w:val="24"/>
          <w:szCs w:val="24"/>
          <w:shd w:val="clear" w:color="auto" w:fill="FFFFFF" w:themeFill="background1"/>
        </w:rPr>
        <w:t>-responsabilidad con las demás personas que están presentes en el contexto en donde se desenvuelven los niños, específicamente con el Estado, la sociedad y la familia.</w:t>
      </w:r>
    </w:p>
    <w:p w:rsidR="00790401" w:rsidRPr="002E5C02" w:rsidRDefault="00790401" w:rsidP="00790401">
      <w:pPr>
        <w:shd w:val="clear" w:color="auto" w:fill="FFFFFF" w:themeFill="background1"/>
        <w:spacing w:before="100" w:beforeAutospacing="1" w:after="100" w:afterAutospacing="1" w:line="360" w:lineRule="auto"/>
        <w:ind w:firstLine="708"/>
        <w:jc w:val="both"/>
        <w:rPr>
          <w:rFonts w:ascii="Times New Roman" w:eastAsia="Times New Roman" w:hAnsi="Times New Roman" w:cs="Times New Roman"/>
          <w:color w:val="000000" w:themeColor="text1"/>
          <w:sz w:val="24"/>
          <w:szCs w:val="24"/>
        </w:rPr>
      </w:pPr>
      <w:r w:rsidRPr="002E5C02">
        <w:rPr>
          <w:rFonts w:ascii="Times New Roman" w:eastAsia="Times New Roman" w:hAnsi="Times New Roman" w:cs="Times New Roman"/>
          <w:color w:val="000000" w:themeColor="text1"/>
          <w:sz w:val="24"/>
          <w:szCs w:val="24"/>
        </w:rPr>
        <w:t>Es importante mencionar que, el rol del orientador escolar no es un trabajo que sólo involucra al docente, sino que, por el contrario, es un trabajo que, en la búsqueda del éxito, involucra profesionales de distintas disciplinas, entre las que encontramos psicólogos, psicopedagogos, terapistas del lenguaje, entre otros. Éstos cumplen una labor en equipo para diagnosticar y proponer medios de intervención coherentes y adecuados en casos específicos, evidenciándose así el principio de interdisciplinariedad, el cual es uno de los cinco principios fundamentales de la orientación escolar.</w:t>
      </w:r>
    </w:p>
    <w:p w:rsidR="00790401" w:rsidRDefault="00790401" w:rsidP="00790401">
      <w:pPr>
        <w:shd w:val="clear" w:color="auto" w:fill="FFFFFF" w:themeFill="background1"/>
        <w:spacing w:line="360" w:lineRule="auto"/>
        <w:jc w:val="both"/>
        <w:rPr>
          <w:rFonts w:ascii="Times New Roman" w:hAnsi="Times New Roman" w:cs="Times New Roman"/>
          <w:b/>
          <w:color w:val="000000" w:themeColor="text1"/>
          <w:sz w:val="24"/>
          <w:szCs w:val="24"/>
          <w:shd w:val="clear" w:color="auto" w:fill="FFFFFF" w:themeFill="background1"/>
        </w:rPr>
      </w:pPr>
      <w:r w:rsidRPr="002E5C02">
        <w:rPr>
          <w:rFonts w:ascii="Times New Roman" w:hAnsi="Times New Roman" w:cs="Times New Roman"/>
          <w:b/>
          <w:color w:val="000000" w:themeColor="text1"/>
          <w:sz w:val="24"/>
          <w:szCs w:val="24"/>
          <w:shd w:val="clear" w:color="auto" w:fill="FFFFFF" w:themeFill="background1"/>
        </w:rPr>
        <w:t>El Proyecto Educativo Integral Comunitario:</w:t>
      </w:r>
    </w:p>
    <w:p w:rsidR="00790401" w:rsidRDefault="00790401" w:rsidP="00790401">
      <w:pPr>
        <w:shd w:val="clear" w:color="auto" w:fill="FFFFFF" w:themeFill="background1"/>
        <w:spacing w:line="360" w:lineRule="auto"/>
        <w:ind w:firstLine="708"/>
        <w:jc w:val="both"/>
        <w:rPr>
          <w:rStyle w:val="apple-converted-space"/>
          <w:rFonts w:ascii="Times New Roman" w:hAnsi="Times New Roman" w:cs="Times New Roman"/>
          <w:color w:val="000000" w:themeColor="text1"/>
          <w:sz w:val="24"/>
          <w:szCs w:val="24"/>
          <w:shd w:val="clear" w:color="auto" w:fill="539BCD"/>
        </w:rPr>
      </w:pPr>
      <w:r w:rsidRPr="002E5C02">
        <w:rPr>
          <w:rFonts w:ascii="Times New Roman" w:hAnsi="Times New Roman" w:cs="Times New Roman"/>
          <w:color w:val="000000" w:themeColor="text1"/>
          <w:sz w:val="24"/>
          <w:szCs w:val="24"/>
          <w:shd w:val="clear" w:color="auto" w:fill="FFFFFF" w:themeFill="background1"/>
        </w:rPr>
        <w:t xml:space="preserve">El proyecto educativo integral comunitario (PEIC), de acuerdo con </w:t>
      </w:r>
      <w:proofErr w:type="spellStart"/>
      <w:r w:rsidRPr="002E5C02">
        <w:rPr>
          <w:rFonts w:ascii="Times New Roman" w:hAnsi="Times New Roman" w:cs="Times New Roman"/>
          <w:color w:val="000000" w:themeColor="text1"/>
          <w:sz w:val="24"/>
          <w:szCs w:val="24"/>
          <w:shd w:val="clear" w:color="auto" w:fill="FFFFFF" w:themeFill="background1"/>
        </w:rPr>
        <w:t>Geiller</w:t>
      </w:r>
      <w:proofErr w:type="spellEnd"/>
      <w:r w:rsidRPr="002E5C02">
        <w:rPr>
          <w:rFonts w:ascii="Times New Roman" w:hAnsi="Times New Roman" w:cs="Times New Roman"/>
          <w:color w:val="000000" w:themeColor="text1"/>
          <w:sz w:val="24"/>
          <w:szCs w:val="24"/>
          <w:shd w:val="clear" w:color="auto" w:fill="FFFFFF" w:themeFill="background1"/>
        </w:rPr>
        <w:t xml:space="preserve"> (2002), es un instrumento esencial en la planificación de la comunidad educativa, se ejecuta mediante un proceso de construcción colectiva de detención de situaciones favorecedoras y/o problemáticas para la toma de decisiones, con la finalidad de incidir en el entorno de la escuela, la familia y la comunidad. Se fundamenta en una concepción holística y especifica del hecho educativo. Donde </w:t>
      </w:r>
      <w:r w:rsidRPr="002E5C02">
        <w:rPr>
          <w:rFonts w:ascii="Times New Roman" w:hAnsi="Times New Roman" w:cs="Times New Roman"/>
          <w:color w:val="000000" w:themeColor="text1"/>
          <w:sz w:val="24"/>
          <w:szCs w:val="24"/>
          <w:shd w:val="clear" w:color="auto" w:fill="FFFFFF" w:themeFill="background1"/>
        </w:rPr>
        <w:lastRenderedPageBreak/>
        <w:t>se analizan las necesidades y aspiraciones sentidas por el colectivo que conforma el plantel y su entorno, par a luego generar alternativas que permitan el mejoramiento de la calidad de la educación como un hecho de significación social.</w:t>
      </w:r>
    </w:p>
    <w:p w:rsidR="00790401" w:rsidRDefault="00790401" w:rsidP="00790401">
      <w:pPr>
        <w:shd w:val="clear" w:color="auto" w:fill="FFFFFF" w:themeFill="background1"/>
        <w:spacing w:line="360" w:lineRule="auto"/>
        <w:ind w:left="708"/>
        <w:jc w:val="both"/>
        <w:rPr>
          <w:rFonts w:ascii="Times New Roman" w:hAnsi="Times New Roman" w:cs="Times New Roman"/>
          <w:color w:val="000000" w:themeColor="text1"/>
          <w:sz w:val="24"/>
          <w:szCs w:val="24"/>
          <w:shd w:val="clear" w:color="auto" w:fill="FFFFFF" w:themeFill="background1"/>
        </w:rPr>
      </w:pPr>
      <w:r w:rsidRPr="002E5C02">
        <w:rPr>
          <w:rFonts w:ascii="Times New Roman" w:hAnsi="Times New Roman" w:cs="Times New Roman"/>
          <w:color w:val="000000" w:themeColor="text1"/>
          <w:sz w:val="24"/>
          <w:szCs w:val="24"/>
          <w:shd w:val="clear" w:color="auto" w:fill="FFFFFF" w:themeFill="background1"/>
        </w:rPr>
        <w:br/>
        <w:t xml:space="preserve">El proyecto educativo integral comunitario es el proyecto que define las </w:t>
      </w:r>
    </w:p>
    <w:p w:rsidR="00790401" w:rsidRPr="004C7A35" w:rsidRDefault="00790401" w:rsidP="00790401">
      <w:pPr>
        <w:shd w:val="clear" w:color="auto" w:fill="FFFFFF" w:themeFill="background1"/>
        <w:spacing w:line="360" w:lineRule="auto"/>
        <w:jc w:val="both"/>
        <w:rPr>
          <w:rStyle w:val="apple-converted-space"/>
          <w:rFonts w:ascii="Times New Roman" w:hAnsi="Times New Roman" w:cs="Times New Roman"/>
          <w:color w:val="000000" w:themeColor="text1"/>
          <w:sz w:val="24"/>
          <w:szCs w:val="24"/>
          <w:shd w:val="clear" w:color="auto" w:fill="FFFFFF" w:themeFill="background1"/>
        </w:rPr>
      </w:pPr>
      <w:r w:rsidRPr="002E5C02">
        <w:rPr>
          <w:rFonts w:ascii="Times New Roman" w:hAnsi="Times New Roman" w:cs="Times New Roman"/>
          <w:color w:val="000000" w:themeColor="text1"/>
          <w:sz w:val="24"/>
          <w:szCs w:val="24"/>
          <w:shd w:val="clear" w:color="auto" w:fill="FFFFFF" w:themeFill="background1"/>
        </w:rPr>
        <w:t>Estrategias de la gestión escolar. Sobre la base de investigación de contexto, planea en conjunto el trabajo pedagógico de la institución y lo involucra con la comunidad.</w:t>
      </w:r>
    </w:p>
    <w:p w:rsidR="00790401" w:rsidRDefault="00790401" w:rsidP="00790401">
      <w:pPr>
        <w:spacing w:line="360" w:lineRule="auto"/>
        <w:jc w:val="both"/>
        <w:rPr>
          <w:rFonts w:ascii="Times New Roman" w:hAnsi="Times New Roman" w:cs="Times New Roman"/>
          <w:color w:val="000000" w:themeColor="text1"/>
          <w:sz w:val="24"/>
          <w:szCs w:val="24"/>
          <w:shd w:val="clear" w:color="auto" w:fill="FFFFFF" w:themeFill="background1"/>
        </w:rPr>
      </w:pPr>
      <w:r w:rsidRPr="002E5C02">
        <w:rPr>
          <w:rFonts w:ascii="Times New Roman" w:hAnsi="Times New Roman" w:cs="Times New Roman"/>
          <w:color w:val="000000" w:themeColor="text1"/>
          <w:sz w:val="24"/>
          <w:szCs w:val="24"/>
          <w:shd w:val="clear" w:color="auto" w:fill="FFFFFF" w:themeFill="background1"/>
        </w:rPr>
        <w:t>Propósito del Proyecto Educativo Integral Comunitario:</w:t>
      </w:r>
    </w:p>
    <w:p w:rsidR="00790401" w:rsidRDefault="00790401" w:rsidP="00790401">
      <w:pPr>
        <w:spacing w:line="360" w:lineRule="auto"/>
        <w:jc w:val="both"/>
        <w:rPr>
          <w:rFonts w:ascii="Times New Roman" w:hAnsi="Times New Roman" w:cs="Times New Roman"/>
          <w:color w:val="000000" w:themeColor="text1"/>
          <w:sz w:val="24"/>
          <w:szCs w:val="24"/>
          <w:shd w:val="clear" w:color="auto" w:fill="FFFFFF" w:themeFill="background1"/>
        </w:rPr>
      </w:pPr>
      <w:r w:rsidRPr="002E5C02">
        <w:rPr>
          <w:rFonts w:ascii="Times New Roman" w:hAnsi="Times New Roman" w:cs="Times New Roman"/>
          <w:color w:val="000000" w:themeColor="text1"/>
          <w:sz w:val="24"/>
          <w:szCs w:val="24"/>
          <w:shd w:val="clear" w:color="auto" w:fill="FFFFFF" w:themeFill="background1"/>
        </w:rPr>
        <w:t>El mismo autor establece estos propósitos para el PEIC.</w:t>
      </w:r>
    </w:p>
    <w:p w:rsidR="00790401" w:rsidRPr="000226FA" w:rsidRDefault="00790401" w:rsidP="00790401">
      <w:pPr>
        <w:spacing w:line="360" w:lineRule="auto"/>
        <w:jc w:val="both"/>
        <w:rPr>
          <w:rFonts w:ascii="Times New Roman" w:hAnsi="Times New Roman" w:cs="Times New Roman"/>
          <w:color w:val="BBBBBB"/>
          <w:sz w:val="24"/>
          <w:szCs w:val="24"/>
          <w:shd w:val="clear" w:color="auto" w:fill="539BCD"/>
        </w:rPr>
      </w:pPr>
      <w:r w:rsidRPr="002E5C02">
        <w:rPr>
          <w:rFonts w:ascii="Times New Roman" w:hAnsi="Times New Roman" w:cs="Times New Roman"/>
          <w:color w:val="000000" w:themeColor="text1"/>
          <w:sz w:val="24"/>
          <w:szCs w:val="24"/>
          <w:shd w:val="clear" w:color="auto" w:fill="FFFFFF" w:themeFill="background1"/>
        </w:rPr>
        <w:t>- Optimizar la gestión escolar desde un enfoque humanista social donde se crean las condiciones y situaciones que van a permitir el desarrollo integral de los y las</w:t>
      </w:r>
      <w:r w:rsidR="00774360">
        <w:rPr>
          <w:rFonts w:ascii="Times New Roman" w:hAnsi="Times New Roman" w:cs="Times New Roman"/>
          <w:color w:val="000000" w:themeColor="text1"/>
          <w:sz w:val="24"/>
          <w:szCs w:val="24"/>
          <w:shd w:val="clear" w:color="auto" w:fill="FFFFFF" w:themeFill="background1"/>
        </w:rPr>
        <w:t xml:space="preserve"> </w:t>
      </w:r>
      <w:r w:rsidRPr="002E5C02">
        <w:rPr>
          <w:rFonts w:ascii="Times New Roman" w:hAnsi="Times New Roman" w:cs="Times New Roman"/>
          <w:color w:val="000000" w:themeColor="text1"/>
          <w:sz w:val="24"/>
          <w:szCs w:val="24"/>
          <w:shd w:val="clear" w:color="auto" w:fill="FFFFFF" w:themeFill="background1"/>
        </w:rPr>
        <w:t>estudiantes y los docentes administrativos, obreros, madres, padres, representantes, comunidad educativa y comunidad del entorno. Concebir a todos los integrantes de la escuela como verdaderos autores y actores que construyen el conocimiento a partir de sus relaciones, en los espacios y momentos que propicia la escuela.</w:t>
      </w: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b/>
          <w:bCs/>
          <w:sz w:val="24"/>
          <w:szCs w:val="24"/>
        </w:rPr>
        <w:t xml:space="preserve">Relación Educación-Orientación: </w:t>
      </w:r>
      <w:r w:rsidRPr="007079B6">
        <w:rPr>
          <w:rFonts w:ascii="Times New Roman" w:hAnsi="Times New Roman" w:cs="Times New Roman"/>
          <w:sz w:val="24"/>
          <w:szCs w:val="24"/>
        </w:rPr>
        <w:t>Un sistema educativo tiene una orientación delimitada tanto por la doctrina que lo rige como por la orientación de sus finalidades y las estrategias para alcanzar sus metas. En este contexto, las escuelas como organizaciones que desarrollan un modelo de educación formal, sistemática y sujeta a condiciones y procedimientos de regulación, control y desarrollo, son ámbitos institucionales que reúnen una doble connotación; son educativas y son orientadoras.</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En su primera condición, las escuelas son instituciones educativas no sólo porque en ellas se desarrollan actividades de aprendizaje para los escolares, sino porque en éstas todos los participantes aprenden diferentes modelos de saberes en </w:t>
      </w:r>
      <w:r w:rsidRPr="007079B6">
        <w:rPr>
          <w:rFonts w:ascii="Times New Roman" w:hAnsi="Times New Roman" w:cs="Times New Roman"/>
          <w:sz w:val="24"/>
          <w:szCs w:val="24"/>
        </w:rPr>
        <w:lastRenderedPageBreak/>
        <w:t>función de las relaciones entre los integrantes de esa comunidad. En su segunda</w:t>
      </w:r>
    </w:p>
    <w:p w:rsidR="00790401" w:rsidRPr="007079B6" w:rsidRDefault="00790401" w:rsidP="00790401">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7079B6">
        <w:rPr>
          <w:rFonts w:ascii="Times New Roman" w:hAnsi="Times New Roman" w:cs="Times New Roman"/>
          <w:sz w:val="24"/>
          <w:szCs w:val="24"/>
        </w:rPr>
        <w:t>Condición, las escuelas son también espacios de orientación – y generan experiencias de orientación – en cuanto lo que en ella se hace tiene una dirección, frente a la cual precisan decisiones y acciones para lograr las metas institucionales.</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No basta sólo con saber a dónde ir en materia de aprendizaje escolar, o que hacer para desarrollar aprendizajes dentro del currículo, articulando y generando experiencias e intervenciones de diferentes actores en el proceso formativo dentro de una organización. Casi siempre existen obstáculos, limitaciones, parálisis e indefiniciones que impiden realizar una labor de apoyo a la educación. Aquí es preciso orientar para que desaparezcan los escollos que impiden el curso normal de las variables y condiciones en que se realiza la educación. En consecuencia, la orientación es, un proceso de modelación de otro proceso (la educación); y ésta última, una acción dirigida y compartida por diversos actores, realizable y apoyada en medios que hagan factible alcanzar el sentido final de la acción. En una síntesis de los principios contemplados en la formación humana; la educación es:</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right="480"/>
        <w:jc w:val="both"/>
        <w:rPr>
          <w:rFonts w:ascii="Times New Roman" w:hAnsi="Times New Roman" w:cs="Times New Roman"/>
          <w:sz w:val="24"/>
          <w:szCs w:val="24"/>
        </w:rPr>
      </w:pPr>
      <w:r w:rsidRPr="007079B6">
        <w:rPr>
          <w:rFonts w:ascii="Times New Roman" w:hAnsi="Times New Roman" w:cs="Times New Roman"/>
          <w:sz w:val="24"/>
          <w:szCs w:val="24"/>
        </w:rPr>
        <w:t>¨Un proceso de humanización para los individuos, que impone una acción dinámica del sujeto educando con otros sujetos y con su entorno, llevándose a cabo de acuerdo con una escala de valores y proporcionando las bases de integración social; por eso constituye una dimensión básica de la cultura y garantiza su supervivencia, por lo cual se trate de un proceso permanentemente inacabado¨ (</w:t>
      </w:r>
      <w:proofErr w:type="spellStart"/>
      <w:r w:rsidRPr="007079B6">
        <w:rPr>
          <w:rFonts w:ascii="Times New Roman" w:hAnsi="Times New Roman" w:cs="Times New Roman"/>
          <w:sz w:val="24"/>
          <w:szCs w:val="24"/>
        </w:rPr>
        <w:t>Sarramona</w:t>
      </w:r>
      <w:proofErr w:type="spellEnd"/>
      <w:r w:rsidRPr="007079B6">
        <w:rPr>
          <w:rFonts w:ascii="Times New Roman" w:hAnsi="Times New Roman" w:cs="Times New Roman"/>
          <w:sz w:val="24"/>
          <w:szCs w:val="24"/>
        </w:rPr>
        <w:t>, 2000, p. 14).</w:t>
      </w:r>
    </w:p>
    <w:p w:rsidR="00790401" w:rsidRPr="000226FA"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b/>
          <w:bCs/>
          <w:sz w:val="24"/>
          <w:szCs w:val="24"/>
        </w:rPr>
        <w:t xml:space="preserve">Relación Currículo – Orientación: </w:t>
      </w:r>
      <w:r w:rsidRPr="007079B6">
        <w:rPr>
          <w:rFonts w:ascii="Times New Roman" w:hAnsi="Times New Roman" w:cs="Times New Roman"/>
          <w:sz w:val="24"/>
          <w:szCs w:val="24"/>
        </w:rPr>
        <w:t>Si la educación es un proceso y un</w:t>
      </w:r>
      <w:r w:rsidR="00F33B17">
        <w:rPr>
          <w:rFonts w:ascii="Times New Roman" w:hAnsi="Times New Roman" w:cs="Times New Roman"/>
          <w:sz w:val="24"/>
          <w:szCs w:val="24"/>
        </w:rPr>
        <w:t xml:space="preserve"> </w:t>
      </w:r>
      <w:r w:rsidRPr="007079B6">
        <w:rPr>
          <w:rFonts w:ascii="Times New Roman" w:hAnsi="Times New Roman" w:cs="Times New Roman"/>
          <w:sz w:val="24"/>
          <w:szCs w:val="24"/>
        </w:rPr>
        <w:t>producto</w:t>
      </w:r>
      <w:r w:rsidR="00774360">
        <w:rPr>
          <w:rFonts w:ascii="Times New Roman" w:hAnsi="Times New Roman" w:cs="Times New Roman"/>
          <w:sz w:val="24"/>
          <w:szCs w:val="24"/>
        </w:rPr>
        <w:t xml:space="preserve"> </w:t>
      </w:r>
      <w:r w:rsidRPr="007079B6">
        <w:rPr>
          <w:rFonts w:ascii="Times New Roman" w:hAnsi="Times New Roman" w:cs="Times New Roman"/>
          <w:sz w:val="24"/>
          <w:szCs w:val="24"/>
        </w:rPr>
        <w:t xml:space="preserve">generados por una intencionalidad para reflejar sus efectos en un sujeto que se pretende formar, y sobre el cual opera la acción de orientación de modo que puedan superarse las condiciones y obstáculos que limitan dicha tarea, entonces es obvia la relación entre el currículo y el proceso que orienta la </w:t>
      </w:r>
      <w:r w:rsidRPr="007079B6">
        <w:rPr>
          <w:rFonts w:ascii="Times New Roman" w:hAnsi="Times New Roman" w:cs="Times New Roman"/>
          <w:sz w:val="24"/>
          <w:szCs w:val="24"/>
        </w:rPr>
        <w:lastRenderedPageBreak/>
        <w:t>utilización de los recursos y experiencias implicados en la formación escolar. El currículo expresa una</w:t>
      </w:r>
    </w:p>
    <w:p w:rsidR="00790401" w:rsidRPr="007079B6" w:rsidRDefault="00790401" w:rsidP="00790401">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7079B6">
        <w:rPr>
          <w:rFonts w:ascii="Times New Roman" w:hAnsi="Times New Roman" w:cs="Times New Roman"/>
          <w:sz w:val="24"/>
          <w:szCs w:val="24"/>
        </w:rPr>
        <w:t>Concepción operacional de la educación, es decir “el conjunto de experiencias, conocimientos, medios e instrumentos que intervienen en la formación de un sujeto en proceso de desarrollo socio-cultural” (</w:t>
      </w:r>
      <w:proofErr w:type="spellStart"/>
      <w:r w:rsidRPr="007079B6">
        <w:rPr>
          <w:rFonts w:ascii="Times New Roman" w:hAnsi="Times New Roman" w:cs="Times New Roman"/>
          <w:sz w:val="24"/>
          <w:szCs w:val="24"/>
        </w:rPr>
        <w:t>Bayley</w:t>
      </w:r>
      <w:proofErr w:type="spellEnd"/>
      <w:r w:rsidRPr="007079B6">
        <w:rPr>
          <w:rFonts w:ascii="Times New Roman" w:hAnsi="Times New Roman" w:cs="Times New Roman"/>
          <w:sz w:val="24"/>
          <w:szCs w:val="24"/>
        </w:rPr>
        <w:t>, 1990). En este conjunto experiencial la orientación es proceso inherente dentro de las condiciones que optimizan la educación sistemática en las escuelas; afirmándose que “… la orientación forma parte de los elementos que conforman la estructura curricular, a la cual se adscriben los estudiantes, el docente, la escuela, la comunidad, los programas de aprendizaje y de asistencia al escolar y la organización escolar como centro de desarrollo” (Pérez, 1994).</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Lo histórico se corresponde con las condiciones temporales de una sociedad abierta, en donde las organizaciones - sobre todo, las educativas - se encuentran en el conjunto de prácticas que van más allá de la simple difusión y adquisición del conocimiento, generando vivencias participativas de naturaleza socio-comunitarias que involucran a la relación escuela-sociedad. La naturaleza cultural genera un modo de comportamiento interesado frente al significado constructivo de las escuelas, no como instituciones que consumen y reproducen saberes, sino como núcleo activador de experiencias en que actores escolares (docentes, padres, representantes, estudiantes y colectividades) adquieren sentido y significado de su acción en la vida escolar. A la escuela de la insolidaridad e insularidad, Anaya (1992) opone la escuela de la integración para la acción y la compenetración frente a sus tareas esenciales de construcción sociedades. Solo así, en relación con un currículo en que se incluye a la participación de variados sectores en el hacer integral de la educación, puede:</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left="500" w:right="480"/>
        <w:jc w:val="both"/>
        <w:rPr>
          <w:rFonts w:ascii="Times New Roman" w:hAnsi="Times New Roman" w:cs="Times New Roman"/>
          <w:sz w:val="24"/>
          <w:szCs w:val="24"/>
        </w:rPr>
      </w:pPr>
      <w:r w:rsidRPr="007079B6">
        <w:rPr>
          <w:rFonts w:ascii="Times New Roman" w:hAnsi="Times New Roman" w:cs="Times New Roman"/>
          <w:sz w:val="24"/>
          <w:szCs w:val="24"/>
        </w:rPr>
        <w:t xml:space="preserve">… definirse la orientación como factor de formación integral (...); constituirse en una constancia de mediación comunicativa entre la realidad social en cambio acelerado y la realidad educativa, en proceso de cambio rezagado, tratando de hacer llegar a ésta lo más rápidamente </w:t>
      </w:r>
      <w:r w:rsidRPr="007079B6">
        <w:rPr>
          <w:rFonts w:ascii="Times New Roman" w:hAnsi="Times New Roman" w:cs="Times New Roman"/>
          <w:sz w:val="24"/>
          <w:szCs w:val="24"/>
        </w:rPr>
        <w:lastRenderedPageBreak/>
        <w:t>posible la transformación que se generan... (Gutiérrez, 1990, p. 5).</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En estos términos, concebida la relación currículo-orientación, ésta permite establecer vínculos entre los que realizan directa e indirectamente la educación. La orientación es clave y necesaria en la aspiración de concertar los logros que la puesta en práctica de un currículo puede generar; más si se considera que éste refleja una concepción de educación puesta en desarrollo, la traducción de una formulación</w:t>
      </w:r>
    </w:p>
    <w:p w:rsidR="00790401" w:rsidRPr="007079B6" w:rsidRDefault="00790401" w:rsidP="00790401">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7079B6">
        <w:rPr>
          <w:rFonts w:ascii="Times New Roman" w:hAnsi="Times New Roman" w:cs="Times New Roman"/>
          <w:sz w:val="24"/>
          <w:szCs w:val="24"/>
        </w:rPr>
        <w:t>Pedagógica en una práctica docente (aprendizaje-enseñanza) y en una práctica social de interacciones que apoyan y contextualizan al proceso. Si un currículo es "... una manera de concretar las finalidades y objetivos que pretende un determinado proceso educativo" (</w:t>
      </w:r>
      <w:proofErr w:type="spellStart"/>
      <w:r w:rsidRPr="007079B6">
        <w:rPr>
          <w:rFonts w:ascii="Times New Roman" w:hAnsi="Times New Roman" w:cs="Times New Roman"/>
          <w:sz w:val="24"/>
          <w:szCs w:val="24"/>
        </w:rPr>
        <w:t>Gairín</w:t>
      </w:r>
      <w:proofErr w:type="spellEnd"/>
      <w:r w:rsidRPr="007079B6">
        <w:rPr>
          <w:rFonts w:ascii="Times New Roman" w:hAnsi="Times New Roman" w:cs="Times New Roman"/>
          <w:sz w:val="24"/>
          <w:szCs w:val="24"/>
        </w:rPr>
        <w:t xml:space="preserve">, 1998, p. 241), la orientación actúa sobre dicha manera, legitimando su función modeladora y moderadora de la pertinencia de acciones en función de la concreción de tales finalidades. </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Default="00790401" w:rsidP="00790401">
      <w:pPr>
        <w:widowControl w:val="0"/>
        <w:overflowPunct w:val="0"/>
        <w:autoSpaceDE w:val="0"/>
        <w:autoSpaceDN w:val="0"/>
        <w:adjustRightInd w:val="0"/>
        <w:spacing w:after="0" w:line="360" w:lineRule="auto"/>
        <w:ind w:firstLine="463"/>
        <w:jc w:val="both"/>
        <w:rPr>
          <w:rFonts w:ascii="Times New Roman" w:hAnsi="Times New Roman" w:cs="Times New Roman"/>
          <w:sz w:val="24"/>
          <w:szCs w:val="24"/>
        </w:rPr>
      </w:pPr>
      <w:r w:rsidRPr="007079B6">
        <w:rPr>
          <w:rFonts w:ascii="Times New Roman" w:hAnsi="Times New Roman" w:cs="Times New Roman"/>
          <w:sz w:val="24"/>
          <w:szCs w:val="24"/>
        </w:rPr>
        <w:t xml:space="preserve">Como parte del currículo, la orientación, unifica lo escolar y lo social, desarrolla la relación entre comunidades y escuelas. No se trata de un orientador, o de quienes puedan realizar su función para ayudar a canalizar direcciones y desarrollar acciones sobre una base segura de información pertinente, actuando de modo unilateral, directivo. Si la vida escolar es dinámica, y socio-culturalmente expresada en términos de programas que apoyen su relación, es preciso el consenso, la preparación de los escenarios de intervención y la posibilidad de lograr que lo obtenido se corresponda con lo esperado. </w:t>
      </w:r>
    </w:p>
    <w:p w:rsidR="00790401" w:rsidRDefault="00790401" w:rsidP="00790401">
      <w:pPr>
        <w:widowControl w:val="0"/>
        <w:overflowPunct w:val="0"/>
        <w:autoSpaceDE w:val="0"/>
        <w:autoSpaceDN w:val="0"/>
        <w:adjustRightInd w:val="0"/>
        <w:spacing w:after="0" w:line="360" w:lineRule="auto"/>
        <w:ind w:firstLine="463"/>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b/>
          <w:bCs/>
          <w:sz w:val="24"/>
          <w:szCs w:val="24"/>
        </w:rPr>
        <w:t xml:space="preserve">Orientación en Función de la Participación: </w:t>
      </w:r>
      <w:r w:rsidRPr="007079B6">
        <w:rPr>
          <w:rFonts w:ascii="Times New Roman" w:hAnsi="Times New Roman" w:cs="Times New Roman"/>
          <w:sz w:val="24"/>
          <w:szCs w:val="24"/>
        </w:rPr>
        <w:t>El proceso de participación, requiere</w:t>
      </w:r>
      <w:r>
        <w:rPr>
          <w:rFonts w:ascii="Times New Roman" w:hAnsi="Times New Roman" w:cs="Times New Roman"/>
          <w:sz w:val="24"/>
          <w:szCs w:val="24"/>
        </w:rPr>
        <w:t>8</w:t>
      </w:r>
      <w:r w:rsidRPr="007079B6">
        <w:rPr>
          <w:rFonts w:ascii="Times New Roman" w:hAnsi="Times New Roman" w:cs="Times New Roman"/>
          <w:sz w:val="24"/>
          <w:szCs w:val="24"/>
        </w:rPr>
        <w:t xml:space="preserve"> de la orientación de los sujetos de modo que sus acciones específicas, como intervenciones en función de logro de fines, alcancen la pertinencia deseada en transformaciones planteadas a nivel organizacional. En educación esta premisa es fundamental para concebir cómo la orientación se constituye en una función recursiva que permite revisar y ayudar la acción de los diferentes actores que desarrollan un currículo a partir de diferentes experiencias proporcionando </w:t>
      </w:r>
      <w:r w:rsidRPr="007079B6">
        <w:rPr>
          <w:rFonts w:ascii="Times New Roman" w:hAnsi="Times New Roman" w:cs="Times New Roman"/>
          <w:sz w:val="24"/>
          <w:szCs w:val="24"/>
        </w:rPr>
        <w:lastRenderedPageBreak/>
        <w:t>insumos formativos a dicho proceso.</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Con la premisa anterior, la institución escolar es un entorno de la participación; tiene gente que realizan determinadas tareas en función de ciertos logros. Sobre este respecto es preciso destacar que “… la participación es un compromiso mental y emocional que a las personas en situaciones de grupo les alientan a colaborar con las metas de éste y a compartir responsabilidades para su logro” (Davis y </w:t>
      </w:r>
      <w:proofErr w:type="spellStart"/>
      <w:r w:rsidRPr="007079B6">
        <w:rPr>
          <w:rFonts w:ascii="Times New Roman" w:hAnsi="Times New Roman" w:cs="Times New Roman"/>
          <w:sz w:val="24"/>
          <w:szCs w:val="24"/>
        </w:rPr>
        <w:t>Newstrom</w:t>
      </w:r>
      <w:proofErr w:type="spellEnd"/>
      <w:r w:rsidRPr="007079B6">
        <w:rPr>
          <w:rFonts w:ascii="Times New Roman" w:hAnsi="Times New Roman" w:cs="Times New Roman"/>
          <w:sz w:val="24"/>
          <w:szCs w:val="24"/>
        </w:rPr>
        <w:t>, 1990, p. 196). Dentro de esta definición las personas que constituyen dicho grupo – entendido como colectivo humano, social y escolar ubicado en el entorno de la educación escolar como organización – son directivos, docentes, personal de apoyo, estudiantes, comunidad de padres y representantes y colectivos del entorno socio escolar.</w:t>
      </w:r>
    </w:p>
    <w:p w:rsidR="00790401" w:rsidRPr="007079B6" w:rsidRDefault="00790401" w:rsidP="00790401">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7079B6">
        <w:rPr>
          <w:rFonts w:ascii="Times New Roman" w:hAnsi="Times New Roman" w:cs="Times New Roman"/>
          <w:sz w:val="24"/>
          <w:szCs w:val="24"/>
        </w:rPr>
        <w:t>Los sujetos de participación, que requieren ser orientados en función de alcanzar las metas sociales asumidas por y desde la institución escolar, se conciben en función de compromisos, contribuciones y responsabilidades. En términos de compromisos, el sujeto participa cuando está comprometido consigo mismo, no sólo con las tareas que se le encomiendan; luego se compromete con los demás. Respecto de su capacidad de contribución, ésta depende de su motivación a aportar, lo cual depende de la oportunidad que se le dé para utilizar sus propios recursos de inventiva e iniciativas para lograr objetivos, resolver problemas y buscar medios. En función de sus responsabilidades, los sujetos expresan auto</w:t>
      </w:r>
      <w:r w:rsidR="00774360">
        <w:rPr>
          <w:rFonts w:ascii="Times New Roman" w:hAnsi="Times New Roman" w:cs="Times New Roman"/>
          <w:sz w:val="24"/>
          <w:szCs w:val="24"/>
        </w:rPr>
        <w:t xml:space="preserve"> </w:t>
      </w:r>
      <w:r w:rsidRPr="007079B6">
        <w:rPr>
          <w:rFonts w:ascii="Times New Roman" w:hAnsi="Times New Roman" w:cs="Times New Roman"/>
          <w:sz w:val="24"/>
          <w:szCs w:val="24"/>
        </w:rPr>
        <w:t>motivación y deseos de trabajar exitosamente en un proceso de integración con otros, que conforma el “nosotros” de la organización.</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b/>
          <w:bCs/>
          <w:sz w:val="24"/>
          <w:szCs w:val="24"/>
        </w:rPr>
        <w:t xml:space="preserve">Orientación en Función de Proyectos Sociales: </w:t>
      </w:r>
      <w:r w:rsidRPr="007079B6">
        <w:rPr>
          <w:rFonts w:ascii="Times New Roman" w:hAnsi="Times New Roman" w:cs="Times New Roman"/>
          <w:sz w:val="24"/>
          <w:szCs w:val="24"/>
        </w:rPr>
        <w:t xml:space="preserve">Al reconocer que un proyecto social es una acción a ser desarrollada, después de preverse su forma de realización y el curso de acontecimientos y actores que en ello han de emplearse, se requiere para su ejecución de un proceso de orientación que permita conocer a sus ejecutantes los pormenores de su realización. En este sentido, la acción orientadora forma parte de los proyectos sociales e implica tanto a sus </w:t>
      </w:r>
      <w:r w:rsidRPr="007079B6">
        <w:rPr>
          <w:rFonts w:ascii="Times New Roman" w:hAnsi="Times New Roman" w:cs="Times New Roman"/>
          <w:sz w:val="24"/>
          <w:szCs w:val="24"/>
        </w:rPr>
        <w:lastRenderedPageBreak/>
        <w:t xml:space="preserve">destinatarios como ejecutantes, activando mecanismos de interacción y comunicación en torno a los </w:t>
      </w:r>
      <w:proofErr w:type="spellStart"/>
      <w:r w:rsidRPr="007079B6">
        <w:rPr>
          <w:rFonts w:ascii="Times New Roman" w:hAnsi="Times New Roman" w:cs="Times New Roman"/>
          <w:sz w:val="24"/>
          <w:szCs w:val="24"/>
        </w:rPr>
        <w:t>haceres</w:t>
      </w:r>
      <w:proofErr w:type="spellEnd"/>
      <w:r w:rsidRPr="007079B6">
        <w:rPr>
          <w:rFonts w:ascii="Times New Roman" w:hAnsi="Times New Roman" w:cs="Times New Roman"/>
          <w:sz w:val="24"/>
          <w:szCs w:val="24"/>
        </w:rPr>
        <w:t xml:space="preserve"> en que pueden comprometerse. Desde este punto de vista, la puesta en práctica de proyectos sociales en las instituciones escolares forma parte de un sistema abierto en el cual el ambiente esta transformado en términos de efectos que se traducen en la mejora de la calidad de la educación y la pertinencia de los aprendizajes; en cuanto, la misión formativa de la escuela alcanza su desarrollo cuando logra involucrar a la sociedad en tareas esencialmente constructivas y transformadoras de la vida escolar.</w:t>
      </w: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La premisa antes enunciada lleva a considerar la concepción de la orientación asumida al ejecutar proyectos sociales en las escuelas, la concepción de un proyecto social y sus exigencias de participación y orientación que genera el desarrollo de proyectos sociales en las instituciones escolares. En este orden de ideas, la orientación requerida para el desarrollo de proyectos sociales se inscribe dentro de un sistema abierto, permeable, flexible y adaptable en función de características ambientales y sociales.</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 </w:t>
      </w:r>
      <w:r w:rsidRPr="007079B6">
        <w:rPr>
          <w:rFonts w:ascii="Times New Roman" w:hAnsi="Times New Roman" w:cs="Times New Roman"/>
          <w:b/>
          <w:bCs/>
          <w:sz w:val="24"/>
          <w:szCs w:val="24"/>
        </w:rPr>
        <w:t>Concepción de la Orientación en Proyectos Sociales:</w:t>
      </w:r>
      <w:r w:rsidRPr="007079B6">
        <w:rPr>
          <w:rFonts w:ascii="Times New Roman" w:hAnsi="Times New Roman" w:cs="Times New Roman"/>
          <w:sz w:val="24"/>
          <w:szCs w:val="24"/>
        </w:rPr>
        <w:t xml:space="preserve"> Orientar dentro de proyectos sociales significa no sólo informar a los actores que se beneficiarán de los mismos sobre sus efectos cualitativos y cuantitativos, sino también procesar los requerimientos de la población beneficiaria sobre orientación. Se trata de realizar orientación sobre cómo participar, en qué dirección, cuándo y con quiénes establecer nexos participativos, lo cual significa un proceso abierto y sujetos a una concepción no directiva de la orientación, fundamentada en Rogers (1977), para quien la función de la atención no consiste en decirle al sujeto que requiere ser orientado el qué debe hacer, sino ayudarle a identificar sus problemas, posibilidades de acción, potencialidades para la acción, de modo que pueda tomar decisiones por sí mismos. En este respecto, la perspectiva se fundamenta en la producción, búsqueda y suministro de información para la toma de decisiones en torno a la participación orientada dentro de cualquier proyecto social.</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En instituciones escolares donde se desarrollan programas sociales y existen servicios de orientación, le corresponde al titular de esta instancia realizar un rol </w:t>
      </w:r>
      <w:r w:rsidRPr="007079B6">
        <w:rPr>
          <w:rFonts w:ascii="Times New Roman" w:hAnsi="Times New Roman" w:cs="Times New Roman"/>
          <w:sz w:val="24"/>
          <w:szCs w:val="24"/>
        </w:rPr>
        <w:lastRenderedPageBreak/>
        <w:t>de guía en torno al conocimiento de éstos y su ejecución. En caso de no existir, la</w:t>
      </w:r>
    </w:p>
    <w:p w:rsidR="00790401" w:rsidRPr="007079B6" w:rsidRDefault="00790401" w:rsidP="00790401">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7079B6">
        <w:rPr>
          <w:rFonts w:ascii="Times New Roman" w:hAnsi="Times New Roman" w:cs="Times New Roman"/>
          <w:sz w:val="24"/>
          <w:szCs w:val="24"/>
        </w:rPr>
        <w:t>Referida competencia recae en directivos, docentes y líderes de la comunidad educativa, quienes constituyen un nivel de responsabilidades esenciales del trabajo escolar, constantes y permanentes en el quehacer escolar.</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b/>
          <w:bCs/>
          <w:sz w:val="24"/>
          <w:szCs w:val="24"/>
        </w:rPr>
        <w:t xml:space="preserve">Concepción de un Proyecto Social: </w:t>
      </w:r>
      <w:r w:rsidRPr="007079B6">
        <w:rPr>
          <w:rFonts w:ascii="Times New Roman" w:hAnsi="Times New Roman" w:cs="Times New Roman"/>
          <w:sz w:val="24"/>
          <w:szCs w:val="24"/>
        </w:rPr>
        <w:t>Desde la orientación actualmente se plantea la tendencia de asumir otros retos que, en términos de necesidades emergentes en el sistema educativo en transformación, evidencien la vigencia de la disciplina y su intervención pertinente en la integración social y las interacciones suscitadas en la resolución de problemas planteados en esa transformación. En este contexto la orientación se articula a los proyectos sociales que se introdujeron en los sistemas educativos desde la política de descentralización (</w:t>
      </w:r>
      <w:proofErr w:type="spellStart"/>
      <w:r w:rsidRPr="007079B6">
        <w:rPr>
          <w:rFonts w:ascii="Times New Roman" w:hAnsi="Times New Roman" w:cs="Times New Roman"/>
          <w:sz w:val="24"/>
          <w:szCs w:val="24"/>
        </w:rPr>
        <w:t>Hagg</w:t>
      </w:r>
      <w:proofErr w:type="spellEnd"/>
      <w:r w:rsidRPr="007079B6">
        <w:rPr>
          <w:rFonts w:ascii="Times New Roman" w:hAnsi="Times New Roman" w:cs="Times New Roman"/>
          <w:sz w:val="24"/>
          <w:szCs w:val="24"/>
        </w:rPr>
        <w:t>, 1994), su concreción en la búsqueda de la autonomía discreta y la asunción de acciones transformadoras en escuelas públicas con orientaciones comunitarias (Gómez y Mayoral, 1998).</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La política de descentralización plantea la ejecución de proyectos que en función de las modalidades del plantel y de aula se orienten por un lado a asumir la solución de problemas ambientales, organizacionales y estructurales de las instituciones educativas y, por el otro, a la resolución de problemas de aprendizaje (Georges, 1997). De esta manera, la escuela pública se orienta hacia nuevas experiencias de ampliación curricular, en las cuales la orientación no sólo es parte del </w:t>
      </w:r>
      <w:proofErr w:type="spellStart"/>
      <w:r w:rsidRPr="007079B6">
        <w:rPr>
          <w:rFonts w:ascii="Times New Roman" w:hAnsi="Times New Roman" w:cs="Times New Roman"/>
          <w:sz w:val="24"/>
          <w:szCs w:val="24"/>
        </w:rPr>
        <w:t>curriculum</w:t>
      </w:r>
      <w:proofErr w:type="spellEnd"/>
      <w:r w:rsidRPr="007079B6">
        <w:rPr>
          <w:rFonts w:ascii="Times New Roman" w:hAnsi="Times New Roman" w:cs="Times New Roman"/>
          <w:sz w:val="24"/>
          <w:szCs w:val="24"/>
        </w:rPr>
        <w:t xml:space="preserve"> sino también un proceso de asunción de proyectos, al atender nuevas necesidades en un marco social cambiante, donde es preciso:</w:t>
      </w: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790401" w:rsidRPr="007079B6" w:rsidRDefault="00790401" w:rsidP="00790401">
      <w:pPr>
        <w:widowControl w:val="0"/>
        <w:overflowPunct w:val="0"/>
        <w:autoSpaceDE w:val="0"/>
        <w:autoSpaceDN w:val="0"/>
        <w:adjustRightInd w:val="0"/>
        <w:spacing w:after="0" w:line="360" w:lineRule="auto"/>
        <w:ind w:left="440" w:right="480"/>
        <w:jc w:val="both"/>
        <w:rPr>
          <w:rFonts w:ascii="Times New Roman" w:hAnsi="Times New Roman" w:cs="Times New Roman"/>
          <w:sz w:val="24"/>
          <w:szCs w:val="24"/>
        </w:rPr>
      </w:pPr>
      <w:r w:rsidRPr="007079B6">
        <w:rPr>
          <w:rFonts w:ascii="Times New Roman" w:hAnsi="Times New Roman" w:cs="Times New Roman"/>
          <w:sz w:val="24"/>
          <w:szCs w:val="24"/>
        </w:rPr>
        <w:t xml:space="preserve">… leer lúdicamente todo el complejo juego de relaciones (dependencias, interdependencias) que existe entre las necesidades de un individuo y las de la sociedad en un momento dado (…); esa lectura implica un saber del conocimiento de tales necesidades (…); el estudio de las necesidades en cuestión es preocupación de otros actores (…), al conocimiento tanto de las necesidades del individuo como de la sociedad, teóricamente </w:t>
      </w:r>
      <w:r w:rsidRPr="007079B6">
        <w:rPr>
          <w:rFonts w:ascii="Times New Roman" w:hAnsi="Times New Roman" w:cs="Times New Roman"/>
          <w:sz w:val="24"/>
          <w:szCs w:val="24"/>
        </w:rPr>
        <w:lastRenderedPageBreak/>
        <w:t>puede acceder quien quiera que estudie objetivamente la relación entre recursos del individuo o de la sociedad, proyectos que elabore el individuo o la sociedad y adecuación entre recursos y proyecto (</w:t>
      </w:r>
      <w:proofErr w:type="spellStart"/>
      <w:r w:rsidRPr="007079B6">
        <w:rPr>
          <w:rFonts w:ascii="Times New Roman" w:hAnsi="Times New Roman" w:cs="Times New Roman"/>
          <w:sz w:val="24"/>
          <w:szCs w:val="24"/>
        </w:rPr>
        <w:t>Calonge</w:t>
      </w:r>
      <w:proofErr w:type="spellEnd"/>
      <w:r w:rsidRPr="007079B6">
        <w:rPr>
          <w:rFonts w:ascii="Times New Roman" w:hAnsi="Times New Roman" w:cs="Times New Roman"/>
          <w:sz w:val="24"/>
          <w:szCs w:val="24"/>
        </w:rPr>
        <w:t>, 1985, pp. 42 – 43).</w:t>
      </w:r>
    </w:p>
    <w:p w:rsidR="00790401" w:rsidRDefault="00790401" w:rsidP="00790401">
      <w:pPr>
        <w:widowControl w:val="0"/>
        <w:autoSpaceDE w:val="0"/>
        <w:autoSpaceDN w:val="0"/>
        <w:adjustRightInd w:val="0"/>
        <w:spacing w:after="0" w:line="360" w:lineRule="auto"/>
        <w:jc w:val="both"/>
        <w:rPr>
          <w:rFonts w:ascii="Times New Roman" w:hAnsi="Times New Roman" w:cs="Times New Roman"/>
          <w:sz w:val="24"/>
          <w:szCs w:val="24"/>
        </w:rPr>
      </w:pPr>
    </w:p>
    <w:p w:rsidR="00A05470" w:rsidRPr="007079B6" w:rsidRDefault="00A05470" w:rsidP="00A05470">
      <w:pPr>
        <w:widowControl w:val="0"/>
        <w:autoSpaceDE w:val="0"/>
        <w:autoSpaceDN w:val="0"/>
        <w:adjustRightInd w:val="0"/>
        <w:spacing w:after="0" w:line="360" w:lineRule="auto"/>
        <w:jc w:val="both"/>
        <w:rPr>
          <w:rFonts w:ascii="Times New Roman" w:hAnsi="Times New Roman" w:cs="Times New Roman"/>
          <w:sz w:val="24"/>
          <w:szCs w:val="24"/>
        </w:rPr>
      </w:pPr>
    </w:p>
    <w:p w:rsidR="00A05470" w:rsidRPr="007079B6" w:rsidRDefault="00A05470" w:rsidP="00A05470">
      <w:pPr>
        <w:widowControl w:val="0"/>
        <w:autoSpaceDE w:val="0"/>
        <w:autoSpaceDN w:val="0"/>
        <w:adjustRightInd w:val="0"/>
        <w:spacing w:after="0" w:line="360" w:lineRule="auto"/>
        <w:ind w:left="2480"/>
        <w:jc w:val="both"/>
        <w:rPr>
          <w:rFonts w:ascii="Times New Roman" w:hAnsi="Times New Roman" w:cs="Times New Roman"/>
          <w:b/>
          <w:bCs/>
          <w:sz w:val="24"/>
          <w:szCs w:val="24"/>
        </w:rPr>
      </w:pPr>
      <w:r w:rsidRPr="007079B6">
        <w:rPr>
          <w:rFonts w:ascii="Times New Roman" w:hAnsi="Times New Roman" w:cs="Times New Roman"/>
          <w:b/>
          <w:bCs/>
          <w:sz w:val="24"/>
          <w:szCs w:val="24"/>
        </w:rPr>
        <w:t>Antecedentes de la Investigación</w:t>
      </w:r>
    </w:p>
    <w:p w:rsidR="00A05470" w:rsidRPr="007079B6" w:rsidRDefault="00A05470" w:rsidP="00A05470">
      <w:pPr>
        <w:widowControl w:val="0"/>
        <w:autoSpaceDE w:val="0"/>
        <w:autoSpaceDN w:val="0"/>
        <w:adjustRightInd w:val="0"/>
        <w:spacing w:after="0" w:line="360" w:lineRule="auto"/>
        <w:ind w:left="2480"/>
        <w:jc w:val="both"/>
        <w:rPr>
          <w:rFonts w:ascii="Times New Roman" w:hAnsi="Times New Roman" w:cs="Times New Roman"/>
          <w:bCs/>
          <w:sz w:val="24"/>
          <w:szCs w:val="24"/>
        </w:rPr>
      </w:pPr>
    </w:p>
    <w:p w:rsidR="00A05470" w:rsidRPr="002E5C02" w:rsidRDefault="00A05470" w:rsidP="00A05470">
      <w:pPr>
        <w:spacing w:line="360" w:lineRule="auto"/>
        <w:ind w:firstLine="708"/>
        <w:rPr>
          <w:rFonts w:ascii="Times New Roman" w:hAnsi="Times New Roman" w:cs="Times New Roman"/>
          <w:color w:val="000000" w:themeColor="text1"/>
          <w:sz w:val="24"/>
          <w:shd w:val="clear" w:color="auto" w:fill="539BCD"/>
        </w:rPr>
      </w:pPr>
      <w:r w:rsidRPr="002E5C02">
        <w:rPr>
          <w:rFonts w:ascii="Times New Roman" w:hAnsi="Times New Roman" w:cs="Times New Roman"/>
          <w:color w:val="000000" w:themeColor="text1"/>
          <w:sz w:val="24"/>
          <w:shd w:val="clear" w:color="auto" w:fill="FFFFFF" w:themeFill="background1"/>
        </w:rPr>
        <w:t>Es importante que el personal de la educación tenga conocimientos amplios acerca del proceso de planificación de los Proyectos Educativos Integrales Comunitarios (PEIC) de una institución, la cual permite desempeñar con éxito su desempeño</w:t>
      </w:r>
      <w:r>
        <w:rPr>
          <w:rFonts w:ascii="Times New Roman" w:hAnsi="Times New Roman" w:cs="Times New Roman"/>
          <w:color w:val="000000" w:themeColor="text1"/>
          <w:sz w:val="24"/>
          <w:shd w:val="clear" w:color="auto" w:fill="FFFFFF" w:themeFill="background1"/>
        </w:rPr>
        <w:t xml:space="preserve">, </w:t>
      </w:r>
      <w:r w:rsidRPr="002E5C02">
        <w:rPr>
          <w:rFonts w:ascii="Times New Roman" w:hAnsi="Times New Roman" w:cs="Times New Roman"/>
          <w:color w:val="000000" w:themeColor="text1"/>
          <w:sz w:val="24"/>
          <w:shd w:val="clear" w:color="auto" w:fill="FFFFFF" w:themeFill="background1"/>
        </w:rPr>
        <w:t xml:space="preserve">permitiéndole las oportunidades necesarias para identificar y buscar soluciones </w:t>
      </w:r>
      <w:r>
        <w:rPr>
          <w:rFonts w:ascii="Times New Roman" w:hAnsi="Times New Roman" w:cs="Times New Roman"/>
          <w:color w:val="000000" w:themeColor="text1"/>
          <w:sz w:val="24"/>
          <w:shd w:val="clear" w:color="auto" w:fill="FFFFFF" w:themeFill="background1"/>
        </w:rPr>
        <w:t xml:space="preserve">a los problemas planteados dentro </w:t>
      </w:r>
      <w:r w:rsidRPr="002E5C02">
        <w:rPr>
          <w:rFonts w:ascii="Times New Roman" w:hAnsi="Times New Roman" w:cs="Times New Roman"/>
          <w:color w:val="000000" w:themeColor="text1"/>
          <w:sz w:val="24"/>
          <w:shd w:val="clear" w:color="auto" w:fill="FFFFFF" w:themeFill="background1"/>
        </w:rPr>
        <w:t>de la institución.</w:t>
      </w:r>
    </w:p>
    <w:p w:rsidR="00A05470" w:rsidRPr="002E5C02" w:rsidRDefault="00A05470" w:rsidP="00A05470">
      <w:pPr>
        <w:widowControl w:val="0"/>
        <w:autoSpaceDE w:val="0"/>
        <w:autoSpaceDN w:val="0"/>
        <w:adjustRightInd w:val="0"/>
        <w:spacing w:after="0" w:line="360" w:lineRule="auto"/>
        <w:ind w:firstLine="708"/>
        <w:jc w:val="both"/>
        <w:rPr>
          <w:rFonts w:ascii="Times New Roman" w:hAnsi="Times New Roman" w:cs="Times New Roman"/>
          <w:color w:val="000000" w:themeColor="text1"/>
          <w:sz w:val="28"/>
          <w:szCs w:val="24"/>
          <w:shd w:val="clear" w:color="auto" w:fill="FFFFFF"/>
        </w:rPr>
      </w:pPr>
      <w:r w:rsidRPr="002E5C02">
        <w:rPr>
          <w:rFonts w:ascii="Times New Roman" w:hAnsi="Times New Roman" w:cs="Times New Roman"/>
          <w:color w:val="000000" w:themeColor="text1"/>
          <w:sz w:val="24"/>
          <w:shd w:val="clear" w:color="auto" w:fill="FFFFFF" w:themeFill="background1"/>
        </w:rPr>
        <w:t xml:space="preserve">Es por ello, que este trabajo de investigación conlleva al logro de los objetivos planteados y a la búsqueda de los mejores resultados evaluativos, cumpliendo con los pasos requeridos y exigidos sobre la base de una percepción global de las instituciones relacionadas, lo que permite tomar medidas que garantizan lograr el equilibrio y proporcionan el cambio e innovación en la misma todos los seres humanos que participan en el proceso educativo son personas de valía, dotados </w:t>
      </w:r>
      <w:proofErr w:type="spellStart"/>
      <w:r w:rsidRPr="002E5C02">
        <w:rPr>
          <w:rFonts w:ascii="Times New Roman" w:hAnsi="Times New Roman" w:cs="Times New Roman"/>
          <w:color w:val="000000" w:themeColor="text1"/>
          <w:sz w:val="24"/>
          <w:shd w:val="clear" w:color="auto" w:fill="FFFFFF" w:themeFill="background1"/>
        </w:rPr>
        <w:t>decapacidad</w:t>
      </w:r>
      <w:proofErr w:type="spellEnd"/>
      <w:r w:rsidRPr="002E5C02">
        <w:rPr>
          <w:rFonts w:ascii="Times New Roman" w:hAnsi="Times New Roman" w:cs="Times New Roman"/>
          <w:color w:val="000000" w:themeColor="text1"/>
          <w:sz w:val="24"/>
          <w:shd w:val="clear" w:color="auto" w:fill="FFFFFF" w:themeFill="background1"/>
        </w:rPr>
        <w:t xml:space="preserve"> y talentos singulares, el fin principal de la evaluación habrá de ser el reconocimiento del valor intrínseco de cada persona</w:t>
      </w:r>
    </w:p>
    <w:p w:rsidR="00A05470" w:rsidRDefault="00A05470" w:rsidP="00A05470">
      <w:pPr>
        <w:widowControl w:val="0"/>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p>
    <w:p w:rsidR="00A05470" w:rsidRPr="007079B6" w:rsidRDefault="00A05470" w:rsidP="00A05470">
      <w:pPr>
        <w:widowControl w:val="0"/>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7079B6">
        <w:rPr>
          <w:rFonts w:ascii="Times New Roman" w:hAnsi="Times New Roman" w:cs="Times New Roman"/>
          <w:color w:val="000000"/>
          <w:sz w:val="24"/>
          <w:szCs w:val="24"/>
          <w:shd w:val="clear" w:color="auto" w:fill="FFFFFF"/>
        </w:rPr>
        <w:t xml:space="preserve">¨La orientación educativa y vocacional es un campo del saber identificado principalmente por las llamadas ciencias de la educación, esto es, la integración de la pedagogía, psicología, sociología y filosofía, entre otras áreas del conocimiento. Para otros autores, se le ha considerado como una disciplina científica de la rama de las ciencias sociales, por lo que se deduce que no hay un consenso sobre la categoría que defina con claridad y precisión el alcance de esta área del saber. Lo cierto es que la orientación educativa como se le denomina en nuestro país desde mediados de la década de los ochenta, es considerada como una práctica profesional </w:t>
      </w:r>
      <w:proofErr w:type="spellStart"/>
      <w:r w:rsidRPr="007079B6">
        <w:rPr>
          <w:rFonts w:ascii="Times New Roman" w:hAnsi="Times New Roman" w:cs="Times New Roman"/>
          <w:color w:val="000000"/>
          <w:sz w:val="24"/>
          <w:szCs w:val="24"/>
          <w:shd w:val="clear" w:color="auto" w:fill="FFFFFF"/>
        </w:rPr>
        <w:t>multirreferencial</w:t>
      </w:r>
      <w:proofErr w:type="spellEnd"/>
      <w:r w:rsidRPr="007079B6">
        <w:rPr>
          <w:rFonts w:ascii="Times New Roman" w:hAnsi="Times New Roman" w:cs="Times New Roman"/>
          <w:color w:val="000000"/>
          <w:sz w:val="24"/>
          <w:szCs w:val="24"/>
          <w:shd w:val="clear" w:color="auto" w:fill="FFFFFF"/>
        </w:rPr>
        <w:t xml:space="preserve">, esto es, producto de la integración </w:t>
      </w:r>
      <w:proofErr w:type="spellStart"/>
      <w:r w:rsidRPr="007079B6">
        <w:rPr>
          <w:rFonts w:ascii="Times New Roman" w:hAnsi="Times New Roman" w:cs="Times New Roman"/>
          <w:color w:val="000000"/>
          <w:sz w:val="24"/>
          <w:szCs w:val="24"/>
          <w:shd w:val="clear" w:color="auto" w:fill="FFFFFF"/>
        </w:rPr>
        <w:t>multi</w:t>
      </w:r>
      <w:proofErr w:type="spellEnd"/>
      <w:r w:rsidRPr="007079B6">
        <w:rPr>
          <w:rFonts w:ascii="Times New Roman" w:hAnsi="Times New Roman" w:cs="Times New Roman"/>
          <w:color w:val="000000"/>
          <w:sz w:val="24"/>
          <w:szCs w:val="24"/>
          <w:shd w:val="clear" w:color="auto" w:fill="FFFFFF"/>
        </w:rPr>
        <w:t xml:space="preserve"> e int</w:t>
      </w:r>
      <w:r>
        <w:rPr>
          <w:rFonts w:ascii="Times New Roman" w:hAnsi="Times New Roman" w:cs="Times New Roman"/>
          <w:color w:val="000000"/>
          <w:sz w:val="24"/>
          <w:szCs w:val="24"/>
          <w:shd w:val="clear" w:color="auto" w:fill="FFFFFF"/>
        </w:rPr>
        <w:t>erdisciplinaria.</w:t>
      </w:r>
    </w:p>
    <w:p w:rsidR="00A05470" w:rsidRPr="007079B6" w:rsidRDefault="00A05470" w:rsidP="00A05470">
      <w:pPr>
        <w:widowControl w:val="0"/>
        <w:autoSpaceDE w:val="0"/>
        <w:autoSpaceDN w:val="0"/>
        <w:adjustRightInd w:val="0"/>
        <w:spacing w:after="0" w:line="360" w:lineRule="auto"/>
        <w:ind w:firstLine="480"/>
        <w:jc w:val="both"/>
        <w:rPr>
          <w:rFonts w:ascii="Times New Roman" w:hAnsi="Times New Roman" w:cs="Times New Roman"/>
          <w:color w:val="000000"/>
          <w:sz w:val="24"/>
          <w:szCs w:val="24"/>
          <w:shd w:val="clear" w:color="auto" w:fill="FFFFFF"/>
        </w:rPr>
      </w:pPr>
      <w:r w:rsidRPr="007079B6">
        <w:rPr>
          <w:rFonts w:ascii="Times New Roman" w:hAnsi="Times New Roman" w:cs="Times New Roman"/>
          <w:color w:val="000000"/>
          <w:sz w:val="24"/>
          <w:szCs w:val="24"/>
          <w:shd w:val="clear" w:color="auto" w:fill="FFFFFF"/>
        </w:rPr>
        <w:lastRenderedPageBreak/>
        <w:t>Una de las características fundamentales a entender es que la orientación profesional no es de competencia exclusiva de una única área. Al contrario, el fenómeno de la elección profesional del individuo será más bien comprendida como un aporte de las más variadas ciencias</w:t>
      </w:r>
      <w:r>
        <w:rPr>
          <w:rFonts w:ascii="Times New Roman" w:hAnsi="Times New Roman" w:cs="Times New Roman"/>
          <w:color w:val="000000"/>
          <w:sz w:val="24"/>
          <w:szCs w:val="24"/>
          <w:shd w:val="clear" w:color="auto" w:fill="FFFFFF"/>
        </w:rPr>
        <w:t>.</w:t>
      </w:r>
    </w:p>
    <w:p w:rsidR="00A05470" w:rsidRPr="007079B6" w:rsidRDefault="00A05470" w:rsidP="00A05470">
      <w:pPr>
        <w:widowControl w:val="0"/>
        <w:autoSpaceDE w:val="0"/>
        <w:autoSpaceDN w:val="0"/>
        <w:adjustRightInd w:val="0"/>
        <w:spacing w:after="0" w:line="360" w:lineRule="auto"/>
        <w:jc w:val="both"/>
        <w:rPr>
          <w:rFonts w:ascii="Times New Roman" w:hAnsi="Times New Roman" w:cs="Times New Roman"/>
          <w:sz w:val="24"/>
          <w:szCs w:val="24"/>
        </w:rPr>
      </w:pPr>
    </w:p>
    <w:p w:rsidR="00A05470" w:rsidRPr="007079B6" w:rsidRDefault="00A05470" w:rsidP="00A05470">
      <w:pPr>
        <w:widowControl w:val="0"/>
        <w:autoSpaceDE w:val="0"/>
        <w:autoSpaceDN w:val="0"/>
        <w:adjustRightInd w:val="0"/>
        <w:spacing w:after="0" w:line="360" w:lineRule="auto"/>
        <w:jc w:val="both"/>
        <w:rPr>
          <w:rFonts w:ascii="Times New Roman" w:hAnsi="Times New Roman" w:cs="Times New Roman"/>
          <w:sz w:val="24"/>
          <w:szCs w:val="24"/>
        </w:rPr>
      </w:pPr>
    </w:p>
    <w:p w:rsidR="00A05470" w:rsidRPr="007079B6" w:rsidRDefault="00A05470" w:rsidP="00A05470">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La revisión acerca de trabajos desarrollados en torno al problema que se abordará en esta investigación permitió identificar las siguientes referencias:</w:t>
      </w:r>
    </w:p>
    <w:p w:rsidR="00A05470" w:rsidRPr="007079B6" w:rsidRDefault="00A05470" w:rsidP="00A05470">
      <w:pPr>
        <w:widowControl w:val="0"/>
        <w:autoSpaceDE w:val="0"/>
        <w:autoSpaceDN w:val="0"/>
        <w:adjustRightInd w:val="0"/>
        <w:spacing w:after="0" w:line="360" w:lineRule="auto"/>
        <w:jc w:val="both"/>
        <w:rPr>
          <w:rFonts w:ascii="Times New Roman" w:hAnsi="Times New Roman" w:cs="Times New Roman"/>
          <w:sz w:val="24"/>
          <w:szCs w:val="24"/>
        </w:rPr>
      </w:pPr>
    </w:p>
    <w:p w:rsidR="00A05470" w:rsidRPr="007079B6" w:rsidRDefault="00A05470" w:rsidP="00A05470">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Jiménez (2005), en un estudio titulado Estrategias para Integrar a la Comunidad en el Proyecto Educativo Integral Comunitario en la I Etapa de la Educación Básica,</w:t>
      </w:r>
    </w:p>
    <w:p w:rsidR="00A05470" w:rsidRPr="007079B6" w:rsidRDefault="00A05470" w:rsidP="00A05470">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7079B6">
        <w:rPr>
          <w:rFonts w:ascii="Times New Roman" w:hAnsi="Times New Roman" w:cs="Times New Roman"/>
          <w:sz w:val="24"/>
          <w:szCs w:val="24"/>
        </w:rPr>
        <w:t xml:space="preserve">Cuyo objetivo consistió en analizar las decisiones y acciones integradoras desarrolladas en las escuelas en función de implementar líneas de intervención en torno a dicho proyecto, concluyó que </w:t>
      </w:r>
      <w:proofErr w:type="spellStart"/>
      <w:r w:rsidRPr="007079B6">
        <w:rPr>
          <w:rFonts w:ascii="Times New Roman" w:hAnsi="Times New Roman" w:cs="Times New Roman"/>
          <w:sz w:val="24"/>
          <w:szCs w:val="24"/>
        </w:rPr>
        <w:t>aún</w:t>
      </w:r>
      <w:proofErr w:type="spellEnd"/>
      <w:r w:rsidRPr="007079B6">
        <w:rPr>
          <w:rFonts w:ascii="Times New Roman" w:hAnsi="Times New Roman" w:cs="Times New Roman"/>
          <w:sz w:val="24"/>
          <w:szCs w:val="24"/>
        </w:rPr>
        <w:t xml:space="preserve"> cuando la comunidad juega un papel importante dentro del proceso educativo, la interacción con la escuela es muy pobre.</w:t>
      </w:r>
    </w:p>
    <w:p w:rsidR="00A05470" w:rsidRPr="007079B6" w:rsidRDefault="00A05470" w:rsidP="00A05470">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Utilizando una metodología basada en un diseño bibliográfico y un diseño de campo de nivel descriptivo con la aplicación de una encuesta con una muestra de 120 representantes y 40 docentes en dos escuelas de la Parroquia Santa Rosalía – Caracas, el autor determinó que los docentes que laboran en dichas escuelas carecen de formación para impulsar los vínculos escuela – comunidad, por lo cual se recomienda a directores y supervisores escolares enfatizar en los docentes sobre la necesidad de elaborar los proyectos integrales de carácter comunitario con padres y representantes. Además de capacitar a los docentes en el uso de estrategias para promover la integración de las escuelas a dichos proyectos.</w:t>
      </w:r>
    </w:p>
    <w:p w:rsidR="00A05470" w:rsidRPr="007079B6" w:rsidRDefault="00A05470" w:rsidP="00A05470">
      <w:pPr>
        <w:widowControl w:val="0"/>
        <w:autoSpaceDE w:val="0"/>
        <w:autoSpaceDN w:val="0"/>
        <w:adjustRightInd w:val="0"/>
        <w:spacing w:after="0" w:line="360" w:lineRule="auto"/>
        <w:jc w:val="both"/>
        <w:rPr>
          <w:rFonts w:ascii="Times New Roman" w:hAnsi="Times New Roman" w:cs="Times New Roman"/>
          <w:sz w:val="24"/>
          <w:szCs w:val="24"/>
        </w:rPr>
      </w:pPr>
    </w:p>
    <w:p w:rsidR="00A05470" w:rsidRPr="007079B6" w:rsidRDefault="00A05470" w:rsidP="00A05470">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Camacho y Ledezma (2006), en una investigación titulada Propuesta de un Proyecto Educativo Integral para la Unidad Educativa “Estado Mérida” – Mérida, se plantearon como objetivo formular, con la participación de todos los actores escolares, un proyecto de naturaleza integral que relacionara a la escuela y la comunidad de acuerdo con las orientaciones normativas y curriculares vigentes en </w:t>
      </w:r>
      <w:r w:rsidRPr="007079B6">
        <w:rPr>
          <w:rFonts w:ascii="Times New Roman" w:hAnsi="Times New Roman" w:cs="Times New Roman"/>
          <w:sz w:val="24"/>
          <w:szCs w:val="24"/>
        </w:rPr>
        <w:lastRenderedPageBreak/>
        <w:t>la materia.</w:t>
      </w:r>
    </w:p>
    <w:p w:rsidR="00A05470" w:rsidRPr="007079B6" w:rsidRDefault="00A05470" w:rsidP="00A05470">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En la realización de esta investigación se utilizó un diseño no experimental – modalidad </w:t>
      </w:r>
      <w:proofErr w:type="spellStart"/>
      <w:r w:rsidRPr="007079B6">
        <w:rPr>
          <w:rFonts w:ascii="Times New Roman" w:hAnsi="Times New Roman" w:cs="Times New Roman"/>
          <w:sz w:val="24"/>
          <w:szCs w:val="24"/>
        </w:rPr>
        <w:t>transeccional</w:t>
      </w:r>
      <w:proofErr w:type="spellEnd"/>
      <w:r w:rsidRPr="007079B6">
        <w:rPr>
          <w:rFonts w:ascii="Times New Roman" w:hAnsi="Times New Roman" w:cs="Times New Roman"/>
          <w:sz w:val="24"/>
          <w:szCs w:val="24"/>
        </w:rPr>
        <w:t xml:space="preserve"> – descriptivo a través de un estudio de campo, utilizando como técnica la observación directa y la encuesta, con un </w:t>
      </w:r>
      <w:proofErr w:type="spellStart"/>
      <w:r w:rsidRPr="007079B6">
        <w:rPr>
          <w:rFonts w:ascii="Times New Roman" w:hAnsi="Times New Roman" w:cs="Times New Roman"/>
          <w:sz w:val="24"/>
          <w:szCs w:val="24"/>
        </w:rPr>
        <w:t>guión</w:t>
      </w:r>
      <w:proofErr w:type="spellEnd"/>
      <w:r w:rsidRPr="007079B6">
        <w:rPr>
          <w:rFonts w:ascii="Times New Roman" w:hAnsi="Times New Roman" w:cs="Times New Roman"/>
          <w:sz w:val="24"/>
          <w:szCs w:val="24"/>
        </w:rPr>
        <w:t xml:space="preserve"> de observación y un cuestionario aplicados a una muestra de un (1) directivo, dos (2) subdirectores, veinte (20) docentes, dos (2) secretarias, cuatro (4) bedeles, 621 estudiantes y 234 padres y representantes. Los autores concluyeron señalando que el proyecto en referencia se estaba realizando en forma limitada, ya que la comunidad en casi su generalidad lo desconocía, no participaba en su diseño y ejecución y los docentes requerían una formación para la promoción e incorporación comunal.</w:t>
      </w:r>
    </w:p>
    <w:p w:rsidR="00A05470" w:rsidRPr="007079B6" w:rsidRDefault="00A05470" w:rsidP="00A05470">
      <w:pPr>
        <w:widowControl w:val="0"/>
        <w:autoSpaceDE w:val="0"/>
        <w:autoSpaceDN w:val="0"/>
        <w:adjustRightInd w:val="0"/>
        <w:spacing w:after="0" w:line="360" w:lineRule="auto"/>
        <w:jc w:val="both"/>
        <w:rPr>
          <w:rFonts w:ascii="Times New Roman" w:hAnsi="Times New Roman" w:cs="Times New Roman"/>
          <w:sz w:val="24"/>
          <w:szCs w:val="24"/>
        </w:rPr>
      </w:pPr>
    </w:p>
    <w:p w:rsidR="00A05470" w:rsidRPr="007079B6" w:rsidRDefault="00A05470" w:rsidP="00A05470">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Las recomendaciones prescritas desde este estudio enfatizan en la acción de directivos y docentes en seguir profundizando en la superación de las dificultades presentadas en la realización del Proyecto Educativo Integral Comunitario, recurriendo a la metodología de trabajo de proyectos y la gerencia en comunidad; la cual implica intercambio en experiencias de discusión y planificación estratégica.</w:t>
      </w:r>
    </w:p>
    <w:p w:rsidR="00A05470" w:rsidRPr="007079B6" w:rsidRDefault="00A05470" w:rsidP="00A05470">
      <w:pPr>
        <w:widowControl w:val="0"/>
        <w:autoSpaceDE w:val="0"/>
        <w:autoSpaceDN w:val="0"/>
        <w:adjustRightInd w:val="0"/>
        <w:spacing w:after="0" w:line="360" w:lineRule="auto"/>
        <w:jc w:val="both"/>
        <w:rPr>
          <w:rFonts w:ascii="Times New Roman" w:hAnsi="Times New Roman" w:cs="Times New Roman"/>
          <w:sz w:val="24"/>
          <w:szCs w:val="24"/>
        </w:rPr>
      </w:pPr>
    </w:p>
    <w:p w:rsidR="00A05470" w:rsidRPr="007079B6" w:rsidRDefault="00A05470" w:rsidP="00A05470">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De la lectura de estos estudios se derivan conclusiones significativas que permiten sintetizar el estado del sistema educativo venezolano, además de orientar la contextualización y desarrollo de la investigación propuesta: En primer término, el Proyecto Educativo Integral Comunitario tiende a presentar las mismas dificultades del Proyecto Pedagógico de Plantel en cuanto a su implantación y desarrollo en las escuelas, cuyas autoridades y docentes han demostrado poca capacidad para </w:t>
      </w:r>
      <w:proofErr w:type="spellStart"/>
      <w:r w:rsidRPr="007079B6">
        <w:rPr>
          <w:rFonts w:ascii="Times New Roman" w:hAnsi="Times New Roman" w:cs="Times New Roman"/>
          <w:sz w:val="24"/>
          <w:szCs w:val="24"/>
        </w:rPr>
        <w:t>gerenciar</w:t>
      </w:r>
      <w:proofErr w:type="spellEnd"/>
      <w:r w:rsidRPr="007079B6">
        <w:rPr>
          <w:rFonts w:ascii="Times New Roman" w:hAnsi="Times New Roman" w:cs="Times New Roman"/>
          <w:sz w:val="24"/>
          <w:szCs w:val="24"/>
        </w:rPr>
        <w:t xml:space="preserve"> su aplicación como lo exige su realización. En segundo término, hasta ahora pareciera prevalecer la tendencia de una desinformación en las comunidades en torno al proyecto, lo cual refleja su escasa difusión y una desorientación de éstas para incorporarse al trabajo de apoyo y solución de problemas y atención a exigencias escolares. </w:t>
      </w:r>
    </w:p>
    <w:p w:rsidR="00A05470" w:rsidRDefault="00A05470" w:rsidP="00A05470">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 xml:space="preserve">En términos de estos señalamientos, el enfoque del problema de la participación de la comunidad en el desarrollo del Proyecto Educativo Integral Comunitario se perfila desde la orientación y aporta una dimensión novedosa en </w:t>
      </w:r>
      <w:r w:rsidRPr="007079B6">
        <w:rPr>
          <w:rFonts w:ascii="Times New Roman" w:hAnsi="Times New Roman" w:cs="Times New Roman"/>
          <w:sz w:val="24"/>
          <w:szCs w:val="24"/>
        </w:rPr>
        <w:lastRenderedPageBreak/>
        <w:t>su tratamiento, especialmente si se considera la necesidad de información de las comunidades para participar en la elaboración y referencia de este instrumento. A partir de ello se propende a la promoción de relaciones, generación de ideas y compromisos con las escuelas y estudiantes, así como la evaluación y análisis de dicho proyecto por año escolar, considerando los impactos de la acción organizada en torno a problemas esenciales y necesidades de participación.</w:t>
      </w:r>
    </w:p>
    <w:p w:rsidR="00A05470" w:rsidRDefault="00A05470" w:rsidP="00A05470">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p>
    <w:p w:rsidR="00A05470" w:rsidRDefault="00A05470" w:rsidP="00A05470">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p>
    <w:p w:rsidR="00A05470" w:rsidRPr="00AD001B" w:rsidRDefault="00A05470" w:rsidP="00A05470">
      <w:pPr>
        <w:spacing w:line="360" w:lineRule="auto"/>
        <w:ind w:firstLine="480"/>
        <w:jc w:val="both"/>
        <w:rPr>
          <w:rFonts w:ascii="Times New Roman" w:hAnsi="Times New Roman" w:cs="Times New Roman"/>
          <w:sz w:val="24"/>
          <w:szCs w:val="24"/>
        </w:rPr>
      </w:pPr>
      <w:r w:rsidRPr="00AD001B">
        <w:rPr>
          <w:rFonts w:ascii="Times New Roman" w:hAnsi="Times New Roman" w:cs="Times New Roman"/>
          <w:sz w:val="24"/>
          <w:szCs w:val="24"/>
        </w:rPr>
        <w:t>Martínez (2008) llegó a la conclusión que el director no tiene la capacidad gerencial para ejercer esa función, no incorpora a los docentes al proceso de planificación, afectando con esto el proceso educativo.</w:t>
      </w:r>
    </w:p>
    <w:p w:rsidR="00A05470" w:rsidRPr="00AD001B" w:rsidRDefault="00A05470" w:rsidP="00A05470">
      <w:pPr>
        <w:spacing w:line="360" w:lineRule="auto"/>
        <w:ind w:firstLine="480"/>
        <w:jc w:val="both"/>
        <w:rPr>
          <w:rFonts w:ascii="Times New Roman" w:hAnsi="Times New Roman" w:cs="Times New Roman"/>
          <w:sz w:val="24"/>
          <w:szCs w:val="24"/>
        </w:rPr>
      </w:pPr>
      <w:r w:rsidRPr="00AD001B">
        <w:rPr>
          <w:rFonts w:ascii="Times New Roman" w:hAnsi="Times New Roman" w:cs="Times New Roman"/>
          <w:sz w:val="24"/>
          <w:szCs w:val="24"/>
        </w:rPr>
        <w:t>Marín (2009) concluyó que, el personal directivo de estos planteles no lleva acabo la supervisión de las comunidades educativas correspondientes y no poseen la suficiente formación gerencial, lo cual es un factor limitante para lograr los objetivos educacionales que plantea el sistema educativo.</w:t>
      </w:r>
      <w:r w:rsidRPr="00AD001B">
        <w:rPr>
          <w:rFonts w:ascii="Times New Roman" w:hAnsi="Times New Roman" w:cs="Times New Roman"/>
          <w:sz w:val="24"/>
          <w:szCs w:val="24"/>
        </w:rPr>
        <w:cr/>
      </w:r>
    </w:p>
    <w:p w:rsidR="00A05470" w:rsidRPr="00AD001B" w:rsidRDefault="00A05470" w:rsidP="00A05470">
      <w:pPr>
        <w:spacing w:line="360" w:lineRule="auto"/>
        <w:ind w:firstLine="480"/>
        <w:jc w:val="both"/>
        <w:rPr>
          <w:rFonts w:ascii="Times New Roman" w:hAnsi="Times New Roman" w:cs="Times New Roman"/>
          <w:sz w:val="24"/>
          <w:szCs w:val="24"/>
        </w:rPr>
      </w:pPr>
      <w:r w:rsidRPr="00AD001B">
        <w:rPr>
          <w:rFonts w:ascii="Times New Roman" w:hAnsi="Times New Roman" w:cs="Times New Roman"/>
          <w:sz w:val="24"/>
          <w:szCs w:val="24"/>
        </w:rPr>
        <w:t xml:space="preserve">Para el año 2006, Villalobos, Nelly; realizó una tesis investigativa denominada “Desempeño del Director y el P.E.I.C. de las Escuelas Bolivarianas”, el propósito de esta investigación fue determinar el desempeño del director y el desarrollo de todas sus fases del P.E.I.C. en las Escuelas Bolivarianas, del Municipio Jesús Enrique Losada, la cual; se realizó con una muestra representativa de 118 docentes y 17 directivos con la aplicación de un instrumento a escala de Likert, cuya confiabilidad arrojó un 82%, y se obtuvo los siguientes datos: </w:t>
      </w:r>
    </w:p>
    <w:p w:rsidR="00532AE4" w:rsidRPr="00AD001B" w:rsidRDefault="00A05470" w:rsidP="00532AE4">
      <w:pPr>
        <w:spacing w:line="360" w:lineRule="auto"/>
        <w:ind w:firstLine="480"/>
        <w:jc w:val="both"/>
        <w:rPr>
          <w:rFonts w:ascii="Times New Roman" w:hAnsi="Times New Roman" w:cs="Times New Roman"/>
          <w:sz w:val="24"/>
          <w:szCs w:val="24"/>
        </w:rPr>
      </w:pPr>
      <w:r w:rsidRPr="00AD001B">
        <w:rPr>
          <w:rFonts w:ascii="Times New Roman" w:hAnsi="Times New Roman" w:cs="Times New Roman"/>
          <w:sz w:val="24"/>
          <w:szCs w:val="24"/>
        </w:rPr>
        <w:t xml:space="preserve"> El análisis fue tratado a través de estadística descriptiva con frecuencia y porcentajes y pudo concluirse que:  </w:t>
      </w:r>
    </w:p>
    <w:p w:rsidR="00A05470" w:rsidRDefault="00A05470" w:rsidP="00A05470">
      <w:pPr>
        <w:spacing w:line="360" w:lineRule="auto"/>
        <w:jc w:val="both"/>
        <w:rPr>
          <w:rFonts w:ascii="Times New Roman" w:hAnsi="Times New Roman" w:cs="Times New Roman"/>
          <w:sz w:val="24"/>
          <w:szCs w:val="24"/>
        </w:rPr>
      </w:pPr>
      <w:r w:rsidRPr="00AD001B">
        <w:rPr>
          <w:rFonts w:ascii="Times New Roman" w:hAnsi="Times New Roman" w:cs="Times New Roman"/>
          <w:sz w:val="24"/>
          <w:szCs w:val="24"/>
        </w:rPr>
        <w:t>• Se obtuvo una correlación positiva entre las variables desempeño laboral y el P.E.I.C.; además el desempeño laboral del director resultó ser medianamente eficiente en el manejo de las comunidades por carecer de poder de convocatoria.  30</w:t>
      </w:r>
    </w:p>
    <w:p w:rsidR="00A05470" w:rsidRPr="00AD001B" w:rsidRDefault="00A05470" w:rsidP="00A05470">
      <w:pPr>
        <w:spacing w:line="360" w:lineRule="auto"/>
        <w:jc w:val="both"/>
        <w:rPr>
          <w:rFonts w:ascii="Times New Roman" w:hAnsi="Times New Roman" w:cs="Times New Roman"/>
          <w:sz w:val="24"/>
          <w:szCs w:val="24"/>
        </w:rPr>
      </w:pPr>
      <w:r w:rsidRPr="00AD001B">
        <w:rPr>
          <w:rFonts w:ascii="Times New Roman" w:hAnsi="Times New Roman" w:cs="Times New Roman"/>
          <w:sz w:val="24"/>
          <w:szCs w:val="24"/>
        </w:rPr>
        <w:lastRenderedPageBreak/>
        <w:t xml:space="preserve">• El carácter autocrático del director en las orientaciones del P.E.I.C. generaban conflictos en algunas escuelas. </w:t>
      </w:r>
    </w:p>
    <w:p w:rsidR="00A05470" w:rsidRPr="00AD001B" w:rsidRDefault="00A05470" w:rsidP="00A05470">
      <w:pPr>
        <w:spacing w:line="360" w:lineRule="auto"/>
        <w:jc w:val="both"/>
        <w:rPr>
          <w:rFonts w:ascii="Times New Roman" w:hAnsi="Times New Roman" w:cs="Times New Roman"/>
          <w:sz w:val="24"/>
          <w:szCs w:val="24"/>
        </w:rPr>
      </w:pPr>
      <w:r w:rsidRPr="00AD001B">
        <w:rPr>
          <w:rFonts w:ascii="Times New Roman" w:hAnsi="Times New Roman" w:cs="Times New Roman"/>
          <w:sz w:val="24"/>
          <w:szCs w:val="24"/>
        </w:rPr>
        <w:t xml:space="preserve">• En algunas instituciones investigadas el P.E.I.C. no alcanzaba la fase de ejecución. </w:t>
      </w:r>
      <w:r w:rsidRPr="00AD001B">
        <w:rPr>
          <w:rFonts w:ascii="Times New Roman" w:hAnsi="Times New Roman" w:cs="Times New Roman"/>
          <w:sz w:val="24"/>
          <w:szCs w:val="24"/>
        </w:rPr>
        <w:cr/>
      </w:r>
    </w:p>
    <w:p w:rsidR="00F75073" w:rsidRDefault="00F75073" w:rsidP="00790401">
      <w:pPr>
        <w:widowControl w:val="0"/>
        <w:autoSpaceDE w:val="0"/>
        <w:autoSpaceDN w:val="0"/>
        <w:adjustRightInd w:val="0"/>
        <w:spacing w:after="0" w:line="360" w:lineRule="auto"/>
        <w:jc w:val="both"/>
        <w:rPr>
          <w:rFonts w:ascii="Times New Roman" w:hAnsi="Times New Roman" w:cs="Times New Roman"/>
          <w:sz w:val="24"/>
          <w:szCs w:val="24"/>
        </w:rPr>
      </w:pPr>
    </w:p>
    <w:p w:rsidR="00F75073" w:rsidRDefault="00F75073" w:rsidP="00790401">
      <w:pPr>
        <w:widowControl w:val="0"/>
        <w:autoSpaceDE w:val="0"/>
        <w:autoSpaceDN w:val="0"/>
        <w:adjustRightInd w:val="0"/>
        <w:spacing w:after="0" w:line="360" w:lineRule="auto"/>
        <w:jc w:val="both"/>
        <w:rPr>
          <w:rFonts w:ascii="Times New Roman" w:hAnsi="Times New Roman" w:cs="Times New Roman"/>
          <w:sz w:val="24"/>
          <w:szCs w:val="24"/>
        </w:rPr>
      </w:pPr>
    </w:p>
    <w:p w:rsidR="00F75073" w:rsidRDefault="00F75073" w:rsidP="00790401">
      <w:pPr>
        <w:widowControl w:val="0"/>
        <w:autoSpaceDE w:val="0"/>
        <w:autoSpaceDN w:val="0"/>
        <w:adjustRightInd w:val="0"/>
        <w:spacing w:after="0" w:line="360" w:lineRule="auto"/>
        <w:jc w:val="both"/>
        <w:rPr>
          <w:rFonts w:ascii="Times New Roman" w:hAnsi="Times New Roman" w:cs="Times New Roman"/>
          <w:sz w:val="24"/>
          <w:szCs w:val="24"/>
        </w:rPr>
      </w:pPr>
    </w:p>
    <w:p w:rsidR="00F75073" w:rsidRDefault="00F75073" w:rsidP="00790401">
      <w:pPr>
        <w:widowControl w:val="0"/>
        <w:autoSpaceDE w:val="0"/>
        <w:autoSpaceDN w:val="0"/>
        <w:adjustRightInd w:val="0"/>
        <w:spacing w:after="0" w:line="360" w:lineRule="auto"/>
        <w:jc w:val="both"/>
        <w:rPr>
          <w:rFonts w:ascii="Times New Roman" w:hAnsi="Times New Roman" w:cs="Times New Roman"/>
          <w:sz w:val="24"/>
          <w:szCs w:val="24"/>
        </w:rPr>
      </w:pPr>
    </w:p>
    <w:p w:rsidR="00582ACF" w:rsidRDefault="00582ACF" w:rsidP="00154E2A">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582ACF" w:rsidRDefault="00582ACF" w:rsidP="002F0A9F">
      <w:pPr>
        <w:spacing w:after="0" w:line="360" w:lineRule="auto"/>
        <w:jc w:val="both"/>
        <w:rPr>
          <w:rFonts w:ascii="Times New Roman" w:eastAsia="Times New Roman" w:hAnsi="Times New Roman" w:cs="Times New Roman"/>
          <w:sz w:val="24"/>
          <w:szCs w:val="24"/>
        </w:rPr>
      </w:pPr>
    </w:p>
    <w:p w:rsidR="00582ACF" w:rsidRDefault="00582ACF" w:rsidP="002F0A9F">
      <w:pPr>
        <w:spacing w:after="0" w:line="360" w:lineRule="auto"/>
        <w:jc w:val="both"/>
        <w:rPr>
          <w:rFonts w:ascii="Times New Roman" w:eastAsia="Times New Roman" w:hAnsi="Times New Roman" w:cs="Times New Roman"/>
          <w:sz w:val="24"/>
          <w:szCs w:val="24"/>
        </w:rPr>
      </w:pPr>
    </w:p>
    <w:p w:rsidR="00582ACF" w:rsidRDefault="00582ACF" w:rsidP="002F0A9F">
      <w:pPr>
        <w:spacing w:after="0" w:line="360" w:lineRule="auto"/>
        <w:jc w:val="both"/>
        <w:rPr>
          <w:rFonts w:ascii="Times New Roman" w:eastAsia="Times New Roman" w:hAnsi="Times New Roman" w:cs="Times New Roman"/>
          <w:sz w:val="24"/>
          <w:szCs w:val="24"/>
        </w:rPr>
      </w:pPr>
    </w:p>
    <w:p w:rsidR="00582ACF" w:rsidRDefault="00582ACF" w:rsidP="002F0A9F">
      <w:pPr>
        <w:spacing w:after="0" w:line="360" w:lineRule="auto"/>
        <w:jc w:val="both"/>
        <w:rPr>
          <w:rFonts w:ascii="Times New Roman" w:eastAsia="Times New Roman" w:hAnsi="Times New Roman" w:cs="Times New Roman"/>
          <w:sz w:val="24"/>
          <w:szCs w:val="24"/>
        </w:rPr>
      </w:pPr>
    </w:p>
    <w:p w:rsidR="00582ACF" w:rsidRDefault="00582ACF" w:rsidP="00154E2A">
      <w:pPr>
        <w:spacing w:after="0" w:line="360" w:lineRule="auto"/>
        <w:rPr>
          <w:rFonts w:ascii="Times New Roman" w:eastAsia="Times New Roman" w:hAnsi="Times New Roman" w:cs="Times New Roman"/>
          <w:sz w:val="40"/>
          <w:szCs w:val="40"/>
        </w:rPr>
      </w:pPr>
    </w:p>
    <w:p w:rsidR="00532AE4" w:rsidRDefault="00532AE4" w:rsidP="00154E2A">
      <w:pPr>
        <w:spacing w:after="0" w:line="360" w:lineRule="auto"/>
        <w:rPr>
          <w:rFonts w:ascii="Times New Roman" w:eastAsia="Times New Roman" w:hAnsi="Times New Roman" w:cs="Times New Roman"/>
          <w:sz w:val="40"/>
          <w:szCs w:val="40"/>
        </w:rPr>
      </w:pPr>
    </w:p>
    <w:p w:rsidR="00532AE4" w:rsidRDefault="00532AE4" w:rsidP="00154E2A">
      <w:pPr>
        <w:spacing w:after="0" w:line="360" w:lineRule="auto"/>
        <w:rPr>
          <w:rFonts w:ascii="Times New Roman" w:eastAsia="Times New Roman" w:hAnsi="Times New Roman" w:cs="Times New Roman"/>
          <w:sz w:val="40"/>
          <w:szCs w:val="40"/>
        </w:rPr>
      </w:pPr>
    </w:p>
    <w:p w:rsidR="00532AE4" w:rsidRDefault="00532AE4" w:rsidP="00154E2A">
      <w:pPr>
        <w:spacing w:after="0" w:line="360" w:lineRule="auto"/>
        <w:rPr>
          <w:rFonts w:ascii="Times New Roman" w:eastAsia="Times New Roman" w:hAnsi="Times New Roman" w:cs="Times New Roman"/>
          <w:sz w:val="40"/>
          <w:szCs w:val="40"/>
        </w:rPr>
      </w:pPr>
    </w:p>
    <w:p w:rsidR="00532AE4" w:rsidRDefault="00532AE4" w:rsidP="00154E2A">
      <w:pPr>
        <w:spacing w:after="0" w:line="360" w:lineRule="auto"/>
        <w:rPr>
          <w:rFonts w:ascii="Times New Roman" w:eastAsia="Times New Roman" w:hAnsi="Times New Roman" w:cs="Times New Roman"/>
          <w:sz w:val="40"/>
          <w:szCs w:val="40"/>
        </w:rPr>
      </w:pPr>
    </w:p>
    <w:p w:rsidR="00532AE4" w:rsidRDefault="00532AE4" w:rsidP="00154E2A">
      <w:pPr>
        <w:spacing w:after="0" w:line="360" w:lineRule="auto"/>
        <w:rPr>
          <w:rFonts w:ascii="Times New Roman" w:eastAsia="Times New Roman" w:hAnsi="Times New Roman" w:cs="Times New Roman"/>
          <w:sz w:val="40"/>
          <w:szCs w:val="40"/>
        </w:rPr>
      </w:pPr>
    </w:p>
    <w:p w:rsidR="00532AE4" w:rsidRDefault="00532AE4" w:rsidP="00154E2A">
      <w:pPr>
        <w:spacing w:after="0" w:line="360" w:lineRule="auto"/>
        <w:rPr>
          <w:rFonts w:ascii="Times New Roman" w:eastAsia="Times New Roman" w:hAnsi="Times New Roman" w:cs="Times New Roman"/>
          <w:sz w:val="40"/>
          <w:szCs w:val="40"/>
        </w:rPr>
      </w:pPr>
    </w:p>
    <w:p w:rsidR="00532AE4" w:rsidRDefault="00532AE4" w:rsidP="00154E2A">
      <w:pPr>
        <w:spacing w:after="0" w:line="360" w:lineRule="auto"/>
        <w:rPr>
          <w:rFonts w:ascii="Times New Roman" w:eastAsia="Times New Roman" w:hAnsi="Times New Roman" w:cs="Times New Roman"/>
          <w:sz w:val="40"/>
          <w:szCs w:val="40"/>
        </w:rPr>
      </w:pPr>
    </w:p>
    <w:p w:rsidR="00532AE4" w:rsidRDefault="00532AE4" w:rsidP="00154E2A">
      <w:pPr>
        <w:spacing w:after="0" w:line="360" w:lineRule="auto"/>
        <w:rPr>
          <w:rFonts w:ascii="Times New Roman" w:eastAsia="Times New Roman" w:hAnsi="Times New Roman" w:cs="Times New Roman"/>
          <w:sz w:val="40"/>
          <w:szCs w:val="40"/>
        </w:rPr>
      </w:pPr>
    </w:p>
    <w:p w:rsidR="00532AE4" w:rsidRDefault="00532AE4" w:rsidP="00154E2A">
      <w:pPr>
        <w:spacing w:after="0" w:line="360" w:lineRule="auto"/>
        <w:rPr>
          <w:rFonts w:ascii="Times New Roman" w:eastAsia="Times New Roman" w:hAnsi="Times New Roman" w:cs="Times New Roman"/>
          <w:sz w:val="40"/>
          <w:szCs w:val="40"/>
        </w:rPr>
      </w:pPr>
    </w:p>
    <w:p w:rsidR="00790401" w:rsidRDefault="00790401" w:rsidP="00790401"/>
    <w:p w:rsidR="00790401" w:rsidRPr="00781089" w:rsidRDefault="00F54537" w:rsidP="00790401">
      <w:pPr>
        <w:spacing w:line="360" w:lineRule="auto"/>
        <w:jc w:val="center"/>
        <w:rPr>
          <w:b/>
        </w:rPr>
      </w:pPr>
      <w:r>
        <w:rPr>
          <w:b/>
          <w:noProof/>
        </w:rPr>
        <w:lastRenderedPageBreak/>
        <w:pict>
          <v:oval id="Elipse 1" o:spid="_x0000_s1045" style="position:absolute;left:0;text-align:left;margin-left:373.25pt;margin-top:-84.6pt;width:1in;height:36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" strokecolor="white"/>
        </w:pict>
      </w:r>
      <w:r w:rsidR="00790401" w:rsidRPr="00781089">
        <w:rPr>
          <w:b/>
        </w:rPr>
        <w:t>CAPÍTULO III</w:t>
      </w:r>
    </w:p>
    <w:p w:rsidR="00790401" w:rsidRPr="00781089" w:rsidRDefault="00790401" w:rsidP="00790401">
      <w:pPr>
        <w:spacing w:line="360" w:lineRule="auto"/>
        <w:jc w:val="center"/>
        <w:rPr>
          <w:b/>
          <w:color w:val="000000"/>
        </w:rPr>
      </w:pPr>
      <w:r w:rsidRPr="00781089">
        <w:rPr>
          <w:b/>
          <w:color w:val="000000"/>
        </w:rPr>
        <w:t>MARCO METODOLÓGICO</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rPr>
      </w:pPr>
      <w:r w:rsidRPr="00B31237">
        <w:rPr>
          <w:rFonts w:ascii="Times New Roman" w:hAnsi="Times New Roman" w:cs="Times New Roman"/>
          <w:b/>
        </w:rPr>
        <w:tab/>
      </w:r>
      <w:r w:rsidRPr="00B31237">
        <w:rPr>
          <w:rFonts w:ascii="Times New Roman" w:hAnsi="Times New Roman" w:cs="Times New Roman"/>
        </w:rPr>
        <w:t>Este capítulo, establece la metodología empleada para lograr los objetivos de la investigación, se presenta el marco metodológico, el cual es el estudio del método. Se entiende por método: “un proceso lógico, surgido del raciocinio de la inducción”, De  la Torre (1991). Y la modalidad de la investigación la cual es el modo en que se va a interpretar la investigación, seguidamente, está el método y las fases del mismo y finalmente se tiene las técnicas e instrumentos que se utilizaron en la investigación.</w:t>
      </w: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Textoindependiente"/>
        <w:jc w:val="left"/>
        <w:rPr>
          <w:rFonts w:ascii="Times New Roman" w:hAnsi="Times New Roman" w:cs="Times New Roman"/>
          <w:b/>
        </w:rPr>
      </w:pPr>
      <w:r w:rsidRPr="00B31237">
        <w:rPr>
          <w:rFonts w:ascii="Times New Roman" w:hAnsi="Times New Roman" w:cs="Times New Roman"/>
          <w:b/>
        </w:rPr>
        <w:t>Naturaleza de la investigación</w:t>
      </w:r>
    </w:p>
    <w:p w:rsidR="00790401" w:rsidRPr="00B31237" w:rsidRDefault="00790401" w:rsidP="00790401">
      <w:pPr>
        <w:pStyle w:val="Textoindependiente"/>
        <w:jc w:val="left"/>
        <w:rPr>
          <w:rFonts w:ascii="Times New Roman" w:hAnsi="Times New Roman" w:cs="Times New Roman"/>
          <w:b/>
        </w:rPr>
      </w:pP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Textoindependiente"/>
        <w:rPr>
          <w:rFonts w:ascii="Times New Roman" w:hAnsi="Times New Roman" w:cs="Times New Roman"/>
        </w:rPr>
      </w:pPr>
      <w:r w:rsidRPr="00B31237">
        <w:rPr>
          <w:rFonts w:ascii="Times New Roman" w:hAnsi="Times New Roman" w:cs="Times New Roman"/>
          <w:b/>
        </w:rPr>
        <w:tab/>
      </w:r>
      <w:r w:rsidRPr="00B31237">
        <w:rPr>
          <w:rFonts w:ascii="Times New Roman" w:hAnsi="Times New Roman" w:cs="Times New Roman"/>
        </w:rPr>
        <w:t xml:space="preserve">Después de revisar diferentes fuentes bibliografía relacionada con el tipo de investigación, se puede determinar que este trabajo se enmarcará dentro del paradigma Cuantitativa, está por ser la que se adapte más </w:t>
      </w:r>
      <w:proofErr w:type="spellStart"/>
      <w:r w:rsidRPr="00B31237">
        <w:rPr>
          <w:rFonts w:ascii="Times New Roman" w:hAnsi="Times New Roman" w:cs="Times New Roman"/>
        </w:rPr>
        <w:t>ala</w:t>
      </w:r>
      <w:proofErr w:type="spellEnd"/>
      <w:r w:rsidRPr="00B31237">
        <w:rPr>
          <w:rFonts w:ascii="Times New Roman" w:hAnsi="Times New Roman" w:cs="Times New Roman"/>
        </w:rPr>
        <w:t xml:space="preserve"> problemática que se desea investigar.</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ind w:firstLine="720"/>
        <w:rPr>
          <w:rFonts w:ascii="Times New Roman" w:hAnsi="Times New Roman" w:cs="Times New Roman"/>
        </w:rPr>
      </w:pPr>
      <w:r w:rsidRPr="00B31237">
        <w:rPr>
          <w:rFonts w:ascii="Times New Roman" w:hAnsi="Times New Roman" w:cs="Times New Roman"/>
        </w:rPr>
        <w:t>Mediante este enfoque se puede determinar con más exactitud los datos que se requieren para esta investigación.</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b/>
        </w:rPr>
      </w:pPr>
      <w:r w:rsidRPr="00B31237">
        <w:rPr>
          <w:rFonts w:ascii="Times New Roman" w:hAnsi="Times New Roman" w:cs="Times New Roman"/>
          <w:b/>
        </w:rPr>
        <w:t>Tipo de investigación</w:t>
      </w: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Textoindependiente"/>
        <w:tabs>
          <w:tab w:val="left" w:pos="3060"/>
        </w:tabs>
        <w:spacing w:before="120" w:after="240"/>
        <w:rPr>
          <w:rFonts w:ascii="Times New Roman" w:hAnsi="Times New Roman" w:cs="Times New Roman"/>
        </w:rPr>
      </w:pPr>
      <w:r w:rsidRPr="00B31237">
        <w:rPr>
          <w:rFonts w:ascii="Times New Roman" w:hAnsi="Times New Roman" w:cs="Times New Roman"/>
          <w:lang w:val="es-ES_tradnl"/>
        </w:rPr>
        <w:t xml:space="preserve">     La </w:t>
      </w:r>
      <w:r w:rsidRPr="00B31237">
        <w:rPr>
          <w:rFonts w:ascii="Times New Roman" w:hAnsi="Times New Roman" w:cs="Times New Roman"/>
        </w:rPr>
        <w:t xml:space="preserve">Investigación Proyectiva, También conocida como proyecto factible, consiste en la elaboración de una propuesta o modelo para solucionar un </w:t>
      </w:r>
      <w:r w:rsidRPr="00B31237">
        <w:rPr>
          <w:rFonts w:ascii="Times New Roman" w:hAnsi="Times New Roman" w:cs="Times New Roman"/>
        </w:rPr>
        <w:lastRenderedPageBreak/>
        <w:t xml:space="preserve">problema. Intenta responder preguntas sobre sucesos hipotéticos del futuro, de allí su nombre (proyectiva), o del pasado a partir de datos actuales. </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Textoindependiente"/>
        <w:rPr>
          <w:rFonts w:ascii="Times New Roman" w:hAnsi="Times New Roman" w:cs="Times New Roman"/>
          <w:b/>
        </w:rPr>
      </w:pPr>
      <w:r w:rsidRPr="00B31237">
        <w:rPr>
          <w:rFonts w:ascii="Times New Roman" w:hAnsi="Times New Roman" w:cs="Times New Roman"/>
          <w:b/>
        </w:rPr>
        <w:t>Diseño de Investigación.</w:t>
      </w:r>
    </w:p>
    <w:p w:rsidR="00790401" w:rsidRPr="00B31237" w:rsidRDefault="00790401" w:rsidP="00790401">
      <w:pPr>
        <w:autoSpaceDE w:val="0"/>
        <w:autoSpaceDN w:val="0"/>
        <w:adjustRightInd w:val="0"/>
        <w:spacing w:line="360" w:lineRule="auto"/>
        <w:jc w:val="both"/>
        <w:rPr>
          <w:rFonts w:ascii="Times New Roman" w:hAnsi="Times New Roman" w:cs="Times New Roman"/>
          <w:sz w:val="24"/>
          <w:szCs w:val="24"/>
        </w:rPr>
      </w:pPr>
    </w:p>
    <w:p w:rsidR="00790401" w:rsidRDefault="00790401" w:rsidP="00790401">
      <w:pPr>
        <w:spacing w:line="360" w:lineRule="auto"/>
        <w:ind w:firstLine="567"/>
        <w:jc w:val="both"/>
        <w:rPr>
          <w:rFonts w:ascii="Times New Roman" w:hAnsi="Times New Roman" w:cs="Times New Roman"/>
          <w:color w:val="000000"/>
          <w:sz w:val="24"/>
          <w:szCs w:val="24"/>
          <w:lang w:val="es-ES_tradnl"/>
        </w:rPr>
      </w:pPr>
      <w:r w:rsidRPr="00B31237">
        <w:rPr>
          <w:rFonts w:ascii="Times New Roman" w:hAnsi="Times New Roman" w:cs="Times New Roman"/>
          <w:color w:val="000000"/>
          <w:sz w:val="24"/>
          <w:szCs w:val="24"/>
          <w:lang w:val="es-ES_tradnl"/>
        </w:rPr>
        <w:t xml:space="preserve">El diseño utilizado en etas investigación es un diseño de Campo, porque  la información  recabada se realizó  directamente en el lugar en que reposa el objeto de estudio, luego se a grupo la información directa a través de una data, en cual establece las referencias primarias. </w:t>
      </w:r>
    </w:p>
    <w:p w:rsidR="00790401" w:rsidRDefault="00790401" w:rsidP="00790401">
      <w:pPr>
        <w:pStyle w:val="Textoindependiente"/>
        <w:rPr>
          <w:rFonts w:ascii="Times New Roman" w:hAnsi="Times New Roman" w:cs="Times New Roman"/>
        </w:rPr>
      </w:pPr>
    </w:p>
    <w:p w:rsidR="002F0A9F" w:rsidRDefault="002F0A9F" w:rsidP="00790401">
      <w:pPr>
        <w:pStyle w:val="Textoindependiente"/>
        <w:rPr>
          <w:rFonts w:ascii="Times New Roman" w:hAnsi="Times New Roman" w:cs="Times New Roman"/>
        </w:rPr>
      </w:pPr>
    </w:p>
    <w:p w:rsidR="002F0A9F" w:rsidRPr="00B31237" w:rsidRDefault="002F0A9F"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b/>
        </w:rPr>
      </w:pPr>
      <w:r w:rsidRPr="00B31237">
        <w:rPr>
          <w:rFonts w:ascii="Times New Roman" w:hAnsi="Times New Roman" w:cs="Times New Roman"/>
          <w:b/>
        </w:rPr>
        <w:t xml:space="preserve"> Procedimiento Metodológico.</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rPr>
      </w:pPr>
      <w:r w:rsidRPr="00B31237">
        <w:rPr>
          <w:rFonts w:ascii="Times New Roman" w:hAnsi="Times New Roman" w:cs="Times New Roman"/>
        </w:rPr>
        <w:tab/>
        <w:t xml:space="preserve">El método que se utilizó, fue el de Proyecto Factible, el cual es una estructura  que permite la investigación, elaboración y desarrollo de una propuesta, de un modelo operativo viable para solucionar problemas. La misma cuenta con cinco (5) fases que son: diagnóstico, factibilidad, diseño, aplicación y evaluación. </w:t>
      </w: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Textoindependiente"/>
        <w:rPr>
          <w:rFonts w:ascii="Times New Roman" w:hAnsi="Times New Roman" w:cs="Times New Roman"/>
          <w:b/>
        </w:rPr>
      </w:pPr>
      <w:r w:rsidRPr="00B31237">
        <w:rPr>
          <w:rFonts w:ascii="Times New Roman" w:hAnsi="Times New Roman" w:cs="Times New Roman"/>
          <w:b/>
        </w:rPr>
        <w:t xml:space="preserve">Fases del método </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b/>
        </w:rPr>
      </w:pPr>
      <w:r w:rsidRPr="00B31237">
        <w:rPr>
          <w:rFonts w:ascii="Times New Roman" w:hAnsi="Times New Roman" w:cs="Times New Roman"/>
        </w:rPr>
        <w:tab/>
      </w:r>
      <w:r w:rsidRPr="00B31237">
        <w:rPr>
          <w:rFonts w:ascii="Times New Roman" w:hAnsi="Times New Roman" w:cs="Times New Roman"/>
          <w:b/>
        </w:rPr>
        <w:t xml:space="preserve">El estudio se realizó, cumpliendo con las siguientes fases: </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lang w:val="pt-BR"/>
        </w:rPr>
      </w:pPr>
      <w:r w:rsidRPr="00B31237">
        <w:rPr>
          <w:rFonts w:ascii="Times New Roman" w:hAnsi="Times New Roman" w:cs="Times New Roman"/>
          <w:lang w:val="pt-BR"/>
        </w:rPr>
        <w:t>Fase I:</w:t>
      </w:r>
      <w:r w:rsidRPr="00B31237">
        <w:rPr>
          <w:rFonts w:ascii="Times New Roman" w:hAnsi="Times New Roman" w:cs="Times New Roman"/>
          <w:lang w:val="pt-BR"/>
        </w:rPr>
        <w:tab/>
      </w:r>
      <w:r w:rsidRPr="00B31237">
        <w:rPr>
          <w:rFonts w:ascii="Times New Roman" w:hAnsi="Times New Roman" w:cs="Times New Roman"/>
          <w:lang w:val="pt-BR"/>
        </w:rPr>
        <w:tab/>
        <w:t>Diagnóstico.</w:t>
      </w:r>
      <w:r w:rsidRPr="00B31237">
        <w:rPr>
          <w:rFonts w:ascii="Times New Roman" w:hAnsi="Times New Roman" w:cs="Times New Roman"/>
          <w:lang w:val="pt-BR"/>
        </w:rPr>
        <w:br/>
        <w:t>Fase II:</w:t>
      </w:r>
      <w:r w:rsidRPr="00B31237">
        <w:rPr>
          <w:rFonts w:ascii="Times New Roman" w:hAnsi="Times New Roman" w:cs="Times New Roman"/>
          <w:lang w:val="pt-BR"/>
        </w:rPr>
        <w:tab/>
      </w:r>
      <w:proofErr w:type="spellStart"/>
      <w:r w:rsidRPr="00B31237">
        <w:rPr>
          <w:rFonts w:ascii="Times New Roman" w:hAnsi="Times New Roman" w:cs="Times New Roman"/>
          <w:lang w:val="pt-BR"/>
        </w:rPr>
        <w:t>Factibilidad</w:t>
      </w:r>
      <w:proofErr w:type="spellEnd"/>
      <w:r w:rsidRPr="00B31237">
        <w:rPr>
          <w:rFonts w:ascii="Times New Roman" w:hAnsi="Times New Roman" w:cs="Times New Roman"/>
          <w:lang w:val="pt-BR"/>
        </w:rPr>
        <w:t>.</w:t>
      </w:r>
    </w:p>
    <w:p w:rsidR="00790401" w:rsidRPr="00B31237" w:rsidRDefault="00790401" w:rsidP="00790401">
      <w:pPr>
        <w:pStyle w:val="Textoindependiente"/>
        <w:rPr>
          <w:rFonts w:ascii="Times New Roman" w:hAnsi="Times New Roman" w:cs="Times New Roman"/>
        </w:rPr>
      </w:pPr>
      <w:r w:rsidRPr="00B31237">
        <w:rPr>
          <w:rFonts w:ascii="Times New Roman" w:hAnsi="Times New Roman" w:cs="Times New Roman"/>
        </w:rPr>
        <w:t>Fase III:</w:t>
      </w:r>
      <w:r w:rsidRPr="00B31237">
        <w:rPr>
          <w:rFonts w:ascii="Times New Roman" w:hAnsi="Times New Roman" w:cs="Times New Roman"/>
        </w:rPr>
        <w:tab/>
        <w:t>Diseño de Propuesta.</w:t>
      </w:r>
    </w:p>
    <w:p w:rsidR="00790401" w:rsidRDefault="00790401" w:rsidP="00790401">
      <w:pPr>
        <w:rPr>
          <w:rFonts w:ascii="Times New Roman" w:hAnsi="Times New Roman" w:cs="Times New Roman"/>
          <w:sz w:val="24"/>
          <w:szCs w:val="24"/>
        </w:rPr>
      </w:pPr>
    </w:p>
    <w:p w:rsidR="00025C01" w:rsidRPr="00B31237" w:rsidRDefault="00025C01" w:rsidP="00790401">
      <w:pPr>
        <w:rPr>
          <w:rFonts w:ascii="Times New Roman" w:hAnsi="Times New Roman" w:cs="Times New Roman"/>
          <w:sz w:val="24"/>
          <w:szCs w:val="24"/>
        </w:rPr>
      </w:pPr>
    </w:p>
    <w:p w:rsidR="00790401" w:rsidRPr="00B31237" w:rsidRDefault="00790401" w:rsidP="00790401">
      <w:pPr>
        <w:pStyle w:val="Textoindependiente"/>
        <w:rPr>
          <w:rFonts w:ascii="Times New Roman" w:hAnsi="Times New Roman" w:cs="Times New Roman"/>
          <w:b/>
        </w:rPr>
      </w:pPr>
      <w:r w:rsidRPr="00B31237">
        <w:rPr>
          <w:rFonts w:ascii="Times New Roman" w:hAnsi="Times New Roman" w:cs="Times New Roman"/>
          <w:b/>
        </w:rPr>
        <w:t xml:space="preserve">Fase I: Diagnóstico. </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rPr>
      </w:pPr>
      <w:r w:rsidRPr="00B31237">
        <w:rPr>
          <w:rFonts w:ascii="Times New Roman" w:hAnsi="Times New Roman" w:cs="Times New Roman"/>
        </w:rPr>
        <w:tab/>
        <w:t>Esta fase, corresponde a una exploración de las necesidades que poseen los estudiantes del ciclo</w:t>
      </w:r>
      <w:r w:rsidR="007929C5">
        <w:rPr>
          <w:rFonts w:ascii="Times New Roman" w:hAnsi="Times New Roman" w:cs="Times New Roman"/>
        </w:rPr>
        <w:t xml:space="preserve"> </w:t>
      </w:r>
      <w:r w:rsidR="00CA480C">
        <w:rPr>
          <w:rFonts w:ascii="Times New Roman" w:hAnsi="Times New Roman" w:cs="Times New Roman"/>
        </w:rPr>
        <w:t xml:space="preserve">media </w:t>
      </w:r>
      <w:r w:rsidR="007929C5">
        <w:rPr>
          <w:rFonts w:ascii="Times New Roman" w:hAnsi="Times New Roman" w:cs="Times New Roman"/>
        </w:rPr>
        <w:t xml:space="preserve"> y diversificados de </w:t>
      </w:r>
      <w:r w:rsidRPr="00B31237">
        <w:rPr>
          <w:rFonts w:ascii="Times New Roman" w:hAnsi="Times New Roman" w:cs="Times New Roman"/>
        </w:rPr>
        <w:t xml:space="preserve">la </w:t>
      </w:r>
      <w:r w:rsidR="00F33B17">
        <w:rPr>
          <w:rFonts w:ascii="Times New Roman" w:hAnsi="Times New Roman" w:cs="Times New Roman"/>
        </w:rPr>
        <w:t xml:space="preserve">Unidad Educativa </w:t>
      </w:r>
      <w:r w:rsidRPr="00B31237">
        <w:rPr>
          <w:rFonts w:ascii="Times New Roman" w:hAnsi="Times New Roman" w:cs="Times New Roman"/>
        </w:rPr>
        <w:t xml:space="preserve">“Pedro María Sosa”, ubicada en el Municipio </w:t>
      </w:r>
      <w:proofErr w:type="spellStart"/>
      <w:r w:rsidRPr="00B31237">
        <w:rPr>
          <w:rFonts w:ascii="Times New Roman" w:hAnsi="Times New Roman" w:cs="Times New Roman"/>
        </w:rPr>
        <w:t>Nirgua</w:t>
      </w:r>
      <w:proofErr w:type="spellEnd"/>
      <w:r w:rsidRPr="00B31237">
        <w:rPr>
          <w:rFonts w:ascii="Times New Roman" w:hAnsi="Times New Roman" w:cs="Times New Roman"/>
        </w:rPr>
        <w:t>, estado Yaracuy,  en cuanto a la información y el conocimiento sobre los proyectos integrales comunitarios que tienen que realizar en su contexto educativo.</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b/>
        </w:rPr>
      </w:pPr>
      <w:r w:rsidRPr="00B31237">
        <w:rPr>
          <w:rFonts w:ascii="Times New Roman" w:hAnsi="Times New Roman" w:cs="Times New Roman"/>
          <w:b/>
        </w:rPr>
        <w:t xml:space="preserve">Fase II: Factibilidad. </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widowControl w:val="0"/>
        <w:tabs>
          <w:tab w:val="num" w:pos="749"/>
        </w:tabs>
        <w:overflowPunct w:val="0"/>
        <w:autoSpaceDE w:val="0"/>
        <w:autoSpaceDN w:val="0"/>
        <w:adjustRightInd w:val="0"/>
        <w:spacing w:line="360" w:lineRule="auto"/>
        <w:jc w:val="both"/>
        <w:rPr>
          <w:rFonts w:ascii="Times New Roman" w:hAnsi="Times New Roman" w:cs="Times New Roman"/>
          <w:sz w:val="24"/>
          <w:szCs w:val="24"/>
        </w:rPr>
      </w:pPr>
      <w:r w:rsidRPr="00B31237">
        <w:rPr>
          <w:rFonts w:ascii="Times New Roman" w:hAnsi="Times New Roman" w:cs="Times New Roman"/>
          <w:sz w:val="24"/>
          <w:szCs w:val="24"/>
        </w:rPr>
        <w:tab/>
        <w:t xml:space="preserve">El programa de orientación para el desarrollo de Proyectos Educativos Integral Comunitario en los estudiantes del ciclo media y  diversificado dirigidos a contribuir en el proceso de académico y social en la </w:t>
      </w:r>
      <w:r w:rsidR="00F33B17">
        <w:rPr>
          <w:rFonts w:ascii="Times New Roman" w:hAnsi="Times New Roman" w:cs="Times New Roman"/>
          <w:sz w:val="24"/>
          <w:szCs w:val="24"/>
        </w:rPr>
        <w:t xml:space="preserve">Unidad Educativa </w:t>
      </w:r>
      <w:r w:rsidRPr="00B31237">
        <w:rPr>
          <w:rFonts w:ascii="Times New Roman" w:hAnsi="Times New Roman" w:cs="Times New Roman"/>
          <w:sz w:val="24"/>
          <w:szCs w:val="24"/>
        </w:rPr>
        <w:t xml:space="preserve">“Pedro María Sosa”, es viable de ponerlo en práctica, ya que, es factible desde el punto de vista social, técnico y económico. </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tabs>
          <w:tab w:val="left" w:pos="7223"/>
        </w:tabs>
        <w:rPr>
          <w:rFonts w:ascii="Times New Roman" w:hAnsi="Times New Roman" w:cs="Times New Roman"/>
        </w:rPr>
      </w:pPr>
      <w:r w:rsidRPr="00B31237">
        <w:rPr>
          <w:rFonts w:ascii="Times New Roman" w:hAnsi="Times New Roman" w:cs="Times New Roman"/>
        </w:rPr>
        <w:t xml:space="preserve">             En cuanto a la factibilidad económica, el programa puede realizarse con aportes de los propios participantes, porque los recursos no son muy costosos, y se cuenta con recursos audiovisuales propios de la institución, así como sus espacios académicos.</w:t>
      </w:r>
    </w:p>
    <w:p w:rsidR="00790401" w:rsidRPr="00B31237" w:rsidRDefault="00790401" w:rsidP="00790401">
      <w:pPr>
        <w:pStyle w:val="Textoindependiente"/>
        <w:tabs>
          <w:tab w:val="left" w:pos="7223"/>
        </w:tabs>
        <w:rPr>
          <w:rFonts w:ascii="Times New Roman" w:hAnsi="Times New Roman" w:cs="Times New Roman"/>
        </w:rPr>
      </w:pPr>
    </w:p>
    <w:p w:rsidR="00790401" w:rsidRPr="00B31237" w:rsidRDefault="00790401" w:rsidP="00790401">
      <w:pPr>
        <w:pStyle w:val="Textoindependiente"/>
        <w:tabs>
          <w:tab w:val="left" w:pos="7223"/>
        </w:tabs>
        <w:rPr>
          <w:rFonts w:ascii="Times New Roman" w:hAnsi="Times New Roman" w:cs="Times New Roman"/>
        </w:rPr>
      </w:pPr>
    </w:p>
    <w:p w:rsidR="00790401" w:rsidRPr="00B31237" w:rsidRDefault="00790401" w:rsidP="00790401">
      <w:pPr>
        <w:pStyle w:val="Textoindependiente"/>
        <w:ind w:firstLine="720"/>
        <w:rPr>
          <w:rFonts w:ascii="Times New Roman" w:hAnsi="Times New Roman" w:cs="Times New Roman"/>
        </w:rPr>
      </w:pPr>
      <w:r w:rsidRPr="00B31237">
        <w:rPr>
          <w:rFonts w:ascii="Times New Roman" w:hAnsi="Times New Roman" w:cs="Times New Roman"/>
        </w:rPr>
        <w:t>En relación a la factibilidad social, este programa dirigido a las estudiantes del ciclo media y diversificado, tiene como finalidad capacitarlos para que desarrollen proyectos integrales comunitarios para atender las necesidades de sus comunidades, familia y entorno educativo.</w:t>
      </w:r>
    </w:p>
    <w:p w:rsidR="00790401" w:rsidRPr="00B31237" w:rsidRDefault="00790401" w:rsidP="00790401">
      <w:pPr>
        <w:pStyle w:val="Textoindependiente"/>
        <w:ind w:firstLine="708"/>
        <w:rPr>
          <w:rFonts w:ascii="Times New Roman" w:hAnsi="Times New Roman" w:cs="Times New Roman"/>
        </w:rPr>
      </w:pPr>
    </w:p>
    <w:p w:rsidR="00790401" w:rsidRPr="00B31237" w:rsidRDefault="00790401" w:rsidP="00790401">
      <w:pPr>
        <w:pStyle w:val="Textoindependiente"/>
        <w:ind w:firstLine="708"/>
        <w:rPr>
          <w:rFonts w:ascii="Times New Roman" w:hAnsi="Times New Roman" w:cs="Times New Roman"/>
        </w:rPr>
      </w:pPr>
    </w:p>
    <w:p w:rsidR="00790401" w:rsidRPr="00B31237" w:rsidRDefault="00790401" w:rsidP="00790401">
      <w:pPr>
        <w:pStyle w:val="Textoindependiente"/>
        <w:rPr>
          <w:rFonts w:ascii="Times New Roman" w:hAnsi="Times New Roman" w:cs="Times New Roman"/>
        </w:rPr>
      </w:pPr>
      <w:r w:rsidRPr="00B31237">
        <w:rPr>
          <w:rFonts w:ascii="Times New Roman" w:hAnsi="Times New Roman" w:cs="Times New Roman"/>
        </w:rPr>
        <w:tab/>
        <w:t>Respecto a la factibilidad técnica, también es viable, ya que se cuenta con recursos humanos (como sus docentes, padres y representantes), Recursos físicos y materiales para ejecutar el programa de orientación dirigida</w:t>
      </w:r>
      <w:r w:rsidR="00F33B17">
        <w:rPr>
          <w:rFonts w:ascii="Times New Roman" w:hAnsi="Times New Roman" w:cs="Times New Roman"/>
        </w:rPr>
        <w:t xml:space="preserve"> </w:t>
      </w:r>
      <w:r w:rsidRPr="00B31237">
        <w:rPr>
          <w:rFonts w:ascii="Times New Roman" w:hAnsi="Times New Roman" w:cs="Times New Roman"/>
        </w:rPr>
        <w:t xml:space="preserve">al desarrollo de </w:t>
      </w:r>
      <w:r w:rsidRPr="00B31237">
        <w:rPr>
          <w:rFonts w:ascii="Times New Roman" w:hAnsi="Times New Roman" w:cs="Times New Roman"/>
        </w:rPr>
        <w:lastRenderedPageBreak/>
        <w:t>Proyectos Educativos Integral Comunitario en</w:t>
      </w:r>
      <w:r w:rsidR="00F33B17">
        <w:rPr>
          <w:rFonts w:ascii="Times New Roman" w:hAnsi="Times New Roman" w:cs="Times New Roman"/>
        </w:rPr>
        <w:t xml:space="preserve"> </w:t>
      </w:r>
      <w:r w:rsidRPr="00B31237">
        <w:rPr>
          <w:rFonts w:ascii="Times New Roman" w:hAnsi="Times New Roman" w:cs="Times New Roman"/>
        </w:rPr>
        <w:t xml:space="preserve">la </w:t>
      </w:r>
      <w:r w:rsidR="00F33B17">
        <w:rPr>
          <w:rFonts w:ascii="Times New Roman" w:hAnsi="Times New Roman" w:cs="Times New Roman"/>
        </w:rPr>
        <w:t xml:space="preserve">Unidad Educativa </w:t>
      </w:r>
      <w:r w:rsidRPr="00B31237">
        <w:rPr>
          <w:rFonts w:ascii="Times New Roman" w:hAnsi="Times New Roman" w:cs="Times New Roman"/>
        </w:rPr>
        <w:t>“Pedro María Sosa”.</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b/>
        </w:rPr>
      </w:pPr>
      <w:r w:rsidRPr="00B31237">
        <w:rPr>
          <w:rFonts w:ascii="Times New Roman" w:hAnsi="Times New Roman" w:cs="Times New Roman"/>
          <w:b/>
        </w:rPr>
        <w:t xml:space="preserve">Fase III: Diseño del Programa. </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pStyle w:val="Textoindependiente"/>
        <w:rPr>
          <w:rFonts w:ascii="Times New Roman" w:hAnsi="Times New Roman" w:cs="Times New Roman"/>
        </w:rPr>
      </w:pPr>
    </w:p>
    <w:p w:rsidR="00790401" w:rsidRDefault="00790401" w:rsidP="00790401">
      <w:pPr>
        <w:widowControl w:val="0"/>
        <w:overflowPunct w:val="0"/>
        <w:autoSpaceDE w:val="0"/>
        <w:autoSpaceDN w:val="0"/>
        <w:adjustRightInd w:val="0"/>
        <w:spacing w:line="360" w:lineRule="auto"/>
        <w:ind w:firstLine="480"/>
        <w:jc w:val="both"/>
        <w:rPr>
          <w:rFonts w:ascii="Times New Roman" w:hAnsi="Times New Roman" w:cs="Times New Roman"/>
          <w:sz w:val="24"/>
          <w:szCs w:val="24"/>
        </w:rPr>
      </w:pPr>
      <w:r w:rsidRPr="00B31237">
        <w:rPr>
          <w:rFonts w:ascii="Times New Roman" w:hAnsi="Times New Roman" w:cs="Times New Roman"/>
          <w:sz w:val="24"/>
          <w:szCs w:val="24"/>
        </w:rPr>
        <w:tab/>
        <w:t xml:space="preserve">Partiendo de los resultados obtenidos en la Fase I (Diagnóstico de las necesidades), se elaboró el programa de orientación para el desarrollo de Proyectos Educativos Integral Comunitario en  los estudiantes del </w:t>
      </w:r>
      <w:r w:rsidR="00F33B17">
        <w:rPr>
          <w:rFonts w:ascii="Times New Roman" w:hAnsi="Times New Roman" w:cs="Times New Roman"/>
          <w:sz w:val="24"/>
          <w:szCs w:val="24"/>
        </w:rPr>
        <w:t xml:space="preserve">ciclo media diversificado de la Unidad Educativa </w:t>
      </w:r>
      <w:r w:rsidRPr="00B31237">
        <w:rPr>
          <w:rFonts w:ascii="Times New Roman" w:hAnsi="Times New Roman" w:cs="Times New Roman"/>
          <w:sz w:val="24"/>
          <w:szCs w:val="24"/>
        </w:rPr>
        <w:t>“Pedro María Sosa”.</w:t>
      </w:r>
    </w:p>
    <w:p w:rsidR="00790401" w:rsidRDefault="00790401" w:rsidP="00790401">
      <w:pPr>
        <w:widowControl w:val="0"/>
        <w:overflowPunct w:val="0"/>
        <w:autoSpaceDE w:val="0"/>
        <w:autoSpaceDN w:val="0"/>
        <w:adjustRightInd w:val="0"/>
        <w:spacing w:line="360" w:lineRule="auto"/>
        <w:ind w:firstLine="480"/>
        <w:jc w:val="both"/>
        <w:rPr>
          <w:rFonts w:ascii="Times New Roman" w:hAnsi="Times New Roman" w:cs="Times New Roman"/>
          <w:sz w:val="24"/>
          <w:szCs w:val="24"/>
        </w:rPr>
      </w:pPr>
    </w:p>
    <w:p w:rsidR="002F0A9F" w:rsidRPr="00B31237" w:rsidRDefault="002F0A9F" w:rsidP="00790401">
      <w:pPr>
        <w:widowControl w:val="0"/>
        <w:overflowPunct w:val="0"/>
        <w:autoSpaceDE w:val="0"/>
        <w:autoSpaceDN w:val="0"/>
        <w:adjustRightInd w:val="0"/>
        <w:spacing w:line="360" w:lineRule="auto"/>
        <w:ind w:firstLine="480"/>
        <w:jc w:val="both"/>
        <w:rPr>
          <w:rFonts w:ascii="Times New Roman" w:hAnsi="Times New Roman" w:cs="Times New Roman"/>
          <w:b/>
          <w:sz w:val="24"/>
          <w:szCs w:val="24"/>
        </w:rPr>
      </w:pPr>
    </w:p>
    <w:p w:rsidR="00790401" w:rsidRPr="00B31237" w:rsidRDefault="00790401" w:rsidP="00790401">
      <w:pPr>
        <w:pStyle w:val="Textoindependiente"/>
        <w:rPr>
          <w:rFonts w:ascii="Times New Roman" w:hAnsi="Times New Roman" w:cs="Times New Roman"/>
          <w:b/>
        </w:rPr>
      </w:pPr>
      <w:r w:rsidRPr="00B31237">
        <w:rPr>
          <w:rFonts w:ascii="Times New Roman" w:hAnsi="Times New Roman" w:cs="Times New Roman"/>
          <w:b/>
        </w:rPr>
        <w:t>Población</w:t>
      </w:r>
    </w:p>
    <w:p w:rsidR="00790401" w:rsidRPr="00B31237" w:rsidRDefault="00790401" w:rsidP="00790401">
      <w:pPr>
        <w:pStyle w:val="Textoindependiente"/>
        <w:rPr>
          <w:rFonts w:ascii="Times New Roman" w:hAnsi="Times New Roman" w:cs="Times New Roman"/>
        </w:rPr>
      </w:pPr>
    </w:p>
    <w:p w:rsidR="00790401" w:rsidRPr="00B31237" w:rsidRDefault="00790401" w:rsidP="00790401">
      <w:pPr>
        <w:spacing w:line="360" w:lineRule="auto"/>
        <w:ind w:firstLine="708"/>
        <w:jc w:val="both"/>
        <w:rPr>
          <w:rFonts w:ascii="Times New Roman" w:hAnsi="Times New Roman" w:cs="Times New Roman"/>
          <w:sz w:val="24"/>
          <w:szCs w:val="24"/>
        </w:rPr>
      </w:pPr>
      <w:r w:rsidRPr="00B31237">
        <w:rPr>
          <w:rFonts w:ascii="Times New Roman" w:hAnsi="Times New Roman" w:cs="Times New Roman"/>
          <w:sz w:val="24"/>
          <w:szCs w:val="24"/>
        </w:rPr>
        <w:t xml:space="preserve">La población considerada en una investigación (población objetivo) “viene a ser el conjunto finito o infinito de todos los casos con características similares para los cuales serán extensivas las conclusiones del estudio”. (Hernández Sampieri 2010, p.174). </w:t>
      </w:r>
    </w:p>
    <w:p w:rsidR="00790401" w:rsidRPr="00B31237" w:rsidRDefault="00790401" w:rsidP="00790401">
      <w:pPr>
        <w:spacing w:line="360" w:lineRule="auto"/>
        <w:ind w:firstLine="708"/>
        <w:jc w:val="both"/>
        <w:rPr>
          <w:rFonts w:ascii="Times New Roman" w:hAnsi="Times New Roman" w:cs="Times New Roman"/>
          <w:sz w:val="24"/>
          <w:szCs w:val="24"/>
        </w:rPr>
      </w:pPr>
    </w:p>
    <w:p w:rsidR="00790401" w:rsidRPr="00B31237" w:rsidRDefault="00790401" w:rsidP="00CA480C">
      <w:pPr>
        <w:spacing w:line="360" w:lineRule="auto"/>
        <w:jc w:val="both"/>
        <w:rPr>
          <w:rFonts w:ascii="Times New Roman" w:hAnsi="Times New Roman" w:cs="Times New Roman"/>
          <w:sz w:val="24"/>
          <w:szCs w:val="24"/>
        </w:rPr>
      </w:pPr>
    </w:p>
    <w:p w:rsidR="00790401" w:rsidRPr="00B31237" w:rsidRDefault="00790401" w:rsidP="00790401">
      <w:pPr>
        <w:spacing w:line="360" w:lineRule="auto"/>
        <w:ind w:firstLine="708"/>
        <w:jc w:val="both"/>
        <w:rPr>
          <w:rFonts w:ascii="Times New Roman" w:hAnsi="Times New Roman" w:cs="Times New Roman"/>
          <w:b/>
          <w:sz w:val="24"/>
          <w:szCs w:val="24"/>
        </w:rPr>
      </w:pPr>
      <w:r w:rsidRPr="00B31237">
        <w:rPr>
          <w:rFonts w:ascii="Times New Roman" w:hAnsi="Times New Roman" w:cs="Times New Roman"/>
          <w:sz w:val="24"/>
          <w:szCs w:val="24"/>
        </w:rPr>
        <w:t xml:space="preserve">En este sentido, la población (N) que se sometió a estudio en la presente investigación quedó constituida por los estudiantes  de media y diversificado en la </w:t>
      </w:r>
      <w:r w:rsidR="007929C5">
        <w:rPr>
          <w:rFonts w:ascii="Times New Roman" w:hAnsi="Times New Roman" w:cs="Times New Roman"/>
          <w:sz w:val="24"/>
          <w:szCs w:val="24"/>
        </w:rPr>
        <w:t xml:space="preserve">U. E </w:t>
      </w:r>
      <w:r w:rsidRPr="00B31237">
        <w:rPr>
          <w:rFonts w:ascii="Times New Roman" w:hAnsi="Times New Roman" w:cs="Times New Roman"/>
          <w:sz w:val="24"/>
          <w:szCs w:val="24"/>
        </w:rPr>
        <w:t xml:space="preserve">Pedro María Sosa, ubicada en la parroquia </w:t>
      </w:r>
      <w:proofErr w:type="spellStart"/>
      <w:r w:rsidRPr="00B31237">
        <w:rPr>
          <w:rFonts w:ascii="Times New Roman" w:hAnsi="Times New Roman" w:cs="Times New Roman"/>
          <w:sz w:val="24"/>
          <w:szCs w:val="24"/>
        </w:rPr>
        <w:t>Salom</w:t>
      </w:r>
      <w:proofErr w:type="spellEnd"/>
      <w:r w:rsidRPr="00B31237">
        <w:rPr>
          <w:rFonts w:ascii="Times New Roman" w:hAnsi="Times New Roman" w:cs="Times New Roman"/>
          <w:sz w:val="24"/>
          <w:szCs w:val="24"/>
        </w:rPr>
        <w:t xml:space="preserve"> del Municipio </w:t>
      </w:r>
      <w:proofErr w:type="spellStart"/>
      <w:r w:rsidRPr="00B31237">
        <w:rPr>
          <w:rFonts w:ascii="Times New Roman" w:hAnsi="Times New Roman" w:cs="Times New Roman"/>
          <w:sz w:val="24"/>
          <w:szCs w:val="24"/>
        </w:rPr>
        <w:t>Nirgua</w:t>
      </w:r>
      <w:proofErr w:type="spellEnd"/>
      <w:r w:rsidRPr="00B31237">
        <w:rPr>
          <w:rFonts w:ascii="Times New Roman" w:hAnsi="Times New Roman" w:cs="Times New Roman"/>
          <w:sz w:val="24"/>
          <w:szCs w:val="24"/>
        </w:rPr>
        <w:t xml:space="preserve"> del Estado Yaracuy. La cual es un total de 30 jóvenes (N = 30).</w:t>
      </w:r>
    </w:p>
    <w:p w:rsidR="00790401" w:rsidRPr="00B31237" w:rsidRDefault="00790401" w:rsidP="00790401">
      <w:pPr>
        <w:pStyle w:val="Textoindependiente"/>
        <w:rPr>
          <w:rFonts w:ascii="Times New Roman" w:hAnsi="Times New Roman" w:cs="Times New Roman"/>
          <w:b/>
        </w:rPr>
      </w:pPr>
    </w:p>
    <w:p w:rsidR="00790401" w:rsidRDefault="00790401" w:rsidP="00790401">
      <w:pPr>
        <w:pStyle w:val="Textoindependiente"/>
        <w:jc w:val="center"/>
        <w:rPr>
          <w:rFonts w:ascii="Times New Roman" w:hAnsi="Times New Roman" w:cs="Times New Roman"/>
          <w:b/>
        </w:rPr>
      </w:pPr>
    </w:p>
    <w:p w:rsidR="00025C01" w:rsidRDefault="00025C01" w:rsidP="00790401">
      <w:pPr>
        <w:pStyle w:val="Textoindependiente"/>
        <w:jc w:val="center"/>
        <w:rPr>
          <w:rFonts w:ascii="Times New Roman" w:hAnsi="Times New Roman" w:cs="Times New Roman"/>
          <w:b/>
        </w:rPr>
      </w:pPr>
    </w:p>
    <w:p w:rsidR="00025C01" w:rsidRPr="00B31237" w:rsidRDefault="00025C01" w:rsidP="00790401">
      <w:pPr>
        <w:pStyle w:val="Textoindependiente"/>
        <w:jc w:val="center"/>
        <w:rPr>
          <w:rFonts w:ascii="Times New Roman" w:hAnsi="Times New Roman" w:cs="Times New Roman"/>
          <w:b/>
        </w:rPr>
      </w:pPr>
    </w:p>
    <w:p w:rsidR="00790401" w:rsidRPr="00B31237" w:rsidRDefault="00790401" w:rsidP="00790401">
      <w:pPr>
        <w:pStyle w:val="Sangradetextonormal"/>
        <w:jc w:val="center"/>
        <w:rPr>
          <w:b/>
        </w:rPr>
      </w:pPr>
      <w:r w:rsidRPr="00B31237">
        <w:rPr>
          <w:b/>
        </w:rPr>
        <w:lastRenderedPageBreak/>
        <w:t>Cuadro Nº 1</w:t>
      </w:r>
    </w:p>
    <w:p w:rsidR="00790401" w:rsidRPr="00B31237" w:rsidRDefault="00790401" w:rsidP="00790401">
      <w:pPr>
        <w:pStyle w:val="Sangradetextonormal"/>
        <w:jc w:val="center"/>
        <w:rPr>
          <w:b/>
        </w:rPr>
      </w:pPr>
    </w:p>
    <w:p w:rsidR="00790401" w:rsidRPr="00B31237" w:rsidRDefault="00790401" w:rsidP="00790401">
      <w:pPr>
        <w:pStyle w:val="Sangradetextonormal"/>
        <w:jc w:val="center"/>
        <w:rPr>
          <w:b/>
        </w:rPr>
      </w:pPr>
      <w:r w:rsidRPr="00B31237">
        <w:rPr>
          <w:b/>
        </w:rPr>
        <w:t>Distribución de la Población</w:t>
      </w:r>
    </w:p>
    <w:tbl>
      <w:tblPr>
        <w:tblStyle w:val="Tabladecuadrcula1clara-nfasis61"/>
        <w:tblpPr w:leftFromText="141" w:rightFromText="141" w:vertAnchor="text" w:horzAnchor="page" w:tblpX="5058" w:tblpY="209"/>
        <w:tblW w:w="3490" w:type="dxa"/>
        <w:tblLook w:val="0000" w:firstRow="0" w:lastRow="0" w:firstColumn="0" w:lastColumn="0" w:noHBand="0" w:noVBand="0"/>
      </w:tblPr>
      <w:tblGrid>
        <w:gridCol w:w="3490"/>
      </w:tblGrid>
      <w:tr w:rsidR="00790401" w:rsidRPr="00B31237" w:rsidTr="00385417">
        <w:trPr>
          <w:trHeight w:val="255"/>
        </w:trPr>
        <w:tc>
          <w:tcPr>
            <w:tcW w:w="3490" w:type="dxa"/>
            <w:shd w:val="clear" w:color="auto" w:fill="FBD4B4" w:themeFill="accent6" w:themeFillTint="66"/>
            <w:noWrap/>
          </w:tcPr>
          <w:p w:rsidR="00790401" w:rsidRPr="00B31237" w:rsidRDefault="00790401" w:rsidP="00385417">
            <w:pPr>
              <w:tabs>
                <w:tab w:val="num" w:pos="0"/>
              </w:tabs>
              <w:spacing w:line="480" w:lineRule="auto"/>
              <w:jc w:val="center"/>
              <w:rPr>
                <w:rFonts w:ascii="Times New Roman" w:hAnsi="Times New Roman" w:cs="Times New Roman"/>
                <w:b/>
                <w:bCs/>
                <w:iCs/>
                <w:sz w:val="24"/>
                <w:szCs w:val="24"/>
              </w:rPr>
            </w:pPr>
            <w:r w:rsidRPr="00B31237">
              <w:rPr>
                <w:rFonts w:ascii="Times New Roman" w:hAnsi="Times New Roman" w:cs="Times New Roman"/>
                <w:b/>
                <w:bCs/>
                <w:iCs/>
                <w:sz w:val="24"/>
                <w:szCs w:val="24"/>
              </w:rPr>
              <w:t>Población</w:t>
            </w:r>
          </w:p>
        </w:tc>
      </w:tr>
      <w:tr w:rsidR="00790401" w:rsidRPr="00B31237" w:rsidTr="00385417">
        <w:trPr>
          <w:trHeight w:val="285"/>
        </w:trPr>
        <w:tc>
          <w:tcPr>
            <w:tcW w:w="3490" w:type="dxa"/>
            <w:noWrap/>
          </w:tcPr>
          <w:p w:rsidR="00790401" w:rsidRPr="00B31237" w:rsidRDefault="00790401" w:rsidP="00385417">
            <w:pPr>
              <w:tabs>
                <w:tab w:val="num" w:pos="0"/>
              </w:tabs>
              <w:spacing w:line="480" w:lineRule="auto"/>
              <w:jc w:val="center"/>
              <w:rPr>
                <w:rFonts w:ascii="Times New Roman" w:hAnsi="Times New Roman" w:cs="Times New Roman"/>
                <w:b/>
                <w:bCs/>
                <w:iCs/>
                <w:sz w:val="24"/>
                <w:szCs w:val="24"/>
              </w:rPr>
            </w:pPr>
            <w:r w:rsidRPr="00B31237">
              <w:rPr>
                <w:rFonts w:ascii="Times New Roman" w:hAnsi="Times New Roman" w:cs="Times New Roman"/>
                <w:b/>
                <w:bCs/>
                <w:iCs/>
                <w:sz w:val="24"/>
                <w:szCs w:val="24"/>
              </w:rPr>
              <w:t>30 Estudiantes</w:t>
            </w:r>
          </w:p>
        </w:tc>
      </w:tr>
    </w:tbl>
    <w:p w:rsidR="00790401" w:rsidRPr="00B31237" w:rsidRDefault="00790401" w:rsidP="00790401">
      <w:pPr>
        <w:pStyle w:val="Sangradetextonormal"/>
        <w:jc w:val="center"/>
      </w:pPr>
    </w:p>
    <w:p w:rsidR="00790401" w:rsidRPr="00B31237" w:rsidRDefault="00790401" w:rsidP="00790401">
      <w:pPr>
        <w:pStyle w:val="Sangradetextonormal"/>
        <w:jc w:val="center"/>
      </w:pPr>
    </w:p>
    <w:p w:rsidR="00790401" w:rsidRPr="00B31237" w:rsidRDefault="00790401" w:rsidP="00790401">
      <w:pPr>
        <w:pStyle w:val="Sangradetextonormal"/>
        <w:jc w:val="center"/>
      </w:pPr>
    </w:p>
    <w:p w:rsidR="00790401" w:rsidRPr="00B31237" w:rsidRDefault="00790401" w:rsidP="00790401">
      <w:pPr>
        <w:rPr>
          <w:rStyle w:val="bloque1"/>
          <w:rFonts w:ascii="Times New Roman" w:hAnsi="Times New Roman" w:cs="Times New Roman"/>
          <w:b/>
          <w:bCs/>
          <w:sz w:val="24"/>
          <w:szCs w:val="24"/>
        </w:rPr>
      </w:pPr>
    </w:p>
    <w:p w:rsidR="00025C01" w:rsidRPr="00B31237" w:rsidRDefault="00025C01" w:rsidP="00790401">
      <w:pPr>
        <w:pStyle w:val="Textoindependiente"/>
        <w:rPr>
          <w:rFonts w:ascii="Times New Roman" w:hAnsi="Times New Roman" w:cs="Times New Roman"/>
          <w:b/>
        </w:rPr>
      </w:pP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Textoindependiente"/>
        <w:rPr>
          <w:rFonts w:ascii="Times New Roman" w:hAnsi="Times New Roman" w:cs="Times New Roman"/>
          <w:b/>
        </w:rPr>
      </w:pPr>
      <w:r w:rsidRPr="00B31237">
        <w:rPr>
          <w:rFonts w:ascii="Times New Roman" w:hAnsi="Times New Roman" w:cs="Times New Roman"/>
          <w:b/>
        </w:rPr>
        <w:t>Muestra</w:t>
      </w: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Textoindependiente"/>
        <w:ind w:firstLine="708"/>
        <w:rPr>
          <w:rFonts w:ascii="Times New Roman" w:hAnsi="Times New Roman" w:cs="Times New Roman"/>
        </w:rPr>
      </w:pPr>
      <w:r w:rsidRPr="00B31237">
        <w:rPr>
          <w:rFonts w:ascii="Times New Roman" w:hAnsi="Times New Roman" w:cs="Times New Roman"/>
        </w:rPr>
        <w:t>La Muestra por su parte, es definida como “un subgrupo de la población de interés sobre la cual se recolectar</w:t>
      </w:r>
      <w:r>
        <w:rPr>
          <w:rFonts w:ascii="Times New Roman" w:hAnsi="Times New Roman" w:cs="Times New Roman"/>
        </w:rPr>
        <w:t>o</w:t>
      </w:r>
      <w:r w:rsidRPr="00B31237">
        <w:rPr>
          <w:rFonts w:ascii="Times New Roman" w:hAnsi="Times New Roman" w:cs="Times New Roman"/>
        </w:rPr>
        <w:t>n datos”. (</w:t>
      </w:r>
      <w:proofErr w:type="spellStart"/>
      <w:r w:rsidRPr="00B31237">
        <w:rPr>
          <w:rFonts w:ascii="Times New Roman" w:hAnsi="Times New Roman" w:cs="Times New Roman"/>
        </w:rPr>
        <w:t>HernandezSampieri</w:t>
      </w:r>
      <w:proofErr w:type="spellEnd"/>
      <w:r w:rsidRPr="00B31237">
        <w:rPr>
          <w:rFonts w:ascii="Times New Roman" w:hAnsi="Times New Roman" w:cs="Times New Roman"/>
        </w:rPr>
        <w:t xml:space="preserve">, 2010, p.173). Vinculado al concepto, una muestra representativa (mínimo </w:t>
      </w:r>
      <w:proofErr w:type="spellStart"/>
      <w:r w:rsidRPr="00B31237">
        <w:rPr>
          <w:rFonts w:ascii="Times New Roman" w:hAnsi="Times New Roman" w:cs="Times New Roman"/>
        </w:rPr>
        <w:t>muestral</w:t>
      </w:r>
      <w:proofErr w:type="spellEnd"/>
      <w:r w:rsidRPr="00B31237">
        <w:rPr>
          <w:rFonts w:ascii="Times New Roman" w:hAnsi="Times New Roman" w:cs="Times New Roman"/>
        </w:rPr>
        <w:t xml:space="preserve">) es aquella que por su tamaño y características similares a las del conjunto, permite hacer inferencias o generalizar los resultados al resto de la población con un margen de error conocido. </w:t>
      </w:r>
    </w:p>
    <w:p w:rsidR="00790401" w:rsidRPr="00B31237" w:rsidRDefault="00790401" w:rsidP="00790401">
      <w:pPr>
        <w:pStyle w:val="Textoindependiente"/>
        <w:ind w:firstLine="708"/>
        <w:rPr>
          <w:rFonts w:ascii="Times New Roman" w:hAnsi="Times New Roman" w:cs="Times New Roman"/>
        </w:rPr>
      </w:pPr>
    </w:p>
    <w:p w:rsidR="00790401" w:rsidRPr="00B31237" w:rsidRDefault="00790401" w:rsidP="00790401">
      <w:pPr>
        <w:pStyle w:val="Textoindependiente"/>
        <w:ind w:firstLine="708"/>
        <w:rPr>
          <w:rFonts w:ascii="Times New Roman" w:hAnsi="Times New Roman" w:cs="Times New Roman"/>
        </w:rPr>
      </w:pPr>
      <w:r w:rsidRPr="00B31237">
        <w:rPr>
          <w:rFonts w:ascii="Times New Roman" w:hAnsi="Times New Roman" w:cs="Times New Roman"/>
        </w:rPr>
        <w:t>En el caso que ocupa, con un mínimo de individuos que integraran la muestra, citada por Arias (2006). Se tomara la cantidad de 30 personas, en donde participan estudiantes Por su parte Hernández (1998), definen a su vez a la muestra como “un subgrupo de una población...” (p. 207), y que es representativo de la misma.</w:t>
      </w:r>
    </w:p>
    <w:p w:rsidR="00790401" w:rsidRPr="00B31237" w:rsidRDefault="00790401" w:rsidP="00790401">
      <w:pPr>
        <w:pStyle w:val="Textoindependiente"/>
        <w:rPr>
          <w:rFonts w:ascii="Times New Roman" w:hAnsi="Times New Roman" w:cs="Times New Roman"/>
          <w:b/>
        </w:rPr>
      </w:pPr>
    </w:p>
    <w:p w:rsidR="00790401" w:rsidRDefault="00790401" w:rsidP="00790401">
      <w:pPr>
        <w:spacing w:line="360" w:lineRule="auto"/>
        <w:jc w:val="both"/>
        <w:rPr>
          <w:rFonts w:ascii="Times New Roman" w:hAnsi="Times New Roman" w:cs="Times New Roman"/>
          <w:sz w:val="24"/>
          <w:szCs w:val="24"/>
        </w:rPr>
      </w:pPr>
      <w:r w:rsidRPr="00B31237">
        <w:rPr>
          <w:rFonts w:ascii="Times New Roman" w:hAnsi="Times New Roman" w:cs="Times New Roman"/>
          <w:sz w:val="24"/>
          <w:szCs w:val="24"/>
        </w:rPr>
        <w:t>Debido a la cantidad de estudiantes que conforman la población, La muestra estuvo representada por el 100 por ciento de la población</w:t>
      </w:r>
      <w:r w:rsidR="00025C01">
        <w:rPr>
          <w:rFonts w:ascii="Times New Roman" w:hAnsi="Times New Roman" w:cs="Times New Roman"/>
          <w:sz w:val="24"/>
          <w:szCs w:val="24"/>
        </w:rPr>
        <w:t>. L</w:t>
      </w:r>
      <w:r w:rsidRPr="00B31237">
        <w:rPr>
          <w:rFonts w:ascii="Times New Roman" w:hAnsi="Times New Roman" w:cs="Times New Roman"/>
          <w:sz w:val="24"/>
          <w:szCs w:val="24"/>
        </w:rPr>
        <w:t>a cual son 30 estudiantes, entonces se puede tomar como muestra esa misma cantidad ya que son pocos.</w:t>
      </w:r>
    </w:p>
    <w:p w:rsidR="00025C01" w:rsidRPr="00B31237" w:rsidRDefault="00025C01" w:rsidP="00790401">
      <w:pPr>
        <w:spacing w:line="360" w:lineRule="auto"/>
        <w:jc w:val="both"/>
        <w:rPr>
          <w:rFonts w:ascii="Times New Roman" w:hAnsi="Times New Roman" w:cs="Times New Roman"/>
          <w:sz w:val="24"/>
          <w:szCs w:val="24"/>
        </w:rPr>
      </w:pPr>
    </w:p>
    <w:p w:rsidR="00790401" w:rsidRPr="00B31237" w:rsidRDefault="00790401" w:rsidP="00790401">
      <w:pPr>
        <w:spacing w:line="360" w:lineRule="auto"/>
        <w:jc w:val="both"/>
        <w:rPr>
          <w:rFonts w:ascii="Times New Roman" w:hAnsi="Times New Roman" w:cs="Times New Roman"/>
          <w:sz w:val="24"/>
          <w:szCs w:val="24"/>
        </w:rPr>
      </w:pPr>
    </w:p>
    <w:p w:rsidR="00790401" w:rsidRPr="00B31237" w:rsidRDefault="00790401" w:rsidP="00790401">
      <w:pPr>
        <w:pStyle w:val="Sangradetextonormal"/>
        <w:jc w:val="center"/>
        <w:rPr>
          <w:b/>
        </w:rPr>
      </w:pPr>
      <w:r w:rsidRPr="00B31237">
        <w:rPr>
          <w:b/>
        </w:rPr>
        <w:lastRenderedPageBreak/>
        <w:t>Cuadro Nº 2</w:t>
      </w:r>
    </w:p>
    <w:p w:rsidR="00790401" w:rsidRPr="00B31237" w:rsidRDefault="00790401" w:rsidP="00790401">
      <w:pPr>
        <w:pStyle w:val="Sangradetextonormal"/>
        <w:jc w:val="center"/>
        <w:rPr>
          <w:b/>
        </w:rPr>
      </w:pPr>
    </w:p>
    <w:p w:rsidR="00790401" w:rsidRPr="00B31237" w:rsidRDefault="00790401" w:rsidP="00790401">
      <w:pPr>
        <w:pStyle w:val="Sangradetextonormal"/>
        <w:jc w:val="center"/>
        <w:rPr>
          <w:b/>
        </w:rPr>
      </w:pPr>
      <w:r w:rsidRPr="00B31237">
        <w:rPr>
          <w:b/>
        </w:rPr>
        <w:t>Distribución de la Muestra</w:t>
      </w:r>
    </w:p>
    <w:tbl>
      <w:tblPr>
        <w:tblStyle w:val="Tabladecuadrcula1clara-nfasis61"/>
        <w:tblpPr w:leftFromText="141" w:rightFromText="141" w:vertAnchor="text" w:horzAnchor="page" w:tblpX="4297" w:tblpY="377"/>
        <w:tblW w:w="4930" w:type="dxa"/>
        <w:tblLook w:val="0000" w:firstRow="0" w:lastRow="0" w:firstColumn="0" w:lastColumn="0" w:noHBand="0" w:noVBand="0"/>
      </w:tblPr>
      <w:tblGrid>
        <w:gridCol w:w="2590"/>
        <w:gridCol w:w="2340"/>
      </w:tblGrid>
      <w:tr w:rsidR="00790401" w:rsidRPr="00B31237" w:rsidTr="00385417">
        <w:trPr>
          <w:trHeight w:val="255"/>
        </w:trPr>
        <w:tc>
          <w:tcPr>
            <w:tcW w:w="2590" w:type="dxa"/>
            <w:shd w:val="clear" w:color="auto" w:fill="FBD4B4" w:themeFill="accent6" w:themeFillTint="66"/>
            <w:noWrap/>
          </w:tcPr>
          <w:p w:rsidR="00790401" w:rsidRPr="00B31237" w:rsidRDefault="00790401" w:rsidP="00385417">
            <w:pPr>
              <w:tabs>
                <w:tab w:val="num" w:pos="0"/>
              </w:tabs>
              <w:spacing w:line="480" w:lineRule="auto"/>
              <w:jc w:val="center"/>
              <w:rPr>
                <w:rFonts w:ascii="Times New Roman" w:hAnsi="Times New Roman" w:cs="Times New Roman"/>
                <w:b/>
                <w:bCs/>
                <w:iCs/>
                <w:sz w:val="24"/>
                <w:szCs w:val="24"/>
              </w:rPr>
            </w:pPr>
            <w:r w:rsidRPr="00B31237">
              <w:rPr>
                <w:rFonts w:ascii="Times New Roman" w:hAnsi="Times New Roman" w:cs="Times New Roman"/>
                <w:b/>
                <w:bCs/>
                <w:iCs/>
                <w:sz w:val="24"/>
                <w:szCs w:val="24"/>
              </w:rPr>
              <w:t>Población</w:t>
            </w:r>
          </w:p>
        </w:tc>
        <w:tc>
          <w:tcPr>
            <w:tcW w:w="2340" w:type="dxa"/>
            <w:shd w:val="clear" w:color="auto" w:fill="FABF8F" w:themeFill="accent6" w:themeFillTint="99"/>
            <w:noWrap/>
          </w:tcPr>
          <w:p w:rsidR="00790401" w:rsidRPr="00B31237" w:rsidRDefault="00790401" w:rsidP="00385417">
            <w:pPr>
              <w:tabs>
                <w:tab w:val="num" w:pos="0"/>
              </w:tabs>
              <w:spacing w:line="480" w:lineRule="auto"/>
              <w:jc w:val="center"/>
              <w:rPr>
                <w:rFonts w:ascii="Times New Roman" w:hAnsi="Times New Roman" w:cs="Times New Roman"/>
                <w:b/>
                <w:bCs/>
                <w:iCs/>
                <w:sz w:val="24"/>
                <w:szCs w:val="24"/>
              </w:rPr>
            </w:pPr>
            <w:r w:rsidRPr="00B31237">
              <w:rPr>
                <w:rFonts w:ascii="Times New Roman" w:hAnsi="Times New Roman" w:cs="Times New Roman"/>
                <w:b/>
                <w:bCs/>
                <w:iCs/>
                <w:sz w:val="24"/>
                <w:szCs w:val="24"/>
              </w:rPr>
              <w:t>Muestra</w:t>
            </w:r>
          </w:p>
        </w:tc>
      </w:tr>
      <w:tr w:rsidR="00790401" w:rsidRPr="00B31237" w:rsidTr="00385417">
        <w:trPr>
          <w:trHeight w:val="285"/>
        </w:trPr>
        <w:tc>
          <w:tcPr>
            <w:tcW w:w="2590" w:type="dxa"/>
            <w:noWrap/>
          </w:tcPr>
          <w:p w:rsidR="00790401" w:rsidRPr="00B31237" w:rsidRDefault="00790401" w:rsidP="00385417">
            <w:pPr>
              <w:tabs>
                <w:tab w:val="num" w:pos="0"/>
              </w:tabs>
              <w:spacing w:line="480" w:lineRule="auto"/>
              <w:jc w:val="center"/>
              <w:rPr>
                <w:rFonts w:ascii="Times New Roman" w:hAnsi="Times New Roman" w:cs="Times New Roman"/>
                <w:b/>
                <w:bCs/>
                <w:iCs/>
                <w:sz w:val="24"/>
                <w:szCs w:val="24"/>
              </w:rPr>
            </w:pPr>
            <w:r w:rsidRPr="00B31237">
              <w:rPr>
                <w:rFonts w:ascii="Times New Roman" w:hAnsi="Times New Roman" w:cs="Times New Roman"/>
                <w:b/>
                <w:sz w:val="24"/>
                <w:szCs w:val="24"/>
              </w:rPr>
              <w:t>30 Estudiantes</w:t>
            </w:r>
          </w:p>
        </w:tc>
        <w:tc>
          <w:tcPr>
            <w:tcW w:w="2340" w:type="dxa"/>
            <w:shd w:val="clear" w:color="auto" w:fill="FDE9D9" w:themeFill="accent6" w:themeFillTint="33"/>
            <w:noWrap/>
          </w:tcPr>
          <w:p w:rsidR="00790401" w:rsidRPr="00B31237" w:rsidRDefault="00790401" w:rsidP="00385417">
            <w:pPr>
              <w:tabs>
                <w:tab w:val="num" w:pos="0"/>
              </w:tabs>
              <w:spacing w:line="480" w:lineRule="auto"/>
              <w:jc w:val="center"/>
              <w:rPr>
                <w:rFonts w:ascii="Times New Roman" w:hAnsi="Times New Roman" w:cs="Times New Roman"/>
                <w:b/>
                <w:sz w:val="24"/>
                <w:szCs w:val="24"/>
              </w:rPr>
            </w:pPr>
            <w:r w:rsidRPr="00B31237">
              <w:rPr>
                <w:rFonts w:ascii="Times New Roman" w:hAnsi="Times New Roman" w:cs="Times New Roman"/>
                <w:b/>
                <w:sz w:val="24"/>
                <w:szCs w:val="24"/>
              </w:rPr>
              <w:t>30 Estudiantes</w:t>
            </w:r>
          </w:p>
        </w:tc>
      </w:tr>
    </w:tbl>
    <w:p w:rsidR="00790401" w:rsidRPr="00B31237" w:rsidRDefault="00790401" w:rsidP="00790401">
      <w:pPr>
        <w:pStyle w:val="Sangra2detindependiente"/>
        <w:jc w:val="center"/>
        <w:rPr>
          <w:b/>
        </w:rPr>
      </w:pPr>
    </w:p>
    <w:p w:rsidR="00790401" w:rsidRPr="00B31237" w:rsidRDefault="00790401" w:rsidP="00790401">
      <w:pPr>
        <w:pStyle w:val="Sangra2detindependiente"/>
        <w:jc w:val="center"/>
        <w:rPr>
          <w:b/>
        </w:rPr>
      </w:pPr>
    </w:p>
    <w:p w:rsidR="00790401" w:rsidRPr="00B31237" w:rsidRDefault="00790401" w:rsidP="00790401">
      <w:pPr>
        <w:pStyle w:val="Textoindependiente"/>
        <w:rPr>
          <w:rFonts w:ascii="Times New Roman" w:hAnsi="Times New Roman" w:cs="Times New Roman"/>
          <w:b/>
        </w:rPr>
      </w:pPr>
    </w:p>
    <w:p w:rsidR="00790401" w:rsidRDefault="00790401" w:rsidP="00790401">
      <w:pPr>
        <w:pStyle w:val="Textoindependiente"/>
        <w:rPr>
          <w:rFonts w:ascii="Times New Roman" w:hAnsi="Times New Roman" w:cs="Times New Roman"/>
          <w:b/>
        </w:rPr>
      </w:pPr>
    </w:p>
    <w:p w:rsidR="00790401" w:rsidRDefault="00790401" w:rsidP="00790401">
      <w:pPr>
        <w:pStyle w:val="Textoindependiente"/>
        <w:rPr>
          <w:rFonts w:ascii="Times New Roman" w:hAnsi="Times New Roman" w:cs="Times New Roman"/>
          <w:b/>
        </w:rPr>
      </w:pPr>
    </w:p>
    <w:p w:rsidR="00790401" w:rsidRPr="00B31237" w:rsidRDefault="00790401" w:rsidP="00790401">
      <w:pPr>
        <w:pStyle w:val="Textoindependiente"/>
        <w:rPr>
          <w:rFonts w:ascii="Times New Roman" w:hAnsi="Times New Roman" w:cs="Times New Roman"/>
          <w:b/>
        </w:rPr>
      </w:pPr>
    </w:p>
    <w:p w:rsidR="00790401" w:rsidRPr="00B31237" w:rsidRDefault="00790401" w:rsidP="00790401">
      <w:pPr>
        <w:pStyle w:val="Estilo"/>
        <w:spacing w:line="360" w:lineRule="auto"/>
        <w:ind w:left="24"/>
        <w:jc w:val="both"/>
        <w:rPr>
          <w:b/>
        </w:rPr>
      </w:pPr>
      <w:r w:rsidRPr="00B31237">
        <w:rPr>
          <w:b/>
        </w:rPr>
        <w:t>Técnicas e Instrumentos de Recolección de Información</w:t>
      </w:r>
    </w:p>
    <w:p w:rsidR="00790401" w:rsidRPr="00B31237" w:rsidRDefault="00790401" w:rsidP="00790401">
      <w:pPr>
        <w:pStyle w:val="Textoindependiente"/>
        <w:rPr>
          <w:rFonts w:ascii="Times New Roman" w:hAnsi="Times New Roman" w:cs="Times New Roman"/>
          <w:b/>
          <w:lang w:val="es-ES"/>
        </w:rPr>
      </w:pPr>
    </w:p>
    <w:p w:rsidR="00790401" w:rsidRPr="00B31237" w:rsidRDefault="00790401" w:rsidP="00790401">
      <w:pPr>
        <w:widowControl w:val="0"/>
        <w:overflowPunct w:val="0"/>
        <w:autoSpaceDE w:val="0"/>
        <w:autoSpaceDN w:val="0"/>
        <w:adjustRightInd w:val="0"/>
        <w:spacing w:line="360" w:lineRule="auto"/>
        <w:ind w:firstLine="480"/>
        <w:jc w:val="both"/>
        <w:rPr>
          <w:rFonts w:ascii="Times New Roman" w:hAnsi="Times New Roman" w:cs="Times New Roman"/>
          <w:sz w:val="24"/>
          <w:szCs w:val="24"/>
        </w:rPr>
      </w:pPr>
      <w:r w:rsidRPr="00B31237">
        <w:rPr>
          <w:rFonts w:ascii="Times New Roman" w:hAnsi="Times New Roman" w:cs="Times New Roman"/>
          <w:sz w:val="24"/>
          <w:szCs w:val="24"/>
        </w:rPr>
        <w:tab/>
        <w:t xml:space="preserve">La técnica que se utilizó en esta investigación fue la encuesta, la cual sirvió para reconocer las necesidades cognitivas que poseen los estudiantes del ciclo media diversificado </w:t>
      </w:r>
      <w:r w:rsidR="007929C5">
        <w:rPr>
          <w:rFonts w:ascii="Times New Roman" w:hAnsi="Times New Roman" w:cs="Times New Roman"/>
          <w:sz w:val="24"/>
          <w:szCs w:val="24"/>
        </w:rPr>
        <w:t xml:space="preserve">de la Unidad Educativa </w:t>
      </w:r>
      <w:r w:rsidRPr="00B31237">
        <w:rPr>
          <w:rFonts w:ascii="Times New Roman" w:hAnsi="Times New Roman" w:cs="Times New Roman"/>
          <w:sz w:val="24"/>
          <w:szCs w:val="24"/>
        </w:rPr>
        <w:t>“Pedro María Sosa”, con relación a los proyectos integrales comunitarios.</w:t>
      </w:r>
    </w:p>
    <w:p w:rsidR="00790401" w:rsidRPr="00B31237" w:rsidRDefault="00790401" w:rsidP="00790401">
      <w:pPr>
        <w:widowControl w:val="0"/>
        <w:overflowPunct w:val="0"/>
        <w:autoSpaceDE w:val="0"/>
        <w:autoSpaceDN w:val="0"/>
        <w:adjustRightInd w:val="0"/>
        <w:spacing w:line="360" w:lineRule="auto"/>
        <w:ind w:firstLine="480"/>
        <w:jc w:val="both"/>
        <w:rPr>
          <w:rFonts w:ascii="Times New Roman" w:hAnsi="Times New Roman" w:cs="Times New Roman"/>
          <w:sz w:val="24"/>
          <w:szCs w:val="24"/>
        </w:rPr>
      </w:pPr>
    </w:p>
    <w:p w:rsidR="00790401" w:rsidRPr="00B31237" w:rsidRDefault="00790401" w:rsidP="00790401">
      <w:pPr>
        <w:widowControl w:val="0"/>
        <w:overflowPunct w:val="0"/>
        <w:autoSpaceDE w:val="0"/>
        <w:autoSpaceDN w:val="0"/>
        <w:adjustRightInd w:val="0"/>
        <w:spacing w:line="360" w:lineRule="auto"/>
        <w:ind w:left="100" w:right="40" w:firstLine="480"/>
        <w:jc w:val="both"/>
        <w:rPr>
          <w:rFonts w:ascii="Times New Roman" w:hAnsi="Times New Roman" w:cs="Times New Roman"/>
          <w:sz w:val="24"/>
          <w:szCs w:val="24"/>
        </w:rPr>
      </w:pPr>
      <w:r w:rsidRPr="00B31237">
        <w:rPr>
          <w:rFonts w:ascii="Times New Roman" w:hAnsi="Times New Roman" w:cs="Times New Roman"/>
          <w:sz w:val="24"/>
          <w:szCs w:val="24"/>
        </w:rPr>
        <w:t>La técnica que se empleara será la encuesta, entendiéndose esta “como un conjunto de preguntas recogidas en un cuestionario para conocer la opinión del público sobre un asunto determinado”.</w:t>
      </w:r>
    </w:p>
    <w:p w:rsidR="00790401" w:rsidRPr="00B31237" w:rsidRDefault="00790401" w:rsidP="00790401">
      <w:pPr>
        <w:widowControl w:val="0"/>
        <w:overflowPunct w:val="0"/>
        <w:autoSpaceDE w:val="0"/>
        <w:autoSpaceDN w:val="0"/>
        <w:adjustRightInd w:val="0"/>
        <w:spacing w:line="360" w:lineRule="auto"/>
        <w:ind w:left="100" w:right="40" w:firstLine="480"/>
        <w:jc w:val="both"/>
        <w:rPr>
          <w:rFonts w:ascii="Times New Roman" w:hAnsi="Times New Roman" w:cs="Times New Roman"/>
          <w:sz w:val="24"/>
          <w:szCs w:val="24"/>
        </w:rPr>
      </w:pPr>
    </w:p>
    <w:p w:rsidR="00790401" w:rsidRPr="00B31237" w:rsidRDefault="00790401" w:rsidP="00790401">
      <w:pPr>
        <w:widowControl w:val="0"/>
        <w:overflowPunct w:val="0"/>
        <w:autoSpaceDE w:val="0"/>
        <w:autoSpaceDN w:val="0"/>
        <w:adjustRightInd w:val="0"/>
        <w:spacing w:line="360" w:lineRule="auto"/>
        <w:ind w:left="100" w:right="40" w:firstLine="480"/>
        <w:jc w:val="both"/>
        <w:rPr>
          <w:rFonts w:ascii="Times New Roman" w:hAnsi="Times New Roman" w:cs="Times New Roman"/>
          <w:sz w:val="24"/>
          <w:szCs w:val="24"/>
        </w:rPr>
      </w:pPr>
      <w:r w:rsidRPr="00B31237">
        <w:rPr>
          <w:rFonts w:ascii="Times New Roman" w:hAnsi="Times New Roman" w:cs="Times New Roman"/>
          <w:sz w:val="24"/>
          <w:szCs w:val="24"/>
        </w:rPr>
        <w:t xml:space="preserve"> También es definida como experiencia de recoger, directamente de actores vinculados a un hecho o situación, la información que se requiere para resolver las interrogantes acerca de una realidad que se desconoce. Sabino (2001) señala que consiste en preguntar por escrito a un informante lo que se desea saber acerca de un hecho, de modo directo y recurriendo tanto a su memoria y valoración del mismo, en función de construir un conocimiento relativo del objeto de análisis o evaluación.</w:t>
      </w:r>
    </w:p>
    <w:p w:rsidR="00790401" w:rsidRPr="00B31237" w:rsidRDefault="00790401" w:rsidP="00790401">
      <w:pPr>
        <w:widowControl w:val="0"/>
        <w:overflowPunct w:val="0"/>
        <w:autoSpaceDE w:val="0"/>
        <w:autoSpaceDN w:val="0"/>
        <w:adjustRightInd w:val="0"/>
        <w:spacing w:line="360" w:lineRule="auto"/>
        <w:ind w:firstLine="480"/>
        <w:jc w:val="both"/>
        <w:rPr>
          <w:rFonts w:ascii="Times New Roman" w:hAnsi="Times New Roman" w:cs="Times New Roman"/>
          <w:sz w:val="24"/>
          <w:szCs w:val="24"/>
        </w:rPr>
      </w:pPr>
    </w:p>
    <w:p w:rsidR="00790401" w:rsidRPr="00B31237" w:rsidRDefault="00790401" w:rsidP="00582ACF">
      <w:pPr>
        <w:widowControl w:val="0"/>
        <w:overflowPunct w:val="0"/>
        <w:autoSpaceDE w:val="0"/>
        <w:autoSpaceDN w:val="0"/>
        <w:adjustRightInd w:val="0"/>
        <w:spacing w:line="366" w:lineRule="auto"/>
        <w:ind w:left="100" w:right="40" w:firstLine="480"/>
        <w:jc w:val="both"/>
        <w:rPr>
          <w:rFonts w:ascii="Times New Roman" w:hAnsi="Times New Roman" w:cs="Times New Roman"/>
          <w:sz w:val="24"/>
          <w:szCs w:val="24"/>
        </w:rPr>
      </w:pPr>
      <w:r w:rsidRPr="00B31237">
        <w:rPr>
          <w:rFonts w:ascii="Times New Roman" w:hAnsi="Times New Roman" w:cs="Times New Roman"/>
          <w:sz w:val="24"/>
          <w:szCs w:val="24"/>
        </w:rPr>
        <w:lastRenderedPageBreak/>
        <w:tab/>
        <w:t>El instrumento que se aplicó fue un cuestionario de  15 preguntas cerradas dicotómicas con alternativas de frecuentas (SI Y NO). En esta investigación se aplicara una encuesta sobre orientación de la comunidad en función de conocer sus impactos en la participación social organizada vinculada a la ejecución del Proyecto Educativo Integral Comunitario. La finalidad de esta aplicación radica en obtener un panorama descriptivo de esta experiencia que sirva de base, tanto al conocimiento de dicha experiencia, como al diseño preliminar de un modelo de orientación participativa aplicable a este tipo de proyecto.</w:t>
      </w:r>
    </w:p>
    <w:p w:rsidR="00790401" w:rsidRPr="00B31237" w:rsidRDefault="00790401" w:rsidP="00790401">
      <w:pPr>
        <w:spacing w:line="480" w:lineRule="auto"/>
        <w:jc w:val="both"/>
        <w:rPr>
          <w:rFonts w:ascii="Times New Roman" w:hAnsi="Times New Roman" w:cs="Times New Roman"/>
          <w:sz w:val="24"/>
          <w:szCs w:val="24"/>
        </w:rPr>
      </w:pPr>
    </w:p>
    <w:p w:rsidR="00790401" w:rsidRPr="00B31237" w:rsidRDefault="00790401" w:rsidP="00790401">
      <w:pPr>
        <w:spacing w:line="480" w:lineRule="auto"/>
        <w:jc w:val="both"/>
        <w:rPr>
          <w:rFonts w:ascii="Times New Roman" w:hAnsi="Times New Roman" w:cs="Times New Roman"/>
          <w:b/>
          <w:sz w:val="24"/>
          <w:szCs w:val="24"/>
        </w:rPr>
      </w:pPr>
      <w:r w:rsidRPr="00B31237">
        <w:rPr>
          <w:rFonts w:ascii="Times New Roman" w:hAnsi="Times New Roman" w:cs="Times New Roman"/>
          <w:b/>
          <w:sz w:val="24"/>
          <w:szCs w:val="24"/>
        </w:rPr>
        <w:t xml:space="preserve">Validez </w:t>
      </w:r>
    </w:p>
    <w:p w:rsidR="00790401" w:rsidRPr="00B31237" w:rsidRDefault="00790401" w:rsidP="00790401">
      <w:pPr>
        <w:widowControl w:val="0"/>
        <w:overflowPunct w:val="0"/>
        <w:autoSpaceDE w:val="0"/>
        <w:autoSpaceDN w:val="0"/>
        <w:adjustRightInd w:val="0"/>
        <w:spacing w:line="359" w:lineRule="auto"/>
        <w:ind w:firstLine="708"/>
        <w:jc w:val="both"/>
        <w:rPr>
          <w:rFonts w:ascii="Times New Roman" w:hAnsi="Times New Roman" w:cs="Times New Roman"/>
          <w:sz w:val="24"/>
          <w:szCs w:val="24"/>
        </w:rPr>
      </w:pPr>
      <w:r w:rsidRPr="00B31237">
        <w:rPr>
          <w:rFonts w:ascii="Times New Roman" w:hAnsi="Times New Roman" w:cs="Times New Roman"/>
          <w:sz w:val="24"/>
          <w:szCs w:val="24"/>
        </w:rPr>
        <w:t>Definiendo por validez el grado en que un instrumento mide realmente aquello que se pretende abstraer y representar, se adaptó como criterio de esa exigencia la validez relacionada con el contenido. Este criterio se refiere al “… reflejo de un dominio específico del contenido de lo que se mide” (Hernández, Fernández y Baptista, 2006, p. 191); es el grado cuantitativo o cualitativo de representación de los conceptos relativos a las variables objeto de medición, recurriendo a observaciones de expertos en la materia que permitan juzgar su consistencia y pertinencia en función de los objetivos de la investigación.</w:t>
      </w:r>
    </w:p>
    <w:p w:rsidR="00790401" w:rsidRPr="00B31237" w:rsidRDefault="00790401" w:rsidP="00790401">
      <w:pPr>
        <w:widowControl w:val="0"/>
        <w:overflowPunct w:val="0"/>
        <w:autoSpaceDE w:val="0"/>
        <w:autoSpaceDN w:val="0"/>
        <w:adjustRightInd w:val="0"/>
        <w:spacing w:line="359" w:lineRule="auto"/>
        <w:ind w:left="-284" w:firstLine="284"/>
        <w:jc w:val="both"/>
        <w:rPr>
          <w:rFonts w:ascii="Times New Roman" w:hAnsi="Times New Roman" w:cs="Times New Roman"/>
          <w:sz w:val="24"/>
          <w:szCs w:val="24"/>
        </w:rPr>
      </w:pPr>
    </w:p>
    <w:p w:rsidR="00790401" w:rsidRPr="00B31237" w:rsidRDefault="00790401" w:rsidP="00790401">
      <w:pPr>
        <w:widowControl w:val="0"/>
        <w:autoSpaceDE w:val="0"/>
        <w:autoSpaceDN w:val="0"/>
        <w:adjustRightInd w:val="0"/>
        <w:spacing w:line="7" w:lineRule="exact"/>
        <w:rPr>
          <w:rFonts w:ascii="Times New Roman" w:hAnsi="Times New Roman" w:cs="Times New Roman"/>
          <w:sz w:val="24"/>
          <w:szCs w:val="24"/>
        </w:rPr>
      </w:pPr>
    </w:p>
    <w:p w:rsidR="00790401" w:rsidRPr="00B31237" w:rsidRDefault="00790401" w:rsidP="00790401">
      <w:pPr>
        <w:widowControl w:val="0"/>
        <w:overflowPunct w:val="0"/>
        <w:autoSpaceDE w:val="0"/>
        <w:autoSpaceDN w:val="0"/>
        <w:adjustRightInd w:val="0"/>
        <w:spacing w:line="360" w:lineRule="auto"/>
        <w:ind w:firstLine="708"/>
        <w:jc w:val="both"/>
        <w:rPr>
          <w:rFonts w:ascii="Times New Roman" w:hAnsi="Times New Roman" w:cs="Times New Roman"/>
          <w:sz w:val="24"/>
          <w:szCs w:val="24"/>
        </w:rPr>
      </w:pPr>
      <w:r w:rsidRPr="00B31237">
        <w:rPr>
          <w:rFonts w:ascii="Times New Roman" w:hAnsi="Times New Roman" w:cs="Times New Roman"/>
          <w:sz w:val="24"/>
          <w:szCs w:val="24"/>
        </w:rPr>
        <w:t xml:space="preserve">Es por ello, que a continuación se presentará la propuesta de un plan de   orientación hacia la participación de la comunidad en el desarrollo del Proyecto Educativo Integral Comunitario,  por lo cual, se posee de antemano, una validez de carácter documental pertinente al objeto y proceso en estudio. </w:t>
      </w:r>
    </w:p>
    <w:p w:rsidR="00790401" w:rsidRPr="00B31237" w:rsidRDefault="00790401" w:rsidP="00790401">
      <w:pPr>
        <w:widowControl w:val="0"/>
        <w:overflowPunct w:val="0"/>
        <w:autoSpaceDE w:val="0"/>
        <w:autoSpaceDN w:val="0"/>
        <w:adjustRightInd w:val="0"/>
        <w:spacing w:line="360" w:lineRule="auto"/>
        <w:ind w:firstLine="708"/>
        <w:jc w:val="both"/>
        <w:rPr>
          <w:rFonts w:ascii="Times New Roman" w:hAnsi="Times New Roman" w:cs="Times New Roman"/>
          <w:sz w:val="24"/>
          <w:szCs w:val="24"/>
        </w:rPr>
      </w:pPr>
    </w:p>
    <w:p w:rsidR="00790401" w:rsidRPr="00B31237" w:rsidRDefault="00790401" w:rsidP="00790401">
      <w:pPr>
        <w:spacing w:line="360" w:lineRule="auto"/>
        <w:ind w:firstLine="360"/>
        <w:jc w:val="both"/>
        <w:rPr>
          <w:rFonts w:ascii="Times New Roman" w:hAnsi="Times New Roman" w:cs="Times New Roman"/>
          <w:sz w:val="24"/>
          <w:szCs w:val="24"/>
        </w:rPr>
      </w:pPr>
      <w:r w:rsidRPr="00B31237">
        <w:rPr>
          <w:rFonts w:ascii="Times New Roman" w:hAnsi="Times New Roman" w:cs="Times New Roman"/>
          <w:sz w:val="24"/>
          <w:szCs w:val="24"/>
        </w:rPr>
        <w:t>No obstante, será sometido a un proceso de validación por tres evaluadores, uno Licenciado en Educación Mención orientación con maestría en investigación Educativa, un profesor de la universidad de Carabobo experto en estadística y un</w:t>
      </w:r>
      <w:r w:rsidR="007929C5">
        <w:rPr>
          <w:rFonts w:ascii="Times New Roman" w:hAnsi="Times New Roman" w:cs="Times New Roman"/>
          <w:sz w:val="24"/>
          <w:szCs w:val="24"/>
        </w:rPr>
        <w:t xml:space="preserve">a Licenciado </w:t>
      </w:r>
      <w:r w:rsidRPr="00B31237">
        <w:rPr>
          <w:rFonts w:ascii="Times New Roman" w:hAnsi="Times New Roman" w:cs="Times New Roman"/>
          <w:sz w:val="24"/>
          <w:szCs w:val="24"/>
        </w:rPr>
        <w:t xml:space="preserve">en Educación Mención orientación con especialidad en el área de </w:t>
      </w:r>
      <w:r w:rsidRPr="00B31237">
        <w:rPr>
          <w:rFonts w:ascii="Times New Roman" w:hAnsi="Times New Roman" w:cs="Times New Roman"/>
          <w:sz w:val="24"/>
          <w:szCs w:val="24"/>
        </w:rPr>
        <w:lastRenderedPageBreak/>
        <w:t xml:space="preserve">comunitaria. Quienes establecieron la correspondencia de los ítems según la tabla de </w:t>
      </w:r>
      <w:proofErr w:type="spellStart"/>
      <w:r w:rsidRPr="00B31237">
        <w:rPr>
          <w:rFonts w:ascii="Times New Roman" w:hAnsi="Times New Roman" w:cs="Times New Roman"/>
          <w:sz w:val="24"/>
          <w:szCs w:val="24"/>
        </w:rPr>
        <w:t>operacionalización</w:t>
      </w:r>
      <w:proofErr w:type="spellEnd"/>
      <w:r w:rsidRPr="00B31237">
        <w:rPr>
          <w:rFonts w:ascii="Times New Roman" w:hAnsi="Times New Roman" w:cs="Times New Roman"/>
          <w:sz w:val="24"/>
          <w:szCs w:val="24"/>
        </w:rPr>
        <w:t xml:space="preserve"> de las variables. Este análisis permitió verificar la objetividad y claridad de las proposiciones, con el fin de proponer las correcciones pertinentes en cuanto al contenido, alcance y redacción de los ítems.</w:t>
      </w:r>
    </w:p>
    <w:p w:rsidR="00790401" w:rsidRPr="00B31237" w:rsidRDefault="00790401" w:rsidP="00790401">
      <w:pPr>
        <w:spacing w:line="360" w:lineRule="auto"/>
        <w:ind w:firstLine="360"/>
        <w:jc w:val="both"/>
        <w:rPr>
          <w:rFonts w:ascii="Times New Roman" w:hAnsi="Times New Roman" w:cs="Times New Roman"/>
          <w:sz w:val="24"/>
          <w:szCs w:val="24"/>
        </w:rPr>
      </w:pPr>
    </w:p>
    <w:p w:rsidR="00790401" w:rsidRDefault="00790401" w:rsidP="00790401">
      <w:pPr>
        <w:spacing w:line="360" w:lineRule="auto"/>
        <w:ind w:firstLine="360"/>
        <w:jc w:val="both"/>
      </w:pPr>
      <w:r w:rsidRPr="00B31237">
        <w:rPr>
          <w:rFonts w:ascii="Times New Roman" w:hAnsi="Times New Roman" w:cs="Times New Roman"/>
          <w:sz w:val="24"/>
          <w:szCs w:val="24"/>
        </w:rPr>
        <w:t>Una de la observaciones fue en la parte de redacción, específicamente en las instrucciones para contestar el cuestionario donde se encontraba en primera persona, luego se le hizo el cambio en tercera persona, otra de las observaciones fue la de variar algunos de los términos de las preguntas de los ítems ya que no se entendían.</w:t>
      </w:r>
    </w:p>
    <w:p w:rsidR="00790401" w:rsidRDefault="00790401" w:rsidP="00790401">
      <w:pPr>
        <w:spacing w:line="360" w:lineRule="auto"/>
        <w:ind w:firstLine="360"/>
        <w:jc w:val="both"/>
        <w:rPr>
          <w:rFonts w:ascii="Times New Roman" w:hAnsi="Times New Roman" w:cs="Times New Roman"/>
          <w:sz w:val="24"/>
          <w:szCs w:val="24"/>
        </w:rPr>
      </w:pPr>
    </w:p>
    <w:p w:rsidR="00790401" w:rsidRPr="00B31237" w:rsidRDefault="00790401" w:rsidP="00790401">
      <w:pPr>
        <w:spacing w:line="360" w:lineRule="auto"/>
        <w:ind w:firstLine="360"/>
        <w:jc w:val="both"/>
        <w:rPr>
          <w:rFonts w:ascii="Times New Roman" w:hAnsi="Times New Roman" w:cs="Times New Roman"/>
          <w:sz w:val="24"/>
          <w:szCs w:val="24"/>
        </w:rPr>
      </w:pPr>
    </w:p>
    <w:p w:rsidR="00790401" w:rsidRPr="00B31237" w:rsidRDefault="00790401" w:rsidP="00790401">
      <w:pPr>
        <w:spacing w:line="360" w:lineRule="auto"/>
        <w:jc w:val="both"/>
        <w:rPr>
          <w:rFonts w:ascii="Times New Roman" w:hAnsi="Times New Roman" w:cs="Times New Roman"/>
          <w:b/>
          <w:sz w:val="24"/>
          <w:szCs w:val="24"/>
        </w:rPr>
      </w:pPr>
      <w:r w:rsidRPr="00B31237">
        <w:rPr>
          <w:rFonts w:ascii="Times New Roman" w:hAnsi="Times New Roman" w:cs="Times New Roman"/>
          <w:b/>
          <w:sz w:val="24"/>
          <w:szCs w:val="24"/>
        </w:rPr>
        <w:t xml:space="preserve">Confiabilidad </w:t>
      </w:r>
    </w:p>
    <w:p w:rsidR="00790401" w:rsidRPr="00B31237" w:rsidRDefault="00790401" w:rsidP="00790401">
      <w:pPr>
        <w:spacing w:line="360" w:lineRule="auto"/>
        <w:ind w:firstLine="360"/>
        <w:jc w:val="both"/>
        <w:rPr>
          <w:rFonts w:ascii="Times New Roman" w:hAnsi="Times New Roman" w:cs="Times New Roman"/>
          <w:sz w:val="24"/>
          <w:szCs w:val="24"/>
        </w:rPr>
      </w:pPr>
      <w:r w:rsidRPr="00B31237">
        <w:rPr>
          <w:rFonts w:ascii="Times New Roman" w:hAnsi="Times New Roman" w:cs="Times New Roman"/>
          <w:sz w:val="24"/>
          <w:szCs w:val="24"/>
        </w:rPr>
        <w:t xml:space="preserve">La confiabilidad se expresa numéricamente mediante el conocido coeficiente de confiabilidad, que puede ser calculado a través de variados métodos como por ejemplo: el test – </w:t>
      </w:r>
      <w:proofErr w:type="spellStart"/>
      <w:r w:rsidRPr="00B31237">
        <w:rPr>
          <w:rFonts w:ascii="Times New Roman" w:hAnsi="Times New Roman" w:cs="Times New Roman"/>
          <w:sz w:val="24"/>
          <w:szCs w:val="24"/>
        </w:rPr>
        <w:t>metest</w:t>
      </w:r>
      <w:proofErr w:type="spellEnd"/>
      <w:r w:rsidRPr="00B31237">
        <w:rPr>
          <w:rFonts w:ascii="Times New Roman" w:hAnsi="Times New Roman" w:cs="Times New Roman"/>
          <w:sz w:val="24"/>
          <w:szCs w:val="24"/>
        </w:rPr>
        <w:t xml:space="preserve">, la división en dos mitades, </w:t>
      </w:r>
      <w:proofErr w:type="spellStart"/>
      <w:r w:rsidRPr="00B31237">
        <w:rPr>
          <w:rFonts w:ascii="Times New Roman" w:hAnsi="Times New Roman" w:cs="Times New Roman"/>
          <w:sz w:val="24"/>
          <w:szCs w:val="24"/>
        </w:rPr>
        <w:t>Kúder</w:t>
      </w:r>
      <w:proofErr w:type="spellEnd"/>
      <w:r w:rsidRPr="00B31237">
        <w:rPr>
          <w:rFonts w:ascii="Times New Roman" w:hAnsi="Times New Roman" w:cs="Times New Roman"/>
          <w:sz w:val="24"/>
          <w:szCs w:val="24"/>
        </w:rPr>
        <w:t xml:space="preserve"> Richardson, Alfa de </w:t>
      </w:r>
      <w:proofErr w:type="spellStart"/>
      <w:r w:rsidRPr="00B31237">
        <w:rPr>
          <w:rFonts w:ascii="Times New Roman" w:hAnsi="Times New Roman" w:cs="Times New Roman"/>
          <w:sz w:val="24"/>
          <w:szCs w:val="24"/>
        </w:rPr>
        <w:t>Cronbach</w:t>
      </w:r>
      <w:proofErr w:type="spellEnd"/>
      <w:r w:rsidRPr="00B31237">
        <w:rPr>
          <w:rFonts w:ascii="Times New Roman" w:hAnsi="Times New Roman" w:cs="Times New Roman"/>
          <w:sz w:val="24"/>
          <w:szCs w:val="24"/>
        </w:rPr>
        <w:t xml:space="preserve">, entre otros. </w:t>
      </w:r>
    </w:p>
    <w:p w:rsidR="00790401" w:rsidRPr="00B31237" w:rsidRDefault="00790401" w:rsidP="00790401">
      <w:pPr>
        <w:autoSpaceDE w:val="0"/>
        <w:spacing w:line="360" w:lineRule="auto"/>
        <w:ind w:firstLine="510"/>
        <w:jc w:val="both"/>
        <w:rPr>
          <w:rFonts w:ascii="Times New Roman" w:eastAsia="Calibri" w:hAnsi="Times New Roman" w:cs="Times New Roman"/>
          <w:iCs/>
          <w:sz w:val="24"/>
          <w:szCs w:val="24"/>
        </w:rPr>
      </w:pPr>
    </w:p>
    <w:p w:rsidR="00790401" w:rsidRDefault="00790401" w:rsidP="00790401">
      <w:pPr>
        <w:autoSpaceDE w:val="0"/>
        <w:spacing w:line="360" w:lineRule="auto"/>
        <w:ind w:firstLine="510"/>
        <w:jc w:val="both"/>
        <w:rPr>
          <w:rFonts w:ascii="Times New Roman" w:hAnsi="Times New Roman" w:cs="Times New Roman"/>
          <w:sz w:val="24"/>
          <w:szCs w:val="24"/>
        </w:rPr>
      </w:pPr>
      <w:r w:rsidRPr="00B31237">
        <w:rPr>
          <w:rFonts w:ascii="Times New Roman" w:eastAsia="Calibri" w:hAnsi="Times New Roman" w:cs="Times New Roman"/>
          <w:iCs/>
          <w:sz w:val="24"/>
          <w:szCs w:val="24"/>
        </w:rPr>
        <w:t>Por tanto, para calcular la confiabilidad del cuestionario se aplicará una prueba piloto empleando únicamente sus secciones “A” y “C”, a diez sujetos pertenecientes a la población que no formen parte de la muestra, cuyos resultados serán analizados me</w:t>
      </w:r>
      <w:r w:rsidRPr="00B31237">
        <w:rPr>
          <w:rFonts w:ascii="Times New Roman" w:hAnsi="Times New Roman" w:cs="Times New Roman"/>
          <w:sz w:val="24"/>
          <w:szCs w:val="24"/>
        </w:rPr>
        <w:t xml:space="preserve">diante el coeficiente </w:t>
      </w:r>
      <w:proofErr w:type="spellStart"/>
      <w:r w:rsidRPr="00B31237">
        <w:rPr>
          <w:rFonts w:ascii="Times New Roman" w:hAnsi="Times New Roman" w:cs="Times New Roman"/>
          <w:sz w:val="24"/>
          <w:szCs w:val="24"/>
        </w:rPr>
        <w:t>kuderrichardson</w:t>
      </w:r>
      <w:proofErr w:type="spellEnd"/>
      <w:r w:rsidRPr="00B31237">
        <w:rPr>
          <w:rFonts w:ascii="Times New Roman" w:hAnsi="Times New Roman" w:cs="Times New Roman"/>
          <w:sz w:val="24"/>
          <w:szCs w:val="24"/>
        </w:rPr>
        <w:t xml:space="preserve">, El coeficiente de confiabilidad oscila entre cero y más uno, es decir, pertenece al intervalo cerrado </w:t>
      </w:r>
      <w:r w:rsidRPr="00B31237">
        <w:rPr>
          <w:rFonts w:ascii="Times New Roman" w:hAnsi="Times New Roman" w:cs="Times New Roman"/>
          <w:sz w:val="24"/>
          <w:szCs w:val="24"/>
        </w:rPr>
        <w:sym w:font="Symbol" w:char="F05B"/>
      </w:r>
      <w:r w:rsidRPr="00B31237">
        <w:rPr>
          <w:rFonts w:ascii="Times New Roman" w:hAnsi="Times New Roman" w:cs="Times New Roman"/>
          <w:sz w:val="24"/>
          <w:szCs w:val="24"/>
        </w:rPr>
        <w:t>0,1</w:t>
      </w:r>
      <w:r w:rsidRPr="00B31237">
        <w:rPr>
          <w:rFonts w:ascii="Times New Roman" w:hAnsi="Times New Roman" w:cs="Times New Roman"/>
          <w:sz w:val="24"/>
          <w:szCs w:val="24"/>
        </w:rPr>
        <w:sym w:font="Symbol" w:char="F05D"/>
      </w:r>
      <w:r w:rsidRPr="00B31237">
        <w:rPr>
          <w:rFonts w:ascii="Times New Roman" w:hAnsi="Times New Roman" w:cs="Times New Roman"/>
          <w:sz w:val="24"/>
          <w:szCs w:val="24"/>
        </w:rPr>
        <w:t xml:space="preserve">. Para efectos de interpretación </w:t>
      </w:r>
      <w:proofErr w:type="spellStart"/>
      <w:r w:rsidRPr="00B31237">
        <w:rPr>
          <w:rFonts w:ascii="Times New Roman" w:hAnsi="Times New Roman" w:cs="Times New Roman"/>
          <w:sz w:val="24"/>
          <w:szCs w:val="24"/>
        </w:rPr>
        <w:t>Chourio</w:t>
      </w:r>
      <w:proofErr w:type="spellEnd"/>
      <w:r w:rsidRPr="00B31237">
        <w:rPr>
          <w:rFonts w:ascii="Times New Roman" w:hAnsi="Times New Roman" w:cs="Times New Roman"/>
          <w:sz w:val="24"/>
          <w:szCs w:val="24"/>
        </w:rPr>
        <w:t xml:space="preserve">, (2000), sostiene que “Cualquier instrumento de recopilación de datos que sea aplicado por primera vez y reporte un coeficiente de confiabilidad de al menos 0,60 se considera satisfactoriamente confiable”. (pág. 189). </w:t>
      </w:r>
    </w:p>
    <w:p w:rsidR="00790401" w:rsidRPr="00334266" w:rsidRDefault="00790401" w:rsidP="00790401">
      <w:pPr>
        <w:autoSpaceDE w:val="0"/>
        <w:spacing w:line="360" w:lineRule="auto"/>
        <w:ind w:firstLine="510"/>
        <w:jc w:val="both"/>
        <w:rPr>
          <w:rFonts w:ascii="Times New Roman" w:hAnsi="Times New Roman" w:cs="Times New Roman"/>
          <w:sz w:val="24"/>
          <w:szCs w:val="24"/>
        </w:rPr>
      </w:pPr>
    </w:p>
    <w:p w:rsidR="00790401" w:rsidRPr="00334266" w:rsidRDefault="00790401" w:rsidP="00790401">
      <w:pPr>
        <w:jc w:val="both"/>
        <w:rPr>
          <w:rFonts w:ascii="Times New Roman" w:hAnsi="Times New Roman" w:cs="Times New Roman"/>
          <w:sz w:val="24"/>
          <w:szCs w:val="24"/>
        </w:rPr>
      </w:pPr>
      <w:r w:rsidRPr="00334266">
        <w:rPr>
          <w:rFonts w:ascii="Times New Roman" w:hAnsi="Times New Roman" w:cs="Times New Roman"/>
          <w:sz w:val="24"/>
          <w:szCs w:val="24"/>
        </w:rPr>
        <w:lastRenderedPageBreak/>
        <w:t xml:space="preserve">Cálculo del coeficiente de confiabilidad mediante el método de </w:t>
      </w:r>
      <w:proofErr w:type="spellStart"/>
      <w:r w:rsidRPr="00334266">
        <w:rPr>
          <w:rFonts w:ascii="Times New Roman" w:hAnsi="Times New Roman" w:cs="Times New Roman"/>
          <w:sz w:val="24"/>
          <w:szCs w:val="24"/>
        </w:rPr>
        <w:t>Kuder</w:t>
      </w:r>
      <w:proofErr w:type="spellEnd"/>
      <w:r w:rsidRPr="00334266">
        <w:rPr>
          <w:rFonts w:ascii="Times New Roman" w:hAnsi="Times New Roman" w:cs="Times New Roman"/>
          <w:sz w:val="24"/>
          <w:szCs w:val="24"/>
        </w:rPr>
        <w:t>-Richardson.</w:t>
      </w:r>
    </w:p>
    <w:p w:rsidR="00790401" w:rsidRPr="00334266" w:rsidRDefault="00790401" w:rsidP="00790401">
      <w:pPr>
        <w:jc w:val="both"/>
        <w:rPr>
          <w:rFonts w:ascii="Times New Roman" w:hAnsi="Times New Roman" w:cs="Times New Roman"/>
          <w:sz w:val="24"/>
          <w:szCs w:val="24"/>
        </w:rPr>
      </w:pPr>
      <w:r w:rsidRPr="00334266">
        <w:rPr>
          <w:rFonts w:ascii="Times New Roman" w:hAnsi="Times New Roman" w:cs="Times New Roman"/>
          <w:sz w:val="24"/>
          <w:szCs w:val="24"/>
        </w:rPr>
        <w:t>Aun cuando los cálculos particulares fueron realizados a través de la hoja de cálculo Excel, serán sustituidos en la fórmula correspondiente.</w:t>
      </w:r>
    </w:p>
    <w:p w:rsidR="00790401" w:rsidRPr="00334266" w:rsidRDefault="00790401" w:rsidP="00790401">
      <w:pPr>
        <w:jc w:val="both"/>
        <w:rPr>
          <w:rFonts w:ascii="Times New Roman" w:hAnsi="Times New Roman" w:cs="Times New Roman"/>
          <w:sz w:val="24"/>
          <w:szCs w:val="24"/>
        </w:rPr>
      </w:pPr>
    </w:p>
    <w:tbl>
      <w:tblPr>
        <w:tblW w:w="8400" w:type="dxa"/>
        <w:tblInd w:w="55" w:type="dxa"/>
        <w:tblCellMar>
          <w:left w:w="70" w:type="dxa"/>
          <w:right w:w="70" w:type="dxa"/>
        </w:tblCellMar>
        <w:tblLook w:val="04A0" w:firstRow="1" w:lastRow="0" w:firstColumn="1" w:lastColumn="0" w:noHBand="0" w:noVBand="1"/>
      </w:tblPr>
      <w:tblGrid>
        <w:gridCol w:w="1200"/>
        <w:gridCol w:w="1200"/>
        <w:gridCol w:w="1280"/>
        <w:gridCol w:w="1200"/>
        <w:gridCol w:w="1200"/>
        <w:gridCol w:w="1280"/>
        <w:gridCol w:w="1200"/>
      </w:tblGrid>
      <w:tr w:rsidR="00790401" w:rsidRPr="008B6368" w:rsidTr="00385417">
        <w:trPr>
          <w:trHeight w:val="300"/>
        </w:trPr>
        <w:tc>
          <w:tcPr>
            <w:tcW w:w="1200" w:type="dxa"/>
            <w:tcBorders>
              <w:top w:val="nil"/>
              <w:left w:val="nil"/>
              <w:bottom w:val="nil"/>
              <w:right w:val="nil"/>
            </w:tcBorders>
            <w:shd w:val="clear" w:color="auto" w:fill="auto"/>
            <w:noWrap/>
            <w:vAlign w:val="bottom"/>
            <w:hideMark/>
          </w:tcPr>
          <w:p w:rsidR="00790401" w:rsidRPr="00334266"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r w:rsidRPr="008B6368">
              <w:rPr>
                <w:rFonts w:ascii="Times New Roman" w:eastAsia="Times New Roman" w:hAnsi="Times New Roman" w:cs="Times New Roman"/>
                <w:color w:val="000000"/>
                <w:sz w:val="24"/>
                <w:szCs w:val="24"/>
              </w:rPr>
              <w:t>Suma p*q</w:t>
            </w: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r w:rsidRPr="008B6368">
              <w:rPr>
                <w:rFonts w:ascii="Times New Roman" w:eastAsia="Times New Roman" w:hAnsi="Times New Roman" w:cs="Times New Roman"/>
                <w:color w:val="000000"/>
                <w:sz w:val="24"/>
                <w:szCs w:val="24"/>
              </w:rPr>
              <w:t>0,24</w:t>
            </w: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r w:rsidRPr="008B6368">
              <w:rPr>
                <w:rFonts w:ascii="Times New Roman" w:eastAsia="Times New Roman" w:hAnsi="Times New Roman" w:cs="Times New Roman"/>
                <w:color w:val="000000"/>
                <w:sz w:val="24"/>
                <w:szCs w:val="24"/>
              </w:rPr>
              <w:t>K/K-1</w:t>
            </w: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r w:rsidRPr="008B6368">
              <w:rPr>
                <w:rFonts w:ascii="Times New Roman" w:eastAsia="Times New Roman" w:hAnsi="Times New Roman" w:cs="Times New Roman"/>
                <w:color w:val="000000"/>
                <w:sz w:val="24"/>
                <w:szCs w:val="24"/>
              </w:rPr>
              <w:t>1,07142857</w:t>
            </w: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r>
      <w:tr w:rsidR="00790401" w:rsidRPr="008B6368" w:rsidTr="00385417">
        <w:trPr>
          <w:trHeight w:val="300"/>
        </w:trPr>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roofErr w:type="spellStart"/>
            <w:r w:rsidRPr="008B6368">
              <w:rPr>
                <w:rFonts w:ascii="Times New Roman" w:eastAsia="Times New Roman" w:hAnsi="Times New Roman" w:cs="Times New Roman"/>
                <w:color w:val="000000"/>
                <w:sz w:val="24"/>
                <w:szCs w:val="24"/>
              </w:rPr>
              <w:t>Vartotal</w:t>
            </w:r>
            <w:proofErr w:type="spellEnd"/>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r w:rsidRPr="008B6368">
              <w:rPr>
                <w:rFonts w:ascii="Times New Roman" w:eastAsia="Times New Roman" w:hAnsi="Times New Roman" w:cs="Times New Roman"/>
                <w:color w:val="000000"/>
                <w:sz w:val="24"/>
                <w:szCs w:val="24"/>
              </w:rPr>
              <w:t>0,63809524</w:t>
            </w: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2400" w:type="dxa"/>
            <w:gridSpan w:val="2"/>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r w:rsidRPr="008B6368">
              <w:rPr>
                <w:rFonts w:ascii="Times New Roman" w:eastAsia="Times New Roman" w:hAnsi="Times New Roman" w:cs="Times New Roman"/>
                <w:color w:val="000000"/>
                <w:sz w:val="24"/>
                <w:szCs w:val="24"/>
              </w:rPr>
              <w:t>(1-(</w:t>
            </w:r>
            <w:proofErr w:type="spellStart"/>
            <w:r w:rsidRPr="008B6368">
              <w:rPr>
                <w:rFonts w:ascii="Times New Roman" w:eastAsia="Times New Roman" w:hAnsi="Times New Roman" w:cs="Times New Roman"/>
                <w:color w:val="000000"/>
                <w:sz w:val="24"/>
                <w:szCs w:val="24"/>
              </w:rPr>
              <w:t>SumP</w:t>
            </w:r>
            <w:proofErr w:type="spellEnd"/>
            <w:r w:rsidRPr="008B6368">
              <w:rPr>
                <w:rFonts w:ascii="Times New Roman" w:eastAsia="Times New Roman" w:hAnsi="Times New Roman" w:cs="Times New Roman"/>
                <w:color w:val="000000"/>
                <w:sz w:val="24"/>
                <w:szCs w:val="24"/>
              </w:rPr>
              <w:t>*Q/</w:t>
            </w:r>
            <w:proofErr w:type="spellStart"/>
            <w:r w:rsidRPr="008B6368">
              <w:rPr>
                <w:rFonts w:ascii="Times New Roman" w:eastAsia="Times New Roman" w:hAnsi="Times New Roman" w:cs="Times New Roman"/>
                <w:color w:val="000000"/>
                <w:sz w:val="24"/>
                <w:szCs w:val="24"/>
              </w:rPr>
              <w:t>Vart</w:t>
            </w:r>
            <w:proofErr w:type="spellEnd"/>
            <w:r w:rsidRPr="008B6368">
              <w:rPr>
                <w:rFonts w:ascii="Times New Roman" w:eastAsia="Times New Roman" w:hAnsi="Times New Roman" w:cs="Times New Roman"/>
                <w:color w:val="000000"/>
                <w:sz w:val="24"/>
                <w:szCs w:val="24"/>
              </w:rPr>
              <w:t>))</w:t>
            </w: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r w:rsidRPr="008B6368">
              <w:rPr>
                <w:rFonts w:ascii="Times New Roman" w:eastAsia="Times New Roman" w:hAnsi="Times New Roman" w:cs="Times New Roman"/>
                <w:color w:val="000000"/>
                <w:sz w:val="24"/>
                <w:szCs w:val="24"/>
              </w:rPr>
              <w:t>0,6238806</w:t>
            </w:r>
          </w:p>
        </w:tc>
      </w:tr>
      <w:tr w:rsidR="00790401" w:rsidRPr="008B6368" w:rsidTr="00385417">
        <w:trPr>
          <w:trHeight w:val="300"/>
        </w:trPr>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r>
      <w:tr w:rsidR="00790401" w:rsidRPr="008B6368" w:rsidTr="00385417">
        <w:trPr>
          <w:trHeight w:val="300"/>
        </w:trPr>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roofErr w:type="spellStart"/>
            <w:r w:rsidRPr="008B6368">
              <w:rPr>
                <w:rFonts w:ascii="Times New Roman" w:eastAsia="Times New Roman" w:hAnsi="Times New Roman" w:cs="Times New Roman"/>
                <w:color w:val="000000"/>
                <w:sz w:val="24"/>
                <w:szCs w:val="24"/>
              </w:rPr>
              <w:t>Coef</w:t>
            </w:r>
            <w:proofErr w:type="spellEnd"/>
            <w:r w:rsidRPr="008B6368">
              <w:rPr>
                <w:rFonts w:ascii="Times New Roman" w:eastAsia="Times New Roman" w:hAnsi="Times New Roman" w:cs="Times New Roman"/>
                <w:color w:val="000000"/>
                <w:sz w:val="24"/>
                <w:szCs w:val="24"/>
              </w:rPr>
              <w:t xml:space="preserve"> Kr</w:t>
            </w: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r w:rsidRPr="008B6368">
              <w:rPr>
                <w:rFonts w:ascii="Times New Roman" w:eastAsia="Times New Roman" w:hAnsi="Times New Roman" w:cs="Times New Roman"/>
                <w:color w:val="000000"/>
                <w:sz w:val="24"/>
                <w:szCs w:val="24"/>
              </w:rPr>
              <w:t>0,6684435</w:t>
            </w: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bottom"/>
            <w:hideMark/>
          </w:tcPr>
          <w:p w:rsidR="00790401" w:rsidRPr="008B6368" w:rsidRDefault="00790401" w:rsidP="00385417">
            <w:pPr>
              <w:spacing w:after="0" w:line="240" w:lineRule="auto"/>
              <w:jc w:val="both"/>
              <w:rPr>
                <w:rFonts w:ascii="Times New Roman" w:eastAsia="Times New Roman" w:hAnsi="Times New Roman" w:cs="Times New Roman"/>
                <w:color w:val="000000"/>
                <w:sz w:val="24"/>
                <w:szCs w:val="24"/>
              </w:rPr>
            </w:pPr>
          </w:p>
        </w:tc>
      </w:tr>
    </w:tbl>
    <w:p w:rsidR="00790401" w:rsidRPr="008B6368" w:rsidRDefault="00790401" w:rsidP="00790401">
      <w:pPr>
        <w:jc w:val="both"/>
        <w:rPr>
          <w:rFonts w:ascii="Times New Roman" w:hAnsi="Times New Roman" w:cs="Times New Roman"/>
          <w:sz w:val="24"/>
          <w:szCs w:val="24"/>
        </w:rPr>
      </w:pPr>
    </w:p>
    <w:p w:rsidR="00790401" w:rsidRPr="008B6368" w:rsidRDefault="00790401" w:rsidP="00790401">
      <w:pPr>
        <w:jc w:val="both"/>
        <w:rPr>
          <w:rFonts w:ascii="Times New Roman" w:hAnsi="Times New Roman" w:cs="Times New Roman"/>
          <w:sz w:val="24"/>
          <w:szCs w:val="24"/>
        </w:rPr>
      </w:pPr>
      <m:oMathPara>
        <m:oMath>
          <m:r>
            <w:rPr>
              <w:rFonts w:ascii="Cambria Math" w:hAnsi="Cambria Math" w:cs="Times New Roman"/>
              <w:sz w:val="24"/>
              <w:szCs w:val="24"/>
            </w:rPr>
            <m:t>Kr</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m:t>
              </m:r>
              <m:r>
                <w:rPr>
                  <w:rFonts w:ascii="Times New Roman" w:hAnsi="Times New Roman" w:cs="Times New Roman"/>
                  <w:sz w:val="24"/>
                  <w:szCs w:val="24"/>
                </w:rPr>
                <m:t>-</m:t>
              </m:r>
              <m:r>
                <w:rPr>
                  <w:rFonts w:ascii="Cambria Math" w:hAnsi="Times New Roman" w:cs="Times New Roman"/>
                  <w:sz w:val="24"/>
                  <w:szCs w:val="24"/>
                </w:rPr>
                <m:t>1</m:t>
              </m:r>
            </m:den>
          </m:f>
          <m:d>
            <m:dPr>
              <m:begChr m:val="["/>
              <m:endChr m:val="]"/>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p</m:t>
                      </m:r>
                      <m:r>
                        <w:rPr>
                          <w:rFonts w:ascii="Times New Roman" w:hAnsi="Cambria Math" w:cs="Times New Roman"/>
                          <w:sz w:val="24"/>
                          <w:szCs w:val="24"/>
                        </w:rPr>
                        <m:t>*</m:t>
                      </m:r>
                      <m:r>
                        <w:rPr>
                          <w:rFonts w:ascii="Cambria Math" w:hAnsi="Cambria Math" w:cs="Times New Roman"/>
                          <w:sz w:val="24"/>
                          <w:szCs w:val="24"/>
                        </w:rPr>
                        <m:t>q</m:t>
                      </m:r>
                    </m:e>
                  </m:nary>
                </m:num>
                <m:den>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t</m:t>
                      </m:r>
                    </m:sub>
                    <m:sup>
                      <m:r>
                        <w:rPr>
                          <w:rFonts w:ascii="Cambria Math" w:hAnsi="Times New Roman" w:cs="Times New Roman"/>
                          <w:sz w:val="24"/>
                          <w:szCs w:val="24"/>
                        </w:rPr>
                        <m:t>2</m:t>
                      </m:r>
                    </m:sup>
                  </m:sSubSup>
                </m:den>
              </m:f>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15</m:t>
              </m:r>
            </m:num>
            <m:den>
              <m:r>
                <w:rPr>
                  <w:rFonts w:ascii="Cambria Math" w:hAnsi="Times New Roman" w:cs="Times New Roman"/>
                  <w:sz w:val="24"/>
                  <w:szCs w:val="24"/>
                </w:rPr>
                <m:t>15</m:t>
              </m:r>
              <m:r>
                <w:rPr>
                  <w:rFonts w:ascii="Cambria Math" w:hAnsi="Times New Roman" w:cs="Times New Roman"/>
                  <w:sz w:val="24"/>
                  <w:szCs w:val="24"/>
                </w:rPr>
                <m:t>-</m:t>
              </m:r>
              <m:r>
                <w:rPr>
                  <w:rFonts w:ascii="Cambria Math" w:hAnsi="Times New Roman" w:cs="Times New Roman"/>
                  <w:sz w:val="24"/>
                  <w:szCs w:val="24"/>
                </w:rPr>
                <m:t>1</m:t>
              </m:r>
            </m:den>
          </m:f>
          <m:d>
            <m:dPr>
              <m:begChr m:val="["/>
              <m:endChr m:val="]"/>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0,24</m:t>
                  </m:r>
                </m:num>
                <m:den>
                  <m:r>
                    <w:rPr>
                      <w:rFonts w:ascii="Cambria Math" w:hAnsi="Times New Roman" w:cs="Times New Roman"/>
                      <w:sz w:val="24"/>
                      <w:szCs w:val="24"/>
                    </w:rPr>
                    <m:t>0,64</m:t>
                  </m:r>
                </m:den>
              </m:f>
            </m:e>
          </m:d>
          <m:r>
            <w:rPr>
              <w:rFonts w:ascii="Cambria Math" w:hAnsi="Times New Roman" w:cs="Times New Roman"/>
              <w:sz w:val="24"/>
              <w:szCs w:val="24"/>
            </w:rPr>
            <m:t>=0,67</m:t>
          </m:r>
        </m:oMath>
      </m:oMathPara>
    </w:p>
    <w:p w:rsidR="00790401" w:rsidRPr="008B6368" w:rsidRDefault="00790401" w:rsidP="00790401">
      <w:pPr>
        <w:jc w:val="both"/>
        <w:rPr>
          <w:rFonts w:ascii="Times New Roman" w:hAnsi="Times New Roman" w:cs="Times New Roman"/>
          <w:sz w:val="24"/>
          <w:szCs w:val="24"/>
          <w:u w:val="single"/>
        </w:rPr>
      </w:pPr>
    </w:p>
    <w:p w:rsidR="00790401" w:rsidRPr="00334266" w:rsidRDefault="00790401" w:rsidP="00790401">
      <w:pPr>
        <w:jc w:val="both"/>
        <w:rPr>
          <w:rFonts w:ascii="Times New Roman" w:hAnsi="Times New Roman" w:cs="Times New Roman"/>
          <w:sz w:val="24"/>
          <w:szCs w:val="24"/>
        </w:rPr>
      </w:pPr>
      <w:r w:rsidRPr="008B6368">
        <w:rPr>
          <w:rFonts w:ascii="Times New Roman" w:hAnsi="Times New Roman" w:cs="Times New Roman"/>
          <w:sz w:val="24"/>
          <w:szCs w:val="24"/>
          <w:u w:val="single"/>
        </w:rPr>
        <w:t>Interpretación:</w:t>
      </w:r>
      <w:r w:rsidRPr="008B6368">
        <w:rPr>
          <w:rFonts w:ascii="Times New Roman" w:hAnsi="Times New Roman" w:cs="Times New Roman"/>
          <w:sz w:val="24"/>
          <w:szCs w:val="24"/>
        </w:rPr>
        <w:t xml:space="preserve"> El resultado obtenido significa que el instrumento utilizado para recolectar los datos necesarios para soportar la investigación posee un alto grado de confiabilidad.</w:t>
      </w:r>
    </w:p>
    <w:p w:rsidR="00790401" w:rsidRPr="00D538EE" w:rsidRDefault="00790401" w:rsidP="00790401">
      <w:pPr>
        <w:rPr>
          <w:rFonts w:ascii="Times New Roman" w:hAnsi="Times New Roman" w:cs="Times New Roman"/>
        </w:rPr>
      </w:pPr>
    </w:p>
    <w:p w:rsidR="005F787C" w:rsidRDefault="005F787C" w:rsidP="002D395B">
      <w:pPr>
        <w:spacing w:line="360" w:lineRule="auto"/>
        <w:jc w:val="center"/>
      </w:pPr>
    </w:p>
    <w:p w:rsidR="005F787C" w:rsidRDefault="005F787C" w:rsidP="002D395B">
      <w:pPr>
        <w:spacing w:line="360" w:lineRule="auto"/>
        <w:jc w:val="center"/>
      </w:pPr>
    </w:p>
    <w:p w:rsidR="005F787C" w:rsidRDefault="005F787C" w:rsidP="002D395B">
      <w:pPr>
        <w:spacing w:line="360" w:lineRule="auto"/>
        <w:jc w:val="center"/>
      </w:pPr>
    </w:p>
    <w:p w:rsidR="005F787C" w:rsidRDefault="005F787C" w:rsidP="002D395B">
      <w:pPr>
        <w:spacing w:line="360" w:lineRule="auto"/>
        <w:jc w:val="center"/>
      </w:pPr>
    </w:p>
    <w:p w:rsidR="005F787C" w:rsidRDefault="005F787C" w:rsidP="002D395B">
      <w:pPr>
        <w:spacing w:line="360" w:lineRule="auto"/>
        <w:jc w:val="center"/>
      </w:pPr>
    </w:p>
    <w:p w:rsidR="005F787C" w:rsidRDefault="005F787C" w:rsidP="002D395B">
      <w:pPr>
        <w:spacing w:line="360" w:lineRule="auto"/>
        <w:jc w:val="center"/>
      </w:pPr>
    </w:p>
    <w:p w:rsidR="005F787C" w:rsidRDefault="005F787C" w:rsidP="002D395B">
      <w:pPr>
        <w:spacing w:line="360" w:lineRule="auto"/>
        <w:jc w:val="center"/>
      </w:pPr>
    </w:p>
    <w:p w:rsidR="008B6368" w:rsidRDefault="008B6368" w:rsidP="008B6368">
      <w:pPr>
        <w:spacing w:line="360" w:lineRule="auto"/>
      </w:pPr>
    </w:p>
    <w:p w:rsidR="008B6368" w:rsidRDefault="008B6368" w:rsidP="008B6368">
      <w:pPr>
        <w:spacing w:line="360" w:lineRule="auto"/>
      </w:pPr>
    </w:p>
    <w:p w:rsidR="00025C01" w:rsidRDefault="00025C01" w:rsidP="00025C01"/>
    <w:p w:rsidR="00E34193" w:rsidRDefault="00E34193" w:rsidP="00E34193">
      <w:pPr>
        <w:jc w:val="center"/>
      </w:pPr>
    </w:p>
    <w:p w:rsidR="008B6368" w:rsidRPr="00E34193" w:rsidRDefault="008B6368" w:rsidP="00E34193">
      <w:pPr>
        <w:jc w:val="center"/>
      </w:pPr>
      <w:r w:rsidRPr="00CC1AFA">
        <w:rPr>
          <w:rFonts w:ascii="Times New Roman" w:hAnsi="Times New Roman" w:cs="Times New Roman"/>
          <w:b/>
          <w:sz w:val="24"/>
          <w:szCs w:val="24"/>
        </w:rPr>
        <w:lastRenderedPageBreak/>
        <w:t>CAPITULO IV</w:t>
      </w:r>
    </w:p>
    <w:p w:rsidR="008B6368"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ANÁLISIS E INTERPRETACIÓN DE LOS RESULTADOS</w:t>
      </w:r>
    </w:p>
    <w:p w:rsidR="00E34193" w:rsidRDefault="00E34193" w:rsidP="008B6368">
      <w:pPr>
        <w:jc w:val="center"/>
        <w:rPr>
          <w:rFonts w:ascii="Times New Roman" w:hAnsi="Times New Roman" w:cs="Times New Roman"/>
          <w:b/>
          <w:sz w:val="24"/>
          <w:szCs w:val="24"/>
        </w:rPr>
      </w:pPr>
    </w:p>
    <w:p w:rsidR="00012503" w:rsidRDefault="00012503" w:rsidP="00012503">
      <w:pPr>
        <w:spacing w:line="360" w:lineRule="auto"/>
        <w:jc w:val="both"/>
        <w:rPr>
          <w:rFonts w:ascii="Times New Roman" w:eastAsia="Times New Roman" w:hAnsi="Times New Roman" w:cs="Times New Roman"/>
          <w:sz w:val="24"/>
          <w:szCs w:val="24"/>
        </w:rPr>
      </w:pPr>
      <w:r w:rsidRPr="00993BBF">
        <w:rPr>
          <w:rFonts w:ascii="Times New Roman" w:eastAsia="Times New Roman" w:hAnsi="Times New Roman" w:cs="Times New Roman"/>
          <w:sz w:val="24"/>
          <w:szCs w:val="24"/>
        </w:rPr>
        <w:t xml:space="preserve">En este capítulo se presenta el análisis e interpretación de los resultados obtenidos a través del cuestionario aplicado a los </w:t>
      </w:r>
      <w:r>
        <w:rPr>
          <w:rFonts w:ascii="Times New Roman" w:eastAsia="Times New Roman" w:hAnsi="Times New Roman" w:cs="Times New Roman"/>
          <w:sz w:val="24"/>
          <w:szCs w:val="24"/>
        </w:rPr>
        <w:t>estudian</w:t>
      </w:r>
      <w:r w:rsidRPr="00993BBF">
        <w:rPr>
          <w:rFonts w:ascii="Times New Roman" w:eastAsia="Times New Roman" w:hAnsi="Times New Roman" w:cs="Times New Roman"/>
          <w:sz w:val="24"/>
          <w:szCs w:val="24"/>
        </w:rPr>
        <w:t>tes</w:t>
      </w:r>
      <w:r>
        <w:rPr>
          <w:rFonts w:ascii="Times New Roman" w:eastAsia="Times New Roman" w:hAnsi="Times New Roman" w:cs="Times New Roman"/>
          <w:sz w:val="24"/>
          <w:szCs w:val="24"/>
        </w:rPr>
        <w:t xml:space="preserve"> de 4to año del ciclo medio y diversificado de la U. E. Pedro María Sosa de la parroquia salón del municipio </w:t>
      </w:r>
      <w:proofErr w:type="spellStart"/>
      <w:r>
        <w:rPr>
          <w:rFonts w:ascii="Times New Roman" w:eastAsia="Times New Roman" w:hAnsi="Times New Roman" w:cs="Times New Roman"/>
          <w:sz w:val="24"/>
          <w:szCs w:val="24"/>
        </w:rPr>
        <w:t>Nirgua</w:t>
      </w:r>
      <w:proofErr w:type="spellEnd"/>
      <w:r>
        <w:rPr>
          <w:rFonts w:ascii="Times New Roman" w:eastAsia="Times New Roman" w:hAnsi="Times New Roman" w:cs="Times New Roman"/>
          <w:sz w:val="24"/>
          <w:szCs w:val="24"/>
        </w:rPr>
        <w:t xml:space="preserve"> del estado Yaracuy.  </w:t>
      </w:r>
    </w:p>
    <w:p w:rsidR="00012503" w:rsidRDefault="00012503" w:rsidP="000125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presentaran una serie de gráficos en donde muestran los resultados que se obtuvieron del instrumento aplicado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se divide por dimensiones, para así saber con exactitud la factibilidad del programa en orientación. </w:t>
      </w:r>
    </w:p>
    <w:p w:rsidR="00012503" w:rsidRDefault="00012503" w:rsidP="00012503">
      <w:pPr>
        <w:keepNext/>
        <w:keepLines/>
        <w:spacing w:line="480" w:lineRule="auto"/>
        <w:ind w:firstLine="567"/>
        <w:jc w:val="both"/>
        <w:outlineLvl w:val="1"/>
        <w:rPr>
          <w:rFonts w:ascii="Times New Roman" w:eastAsia="Times New Roman" w:hAnsi="Times New Roman" w:cs="Times New Roman"/>
          <w:b/>
          <w:bCs/>
          <w:color w:val="000000"/>
          <w:sz w:val="24"/>
          <w:szCs w:val="26"/>
        </w:rPr>
      </w:pPr>
      <w:r w:rsidRPr="00DA5DB2">
        <w:rPr>
          <w:rFonts w:ascii="Times New Roman" w:eastAsia="Times New Roman" w:hAnsi="Times New Roman" w:cs="Times New Roman"/>
          <w:b/>
          <w:bCs/>
          <w:color w:val="000000"/>
          <w:sz w:val="24"/>
          <w:szCs w:val="26"/>
        </w:rPr>
        <w:t>Presentación de los resultados</w:t>
      </w:r>
    </w:p>
    <w:p w:rsidR="00E34193" w:rsidRDefault="00012503" w:rsidP="00E34193">
      <w:pPr>
        <w:spacing w:after="100" w:afterAutospacing="1" w:line="480" w:lineRule="auto"/>
        <w:ind w:firstLine="567"/>
        <w:jc w:val="both"/>
        <w:rPr>
          <w:rFonts w:ascii="Times New Roman" w:eastAsia="Times New Roman" w:hAnsi="Times New Roman" w:cs="Times New Roman"/>
          <w:sz w:val="24"/>
          <w:szCs w:val="24"/>
          <w:lang w:val="es-AR"/>
        </w:rPr>
      </w:pPr>
      <w:r>
        <w:rPr>
          <w:rFonts w:ascii="Times New Roman" w:eastAsia="Times New Roman" w:hAnsi="Times New Roman" w:cs="Times New Roman"/>
          <w:color w:val="000000"/>
          <w:sz w:val="24"/>
          <w:szCs w:val="24"/>
          <w:lang w:val="es-AR"/>
        </w:rPr>
        <w:t>U</w:t>
      </w:r>
      <w:r w:rsidRPr="008300EB">
        <w:rPr>
          <w:rFonts w:ascii="Times New Roman" w:eastAsia="Times New Roman" w:hAnsi="Times New Roman" w:cs="Times New Roman"/>
          <w:color w:val="000000"/>
          <w:sz w:val="24"/>
          <w:szCs w:val="24"/>
          <w:lang w:val="es-AR"/>
        </w:rPr>
        <w:t>na vez aplicado el cuestionario, ta</w:t>
      </w:r>
      <w:r>
        <w:rPr>
          <w:rFonts w:ascii="Times New Roman" w:eastAsia="Times New Roman" w:hAnsi="Times New Roman" w:cs="Times New Roman"/>
          <w:color w:val="000000"/>
          <w:sz w:val="24"/>
          <w:szCs w:val="24"/>
          <w:lang w:val="es-AR"/>
        </w:rPr>
        <w:t>bulados y procesados los datos;</w:t>
      </w:r>
      <w:r w:rsidRPr="008300EB">
        <w:rPr>
          <w:rFonts w:ascii="Times New Roman" w:eastAsia="Times New Roman" w:hAnsi="Times New Roman" w:cs="Times New Roman"/>
          <w:color w:val="000000"/>
          <w:sz w:val="24"/>
          <w:szCs w:val="24"/>
          <w:lang w:val="es-AR"/>
        </w:rPr>
        <w:t xml:space="preserve"> se procedió a </w:t>
      </w:r>
      <w:r>
        <w:rPr>
          <w:rFonts w:ascii="Times New Roman" w:eastAsia="Times New Roman" w:hAnsi="Times New Roman" w:cs="Times New Roman"/>
          <w:color w:val="000000"/>
          <w:sz w:val="24"/>
          <w:szCs w:val="24"/>
          <w:lang w:val="es-AR"/>
        </w:rPr>
        <w:t xml:space="preserve">aplicar el proceso estadístico de los mismos; </w:t>
      </w:r>
      <w:r w:rsidRPr="008300EB">
        <w:rPr>
          <w:rFonts w:ascii="Times New Roman" w:eastAsia="Times New Roman" w:hAnsi="Times New Roman" w:cs="Times New Roman"/>
          <w:color w:val="000000"/>
          <w:sz w:val="24"/>
          <w:szCs w:val="24"/>
          <w:lang w:val="es-AR"/>
        </w:rPr>
        <w:t xml:space="preserve">para ello se elaboraron </w:t>
      </w:r>
      <w:r>
        <w:rPr>
          <w:rFonts w:ascii="Times New Roman" w:eastAsia="Times New Roman" w:hAnsi="Times New Roman" w:cs="Times New Roman"/>
          <w:color w:val="000000"/>
          <w:sz w:val="24"/>
          <w:szCs w:val="24"/>
          <w:lang w:val="es-AR"/>
        </w:rPr>
        <w:t xml:space="preserve">tablas </w:t>
      </w:r>
      <w:r w:rsidRPr="008300EB">
        <w:rPr>
          <w:rFonts w:ascii="Times New Roman" w:eastAsia="Times New Roman" w:hAnsi="Times New Roman" w:cs="Times New Roman"/>
          <w:color w:val="000000"/>
          <w:sz w:val="24"/>
          <w:szCs w:val="24"/>
          <w:lang w:val="es-AR"/>
        </w:rPr>
        <w:t xml:space="preserve">por ítem de acuerdo a </w:t>
      </w:r>
      <w:r>
        <w:rPr>
          <w:rFonts w:ascii="Times New Roman" w:eastAsia="Times New Roman" w:hAnsi="Times New Roman" w:cs="Times New Roman"/>
          <w:color w:val="000000"/>
          <w:sz w:val="24"/>
          <w:szCs w:val="24"/>
          <w:lang w:val="es-AR"/>
        </w:rPr>
        <w:t>las dimensiones e indicadores</w:t>
      </w:r>
      <w:r w:rsidRPr="008300EB">
        <w:rPr>
          <w:rFonts w:ascii="Times New Roman" w:eastAsia="Times New Roman" w:hAnsi="Times New Roman" w:cs="Times New Roman"/>
          <w:color w:val="000000"/>
          <w:sz w:val="24"/>
          <w:szCs w:val="24"/>
          <w:lang w:val="es-AR"/>
        </w:rPr>
        <w:t xml:space="preserve"> correspondientes, en los </w:t>
      </w:r>
      <w:r>
        <w:rPr>
          <w:rFonts w:ascii="Times New Roman" w:eastAsia="Times New Roman" w:hAnsi="Times New Roman" w:cs="Times New Roman"/>
          <w:color w:val="000000"/>
          <w:sz w:val="24"/>
          <w:szCs w:val="24"/>
          <w:lang w:val="es-AR"/>
        </w:rPr>
        <w:t>que se recogen las frecuencias,</w:t>
      </w:r>
      <w:r w:rsidRPr="008300EB">
        <w:rPr>
          <w:rFonts w:ascii="Times New Roman" w:eastAsia="Times New Roman" w:hAnsi="Times New Roman" w:cs="Times New Roman"/>
          <w:color w:val="000000"/>
          <w:sz w:val="24"/>
          <w:szCs w:val="24"/>
          <w:lang w:val="es-AR"/>
        </w:rPr>
        <w:t xml:space="preserve"> r</w:t>
      </w:r>
      <w:r>
        <w:rPr>
          <w:rFonts w:ascii="Times New Roman" w:eastAsia="Times New Roman" w:hAnsi="Times New Roman" w:cs="Times New Roman"/>
          <w:color w:val="000000"/>
          <w:sz w:val="24"/>
          <w:szCs w:val="24"/>
          <w:lang w:val="es-AR"/>
        </w:rPr>
        <w:t xml:space="preserve">espuestas y  </w:t>
      </w:r>
      <w:r w:rsidRPr="008300EB">
        <w:rPr>
          <w:rFonts w:ascii="Times New Roman" w:eastAsia="Times New Roman" w:hAnsi="Times New Roman" w:cs="Times New Roman"/>
          <w:color w:val="000000"/>
          <w:sz w:val="24"/>
          <w:szCs w:val="24"/>
          <w:lang w:val="es-AR"/>
        </w:rPr>
        <w:t>porcentajes</w:t>
      </w:r>
      <w:r>
        <w:rPr>
          <w:rFonts w:ascii="Times New Roman" w:eastAsia="Times New Roman" w:hAnsi="Times New Roman" w:cs="Times New Roman"/>
          <w:color w:val="000000"/>
          <w:sz w:val="24"/>
          <w:szCs w:val="24"/>
          <w:lang w:val="es-AR"/>
        </w:rPr>
        <w:t xml:space="preserve">  ofrecidas por los </w:t>
      </w:r>
      <w:r w:rsidR="00E34193">
        <w:rPr>
          <w:rFonts w:ascii="Times New Roman" w:eastAsia="Times New Roman" w:hAnsi="Times New Roman" w:cs="Times New Roman"/>
          <w:color w:val="000000"/>
          <w:sz w:val="24"/>
          <w:szCs w:val="24"/>
          <w:lang w:val="es-AR"/>
        </w:rPr>
        <w:t>estudia</w:t>
      </w:r>
      <w:r w:rsidR="00E34193" w:rsidRPr="008300EB">
        <w:rPr>
          <w:rFonts w:ascii="Times New Roman" w:eastAsia="Times New Roman" w:hAnsi="Times New Roman" w:cs="Times New Roman"/>
          <w:color w:val="000000"/>
          <w:sz w:val="24"/>
          <w:szCs w:val="24"/>
          <w:lang w:val="es-AR"/>
        </w:rPr>
        <w:t>ntes.</w:t>
      </w:r>
    </w:p>
    <w:p w:rsidR="00391C16" w:rsidRPr="00E34193" w:rsidRDefault="00012503" w:rsidP="00E34193">
      <w:pPr>
        <w:spacing w:after="100" w:afterAutospacing="1"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bCs/>
          <w:iCs/>
          <w:color w:val="000000"/>
          <w:sz w:val="24"/>
          <w:szCs w:val="24"/>
          <w:lang w:val="es-AR"/>
        </w:rPr>
        <w:t>En este sentido, e</w:t>
      </w:r>
      <w:r w:rsidRPr="002218E0">
        <w:rPr>
          <w:rFonts w:ascii="Times New Roman" w:hAnsi="Times New Roman" w:cs="Times New Roman"/>
          <w:bCs/>
          <w:iCs/>
          <w:color w:val="000000"/>
          <w:sz w:val="24"/>
          <w:szCs w:val="24"/>
          <w:lang w:val="es-AR"/>
        </w:rPr>
        <w:t>l cu</w:t>
      </w:r>
      <w:r>
        <w:rPr>
          <w:rFonts w:ascii="Times New Roman" w:hAnsi="Times New Roman" w:cs="Times New Roman"/>
          <w:bCs/>
          <w:iCs/>
          <w:color w:val="000000"/>
          <w:sz w:val="24"/>
          <w:szCs w:val="24"/>
          <w:lang w:val="es-AR"/>
        </w:rPr>
        <w:t>es</w:t>
      </w:r>
      <w:r w:rsidR="00391C16">
        <w:rPr>
          <w:rFonts w:ascii="Times New Roman" w:hAnsi="Times New Roman" w:cs="Times New Roman"/>
          <w:bCs/>
          <w:iCs/>
          <w:color w:val="000000"/>
          <w:sz w:val="24"/>
          <w:szCs w:val="24"/>
          <w:lang w:val="es-AR"/>
        </w:rPr>
        <w:t>tionario fue aplicado a diez (30</w:t>
      </w:r>
      <w:r>
        <w:rPr>
          <w:rFonts w:ascii="Times New Roman" w:hAnsi="Times New Roman" w:cs="Times New Roman"/>
          <w:bCs/>
          <w:iCs/>
          <w:color w:val="000000"/>
          <w:sz w:val="24"/>
          <w:szCs w:val="24"/>
          <w:lang w:val="es-AR"/>
        </w:rPr>
        <w:t>) estudia</w:t>
      </w:r>
      <w:r w:rsidRPr="002218E0">
        <w:rPr>
          <w:rFonts w:ascii="Times New Roman" w:hAnsi="Times New Roman" w:cs="Times New Roman"/>
          <w:bCs/>
          <w:iCs/>
          <w:color w:val="000000"/>
          <w:sz w:val="24"/>
          <w:szCs w:val="24"/>
          <w:lang w:val="es-AR"/>
        </w:rPr>
        <w:t xml:space="preserve">ntes </w:t>
      </w:r>
      <w:r w:rsidR="00391C16">
        <w:rPr>
          <w:rFonts w:ascii="Times New Roman" w:hAnsi="Times New Roman" w:cs="Times New Roman"/>
          <w:bCs/>
          <w:iCs/>
          <w:color w:val="000000"/>
          <w:sz w:val="24"/>
          <w:szCs w:val="24"/>
          <w:lang w:val="es-AR"/>
        </w:rPr>
        <w:t xml:space="preserve">pertenecientes a la </w:t>
      </w:r>
      <w:r>
        <w:rPr>
          <w:rFonts w:ascii="Times New Roman" w:hAnsi="Times New Roman" w:cs="Times New Roman"/>
          <w:bCs/>
          <w:iCs/>
          <w:color w:val="000000"/>
          <w:sz w:val="24"/>
          <w:szCs w:val="24"/>
          <w:lang w:val="es-AR"/>
        </w:rPr>
        <w:t>institución</w:t>
      </w:r>
      <w:r w:rsidRPr="002218E0">
        <w:rPr>
          <w:rFonts w:ascii="Times New Roman" w:hAnsi="Times New Roman" w:cs="Times New Roman"/>
          <w:color w:val="000000"/>
          <w:sz w:val="24"/>
          <w:szCs w:val="24"/>
        </w:rPr>
        <w:t>,</w:t>
      </w:r>
      <w:r>
        <w:rPr>
          <w:rFonts w:ascii="Times New Roman" w:hAnsi="Times New Roman" w:cs="Times New Roman"/>
          <w:color w:val="000000"/>
          <w:sz w:val="24"/>
          <w:szCs w:val="24"/>
        </w:rPr>
        <w:t xml:space="preserve"> el cual se corresponde </w:t>
      </w:r>
      <w:r w:rsidRPr="00280781">
        <w:rPr>
          <w:rFonts w:ascii="Times New Roman" w:eastAsia="Times New Roman" w:hAnsi="Times New Roman" w:cs="Times New Roman"/>
          <w:color w:val="000000"/>
          <w:sz w:val="24"/>
          <w:szCs w:val="24"/>
          <w:lang w:eastAsia="es-ES_tradnl"/>
        </w:rPr>
        <w:t xml:space="preserve">con </w:t>
      </w:r>
      <w:r>
        <w:rPr>
          <w:rFonts w:ascii="Times New Roman" w:eastAsia="Times New Roman" w:hAnsi="Times New Roman" w:cs="Times New Roman"/>
          <w:color w:val="000000"/>
          <w:sz w:val="24"/>
          <w:szCs w:val="24"/>
          <w:lang w:eastAsia="es-ES_tradnl"/>
        </w:rPr>
        <w:t>respuestas</w:t>
      </w:r>
      <w:r w:rsidR="00391C16">
        <w:rPr>
          <w:rFonts w:ascii="Times New Roman" w:eastAsia="Times New Roman" w:hAnsi="Times New Roman" w:cs="Times New Roman"/>
          <w:color w:val="000000"/>
          <w:sz w:val="24"/>
          <w:szCs w:val="24"/>
          <w:lang w:eastAsia="es-ES_tradnl"/>
        </w:rPr>
        <w:t xml:space="preserve"> dicotómicas (si –no) para calcular la cantidad de estudiantes que conocen acerca de los Proyectos Educativos Integrales Comunitarios (P.E.I.C).</w:t>
      </w:r>
    </w:p>
    <w:p w:rsidR="00012503" w:rsidRPr="00012503" w:rsidRDefault="00012503" w:rsidP="00012503">
      <w:pPr>
        <w:spacing w:after="100" w:afterAutospacing="1"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es-ES_tradnl"/>
        </w:rPr>
        <w:t xml:space="preserve">Los datos obtenidos </w:t>
      </w:r>
      <w:r w:rsidRPr="002218E0">
        <w:rPr>
          <w:rFonts w:ascii="Times New Roman" w:hAnsi="Times New Roman" w:cs="Times New Roman"/>
          <w:color w:val="000000"/>
          <w:sz w:val="24"/>
          <w:szCs w:val="24"/>
        </w:rPr>
        <w:t>en el programa Microsoft Office Excel</w:t>
      </w:r>
      <w:r>
        <w:rPr>
          <w:rFonts w:ascii="Times New Roman" w:hAnsi="Times New Roman" w:cs="Times New Roman"/>
          <w:color w:val="000000"/>
          <w:sz w:val="24"/>
          <w:szCs w:val="24"/>
        </w:rPr>
        <w:t xml:space="preserve"> 2007</w:t>
      </w:r>
      <w:r>
        <w:rPr>
          <w:rFonts w:ascii="Times New Roman" w:hAnsi="Times New Roman" w:cs="Times New Roman"/>
          <w:b/>
          <w:color w:val="000000"/>
          <w:sz w:val="24"/>
          <w:szCs w:val="24"/>
        </w:rPr>
        <w:t xml:space="preserve"> y </w:t>
      </w:r>
      <w:proofErr w:type="spellStart"/>
      <w:r w:rsidRPr="002218E0">
        <w:rPr>
          <w:rFonts w:ascii="Times New Roman" w:hAnsi="Times New Roman" w:cs="Times New Roman"/>
          <w:color w:val="000000"/>
          <w:sz w:val="24"/>
          <w:szCs w:val="24"/>
        </w:rPr>
        <w:t>MicrosoftOffice</w:t>
      </w:r>
      <w:proofErr w:type="spellEnd"/>
      <w:r>
        <w:rPr>
          <w:rFonts w:ascii="Times New Roman" w:hAnsi="Times New Roman" w:cs="Times New Roman"/>
          <w:color w:val="000000"/>
          <w:sz w:val="24"/>
          <w:szCs w:val="24"/>
        </w:rPr>
        <w:t xml:space="preserve"> Word 2007.</w:t>
      </w:r>
    </w:p>
    <w:p w:rsidR="00E34193" w:rsidRDefault="00E34193" w:rsidP="008B6368">
      <w:pPr>
        <w:rPr>
          <w:rFonts w:ascii="Times New Roman" w:hAnsi="Times New Roman" w:cs="Times New Roman"/>
          <w:b/>
          <w:sz w:val="24"/>
          <w:szCs w:val="24"/>
        </w:rPr>
      </w:pPr>
    </w:p>
    <w:p w:rsidR="00E34193" w:rsidRPr="00CC1AFA" w:rsidRDefault="00E34193" w:rsidP="008B6368">
      <w:pPr>
        <w:rPr>
          <w:rFonts w:ascii="Times New Roman" w:hAnsi="Times New Roman" w:cs="Times New Roman"/>
          <w:b/>
          <w:sz w:val="24"/>
          <w:szCs w:val="24"/>
        </w:rPr>
      </w:pPr>
    </w:p>
    <w:p w:rsidR="00E34193" w:rsidRDefault="00E34193" w:rsidP="00E34193">
      <w:pPr>
        <w:rPr>
          <w:rFonts w:ascii="Times New Roman" w:hAnsi="Times New Roman" w:cs="Times New Roman"/>
          <w:b/>
          <w:sz w:val="24"/>
          <w:szCs w:val="24"/>
        </w:rPr>
      </w:pPr>
      <w:r>
        <w:rPr>
          <w:rFonts w:ascii="Times New Roman" w:hAnsi="Times New Roman" w:cs="Times New Roman"/>
          <w:b/>
          <w:sz w:val="24"/>
          <w:szCs w:val="24"/>
        </w:rPr>
        <w:lastRenderedPageBreak/>
        <w:t xml:space="preserve">Variable: </w:t>
      </w:r>
      <w:r w:rsidRPr="00391C16">
        <w:rPr>
          <w:rFonts w:ascii="Times New Roman" w:hAnsi="Times New Roman" w:cs="Times New Roman"/>
          <w:sz w:val="24"/>
          <w:szCs w:val="24"/>
        </w:rPr>
        <w:t>Necesidad del fortalecimiento de los (P.E.</w:t>
      </w:r>
      <w:r>
        <w:rPr>
          <w:rFonts w:ascii="Times New Roman" w:hAnsi="Times New Roman" w:cs="Times New Roman"/>
          <w:sz w:val="24"/>
          <w:szCs w:val="24"/>
        </w:rPr>
        <w:t>I</w:t>
      </w:r>
      <w:r w:rsidRPr="00391C16">
        <w:rPr>
          <w:rFonts w:ascii="Times New Roman" w:hAnsi="Times New Roman" w:cs="Times New Roman"/>
          <w:sz w:val="24"/>
          <w:szCs w:val="24"/>
        </w:rPr>
        <w:t>.C)</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Dimensión</w:t>
      </w:r>
      <w:r w:rsidRPr="00CC1AFA">
        <w:rPr>
          <w:rFonts w:ascii="Times New Roman" w:hAnsi="Times New Roman" w:cs="Times New Roman"/>
          <w:sz w:val="24"/>
          <w:szCs w:val="24"/>
        </w:rPr>
        <w:t>: Psicológico</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 xml:space="preserve">Indicador: </w:t>
      </w:r>
      <w:r w:rsidRPr="00CC1AFA">
        <w:rPr>
          <w:rFonts w:ascii="Times New Roman" w:hAnsi="Times New Roman" w:cs="Times New Roman"/>
          <w:color w:val="000000"/>
          <w:sz w:val="24"/>
          <w:szCs w:val="24"/>
        </w:rPr>
        <w:t>La Asimilación como Procesos de enseñanza.</w:t>
      </w: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ÍTEMS: </w:t>
      </w:r>
    </w:p>
    <w:p w:rsidR="008B6368" w:rsidRPr="00CC1AFA" w:rsidRDefault="008B6368" w:rsidP="00734420">
      <w:pPr>
        <w:numPr>
          <w:ilvl w:val="0"/>
          <w:numId w:val="16"/>
        </w:numPr>
        <w:spacing w:after="0" w:line="240" w:lineRule="auto"/>
        <w:jc w:val="both"/>
        <w:rPr>
          <w:rFonts w:ascii="Times New Roman" w:hAnsi="Times New Roman" w:cs="Times New Roman"/>
          <w:sz w:val="24"/>
          <w:szCs w:val="24"/>
        </w:rPr>
      </w:pPr>
      <w:r w:rsidRPr="00CC1AFA">
        <w:rPr>
          <w:rFonts w:ascii="Times New Roman" w:hAnsi="Times New Roman" w:cs="Times New Roman"/>
          <w:bCs/>
          <w:sz w:val="24"/>
          <w:szCs w:val="24"/>
        </w:rPr>
        <w:t>Te agradaría que en tu colegio promovieran más actividades para el PEIC.</w:t>
      </w:r>
    </w:p>
    <w:p w:rsidR="008B6368" w:rsidRPr="00CC1AFA" w:rsidRDefault="008B6368" w:rsidP="00734420">
      <w:pPr>
        <w:numPr>
          <w:ilvl w:val="0"/>
          <w:numId w:val="16"/>
        </w:numPr>
        <w:spacing w:after="0" w:line="240" w:lineRule="auto"/>
        <w:jc w:val="both"/>
        <w:rPr>
          <w:rFonts w:ascii="Times New Roman" w:hAnsi="Times New Roman" w:cs="Times New Roman"/>
          <w:sz w:val="24"/>
          <w:szCs w:val="24"/>
        </w:rPr>
      </w:pPr>
      <w:r w:rsidRPr="00CC1AFA">
        <w:rPr>
          <w:rFonts w:ascii="Times New Roman" w:hAnsi="Times New Roman" w:cs="Times New Roman"/>
          <w:bCs/>
          <w:sz w:val="24"/>
          <w:szCs w:val="24"/>
        </w:rPr>
        <w:t>Tus familiares participan en actividades comunitarias  creadas por tu colegio.</w:t>
      </w:r>
    </w:p>
    <w:p w:rsidR="008B6368" w:rsidRPr="00CC1AFA" w:rsidRDefault="008B6368" w:rsidP="008B6368">
      <w:pPr>
        <w:ind w:left="360"/>
        <w:jc w:val="both"/>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b/>
          <w:sz w:val="24"/>
          <w:szCs w:val="24"/>
        </w:rPr>
      </w:pPr>
    </w:p>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CUADRO Nº 1</w:t>
      </w:r>
    </w:p>
    <w:p w:rsidR="008B6368" w:rsidRPr="00CC1AFA" w:rsidRDefault="008B6368" w:rsidP="008B6368">
      <w:pPr>
        <w:jc w:val="center"/>
        <w:rPr>
          <w:rFonts w:ascii="Times New Roman" w:hAnsi="Times New Roman" w:cs="Times New Roman"/>
          <w:b/>
          <w:sz w:val="24"/>
          <w:szCs w:val="24"/>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00"/>
        <w:gridCol w:w="1039"/>
        <w:gridCol w:w="941"/>
        <w:gridCol w:w="900"/>
      </w:tblGrid>
      <w:tr w:rsidR="008B6368" w:rsidRPr="00CC1AFA" w:rsidTr="008B6368">
        <w:trPr>
          <w:jc w:val="center"/>
        </w:trPr>
        <w:tc>
          <w:tcPr>
            <w:tcW w:w="1368" w:type="dxa"/>
            <w:vMerge w:val="restart"/>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ITEMS</w:t>
            </w:r>
          </w:p>
        </w:tc>
        <w:tc>
          <w:tcPr>
            <w:tcW w:w="3780" w:type="dxa"/>
            <w:gridSpan w:val="4"/>
            <w:shd w:val="clear" w:color="auto" w:fill="A6A6A6"/>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RESPUESTAS</w:t>
            </w:r>
          </w:p>
        </w:tc>
      </w:tr>
      <w:tr w:rsidR="008B6368" w:rsidRPr="00CC1AFA" w:rsidTr="008B6368">
        <w:trPr>
          <w:jc w:val="center"/>
        </w:trPr>
        <w:tc>
          <w:tcPr>
            <w:tcW w:w="1368" w:type="dxa"/>
            <w:vMerge/>
            <w:shd w:val="clear" w:color="auto" w:fill="A5A5A5"/>
          </w:tcPr>
          <w:p w:rsidR="008B6368" w:rsidRPr="00CC1AFA" w:rsidRDefault="008B6368" w:rsidP="008B6368">
            <w:pPr>
              <w:jc w:val="center"/>
              <w:rPr>
                <w:rFonts w:ascii="Times New Roman" w:hAnsi="Times New Roman" w:cs="Times New Roman"/>
                <w:b/>
                <w:sz w:val="24"/>
                <w:szCs w:val="24"/>
              </w:rPr>
            </w:pPr>
          </w:p>
        </w:tc>
        <w:tc>
          <w:tcPr>
            <w:tcW w:w="1939" w:type="dxa"/>
            <w:gridSpan w:val="2"/>
            <w:shd w:val="clear" w:color="auto" w:fill="5B9BD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SI</w:t>
            </w:r>
          </w:p>
        </w:tc>
        <w:tc>
          <w:tcPr>
            <w:tcW w:w="1841" w:type="dxa"/>
            <w:gridSpan w:val="2"/>
            <w:shd w:val="clear" w:color="auto" w:fill="ED7D31"/>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NO</w:t>
            </w:r>
          </w:p>
        </w:tc>
      </w:tr>
      <w:tr w:rsidR="008B6368" w:rsidRPr="00CC1AFA" w:rsidTr="008B6368">
        <w:trPr>
          <w:jc w:val="center"/>
        </w:trPr>
        <w:tc>
          <w:tcPr>
            <w:tcW w:w="1368" w:type="dxa"/>
            <w:vMerge/>
            <w:shd w:val="clear" w:color="auto" w:fill="A5A5A5"/>
          </w:tcPr>
          <w:p w:rsidR="008B6368" w:rsidRPr="00CC1AFA" w:rsidRDefault="008B6368" w:rsidP="008B6368">
            <w:pPr>
              <w:jc w:val="center"/>
              <w:rPr>
                <w:rFonts w:ascii="Times New Roman" w:hAnsi="Times New Roman" w:cs="Times New Roman"/>
                <w:b/>
                <w:sz w:val="24"/>
                <w:szCs w:val="24"/>
              </w:rPr>
            </w:pP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1039"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c>
          <w:tcPr>
            <w:tcW w:w="941"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r>
      <w:tr w:rsidR="008B6368" w:rsidRPr="00CC1AFA" w:rsidTr="008B6368">
        <w:trPr>
          <w:jc w:val="center"/>
        </w:trPr>
        <w:tc>
          <w:tcPr>
            <w:tcW w:w="1368" w:type="dxa"/>
            <w:shd w:val="clear" w:color="auto" w:fill="FFC000"/>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8</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r w:rsidR="008B6368" w:rsidRPr="00CC1AFA" w:rsidTr="008B6368">
        <w:trPr>
          <w:jc w:val="center"/>
        </w:trPr>
        <w:tc>
          <w:tcPr>
            <w:tcW w:w="1368"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9</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bl>
    <w:p w:rsidR="008B6368" w:rsidRPr="00CC1AFA" w:rsidRDefault="008B6368" w:rsidP="008B6368">
      <w:pPr>
        <w:jc w:val="cente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b/>
          <w:noProof/>
          <w:sz w:val="24"/>
          <w:szCs w:val="24"/>
          <w:lang w:eastAsia="es-VE"/>
        </w:rPr>
        <w:drawing>
          <wp:inline distT="0" distB="0" distL="0" distR="0">
            <wp:extent cx="5394960" cy="2651760"/>
            <wp:effectExtent l="0" t="0" r="0" b="0"/>
            <wp:docPr id="13" name="Obje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5C01" w:rsidRPr="00CC1AFA" w:rsidRDefault="00025C01" w:rsidP="00025C01">
      <w:pPr>
        <w:rPr>
          <w:rFonts w:ascii="Times New Roman" w:hAnsi="Times New Roman" w:cs="Times New Roman"/>
          <w:b/>
          <w:sz w:val="24"/>
          <w:szCs w:val="24"/>
        </w:rPr>
      </w:pPr>
    </w:p>
    <w:p w:rsidR="008B6368" w:rsidRPr="00CC1AFA" w:rsidRDefault="00025C01" w:rsidP="00532AE4">
      <w:pPr>
        <w:jc w:val="center"/>
        <w:rPr>
          <w:rFonts w:ascii="Times New Roman" w:hAnsi="Times New Roman" w:cs="Times New Roman"/>
          <w:b/>
          <w:sz w:val="24"/>
          <w:szCs w:val="24"/>
        </w:rPr>
      </w:pPr>
      <w:r w:rsidRPr="00CC1AFA">
        <w:rPr>
          <w:rFonts w:ascii="Times New Roman" w:hAnsi="Times New Roman" w:cs="Times New Roman"/>
          <w:b/>
          <w:sz w:val="24"/>
          <w:szCs w:val="24"/>
        </w:rPr>
        <w:t xml:space="preserve">GRÁFICO Nº </w:t>
      </w:r>
      <w:r w:rsidR="00E34193" w:rsidRPr="00CC1AFA">
        <w:rPr>
          <w:rFonts w:ascii="Times New Roman" w:hAnsi="Times New Roman" w:cs="Times New Roman"/>
          <w:b/>
          <w:sz w:val="24"/>
          <w:szCs w:val="24"/>
        </w:rPr>
        <w:t>1</w:t>
      </w:r>
      <w:r w:rsidR="00532AE4">
        <w:rPr>
          <w:rFonts w:ascii="Times New Roman" w:hAnsi="Times New Roman" w:cs="Times New Roman"/>
          <w:b/>
          <w:sz w:val="24"/>
          <w:szCs w:val="24"/>
        </w:rPr>
        <w:t>: Dimensión psicológico.</w:t>
      </w:r>
    </w:p>
    <w:p w:rsidR="008B6368" w:rsidRPr="00CC1AFA" w:rsidRDefault="008B6368" w:rsidP="008B6368">
      <w:pPr>
        <w:jc w:val="center"/>
        <w:rPr>
          <w:rFonts w:ascii="Times New Roman" w:hAnsi="Times New Roman" w:cs="Times New Roman"/>
          <w:b/>
          <w:sz w:val="24"/>
          <w:szCs w:val="24"/>
        </w:rPr>
      </w:pP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INTERPRETACIÓN: </w:t>
      </w:r>
    </w:p>
    <w:p w:rsidR="008B6368" w:rsidRPr="00CC1AFA" w:rsidRDefault="008B6368" w:rsidP="008B6368">
      <w:pPr>
        <w:rPr>
          <w:rFonts w:ascii="Times New Roman" w:hAnsi="Times New Roman" w:cs="Times New Roman"/>
          <w:sz w:val="24"/>
          <w:szCs w:val="24"/>
        </w:rPr>
      </w:pPr>
    </w:p>
    <w:p w:rsidR="008B6368" w:rsidRPr="00CC1AFA" w:rsidRDefault="008B6368" w:rsidP="008B6368">
      <w:pPr>
        <w:spacing w:line="360" w:lineRule="auto"/>
        <w:ind w:firstLine="708"/>
        <w:jc w:val="both"/>
        <w:rPr>
          <w:rFonts w:ascii="Times New Roman" w:hAnsi="Times New Roman" w:cs="Times New Roman"/>
          <w:sz w:val="24"/>
          <w:szCs w:val="24"/>
        </w:rPr>
      </w:pPr>
      <w:r w:rsidRPr="00CC1AFA">
        <w:rPr>
          <w:rFonts w:ascii="Times New Roman" w:hAnsi="Times New Roman" w:cs="Times New Roman"/>
          <w:sz w:val="24"/>
          <w:szCs w:val="24"/>
        </w:rPr>
        <w:t xml:space="preserve">La dimensión Psicológico a partir del indicador </w:t>
      </w:r>
      <w:r w:rsidRPr="00CC1AFA">
        <w:rPr>
          <w:rFonts w:ascii="Times New Roman" w:hAnsi="Times New Roman" w:cs="Times New Roman"/>
          <w:color w:val="000000"/>
          <w:sz w:val="24"/>
          <w:szCs w:val="24"/>
        </w:rPr>
        <w:t>La Asimilación como Procesos de enseñanza</w:t>
      </w:r>
      <w:r w:rsidR="00CC1FC5">
        <w:rPr>
          <w:rFonts w:ascii="Times New Roman" w:hAnsi="Times New Roman" w:cs="Times New Roman"/>
          <w:sz w:val="24"/>
          <w:szCs w:val="24"/>
        </w:rPr>
        <w:t>, en el Ítem 8,</w:t>
      </w:r>
      <w:r w:rsidR="00CC1FC5" w:rsidRPr="00CC1FC5">
        <w:rPr>
          <w:rFonts w:ascii="Times New Roman" w:hAnsi="Times New Roman" w:cs="Times New Roman"/>
          <w:sz w:val="24"/>
          <w:szCs w:val="24"/>
        </w:rPr>
        <w:t xml:space="preserve"> </w:t>
      </w:r>
      <w:r w:rsidR="00CC1FC5" w:rsidRPr="00CC1AFA">
        <w:rPr>
          <w:rFonts w:ascii="Times New Roman" w:hAnsi="Times New Roman" w:cs="Times New Roman"/>
          <w:sz w:val="24"/>
          <w:szCs w:val="24"/>
        </w:rPr>
        <w:t xml:space="preserve">el </w:t>
      </w:r>
      <w:r w:rsidR="00CC1FC5">
        <w:rPr>
          <w:rFonts w:ascii="Times New Roman" w:hAnsi="Times New Roman" w:cs="Times New Roman"/>
          <w:sz w:val="24"/>
          <w:szCs w:val="24"/>
        </w:rPr>
        <w:t xml:space="preserve">cien por ciento </w:t>
      </w:r>
      <w:r w:rsidRPr="00CC1AFA">
        <w:rPr>
          <w:rFonts w:ascii="Times New Roman" w:hAnsi="Times New Roman" w:cs="Times New Roman"/>
          <w:sz w:val="24"/>
          <w:szCs w:val="24"/>
        </w:rPr>
        <w:t>opinaron que  si se agradaría que en su colegio promovieran más actividades para el PEIC.</w:t>
      </w:r>
    </w:p>
    <w:p w:rsidR="008B6368" w:rsidRPr="00CC1AFA" w:rsidRDefault="008B6368" w:rsidP="008B6368">
      <w:pPr>
        <w:spacing w:line="360" w:lineRule="auto"/>
        <w:ind w:firstLine="708"/>
        <w:jc w:val="both"/>
        <w:rPr>
          <w:rFonts w:ascii="Times New Roman" w:hAnsi="Times New Roman" w:cs="Times New Roman"/>
          <w:sz w:val="24"/>
          <w:szCs w:val="24"/>
        </w:rPr>
      </w:pPr>
    </w:p>
    <w:p w:rsidR="008B6368" w:rsidRPr="00CC1AFA" w:rsidRDefault="008B6368" w:rsidP="008B6368">
      <w:pPr>
        <w:spacing w:line="360" w:lineRule="auto"/>
        <w:ind w:firstLine="708"/>
        <w:jc w:val="both"/>
        <w:rPr>
          <w:rFonts w:ascii="Times New Roman" w:hAnsi="Times New Roman" w:cs="Times New Roman"/>
          <w:sz w:val="24"/>
          <w:szCs w:val="24"/>
        </w:rPr>
      </w:pPr>
      <w:r w:rsidRPr="00CC1AFA">
        <w:rPr>
          <w:rFonts w:ascii="Times New Roman" w:hAnsi="Times New Roman" w:cs="Times New Roman"/>
          <w:sz w:val="24"/>
          <w:szCs w:val="24"/>
        </w:rPr>
        <w:t>En el Íte</w:t>
      </w:r>
      <w:r w:rsidR="00CC1FC5">
        <w:rPr>
          <w:rFonts w:ascii="Times New Roman" w:hAnsi="Times New Roman" w:cs="Times New Roman"/>
          <w:sz w:val="24"/>
          <w:szCs w:val="24"/>
        </w:rPr>
        <w:t>ms 9, se pudo evidenciar que</w:t>
      </w:r>
      <w:r w:rsidR="00CC1FC5" w:rsidRPr="00CC1FC5">
        <w:rPr>
          <w:rFonts w:ascii="Times New Roman" w:hAnsi="Times New Roman" w:cs="Times New Roman"/>
          <w:sz w:val="24"/>
          <w:szCs w:val="24"/>
        </w:rPr>
        <w:t xml:space="preserve"> </w:t>
      </w:r>
      <w:r w:rsidR="00CC1FC5" w:rsidRPr="00CC1AFA">
        <w:rPr>
          <w:rFonts w:ascii="Times New Roman" w:hAnsi="Times New Roman" w:cs="Times New Roman"/>
          <w:sz w:val="24"/>
          <w:szCs w:val="24"/>
        </w:rPr>
        <w:t xml:space="preserve">el </w:t>
      </w:r>
      <w:r w:rsidR="00CC1FC5">
        <w:rPr>
          <w:rFonts w:ascii="Times New Roman" w:hAnsi="Times New Roman" w:cs="Times New Roman"/>
          <w:sz w:val="24"/>
          <w:szCs w:val="24"/>
        </w:rPr>
        <w:t xml:space="preserve">cien por ciento </w:t>
      </w:r>
      <w:r w:rsidRPr="00CC1AFA">
        <w:rPr>
          <w:rFonts w:ascii="Times New Roman" w:hAnsi="Times New Roman" w:cs="Times New Roman"/>
          <w:sz w:val="24"/>
          <w:szCs w:val="24"/>
        </w:rPr>
        <w:t xml:space="preserve">opinaron que si </w:t>
      </w:r>
      <w:r w:rsidRPr="00CC1AFA">
        <w:rPr>
          <w:rFonts w:ascii="Times New Roman" w:hAnsi="Times New Roman" w:cs="Times New Roman"/>
          <w:bCs/>
          <w:sz w:val="24"/>
          <w:szCs w:val="24"/>
        </w:rPr>
        <w:t>sus familiares participan en actividades comunitarias  creadas por su colegio.</w:t>
      </w:r>
    </w:p>
    <w:p w:rsidR="003946A2" w:rsidRDefault="00CC1AFA" w:rsidP="00575A90">
      <w:pPr>
        <w:shd w:val="clear" w:color="auto" w:fill="FFFFFF" w:themeFill="background1"/>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roofErr w:type="spellStart"/>
      <w:r w:rsidRPr="00CC1AFA">
        <w:rPr>
          <w:rFonts w:ascii="Times New Roman" w:hAnsi="Times New Roman" w:cs="Times New Roman"/>
          <w:color w:val="000000" w:themeColor="text1"/>
          <w:sz w:val="24"/>
          <w:szCs w:val="24"/>
          <w:shd w:val="clear" w:color="auto" w:fill="FFFFFF" w:themeFill="background1"/>
        </w:rPr>
        <w:t>Vigotsky</w:t>
      </w:r>
      <w:proofErr w:type="spellEnd"/>
      <w:r w:rsidRPr="00CC1AFA">
        <w:rPr>
          <w:rFonts w:ascii="Times New Roman" w:hAnsi="Times New Roman" w:cs="Times New Roman"/>
          <w:color w:val="000000" w:themeColor="text1"/>
          <w:sz w:val="24"/>
          <w:szCs w:val="24"/>
          <w:shd w:val="clear" w:color="auto" w:fill="FFFFFF" w:themeFill="background1"/>
        </w:rPr>
        <w:t xml:space="preserve">, la enseñanza recíproca insiste en los intercambios sociales y el andamiaje, mientras los estudiantes adquieren las habilidades. Con respecto a esto se puede decir que </w:t>
      </w:r>
      <w:proofErr w:type="spellStart"/>
      <w:r w:rsidRPr="00CC1AFA">
        <w:rPr>
          <w:rFonts w:ascii="Times New Roman" w:hAnsi="Times New Roman" w:cs="Times New Roman"/>
          <w:color w:val="000000" w:themeColor="text1"/>
          <w:sz w:val="24"/>
          <w:szCs w:val="24"/>
          <w:shd w:val="clear" w:color="auto" w:fill="FFFFFF"/>
        </w:rPr>
        <w:t>Vigotsky</w:t>
      </w:r>
      <w:proofErr w:type="spellEnd"/>
      <w:r w:rsidRPr="00CC1AFA">
        <w:rPr>
          <w:rFonts w:ascii="Times New Roman" w:hAnsi="Times New Roman" w:cs="Times New Roman"/>
          <w:color w:val="000000" w:themeColor="text1"/>
          <w:sz w:val="24"/>
          <w:szCs w:val="24"/>
          <w:shd w:val="clear" w:color="auto" w:fill="FFFFFF"/>
        </w:rPr>
        <w:t xml:space="preserve"> dice que la educación es fundamental para un mejor desarrollo del país, que se basa a través de un proceso de mediación docente lo cual el maestro es la persona principal que tiene el deber de coordinar y orientar el proceso de enseñanza para un mejor desempeño de la comunidad estudiantil</w:t>
      </w:r>
    </w:p>
    <w:p w:rsidR="00E34193" w:rsidRDefault="00E34193" w:rsidP="00575A90">
      <w:pPr>
        <w:shd w:val="clear" w:color="auto" w:fill="FFFFFF" w:themeFill="background1"/>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
    <w:p w:rsidR="00E34193" w:rsidRDefault="00E34193" w:rsidP="00575A90">
      <w:pPr>
        <w:shd w:val="clear" w:color="auto" w:fill="FFFFFF" w:themeFill="background1"/>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
    <w:p w:rsidR="00E34193" w:rsidRDefault="00E34193" w:rsidP="00575A90">
      <w:pPr>
        <w:shd w:val="clear" w:color="auto" w:fill="FFFFFF" w:themeFill="background1"/>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
    <w:p w:rsidR="00E34193" w:rsidRDefault="00E34193" w:rsidP="00575A90">
      <w:pPr>
        <w:shd w:val="clear" w:color="auto" w:fill="FFFFFF" w:themeFill="background1"/>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
    <w:p w:rsidR="00E34193" w:rsidRDefault="00E34193" w:rsidP="00575A90">
      <w:pPr>
        <w:shd w:val="clear" w:color="auto" w:fill="FFFFFF" w:themeFill="background1"/>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
    <w:p w:rsidR="00E34193" w:rsidRDefault="00E34193" w:rsidP="00575A90">
      <w:pPr>
        <w:shd w:val="clear" w:color="auto" w:fill="FFFFFF" w:themeFill="background1"/>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
    <w:p w:rsidR="00532AE4" w:rsidRDefault="00532AE4" w:rsidP="00575A90">
      <w:pPr>
        <w:shd w:val="clear" w:color="auto" w:fill="FFFFFF" w:themeFill="background1"/>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
    <w:p w:rsidR="00E34193" w:rsidRDefault="00E34193" w:rsidP="00575A90">
      <w:pPr>
        <w:shd w:val="clear" w:color="auto" w:fill="FFFFFF" w:themeFill="background1"/>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
    <w:p w:rsidR="00E34193" w:rsidRPr="00575A90" w:rsidRDefault="00E34193" w:rsidP="00575A90">
      <w:pPr>
        <w:shd w:val="clear" w:color="auto" w:fill="FFFFFF" w:themeFill="background1"/>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themeFill="background1"/>
        </w:rPr>
      </w:pPr>
    </w:p>
    <w:p w:rsidR="00391C16" w:rsidRDefault="00391C16" w:rsidP="008B6368">
      <w:pPr>
        <w:rPr>
          <w:rFonts w:ascii="Times New Roman" w:hAnsi="Times New Roman" w:cs="Times New Roman"/>
          <w:b/>
          <w:sz w:val="24"/>
          <w:szCs w:val="24"/>
        </w:rPr>
      </w:pPr>
      <w:r>
        <w:rPr>
          <w:rFonts w:ascii="Times New Roman" w:hAnsi="Times New Roman" w:cs="Times New Roman"/>
          <w:b/>
          <w:sz w:val="24"/>
          <w:szCs w:val="24"/>
        </w:rPr>
        <w:lastRenderedPageBreak/>
        <w:t xml:space="preserve">Variable: </w:t>
      </w:r>
      <w:r w:rsidRPr="00391C16">
        <w:rPr>
          <w:rFonts w:ascii="Times New Roman" w:hAnsi="Times New Roman" w:cs="Times New Roman"/>
          <w:sz w:val="24"/>
          <w:szCs w:val="24"/>
        </w:rPr>
        <w:t>Necesidad del fortalecimiento de los (P.E.</w:t>
      </w:r>
      <w:r>
        <w:rPr>
          <w:rFonts w:ascii="Times New Roman" w:hAnsi="Times New Roman" w:cs="Times New Roman"/>
          <w:sz w:val="24"/>
          <w:szCs w:val="24"/>
        </w:rPr>
        <w:t>I</w:t>
      </w:r>
      <w:r w:rsidRPr="00391C16">
        <w:rPr>
          <w:rFonts w:ascii="Times New Roman" w:hAnsi="Times New Roman" w:cs="Times New Roman"/>
          <w:sz w:val="24"/>
          <w:szCs w:val="24"/>
        </w:rPr>
        <w:t>.C)</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Dimensión</w:t>
      </w:r>
      <w:r w:rsidRPr="00CC1AFA">
        <w:rPr>
          <w:rFonts w:ascii="Times New Roman" w:hAnsi="Times New Roman" w:cs="Times New Roman"/>
          <w:sz w:val="24"/>
          <w:szCs w:val="24"/>
        </w:rPr>
        <w:t>: Psicológico</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Indicador</w:t>
      </w:r>
      <w:r w:rsidR="00CC1AFA" w:rsidRPr="00CC1AFA">
        <w:rPr>
          <w:rFonts w:ascii="Times New Roman" w:hAnsi="Times New Roman" w:cs="Times New Roman"/>
          <w:b/>
          <w:sz w:val="24"/>
          <w:szCs w:val="24"/>
        </w:rPr>
        <w:t>:</w:t>
      </w:r>
      <w:r w:rsidR="00CC1AFA" w:rsidRPr="00CC1AFA">
        <w:rPr>
          <w:rFonts w:ascii="Times New Roman" w:hAnsi="Times New Roman" w:cs="Times New Roman"/>
          <w:sz w:val="24"/>
          <w:szCs w:val="24"/>
        </w:rPr>
        <w:t xml:space="preserve"> Conocimiento</w:t>
      </w:r>
      <w:r w:rsidRPr="00CC1AFA">
        <w:rPr>
          <w:rFonts w:ascii="Times New Roman" w:hAnsi="Times New Roman" w:cs="Times New Roman"/>
          <w:sz w:val="24"/>
          <w:szCs w:val="24"/>
        </w:rPr>
        <w:t xml:space="preserve"> del PEIC</w:t>
      </w: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ÍTEMS: </w:t>
      </w:r>
    </w:p>
    <w:p w:rsidR="008B6368" w:rsidRPr="00CC1AFA" w:rsidRDefault="008B6368" w:rsidP="00734420">
      <w:pPr>
        <w:numPr>
          <w:ilvl w:val="0"/>
          <w:numId w:val="17"/>
        </w:numPr>
        <w:spacing w:after="0" w:line="240" w:lineRule="auto"/>
        <w:jc w:val="both"/>
        <w:rPr>
          <w:rFonts w:ascii="Times New Roman" w:hAnsi="Times New Roman" w:cs="Times New Roman"/>
          <w:sz w:val="24"/>
          <w:szCs w:val="24"/>
        </w:rPr>
      </w:pPr>
      <w:r w:rsidRPr="00CC1AFA">
        <w:rPr>
          <w:rFonts w:ascii="Times New Roman" w:hAnsi="Times New Roman" w:cs="Times New Roman"/>
          <w:bCs/>
          <w:sz w:val="24"/>
          <w:szCs w:val="24"/>
        </w:rPr>
        <w:t>¿Sabes que es un proyecto integral comunitario (PEIC)?</w:t>
      </w:r>
    </w:p>
    <w:p w:rsidR="008B6368" w:rsidRPr="00CC1AFA" w:rsidRDefault="008B6368" w:rsidP="00734420">
      <w:pPr>
        <w:numPr>
          <w:ilvl w:val="0"/>
          <w:numId w:val="17"/>
        </w:numPr>
        <w:spacing w:after="0" w:line="240" w:lineRule="auto"/>
        <w:jc w:val="both"/>
        <w:rPr>
          <w:rFonts w:ascii="Times New Roman" w:hAnsi="Times New Roman" w:cs="Times New Roman"/>
          <w:sz w:val="24"/>
          <w:szCs w:val="24"/>
        </w:rPr>
      </w:pPr>
      <w:r w:rsidRPr="00CC1AFA">
        <w:rPr>
          <w:rFonts w:ascii="Times New Roman" w:hAnsi="Times New Roman" w:cs="Times New Roman"/>
          <w:bCs/>
          <w:sz w:val="24"/>
          <w:szCs w:val="24"/>
        </w:rPr>
        <w:t>¿Conoces para qué sirve el PEIC en tu colegio?</w:t>
      </w:r>
    </w:p>
    <w:p w:rsidR="008B6368" w:rsidRPr="00CC1AFA" w:rsidRDefault="008B6368" w:rsidP="00734420">
      <w:pPr>
        <w:numPr>
          <w:ilvl w:val="0"/>
          <w:numId w:val="17"/>
        </w:numPr>
        <w:spacing w:after="0" w:line="240" w:lineRule="auto"/>
        <w:jc w:val="both"/>
        <w:rPr>
          <w:rFonts w:ascii="Times New Roman" w:hAnsi="Times New Roman" w:cs="Times New Roman"/>
          <w:sz w:val="24"/>
          <w:szCs w:val="24"/>
        </w:rPr>
      </w:pPr>
      <w:r w:rsidRPr="00CC1AFA">
        <w:rPr>
          <w:rFonts w:ascii="Times New Roman" w:hAnsi="Times New Roman" w:cs="Times New Roman"/>
          <w:bCs/>
          <w:sz w:val="24"/>
          <w:szCs w:val="24"/>
        </w:rPr>
        <w:t>¿Sabes cuáles son los beneficios del PEIC en tu comunidad?</w:t>
      </w:r>
    </w:p>
    <w:p w:rsidR="008B6368" w:rsidRPr="00CC1AFA" w:rsidRDefault="008B6368" w:rsidP="008B6368">
      <w:pPr>
        <w:rPr>
          <w:rFonts w:ascii="Times New Roman" w:hAnsi="Times New Roman" w:cs="Times New Roman"/>
          <w:sz w:val="24"/>
          <w:szCs w:val="24"/>
        </w:rPr>
      </w:pPr>
    </w:p>
    <w:p w:rsidR="008B6368" w:rsidRPr="00CC1AFA" w:rsidRDefault="008B6368" w:rsidP="008B6368">
      <w:pP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CUADRO Nº 2</w:t>
      </w:r>
    </w:p>
    <w:p w:rsidR="008B6368" w:rsidRPr="00CC1AFA" w:rsidRDefault="008B6368" w:rsidP="008B6368">
      <w:pPr>
        <w:jc w:val="center"/>
        <w:rPr>
          <w:rFonts w:ascii="Times New Roman" w:hAnsi="Times New Roman" w:cs="Times New Roman"/>
          <w:b/>
          <w:sz w:val="24"/>
          <w:szCs w:val="24"/>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00"/>
        <w:gridCol w:w="1039"/>
        <w:gridCol w:w="941"/>
        <w:gridCol w:w="900"/>
      </w:tblGrid>
      <w:tr w:rsidR="008B6368" w:rsidRPr="00CC1AFA" w:rsidTr="008B6368">
        <w:trPr>
          <w:jc w:val="center"/>
        </w:trPr>
        <w:tc>
          <w:tcPr>
            <w:tcW w:w="1368" w:type="dxa"/>
            <w:vMerge w:val="restart"/>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ITEMS</w:t>
            </w:r>
          </w:p>
        </w:tc>
        <w:tc>
          <w:tcPr>
            <w:tcW w:w="3780" w:type="dxa"/>
            <w:gridSpan w:val="4"/>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RESPUESTAS</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1939" w:type="dxa"/>
            <w:gridSpan w:val="2"/>
            <w:shd w:val="clear" w:color="auto" w:fill="5B9BD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SI</w:t>
            </w:r>
          </w:p>
        </w:tc>
        <w:tc>
          <w:tcPr>
            <w:tcW w:w="1841" w:type="dxa"/>
            <w:gridSpan w:val="2"/>
            <w:shd w:val="clear" w:color="auto" w:fill="ED7D31"/>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NO</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1039"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c>
          <w:tcPr>
            <w:tcW w:w="941"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r>
      <w:tr w:rsidR="008B6368" w:rsidRPr="00CC1AFA" w:rsidTr="008B6368">
        <w:trPr>
          <w:jc w:val="center"/>
        </w:trPr>
        <w:tc>
          <w:tcPr>
            <w:tcW w:w="1368"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1</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r w:rsidR="008B6368" w:rsidRPr="00CC1AFA" w:rsidTr="008B6368">
        <w:trPr>
          <w:jc w:val="center"/>
        </w:trPr>
        <w:tc>
          <w:tcPr>
            <w:tcW w:w="1368"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2</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r w:rsidR="008B6368" w:rsidRPr="00CC1AFA" w:rsidTr="008B6368">
        <w:trPr>
          <w:jc w:val="center"/>
        </w:trPr>
        <w:tc>
          <w:tcPr>
            <w:tcW w:w="1368" w:type="dxa"/>
            <w:shd w:val="clear" w:color="auto" w:fill="FFC000"/>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3</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29</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97</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1</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3</w:t>
            </w:r>
          </w:p>
        </w:tc>
      </w:tr>
    </w:tbl>
    <w:p w:rsidR="008B6368" w:rsidRPr="00CC1AFA" w:rsidRDefault="008B6368" w:rsidP="00575A90">
      <w:pP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b/>
          <w:noProof/>
          <w:sz w:val="24"/>
          <w:szCs w:val="24"/>
          <w:lang w:eastAsia="es-VE"/>
        </w:rPr>
        <w:drawing>
          <wp:inline distT="0" distB="0" distL="0" distR="0">
            <wp:extent cx="5394960" cy="2651760"/>
            <wp:effectExtent l="0" t="0" r="0" b="0"/>
            <wp:docPr id="14" name="Objet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5C01" w:rsidRPr="00CC1AFA" w:rsidRDefault="00025C01" w:rsidP="00025C01">
      <w:pPr>
        <w:jc w:val="center"/>
        <w:rPr>
          <w:rFonts w:ascii="Times New Roman" w:hAnsi="Times New Roman" w:cs="Times New Roman"/>
          <w:b/>
          <w:sz w:val="24"/>
          <w:szCs w:val="24"/>
        </w:rPr>
      </w:pPr>
      <w:r w:rsidRPr="00CC1AFA">
        <w:rPr>
          <w:rFonts w:ascii="Times New Roman" w:hAnsi="Times New Roman" w:cs="Times New Roman"/>
          <w:b/>
          <w:sz w:val="24"/>
          <w:szCs w:val="24"/>
        </w:rPr>
        <w:t>GRÁFICO Nº 2</w:t>
      </w:r>
      <w:r w:rsidR="00391C16">
        <w:rPr>
          <w:rFonts w:ascii="Times New Roman" w:hAnsi="Times New Roman" w:cs="Times New Roman"/>
          <w:b/>
          <w:sz w:val="24"/>
          <w:szCs w:val="24"/>
        </w:rPr>
        <w:t>: Dimensión</w:t>
      </w:r>
      <w:r w:rsidR="00391C16" w:rsidRPr="00391C16">
        <w:rPr>
          <w:rFonts w:ascii="Times New Roman" w:hAnsi="Times New Roman" w:cs="Times New Roman"/>
          <w:b/>
          <w:sz w:val="24"/>
          <w:szCs w:val="24"/>
        </w:rPr>
        <w:t xml:space="preserve"> psicológico</w:t>
      </w:r>
    </w:p>
    <w:p w:rsidR="008B6368" w:rsidRPr="00CC1AFA" w:rsidRDefault="008B6368" w:rsidP="003946A2">
      <w:pPr>
        <w:rPr>
          <w:rFonts w:ascii="Times New Roman" w:hAnsi="Times New Roman" w:cs="Times New Roman"/>
          <w:sz w:val="24"/>
          <w:szCs w:val="24"/>
        </w:rPr>
      </w:pP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INTERPRETACIÓN: </w:t>
      </w:r>
    </w:p>
    <w:p w:rsidR="008B6368" w:rsidRPr="00CC1AFA" w:rsidRDefault="008B6368" w:rsidP="00CC1AFA">
      <w:pPr>
        <w:spacing w:line="360" w:lineRule="auto"/>
        <w:jc w:val="right"/>
        <w:rPr>
          <w:rFonts w:ascii="Times New Roman" w:hAnsi="Times New Roman" w:cs="Times New Roman"/>
          <w:sz w:val="24"/>
          <w:szCs w:val="24"/>
        </w:rPr>
      </w:pPr>
      <w:r w:rsidRPr="00CC1AFA">
        <w:rPr>
          <w:rFonts w:ascii="Times New Roman" w:hAnsi="Times New Roman" w:cs="Times New Roman"/>
          <w:sz w:val="24"/>
          <w:szCs w:val="24"/>
        </w:rPr>
        <w:t xml:space="preserve">La dimensión Psicológico a partir del indicador Conocimiento del PEIC, en el Ítem 1, el 100% opinaron que  si </w:t>
      </w:r>
      <w:r w:rsidRPr="00CC1AFA">
        <w:rPr>
          <w:rFonts w:ascii="Times New Roman" w:hAnsi="Times New Roman" w:cs="Times New Roman"/>
          <w:bCs/>
          <w:sz w:val="24"/>
          <w:szCs w:val="24"/>
        </w:rPr>
        <w:t>saben que es un proyecto integral comunitario (PEIC)</w:t>
      </w:r>
    </w:p>
    <w:p w:rsidR="008B6368" w:rsidRPr="00CC1AFA" w:rsidRDefault="008B6368" w:rsidP="008B6368">
      <w:pPr>
        <w:spacing w:line="360" w:lineRule="auto"/>
        <w:ind w:firstLine="708"/>
        <w:jc w:val="both"/>
        <w:rPr>
          <w:rFonts w:ascii="Times New Roman" w:hAnsi="Times New Roman" w:cs="Times New Roman"/>
          <w:sz w:val="24"/>
          <w:szCs w:val="24"/>
        </w:rPr>
      </w:pPr>
    </w:p>
    <w:p w:rsidR="008B6368" w:rsidRPr="00CC1AFA" w:rsidRDefault="008B6368" w:rsidP="008B6368">
      <w:pPr>
        <w:spacing w:line="360" w:lineRule="auto"/>
        <w:ind w:firstLine="708"/>
        <w:jc w:val="both"/>
        <w:rPr>
          <w:rFonts w:ascii="Times New Roman" w:hAnsi="Times New Roman" w:cs="Times New Roman"/>
          <w:sz w:val="24"/>
          <w:szCs w:val="24"/>
        </w:rPr>
      </w:pPr>
      <w:r w:rsidRPr="00CC1AFA">
        <w:rPr>
          <w:rFonts w:ascii="Times New Roman" w:hAnsi="Times New Roman" w:cs="Times New Roman"/>
          <w:sz w:val="24"/>
          <w:szCs w:val="24"/>
        </w:rPr>
        <w:t xml:space="preserve">En el Ítems 2, se pudo evidenciar que el 100% opinaron que si </w:t>
      </w:r>
      <w:r w:rsidRPr="00CC1AFA">
        <w:rPr>
          <w:rFonts w:ascii="Times New Roman" w:hAnsi="Times New Roman" w:cs="Times New Roman"/>
          <w:bCs/>
          <w:sz w:val="24"/>
          <w:szCs w:val="24"/>
        </w:rPr>
        <w:t>conocen para qué sirve el PEIC en su colegio.</w:t>
      </w:r>
    </w:p>
    <w:p w:rsidR="008B6368" w:rsidRPr="00CC1AFA" w:rsidRDefault="008B6368" w:rsidP="008B6368">
      <w:pPr>
        <w:spacing w:line="360" w:lineRule="auto"/>
        <w:jc w:val="both"/>
        <w:rPr>
          <w:rFonts w:ascii="Times New Roman" w:hAnsi="Times New Roman" w:cs="Times New Roman"/>
          <w:sz w:val="24"/>
          <w:szCs w:val="24"/>
        </w:rPr>
      </w:pPr>
    </w:p>
    <w:p w:rsidR="008B6368" w:rsidRPr="00CC1AFA" w:rsidRDefault="008B6368" w:rsidP="008B6368">
      <w:pPr>
        <w:spacing w:line="360" w:lineRule="auto"/>
        <w:ind w:firstLine="708"/>
        <w:jc w:val="both"/>
        <w:rPr>
          <w:rFonts w:ascii="Times New Roman" w:hAnsi="Times New Roman" w:cs="Times New Roman"/>
          <w:sz w:val="24"/>
          <w:szCs w:val="24"/>
        </w:rPr>
      </w:pPr>
      <w:r w:rsidRPr="00CC1AFA">
        <w:rPr>
          <w:rFonts w:ascii="Times New Roman" w:hAnsi="Times New Roman" w:cs="Times New Roman"/>
          <w:sz w:val="24"/>
          <w:szCs w:val="24"/>
        </w:rPr>
        <w:t xml:space="preserve">Y en el Ítems 3, se pudo evidenciar que el </w:t>
      </w:r>
      <w:r w:rsidR="00CC1FC5">
        <w:rPr>
          <w:rFonts w:ascii="Times New Roman" w:hAnsi="Times New Roman" w:cs="Times New Roman"/>
          <w:sz w:val="24"/>
          <w:szCs w:val="24"/>
        </w:rPr>
        <w:t xml:space="preserve">noventa y siete por ciento </w:t>
      </w:r>
      <w:r w:rsidRPr="00CC1AFA">
        <w:rPr>
          <w:rFonts w:ascii="Times New Roman" w:hAnsi="Times New Roman" w:cs="Times New Roman"/>
          <w:sz w:val="24"/>
          <w:szCs w:val="24"/>
        </w:rPr>
        <w:t xml:space="preserve">opinaron que si </w:t>
      </w:r>
      <w:r w:rsidRPr="00CC1AFA">
        <w:rPr>
          <w:rFonts w:ascii="Times New Roman" w:hAnsi="Times New Roman" w:cs="Times New Roman"/>
          <w:bCs/>
          <w:sz w:val="24"/>
          <w:szCs w:val="24"/>
        </w:rPr>
        <w:t>saben cuáles son los beneficios del PEIC en su comunidad</w:t>
      </w:r>
      <w:r w:rsidRPr="00CC1AFA">
        <w:rPr>
          <w:rFonts w:ascii="Times New Roman" w:hAnsi="Times New Roman" w:cs="Times New Roman"/>
          <w:sz w:val="24"/>
          <w:szCs w:val="24"/>
        </w:rPr>
        <w:t xml:space="preserve"> y</w:t>
      </w:r>
      <w:r w:rsidR="00532AE4">
        <w:rPr>
          <w:rFonts w:ascii="Times New Roman" w:hAnsi="Times New Roman" w:cs="Times New Roman"/>
          <w:sz w:val="24"/>
          <w:szCs w:val="24"/>
        </w:rPr>
        <w:t xml:space="preserve"> </w:t>
      </w:r>
      <w:r w:rsidRPr="00CC1AFA">
        <w:rPr>
          <w:rFonts w:ascii="Times New Roman" w:hAnsi="Times New Roman" w:cs="Times New Roman"/>
          <w:sz w:val="24"/>
          <w:szCs w:val="24"/>
        </w:rPr>
        <w:t xml:space="preserve">el </w:t>
      </w:r>
      <w:r w:rsidR="00532AE4">
        <w:rPr>
          <w:rFonts w:ascii="Times New Roman" w:hAnsi="Times New Roman" w:cs="Times New Roman"/>
          <w:sz w:val="24"/>
          <w:szCs w:val="24"/>
        </w:rPr>
        <w:t xml:space="preserve">tres por ciento </w:t>
      </w:r>
      <w:r w:rsidR="00CC1FC5" w:rsidRPr="00CC1AFA">
        <w:rPr>
          <w:rFonts w:ascii="Times New Roman" w:hAnsi="Times New Roman" w:cs="Times New Roman"/>
          <w:sz w:val="24"/>
          <w:szCs w:val="24"/>
        </w:rPr>
        <w:t>restantes</w:t>
      </w:r>
      <w:r w:rsidRPr="00CC1AFA">
        <w:rPr>
          <w:rFonts w:ascii="Times New Roman" w:hAnsi="Times New Roman" w:cs="Times New Roman"/>
          <w:sz w:val="24"/>
          <w:szCs w:val="24"/>
        </w:rPr>
        <w:t xml:space="preserve"> respondieron que no </w:t>
      </w:r>
      <w:r w:rsidRPr="00CC1AFA">
        <w:rPr>
          <w:rFonts w:ascii="Times New Roman" w:hAnsi="Times New Roman" w:cs="Times New Roman"/>
          <w:bCs/>
          <w:sz w:val="24"/>
          <w:szCs w:val="24"/>
        </w:rPr>
        <w:t>saben cuáles son los beneficios del PEIC en su comunidad</w:t>
      </w:r>
    </w:p>
    <w:p w:rsidR="00CC1AFA" w:rsidRDefault="00CC1AFA" w:rsidP="00CC1AFA">
      <w:pPr>
        <w:spacing w:before="100" w:beforeAutospacing="1" w:after="100" w:afterAutospacing="1" w:line="360" w:lineRule="auto"/>
        <w:jc w:val="both"/>
        <w:rPr>
          <w:rFonts w:ascii="Times New Roman" w:eastAsia="Times New Roman" w:hAnsi="Times New Roman" w:cs="Times New Roman"/>
          <w:color w:val="000000"/>
          <w:sz w:val="24"/>
          <w:szCs w:val="24"/>
        </w:rPr>
      </w:pPr>
      <w:r w:rsidRPr="00CC1AFA">
        <w:rPr>
          <w:rFonts w:ascii="Times New Roman" w:eastAsia="Times New Roman" w:hAnsi="Times New Roman" w:cs="Times New Roman"/>
          <w:color w:val="000000"/>
          <w:sz w:val="24"/>
          <w:szCs w:val="24"/>
        </w:rPr>
        <w:t>Piaget exploró las aplicaciones de su teoría en los aspectos de cognición, inteligencia y desarrollo moral. Muchas de sus investigaciones se basaron en el desarrollo de los conceptos lógicos y matemáticos. Su teoría ha sido aplicada extensamente a la práctica educativa y al diseño curricular, sobre todo en educación básica. El </w:t>
      </w:r>
      <w:r w:rsidRPr="00CC1AFA">
        <w:rPr>
          <w:rFonts w:ascii="Times New Roman" w:eastAsia="Times New Roman" w:hAnsi="Times New Roman" w:cs="Times New Roman"/>
          <w:bCs/>
          <w:color w:val="000000"/>
          <w:sz w:val="24"/>
          <w:szCs w:val="24"/>
        </w:rPr>
        <w:t>enfoque constructivista o constructivismo</w:t>
      </w:r>
      <w:r w:rsidRPr="00CC1AFA">
        <w:rPr>
          <w:rFonts w:ascii="Times New Roman" w:eastAsia="Times New Roman" w:hAnsi="Times New Roman" w:cs="Times New Roman"/>
          <w:color w:val="000000"/>
          <w:sz w:val="24"/>
          <w:szCs w:val="24"/>
        </w:rPr>
        <w:t> incorpora las enseñanzas de Piaget.</w:t>
      </w:r>
    </w:p>
    <w:p w:rsidR="00E34193" w:rsidRDefault="00E34193" w:rsidP="00CC1AFA">
      <w:pPr>
        <w:spacing w:before="100" w:beforeAutospacing="1" w:after="100" w:afterAutospacing="1" w:line="360" w:lineRule="auto"/>
        <w:jc w:val="both"/>
        <w:rPr>
          <w:rFonts w:ascii="Times New Roman" w:eastAsia="Times New Roman" w:hAnsi="Times New Roman" w:cs="Times New Roman"/>
          <w:color w:val="000000"/>
          <w:sz w:val="24"/>
          <w:szCs w:val="24"/>
        </w:rPr>
      </w:pPr>
    </w:p>
    <w:p w:rsidR="00E34193" w:rsidRDefault="00E34193" w:rsidP="00CC1AFA">
      <w:pPr>
        <w:spacing w:before="100" w:beforeAutospacing="1" w:after="100" w:afterAutospacing="1" w:line="360" w:lineRule="auto"/>
        <w:jc w:val="both"/>
        <w:rPr>
          <w:rFonts w:ascii="Times New Roman" w:eastAsia="Times New Roman" w:hAnsi="Times New Roman" w:cs="Times New Roman"/>
          <w:color w:val="000000"/>
          <w:sz w:val="24"/>
          <w:szCs w:val="24"/>
        </w:rPr>
      </w:pPr>
    </w:p>
    <w:p w:rsidR="00E34193" w:rsidRDefault="00E34193" w:rsidP="00CC1AFA">
      <w:pPr>
        <w:spacing w:before="100" w:beforeAutospacing="1" w:after="100" w:afterAutospacing="1" w:line="360" w:lineRule="auto"/>
        <w:jc w:val="both"/>
        <w:rPr>
          <w:rFonts w:ascii="Times New Roman" w:eastAsia="Times New Roman" w:hAnsi="Times New Roman" w:cs="Times New Roman"/>
          <w:color w:val="000000"/>
          <w:sz w:val="24"/>
          <w:szCs w:val="24"/>
        </w:rPr>
      </w:pPr>
    </w:p>
    <w:p w:rsidR="00E34193" w:rsidRDefault="00E34193" w:rsidP="00CC1AFA">
      <w:pPr>
        <w:spacing w:before="100" w:beforeAutospacing="1" w:after="100" w:afterAutospacing="1" w:line="360" w:lineRule="auto"/>
        <w:jc w:val="both"/>
        <w:rPr>
          <w:rFonts w:ascii="Times New Roman" w:eastAsia="Times New Roman" w:hAnsi="Times New Roman" w:cs="Times New Roman"/>
          <w:color w:val="000000"/>
          <w:sz w:val="24"/>
          <w:szCs w:val="24"/>
        </w:rPr>
      </w:pPr>
    </w:p>
    <w:p w:rsidR="00E34193" w:rsidRDefault="00E34193" w:rsidP="00CC1AFA">
      <w:pPr>
        <w:spacing w:before="100" w:beforeAutospacing="1" w:after="100" w:afterAutospacing="1" w:line="360" w:lineRule="auto"/>
        <w:jc w:val="both"/>
        <w:rPr>
          <w:rFonts w:ascii="Times New Roman" w:eastAsia="Times New Roman" w:hAnsi="Times New Roman" w:cs="Times New Roman"/>
          <w:color w:val="000000"/>
          <w:sz w:val="24"/>
          <w:szCs w:val="24"/>
        </w:rPr>
      </w:pPr>
    </w:p>
    <w:p w:rsidR="00E34193" w:rsidRPr="00CC1AFA" w:rsidRDefault="00E34193" w:rsidP="00CC1AFA">
      <w:pPr>
        <w:spacing w:before="100" w:beforeAutospacing="1" w:after="100" w:afterAutospacing="1" w:line="360" w:lineRule="auto"/>
        <w:jc w:val="both"/>
        <w:rPr>
          <w:rFonts w:ascii="Times New Roman" w:eastAsia="Times New Roman" w:hAnsi="Times New Roman" w:cs="Times New Roman"/>
          <w:color w:val="000000"/>
          <w:sz w:val="24"/>
          <w:szCs w:val="24"/>
        </w:rPr>
      </w:pPr>
    </w:p>
    <w:p w:rsidR="00391C16" w:rsidRDefault="00391C16" w:rsidP="00391C16">
      <w:pPr>
        <w:rPr>
          <w:rFonts w:ascii="Times New Roman" w:hAnsi="Times New Roman" w:cs="Times New Roman"/>
          <w:b/>
          <w:sz w:val="24"/>
          <w:szCs w:val="24"/>
        </w:rPr>
      </w:pPr>
      <w:r>
        <w:rPr>
          <w:rFonts w:ascii="Times New Roman" w:hAnsi="Times New Roman" w:cs="Times New Roman"/>
          <w:b/>
          <w:sz w:val="24"/>
          <w:szCs w:val="24"/>
        </w:rPr>
        <w:lastRenderedPageBreak/>
        <w:t xml:space="preserve">Variable: </w:t>
      </w:r>
      <w:r w:rsidRPr="00391C16">
        <w:rPr>
          <w:rFonts w:ascii="Times New Roman" w:hAnsi="Times New Roman" w:cs="Times New Roman"/>
          <w:sz w:val="24"/>
          <w:szCs w:val="24"/>
        </w:rPr>
        <w:t>Necesidad del fortalecimiento de los (P.E.</w:t>
      </w:r>
      <w:r>
        <w:rPr>
          <w:rFonts w:ascii="Times New Roman" w:hAnsi="Times New Roman" w:cs="Times New Roman"/>
          <w:sz w:val="24"/>
          <w:szCs w:val="24"/>
        </w:rPr>
        <w:t>I</w:t>
      </w:r>
      <w:r w:rsidRPr="00391C16">
        <w:rPr>
          <w:rFonts w:ascii="Times New Roman" w:hAnsi="Times New Roman" w:cs="Times New Roman"/>
          <w:sz w:val="24"/>
          <w:szCs w:val="24"/>
        </w:rPr>
        <w:t>.C)</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Dimensión</w:t>
      </w:r>
      <w:r w:rsidRPr="00CC1AFA">
        <w:rPr>
          <w:rFonts w:ascii="Times New Roman" w:hAnsi="Times New Roman" w:cs="Times New Roman"/>
          <w:sz w:val="24"/>
          <w:szCs w:val="24"/>
        </w:rPr>
        <w:t xml:space="preserve">: </w:t>
      </w:r>
      <w:r w:rsidRPr="00CC1AFA">
        <w:rPr>
          <w:rFonts w:ascii="Times New Roman" w:hAnsi="Times New Roman" w:cs="Times New Roman"/>
          <w:bCs/>
          <w:sz w:val="24"/>
          <w:szCs w:val="24"/>
        </w:rPr>
        <w:t>Social</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 xml:space="preserve">Indicador: </w:t>
      </w:r>
      <w:r w:rsidRPr="00CC1AFA">
        <w:rPr>
          <w:rFonts w:ascii="Times New Roman" w:hAnsi="Times New Roman" w:cs="Times New Roman"/>
          <w:color w:val="000000"/>
          <w:sz w:val="24"/>
          <w:szCs w:val="24"/>
          <w:shd w:val="clear" w:color="auto" w:fill="FFFFFF"/>
        </w:rPr>
        <w:t>La interacción social</w:t>
      </w: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ÍTEMS: </w:t>
      </w:r>
    </w:p>
    <w:p w:rsidR="008B6368" w:rsidRPr="00CC1AFA" w:rsidRDefault="008B6368" w:rsidP="00734420">
      <w:pPr>
        <w:numPr>
          <w:ilvl w:val="0"/>
          <w:numId w:val="19"/>
        </w:numPr>
        <w:spacing w:after="0" w:line="240" w:lineRule="auto"/>
        <w:jc w:val="both"/>
        <w:rPr>
          <w:rFonts w:ascii="Times New Roman" w:hAnsi="Times New Roman" w:cs="Times New Roman"/>
          <w:sz w:val="24"/>
          <w:szCs w:val="24"/>
        </w:rPr>
      </w:pPr>
      <w:r w:rsidRPr="00CC1AFA">
        <w:rPr>
          <w:rFonts w:ascii="Times New Roman" w:hAnsi="Times New Roman" w:cs="Times New Roman"/>
          <w:sz w:val="24"/>
          <w:szCs w:val="24"/>
        </w:rPr>
        <w:t>Realizas actividades con la comunidad</w:t>
      </w:r>
    </w:p>
    <w:p w:rsidR="008B6368" w:rsidRPr="00CC1AFA" w:rsidRDefault="008B6368" w:rsidP="00734420">
      <w:pPr>
        <w:numPr>
          <w:ilvl w:val="0"/>
          <w:numId w:val="18"/>
        </w:numPr>
        <w:spacing w:after="0" w:line="240" w:lineRule="auto"/>
        <w:jc w:val="both"/>
        <w:rPr>
          <w:rFonts w:ascii="Times New Roman" w:hAnsi="Times New Roman" w:cs="Times New Roman"/>
          <w:sz w:val="24"/>
          <w:szCs w:val="24"/>
        </w:rPr>
      </w:pPr>
      <w:r w:rsidRPr="00CC1AFA">
        <w:rPr>
          <w:rFonts w:ascii="Times New Roman" w:hAnsi="Times New Roman" w:cs="Times New Roman"/>
          <w:sz w:val="24"/>
          <w:szCs w:val="24"/>
        </w:rPr>
        <w:t>Te agradaría mejorar las condiciones en que se encuentra tu comunidad.</w:t>
      </w:r>
    </w:p>
    <w:p w:rsidR="008B6368" w:rsidRPr="00CC1AFA" w:rsidRDefault="008B6368" w:rsidP="008B6368">
      <w:pPr>
        <w:rPr>
          <w:rFonts w:ascii="Times New Roman" w:hAnsi="Times New Roman" w:cs="Times New Roman"/>
          <w:sz w:val="24"/>
          <w:szCs w:val="24"/>
        </w:rPr>
      </w:pPr>
    </w:p>
    <w:p w:rsidR="008B6368" w:rsidRDefault="008B6368" w:rsidP="008B6368">
      <w:pPr>
        <w:jc w:val="center"/>
        <w:rPr>
          <w:rFonts w:ascii="Times New Roman" w:hAnsi="Times New Roman" w:cs="Times New Roman"/>
          <w:b/>
          <w:sz w:val="24"/>
          <w:szCs w:val="24"/>
        </w:rPr>
      </w:pPr>
    </w:p>
    <w:p w:rsidR="00E34193" w:rsidRPr="00CC1AFA" w:rsidRDefault="00E34193" w:rsidP="008B6368">
      <w:pPr>
        <w:jc w:val="center"/>
        <w:rPr>
          <w:rFonts w:ascii="Times New Roman" w:hAnsi="Times New Roman" w:cs="Times New Roman"/>
          <w:b/>
          <w:sz w:val="24"/>
          <w:szCs w:val="24"/>
        </w:rPr>
      </w:pPr>
    </w:p>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CUADRO Nº 3</w:t>
      </w:r>
    </w:p>
    <w:p w:rsidR="008B6368" w:rsidRPr="00CC1AFA" w:rsidRDefault="008B6368" w:rsidP="008B6368">
      <w:pPr>
        <w:jc w:val="center"/>
        <w:rPr>
          <w:rFonts w:ascii="Times New Roman" w:hAnsi="Times New Roman" w:cs="Times New Roman"/>
          <w:b/>
          <w:sz w:val="24"/>
          <w:szCs w:val="24"/>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00"/>
        <w:gridCol w:w="1039"/>
        <w:gridCol w:w="941"/>
        <w:gridCol w:w="900"/>
      </w:tblGrid>
      <w:tr w:rsidR="008B6368" w:rsidRPr="00CC1AFA" w:rsidTr="008B6368">
        <w:trPr>
          <w:jc w:val="center"/>
        </w:trPr>
        <w:tc>
          <w:tcPr>
            <w:tcW w:w="1368" w:type="dxa"/>
            <w:vMerge w:val="restart"/>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ITEMS</w:t>
            </w:r>
          </w:p>
        </w:tc>
        <w:tc>
          <w:tcPr>
            <w:tcW w:w="3780" w:type="dxa"/>
            <w:gridSpan w:val="4"/>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RESPUESTAS</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1939" w:type="dxa"/>
            <w:gridSpan w:val="2"/>
            <w:shd w:val="clear" w:color="auto" w:fill="5B9BD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SI</w:t>
            </w:r>
          </w:p>
        </w:tc>
        <w:tc>
          <w:tcPr>
            <w:tcW w:w="1841" w:type="dxa"/>
            <w:gridSpan w:val="2"/>
            <w:shd w:val="clear" w:color="auto" w:fill="ED7D31"/>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NO</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1039"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c>
          <w:tcPr>
            <w:tcW w:w="941"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r>
      <w:tr w:rsidR="008B6368" w:rsidRPr="00CC1AFA" w:rsidTr="008B6368">
        <w:trPr>
          <w:jc w:val="center"/>
        </w:trPr>
        <w:tc>
          <w:tcPr>
            <w:tcW w:w="1368"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5</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r w:rsidR="008B6368" w:rsidRPr="00CC1AFA" w:rsidTr="008B6368">
        <w:trPr>
          <w:jc w:val="center"/>
        </w:trPr>
        <w:tc>
          <w:tcPr>
            <w:tcW w:w="1368" w:type="dxa"/>
            <w:shd w:val="clear" w:color="auto" w:fill="FFC000"/>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15</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28</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93</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2</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7</w:t>
            </w:r>
          </w:p>
        </w:tc>
      </w:tr>
    </w:tbl>
    <w:p w:rsidR="008B6368" w:rsidRPr="00CC1AFA" w:rsidRDefault="008B6368" w:rsidP="008B6368">
      <w:pPr>
        <w:jc w:val="cente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b/>
          <w:noProof/>
          <w:sz w:val="24"/>
          <w:szCs w:val="24"/>
          <w:lang w:eastAsia="es-VE"/>
        </w:rPr>
        <w:drawing>
          <wp:inline distT="0" distB="0" distL="0" distR="0">
            <wp:extent cx="5394960" cy="2651760"/>
            <wp:effectExtent l="0" t="0" r="0" b="0"/>
            <wp:docPr id="15" name="Objet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5C01" w:rsidRPr="00CC1AFA" w:rsidRDefault="00025C01" w:rsidP="00025C01">
      <w:pPr>
        <w:jc w:val="center"/>
        <w:rPr>
          <w:rFonts w:ascii="Times New Roman" w:hAnsi="Times New Roman" w:cs="Times New Roman"/>
          <w:b/>
          <w:sz w:val="24"/>
          <w:szCs w:val="24"/>
        </w:rPr>
      </w:pPr>
      <w:r w:rsidRPr="00CC1AFA">
        <w:rPr>
          <w:rFonts w:ascii="Times New Roman" w:hAnsi="Times New Roman" w:cs="Times New Roman"/>
          <w:b/>
          <w:sz w:val="24"/>
          <w:szCs w:val="24"/>
        </w:rPr>
        <w:t>GRÁFICO Nº 3</w:t>
      </w:r>
      <w:r w:rsidR="00E34193">
        <w:rPr>
          <w:rFonts w:ascii="Times New Roman" w:hAnsi="Times New Roman" w:cs="Times New Roman"/>
          <w:b/>
          <w:sz w:val="24"/>
          <w:szCs w:val="24"/>
        </w:rPr>
        <w:t xml:space="preserve"> : Dimensión social </w:t>
      </w:r>
    </w:p>
    <w:p w:rsidR="008B6368" w:rsidRPr="00CC1AFA" w:rsidRDefault="008B6368" w:rsidP="008B6368">
      <w:pPr>
        <w:jc w:val="center"/>
        <w:rPr>
          <w:rFonts w:ascii="Times New Roman" w:hAnsi="Times New Roman" w:cs="Times New Roman"/>
          <w:sz w:val="24"/>
          <w:szCs w:val="24"/>
        </w:rPr>
      </w:pPr>
    </w:p>
    <w:p w:rsidR="008B6368" w:rsidRPr="00CC1AFA" w:rsidRDefault="008B6368" w:rsidP="008B6368">
      <w:pPr>
        <w:rPr>
          <w:rFonts w:ascii="Times New Roman" w:hAnsi="Times New Roman" w:cs="Times New Roman"/>
          <w:b/>
          <w:sz w:val="24"/>
          <w:szCs w:val="24"/>
        </w:rPr>
      </w:pP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INTERPRETACIÓN: </w:t>
      </w:r>
    </w:p>
    <w:p w:rsidR="008B6368" w:rsidRPr="00CC1AFA" w:rsidRDefault="008B6368" w:rsidP="008B6368">
      <w:pPr>
        <w:rPr>
          <w:rFonts w:ascii="Times New Roman" w:hAnsi="Times New Roman" w:cs="Times New Roman"/>
          <w:sz w:val="24"/>
          <w:szCs w:val="24"/>
        </w:rPr>
      </w:pPr>
    </w:p>
    <w:p w:rsidR="008B6368" w:rsidRPr="00CC1AFA" w:rsidRDefault="008B6368" w:rsidP="008B6368">
      <w:pPr>
        <w:spacing w:line="360" w:lineRule="auto"/>
        <w:ind w:firstLine="708"/>
        <w:jc w:val="both"/>
        <w:rPr>
          <w:rFonts w:ascii="Times New Roman" w:hAnsi="Times New Roman" w:cs="Times New Roman"/>
          <w:sz w:val="24"/>
          <w:szCs w:val="24"/>
        </w:rPr>
      </w:pPr>
      <w:r w:rsidRPr="00CC1AFA">
        <w:rPr>
          <w:rFonts w:ascii="Times New Roman" w:hAnsi="Times New Roman" w:cs="Times New Roman"/>
          <w:sz w:val="24"/>
          <w:szCs w:val="24"/>
        </w:rPr>
        <w:t xml:space="preserve">La dimensión </w:t>
      </w:r>
      <w:r w:rsidRPr="00CC1AFA">
        <w:rPr>
          <w:rFonts w:ascii="Times New Roman" w:hAnsi="Times New Roman" w:cs="Times New Roman"/>
          <w:bCs/>
          <w:sz w:val="24"/>
          <w:szCs w:val="24"/>
        </w:rPr>
        <w:t xml:space="preserve">Social </w:t>
      </w:r>
      <w:r w:rsidRPr="00CC1AFA">
        <w:rPr>
          <w:rFonts w:ascii="Times New Roman" w:hAnsi="Times New Roman" w:cs="Times New Roman"/>
          <w:sz w:val="24"/>
          <w:szCs w:val="24"/>
        </w:rPr>
        <w:t xml:space="preserve">a partir del indicador </w:t>
      </w:r>
      <w:r w:rsidRPr="00CC1AFA">
        <w:rPr>
          <w:rFonts w:ascii="Times New Roman" w:hAnsi="Times New Roman" w:cs="Times New Roman"/>
          <w:color w:val="000000"/>
          <w:sz w:val="24"/>
          <w:szCs w:val="24"/>
          <w:shd w:val="clear" w:color="auto" w:fill="FFFFFF"/>
        </w:rPr>
        <w:t>La interacción social</w:t>
      </w:r>
      <w:r w:rsidRPr="00CC1AFA">
        <w:rPr>
          <w:rFonts w:ascii="Times New Roman" w:hAnsi="Times New Roman" w:cs="Times New Roman"/>
          <w:sz w:val="24"/>
          <w:szCs w:val="24"/>
        </w:rPr>
        <w:t>, en el Ítem 5, el 100% opinaron que si realizan actividades con la comunidad.</w:t>
      </w:r>
    </w:p>
    <w:p w:rsidR="008B6368" w:rsidRPr="00CC1AFA" w:rsidRDefault="008B6368" w:rsidP="008B6368">
      <w:pPr>
        <w:spacing w:line="360" w:lineRule="auto"/>
        <w:ind w:firstLine="708"/>
        <w:jc w:val="both"/>
        <w:rPr>
          <w:rFonts w:ascii="Times New Roman" w:hAnsi="Times New Roman" w:cs="Times New Roman"/>
          <w:sz w:val="24"/>
          <w:szCs w:val="24"/>
        </w:rPr>
      </w:pPr>
    </w:p>
    <w:p w:rsidR="008B6368" w:rsidRPr="00CC1AFA" w:rsidRDefault="008B6368" w:rsidP="008B6368">
      <w:pPr>
        <w:spacing w:line="360" w:lineRule="auto"/>
        <w:ind w:firstLine="708"/>
        <w:jc w:val="both"/>
        <w:rPr>
          <w:rFonts w:ascii="Times New Roman" w:hAnsi="Times New Roman" w:cs="Times New Roman"/>
          <w:sz w:val="24"/>
          <w:szCs w:val="24"/>
        </w:rPr>
      </w:pPr>
      <w:r w:rsidRPr="00CC1AFA">
        <w:rPr>
          <w:rFonts w:ascii="Times New Roman" w:hAnsi="Times New Roman" w:cs="Times New Roman"/>
          <w:sz w:val="24"/>
          <w:szCs w:val="24"/>
        </w:rPr>
        <w:t xml:space="preserve">Y en el Ítems 15, se pudo evidenciar que </w:t>
      </w:r>
      <w:r w:rsidR="00532AE4" w:rsidRPr="00CC1AFA">
        <w:rPr>
          <w:rFonts w:ascii="Times New Roman" w:hAnsi="Times New Roman" w:cs="Times New Roman"/>
          <w:sz w:val="24"/>
          <w:szCs w:val="24"/>
        </w:rPr>
        <w:t xml:space="preserve">el </w:t>
      </w:r>
      <w:r w:rsidR="00532AE4">
        <w:rPr>
          <w:rFonts w:ascii="Times New Roman" w:hAnsi="Times New Roman" w:cs="Times New Roman"/>
          <w:sz w:val="24"/>
          <w:szCs w:val="24"/>
        </w:rPr>
        <w:t xml:space="preserve">noventa y tres por ciento </w:t>
      </w:r>
      <w:r w:rsidRPr="00CC1AFA">
        <w:rPr>
          <w:rFonts w:ascii="Times New Roman" w:hAnsi="Times New Roman" w:cs="Times New Roman"/>
          <w:sz w:val="24"/>
          <w:szCs w:val="24"/>
        </w:rPr>
        <w:t>opin</w:t>
      </w:r>
      <w:r w:rsidR="00532AE4">
        <w:rPr>
          <w:rFonts w:ascii="Times New Roman" w:hAnsi="Times New Roman" w:cs="Times New Roman"/>
          <w:sz w:val="24"/>
          <w:szCs w:val="24"/>
        </w:rPr>
        <w:t>o</w:t>
      </w:r>
      <w:r w:rsidRPr="00CC1AFA">
        <w:rPr>
          <w:rFonts w:ascii="Times New Roman" w:hAnsi="Times New Roman" w:cs="Times New Roman"/>
          <w:sz w:val="24"/>
          <w:szCs w:val="24"/>
        </w:rPr>
        <w:t xml:space="preserve"> que si le agradaría mejorar las condiciones en que </w:t>
      </w:r>
      <w:r w:rsidR="00532AE4">
        <w:rPr>
          <w:rFonts w:ascii="Times New Roman" w:hAnsi="Times New Roman" w:cs="Times New Roman"/>
          <w:sz w:val="24"/>
          <w:szCs w:val="24"/>
        </w:rPr>
        <w:t>se encuentra tu comunidad y el siete por ciento</w:t>
      </w:r>
      <w:r w:rsidRPr="00CC1AFA">
        <w:rPr>
          <w:rFonts w:ascii="Times New Roman" w:hAnsi="Times New Roman" w:cs="Times New Roman"/>
          <w:sz w:val="24"/>
          <w:szCs w:val="24"/>
        </w:rPr>
        <w:t xml:space="preserve"> restante respondieron que no</w:t>
      </w:r>
      <w:r w:rsidR="00E34193">
        <w:rPr>
          <w:rFonts w:ascii="Times New Roman" w:hAnsi="Times New Roman" w:cs="Times New Roman"/>
          <w:sz w:val="24"/>
          <w:szCs w:val="24"/>
        </w:rPr>
        <w:t xml:space="preserve"> </w:t>
      </w:r>
      <w:r w:rsidRPr="00CC1AFA">
        <w:rPr>
          <w:rFonts w:ascii="Times New Roman" w:hAnsi="Times New Roman" w:cs="Times New Roman"/>
          <w:sz w:val="24"/>
          <w:szCs w:val="24"/>
        </w:rPr>
        <w:t>le agradaría mejorar las condiciones en que se encuentra tu comunidad.</w:t>
      </w:r>
    </w:p>
    <w:p w:rsidR="008B6368" w:rsidRPr="00CC1AFA" w:rsidRDefault="008B6368" w:rsidP="008B6368">
      <w:pPr>
        <w:jc w:val="both"/>
        <w:rPr>
          <w:rFonts w:ascii="Times New Roman" w:hAnsi="Times New Roman" w:cs="Times New Roman"/>
          <w:sz w:val="24"/>
          <w:szCs w:val="24"/>
        </w:rPr>
      </w:pPr>
    </w:p>
    <w:p w:rsidR="008B6368" w:rsidRDefault="00CC1AFA" w:rsidP="00532AE4">
      <w:pPr>
        <w:spacing w:line="360" w:lineRule="auto"/>
        <w:jc w:val="both"/>
        <w:rPr>
          <w:rFonts w:ascii="Times New Roman" w:eastAsia="Times New Roman" w:hAnsi="Times New Roman" w:cs="Times New Roman"/>
          <w:sz w:val="24"/>
          <w:szCs w:val="24"/>
          <w:lang w:val="es-ES_tradnl" w:eastAsia="es-ES_tradnl"/>
        </w:rPr>
      </w:pPr>
      <w:proofErr w:type="spellStart"/>
      <w:r w:rsidRPr="00CC1AFA">
        <w:rPr>
          <w:rFonts w:ascii="Times New Roman" w:eastAsia="Times New Roman" w:hAnsi="Times New Roman" w:cs="Times New Roman"/>
          <w:sz w:val="24"/>
          <w:szCs w:val="24"/>
          <w:lang w:val="es-ES_tradnl" w:eastAsia="es-ES_tradnl"/>
        </w:rPr>
        <w:t>Habermas</w:t>
      </w:r>
      <w:proofErr w:type="spellEnd"/>
      <w:r w:rsidRPr="00CC1AFA">
        <w:rPr>
          <w:rFonts w:ascii="Times New Roman" w:eastAsia="Times New Roman" w:hAnsi="Times New Roman" w:cs="Times New Roman"/>
          <w:sz w:val="24"/>
          <w:szCs w:val="24"/>
          <w:lang w:val="es-ES_tradnl" w:eastAsia="es-ES_tradnl"/>
        </w:rPr>
        <w:t xml:space="preserve"> toma en consideración tres subsistemas sociales: cultural, personalidad y sociedad, donde la cultura alude a los valores y significados compartidos, la personalidad a la identidad de los actores y lo hacen funcional al sistema y por último la sociedad que tiene que ver con las instituciones, estructurales de pautas y roles. En pocas palabras el lenguaje es la base que permite el desarrollo del individuo desde la interacción social</w:t>
      </w:r>
    </w:p>
    <w:p w:rsidR="00E34193" w:rsidRDefault="00E34193" w:rsidP="00E34193">
      <w:pPr>
        <w:spacing w:line="360" w:lineRule="auto"/>
        <w:rPr>
          <w:rFonts w:ascii="Times New Roman" w:eastAsia="Times New Roman" w:hAnsi="Times New Roman" w:cs="Times New Roman"/>
          <w:sz w:val="24"/>
          <w:szCs w:val="24"/>
          <w:lang w:val="es-ES_tradnl" w:eastAsia="es-ES_tradnl"/>
        </w:rPr>
      </w:pPr>
    </w:p>
    <w:p w:rsidR="00E34193" w:rsidRDefault="00E34193" w:rsidP="00E34193">
      <w:pPr>
        <w:spacing w:line="360" w:lineRule="auto"/>
        <w:rPr>
          <w:rFonts w:ascii="Times New Roman" w:eastAsia="Times New Roman" w:hAnsi="Times New Roman" w:cs="Times New Roman"/>
          <w:sz w:val="24"/>
          <w:szCs w:val="24"/>
          <w:lang w:val="es-ES_tradnl" w:eastAsia="es-ES_tradnl"/>
        </w:rPr>
      </w:pPr>
    </w:p>
    <w:p w:rsidR="00E34193" w:rsidRDefault="00E34193" w:rsidP="00E34193">
      <w:pPr>
        <w:spacing w:line="360" w:lineRule="auto"/>
        <w:rPr>
          <w:rFonts w:ascii="Times New Roman" w:eastAsia="Times New Roman" w:hAnsi="Times New Roman" w:cs="Times New Roman"/>
          <w:sz w:val="24"/>
          <w:szCs w:val="24"/>
          <w:lang w:val="es-ES_tradnl" w:eastAsia="es-ES_tradnl"/>
        </w:rPr>
      </w:pPr>
    </w:p>
    <w:p w:rsidR="00E34193" w:rsidRDefault="00E34193" w:rsidP="00E34193">
      <w:pPr>
        <w:spacing w:line="360" w:lineRule="auto"/>
        <w:rPr>
          <w:rFonts w:ascii="Times New Roman" w:eastAsia="Times New Roman" w:hAnsi="Times New Roman" w:cs="Times New Roman"/>
          <w:sz w:val="24"/>
          <w:szCs w:val="24"/>
          <w:lang w:val="es-ES_tradnl" w:eastAsia="es-ES_tradnl"/>
        </w:rPr>
      </w:pPr>
    </w:p>
    <w:p w:rsidR="00E34193" w:rsidRDefault="00E34193" w:rsidP="00E34193">
      <w:pPr>
        <w:spacing w:line="360" w:lineRule="auto"/>
        <w:rPr>
          <w:rFonts w:ascii="Times New Roman" w:eastAsia="Times New Roman" w:hAnsi="Times New Roman" w:cs="Times New Roman"/>
          <w:sz w:val="24"/>
          <w:szCs w:val="24"/>
          <w:lang w:val="es-ES_tradnl" w:eastAsia="es-ES_tradnl"/>
        </w:rPr>
      </w:pPr>
    </w:p>
    <w:p w:rsidR="00E34193" w:rsidRDefault="00E34193" w:rsidP="00E34193">
      <w:pPr>
        <w:spacing w:line="360" w:lineRule="auto"/>
        <w:rPr>
          <w:rFonts w:ascii="Times New Roman" w:eastAsia="Times New Roman" w:hAnsi="Times New Roman" w:cs="Times New Roman"/>
          <w:sz w:val="24"/>
          <w:szCs w:val="24"/>
          <w:lang w:val="es-ES_tradnl" w:eastAsia="es-ES_tradnl"/>
        </w:rPr>
      </w:pPr>
    </w:p>
    <w:p w:rsidR="00E34193" w:rsidRDefault="00E34193" w:rsidP="00E34193">
      <w:pPr>
        <w:spacing w:line="360" w:lineRule="auto"/>
        <w:rPr>
          <w:rFonts w:ascii="Times New Roman" w:eastAsia="Times New Roman" w:hAnsi="Times New Roman" w:cs="Times New Roman"/>
          <w:sz w:val="24"/>
          <w:szCs w:val="24"/>
          <w:lang w:val="es-ES_tradnl" w:eastAsia="es-ES_tradnl"/>
        </w:rPr>
      </w:pPr>
    </w:p>
    <w:p w:rsidR="00E34193" w:rsidRPr="00025C01" w:rsidRDefault="00E34193" w:rsidP="00E34193">
      <w:pPr>
        <w:spacing w:line="360" w:lineRule="auto"/>
        <w:rPr>
          <w:rFonts w:ascii="Times New Roman" w:hAnsi="Times New Roman" w:cs="Times New Roman"/>
          <w:sz w:val="24"/>
          <w:szCs w:val="24"/>
        </w:rPr>
      </w:pPr>
    </w:p>
    <w:p w:rsidR="00E34193" w:rsidRDefault="00E34193" w:rsidP="00E34193">
      <w:pPr>
        <w:rPr>
          <w:rFonts w:ascii="Times New Roman" w:hAnsi="Times New Roman" w:cs="Times New Roman"/>
          <w:b/>
          <w:sz w:val="24"/>
          <w:szCs w:val="24"/>
        </w:rPr>
      </w:pPr>
      <w:r>
        <w:rPr>
          <w:rFonts w:ascii="Times New Roman" w:hAnsi="Times New Roman" w:cs="Times New Roman"/>
          <w:b/>
          <w:sz w:val="24"/>
          <w:szCs w:val="24"/>
        </w:rPr>
        <w:lastRenderedPageBreak/>
        <w:t xml:space="preserve">Variable: </w:t>
      </w:r>
      <w:r w:rsidRPr="00391C16">
        <w:rPr>
          <w:rFonts w:ascii="Times New Roman" w:hAnsi="Times New Roman" w:cs="Times New Roman"/>
          <w:sz w:val="24"/>
          <w:szCs w:val="24"/>
        </w:rPr>
        <w:t>Necesidad del fortalecimiento de los (P.E.</w:t>
      </w:r>
      <w:r>
        <w:rPr>
          <w:rFonts w:ascii="Times New Roman" w:hAnsi="Times New Roman" w:cs="Times New Roman"/>
          <w:sz w:val="24"/>
          <w:szCs w:val="24"/>
        </w:rPr>
        <w:t>I</w:t>
      </w:r>
      <w:r w:rsidRPr="00391C16">
        <w:rPr>
          <w:rFonts w:ascii="Times New Roman" w:hAnsi="Times New Roman" w:cs="Times New Roman"/>
          <w:sz w:val="24"/>
          <w:szCs w:val="24"/>
        </w:rPr>
        <w:t>.C)</w:t>
      </w: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Dimensión</w:t>
      </w:r>
      <w:r w:rsidRPr="00CC1AFA">
        <w:rPr>
          <w:rFonts w:ascii="Times New Roman" w:hAnsi="Times New Roman" w:cs="Times New Roman"/>
          <w:sz w:val="24"/>
          <w:szCs w:val="24"/>
        </w:rPr>
        <w:t xml:space="preserve">: </w:t>
      </w:r>
      <w:r w:rsidRPr="00CC1AFA">
        <w:rPr>
          <w:rFonts w:ascii="Times New Roman" w:hAnsi="Times New Roman" w:cs="Times New Roman"/>
          <w:bCs/>
          <w:sz w:val="24"/>
          <w:szCs w:val="24"/>
        </w:rPr>
        <w:t>Social</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 xml:space="preserve">Indicador: </w:t>
      </w:r>
      <w:r w:rsidRPr="00CC1AFA">
        <w:rPr>
          <w:rFonts w:ascii="Times New Roman" w:hAnsi="Times New Roman" w:cs="Times New Roman"/>
          <w:color w:val="000000"/>
          <w:sz w:val="24"/>
          <w:szCs w:val="24"/>
          <w:shd w:val="clear" w:color="auto" w:fill="FFFFFF"/>
        </w:rPr>
        <w:t>Situaciones colectivas</w:t>
      </w: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ÍTEMS: </w:t>
      </w:r>
    </w:p>
    <w:p w:rsidR="008B6368" w:rsidRPr="00CC1AFA" w:rsidRDefault="008B6368" w:rsidP="00734420">
      <w:pPr>
        <w:numPr>
          <w:ilvl w:val="0"/>
          <w:numId w:val="19"/>
        </w:numPr>
        <w:spacing w:after="0" w:line="240" w:lineRule="auto"/>
        <w:jc w:val="both"/>
        <w:rPr>
          <w:rFonts w:ascii="Times New Roman" w:hAnsi="Times New Roman" w:cs="Times New Roman"/>
          <w:sz w:val="24"/>
          <w:szCs w:val="24"/>
        </w:rPr>
      </w:pPr>
      <w:r w:rsidRPr="00CC1AFA">
        <w:rPr>
          <w:rFonts w:ascii="Times New Roman" w:hAnsi="Times New Roman" w:cs="Times New Roman"/>
          <w:bCs/>
          <w:sz w:val="24"/>
          <w:szCs w:val="24"/>
        </w:rPr>
        <w:t>Realizas actividades con tus compañeros que beneficien a la comunidad.</w:t>
      </w:r>
    </w:p>
    <w:p w:rsidR="008B6368" w:rsidRPr="00CC1AFA" w:rsidRDefault="008B6368" w:rsidP="00734420">
      <w:pPr>
        <w:numPr>
          <w:ilvl w:val="0"/>
          <w:numId w:val="20"/>
        </w:numPr>
        <w:spacing w:after="0" w:line="240" w:lineRule="auto"/>
        <w:jc w:val="both"/>
        <w:rPr>
          <w:rFonts w:ascii="Times New Roman" w:hAnsi="Times New Roman" w:cs="Times New Roman"/>
          <w:sz w:val="24"/>
          <w:szCs w:val="24"/>
        </w:rPr>
      </w:pPr>
      <w:r w:rsidRPr="00CC1AFA">
        <w:rPr>
          <w:rFonts w:ascii="Times New Roman" w:hAnsi="Times New Roman" w:cs="Times New Roman"/>
          <w:sz w:val="24"/>
          <w:szCs w:val="24"/>
        </w:rPr>
        <w:t>Estarías de acuerdo que la escuela  apoye actividades culturales realizadas por la comunidad.</w:t>
      </w:r>
    </w:p>
    <w:p w:rsidR="008B6368" w:rsidRPr="00CC1AFA" w:rsidRDefault="008B6368" w:rsidP="008B6368">
      <w:pPr>
        <w:rPr>
          <w:rFonts w:ascii="Times New Roman" w:hAnsi="Times New Roman" w:cs="Times New Roman"/>
          <w:sz w:val="24"/>
          <w:szCs w:val="24"/>
        </w:rPr>
      </w:pPr>
    </w:p>
    <w:p w:rsidR="008B6368" w:rsidRPr="00CC1AFA" w:rsidRDefault="008B6368" w:rsidP="008B6368">
      <w:pP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CUADRO Nº 4</w:t>
      </w: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00"/>
        <w:gridCol w:w="1039"/>
        <w:gridCol w:w="941"/>
        <w:gridCol w:w="900"/>
      </w:tblGrid>
      <w:tr w:rsidR="008B6368" w:rsidRPr="00CC1AFA" w:rsidTr="008B6368">
        <w:trPr>
          <w:jc w:val="center"/>
        </w:trPr>
        <w:tc>
          <w:tcPr>
            <w:tcW w:w="1368" w:type="dxa"/>
            <w:vMerge w:val="restart"/>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ITEMS</w:t>
            </w:r>
          </w:p>
        </w:tc>
        <w:tc>
          <w:tcPr>
            <w:tcW w:w="3780" w:type="dxa"/>
            <w:gridSpan w:val="4"/>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RESPUESTAS</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1939" w:type="dxa"/>
            <w:gridSpan w:val="2"/>
            <w:shd w:val="clear" w:color="auto" w:fill="5B9BD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SI</w:t>
            </w:r>
          </w:p>
        </w:tc>
        <w:tc>
          <w:tcPr>
            <w:tcW w:w="1841" w:type="dxa"/>
            <w:gridSpan w:val="2"/>
            <w:shd w:val="clear" w:color="auto" w:fill="ED7D31"/>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NO</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1039"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c>
          <w:tcPr>
            <w:tcW w:w="941"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r>
      <w:tr w:rsidR="008B6368" w:rsidRPr="00CC1AFA" w:rsidTr="008B6368">
        <w:trPr>
          <w:jc w:val="center"/>
        </w:trPr>
        <w:tc>
          <w:tcPr>
            <w:tcW w:w="1368" w:type="dxa"/>
            <w:shd w:val="clear" w:color="auto" w:fill="FFC000"/>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6</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r w:rsidR="008B6368" w:rsidRPr="00CC1AFA" w:rsidTr="008B6368">
        <w:trPr>
          <w:jc w:val="center"/>
        </w:trPr>
        <w:tc>
          <w:tcPr>
            <w:tcW w:w="1368" w:type="dxa"/>
            <w:shd w:val="clear" w:color="auto" w:fill="FFC000"/>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12</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bl>
    <w:p w:rsidR="008B6368" w:rsidRPr="00CC1AFA" w:rsidRDefault="008B6368" w:rsidP="00025C01">
      <w:pPr>
        <w:rPr>
          <w:rFonts w:ascii="Times New Roman" w:hAnsi="Times New Roman" w:cs="Times New Roman"/>
          <w:b/>
          <w:sz w:val="24"/>
          <w:szCs w:val="24"/>
        </w:rPr>
      </w:pPr>
    </w:p>
    <w:p w:rsidR="008B6368" w:rsidRPr="00CC1AFA" w:rsidRDefault="008B6368" w:rsidP="00E34193">
      <w:pPr>
        <w:rPr>
          <w:rFonts w:ascii="Times New Roman" w:hAnsi="Times New Roman" w:cs="Times New Roman"/>
          <w:b/>
          <w:sz w:val="24"/>
          <w:szCs w:val="24"/>
        </w:rPr>
      </w:pPr>
    </w:p>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b/>
          <w:noProof/>
          <w:sz w:val="24"/>
          <w:szCs w:val="24"/>
          <w:lang w:eastAsia="es-VE"/>
        </w:rPr>
        <w:drawing>
          <wp:inline distT="0" distB="0" distL="0" distR="0">
            <wp:extent cx="5394960" cy="2651760"/>
            <wp:effectExtent l="0" t="0" r="0" b="0"/>
            <wp:docPr id="16" name="Objet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6368" w:rsidRPr="00CC1AFA" w:rsidRDefault="008B6368" w:rsidP="008B6368">
      <w:pPr>
        <w:rPr>
          <w:rFonts w:ascii="Times New Roman" w:hAnsi="Times New Roman" w:cs="Times New Roman"/>
          <w:sz w:val="24"/>
          <w:szCs w:val="24"/>
        </w:rPr>
      </w:pPr>
    </w:p>
    <w:p w:rsidR="00025C01" w:rsidRPr="00CC1AFA" w:rsidRDefault="00025C01" w:rsidP="00025C01">
      <w:pPr>
        <w:jc w:val="center"/>
        <w:rPr>
          <w:rFonts w:ascii="Times New Roman" w:hAnsi="Times New Roman" w:cs="Times New Roman"/>
          <w:b/>
          <w:sz w:val="24"/>
          <w:szCs w:val="24"/>
        </w:rPr>
      </w:pPr>
      <w:r w:rsidRPr="00CC1AFA">
        <w:rPr>
          <w:rFonts w:ascii="Times New Roman" w:hAnsi="Times New Roman" w:cs="Times New Roman"/>
          <w:b/>
          <w:sz w:val="24"/>
          <w:szCs w:val="24"/>
        </w:rPr>
        <w:t>GRÁFICO Nº 4</w:t>
      </w:r>
      <w:r w:rsidR="00E34193">
        <w:rPr>
          <w:rFonts w:ascii="Times New Roman" w:hAnsi="Times New Roman" w:cs="Times New Roman"/>
          <w:b/>
          <w:sz w:val="24"/>
          <w:szCs w:val="24"/>
        </w:rPr>
        <w:t xml:space="preserve">: Dimensión social </w:t>
      </w:r>
    </w:p>
    <w:p w:rsidR="008B6368" w:rsidRPr="00CC1AFA" w:rsidRDefault="008B6368" w:rsidP="008B6368">
      <w:pPr>
        <w:rPr>
          <w:rFonts w:ascii="Times New Roman" w:hAnsi="Times New Roman" w:cs="Times New Roman"/>
          <w:b/>
          <w:sz w:val="24"/>
          <w:szCs w:val="24"/>
        </w:rPr>
      </w:pP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INTERPRETACIÓN: </w:t>
      </w:r>
    </w:p>
    <w:p w:rsidR="008B6368" w:rsidRPr="00CC1AFA" w:rsidRDefault="008B6368" w:rsidP="008B6368">
      <w:pPr>
        <w:rPr>
          <w:rFonts w:ascii="Times New Roman" w:hAnsi="Times New Roman" w:cs="Times New Roman"/>
          <w:sz w:val="24"/>
          <w:szCs w:val="24"/>
        </w:rPr>
      </w:pPr>
    </w:p>
    <w:p w:rsidR="008B6368" w:rsidRPr="00CC1AFA" w:rsidRDefault="008B6368" w:rsidP="008B6368">
      <w:pPr>
        <w:spacing w:line="360" w:lineRule="auto"/>
        <w:ind w:firstLine="708"/>
        <w:jc w:val="both"/>
        <w:rPr>
          <w:rFonts w:ascii="Times New Roman" w:hAnsi="Times New Roman" w:cs="Times New Roman"/>
          <w:sz w:val="24"/>
          <w:szCs w:val="24"/>
        </w:rPr>
      </w:pPr>
      <w:r w:rsidRPr="00CC1AFA">
        <w:rPr>
          <w:rFonts w:ascii="Times New Roman" w:hAnsi="Times New Roman" w:cs="Times New Roman"/>
          <w:sz w:val="24"/>
          <w:szCs w:val="24"/>
        </w:rPr>
        <w:t xml:space="preserve">La dimensión </w:t>
      </w:r>
      <w:r w:rsidRPr="00CC1AFA">
        <w:rPr>
          <w:rFonts w:ascii="Times New Roman" w:hAnsi="Times New Roman" w:cs="Times New Roman"/>
          <w:bCs/>
          <w:sz w:val="24"/>
          <w:szCs w:val="24"/>
        </w:rPr>
        <w:t xml:space="preserve">Social </w:t>
      </w:r>
      <w:r w:rsidRPr="00CC1AFA">
        <w:rPr>
          <w:rFonts w:ascii="Times New Roman" w:hAnsi="Times New Roman" w:cs="Times New Roman"/>
          <w:sz w:val="24"/>
          <w:szCs w:val="24"/>
        </w:rPr>
        <w:t xml:space="preserve">a partir del indicador </w:t>
      </w:r>
      <w:r w:rsidRPr="00CC1AFA">
        <w:rPr>
          <w:rFonts w:ascii="Times New Roman" w:hAnsi="Times New Roman" w:cs="Times New Roman"/>
          <w:color w:val="000000"/>
          <w:sz w:val="24"/>
          <w:szCs w:val="24"/>
          <w:shd w:val="clear" w:color="auto" w:fill="FFFFFF"/>
        </w:rPr>
        <w:t>Situaciones colectivas</w:t>
      </w:r>
      <w:r w:rsidRPr="00CC1AFA">
        <w:rPr>
          <w:rFonts w:ascii="Times New Roman" w:hAnsi="Times New Roman" w:cs="Times New Roman"/>
          <w:bCs/>
          <w:sz w:val="24"/>
          <w:szCs w:val="24"/>
        </w:rPr>
        <w:t>,</w:t>
      </w:r>
      <w:r w:rsidRPr="00CC1AFA">
        <w:rPr>
          <w:rFonts w:ascii="Times New Roman" w:hAnsi="Times New Roman" w:cs="Times New Roman"/>
          <w:sz w:val="24"/>
          <w:szCs w:val="24"/>
        </w:rPr>
        <w:t xml:space="preserve"> en el Ítems 6, se pudo evidenciar que o</w:t>
      </w:r>
      <w:r w:rsidR="00532AE4" w:rsidRPr="00532AE4">
        <w:rPr>
          <w:rFonts w:ascii="Times New Roman" w:hAnsi="Times New Roman" w:cs="Times New Roman"/>
          <w:sz w:val="24"/>
          <w:szCs w:val="24"/>
        </w:rPr>
        <w:t xml:space="preserve"> </w:t>
      </w:r>
      <w:r w:rsidR="00532AE4" w:rsidRPr="00CC1AFA">
        <w:rPr>
          <w:rFonts w:ascii="Times New Roman" w:hAnsi="Times New Roman" w:cs="Times New Roman"/>
          <w:sz w:val="24"/>
          <w:szCs w:val="24"/>
        </w:rPr>
        <w:t xml:space="preserve">el </w:t>
      </w:r>
      <w:r w:rsidR="00532AE4">
        <w:rPr>
          <w:rFonts w:ascii="Times New Roman" w:hAnsi="Times New Roman" w:cs="Times New Roman"/>
          <w:sz w:val="24"/>
          <w:szCs w:val="24"/>
        </w:rPr>
        <w:t>cien por ciento o</w:t>
      </w:r>
      <w:r w:rsidRPr="00CC1AFA">
        <w:rPr>
          <w:rFonts w:ascii="Times New Roman" w:hAnsi="Times New Roman" w:cs="Times New Roman"/>
          <w:sz w:val="24"/>
          <w:szCs w:val="24"/>
        </w:rPr>
        <w:t xml:space="preserve">pinaron que si </w:t>
      </w:r>
      <w:r w:rsidRPr="00CC1AFA">
        <w:rPr>
          <w:rFonts w:ascii="Times New Roman" w:hAnsi="Times New Roman" w:cs="Times New Roman"/>
          <w:bCs/>
          <w:sz w:val="24"/>
          <w:szCs w:val="24"/>
        </w:rPr>
        <w:t>han realizados actividades con sus compañeros que beneficien a la comunidad.</w:t>
      </w:r>
    </w:p>
    <w:p w:rsidR="008B6368" w:rsidRPr="00CC1AFA" w:rsidRDefault="008B6368" w:rsidP="008B6368">
      <w:pPr>
        <w:spacing w:line="360" w:lineRule="auto"/>
        <w:ind w:firstLine="708"/>
        <w:jc w:val="both"/>
        <w:rPr>
          <w:rFonts w:ascii="Times New Roman" w:hAnsi="Times New Roman" w:cs="Times New Roman"/>
          <w:sz w:val="24"/>
          <w:szCs w:val="24"/>
        </w:rPr>
      </w:pPr>
    </w:p>
    <w:p w:rsidR="008B6368" w:rsidRPr="00CC1AFA" w:rsidRDefault="008B6368" w:rsidP="008B6368">
      <w:pPr>
        <w:spacing w:line="360" w:lineRule="auto"/>
        <w:ind w:firstLine="708"/>
        <w:jc w:val="both"/>
        <w:rPr>
          <w:rFonts w:ascii="Times New Roman" w:hAnsi="Times New Roman" w:cs="Times New Roman"/>
          <w:bCs/>
          <w:sz w:val="24"/>
          <w:szCs w:val="24"/>
        </w:rPr>
      </w:pPr>
      <w:r w:rsidRPr="00CC1AFA">
        <w:rPr>
          <w:rFonts w:ascii="Times New Roman" w:hAnsi="Times New Roman" w:cs="Times New Roman"/>
          <w:sz w:val="24"/>
          <w:szCs w:val="24"/>
        </w:rPr>
        <w:t xml:space="preserve"> Y en el Ít</w:t>
      </w:r>
      <w:r w:rsidR="00532AE4">
        <w:rPr>
          <w:rFonts w:ascii="Times New Roman" w:hAnsi="Times New Roman" w:cs="Times New Roman"/>
          <w:sz w:val="24"/>
          <w:szCs w:val="24"/>
        </w:rPr>
        <w:t xml:space="preserve">ems 12, se pudo evidenciar que </w:t>
      </w:r>
      <w:r w:rsidR="00532AE4" w:rsidRPr="00CC1AFA">
        <w:rPr>
          <w:rFonts w:ascii="Times New Roman" w:hAnsi="Times New Roman" w:cs="Times New Roman"/>
          <w:sz w:val="24"/>
          <w:szCs w:val="24"/>
        </w:rPr>
        <w:t xml:space="preserve">el </w:t>
      </w:r>
      <w:r w:rsidR="00532AE4">
        <w:rPr>
          <w:rFonts w:ascii="Times New Roman" w:hAnsi="Times New Roman" w:cs="Times New Roman"/>
          <w:sz w:val="24"/>
          <w:szCs w:val="24"/>
        </w:rPr>
        <w:t xml:space="preserve">cien por ciento </w:t>
      </w:r>
      <w:r w:rsidRPr="00CC1AFA">
        <w:rPr>
          <w:rFonts w:ascii="Times New Roman" w:hAnsi="Times New Roman" w:cs="Times New Roman"/>
          <w:sz w:val="24"/>
          <w:szCs w:val="24"/>
        </w:rPr>
        <w:t xml:space="preserve">opinaron que si </w:t>
      </w:r>
      <w:r w:rsidR="00532AE4" w:rsidRPr="00CC1AFA">
        <w:rPr>
          <w:rFonts w:ascii="Times New Roman" w:hAnsi="Times New Roman" w:cs="Times New Roman"/>
          <w:sz w:val="24"/>
          <w:szCs w:val="24"/>
        </w:rPr>
        <w:t>e</w:t>
      </w:r>
      <w:r w:rsidR="00532AE4" w:rsidRPr="00CC1AFA">
        <w:rPr>
          <w:rFonts w:ascii="Times New Roman" w:hAnsi="Times New Roman" w:cs="Times New Roman"/>
          <w:bCs/>
          <w:sz w:val="24"/>
          <w:szCs w:val="24"/>
        </w:rPr>
        <w:t>starían</w:t>
      </w:r>
      <w:r w:rsidRPr="00CC1AFA">
        <w:rPr>
          <w:rFonts w:ascii="Times New Roman" w:hAnsi="Times New Roman" w:cs="Times New Roman"/>
          <w:bCs/>
          <w:sz w:val="24"/>
          <w:szCs w:val="24"/>
        </w:rPr>
        <w:t xml:space="preserve"> de acuerdo que la escuela  apoye actividades culturales realizadas por la comunidad.</w:t>
      </w:r>
    </w:p>
    <w:p w:rsidR="00CC1AFA" w:rsidRPr="00CC1AFA" w:rsidRDefault="00CC1AFA" w:rsidP="00532AE4">
      <w:pPr>
        <w:jc w:val="both"/>
        <w:rPr>
          <w:rFonts w:ascii="Times New Roman" w:hAnsi="Times New Roman" w:cs="Times New Roman"/>
          <w:sz w:val="24"/>
          <w:szCs w:val="24"/>
        </w:rPr>
      </w:pPr>
    </w:p>
    <w:p w:rsidR="00CC1AFA" w:rsidRPr="00CC1AFA" w:rsidRDefault="00CC1AFA" w:rsidP="00532AE4">
      <w:pPr>
        <w:spacing w:line="360" w:lineRule="auto"/>
        <w:jc w:val="both"/>
        <w:rPr>
          <w:rFonts w:ascii="Times New Roman" w:hAnsi="Times New Roman" w:cs="Times New Roman"/>
          <w:sz w:val="24"/>
          <w:szCs w:val="24"/>
        </w:rPr>
      </w:pPr>
      <w:proofErr w:type="spellStart"/>
      <w:r w:rsidRPr="00CC1AFA">
        <w:rPr>
          <w:rFonts w:ascii="Times New Roman" w:hAnsi="Times New Roman" w:cs="Times New Roman"/>
          <w:color w:val="000000" w:themeColor="text1"/>
          <w:sz w:val="24"/>
          <w:szCs w:val="24"/>
          <w:shd w:val="clear" w:color="auto" w:fill="FFFFFF" w:themeFill="background1"/>
        </w:rPr>
        <w:t>Vigotsky</w:t>
      </w:r>
      <w:proofErr w:type="spellEnd"/>
      <w:r w:rsidRPr="00CC1AFA">
        <w:rPr>
          <w:rFonts w:ascii="Times New Roman" w:hAnsi="Times New Roman" w:cs="Times New Roman"/>
          <w:color w:val="000000" w:themeColor="text1"/>
          <w:sz w:val="24"/>
          <w:szCs w:val="24"/>
          <w:shd w:val="clear" w:color="auto" w:fill="FFFFFF" w:themeFill="background1"/>
        </w:rPr>
        <w:t xml:space="preserve">. Teoría del aprendizaje sociocultural creada en 1925 y 1934.  </w:t>
      </w:r>
      <w:r w:rsidRPr="00CC1AFA">
        <w:rPr>
          <w:rFonts w:ascii="Times New Roman" w:hAnsi="Times New Roman" w:cs="Times New Roman"/>
          <w:color w:val="000000"/>
          <w:sz w:val="24"/>
          <w:szCs w:val="24"/>
          <w:shd w:val="clear" w:color="auto" w:fill="FFFFFF"/>
        </w:rPr>
        <w:t>El considera el aprendizaje como uno de los mecanismos fundamentales del desarrollo. En su opinión, la mejor enseñanza es la que se adelanta al desarrollo. La interacción social se convierte en el motor del desarrollo.</w:t>
      </w:r>
    </w:p>
    <w:p w:rsidR="008B6368" w:rsidRDefault="008B6368" w:rsidP="008B6368">
      <w:pPr>
        <w:rPr>
          <w:b/>
        </w:rPr>
      </w:pPr>
    </w:p>
    <w:p w:rsidR="00025C01" w:rsidRDefault="00025C01" w:rsidP="008B6368">
      <w:pPr>
        <w:rPr>
          <w:b/>
        </w:rPr>
      </w:pPr>
    </w:p>
    <w:p w:rsidR="00025C01" w:rsidRDefault="00025C01" w:rsidP="008B6368">
      <w:pPr>
        <w:rPr>
          <w:b/>
        </w:rPr>
      </w:pPr>
    </w:p>
    <w:p w:rsidR="00025C01" w:rsidRDefault="00025C01" w:rsidP="008B6368">
      <w:pPr>
        <w:rPr>
          <w:b/>
        </w:rPr>
      </w:pPr>
    </w:p>
    <w:p w:rsidR="00025C01" w:rsidRDefault="00025C01" w:rsidP="008B6368">
      <w:pPr>
        <w:rPr>
          <w:b/>
        </w:rPr>
      </w:pPr>
    </w:p>
    <w:p w:rsidR="00025C01" w:rsidRDefault="00025C01" w:rsidP="008B6368">
      <w:pPr>
        <w:rPr>
          <w:b/>
        </w:rPr>
      </w:pPr>
    </w:p>
    <w:p w:rsidR="00025C01" w:rsidRDefault="00025C01" w:rsidP="008B6368">
      <w:pPr>
        <w:rPr>
          <w:b/>
        </w:rPr>
      </w:pPr>
    </w:p>
    <w:p w:rsidR="00025C01" w:rsidRDefault="00025C01" w:rsidP="008B6368">
      <w:pPr>
        <w:rPr>
          <w:b/>
        </w:rPr>
      </w:pPr>
    </w:p>
    <w:p w:rsidR="00025C01" w:rsidRDefault="00025C01" w:rsidP="008B6368">
      <w:pPr>
        <w:rPr>
          <w:b/>
        </w:rPr>
      </w:pPr>
    </w:p>
    <w:p w:rsidR="00025C01" w:rsidRDefault="00025C01" w:rsidP="008B6368">
      <w:pPr>
        <w:rPr>
          <w:b/>
        </w:rPr>
      </w:pPr>
    </w:p>
    <w:p w:rsidR="00025C01" w:rsidRDefault="00025C01" w:rsidP="008B6368">
      <w:pPr>
        <w:rPr>
          <w:b/>
        </w:rPr>
      </w:pPr>
    </w:p>
    <w:p w:rsidR="00025C01" w:rsidRDefault="00025C01" w:rsidP="008B6368">
      <w:pPr>
        <w:rPr>
          <w:b/>
        </w:rPr>
      </w:pPr>
    </w:p>
    <w:p w:rsidR="008B6368" w:rsidRDefault="008B6368" w:rsidP="008B6368">
      <w:pPr>
        <w:rPr>
          <w:b/>
        </w:rPr>
      </w:pPr>
    </w:p>
    <w:p w:rsidR="00E34193" w:rsidRDefault="00E34193" w:rsidP="00E34193">
      <w:pPr>
        <w:rPr>
          <w:rFonts w:ascii="Times New Roman" w:hAnsi="Times New Roman" w:cs="Times New Roman"/>
          <w:b/>
          <w:sz w:val="24"/>
          <w:szCs w:val="24"/>
        </w:rPr>
      </w:pPr>
      <w:r>
        <w:rPr>
          <w:rFonts w:ascii="Times New Roman" w:hAnsi="Times New Roman" w:cs="Times New Roman"/>
          <w:b/>
          <w:sz w:val="24"/>
          <w:szCs w:val="24"/>
        </w:rPr>
        <w:t xml:space="preserve">Variable: </w:t>
      </w:r>
      <w:r w:rsidRPr="00391C16">
        <w:rPr>
          <w:rFonts w:ascii="Times New Roman" w:hAnsi="Times New Roman" w:cs="Times New Roman"/>
          <w:sz w:val="24"/>
          <w:szCs w:val="24"/>
        </w:rPr>
        <w:t>Necesidad del fortalecimiento de los (P.E.</w:t>
      </w:r>
      <w:r>
        <w:rPr>
          <w:rFonts w:ascii="Times New Roman" w:hAnsi="Times New Roman" w:cs="Times New Roman"/>
          <w:sz w:val="24"/>
          <w:szCs w:val="24"/>
        </w:rPr>
        <w:t>I</w:t>
      </w:r>
      <w:r w:rsidRPr="00391C16">
        <w:rPr>
          <w:rFonts w:ascii="Times New Roman" w:hAnsi="Times New Roman" w:cs="Times New Roman"/>
          <w:sz w:val="24"/>
          <w:szCs w:val="24"/>
        </w:rPr>
        <w:t>.C)</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Dimensión</w:t>
      </w:r>
      <w:r w:rsidRPr="00CC1AFA">
        <w:rPr>
          <w:rFonts w:ascii="Times New Roman" w:hAnsi="Times New Roman" w:cs="Times New Roman"/>
          <w:sz w:val="24"/>
          <w:szCs w:val="24"/>
        </w:rPr>
        <w:t>: Vialidad del programa</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 xml:space="preserve">Indicador: </w:t>
      </w:r>
      <w:r w:rsidRPr="00CC1AFA">
        <w:rPr>
          <w:rFonts w:ascii="Times New Roman" w:hAnsi="Times New Roman" w:cs="Times New Roman"/>
          <w:sz w:val="24"/>
          <w:szCs w:val="24"/>
        </w:rPr>
        <w:t>Asistencia</w:t>
      </w: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ÍTEMS: </w:t>
      </w:r>
    </w:p>
    <w:p w:rsidR="008B6368" w:rsidRPr="00CC1AFA" w:rsidRDefault="008B6368" w:rsidP="008B6368">
      <w:pPr>
        <w:ind w:left="720"/>
        <w:jc w:val="both"/>
        <w:rPr>
          <w:rFonts w:ascii="Times New Roman" w:hAnsi="Times New Roman" w:cs="Times New Roman"/>
          <w:sz w:val="24"/>
          <w:szCs w:val="24"/>
        </w:rPr>
      </w:pPr>
      <w:r w:rsidRPr="00CC1AFA">
        <w:rPr>
          <w:rFonts w:ascii="Times New Roman" w:hAnsi="Times New Roman" w:cs="Times New Roman"/>
          <w:bCs/>
          <w:sz w:val="24"/>
          <w:szCs w:val="24"/>
        </w:rPr>
        <w:t xml:space="preserve">11.- </w:t>
      </w:r>
      <w:r w:rsidRPr="00CC1AFA">
        <w:rPr>
          <w:rFonts w:ascii="Times New Roman" w:hAnsi="Times New Roman" w:cs="Times New Roman"/>
          <w:sz w:val="24"/>
          <w:szCs w:val="24"/>
        </w:rPr>
        <w:t>Te gustaría asistir a talleres que te enseñen a realizar proyectos comunitarios.</w:t>
      </w:r>
    </w:p>
    <w:p w:rsidR="008B6368" w:rsidRPr="00CC1AFA" w:rsidRDefault="008B6368" w:rsidP="008B6368">
      <w:pPr>
        <w:ind w:firstLine="708"/>
        <w:jc w:val="both"/>
        <w:rPr>
          <w:rFonts w:ascii="Times New Roman" w:hAnsi="Times New Roman" w:cs="Times New Roman"/>
          <w:sz w:val="24"/>
          <w:szCs w:val="24"/>
        </w:rPr>
      </w:pPr>
      <w:r w:rsidRPr="00CC1AFA">
        <w:rPr>
          <w:rFonts w:ascii="Times New Roman" w:hAnsi="Times New Roman" w:cs="Times New Roman"/>
          <w:sz w:val="24"/>
          <w:szCs w:val="24"/>
        </w:rPr>
        <w:t>4.-Si en tu colegio realizaran actividades comunitarias tú participarías.</w:t>
      </w:r>
    </w:p>
    <w:p w:rsidR="008B6368" w:rsidRPr="00CC1AFA" w:rsidRDefault="008B6368" w:rsidP="008B6368">
      <w:pP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CUADRO Nº 5</w:t>
      </w:r>
    </w:p>
    <w:p w:rsidR="008B6368" w:rsidRPr="00CC1AFA" w:rsidRDefault="008B6368" w:rsidP="008B6368">
      <w:pPr>
        <w:jc w:val="center"/>
        <w:rPr>
          <w:rFonts w:ascii="Times New Roman" w:hAnsi="Times New Roman" w:cs="Times New Roman"/>
          <w:b/>
          <w:sz w:val="24"/>
          <w:szCs w:val="24"/>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00"/>
        <w:gridCol w:w="1039"/>
        <w:gridCol w:w="941"/>
        <w:gridCol w:w="900"/>
      </w:tblGrid>
      <w:tr w:rsidR="008B6368" w:rsidRPr="00CC1AFA" w:rsidTr="008B6368">
        <w:trPr>
          <w:jc w:val="center"/>
        </w:trPr>
        <w:tc>
          <w:tcPr>
            <w:tcW w:w="1368" w:type="dxa"/>
            <w:vMerge w:val="restart"/>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ITEMS</w:t>
            </w:r>
          </w:p>
        </w:tc>
        <w:tc>
          <w:tcPr>
            <w:tcW w:w="3780" w:type="dxa"/>
            <w:gridSpan w:val="4"/>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RESPUESTAS</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1939" w:type="dxa"/>
            <w:gridSpan w:val="2"/>
            <w:shd w:val="clear" w:color="auto" w:fill="5B9BD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SI</w:t>
            </w:r>
          </w:p>
        </w:tc>
        <w:tc>
          <w:tcPr>
            <w:tcW w:w="1841" w:type="dxa"/>
            <w:gridSpan w:val="2"/>
            <w:shd w:val="clear" w:color="auto" w:fill="ED7D31"/>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NO</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1039"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c>
          <w:tcPr>
            <w:tcW w:w="941"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r>
      <w:tr w:rsidR="008B6368" w:rsidRPr="00CC1AFA" w:rsidTr="008B6368">
        <w:trPr>
          <w:jc w:val="center"/>
        </w:trPr>
        <w:tc>
          <w:tcPr>
            <w:tcW w:w="1368" w:type="dxa"/>
            <w:shd w:val="clear" w:color="auto" w:fill="FFC000"/>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11</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r w:rsidR="008B6368" w:rsidRPr="00CC1AFA" w:rsidTr="008B6368">
        <w:trPr>
          <w:jc w:val="center"/>
        </w:trPr>
        <w:tc>
          <w:tcPr>
            <w:tcW w:w="1368"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4</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29</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97</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1</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3</w:t>
            </w:r>
          </w:p>
        </w:tc>
      </w:tr>
    </w:tbl>
    <w:p w:rsidR="008B6368" w:rsidRPr="00CC1AFA" w:rsidRDefault="008B6368" w:rsidP="008F10EC">
      <w:pP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b/>
          <w:noProof/>
          <w:sz w:val="24"/>
          <w:szCs w:val="24"/>
          <w:lang w:eastAsia="es-VE"/>
        </w:rPr>
        <w:drawing>
          <wp:inline distT="0" distB="0" distL="0" distR="0">
            <wp:extent cx="5394960" cy="2651760"/>
            <wp:effectExtent l="0" t="0" r="0" b="0"/>
            <wp:docPr id="17" name="Objet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5C01" w:rsidRPr="00CC1AFA" w:rsidRDefault="00025C01" w:rsidP="00025C01">
      <w:pPr>
        <w:jc w:val="center"/>
        <w:rPr>
          <w:rFonts w:ascii="Times New Roman" w:hAnsi="Times New Roman" w:cs="Times New Roman"/>
          <w:b/>
          <w:sz w:val="24"/>
          <w:szCs w:val="24"/>
        </w:rPr>
      </w:pPr>
    </w:p>
    <w:p w:rsidR="008B6368" w:rsidRPr="00E34193" w:rsidRDefault="00025C01" w:rsidP="00E34193">
      <w:pPr>
        <w:jc w:val="center"/>
        <w:rPr>
          <w:rFonts w:ascii="Times New Roman" w:hAnsi="Times New Roman" w:cs="Times New Roman"/>
          <w:b/>
          <w:sz w:val="24"/>
          <w:szCs w:val="24"/>
        </w:rPr>
      </w:pPr>
      <w:r w:rsidRPr="00CC1AFA">
        <w:rPr>
          <w:rFonts w:ascii="Times New Roman" w:hAnsi="Times New Roman" w:cs="Times New Roman"/>
          <w:b/>
          <w:sz w:val="24"/>
          <w:szCs w:val="24"/>
        </w:rPr>
        <w:lastRenderedPageBreak/>
        <w:t>GRÁFICO Nº 5</w:t>
      </w:r>
      <w:r w:rsidR="00E34193">
        <w:rPr>
          <w:rFonts w:ascii="Times New Roman" w:hAnsi="Times New Roman" w:cs="Times New Roman"/>
          <w:b/>
          <w:sz w:val="24"/>
          <w:szCs w:val="24"/>
        </w:rPr>
        <w:t xml:space="preserve">: Dimensión de asistencia </w:t>
      </w:r>
    </w:p>
    <w:p w:rsidR="008B6368" w:rsidRPr="00CC1AFA" w:rsidRDefault="008B6368" w:rsidP="008B6368">
      <w:pPr>
        <w:rPr>
          <w:rFonts w:ascii="Times New Roman" w:hAnsi="Times New Roman" w:cs="Times New Roman"/>
          <w:b/>
          <w:sz w:val="24"/>
          <w:szCs w:val="24"/>
        </w:rPr>
      </w:pP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INTERPRETACIÓN: </w:t>
      </w:r>
    </w:p>
    <w:p w:rsidR="008B6368" w:rsidRPr="00CC1AFA" w:rsidRDefault="008B6368" w:rsidP="008B6368">
      <w:pPr>
        <w:rPr>
          <w:rFonts w:ascii="Times New Roman" w:hAnsi="Times New Roman" w:cs="Times New Roman"/>
          <w:b/>
          <w:sz w:val="24"/>
          <w:szCs w:val="24"/>
        </w:rPr>
      </w:pPr>
    </w:p>
    <w:p w:rsidR="003946A2" w:rsidRDefault="008B6368" w:rsidP="00E34193">
      <w:pPr>
        <w:spacing w:line="360" w:lineRule="auto"/>
        <w:ind w:firstLine="708"/>
        <w:jc w:val="both"/>
        <w:rPr>
          <w:rFonts w:ascii="Times New Roman" w:hAnsi="Times New Roman" w:cs="Times New Roman"/>
          <w:sz w:val="24"/>
          <w:szCs w:val="24"/>
        </w:rPr>
      </w:pPr>
      <w:r w:rsidRPr="00CC1AFA">
        <w:rPr>
          <w:rFonts w:ascii="Times New Roman" w:hAnsi="Times New Roman" w:cs="Times New Roman"/>
          <w:sz w:val="24"/>
          <w:szCs w:val="24"/>
        </w:rPr>
        <w:t xml:space="preserve">La dimensión Vialidad del </w:t>
      </w:r>
      <w:r w:rsidR="00AE30EF" w:rsidRPr="00CC1AFA">
        <w:rPr>
          <w:rFonts w:ascii="Times New Roman" w:hAnsi="Times New Roman" w:cs="Times New Roman"/>
          <w:sz w:val="24"/>
          <w:szCs w:val="24"/>
        </w:rPr>
        <w:t>programa</w:t>
      </w:r>
      <w:r w:rsidRPr="00CC1AFA">
        <w:rPr>
          <w:rFonts w:ascii="Times New Roman" w:hAnsi="Times New Roman" w:cs="Times New Roman"/>
          <w:sz w:val="24"/>
          <w:szCs w:val="24"/>
        </w:rPr>
        <w:t xml:space="preserve"> partir del indicador</w:t>
      </w:r>
      <w:r w:rsidR="00AE30EF">
        <w:rPr>
          <w:rFonts w:ascii="Times New Roman" w:hAnsi="Times New Roman" w:cs="Times New Roman"/>
          <w:sz w:val="24"/>
          <w:szCs w:val="24"/>
        </w:rPr>
        <w:t xml:space="preserve"> </w:t>
      </w:r>
      <w:r w:rsidRPr="00CC1AFA">
        <w:rPr>
          <w:rFonts w:ascii="Times New Roman" w:hAnsi="Times New Roman" w:cs="Times New Roman"/>
          <w:sz w:val="24"/>
          <w:szCs w:val="24"/>
        </w:rPr>
        <w:t xml:space="preserve">Asistencia, en el Ítem 11, </w:t>
      </w:r>
      <w:r w:rsidR="00532AE4" w:rsidRPr="00CC1AFA">
        <w:rPr>
          <w:rFonts w:ascii="Times New Roman" w:hAnsi="Times New Roman" w:cs="Times New Roman"/>
          <w:sz w:val="24"/>
          <w:szCs w:val="24"/>
        </w:rPr>
        <w:t xml:space="preserve">el </w:t>
      </w:r>
      <w:r w:rsidR="00532AE4">
        <w:rPr>
          <w:rFonts w:ascii="Times New Roman" w:hAnsi="Times New Roman" w:cs="Times New Roman"/>
          <w:sz w:val="24"/>
          <w:szCs w:val="24"/>
        </w:rPr>
        <w:t xml:space="preserve">cien por ciento </w:t>
      </w:r>
      <w:r w:rsidRPr="00CC1AFA">
        <w:rPr>
          <w:rFonts w:ascii="Times New Roman" w:hAnsi="Times New Roman" w:cs="Times New Roman"/>
          <w:sz w:val="24"/>
          <w:szCs w:val="24"/>
        </w:rPr>
        <w:t>opinaron que si le gustaría asistir a talleres que te enseñen a realizar proyectos comunitarios.</w:t>
      </w:r>
      <w:r w:rsidR="00AE30EF">
        <w:rPr>
          <w:rFonts w:ascii="Times New Roman" w:hAnsi="Times New Roman" w:cs="Times New Roman"/>
          <w:sz w:val="24"/>
          <w:szCs w:val="24"/>
        </w:rPr>
        <w:t xml:space="preserve"> </w:t>
      </w:r>
      <w:r w:rsidRPr="00CC1AFA">
        <w:rPr>
          <w:rFonts w:ascii="Times New Roman" w:hAnsi="Times New Roman" w:cs="Times New Roman"/>
          <w:sz w:val="24"/>
          <w:szCs w:val="24"/>
        </w:rPr>
        <w:t xml:space="preserve">Y en el Ítems 4, se pudo evidenciar que el </w:t>
      </w:r>
      <w:r w:rsidR="00532AE4">
        <w:rPr>
          <w:rFonts w:ascii="Times New Roman" w:hAnsi="Times New Roman" w:cs="Times New Roman"/>
          <w:sz w:val="24"/>
          <w:szCs w:val="24"/>
        </w:rPr>
        <w:t xml:space="preserve">noventa y siete por ciento </w:t>
      </w:r>
      <w:r w:rsidRPr="00CC1AFA">
        <w:rPr>
          <w:rFonts w:ascii="Times New Roman" w:hAnsi="Times New Roman" w:cs="Times New Roman"/>
          <w:sz w:val="24"/>
          <w:szCs w:val="24"/>
        </w:rPr>
        <w:t>opinaron que si en su colegio realizaran actividades comunitarias si participarían.</w:t>
      </w:r>
      <w:r w:rsidR="00AE30EF">
        <w:rPr>
          <w:rFonts w:ascii="Times New Roman" w:hAnsi="Times New Roman" w:cs="Times New Roman"/>
          <w:sz w:val="24"/>
          <w:szCs w:val="24"/>
        </w:rPr>
        <w:t xml:space="preserve"> </w:t>
      </w:r>
      <w:r w:rsidR="00E34193" w:rsidRPr="00CC1AFA">
        <w:rPr>
          <w:rFonts w:ascii="Times New Roman" w:hAnsi="Times New Roman" w:cs="Times New Roman"/>
          <w:sz w:val="24"/>
          <w:szCs w:val="24"/>
        </w:rPr>
        <w:t>Y</w:t>
      </w:r>
      <w:r w:rsidRPr="00CC1AFA">
        <w:rPr>
          <w:rFonts w:ascii="Times New Roman" w:hAnsi="Times New Roman" w:cs="Times New Roman"/>
          <w:sz w:val="24"/>
          <w:szCs w:val="24"/>
        </w:rPr>
        <w:t xml:space="preserve"> el </w:t>
      </w:r>
      <w:r w:rsidR="00532AE4">
        <w:rPr>
          <w:rFonts w:ascii="Times New Roman" w:hAnsi="Times New Roman" w:cs="Times New Roman"/>
          <w:sz w:val="24"/>
          <w:szCs w:val="24"/>
        </w:rPr>
        <w:t xml:space="preserve">tres por ciento </w:t>
      </w:r>
      <w:r w:rsidRPr="00CC1AFA">
        <w:rPr>
          <w:rFonts w:ascii="Times New Roman" w:hAnsi="Times New Roman" w:cs="Times New Roman"/>
          <w:sz w:val="24"/>
          <w:szCs w:val="24"/>
        </w:rPr>
        <w:t>restante no lo harían.</w:t>
      </w: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sz w:val="24"/>
          <w:szCs w:val="24"/>
        </w:rPr>
      </w:pPr>
    </w:p>
    <w:p w:rsidR="00E34193" w:rsidRDefault="00E34193" w:rsidP="00E34193">
      <w:pPr>
        <w:spacing w:line="360" w:lineRule="auto"/>
        <w:ind w:firstLine="708"/>
        <w:jc w:val="both"/>
        <w:rPr>
          <w:rFonts w:ascii="Times New Roman" w:hAnsi="Times New Roman" w:cs="Times New Roman"/>
          <w:bCs/>
          <w:sz w:val="24"/>
          <w:szCs w:val="24"/>
        </w:rPr>
      </w:pPr>
    </w:p>
    <w:p w:rsidR="00E34193" w:rsidRDefault="00E34193" w:rsidP="00E34193">
      <w:pPr>
        <w:spacing w:line="360" w:lineRule="auto"/>
        <w:ind w:firstLine="708"/>
        <w:jc w:val="both"/>
        <w:rPr>
          <w:rFonts w:ascii="Times New Roman" w:hAnsi="Times New Roman" w:cs="Times New Roman"/>
          <w:bCs/>
          <w:sz w:val="24"/>
          <w:szCs w:val="24"/>
        </w:rPr>
      </w:pPr>
    </w:p>
    <w:p w:rsidR="00E34193" w:rsidRPr="00E34193" w:rsidRDefault="00E34193" w:rsidP="00E34193">
      <w:pPr>
        <w:spacing w:line="360" w:lineRule="auto"/>
        <w:ind w:firstLine="708"/>
        <w:jc w:val="both"/>
        <w:rPr>
          <w:rFonts w:ascii="Times New Roman" w:hAnsi="Times New Roman" w:cs="Times New Roman"/>
          <w:bCs/>
          <w:sz w:val="24"/>
          <w:szCs w:val="24"/>
        </w:rPr>
      </w:pPr>
    </w:p>
    <w:p w:rsidR="00E34193" w:rsidRDefault="00E34193" w:rsidP="00E34193">
      <w:pPr>
        <w:rPr>
          <w:rFonts w:ascii="Times New Roman" w:hAnsi="Times New Roman" w:cs="Times New Roman"/>
          <w:b/>
          <w:sz w:val="24"/>
          <w:szCs w:val="24"/>
        </w:rPr>
      </w:pPr>
      <w:r>
        <w:rPr>
          <w:rFonts w:ascii="Times New Roman" w:hAnsi="Times New Roman" w:cs="Times New Roman"/>
          <w:b/>
          <w:sz w:val="24"/>
          <w:szCs w:val="24"/>
        </w:rPr>
        <w:t xml:space="preserve">Variable: </w:t>
      </w:r>
      <w:r w:rsidRPr="00391C16">
        <w:rPr>
          <w:rFonts w:ascii="Times New Roman" w:hAnsi="Times New Roman" w:cs="Times New Roman"/>
          <w:sz w:val="24"/>
          <w:szCs w:val="24"/>
        </w:rPr>
        <w:t>Necesidad del fortalecimiento de los (P.E.</w:t>
      </w:r>
      <w:r>
        <w:rPr>
          <w:rFonts w:ascii="Times New Roman" w:hAnsi="Times New Roman" w:cs="Times New Roman"/>
          <w:sz w:val="24"/>
          <w:szCs w:val="24"/>
        </w:rPr>
        <w:t>I</w:t>
      </w:r>
      <w:r w:rsidRPr="00391C16">
        <w:rPr>
          <w:rFonts w:ascii="Times New Roman" w:hAnsi="Times New Roman" w:cs="Times New Roman"/>
          <w:sz w:val="24"/>
          <w:szCs w:val="24"/>
        </w:rPr>
        <w:t>.C)</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Dimensión</w:t>
      </w:r>
      <w:r w:rsidRPr="00CC1AFA">
        <w:rPr>
          <w:rFonts w:ascii="Times New Roman" w:hAnsi="Times New Roman" w:cs="Times New Roman"/>
          <w:sz w:val="24"/>
          <w:szCs w:val="24"/>
        </w:rPr>
        <w:t>: Vialidad del programa</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 xml:space="preserve">Indicador: </w:t>
      </w:r>
      <w:r w:rsidRPr="00CC1AFA">
        <w:rPr>
          <w:rFonts w:ascii="Times New Roman" w:hAnsi="Times New Roman" w:cs="Times New Roman"/>
          <w:sz w:val="24"/>
          <w:szCs w:val="24"/>
        </w:rPr>
        <w:t>Pertinencia social</w:t>
      </w: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ÍTEMS: </w:t>
      </w:r>
    </w:p>
    <w:p w:rsidR="008B6368" w:rsidRPr="00CC1AFA" w:rsidRDefault="008B6368" w:rsidP="008B6368">
      <w:pPr>
        <w:ind w:firstLine="708"/>
        <w:jc w:val="both"/>
        <w:rPr>
          <w:rFonts w:ascii="Times New Roman" w:hAnsi="Times New Roman" w:cs="Times New Roman"/>
          <w:sz w:val="24"/>
          <w:szCs w:val="24"/>
        </w:rPr>
      </w:pPr>
      <w:r w:rsidRPr="00CC1AFA">
        <w:rPr>
          <w:rFonts w:ascii="Times New Roman" w:hAnsi="Times New Roman" w:cs="Times New Roman"/>
          <w:bCs/>
          <w:sz w:val="24"/>
          <w:szCs w:val="24"/>
        </w:rPr>
        <w:t>14.-</w:t>
      </w:r>
      <w:r w:rsidRPr="00CC1AFA">
        <w:rPr>
          <w:rFonts w:ascii="Times New Roman" w:hAnsi="Times New Roman" w:cs="Times New Roman"/>
          <w:sz w:val="24"/>
          <w:szCs w:val="24"/>
        </w:rPr>
        <w:t>Estas enterados de los problemas que se presentan en tu comunidad.</w:t>
      </w:r>
    </w:p>
    <w:p w:rsidR="008B6368" w:rsidRPr="00CC1AFA" w:rsidRDefault="008B6368" w:rsidP="003946A2">
      <w:pPr>
        <w:ind w:left="720"/>
        <w:jc w:val="both"/>
        <w:rPr>
          <w:rFonts w:ascii="Times New Roman" w:hAnsi="Times New Roman" w:cs="Times New Roman"/>
          <w:bCs/>
          <w:sz w:val="24"/>
          <w:szCs w:val="24"/>
        </w:rPr>
      </w:pPr>
      <w:r w:rsidRPr="00CC1AFA">
        <w:rPr>
          <w:rFonts w:ascii="Times New Roman" w:hAnsi="Times New Roman" w:cs="Times New Roman"/>
          <w:sz w:val="24"/>
          <w:szCs w:val="24"/>
        </w:rPr>
        <w:t>.</w:t>
      </w:r>
    </w:p>
    <w:p w:rsidR="008B6368" w:rsidRPr="00CC1AFA" w:rsidRDefault="008B6368" w:rsidP="008B6368">
      <w:pP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CUADRO Nº 6</w:t>
      </w: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00"/>
        <w:gridCol w:w="1039"/>
        <w:gridCol w:w="941"/>
        <w:gridCol w:w="900"/>
      </w:tblGrid>
      <w:tr w:rsidR="008B6368" w:rsidRPr="00CC1AFA" w:rsidTr="008B6368">
        <w:trPr>
          <w:jc w:val="center"/>
        </w:trPr>
        <w:tc>
          <w:tcPr>
            <w:tcW w:w="1368" w:type="dxa"/>
            <w:vMerge w:val="restart"/>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ITEMS</w:t>
            </w:r>
          </w:p>
        </w:tc>
        <w:tc>
          <w:tcPr>
            <w:tcW w:w="3780" w:type="dxa"/>
            <w:gridSpan w:val="4"/>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RESPUESTAS</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1939" w:type="dxa"/>
            <w:gridSpan w:val="2"/>
            <w:shd w:val="clear" w:color="auto" w:fill="5B9BD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SI</w:t>
            </w:r>
          </w:p>
        </w:tc>
        <w:tc>
          <w:tcPr>
            <w:tcW w:w="1841" w:type="dxa"/>
            <w:gridSpan w:val="2"/>
            <w:shd w:val="clear" w:color="auto" w:fill="ED7D31"/>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NO</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1039"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c>
          <w:tcPr>
            <w:tcW w:w="941"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r>
      <w:tr w:rsidR="008B6368" w:rsidRPr="00CC1AFA" w:rsidTr="008B6368">
        <w:trPr>
          <w:jc w:val="center"/>
        </w:trPr>
        <w:tc>
          <w:tcPr>
            <w:tcW w:w="1368" w:type="dxa"/>
            <w:shd w:val="clear" w:color="auto" w:fill="FFC000"/>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14</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28</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93</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2</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7</w:t>
            </w:r>
          </w:p>
        </w:tc>
      </w:tr>
    </w:tbl>
    <w:p w:rsidR="008B6368" w:rsidRPr="00CC1AFA" w:rsidRDefault="008B6368" w:rsidP="008B6368">
      <w:pPr>
        <w:jc w:val="center"/>
        <w:rPr>
          <w:rFonts w:ascii="Times New Roman" w:hAnsi="Times New Roman" w:cs="Times New Roman"/>
          <w:b/>
          <w:sz w:val="24"/>
          <w:szCs w:val="24"/>
        </w:rPr>
      </w:pPr>
    </w:p>
    <w:p w:rsidR="008B6368" w:rsidRPr="00CC1AFA" w:rsidRDefault="008B6368" w:rsidP="00AE30EF">
      <w:pPr>
        <w:rPr>
          <w:rFonts w:ascii="Times New Roman" w:hAnsi="Times New Roman" w:cs="Times New Roman"/>
          <w:sz w:val="24"/>
          <w:szCs w:val="24"/>
        </w:rPr>
      </w:pPr>
    </w:p>
    <w:p w:rsidR="008B6368" w:rsidRPr="00CC1AFA" w:rsidRDefault="008B6368" w:rsidP="00AE30EF">
      <w:pP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b/>
          <w:noProof/>
          <w:sz w:val="24"/>
          <w:szCs w:val="24"/>
          <w:lang w:eastAsia="es-VE"/>
        </w:rPr>
        <w:drawing>
          <wp:inline distT="0" distB="0" distL="0" distR="0">
            <wp:extent cx="5394960" cy="2651760"/>
            <wp:effectExtent l="0" t="0" r="0" b="0"/>
            <wp:docPr id="18" name="Objet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6368" w:rsidRPr="00CC1AFA" w:rsidRDefault="008B6368" w:rsidP="008B6368">
      <w:pPr>
        <w:jc w:val="center"/>
        <w:rPr>
          <w:rFonts w:ascii="Times New Roman" w:hAnsi="Times New Roman" w:cs="Times New Roman"/>
          <w:sz w:val="24"/>
          <w:szCs w:val="24"/>
        </w:rPr>
      </w:pPr>
    </w:p>
    <w:p w:rsidR="008B6368" w:rsidRPr="00CC1AFA" w:rsidRDefault="00AE30EF" w:rsidP="00E34193">
      <w:pPr>
        <w:jc w:val="center"/>
        <w:rPr>
          <w:rFonts w:ascii="Times New Roman" w:hAnsi="Times New Roman" w:cs="Times New Roman"/>
          <w:b/>
          <w:sz w:val="24"/>
          <w:szCs w:val="24"/>
        </w:rPr>
      </w:pPr>
      <w:r w:rsidRPr="00CC1AFA">
        <w:rPr>
          <w:rFonts w:ascii="Times New Roman" w:hAnsi="Times New Roman" w:cs="Times New Roman"/>
          <w:b/>
          <w:sz w:val="24"/>
          <w:szCs w:val="24"/>
        </w:rPr>
        <w:lastRenderedPageBreak/>
        <w:t>GRÁFICO Nº 6</w:t>
      </w:r>
      <w:r w:rsidR="00E34193">
        <w:rPr>
          <w:rFonts w:ascii="Times New Roman" w:hAnsi="Times New Roman" w:cs="Times New Roman"/>
          <w:b/>
          <w:sz w:val="24"/>
          <w:szCs w:val="24"/>
        </w:rPr>
        <w:t xml:space="preserve">: Dimensión vialidad del programa. </w:t>
      </w:r>
    </w:p>
    <w:p w:rsidR="008B6368" w:rsidRPr="00CC1AFA" w:rsidRDefault="008B6368" w:rsidP="008B6368">
      <w:pPr>
        <w:rPr>
          <w:rFonts w:ascii="Times New Roman" w:hAnsi="Times New Roman" w:cs="Times New Roman"/>
          <w:b/>
          <w:sz w:val="24"/>
          <w:szCs w:val="24"/>
        </w:rPr>
      </w:pP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INTERPRETACIÓN: </w:t>
      </w:r>
    </w:p>
    <w:p w:rsidR="008B6368" w:rsidRPr="00CC1AFA" w:rsidRDefault="008B6368" w:rsidP="008B6368">
      <w:pPr>
        <w:rPr>
          <w:rFonts w:ascii="Times New Roman" w:hAnsi="Times New Roman" w:cs="Times New Roman"/>
          <w:sz w:val="24"/>
          <w:szCs w:val="24"/>
        </w:rPr>
      </w:pPr>
    </w:p>
    <w:p w:rsidR="008B6368" w:rsidRPr="00CC1AFA" w:rsidRDefault="008B6368" w:rsidP="008B6368">
      <w:pPr>
        <w:spacing w:line="360" w:lineRule="auto"/>
        <w:ind w:firstLine="708"/>
        <w:jc w:val="both"/>
        <w:rPr>
          <w:rFonts w:ascii="Times New Roman" w:hAnsi="Times New Roman" w:cs="Times New Roman"/>
          <w:sz w:val="24"/>
          <w:szCs w:val="24"/>
        </w:rPr>
      </w:pPr>
      <w:r w:rsidRPr="00CC1AFA">
        <w:rPr>
          <w:rFonts w:ascii="Times New Roman" w:hAnsi="Times New Roman" w:cs="Times New Roman"/>
          <w:sz w:val="24"/>
          <w:szCs w:val="24"/>
        </w:rPr>
        <w:t xml:space="preserve">La dimensión Vialidad del </w:t>
      </w:r>
      <w:r w:rsidR="00AE30EF" w:rsidRPr="00CC1AFA">
        <w:rPr>
          <w:rFonts w:ascii="Times New Roman" w:hAnsi="Times New Roman" w:cs="Times New Roman"/>
          <w:sz w:val="24"/>
          <w:szCs w:val="24"/>
        </w:rPr>
        <w:t>programa</w:t>
      </w:r>
      <w:r w:rsidRPr="00CC1AFA">
        <w:rPr>
          <w:rFonts w:ascii="Times New Roman" w:hAnsi="Times New Roman" w:cs="Times New Roman"/>
          <w:sz w:val="24"/>
          <w:szCs w:val="24"/>
        </w:rPr>
        <w:t xml:space="preserve"> partir del indicador</w:t>
      </w:r>
      <w:r w:rsidR="00AE30EF">
        <w:rPr>
          <w:rFonts w:ascii="Times New Roman" w:hAnsi="Times New Roman" w:cs="Times New Roman"/>
          <w:sz w:val="24"/>
          <w:szCs w:val="24"/>
        </w:rPr>
        <w:t xml:space="preserve"> </w:t>
      </w:r>
      <w:r w:rsidRPr="00CC1AFA">
        <w:rPr>
          <w:rFonts w:ascii="Times New Roman" w:hAnsi="Times New Roman" w:cs="Times New Roman"/>
          <w:sz w:val="24"/>
          <w:szCs w:val="24"/>
        </w:rPr>
        <w:t xml:space="preserve">Asistencia, en el Ítem 14, el </w:t>
      </w:r>
      <w:r w:rsidR="00532AE4">
        <w:rPr>
          <w:rFonts w:ascii="Times New Roman" w:hAnsi="Times New Roman" w:cs="Times New Roman"/>
          <w:sz w:val="24"/>
          <w:szCs w:val="24"/>
        </w:rPr>
        <w:t xml:space="preserve">noventa y tres por ciento </w:t>
      </w:r>
      <w:r w:rsidRPr="00CC1AFA">
        <w:rPr>
          <w:rFonts w:ascii="Times New Roman" w:hAnsi="Times New Roman" w:cs="Times New Roman"/>
          <w:sz w:val="24"/>
          <w:szCs w:val="24"/>
        </w:rPr>
        <w:t xml:space="preserve">opinaron que si están enterados de los problemas que se presentan en su comunidad y  el </w:t>
      </w:r>
      <w:r w:rsidR="00532AE4">
        <w:rPr>
          <w:rFonts w:ascii="Times New Roman" w:hAnsi="Times New Roman" w:cs="Times New Roman"/>
          <w:sz w:val="24"/>
          <w:szCs w:val="24"/>
        </w:rPr>
        <w:t xml:space="preserve">siete por ciento </w:t>
      </w:r>
      <w:r w:rsidRPr="00CC1AFA">
        <w:rPr>
          <w:rFonts w:ascii="Times New Roman" w:hAnsi="Times New Roman" w:cs="Times New Roman"/>
          <w:sz w:val="24"/>
          <w:szCs w:val="24"/>
        </w:rPr>
        <w:t>restante respondieron que no</w:t>
      </w:r>
      <w:r w:rsidR="00AE30EF">
        <w:rPr>
          <w:rFonts w:ascii="Times New Roman" w:hAnsi="Times New Roman" w:cs="Times New Roman"/>
          <w:sz w:val="24"/>
          <w:szCs w:val="24"/>
        </w:rPr>
        <w:t xml:space="preserve"> </w:t>
      </w:r>
      <w:r w:rsidRPr="00CC1AFA">
        <w:rPr>
          <w:rFonts w:ascii="Times New Roman" w:hAnsi="Times New Roman" w:cs="Times New Roman"/>
          <w:sz w:val="24"/>
          <w:szCs w:val="24"/>
        </w:rPr>
        <w:t>están enterados de los problemas que se presentan en su comunidad.</w:t>
      </w:r>
    </w:p>
    <w:p w:rsidR="008B6368" w:rsidRPr="00CC1AFA" w:rsidRDefault="008B6368" w:rsidP="008B6368">
      <w:pPr>
        <w:spacing w:line="360" w:lineRule="auto"/>
        <w:ind w:firstLine="708"/>
        <w:jc w:val="both"/>
        <w:rPr>
          <w:rFonts w:ascii="Times New Roman" w:hAnsi="Times New Roman" w:cs="Times New Roman"/>
          <w:sz w:val="24"/>
          <w:szCs w:val="24"/>
        </w:rPr>
      </w:pPr>
    </w:p>
    <w:p w:rsidR="00CC1AFA" w:rsidRPr="00CC1AFA" w:rsidRDefault="00CC1AFA" w:rsidP="00CC1AFA">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val="es-ES_tradnl" w:eastAsia="es-ES_tradnl"/>
        </w:rPr>
      </w:pPr>
      <w:proofErr w:type="spellStart"/>
      <w:r w:rsidRPr="00CC1AFA">
        <w:rPr>
          <w:rFonts w:ascii="Times New Roman" w:eastAsia="Times New Roman" w:hAnsi="Times New Roman" w:cs="Times New Roman"/>
          <w:sz w:val="24"/>
          <w:szCs w:val="24"/>
          <w:lang w:val="es-ES_tradnl" w:eastAsia="es-ES_tradnl"/>
        </w:rPr>
        <w:t>Habermas</w:t>
      </w:r>
      <w:proofErr w:type="spellEnd"/>
      <w:r w:rsidRPr="00CC1AFA">
        <w:rPr>
          <w:rFonts w:ascii="Times New Roman" w:eastAsia="Times New Roman" w:hAnsi="Times New Roman" w:cs="Times New Roman"/>
          <w:sz w:val="24"/>
          <w:szCs w:val="24"/>
          <w:lang w:val="es-ES_tradnl" w:eastAsia="es-ES_tradnl"/>
        </w:rPr>
        <w:t xml:space="preserve"> toma en consideración tres subsistemas sociales: cultural, personalidad y sociedad, donde la cultura alude a los valores y significados compartidos, la personalidad a la identidad de los actores y lo hacen funcional al sistema y por último la sociedad que tiene que ver con las instituciones, estructurales de pautas y roles. </w:t>
      </w:r>
    </w:p>
    <w:p w:rsidR="00AE30EF" w:rsidRDefault="00CC1AFA" w:rsidP="00575A90">
      <w:pPr>
        <w:spacing w:line="360" w:lineRule="auto"/>
        <w:ind w:firstLine="708"/>
        <w:jc w:val="both"/>
        <w:rPr>
          <w:rFonts w:ascii="Times New Roman" w:eastAsia="Times New Roman" w:hAnsi="Times New Roman" w:cs="Times New Roman"/>
          <w:sz w:val="24"/>
          <w:szCs w:val="24"/>
          <w:lang w:val="es-ES_tradnl" w:eastAsia="es-ES_tradnl"/>
        </w:rPr>
      </w:pPr>
      <w:r w:rsidRPr="00CC1AFA">
        <w:rPr>
          <w:rFonts w:ascii="Times New Roman" w:eastAsia="Times New Roman" w:hAnsi="Times New Roman" w:cs="Times New Roman"/>
          <w:sz w:val="24"/>
          <w:szCs w:val="24"/>
          <w:lang w:val="es-ES_tradnl" w:eastAsia="es-ES_tradnl"/>
        </w:rPr>
        <w:t>En pocas palabras el lenguaje es la base que permite el desarrollo del indivi</w:t>
      </w:r>
      <w:r w:rsidR="00575A90">
        <w:rPr>
          <w:rFonts w:ascii="Times New Roman" w:eastAsia="Times New Roman" w:hAnsi="Times New Roman" w:cs="Times New Roman"/>
          <w:sz w:val="24"/>
          <w:szCs w:val="24"/>
          <w:lang w:val="es-ES_tradnl" w:eastAsia="es-ES_tradnl"/>
        </w:rPr>
        <w:t>duo desde la interacción social</w:t>
      </w:r>
    </w:p>
    <w:p w:rsidR="00E34193" w:rsidRDefault="00E34193" w:rsidP="00575A90">
      <w:pPr>
        <w:spacing w:line="360" w:lineRule="auto"/>
        <w:ind w:firstLine="708"/>
        <w:jc w:val="both"/>
        <w:rPr>
          <w:rFonts w:ascii="Times New Roman" w:eastAsia="Times New Roman" w:hAnsi="Times New Roman" w:cs="Times New Roman"/>
          <w:sz w:val="24"/>
          <w:szCs w:val="24"/>
          <w:lang w:val="es-ES_tradnl" w:eastAsia="es-ES_tradnl"/>
        </w:rPr>
      </w:pPr>
    </w:p>
    <w:p w:rsidR="00E34193" w:rsidRDefault="00E34193" w:rsidP="00575A90">
      <w:pPr>
        <w:spacing w:line="360" w:lineRule="auto"/>
        <w:ind w:firstLine="708"/>
        <w:jc w:val="both"/>
        <w:rPr>
          <w:rFonts w:ascii="Times New Roman" w:eastAsia="Times New Roman" w:hAnsi="Times New Roman" w:cs="Times New Roman"/>
          <w:sz w:val="24"/>
          <w:szCs w:val="24"/>
          <w:lang w:val="es-ES_tradnl" w:eastAsia="es-ES_tradnl"/>
        </w:rPr>
      </w:pPr>
    </w:p>
    <w:p w:rsidR="00E34193" w:rsidRDefault="00E34193" w:rsidP="00575A90">
      <w:pPr>
        <w:spacing w:line="360" w:lineRule="auto"/>
        <w:ind w:firstLine="708"/>
        <w:jc w:val="both"/>
        <w:rPr>
          <w:rFonts w:ascii="Times New Roman" w:eastAsia="Times New Roman" w:hAnsi="Times New Roman" w:cs="Times New Roman"/>
          <w:sz w:val="24"/>
          <w:szCs w:val="24"/>
          <w:lang w:val="es-ES_tradnl" w:eastAsia="es-ES_tradnl"/>
        </w:rPr>
      </w:pPr>
    </w:p>
    <w:p w:rsidR="00E34193" w:rsidRDefault="00E34193" w:rsidP="00575A90">
      <w:pPr>
        <w:spacing w:line="360" w:lineRule="auto"/>
        <w:ind w:firstLine="708"/>
        <w:jc w:val="both"/>
        <w:rPr>
          <w:rFonts w:ascii="Times New Roman" w:eastAsia="Times New Roman" w:hAnsi="Times New Roman" w:cs="Times New Roman"/>
          <w:sz w:val="24"/>
          <w:szCs w:val="24"/>
          <w:lang w:val="es-ES_tradnl" w:eastAsia="es-ES_tradnl"/>
        </w:rPr>
      </w:pPr>
    </w:p>
    <w:p w:rsidR="00E34193" w:rsidRDefault="00E34193" w:rsidP="00575A90">
      <w:pPr>
        <w:spacing w:line="360" w:lineRule="auto"/>
        <w:ind w:firstLine="708"/>
        <w:jc w:val="both"/>
        <w:rPr>
          <w:rFonts w:ascii="Times New Roman" w:eastAsia="Times New Roman" w:hAnsi="Times New Roman" w:cs="Times New Roman"/>
          <w:sz w:val="24"/>
          <w:szCs w:val="24"/>
          <w:lang w:val="es-ES_tradnl" w:eastAsia="es-ES_tradnl"/>
        </w:rPr>
      </w:pPr>
    </w:p>
    <w:p w:rsidR="00E34193" w:rsidRDefault="00E34193" w:rsidP="00575A90">
      <w:pPr>
        <w:spacing w:line="360" w:lineRule="auto"/>
        <w:ind w:firstLine="708"/>
        <w:jc w:val="both"/>
        <w:rPr>
          <w:rFonts w:ascii="Times New Roman" w:eastAsia="Times New Roman" w:hAnsi="Times New Roman" w:cs="Times New Roman"/>
          <w:sz w:val="24"/>
          <w:szCs w:val="24"/>
          <w:lang w:val="es-ES_tradnl" w:eastAsia="es-ES_tradnl"/>
        </w:rPr>
      </w:pPr>
    </w:p>
    <w:p w:rsidR="00E34193" w:rsidRDefault="00E34193" w:rsidP="00575A90">
      <w:pPr>
        <w:spacing w:line="360" w:lineRule="auto"/>
        <w:ind w:firstLine="708"/>
        <w:jc w:val="both"/>
        <w:rPr>
          <w:rFonts w:ascii="Times New Roman" w:eastAsia="Times New Roman" w:hAnsi="Times New Roman" w:cs="Times New Roman"/>
          <w:sz w:val="24"/>
          <w:szCs w:val="24"/>
          <w:lang w:val="es-ES_tradnl" w:eastAsia="es-ES_tradnl"/>
        </w:rPr>
      </w:pPr>
    </w:p>
    <w:p w:rsidR="00E34193" w:rsidRDefault="00E34193" w:rsidP="00575A90">
      <w:pPr>
        <w:spacing w:line="360" w:lineRule="auto"/>
        <w:ind w:firstLine="708"/>
        <w:jc w:val="both"/>
        <w:rPr>
          <w:rFonts w:ascii="Times New Roman" w:eastAsia="Times New Roman" w:hAnsi="Times New Roman" w:cs="Times New Roman"/>
          <w:sz w:val="24"/>
          <w:szCs w:val="24"/>
          <w:lang w:val="es-ES_tradnl" w:eastAsia="es-ES_tradnl"/>
        </w:rPr>
      </w:pPr>
    </w:p>
    <w:p w:rsidR="00E34193" w:rsidRDefault="00E34193" w:rsidP="00575A90">
      <w:pPr>
        <w:spacing w:line="360" w:lineRule="auto"/>
        <w:ind w:firstLine="708"/>
        <w:jc w:val="both"/>
        <w:rPr>
          <w:rFonts w:ascii="Times New Roman" w:eastAsia="Times New Roman" w:hAnsi="Times New Roman" w:cs="Times New Roman"/>
          <w:sz w:val="24"/>
          <w:szCs w:val="24"/>
          <w:lang w:val="es-ES_tradnl" w:eastAsia="es-ES_tradnl"/>
        </w:rPr>
      </w:pPr>
    </w:p>
    <w:p w:rsidR="00E34193" w:rsidRPr="00575A90" w:rsidRDefault="00E34193" w:rsidP="00575A90">
      <w:pPr>
        <w:spacing w:line="360" w:lineRule="auto"/>
        <w:ind w:firstLine="708"/>
        <w:jc w:val="both"/>
        <w:rPr>
          <w:rFonts w:ascii="Times New Roman" w:hAnsi="Times New Roman" w:cs="Times New Roman"/>
          <w:sz w:val="24"/>
          <w:szCs w:val="24"/>
        </w:rPr>
      </w:pPr>
    </w:p>
    <w:p w:rsidR="00AE30EF" w:rsidRDefault="00AE30EF" w:rsidP="003946A2">
      <w:pPr>
        <w:spacing w:line="360" w:lineRule="auto"/>
        <w:jc w:val="both"/>
      </w:pPr>
    </w:p>
    <w:p w:rsidR="00E34193" w:rsidRDefault="00E34193" w:rsidP="00E34193">
      <w:pPr>
        <w:rPr>
          <w:rFonts w:ascii="Times New Roman" w:hAnsi="Times New Roman" w:cs="Times New Roman"/>
          <w:b/>
          <w:sz w:val="24"/>
          <w:szCs w:val="24"/>
        </w:rPr>
      </w:pPr>
      <w:r>
        <w:rPr>
          <w:rFonts w:ascii="Times New Roman" w:hAnsi="Times New Roman" w:cs="Times New Roman"/>
          <w:b/>
          <w:sz w:val="24"/>
          <w:szCs w:val="24"/>
        </w:rPr>
        <w:t xml:space="preserve">Variable: </w:t>
      </w:r>
      <w:r w:rsidRPr="00391C16">
        <w:rPr>
          <w:rFonts w:ascii="Times New Roman" w:hAnsi="Times New Roman" w:cs="Times New Roman"/>
          <w:sz w:val="24"/>
          <w:szCs w:val="24"/>
        </w:rPr>
        <w:t>Necesidad del fortalecimiento de los (P.E.</w:t>
      </w:r>
      <w:r>
        <w:rPr>
          <w:rFonts w:ascii="Times New Roman" w:hAnsi="Times New Roman" w:cs="Times New Roman"/>
          <w:sz w:val="24"/>
          <w:szCs w:val="24"/>
        </w:rPr>
        <w:t>I</w:t>
      </w:r>
      <w:r w:rsidRPr="00391C16">
        <w:rPr>
          <w:rFonts w:ascii="Times New Roman" w:hAnsi="Times New Roman" w:cs="Times New Roman"/>
          <w:sz w:val="24"/>
          <w:szCs w:val="24"/>
        </w:rPr>
        <w:t>.C)</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Dimensión</w:t>
      </w:r>
      <w:r w:rsidRPr="00CC1AFA">
        <w:rPr>
          <w:rFonts w:ascii="Times New Roman" w:hAnsi="Times New Roman" w:cs="Times New Roman"/>
          <w:sz w:val="24"/>
          <w:szCs w:val="24"/>
        </w:rPr>
        <w:t>: Enfoque de Orientación</w:t>
      </w: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Indicador: </w:t>
      </w:r>
      <w:r w:rsidRPr="00CC1AFA">
        <w:rPr>
          <w:rFonts w:ascii="Times New Roman" w:hAnsi="Times New Roman" w:cs="Times New Roman"/>
          <w:sz w:val="24"/>
          <w:szCs w:val="24"/>
        </w:rPr>
        <w:t>Humanista</w:t>
      </w:r>
    </w:p>
    <w:p w:rsidR="008B6368" w:rsidRPr="00CC1AFA" w:rsidRDefault="008B6368" w:rsidP="008B6368">
      <w:pPr>
        <w:rPr>
          <w:rFonts w:ascii="Times New Roman" w:hAnsi="Times New Roman" w:cs="Times New Roman"/>
          <w:b/>
          <w:sz w:val="24"/>
          <w:szCs w:val="24"/>
        </w:rPr>
      </w:pP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ÍTEMS: </w:t>
      </w:r>
    </w:p>
    <w:p w:rsidR="008B6368" w:rsidRPr="00CC1AFA" w:rsidRDefault="008B6368" w:rsidP="008B6368">
      <w:pPr>
        <w:ind w:firstLine="708"/>
        <w:jc w:val="both"/>
        <w:rPr>
          <w:rFonts w:ascii="Times New Roman" w:hAnsi="Times New Roman" w:cs="Times New Roman"/>
          <w:sz w:val="24"/>
          <w:szCs w:val="24"/>
        </w:rPr>
      </w:pPr>
      <w:r w:rsidRPr="00CC1AFA">
        <w:rPr>
          <w:rFonts w:ascii="Times New Roman" w:hAnsi="Times New Roman" w:cs="Times New Roman"/>
          <w:bCs/>
          <w:sz w:val="24"/>
          <w:szCs w:val="24"/>
        </w:rPr>
        <w:t>10.</w:t>
      </w:r>
      <w:r w:rsidR="00E34193" w:rsidRPr="00CC1AFA">
        <w:rPr>
          <w:rFonts w:ascii="Times New Roman" w:hAnsi="Times New Roman" w:cs="Times New Roman"/>
          <w:bCs/>
          <w:sz w:val="24"/>
          <w:szCs w:val="24"/>
        </w:rPr>
        <w:t>-</w:t>
      </w:r>
      <w:r w:rsidR="00E34193" w:rsidRPr="00CC1AFA">
        <w:rPr>
          <w:rFonts w:ascii="Times New Roman" w:hAnsi="Times New Roman" w:cs="Times New Roman"/>
          <w:sz w:val="24"/>
          <w:szCs w:val="24"/>
        </w:rPr>
        <w:t xml:space="preserve"> ¿</w:t>
      </w:r>
      <w:r w:rsidRPr="00CC1AFA">
        <w:rPr>
          <w:rFonts w:ascii="Times New Roman" w:hAnsi="Times New Roman" w:cs="Times New Roman"/>
          <w:sz w:val="24"/>
          <w:szCs w:val="24"/>
        </w:rPr>
        <w:t>Conoces los miembros del concejo comunal de tu comunidad?</w:t>
      </w:r>
    </w:p>
    <w:p w:rsidR="008B6368" w:rsidRPr="00CC1AFA" w:rsidRDefault="008B6368" w:rsidP="008B6368">
      <w:pPr>
        <w:ind w:left="708" w:firstLine="12"/>
        <w:jc w:val="both"/>
        <w:rPr>
          <w:rFonts w:ascii="Times New Roman" w:hAnsi="Times New Roman" w:cs="Times New Roman"/>
          <w:sz w:val="24"/>
          <w:szCs w:val="24"/>
        </w:rPr>
      </w:pPr>
      <w:r w:rsidRPr="00CC1AFA">
        <w:rPr>
          <w:rFonts w:ascii="Times New Roman" w:hAnsi="Times New Roman" w:cs="Times New Roman"/>
          <w:bCs/>
          <w:sz w:val="24"/>
          <w:szCs w:val="24"/>
        </w:rPr>
        <w:t xml:space="preserve">13.- </w:t>
      </w:r>
      <w:r w:rsidRPr="00CC1AFA">
        <w:rPr>
          <w:rFonts w:ascii="Times New Roman" w:hAnsi="Times New Roman" w:cs="Times New Roman"/>
          <w:sz w:val="24"/>
          <w:szCs w:val="24"/>
        </w:rPr>
        <w:t>Tienes algún conocimiento del alcance que pueden producir los proyectos integrales comunitarios (PEIC) en tu desarrollo personal.</w:t>
      </w:r>
    </w:p>
    <w:p w:rsidR="008B6368" w:rsidRPr="00CC1AFA" w:rsidRDefault="008B6368" w:rsidP="008B6368">
      <w:pP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CUADRO Nº 7</w:t>
      </w: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00"/>
        <w:gridCol w:w="1039"/>
        <w:gridCol w:w="941"/>
        <w:gridCol w:w="900"/>
      </w:tblGrid>
      <w:tr w:rsidR="008B6368" w:rsidRPr="00CC1AFA" w:rsidTr="008B6368">
        <w:trPr>
          <w:jc w:val="center"/>
        </w:trPr>
        <w:tc>
          <w:tcPr>
            <w:tcW w:w="1368" w:type="dxa"/>
            <w:vMerge w:val="restart"/>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ITEMS</w:t>
            </w:r>
          </w:p>
        </w:tc>
        <w:tc>
          <w:tcPr>
            <w:tcW w:w="3780" w:type="dxa"/>
            <w:gridSpan w:val="4"/>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RESPUESTAS</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1939" w:type="dxa"/>
            <w:gridSpan w:val="2"/>
            <w:shd w:val="clear" w:color="auto" w:fill="5B9BD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SI</w:t>
            </w:r>
          </w:p>
        </w:tc>
        <w:tc>
          <w:tcPr>
            <w:tcW w:w="1841" w:type="dxa"/>
            <w:gridSpan w:val="2"/>
            <w:shd w:val="clear" w:color="auto" w:fill="FFC000"/>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NO</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1039"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c>
          <w:tcPr>
            <w:tcW w:w="941"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r>
      <w:tr w:rsidR="008B6368" w:rsidRPr="00CC1AFA" w:rsidTr="008B6368">
        <w:trPr>
          <w:jc w:val="center"/>
        </w:trPr>
        <w:tc>
          <w:tcPr>
            <w:tcW w:w="1368"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10</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r w:rsidR="008B6368" w:rsidRPr="00CC1AFA" w:rsidTr="008B6368">
        <w:trPr>
          <w:jc w:val="center"/>
        </w:trPr>
        <w:tc>
          <w:tcPr>
            <w:tcW w:w="1368"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13</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bl>
    <w:p w:rsidR="008B6368" w:rsidRPr="00CC1AFA" w:rsidRDefault="008B6368" w:rsidP="00AE30EF">
      <w:pP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b/>
          <w:noProof/>
          <w:sz w:val="24"/>
          <w:szCs w:val="24"/>
          <w:lang w:eastAsia="es-VE"/>
        </w:rPr>
        <w:lastRenderedPageBreak/>
        <w:drawing>
          <wp:inline distT="0" distB="0" distL="0" distR="0">
            <wp:extent cx="5394960" cy="2651760"/>
            <wp:effectExtent l="0" t="0" r="0" b="0"/>
            <wp:docPr id="4"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30EF" w:rsidRPr="00CC1AFA" w:rsidRDefault="00AE30EF" w:rsidP="00AE30EF">
      <w:pPr>
        <w:jc w:val="center"/>
        <w:rPr>
          <w:rFonts w:ascii="Times New Roman" w:hAnsi="Times New Roman" w:cs="Times New Roman"/>
          <w:b/>
          <w:sz w:val="24"/>
          <w:szCs w:val="24"/>
        </w:rPr>
      </w:pPr>
      <w:r w:rsidRPr="00CC1AFA">
        <w:rPr>
          <w:rFonts w:ascii="Times New Roman" w:hAnsi="Times New Roman" w:cs="Times New Roman"/>
          <w:b/>
          <w:sz w:val="24"/>
          <w:szCs w:val="24"/>
        </w:rPr>
        <w:t>GRÁFICO Nº 7</w:t>
      </w:r>
      <w:r w:rsidR="00E34193">
        <w:rPr>
          <w:rFonts w:ascii="Times New Roman" w:hAnsi="Times New Roman" w:cs="Times New Roman"/>
          <w:b/>
          <w:sz w:val="24"/>
          <w:szCs w:val="24"/>
        </w:rPr>
        <w:t xml:space="preserve">: Dimensión enfoque en orientación. </w:t>
      </w:r>
    </w:p>
    <w:p w:rsidR="008B6368" w:rsidRPr="00CC1AFA" w:rsidRDefault="008B6368" w:rsidP="008B6368">
      <w:pPr>
        <w:rPr>
          <w:rFonts w:ascii="Times New Roman" w:hAnsi="Times New Roman" w:cs="Times New Roman"/>
          <w:b/>
          <w:sz w:val="24"/>
          <w:szCs w:val="24"/>
        </w:rPr>
      </w:pP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INTERPRETACIÓN: </w:t>
      </w:r>
    </w:p>
    <w:p w:rsidR="008B6368" w:rsidRPr="00CC1AFA" w:rsidRDefault="008B6368" w:rsidP="008B6368">
      <w:pPr>
        <w:rPr>
          <w:rFonts w:ascii="Times New Roman" w:hAnsi="Times New Roman" w:cs="Times New Roman"/>
          <w:sz w:val="24"/>
          <w:szCs w:val="24"/>
        </w:rPr>
      </w:pPr>
    </w:p>
    <w:p w:rsidR="008B6368" w:rsidRPr="00CC1AFA" w:rsidRDefault="008B6368" w:rsidP="008B6368">
      <w:pPr>
        <w:spacing w:line="360" w:lineRule="auto"/>
        <w:ind w:left="708" w:firstLine="708"/>
        <w:jc w:val="both"/>
        <w:rPr>
          <w:rFonts w:ascii="Times New Roman" w:hAnsi="Times New Roman" w:cs="Times New Roman"/>
          <w:sz w:val="24"/>
          <w:szCs w:val="24"/>
        </w:rPr>
      </w:pPr>
      <w:r w:rsidRPr="00CC1AFA">
        <w:rPr>
          <w:rFonts w:ascii="Times New Roman" w:hAnsi="Times New Roman" w:cs="Times New Roman"/>
          <w:sz w:val="24"/>
          <w:szCs w:val="24"/>
        </w:rPr>
        <w:t xml:space="preserve">La dimensión Enfoque de Orientación a partir del indicador Humanista, en el Ítem 10, el </w:t>
      </w:r>
      <w:r w:rsidR="00532AE4">
        <w:rPr>
          <w:rFonts w:ascii="Times New Roman" w:hAnsi="Times New Roman" w:cs="Times New Roman"/>
          <w:sz w:val="24"/>
          <w:szCs w:val="24"/>
        </w:rPr>
        <w:t xml:space="preserve">cien por ciento </w:t>
      </w:r>
      <w:r w:rsidRPr="00CC1AFA">
        <w:rPr>
          <w:rFonts w:ascii="Times New Roman" w:hAnsi="Times New Roman" w:cs="Times New Roman"/>
          <w:sz w:val="24"/>
          <w:szCs w:val="24"/>
        </w:rPr>
        <w:t>opinaron que si conoces los miembros del concejo comunal de su comunidad. Así mismo el Ítems 13, se pudo evidenciar que el 100% opinaron que si tienen algún conocimiento del alcance que pueden producir los proyectos integrales comunitarios (PEIC) en tu desarrollo personal.</w:t>
      </w:r>
    </w:p>
    <w:p w:rsidR="008B6368" w:rsidRPr="00CC1AFA" w:rsidRDefault="008B6368" w:rsidP="008B6368">
      <w:pPr>
        <w:spacing w:line="360" w:lineRule="auto"/>
        <w:ind w:firstLine="708"/>
        <w:jc w:val="both"/>
        <w:rPr>
          <w:rFonts w:ascii="Times New Roman" w:hAnsi="Times New Roman" w:cs="Times New Roman"/>
          <w:bCs/>
          <w:sz w:val="24"/>
          <w:szCs w:val="24"/>
        </w:rPr>
      </w:pPr>
    </w:p>
    <w:p w:rsidR="008B6368" w:rsidRPr="00CC1AFA" w:rsidRDefault="008B6368" w:rsidP="008B6368">
      <w:pPr>
        <w:rPr>
          <w:rFonts w:ascii="Times New Roman" w:hAnsi="Times New Roman" w:cs="Times New Roman"/>
          <w:bCs/>
          <w:sz w:val="24"/>
          <w:szCs w:val="24"/>
        </w:rPr>
      </w:pPr>
    </w:p>
    <w:p w:rsidR="008B6368" w:rsidRPr="00CC1AFA" w:rsidRDefault="008B6368" w:rsidP="008B6368">
      <w:pPr>
        <w:spacing w:line="360" w:lineRule="auto"/>
        <w:ind w:firstLine="708"/>
        <w:jc w:val="both"/>
        <w:rPr>
          <w:rFonts w:ascii="Times New Roman" w:hAnsi="Times New Roman" w:cs="Times New Roman"/>
          <w:sz w:val="24"/>
          <w:szCs w:val="24"/>
        </w:rPr>
      </w:pPr>
    </w:p>
    <w:p w:rsidR="008B6368" w:rsidRPr="00CC1AFA" w:rsidRDefault="008B6368" w:rsidP="008B6368">
      <w:pPr>
        <w:spacing w:line="360" w:lineRule="auto"/>
        <w:ind w:firstLine="708"/>
        <w:jc w:val="both"/>
        <w:rPr>
          <w:rFonts w:ascii="Times New Roman" w:hAnsi="Times New Roman" w:cs="Times New Roman"/>
          <w:sz w:val="24"/>
          <w:szCs w:val="24"/>
        </w:rPr>
      </w:pPr>
    </w:p>
    <w:p w:rsidR="008B6368" w:rsidRDefault="008B6368" w:rsidP="008B6368">
      <w:pPr>
        <w:spacing w:line="360" w:lineRule="auto"/>
        <w:ind w:firstLine="708"/>
        <w:jc w:val="both"/>
      </w:pPr>
    </w:p>
    <w:p w:rsidR="008B6368" w:rsidRDefault="008B6368" w:rsidP="008B6368">
      <w:pPr>
        <w:spacing w:line="360" w:lineRule="auto"/>
        <w:ind w:firstLine="708"/>
        <w:jc w:val="both"/>
      </w:pPr>
    </w:p>
    <w:p w:rsidR="008B6368" w:rsidRDefault="008B6368" w:rsidP="008B6368">
      <w:pPr>
        <w:spacing w:line="360" w:lineRule="auto"/>
        <w:ind w:firstLine="708"/>
        <w:jc w:val="both"/>
      </w:pPr>
    </w:p>
    <w:p w:rsidR="00AE30EF" w:rsidRDefault="00AE30EF" w:rsidP="008B6368">
      <w:pPr>
        <w:spacing w:line="360" w:lineRule="auto"/>
        <w:ind w:firstLine="708"/>
        <w:jc w:val="both"/>
      </w:pPr>
    </w:p>
    <w:p w:rsidR="00AE30EF" w:rsidRDefault="00AE30EF" w:rsidP="008B6368">
      <w:pPr>
        <w:spacing w:line="360" w:lineRule="auto"/>
        <w:ind w:firstLine="708"/>
        <w:jc w:val="both"/>
      </w:pPr>
    </w:p>
    <w:p w:rsidR="00AE30EF" w:rsidRDefault="00AE30EF" w:rsidP="008B6368">
      <w:pPr>
        <w:spacing w:line="360" w:lineRule="auto"/>
        <w:ind w:firstLine="708"/>
        <w:jc w:val="both"/>
      </w:pPr>
    </w:p>
    <w:p w:rsidR="00AE30EF" w:rsidRDefault="00AE30EF" w:rsidP="008B6368">
      <w:pPr>
        <w:spacing w:line="360" w:lineRule="auto"/>
        <w:ind w:firstLine="708"/>
        <w:jc w:val="both"/>
      </w:pPr>
    </w:p>
    <w:p w:rsidR="00AE30EF" w:rsidRDefault="00AE30EF" w:rsidP="008B6368">
      <w:pPr>
        <w:spacing w:line="360" w:lineRule="auto"/>
        <w:ind w:firstLine="708"/>
        <w:jc w:val="both"/>
      </w:pPr>
    </w:p>
    <w:p w:rsidR="00AE30EF" w:rsidRDefault="00AE30EF" w:rsidP="008B6368">
      <w:pPr>
        <w:spacing w:line="360" w:lineRule="auto"/>
        <w:ind w:firstLine="708"/>
        <w:jc w:val="both"/>
      </w:pPr>
    </w:p>
    <w:p w:rsidR="00AE30EF" w:rsidRDefault="00AE30EF" w:rsidP="008B6368">
      <w:pPr>
        <w:spacing w:line="360" w:lineRule="auto"/>
        <w:ind w:firstLine="708"/>
        <w:jc w:val="both"/>
      </w:pPr>
    </w:p>
    <w:p w:rsidR="00AE30EF" w:rsidRDefault="00AE30EF" w:rsidP="008B6368">
      <w:pPr>
        <w:spacing w:line="360" w:lineRule="auto"/>
        <w:ind w:firstLine="708"/>
        <w:jc w:val="both"/>
      </w:pPr>
    </w:p>
    <w:p w:rsidR="008B6368" w:rsidRDefault="008B6368" w:rsidP="003946A2">
      <w:pPr>
        <w:spacing w:line="360" w:lineRule="auto"/>
        <w:jc w:val="both"/>
      </w:pPr>
    </w:p>
    <w:p w:rsidR="009F1B4F" w:rsidRDefault="009F1B4F" w:rsidP="009F1B4F">
      <w:pPr>
        <w:rPr>
          <w:rFonts w:ascii="Times New Roman" w:hAnsi="Times New Roman" w:cs="Times New Roman"/>
          <w:b/>
          <w:sz w:val="24"/>
          <w:szCs w:val="24"/>
        </w:rPr>
      </w:pPr>
      <w:r>
        <w:rPr>
          <w:rFonts w:ascii="Times New Roman" w:hAnsi="Times New Roman" w:cs="Times New Roman"/>
          <w:b/>
          <w:sz w:val="24"/>
          <w:szCs w:val="24"/>
        </w:rPr>
        <w:t xml:space="preserve">Variable: </w:t>
      </w:r>
      <w:r w:rsidRPr="00391C16">
        <w:rPr>
          <w:rFonts w:ascii="Times New Roman" w:hAnsi="Times New Roman" w:cs="Times New Roman"/>
          <w:sz w:val="24"/>
          <w:szCs w:val="24"/>
        </w:rPr>
        <w:t>Necesidad del fortalecimiento de los (P.E.</w:t>
      </w:r>
      <w:r>
        <w:rPr>
          <w:rFonts w:ascii="Times New Roman" w:hAnsi="Times New Roman" w:cs="Times New Roman"/>
          <w:sz w:val="24"/>
          <w:szCs w:val="24"/>
        </w:rPr>
        <w:t>I</w:t>
      </w:r>
      <w:r w:rsidRPr="00391C16">
        <w:rPr>
          <w:rFonts w:ascii="Times New Roman" w:hAnsi="Times New Roman" w:cs="Times New Roman"/>
          <w:sz w:val="24"/>
          <w:szCs w:val="24"/>
        </w:rPr>
        <w:t>.C)</w:t>
      </w:r>
    </w:p>
    <w:p w:rsidR="008B6368" w:rsidRPr="00CC1AFA" w:rsidRDefault="008B6368" w:rsidP="008B6368">
      <w:pPr>
        <w:rPr>
          <w:rFonts w:ascii="Times New Roman" w:hAnsi="Times New Roman" w:cs="Times New Roman"/>
          <w:sz w:val="24"/>
          <w:szCs w:val="24"/>
        </w:rPr>
      </w:pPr>
      <w:r w:rsidRPr="00CC1AFA">
        <w:rPr>
          <w:rFonts w:ascii="Times New Roman" w:hAnsi="Times New Roman" w:cs="Times New Roman"/>
          <w:b/>
          <w:sz w:val="24"/>
          <w:szCs w:val="24"/>
        </w:rPr>
        <w:t>Dimensión</w:t>
      </w:r>
      <w:r w:rsidRPr="00CC1AFA">
        <w:rPr>
          <w:rFonts w:ascii="Times New Roman" w:hAnsi="Times New Roman" w:cs="Times New Roman"/>
          <w:sz w:val="24"/>
          <w:szCs w:val="24"/>
        </w:rPr>
        <w:t>: Enfoque de Orientación</w:t>
      </w: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Indicador: </w:t>
      </w:r>
      <w:r w:rsidRPr="00CC1AFA">
        <w:rPr>
          <w:rFonts w:ascii="Times New Roman" w:hAnsi="Times New Roman" w:cs="Times New Roman"/>
          <w:sz w:val="24"/>
          <w:szCs w:val="24"/>
        </w:rPr>
        <w:t>Constructivista</w:t>
      </w:r>
    </w:p>
    <w:p w:rsidR="008B6368" w:rsidRPr="00CC1AFA" w:rsidRDefault="008B6368" w:rsidP="008B6368">
      <w:pPr>
        <w:rPr>
          <w:rFonts w:ascii="Times New Roman" w:hAnsi="Times New Roman" w:cs="Times New Roman"/>
          <w:b/>
          <w:sz w:val="24"/>
          <w:szCs w:val="24"/>
        </w:rPr>
      </w:pP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ÍTEMS: </w:t>
      </w:r>
    </w:p>
    <w:p w:rsidR="008B6368" w:rsidRPr="00CC1AFA" w:rsidRDefault="008B6368" w:rsidP="008B6368">
      <w:pPr>
        <w:ind w:left="708"/>
        <w:jc w:val="both"/>
        <w:rPr>
          <w:rFonts w:ascii="Times New Roman" w:hAnsi="Times New Roman" w:cs="Times New Roman"/>
          <w:sz w:val="24"/>
          <w:szCs w:val="24"/>
        </w:rPr>
      </w:pPr>
      <w:r w:rsidRPr="00CC1AFA">
        <w:rPr>
          <w:rFonts w:ascii="Times New Roman" w:hAnsi="Times New Roman" w:cs="Times New Roman"/>
          <w:bCs/>
          <w:sz w:val="24"/>
          <w:szCs w:val="24"/>
        </w:rPr>
        <w:t>7.-</w:t>
      </w:r>
      <w:r w:rsidRPr="00CC1AFA">
        <w:rPr>
          <w:rFonts w:ascii="Times New Roman" w:hAnsi="Times New Roman" w:cs="Times New Roman"/>
          <w:sz w:val="24"/>
          <w:szCs w:val="24"/>
        </w:rPr>
        <w:t>Te gustaría organizar en colaboración con tus docentes, actividades que solucionen problemas en la comunidad.</w:t>
      </w:r>
    </w:p>
    <w:p w:rsidR="008B6368" w:rsidRPr="00CC1AFA" w:rsidRDefault="008B6368" w:rsidP="008B6368">
      <w:pPr>
        <w:jc w:val="center"/>
        <w:rPr>
          <w:rFonts w:ascii="Times New Roman" w:hAnsi="Times New Roman" w:cs="Times New Roman"/>
          <w:b/>
          <w:sz w:val="24"/>
          <w:szCs w:val="24"/>
        </w:rPr>
      </w:pPr>
    </w:p>
    <w:p w:rsidR="008B6368" w:rsidRPr="00CC1AFA" w:rsidRDefault="008B6368" w:rsidP="008B6368">
      <w:pPr>
        <w:jc w:val="center"/>
        <w:rPr>
          <w:rFonts w:ascii="Times New Roman" w:hAnsi="Times New Roman" w:cs="Times New Roman"/>
          <w:b/>
          <w:sz w:val="24"/>
          <w:szCs w:val="24"/>
        </w:rPr>
      </w:pPr>
    </w:p>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CUADRO Nº 8</w:t>
      </w: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00"/>
        <w:gridCol w:w="1039"/>
        <w:gridCol w:w="941"/>
        <w:gridCol w:w="900"/>
      </w:tblGrid>
      <w:tr w:rsidR="008B6368" w:rsidRPr="00CC1AFA" w:rsidTr="008B6368">
        <w:trPr>
          <w:jc w:val="center"/>
        </w:trPr>
        <w:tc>
          <w:tcPr>
            <w:tcW w:w="1368" w:type="dxa"/>
            <w:vMerge w:val="restart"/>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ITEMS</w:t>
            </w:r>
          </w:p>
        </w:tc>
        <w:tc>
          <w:tcPr>
            <w:tcW w:w="3780" w:type="dxa"/>
            <w:gridSpan w:val="4"/>
            <w:shd w:val="clear" w:color="auto" w:fill="A5A5A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RESPUESTAS</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1939" w:type="dxa"/>
            <w:gridSpan w:val="2"/>
            <w:shd w:val="clear" w:color="auto" w:fill="5B9BD5"/>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SI</w:t>
            </w:r>
          </w:p>
        </w:tc>
        <w:tc>
          <w:tcPr>
            <w:tcW w:w="1841" w:type="dxa"/>
            <w:gridSpan w:val="2"/>
            <w:shd w:val="clear" w:color="auto" w:fill="ED7D31"/>
            <w:vAlign w:val="center"/>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NO</w:t>
            </w:r>
          </w:p>
        </w:tc>
      </w:tr>
      <w:tr w:rsidR="008B6368" w:rsidRPr="00CC1AFA" w:rsidTr="008B6368">
        <w:trPr>
          <w:jc w:val="center"/>
        </w:trPr>
        <w:tc>
          <w:tcPr>
            <w:tcW w:w="1368" w:type="dxa"/>
            <w:vMerge/>
            <w:shd w:val="clear" w:color="auto" w:fill="auto"/>
          </w:tcPr>
          <w:p w:rsidR="008B6368" w:rsidRPr="00CC1AFA" w:rsidRDefault="008B6368" w:rsidP="008B6368">
            <w:pPr>
              <w:jc w:val="center"/>
              <w:rPr>
                <w:rFonts w:ascii="Times New Roman" w:hAnsi="Times New Roman" w:cs="Times New Roman"/>
                <w:b/>
                <w:sz w:val="24"/>
                <w:szCs w:val="24"/>
              </w:rPr>
            </w:pP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1039"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c>
          <w:tcPr>
            <w:tcW w:w="941"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f</w:t>
            </w:r>
          </w:p>
        </w:tc>
        <w:tc>
          <w:tcPr>
            <w:tcW w:w="900" w:type="dxa"/>
            <w:shd w:val="clear" w:color="auto" w:fill="auto"/>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w:t>
            </w:r>
          </w:p>
        </w:tc>
      </w:tr>
      <w:tr w:rsidR="008B6368" w:rsidRPr="00CC1AFA" w:rsidTr="008B6368">
        <w:trPr>
          <w:jc w:val="center"/>
        </w:trPr>
        <w:tc>
          <w:tcPr>
            <w:tcW w:w="1368" w:type="dxa"/>
            <w:shd w:val="clear" w:color="auto" w:fill="FFC000"/>
          </w:tcPr>
          <w:p w:rsidR="008B6368" w:rsidRPr="00CC1AFA" w:rsidRDefault="008B6368" w:rsidP="008B6368">
            <w:pPr>
              <w:jc w:val="center"/>
              <w:rPr>
                <w:rFonts w:ascii="Times New Roman" w:hAnsi="Times New Roman" w:cs="Times New Roman"/>
                <w:b/>
                <w:sz w:val="24"/>
                <w:szCs w:val="24"/>
              </w:rPr>
            </w:pPr>
            <w:r w:rsidRPr="00CC1AFA">
              <w:rPr>
                <w:rFonts w:ascii="Times New Roman" w:hAnsi="Times New Roman" w:cs="Times New Roman"/>
                <w:b/>
                <w:sz w:val="24"/>
                <w:szCs w:val="24"/>
              </w:rPr>
              <w:t>7</w:t>
            </w:r>
          </w:p>
        </w:tc>
        <w:tc>
          <w:tcPr>
            <w:tcW w:w="900"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30</w:t>
            </w:r>
          </w:p>
        </w:tc>
        <w:tc>
          <w:tcPr>
            <w:tcW w:w="1039"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100</w:t>
            </w:r>
          </w:p>
        </w:tc>
        <w:tc>
          <w:tcPr>
            <w:tcW w:w="941" w:type="dxa"/>
            <w:shd w:val="clear" w:color="auto" w:fill="auto"/>
            <w:vAlign w:val="bottom"/>
          </w:tcPr>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sz w:val="24"/>
                <w:szCs w:val="24"/>
              </w:rPr>
              <w:t>0</w:t>
            </w:r>
          </w:p>
        </w:tc>
        <w:tc>
          <w:tcPr>
            <w:tcW w:w="900" w:type="dxa"/>
            <w:shd w:val="clear" w:color="auto" w:fill="auto"/>
            <w:vAlign w:val="bottom"/>
          </w:tcPr>
          <w:p w:rsidR="008B6368" w:rsidRPr="00CC1AFA" w:rsidRDefault="008B6368" w:rsidP="008B6368">
            <w:pPr>
              <w:jc w:val="center"/>
              <w:rPr>
                <w:rFonts w:ascii="Times New Roman" w:hAnsi="Times New Roman" w:cs="Times New Roman"/>
                <w:b/>
                <w:bCs/>
                <w:sz w:val="24"/>
                <w:szCs w:val="24"/>
              </w:rPr>
            </w:pPr>
            <w:r w:rsidRPr="00CC1AFA">
              <w:rPr>
                <w:rFonts w:ascii="Times New Roman" w:hAnsi="Times New Roman" w:cs="Times New Roman"/>
                <w:b/>
                <w:bCs/>
                <w:sz w:val="24"/>
                <w:szCs w:val="24"/>
              </w:rPr>
              <w:t>0</w:t>
            </w:r>
          </w:p>
        </w:tc>
      </w:tr>
    </w:tbl>
    <w:p w:rsidR="008B6368" w:rsidRPr="00CC1AFA" w:rsidRDefault="008B6368" w:rsidP="008B6368">
      <w:pPr>
        <w:jc w:val="center"/>
        <w:rPr>
          <w:rFonts w:ascii="Times New Roman" w:hAnsi="Times New Roman" w:cs="Times New Roman"/>
          <w:b/>
          <w:sz w:val="24"/>
          <w:szCs w:val="24"/>
        </w:rPr>
      </w:pPr>
    </w:p>
    <w:p w:rsidR="008B6368" w:rsidRPr="00CC1AFA" w:rsidRDefault="008B6368" w:rsidP="00AE30EF">
      <w:pPr>
        <w:rPr>
          <w:rFonts w:ascii="Times New Roman" w:hAnsi="Times New Roman" w:cs="Times New Roman"/>
          <w:sz w:val="24"/>
          <w:szCs w:val="24"/>
        </w:rPr>
      </w:pPr>
    </w:p>
    <w:p w:rsidR="008B6368" w:rsidRPr="00CC1AFA" w:rsidRDefault="008B6368" w:rsidP="008B6368">
      <w:pPr>
        <w:jc w:val="center"/>
        <w:rPr>
          <w:rFonts w:ascii="Times New Roman" w:hAnsi="Times New Roman" w:cs="Times New Roman"/>
          <w:sz w:val="24"/>
          <w:szCs w:val="24"/>
        </w:rPr>
      </w:pPr>
      <w:r w:rsidRPr="00CC1AFA">
        <w:rPr>
          <w:rFonts w:ascii="Times New Roman" w:hAnsi="Times New Roman" w:cs="Times New Roman"/>
          <w:b/>
          <w:noProof/>
          <w:sz w:val="24"/>
          <w:szCs w:val="24"/>
          <w:lang w:eastAsia="es-VE"/>
        </w:rPr>
        <w:lastRenderedPageBreak/>
        <w:drawing>
          <wp:inline distT="0" distB="0" distL="0" distR="0">
            <wp:extent cx="5394960" cy="2651760"/>
            <wp:effectExtent l="0" t="0" r="0" b="0"/>
            <wp:docPr id="3" name="Objet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6368" w:rsidRPr="00CC1AFA" w:rsidRDefault="00AE30EF" w:rsidP="009F1B4F">
      <w:pPr>
        <w:jc w:val="center"/>
        <w:rPr>
          <w:rFonts w:ascii="Times New Roman" w:hAnsi="Times New Roman" w:cs="Times New Roman"/>
          <w:b/>
          <w:sz w:val="24"/>
          <w:szCs w:val="24"/>
        </w:rPr>
      </w:pPr>
      <w:r w:rsidRPr="00CC1AFA">
        <w:rPr>
          <w:rFonts w:ascii="Times New Roman" w:hAnsi="Times New Roman" w:cs="Times New Roman"/>
          <w:b/>
          <w:sz w:val="24"/>
          <w:szCs w:val="24"/>
        </w:rPr>
        <w:t>GRÁFICO Nº 8</w:t>
      </w:r>
      <w:r w:rsidR="009F1B4F">
        <w:rPr>
          <w:rFonts w:ascii="Times New Roman" w:hAnsi="Times New Roman" w:cs="Times New Roman"/>
          <w:b/>
          <w:sz w:val="24"/>
          <w:szCs w:val="24"/>
        </w:rPr>
        <w:t xml:space="preserve">: Dimensión constructivista. </w:t>
      </w:r>
    </w:p>
    <w:p w:rsidR="008B6368" w:rsidRPr="00CC1AFA" w:rsidRDefault="008B6368" w:rsidP="008B6368">
      <w:pPr>
        <w:rPr>
          <w:rFonts w:ascii="Times New Roman" w:hAnsi="Times New Roman" w:cs="Times New Roman"/>
          <w:b/>
          <w:sz w:val="24"/>
          <w:szCs w:val="24"/>
        </w:rPr>
      </w:pPr>
      <w:r w:rsidRPr="00CC1AFA">
        <w:rPr>
          <w:rFonts w:ascii="Times New Roman" w:hAnsi="Times New Roman" w:cs="Times New Roman"/>
          <w:b/>
          <w:sz w:val="24"/>
          <w:szCs w:val="24"/>
        </w:rPr>
        <w:t xml:space="preserve">INTERPRETACIÓN: </w:t>
      </w:r>
    </w:p>
    <w:p w:rsidR="008B6368" w:rsidRPr="00CC1AFA" w:rsidRDefault="008B6368" w:rsidP="008B6368">
      <w:pPr>
        <w:rPr>
          <w:rFonts w:ascii="Times New Roman" w:hAnsi="Times New Roman" w:cs="Times New Roman"/>
          <w:sz w:val="24"/>
          <w:szCs w:val="24"/>
        </w:rPr>
      </w:pPr>
    </w:p>
    <w:p w:rsidR="008B6368" w:rsidRPr="00CC1AFA" w:rsidRDefault="008B6368" w:rsidP="008B6368">
      <w:pPr>
        <w:spacing w:line="360" w:lineRule="auto"/>
        <w:ind w:left="708"/>
        <w:jc w:val="both"/>
        <w:rPr>
          <w:rFonts w:ascii="Times New Roman" w:hAnsi="Times New Roman" w:cs="Times New Roman"/>
          <w:sz w:val="24"/>
          <w:szCs w:val="24"/>
        </w:rPr>
      </w:pPr>
      <w:r w:rsidRPr="00CC1AFA">
        <w:rPr>
          <w:rFonts w:ascii="Times New Roman" w:hAnsi="Times New Roman" w:cs="Times New Roman"/>
          <w:sz w:val="24"/>
          <w:szCs w:val="24"/>
        </w:rPr>
        <w:t>La dimensión Enfoque de Orientación a partir del indicador Constr</w:t>
      </w:r>
      <w:r w:rsidR="00532AE4">
        <w:rPr>
          <w:rFonts w:ascii="Times New Roman" w:hAnsi="Times New Roman" w:cs="Times New Roman"/>
          <w:sz w:val="24"/>
          <w:szCs w:val="24"/>
        </w:rPr>
        <w:t xml:space="preserve">uctivista, en el Ítem7, el cien por ciento </w:t>
      </w:r>
      <w:r w:rsidRPr="00CC1AFA">
        <w:rPr>
          <w:rFonts w:ascii="Times New Roman" w:hAnsi="Times New Roman" w:cs="Times New Roman"/>
          <w:sz w:val="24"/>
          <w:szCs w:val="24"/>
        </w:rPr>
        <w:t>opinaron que si les gustaría organizar en colaboración con sus docentes, actividades que solucionen problemas en la comunidad.</w:t>
      </w:r>
    </w:p>
    <w:p w:rsidR="008B6368" w:rsidRPr="00CC1AFA" w:rsidRDefault="008B6368" w:rsidP="008B6368">
      <w:pPr>
        <w:spacing w:line="360" w:lineRule="auto"/>
        <w:ind w:left="708" w:firstLine="708"/>
        <w:jc w:val="both"/>
        <w:rPr>
          <w:rFonts w:ascii="Times New Roman" w:hAnsi="Times New Roman" w:cs="Times New Roman"/>
          <w:sz w:val="24"/>
          <w:szCs w:val="24"/>
        </w:rPr>
      </w:pPr>
    </w:p>
    <w:p w:rsidR="00CC1AFA" w:rsidRPr="00CC1AFA" w:rsidRDefault="00CC1AFA" w:rsidP="00CC1AFA">
      <w:pPr>
        <w:spacing w:line="360" w:lineRule="auto"/>
        <w:ind w:firstLine="708"/>
        <w:jc w:val="both"/>
        <w:rPr>
          <w:rFonts w:ascii="Times New Roman" w:hAnsi="Times New Roman" w:cs="Times New Roman"/>
          <w:bCs/>
          <w:sz w:val="24"/>
          <w:szCs w:val="24"/>
        </w:rPr>
      </w:pPr>
      <w:r w:rsidRPr="00CC1AFA">
        <w:rPr>
          <w:rFonts w:ascii="Times New Roman" w:eastAsia="Times New Roman" w:hAnsi="Times New Roman" w:cs="Times New Roman"/>
          <w:sz w:val="24"/>
          <w:szCs w:val="24"/>
          <w:lang w:val="es-ES_tradnl" w:eastAsia="es-ES_tradnl"/>
        </w:rPr>
        <w:t xml:space="preserve">La teoría filosófica de </w:t>
      </w:r>
      <w:proofErr w:type="spellStart"/>
      <w:r w:rsidRPr="00CC1AFA">
        <w:rPr>
          <w:rFonts w:ascii="Times New Roman" w:eastAsia="Times New Roman" w:hAnsi="Times New Roman" w:cs="Times New Roman"/>
          <w:sz w:val="24"/>
          <w:szCs w:val="24"/>
          <w:lang w:val="es-ES_tradnl" w:eastAsia="es-ES_tradnl"/>
        </w:rPr>
        <w:t>Habermas</w:t>
      </w:r>
      <w:proofErr w:type="spellEnd"/>
      <w:r w:rsidRPr="00CC1AFA">
        <w:rPr>
          <w:rFonts w:ascii="Times New Roman" w:eastAsia="Times New Roman" w:hAnsi="Times New Roman" w:cs="Times New Roman"/>
          <w:sz w:val="24"/>
          <w:szCs w:val="24"/>
          <w:lang w:val="es-ES_tradnl" w:eastAsia="es-ES_tradnl"/>
        </w:rPr>
        <w:t>, está basada en la comunicación                         relacional lingüística, desde la interacción social del ser humano, pasa de estar basada en ritos y lo sagrado a la potencia del signo lingüístico.</w:t>
      </w:r>
    </w:p>
    <w:p w:rsidR="00CC1AFA" w:rsidRPr="00670FA1" w:rsidRDefault="00CC1AFA" w:rsidP="00CC1AFA">
      <w:pPr>
        <w:rPr>
          <w:bCs/>
        </w:rPr>
      </w:pPr>
    </w:p>
    <w:p w:rsidR="008B6368" w:rsidRDefault="008B6368" w:rsidP="008B6368">
      <w:pPr>
        <w:rPr>
          <w:bCs/>
        </w:rPr>
      </w:pPr>
    </w:p>
    <w:p w:rsidR="009F1B4F" w:rsidRDefault="009F1B4F" w:rsidP="008B6368">
      <w:pPr>
        <w:rPr>
          <w:bCs/>
        </w:rPr>
      </w:pPr>
    </w:p>
    <w:p w:rsidR="009F1B4F" w:rsidRDefault="009F1B4F" w:rsidP="008B6368">
      <w:pPr>
        <w:rPr>
          <w:bCs/>
        </w:rPr>
      </w:pPr>
    </w:p>
    <w:p w:rsidR="009F1B4F" w:rsidRDefault="009F1B4F" w:rsidP="008B6368">
      <w:pPr>
        <w:rPr>
          <w:bCs/>
        </w:rPr>
      </w:pPr>
    </w:p>
    <w:p w:rsidR="009F1B4F" w:rsidRDefault="009F1B4F" w:rsidP="008B6368">
      <w:pPr>
        <w:rPr>
          <w:bCs/>
        </w:rPr>
      </w:pPr>
    </w:p>
    <w:p w:rsidR="009F1B4F" w:rsidRPr="00670FA1" w:rsidRDefault="009F1B4F" w:rsidP="008B6368">
      <w:pPr>
        <w:rPr>
          <w:bCs/>
        </w:rPr>
      </w:pPr>
    </w:p>
    <w:p w:rsidR="00AE30EF" w:rsidRDefault="00AE30EF" w:rsidP="00AE30EF">
      <w:pPr>
        <w:spacing w:after="0" w:line="240" w:lineRule="auto"/>
      </w:pPr>
    </w:p>
    <w:p w:rsidR="009F1B4F" w:rsidRDefault="009F1B4F" w:rsidP="00EB2125">
      <w:pPr>
        <w:spacing w:after="0" w:line="240" w:lineRule="auto"/>
        <w:jc w:val="center"/>
        <w:rPr>
          <w:rFonts w:ascii="Times New Roman" w:eastAsiaTheme="minorEastAsia" w:hAnsi="Times New Roman" w:cs="Times New Roman"/>
          <w:b/>
          <w:color w:val="1A1A1A" w:themeColor="background1" w:themeShade="1A"/>
          <w:kern w:val="24"/>
          <w:sz w:val="24"/>
          <w:szCs w:val="28"/>
          <w:lang w:eastAsia="es-ES"/>
        </w:rPr>
      </w:pPr>
    </w:p>
    <w:p w:rsidR="009F1B4F" w:rsidRDefault="009F1B4F" w:rsidP="009F1B4F">
      <w:pPr>
        <w:spacing w:line="360" w:lineRule="auto"/>
        <w:ind w:firstLine="708"/>
        <w:rPr>
          <w:rFonts w:ascii="Times New Roman" w:hAnsi="Times New Roman" w:cs="Times New Roman"/>
          <w:b/>
          <w:sz w:val="24"/>
          <w:szCs w:val="24"/>
        </w:rPr>
      </w:pPr>
      <w:r>
        <w:rPr>
          <w:rFonts w:ascii="Times New Roman" w:hAnsi="Times New Roman" w:cs="Times New Roman"/>
          <w:b/>
          <w:sz w:val="24"/>
          <w:szCs w:val="24"/>
        </w:rPr>
        <w:t>Discusión de los resultados</w:t>
      </w:r>
    </w:p>
    <w:p w:rsidR="009F1B4F" w:rsidRDefault="009F1B4F" w:rsidP="009F1B4F">
      <w:pPr>
        <w:spacing w:line="480" w:lineRule="auto"/>
        <w:ind w:firstLine="708"/>
        <w:jc w:val="both"/>
        <w:rPr>
          <w:rFonts w:ascii="Times New Roman" w:hAnsi="Times New Roman" w:cs="Times New Roman"/>
          <w:sz w:val="24"/>
          <w:szCs w:val="24"/>
        </w:rPr>
      </w:pPr>
      <w:r w:rsidRPr="009D56BE">
        <w:rPr>
          <w:rFonts w:ascii="Times New Roman" w:hAnsi="Times New Roman" w:cs="Times New Roman"/>
          <w:sz w:val="24"/>
          <w:szCs w:val="24"/>
        </w:rPr>
        <w:t>Una vez recopilada la información necesaria para conocer a fondo la problemática existente, se procedió a procesar los datos emitidos por el instrumento aplicado a la muestra seleccionada, la cual estuvo conformada por diez estudiantes de 4</w:t>
      </w:r>
      <w:r w:rsidRPr="009D56BE">
        <w:rPr>
          <w:rFonts w:ascii="Times New Roman" w:hAnsi="Times New Roman" w:cs="Times New Roman"/>
          <w:sz w:val="24"/>
          <w:szCs w:val="24"/>
          <w:vertAlign w:val="superscript"/>
        </w:rPr>
        <w:t>to</w:t>
      </w:r>
      <w:r w:rsidRPr="009D56BE">
        <w:rPr>
          <w:rFonts w:ascii="Times New Roman" w:hAnsi="Times New Roman" w:cs="Times New Roman"/>
          <w:sz w:val="24"/>
          <w:szCs w:val="24"/>
        </w:rPr>
        <w:t xml:space="preserve"> </w:t>
      </w:r>
      <w:r>
        <w:rPr>
          <w:rFonts w:ascii="Times New Roman" w:hAnsi="Times New Roman" w:cs="Times New Roman"/>
          <w:sz w:val="24"/>
          <w:szCs w:val="24"/>
        </w:rPr>
        <w:t xml:space="preserve">año del ciclo media diversificada de la U.E. Pedro María Sosa de la parroquia salón del municipio </w:t>
      </w:r>
      <w:proofErr w:type="spellStart"/>
      <w:r>
        <w:rPr>
          <w:rFonts w:ascii="Times New Roman" w:hAnsi="Times New Roman" w:cs="Times New Roman"/>
          <w:sz w:val="24"/>
          <w:szCs w:val="24"/>
        </w:rPr>
        <w:t>Nirgua</w:t>
      </w:r>
      <w:proofErr w:type="spellEnd"/>
      <w:r>
        <w:rPr>
          <w:rFonts w:ascii="Times New Roman" w:hAnsi="Times New Roman" w:cs="Times New Roman"/>
          <w:sz w:val="24"/>
          <w:szCs w:val="24"/>
        </w:rPr>
        <w:t xml:space="preserve"> del estado Yaracuy. </w:t>
      </w:r>
    </w:p>
    <w:p w:rsidR="008C1B17" w:rsidRDefault="009F1B4F" w:rsidP="008C1B1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puede exponer que los resultados son totalmente confiables y que cada indicador. Arroja resultados claros y precisos. </w:t>
      </w:r>
    </w:p>
    <w:p w:rsidR="008C1B17" w:rsidRDefault="008C1B17" w:rsidP="008C1B17">
      <w:pPr>
        <w:spacing w:line="480" w:lineRule="auto"/>
        <w:ind w:firstLine="708"/>
        <w:jc w:val="both"/>
        <w:rPr>
          <w:rFonts w:ascii="Times New Roman" w:hAnsi="Times New Roman" w:cs="Times New Roman"/>
          <w:sz w:val="24"/>
          <w:szCs w:val="24"/>
        </w:rPr>
      </w:pPr>
    </w:p>
    <w:p w:rsidR="008C1B17" w:rsidRDefault="009F1B4F" w:rsidP="00611B22">
      <w:pPr>
        <w:spacing w:line="480" w:lineRule="auto"/>
        <w:jc w:val="both"/>
        <w:rPr>
          <w:rFonts w:ascii="Times New Roman" w:hAnsi="Times New Roman" w:cs="Times New Roman"/>
          <w:sz w:val="24"/>
          <w:szCs w:val="24"/>
        </w:rPr>
      </w:pPr>
      <w:r w:rsidRPr="00611B22">
        <w:rPr>
          <w:rFonts w:ascii="Times New Roman" w:hAnsi="Times New Roman" w:cs="Times New Roman"/>
          <w:b/>
          <w:sz w:val="24"/>
          <w:szCs w:val="24"/>
        </w:rPr>
        <w:t>Ítems</w:t>
      </w:r>
      <w:r w:rsidRPr="009F1B4F">
        <w:rPr>
          <w:rFonts w:ascii="Times New Roman" w:hAnsi="Times New Roman" w:cs="Times New Roman"/>
          <w:sz w:val="24"/>
          <w:szCs w:val="24"/>
        </w:rPr>
        <w:t>: 8 y 9 se puede e</w:t>
      </w:r>
      <w:r>
        <w:rPr>
          <w:rFonts w:ascii="Times New Roman" w:hAnsi="Times New Roman" w:cs="Times New Roman"/>
          <w:sz w:val="24"/>
          <w:szCs w:val="24"/>
        </w:rPr>
        <w:t xml:space="preserve">videnciar que el cien por ciento de los estudiantes opinó que si les agradaría que en su colegio promovieran más actividades para el P.E.I.C, podemos decir que es factible la ejecución del programa. </w:t>
      </w:r>
    </w:p>
    <w:p w:rsidR="008C1B17" w:rsidRPr="009F1B4F" w:rsidRDefault="008C1B17" w:rsidP="00611B22">
      <w:pPr>
        <w:spacing w:line="480" w:lineRule="auto"/>
        <w:jc w:val="both"/>
        <w:rPr>
          <w:rFonts w:ascii="Times New Roman" w:hAnsi="Times New Roman" w:cs="Times New Roman"/>
          <w:sz w:val="24"/>
          <w:szCs w:val="24"/>
        </w:rPr>
      </w:pPr>
    </w:p>
    <w:p w:rsidR="008C1B17" w:rsidRDefault="00611B22" w:rsidP="00611B22">
      <w:pPr>
        <w:spacing w:line="480" w:lineRule="auto"/>
        <w:jc w:val="both"/>
        <w:rPr>
          <w:rFonts w:ascii="Times New Roman" w:hAnsi="Times New Roman" w:cs="Times New Roman"/>
          <w:sz w:val="24"/>
          <w:szCs w:val="24"/>
        </w:rPr>
      </w:pPr>
      <w:r w:rsidRPr="00611B22">
        <w:rPr>
          <w:rFonts w:ascii="Times New Roman" w:hAnsi="Times New Roman" w:cs="Times New Roman"/>
          <w:b/>
          <w:sz w:val="24"/>
          <w:szCs w:val="24"/>
        </w:rPr>
        <w:t>Ítems</w:t>
      </w:r>
      <w:r w:rsidR="009F1B4F" w:rsidRPr="00611B22">
        <w:rPr>
          <w:rFonts w:ascii="Times New Roman" w:hAnsi="Times New Roman" w:cs="Times New Roman"/>
          <w:b/>
          <w:sz w:val="24"/>
          <w:szCs w:val="24"/>
        </w:rPr>
        <w:t xml:space="preserve">: </w:t>
      </w:r>
      <w:r w:rsidRPr="00611B22">
        <w:rPr>
          <w:rFonts w:ascii="Times New Roman" w:hAnsi="Times New Roman" w:cs="Times New Roman"/>
          <w:sz w:val="24"/>
          <w:szCs w:val="24"/>
        </w:rPr>
        <w:t xml:space="preserve">1 y </w:t>
      </w:r>
      <w:r>
        <w:rPr>
          <w:rFonts w:ascii="Times New Roman" w:hAnsi="Times New Roman" w:cs="Times New Roman"/>
          <w:sz w:val="24"/>
          <w:szCs w:val="24"/>
        </w:rPr>
        <w:t xml:space="preserve">2 </w:t>
      </w:r>
      <w:r w:rsidRPr="00611B22">
        <w:rPr>
          <w:rFonts w:ascii="Times New Roman" w:hAnsi="Times New Roman" w:cs="Times New Roman"/>
          <w:sz w:val="24"/>
          <w:szCs w:val="24"/>
        </w:rPr>
        <w:t>se pue</w:t>
      </w:r>
      <w:r>
        <w:rPr>
          <w:rFonts w:ascii="Times New Roman" w:hAnsi="Times New Roman" w:cs="Times New Roman"/>
          <w:sz w:val="24"/>
          <w:szCs w:val="24"/>
        </w:rPr>
        <w:t xml:space="preserve">de evidenciar que el cien por ciento opinó que si conocen para qué sirven los P.EI.C en su colegio, en cuanto a ítems 3 se puede evidenciar que un 3 por ciento no sabe cuáles son los beneficios del P.E.I.C. </w:t>
      </w:r>
    </w:p>
    <w:p w:rsidR="008C1B17" w:rsidRPr="00611B22" w:rsidRDefault="008C1B17" w:rsidP="00611B22">
      <w:pPr>
        <w:spacing w:line="480" w:lineRule="auto"/>
        <w:jc w:val="both"/>
        <w:rPr>
          <w:rFonts w:ascii="Times New Roman" w:hAnsi="Times New Roman" w:cs="Times New Roman"/>
          <w:sz w:val="24"/>
          <w:szCs w:val="24"/>
        </w:rPr>
      </w:pPr>
    </w:p>
    <w:p w:rsidR="009F1B4F" w:rsidRDefault="00611B22" w:rsidP="00611B22">
      <w:pPr>
        <w:spacing w:line="480" w:lineRule="auto"/>
        <w:jc w:val="both"/>
        <w:rPr>
          <w:rFonts w:ascii="Times New Roman" w:hAnsi="Times New Roman" w:cs="Times New Roman"/>
          <w:b/>
          <w:sz w:val="24"/>
          <w:szCs w:val="24"/>
        </w:rPr>
      </w:pPr>
      <w:r w:rsidRPr="00611B22">
        <w:rPr>
          <w:rFonts w:ascii="Times New Roman" w:hAnsi="Times New Roman" w:cs="Times New Roman"/>
          <w:b/>
          <w:sz w:val="24"/>
          <w:szCs w:val="24"/>
        </w:rPr>
        <w:t xml:space="preserve">Ítems: </w:t>
      </w:r>
      <w:r w:rsidRPr="00611B22">
        <w:rPr>
          <w:rFonts w:ascii="Times New Roman" w:hAnsi="Times New Roman" w:cs="Times New Roman"/>
          <w:sz w:val="24"/>
          <w:szCs w:val="24"/>
        </w:rPr>
        <w:t xml:space="preserve">5  se puede evidenciar que la población seleccionada opinaron que si realizan actividades con la comunidad a diferencia del ítems 15 se pudo evidenciar que un </w:t>
      </w:r>
      <w:r w:rsidR="008C1B17">
        <w:rPr>
          <w:rFonts w:ascii="Times New Roman" w:hAnsi="Times New Roman" w:cs="Times New Roman"/>
          <w:sz w:val="24"/>
          <w:szCs w:val="24"/>
        </w:rPr>
        <w:t xml:space="preserve">noventa y tres </w:t>
      </w:r>
      <w:r w:rsidRPr="00611B22">
        <w:rPr>
          <w:rFonts w:ascii="Times New Roman" w:hAnsi="Times New Roman" w:cs="Times New Roman"/>
          <w:sz w:val="24"/>
          <w:szCs w:val="24"/>
        </w:rPr>
        <w:t xml:space="preserve"> por ciento si le agradaría mejorar las condiciones en que se encuentra su comunidad.</w:t>
      </w:r>
      <w:r>
        <w:rPr>
          <w:rFonts w:ascii="Times New Roman" w:hAnsi="Times New Roman" w:cs="Times New Roman"/>
          <w:b/>
          <w:sz w:val="24"/>
          <w:szCs w:val="24"/>
        </w:rPr>
        <w:t xml:space="preserve"> </w:t>
      </w:r>
    </w:p>
    <w:p w:rsidR="008C1B17" w:rsidRPr="00611B22" w:rsidRDefault="008C1B17" w:rsidP="00611B22">
      <w:pPr>
        <w:spacing w:line="480" w:lineRule="auto"/>
        <w:jc w:val="both"/>
        <w:rPr>
          <w:rFonts w:ascii="Times New Roman" w:hAnsi="Times New Roman" w:cs="Times New Roman"/>
          <w:b/>
          <w:sz w:val="24"/>
          <w:szCs w:val="24"/>
        </w:rPr>
      </w:pPr>
    </w:p>
    <w:p w:rsidR="009F1B4F" w:rsidRDefault="00611B22" w:rsidP="00611B22">
      <w:pPr>
        <w:spacing w:line="480" w:lineRule="auto"/>
        <w:jc w:val="both"/>
        <w:rPr>
          <w:rFonts w:ascii="Times New Roman" w:hAnsi="Times New Roman" w:cs="Times New Roman"/>
          <w:sz w:val="24"/>
          <w:szCs w:val="24"/>
        </w:rPr>
      </w:pPr>
      <w:r w:rsidRPr="00611B22">
        <w:rPr>
          <w:rFonts w:ascii="Times New Roman" w:hAnsi="Times New Roman" w:cs="Times New Roman"/>
          <w:b/>
          <w:sz w:val="24"/>
          <w:szCs w:val="24"/>
        </w:rPr>
        <w:t>Ítems</w:t>
      </w:r>
      <w:r w:rsidR="009F1B4F" w:rsidRPr="00611B22">
        <w:rPr>
          <w:rFonts w:ascii="Times New Roman" w:hAnsi="Times New Roman" w:cs="Times New Roman"/>
          <w:b/>
          <w:sz w:val="24"/>
          <w:szCs w:val="24"/>
        </w:rPr>
        <w:t xml:space="preserve">: </w:t>
      </w:r>
      <w:r w:rsidRPr="008C1B17">
        <w:rPr>
          <w:rFonts w:ascii="Times New Roman" w:hAnsi="Times New Roman" w:cs="Times New Roman"/>
          <w:sz w:val="24"/>
          <w:szCs w:val="24"/>
        </w:rPr>
        <w:t>6 y 12 se puede evidenciar que un cien por ciento si l</w:t>
      </w:r>
      <w:r w:rsidR="008C1B17" w:rsidRPr="008C1B17">
        <w:rPr>
          <w:rFonts w:ascii="Times New Roman" w:hAnsi="Times New Roman" w:cs="Times New Roman"/>
          <w:sz w:val="24"/>
          <w:szCs w:val="24"/>
        </w:rPr>
        <w:t xml:space="preserve">es gustaría realizar actividades con la comunidad siendo este un indicador importante para la factibilidad de la ejecución del programa. </w:t>
      </w:r>
    </w:p>
    <w:p w:rsidR="008C1B17" w:rsidRPr="008C1B17" w:rsidRDefault="008C1B17" w:rsidP="00611B22">
      <w:pPr>
        <w:spacing w:line="480" w:lineRule="auto"/>
        <w:jc w:val="both"/>
        <w:rPr>
          <w:rFonts w:ascii="Times New Roman" w:hAnsi="Times New Roman" w:cs="Times New Roman"/>
          <w:sz w:val="24"/>
          <w:szCs w:val="24"/>
        </w:rPr>
      </w:pPr>
    </w:p>
    <w:p w:rsidR="008C1B17" w:rsidRPr="008C1B17" w:rsidRDefault="008C1B17" w:rsidP="00611B22">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Ítems: </w:t>
      </w:r>
      <w:r w:rsidRPr="008C1B17">
        <w:rPr>
          <w:rFonts w:ascii="Times New Roman" w:hAnsi="Times New Roman" w:cs="Times New Roman"/>
          <w:sz w:val="24"/>
          <w:szCs w:val="24"/>
        </w:rPr>
        <w:t xml:space="preserve">11 y 4 se puede evidenciar la factibilidad más clara para la ejecución del programa ya que los estudiantes opinaron que si les gustaría asistir a talleres en donde los enseñen a planificar un cien por ciento opina que si en cuanto a un noventa y tres por ciento si les gustaría realizar actividades con la comunidad dejando a siete por ciento que opinaron que no. </w:t>
      </w:r>
    </w:p>
    <w:p w:rsidR="008C1B17" w:rsidRDefault="008C1B17" w:rsidP="00611B22">
      <w:pPr>
        <w:spacing w:line="480" w:lineRule="auto"/>
        <w:jc w:val="both"/>
        <w:rPr>
          <w:rFonts w:ascii="Times New Roman" w:hAnsi="Times New Roman" w:cs="Times New Roman"/>
          <w:sz w:val="24"/>
          <w:szCs w:val="24"/>
        </w:rPr>
      </w:pPr>
      <w:r w:rsidRPr="008C1B17">
        <w:rPr>
          <w:rFonts w:ascii="Times New Roman" w:hAnsi="Times New Roman" w:cs="Times New Roman"/>
          <w:b/>
          <w:sz w:val="24"/>
          <w:szCs w:val="24"/>
        </w:rPr>
        <w:t>Ítems:</w:t>
      </w:r>
      <w:r>
        <w:rPr>
          <w:rFonts w:ascii="Times New Roman" w:hAnsi="Times New Roman" w:cs="Times New Roman"/>
          <w:sz w:val="24"/>
          <w:szCs w:val="24"/>
        </w:rPr>
        <w:t xml:space="preserve"> 14 se puede evidenciar que solo un noventa y tres por ciento estar enterado de los problemas que tiene su comunidad dejando en evidencia que un tres por ciento no sabe lo que acontece en su comunidad. </w:t>
      </w:r>
    </w:p>
    <w:p w:rsidR="008C1B17" w:rsidRDefault="008C1B17" w:rsidP="00611B22">
      <w:pPr>
        <w:spacing w:line="480" w:lineRule="auto"/>
        <w:jc w:val="both"/>
        <w:rPr>
          <w:rFonts w:ascii="Times New Roman" w:hAnsi="Times New Roman" w:cs="Times New Roman"/>
          <w:b/>
          <w:sz w:val="24"/>
          <w:szCs w:val="24"/>
        </w:rPr>
      </w:pPr>
      <w:r w:rsidRPr="008C1B17">
        <w:rPr>
          <w:rFonts w:ascii="Times New Roman" w:hAnsi="Times New Roman" w:cs="Times New Roman"/>
          <w:b/>
          <w:sz w:val="24"/>
          <w:szCs w:val="24"/>
        </w:rPr>
        <w:t xml:space="preserve">Ítems: </w:t>
      </w:r>
      <w:r w:rsidRPr="008C1B17">
        <w:rPr>
          <w:rFonts w:ascii="Times New Roman" w:hAnsi="Times New Roman" w:cs="Times New Roman"/>
          <w:sz w:val="24"/>
          <w:szCs w:val="24"/>
        </w:rPr>
        <w:t>10y 13 se puede evidenciar que un cien por ciento para los dos indicadores muestra que los estudiantes si tienen conocimientos acerca de los P.E.IC, y que si conocen a los miembros del consejo comunal de la comunidad.</w:t>
      </w:r>
      <w:r>
        <w:rPr>
          <w:rFonts w:ascii="Times New Roman" w:hAnsi="Times New Roman" w:cs="Times New Roman"/>
          <w:b/>
          <w:sz w:val="24"/>
          <w:szCs w:val="24"/>
        </w:rPr>
        <w:t xml:space="preserve"> </w:t>
      </w:r>
    </w:p>
    <w:p w:rsidR="008C1B17" w:rsidRPr="008C1B17" w:rsidRDefault="008C1B17" w:rsidP="00611B22">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Ítems: </w:t>
      </w:r>
      <w:r w:rsidRPr="008C1B17">
        <w:rPr>
          <w:rFonts w:ascii="Times New Roman" w:hAnsi="Times New Roman" w:cs="Times New Roman"/>
          <w:sz w:val="24"/>
          <w:szCs w:val="24"/>
        </w:rPr>
        <w:t xml:space="preserve">8 opinaron que si les gustaría colaborar con sus docentes con las actividades para solucionar problemas con su comunidad dando como evidencia el cien por ciento. </w:t>
      </w:r>
    </w:p>
    <w:p w:rsidR="009F1B4F" w:rsidRDefault="009F1B4F" w:rsidP="00EB2125">
      <w:pPr>
        <w:spacing w:after="0" w:line="240" w:lineRule="auto"/>
        <w:jc w:val="center"/>
        <w:rPr>
          <w:rFonts w:ascii="Times New Roman" w:hAnsi="Times New Roman" w:cs="Times New Roman"/>
          <w:sz w:val="24"/>
          <w:szCs w:val="24"/>
        </w:rPr>
      </w:pPr>
    </w:p>
    <w:p w:rsidR="008C1B17" w:rsidRPr="00611B22" w:rsidRDefault="008C1B17" w:rsidP="00EB2125">
      <w:pPr>
        <w:spacing w:after="0" w:line="240" w:lineRule="auto"/>
        <w:jc w:val="center"/>
        <w:rPr>
          <w:rFonts w:ascii="Times New Roman" w:eastAsiaTheme="minorEastAsia" w:hAnsi="Times New Roman" w:cs="Times New Roman"/>
          <w:b/>
          <w:color w:val="1A1A1A" w:themeColor="background1" w:themeShade="1A"/>
          <w:kern w:val="24"/>
          <w:sz w:val="24"/>
          <w:szCs w:val="28"/>
          <w:lang w:eastAsia="es-ES"/>
        </w:rPr>
      </w:pPr>
    </w:p>
    <w:p w:rsidR="009F1B4F" w:rsidRPr="00611B22" w:rsidRDefault="009F1B4F" w:rsidP="00EB2125">
      <w:pPr>
        <w:spacing w:after="0" w:line="240" w:lineRule="auto"/>
        <w:jc w:val="center"/>
        <w:rPr>
          <w:rFonts w:ascii="Times New Roman" w:eastAsiaTheme="minorEastAsia" w:hAnsi="Times New Roman" w:cs="Times New Roman"/>
          <w:b/>
          <w:color w:val="1A1A1A" w:themeColor="background1" w:themeShade="1A"/>
          <w:kern w:val="24"/>
          <w:sz w:val="24"/>
          <w:szCs w:val="28"/>
          <w:lang w:eastAsia="es-ES"/>
        </w:rPr>
      </w:pPr>
    </w:p>
    <w:p w:rsidR="009F1B4F" w:rsidRPr="00611B22" w:rsidRDefault="009F1B4F" w:rsidP="00EB2125">
      <w:pPr>
        <w:spacing w:after="0" w:line="240" w:lineRule="auto"/>
        <w:jc w:val="center"/>
        <w:rPr>
          <w:rFonts w:ascii="Times New Roman" w:eastAsiaTheme="minorEastAsia" w:hAnsi="Times New Roman" w:cs="Times New Roman"/>
          <w:b/>
          <w:color w:val="1A1A1A" w:themeColor="background1" w:themeShade="1A"/>
          <w:kern w:val="24"/>
          <w:sz w:val="24"/>
          <w:szCs w:val="28"/>
          <w:lang w:eastAsia="es-ES"/>
        </w:rPr>
      </w:pPr>
    </w:p>
    <w:p w:rsidR="009F1B4F" w:rsidRPr="00611B22" w:rsidRDefault="009F1B4F" w:rsidP="00EB2125">
      <w:pPr>
        <w:spacing w:after="0" w:line="240" w:lineRule="auto"/>
        <w:jc w:val="center"/>
        <w:rPr>
          <w:rFonts w:ascii="Times New Roman" w:eastAsiaTheme="minorEastAsia" w:hAnsi="Times New Roman" w:cs="Times New Roman"/>
          <w:b/>
          <w:color w:val="1A1A1A" w:themeColor="background1" w:themeShade="1A"/>
          <w:kern w:val="24"/>
          <w:sz w:val="24"/>
          <w:szCs w:val="28"/>
          <w:lang w:eastAsia="es-ES"/>
        </w:rPr>
      </w:pPr>
    </w:p>
    <w:p w:rsidR="00B86ACA" w:rsidRPr="00235D73" w:rsidRDefault="008A0D07" w:rsidP="00EB2125">
      <w:pPr>
        <w:spacing w:after="0" w:line="240" w:lineRule="auto"/>
        <w:jc w:val="center"/>
        <w:rPr>
          <w:rFonts w:ascii="Times New Roman" w:eastAsiaTheme="minorEastAsia" w:hAnsi="Times New Roman" w:cs="Times New Roman"/>
          <w:b/>
          <w:color w:val="1A1A1A" w:themeColor="background1" w:themeShade="1A"/>
          <w:kern w:val="24"/>
          <w:sz w:val="24"/>
          <w:szCs w:val="28"/>
          <w:lang w:eastAsia="es-ES"/>
        </w:rPr>
      </w:pPr>
      <w:r w:rsidRPr="00235D73">
        <w:rPr>
          <w:rFonts w:ascii="Times New Roman" w:eastAsiaTheme="minorEastAsia" w:hAnsi="Times New Roman" w:cs="Times New Roman"/>
          <w:b/>
          <w:color w:val="1A1A1A" w:themeColor="background1" w:themeShade="1A"/>
          <w:kern w:val="24"/>
          <w:sz w:val="24"/>
          <w:szCs w:val="28"/>
          <w:lang w:eastAsia="es-ES"/>
        </w:rPr>
        <w:lastRenderedPageBreak/>
        <w:t>CAPITULO V</w:t>
      </w:r>
    </w:p>
    <w:p w:rsidR="001F3875" w:rsidRPr="00235D73" w:rsidRDefault="001F3875" w:rsidP="008A0D07">
      <w:pPr>
        <w:spacing w:after="0" w:line="240" w:lineRule="auto"/>
        <w:rPr>
          <w:rFonts w:ascii="Times New Roman" w:eastAsiaTheme="minorEastAsia" w:hAnsi="Times New Roman" w:cs="Times New Roman"/>
          <w:b/>
          <w:color w:val="1A1A1A" w:themeColor="background1" w:themeShade="1A"/>
          <w:kern w:val="24"/>
          <w:sz w:val="24"/>
          <w:szCs w:val="24"/>
          <w:lang w:eastAsia="es-ES"/>
        </w:rPr>
      </w:pPr>
    </w:p>
    <w:p w:rsidR="008A0D07" w:rsidRPr="00235D73" w:rsidRDefault="008A0D07" w:rsidP="008A0D07">
      <w:pPr>
        <w:spacing w:after="0" w:line="360" w:lineRule="auto"/>
        <w:jc w:val="center"/>
        <w:rPr>
          <w:rFonts w:ascii="Times New Roman" w:eastAsiaTheme="minorEastAsia" w:hAnsi="Times New Roman" w:cs="Times New Roman"/>
          <w:b/>
          <w:color w:val="1A1A1A" w:themeColor="background1" w:themeShade="1A"/>
          <w:kern w:val="24"/>
          <w:sz w:val="24"/>
          <w:szCs w:val="24"/>
          <w:lang w:eastAsia="es-ES"/>
        </w:rPr>
      </w:pPr>
      <w:r w:rsidRPr="00235D73">
        <w:rPr>
          <w:rFonts w:ascii="Times New Roman" w:eastAsiaTheme="minorEastAsia" w:hAnsi="Times New Roman" w:cs="Times New Roman"/>
          <w:b/>
          <w:color w:val="1A1A1A" w:themeColor="background1" w:themeShade="1A"/>
          <w:kern w:val="24"/>
          <w:sz w:val="24"/>
          <w:szCs w:val="24"/>
          <w:lang w:eastAsia="es-ES"/>
        </w:rPr>
        <w:t>LA PROPUESTA</w:t>
      </w:r>
    </w:p>
    <w:p w:rsidR="008A0D07" w:rsidRPr="00235D73" w:rsidRDefault="008A0D07" w:rsidP="008A0D07">
      <w:pPr>
        <w:spacing w:after="0" w:line="360" w:lineRule="auto"/>
        <w:jc w:val="center"/>
        <w:rPr>
          <w:rFonts w:ascii="Times New Roman" w:hAnsi="Times New Roman" w:cs="Times New Roman"/>
          <w:sz w:val="24"/>
        </w:rPr>
      </w:pPr>
      <w:r w:rsidRPr="00235D73">
        <w:rPr>
          <w:rFonts w:ascii="Times New Roman" w:hAnsi="Times New Roman" w:cs="Times New Roman"/>
          <w:sz w:val="24"/>
        </w:rPr>
        <w:t>PROYECTO INTEGRAL COMUNITARIO:</w:t>
      </w:r>
    </w:p>
    <w:p w:rsidR="008A0D07" w:rsidRPr="00235D73" w:rsidRDefault="008A0D07" w:rsidP="008A0D07">
      <w:pPr>
        <w:spacing w:after="0" w:line="360" w:lineRule="auto"/>
        <w:jc w:val="center"/>
        <w:rPr>
          <w:rFonts w:ascii="Times New Roman" w:hAnsi="Times New Roman" w:cs="Times New Roman"/>
          <w:sz w:val="24"/>
        </w:rPr>
      </w:pPr>
      <w:r w:rsidRPr="00235D73">
        <w:rPr>
          <w:rFonts w:ascii="Times New Roman" w:hAnsi="Times New Roman" w:cs="Times New Roman"/>
          <w:sz w:val="24"/>
        </w:rPr>
        <w:t>PROPUESTA DE UN PROGRAMA DE ORIENTACION PARA FORTALECER SU PLANIFICACION Y EJECUCION.</w:t>
      </w:r>
    </w:p>
    <w:p w:rsidR="001F3875" w:rsidRPr="00235D73" w:rsidRDefault="001F3875" w:rsidP="00EB2125">
      <w:pPr>
        <w:spacing w:after="0" w:line="240" w:lineRule="auto"/>
        <w:jc w:val="center"/>
        <w:rPr>
          <w:rFonts w:ascii="Times New Roman" w:eastAsiaTheme="minorEastAsia" w:hAnsi="Times New Roman" w:cs="Times New Roman"/>
          <w:b/>
          <w:color w:val="1A1A1A" w:themeColor="background1" w:themeShade="1A"/>
          <w:kern w:val="24"/>
          <w:sz w:val="24"/>
          <w:szCs w:val="24"/>
          <w:lang w:eastAsia="es-ES"/>
        </w:rPr>
      </w:pPr>
    </w:p>
    <w:p w:rsidR="00B86ACA" w:rsidRPr="00235D73" w:rsidRDefault="00B86ACA" w:rsidP="00EB2125">
      <w:pPr>
        <w:spacing w:after="0" w:line="240" w:lineRule="auto"/>
        <w:jc w:val="center"/>
        <w:rPr>
          <w:rFonts w:ascii="Times New Roman" w:eastAsia="Times New Roman" w:hAnsi="Times New Roman" w:cs="Times New Roman"/>
          <w:szCs w:val="24"/>
          <w:lang w:eastAsia="es-ES"/>
        </w:rPr>
      </w:pPr>
    </w:p>
    <w:p w:rsidR="0030580F" w:rsidRPr="00235D73" w:rsidRDefault="0030580F" w:rsidP="00EB2125">
      <w:pPr>
        <w:spacing w:after="0" w:line="240" w:lineRule="auto"/>
        <w:jc w:val="center"/>
        <w:rPr>
          <w:rFonts w:ascii="Times New Roman" w:hAnsi="Times New Roman" w:cs="Times New Roman"/>
          <w:b/>
          <w:sz w:val="24"/>
        </w:rPr>
      </w:pPr>
      <w:r w:rsidRPr="00235D73">
        <w:rPr>
          <w:rFonts w:ascii="Times New Roman" w:hAnsi="Times New Roman" w:cs="Times New Roman"/>
          <w:b/>
          <w:sz w:val="24"/>
        </w:rPr>
        <w:t>INTRODUCCIÓN</w:t>
      </w:r>
    </w:p>
    <w:p w:rsidR="008A0D07" w:rsidRPr="00235D73" w:rsidRDefault="008A0D07" w:rsidP="00EB2125">
      <w:pPr>
        <w:spacing w:after="0" w:line="240" w:lineRule="auto"/>
        <w:jc w:val="center"/>
        <w:rPr>
          <w:rFonts w:ascii="Times New Roman" w:hAnsi="Times New Roman" w:cs="Times New Roman"/>
          <w:b/>
          <w:sz w:val="24"/>
        </w:rPr>
      </w:pPr>
    </w:p>
    <w:p w:rsidR="008A0D07" w:rsidRPr="00235D73" w:rsidRDefault="008A0D07" w:rsidP="00235D73">
      <w:pPr>
        <w:spacing w:after="0" w:line="360" w:lineRule="auto"/>
        <w:jc w:val="both"/>
        <w:rPr>
          <w:rFonts w:ascii="Times New Roman" w:hAnsi="Times New Roman" w:cs="Times New Roman"/>
          <w:b/>
          <w:sz w:val="24"/>
        </w:rPr>
      </w:pPr>
      <w:r w:rsidRPr="00235D73">
        <w:rPr>
          <w:rFonts w:ascii="Times New Roman" w:eastAsia="Times New Roman" w:hAnsi="Times New Roman" w:cs="Times New Roman"/>
          <w:sz w:val="24"/>
          <w:szCs w:val="24"/>
          <w:lang w:eastAsia="es-ES"/>
        </w:rPr>
        <w:t>El presente programa de orientación</w:t>
      </w:r>
      <w:r w:rsidRPr="00235D73">
        <w:rPr>
          <w:rFonts w:ascii="Times New Roman" w:eastAsia="Times New Roman" w:hAnsi="Times New Roman" w:cs="Times New Roman"/>
          <w:i/>
          <w:sz w:val="24"/>
          <w:szCs w:val="24"/>
          <w:lang w:eastAsia="es-ES"/>
        </w:rPr>
        <w:t xml:space="preserve">, </w:t>
      </w:r>
      <w:r w:rsidRPr="00235D73">
        <w:rPr>
          <w:rFonts w:ascii="Times New Roman" w:eastAsia="Times New Roman" w:hAnsi="Times New Roman" w:cs="Times New Roman"/>
          <w:sz w:val="24"/>
          <w:szCs w:val="24"/>
          <w:lang w:eastAsia="es-ES"/>
        </w:rPr>
        <w:t xml:space="preserve">tiene como finalidad </w:t>
      </w:r>
      <w:r w:rsidR="00235D73" w:rsidRPr="00235D73">
        <w:rPr>
          <w:rFonts w:ascii="Times New Roman" w:eastAsia="Times New Roman" w:hAnsi="Times New Roman" w:cs="Times New Roman"/>
          <w:sz w:val="24"/>
          <w:szCs w:val="24"/>
          <w:lang w:eastAsia="es-ES"/>
        </w:rPr>
        <w:t xml:space="preserve">brindarles a los individuos partícipes que hacen vida dentro de una institución educativa para mejorar la participación y </w:t>
      </w:r>
      <w:r w:rsidRPr="00235D73">
        <w:rPr>
          <w:rFonts w:ascii="Times New Roman" w:eastAsia="Times New Roman" w:hAnsi="Times New Roman" w:cs="Times New Roman"/>
          <w:sz w:val="24"/>
          <w:szCs w:val="24"/>
          <w:lang w:eastAsia="es-ES"/>
        </w:rPr>
        <w:t>emplear</w:t>
      </w:r>
      <w:r w:rsidR="00235D73" w:rsidRPr="00235D73">
        <w:rPr>
          <w:rFonts w:ascii="Times New Roman" w:eastAsia="Times New Roman" w:hAnsi="Times New Roman" w:cs="Times New Roman"/>
          <w:sz w:val="24"/>
          <w:szCs w:val="24"/>
          <w:lang w:eastAsia="es-ES"/>
        </w:rPr>
        <w:t xml:space="preserve"> nuevas estrategias</w:t>
      </w:r>
      <w:r w:rsidRPr="00235D73">
        <w:rPr>
          <w:rFonts w:ascii="Times New Roman" w:eastAsia="Times New Roman" w:hAnsi="Times New Roman" w:cs="Times New Roman"/>
          <w:sz w:val="24"/>
          <w:szCs w:val="24"/>
          <w:lang w:eastAsia="es-ES"/>
        </w:rPr>
        <w:t xml:space="preserve">, para fortalecer la </w:t>
      </w:r>
      <w:r w:rsidR="00235D73" w:rsidRPr="00235D73">
        <w:rPr>
          <w:rFonts w:ascii="Times New Roman" w:eastAsia="Times New Roman" w:hAnsi="Times New Roman" w:cs="Times New Roman"/>
          <w:sz w:val="24"/>
          <w:szCs w:val="24"/>
          <w:lang w:eastAsia="es-ES"/>
        </w:rPr>
        <w:t>planificación</w:t>
      </w:r>
      <w:r w:rsidRPr="00235D73">
        <w:rPr>
          <w:rFonts w:ascii="Times New Roman" w:eastAsia="Times New Roman" w:hAnsi="Times New Roman" w:cs="Times New Roman"/>
          <w:sz w:val="24"/>
          <w:szCs w:val="24"/>
          <w:lang w:eastAsia="es-ES"/>
        </w:rPr>
        <w:t xml:space="preserve"> de los Proyectos Educativos Integrales Comunitarios, para que se lleve a cabo </w:t>
      </w:r>
      <w:r w:rsidR="00235D73" w:rsidRPr="00235D73">
        <w:rPr>
          <w:rFonts w:ascii="Times New Roman" w:eastAsia="Times New Roman" w:hAnsi="Times New Roman" w:cs="Times New Roman"/>
          <w:sz w:val="24"/>
          <w:szCs w:val="24"/>
          <w:lang w:eastAsia="es-ES"/>
        </w:rPr>
        <w:t>en la institución</w:t>
      </w:r>
    </w:p>
    <w:p w:rsidR="00EB2125" w:rsidRPr="00235D73" w:rsidRDefault="00EB2125" w:rsidP="00EB2125">
      <w:pPr>
        <w:spacing w:after="0" w:line="240" w:lineRule="auto"/>
        <w:jc w:val="center"/>
        <w:rPr>
          <w:rFonts w:ascii="Times New Roman" w:eastAsia="Times New Roman" w:hAnsi="Times New Roman" w:cs="Times New Roman"/>
          <w:szCs w:val="24"/>
          <w:lang w:eastAsia="es-ES"/>
        </w:rPr>
      </w:pPr>
    </w:p>
    <w:p w:rsidR="0030580F" w:rsidRPr="00235D73" w:rsidRDefault="0030580F" w:rsidP="0030580F">
      <w:pPr>
        <w:spacing w:line="360" w:lineRule="auto"/>
        <w:ind w:firstLine="708"/>
        <w:jc w:val="both"/>
        <w:rPr>
          <w:rFonts w:ascii="Times New Roman" w:hAnsi="Times New Roman" w:cs="Times New Roman"/>
          <w:sz w:val="24"/>
        </w:rPr>
      </w:pPr>
      <w:r w:rsidRPr="00235D73">
        <w:rPr>
          <w:rFonts w:ascii="Times New Roman" w:hAnsi="Times New Roman" w:cs="Times New Roman"/>
          <w:sz w:val="24"/>
        </w:rPr>
        <w:t xml:space="preserve">A lo largo </w:t>
      </w:r>
      <w:r w:rsidR="00235D73">
        <w:rPr>
          <w:rFonts w:ascii="Times New Roman" w:hAnsi="Times New Roman" w:cs="Times New Roman"/>
          <w:sz w:val="24"/>
        </w:rPr>
        <w:t xml:space="preserve">de la profesión docente se han presentado diversos cambios que como </w:t>
      </w:r>
      <w:r w:rsidRPr="00235D73">
        <w:rPr>
          <w:rFonts w:ascii="Times New Roman" w:hAnsi="Times New Roman" w:cs="Times New Roman"/>
          <w:sz w:val="24"/>
        </w:rPr>
        <w:t xml:space="preserve">profesionales holísticos, integradores de todas las áreas </w:t>
      </w:r>
      <w:r w:rsidR="00235D73">
        <w:rPr>
          <w:rFonts w:ascii="Times New Roman" w:hAnsi="Times New Roman" w:cs="Times New Roman"/>
          <w:sz w:val="24"/>
        </w:rPr>
        <w:t xml:space="preserve">tenemos el compromiso de mejorar el </w:t>
      </w:r>
      <w:r w:rsidRPr="00235D73">
        <w:rPr>
          <w:rFonts w:ascii="Times New Roman" w:hAnsi="Times New Roman" w:cs="Times New Roman"/>
          <w:sz w:val="24"/>
        </w:rPr>
        <w:t xml:space="preserve"> desarrollo</w:t>
      </w:r>
      <w:r w:rsidR="00235D73">
        <w:rPr>
          <w:rFonts w:ascii="Times New Roman" w:hAnsi="Times New Roman" w:cs="Times New Roman"/>
          <w:sz w:val="24"/>
        </w:rPr>
        <w:t xml:space="preserve"> de las habilidades de los jóvenes de hoy en día,</w:t>
      </w:r>
      <w:r w:rsidRPr="00235D73">
        <w:rPr>
          <w:rFonts w:ascii="Times New Roman" w:hAnsi="Times New Roman" w:cs="Times New Roman"/>
          <w:sz w:val="24"/>
        </w:rPr>
        <w:t xml:space="preserve"> adquiriendo el compromiso a dejar un aprendizaje significativo en cada uno de nuestros estudiantes.</w:t>
      </w:r>
    </w:p>
    <w:p w:rsidR="0030580F" w:rsidRPr="00235D73" w:rsidRDefault="0030580F" w:rsidP="0030580F">
      <w:pPr>
        <w:spacing w:line="360" w:lineRule="auto"/>
        <w:ind w:firstLine="708"/>
        <w:jc w:val="both"/>
        <w:rPr>
          <w:rFonts w:ascii="Times New Roman" w:hAnsi="Times New Roman" w:cs="Times New Roman"/>
          <w:sz w:val="24"/>
        </w:rPr>
      </w:pPr>
      <w:r w:rsidRPr="00235D73">
        <w:rPr>
          <w:rFonts w:ascii="Times New Roman" w:hAnsi="Times New Roman" w:cs="Times New Roman"/>
          <w:sz w:val="24"/>
        </w:rPr>
        <w:t>Est</w:t>
      </w:r>
      <w:r w:rsidR="002A0531" w:rsidRPr="00235D73">
        <w:rPr>
          <w:rFonts w:ascii="Times New Roman" w:hAnsi="Times New Roman" w:cs="Times New Roman"/>
          <w:sz w:val="24"/>
        </w:rPr>
        <w:t>a investigación  se encuentra constituida</w:t>
      </w:r>
      <w:r w:rsidRPr="00235D73">
        <w:rPr>
          <w:rFonts w:ascii="Times New Roman" w:hAnsi="Times New Roman" w:cs="Times New Roman"/>
          <w:sz w:val="24"/>
        </w:rPr>
        <w:t xml:space="preserve"> de temas de interés general para los docentes de la actualidad. En el presente trabajo se hallan reflejados temas tales como </w:t>
      </w:r>
      <w:r w:rsidR="00EB2125" w:rsidRPr="00235D73">
        <w:rPr>
          <w:rFonts w:ascii="Times New Roman" w:hAnsi="Times New Roman" w:cs="Times New Roman"/>
          <w:sz w:val="24"/>
        </w:rPr>
        <w:t>la comunicación asertiva con la</w:t>
      </w:r>
      <w:r w:rsidRPr="00235D73">
        <w:rPr>
          <w:rFonts w:ascii="Times New Roman" w:hAnsi="Times New Roman" w:cs="Times New Roman"/>
          <w:sz w:val="24"/>
        </w:rPr>
        <w:t xml:space="preserve"> cual se busca sensibilizar a los estudiantes sobre la importancia de dicho tema para la  identificación de fortalezas y debilidades que permita  el fortalecimiento de su autoimagen. Luego se ofrece el tema de</w:t>
      </w:r>
      <w:r w:rsidR="00EB2125" w:rsidRPr="00235D73">
        <w:rPr>
          <w:rFonts w:ascii="Times New Roman" w:hAnsi="Times New Roman" w:cs="Times New Roman"/>
          <w:sz w:val="24"/>
        </w:rPr>
        <w:t xml:space="preserve"> cohesión grupal </w:t>
      </w:r>
      <w:r w:rsidR="009C5B01" w:rsidRPr="00235D73">
        <w:rPr>
          <w:rFonts w:ascii="Times New Roman" w:hAnsi="Times New Roman" w:cs="Times New Roman"/>
          <w:sz w:val="24"/>
        </w:rPr>
        <w:t xml:space="preserve">en cual se trataran putos acerca de cómo relacionarse </w:t>
      </w:r>
      <w:proofErr w:type="spellStart"/>
      <w:r w:rsidR="009C5B01" w:rsidRPr="00235D73">
        <w:rPr>
          <w:rFonts w:ascii="Times New Roman" w:hAnsi="Times New Roman" w:cs="Times New Roman"/>
          <w:sz w:val="24"/>
        </w:rPr>
        <w:t>mas</w:t>
      </w:r>
      <w:proofErr w:type="spellEnd"/>
      <w:r w:rsidR="009C5B01" w:rsidRPr="00235D73">
        <w:rPr>
          <w:rFonts w:ascii="Times New Roman" w:hAnsi="Times New Roman" w:cs="Times New Roman"/>
          <w:sz w:val="24"/>
        </w:rPr>
        <w:t xml:space="preserve"> en las actividades en el aula de clases al igual que el tema del liderazgo ya que es de gran importancia para poder asumir roles en algún proyecto que se esté dando para el beneficio de la comunidad estudiantil  y sus alrededores, también </w:t>
      </w:r>
      <w:r w:rsidRPr="00235D73">
        <w:rPr>
          <w:rFonts w:ascii="Times New Roman" w:hAnsi="Times New Roman" w:cs="Times New Roman"/>
          <w:sz w:val="24"/>
        </w:rPr>
        <w:t xml:space="preserve">les presentamos el tema organización del estudio donde se muestran  estrategias que permitan fortalecer la  calidad de estudio de los estudiantes. Como temática en consecuencia tenemos proyecto de vida, tema indispensable en la formación de cada individuo, con el cual se busca concienciar a los estudiantes acerca de la </w:t>
      </w:r>
      <w:r w:rsidRPr="00235D73">
        <w:rPr>
          <w:rFonts w:ascii="Times New Roman" w:hAnsi="Times New Roman" w:cs="Times New Roman"/>
          <w:sz w:val="24"/>
        </w:rPr>
        <w:lastRenderedPageBreak/>
        <w:t xml:space="preserve">importancia de tener un proyecto de vida definido para el alcance de su éxito académico y personal, y donde se aspira </w:t>
      </w:r>
      <w:r w:rsidR="00D0033C" w:rsidRPr="00235D73">
        <w:rPr>
          <w:rFonts w:ascii="Times New Roman" w:hAnsi="Times New Roman" w:cs="Times New Roman"/>
          <w:sz w:val="24"/>
        </w:rPr>
        <w:t>que los estudiantes establezcan sus metas a corto y largo plazo</w:t>
      </w:r>
      <w:r w:rsidRPr="00235D73">
        <w:rPr>
          <w:rFonts w:ascii="Times New Roman" w:hAnsi="Times New Roman" w:cs="Times New Roman"/>
          <w:sz w:val="24"/>
        </w:rPr>
        <w:t>, reforzando a través de esto lo planteado a lo largo del programa.</w:t>
      </w:r>
    </w:p>
    <w:p w:rsidR="0030580F" w:rsidRDefault="0030580F" w:rsidP="0030580F">
      <w:pPr>
        <w:spacing w:line="360" w:lineRule="auto"/>
        <w:ind w:firstLine="708"/>
        <w:jc w:val="both"/>
        <w:rPr>
          <w:rFonts w:ascii="Times New Roman" w:hAnsi="Times New Roman" w:cs="Times New Roman"/>
          <w:sz w:val="24"/>
        </w:rPr>
      </w:pPr>
      <w:r w:rsidRPr="00235D73">
        <w:rPr>
          <w:rFonts w:ascii="Times New Roman" w:hAnsi="Times New Roman" w:cs="Times New Roman"/>
          <w:sz w:val="24"/>
        </w:rPr>
        <w:t xml:space="preserve">A través de </w:t>
      </w:r>
      <w:r w:rsidR="001F3875" w:rsidRPr="00235D73">
        <w:rPr>
          <w:rFonts w:ascii="Times New Roman" w:hAnsi="Times New Roman" w:cs="Times New Roman"/>
          <w:sz w:val="24"/>
        </w:rPr>
        <w:t>los</w:t>
      </w:r>
      <w:r w:rsidRPr="00235D73">
        <w:rPr>
          <w:rFonts w:ascii="Times New Roman" w:hAnsi="Times New Roman" w:cs="Times New Roman"/>
          <w:sz w:val="24"/>
        </w:rPr>
        <w:t xml:space="preserve"> tópicos antes mencionados y las técnicas estructuradas en el plan operativo se busca el alcance de la ejecución de este programa y efectividad del mismo potencia</w:t>
      </w:r>
      <w:r w:rsidR="001F3875" w:rsidRPr="00235D73">
        <w:rPr>
          <w:rFonts w:ascii="Times New Roman" w:hAnsi="Times New Roman" w:cs="Times New Roman"/>
          <w:sz w:val="24"/>
        </w:rPr>
        <w:t>ndo así  la motivación al logr</w:t>
      </w:r>
      <w:r w:rsidRPr="00235D73">
        <w:rPr>
          <w:rFonts w:ascii="Times New Roman" w:hAnsi="Times New Roman" w:cs="Times New Roman"/>
          <w:sz w:val="24"/>
        </w:rPr>
        <w:t xml:space="preserve">o para el desarrollo personal y social de los estudiantes </w:t>
      </w:r>
      <w:r w:rsidR="009C5B01" w:rsidRPr="00235D73">
        <w:rPr>
          <w:rFonts w:ascii="Times New Roman" w:hAnsi="Times New Roman" w:cs="Times New Roman"/>
          <w:sz w:val="24"/>
        </w:rPr>
        <w:t>de 4to y 5to año de la unidad educativa Pedro María Sosa.</w:t>
      </w:r>
      <w:r w:rsidR="009C5B01">
        <w:rPr>
          <w:rFonts w:ascii="Times New Roman" w:hAnsi="Times New Roman" w:cs="Times New Roman"/>
          <w:sz w:val="24"/>
        </w:rPr>
        <w:t xml:space="preserve"> </w:t>
      </w:r>
    </w:p>
    <w:p w:rsidR="001C6C53" w:rsidRDefault="001C6C53" w:rsidP="00BB2422">
      <w:pPr>
        <w:spacing w:line="360" w:lineRule="auto"/>
        <w:rPr>
          <w:rFonts w:ascii="Times New Roman" w:hAnsi="Times New Roman" w:cs="Times New Roman"/>
          <w:b/>
          <w:sz w:val="24"/>
        </w:rPr>
      </w:pPr>
    </w:p>
    <w:p w:rsidR="00BF3D1C" w:rsidRPr="00436D89" w:rsidRDefault="00BF3D1C" w:rsidP="00BF3D1C">
      <w:pPr>
        <w:spacing w:line="360" w:lineRule="auto"/>
        <w:ind w:firstLine="708"/>
        <w:jc w:val="center"/>
        <w:rPr>
          <w:rFonts w:ascii="Times New Roman" w:hAnsi="Times New Roman" w:cs="Times New Roman"/>
          <w:b/>
          <w:sz w:val="24"/>
        </w:rPr>
      </w:pPr>
      <w:r w:rsidRPr="00436D89">
        <w:rPr>
          <w:rFonts w:ascii="Times New Roman" w:hAnsi="Times New Roman" w:cs="Times New Roman"/>
          <w:b/>
          <w:sz w:val="24"/>
        </w:rPr>
        <w:t>JUSTIFICACIÓN</w:t>
      </w:r>
    </w:p>
    <w:p w:rsidR="001C6C53" w:rsidRDefault="009C5B01" w:rsidP="001C6C53">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La participación de los estudiantes en la actividades de la institución se ha visto de manera muy baja ya que los estudiantes están en una etapa en donde solo quieren pasar las asignaturas por el hecho de cumplir y no porque les interese ser parte del proceso educativo que es participar en todas las actividades del platel, en este caso sería el </w:t>
      </w:r>
      <w:r w:rsidR="001C6C53">
        <w:rPr>
          <w:rFonts w:ascii="Times New Roman" w:hAnsi="Times New Roman" w:cs="Times New Roman"/>
          <w:sz w:val="24"/>
        </w:rPr>
        <w:t>(PEIC)</w:t>
      </w:r>
      <w:r>
        <w:rPr>
          <w:rFonts w:ascii="Times New Roman" w:hAnsi="Times New Roman" w:cs="Times New Roman"/>
          <w:sz w:val="24"/>
        </w:rPr>
        <w:t xml:space="preserve"> Proyecto Educativo Integral Comunitario el cual se realiza en casi todas las instituciones educativas</w:t>
      </w:r>
      <w:r w:rsidR="001C6C53">
        <w:rPr>
          <w:rFonts w:ascii="Times New Roman" w:hAnsi="Times New Roman" w:cs="Times New Roman"/>
          <w:sz w:val="24"/>
        </w:rPr>
        <w:t>.</w:t>
      </w:r>
    </w:p>
    <w:p w:rsidR="00BF3D1C" w:rsidRPr="0030580F" w:rsidRDefault="00BF3D1C" w:rsidP="001C6C53">
      <w:pPr>
        <w:spacing w:line="360" w:lineRule="auto"/>
        <w:ind w:firstLine="708"/>
        <w:jc w:val="both"/>
        <w:rPr>
          <w:rFonts w:ascii="Times New Roman" w:hAnsi="Times New Roman" w:cs="Times New Roman"/>
          <w:sz w:val="24"/>
        </w:rPr>
      </w:pPr>
      <w:r w:rsidRPr="0030580F">
        <w:rPr>
          <w:rFonts w:ascii="Times New Roman" w:hAnsi="Times New Roman" w:cs="Times New Roman"/>
          <w:sz w:val="24"/>
        </w:rPr>
        <w:t xml:space="preserve">De esta manera, cualquier investigación que arroje luces sobre </w:t>
      </w:r>
      <w:r w:rsidR="001C6C53">
        <w:rPr>
          <w:rFonts w:ascii="Times New Roman" w:hAnsi="Times New Roman" w:cs="Times New Roman"/>
          <w:sz w:val="24"/>
        </w:rPr>
        <w:t xml:space="preserve">la participación de los estudiantes en los proyectos educativos se ve reflejada en </w:t>
      </w:r>
      <w:r w:rsidRPr="0030580F">
        <w:rPr>
          <w:rFonts w:ascii="Times New Roman" w:hAnsi="Times New Roman" w:cs="Times New Roman"/>
          <w:sz w:val="24"/>
        </w:rPr>
        <w:t>el rendimiento académico es fundamental, ya que permite una mejor comprensión de la situación. Actualmente, a pesar de la preocupación y los estudios realizados en la búsqueda de soluciones, estos han sido insuficientes y las consecuencias continúan reflejándose en forma negativa en el estudiante.</w:t>
      </w:r>
    </w:p>
    <w:p w:rsidR="00BF3D1C" w:rsidRPr="0030580F" w:rsidRDefault="00BF3D1C" w:rsidP="00BF3D1C">
      <w:pPr>
        <w:spacing w:line="360" w:lineRule="auto"/>
        <w:ind w:firstLine="708"/>
        <w:jc w:val="both"/>
        <w:rPr>
          <w:rFonts w:ascii="Times New Roman" w:hAnsi="Times New Roman" w:cs="Times New Roman"/>
          <w:sz w:val="24"/>
        </w:rPr>
      </w:pPr>
      <w:r w:rsidRPr="0030580F">
        <w:rPr>
          <w:rFonts w:ascii="Times New Roman" w:hAnsi="Times New Roman" w:cs="Times New Roman"/>
          <w:sz w:val="24"/>
        </w:rPr>
        <w:t>En tal se</w:t>
      </w:r>
      <w:r>
        <w:rPr>
          <w:rFonts w:ascii="Times New Roman" w:hAnsi="Times New Roman" w:cs="Times New Roman"/>
          <w:sz w:val="24"/>
        </w:rPr>
        <w:t>ntido, el presente programa de O</w:t>
      </w:r>
      <w:r w:rsidRPr="0030580F">
        <w:rPr>
          <w:rFonts w:ascii="Times New Roman" w:hAnsi="Times New Roman" w:cs="Times New Roman"/>
          <w:sz w:val="24"/>
        </w:rPr>
        <w:t>rientación se constituye como una herramienta para lograr determinados objeti</w:t>
      </w:r>
      <w:r>
        <w:rPr>
          <w:rFonts w:ascii="Times New Roman" w:hAnsi="Times New Roman" w:cs="Times New Roman"/>
          <w:sz w:val="24"/>
        </w:rPr>
        <w:t xml:space="preserve">vos </w:t>
      </w:r>
      <w:r w:rsidR="001C6C53">
        <w:rPr>
          <w:rFonts w:ascii="Times New Roman" w:hAnsi="Times New Roman" w:cs="Times New Roman"/>
          <w:sz w:val="24"/>
        </w:rPr>
        <w:t xml:space="preserve">acerca de una mayor participación de los estudiantes en los proyectos educativos integrales comunitarios en donde se verán los resultados al momento de evaluar su </w:t>
      </w:r>
      <w:r>
        <w:rPr>
          <w:rFonts w:ascii="Times New Roman" w:hAnsi="Times New Roman" w:cs="Times New Roman"/>
          <w:sz w:val="24"/>
        </w:rPr>
        <w:t>rendimiento académico. S</w:t>
      </w:r>
      <w:r w:rsidRPr="0030580F">
        <w:rPr>
          <w:rFonts w:ascii="Times New Roman" w:hAnsi="Times New Roman" w:cs="Times New Roman"/>
          <w:sz w:val="24"/>
        </w:rPr>
        <w:t>u objetivo general es potenciar la motivación al logro y  éxito académico para el desarrollo personal y social de los estudiantes de</w:t>
      </w:r>
      <w:r w:rsidR="001C6C53">
        <w:rPr>
          <w:rFonts w:ascii="Times New Roman" w:hAnsi="Times New Roman" w:cs="Times New Roman"/>
          <w:sz w:val="24"/>
        </w:rPr>
        <w:t xml:space="preserve"> 4to y 5to </w:t>
      </w:r>
      <w:r w:rsidR="001C6C53">
        <w:rPr>
          <w:rFonts w:ascii="Times New Roman" w:hAnsi="Times New Roman" w:cs="Times New Roman"/>
          <w:sz w:val="24"/>
        </w:rPr>
        <w:lastRenderedPageBreak/>
        <w:t>año de la unidad educativa Pedro María Sosa</w:t>
      </w:r>
      <w:r w:rsidRPr="0030580F">
        <w:rPr>
          <w:rFonts w:ascii="Times New Roman" w:hAnsi="Times New Roman" w:cs="Times New Roman"/>
          <w:sz w:val="24"/>
        </w:rPr>
        <w:t xml:space="preserve">. Para lo cual se proponen una serie de talleres dirigidos a fomentar en los </w:t>
      </w:r>
      <w:r w:rsidR="001C6C53" w:rsidRPr="0030580F">
        <w:rPr>
          <w:rFonts w:ascii="Times New Roman" w:hAnsi="Times New Roman" w:cs="Times New Roman"/>
          <w:sz w:val="24"/>
        </w:rPr>
        <w:t>estudiantes, con</w:t>
      </w:r>
      <w:r w:rsidRPr="0030580F">
        <w:rPr>
          <w:rFonts w:ascii="Times New Roman" w:hAnsi="Times New Roman" w:cs="Times New Roman"/>
          <w:sz w:val="24"/>
        </w:rPr>
        <w:t xml:space="preserve"> ello se busca comprender la relevancia de tener un proyecto de vida que incluya una profesión, trabajo y familia, dejando en evidencia la importancia de </w:t>
      </w:r>
      <w:r w:rsidR="001C6C53">
        <w:rPr>
          <w:rFonts w:ascii="Times New Roman" w:hAnsi="Times New Roman" w:cs="Times New Roman"/>
          <w:sz w:val="24"/>
        </w:rPr>
        <w:t xml:space="preserve">participar activamente para </w:t>
      </w:r>
      <w:r w:rsidRPr="0030580F">
        <w:rPr>
          <w:rFonts w:ascii="Times New Roman" w:hAnsi="Times New Roman" w:cs="Times New Roman"/>
          <w:sz w:val="24"/>
        </w:rPr>
        <w:t>obtener buenas calificaciones para un óptimo rendimiento académico.</w:t>
      </w:r>
    </w:p>
    <w:p w:rsidR="00BF3D1C" w:rsidRDefault="00BF3D1C" w:rsidP="0030580F">
      <w:pPr>
        <w:spacing w:line="360" w:lineRule="auto"/>
        <w:ind w:firstLine="708"/>
        <w:jc w:val="center"/>
        <w:rPr>
          <w:rFonts w:ascii="Times New Roman" w:hAnsi="Times New Roman" w:cs="Times New Roman"/>
          <w:b/>
          <w:sz w:val="24"/>
        </w:rPr>
      </w:pPr>
    </w:p>
    <w:p w:rsidR="00AE30EF" w:rsidRPr="00AD0789" w:rsidRDefault="00AE30EF" w:rsidP="00AE30EF">
      <w:pPr>
        <w:spacing w:line="360" w:lineRule="auto"/>
        <w:rPr>
          <w:rFonts w:ascii="Times New Roman" w:hAnsi="Times New Roman" w:cs="Times New Roman"/>
          <w:b/>
          <w:sz w:val="24"/>
        </w:rPr>
      </w:pPr>
    </w:p>
    <w:p w:rsidR="0030580F" w:rsidRPr="00CC1FC5" w:rsidRDefault="0030580F" w:rsidP="0030580F">
      <w:pPr>
        <w:spacing w:line="360" w:lineRule="auto"/>
        <w:ind w:firstLine="708"/>
        <w:jc w:val="center"/>
        <w:rPr>
          <w:rFonts w:ascii="Times New Roman" w:hAnsi="Times New Roman" w:cs="Times New Roman"/>
          <w:b/>
          <w:sz w:val="24"/>
          <w:highlight w:val="red"/>
        </w:rPr>
      </w:pPr>
      <w:r w:rsidRPr="00CC1FC5">
        <w:rPr>
          <w:rFonts w:ascii="Times New Roman" w:hAnsi="Times New Roman" w:cs="Times New Roman"/>
          <w:b/>
          <w:sz w:val="24"/>
          <w:highlight w:val="red"/>
        </w:rPr>
        <w:t>DIAGNÓSTICO</w:t>
      </w:r>
    </w:p>
    <w:p w:rsidR="009355BB" w:rsidRPr="00CC1FC5" w:rsidRDefault="0030580F" w:rsidP="0030580F">
      <w:pPr>
        <w:spacing w:line="360" w:lineRule="auto"/>
        <w:ind w:firstLine="708"/>
        <w:jc w:val="both"/>
        <w:rPr>
          <w:rFonts w:ascii="Times New Roman" w:hAnsi="Times New Roman" w:cs="Times New Roman"/>
          <w:sz w:val="24"/>
          <w:highlight w:val="red"/>
        </w:rPr>
      </w:pPr>
      <w:r w:rsidRPr="00CC1FC5">
        <w:rPr>
          <w:rFonts w:ascii="Times New Roman" w:hAnsi="Times New Roman" w:cs="Times New Roman"/>
          <w:b/>
          <w:sz w:val="24"/>
          <w:highlight w:val="red"/>
        </w:rPr>
        <w:t>Lugar del diagnóstico</w:t>
      </w:r>
      <w:r w:rsidRPr="00CC1FC5">
        <w:rPr>
          <w:rFonts w:ascii="Times New Roman" w:hAnsi="Times New Roman" w:cs="Times New Roman"/>
          <w:sz w:val="24"/>
          <w:highlight w:val="red"/>
        </w:rPr>
        <w:t xml:space="preserve">: Unidad Educativa </w:t>
      </w:r>
      <w:r w:rsidR="009355BB" w:rsidRPr="00CC1FC5">
        <w:rPr>
          <w:rFonts w:ascii="Times New Roman" w:hAnsi="Times New Roman" w:cs="Times New Roman"/>
          <w:sz w:val="24"/>
          <w:highlight w:val="red"/>
        </w:rPr>
        <w:t xml:space="preserve">Pedro María Sosa  ubicado en la parroquia </w:t>
      </w:r>
      <w:proofErr w:type="spellStart"/>
      <w:r w:rsidR="009355BB" w:rsidRPr="00CC1FC5">
        <w:rPr>
          <w:rFonts w:ascii="Times New Roman" w:hAnsi="Times New Roman" w:cs="Times New Roman"/>
          <w:sz w:val="24"/>
          <w:highlight w:val="red"/>
        </w:rPr>
        <w:t>Salom</w:t>
      </w:r>
      <w:proofErr w:type="spellEnd"/>
      <w:r w:rsidR="009355BB" w:rsidRPr="00CC1FC5">
        <w:rPr>
          <w:rFonts w:ascii="Times New Roman" w:hAnsi="Times New Roman" w:cs="Times New Roman"/>
          <w:sz w:val="24"/>
          <w:highlight w:val="red"/>
        </w:rPr>
        <w:t xml:space="preserve"> del municipio </w:t>
      </w:r>
      <w:proofErr w:type="spellStart"/>
      <w:r w:rsidR="009355BB" w:rsidRPr="00CC1FC5">
        <w:rPr>
          <w:rFonts w:ascii="Times New Roman" w:hAnsi="Times New Roman" w:cs="Times New Roman"/>
          <w:sz w:val="24"/>
          <w:highlight w:val="red"/>
        </w:rPr>
        <w:t>Nirgua</w:t>
      </w:r>
      <w:proofErr w:type="spellEnd"/>
      <w:r w:rsidR="009355BB" w:rsidRPr="00CC1FC5">
        <w:rPr>
          <w:rFonts w:ascii="Times New Roman" w:hAnsi="Times New Roman" w:cs="Times New Roman"/>
          <w:sz w:val="24"/>
          <w:highlight w:val="red"/>
        </w:rPr>
        <w:t xml:space="preserve"> del estado Yaracuy.</w:t>
      </w:r>
    </w:p>
    <w:p w:rsidR="0030580F" w:rsidRPr="00CC1FC5" w:rsidRDefault="0030580F" w:rsidP="0030580F">
      <w:pPr>
        <w:spacing w:line="360" w:lineRule="auto"/>
        <w:ind w:firstLine="708"/>
        <w:jc w:val="both"/>
        <w:rPr>
          <w:rFonts w:ascii="Times New Roman" w:hAnsi="Times New Roman" w:cs="Times New Roman"/>
          <w:sz w:val="24"/>
          <w:highlight w:val="red"/>
        </w:rPr>
      </w:pPr>
      <w:r w:rsidRPr="00CC1FC5">
        <w:rPr>
          <w:rFonts w:ascii="Times New Roman" w:hAnsi="Times New Roman" w:cs="Times New Roman"/>
          <w:b/>
          <w:sz w:val="24"/>
          <w:highlight w:val="red"/>
        </w:rPr>
        <w:t>Datos del trabajo</w:t>
      </w:r>
      <w:r w:rsidRPr="00CC1FC5">
        <w:rPr>
          <w:rFonts w:ascii="Times New Roman" w:hAnsi="Times New Roman" w:cs="Times New Roman"/>
          <w:sz w:val="24"/>
          <w:highlight w:val="red"/>
        </w:rPr>
        <w:t xml:space="preserve">: Se hizo pertinente realizar un diagnóstico para evidenciar las problemáticas principales que presenta la institución en la actualidad, ya que en base a esto se realizarán planes de acción dirigidos a abordar dichas problemáticas. </w:t>
      </w:r>
    </w:p>
    <w:p w:rsidR="0030580F" w:rsidRPr="00CC1FC5" w:rsidRDefault="0030580F" w:rsidP="0030580F">
      <w:pPr>
        <w:spacing w:line="360" w:lineRule="auto"/>
        <w:ind w:firstLine="708"/>
        <w:jc w:val="both"/>
        <w:rPr>
          <w:rFonts w:ascii="Times New Roman" w:hAnsi="Times New Roman" w:cs="Times New Roman"/>
          <w:sz w:val="24"/>
          <w:highlight w:val="red"/>
        </w:rPr>
      </w:pPr>
      <w:r w:rsidRPr="00CC1FC5">
        <w:rPr>
          <w:rFonts w:ascii="Times New Roman" w:hAnsi="Times New Roman" w:cs="Times New Roman"/>
          <w:sz w:val="24"/>
          <w:highlight w:val="red"/>
        </w:rPr>
        <w:t>Población  y muestra: Para realizar el diagnóstico se utilizó una población y muestra de estudiantes.</w:t>
      </w:r>
    </w:p>
    <w:tbl>
      <w:tblPr>
        <w:tblStyle w:val="Tablaconcuadrcula"/>
        <w:tblpPr w:leftFromText="141" w:rightFromText="141" w:vertAnchor="text" w:horzAnchor="margin" w:tblpXSpec="center" w:tblpY="26"/>
        <w:tblW w:w="0" w:type="auto"/>
        <w:tblLook w:val="04A0" w:firstRow="1" w:lastRow="0" w:firstColumn="1" w:lastColumn="0" w:noHBand="0" w:noVBand="1"/>
      </w:tblPr>
      <w:tblGrid>
        <w:gridCol w:w="2675"/>
        <w:gridCol w:w="2735"/>
      </w:tblGrid>
      <w:tr w:rsidR="00436D89" w:rsidRPr="00CC1FC5" w:rsidTr="00436D89">
        <w:trPr>
          <w:trHeight w:val="307"/>
        </w:trPr>
        <w:tc>
          <w:tcPr>
            <w:tcW w:w="2675" w:type="dxa"/>
          </w:tcPr>
          <w:p w:rsidR="00436D89" w:rsidRPr="00CC1FC5" w:rsidRDefault="00436D89" w:rsidP="00436D89">
            <w:pPr>
              <w:spacing w:line="360" w:lineRule="auto"/>
              <w:jc w:val="center"/>
              <w:rPr>
                <w:rFonts w:ascii="Times New Roman" w:hAnsi="Times New Roman" w:cs="Times New Roman"/>
                <w:sz w:val="24"/>
                <w:highlight w:val="red"/>
              </w:rPr>
            </w:pPr>
            <w:r w:rsidRPr="00CC1FC5">
              <w:rPr>
                <w:rFonts w:ascii="Times New Roman" w:hAnsi="Times New Roman" w:cs="Times New Roman"/>
                <w:sz w:val="24"/>
                <w:highlight w:val="red"/>
              </w:rPr>
              <w:t>AÑO</w:t>
            </w:r>
          </w:p>
        </w:tc>
        <w:tc>
          <w:tcPr>
            <w:tcW w:w="2735" w:type="dxa"/>
          </w:tcPr>
          <w:p w:rsidR="00436D89" w:rsidRPr="00CC1FC5" w:rsidRDefault="00436D89" w:rsidP="00436D89">
            <w:pPr>
              <w:spacing w:line="360" w:lineRule="auto"/>
              <w:jc w:val="center"/>
              <w:rPr>
                <w:rFonts w:ascii="Times New Roman" w:hAnsi="Times New Roman" w:cs="Times New Roman"/>
                <w:sz w:val="24"/>
                <w:highlight w:val="red"/>
              </w:rPr>
            </w:pPr>
            <w:r w:rsidRPr="00CC1FC5">
              <w:rPr>
                <w:rFonts w:ascii="Times New Roman" w:hAnsi="Times New Roman" w:cs="Times New Roman"/>
                <w:sz w:val="24"/>
                <w:highlight w:val="red"/>
              </w:rPr>
              <w:t>SECCIONES</w:t>
            </w:r>
          </w:p>
        </w:tc>
      </w:tr>
      <w:tr w:rsidR="00436D89" w:rsidRPr="00CC1FC5" w:rsidTr="00436D89">
        <w:trPr>
          <w:trHeight w:val="294"/>
        </w:trPr>
        <w:tc>
          <w:tcPr>
            <w:tcW w:w="2675" w:type="dxa"/>
          </w:tcPr>
          <w:p w:rsidR="00436D89" w:rsidRPr="00CC1FC5" w:rsidRDefault="009355BB" w:rsidP="00436D89">
            <w:pPr>
              <w:jc w:val="center"/>
              <w:rPr>
                <w:rFonts w:ascii="Times New Roman" w:hAnsi="Times New Roman" w:cs="Times New Roman"/>
                <w:sz w:val="24"/>
                <w:highlight w:val="red"/>
              </w:rPr>
            </w:pPr>
            <w:r w:rsidRPr="00CC1FC5">
              <w:rPr>
                <w:rFonts w:ascii="Times New Roman" w:hAnsi="Times New Roman" w:cs="Times New Roman"/>
                <w:sz w:val="24"/>
                <w:highlight w:val="red"/>
              </w:rPr>
              <w:t>4</w:t>
            </w:r>
            <w:r w:rsidR="00436D89" w:rsidRPr="00CC1FC5">
              <w:rPr>
                <w:rFonts w:ascii="Times New Roman" w:hAnsi="Times New Roman" w:cs="Times New Roman"/>
                <w:sz w:val="24"/>
                <w:highlight w:val="red"/>
              </w:rPr>
              <w:t>º</w:t>
            </w:r>
          </w:p>
        </w:tc>
        <w:tc>
          <w:tcPr>
            <w:tcW w:w="2735" w:type="dxa"/>
          </w:tcPr>
          <w:p w:rsidR="00436D89" w:rsidRPr="00CC1FC5" w:rsidRDefault="00436D89" w:rsidP="009355BB">
            <w:pPr>
              <w:jc w:val="center"/>
              <w:rPr>
                <w:rFonts w:ascii="Times New Roman" w:hAnsi="Times New Roman" w:cs="Times New Roman"/>
                <w:sz w:val="24"/>
                <w:highlight w:val="red"/>
              </w:rPr>
            </w:pPr>
            <w:r w:rsidRPr="00CC1FC5">
              <w:rPr>
                <w:rFonts w:ascii="Times New Roman" w:hAnsi="Times New Roman" w:cs="Times New Roman"/>
                <w:sz w:val="24"/>
                <w:highlight w:val="red"/>
              </w:rPr>
              <w:t xml:space="preserve">01, 02, </w:t>
            </w:r>
          </w:p>
        </w:tc>
      </w:tr>
      <w:tr w:rsidR="00436D89" w:rsidRPr="00CC1FC5" w:rsidTr="00436D89">
        <w:trPr>
          <w:trHeight w:val="255"/>
        </w:trPr>
        <w:tc>
          <w:tcPr>
            <w:tcW w:w="2675" w:type="dxa"/>
          </w:tcPr>
          <w:p w:rsidR="00436D89" w:rsidRPr="00CC1FC5" w:rsidRDefault="009355BB" w:rsidP="00436D89">
            <w:pPr>
              <w:jc w:val="center"/>
              <w:rPr>
                <w:rFonts w:ascii="Times New Roman" w:hAnsi="Times New Roman" w:cs="Times New Roman"/>
                <w:sz w:val="24"/>
                <w:highlight w:val="red"/>
              </w:rPr>
            </w:pPr>
            <w:r w:rsidRPr="00CC1FC5">
              <w:rPr>
                <w:rFonts w:ascii="Times New Roman" w:hAnsi="Times New Roman" w:cs="Times New Roman"/>
                <w:sz w:val="24"/>
                <w:highlight w:val="red"/>
              </w:rPr>
              <w:t>5</w:t>
            </w:r>
            <w:r w:rsidR="00436D89" w:rsidRPr="00CC1FC5">
              <w:rPr>
                <w:rFonts w:ascii="Times New Roman" w:hAnsi="Times New Roman" w:cs="Times New Roman"/>
                <w:sz w:val="24"/>
                <w:highlight w:val="red"/>
              </w:rPr>
              <w:t>º</w:t>
            </w:r>
          </w:p>
        </w:tc>
        <w:tc>
          <w:tcPr>
            <w:tcW w:w="2735" w:type="dxa"/>
          </w:tcPr>
          <w:p w:rsidR="00436D89" w:rsidRPr="00CC1FC5" w:rsidRDefault="00436D89" w:rsidP="009355BB">
            <w:pPr>
              <w:jc w:val="center"/>
              <w:rPr>
                <w:rFonts w:ascii="Times New Roman" w:hAnsi="Times New Roman" w:cs="Times New Roman"/>
                <w:sz w:val="24"/>
                <w:highlight w:val="red"/>
              </w:rPr>
            </w:pPr>
            <w:r w:rsidRPr="00CC1FC5">
              <w:rPr>
                <w:rFonts w:ascii="Times New Roman" w:hAnsi="Times New Roman" w:cs="Times New Roman"/>
                <w:sz w:val="24"/>
                <w:highlight w:val="red"/>
              </w:rPr>
              <w:t>01, 02</w:t>
            </w:r>
          </w:p>
        </w:tc>
      </w:tr>
    </w:tbl>
    <w:p w:rsidR="0030580F" w:rsidRPr="00CC1FC5" w:rsidRDefault="0030580F" w:rsidP="0030580F">
      <w:pPr>
        <w:spacing w:line="360" w:lineRule="auto"/>
        <w:ind w:firstLine="708"/>
        <w:jc w:val="both"/>
        <w:rPr>
          <w:rFonts w:ascii="Times New Roman" w:hAnsi="Times New Roman" w:cs="Times New Roman"/>
          <w:sz w:val="24"/>
          <w:highlight w:val="red"/>
        </w:rPr>
      </w:pPr>
    </w:p>
    <w:p w:rsidR="0030580F" w:rsidRPr="00CC1FC5" w:rsidRDefault="00436D89" w:rsidP="00436D89">
      <w:pPr>
        <w:spacing w:line="360" w:lineRule="auto"/>
        <w:ind w:firstLine="708"/>
        <w:jc w:val="both"/>
        <w:rPr>
          <w:rFonts w:ascii="Times New Roman" w:hAnsi="Times New Roman" w:cs="Times New Roman"/>
          <w:sz w:val="24"/>
          <w:highlight w:val="red"/>
        </w:rPr>
      </w:pPr>
      <w:r w:rsidRPr="00CC1FC5">
        <w:rPr>
          <w:rFonts w:ascii="Times New Roman" w:hAnsi="Times New Roman" w:cs="Times New Roman"/>
          <w:sz w:val="24"/>
          <w:highlight w:val="red"/>
        </w:rPr>
        <w:tab/>
      </w:r>
    </w:p>
    <w:p w:rsidR="00436D89" w:rsidRPr="00CC1FC5" w:rsidRDefault="00436D89" w:rsidP="0030580F">
      <w:pPr>
        <w:spacing w:line="360" w:lineRule="auto"/>
        <w:ind w:firstLine="708"/>
        <w:jc w:val="both"/>
        <w:rPr>
          <w:rFonts w:ascii="Times New Roman" w:hAnsi="Times New Roman" w:cs="Times New Roman"/>
          <w:sz w:val="24"/>
          <w:highlight w:val="red"/>
        </w:rPr>
      </w:pPr>
    </w:p>
    <w:p w:rsidR="00EF489D" w:rsidRPr="00CC1FC5" w:rsidRDefault="0030580F" w:rsidP="00EF489D">
      <w:pPr>
        <w:spacing w:line="360" w:lineRule="auto"/>
        <w:ind w:firstLine="708"/>
        <w:jc w:val="both"/>
        <w:rPr>
          <w:rFonts w:ascii="Times New Roman" w:hAnsi="Times New Roman" w:cs="Times New Roman"/>
          <w:sz w:val="24"/>
          <w:highlight w:val="red"/>
        </w:rPr>
      </w:pPr>
      <w:r w:rsidRPr="00CC1FC5">
        <w:rPr>
          <w:rFonts w:ascii="Times New Roman" w:hAnsi="Times New Roman" w:cs="Times New Roman"/>
          <w:b/>
          <w:sz w:val="24"/>
          <w:highlight w:val="red"/>
        </w:rPr>
        <w:t>Instrumentos y medios:</w:t>
      </w:r>
      <w:r w:rsidRPr="00CC1FC5">
        <w:rPr>
          <w:rFonts w:ascii="Times New Roman" w:hAnsi="Times New Roman" w:cs="Times New Roman"/>
          <w:sz w:val="24"/>
          <w:highlight w:val="red"/>
        </w:rPr>
        <w:t xml:space="preserve"> Para realizar el diagnóstico se utilizó la técnica de observación a </w:t>
      </w:r>
      <w:r w:rsidR="009355BB" w:rsidRPr="00CC1FC5">
        <w:rPr>
          <w:rFonts w:ascii="Times New Roman" w:hAnsi="Times New Roman" w:cs="Times New Roman"/>
          <w:sz w:val="24"/>
          <w:highlight w:val="red"/>
        </w:rPr>
        <w:t>y la a</w:t>
      </w:r>
      <w:r w:rsidR="00EF489D" w:rsidRPr="00CC1FC5">
        <w:rPr>
          <w:rFonts w:ascii="Times New Roman" w:hAnsi="Times New Roman" w:cs="Times New Roman"/>
          <w:sz w:val="24"/>
          <w:highlight w:val="red"/>
        </w:rPr>
        <w:t>plicación de una prueba piloto a diez estudiantes.</w:t>
      </w:r>
    </w:p>
    <w:p w:rsidR="0030580F" w:rsidRPr="00CC1FC5" w:rsidRDefault="0030580F" w:rsidP="00EF489D">
      <w:pPr>
        <w:spacing w:line="360" w:lineRule="auto"/>
        <w:ind w:firstLine="708"/>
        <w:jc w:val="both"/>
        <w:rPr>
          <w:rFonts w:ascii="Times New Roman" w:hAnsi="Times New Roman" w:cs="Times New Roman"/>
          <w:sz w:val="24"/>
          <w:highlight w:val="red"/>
        </w:rPr>
      </w:pPr>
      <w:r w:rsidRPr="00CC1FC5">
        <w:rPr>
          <w:rFonts w:ascii="Times New Roman" w:hAnsi="Times New Roman" w:cs="Times New Roman"/>
          <w:b/>
          <w:sz w:val="24"/>
          <w:highlight w:val="red"/>
        </w:rPr>
        <w:t>Resultados:</w:t>
      </w:r>
      <w:r w:rsidRPr="00CC1FC5">
        <w:rPr>
          <w:rFonts w:ascii="Times New Roman" w:hAnsi="Times New Roman" w:cs="Times New Roman"/>
          <w:sz w:val="24"/>
          <w:highlight w:val="red"/>
        </w:rPr>
        <w:t xml:space="preserve"> Al finalizar el periodo de observación y complementado con la entrevista, se pudo constatar que los estudiantes presentan </w:t>
      </w:r>
      <w:r w:rsidR="009355BB" w:rsidRPr="00CC1FC5">
        <w:rPr>
          <w:rFonts w:ascii="Times New Roman" w:hAnsi="Times New Roman" w:cs="Times New Roman"/>
          <w:sz w:val="24"/>
          <w:highlight w:val="red"/>
        </w:rPr>
        <w:t>interés en participar en los proyectos de la institución</w:t>
      </w:r>
      <w:r w:rsidR="00AD0789" w:rsidRPr="00CC1FC5">
        <w:rPr>
          <w:rFonts w:ascii="Times New Roman" w:hAnsi="Times New Roman" w:cs="Times New Roman"/>
          <w:sz w:val="24"/>
          <w:highlight w:val="red"/>
        </w:rPr>
        <w:t xml:space="preserve"> y así disminuir </w:t>
      </w:r>
      <w:proofErr w:type="spellStart"/>
      <w:r w:rsidR="00AD0789" w:rsidRPr="00CC1FC5">
        <w:rPr>
          <w:rFonts w:ascii="Times New Roman" w:hAnsi="Times New Roman" w:cs="Times New Roman"/>
          <w:sz w:val="24"/>
          <w:highlight w:val="red"/>
        </w:rPr>
        <w:t>su</w:t>
      </w:r>
      <w:r w:rsidRPr="00CC1FC5">
        <w:rPr>
          <w:rFonts w:ascii="Times New Roman" w:hAnsi="Times New Roman" w:cs="Times New Roman"/>
          <w:sz w:val="24"/>
          <w:highlight w:val="red"/>
        </w:rPr>
        <w:t>bajo</w:t>
      </w:r>
      <w:proofErr w:type="spellEnd"/>
      <w:r w:rsidRPr="00CC1FC5">
        <w:rPr>
          <w:rFonts w:ascii="Times New Roman" w:hAnsi="Times New Roman" w:cs="Times New Roman"/>
          <w:sz w:val="24"/>
          <w:highlight w:val="red"/>
        </w:rPr>
        <w:t xml:space="preserve"> rendimiento académico, el cual viene dado por la desmotivación escolar presente en los mismos. Por otro lado, y como parte de la información suministrada por las orientadoras, también se llegó a la conclusión de que se hace pertinente abordar la temática relacionada con </w:t>
      </w:r>
      <w:r w:rsidR="00AD0789" w:rsidRPr="00CC1FC5">
        <w:rPr>
          <w:rFonts w:ascii="Times New Roman" w:hAnsi="Times New Roman" w:cs="Times New Roman"/>
          <w:sz w:val="24"/>
          <w:highlight w:val="red"/>
        </w:rPr>
        <w:lastRenderedPageBreak/>
        <w:t xml:space="preserve">la comunicación asertiva </w:t>
      </w:r>
      <w:r w:rsidRPr="00CC1FC5">
        <w:rPr>
          <w:rFonts w:ascii="Times New Roman" w:hAnsi="Times New Roman" w:cs="Times New Roman"/>
          <w:sz w:val="24"/>
          <w:highlight w:val="red"/>
        </w:rPr>
        <w:t>ya que según éstas, pueden ser motivos para el bajo rendimiento académico. De esta manera se propone realizar una serie de talleres dirigidos a estos temas principales: ‘‘</w:t>
      </w:r>
      <w:r w:rsidR="00AD0789" w:rsidRPr="00CC1FC5">
        <w:rPr>
          <w:rFonts w:ascii="Times New Roman" w:hAnsi="Times New Roman" w:cs="Times New Roman"/>
          <w:sz w:val="24"/>
          <w:highlight w:val="red"/>
        </w:rPr>
        <w:t xml:space="preserve">Comunicación asertiva, liderazgo, </w:t>
      </w:r>
      <w:r w:rsidRPr="00CC1FC5">
        <w:rPr>
          <w:rFonts w:ascii="Times New Roman" w:hAnsi="Times New Roman" w:cs="Times New Roman"/>
          <w:sz w:val="24"/>
          <w:highlight w:val="red"/>
        </w:rPr>
        <w:t>técnicas y organización del estudio y proyecto de vida’’, todas estas temáticas serán abordadas usando tópicos y técnicas de acuerdo al año y acorde a los estudiantes, de tal manera que se haga entendible y que éstos se sientan cómodos al</w:t>
      </w:r>
      <w:r w:rsidR="00AD0789" w:rsidRPr="00CC1FC5">
        <w:rPr>
          <w:rFonts w:ascii="Times New Roman" w:hAnsi="Times New Roman" w:cs="Times New Roman"/>
          <w:sz w:val="24"/>
          <w:highlight w:val="red"/>
        </w:rPr>
        <w:t xml:space="preserve"> recibir la información.</w:t>
      </w:r>
    </w:p>
    <w:p w:rsidR="00CC1FC5" w:rsidRPr="00CC1FC5" w:rsidRDefault="00CC1FC5" w:rsidP="00EF489D">
      <w:pPr>
        <w:spacing w:line="360" w:lineRule="auto"/>
        <w:ind w:firstLine="708"/>
        <w:jc w:val="both"/>
        <w:rPr>
          <w:rFonts w:ascii="Times New Roman" w:hAnsi="Times New Roman" w:cs="Times New Roman"/>
          <w:sz w:val="24"/>
          <w:highlight w:val="red"/>
        </w:rPr>
      </w:pPr>
    </w:p>
    <w:p w:rsidR="0030580F" w:rsidRDefault="0030580F" w:rsidP="00436D89">
      <w:pPr>
        <w:spacing w:line="360" w:lineRule="auto"/>
        <w:ind w:firstLine="708"/>
        <w:jc w:val="both"/>
        <w:rPr>
          <w:rFonts w:ascii="Times New Roman" w:hAnsi="Times New Roman" w:cs="Times New Roman"/>
          <w:sz w:val="24"/>
        </w:rPr>
      </w:pPr>
      <w:r w:rsidRPr="00CC1FC5">
        <w:rPr>
          <w:rFonts w:ascii="Times New Roman" w:hAnsi="Times New Roman" w:cs="Times New Roman"/>
          <w:b/>
          <w:sz w:val="24"/>
          <w:highlight w:val="red"/>
        </w:rPr>
        <w:t>Análisis y comentarios:</w:t>
      </w:r>
      <w:r w:rsidRPr="00CC1FC5">
        <w:rPr>
          <w:rFonts w:ascii="Times New Roman" w:hAnsi="Times New Roman" w:cs="Times New Roman"/>
          <w:sz w:val="24"/>
          <w:highlight w:val="red"/>
        </w:rPr>
        <w:t xml:space="preserve"> Ya contando con un </w:t>
      </w:r>
      <w:r w:rsidR="00436D89" w:rsidRPr="00CC1FC5">
        <w:rPr>
          <w:rFonts w:ascii="Times New Roman" w:hAnsi="Times New Roman" w:cs="Times New Roman"/>
          <w:sz w:val="24"/>
          <w:highlight w:val="red"/>
        </w:rPr>
        <w:t>diagnóstico</w:t>
      </w:r>
      <w:r w:rsidRPr="00CC1FC5">
        <w:rPr>
          <w:rFonts w:ascii="Times New Roman" w:hAnsi="Times New Roman" w:cs="Times New Roman"/>
          <w:sz w:val="24"/>
          <w:highlight w:val="red"/>
        </w:rPr>
        <w:t xml:space="preserve"> claro, y extrayendo como problemática principal y a tratar el bajo rendimiento académico, se puede dar inicio a la formulación de los planes de acción que irán dirigidos a tratar estas temáticas de una manera dinámica y acorde  a cada año con el cual se trabajará, dicho tema tiene pertinencia en el ejercicio de la orientación puesto que esta profesión está ligada a la educación que es su fuente de existencia, por lo tanto el trabajo con niños y jóvenes será constante, de tal manera que somos fuente de motivación para dichos estudiantes, y en nuestras manos está facilitarles las técnicas de estudio que mejoren su rendimiento académico, al mismo tiempo que debemos fomentar el </w:t>
      </w:r>
      <w:proofErr w:type="spellStart"/>
      <w:r w:rsidRPr="00CC1FC5">
        <w:rPr>
          <w:rFonts w:ascii="Times New Roman" w:hAnsi="Times New Roman" w:cs="Times New Roman"/>
          <w:sz w:val="24"/>
          <w:highlight w:val="red"/>
        </w:rPr>
        <w:t>autoconcepto</w:t>
      </w:r>
      <w:proofErr w:type="spellEnd"/>
      <w:r w:rsidRPr="00CC1FC5">
        <w:rPr>
          <w:rFonts w:ascii="Times New Roman" w:hAnsi="Times New Roman" w:cs="Times New Roman"/>
          <w:sz w:val="24"/>
          <w:highlight w:val="red"/>
        </w:rPr>
        <w:t xml:space="preserve"> y la autoestima en ellos, incentivándolos a tener metas y a trabajar en ellas, adicional a esto, promoviendo la inserción de los padres en los procesos educativos de sus hijos ya que juegan un papel indispensable en su desarroll</w:t>
      </w:r>
      <w:r w:rsidR="00436D89" w:rsidRPr="00CC1FC5">
        <w:rPr>
          <w:rFonts w:ascii="Times New Roman" w:hAnsi="Times New Roman" w:cs="Times New Roman"/>
          <w:sz w:val="24"/>
          <w:highlight w:val="red"/>
        </w:rPr>
        <w:t>o personal, académico y social.</w:t>
      </w:r>
    </w:p>
    <w:p w:rsidR="00CC1FC5" w:rsidRPr="00AD0789" w:rsidRDefault="00CC1FC5" w:rsidP="00436D89">
      <w:pPr>
        <w:spacing w:line="360" w:lineRule="auto"/>
        <w:ind w:firstLine="708"/>
        <w:jc w:val="both"/>
        <w:rPr>
          <w:rFonts w:ascii="Times New Roman" w:hAnsi="Times New Roman" w:cs="Times New Roman"/>
          <w:sz w:val="24"/>
        </w:rPr>
      </w:pPr>
    </w:p>
    <w:p w:rsidR="00CC1FC5" w:rsidRDefault="00436D89" w:rsidP="003D5E46">
      <w:pPr>
        <w:spacing w:line="360" w:lineRule="auto"/>
        <w:ind w:firstLine="708"/>
        <w:jc w:val="both"/>
        <w:rPr>
          <w:rFonts w:ascii="Times New Roman" w:hAnsi="Times New Roman" w:cs="Times New Roman"/>
          <w:b/>
          <w:sz w:val="24"/>
        </w:rPr>
      </w:pPr>
      <w:r w:rsidRPr="00AD0789">
        <w:rPr>
          <w:rFonts w:ascii="Times New Roman" w:hAnsi="Times New Roman" w:cs="Times New Roman"/>
          <w:b/>
          <w:sz w:val="24"/>
        </w:rPr>
        <w:t>Estrategias a implementar</w:t>
      </w:r>
      <w:r w:rsidR="0030580F" w:rsidRPr="00AD0789">
        <w:rPr>
          <w:rFonts w:ascii="Times New Roman" w:hAnsi="Times New Roman" w:cs="Times New Roman"/>
          <w:b/>
          <w:sz w:val="24"/>
        </w:rPr>
        <w:t>:</w:t>
      </w:r>
    </w:p>
    <w:p w:rsidR="003D5E46" w:rsidRDefault="0030580F" w:rsidP="003D5E46">
      <w:pPr>
        <w:spacing w:line="360" w:lineRule="auto"/>
        <w:ind w:firstLine="708"/>
        <w:jc w:val="both"/>
        <w:rPr>
          <w:rFonts w:ascii="Times New Roman" w:hAnsi="Times New Roman" w:cs="Times New Roman"/>
          <w:sz w:val="24"/>
        </w:rPr>
      </w:pPr>
      <w:r w:rsidRPr="00AD0789">
        <w:rPr>
          <w:rFonts w:ascii="Times New Roman" w:hAnsi="Times New Roman" w:cs="Times New Roman"/>
          <w:sz w:val="24"/>
        </w:rPr>
        <w:t xml:space="preserve">Conforme al diagnóstico conseguimos que las estrategias a utilizar e implantar correspondientes a las necesidades </w:t>
      </w:r>
      <w:r w:rsidR="00AD0789" w:rsidRPr="00AD0789">
        <w:rPr>
          <w:rFonts w:ascii="Times New Roman" w:hAnsi="Times New Roman" w:cs="Times New Roman"/>
          <w:sz w:val="24"/>
        </w:rPr>
        <w:t>fueran</w:t>
      </w:r>
      <w:r w:rsidR="00F207A6" w:rsidRPr="00AD0789">
        <w:rPr>
          <w:rFonts w:ascii="Times New Roman" w:hAnsi="Times New Roman" w:cs="Times New Roman"/>
          <w:sz w:val="24"/>
        </w:rPr>
        <w:t xml:space="preserve"> talleres y charlas </w:t>
      </w:r>
      <w:r w:rsidRPr="00AD0789">
        <w:rPr>
          <w:rFonts w:ascii="Times New Roman" w:hAnsi="Times New Roman" w:cs="Times New Roman"/>
          <w:sz w:val="24"/>
        </w:rPr>
        <w:t xml:space="preserve">referentes a las </w:t>
      </w:r>
      <w:r w:rsidR="00436D89" w:rsidRPr="00AD0789">
        <w:rPr>
          <w:rFonts w:ascii="Times New Roman" w:hAnsi="Times New Roman" w:cs="Times New Roman"/>
          <w:sz w:val="24"/>
        </w:rPr>
        <w:t>temáticas ya expuestas.</w:t>
      </w:r>
    </w:p>
    <w:p w:rsidR="00CC1FC5" w:rsidRDefault="00CC1FC5" w:rsidP="003D5E46">
      <w:pPr>
        <w:spacing w:line="360" w:lineRule="auto"/>
        <w:ind w:firstLine="708"/>
        <w:jc w:val="both"/>
        <w:rPr>
          <w:rFonts w:ascii="Times New Roman" w:hAnsi="Times New Roman" w:cs="Times New Roman"/>
          <w:sz w:val="24"/>
        </w:rPr>
      </w:pPr>
    </w:p>
    <w:p w:rsidR="00CC1FC5" w:rsidRDefault="00CC1FC5" w:rsidP="00CC1FC5">
      <w:pPr>
        <w:spacing w:line="360" w:lineRule="auto"/>
        <w:jc w:val="both"/>
        <w:rPr>
          <w:rFonts w:ascii="Times New Roman" w:hAnsi="Times New Roman" w:cs="Times New Roman"/>
          <w:sz w:val="24"/>
        </w:rPr>
      </w:pPr>
    </w:p>
    <w:p w:rsidR="00CC1FC5" w:rsidRPr="00AD0789" w:rsidRDefault="00CC1FC5" w:rsidP="003D5E46">
      <w:pPr>
        <w:spacing w:line="360" w:lineRule="auto"/>
        <w:ind w:firstLine="708"/>
        <w:jc w:val="both"/>
        <w:rPr>
          <w:rFonts w:ascii="Times New Roman" w:hAnsi="Times New Roman" w:cs="Times New Roman"/>
          <w:sz w:val="24"/>
        </w:rPr>
      </w:pPr>
    </w:p>
    <w:p w:rsidR="005D5CB6" w:rsidRPr="00AD0789" w:rsidRDefault="005D5CB6" w:rsidP="005D5CB6">
      <w:pPr>
        <w:spacing w:line="360" w:lineRule="auto"/>
        <w:jc w:val="both"/>
        <w:rPr>
          <w:rFonts w:ascii="Times New Roman" w:hAnsi="Times New Roman" w:cs="Times New Roman"/>
          <w:b/>
          <w:sz w:val="28"/>
          <w:szCs w:val="28"/>
        </w:rPr>
      </w:pPr>
      <w:r w:rsidRPr="00AD0789">
        <w:rPr>
          <w:rFonts w:ascii="Times New Roman" w:hAnsi="Times New Roman" w:cs="Times New Roman"/>
          <w:b/>
          <w:sz w:val="24"/>
          <w:szCs w:val="28"/>
        </w:rPr>
        <w:t>Objetivo General:</w:t>
      </w:r>
      <w:r w:rsidR="00BB2422">
        <w:rPr>
          <w:rFonts w:ascii="Times New Roman" w:hAnsi="Times New Roman" w:cs="Times New Roman"/>
          <w:b/>
          <w:sz w:val="24"/>
          <w:szCs w:val="28"/>
        </w:rPr>
        <w:t xml:space="preserve"> </w:t>
      </w:r>
      <w:r w:rsidR="00BB2422" w:rsidRPr="006E521E">
        <w:rPr>
          <w:rFonts w:ascii="Times New Roman" w:hAnsi="Times New Roman" w:cs="Times New Roman"/>
          <w:sz w:val="24"/>
          <w:szCs w:val="28"/>
        </w:rPr>
        <w:t>R</w:t>
      </w:r>
      <w:r w:rsidR="00BB2422" w:rsidRPr="006E521E">
        <w:rPr>
          <w:rFonts w:ascii="Times New Roman" w:eastAsiaTheme="minorEastAsia" w:hAnsi="Times New Roman" w:cs="Times New Roman"/>
          <w:kern w:val="24"/>
          <w:sz w:val="24"/>
          <w:szCs w:val="24"/>
          <w:lang w:eastAsia="es-ES"/>
        </w:rPr>
        <w:t>eforzar el desarrollo personal y social de los estudiantes de 4to y 5to año de la unidad Educativa Pedro María Sosa a fin de mejorar</w:t>
      </w:r>
      <w:r w:rsidR="00BB2422" w:rsidRPr="005466CF">
        <w:rPr>
          <w:rFonts w:ascii="Times New Roman" w:eastAsiaTheme="minorEastAsia" w:hAnsi="Times New Roman" w:cs="Times New Roman"/>
          <w:kern w:val="24"/>
          <w:sz w:val="24"/>
          <w:szCs w:val="24"/>
          <w:lang w:eastAsia="es-ES"/>
        </w:rPr>
        <w:t xml:space="preserve"> la participación en los programas educativos integrales comunitarios (PEIC</w:t>
      </w:r>
      <w:r w:rsidR="00BB2422">
        <w:rPr>
          <w:rFonts w:ascii="Times New Roman" w:eastAsiaTheme="minorEastAsia" w:hAnsi="Times New Roman" w:cs="Times New Roman"/>
          <w:kern w:val="24"/>
          <w:sz w:val="24"/>
          <w:szCs w:val="24"/>
          <w:lang w:eastAsia="es-ES"/>
        </w:rPr>
        <w:t>)</w:t>
      </w:r>
      <w:r w:rsidR="00BB2422">
        <w:rPr>
          <w:rFonts w:ascii="Times New Roman" w:eastAsia="Times New Roman" w:hAnsi="Times New Roman" w:cs="Times New Roman"/>
          <w:color w:val="000000"/>
          <w:kern w:val="24"/>
          <w:sz w:val="24"/>
          <w:szCs w:val="24"/>
          <w:lang w:eastAsia="es-ES"/>
        </w:rPr>
        <w:t xml:space="preserve">. </w:t>
      </w:r>
    </w:p>
    <w:p w:rsidR="00CC1FC5" w:rsidRPr="00AD0789" w:rsidRDefault="00CC1FC5" w:rsidP="005D5CB6">
      <w:pPr>
        <w:spacing w:line="360" w:lineRule="auto"/>
        <w:jc w:val="both"/>
        <w:rPr>
          <w:rFonts w:ascii="Times New Roman" w:hAnsi="Times New Roman" w:cs="Times New Roman"/>
          <w:b/>
          <w:sz w:val="28"/>
          <w:szCs w:val="28"/>
        </w:rPr>
      </w:pPr>
    </w:p>
    <w:p w:rsidR="005D5CB6" w:rsidRPr="00AD0789" w:rsidRDefault="005D5CB6" w:rsidP="005D5CB6">
      <w:pPr>
        <w:spacing w:line="360" w:lineRule="auto"/>
        <w:jc w:val="both"/>
        <w:rPr>
          <w:rFonts w:ascii="Times New Roman" w:hAnsi="Times New Roman" w:cs="Times New Roman"/>
          <w:b/>
          <w:sz w:val="24"/>
          <w:szCs w:val="28"/>
        </w:rPr>
      </w:pPr>
      <w:r w:rsidRPr="00AD0789">
        <w:rPr>
          <w:rFonts w:ascii="Times New Roman" w:hAnsi="Times New Roman" w:cs="Times New Roman"/>
          <w:b/>
          <w:sz w:val="24"/>
          <w:szCs w:val="28"/>
        </w:rPr>
        <w:t>Objetivos específicos:</w:t>
      </w:r>
    </w:p>
    <w:p w:rsidR="005D5CB6" w:rsidRPr="00AD0789" w:rsidRDefault="005D5CB6" w:rsidP="005D5CB6">
      <w:pPr>
        <w:pStyle w:val="Prrafodelista"/>
        <w:numPr>
          <w:ilvl w:val="0"/>
          <w:numId w:val="1"/>
        </w:numPr>
        <w:tabs>
          <w:tab w:val="left" w:pos="8898"/>
        </w:tabs>
        <w:spacing w:line="360" w:lineRule="auto"/>
        <w:jc w:val="both"/>
        <w:rPr>
          <w:rFonts w:ascii="Times New Roman" w:hAnsi="Times New Roman" w:cs="Times New Roman"/>
          <w:sz w:val="24"/>
          <w:szCs w:val="24"/>
        </w:rPr>
      </w:pPr>
      <w:r w:rsidRPr="00AD0789">
        <w:rPr>
          <w:rFonts w:ascii="Times New Roman" w:hAnsi="Times New Roman" w:cs="Times New Roman"/>
          <w:sz w:val="24"/>
          <w:szCs w:val="24"/>
        </w:rPr>
        <w:t>Sensibilizar a los estudiantes s</w:t>
      </w:r>
      <w:r w:rsidR="00AD0789" w:rsidRPr="00AD0789">
        <w:rPr>
          <w:rFonts w:ascii="Times New Roman" w:hAnsi="Times New Roman" w:cs="Times New Roman"/>
          <w:sz w:val="24"/>
          <w:szCs w:val="24"/>
        </w:rPr>
        <w:t xml:space="preserve">obre la importancia de tener una buena comunicación asertiva </w:t>
      </w:r>
      <w:r w:rsidRPr="00AD0789">
        <w:rPr>
          <w:rFonts w:ascii="Times New Roman" w:hAnsi="Times New Roman" w:cs="Times New Roman"/>
          <w:sz w:val="24"/>
          <w:szCs w:val="24"/>
        </w:rPr>
        <w:t>para la  identificación de fortalezas y debilidades que permita  el fortalecimiento de su autoestima.</w:t>
      </w:r>
    </w:p>
    <w:p w:rsidR="005D5CB6" w:rsidRPr="00AD0789" w:rsidRDefault="005D5CB6" w:rsidP="005D5CB6">
      <w:pPr>
        <w:pStyle w:val="Prrafodelista"/>
        <w:tabs>
          <w:tab w:val="left" w:pos="8898"/>
        </w:tabs>
        <w:spacing w:line="360" w:lineRule="auto"/>
        <w:jc w:val="both"/>
        <w:rPr>
          <w:rFonts w:ascii="Times New Roman" w:hAnsi="Times New Roman" w:cs="Times New Roman"/>
          <w:sz w:val="24"/>
          <w:szCs w:val="24"/>
        </w:rPr>
      </w:pPr>
    </w:p>
    <w:p w:rsidR="005D5CB6" w:rsidRPr="00AD0789" w:rsidRDefault="00AE30EF" w:rsidP="005D5CB6">
      <w:pPr>
        <w:pStyle w:val="Prrafodelista"/>
        <w:numPr>
          <w:ilvl w:val="0"/>
          <w:numId w:val="1"/>
        </w:numPr>
        <w:spacing w:line="360" w:lineRule="auto"/>
        <w:rPr>
          <w:rFonts w:ascii="Times New Roman" w:hAnsi="Times New Roman" w:cs="Times New Roman"/>
          <w:sz w:val="24"/>
          <w:szCs w:val="24"/>
        </w:rPr>
      </w:pPr>
      <w:r w:rsidRPr="00AD0789">
        <w:rPr>
          <w:rFonts w:ascii="Times New Roman" w:hAnsi="Times New Roman" w:cs="Times New Roman"/>
          <w:sz w:val="24"/>
          <w:szCs w:val="24"/>
        </w:rPr>
        <w:t>Concienciar</w:t>
      </w:r>
      <w:r w:rsidR="005D5CB6" w:rsidRPr="00AD0789">
        <w:rPr>
          <w:rFonts w:ascii="Times New Roman" w:hAnsi="Times New Roman" w:cs="Times New Roman"/>
          <w:sz w:val="24"/>
          <w:szCs w:val="24"/>
        </w:rPr>
        <w:t xml:space="preserve"> a los estudiantes sobre la importancia de</w:t>
      </w:r>
      <w:r w:rsidR="00AD0789" w:rsidRPr="00AD0789">
        <w:rPr>
          <w:rFonts w:ascii="Times New Roman" w:hAnsi="Times New Roman" w:cs="Times New Roman"/>
          <w:sz w:val="24"/>
          <w:szCs w:val="24"/>
        </w:rPr>
        <w:t xml:space="preserve">l liderazgo sano y participativo a través de </w:t>
      </w:r>
      <w:r w:rsidR="005D5CB6" w:rsidRPr="00AD0789">
        <w:rPr>
          <w:rFonts w:ascii="Times New Roman" w:hAnsi="Times New Roman" w:cs="Times New Roman"/>
          <w:sz w:val="24"/>
          <w:szCs w:val="24"/>
        </w:rPr>
        <w:t xml:space="preserve"> la motivación al logro como parte esencial dentro de su formación académica para su desarrollo personal y social.</w:t>
      </w:r>
    </w:p>
    <w:p w:rsidR="005D5CB6" w:rsidRPr="00AD0789" w:rsidRDefault="005D5CB6" w:rsidP="005D5CB6">
      <w:pPr>
        <w:pStyle w:val="Prrafodelista"/>
        <w:spacing w:line="360" w:lineRule="auto"/>
        <w:rPr>
          <w:rFonts w:ascii="Times New Roman" w:hAnsi="Times New Roman" w:cs="Times New Roman"/>
          <w:sz w:val="24"/>
          <w:szCs w:val="24"/>
        </w:rPr>
      </w:pPr>
    </w:p>
    <w:p w:rsidR="005D5CB6" w:rsidRPr="00AD0789" w:rsidRDefault="005D5CB6" w:rsidP="005D5CB6">
      <w:pPr>
        <w:pStyle w:val="Prrafodelista"/>
        <w:numPr>
          <w:ilvl w:val="0"/>
          <w:numId w:val="1"/>
        </w:numPr>
        <w:spacing w:line="360" w:lineRule="auto"/>
        <w:rPr>
          <w:rFonts w:ascii="Times New Roman" w:hAnsi="Times New Roman" w:cs="Times New Roman"/>
          <w:sz w:val="24"/>
          <w:szCs w:val="24"/>
        </w:rPr>
      </w:pPr>
      <w:r w:rsidRPr="00AD0789">
        <w:rPr>
          <w:rFonts w:ascii="Times New Roman" w:hAnsi="Times New Roman" w:cs="Times New Roman"/>
          <w:sz w:val="24"/>
          <w:szCs w:val="24"/>
        </w:rPr>
        <w:t>Fomentar estrategias que permitan fortalecer la  calidad de estudio de los estudiantes para la mejora de su desarrollo personal  y social.</w:t>
      </w:r>
    </w:p>
    <w:p w:rsidR="005D5CB6" w:rsidRPr="00BB2422" w:rsidRDefault="005D5CB6" w:rsidP="00BB2422">
      <w:pPr>
        <w:spacing w:line="360" w:lineRule="auto"/>
        <w:rPr>
          <w:rFonts w:ascii="Times New Roman" w:hAnsi="Times New Roman" w:cs="Times New Roman"/>
          <w:sz w:val="24"/>
          <w:szCs w:val="24"/>
        </w:rPr>
      </w:pPr>
    </w:p>
    <w:p w:rsidR="00BB2422" w:rsidRPr="00BB2422" w:rsidRDefault="005D5CB6" w:rsidP="00BB2422">
      <w:pPr>
        <w:pStyle w:val="Prrafodelista"/>
        <w:numPr>
          <w:ilvl w:val="0"/>
          <w:numId w:val="1"/>
        </w:numPr>
        <w:tabs>
          <w:tab w:val="left" w:pos="8898"/>
        </w:tabs>
        <w:spacing w:line="360" w:lineRule="auto"/>
        <w:jc w:val="both"/>
        <w:rPr>
          <w:rFonts w:ascii="Times New Roman" w:hAnsi="Times New Roman" w:cs="Times New Roman"/>
          <w:sz w:val="24"/>
          <w:szCs w:val="24"/>
        </w:rPr>
      </w:pPr>
      <w:r w:rsidRPr="00AD0789">
        <w:rPr>
          <w:rFonts w:ascii="Times New Roman" w:eastAsia="+mn-ea" w:hAnsi="Times New Roman" w:cs="Times New Roman"/>
          <w:color w:val="000000"/>
          <w:kern w:val="24"/>
          <w:sz w:val="24"/>
          <w:szCs w:val="24"/>
          <w:lang w:eastAsia="es-ES"/>
        </w:rPr>
        <w:t>Desarrollar estrategias que permitan la  construcción de los grupos para el fortalecimiento de las relaciones sociales en los estudiantes.</w:t>
      </w:r>
    </w:p>
    <w:p w:rsidR="005D5CB6" w:rsidRPr="00AD0789" w:rsidRDefault="005D5CB6" w:rsidP="005D5CB6">
      <w:pPr>
        <w:spacing w:line="360" w:lineRule="auto"/>
        <w:jc w:val="both"/>
        <w:rPr>
          <w:rFonts w:ascii="Times New Roman" w:hAnsi="Times New Roman" w:cs="Times New Roman"/>
          <w:sz w:val="24"/>
          <w:szCs w:val="24"/>
        </w:rPr>
      </w:pPr>
      <w:r w:rsidRPr="00AD0789">
        <w:rPr>
          <w:rFonts w:ascii="Times New Roman" w:hAnsi="Times New Roman" w:cs="Times New Roman"/>
          <w:b/>
          <w:sz w:val="24"/>
          <w:szCs w:val="28"/>
        </w:rPr>
        <w:t xml:space="preserve">Visión: </w:t>
      </w:r>
      <w:r w:rsidRPr="00AD0789">
        <w:rPr>
          <w:rFonts w:ascii="Times New Roman" w:hAnsi="Times New Roman" w:cs="Times New Roman"/>
          <w:sz w:val="24"/>
          <w:szCs w:val="24"/>
        </w:rPr>
        <w:t>Formar estudiantes comprometidos con su desarrollo personal y académico para contribuir con el desarrollo social del país, por ende, contribuye a la formación integral de un venezolano educado capaz de entenderse a sí mismo y a la sociedad en que vive, por ello podrá incorporarse de forma productiva y responsable al proceso de cambio económico y social que existe en el país.</w:t>
      </w:r>
    </w:p>
    <w:p w:rsidR="00B554FB" w:rsidRPr="00AD0789" w:rsidRDefault="00B554FB" w:rsidP="005D5CB6">
      <w:pPr>
        <w:spacing w:line="360" w:lineRule="auto"/>
        <w:jc w:val="both"/>
        <w:rPr>
          <w:rFonts w:ascii="Times New Roman" w:hAnsi="Times New Roman" w:cs="Times New Roman"/>
          <w:b/>
          <w:sz w:val="24"/>
          <w:szCs w:val="28"/>
        </w:rPr>
      </w:pPr>
    </w:p>
    <w:p w:rsidR="00BB2422" w:rsidRPr="008A0D07" w:rsidRDefault="00AD0789" w:rsidP="008A0D07">
      <w:pPr>
        <w:spacing w:line="360" w:lineRule="auto"/>
        <w:jc w:val="both"/>
        <w:rPr>
          <w:rFonts w:ascii="Times New Roman" w:hAnsi="Times New Roman" w:cs="Times New Roman"/>
          <w:sz w:val="24"/>
          <w:szCs w:val="24"/>
        </w:rPr>
      </w:pPr>
      <w:r w:rsidRPr="00AD0789">
        <w:rPr>
          <w:rFonts w:ascii="Times New Roman" w:hAnsi="Times New Roman" w:cs="Times New Roman"/>
          <w:b/>
          <w:sz w:val="24"/>
          <w:szCs w:val="28"/>
        </w:rPr>
        <w:t>Misión:</w:t>
      </w:r>
      <w:r w:rsidRPr="00AD0789">
        <w:rPr>
          <w:rFonts w:ascii="Times New Roman" w:hAnsi="Times New Roman" w:cs="Times New Roman"/>
          <w:sz w:val="24"/>
          <w:szCs w:val="24"/>
        </w:rPr>
        <w:t xml:space="preserve"> </w:t>
      </w:r>
      <w:r w:rsidR="00BB2422" w:rsidRPr="006E521E">
        <w:rPr>
          <w:rFonts w:ascii="Times New Roman" w:hAnsi="Times New Roman" w:cs="Times New Roman"/>
          <w:sz w:val="24"/>
          <w:szCs w:val="28"/>
        </w:rPr>
        <w:t>R</w:t>
      </w:r>
      <w:r w:rsidR="00BB2422" w:rsidRPr="006E521E">
        <w:rPr>
          <w:rFonts w:ascii="Times New Roman" w:eastAsiaTheme="minorEastAsia" w:hAnsi="Times New Roman" w:cs="Times New Roman"/>
          <w:kern w:val="24"/>
          <w:sz w:val="24"/>
          <w:szCs w:val="24"/>
          <w:lang w:eastAsia="es-ES"/>
        </w:rPr>
        <w:t>eforzar el desarrollo personal y social de los estudiantes de 4to y 5to año de la unidad Educativa Pedro María Sosa a fin de mejorar</w:t>
      </w:r>
      <w:r w:rsidR="00BB2422" w:rsidRPr="005466CF">
        <w:rPr>
          <w:rFonts w:ascii="Times New Roman" w:eastAsiaTheme="minorEastAsia" w:hAnsi="Times New Roman" w:cs="Times New Roman"/>
          <w:kern w:val="24"/>
          <w:sz w:val="24"/>
          <w:szCs w:val="24"/>
          <w:lang w:eastAsia="es-ES"/>
        </w:rPr>
        <w:t xml:space="preserve"> la participación en los programas educativos integrales comunitarios (PEIC</w:t>
      </w:r>
      <w:r w:rsidR="00BB2422">
        <w:rPr>
          <w:rFonts w:ascii="Times New Roman" w:eastAsiaTheme="minorEastAsia" w:hAnsi="Times New Roman" w:cs="Times New Roman"/>
          <w:kern w:val="24"/>
          <w:sz w:val="24"/>
          <w:szCs w:val="24"/>
          <w:lang w:eastAsia="es-ES"/>
        </w:rPr>
        <w:t xml:space="preserve">) </w:t>
      </w:r>
      <w:r w:rsidR="00F207A6" w:rsidRPr="00AD0789">
        <w:rPr>
          <w:rFonts w:ascii="Times New Roman" w:hAnsi="Times New Roman" w:cs="Times New Roman"/>
          <w:sz w:val="24"/>
          <w:szCs w:val="24"/>
        </w:rPr>
        <w:t xml:space="preserve">para una mejor calidad </w:t>
      </w:r>
      <w:r w:rsidR="00F207A6" w:rsidRPr="00AD0789">
        <w:rPr>
          <w:rFonts w:ascii="Times New Roman" w:hAnsi="Times New Roman" w:cs="Times New Roman"/>
          <w:sz w:val="24"/>
          <w:szCs w:val="24"/>
        </w:rPr>
        <w:lastRenderedPageBreak/>
        <w:t>de vida, llevándose a cabo</w:t>
      </w:r>
      <w:r w:rsidR="005D5CB6" w:rsidRPr="00AD0789">
        <w:rPr>
          <w:rFonts w:ascii="Times New Roman" w:hAnsi="Times New Roman" w:cs="Times New Roman"/>
          <w:sz w:val="24"/>
          <w:szCs w:val="24"/>
        </w:rPr>
        <w:t xml:space="preserve"> mediante diversas sesiones dinamizadas que contribuirán en el proceso de la correcta formación de los educando</w:t>
      </w:r>
      <w:r w:rsidR="00F207A6" w:rsidRPr="00AD0789">
        <w:rPr>
          <w:rFonts w:ascii="Times New Roman" w:hAnsi="Times New Roman" w:cs="Times New Roman"/>
          <w:sz w:val="24"/>
          <w:szCs w:val="24"/>
        </w:rPr>
        <w:t>s</w:t>
      </w:r>
      <w:r w:rsidR="005D5CB6" w:rsidRPr="00AD0789">
        <w:rPr>
          <w:rFonts w:ascii="Times New Roman" w:hAnsi="Times New Roman" w:cs="Times New Roman"/>
          <w:sz w:val="24"/>
          <w:szCs w:val="24"/>
        </w:rPr>
        <w:t>.</w:t>
      </w:r>
    </w:p>
    <w:p w:rsidR="00D864E0" w:rsidRDefault="00D864E0" w:rsidP="00CC1FC5">
      <w:pPr>
        <w:tabs>
          <w:tab w:val="left" w:pos="2760"/>
          <w:tab w:val="center" w:pos="4136"/>
        </w:tabs>
        <w:spacing w:after="0" w:line="360" w:lineRule="auto"/>
        <w:rPr>
          <w:rFonts w:ascii="Times New Roman" w:eastAsia="Times New Roman" w:hAnsi="Times New Roman" w:cs="Times New Roman"/>
          <w:b/>
          <w:sz w:val="24"/>
          <w:szCs w:val="24"/>
          <w:lang w:eastAsia="es-ES"/>
        </w:rPr>
      </w:pPr>
    </w:p>
    <w:p w:rsidR="00D864E0" w:rsidRDefault="00D864E0" w:rsidP="00481EE3">
      <w:pPr>
        <w:tabs>
          <w:tab w:val="left" w:pos="2760"/>
          <w:tab w:val="center" w:pos="4136"/>
        </w:tabs>
        <w:spacing w:after="0" w:line="360" w:lineRule="auto"/>
        <w:jc w:val="center"/>
        <w:rPr>
          <w:rFonts w:ascii="Times New Roman" w:eastAsia="Times New Roman" w:hAnsi="Times New Roman" w:cs="Times New Roman"/>
          <w:b/>
          <w:sz w:val="24"/>
          <w:szCs w:val="24"/>
          <w:lang w:eastAsia="es-ES"/>
        </w:rPr>
      </w:pPr>
    </w:p>
    <w:p w:rsidR="00AD0789" w:rsidRPr="00AD0789" w:rsidRDefault="00AD0789" w:rsidP="00481EE3">
      <w:pPr>
        <w:tabs>
          <w:tab w:val="left" w:pos="2760"/>
          <w:tab w:val="center" w:pos="4136"/>
        </w:tabs>
        <w:spacing w:after="0" w:line="360" w:lineRule="auto"/>
        <w:jc w:val="center"/>
        <w:rPr>
          <w:rFonts w:ascii="Times New Roman" w:eastAsia="Times New Roman" w:hAnsi="Times New Roman" w:cs="Times New Roman"/>
          <w:b/>
          <w:sz w:val="24"/>
          <w:szCs w:val="24"/>
          <w:lang w:eastAsia="es-ES"/>
        </w:rPr>
      </w:pPr>
    </w:p>
    <w:p w:rsidR="00BF3D1C" w:rsidRDefault="00BF3D1C" w:rsidP="00BF3D1C">
      <w:pPr>
        <w:spacing w:line="360" w:lineRule="auto"/>
        <w:ind w:left="360"/>
        <w:jc w:val="center"/>
        <w:rPr>
          <w:rFonts w:ascii="Times New Roman" w:hAnsi="Times New Roman" w:cs="Times New Roman"/>
          <w:b/>
          <w:sz w:val="24"/>
          <w:szCs w:val="24"/>
        </w:rPr>
      </w:pPr>
      <w:r w:rsidRPr="00AD0789">
        <w:rPr>
          <w:rFonts w:ascii="Times New Roman" w:hAnsi="Times New Roman" w:cs="Times New Roman"/>
          <w:b/>
          <w:sz w:val="24"/>
          <w:szCs w:val="24"/>
        </w:rPr>
        <w:t>VALORES QUE SUSTENTAN EL PROGRAMA</w:t>
      </w:r>
    </w:p>
    <w:p w:rsidR="00BF3D1C" w:rsidRPr="00BF3D1C" w:rsidRDefault="00BF3D1C" w:rsidP="00BF3D1C">
      <w:pPr>
        <w:spacing w:line="360" w:lineRule="auto"/>
        <w:ind w:left="360"/>
        <w:jc w:val="center"/>
        <w:rPr>
          <w:rFonts w:ascii="Times New Roman" w:hAnsi="Times New Roman" w:cs="Times New Roman"/>
          <w:b/>
          <w:sz w:val="24"/>
          <w:szCs w:val="24"/>
          <w:lang w:val="es-ES"/>
        </w:rPr>
      </w:pPr>
    </w:p>
    <w:p w:rsidR="00BF3D1C" w:rsidRPr="00BF3D1C" w:rsidRDefault="00BF3D1C" w:rsidP="00BF3D1C">
      <w:pPr>
        <w:spacing w:line="360" w:lineRule="auto"/>
        <w:ind w:left="360"/>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 xml:space="preserve">Proyectarse en el tiempo es una propiedad de los seres humanos. Soñamos cómo queremos ser y en esa medida, vamos </w:t>
      </w:r>
      <w:proofErr w:type="spellStart"/>
      <w:r w:rsidRPr="00BF3D1C">
        <w:rPr>
          <w:rFonts w:ascii="Times New Roman" w:hAnsi="Times New Roman" w:cs="Times New Roman"/>
          <w:sz w:val="24"/>
          <w:szCs w:val="24"/>
          <w:lang w:val="es-ES"/>
        </w:rPr>
        <w:t>deﬁniendo</w:t>
      </w:r>
      <w:proofErr w:type="spellEnd"/>
      <w:r w:rsidRPr="00BF3D1C">
        <w:rPr>
          <w:rFonts w:ascii="Times New Roman" w:hAnsi="Times New Roman" w:cs="Times New Roman"/>
          <w:sz w:val="24"/>
          <w:szCs w:val="24"/>
          <w:lang w:val="es-ES"/>
        </w:rPr>
        <w:t xml:space="preserve"> metas a alcanzar. Sin embargo, pocas veces nos detenemos a </w:t>
      </w:r>
      <w:proofErr w:type="spellStart"/>
      <w:r w:rsidRPr="00BF3D1C">
        <w:rPr>
          <w:rFonts w:ascii="Times New Roman" w:hAnsi="Times New Roman" w:cs="Times New Roman"/>
          <w:sz w:val="24"/>
          <w:szCs w:val="24"/>
          <w:lang w:val="es-ES"/>
        </w:rPr>
        <w:t>reﬂexionar</w:t>
      </w:r>
      <w:proofErr w:type="spellEnd"/>
      <w:r w:rsidRPr="00BF3D1C">
        <w:rPr>
          <w:rFonts w:ascii="Times New Roman" w:hAnsi="Times New Roman" w:cs="Times New Roman"/>
          <w:sz w:val="24"/>
          <w:szCs w:val="24"/>
          <w:lang w:val="es-ES"/>
        </w:rPr>
        <w:t xml:space="preserve"> en cómo, implícitamente detrás de lo que deseamos llegar a ser en el futuro, existen ciertas opciones valóricas. Poder </w:t>
      </w:r>
      <w:proofErr w:type="spellStart"/>
      <w:r w:rsidRPr="00BF3D1C">
        <w:rPr>
          <w:rFonts w:ascii="Times New Roman" w:hAnsi="Times New Roman" w:cs="Times New Roman"/>
          <w:sz w:val="24"/>
          <w:szCs w:val="24"/>
          <w:lang w:val="es-ES"/>
        </w:rPr>
        <w:t>reﬂexionar</w:t>
      </w:r>
      <w:proofErr w:type="spellEnd"/>
      <w:r w:rsidRPr="00BF3D1C">
        <w:rPr>
          <w:rFonts w:ascii="Times New Roman" w:hAnsi="Times New Roman" w:cs="Times New Roman"/>
          <w:sz w:val="24"/>
          <w:szCs w:val="24"/>
          <w:lang w:val="es-ES"/>
        </w:rPr>
        <w:t xml:space="preserve"> críticamente en torno a ello, permite evaluar la coherencia que exista entre lo que </w:t>
      </w:r>
      <w:proofErr w:type="spellStart"/>
      <w:r w:rsidRPr="00BF3D1C">
        <w:rPr>
          <w:rFonts w:ascii="Times New Roman" w:hAnsi="Times New Roman" w:cs="Times New Roman"/>
          <w:sz w:val="24"/>
          <w:szCs w:val="24"/>
        </w:rPr>
        <w:t>planiﬁcamos</w:t>
      </w:r>
      <w:proofErr w:type="spellEnd"/>
      <w:r w:rsidRPr="00BF3D1C">
        <w:rPr>
          <w:rFonts w:ascii="Times New Roman" w:hAnsi="Times New Roman" w:cs="Times New Roman"/>
          <w:sz w:val="24"/>
          <w:szCs w:val="24"/>
          <w:lang w:val="es-ES"/>
        </w:rPr>
        <w:t xml:space="preserve"> y el tipo de persona que deseamos llegar a ser.</w:t>
      </w:r>
    </w:p>
    <w:p w:rsidR="00BF3D1C" w:rsidRPr="00BF3D1C" w:rsidRDefault="00BF3D1C" w:rsidP="00BF3D1C">
      <w:pPr>
        <w:spacing w:line="360" w:lineRule="auto"/>
        <w:ind w:left="360" w:firstLine="348"/>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Los valores que están inmersos en un  programa de orientación parte de lo profesional, personal y laboral ellos nos permiten llegar al éxito con resultados satisfactorios, tenemos que tener en cuenta  los siguientes valores:</w:t>
      </w:r>
    </w:p>
    <w:p w:rsidR="00BF3D1C" w:rsidRPr="00BF3D1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La comunicación como valor principal</w:t>
      </w:r>
    </w:p>
    <w:p w:rsidR="00BF3D1C" w:rsidRPr="00BF3D1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El respeto que siempre tiene que estar presenta a la hora de elaborar un programa</w:t>
      </w:r>
    </w:p>
    <w:p w:rsidR="00BF3D1C" w:rsidRPr="00BF3D1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El amor para desempeñar el mejor trabajo</w:t>
      </w:r>
    </w:p>
    <w:p w:rsidR="00BF3D1C" w:rsidRPr="00BF3D1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La amis</w:t>
      </w:r>
      <w:r w:rsidR="00F84357">
        <w:rPr>
          <w:rFonts w:ascii="Times New Roman" w:hAnsi="Times New Roman" w:cs="Times New Roman"/>
          <w:sz w:val="24"/>
          <w:szCs w:val="24"/>
          <w:lang w:val="es-ES"/>
        </w:rPr>
        <w:t>tad para que así el trabajo seda</w:t>
      </w:r>
      <w:r w:rsidRPr="00BF3D1C">
        <w:rPr>
          <w:rFonts w:ascii="Times New Roman" w:hAnsi="Times New Roman" w:cs="Times New Roman"/>
          <w:sz w:val="24"/>
          <w:szCs w:val="24"/>
          <w:lang w:val="es-ES"/>
        </w:rPr>
        <w:t xml:space="preserve"> de la mejor manera </w:t>
      </w:r>
    </w:p>
    <w:p w:rsidR="00BF3D1C" w:rsidRPr="00BF3D1C" w:rsidRDefault="00BF3D1C" w:rsidP="00BF3D1C">
      <w:pPr>
        <w:pStyle w:val="Prrafodelista"/>
        <w:spacing w:line="360" w:lineRule="auto"/>
        <w:jc w:val="both"/>
        <w:rPr>
          <w:rFonts w:ascii="Times New Roman" w:hAnsi="Times New Roman" w:cs="Times New Roman"/>
          <w:sz w:val="24"/>
          <w:szCs w:val="24"/>
          <w:lang w:val="es-ES"/>
        </w:rPr>
      </w:pPr>
    </w:p>
    <w:p w:rsidR="00BF3D1C" w:rsidRPr="00BF3D1C" w:rsidRDefault="00BF3D1C" w:rsidP="00BF3D1C">
      <w:pPr>
        <w:pStyle w:val="Prrafodelista"/>
        <w:spacing w:line="360" w:lineRule="auto"/>
        <w:ind w:firstLine="696"/>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Y los valores encontrados en nuestr</w:t>
      </w:r>
      <w:r>
        <w:rPr>
          <w:rFonts w:ascii="Times New Roman" w:hAnsi="Times New Roman" w:cs="Times New Roman"/>
          <w:sz w:val="24"/>
          <w:szCs w:val="24"/>
          <w:lang w:val="es-ES"/>
        </w:rPr>
        <w:t>o programa de orientación son los</w:t>
      </w:r>
      <w:r w:rsidRPr="00BF3D1C">
        <w:rPr>
          <w:rFonts w:ascii="Times New Roman" w:hAnsi="Times New Roman" w:cs="Times New Roman"/>
          <w:sz w:val="24"/>
          <w:szCs w:val="24"/>
          <w:lang w:val="es-ES"/>
        </w:rPr>
        <w:t xml:space="preserve"> siguiente</w:t>
      </w:r>
      <w:r>
        <w:rPr>
          <w:rFonts w:ascii="Times New Roman" w:hAnsi="Times New Roman" w:cs="Times New Roman"/>
          <w:sz w:val="24"/>
          <w:szCs w:val="24"/>
          <w:lang w:val="es-ES"/>
        </w:rPr>
        <w:t>s</w:t>
      </w:r>
      <w:r w:rsidRPr="00BF3D1C">
        <w:rPr>
          <w:rFonts w:ascii="Times New Roman" w:hAnsi="Times New Roman" w:cs="Times New Roman"/>
          <w:sz w:val="24"/>
          <w:szCs w:val="24"/>
          <w:lang w:val="es-ES"/>
        </w:rPr>
        <w:t>:</w:t>
      </w:r>
    </w:p>
    <w:p w:rsidR="00BF3D1C" w:rsidRPr="00BF3D1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 xml:space="preserve">Amor </w:t>
      </w:r>
    </w:p>
    <w:p w:rsidR="00BF3D1C" w:rsidRPr="00BF3D1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 xml:space="preserve">Respeto </w:t>
      </w:r>
    </w:p>
    <w:p w:rsidR="00BF3D1C" w:rsidRPr="00BF3D1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 xml:space="preserve">Comunicación </w:t>
      </w:r>
    </w:p>
    <w:p w:rsidR="00BF3D1C" w:rsidRPr="00BF3D1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 xml:space="preserve">Amistad </w:t>
      </w:r>
    </w:p>
    <w:p w:rsidR="00BF3D1C" w:rsidRPr="00BF3D1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 xml:space="preserve">Tolerancia </w:t>
      </w:r>
    </w:p>
    <w:p w:rsidR="00BF3D1C" w:rsidRPr="00BF3D1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lastRenderedPageBreak/>
        <w:t>Honestidad</w:t>
      </w:r>
    </w:p>
    <w:p w:rsidR="003E48A1" w:rsidRPr="00AD0789"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sidRPr="00BF3D1C">
        <w:rPr>
          <w:rFonts w:ascii="Times New Roman" w:hAnsi="Times New Roman" w:cs="Times New Roman"/>
          <w:sz w:val="24"/>
          <w:szCs w:val="24"/>
          <w:lang w:val="es-ES"/>
        </w:rPr>
        <w:t xml:space="preserve">Responsabilidad </w:t>
      </w:r>
    </w:p>
    <w:p w:rsidR="005F787C" w:rsidRDefault="00BF3D1C" w:rsidP="00734420">
      <w:pPr>
        <w:pStyle w:val="Prrafodelista"/>
        <w:numPr>
          <w:ilvl w:val="0"/>
          <w:numId w:val="5"/>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Convivencia</w:t>
      </w:r>
    </w:p>
    <w:p w:rsidR="00AD0789" w:rsidRDefault="00AD0789" w:rsidP="00AD0789">
      <w:pPr>
        <w:pStyle w:val="Prrafodelista"/>
        <w:spacing w:line="360" w:lineRule="auto"/>
        <w:jc w:val="both"/>
        <w:rPr>
          <w:rFonts w:ascii="Times New Roman" w:hAnsi="Times New Roman" w:cs="Times New Roman"/>
          <w:sz w:val="24"/>
          <w:szCs w:val="24"/>
          <w:lang w:val="es-ES"/>
        </w:rPr>
      </w:pPr>
    </w:p>
    <w:p w:rsidR="007A4CF7" w:rsidRDefault="007A4CF7" w:rsidP="00AD0789">
      <w:pPr>
        <w:pStyle w:val="Prrafodelista"/>
        <w:spacing w:line="360" w:lineRule="auto"/>
        <w:jc w:val="both"/>
        <w:rPr>
          <w:rFonts w:ascii="Times New Roman" w:hAnsi="Times New Roman" w:cs="Times New Roman"/>
          <w:sz w:val="24"/>
          <w:szCs w:val="24"/>
          <w:lang w:val="es-ES"/>
        </w:rPr>
      </w:pPr>
    </w:p>
    <w:p w:rsidR="007A4CF7" w:rsidRPr="00CC6BAF" w:rsidRDefault="007A4CF7" w:rsidP="007A4CF7">
      <w:pPr>
        <w:tabs>
          <w:tab w:val="left" w:pos="2760"/>
          <w:tab w:val="center" w:pos="4136"/>
        </w:tabs>
        <w:spacing w:after="0" w:line="360" w:lineRule="auto"/>
        <w:jc w:val="center"/>
        <w:rPr>
          <w:rFonts w:ascii="Times New Roman" w:eastAsia="Times New Roman" w:hAnsi="Times New Roman" w:cs="Times New Roman"/>
          <w:b/>
          <w:sz w:val="24"/>
          <w:szCs w:val="24"/>
          <w:lang w:eastAsia="es-ES"/>
        </w:rPr>
      </w:pPr>
      <w:r w:rsidRPr="00CC6BAF">
        <w:rPr>
          <w:rFonts w:ascii="Times New Roman" w:eastAsia="Times New Roman" w:hAnsi="Times New Roman" w:cs="Times New Roman"/>
          <w:b/>
          <w:sz w:val="24"/>
          <w:szCs w:val="24"/>
          <w:lang w:eastAsia="es-ES"/>
        </w:rPr>
        <w:t>MARCO TEÓRICO</w:t>
      </w:r>
    </w:p>
    <w:p w:rsidR="007A4CF7" w:rsidRDefault="007A4CF7" w:rsidP="00AD0789">
      <w:pPr>
        <w:pStyle w:val="Prrafodelista"/>
        <w:spacing w:line="360" w:lineRule="auto"/>
        <w:jc w:val="both"/>
        <w:rPr>
          <w:rFonts w:ascii="Times New Roman" w:hAnsi="Times New Roman" w:cs="Times New Roman"/>
          <w:sz w:val="24"/>
          <w:szCs w:val="24"/>
          <w:lang w:val="es-ES"/>
        </w:rPr>
      </w:pPr>
    </w:p>
    <w:p w:rsidR="007A4CF7" w:rsidRDefault="007A4CF7" w:rsidP="00AD0789">
      <w:pPr>
        <w:pStyle w:val="Prrafodelista"/>
        <w:spacing w:line="360" w:lineRule="auto"/>
        <w:jc w:val="both"/>
        <w:rPr>
          <w:rFonts w:ascii="Times New Roman" w:hAnsi="Times New Roman" w:cs="Times New Roman"/>
          <w:sz w:val="24"/>
          <w:szCs w:val="24"/>
          <w:lang w:val="es-ES"/>
        </w:rPr>
      </w:pPr>
    </w:p>
    <w:p w:rsidR="007A4CF7" w:rsidRDefault="007A4CF7" w:rsidP="00734420">
      <w:pPr>
        <w:pStyle w:val="Prrafodelista"/>
        <w:widowControl w:val="0"/>
        <w:numPr>
          <w:ilvl w:val="0"/>
          <w:numId w:val="21"/>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P.E.I.C</w:t>
      </w:r>
    </w:p>
    <w:p w:rsidR="007A4CF7" w:rsidRDefault="007A4CF7" w:rsidP="007A4CF7">
      <w:pPr>
        <w:pStyle w:val="Prrafodelista"/>
        <w:widowControl w:val="0"/>
        <w:overflowPunct w:val="0"/>
        <w:autoSpaceDE w:val="0"/>
        <w:autoSpaceDN w:val="0"/>
        <w:adjustRightInd w:val="0"/>
        <w:spacing w:after="0" w:line="360" w:lineRule="auto"/>
        <w:ind w:left="1200"/>
        <w:jc w:val="both"/>
        <w:rPr>
          <w:rFonts w:ascii="Times New Roman" w:hAnsi="Times New Roman" w:cs="Times New Roman"/>
          <w:sz w:val="24"/>
          <w:szCs w:val="24"/>
        </w:rPr>
      </w:pPr>
    </w:p>
    <w:p w:rsidR="007A4CF7" w:rsidRDefault="007A4CF7" w:rsidP="007A4CF7">
      <w:pPr>
        <w:pStyle w:val="Prrafodelista"/>
        <w:widowControl w:val="0"/>
        <w:overflowPunct w:val="0"/>
        <w:autoSpaceDE w:val="0"/>
        <w:autoSpaceDN w:val="0"/>
        <w:adjustRightInd w:val="0"/>
        <w:spacing w:after="0" w:line="360" w:lineRule="auto"/>
        <w:ind w:left="1200"/>
        <w:jc w:val="both"/>
        <w:rPr>
          <w:rFonts w:ascii="Times New Roman" w:hAnsi="Times New Roman" w:cs="Times New Roman"/>
          <w:sz w:val="24"/>
          <w:szCs w:val="24"/>
        </w:rPr>
      </w:pPr>
      <w:r w:rsidRPr="007A4CF7">
        <w:rPr>
          <w:rFonts w:ascii="Times New Roman" w:hAnsi="Times New Roman" w:cs="Times New Roman"/>
          <w:sz w:val="24"/>
          <w:szCs w:val="24"/>
        </w:rPr>
        <w:t>Jiménez (2005), en un estudio titulado</w:t>
      </w:r>
      <w:r>
        <w:rPr>
          <w:rFonts w:ascii="Times New Roman" w:hAnsi="Times New Roman" w:cs="Times New Roman"/>
          <w:sz w:val="24"/>
          <w:szCs w:val="24"/>
        </w:rPr>
        <w:t xml:space="preserve"> Estrategias para Integrar a la</w:t>
      </w:r>
    </w:p>
    <w:p w:rsidR="007A4CF7" w:rsidRPr="007A4CF7" w:rsidRDefault="007A4CF7" w:rsidP="007A4CF7">
      <w:pPr>
        <w:pStyle w:val="Prrafodelista"/>
        <w:widowControl w:val="0"/>
        <w:overflowPunct w:val="0"/>
        <w:autoSpaceDE w:val="0"/>
        <w:autoSpaceDN w:val="0"/>
        <w:adjustRightInd w:val="0"/>
        <w:spacing w:after="0" w:line="360" w:lineRule="auto"/>
        <w:ind w:left="1200"/>
        <w:jc w:val="both"/>
        <w:rPr>
          <w:rFonts w:ascii="Times New Roman" w:hAnsi="Times New Roman" w:cs="Times New Roman"/>
          <w:sz w:val="24"/>
          <w:szCs w:val="24"/>
        </w:rPr>
      </w:pPr>
      <w:r w:rsidRPr="007A4CF7">
        <w:rPr>
          <w:rFonts w:ascii="Times New Roman" w:hAnsi="Times New Roman" w:cs="Times New Roman"/>
          <w:sz w:val="24"/>
          <w:szCs w:val="24"/>
        </w:rPr>
        <w:t>Comunidad en el Proyecto Educativo Integral Comunitario en la I Etapa de la Educación Básica,</w:t>
      </w:r>
    </w:p>
    <w:p w:rsidR="007A4CF7" w:rsidRDefault="007A4CF7" w:rsidP="007A4CF7">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7079B6">
        <w:rPr>
          <w:rFonts w:ascii="Times New Roman" w:hAnsi="Times New Roman" w:cs="Times New Roman"/>
          <w:sz w:val="24"/>
          <w:szCs w:val="24"/>
        </w:rPr>
        <w:t xml:space="preserve">Cuyo objetivo consistió en analizar las decisiones y acciones integradoras desarrolladas en las escuelas en función de implementar líneas de intervención en torno a dicho proyecto, concluyó que </w:t>
      </w:r>
      <w:proofErr w:type="spellStart"/>
      <w:r w:rsidRPr="007079B6">
        <w:rPr>
          <w:rFonts w:ascii="Times New Roman" w:hAnsi="Times New Roman" w:cs="Times New Roman"/>
          <w:sz w:val="24"/>
          <w:szCs w:val="24"/>
        </w:rPr>
        <w:t>aún</w:t>
      </w:r>
      <w:proofErr w:type="spellEnd"/>
      <w:r w:rsidRPr="007079B6">
        <w:rPr>
          <w:rFonts w:ascii="Times New Roman" w:hAnsi="Times New Roman" w:cs="Times New Roman"/>
          <w:sz w:val="24"/>
          <w:szCs w:val="24"/>
        </w:rPr>
        <w:t xml:space="preserve"> cuando la comunidad juega un papel importante dentro del proceso educativo, la interacción con la escuela es muy pobre.</w:t>
      </w:r>
    </w:p>
    <w:p w:rsidR="008A0D07" w:rsidRPr="007079B6" w:rsidRDefault="008A0D07" w:rsidP="007A4CF7">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7A4CF7" w:rsidRPr="007079B6" w:rsidRDefault="007A4CF7" w:rsidP="007A4CF7">
      <w:pPr>
        <w:widowControl w:val="0"/>
        <w:overflowPunct w:val="0"/>
        <w:autoSpaceDE w:val="0"/>
        <w:autoSpaceDN w:val="0"/>
        <w:adjustRightInd w:val="0"/>
        <w:spacing w:after="0" w:line="360" w:lineRule="auto"/>
        <w:ind w:firstLine="480"/>
        <w:jc w:val="both"/>
        <w:rPr>
          <w:rFonts w:ascii="Times New Roman" w:hAnsi="Times New Roman" w:cs="Times New Roman"/>
          <w:sz w:val="24"/>
          <w:szCs w:val="24"/>
        </w:rPr>
      </w:pPr>
      <w:r w:rsidRPr="007079B6">
        <w:rPr>
          <w:rFonts w:ascii="Times New Roman" w:hAnsi="Times New Roman" w:cs="Times New Roman"/>
          <w:sz w:val="24"/>
          <w:szCs w:val="24"/>
        </w:rPr>
        <w:t>Utilizando una metodología basada en un diseño bibliográfico y un diseño de campo de nivel descriptivo con la aplicación de una encuesta con una muestra de 120 representantes y 40 docentes en dos escuelas de la Parroquia Santa Rosalía – Caracas, el autor determinó que los docentes que laboran en dichas escuelas carecen de formación para impulsar los vínculos escuela – comunidad, por lo cual se recomienda a directores y supervisores escolares enfatizar en los docentes sobre la necesidad de elaborar los proyectos integrales de carácter comunitario con padres y representantes. Además de capacitar a los docentes en el uso de estrategias para promover la integración de las escuelas a dichos proyectos.</w:t>
      </w:r>
    </w:p>
    <w:p w:rsidR="007A4CF7" w:rsidRPr="007079B6" w:rsidRDefault="007A4CF7" w:rsidP="007A4CF7">
      <w:pPr>
        <w:widowControl w:val="0"/>
        <w:autoSpaceDE w:val="0"/>
        <w:autoSpaceDN w:val="0"/>
        <w:adjustRightInd w:val="0"/>
        <w:spacing w:after="0" w:line="360" w:lineRule="auto"/>
        <w:jc w:val="both"/>
        <w:rPr>
          <w:rFonts w:ascii="Times New Roman" w:hAnsi="Times New Roman" w:cs="Times New Roman"/>
          <w:sz w:val="24"/>
          <w:szCs w:val="24"/>
        </w:rPr>
      </w:pPr>
    </w:p>
    <w:p w:rsidR="007A4CF7" w:rsidRDefault="007A4CF7" w:rsidP="00AD0789">
      <w:pPr>
        <w:pStyle w:val="Prrafodelista"/>
        <w:spacing w:line="360" w:lineRule="auto"/>
        <w:jc w:val="both"/>
        <w:rPr>
          <w:rFonts w:ascii="Times New Roman" w:hAnsi="Times New Roman" w:cs="Times New Roman"/>
          <w:sz w:val="24"/>
          <w:szCs w:val="24"/>
        </w:rPr>
      </w:pPr>
    </w:p>
    <w:p w:rsidR="008A0D07" w:rsidRDefault="008A0D07" w:rsidP="00AD0789">
      <w:pPr>
        <w:pStyle w:val="Prrafodelista"/>
        <w:spacing w:line="360" w:lineRule="auto"/>
        <w:jc w:val="both"/>
        <w:rPr>
          <w:rFonts w:ascii="Times New Roman" w:hAnsi="Times New Roman" w:cs="Times New Roman"/>
          <w:sz w:val="24"/>
          <w:szCs w:val="24"/>
        </w:rPr>
      </w:pPr>
    </w:p>
    <w:p w:rsidR="008A0D07" w:rsidRDefault="008A0D07" w:rsidP="00AD0789">
      <w:pPr>
        <w:pStyle w:val="Prrafodelista"/>
        <w:spacing w:line="360" w:lineRule="auto"/>
        <w:jc w:val="both"/>
        <w:rPr>
          <w:rFonts w:ascii="Times New Roman" w:hAnsi="Times New Roman" w:cs="Times New Roman"/>
          <w:sz w:val="24"/>
          <w:szCs w:val="24"/>
        </w:rPr>
      </w:pPr>
    </w:p>
    <w:p w:rsidR="008A0D07" w:rsidRPr="007A4CF7" w:rsidRDefault="008A0D07" w:rsidP="00AD0789">
      <w:pPr>
        <w:pStyle w:val="Prrafodelista"/>
        <w:spacing w:line="360" w:lineRule="auto"/>
        <w:jc w:val="both"/>
        <w:rPr>
          <w:rFonts w:ascii="Times New Roman" w:hAnsi="Times New Roman" w:cs="Times New Roman"/>
          <w:sz w:val="24"/>
          <w:szCs w:val="24"/>
        </w:rPr>
      </w:pPr>
    </w:p>
    <w:p w:rsidR="007A4CF7" w:rsidRDefault="007A4CF7" w:rsidP="00AD0789">
      <w:pPr>
        <w:pStyle w:val="Prrafodelista"/>
        <w:spacing w:line="360" w:lineRule="auto"/>
        <w:jc w:val="both"/>
        <w:rPr>
          <w:rFonts w:ascii="Times New Roman" w:hAnsi="Times New Roman" w:cs="Times New Roman"/>
          <w:sz w:val="24"/>
          <w:szCs w:val="24"/>
          <w:lang w:val="es-ES"/>
        </w:rPr>
      </w:pPr>
    </w:p>
    <w:p w:rsidR="007A4CF7" w:rsidRPr="00CC6BAF" w:rsidRDefault="007A4CF7" w:rsidP="00734420">
      <w:pPr>
        <w:pStyle w:val="Prrafodelista"/>
        <w:numPr>
          <w:ilvl w:val="0"/>
          <w:numId w:val="3"/>
        </w:numPr>
        <w:spacing w:line="360" w:lineRule="auto"/>
        <w:jc w:val="both"/>
        <w:rPr>
          <w:rFonts w:ascii="Times New Roman" w:hAnsi="Times New Roman" w:cs="Times New Roman"/>
          <w:b/>
          <w:color w:val="000000"/>
          <w:sz w:val="24"/>
          <w:szCs w:val="24"/>
          <w:bdr w:val="none" w:sz="0" w:space="0" w:color="auto" w:frame="1"/>
        </w:rPr>
      </w:pPr>
      <w:r w:rsidRPr="00CC6BAF">
        <w:rPr>
          <w:rFonts w:ascii="Times New Roman" w:hAnsi="Times New Roman" w:cs="Times New Roman"/>
          <w:b/>
          <w:color w:val="000000"/>
          <w:sz w:val="24"/>
          <w:szCs w:val="24"/>
          <w:bdr w:val="none" w:sz="0" w:space="0" w:color="auto" w:frame="1"/>
        </w:rPr>
        <w:t xml:space="preserve">La organización del estudio. </w:t>
      </w:r>
    </w:p>
    <w:p w:rsidR="007A4CF7" w:rsidRPr="00CC6BAF" w:rsidRDefault="007A4CF7" w:rsidP="007A4CF7">
      <w:pPr>
        <w:spacing w:line="360" w:lineRule="auto"/>
        <w:ind w:firstLine="708"/>
        <w:jc w:val="both"/>
        <w:rPr>
          <w:rFonts w:ascii="Times New Roman" w:hAnsi="Times New Roman" w:cs="Times New Roman"/>
          <w:color w:val="000000"/>
          <w:sz w:val="24"/>
          <w:szCs w:val="24"/>
          <w:bdr w:val="none" w:sz="0" w:space="0" w:color="auto" w:frame="1"/>
        </w:rPr>
      </w:pPr>
      <w:r w:rsidRPr="00CC6BAF">
        <w:rPr>
          <w:rFonts w:ascii="Times New Roman" w:hAnsi="Times New Roman" w:cs="Times New Roman"/>
          <w:color w:val="000000"/>
          <w:sz w:val="24"/>
          <w:szCs w:val="24"/>
          <w:shd w:val="clear" w:color="auto" w:fill="FFFFFF"/>
        </w:rPr>
        <w:t xml:space="preserve">Hablamos de la importancia del estudio como uno de los elementos más característicos de </w:t>
      </w:r>
      <w:r w:rsidRPr="00704625">
        <w:rPr>
          <w:rFonts w:ascii="Times New Roman" w:hAnsi="Times New Roman" w:cs="Times New Roman"/>
          <w:sz w:val="24"/>
          <w:szCs w:val="24"/>
          <w:shd w:val="clear" w:color="auto" w:fill="FFFFFF"/>
        </w:rPr>
        <w:t>la</w:t>
      </w:r>
      <w:r w:rsidRPr="00704625">
        <w:rPr>
          <w:rStyle w:val="apple-converted-space"/>
          <w:rFonts w:ascii="Times New Roman" w:hAnsi="Times New Roman" w:cs="Times New Roman"/>
          <w:sz w:val="24"/>
          <w:szCs w:val="24"/>
          <w:shd w:val="clear" w:color="auto" w:fill="FFFFFF"/>
        </w:rPr>
        <w:t> </w:t>
      </w:r>
      <w:hyperlink r:id="rId24" w:tooltip="sociedad" w:history="1">
        <w:r w:rsidRPr="00CE6B1F">
          <w:rPr>
            <w:rStyle w:val="Hipervnculo"/>
            <w:rFonts w:ascii="Times New Roman" w:hAnsi="Times New Roman" w:cs="Times New Roman"/>
            <w:color w:val="auto"/>
            <w:sz w:val="24"/>
            <w:szCs w:val="24"/>
            <w:u w:val="none"/>
          </w:rPr>
          <w:t>sociedad</w:t>
        </w:r>
      </w:hyperlink>
      <w:r w:rsidRPr="00CE6B1F">
        <w:rPr>
          <w:rStyle w:val="apple-converted-space"/>
          <w:rFonts w:ascii="Times New Roman" w:hAnsi="Times New Roman" w:cs="Times New Roman"/>
          <w:sz w:val="24"/>
          <w:szCs w:val="24"/>
          <w:shd w:val="clear" w:color="auto" w:fill="FFFFFF"/>
        </w:rPr>
        <w:t> </w:t>
      </w:r>
      <w:r w:rsidRPr="00CC6BAF">
        <w:rPr>
          <w:rFonts w:ascii="Times New Roman" w:hAnsi="Times New Roman" w:cs="Times New Roman"/>
          <w:color w:val="000000"/>
          <w:sz w:val="24"/>
          <w:szCs w:val="24"/>
          <w:shd w:val="clear" w:color="auto" w:fill="FFFFFF"/>
        </w:rPr>
        <w:t>actual. De acuerdo a los avances y transformaciones sociales de los últimos dos siglos, el estudio, o la posibilidad de perfeccionarse y recibir conocimientos de manera sistemática, no aparece ya como un privilegio de unos pocos si no que es hoy en día un elemento común a todas las clases y grupos sociales. Sin embargo, la complejidad de nuestra sociedad no asegura que todos los miembros que forman parte de ella puedan acceder al estudio si no que muchos, por razones de necesidad, de posibilidad o de fuerza, no puedan contemplar de manera inmediata los resultados de perfeccionarse intelectualmente y dediquen su tiempo entonces a cubrir necesidades más urgentes.</w:t>
      </w:r>
    </w:p>
    <w:p w:rsidR="007A4CF7" w:rsidRPr="00CE6B1F" w:rsidRDefault="007A4CF7" w:rsidP="007A4CF7">
      <w:pPr>
        <w:pStyle w:val="Ttulo1"/>
        <w:shd w:val="clear" w:color="auto" w:fill="FFFFFF" w:themeFill="background1"/>
        <w:spacing w:before="240" w:line="360" w:lineRule="auto"/>
        <w:ind w:firstLine="708"/>
        <w:jc w:val="both"/>
        <w:rPr>
          <w:rFonts w:ascii="Times New Roman" w:hAnsi="Times New Roman" w:cs="Times New Roman"/>
          <w:b w:val="0"/>
          <w:color w:val="000000"/>
          <w:sz w:val="24"/>
          <w:szCs w:val="24"/>
        </w:rPr>
      </w:pPr>
      <w:r w:rsidRPr="00CE6B1F">
        <w:rPr>
          <w:rFonts w:ascii="Times New Roman" w:hAnsi="Times New Roman" w:cs="Times New Roman"/>
          <w:b w:val="0"/>
          <w:color w:val="000000"/>
          <w:sz w:val="24"/>
          <w:szCs w:val="24"/>
        </w:rPr>
        <w:t>Técnicas de Estudio: Organización y Planificación.</w:t>
      </w:r>
    </w:p>
    <w:p w:rsidR="007A4CF7" w:rsidRPr="00CE6B1F" w:rsidRDefault="007A4CF7" w:rsidP="007A4CF7">
      <w:pPr>
        <w:shd w:val="clear" w:color="auto" w:fill="FFFFFF" w:themeFill="background1"/>
        <w:spacing w:before="240" w:line="360" w:lineRule="auto"/>
        <w:ind w:firstLine="708"/>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Es</w:t>
      </w:r>
      <w:r w:rsidRPr="00CE6B1F">
        <w:rPr>
          <w:rStyle w:val="apple-converted-space"/>
          <w:rFonts w:ascii="Times New Roman" w:hAnsi="Times New Roman" w:cs="Times New Roman"/>
          <w:color w:val="000000"/>
          <w:sz w:val="24"/>
          <w:szCs w:val="24"/>
        </w:rPr>
        <w:t> </w:t>
      </w:r>
      <w:hyperlink r:id="rId25" w:history="1">
        <w:r w:rsidRPr="00CE6B1F">
          <w:rPr>
            <w:rStyle w:val="Hipervnculo"/>
            <w:rFonts w:ascii="Times New Roman" w:hAnsi="Times New Roman" w:cs="Times New Roman"/>
            <w:color w:val="000000"/>
            <w:sz w:val="24"/>
            <w:szCs w:val="24"/>
            <w:u w:val="none"/>
          </w:rPr>
          <w:t>necesario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disponer de una</w:t>
      </w:r>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bCs/>
          <w:color w:val="000000"/>
          <w:sz w:val="24"/>
          <w:szCs w:val="24"/>
        </w:rPr>
        <w:t>planificación</w:t>
      </w:r>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del estudio en la que estén comprendidos los contenidos de las distintas asignaturas, repartidos convenientemente, con</w:t>
      </w:r>
      <w:r w:rsidRPr="00CE6B1F">
        <w:rPr>
          <w:rStyle w:val="apple-converted-space"/>
          <w:rFonts w:ascii="Times New Roman" w:hAnsi="Times New Roman" w:cs="Times New Roman"/>
          <w:color w:val="000000"/>
          <w:sz w:val="24"/>
          <w:szCs w:val="24"/>
        </w:rPr>
        <w:t> </w:t>
      </w:r>
      <w:hyperlink r:id="rId26" w:history="1">
        <w:r w:rsidRPr="00CE6B1F">
          <w:rPr>
            <w:rStyle w:val="Hipervnculo"/>
            <w:rFonts w:ascii="Times New Roman" w:hAnsi="Times New Roman" w:cs="Times New Roman"/>
            <w:color w:val="000000"/>
            <w:sz w:val="24"/>
            <w:szCs w:val="24"/>
            <w:u w:val="none"/>
          </w:rPr>
          <w:t>arreglo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a una distribución del</w:t>
      </w:r>
      <w:r w:rsidRPr="00CE6B1F">
        <w:rPr>
          <w:rStyle w:val="apple-converted-space"/>
          <w:rFonts w:ascii="Times New Roman" w:hAnsi="Times New Roman" w:cs="Times New Roman"/>
          <w:color w:val="000000"/>
          <w:sz w:val="24"/>
          <w:szCs w:val="24"/>
        </w:rPr>
        <w:t> </w:t>
      </w:r>
      <w:hyperlink r:id="rId27" w:history="1">
        <w:r w:rsidRPr="00CE6B1F">
          <w:rPr>
            <w:rStyle w:val="Hipervnculo"/>
            <w:rFonts w:ascii="Times New Roman" w:hAnsi="Times New Roman" w:cs="Times New Roman"/>
            <w:color w:val="000000"/>
            <w:sz w:val="24"/>
            <w:szCs w:val="24"/>
            <w:u w:val="none"/>
          </w:rPr>
          <w:t>tiempo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bien pensada.</w:t>
      </w:r>
    </w:p>
    <w:p w:rsidR="007A4CF7" w:rsidRPr="00CE6B1F" w:rsidRDefault="007A4CF7" w:rsidP="007A4CF7">
      <w:pPr>
        <w:shd w:val="clear" w:color="auto" w:fill="FFFFFF" w:themeFill="background1"/>
        <w:spacing w:before="240" w:line="360" w:lineRule="auto"/>
        <w:ind w:firstLine="708"/>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Para ellos es</w:t>
      </w:r>
      <w:r w:rsidRPr="00CE6B1F">
        <w:rPr>
          <w:rStyle w:val="apple-converted-space"/>
          <w:rFonts w:ascii="Times New Roman" w:hAnsi="Times New Roman" w:cs="Times New Roman"/>
          <w:color w:val="000000"/>
          <w:sz w:val="24"/>
          <w:szCs w:val="24"/>
        </w:rPr>
        <w:t> </w:t>
      </w:r>
      <w:hyperlink r:id="rId28" w:history="1">
        <w:r w:rsidRPr="00CE6B1F">
          <w:rPr>
            <w:rStyle w:val="Hipervnculo"/>
            <w:rFonts w:ascii="Times New Roman" w:hAnsi="Times New Roman" w:cs="Times New Roman"/>
            <w:color w:val="000000"/>
            <w:sz w:val="24"/>
            <w:szCs w:val="24"/>
            <w:u w:val="none"/>
          </w:rPr>
          <w:t>necesario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bCs/>
          <w:color w:val="000000"/>
          <w:sz w:val="24"/>
          <w:szCs w:val="24"/>
        </w:rPr>
        <w:t>establecer un horario</w:t>
      </w:r>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que nos ayude a crear un</w:t>
      </w:r>
      <w:r w:rsidRPr="00CE6B1F">
        <w:rPr>
          <w:rStyle w:val="apple-converted-space"/>
          <w:rFonts w:ascii="Times New Roman" w:hAnsi="Times New Roman" w:cs="Times New Roman"/>
          <w:color w:val="000000"/>
          <w:sz w:val="24"/>
          <w:szCs w:val="24"/>
        </w:rPr>
        <w:t> </w:t>
      </w:r>
      <w:hyperlink r:id="rId29" w:history="1">
        <w:r w:rsidRPr="00CE6B1F">
          <w:rPr>
            <w:rStyle w:val="Hipervnculo"/>
            <w:rFonts w:ascii="Times New Roman" w:hAnsi="Times New Roman" w:cs="Times New Roman"/>
            <w:color w:val="000000"/>
            <w:sz w:val="24"/>
            <w:szCs w:val="24"/>
            <w:u w:val="none"/>
          </w:rPr>
          <w:t>hábito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de estudio diario y que nos evite</w:t>
      </w:r>
      <w:r w:rsidRPr="00CE6B1F">
        <w:rPr>
          <w:rStyle w:val="apple-converted-space"/>
          <w:rFonts w:ascii="Times New Roman" w:hAnsi="Times New Roman" w:cs="Times New Roman"/>
          <w:color w:val="000000"/>
          <w:sz w:val="24"/>
          <w:szCs w:val="24"/>
        </w:rPr>
        <w:t> </w:t>
      </w:r>
      <w:hyperlink r:id="rId30" w:history="1">
        <w:r w:rsidRPr="00CE6B1F">
          <w:rPr>
            <w:rStyle w:val="Hipervnculo"/>
            <w:rFonts w:ascii="Times New Roman" w:hAnsi="Times New Roman" w:cs="Times New Roman"/>
            <w:color w:val="000000"/>
            <w:sz w:val="24"/>
            <w:szCs w:val="24"/>
            <w:u w:val="none"/>
          </w:rPr>
          <w:t>perder</w:t>
        </w:r>
      </w:hyperlink>
      <w:r w:rsidRPr="00CE6B1F">
        <w:rPr>
          <w:rStyle w:val="apple-converted-space"/>
          <w:rFonts w:ascii="Times New Roman" w:hAnsi="Times New Roman" w:cs="Times New Roman"/>
          <w:color w:val="000000"/>
          <w:sz w:val="24"/>
          <w:szCs w:val="24"/>
        </w:rPr>
        <w:t> </w:t>
      </w:r>
      <w:hyperlink r:id="rId31" w:history="1">
        <w:r w:rsidRPr="00CE6B1F">
          <w:rPr>
            <w:rStyle w:val="Hipervnculo"/>
            <w:rFonts w:ascii="Times New Roman" w:hAnsi="Times New Roman" w:cs="Times New Roman"/>
            <w:color w:val="000000"/>
            <w:sz w:val="24"/>
            <w:szCs w:val="24"/>
            <w:u w:val="none"/>
          </w:rPr>
          <w:t>tiempo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innecesario.</w:t>
      </w:r>
    </w:p>
    <w:p w:rsidR="007A4CF7" w:rsidRPr="00CE6B1F" w:rsidRDefault="007A4CF7" w:rsidP="007A4CF7">
      <w:pPr>
        <w:shd w:val="clear" w:color="auto" w:fill="FFFFFF" w:themeFill="background1"/>
        <w:spacing w:before="240" w:line="360" w:lineRule="auto"/>
        <w:ind w:firstLine="360"/>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Cuando confeccionemos el</w:t>
      </w:r>
      <w:r w:rsidRPr="00CE6B1F">
        <w:rPr>
          <w:rStyle w:val="apple-converted-space"/>
          <w:rFonts w:ascii="Times New Roman" w:hAnsi="Times New Roman" w:cs="Times New Roman"/>
          <w:color w:val="000000"/>
          <w:sz w:val="24"/>
          <w:szCs w:val="24"/>
        </w:rPr>
        <w:t> </w:t>
      </w:r>
      <w:hyperlink r:id="rId32" w:history="1">
        <w:r w:rsidRPr="00CE6B1F">
          <w:rPr>
            <w:rStyle w:val="Hipervnculo"/>
            <w:rFonts w:ascii="Times New Roman" w:hAnsi="Times New Roman" w:cs="Times New Roman"/>
            <w:color w:val="000000"/>
            <w:sz w:val="24"/>
            <w:szCs w:val="24"/>
            <w:u w:val="none"/>
          </w:rPr>
          <w:t>horario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tenemos que tener en cuenta:</w:t>
      </w:r>
    </w:p>
    <w:p w:rsidR="007A4CF7" w:rsidRPr="00CE6B1F" w:rsidRDefault="007A4CF7" w:rsidP="007A4CF7">
      <w:pPr>
        <w:shd w:val="clear" w:color="auto" w:fill="FFFFFF" w:themeFill="background1"/>
        <w:spacing w:before="240" w:line="360" w:lineRule="auto"/>
        <w:ind w:left="720" w:hanging="360"/>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w:t>
      </w:r>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Debe tener carácter semanal.</w:t>
      </w:r>
    </w:p>
    <w:p w:rsidR="007A4CF7" w:rsidRPr="00CE6B1F" w:rsidRDefault="007A4CF7" w:rsidP="007A4CF7">
      <w:pPr>
        <w:shd w:val="clear" w:color="auto" w:fill="FFFFFF" w:themeFill="background1"/>
        <w:spacing w:before="240" w:line="360" w:lineRule="auto"/>
        <w:ind w:left="360"/>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w:t>
      </w:r>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A la hora de estructurarlo hay que tener en</w:t>
      </w:r>
      <w:r w:rsidRPr="00CE6B1F">
        <w:rPr>
          <w:rStyle w:val="apple-converted-space"/>
          <w:rFonts w:ascii="Times New Roman" w:hAnsi="Times New Roman" w:cs="Times New Roman"/>
          <w:color w:val="000000"/>
          <w:sz w:val="24"/>
          <w:szCs w:val="24"/>
        </w:rPr>
        <w:t> </w:t>
      </w:r>
      <w:hyperlink r:id="rId33" w:history="1">
        <w:r w:rsidRPr="00CE6B1F">
          <w:rPr>
            <w:rStyle w:val="Hipervnculo"/>
            <w:rFonts w:ascii="Times New Roman" w:hAnsi="Times New Roman" w:cs="Times New Roman"/>
            <w:color w:val="000000"/>
            <w:sz w:val="24"/>
            <w:szCs w:val="24"/>
            <w:u w:val="none"/>
          </w:rPr>
          <w:t>cuenta</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todas las ocupaciones fijas que hacemos, es decir, las actividades extraescolares,</w:t>
      </w:r>
    </w:p>
    <w:p w:rsidR="007A4CF7" w:rsidRPr="00CE6B1F" w:rsidRDefault="007A4CF7" w:rsidP="007A4CF7">
      <w:pPr>
        <w:shd w:val="clear" w:color="auto" w:fill="FFFFFF" w:themeFill="background1"/>
        <w:spacing w:before="240" w:line="360" w:lineRule="auto"/>
        <w:ind w:firstLine="360"/>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w:t>
      </w:r>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Decidir cuánto tiempo</w:t>
      </w:r>
      <w:r w:rsidRPr="00CE6B1F">
        <w:rPr>
          <w:rStyle w:val="apple-converted-space"/>
          <w:rFonts w:ascii="Times New Roman" w:hAnsi="Times New Roman" w:cs="Times New Roman"/>
          <w:color w:val="000000"/>
          <w:sz w:val="24"/>
          <w:szCs w:val="24"/>
        </w:rPr>
        <w:t> </w:t>
      </w:r>
      <w:hyperlink r:id="rId34" w:history="1">
        <w:r w:rsidRPr="00CE6B1F">
          <w:rPr>
            <w:rStyle w:val="Hipervnculo"/>
            <w:rFonts w:ascii="Times New Roman" w:hAnsi="Times New Roman" w:cs="Times New Roman"/>
            <w:color w:val="000000"/>
            <w:sz w:val="24"/>
            <w:szCs w:val="24"/>
            <w:u w:val="none"/>
          </w:rPr>
          <w:t>dedicar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a cada asignatura.</w:t>
      </w:r>
    </w:p>
    <w:p w:rsidR="007A4CF7" w:rsidRPr="00CE6B1F" w:rsidRDefault="007A4CF7" w:rsidP="007A4CF7">
      <w:pPr>
        <w:shd w:val="clear" w:color="auto" w:fill="FFFFFF" w:themeFill="background1"/>
        <w:spacing w:before="240" w:line="360" w:lineRule="auto"/>
        <w:ind w:firstLine="360"/>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w:t>
      </w:r>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El grado de dificultad que presenta la asignatura.</w:t>
      </w:r>
    </w:p>
    <w:p w:rsidR="007A4CF7" w:rsidRPr="00CE6B1F" w:rsidRDefault="007A4CF7" w:rsidP="007A4CF7">
      <w:pPr>
        <w:shd w:val="clear" w:color="auto" w:fill="FFFFFF" w:themeFill="background1"/>
        <w:spacing w:before="240" w:line="360" w:lineRule="auto"/>
        <w:ind w:left="360"/>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w:t>
      </w:r>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Alternar aquellas asignaturas que son de</w:t>
      </w:r>
      <w:r w:rsidRPr="00CE6B1F">
        <w:rPr>
          <w:rStyle w:val="apple-converted-space"/>
          <w:rFonts w:ascii="Times New Roman" w:hAnsi="Times New Roman" w:cs="Times New Roman"/>
          <w:color w:val="000000"/>
          <w:sz w:val="24"/>
          <w:szCs w:val="24"/>
        </w:rPr>
        <w:t> </w:t>
      </w:r>
      <w:hyperlink r:id="rId35" w:history="1">
        <w:r w:rsidRPr="00CE6B1F">
          <w:rPr>
            <w:rStyle w:val="Hipervnculo"/>
            <w:rFonts w:ascii="Times New Roman" w:hAnsi="Times New Roman" w:cs="Times New Roman"/>
            <w:color w:val="000000"/>
            <w:sz w:val="24"/>
            <w:szCs w:val="24"/>
            <w:u w:val="none"/>
          </w:rPr>
          <w:t>nuestro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agrado y</w:t>
      </w:r>
      <w:r w:rsidRPr="00CE6B1F">
        <w:rPr>
          <w:rStyle w:val="apple-converted-space"/>
          <w:rFonts w:ascii="Times New Roman" w:hAnsi="Times New Roman" w:cs="Times New Roman"/>
          <w:color w:val="000000"/>
          <w:sz w:val="24"/>
          <w:szCs w:val="24"/>
        </w:rPr>
        <w:t> </w:t>
      </w:r>
      <w:hyperlink r:id="rId36" w:history="1">
        <w:r w:rsidRPr="00CE6B1F">
          <w:rPr>
            <w:rStyle w:val="Hipervnculo"/>
            <w:rFonts w:ascii="Times New Roman" w:hAnsi="Times New Roman" w:cs="Times New Roman"/>
            <w:color w:val="000000"/>
            <w:sz w:val="24"/>
            <w:szCs w:val="24"/>
            <w:u w:val="none"/>
          </w:rPr>
          <w:t>facilidad</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con las que presentan un mayor esfuerzo.</w:t>
      </w:r>
    </w:p>
    <w:p w:rsidR="007A4CF7" w:rsidRPr="00CE6B1F" w:rsidRDefault="007A4CF7" w:rsidP="007A4CF7">
      <w:pPr>
        <w:shd w:val="clear" w:color="auto" w:fill="FFFFFF" w:themeFill="background1"/>
        <w:spacing w:before="240" w:line="360" w:lineRule="auto"/>
        <w:ind w:left="360"/>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lastRenderedPageBreak/>
        <w:t>·</w:t>
      </w:r>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El</w:t>
      </w:r>
      <w:r w:rsidRPr="00CE6B1F">
        <w:rPr>
          <w:rStyle w:val="apple-converted-space"/>
          <w:rFonts w:ascii="Times New Roman" w:hAnsi="Times New Roman" w:cs="Times New Roman"/>
          <w:color w:val="000000"/>
          <w:sz w:val="24"/>
          <w:szCs w:val="24"/>
        </w:rPr>
        <w:t> </w:t>
      </w:r>
      <w:hyperlink r:id="rId37" w:history="1">
        <w:r w:rsidRPr="00CE6B1F">
          <w:rPr>
            <w:rStyle w:val="Hipervnculo"/>
            <w:rFonts w:ascii="Times New Roman" w:hAnsi="Times New Roman" w:cs="Times New Roman"/>
            <w:color w:val="000000"/>
            <w:sz w:val="24"/>
            <w:szCs w:val="24"/>
            <w:u w:val="none"/>
          </w:rPr>
          <w:t>horario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debe ser flexible y realista, esto significa que no tiene que ser tan duro que sea imposible de cumplir.</w:t>
      </w:r>
    </w:p>
    <w:p w:rsidR="007A4CF7" w:rsidRPr="00CE6B1F" w:rsidRDefault="007A4CF7" w:rsidP="007A4CF7">
      <w:pPr>
        <w:shd w:val="clear" w:color="auto" w:fill="FFFFFF" w:themeFill="background1"/>
        <w:spacing w:before="240" w:line="360" w:lineRule="auto"/>
        <w:ind w:firstLine="360"/>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w:t>
      </w:r>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Recuerda que tienes que tenerlo siempre a mano y a la vista.</w:t>
      </w:r>
    </w:p>
    <w:p w:rsidR="00AE30EF" w:rsidRPr="00CE6B1F" w:rsidRDefault="00AE30EF" w:rsidP="007A4CF7">
      <w:pPr>
        <w:pStyle w:val="programa"/>
        <w:shd w:val="clear" w:color="auto" w:fill="FFFFFF" w:themeFill="background1"/>
        <w:spacing w:before="240" w:beforeAutospacing="0" w:after="0" w:afterAutospacing="0" w:line="360" w:lineRule="auto"/>
        <w:ind w:firstLine="360"/>
        <w:jc w:val="both"/>
        <w:rPr>
          <w:bCs/>
          <w:smallCaps/>
          <w:color w:val="000000"/>
        </w:rPr>
      </w:pPr>
    </w:p>
    <w:p w:rsidR="007A4CF7" w:rsidRPr="00CE6B1F" w:rsidRDefault="007A4CF7" w:rsidP="007A4CF7">
      <w:pPr>
        <w:pStyle w:val="programa"/>
        <w:shd w:val="clear" w:color="auto" w:fill="FFFFFF" w:themeFill="background1"/>
        <w:spacing w:before="240" w:beforeAutospacing="0" w:after="0" w:afterAutospacing="0" w:line="360" w:lineRule="auto"/>
        <w:ind w:firstLine="360"/>
        <w:jc w:val="both"/>
        <w:rPr>
          <w:smallCaps/>
          <w:color w:val="000000"/>
        </w:rPr>
      </w:pPr>
      <w:r w:rsidRPr="00CE6B1F">
        <w:rPr>
          <w:bCs/>
          <w:smallCaps/>
          <w:color w:val="000000"/>
        </w:rPr>
        <w:t>programación a largo plazo.</w:t>
      </w:r>
    </w:p>
    <w:p w:rsidR="007A4CF7" w:rsidRPr="00CE6B1F" w:rsidRDefault="007A4CF7" w:rsidP="007A4CF7">
      <w:pPr>
        <w:shd w:val="clear" w:color="auto" w:fill="FFFFFF" w:themeFill="background1"/>
        <w:spacing w:before="240" w:line="360" w:lineRule="auto"/>
        <w:ind w:firstLine="708"/>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Puede hacerse de forma muy</w:t>
      </w:r>
      <w:r w:rsidRPr="00CE6B1F">
        <w:rPr>
          <w:rStyle w:val="apple-converted-space"/>
          <w:rFonts w:ascii="Times New Roman" w:hAnsi="Times New Roman" w:cs="Times New Roman"/>
          <w:color w:val="000000"/>
          <w:sz w:val="24"/>
          <w:szCs w:val="24"/>
        </w:rPr>
        <w:t> </w:t>
      </w:r>
      <w:hyperlink r:id="rId38" w:history="1">
        <w:r w:rsidRPr="00CE6B1F">
          <w:rPr>
            <w:rStyle w:val="Hipervnculo"/>
            <w:rFonts w:ascii="Times New Roman" w:hAnsi="Times New Roman" w:cs="Times New Roman"/>
            <w:color w:val="000000"/>
            <w:sz w:val="24"/>
            <w:szCs w:val="24"/>
            <w:u w:val="none"/>
          </w:rPr>
          <w:t>general</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planificando el curso</w:t>
      </w:r>
      <w:r w:rsidRPr="00CE6B1F">
        <w:rPr>
          <w:rStyle w:val="apple-converted-space"/>
          <w:rFonts w:ascii="Times New Roman" w:hAnsi="Times New Roman" w:cs="Times New Roman"/>
          <w:color w:val="000000"/>
          <w:sz w:val="24"/>
          <w:szCs w:val="24"/>
        </w:rPr>
        <w:t> </w:t>
      </w:r>
      <w:hyperlink r:id="rId39" w:history="1">
        <w:r w:rsidRPr="00CE6B1F">
          <w:rPr>
            <w:rStyle w:val="Hipervnculo"/>
            <w:rFonts w:ascii="Times New Roman" w:hAnsi="Times New Roman" w:cs="Times New Roman"/>
            <w:color w:val="000000"/>
            <w:sz w:val="24"/>
            <w:szCs w:val="24"/>
            <w:u w:val="none"/>
          </w:rPr>
          <w:t>completo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o por evaluaciones, con el fin de saber cómo,</w:t>
      </w:r>
      <w:r w:rsidRPr="00CE6B1F">
        <w:rPr>
          <w:rStyle w:val="apple-converted-space"/>
          <w:rFonts w:ascii="Times New Roman" w:hAnsi="Times New Roman" w:cs="Times New Roman"/>
          <w:color w:val="000000"/>
          <w:sz w:val="24"/>
          <w:szCs w:val="24"/>
        </w:rPr>
        <w:t> </w:t>
      </w:r>
      <w:hyperlink r:id="rId40" w:history="1">
        <w:r w:rsidRPr="00CE6B1F">
          <w:rPr>
            <w:rStyle w:val="Hipervnculo"/>
            <w:rFonts w:ascii="Times New Roman" w:hAnsi="Times New Roman" w:cs="Times New Roman"/>
            <w:color w:val="000000"/>
            <w:sz w:val="24"/>
            <w:szCs w:val="24"/>
            <w:u w:val="none"/>
          </w:rPr>
          <w:t>cuándo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debemos estudiar, con qué medios hacerlo y que dificultades debemos superar.</w:t>
      </w:r>
    </w:p>
    <w:p w:rsidR="007A4CF7" w:rsidRPr="00CE6B1F" w:rsidRDefault="007A4CF7" w:rsidP="007A4CF7">
      <w:pPr>
        <w:shd w:val="clear" w:color="auto" w:fill="FFFFFF" w:themeFill="background1"/>
        <w:spacing w:before="240" w:line="360" w:lineRule="auto"/>
        <w:ind w:firstLine="708"/>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Mediante un</w:t>
      </w:r>
      <w:r w:rsidRPr="00CE6B1F">
        <w:rPr>
          <w:rStyle w:val="apple-converted-space"/>
          <w:rFonts w:ascii="Times New Roman" w:hAnsi="Times New Roman" w:cs="Times New Roman"/>
          <w:color w:val="000000"/>
          <w:sz w:val="24"/>
          <w:szCs w:val="24"/>
        </w:rPr>
        <w:t> </w:t>
      </w:r>
      <w:hyperlink r:id="rId41" w:history="1">
        <w:r w:rsidRPr="00CE6B1F">
          <w:rPr>
            <w:rStyle w:val="Hipervnculo"/>
            <w:rFonts w:ascii="Times New Roman" w:hAnsi="Times New Roman" w:cs="Times New Roman"/>
            <w:color w:val="000000"/>
            <w:sz w:val="24"/>
            <w:szCs w:val="24"/>
            <w:u w:val="none"/>
          </w:rPr>
          <w:t>cuadro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debemos</w:t>
      </w:r>
      <w:r w:rsidRPr="00CE6B1F">
        <w:rPr>
          <w:rStyle w:val="apple-converted-space"/>
          <w:rFonts w:ascii="Times New Roman" w:hAnsi="Times New Roman" w:cs="Times New Roman"/>
          <w:color w:val="000000"/>
          <w:sz w:val="24"/>
          <w:szCs w:val="24"/>
        </w:rPr>
        <w:t> </w:t>
      </w:r>
      <w:hyperlink r:id="rId42" w:history="1">
        <w:r w:rsidRPr="00CE6B1F">
          <w:rPr>
            <w:rStyle w:val="Hipervnculo"/>
            <w:rFonts w:ascii="Times New Roman" w:hAnsi="Times New Roman" w:cs="Times New Roman"/>
            <w:color w:val="000000"/>
            <w:sz w:val="24"/>
            <w:szCs w:val="24"/>
            <w:u w:val="none"/>
          </w:rPr>
          <w:t>incluir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primera, segunda o tercera evaluación, los meses incluidos y todo lo relacionado con cada asignatura (Temas</w:t>
      </w:r>
      <w:r w:rsidR="002848D7">
        <w:rPr>
          <w:rFonts w:ascii="Times New Roman" w:hAnsi="Times New Roman" w:cs="Times New Roman"/>
          <w:color w:val="000000"/>
          <w:sz w:val="24"/>
          <w:szCs w:val="24"/>
        </w:rPr>
        <w:t xml:space="preserve"> </w:t>
      </w:r>
      <w:r w:rsidRPr="00CE6B1F">
        <w:rPr>
          <w:rFonts w:ascii="Times New Roman" w:hAnsi="Times New Roman" w:cs="Times New Roman"/>
          <w:color w:val="000000"/>
          <w:sz w:val="24"/>
          <w:szCs w:val="24"/>
        </w:rPr>
        <w:t>que han de estudiarse en cada mes, fechas de los exámenes, fechas de los trabajos,…)</w:t>
      </w:r>
    </w:p>
    <w:p w:rsidR="007A4CF7" w:rsidRPr="00CE6B1F" w:rsidRDefault="007A4CF7" w:rsidP="007A4CF7">
      <w:pPr>
        <w:pStyle w:val="programa"/>
        <w:shd w:val="clear" w:color="auto" w:fill="FFFFFF" w:themeFill="background1"/>
        <w:spacing w:before="240" w:beforeAutospacing="0" w:after="0" w:afterAutospacing="0" w:line="360" w:lineRule="auto"/>
        <w:ind w:firstLine="708"/>
        <w:jc w:val="both"/>
        <w:rPr>
          <w:smallCaps/>
          <w:color w:val="000000"/>
        </w:rPr>
      </w:pPr>
      <w:r w:rsidRPr="00CE6B1F">
        <w:rPr>
          <w:bCs/>
          <w:smallCaps/>
          <w:color w:val="000000"/>
        </w:rPr>
        <w:t>Programación a corto plazo</w:t>
      </w:r>
    </w:p>
    <w:p w:rsidR="007A4CF7" w:rsidRPr="00CE6B1F" w:rsidRDefault="007A4CF7" w:rsidP="007A4CF7">
      <w:pPr>
        <w:pStyle w:val="titlet"/>
        <w:shd w:val="clear" w:color="auto" w:fill="FFFFFF" w:themeFill="background1"/>
        <w:spacing w:before="240" w:beforeAutospacing="0" w:after="0" w:afterAutospacing="0" w:line="360" w:lineRule="auto"/>
        <w:jc w:val="both"/>
        <w:rPr>
          <w:bCs/>
          <w:color w:val="000000"/>
        </w:rPr>
      </w:pPr>
      <w:r w:rsidRPr="00CE6B1F">
        <w:rPr>
          <w:bCs/>
          <w:color w:val="000000"/>
        </w:rPr>
        <w:t>Planificación semanal</w:t>
      </w:r>
    </w:p>
    <w:p w:rsidR="007A4CF7" w:rsidRPr="00CE6B1F" w:rsidRDefault="007A4CF7" w:rsidP="007A4CF7">
      <w:pPr>
        <w:shd w:val="clear" w:color="auto" w:fill="FFFFFF" w:themeFill="background1"/>
        <w:spacing w:before="240" w:line="360" w:lineRule="auto"/>
        <w:ind w:firstLine="708"/>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Una buena forma de estudiar consiste en</w:t>
      </w:r>
      <w:r w:rsidRPr="00CE6B1F">
        <w:rPr>
          <w:rStyle w:val="apple-converted-space"/>
          <w:rFonts w:ascii="Times New Roman" w:hAnsi="Times New Roman" w:cs="Times New Roman"/>
          <w:color w:val="000000"/>
          <w:sz w:val="24"/>
          <w:szCs w:val="24"/>
        </w:rPr>
        <w:t> </w:t>
      </w:r>
      <w:hyperlink r:id="rId43" w:history="1">
        <w:r w:rsidRPr="00CE6B1F">
          <w:rPr>
            <w:rStyle w:val="Hipervnculo"/>
            <w:rFonts w:ascii="Times New Roman" w:hAnsi="Times New Roman" w:cs="Times New Roman"/>
            <w:color w:val="000000"/>
            <w:sz w:val="24"/>
            <w:szCs w:val="24"/>
            <w:u w:val="none"/>
          </w:rPr>
          <w:t>trabajar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bien durante toda la</w:t>
      </w:r>
      <w:r w:rsidRPr="00CE6B1F">
        <w:rPr>
          <w:rStyle w:val="apple-converted-space"/>
          <w:rFonts w:ascii="Times New Roman" w:hAnsi="Times New Roman" w:cs="Times New Roman"/>
          <w:color w:val="000000"/>
          <w:sz w:val="24"/>
          <w:szCs w:val="24"/>
        </w:rPr>
        <w:t> </w:t>
      </w:r>
      <w:hyperlink r:id="rId44" w:history="1">
        <w:r w:rsidRPr="00CE6B1F">
          <w:rPr>
            <w:rStyle w:val="Hipervnculo"/>
            <w:rFonts w:ascii="Times New Roman" w:hAnsi="Times New Roman" w:cs="Times New Roman"/>
            <w:color w:val="000000"/>
            <w:sz w:val="24"/>
            <w:szCs w:val="24"/>
            <w:u w:val="none"/>
          </w:rPr>
          <w:t>semana</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y</w:t>
      </w:r>
      <w:r w:rsidRPr="00CE6B1F">
        <w:rPr>
          <w:rStyle w:val="apple-converted-space"/>
          <w:rFonts w:ascii="Times New Roman" w:hAnsi="Times New Roman" w:cs="Times New Roman"/>
          <w:color w:val="000000"/>
          <w:sz w:val="24"/>
          <w:szCs w:val="24"/>
        </w:rPr>
        <w:t> </w:t>
      </w:r>
      <w:hyperlink r:id="rId45" w:history="1">
        <w:r w:rsidRPr="00CE6B1F">
          <w:rPr>
            <w:rStyle w:val="Hipervnculo"/>
            <w:rFonts w:ascii="Times New Roman" w:hAnsi="Times New Roman" w:cs="Times New Roman"/>
            <w:color w:val="000000"/>
            <w:sz w:val="24"/>
            <w:szCs w:val="24"/>
            <w:u w:val="none"/>
          </w:rPr>
          <w:t>descansar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los sábados por la tarde y los domingos (para</w:t>
      </w:r>
      <w:r w:rsidRPr="00CE6B1F">
        <w:rPr>
          <w:rStyle w:val="apple-converted-space"/>
          <w:rFonts w:ascii="Times New Roman" w:hAnsi="Times New Roman" w:cs="Times New Roman"/>
          <w:color w:val="000000"/>
          <w:sz w:val="24"/>
          <w:szCs w:val="24"/>
        </w:rPr>
        <w:t> </w:t>
      </w:r>
      <w:hyperlink r:id="rId46" w:history="1">
        <w:r w:rsidRPr="00CE6B1F">
          <w:rPr>
            <w:rStyle w:val="Hipervnculo"/>
            <w:rFonts w:ascii="Times New Roman" w:hAnsi="Times New Roman" w:cs="Times New Roman"/>
            <w:color w:val="000000"/>
            <w:sz w:val="24"/>
            <w:szCs w:val="24"/>
            <w:u w:val="none"/>
          </w:rPr>
          <w:t>relajar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la mente y</w:t>
      </w:r>
      <w:r w:rsidRPr="00CE6B1F">
        <w:rPr>
          <w:rStyle w:val="apple-converted-space"/>
          <w:rFonts w:ascii="Times New Roman" w:hAnsi="Times New Roman" w:cs="Times New Roman"/>
          <w:color w:val="000000"/>
          <w:sz w:val="24"/>
          <w:szCs w:val="24"/>
        </w:rPr>
        <w:t> </w:t>
      </w:r>
      <w:hyperlink r:id="rId47" w:history="1">
        <w:r w:rsidRPr="00CE6B1F">
          <w:rPr>
            <w:rStyle w:val="Hipervnculo"/>
            <w:rFonts w:ascii="Times New Roman" w:hAnsi="Times New Roman" w:cs="Times New Roman"/>
            <w:color w:val="000000"/>
            <w:sz w:val="24"/>
            <w:szCs w:val="24"/>
            <w:u w:val="none"/>
          </w:rPr>
          <w:t>comenzar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la</w:t>
      </w:r>
      <w:r w:rsidRPr="00CE6B1F">
        <w:rPr>
          <w:rStyle w:val="apple-converted-space"/>
          <w:rFonts w:ascii="Times New Roman" w:hAnsi="Times New Roman" w:cs="Times New Roman"/>
          <w:color w:val="000000"/>
          <w:sz w:val="24"/>
          <w:szCs w:val="24"/>
        </w:rPr>
        <w:t> </w:t>
      </w:r>
      <w:hyperlink r:id="rId48" w:history="1">
        <w:r w:rsidRPr="00CE6B1F">
          <w:rPr>
            <w:rStyle w:val="Hipervnculo"/>
            <w:rFonts w:ascii="Times New Roman" w:hAnsi="Times New Roman" w:cs="Times New Roman"/>
            <w:color w:val="000000"/>
            <w:sz w:val="24"/>
            <w:szCs w:val="24"/>
            <w:u w:val="none"/>
          </w:rPr>
          <w:t>semana</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en plena forma física y psíquica).</w:t>
      </w:r>
    </w:p>
    <w:p w:rsidR="007A4CF7" w:rsidRPr="00CE6B1F" w:rsidRDefault="007A4CF7" w:rsidP="007A4CF7">
      <w:pPr>
        <w:shd w:val="clear" w:color="auto" w:fill="FFFFFF" w:themeFill="background1"/>
        <w:spacing w:before="240" w:line="360" w:lineRule="auto"/>
        <w:ind w:firstLine="708"/>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Al</w:t>
      </w:r>
      <w:r w:rsidRPr="00CE6B1F">
        <w:rPr>
          <w:rStyle w:val="apple-converted-space"/>
          <w:rFonts w:ascii="Times New Roman" w:hAnsi="Times New Roman" w:cs="Times New Roman"/>
          <w:color w:val="000000"/>
          <w:sz w:val="24"/>
          <w:szCs w:val="24"/>
        </w:rPr>
        <w:t> </w:t>
      </w:r>
      <w:hyperlink r:id="rId49" w:history="1">
        <w:r w:rsidRPr="00CE6B1F">
          <w:rPr>
            <w:rStyle w:val="Hipervnculo"/>
            <w:rFonts w:ascii="Times New Roman" w:hAnsi="Times New Roman" w:cs="Times New Roman"/>
            <w:color w:val="000000"/>
            <w:sz w:val="24"/>
            <w:szCs w:val="24"/>
            <w:u w:val="none"/>
          </w:rPr>
          <w:t>inicio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de la semana, el estudiante debe procurar distribuir el</w:t>
      </w:r>
      <w:r w:rsidRPr="00CE6B1F">
        <w:rPr>
          <w:rStyle w:val="apple-converted-space"/>
          <w:rFonts w:ascii="Times New Roman" w:hAnsi="Times New Roman" w:cs="Times New Roman"/>
          <w:color w:val="000000"/>
          <w:sz w:val="24"/>
          <w:szCs w:val="24"/>
        </w:rPr>
        <w:t> </w:t>
      </w:r>
      <w:hyperlink r:id="rId50" w:history="1">
        <w:r w:rsidRPr="00CE6B1F">
          <w:rPr>
            <w:rStyle w:val="Hipervnculo"/>
            <w:rFonts w:ascii="Times New Roman" w:hAnsi="Times New Roman" w:cs="Times New Roman"/>
            <w:color w:val="000000"/>
            <w:sz w:val="24"/>
            <w:szCs w:val="24"/>
            <w:u w:val="none"/>
          </w:rPr>
          <w:t>tiempo</w:t>
        </w:r>
      </w:hyperlink>
      <w:r w:rsidRPr="00CE6B1F">
        <w:rPr>
          <w:rStyle w:val="apple-converted-space"/>
          <w:rFonts w:ascii="Times New Roman" w:hAnsi="Times New Roman" w:cs="Times New Roman"/>
          <w:color w:val="000000"/>
          <w:sz w:val="24"/>
          <w:szCs w:val="24"/>
        </w:rPr>
        <w:t> </w:t>
      </w:r>
      <w:hyperlink r:id="rId51" w:history="1">
        <w:r w:rsidRPr="00CE6B1F">
          <w:rPr>
            <w:rStyle w:val="Hipervnculo"/>
            <w:rFonts w:ascii="Times New Roman" w:hAnsi="Times New Roman" w:cs="Times New Roman"/>
            <w:color w:val="000000"/>
            <w:sz w:val="24"/>
            <w:szCs w:val="24"/>
            <w:u w:val="none"/>
          </w:rPr>
          <w:t>disponible</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entre las diversas tareas de las asignaturas que componen el curso. La distribución de las horas entre las asignaturas dependerá de su importancia, dificultad y de la inminencia de un examen o</w:t>
      </w:r>
      <w:r w:rsidRPr="00CE6B1F">
        <w:rPr>
          <w:rStyle w:val="apple-converted-space"/>
          <w:rFonts w:ascii="Times New Roman" w:hAnsi="Times New Roman" w:cs="Times New Roman"/>
          <w:color w:val="000000"/>
          <w:sz w:val="24"/>
          <w:szCs w:val="24"/>
        </w:rPr>
        <w:t> </w:t>
      </w:r>
      <w:hyperlink r:id="rId52" w:history="1">
        <w:r w:rsidRPr="00CE6B1F">
          <w:rPr>
            <w:rStyle w:val="Hipervnculo"/>
            <w:rFonts w:ascii="Times New Roman" w:hAnsi="Times New Roman" w:cs="Times New Roman"/>
            <w:color w:val="000000"/>
            <w:sz w:val="24"/>
            <w:szCs w:val="24"/>
            <w:u w:val="none"/>
          </w:rPr>
          <w:t>trabajo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que haya que preparar.</w:t>
      </w:r>
    </w:p>
    <w:p w:rsidR="007A4CF7" w:rsidRPr="00CE6B1F" w:rsidRDefault="007A4CF7" w:rsidP="007A4CF7">
      <w:pPr>
        <w:pStyle w:val="titlet"/>
        <w:shd w:val="clear" w:color="auto" w:fill="FFFFFF" w:themeFill="background1"/>
        <w:spacing w:before="240" w:beforeAutospacing="0" w:after="0" w:afterAutospacing="0" w:line="360" w:lineRule="auto"/>
        <w:jc w:val="both"/>
        <w:rPr>
          <w:bCs/>
          <w:color w:val="000000"/>
        </w:rPr>
      </w:pPr>
      <w:r w:rsidRPr="00CE6B1F">
        <w:rPr>
          <w:rStyle w:val="apple-converted-space"/>
        </w:rPr>
        <w:t> </w:t>
      </w:r>
      <w:r w:rsidRPr="00CE6B1F">
        <w:rPr>
          <w:bCs/>
        </w:rPr>
        <w:t>El plan diario de trabajo:</w:t>
      </w:r>
    </w:p>
    <w:p w:rsidR="007A4CF7" w:rsidRPr="00CE6B1F" w:rsidRDefault="007A4CF7" w:rsidP="007A4CF7">
      <w:pPr>
        <w:shd w:val="clear" w:color="auto" w:fill="FFFFFF" w:themeFill="background1"/>
        <w:spacing w:before="240" w:line="360" w:lineRule="auto"/>
        <w:ind w:firstLine="708"/>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Es aconsejable que hagamos un plan de actividades a</w:t>
      </w:r>
      <w:r w:rsidRPr="00CE6B1F">
        <w:rPr>
          <w:rStyle w:val="apple-converted-space"/>
          <w:rFonts w:ascii="Times New Roman" w:hAnsi="Times New Roman" w:cs="Times New Roman"/>
          <w:color w:val="000000"/>
          <w:sz w:val="24"/>
          <w:szCs w:val="24"/>
        </w:rPr>
        <w:t> </w:t>
      </w:r>
      <w:hyperlink r:id="rId53" w:history="1">
        <w:r w:rsidRPr="00CE6B1F">
          <w:rPr>
            <w:rStyle w:val="Hipervnculo"/>
            <w:rFonts w:ascii="Times New Roman" w:hAnsi="Times New Roman" w:cs="Times New Roman"/>
            <w:color w:val="000000"/>
            <w:sz w:val="24"/>
            <w:szCs w:val="24"/>
            <w:u w:val="none"/>
          </w:rPr>
          <w:t>cumplir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 xml:space="preserve">cada día. Es importante que este plan sea por escrito, así las actividades pueden ser revisadas, </w:t>
      </w:r>
      <w:r w:rsidRPr="00CE6B1F">
        <w:rPr>
          <w:rFonts w:ascii="Times New Roman" w:hAnsi="Times New Roman" w:cs="Times New Roman"/>
          <w:color w:val="000000"/>
          <w:sz w:val="24"/>
          <w:szCs w:val="24"/>
        </w:rPr>
        <w:lastRenderedPageBreak/>
        <w:t>descargan la mente de</w:t>
      </w:r>
      <w:r w:rsidRPr="00CE6B1F">
        <w:rPr>
          <w:rStyle w:val="apple-converted-space"/>
          <w:rFonts w:ascii="Times New Roman" w:hAnsi="Times New Roman" w:cs="Times New Roman"/>
          <w:color w:val="000000"/>
          <w:sz w:val="24"/>
          <w:szCs w:val="24"/>
        </w:rPr>
        <w:t> </w:t>
      </w:r>
      <w:hyperlink r:id="rId54" w:history="1">
        <w:r w:rsidRPr="00CE6B1F">
          <w:rPr>
            <w:rStyle w:val="Hipervnculo"/>
            <w:rFonts w:ascii="Times New Roman" w:hAnsi="Times New Roman" w:cs="Times New Roman"/>
            <w:color w:val="000000"/>
            <w:sz w:val="24"/>
            <w:szCs w:val="24"/>
            <w:u w:val="none"/>
          </w:rPr>
          <w:t>ansiedad</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y crean una</w:t>
      </w:r>
      <w:r w:rsidRPr="00CE6B1F">
        <w:rPr>
          <w:rStyle w:val="apple-converted-space"/>
          <w:rFonts w:ascii="Times New Roman" w:hAnsi="Times New Roman" w:cs="Times New Roman"/>
          <w:color w:val="000000"/>
          <w:sz w:val="24"/>
          <w:szCs w:val="24"/>
        </w:rPr>
        <w:t> </w:t>
      </w:r>
      <w:hyperlink r:id="rId55" w:history="1">
        <w:r w:rsidRPr="00CE6B1F">
          <w:rPr>
            <w:rStyle w:val="Hipervnculo"/>
            <w:rFonts w:ascii="Times New Roman" w:hAnsi="Times New Roman" w:cs="Times New Roman"/>
            <w:color w:val="000000"/>
            <w:sz w:val="24"/>
            <w:szCs w:val="24"/>
            <w:u w:val="none"/>
          </w:rPr>
          <w:t>especie</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de</w:t>
      </w:r>
      <w:r w:rsidRPr="00CE6B1F">
        <w:rPr>
          <w:rStyle w:val="apple-converted-space"/>
          <w:rFonts w:ascii="Times New Roman" w:hAnsi="Times New Roman" w:cs="Times New Roman"/>
          <w:color w:val="000000"/>
          <w:sz w:val="24"/>
          <w:szCs w:val="24"/>
        </w:rPr>
        <w:t> </w:t>
      </w:r>
      <w:hyperlink r:id="rId56" w:history="1">
        <w:r w:rsidRPr="00CE6B1F">
          <w:rPr>
            <w:rStyle w:val="Hipervnculo"/>
            <w:rFonts w:ascii="Times New Roman" w:hAnsi="Times New Roman" w:cs="Times New Roman"/>
            <w:color w:val="000000"/>
            <w:sz w:val="24"/>
            <w:szCs w:val="24"/>
            <w:u w:val="none"/>
          </w:rPr>
          <w:t>obligación</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moral de cumplirlas.</w:t>
      </w:r>
    </w:p>
    <w:p w:rsidR="007A4CF7" w:rsidRPr="00CE6B1F" w:rsidRDefault="007A4CF7" w:rsidP="007A4CF7">
      <w:pPr>
        <w:shd w:val="clear" w:color="auto" w:fill="FFFFFF" w:themeFill="background1"/>
        <w:spacing w:before="240" w:line="360" w:lineRule="auto"/>
        <w:ind w:firstLine="708"/>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A la hora de</w:t>
      </w:r>
      <w:r w:rsidRPr="00CE6B1F">
        <w:rPr>
          <w:rStyle w:val="apple-converted-space"/>
          <w:rFonts w:ascii="Times New Roman" w:hAnsi="Times New Roman" w:cs="Times New Roman"/>
          <w:color w:val="000000"/>
          <w:sz w:val="24"/>
          <w:szCs w:val="24"/>
        </w:rPr>
        <w:t> </w:t>
      </w:r>
      <w:hyperlink r:id="rId57" w:history="1">
        <w:r w:rsidRPr="00CE6B1F">
          <w:rPr>
            <w:rStyle w:val="Hipervnculo"/>
            <w:rFonts w:ascii="Times New Roman" w:hAnsi="Times New Roman" w:cs="Times New Roman"/>
            <w:color w:val="000000"/>
            <w:sz w:val="24"/>
            <w:szCs w:val="24"/>
            <w:u w:val="none"/>
          </w:rPr>
          <w:t>realizar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el plan diario de</w:t>
      </w:r>
      <w:r w:rsidRPr="00CE6B1F">
        <w:rPr>
          <w:rStyle w:val="apple-converted-space"/>
          <w:rFonts w:ascii="Times New Roman" w:hAnsi="Times New Roman" w:cs="Times New Roman"/>
          <w:color w:val="000000"/>
          <w:sz w:val="24"/>
          <w:szCs w:val="24"/>
        </w:rPr>
        <w:t> </w:t>
      </w:r>
      <w:hyperlink r:id="rId58" w:history="1">
        <w:r w:rsidRPr="00CE6B1F">
          <w:rPr>
            <w:rStyle w:val="Hipervnculo"/>
            <w:rFonts w:ascii="Times New Roman" w:hAnsi="Times New Roman" w:cs="Times New Roman"/>
            <w:color w:val="000000"/>
            <w:sz w:val="24"/>
            <w:szCs w:val="24"/>
            <w:u w:val="none"/>
          </w:rPr>
          <w:t>trabajo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conviene tener en</w:t>
      </w:r>
      <w:r w:rsidRPr="00CE6B1F">
        <w:rPr>
          <w:rStyle w:val="apple-converted-space"/>
          <w:rFonts w:ascii="Times New Roman" w:hAnsi="Times New Roman" w:cs="Times New Roman"/>
          <w:color w:val="000000"/>
          <w:sz w:val="24"/>
          <w:szCs w:val="24"/>
        </w:rPr>
        <w:t> </w:t>
      </w:r>
      <w:hyperlink r:id="rId59" w:history="1">
        <w:r w:rsidRPr="00CE6B1F">
          <w:rPr>
            <w:rStyle w:val="Hipervnculo"/>
            <w:rFonts w:ascii="Times New Roman" w:hAnsi="Times New Roman" w:cs="Times New Roman"/>
            <w:color w:val="000000"/>
            <w:sz w:val="24"/>
            <w:szCs w:val="24"/>
            <w:u w:val="none"/>
          </w:rPr>
          <w:t>cuenta</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lo siguiente:</w:t>
      </w:r>
      <w:r w:rsidRPr="00CE6B1F">
        <w:rPr>
          <w:rStyle w:val="apple-converted-space"/>
          <w:rFonts w:ascii="Times New Roman" w:hAnsi="Times New Roman" w:cs="Times New Roman"/>
          <w:color w:val="000000"/>
          <w:sz w:val="24"/>
          <w:szCs w:val="24"/>
        </w:rPr>
        <w:t> </w:t>
      </w:r>
      <w:hyperlink r:id="rId60" w:history="1">
        <w:r w:rsidRPr="00CE6B1F">
          <w:rPr>
            <w:rStyle w:val="Hipervnculo"/>
            <w:rFonts w:ascii="Times New Roman" w:hAnsi="Times New Roman" w:cs="Times New Roman"/>
            <w:color w:val="000000"/>
            <w:sz w:val="24"/>
            <w:szCs w:val="24"/>
            <w:u w:val="none"/>
          </w:rPr>
          <w:t>comenzar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con materias o trabajos de dificultad media,</w:t>
      </w:r>
      <w:r w:rsidRPr="00CE6B1F">
        <w:rPr>
          <w:rStyle w:val="apple-converted-space"/>
          <w:rFonts w:ascii="Times New Roman" w:hAnsi="Times New Roman" w:cs="Times New Roman"/>
          <w:color w:val="000000"/>
          <w:sz w:val="24"/>
          <w:szCs w:val="24"/>
        </w:rPr>
        <w:t> </w:t>
      </w:r>
      <w:hyperlink r:id="rId61" w:history="1">
        <w:r w:rsidRPr="00CE6B1F">
          <w:rPr>
            <w:rStyle w:val="Hipervnculo"/>
            <w:rFonts w:ascii="Times New Roman" w:hAnsi="Times New Roman" w:cs="Times New Roman"/>
            <w:color w:val="000000"/>
            <w:sz w:val="24"/>
            <w:szCs w:val="24"/>
            <w:u w:val="none"/>
          </w:rPr>
          <w:t>continuar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con la más difícil y</w:t>
      </w:r>
      <w:r w:rsidRPr="00CE6B1F">
        <w:rPr>
          <w:rStyle w:val="apple-converted-space"/>
          <w:rFonts w:ascii="Times New Roman" w:hAnsi="Times New Roman" w:cs="Times New Roman"/>
          <w:color w:val="000000"/>
          <w:sz w:val="24"/>
          <w:szCs w:val="24"/>
        </w:rPr>
        <w:t> </w:t>
      </w:r>
      <w:hyperlink r:id="rId62" w:history="1">
        <w:r w:rsidRPr="00CE6B1F">
          <w:rPr>
            <w:rStyle w:val="Hipervnculo"/>
            <w:rFonts w:ascii="Times New Roman" w:hAnsi="Times New Roman" w:cs="Times New Roman"/>
            <w:color w:val="000000"/>
            <w:sz w:val="24"/>
            <w:szCs w:val="24"/>
            <w:u w:val="none"/>
          </w:rPr>
          <w:t>terminar</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con la más fácil.</w:t>
      </w:r>
    </w:p>
    <w:p w:rsidR="007A4CF7" w:rsidRPr="00704625" w:rsidRDefault="007A4CF7" w:rsidP="007A4CF7">
      <w:pPr>
        <w:shd w:val="clear" w:color="auto" w:fill="FFFFFF" w:themeFill="background1"/>
        <w:spacing w:before="240" w:line="360" w:lineRule="auto"/>
        <w:ind w:firstLine="708"/>
        <w:jc w:val="both"/>
        <w:rPr>
          <w:rFonts w:ascii="Times New Roman" w:hAnsi="Times New Roman" w:cs="Times New Roman"/>
          <w:color w:val="000000"/>
          <w:sz w:val="24"/>
          <w:szCs w:val="24"/>
        </w:rPr>
      </w:pPr>
      <w:r w:rsidRPr="00CE6B1F">
        <w:rPr>
          <w:rFonts w:ascii="Times New Roman" w:hAnsi="Times New Roman" w:cs="Times New Roman"/>
          <w:color w:val="000000"/>
          <w:sz w:val="24"/>
          <w:szCs w:val="24"/>
        </w:rPr>
        <w:t>Siempre habrá días en los que los objetivos programados o el</w:t>
      </w:r>
      <w:r w:rsidRPr="00CE6B1F">
        <w:rPr>
          <w:rStyle w:val="apple-converted-space"/>
          <w:rFonts w:ascii="Times New Roman" w:hAnsi="Times New Roman" w:cs="Times New Roman"/>
          <w:color w:val="000000"/>
          <w:sz w:val="24"/>
          <w:szCs w:val="24"/>
        </w:rPr>
        <w:t> </w:t>
      </w:r>
      <w:hyperlink r:id="rId63" w:history="1">
        <w:r w:rsidRPr="00CE6B1F">
          <w:rPr>
            <w:rStyle w:val="Hipervnculo"/>
            <w:rFonts w:ascii="Times New Roman" w:hAnsi="Times New Roman" w:cs="Times New Roman"/>
            <w:color w:val="000000"/>
            <w:sz w:val="24"/>
            <w:szCs w:val="24"/>
            <w:u w:val="none"/>
          </w:rPr>
          <w:t>horario</w:t>
        </w:r>
      </w:hyperlink>
      <w:r w:rsidRPr="00CE6B1F">
        <w:rPr>
          <w:rStyle w:val="apple-converted-space"/>
          <w:rFonts w:ascii="Times New Roman" w:hAnsi="Times New Roman" w:cs="Times New Roman"/>
          <w:color w:val="000000"/>
          <w:sz w:val="24"/>
          <w:szCs w:val="24"/>
        </w:rPr>
        <w:t> </w:t>
      </w:r>
      <w:r w:rsidRPr="00CE6B1F">
        <w:rPr>
          <w:rFonts w:ascii="Times New Roman" w:hAnsi="Times New Roman" w:cs="Times New Roman"/>
          <w:color w:val="000000"/>
          <w:sz w:val="24"/>
          <w:szCs w:val="24"/>
        </w:rPr>
        <w:t>no puedan ser cumplidos. Este incumplimiento apenas tiene importancia, siempre que sea una excepción y los objetivos semanales propuestos terminen</w:t>
      </w:r>
      <w:r w:rsidRPr="00704625">
        <w:rPr>
          <w:rFonts w:ascii="Times New Roman" w:hAnsi="Times New Roman" w:cs="Times New Roman"/>
          <w:color w:val="000000"/>
          <w:sz w:val="24"/>
          <w:szCs w:val="24"/>
        </w:rPr>
        <w:t xml:space="preserve"> cumpliéndose.</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rStyle w:val="Textoennegrita"/>
          <w:color w:val="000000" w:themeColor="text1"/>
        </w:rPr>
        <w:t>Condiciones Materiales</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Iluminación: Se debe procurar estudiar a la luz del día. En caso de que no sea posible, se recomienda:</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1)    Evitar que la luz artificial llegue por la derecha o de frente. Si es zurdo, evitar que llegue por la izquierda o de frente.</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2)    De todas, la más aconsejable es la luz eléctrica, recomendándose los focos de tono azulado, ya que no forzar los ojos. Las de neón y los fluorescentes fatigan la vista.</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3)    La mejor iluminación es la que se logra con una de tipo general (luz indirecta) y una lámpara de mesa (luz local).</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Temperatura: La temperatura óptima para cualquier esfuerzo de tipo intelectual se sitúa entre los 17º y 21ºC.  Las variaciones bruscas no son favorables, pero tampoco lo es una temperatura muy estable, ya que produce estados de "adormecimiento".</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Ventilación: Se debe procurar que el oxígeno del ambiente se renueve continuamente. Así se consigue que: a) el cerebro se esfuerce menos; y, 2) eliminar, a través de la respiración, desequilibrios nerviosos, ansiedad y otros.</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lastRenderedPageBreak/>
        <w:t>Ruido - Música: Lo recomendable es estudiar en espacios alejados de ruidos y voces. Sólo es recomendable trabajar con música cuando la tarea es puramente mecánica, para despejarse.</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Habitación de estudio: En lo posible, es conveniente estudiar en el mismo sitio siempre, destinado exclusivamente para el estudio.</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rStyle w:val="Textoennegrita"/>
          <w:color w:val="000000" w:themeColor="text1"/>
        </w:rPr>
        <w:t>- Condiciones Psicológicas:</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Voluntad: Si se desea obtener el máximo provecho de las facultades intelectuales se requiere un gran esfuerzo de la voluntad. Para estudiar primero hay que querer hacerlo.</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Algunas causas de la falta de Voluntad son:</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Atracción por el Placer inmediato.</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Indiferencia.</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Falta de atención.</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 xml:space="preserve"> Inercia.</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 Sumisión.</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Para desarrollarla:</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Evitar</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 xml:space="preserve">Nerviosismo    </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Cansancio.</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 xml:space="preserve"> Ideas negativas.</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Impulsividad.</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lastRenderedPageBreak/>
        <w:t>Ejercitar</w:t>
      </w:r>
    </w:p>
    <w:p w:rsidR="007A4CF7" w:rsidRPr="00CC6BAF"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Atención - Percepción.</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Memoria.</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Técnicas de relajación.</w:t>
      </w:r>
    </w:p>
    <w:p w:rsidR="007A4CF7" w:rsidRPr="00CC6BAF" w:rsidRDefault="007A4CF7" w:rsidP="007A4CF7">
      <w:pPr>
        <w:pStyle w:val="NormalWeb"/>
        <w:shd w:val="clear" w:color="auto" w:fill="FFFFFF" w:themeFill="background1"/>
        <w:spacing w:line="360" w:lineRule="auto"/>
        <w:ind w:firstLine="708"/>
        <w:jc w:val="both"/>
        <w:rPr>
          <w:color w:val="000000" w:themeColor="text1"/>
        </w:rPr>
      </w:pPr>
      <w:r w:rsidRPr="00CC6BAF">
        <w:rPr>
          <w:color w:val="000000" w:themeColor="text1"/>
        </w:rPr>
        <w:t>Planificación del tiempo</w:t>
      </w:r>
    </w:p>
    <w:p w:rsidR="007A4CF7" w:rsidRDefault="007A4CF7" w:rsidP="007A4CF7">
      <w:pPr>
        <w:pStyle w:val="NormalWeb"/>
        <w:shd w:val="clear" w:color="auto" w:fill="FFFFFF" w:themeFill="background1"/>
        <w:spacing w:line="360" w:lineRule="auto"/>
        <w:ind w:firstLine="750"/>
        <w:jc w:val="both"/>
        <w:rPr>
          <w:color w:val="000000" w:themeColor="text1"/>
        </w:rPr>
      </w:pPr>
      <w:r w:rsidRPr="00CC6BAF">
        <w:rPr>
          <w:color w:val="000000" w:themeColor="text1"/>
        </w:rPr>
        <w:t>Motivación e intereses: El impulso por el estudio puede ser promovido por causas internas (como el pasar un examen), o bien, internas, relativas  al interés por aprender. Es muy importante reconocer aquello que nos mueve a realizar la actividad de estudio, para así poder determinar el nivel de compromiso personal y poder optimizarlo.</w:t>
      </w:r>
    </w:p>
    <w:p w:rsidR="007A4CF7" w:rsidRDefault="007A4CF7" w:rsidP="007A4CF7">
      <w:pPr>
        <w:pStyle w:val="Prrafodelista"/>
        <w:spacing w:line="360" w:lineRule="auto"/>
        <w:ind w:left="1068"/>
        <w:jc w:val="both"/>
        <w:rPr>
          <w:color w:val="000000" w:themeColor="text1"/>
        </w:rPr>
      </w:pPr>
      <w:r>
        <w:rPr>
          <w:color w:val="000000" w:themeColor="text1"/>
        </w:rPr>
        <w:t xml:space="preserve">No obstante, es necesario incluir el proyecto de vida, a la vida de los estudiantes como factor de práctica diaria: </w:t>
      </w:r>
    </w:p>
    <w:p w:rsidR="007A4CF7" w:rsidRDefault="007A4CF7" w:rsidP="007A4CF7">
      <w:pPr>
        <w:pStyle w:val="Prrafodelista"/>
        <w:spacing w:line="360" w:lineRule="auto"/>
        <w:ind w:left="1068"/>
        <w:jc w:val="both"/>
        <w:rPr>
          <w:rFonts w:ascii="Times New Roman" w:hAnsi="Times New Roman" w:cs="Times New Roman"/>
          <w:b/>
          <w:color w:val="000000"/>
          <w:sz w:val="24"/>
          <w:szCs w:val="24"/>
          <w:bdr w:val="none" w:sz="0" w:space="0" w:color="auto" w:frame="1"/>
        </w:rPr>
      </w:pPr>
    </w:p>
    <w:p w:rsidR="008A0D07" w:rsidRDefault="008A0D07" w:rsidP="007A4CF7">
      <w:pPr>
        <w:pStyle w:val="Prrafodelista"/>
        <w:spacing w:line="360" w:lineRule="auto"/>
        <w:ind w:left="1068"/>
        <w:jc w:val="both"/>
        <w:rPr>
          <w:rFonts w:ascii="Times New Roman" w:hAnsi="Times New Roman" w:cs="Times New Roman"/>
          <w:b/>
          <w:color w:val="000000"/>
          <w:sz w:val="24"/>
          <w:szCs w:val="24"/>
          <w:bdr w:val="none" w:sz="0" w:space="0" w:color="auto" w:frame="1"/>
        </w:rPr>
      </w:pPr>
    </w:p>
    <w:p w:rsidR="008A0D07" w:rsidRPr="007A4CF7" w:rsidRDefault="008A0D07" w:rsidP="007A4CF7">
      <w:pPr>
        <w:pStyle w:val="Prrafodelista"/>
        <w:spacing w:line="360" w:lineRule="auto"/>
        <w:ind w:left="1068"/>
        <w:jc w:val="both"/>
        <w:rPr>
          <w:rFonts w:ascii="Times New Roman" w:hAnsi="Times New Roman" w:cs="Times New Roman"/>
          <w:b/>
          <w:color w:val="000000"/>
          <w:sz w:val="24"/>
          <w:szCs w:val="24"/>
          <w:bdr w:val="none" w:sz="0" w:space="0" w:color="auto" w:frame="1"/>
        </w:rPr>
      </w:pPr>
    </w:p>
    <w:p w:rsidR="007A4CF7" w:rsidRPr="00CC6BAF" w:rsidRDefault="007A4CF7" w:rsidP="00734420">
      <w:pPr>
        <w:pStyle w:val="Prrafodelista"/>
        <w:numPr>
          <w:ilvl w:val="0"/>
          <w:numId w:val="3"/>
        </w:numPr>
        <w:spacing w:line="360" w:lineRule="auto"/>
        <w:jc w:val="both"/>
        <w:rPr>
          <w:rFonts w:ascii="Times New Roman" w:hAnsi="Times New Roman" w:cs="Times New Roman"/>
          <w:b/>
          <w:color w:val="000000"/>
          <w:sz w:val="24"/>
          <w:szCs w:val="24"/>
          <w:bdr w:val="none" w:sz="0" w:space="0" w:color="auto" w:frame="1"/>
        </w:rPr>
      </w:pPr>
      <w:r w:rsidRPr="00CC6BAF">
        <w:rPr>
          <w:rFonts w:ascii="Times New Roman" w:hAnsi="Times New Roman" w:cs="Times New Roman"/>
          <w:b/>
          <w:color w:val="000000"/>
          <w:sz w:val="24"/>
          <w:szCs w:val="24"/>
          <w:bdr w:val="none" w:sz="0" w:space="0" w:color="auto" w:frame="1"/>
        </w:rPr>
        <w:t>Taller práctico sobre Cohesión grupal.</w:t>
      </w:r>
    </w:p>
    <w:p w:rsidR="007A4CF7" w:rsidRPr="00CC6BAF" w:rsidRDefault="007A4CF7" w:rsidP="007A4CF7">
      <w:pPr>
        <w:pStyle w:val="NormalWeb"/>
        <w:shd w:val="clear" w:color="auto" w:fill="FFFFFF"/>
        <w:spacing w:before="0" w:beforeAutospacing="0" w:after="240" w:afterAutospacing="0" w:line="360" w:lineRule="auto"/>
        <w:ind w:firstLine="708"/>
        <w:jc w:val="both"/>
        <w:rPr>
          <w:color w:val="000000" w:themeColor="text1"/>
        </w:rPr>
      </w:pPr>
      <w:r w:rsidRPr="00CC6BAF">
        <w:rPr>
          <w:color w:val="000000" w:themeColor="text1"/>
        </w:rPr>
        <w:t>Riviera (XVI) entiende que un grupo es un conjunto restringido de personas que, ligadas por constantes espacio temporales, el cual, articulado en su mutua representación interna, se propone en forma implícita y explícita una tarea que conforma su finalidad, interactuando a través de complejos mecanismos de asunción y adjudicación de roles.</w:t>
      </w:r>
    </w:p>
    <w:p w:rsidR="007A4CF7" w:rsidRPr="00CC6BAF" w:rsidRDefault="007A4CF7" w:rsidP="007A4CF7">
      <w:pPr>
        <w:pStyle w:val="NormalWeb"/>
        <w:shd w:val="clear" w:color="auto" w:fill="FFFFFF"/>
        <w:spacing w:before="0" w:beforeAutospacing="0" w:after="240" w:afterAutospacing="0" w:line="360" w:lineRule="auto"/>
        <w:ind w:firstLine="708"/>
        <w:jc w:val="both"/>
        <w:rPr>
          <w:color w:val="000000" w:themeColor="text1"/>
        </w:rPr>
      </w:pPr>
      <w:r w:rsidRPr="00CC6BAF">
        <w:rPr>
          <w:color w:val="000000" w:themeColor="text1"/>
        </w:rPr>
        <w:t>Así, de acuerdo al marco teórico de la psicología social, la meta de los grupos operativos es aprender a pensar. En efecto, no puede perderse de vista que el pensamiento y el conocimiento son producciones sociales.</w:t>
      </w:r>
    </w:p>
    <w:p w:rsidR="007A4CF7" w:rsidRPr="00CC6BAF" w:rsidRDefault="007A4CF7" w:rsidP="007A4CF7">
      <w:pPr>
        <w:pStyle w:val="NormalWeb"/>
        <w:shd w:val="clear" w:color="auto" w:fill="FFFFFF"/>
        <w:spacing w:before="0" w:beforeAutospacing="0" w:after="240" w:afterAutospacing="0" w:line="360" w:lineRule="auto"/>
        <w:ind w:firstLine="708"/>
        <w:jc w:val="both"/>
        <w:rPr>
          <w:color w:val="000000" w:themeColor="text1"/>
        </w:rPr>
      </w:pPr>
      <w:r w:rsidRPr="00CC6BAF">
        <w:rPr>
          <w:color w:val="000000" w:themeColor="text1"/>
        </w:rPr>
        <w:t>Necesariamente, para aprender a pensar, el individuo necesita del otro, ora con su presencia, su discurso, su diálogo, u otras formas de expresión posibles. Pensar, siempre es pensar en grupo.</w:t>
      </w:r>
    </w:p>
    <w:p w:rsidR="007A4CF7" w:rsidRPr="00CE6B1F" w:rsidRDefault="007A4CF7" w:rsidP="007A4CF7">
      <w:pPr>
        <w:pStyle w:val="NormalWeb"/>
        <w:spacing w:before="0" w:beforeAutospacing="0" w:after="0" w:afterAutospacing="0" w:line="360" w:lineRule="auto"/>
        <w:ind w:firstLine="708"/>
        <w:jc w:val="both"/>
        <w:textAlignment w:val="baseline"/>
        <w:rPr>
          <w:color w:val="000000"/>
        </w:rPr>
      </w:pPr>
      <w:r w:rsidRPr="00CE6B1F">
        <w:rPr>
          <w:rStyle w:val="Textoennegrita"/>
          <w:b w:val="0"/>
          <w:color w:val="000000"/>
          <w:bdr w:val="none" w:sz="0" w:space="0" w:color="auto" w:frame="1"/>
        </w:rPr>
        <w:lastRenderedPageBreak/>
        <w:t>El Grupo Social, también conocido como Grupo Orgánico, resulta ser aquel conjunto de individuos que despliegan roles recíprocos dentro de una misma comunidad</w:t>
      </w:r>
      <w:r w:rsidRPr="00CE6B1F">
        <w:rPr>
          <w:color w:val="000000"/>
        </w:rPr>
        <w:t>.</w:t>
      </w:r>
    </w:p>
    <w:p w:rsidR="007A4CF7" w:rsidRPr="00CE6B1F" w:rsidRDefault="007A4CF7" w:rsidP="007A4CF7">
      <w:pPr>
        <w:pStyle w:val="NormalWeb"/>
        <w:spacing w:before="0" w:beforeAutospacing="0" w:after="0" w:afterAutospacing="0" w:line="360" w:lineRule="auto"/>
        <w:jc w:val="both"/>
        <w:textAlignment w:val="baseline"/>
        <w:rPr>
          <w:color w:val="000000"/>
        </w:rPr>
      </w:pPr>
    </w:p>
    <w:p w:rsidR="007A4CF7" w:rsidRPr="00CC6BAF" w:rsidRDefault="007A4CF7" w:rsidP="007A4CF7">
      <w:pPr>
        <w:pStyle w:val="NormalWeb"/>
        <w:spacing w:before="0" w:beforeAutospacing="0" w:after="0" w:afterAutospacing="0" w:line="360" w:lineRule="auto"/>
        <w:ind w:firstLine="708"/>
        <w:jc w:val="both"/>
        <w:textAlignment w:val="baseline"/>
        <w:rPr>
          <w:color w:val="000000"/>
        </w:rPr>
      </w:pPr>
      <w:r w:rsidRPr="00CE6B1F">
        <w:rPr>
          <w:color w:val="000000"/>
        </w:rPr>
        <w:t>Su</w:t>
      </w:r>
      <w:r w:rsidRPr="00CE6B1F">
        <w:rPr>
          <w:rStyle w:val="apple-converted-space"/>
          <w:bCs/>
          <w:color w:val="000000"/>
          <w:bdr w:val="none" w:sz="0" w:space="0" w:color="auto" w:frame="1"/>
        </w:rPr>
        <w:t> </w:t>
      </w:r>
      <w:r w:rsidRPr="00CE6B1F">
        <w:rPr>
          <w:rStyle w:val="Textoennegrita"/>
          <w:b w:val="0"/>
          <w:color w:val="000000"/>
          <w:bdr w:val="none" w:sz="0" w:space="0" w:color="auto" w:frame="1"/>
        </w:rPr>
        <w:t>forma estructurada y su larga duración en el tiempo</w:t>
      </w:r>
      <w:r w:rsidRPr="00CC6BAF">
        <w:rPr>
          <w:rStyle w:val="apple-converted-space"/>
          <w:b/>
          <w:bCs/>
          <w:color w:val="000000"/>
          <w:bdr w:val="none" w:sz="0" w:space="0" w:color="auto" w:frame="1"/>
        </w:rPr>
        <w:t> </w:t>
      </w:r>
      <w:r w:rsidRPr="00CC6BAF">
        <w:rPr>
          <w:color w:val="000000"/>
        </w:rPr>
        <w:t>son lo</w:t>
      </w:r>
      <w:r w:rsidRPr="00CC6BAF">
        <w:rPr>
          <w:rStyle w:val="apple-converted-space"/>
          <w:color w:val="000000"/>
        </w:rPr>
        <w:t> </w:t>
      </w:r>
      <w:r w:rsidRPr="00CC6BAF">
        <w:rPr>
          <w:color w:val="000000"/>
        </w:rPr>
        <w:t>que principalmente nos permiten distinguirlo como tal, porque quienes lo componen, básicamente, accionan a través de las mismas normas, valores y con los mismos fines, los cuales serán los que en definitivas cuentas le aporten el bienestar común al grupo en cuestión.</w:t>
      </w:r>
    </w:p>
    <w:p w:rsidR="007A4CF7" w:rsidRPr="00CC6BAF" w:rsidRDefault="007A4CF7" w:rsidP="007A4CF7">
      <w:pPr>
        <w:pStyle w:val="NormalWeb"/>
        <w:spacing w:before="0" w:beforeAutospacing="0" w:after="0" w:afterAutospacing="0" w:line="360" w:lineRule="auto"/>
        <w:jc w:val="both"/>
        <w:textAlignment w:val="baseline"/>
        <w:rPr>
          <w:color w:val="000000"/>
        </w:rPr>
      </w:pPr>
      <w:r w:rsidRPr="00CC6BAF">
        <w:rPr>
          <w:color w:val="000000"/>
          <w:bdr w:val="none" w:sz="0" w:space="0" w:color="auto" w:frame="1"/>
        </w:rPr>
        <w:br/>
      </w:r>
      <w:r w:rsidRPr="00CC6BAF">
        <w:rPr>
          <w:color w:val="000000"/>
        </w:rPr>
        <w:t xml:space="preserve">En tanto, será una condición sin </w:t>
      </w:r>
      <w:proofErr w:type="spellStart"/>
      <w:r w:rsidRPr="00CC6BAF">
        <w:rPr>
          <w:color w:val="000000"/>
        </w:rPr>
        <w:t>equanom</w:t>
      </w:r>
      <w:proofErr w:type="spellEnd"/>
      <w:r w:rsidRPr="00CC6BAF">
        <w:rPr>
          <w:color w:val="000000"/>
        </w:rPr>
        <w:t xml:space="preserve"> para formar un grupo social que exista la</w:t>
      </w:r>
      <w:r w:rsidRPr="00CC6BAF">
        <w:rPr>
          <w:rStyle w:val="apple-converted-space"/>
          <w:b/>
          <w:color w:val="000000"/>
        </w:rPr>
        <w:t> </w:t>
      </w:r>
      <w:r w:rsidRPr="00CE6B1F">
        <w:rPr>
          <w:rStyle w:val="Textoennegrita"/>
          <w:b w:val="0"/>
          <w:color w:val="000000"/>
          <w:bdr w:val="none" w:sz="0" w:space="0" w:color="auto" w:frame="1"/>
        </w:rPr>
        <w:t>identidad común o sentido de pertenencia</w:t>
      </w:r>
      <w:r w:rsidRPr="00CC6BAF">
        <w:rPr>
          <w:color w:val="000000"/>
        </w:rPr>
        <w:t>, en esto nada tendrá que ver que los integrantes posean el mismo nivel</w:t>
      </w:r>
      <w:r w:rsidRPr="00CC6BAF">
        <w:rPr>
          <w:rStyle w:val="apple-converted-space"/>
          <w:color w:val="000000"/>
        </w:rPr>
        <w:t> </w:t>
      </w:r>
      <w:hyperlink r:id="rId64" w:tooltip="Definicion de sociocultural" w:history="1">
        <w:r w:rsidRPr="00CE6B1F">
          <w:rPr>
            <w:rStyle w:val="Hipervnculo"/>
            <w:color w:val="auto"/>
            <w:u w:val="none"/>
          </w:rPr>
          <w:t>sociocultural</w:t>
        </w:r>
      </w:hyperlink>
      <w:r w:rsidRPr="00CE6B1F">
        <w:rPr>
          <w:rStyle w:val="apple-converted-space"/>
        </w:rPr>
        <w:t> </w:t>
      </w:r>
      <w:r w:rsidRPr="00CC6BAF">
        <w:rPr>
          <w:color w:val="000000"/>
        </w:rPr>
        <w:t>para poder llevar adelante su cometido, sino más bien lo que hará que funcionen es esa identidad común, trabajar en el mismo proyecto.</w:t>
      </w:r>
    </w:p>
    <w:p w:rsidR="007A4CF7" w:rsidRPr="00CC6BAF" w:rsidRDefault="007A4CF7" w:rsidP="007A4CF7">
      <w:pPr>
        <w:pStyle w:val="NormalWeb"/>
        <w:spacing w:before="0" w:beforeAutospacing="0" w:after="0" w:afterAutospacing="0" w:line="360" w:lineRule="auto"/>
        <w:jc w:val="both"/>
        <w:textAlignment w:val="baseline"/>
        <w:rPr>
          <w:color w:val="000000"/>
        </w:rPr>
      </w:pPr>
    </w:p>
    <w:p w:rsidR="007A4CF7" w:rsidRPr="00CC6BAF" w:rsidRDefault="007A4CF7" w:rsidP="007A4CF7">
      <w:pPr>
        <w:pStyle w:val="NormalWeb"/>
        <w:spacing w:before="0" w:beforeAutospacing="0" w:after="0" w:afterAutospacing="0" w:line="360" w:lineRule="auto"/>
        <w:ind w:firstLine="708"/>
        <w:jc w:val="both"/>
        <w:textAlignment w:val="baseline"/>
        <w:rPr>
          <w:color w:val="000000"/>
        </w:rPr>
      </w:pPr>
      <w:r w:rsidRPr="00CC6BAF">
        <w:rPr>
          <w:color w:val="000000"/>
        </w:rPr>
        <w:t>Cuando lo que prima e inclina la balanza a la hora de integrar o no un grupo social es un criterio económico, entonces, estaremos en realidad ante una clase social y no de un grupo.</w:t>
      </w:r>
    </w:p>
    <w:p w:rsidR="007A4CF7" w:rsidRPr="00CC6BAF" w:rsidRDefault="007A4CF7" w:rsidP="007A4CF7">
      <w:pPr>
        <w:pStyle w:val="NormalWeb"/>
        <w:spacing w:before="0" w:beforeAutospacing="0" w:after="0" w:afterAutospacing="0" w:line="360" w:lineRule="auto"/>
        <w:ind w:firstLine="708"/>
        <w:jc w:val="both"/>
        <w:textAlignment w:val="baseline"/>
        <w:rPr>
          <w:color w:val="000000"/>
        </w:rPr>
      </w:pPr>
    </w:p>
    <w:p w:rsidR="007A4CF7" w:rsidRPr="00CC6BAF" w:rsidRDefault="007A4CF7" w:rsidP="007A4CF7">
      <w:pPr>
        <w:pStyle w:val="NormalWeb"/>
        <w:spacing w:before="0" w:beforeAutospacing="0" w:after="0" w:afterAutospacing="0" w:line="360" w:lineRule="auto"/>
        <w:ind w:firstLine="708"/>
        <w:jc w:val="both"/>
        <w:textAlignment w:val="baseline"/>
        <w:rPr>
          <w:color w:val="000000"/>
        </w:rPr>
      </w:pPr>
      <w:r w:rsidRPr="00CC6BAF">
        <w:rPr>
          <w:color w:val="000000"/>
        </w:rPr>
        <w:t>El grupo social, además de ser la principal pieza constitutiva de la estructura social resulta ser el primer espacio en el cual los individuos ponen en práctica los roles y los estatus. Una vez en el grupo, las normas que lo regularán saldrán únicamente desde adentro es decir, se promoverán algunas, luego se dictarán y finalmente se aceptarán para sí o sí ser cumplidas.</w:t>
      </w:r>
    </w:p>
    <w:p w:rsidR="007A4CF7" w:rsidRPr="00F84357" w:rsidRDefault="007A4CF7" w:rsidP="007A4CF7">
      <w:pPr>
        <w:pStyle w:val="NormalWeb"/>
        <w:spacing w:before="0" w:beforeAutospacing="0" w:after="0" w:afterAutospacing="0" w:line="360" w:lineRule="auto"/>
        <w:ind w:firstLine="708"/>
        <w:jc w:val="both"/>
        <w:textAlignment w:val="baseline"/>
        <w:rPr>
          <w:color w:val="000000"/>
        </w:rPr>
      </w:pPr>
    </w:p>
    <w:p w:rsidR="007A4CF7" w:rsidRPr="00F84357" w:rsidRDefault="007A4CF7" w:rsidP="007A4CF7">
      <w:pPr>
        <w:pStyle w:val="NormalWeb"/>
        <w:spacing w:before="0" w:beforeAutospacing="0" w:after="0" w:afterAutospacing="0" w:line="360" w:lineRule="auto"/>
        <w:ind w:firstLine="708"/>
        <w:jc w:val="both"/>
        <w:textAlignment w:val="baseline"/>
        <w:rPr>
          <w:color w:val="000000"/>
        </w:rPr>
      </w:pPr>
      <w:r w:rsidRPr="00F84357">
        <w:rPr>
          <w:rStyle w:val="Textoennegrita"/>
          <w:b w:val="0"/>
          <w:color w:val="000000"/>
          <w:bdr w:val="none" w:sz="0" w:space="0" w:color="auto" w:frame="1"/>
        </w:rPr>
        <w:t>Existen dos tipos de grupos, los primarios y los secundarios</w:t>
      </w:r>
      <w:r w:rsidRPr="00F84357">
        <w:rPr>
          <w:color w:val="000000"/>
        </w:rPr>
        <w:t>. El primario es la familia y más que nada, su razón de ser, estará dada por la convivencia diaria. El tipo de relación que en este se entabla es personalizada y sus miembros son irremplazables una vez que por x cuestión desaparecen.</w:t>
      </w:r>
    </w:p>
    <w:p w:rsidR="007A4CF7" w:rsidRPr="00CC6BAF" w:rsidRDefault="007A4CF7" w:rsidP="007A4CF7">
      <w:pPr>
        <w:pStyle w:val="NormalWeb"/>
        <w:spacing w:before="0" w:beforeAutospacing="0" w:after="0" w:afterAutospacing="0" w:line="360" w:lineRule="auto"/>
        <w:ind w:firstLine="708"/>
        <w:jc w:val="both"/>
        <w:textAlignment w:val="baseline"/>
        <w:rPr>
          <w:color w:val="000000"/>
        </w:rPr>
      </w:pPr>
      <w:r w:rsidRPr="00CC6BAF">
        <w:rPr>
          <w:color w:val="000000"/>
        </w:rPr>
        <w:lastRenderedPageBreak/>
        <w:t>Y los secundarios, entre ellos la escuela, el trabajo, los equipos de deportes, se caracterizan por estar formados por cuestiones de afinidad, proyectos en común, cooperación y libertada a la hora del acuerdo entre sus integrantes.</w:t>
      </w:r>
    </w:p>
    <w:p w:rsidR="007A4CF7" w:rsidRPr="00CC6BAF" w:rsidRDefault="007A4CF7" w:rsidP="007A4CF7">
      <w:pPr>
        <w:pStyle w:val="NormalWeb"/>
        <w:spacing w:before="0" w:beforeAutospacing="0" w:after="0" w:afterAutospacing="0" w:line="360" w:lineRule="auto"/>
        <w:jc w:val="both"/>
        <w:textAlignment w:val="baseline"/>
        <w:rPr>
          <w:color w:val="000000"/>
        </w:rPr>
      </w:pPr>
    </w:p>
    <w:p w:rsidR="007A4CF7" w:rsidRPr="00CC6BAF" w:rsidRDefault="007A4CF7" w:rsidP="007A4CF7">
      <w:pPr>
        <w:pStyle w:val="NormalWeb"/>
        <w:spacing w:before="0" w:beforeAutospacing="0" w:after="0" w:afterAutospacing="0" w:line="360" w:lineRule="auto"/>
        <w:ind w:firstLine="708"/>
        <w:jc w:val="both"/>
        <w:textAlignment w:val="baseline"/>
        <w:rPr>
          <w:color w:val="000000"/>
          <w:bdr w:val="none" w:sz="0" w:space="0" w:color="auto" w:frame="1"/>
        </w:rPr>
      </w:pPr>
      <w:r w:rsidRPr="00CC6BAF">
        <w:rPr>
          <w:color w:val="000000"/>
        </w:rPr>
        <w:t>Entre las principales características que deberá observar el grupo para perdurar se cuentan las siguientes: cada miembro desempeñará un papel, deberá haber una</w:t>
      </w:r>
      <w:r w:rsidRPr="00CE6B1F">
        <w:rPr>
          <w:rStyle w:val="apple-converted-space"/>
        </w:rPr>
        <w:t> </w:t>
      </w:r>
      <w:hyperlink r:id="rId65" w:tooltip="Definicion de comunicación" w:history="1">
        <w:r w:rsidRPr="00CE6B1F">
          <w:rPr>
            <w:rStyle w:val="Hipervnculo"/>
            <w:color w:val="auto"/>
            <w:u w:val="none"/>
          </w:rPr>
          <w:t>comunicación</w:t>
        </w:r>
      </w:hyperlink>
      <w:r w:rsidRPr="00CC6BAF">
        <w:rPr>
          <w:rStyle w:val="apple-converted-space"/>
        </w:rPr>
        <w:t> </w:t>
      </w:r>
      <w:r w:rsidRPr="00CC6BAF">
        <w:rPr>
          <w:color w:val="000000"/>
        </w:rPr>
        <w:t>y contacto fluido entre el grupo, existencia de normas e intereses.</w:t>
      </w:r>
      <w:r w:rsidRPr="00CC6BAF">
        <w:rPr>
          <w:color w:val="000000"/>
          <w:bdr w:val="none" w:sz="0" w:space="0" w:color="auto" w:frame="1"/>
        </w:rPr>
        <w:br/>
      </w:r>
    </w:p>
    <w:p w:rsidR="007A4CF7" w:rsidRPr="00CC6BAF" w:rsidRDefault="007A4CF7" w:rsidP="007A4CF7">
      <w:pPr>
        <w:pStyle w:val="NormalWeb"/>
        <w:spacing w:before="0" w:beforeAutospacing="0" w:after="0" w:afterAutospacing="0" w:line="360" w:lineRule="auto"/>
        <w:ind w:firstLine="708"/>
        <w:jc w:val="both"/>
        <w:textAlignment w:val="baseline"/>
        <w:rPr>
          <w:color w:val="000000" w:themeColor="text1"/>
        </w:rPr>
      </w:pPr>
      <w:r w:rsidRPr="00CC6BAF">
        <w:rPr>
          <w:color w:val="000000" w:themeColor="text1"/>
        </w:rPr>
        <w:t>También hay que tener en cuenta para el desarrollo de los grupos la teoría humanista de Cars Roger:</w:t>
      </w:r>
    </w:p>
    <w:p w:rsidR="007A4CF7" w:rsidRPr="00CC6BAF" w:rsidRDefault="007A4CF7" w:rsidP="007A4CF7">
      <w:pPr>
        <w:pStyle w:val="NormalWeb"/>
        <w:spacing w:before="0" w:beforeAutospacing="0" w:after="0" w:afterAutospacing="0" w:line="360" w:lineRule="auto"/>
        <w:ind w:firstLine="708"/>
        <w:jc w:val="both"/>
        <w:textAlignment w:val="baseline"/>
        <w:rPr>
          <w:color w:val="000000"/>
        </w:rPr>
      </w:pPr>
    </w:p>
    <w:p w:rsidR="007A4CF7" w:rsidRPr="00CC6BAF" w:rsidRDefault="007A4CF7" w:rsidP="007A4CF7">
      <w:pPr>
        <w:pStyle w:val="NormalWeb"/>
        <w:shd w:val="clear" w:color="auto" w:fill="FFFFFF" w:themeFill="background1"/>
        <w:spacing w:before="0" w:beforeAutospacing="0" w:after="240" w:afterAutospacing="0" w:line="360" w:lineRule="auto"/>
        <w:ind w:firstLine="708"/>
        <w:jc w:val="both"/>
        <w:rPr>
          <w:color w:val="000000" w:themeColor="text1"/>
          <w:shd w:val="clear" w:color="auto" w:fill="FFFFFF" w:themeFill="background1"/>
        </w:rPr>
      </w:pPr>
      <w:r w:rsidRPr="00CC6BAF">
        <w:rPr>
          <w:bCs/>
          <w:color w:val="000000" w:themeColor="text1"/>
          <w:shd w:val="clear" w:color="auto" w:fill="FFFFFF" w:themeFill="background1"/>
        </w:rPr>
        <w:t>“Humanismo, es un acto de formación y reencuentro del hombre con su esencia; consiste en reflexionar y velar porque el hombre se eduque humano y no un inhumano o un bárbaro, es decir, fuera de sus valores y esencia.</w:t>
      </w:r>
      <w:r w:rsidRPr="00CC6BAF">
        <w:rPr>
          <w:rStyle w:val="apple-converted-space"/>
          <w:color w:val="000000" w:themeColor="text1"/>
          <w:shd w:val="clear" w:color="auto" w:fill="FFFFFF" w:themeFill="background1"/>
        </w:rPr>
        <w:t> </w:t>
      </w:r>
      <w:r w:rsidRPr="00CC6BAF">
        <w:rPr>
          <w:color w:val="000000" w:themeColor="text1"/>
          <w:shd w:val="clear" w:color="auto" w:fill="FFFFFF" w:themeFill="background1"/>
        </w:rPr>
        <w:t>Sin embargo el humanismo va más allá de lo que cultural e históricamente se ha planteado. Significa un profundo conocimiento del ser humano, educado en valores, con características intelectuales que se pueden cultivar y acrecentar, con sentimientos, emociones, programas educativos acordes a una necesidad social y humana y necesidades físicas de espiritualidad y de sociabilidad”.</w:t>
      </w:r>
    </w:p>
    <w:p w:rsidR="007A4CF7" w:rsidRPr="00CC6BAF" w:rsidRDefault="007A4CF7" w:rsidP="007A4CF7">
      <w:pPr>
        <w:pStyle w:val="NormalWeb"/>
        <w:shd w:val="clear" w:color="auto" w:fill="FFFFFF" w:themeFill="background1"/>
        <w:spacing w:before="0" w:beforeAutospacing="0" w:after="240" w:afterAutospacing="0" w:line="360" w:lineRule="auto"/>
        <w:ind w:firstLine="708"/>
        <w:jc w:val="both"/>
        <w:rPr>
          <w:color w:val="000000" w:themeColor="text1"/>
          <w:shd w:val="clear" w:color="auto" w:fill="FFFFFF" w:themeFill="background1"/>
        </w:rPr>
      </w:pPr>
      <w:r w:rsidRPr="00CC6BAF">
        <w:rPr>
          <w:color w:val="000000" w:themeColor="text1"/>
          <w:shd w:val="clear" w:color="auto" w:fill="FFFFFF" w:themeFill="background1"/>
        </w:rPr>
        <w:t>Características de los buenos grupos según la página recursos humanos/gestión de competencias, plantea 10 características de un buen trabajo en grupo dentro de las relaciones interpersonales:</w:t>
      </w:r>
      <w:r w:rsidRPr="00CC6BAF">
        <w:rPr>
          <w:color w:val="000000" w:themeColor="text1"/>
          <w:shd w:val="clear" w:color="auto" w:fill="FFFFFF" w:themeFill="background1"/>
        </w:rPr>
        <w:tab/>
      </w:r>
      <w:r w:rsidRPr="00CC6BAF">
        <w:rPr>
          <w:color w:val="000000" w:themeColor="text1"/>
          <w:shd w:val="clear" w:color="auto" w:fill="FFFFFF" w:themeFill="background1"/>
        </w:rPr>
        <w:tab/>
      </w:r>
    </w:p>
    <w:p w:rsidR="007A4CF7" w:rsidRPr="00CC6BAF" w:rsidRDefault="007A4CF7" w:rsidP="00734420">
      <w:pPr>
        <w:pStyle w:val="NormalWeb"/>
        <w:numPr>
          <w:ilvl w:val="0"/>
          <w:numId w:val="4"/>
        </w:numPr>
        <w:shd w:val="clear" w:color="auto" w:fill="FFFFFF" w:themeFill="background1"/>
        <w:spacing w:before="0" w:beforeAutospacing="0" w:after="240" w:afterAutospacing="0" w:line="360" w:lineRule="auto"/>
        <w:jc w:val="both"/>
        <w:rPr>
          <w:color w:val="000000" w:themeColor="text1"/>
          <w:shd w:val="clear" w:color="auto" w:fill="FFFFFF" w:themeFill="background1"/>
        </w:rPr>
      </w:pPr>
      <w:r w:rsidRPr="00CC6BAF">
        <w:rPr>
          <w:color w:val="222222"/>
        </w:rPr>
        <w:t>Estas personas son muy flexibles, les ayuda a adaptarse al trabajo individual y en equipo, a la labor colectiva, se adaptan bien a los cambios y a las otras personas.</w:t>
      </w:r>
    </w:p>
    <w:p w:rsidR="007A4CF7" w:rsidRPr="00CC6BAF" w:rsidRDefault="007A4CF7" w:rsidP="007A4CF7">
      <w:pPr>
        <w:shd w:val="clear" w:color="auto" w:fill="FFFFFF"/>
        <w:spacing w:after="0" w:line="360" w:lineRule="auto"/>
        <w:jc w:val="both"/>
        <w:textAlignment w:val="baseline"/>
        <w:rPr>
          <w:rFonts w:ascii="Times New Roman" w:hAnsi="Times New Roman" w:cs="Times New Roman"/>
          <w:color w:val="222222"/>
          <w:sz w:val="24"/>
          <w:szCs w:val="24"/>
        </w:rPr>
      </w:pPr>
    </w:p>
    <w:p w:rsidR="007A4CF7" w:rsidRPr="00CC6BAF" w:rsidRDefault="007A4CF7" w:rsidP="00734420">
      <w:pPr>
        <w:pStyle w:val="Prrafodelista"/>
        <w:numPr>
          <w:ilvl w:val="0"/>
          <w:numId w:val="4"/>
        </w:numPr>
        <w:shd w:val="clear" w:color="auto" w:fill="FFFFFF"/>
        <w:spacing w:after="0" w:line="360" w:lineRule="auto"/>
        <w:jc w:val="both"/>
        <w:textAlignment w:val="baseline"/>
        <w:rPr>
          <w:rFonts w:ascii="Times New Roman" w:hAnsi="Times New Roman" w:cs="Times New Roman"/>
          <w:color w:val="222222"/>
          <w:sz w:val="24"/>
          <w:szCs w:val="24"/>
        </w:rPr>
      </w:pPr>
      <w:r w:rsidRPr="00CC6BAF">
        <w:rPr>
          <w:rFonts w:ascii="Times New Roman" w:hAnsi="Times New Roman" w:cs="Times New Roman"/>
          <w:color w:val="222222"/>
          <w:sz w:val="24"/>
          <w:szCs w:val="24"/>
        </w:rPr>
        <w:t>Escuchan bien. Saben escuchar, no necesitan sólo hablar e intentar imponerse, participan activamente y escuchan de la misma forma. Primero atienden a lo que dicen los demás y después aportan, no interrumpen a las otras personas.</w:t>
      </w:r>
    </w:p>
    <w:p w:rsidR="007A4CF7" w:rsidRPr="00CC6BAF" w:rsidRDefault="007A4CF7" w:rsidP="007A4CF7">
      <w:pPr>
        <w:shd w:val="clear" w:color="auto" w:fill="FFFFFF"/>
        <w:spacing w:after="0" w:line="360" w:lineRule="auto"/>
        <w:jc w:val="both"/>
        <w:textAlignment w:val="baseline"/>
        <w:rPr>
          <w:rFonts w:ascii="Times New Roman" w:hAnsi="Times New Roman" w:cs="Times New Roman"/>
          <w:color w:val="222222"/>
          <w:sz w:val="24"/>
          <w:szCs w:val="24"/>
        </w:rPr>
      </w:pPr>
    </w:p>
    <w:p w:rsidR="007A4CF7" w:rsidRPr="00CC6BAF" w:rsidRDefault="007A4CF7" w:rsidP="00734420">
      <w:pPr>
        <w:pStyle w:val="Prrafodelista"/>
        <w:numPr>
          <w:ilvl w:val="0"/>
          <w:numId w:val="4"/>
        </w:numPr>
        <w:shd w:val="clear" w:color="auto" w:fill="FFFFFF"/>
        <w:spacing w:after="0" w:line="360" w:lineRule="auto"/>
        <w:jc w:val="both"/>
        <w:textAlignment w:val="baseline"/>
        <w:rPr>
          <w:rFonts w:ascii="Times New Roman" w:hAnsi="Times New Roman" w:cs="Times New Roman"/>
          <w:color w:val="222222"/>
          <w:sz w:val="24"/>
          <w:szCs w:val="24"/>
        </w:rPr>
      </w:pPr>
      <w:r w:rsidRPr="00CC6BAF">
        <w:rPr>
          <w:rFonts w:ascii="Times New Roman" w:hAnsi="Times New Roman" w:cs="Times New Roman"/>
          <w:color w:val="222222"/>
          <w:sz w:val="24"/>
          <w:szCs w:val="24"/>
        </w:rPr>
        <w:t>No tienen un alto ego. Las personas con un gran ego tienen más dificultades en adaptarse al equipo porque quieren imponerse y creen que siempre tienen la razón. Pueden ser personas seguras, pero tienen en cuenta a los demás, no tienen un ego engrandecido.</w:t>
      </w:r>
    </w:p>
    <w:p w:rsidR="007A4CF7" w:rsidRPr="00CC6BAF" w:rsidRDefault="007A4CF7" w:rsidP="007A4CF7">
      <w:pPr>
        <w:shd w:val="clear" w:color="auto" w:fill="FFFFFF"/>
        <w:spacing w:after="0" w:line="360" w:lineRule="auto"/>
        <w:jc w:val="both"/>
        <w:textAlignment w:val="baseline"/>
        <w:rPr>
          <w:rFonts w:ascii="Times New Roman" w:hAnsi="Times New Roman" w:cs="Times New Roman"/>
          <w:color w:val="222222"/>
          <w:sz w:val="24"/>
          <w:szCs w:val="24"/>
        </w:rPr>
      </w:pPr>
    </w:p>
    <w:p w:rsidR="007A4CF7" w:rsidRPr="00CC6BAF" w:rsidRDefault="007A4CF7" w:rsidP="00734420">
      <w:pPr>
        <w:pStyle w:val="Prrafodelista"/>
        <w:numPr>
          <w:ilvl w:val="0"/>
          <w:numId w:val="4"/>
        </w:numPr>
        <w:shd w:val="clear" w:color="auto" w:fill="FFFFFF"/>
        <w:spacing w:after="0" w:line="360" w:lineRule="auto"/>
        <w:jc w:val="both"/>
        <w:textAlignment w:val="baseline"/>
        <w:rPr>
          <w:rFonts w:ascii="Times New Roman" w:hAnsi="Times New Roman" w:cs="Times New Roman"/>
          <w:sz w:val="24"/>
          <w:szCs w:val="24"/>
        </w:rPr>
      </w:pPr>
      <w:r w:rsidRPr="00CC6BAF">
        <w:rPr>
          <w:rFonts w:ascii="Times New Roman" w:hAnsi="Times New Roman" w:cs="Times New Roman"/>
          <w:color w:val="222222"/>
          <w:sz w:val="24"/>
          <w:szCs w:val="24"/>
        </w:rPr>
        <w:t>Es capaz de crear ideas en base a las ideas de los demás. Las</w:t>
      </w:r>
      <w:hyperlink r:id="rId66" w:tooltip="¿Qué es brainwriting?" w:history="1">
        <w:r w:rsidRPr="00CE6B1F">
          <w:rPr>
            <w:rStyle w:val="apple-converted-space"/>
            <w:rFonts w:ascii="Times New Roman" w:hAnsi="Times New Roman" w:cs="Times New Roman"/>
            <w:bCs/>
            <w:sz w:val="24"/>
            <w:szCs w:val="24"/>
            <w:bdr w:val="none" w:sz="0" w:space="0" w:color="auto" w:frame="1"/>
          </w:rPr>
          <w:t> </w:t>
        </w:r>
        <w:r w:rsidRPr="00CE6B1F">
          <w:rPr>
            <w:rStyle w:val="Hipervnculo"/>
            <w:rFonts w:ascii="Times New Roman" w:hAnsi="Times New Roman" w:cs="Times New Roman"/>
            <w:color w:val="auto"/>
            <w:sz w:val="24"/>
            <w:szCs w:val="24"/>
            <w:u w:val="none"/>
            <w:bdr w:val="none" w:sz="0" w:space="0" w:color="auto" w:frame="1"/>
          </w:rPr>
          <w:t>tormentas de ideas</w:t>
        </w:r>
      </w:hyperlink>
      <w:r w:rsidRPr="00CC6BAF">
        <w:rPr>
          <w:rStyle w:val="apple-converted-space"/>
          <w:rFonts w:ascii="Times New Roman" w:hAnsi="Times New Roman" w:cs="Times New Roman"/>
          <w:sz w:val="24"/>
          <w:szCs w:val="24"/>
        </w:rPr>
        <w:t> </w:t>
      </w:r>
      <w:r w:rsidRPr="00CC6BAF">
        <w:rPr>
          <w:rFonts w:ascii="Times New Roman" w:hAnsi="Times New Roman" w:cs="Times New Roman"/>
          <w:sz w:val="24"/>
          <w:szCs w:val="24"/>
        </w:rPr>
        <w:t>son buenas para conseguir ciertos objetivos.</w:t>
      </w:r>
    </w:p>
    <w:p w:rsidR="007A4CF7" w:rsidRPr="00CC6BAF" w:rsidRDefault="007A4CF7" w:rsidP="007A4CF7">
      <w:pPr>
        <w:shd w:val="clear" w:color="auto" w:fill="FFFFFF"/>
        <w:spacing w:after="0" w:line="360" w:lineRule="auto"/>
        <w:jc w:val="both"/>
        <w:textAlignment w:val="baseline"/>
        <w:rPr>
          <w:rFonts w:ascii="Times New Roman" w:hAnsi="Times New Roman" w:cs="Times New Roman"/>
          <w:color w:val="222222"/>
          <w:sz w:val="24"/>
          <w:szCs w:val="24"/>
        </w:rPr>
      </w:pPr>
    </w:p>
    <w:p w:rsidR="007A4CF7" w:rsidRPr="00CC6BAF" w:rsidRDefault="007A4CF7" w:rsidP="00734420">
      <w:pPr>
        <w:pStyle w:val="Prrafodelista"/>
        <w:numPr>
          <w:ilvl w:val="0"/>
          <w:numId w:val="4"/>
        </w:numPr>
        <w:shd w:val="clear" w:color="auto" w:fill="FFFFFF"/>
        <w:spacing w:after="0" w:line="360" w:lineRule="auto"/>
        <w:jc w:val="both"/>
        <w:textAlignment w:val="baseline"/>
        <w:rPr>
          <w:rFonts w:ascii="Times New Roman" w:hAnsi="Times New Roman" w:cs="Times New Roman"/>
          <w:color w:val="222222"/>
          <w:sz w:val="24"/>
          <w:szCs w:val="24"/>
        </w:rPr>
      </w:pPr>
      <w:r w:rsidRPr="00CC6BAF">
        <w:rPr>
          <w:rFonts w:ascii="Times New Roman" w:hAnsi="Times New Roman" w:cs="Times New Roman"/>
          <w:color w:val="222222"/>
          <w:sz w:val="24"/>
          <w:szCs w:val="24"/>
        </w:rPr>
        <w:t>Aceptan las críticas, si son constructivas, ya que ayudan a mejorar y todo el mundo puede tener puntos de vista equivocados. La</w:t>
      </w:r>
      <w:r w:rsidRPr="00704625">
        <w:rPr>
          <w:rStyle w:val="apple-converted-space"/>
          <w:rFonts w:ascii="Times New Roman" w:hAnsi="Times New Roman" w:cs="Times New Roman"/>
          <w:sz w:val="24"/>
          <w:szCs w:val="24"/>
        </w:rPr>
        <w:t> </w:t>
      </w:r>
      <w:hyperlink r:id="rId67" w:tooltip="El feedback 360" w:history="1">
        <w:r w:rsidRPr="00CE6B1F">
          <w:rPr>
            <w:rStyle w:val="Hipervnculo"/>
            <w:rFonts w:ascii="Times New Roman" w:hAnsi="Times New Roman" w:cs="Times New Roman"/>
            <w:color w:val="auto"/>
            <w:sz w:val="24"/>
            <w:szCs w:val="24"/>
            <w:u w:val="none"/>
            <w:bdr w:val="none" w:sz="0" w:space="0" w:color="auto" w:frame="1"/>
          </w:rPr>
          <w:t>retroalimentación</w:t>
        </w:r>
      </w:hyperlink>
      <w:r w:rsidRPr="00CE6B1F">
        <w:rPr>
          <w:rStyle w:val="apple-converted-space"/>
          <w:rFonts w:ascii="Times New Roman" w:hAnsi="Times New Roman" w:cs="Times New Roman"/>
          <w:sz w:val="24"/>
          <w:szCs w:val="24"/>
        </w:rPr>
        <w:t> </w:t>
      </w:r>
      <w:r w:rsidRPr="00CC6BAF">
        <w:rPr>
          <w:rFonts w:ascii="Times New Roman" w:hAnsi="Times New Roman" w:cs="Times New Roman"/>
          <w:color w:val="222222"/>
          <w:sz w:val="24"/>
          <w:szCs w:val="24"/>
        </w:rPr>
        <w:t>es muy importante en el equipo, y si no sabemos aprender de otros, aportar y reconocer los puntos débiles difícilmente nos adaptaremos a cualquier grupo.</w:t>
      </w:r>
    </w:p>
    <w:p w:rsidR="007A4CF7" w:rsidRPr="00CC6BAF" w:rsidRDefault="007A4CF7" w:rsidP="007A4CF7">
      <w:pPr>
        <w:shd w:val="clear" w:color="auto" w:fill="FFFFFF"/>
        <w:spacing w:after="0" w:line="360" w:lineRule="auto"/>
        <w:jc w:val="both"/>
        <w:textAlignment w:val="baseline"/>
        <w:rPr>
          <w:rFonts w:ascii="Times New Roman" w:hAnsi="Times New Roman" w:cs="Times New Roman"/>
          <w:color w:val="222222"/>
          <w:sz w:val="24"/>
          <w:szCs w:val="24"/>
        </w:rPr>
      </w:pPr>
    </w:p>
    <w:p w:rsidR="007A4CF7" w:rsidRPr="00CC6BAF" w:rsidRDefault="007A4CF7" w:rsidP="00734420">
      <w:pPr>
        <w:pStyle w:val="Prrafodelista"/>
        <w:numPr>
          <w:ilvl w:val="0"/>
          <w:numId w:val="4"/>
        </w:numPr>
        <w:shd w:val="clear" w:color="auto" w:fill="FFFFFF"/>
        <w:spacing w:after="0" w:line="360" w:lineRule="auto"/>
        <w:jc w:val="both"/>
        <w:textAlignment w:val="baseline"/>
        <w:rPr>
          <w:rFonts w:ascii="Times New Roman" w:hAnsi="Times New Roman" w:cs="Times New Roman"/>
          <w:color w:val="222222"/>
          <w:sz w:val="24"/>
          <w:szCs w:val="24"/>
        </w:rPr>
      </w:pPr>
      <w:r w:rsidRPr="00CC6BAF">
        <w:rPr>
          <w:rFonts w:ascii="Times New Roman" w:hAnsi="Times New Roman" w:cs="Times New Roman"/>
          <w:color w:val="222222"/>
          <w:sz w:val="24"/>
          <w:szCs w:val="24"/>
        </w:rPr>
        <w:t>Buscan soluciones, intentan descubrir nuevas formas de hacer algo, aportan ideas, se adaptan a los cambios de manera que pueden solventar cualquier imprevisto.</w:t>
      </w:r>
    </w:p>
    <w:p w:rsidR="007A4CF7" w:rsidRPr="00CC6BAF" w:rsidRDefault="007A4CF7" w:rsidP="007A4CF7">
      <w:pPr>
        <w:shd w:val="clear" w:color="auto" w:fill="FFFFFF"/>
        <w:spacing w:after="0" w:line="360" w:lineRule="auto"/>
        <w:jc w:val="both"/>
        <w:textAlignment w:val="baseline"/>
        <w:rPr>
          <w:rFonts w:ascii="Times New Roman" w:hAnsi="Times New Roman" w:cs="Times New Roman"/>
          <w:color w:val="222222"/>
          <w:sz w:val="24"/>
          <w:szCs w:val="24"/>
        </w:rPr>
      </w:pPr>
    </w:p>
    <w:p w:rsidR="007A4CF7" w:rsidRPr="00CC6BAF" w:rsidRDefault="007A4CF7" w:rsidP="00734420">
      <w:pPr>
        <w:pStyle w:val="Prrafodelista"/>
        <w:numPr>
          <w:ilvl w:val="0"/>
          <w:numId w:val="4"/>
        </w:numPr>
        <w:shd w:val="clear" w:color="auto" w:fill="FFFFFF"/>
        <w:spacing w:after="0" w:line="360" w:lineRule="auto"/>
        <w:jc w:val="both"/>
        <w:textAlignment w:val="baseline"/>
        <w:rPr>
          <w:rFonts w:ascii="Times New Roman" w:hAnsi="Times New Roman" w:cs="Times New Roman"/>
          <w:color w:val="222222"/>
          <w:sz w:val="24"/>
          <w:szCs w:val="24"/>
        </w:rPr>
      </w:pPr>
      <w:r w:rsidRPr="00CC6BAF">
        <w:rPr>
          <w:rFonts w:ascii="Times New Roman" w:hAnsi="Times New Roman" w:cs="Times New Roman"/>
          <w:color w:val="222222"/>
          <w:sz w:val="24"/>
          <w:szCs w:val="24"/>
        </w:rPr>
        <w:t>Rinden al máximo. Trabajar en equipo supone tener responsabilidades, y no sólo por la empresa sino también por no cargar el peso de las propias funciones en las otras personas. Por eso mismo, deben ser personas responsables que se dan al 100% en su trabajo.</w:t>
      </w:r>
    </w:p>
    <w:p w:rsidR="007A4CF7" w:rsidRPr="00CC6BAF" w:rsidRDefault="007A4CF7" w:rsidP="00734420">
      <w:pPr>
        <w:pStyle w:val="Prrafodelista"/>
        <w:numPr>
          <w:ilvl w:val="0"/>
          <w:numId w:val="4"/>
        </w:numPr>
        <w:shd w:val="clear" w:color="auto" w:fill="FFFFFF"/>
        <w:spacing w:after="0" w:line="360" w:lineRule="auto"/>
        <w:jc w:val="both"/>
        <w:textAlignment w:val="baseline"/>
        <w:rPr>
          <w:rFonts w:ascii="Times New Roman" w:hAnsi="Times New Roman" w:cs="Times New Roman"/>
          <w:color w:val="222222"/>
          <w:sz w:val="24"/>
          <w:szCs w:val="24"/>
        </w:rPr>
      </w:pPr>
      <w:r w:rsidRPr="00CC6BAF">
        <w:rPr>
          <w:rFonts w:ascii="Times New Roman" w:hAnsi="Times New Roman" w:cs="Times New Roman"/>
          <w:color w:val="222222"/>
          <w:sz w:val="24"/>
          <w:szCs w:val="24"/>
        </w:rPr>
        <w:t>Se adaptan perfectamente a su</w:t>
      </w:r>
      <w:r w:rsidRPr="00CC6BAF">
        <w:rPr>
          <w:rStyle w:val="apple-converted-space"/>
          <w:rFonts w:ascii="Times New Roman" w:hAnsi="Times New Roman" w:cs="Times New Roman"/>
          <w:color w:val="222222"/>
          <w:sz w:val="24"/>
          <w:szCs w:val="24"/>
        </w:rPr>
        <w:t> </w:t>
      </w:r>
      <w:r>
        <w:rPr>
          <w:bdr w:val="none" w:sz="0" w:space="0" w:color="auto" w:frame="1"/>
        </w:rPr>
        <w:t>rol.</w:t>
      </w:r>
      <w:r w:rsidRPr="00CC6BAF">
        <w:rPr>
          <w:rFonts w:ascii="Times New Roman" w:hAnsi="Times New Roman" w:cs="Times New Roman"/>
          <w:color w:val="222222"/>
          <w:sz w:val="24"/>
          <w:szCs w:val="24"/>
        </w:rPr>
        <w:t xml:space="preserve"> Ser una persona con buenas cualidades para el trabajo en equipo no supone ser un líder nato, muchas personas cumplen otro tipo de papel dentro del grupo y no por ello lo hacen mal, sino que saben estar en su sitio.</w:t>
      </w:r>
    </w:p>
    <w:p w:rsidR="007A4CF7" w:rsidRPr="00CC6BAF" w:rsidRDefault="007A4CF7" w:rsidP="007A4CF7">
      <w:pPr>
        <w:pStyle w:val="Prrafodelista"/>
        <w:shd w:val="clear" w:color="auto" w:fill="FFFFFF"/>
        <w:spacing w:after="0" w:line="360" w:lineRule="auto"/>
        <w:jc w:val="both"/>
        <w:textAlignment w:val="baseline"/>
        <w:rPr>
          <w:rFonts w:ascii="Times New Roman" w:hAnsi="Times New Roman" w:cs="Times New Roman"/>
          <w:color w:val="222222"/>
          <w:sz w:val="24"/>
          <w:szCs w:val="24"/>
        </w:rPr>
      </w:pPr>
    </w:p>
    <w:p w:rsidR="007A4CF7" w:rsidRPr="00CC6BAF" w:rsidRDefault="007A4CF7" w:rsidP="00734420">
      <w:pPr>
        <w:pStyle w:val="Prrafodelista"/>
        <w:numPr>
          <w:ilvl w:val="0"/>
          <w:numId w:val="4"/>
        </w:numPr>
        <w:shd w:val="clear" w:color="auto" w:fill="FFFFFF"/>
        <w:spacing w:after="0" w:line="360" w:lineRule="auto"/>
        <w:jc w:val="both"/>
        <w:textAlignment w:val="baseline"/>
        <w:rPr>
          <w:rFonts w:ascii="Times New Roman" w:hAnsi="Times New Roman" w:cs="Times New Roman"/>
          <w:color w:val="222222"/>
          <w:sz w:val="24"/>
          <w:szCs w:val="24"/>
        </w:rPr>
      </w:pPr>
      <w:r w:rsidRPr="00CC6BAF">
        <w:rPr>
          <w:rFonts w:ascii="Times New Roman" w:hAnsi="Times New Roman" w:cs="Times New Roman"/>
          <w:color w:val="222222"/>
          <w:sz w:val="24"/>
          <w:szCs w:val="24"/>
        </w:rPr>
        <w:t>Buscan el beneficio común. Buscar el propio beneficio puede servir para el trabajo individual, y cuando no hay más personas, pero si se quiere ir bien en todos los aspectos se debe buscar el beneficio propio, el de los compañeros y el de la empresa.</w:t>
      </w:r>
    </w:p>
    <w:p w:rsidR="007A4CF7" w:rsidRPr="00CC6BAF" w:rsidRDefault="007A4CF7" w:rsidP="007A4CF7">
      <w:pPr>
        <w:pStyle w:val="Prrafodelista"/>
        <w:shd w:val="clear" w:color="auto" w:fill="FFFFFF"/>
        <w:spacing w:after="0" w:line="360" w:lineRule="auto"/>
        <w:jc w:val="both"/>
        <w:textAlignment w:val="baseline"/>
        <w:rPr>
          <w:rFonts w:ascii="Times New Roman" w:hAnsi="Times New Roman" w:cs="Times New Roman"/>
          <w:color w:val="222222"/>
          <w:sz w:val="24"/>
          <w:szCs w:val="24"/>
        </w:rPr>
      </w:pPr>
    </w:p>
    <w:p w:rsidR="007A4CF7" w:rsidRPr="00CC6BAF" w:rsidRDefault="007A4CF7" w:rsidP="00734420">
      <w:pPr>
        <w:pStyle w:val="Prrafodelista"/>
        <w:numPr>
          <w:ilvl w:val="0"/>
          <w:numId w:val="4"/>
        </w:numPr>
        <w:shd w:val="clear" w:color="auto" w:fill="FFFFFF"/>
        <w:spacing w:after="0" w:line="360" w:lineRule="auto"/>
        <w:jc w:val="both"/>
        <w:textAlignment w:val="baseline"/>
        <w:rPr>
          <w:rFonts w:ascii="Times New Roman" w:hAnsi="Times New Roman" w:cs="Times New Roman"/>
          <w:color w:val="222222"/>
          <w:sz w:val="24"/>
          <w:szCs w:val="24"/>
        </w:rPr>
      </w:pPr>
      <w:r w:rsidRPr="00CC6BAF">
        <w:rPr>
          <w:rFonts w:ascii="Times New Roman" w:hAnsi="Times New Roman" w:cs="Times New Roman"/>
          <w:color w:val="222222"/>
          <w:sz w:val="24"/>
          <w:szCs w:val="24"/>
        </w:rPr>
        <w:t>Saben mejorar con el tiempo. Analizan lo que ha pasado, lo que hay a su alrededor y buscan nuevas formas de mejora.</w:t>
      </w:r>
    </w:p>
    <w:p w:rsidR="007A4CF7" w:rsidRPr="00CC6BAF" w:rsidRDefault="007A4CF7" w:rsidP="007A4CF7">
      <w:pPr>
        <w:spacing w:line="360" w:lineRule="auto"/>
        <w:ind w:firstLine="360"/>
        <w:jc w:val="both"/>
        <w:rPr>
          <w:rFonts w:ascii="Times New Roman" w:hAnsi="Times New Roman" w:cs="Times New Roman"/>
          <w:color w:val="000000"/>
          <w:sz w:val="24"/>
          <w:szCs w:val="24"/>
          <w:bdr w:val="none" w:sz="0" w:space="0" w:color="auto" w:frame="1"/>
        </w:rPr>
      </w:pPr>
      <w:r w:rsidRPr="00CC6BAF">
        <w:rPr>
          <w:rFonts w:ascii="Times New Roman" w:hAnsi="Times New Roman" w:cs="Times New Roman"/>
          <w:color w:val="000000"/>
          <w:sz w:val="24"/>
          <w:szCs w:val="24"/>
          <w:bdr w:val="none" w:sz="0" w:space="0" w:color="auto" w:frame="1"/>
        </w:rPr>
        <w:t>Etapas del grupo:</w:t>
      </w:r>
    </w:p>
    <w:p w:rsidR="007A4CF7" w:rsidRPr="00CC6BAF" w:rsidRDefault="007A4CF7" w:rsidP="007A4CF7">
      <w:pPr>
        <w:spacing w:line="360" w:lineRule="auto"/>
        <w:ind w:firstLine="708"/>
        <w:jc w:val="both"/>
        <w:rPr>
          <w:rFonts w:ascii="Times New Roman" w:hAnsi="Times New Roman" w:cs="Times New Roman"/>
          <w:color w:val="000000"/>
          <w:sz w:val="24"/>
          <w:szCs w:val="24"/>
        </w:rPr>
      </w:pPr>
      <w:r w:rsidRPr="00CC6BAF">
        <w:rPr>
          <w:rFonts w:ascii="Times New Roman" w:hAnsi="Times New Roman" w:cs="Times New Roman"/>
          <w:color w:val="000000"/>
          <w:sz w:val="24"/>
          <w:szCs w:val="24"/>
          <w:shd w:val="clear" w:color="auto" w:fill="FFFFFF"/>
        </w:rPr>
        <w:t>De acuerdo con</w:t>
      </w:r>
      <w:r>
        <w:rPr>
          <w:rFonts w:ascii="Times New Roman" w:hAnsi="Times New Roman" w:cs="Times New Roman"/>
          <w:color w:val="000000"/>
          <w:sz w:val="24"/>
          <w:szCs w:val="24"/>
          <w:shd w:val="clear" w:color="auto" w:fill="FFFFFF"/>
        </w:rPr>
        <w:t xml:space="preserve"> </w:t>
      </w:r>
      <w:proofErr w:type="spellStart"/>
      <w:r w:rsidRPr="00CC6BAF">
        <w:rPr>
          <w:rFonts w:ascii="Times New Roman" w:hAnsi="Times New Roman" w:cs="Times New Roman"/>
          <w:color w:val="000000"/>
          <w:sz w:val="24"/>
          <w:szCs w:val="24"/>
          <w:shd w:val="clear" w:color="auto" w:fill="FFFFFF"/>
        </w:rPr>
        <w:t>Tuckman</w:t>
      </w:r>
      <w:proofErr w:type="spellEnd"/>
      <w:r w:rsidRPr="00CC6BAF">
        <w:rPr>
          <w:rFonts w:ascii="Times New Roman" w:hAnsi="Times New Roman" w:cs="Times New Roman"/>
          <w:color w:val="000000"/>
          <w:sz w:val="24"/>
          <w:szCs w:val="24"/>
          <w:shd w:val="clear" w:color="auto" w:fill="FFFFFF"/>
        </w:rPr>
        <w:t xml:space="preserve"> (1965) existen 4 fases diferentes que un grupo atraviesa antes de unirse y empezar a operar. Este proceso puede ser subconsciente pero entender las etapas puede ayudar al grupo a alcanzar su efectividad más rápido y con menos inconvenientes, las mismas las describió de la siguiente manera:</w:t>
      </w:r>
    </w:p>
    <w:p w:rsidR="007A4CF7" w:rsidRPr="00CC6BAF" w:rsidRDefault="007A4CF7" w:rsidP="007A4CF7">
      <w:pPr>
        <w:spacing w:line="360" w:lineRule="auto"/>
        <w:ind w:firstLine="708"/>
        <w:jc w:val="both"/>
        <w:rPr>
          <w:rStyle w:val="apple-converted-space"/>
          <w:rFonts w:ascii="Times New Roman" w:hAnsi="Times New Roman" w:cs="Times New Roman"/>
          <w:color w:val="000000"/>
          <w:sz w:val="24"/>
          <w:szCs w:val="24"/>
          <w:shd w:val="clear" w:color="auto" w:fill="FFFFFF"/>
        </w:rPr>
      </w:pPr>
      <w:r w:rsidRPr="00CC6BAF">
        <w:rPr>
          <w:rStyle w:val="Textoennegrita"/>
          <w:rFonts w:ascii="Times New Roman" w:hAnsi="Times New Roman" w:cs="Times New Roman"/>
          <w:color w:val="000000"/>
          <w:sz w:val="24"/>
          <w:szCs w:val="24"/>
          <w:shd w:val="clear" w:color="auto" w:fill="FFFFFF"/>
        </w:rPr>
        <w:t>Etapa 1. Formación:</w:t>
      </w:r>
      <w:r w:rsidRPr="00CC6BAF">
        <w:rPr>
          <w:rStyle w:val="apple-converted-space"/>
          <w:rFonts w:ascii="Times New Roman" w:hAnsi="Times New Roman" w:cs="Times New Roman"/>
          <w:color w:val="000000"/>
          <w:sz w:val="24"/>
          <w:szCs w:val="24"/>
          <w:shd w:val="clear" w:color="auto" w:fill="FFFFFF"/>
        </w:rPr>
        <w:t> </w:t>
      </w:r>
      <w:r w:rsidRPr="00CC6BAF">
        <w:rPr>
          <w:rFonts w:ascii="Times New Roman" w:hAnsi="Times New Roman" w:cs="Times New Roman"/>
          <w:color w:val="000000"/>
          <w:sz w:val="24"/>
          <w:szCs w:val="24"/>
          <w:shd w:val="clear" w:color="auto" w:fill="FFFFFF"/>
        </w:rPr>
        <w:t>El comportamiento individual se conduce por un deseo de ser aceptado por los otros, evadir la controversia y el conflicto.</w:t>
      </w:r>
    </w:p>
    <w:p w:rsidR="007A4CF7" w:rsidRPr="00CC6BAF" w:rsidRDefault="007A4CF7" w:rsidP="007A4CF7">
      <w:pPr>
        <w:spacing w:line="360" w:lineRule="auto"/>
        <w:ind w:firstLine="708"/>
        <w:jc w:val="both"/>
        <w:rPr>
          <w:rFonts w:ascii="Times New Roman" w:hAnsi="Times New Roman" w:cs="Times New Roman"/>
          <w:color w:val="000000"/>
          <w:sz w:val="24"/>
          <w:szCs w:val="24"/>
        </w:rPr>
      </w:pPr>
      <w:r w:rsidRPr="00CC6BAF">
        <w:rPr>
          <w:rFonts w:ascii="Times New Roman" w:hAnsi="Times New Roman" w:cs="Times New Roman"/>
          <w:color w:val="000000"/>
          <w:sz w:val="24"/>
          <w:szCs w:val="24"/>
          <w:shd w:val="clear" w:color="auto" w:fill="FFFFFF"/>
        </w:rPr>
        <w:t>Los problemas grandes y sentimientos se dejan de lado y las personas se focalizan por cumplir con la rutina, al igual que la organización del equipo quien hace que cosa, cuando se encuentran, etc. En esta etapa es cuando los individuos recopilan información e impresiones de los otros, y del alcance de la tarea a realizar y cómo abordarla. Es una etapa confortable, no hay demasiada prevención de conflictos.</w:t>
      </w:r>
    </w:p>
    <w:p w:rsidR="007A4CF7" w:rsidRPr="00CC6BAF" w:rsidRDefault="007A4CF7" w:rsidP="007A4CF7">
      <w:pPr>
        <w:spacing w:line="360" w:lineRule="auto"/>
        <w:ind w:firstLine="708"/>
        <w:jc w:val="both"/>
        <w:rPr>
          <w:rFonts w:ascii="Times New Roman" w:hAnsi="Times New Roman" w:cs="Times New Roman"/>
          <w:color w:val="000000"/>
          <w:sz w:val="24"/>
          <w:szCs w:val="24"/>
        </w:rPr>
      </w:pPr>
      <w:r w:rsidRPr="00CC6BAF">
        <w:rPr>
          <w:rStyle w:val="Textoennegrita"/>
          <w:rFonts w:ascii="Times New Roman" w:hAnsi="Times New Roman" w:cs="Times New Roman"/>
          <w:color w:val="000000"/>
          <w:sz w:val="24"/>
          <w:szCs w:val="24"/>
          <w:shd w:val="clear" w:color="auto" w:fill="FFFFFF"/>
        </w:rPr>
        <w:t>Etapa 2. Asalto:</w:t>
      </w:r>
      <w:r w:rsidRPr="00CC6BAF">
        <w:rPr>
          <w:rStyle w:val="apple-converted-space"/>
          <w:rFonts w:ascii="Times New Roman" w:hAnsi="Times New Roman" w:cs="Times New Roman"/>
          <w:color w:val="000000"/>
          <w:sz w:val="24"/>
          <w:szCs w:val="24"/>
          <w:shd w:val="clear" w:color="auto" w:fill="FFFFFF"/>
        </w:rPr>
        <w:t> </w:t>
      </w:r>
      <w:r w:rsidRPr="00CC6BAF">
        <w:rPr>
          <w:rFonts w:ascii="Times New Roman" w:hAnsi="Times New Roman" w:cs="Times New Roman"/>
          <w:color w:val="000000"/>
          <w:sz w:val="24"/>
          <w:szCs w:val="24"/>
          <w:shd w:val="clear" w:color="auto" w:fill="FFFFFF"/>
        </w:rPr>
        <w:t>Los miembros del grupo mantienen la cordialidad entre sí, mientras empiezan a aparecer los primeros temas de trabajo a resolver. La paciencia de algunos colapsará antes y se verán algunas confrontaciones menores que se resolverán pronto. Pueden estar relacionadas con el trabajo del grupo en sí mismo o con los roles y responsabilidades dentro del grupo. A algunos les parecerá bien empezar a lidiar con problemas mientras otros querrán seguir con la comodidad de la Etapa 1. Dependiendo de la cultura organizacional y de los individuos, el conflicto será más o menos suprimido pero estará ahí debajo de la superficie. Para manejar el conflicto, los individuos quizás sientan que están ganando o perdiendo batallas y buscarán claridad en la estructura y en las políticas para prevenir que el conflicto persista.</w:t>
      </w:r>
    </w:p>
    <w:p w:rsidR="007A4CF7" w:rsidRPr="00CC6BAF" w:rsidRDefault="007A4CF7" w:rsidP="007A4CF7">
      <w:pPr>
        <w:spacing w:line="360" w:lineRule="auto"/>
        <w:ind w:firstLine="708"/>
        <w:jc w:val="both"/>
        <w:rPr>
          <w:rFonts w:ascii="Times New Roman" w:hAnsi="Times New Roman" w:cs="Times New Roman"/>
          <w:color w:val="000000"/>
          <w:sz w:val="24"/>
          <w:szCs w:val="24"/>
        </w:rPr>
      </w:pPr>
      <w:r w:rsidRPr="00CC6BAF">
        <w:rPr>
          <w:rStyle w:val="Textoennegrita"/>
          <w:rFonts w:ascii="Times New Roman" w:hAnsi="Times New Roman" w:cs="Times New Roman"/>
          <w:color w:val="000000"/>
          <w:sz w:val="24"/>
          <w:szCs w:val="24"/>
          <w:shd w:val="clear" w:color="auto" w:fill="FFFFFF"/>
        </w:rPr>
        <w:t>Etapa 3. Estableciendo normas</w:t>
      </w:r>
      <w:r w:rsidRPr="00CC6BAF">
        <w:rPr>
          <w:rFonts w:ascii="Times New Roman" w:hAnsi="Times New Roman" w:cs="Times New Roman"/>
          <w:color w:val="000000"/>
          <w:sz w:val="24"/>
          <w:szCs w:val="24"/>
          <w:shd w:val="clear" w:color="auto" w:fill="FFFFFF"/>
        </w:rPr>
        <w:t xml:space="preserve">: Como la etapa 2 tiene que ver con "las reglas del compromiso" para el grupo que se establece, y el alcance de las tareas o </w:t>
      </w:r>
      <w:r w:rsidRPr="00CC6BAF">
        <w:rPr>
          <w:rFonts w:ascii="Times New Roman" w:hAnsi="Times New Roman" w:cs="Times New Roman"/>
          <w:color w:val="000000"/>
          <w:sz w:val="24"/>
          <w:szCs w:val="24"/>
          <w:shd w:val="clear" w:color="auto" w:fill="FFFFFF"/>
        </w:rPr>
        <w:lastRenderedPageBreak/>
        <w:t>responsabilidades del grupo son claras y acordadas. Se entienden unos con otros y pueden apreciar las habilidades y experiencias del otro. Los individuos escuchan al otro, se aprecian, se apoyan mutuamente y están preparados para modificar puntos de vista pre concebido: sienten que son parte de un grupo efectivo y cohesionado. Los individuos han tenido que trabajar duro para lograr esta etapa y puede que resistan cualquier presión para cambiar, especialmente del afuera, por miedo a que el grupo se desmorone o  cambie a la etapa de asalto.</w:t>
      </w:r>
    </w:p>
    <w:p w:rsidR="007A4CF7" w:rsidRPr="00CC6BAF" w:rsidRDefault="007A4CF7" w:rsidP="007A4CF7">
      <w:pPr>
        <w:spacing w:line="360" w:lineRule="auto"/>
        <w:ind w:firstLine="708"/>
        <w:jc w:val="both"/>
        <w:rPr>
          <w:rFonts w:ascii="Times New Roman" w:hAnsi="Times New Roman" w:cs="Times New Roman"/>
          <w:color w:val="000000"/>
          <w:sz w:val="24"/>
          <w:szCs w:val="24"/>
        </w:rPr>
      </w:pPr>
      <w:r w:rsidRPr="00CC6BAF">
        <w:rPr>
          <w:rStyle w:val="Textoennegrita"/>
          <w:rFonts w:ascii="Times New Roman" w:hAnsi="Times New Roman" w:cs="Times New Roman"/>
          <w:color w:val="000000"/>
          <w:sz w:val="24"/>
          <w:szCs w:val="24"/>
          <w:shd w:val="clear" w:color="auto" w:fill="FFFFFF"/>
        </w:rPr>
        <w:t>Etapa 4. Desempeño</w:t>
      </w:r>
      <w:r w:rsidRPr="00CC6BAF">
        <w:rPr>
          <w:rFonts w:ascii="Times New Roman" w:hAnsi="Times New Roman" w:cs="Times New Roman"/>
          <w:color w:val="000000"/>
          <w:sz w:val="24"/>
          <w:szCs w:val="24"/>
          <w:shd w:val="clear" w:color="auto" w:fill="FFFFFF"/>
        </w:rPr>
        <w:t>. No todos los grupos llegan a esta etapa caracterizada por un estado de independencia y flexibilidad. Todos se conocen lo suficiente como para trabajar</w:t>
      </w:r>
      <w:r>
        <w:rPr>
          <w:rFonts w:ascii="Times New Roman" w:hAnsi="Times New Roman" w:cs="Times New Roman"/>
          <w:color w:val="000000"/>
          <w:sz w:val="24"/>
          <w:szCs w:val="24"/>
          <w:shd w:val="clear" w:color="auto" w:fill="FFFFFF"/>
        </w:rPr>
        <w:t xml:space="preserve"> </w:t>
      </w:r>
      <w:r w:rsidRPr="00CC6BAF">
        <w:rPr>
          <w:rFonts w:ascii="Times New Roman" w:hAnsi="Times New Roman" w:cs="Times New Roman"/>
          <w:color w:val="000000"/>
          <w:sz w:val="24"/>
          <w:szCs w:val="24"/>
          <w:shd w:val="clear" w:color="auto" w:fill="FFFFFF"/>
        </w:rPr>
        <w:t>juntos y confían el uno en el otro para permitir una actividad independiente. Los roles y responsabilidades cambian de acuerdo a las necesidades. La identidad del grupo, lealtad  y moral son elevados y cada uno está orientado a las personas y a las tareas de igual manera. Este alto grado de comodidad significa que toda la energía del grupo puede ser dirigida hacia las tareas que tienen en manos.</w:t>
      </w:r>
    </w:p>
    <w:p w:rsidR="007A4CF7" w:rsidRPr="00CC6BAF" w:rsidRDefault="007A4CF7" w:rsidP="007A4CF7">
      <w:pPr>
        <w:spacing w:line="360" w:lineRule="auto"/>
        <w:ind w:firstLine="708"/>
        <w:jc w:val="both"/>
        <w:rPr>
          <w:rFonts w:ascii="Times New Roman" w:hAnsi="Times New Roman" w:cs="Times New Roman"/>
          <w:color w:val="000000"/>
          <w:sz w:val="24"/>
          <w:szCs w:val="24"/>
        </w:rPr>
      </w:pPr>
      <w:r w:rsidRPr="00CC6BAF">
        <w:rPr>
          <w:rFonts w:ascii="Times New Roman" w:hAnsi="Times New Roman" w:cs="Times New Roman"/>
          <w:color w:val="000000"/>
          <w:sz w:val="24"/>
          <w:szCs w:val="24"/>
          <w:shd w:val="clear" w:color="auto" w:fill="FFFFFF"/>
        </w:rPr>
        <w:t xml:space="preserve">10 años después de describir estas 4 etapas, </w:t>
      </w:r>
      <w:proofErr w:type="spellStart"/>
      <w:r w:rsidRPr="00CC6BAF">
        <w:rPr>
          <w:rFonts w:ascii="Times New Roman" w:hAnsi="Times New Roman" w:cs="Times New Roman"/>
          <w:color w:val="000000"/>
          <w:sz w:val="24"/>
          <w:szCs w:val="24"/>
          <w:shd w:val="clear" w:color="auto" w:fill="FFFFFF"/>
        </w:rPr>
        <w:t>Tuckman</w:t>
      </w:r>
      <w:proofErr w:type="spellEnd"/>
      <w:r w:rsidRPr="00CC6BAF">
        <w:rPr>
          <w:rFonts w:ascii="Times New Roman" w:hAnsi="Times New Roman" w:cs="Times New Roman"/>
          <w:color w:val="000000"/>
          <w:sz w:val="24"/>
          <w:szCs w:val="24"/>
          <w:shd w:val="clear" w:color="auto" w:fill="FFFFFF"/>
        </w:rPr>
        <w:t xml:space="preserve"> (1965) revisó su concepto inicial y elaboró una etapa final.</w:t>
      </w:r>
    </w:p>
    <w:p w:rsidR="007A4CF7" w:rsidRPr="00CC6BAF" w:rsidRDefault="007A4CF7" w:rsidP="007A4CF7">
      <w:pPr>
        <w:spacing w:line="360" w:lineRule="auto"/>
        <w:ind w:firstLine="708"/>
        <w:jc w:val="both"/>
        <w:rPr>
          <w:rFonts w:ascii="Times New Roman" w:hAnsi="Times New Roman" w:cs="Times New Roman"/>
          <w:color w:val="000000"/>
          <w:sz w:val="24"/>
          <w:szCs w:val="24"/>
          <w:shd w:val="clear" w:color="auto" w:fill="FFFFFF"/>
        </w:rPr>
      </w:pPr>
      <w:r w:rsidRPr="00CC6BAF">
        <w:rPr>
          <w:rStyle w:val="Textoennegrita"/>
          <w:rFonts w:ascii="Times New Roman" w:hAnsi="Times New Roman" w:cs="Times New Roman"/>
          <w:color w:val="000000"/>
          <w:sz w:val="24"/>
          <w:szCs w:val="24"/>
          <w:shd w:val="clear" w:color="auto" w:fill="FFFFFF"/>
        </w:rPr>
        <w:t>Etapa 5: Levantar</w:t>
      </w:r>
      <w:r w:rsidRPr="00CC6BAF">
        <w:rPr>
          <w:rFonts w:ascii="Times New Roman" w:hAnsi="Times New Roman" w:cs="Times New Roman"/>
          <w:color w:val="000000"/>
          <w:sz w:val="24"/>
          <w:szCs w:val="24"/>
          <w:shd w:val="clear" w:color="auto" w:fill="FFFFFF"/>
        </w:rPr>
        <w:t>. Esta etapa tiene que ver con el fin o separación, tanto de tareas como de los miembros del equipo. Los individuos estarán orgullosos de haber alcanzado tanto y estarán complacidos de haber formado parte de un grupo tan excelente. Necesitan recordar que han hecho y consecuentemente seguir adelante. Algunos autores describen la etapa 5 como "deformación" reconociendo el sentido de pérdida por los miembros del grupo.</w:t>
      </w:r>
    </w:p>
    <w:p w:rsidR="007A4CF7" w:rsidRDefault="007A4CF7" w:rsidP="007A4CF7">
      <w:pPr>
        <w:pStyle w:val="NormalWeb"/>
        <w:shd w:val="clear" w:color="auto" w:fill="FFFFFF" w:themeFill="background1"/>
        <w:spacing w:line="360" w:lineRule="auto"/>
        <w:ind w:firstLine="750"/>
        <w:jc w:val="both"/>
        <w:rPr>
          <w:color w:val="000000" w:themeColor="text1"/>
        </w:rPr>
      </w:pPr>
    </w:p>
    <w:p w:rsidR="007A4CF7" w:rsidRPr="00CC6BAF" w:rsidRDefault="007A4CF7" w:rsidP="007A4CF7">
      <w:pPr>
        <w:pStyle w:val="NormalWeb"/>
        <w:shd w:val="clear" w:color="auto" w:fill="FFFFFF" w:themeFill="background1"/>
        <w:spacing w:line="360" w:lineRule="auto"/>
        <w:ind w:firstLine="750"/>
        <w:jc w:val="both"/>
        <w:rPr>
          <w:color w:val="000000" w:themeColor="text1"/>
        </w:rPr>
      </w:pPr>
    </w:p>
    <w:p w:rsidR="008A0D07" w:rsidRDefault="008A0D07" w:rsidP="002848D7">
      <w:pPr>
        <w:spacing w:line="360" w:lineRule="auto"/>
        <w:jc w:val="both"/>
        <w:rPr>
          <w:rFonts w:ascii="Times New Roman" w:hAnsi="Times New Roman" w:cs="Times New Roman"/>
          <w:sz w:val="24"/>
          <w:szCs w:val="24"/>
        </w:rPr>
      </w:pPr>
    </w:p>
    <w:p w:rsidR="002848D7" w:rsidRPr="002848D7" w:rsidRDefault="002848D7" w:rsidP="002848D7">
      <w:pPr>
        <w:spacing w:line="360" w:lineRule="auto"/>
        <w:jc w:val="both"/>
        <w:rPr>
          <w:rFonts w:ascii="Times New Roman" w:hAnsi="Times New Roman" w:cs="Times New Roman"/>
          <w:sz w:val="24"/>
          <w:szCs w:val="24"/>
          <w:lang w:val="es-ES"/>
        </w:rPr>
      </w:pPr>
    </w:p>
    <w:p w:rsidR="00F341BE" w:rsidRDefault="00F341BE" w:rsidP="00F341BE">
      <w:pPr>
        <w:rPr>
          <w:rFonts w:ascii="Times New Roman" w:hAnsi="Times New Roman" w:cs="Times New Roman"/>
          <w:sz w:val="24"/>
        </w:rPr>
      </w:pPr>
    </w:p>
    <w:p w:rsidR="00F341BE" w:rsidRPr="00BF3D1C" w:rsidRDefault="00F341BE" w:rsidP="00F341BE">
      <w:pPr>
        <w:spacing w:line="360" w:lineRule="auto"/>
        <w:ind w:firstLine="708"/>
        <w:jc w:val="center"/>
        <w:rPr>
          <w:rFonts w:ascii="Times New Roman" w:hAnsi="Times New Roman" w:cs="Times New Roman"/>
          <w:b/>
          <w:sz w:val="24"/>
        </w:rPr>
      </w:pPr>
      <w:r w:rsidRPr="00BF3D1C">
        <w:rPr>
          <w:rFonts w:ascii="Times New Roman" w:hAnsi="Times New Roman" w:cs="Times New Roman"/>
          <w:b/>
          <w:sz w:val="24"/>
        </w:rPr>
        <w:lastRenderedPageBreak/>
        <w:t>DESCRIPCIÓN DEL PROGRAMA</w:t>
      </w:r>
    </w:p>
    <w:p w:rsidR="00F341BE" w:rsidRPr="00BF3D1C" w:rsidRDefault="00F341BE" w:rsidP="00F341BE">
      <w:pPr>
        <w:spacing w:line="360" w:lineRule="auto"/>
        <w:ind w:firstLine="708"/>
        <w:jc w:val="both"/>
        <w:rPr>
          <w:rFonts w:ascii="Times New Roman" w:hAnsi="Times New Roman" w:cs="Times New Roman"/>
          <w:sz w:val="24"/>
        </w:rPr>
      </w:pPr>
      <w:r w:rsidRPr="00BF3D1C">
        <w:rPr>
          <w:rFonts w:ascii="Times New Roman" w:hAnsi="Times New Roman" w:cs="Times New Roman"/>
          <w:sz w:val="24"/>
        </w:rPr>
        <w:t xml:space="preserve">La educación es un factor fundamental dentro del desarrollo humano en cualquiera de sus aspectos, enfatizando el aspecto individual como ente y como parte de un grupo social al cual pertenece cada persona, debido a que este factor ocasiona que el individuo se dé a conocer y sobresalga tanto en su manera intrínseca, es decir, desde su interior como en su manera colectiva y su contacto con su entorno social. </w:t>
      </w:r>
    </w:p>
    <w:p w:rsidR="00F341BE" w:rsidRPr="00BF3D1C" w:rsidRDefault="00F341BE" w:rsidP="00F341BE">
      <w:pPr>
        <w:spacing w:line="360" w:lineRule="auto"/>
        <w:ind w:firstLine="708"/>
        <w:jc w:val="both"/>
        <w:rPr>
          <w:rFonts w:ascii="Times New Roman" w:hAnsi="Times New Roman" w:cs="Times New Roman"/>
          <w:sz w:val="24"/>
        </w:rPr>
      </w:pPr>
      <w:r w:rsidRPr="00BF3D1C">
        <w:rPr>
          <w:rFonts w:ascii="Times New Roman" w:hAnsi="Times New Roman" w:cs="Times New Roman"/>
          <w:sz w:val="24"/>
        </w:rPr>
        <w:t>La principal tarea de un animador sociocultural en este caso el docente de aula, consiste en concienciar a la comunidad sobre la problemática existente. Es por ello la realización de este programa, el cual es  de tipo socioeducativo debido a que es realizado por educadores y a través de él se busca el reforzamiento de las relaciones sociales de los beneficiarios</w:t>
      </w:r>
      <w:r>
        <w:rPr>
          <w:rFonts w:ascii="Times New Roman" w:hAnsi="Times New Roman" w:cs="Times New Roman"/>
          <w:sz w:val="24"/>
        </w:rPr>
        <w:t xml:space="preserve"> y de manera resaltante favorecer el rendimiento académico de los mismos</w:t>
      </w:r>
      <w:r w:rsidRPr="00BF3D1C">
        <w:rPr>
          <w:rFonts w:ascii="Times New Roman" w:hAnsi="Times New Roman" w:cs="Times New Roman"/>
          <w:sz w:val="24"/>
        </w:rPr>
        <w:t xml:space="preserve">. </w:t>
      </w:r>
    </w:p>
    <w:p w:rsidR="00F341BE" w:rsidRPr="00BF3D1C" w:rsidRDefault="00F341BE" w:rsidP="00F341BE">
      <w:pPr>
        <w:spacing w:line="360" w:lineRule="auto"/>
        <w:ind w:firstLine="708"/>
        <w:jc w:val="both"/>
        <w:rPr>
          <w:rFonts w:ascii="Times New Roman" w:hAnsi="Times New Roman" w:cs="Times New Roman"/>
          <w:sz w:val="24"/>
        </w:rPr>
      </w:pPr>
      <w:r w:rsidRPr="00BF3D1C">
        <w:rPr>
          <w:rFonts w:ascii="Times New Roman" w:hAnsi="Times New Roman" w:cs="Times New Roman"/>
          <w:sz w:val="24"/>
        </w:rPr>
        <w:t>Este tipo de intervenciones consiste en planear y llevar a cabo un programa de impacto social, por medio de actividades educativas en un grupo determinado de individuos. Como equipo de orientación escolar intervenimos en un problema social que afecta el desempeño y desarrollo escolar de cada beneficiario perteneciente a la U.E</w:t>
      </w:r>
      <w:r w:rsidR="003E48A1">
        <w:rPr>
          <w:rFonts w:ascii="Times New Roman" w:hAnsi="Times New Roman" w:cs="Times New Roman"/>
          <w:sz w:val="24"/>
        </w:rPr>
        <w:t xml:space="preserve"> Pedro María Sosa</w:t>
      </w:r>
      <w:r w:rsidRPr="00BF3D1C">
        <w:rPr>
          <w:rFonts w:ascii="Times New Roman" w:hAnsi="Times New Roman" w:cs="Times New Roman"/>
          <w:sz w:val="24"/>
        </w:rPr>
        <w:t>, este aspecto se desarrolla dentro de las aulas de la institución y es considerado como un método participativo de investigación-acción educativa.</w:t>
      </w:r>
    </w:p>
    <w:p w:rsidR="00436D89" w:rsidRPr="00F341BE" w:rsidRDefault="00F341BE" w:rsidP="001E04D4">
      <w:pPr>
        <w:spacing w:line="360" w:lineRule="auto"/>
        <w:ind w:firstLine="708"/>
        <w:jc w:val="both"/>
        <w:rPr>
          <w:rFonts w:ascii="Times New Roman" w:hAnsi="Times New Roman" w:cs="Times New Roman"/>
          <w:sz w:val="24"/>
        </w:rPr>
        <w:sectPr w:rsidR="00436D89" w:rsidRPr="00F341BE" w:rsidSect="0030580F">
          <w:pgSz w:w="11906" w:h="16838"/>
          <w:pgMar w:top="1701" w:right="1701" w:bottom="1701" w:left="2268" w:header="709" w:footer="709" w:gutter="0"/>
          <w:cols w:space="708"/>
          <w:docGrid w:linePitch="360"/>
        </w:sectPr>
      </w:pPr>
      <w:r w:rsidRPr="00BF3D1C">
        <w:rPr>
          <w:rFonts w:ascii="Times New Roman" w:hAnsi="Times New Roman" w:cs="Times New Roman"/>
          <w:sz w:val="24"/>
        </w:rPr>
        <w:tab/>
        <w:t>Cabe destacar que las planificaciones expuestas en este programa tuvieron que ser aplicadas dos (2) veces por día de ejecución y por 3 semanas consecutivas, para de esta manera abarcar toda la población estudiantil de la U.E.</w:t>
      </w:r>
      <w:r w:rsidR="003E48A1">
        <w:rPr>
          <w:rFonts w:ascii="Times New Roman" w:hAnsi="Times New Roman" w:cs="Times New Roman"/>
          <w:sz w:val="24"/>
        </w:rPr>
        <w:t xml:space="preserve"> Pedro María  Sosa</w:t>
      </w:r>
      <w:r w:rsidRPr="00BF3D1C">
        <w:rPr>
          <w:rFonts w:ascii="Times New Roman" w:hAnsi="Times New Roman" w:cs="Times New Roman"/>
          <w:sz w:val="24"/>
        </w:rPr>
        <w:t xml:space="preserve">, la cual comprende en el turno de la </w:t>
      </w:r>
      <w:r w:rsidR="003E48A1">
        <w:rPr>
          <w:rFonts w:ascii="Times New Roman" w:hAnsi="Times New Roman" w:cs="Times New Roman"/>
          <w:sz w:val="24"/>
        </w:rPr>
        <w:t xml:space="preserve">tarde </w:t>
      </w:r>
      <w:r w:rsidRPr="00BF3D1C">
        <w:rPr>
          <w:rFonts w:ascii="Times New Roman" w:hAnsi="Times New Roman" w:cs="Times New Roman"/>
          <w:sz w:val="24"/>
        </w:rPr>
        <w:t xml:space="preserve">desde </w:t>
      </w:r>
      <w:r w:rsidR="003E48A1">
        <w:rPr>
          <w:rFonts w:ascii="Times New Roman" w:hAnsi="Times New Roman" w:cs="Times New Roman"/>
          <w:sz w:val="24"/>
        </w:rPr>
        <w:t>4to</w:t>
      </w:r>
      <w:r w:rsidRPr="00BF3D1C">
        <w:rPr>
          <w:rFonts w:ascii="Times New Roman" w:hAnsi="Times New Roman" w:cs="Times New Roman"/>
          <w:sz w:val="24"/>
        </w:rPr>
        <w:t xml:space="preserve"> año hasta </w:t>
      </w:r>
      <w:r w:rsidR="003E48A1">
        <w:rPr>
          <w:rFonts w:ascii="Times New Roman" w:hAnsi="Times New Roman" w:cs="Times New Roman"/>
          <w:sz w:val="24"/>
        </w:rPr>
        <w:t>5to</w:t>
      </w:r>
      <w:r w:rsidRPr="00BF3D1C">
        <w:rPr>
          <w:rFonts w:ascii="Times New Roman" w:hAnsi="Times New Roman" w:cs="Times New Roman"/>
          <w:sz w:val="24"/>
        </w:rPr>
        <w:t xml:space="preserve"> año y constituida cada una de siete</w:t>
      </w:r>
      <w:r w:rsidR="003E48A1">
        <w:rPr>
          <w:rFonts w:ascii="Times New Roman" w:hAnsi="Times New Roman" w:cs="Times New Roman"/>
          <w:sz w:val="24"/>
        </w:rPr>
        <w:t xml:space="preserve"> (4</w:t>
      </w:r>
      <w:r w:rsidRPr="00BF3D1C">
        <w:rPr>
          <w:rFonts w:ascii="Times New Roman" w:hAnsi="Times New Roman" w:cs="Times New Roman"/>
          <w:sz w:val="24"/>
        </w:rPr>
        <w:t>) secciones.</w:t>
      </w:r>
    </w:p>
    <w:p w:rsidR="00650D06" w:rsidRPr="00650D06" w:rsidRDefault="00650D06" w:rsidP="00650D06">
      <w:pPr>
        <w:rPr>
          <w:rFonts w:ascii="Times New Roman" w:hAnsi="Times New Roman" w:cs="Times New Roman"/>
          <w:sz w:val="24"/>
          <w:szCs w:val="24"/>
        </w:rPr>
      </w:pPr>
    </w:p>
    <w:tbl>
      <w:tblPr>
        <w:tblStyle w:val="Cuadrculaclara-nfasis3"/>
        <w:tblpPr w:leftFromText="141" w:rightFromText="141" w:vertAnchor="page" w:horzAnchor="margin" w:tblpXSpec="center" w:tblpY="2989"/>
        <w:tblW w:w="13710" w:type="dxa"/>
        <w:tblLook w:val="0420" w:firstRow="1" w:lastRow="0" w:firstColumn="0" w:lastColumn="0" w:noHBand="0" w:noVBand="1"/>
      </w:tblPr>
      <w:tblGrid>
        <w:gridCol w:w="1822"/>
        <w:gridCol w:w="2609"/>
        <w:gridCol w:w="1215"/>
        <w:gridCol w:w="1128"/>
        <w:gridCol w:w="1334"/>
        <w:gridCol w:w="1568"/>
        <w:gridCol w:w="1426"/>
        <w:gridCol w:w="2608"/>
      </w:tblGrid>
      <w:tr w:rsidR="00650D06" w:rsidRPr="00650D06" w:rsidTr="007A14C5">
        <w:trPr>
          <w:cnfStyle w:val="100000000000" w:firstRow="1" w:lastRow="0" w:firstColumn="0" w:lastColumn="0" w:oddVBand="0" w:evenVBand="0" w:oddHBand="0" w:evenHBand="0" w:firstRowFirstColumn="0" w:firstRowLastColumn="0" w:lastRowFirstColumn="0" w:lastRowLastColumn="0"/>
          <w:trHeight w:val="1151"/>
        </w:trPr>
        <w:tc>
          <w:tcPr>
            <w:tcW w:w="13710" w:type="dxa"/>
            <w:gridSpan w:val="8"/>
            <w:hideMark/>
          </w:tcPr>
          <w:p w:rsidR="00650D06" w:rsidRPr="00650D06" w:rsidRDefault="007A14C5" w:rsidP="007A14C5">
            <w:pPr>
              <w:rPr>
                <w:rFonts w:ascii="Arial" w:eastAsia="Times New Roman" w:hAnsi="Arial" w:cs="Arial"/>
                <w:sz w:val="36"/>
                <w:szCs w:val="36"/>
                <w:lang w:eastAsia="es-ES"/>
              </w:rPr>
            </w:pPr>
            <w:r w:rsidRPr="00650D06">
              <w:rPr>
                <w:rFonts w:ascii="Times New Roman" w:eastAsia="Times New Roman" w:hAnsi="Times New Roman" w:cs="Times New Roman"/>
                <w:b w:val="0"/>
                <w:bCs w:val="0"/>
                <w:color w:val="000000"/>
                <w:kern w:val="24"/>
                <w:sz w:val="24"/>
                <w:szCs w:val="24"/>
                <w:lang w:eastAsia="es-ES"/>
              </w:rPr>
              <w:t>Objetivo General</w:t>
            </w:r>
            <w:r w:rsidRPr="00650D06">
              <w:rPr>
                <w:rFonts w:ascii="Times New Roman" w:eastAsia="Times New Roman" w:hAnsi="Times New Roman" w:cs="Times New Roman"/>
                <w:color w:val="000000"/>
                <w:kern w:val="24"/>
                <w:sz w:val="24"/>
                <w:szCs w:val="24"/>
                <w:lang w:eastAsia="es-ES"/>
              </w:rPr>
              <w:t xml:space="preserve">: </w:t>
            </w:r>
            <w:r w:rsidRPr="006E521E">
              <w:rPr>
                <w:rFonts w:ascii="Times New Roman" w:hAnsi="Times New Roman" w:cs="Times New Roman"/>
                <w:sz w:val="24"/>
                <w:szCs w:val="28"/>
              </w:rPr>
              <w:t>R</w:t>
            </w:r>
            <w:r w:rsidRPr="006E521E">
              <w:rPr>
                <w:rFonts w:ascii="Times New Roman" w:eastAsiaTheme="minorEastAsia" w:hAnsi="Times New Roman" w:cs="Times New Roman"/>
                <w:kern w:val="24"/>
                <w:sz w:val="24"/>
                <w:szCs w:val="24"/>
                <w:lang w:eastAsia="es-ES"/>
              </w:rPr>
              <w:t>eforzar el desarrollo personal y social de los estudiantes de 4to y 5to año de la unidad Educativa Pedro María Sosa a fin de mejorar</w:t>
            </w:r>
            <w:r w:rsidRPr="005466CF">
              <w:rPr>
                <w:rFonts w:ascii="Times New Roman" w:eastAsiaTheme="minorEastAsia" w:hAnsi="Times New Roman" w:cs="Times New Roman"/>
                <w:kern w:val="24"/>
                <w:sz w:val="24"/>
                <w:szCs w:val="24"/>
                <w:lang w:eastAsia="es-ES"/>
              </w:rPr>
              <w:t xml:space="preserve"> la participación en los programas educativos integrales comunitarios (PEIC</w:t>
            </w:r>
            <w:r>
              <w:rPr>
                <w:rFonts w:ascii="Times New Roman" w:eastAsiaTheme="minorEastAsia" w:hAnsi="Times New Roman" w:cs="Times New Roman"/>
                <w:kern w:val="24"/>
                <w:sz w:val="24"/>
                <w:szCs w:val="24"/>
                <w:lang w:eastAsia="es-ES"/>
              </w:rPr>
              <w:t>)</w:t>
            </w:r>
          </w:p>
        </w:tc>
      </w:tr>
      <w:tr w:rsidR="00650D06" w:rsidRPr="00650D06" w:rsidTr="007A14C5">
        <w:trPr>
          <w:cnfStyle w:val="000000100000" w:firstRow="0" w:lastRow="0" w:firstColumn="0" w:lastColumn="0" w:oddVBand="0" w:evenVBand="0" w:oddHBand="1" w:evenHBand="0" w:firstRowFirstColumn="0" w:firstRowLastColumn="0" w:lastRowFirstColumn="0" w:lastRowLastColumn="0"/>
          <w:trHeight w:val="500"/>
        </w:trPr>
        <w:tc>
          <w:tcPr>
            <w:tcW w:w="1822" w:type="dxa"/>
            <w:hideMark/>
          </w:tcPr>
          <w:p w:rsidR="00650D06" w:rsidRPr="00650D06" w:rsidRDefault="00650D06" w:rsidP="00650D06">
            <w:pPr>
              <w:rPr>
                <w:rFonts w:ascii="Arial" w:eastAsia="Times New Roman" w:hAnsi="Arial" w:cs="Arial"/>
                <w:b/>
                <w:sz w:val="32"/>
                <w:szCs w:val="32"/>
                <w:lang w:eastAsia="es-ES"/>
              </w:rPr>
            </w:pPr>
            <w:r w:rsidRPr="00650D06">
              <w:rPr>
                <w:rFonts w:ascii="Times New Roman" w:eastAsia="Times New Roman" w:hAnsi="Times New Roman" w:cs="Times New Roman"/>
                <w:b/>
                <w:bCs/>
                <w:color w:val="000000"/>
                <w:kern w:val="24"/>
                <w:sz w:val="32"/>
                <w:szCs w:val="32"/>
                <w:lang w:eastAsia="es-ES"/>
              </w:rPr>
              <w:t>Actividad</w:t>
            </w:r>
          </w:p>
        </w:tc>
        <w:tc>
          <w:tcPr>
            <w:tcW w:w="2609" w:type="dxa"/>
            <w:hideMark/>
          </w:tcPr>
          <w:p w:rsidR="00650D06" w:rsidRPr="00650D06" w:rsidRDefault="00650D06" w:rsidP="00650D06">
            <w:pPr>
              <w:rPr>
                <w:rFonts w:ascii="Arial" w:eastAsia="Times New Roman" w:hAnsi="Arial" w:cs="Arial"/>
                <w:b/>
                <w:sz w:val="32"/>
                <w:szCs w:val="32"/>
                <w:lang w:eastAsia="es-ES"/>
              </w:rPr>
            </w:pPr>
            <w:r w:rsidRPr="00650D06">
              <w:rPr>
                <w:rFonts w:ascii="Times New Roman" w:eastAsia="Times New Roman" w:hAnsi="Times New Roman" w:cs="Times New Roman"/>
                <w:b/>
                <w:bCs/>
                <w:color w:val="000000"/>
                <w:kern w:val="24"/>
                <w:sz w:val="32"/>
                <w:szCs w:val="32"/>
                <w:lang w:eastAsia="es-ES"/>
              </w:rPr>
              <w:t>Contenido</w:t>
            </w:r>
          </w:p>
        </w:tc>
        <w:tc>
          <w:tcPr>
            <w:tcW w:w="1215" w:type="dxa"/>
            <w:hideMark/>
          </w:tcPr>
          <w:p w:rsidR="00650D06" w:rsidRPr="00650D06" w:rsidRDefault="00650D06" w:rsidP="00650D06">
            <w:pPr>
              <w:rPr>
                <w:rFonts w:ascii="Arial" w:eastAsia="Times New Roman" w:hAnsi="Arial" w:cs="Arial"/>
                <w:b/>
                <w:sz w:val="32"/>
                <w:szCs w:val="32"/>
                <w:lang w:eastAsia="es-ES"/>
              </w:rPr>
            </w:pPr>
            <w:r w:rsidRPr="00650D06">
              <w:rPr>
                <w:rFonts w:ascii="Times New Roman" w:eastAsia="Times New Roman" w:hAnsi="Times New Roman" w:cs="Times New Roman"/>
                <w:b/>
                <w:bCs/>
                <w:color w:val="000000"/>
                <w:kern w:val="24"/>
                <w:sz w:val="32"/>
                <w:szCs w:val="32"/>
                <w:lang w:eastAsia="es-ES"/>
              </w:rPr>
              <w:t>Fecha</w:t>
            </w:r>
          </w:p>
        </w:tc>
        <w:tc>
          <w:tcPr>
            <w:tcW w:w="1128" w:type="dxa"/>
            <w:hideMark/>
          </w:tcPr>
          <w:p w:rsidR="00650D06" w:rsidRPr="00650D06" w:rsidRDefault="00650D06" w:rsidP="00650D06">
            <w:pPr>
              <w:rPr>
                <w:rFonts w:ascii="Arial" w:eastAsia="Times New Roman" w:hAnsi="Arial" w:cs="Arial"/>
                <w:b/>
                <w:sz w:val="32"/>
                <w:szCs w:val="32"/>
                <w:lang w:eastAsia="es-ES"/>
              </w:rPr>
            </w:pPr>
            <w:r w:rsidRPr="00650D06">
              <w:rPr>
                <w:rFonts w:ascii="Times New Roman" w:eastAsia="Times New Roman" w:hAnsi="Times New Roman" w:cs="Times New Roman"/>
                <w:b/>
                <w:bCs/>
                <w:color w:val="000000"/>
                <w:kern w:val="24"/>
                <w:sz w:val="32"/>
                <w:szCs w:val="32"/>
                <w:lang w:eastAsia="es-ES"/>
              </w:rPr>
              <w:t>Hora</w:t>
            </w:r>
          </w:p>
        </w:tc>
        <w:tc>
          <w:tcPr>
            <w:tcW w:w="1334" w:type="dxa"/>
            <w:hideMark/>
          </w:tcPr>
          <w:p w:rsidR="00650D06" w:rsidRPr="00650D06" w:rsidRDefault="00650D06" w:rsidP="00650D06">
            <w:pPr>
              <w:rPr>
                <w:rFonts w:ascii="Arial" w:eastAsia="Times New Roman" w:hAnsi="Arial" w:cs="Arial"/>
                <w:b/>
                <w:sz w:val="32"/>
                <w:szCs w:val="32"/>
                <w:lang w:eastAsia="es-ES"/>
              </w:rPr>
            </w:pPr>
            <w:r w:rsidRPr="00650D06">
              <w:rPr>
                <w:rFonts w:ascii="Times New Roman" w:eastAsia="Times New Roman" w:hAnsi="Times New Roman" w:cs="Times New Roman"/>
                <w:b/>
                <w:bCs/>
                <w:color w:val="000000"/>
                <w:kern w:val="24"/>
                <w:sz w:val="32"/>
                <w:szCs w:val="32"/>
                <w:lang w:eastAsia="es-ES"/>
              </w:rPr>
              <w:t>Lugar</w:t>
            </w:r>
          </w:p>
        </w:tc>
        <w:tc>
          <w:tcPr>
            <w:tcW w:w="1568" w:type="dxa"/>
            <w:hideMark/>
          </w:tcPr>
          <w:p w:rsidR="00650D06" w:rsidRPr="00650D06" w:rsidRDefault="00650D06" w:rsidP="00650D06">
            <w:pPr>
              <w:rPr>
                <w:rFonts w:ascii="Arial" w:eastAsia="Times New Roman" w:hAnsi="Arial" w:cs="Arial"/>
                <w:b/>
                <w:sz w:val="32"/>
                <w:szCs w:val="32"/>
                <w:lang w:eastAsia="es-ES"/>
              </w:rPr>
            </w:pPr>
            <w:r w:rsidRPr="00650D06">
              <w:rPr>
                <w:rFonts w:ascii="Times New Roman" w:eastAsia="Times New Roman" w:hAnsi="Times New Roman" w:cs="Times New Roman"/>
                <w:b/>
                <w:bCs/>
                <w:color w:val="000000"/>
                <w:kern w:val="24"/>
                <w:sz w:val="32"/>
                <w:szCs w:val="32"/>
                <w:lang w:eastAsia="es-ES"/>
              </w:rPr>
              <w:t>Duración</w:t>
            </w:r>
          </w:p>
        </w:tc>
        <w:tc>
          <w:tcPr>
            <w:tcW w:w="1426" w:type="dxa"/>
            <w:hideMark/>
          </w:tcPr>
          <w:p w:rsidR="00650D06" w:rsidRPr="00650D06" w:rsidRDefault="00650D06" w:rsidP="00650D06">
            <w:pPr>
              <w:rPr>
                <w:rFonts w:ascii="Arial" w:eastAsia="Times New Roman" w:hAnsi="Arial" w:cs="Arial"/>
                <w:b/>
                <w:sz w:val="32"/>
                <w:szCs w:val="32"/>
                <w:lang w:eastAsia="es-ES"/>
              </w:rPr>
            </w:pPr>
            <w:r w:rsidRPr="00650D06">
              <w:rPr>
                <w:rFonts w:ascii="Times New Roman" w:eastAsia="Times New Roman" w:hAnsi="Times New Roman" w:cs="Times New Roman"/>
                <w:b/>
                <w:bCs/>
                <w:color w:val="000000"/>
                <w:kern w:val="24"/>
                <w:sz w:val="32"/>
                <w:szCs w:val="32"/>
                <w:lang w:eastAsia="es-ES"/>
              </w:rPr>
              <w:t>Dirigido</w:t>
            </w:r>
          </w:p>
        </w:tc>
        <w:tc>
          <w:tcPr>
            <w:tcW w:w="2608" w:type="dxa"/>
            <w:hideMark/>
          </w:tcPr>
          <w:p w:rsidR="00650D06" w:rsidRPr="00650D06" w:rsidRDefault="00650D06" w:rsidP="00650D06">
            <w:pPr>
              <w:rPr>
                <w:rFonts w:ascii="Arial" w:eastAsia="Times New Roman" w:hAnsi="Arial" w:cs="Arial"/>
                <w:b/>
                <w:sz w:val="32"/>
                <w:szCs w:val="32"/>
                <w:lang w:eastAsia="es-ES"/>
              </w:rPr>
            </w:pPr>
            <w:r w:rsidRPr="00650D06">
              <w:rPr>
                <w:rFonts w:ascii="Times New Roman" w:eastAsia="Times New Roman" w:hAnsi="Times New Roman" w:cs="Times New Roman"/>
                <w:b/>
                <w:bCs/>
                <w:color w:val="000000"/>
                <w:kern w:val="24"/>
                <w:sz w:val="32"/>
                <w:szCs w:val="32"/>
                <w:lang w:eastAsia="es-ES"/>
              </w:rPr>
              <w:t xml:space="preserve">  Responsables</w:t>
            </w:r>
          </w:p>
        </w:tc>
      </w:tr>
      <w:tr w:rsidR="00650D06" w:rsidRPr="002A0531" w:rsidTr="007A14C5">
        <w:trPr>
          <w:cnfStyle w:val="000000010000" w:firstRow="0" w:lastRow="0" w:firstColumn="0" w:lastColumn="0" w:oddVBand="0" w:evenVBand="0" w:oddHBand="0" w:evenHBand="1" w:firstRowFirstColumn="0" w:firstRowLastColumn="0" w:lastRowFirstColumn="0" w:lastRowLastColumn="0"/>
          <w:trHeight w:val="2853"/>
        </w:trPr>
        <w:tc>
          <w:tcPr>
            <w:tcW w:w="1822" w:type="dxa"/>
            <w:hideMark/>
          </w:tcPr>
          <w:p w:rsidR="00650D06" w:rsidRPr="003E48A1" w:rsidRDefault="00650D06" w:rsidP="00650D06">
            <w:pPr>
              <w:jc w:val="center"/>
              <w:rPr>
                <w:rFonts w:ascii="Times New Roman" w:eastAsia="Times New Roman" w:hAnsi="Times New Roman" w:cs="Times New Roman"/>
                <w:b/>
                <w:color w:val="000000"/>
                <w:kern w:val="24"/>
                <w:sz w:val="24"/>
                <w:szCs w:val="24"/>
                <w:lang w:eastAsia="es-ES"/>
              </w:rPr>
            </w:pPr>
          </w:p>
          <w:p w:rsidR="00650D06" w:rsidRPr="003E48A1" w:rsidRDefault="00650D06" w:rsidP="00650D06">
            <w:pPr>
              <w:jc w:val="both"/>
              <w:rPr>
                <w:rFonts w:ascii="Times New Roman" w:eastAsia="Times New Roman" w:hAnsi="Times New Roman" w:cs="Times New Roman"/>
                <w:b/>
                <w:color w:val="000000"/>
                <w:kern w:val="24"/>
                <w:sz w:val="24"/>
                <w:szCs w:val="24"/>
                <w:lang w:eastAsia="es-ES"/>
              </w:rPr>
            </w:pPr>
          </w:p>
          <w:p w:rsidR="007A14C5" w:rsidRPr="005466CF" w:rsidRDefault="007A14C5" w:rsidP="007A14C5">
            <w:pPr>
              <w:jc w:val="both"/>
              <w:rPr>
                <w:rFonts w:ascii="Times New Roman" w:eastAsia="Times New Roman" w:hAnsi="Times New Roman" w:cs="Times New Roman"/>
                <w:b/>
                <w:color w:val="000000"/>
                <w:kern w:val="24"/>
                <w:sz w:val="24"/>
                <w:szCs w:val="24"/>
                <w:lang w:eastAsia="es-ES"/>
              </w:rPr>
            </w:pPr>
            <w:r w:rsidRPr="005466CF">
              <w:rPr>
                <w:rFonts w:ascii="Times New Roman" w:eastAsia="Times New Roman" w:hAnsi="Times New Roman" w:cs="Times New Roman"/>
                <w:b/>
                <w:sz w:val="24"/>
                <w:szCs w:val="24"/>
                <w:lang w:eastAsia="es-ES"/>
              </w:rPr>
              <w:t xml:space="preserve">Charla del </w:t>
            </w:r>
            <w:r>
              <w:rPr>
                <w:rFonts w:ascii="Times New Roman" w:eastAsia="Times New Roman" w:hAnsi="Times New Roman" w:cs="Times New Roman"/>
                <w:b/>
                <w:sz w:val="24"/>
                <w:szCs w:val="24"/>
                <w:lang w:eastAsia="es-ES"/>
              </w:rPr>
              <w:t>PEIC</w:t>
            </w:r>
          </w:p>
          <w:p w:rsidR="00A52D49" w:rsidRPr="00650D06" w:rsidRDefault="00A52D49" w:rsidP="00DF45C9">
            <w:pPr>
              <w:jc w:val="both"/>
              <w:rPr>
                <w:rFonts w:ascii="Arial" w:eastAsia="Times New Roman" w:hAnsi="Arial" w:cs="Arial"/>
                <w:sz w:val="36"/>
                <w:szCs w:val="36"/>
                <w:lang w:eastAsia="es-ES"/>
              </w:rPr>
            </w:pPr>
          </w:p>
        </w:tc>
        <w:tc>
          <w:tcPr>
            <w:tcW w:w="2609" w:type="dxa"/>
            <w:hideMark/>
          </w:tcPr>
          <w:p w:rsidR="00634DD9" w:rsidRPr="00650D06" w:rsidRDefault="00634DD9" w:rsidP="00634DD9">
            <w:pPr>
              <w:rPr>
                <w:rFonts w:ascii="Times New Roman" w:eastAsia="Times New Roman" w:hAnsi="Times New Roman" w:cs="Times New Roman"/>
                <w:sz w:val="24"/>
                <w:szCs w:val="24"/>
                <w:lang w:eastAsia="es-ES"/>
              </w:rPr>
            </w:pPr>
          </w:p>
          <w:p w:rsidR="007A14C5" w:rsidRDefault="007A14C5" w:rsidP="007A14C5">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-¿Qué es el PEIC?</w:t>
            </w:r>
          </w:p>
          <w:p w:rsidR="007A14C5" w:rsidRDefault="007A14C5" w:rsidP="007A14C5">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-Características de un PEIC.</w:t>
            </w:r>
          </w:p>
          <w:p w:rsidR="007A14C5" w:rsidRDefault="007A14C5" w:rsidP="007A14C5">
            <w:pPr>
              <w:jc w:val="both"/>
              <w:rPr>
                <w:rFonts w:ascii="Times New Roman" w:eastAsia="Times New Roman" w:hAnsi="Times New Roman" w:cs="Times New Roman"/>
                <w:sz w:val="24"/>
                <w:szCs w:val="24"/>
                <w:lang w:eastAsia="es-ES"/>
              </w:rPr>
            </w:pPr>
          </w:p>
          <w:p w:rsidR="007A14C5" w:rsidRDefault="007A14C5" w:rsidP="007A14C5">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Función de un PEIC.</w:t>
            </w:r>
          </w:p>
          <w:p w:rsidR="007A14C5" w:rsidRDefault="007A14C5" w:rsidP="007A14C5">
            <w:pPr>
              <w:jc w:val="both"/>
              <w:rPr>
                <w:rFonts w:ascii="Times New Roman" w:eastAsia="Times New Roman" w:hAnsi="Times New Roman" w:cs="Times New Roman"/>
                <w:sz w:val="24"/>
                <w:szCs w:val="24"/>
                <w:lang w:eastAsia="es-ES"/>
              </w:rPr>
            </w:pPr>
          </w:p>
          <w:p w:rsidR="00650D06" w:rsidRPr="00650D06" w:rsidRDefault="007A14C5" w:rsidP="007A14C5">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-Beneficios de un PEIC</w:t>
            </w:r>
          </w:p>
        </w:tc>
        <w:tc>
          <w:tcPr>
            <w:tcW w:w="1215" w:type="dxa"/>
            <w:hideMark/>
          </w:tcPr>
          <w:p w:rsidR="00650D06" w:rsidRPr="00650D06" w:rsidRDefault="00650D06" w:rsidP="00650D06">
            <w:pPr>
              <w:rPr>
                <w:rFonts w:ascii="Arial" w:eastAsia="Times New Roman" w:hAnsi="Arial" w:cs="Arial"/>
                <w:sz w:val="36"/>
                <w:szCs w:val="36"/>
                <w:lang w:eastAsia="es-ES"/>
              </w:rPr>
            </w:pPr>
          </w:p>
        </w:tc>
        <w:tc>
          <w:tcPr>
            <w:tcW w:w="1128" w:type="dxa"/>
            <w:hideMark/>
          </w:tcPr>
          <w:p w:rsidR="00650D06" w:rsidRPr="00650D06" w:rsidRDefault="00634DD9" w:rsidP="00650D06">
            <w:pPr>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12:00pm</w:t>
            </w:r>
          </w:p>
          <w:p w:rsidR="00650D06" w:rsidRPr="00650D06" w:rsidRDefault="00634DD9" w:rsidP="00650D06">
            <w:pPr>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01:00pm</w:t>
            </w:r>
          </w:p>
          <w:p w:rsidR="00650D06" w:rsidRPr="00650D06" w:rsidRDefault="00650D06" w:rsidP="00650D06">
            <w:pPr>
              <w:rPr>
                <w:rFonts w:ascii="Times New Roman" w:eastAsia="Times New Roman" w:hAnsi="Times New Roman" w:cs="Times New Roman"/>
                <w:color w:val="000000"/>
                <w:kern w:val="24"/>
                <w:sz w:val="24"/>
                <w:szCs w:val="24"/>
                <w:lang w:val="en-US" w:eastAsia="es-ES"/>
              </w:rPr>
            </w:pPr>
          </w:p>
          <w:p w:rsidR="00650D06" w:rsidRPr="00650D06" w:rsidRDefault="00650D06" w:rsidP="00650D06">
            <w:pPr>
              <w:rPr>
                <w:rFonts w:ascii="Times New Roman" w:eastAsia="Times New Roman" w:hAnsi="Times New Roman" w:cs="Times New Roman"/>
                <w:color w:val="000000"/>
                <w:kern w:val="24"/>
                <w:sz w:val="24"/>
                <w:szCs w:val="24"/>
                <w:lang w:val="en-US" w:eastAsia="es-ES"/>
              </w:rPr>
            </w:pPr>
          </w:p>
          <w:p w:rsidR="00650D06" w:rsidRDefault="00634DD9" w:rsidP="00650D06">
            <w:pPr>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01:00pm</w:t>
            </w:r>
          </w:p>
          <w:p w:rsidR="00634DD9" w:rsidRDefault="00634DD9" w:rsidP="00650D06">
            <w:pPr>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02:00pm</w:t>
            </w:r>
          </w:p>
          <w:p w:rsidR="00634DD9" w:rsidRDefault="00634DD9" w:rsidP="00650D06">
            <w:pPr>
              <w:rPr>
                <w:rFonts w:ascii="Times New Roman" w:eastAsia="Times New Roman" w:hAnsi="Times New Roman" w:cs="Times New Roman"/>
                <w:color w:val="000000"/>
                <w:kern w:val="24"/>
                <w:sz w:val="24"/>
                <w:szCs w:val="24"/>
                <w:lang w:val="en-US" w:eastAsia="es-ES"/>
              </w:rPr>
            </w:pPr>
          </w:p>
          <w:p w:rsidR="00634DD9" w:rsidRDefault="00634DD9" w:rsidP="00650D06">
            <w:pPr>
              <w:rPr>
                <w:rFonts w:ascii="Times New Roman" w:eastAsia="Times New Roman" w:hAnsi="Times New Roman" w:cs="Times New Roman"/>
                <w:color w:val="000000"/>
                <w:kern w:val="24"/>
                <w:sz w:val="24"/>
                <w:szCs w:val="24"/>
                <w:lang w:val="en-US" w:eastAsia="es-ES"/>
              </w:rPr>
            </w:pPr>
          </w:p>
          <w:p w:rsidR="00634DD9" w:rsidRDefault="00634DD9" w:rsidP="00650D06">
            <w:pPr>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02:00pm</w:t>
            </w:r>
          </w:p>
          <w:p w:rsidR="00634DD9" w:rsidRPr="00650D06" w:rsidRDefault="00634DD9" w:rsidP="00650D06">
            <w:pPr>
              <w:rPr>
                <w:rFonts w:ascii="Arial" w:eastAsia="Times New Roman" w:hAnsi="Arial" w:cs="Arial"/>
                <w:sz w:val="36"/>
                <w:szCs w:val="36"/>
                <w:lang w:val="en-US" w:eastAsia="es-ES"/>
              </w:rPr>
            </w:pPr>
            <w:r>
              <w:rPr>
                <w:rFonts w:ascii="Times New Roman" w:eastAsia="Times New Roman" w:hAnsi="Times New Roman" w:cs="Times New Roman"/>
                <w:color w:val="000000"/>
                <w:kern w:val="24"/>
                <w:sz w:val="24"/>
                <w:szCs w:val="24"/>
                <w:lang w:val="en-US" w:eastAsia="es-ES"/>
              </w:rPr>
              <w:t>03:00pm</w:t>
            </w:r>
          </w:p>
        </w:tc>
        <w:tc>
          <w:tcPr>
            <w:tcW w:w="1334" w:type="dxa"/>
            <w:hideMark/>
          </w:tcPr>
          <w:p w:rsidR="00650D06" w:rsidRPr="00650D06" w:rsidRDefault="00650D06" w:rsidP="00650D06">
            <w:pPr>
              <w:rPr>
                <w:rFonts w:ascii="Times New Roman" w:eastAsia="Times New Roman" w:hAnsi="Times New Roman" w:cs="Times New Roman"/>
                <w:color w:val="000000"/>
                <w:kern w:val="24"/>
                <w:sz w:val="24"/>
                <w:szCs w:val="24"/>
                <w:lang w:val="en-US" w:eastAsia="es-ES"/>
              </w:rPr>
            </w:pPr>
          </w:p>
          <w:p w:rsidR="00650D06" w:rsidRPr="00650D06" w:rsidRDefault="00650D06" w:rsidP="00650D06">
            <w:pPr>
              <w:rPr>
                <w:rFonts w:ascii="Times New Roman" w:eastAsia="Times New Roman" w:hAnsi="Times New Roman" w:cs="Times New Roman"/>
                <w:color w:val="000000"/>
                <w:kern w:val="24"/>
                <w:sz w:val="24"/>
                <w:szCs w:val="24"/>
                <w:lang w:val="en-US" w:eastAsia="es-ES"/>
              </w:rPr>
            </w:pPr>
          </w:p>
          <w:p w:rsidR="00650D06" w:rsidRPr="00650D06" w:rsidRDefault="00650D06" w:rsidP="00650D06">
            <w:pPr>
              <w:rPr>
                <w:rFonts w:ascii="Times New Roman" w:eastAsia="Times New Roman" w:hAnsi="Times New Roman" w:cs="Times New Roman"/>
                <w:color w:val="000000"/>
                <w:kern w:val="24"/>
                <w:sz w:val="24"/>
                <w:szCs w:val="24"/>
                <w:lang w:val="en-US" w:eastAsia="es-ES"/>
              </w:rPr>
            </w:pPr>
          </w:p>
          <w:p w:rsidR="00650D06" w:rsidRPr="00650D06" w:rsidRDefault="00650D06" w:rsidP="00650D06">
            <w:pPr>
              <w:jc w:val="center"/>
              <w:rPr>
                <w:rFonts w:ascii="Times New Roman" w:eastAsia="Times New Roman" w:hAnsi="Times New Roman" w:cs="Times New Roman"/>
                <w:color w:val="000000"/>
                <w:kern w:val="24"/>
                <w:sz w:val="24"/>
                <w:szCs w:val="24"/>
                <w:lang w:val="en-US" w:eastAsia="es-ES"/>
              </w:rPr>
            </w:pPr>
          </w:p>
          <w:p w:rsidR="00650D06" w:rsidRPr="00650D06" w:rsidRDefault="00650D06" w:rsidP="00650D06">
            <w:pPr>
              <w:jc w:val="center"/>
              <w:rPr>
                <w:rFonts w:ascii="Arial" w:eastAsia="Times New Roman" w:hAnsi="Arial" w:cs="Arial"/>
                <w:sz w:val="36"/>
                <w:szCs w:val="36"/>
                <w:lang w:eastAsia="es-ES"/>
              </w:rPr>
            </w:pPr>
            <w:r w:rsidRPr="00650D06">
              <w:rPr>
                <w:rFonts w:ascii="Times New Roman" w:eastAsia="Times New Roman" w:hAnsi="Times New Roman" w:cs="Times New Roman"/>
                <w:color w:val="000000"/>
                <w:kern w:val="24"/>
                <w:sz w:val="24"/>
                <w:szCs w:val="24"/>
                <w:lang w:eastAsia="es-ES"/>
              </w:rPr>
              <w:t>Aula</w:t>
            </w:r>
          </w:p>
        </w:tc>
        <w:tc>
          <w:tcPr>
            <w:tcW w:w="1568" w:type="dxa"/>
            <w:hideMark/>
          </w:tcPr>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Pr="00650D06" w:rsidRDefault="00650D06" w:rsidP="00650D06">
            <w:pPr>
              <w:rPr>
                <w:rFonts w:ascii="Arial" w:eastAsia="Times New Roman" w:hAnsi="Arial" w:cs="Arial"/>
                <w:sz w:val="36"/>
                <w:szCs w:val="36"/>
                <w:lang w:eastAsia="es-ES"/>
              </w:rPr>
            </w:pPr>
            <w:r w:rsidRPr="00650D06">
              <w:rPr>
                <w:rFonts w:ascii="Times New Roman" w:eastAsia="Times New Roman" w:hAnsi="Times New Roman" w:cs="Times New Roman"/>
                <w:color w:val="000000"/>
                <w:kern w:val="24"/>
                <w:sz w:val="24"/>
                <w:szCs w:val="24"/>
                <w:lang w:eastAsia="es-ES"/>
              </w:rPr>
              <w:t>90 minutos.</w:t>
            </w:r>
          </w:p>
        </w:tc>
        <w:tc>
          <w:tcPr>
            <w:tcW w:w="1426" w:type="dxa"/>
            <w:hideMark/>
          </w:tcPr>
          <w:p w:rsidR="00650D06" w:rsidRPr="00650D06" w:rsidRDefault="00634DD9" w:rsidP="00650D06">
            <w:pPr>
              <w:rPr>
                <w:rFonts w:ascii="Times New Roman" w:eastAsia="Times New Roman" w:hAnsi="Times New Roman" w:cs="Times New Roman"/>
                <w:color w:val="000000"/>
                <w:kern w:val="24"/>
                <w:sz w:val="24"/>
                <w:szCs w:val="24"/>
                <w:lang w:eastAsia="es-ES"/>
              </w:rPr>
            </w:pPr>
            <w:r>
              <w:rPr>
                <w:rFonts w:ascii="Times New Roman" w:eastAsia="Times New Roman" w:hAnsi="Times New Roman" w:cs="Times New Roman"/>
                <w:color w:val="000000"/>
                <w:kern w:val="24"/>
                <w:sz w:val="24"/>
                <w:szCs w:val="24"/>
                <w:lang w:eastAsia="es-ES"/>
              </w:rPr>
              <w:t>Estudiantes de 4to</w:t>
            </w:r>
            <w:r w:rsidR="00650D06" w:rsidRPr="00650D06">
              <w:rPr>
                <w:rFonts w:ascii="Times New Roman" w:eastAsia="Times New Roman" w:hAnsi="Times New Roman" w:cs="Times New Roman"/>
                <w:color w:val="000000"/>
                <w:kern w:val="24"/>
                <w:sz w:val="24"/>
                <w:szCs w:val="24"/>
                <w:lang w:eastAsia="es-ES"/>
              </w:rPr>
              <w:t xml:space="preserve">  año.</w:t>
            </w:r>
          </w:p>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Default="00650D06" w:rsidP="00650D06">
            <w:pPr>
              <w:rPr>
                <w:rFonts w:ascii="Times New Roman" w:eastAsia="Times New Roman" w:hAnsi="Times New Roman" w:cs="Times New Roman"/>
                <w:color w:val="000000"/>
                <w:kern w:val="24"/>
                <w:sz w:val="24"/>
                <w:szCs w:val="24"/>
                <w:lang w:eastAsia="es-ES"/>
              </w:rPr>
            </w:pPr>
          </w:p>
          <w:p w:rsidR="00634DD9" w:rsidRPr="00650D06" w:rsidRDefault="00634DD9" w:rsidP="00650D06">
            <w:pPr>
              <w:rPr>
                <w:rFonts w:ascii="Times New Roman" w:eastAsia="Times New Roman" w:hAnsi="Times New Roman" w:cs="Times New Roman"/>
                <w:color w:val="000000"/>
                <w:kern w:val="24"/>
                <w:sz w:val="24"/>
                <w:szCs w:val="24"/>
                <w:lang w:eastAsia="es-ES"/>
              </w:rPr>
            </w:pPr>
          </w:p>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Pr="00650D06" w:rsidRDefault="00634DD9" w:rsidP="00634DD9">
            <w:pPr>
              <w:rPr>
                <w:rFonts w:ascii="Arial" w:eastAsia="Times New Roman" w:hAnsi="Arial" w:cs="Arial"/>
                <w:sz w:val="36"/>
                <w:szCs w:val="36"/>
                <w:lang w:eastAsia="es-ES"/>
              </w:rPr>
            </w:pPr>
            <w:r>
              <w:rPr>
                <w:rFonts w:ascii="Times New Roman" w:eastAsia="Times New Roman" w:hAnsi="Times New Roman" w:cs="Times New Roman"/>
                <w:color w:val="000000"/>
                <w:kern w:val="24"/>
                <w:sz w:val="24"/>
                <w:szCs w:val="24"/>
                <w:lang w:eastAsia="es-ES"/>
              </w:rPr>
              <w:t>Estudiantes de 5to</w:t>
            </w:r>
            <w:r w:rsidR="00650D06" w:rsidRPr="00650D06">
              <w:rPr>
                <w:rFonts w:ascii="Times New Roman" w:eastAsia="Times New Roman" w:hAnsi="Times New Roman" w:cs="Times New Roman"/>
                <w:color w:val="000000"/>
                <w:kern w:val="24"/>
                <w:sz w:val="24"/>
                <w:szCs w:val="24"/>
                <w:lang w:eastAsia="es-ES"/>
              </w:rPr>
              <w:t xml:space="preserve">  año.</w:t>
            </w:r>
          </w:p>
        </w:tc>
        <w:tc>
          <w:tcPr>
            <w:tcW w:w="2608" w:type="dxa"/>
            <w:vMerge w:val="restart"/>
            <w:hideMark/>
          </w:tcPr>
          <w:p w:rsidR="00650D06" w:rsidRPr="00650D06" w:rsidRDefault="00650D06" w:rsidP="00650D06">
            <w:pPr>
              <w:jc w:val="right"/>
              <w:rPr>
                <w:rFonts w:ascii="Times New Roman" w:eastAsia="Times New Roman" w:hAnsi="Times New Roman" w:cs="Times New Roman"/>
                <w:noProof/>
                <w:sz w:val="24"/>
                <w:szCs w:val="24"/>
                <w:lang w:eastAsia="es-MX"/>
              </w:rPr>
            </w:pPr>
          </w:p>
          <w:p w:rsidR="00650D06" w:rsidRPr="00650D06" w:rsidRDefault="00650D06" w:rsidP="00650D06">
            <w:pPr>
              <w:jc w:val="right"/>
              <w:rPr>
                <w:rFonts w:ascii="Times New Roman" w:eastAsia="Times New Roman" w:hAnsi="Times New Roman" w:cs="Times New Roman"/>
                <w:noProof/>
                <w:sz w:val="24"/>
                <w:szCs w:val="24"/>
                <w:lang w:eastAsia="es-MX"/>
              </w:rPr>
            </w:pPr>
          </w:p>
          <w:p w:rsidR="00650D06" w:rsidRPr="00650D06" w:rsidRDefault="00650D06" w:rsidP="00650D06">
            <w:pPr>
              <w:jc w:val="right"/>
              <w:rPr>
                <w:rFonts w:ascii="Times New Roman" w:eastAsia="Times New Roman" w:hAnsi="Times New Roman" w:cs="Times New Roman"/>
                <w:noProof/>
                <w:sz w:val="24"/>
                <w:szCs w:val="24"/>
                <w:lang w:eastAsia="es-MX"/>
              </w:rPr>
            </w:pPr>
          </w:p>
          <w:p w:rsidR="00650D06" w:rsidRDefault="00650D06" w:rsidP="00634DD9">
            <w:pPr>
              <w:spacing w:line="360" w:lineRule="auto"/>
              <w:jc w:val="right"/>
              <w:rPr>
                <w:rFonts w:ascii="Times New Roman" w:eastAsia="Times New Roman" w:hAnsi="Times New Roman" w:cs="Times New Roman"/>
                <w:noProof/>
                <w:sz w:val="24"/>
                <w:szCs w:val="24"/>
                <w:lang w:eastAsia="es-MX"/>
              </w:rPr>
            </w:pPr>
          </w:p>
          <w:p w:rsidR="00634DD9" w:rsidRDefault="00634DD9" w:rsidP="00634DD9">
            <w:pPr>
              <w:spacing w:line="360" w:lineRule="auto"/>
              <w:jc w:val="right"/>
              <w:rPr>
                <w:rFonts w:ascii="Times New Roman" w:eastAsia="Times New Roman" w:hAnsi="Times New Roman" w:cs="Times New Roman"/>
                <w:noProof/>
                <w:sz w:val="24"/>
                <w:szCs w:val="24"/>
                <w:lang w:eastAsia="es-MX"/>
              </w:rPr>
            </w:pPr>
          </w:p>
          <w:p w:rsidR="00634DD9" w:rsidRDefault="00634DD9" w:rsidP="00634DD9">
            <w:pPr>
              <w:spacing w:line="360" w:lineRule="auto"/>
              <w:jc w:val="right"/>
              <w:rPr>
                <w:rFonts w:ascii="Times New Roman" w:eastAsia="Times New Roman" w:hAnsi="Times New Roman" w:cs="Times New Roman"/>
                <w:noProof/>
                <w:sz w:val="24"/>
                <w:szCs w:val="24"/>
                <w:lang w:eastAsia="es-MX"/>
              </w:rPr>
            </w:pPr>
          </w:p>
          <w:p w:rsidR="00634DD9" w:rsidRDefault="00634DD9" w:rsidP="00634DD9">
            <w:pPr>
              <w:spacing w:line="360" w:lineRule="auto"/>
              <w:jc w:val="right"/>
              <w:rPr>
                <w:rFonts w:ascii="Times New Roman" w:eastAsia="Times New Roman" w:hAnsi="Times New Roman" w:cs="Times New Roman"/>
                <w:noProof/>
                <w:sz w:val="24"/>
                <w:szCs w:val="24"/>
                <w:lang w:eastAsia="es-MX"/>
              </w:rPr>
            </w:pPr>
          </w:p>
          <w:p w:rsidR="005F787C" w:rsidRDefault="005F787C" w:rsidP="00634DD9">
            <w:pPr>
              <w:spacing w:line="360" w:lineRule="auto"/>
              <w:jc w:val="right"/>
              <w:rPr>
                <w:rFonts w:ascii="Times New Roman" w:eastAsia="Times New Roman" w:hAnsi="Times New Roman" w:cs="Times New Roman"/>
                <w:noProof/>
                <w:sz w:val="24"/>
                <w:szCs w:val="24"/>
                <w:lang w:eastAsia="es-MX"/>
              </w:rPr>
            </w:pPr>
          </w:p>
          <w:p w:rsidR="00634DD9" w:rsidRDefault="00634DD9" w:rsidP="00634DD9">
            <w:pPr>
              <w:spacing w:line="360" w:lineRule="auto"/>
              <w:jc w:val="right"/>
              <w:rPr>
                <w:rFonts w:ascii="Times New Roman" w:eastAsia="Times New Roman" w:hAnsi="Times New Roman" w:cs="Times New Roman"/>
                <w:noProof/>
                <w:sz w:val="24"/>
                <w:szCs w:val="24"/>
                <w:lang w:eastAsia="es-MX"/>
              </w:rPr>
            </w:pPr>
          </w:p>
          <w:p w:rsidR="00634DD9" w:rsidRPr="008A0D07" w:rsidRDefault="005F787C" w:rsidP="005F787C">
            <w:pPr>
              <w:spacing w:line="360" w:lineRule="auto"/>
              <w:jc w:val="center"/>
              <w:rPr>
                <w:rFonts w:ascii="Arial" w:eastAsia="Times New Roman" w:hAnsi="Arial" w:cs="Arial"/>
                <w:b/>
                <w:sz w:val="36"/>
                <w:szCs w:val="36"/>
                <w:lang w:val="en-US" w:eastAsia="es-ES"/>
              </w:rPr>
            </w:pPr>
            <w:r w:rsidRPr="008A0D07">
              <w:rPr>
                <w:rFonts w:ascii="Times New Roman" w:eastAsia="Times New Roman" w:hAnsi="Times New Roman" w:cs="Times New Roman"/>
                <w:b/>
                <w:noProof/>
                <w:sz w:val="24"/>
                <w:szCs w:val="24"/>
                <w:lang w:eastAsia="es-MX"/>
              </w:rPr>
              <w:t>GENESIS SIRA</w:t>
            </w:r>
          </w:p>
        </w:tc>
      </w:tr>
      <w:tr w:rsidR="00650D06" w:rsidRPr="00650D06" w:rsidTr="007A14C5">
        <w:trPr>
          <w:cnfStyle w:val="000000100000" w:firstRow="0" w:lastRow="0" w:firstColumn="0" w:lastColumn="0" w:oddVBand="0" w:evenVBand="0" w:oddHBand="1" w:evenHBand="0" w:firstRowFirstColumn="0" w:firstRowLastColumn="0" w:lastRowFirstColumn="0" w:lastRowLastColumn="0"/>
          <w:trHeight w:val="2659"/>
        </w:trPr>
        <w:tc>
          <w:tcPr>
            <w:tcW w:w="1822" w:type="dxa"/>
            <w:hideMark/>
          </w:tcPr>
          <w:p w:rsidR="00650D06" w:rsidRPr="003E48A1" w:rsidRDefault="007A14C5" w:rsidP="00650D06">
            <w:pPr>
              <w:jc w:val="both"/>
              <w:rPr>
                <w:rFonts w:ascii="Times New Roman" w:eastAsia="Times New Roman" w:hAnsi="Times New Roman" w:cs="Times New Roman"/>
                <w:b/>
                <w:sz w:val="24"/>
                <w:szCs w:val="24"/>
                <w:lang w:eastAsia="es-ES"/>
              </w:rPr>
            </w:pPr>
            <w:r>
              <w:rPr>
                <w:rFonts w:ascii="Times New Roman" w:hAnsi="Times New Roman" w:cs="Times New Roman"/>
                <w:b/>
                <w:sz w:val="24"/>
                <w:szCs w:val="24"/>
              </w:rPr>
              <w:t>Taller de pla</w:t>
            </w:r>
            <w:r w:rsidRPr="006E521E">
              <w:rPr>
                <w:rFonts w:ascii="Times New Roman" w:hAnsi="Times New Roman" w:cs="Times New Roman"/>
                <w:b/>
                <w:sz w:val="24"/>
                <w:szCs w:val="24"/>
              </w:rPr>
              <w:t>nificación de</w:t>
            </w:r>
            <w:r>
              <w:rPr>
                <w:rFonts w:ascii="Times New Roman" w:hAnsi="Times New Roman" w:cs="Times New Roman"/>
                <w:b/>
                <w:sz w:val="24"/>
                <w:szCs w:val="24"/>
              </w:rPr>
              <w:t xml:space="preserve"> </w:t>
            </w:r>
            <w:r w:rsidRPr="006E521E">
              <w:rPr>
                <w:rFonts w:ascii="Times New Roman" w:hAnsi="Times New Roman" w:cs="Times New Roman"/>
                <w:b/>
                <w:sz w:val="24"/>
                <w:szCs w:val="24"/>
              </w:rPr>
              <w:t xml:space="preserve">proyecto </w:t>
            </w:r>
            <w:r>
              <w:rPr>
                <w:rFonts w:ascii="Times New Roman" w:hAnsi="Times New Roman" w:cs="Times New Roman"/>
                <w:b/>
                <w:sz w:val="24"/>
                <w:szCs w:val="24"/>
              </w:rPr>
              <w:t>PEIC</w:t>
            </w:r>
          </w:p>
        </w:tc>
        <w:tc>
          <w:tcPr>
            <w:tcW w:w="2609" w:type="dxa"/>
          </w:tcPr>
          <w:p w:rsidR="003E48A1" w:rsidRPr="003E48A1" w:rsidRDefault="003E48A1" w:rsidP="003E48A1">
            <w:pPr>
              <w:rPr>
                <w:rFonts w:ascii="Times New Roman" w:eastAsia="Times New Roman" w:hAnsi="Times New Roman" w:cs="Times New Roman"/>
                <w:sz w:val="24"/>
                <w:szCs w:val="24"/>
                <w:lang w:eastAsia="es-ES"/>
              </w:rPr>
            </w:pPr>
          </w:p>
          <w:p w:rsidR="007A14C5" w:rsidRDefault="007A14C5" w:rsidP="007A14C5">
            <w:pP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-¿Qué es una planificación?</w:t>
            </w:r>
          </w:p>
          <w:p w:rsidR="007A14C5" w:rsidRDefault="007A14C5" w:rsidP="007A14C5">
            <w:pP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Como elaborar una planificación</w:t>
            </w:r>
          </w:p>
          <w:p w:rsidR="00650D06" w:rsidRPr="00650D06" w:rsidRDefault="007A14C5" w:rsidP="007A14C5">
            <w:pP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-Objetivos de una planificación.</w:t>
            </w:r>
          </w:p>
        </w:tc>
        <w:tc>
          <w:tcPr>
            <w:tcW w:w="1215" w:type="dxa"/>
            <w:hideMark/>
          </w:tcPr>
          <w:p w:rsidR="00650D06" w:rsidRPr="00650D06" w:rsidRDefault="00650D06" w:rsidP="00650D06">
            <w:pPr>
              <w:rPr>
                <w:rFonts w:ascii="Times New Roman" w:eastAsia="Times New Roman" w:hAnsi="Times New Roman" w:cs="Times New Roman"/>
                <w:color w:val="000000"/>
                <w:kern w:val="24"/>
                <w:sz w:val="24"/>
                <w:szCs w:val="24"/>
                <w:lang w:eastAsia="es-ES"/>
              </w:rPr>
            </w:pPr>
          </w:p>
        </w:tc>
        <w:tc>
          <w:tcPr>
            <w:tcW w:w="1128" w:type="dxa"/>
            <w:hideMark/>
          </w:tcPr>
          <w:p w:rsidR="00650D06" w:rsidRPr="00385417" w:rsidRDefault="00650D06" w:rsidP="00650D06">
            <w:pPr>
              <w:rPr>
                <w:rFonts w:ascii="Times New Roman" w:eastAsia="Times New Roman" w:hAnsi="Times New Roman" w:cs="Times New Roman"/>
                <w:color w:val="000000"/>
                <w:kern w:val="24"/>
                <w:sz w:val="24"/>
                <w:szCs w:val="24"/>
                <w:lang w:val="en-US" w:eastAsia="es-ES"/>
              </w:rPr>
            </w:pPr>
          </w:p>
          <w:p w:rsidR="005F787C" w:rsidRPr="00650D06" w:rsidRDefault="005F787C" w:rsidP="005F787C">
            <w:pPr>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12:00pm</w:t>
            </w:r>
          </w:p>
          <w:p w:rsidR="005F787C" w:rsidRPr="00650D06" w:rsidRDefault="005F787C" w:rsidP="005F787C">
            <w:pPr>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01:00pm</w:t>
            </w:r>
          </w:p>
          <w:p w:rsidR="005F787C" w:rsidRPr="00650D06" w:rsidRDefault="005F787C" w:rsidP="005F787C">
            <w:pPr>
              <w:rPr>
                <w:rFonts w:ascii="Times New Roman" w:eastAsia="Times New Roman" w:hAnsi="Times New Roman" w:cs="Times New Roman"/>
                <w:color w:val="000000"/>
                <w:kern w:val="24"/>
                <w:sz w:val="24"/>
                <w:szCs w:val="24"/>
                <w:lang w:val="en-US" w:eastAsia="es-ES"/>
              </w:rPr>
            </w:pPr>
          </w:p>
          <w:p w:rsidR="005F787C" w:rsidRPr="00650D06" w:rsidRDefault="005F787C" w:rsidP="005F787C">
            <w:pPr>
              <w:rPr>
                <w:rFonts w:ascii="Times New Roman" w:eastAsia="Times New Roman" w:hAnsi="Times New Roman" w:cs="Times New Roman"/>
                <w:color w:val="000000"/>
                <w:kern w:val="24"/>
                <w:sz w:val="24"/>
                <w:szCs w:val="24"/>
                <w:lang w:val="en-US" w:eastAsia="es-ES"/>
              </w:rPr>
            </w:pPr>
          </w:p>
          <w:p w:rsidR="005F787C" w:rsidRDefault="005F787C" w:rsidP="005F787C">
            <w:pPr>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01:00pm</w:t>
            </w:r>
          </w:p>
          <w:p w:rsidR="005F787C" w:rsidRDefault="005F787C" w:rsidP="005F787C">
            <w:pPr>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02:00pm</w:t>
            </w:r>
          </w:p>
          <w:p w:rsidR="005F787C" w:rsidRDefault="005F787C" w:rsidP="005F787C">
            <w:pPr>
              <w:rPr>
                <w:rFonts w:ascii="Times New Roman" w:eastAsia="Times New Roman" w:hAnsi="Times New Roman" w:cs="Times New Roman"/>
                <w:color w:val="000000"/>
                <w:kern w:val="24"/>
                <w:sz w:val="24"/>
                <w:szCs w:val="24"/>
                <w:lang w:val="en-US" w:eastAsia="es-ES"/>
              </w:rPr>
            </w:pPr>
          </w:p>
          <w:p w:rsidR="005F787C" w:rsidRDefault="005F787C" w:rsidP="005F787C">
            <w:pPr>
              <w:rPr>
                <w:rFonts w:ascii="Times New Roman" w:eastAsia="Times New Roman" w:hAnsi="Times New Roman" w:cs="Times New Roman"/>
                <w:color w:val="000000"/>
                <w:kern w:val="24"/>
                <w:sz w:val="24"/>
                <w:szCs w:val="24"/>
                <w:lang w:val="en-US" w:eastAsia="es-ES"/>
              </w:rPr>
            </w:pPr>
          </w:p>
          <w:p w:rsidR="005F787C" w:rsidRDefault="005F787C" w:rsidP="005F787C">
            <w:pPr>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02:00pm</w:t>
            </w:r>
          </w:p>
          <w:p w:rsidR="00650D06" w:rsidRPr="00E11B2D" w:rsidRDefault="005F787C" w:rsidP="005F787C">
            <w:pPr>
              <w:rPr>
                <w:rFonts w:ascii="Arial" w:eastAsia="Times New Roman" w:hAnsi="Arial" w:cs="Arial"/>
                <w:sz w:val="36"/>
                <w:szCs w:val="36"/>
                <w:lang w:val="en-US" w:eastAsia="es-ES"/>
              </w:rPr>
            </w:pPr>
            <w:r>
              <w:rPr>
                <w:rFonts w:ascii="Times New Roman" w:eastAsia="Times New Roman" w:hAnsi="Times New Roman" w:cs="Times New Roman"/>
                <w:color w:val="000000"/>
                <w:kern w:val="24"/>
                <w:sz w:val="24"/>
                <w:szCs w:val="24"/>
                <w:lang w:val="en-US" w:eastAsia="es-ES"/>
              </w:rPr>
              <w:t>03:00pm</w:t>
            </w:r>
          </w:p>
        </w:tc>
        <w:tc>
          <w:tcPr>
            <w:tcW w:w="1334" w:type="dxa"/>
            <w:hideMark/>
          </w:tcPr>
          <w:p w:rsidR="00650D06" w:rsidRPr="00E11B2D" w:rsidRDefault="00650D06" w:rsidP="00650D06">
            <w:pPr>
              <w:rPr>
                <w:rFonts w:ascii="Times New Roman" w:eastAsia="Times New Roman" w:hAnsi="Times New Roman" w:cs="Times New Roman"/>
                <w:color w:val="000000"/>
                <w:kern w:val="24"/>
                <w:sz w:val="24"/>
                <w:szCs w:val="24"/>
                <w:lang w:val="en-US" w:eastAsia="es-ES"/>
              </w:rPr>
            </w:pPr>
          </w:p>
          <w:p w:rsidR="00650D06" w:rsidRPr="00E11B2D" w:rsidRDefault="00650D06" w:rsidP="00650D06">
            <w:pPr>
              <w:rPr>
                <w:rFonts w:ascii="Times New Roman" w:eastAsia="Times New Roman" w:hAnsi="Times New Roman" w:cs="Times New Roman"/>
                <w:color w:val="000000"/>
                <w:kern w:val="24"/>
                <w:sz w:val="24"/>
                <w:szCs w:val="24"/>
                <w:lang w:val="en-US" w:eastAsia="es-ES"/>
              </w:rPr>
            </w:pPr>
          </w:p>
          <w:p w:rsidR="00650D06" w:rsidRPr="00E11B2D" w:rsidRDefault="00650D06" w:rsidP="00650D06">
            <w:pPr>
              <w:rPr>
                <w:rFonts w:ascii="Times New Roman" w:eastAsia="Times New Roman" w:hAnsi="Times New Roman" w:cs="Times New Roman"/>
                <w:color w:val="000000"/>
                <w:kern w:val="24"/>
                <w:sz w:val="24"/>
                <w:szCs w:val="24"/>
                <w:lang w:val="en-US" w:eastAsia="es-ES"/>
              </w:rPr>
            </w:pPr>
          </w:p>
          <w:p w:rsidR="00650D06" w:rsidRPr="00E11B2D" w:rsidRDefault="00650D06" w:rsidP="00650D06">
            <w:pPr>
              <w:rPr>
                <w:rFonts w:ascii="Times New Roman" w:eastAsia="Times New Roman" w:hAnsi="Times New Roman" w:cs="Times New Roman"/>
                <w:color w:val="000000"/>
                <w:kern w:val="24"/>
                <w:sz w:val="24"/>
                <w:szCs w:val="24"/>
                <w:lang w:val="en-US" w:eastAsia="es-ES"/>
              </w:rPr>
            </w:pPr>
          </w:p>
          <w:p w:rsidR="00650D06" w:rsidRPr="005F787C" w:rsidRDefault="005F787C" w:rsidP="00650D06">
            <w:pPr>
              <w:jc w:val="center"/>
              <w:rPr>
                <w:rFonts w:ascii="Arial" w:eastAsia="Times New Roman" w:hAnsi="Arial" w:cs="Arial"/>
                <w:sz w:val="24"/>
                <w:szCs w:val="24"/>
                <w:lang w:eastAsia="es-ES"/>
              </w:rPr>
            </w:pPr>
            <w:r w:rsidRPr="005F787C">
              <w:rPr>
                <w:rFonts w:ascii="Times New Roman" w:eastAsia="Times New Roman" w:hAnsi="Times New Roman" w:cs="Times New Roman"/>
                <w:sz w:val="24"/>
                <w:szCs w:val="24"/>
                <w:lang w:eastAsia="es-ES"/>
              </w:rPr>
              <w:t>Aula</w:t>
            </w:r>
          </w:p>
        </w:tc>
        <w:tc>
          <w:tcPr>
            <w:tcW w:w="1568" w:type="dxa"/>
            <w:hideMark/>
          </w:tcPr>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Pr="00650D06" w:rsidRDefault="00650D06" w:rsidP="00650D06">
            <w:pPr>
              <w:rPr>
                <w:rFonts w:ascii="Times New Roman" w:eastAsia="Times New Roman" w:hAnsi="Times New Roman" w:cs="Times New Roman"/>
                <w:color w:val="000000"/>
                <w:kern w:val="24"/>
                <w:sz w:val="24"/>
                <w:szCs w:val="24"/>
                <w:lang w:eastAsia="es-ES"/>
              </w:rPr>
            </w:pPr>
          </w:p>
          <w:p w:rsidR="00650D06" w:rsidRPr="00650D06" w:rsidRDefault="005F787C" w:rsidP="00650D06">
            <w:pPr>
              <w:rPr>
                <w:rFonts w:ascii="Arial" w:eastAsia="Times New Roman" w:hAnsi="Arial" w:cs="Arial"/>
                <w:sz w:val="36"/>
                <w:szCs w:val="36"/>
                <w:lang w:eastAsia="es-ES"/>
              </w:rPr>
            </w:pPr>
            <w:r w:rsidRPr="00650D06">
              <w:rPr>
                <w:rFonts w:ascii="Times New Roman" w:eastAsia="Times New Roman" w:hAnsi="Times New Roman" w:cs="Times New Roman"/>
                <w:color w:val="000000"/>
                <w:kern w:val="24"/>
                <w:sz w:val="24"/>
                <w:szCs w:val="24"/>
                <w:lang w:eastAsia="es-ES"/>
              </w:rPr>
              <w:t>90 minutos.</w:t>
            </w:r>
          </w:p>
        </w:tc>
        <w:tc>
          <w:tcPr>
            <w:tcW w:w="1426" w:type="dxa"/>
            <w:hideMark/>
          </w:tcPr>
          <w:p w:rsidR="005F787C" w:rsidRPr="005F787C" w:rsidRDefault="005F787C" w:rsidP="005F787C">
            <w:pPr>
              <w:jc w:val="center"/>
              <w:rPr>
                <w:rFonts w:ascii="Times New Roman" w:eastAsia="Times New Roman" w:hAnsi="Times New Roman" w:cs="Times New Roman"/>
                <w:color w:val="000000"/>
                <w:kern w:val="24"/>
                <w:sz w:val="24"/>
                <w:szCs w:val="24"/>
                <w:lang w:eastAsia="es-ES"/>
              </w:rPr>
            </w:pPr>
          </w:p>
          <w:p w:rsidR="005F787C" w:rsidRPr="005F787C" w:rsidRDefault="005F787C" w:rsidP="005F787C">
            <w:pPr>
              <w:jc w:val="center"/>
              <w:rPr>
                <w:rFonts w:ascii="Times New Roman" w:eastAsia="Times New Roman" w:hAnsi="Times New Roman" w:cs="Times New Roman"/>
                <w:color w:val="000000"/>
                <w:kern w:val="24"/>
                <w:sz w:val="24"/>
                <w:szCs w:val="24"/>
                <w:lang w:eastAsia="es-ES"/>
              </w:rPr>
            </w:pPr>
          </w:p>
          <w:p w:rsidR="005F787C" w:rsidRPr="005F787C" w:rsidRDefault="005F787C" w:rsidP="005F787C">
            <w:pPr>
              <w:jc w:val="center"/>
              <w:rPr>
                <w:rFonts w:ascii="Times New Roman" w:eastAsia="Times New Roman" w:hAnsi="Times New Roman" w:cs="Times New Roman"/>
                <w:color w:val="000000"/>
                <w:kern w:val="24"/>
                <w:sz w:val="24"/>
                <w:szCs w:val="24"/>
                <w:lang w:eastAsia="es-ES"/>
              </w:rPr>
            </w:pPr>
          </w:p>
          <w:p w:rsidR="005F787C" w:rsidRPr="005F787C" w:rsidRDefault="005F787C" w:rsidP="005F787C">
            <w:pPr>
              <w:jc w:val="center"/>
              <w:rPr>
                <w:rFonts w:ascii="Times New Roman" w:eastAsia="Times New Roman" w:hAnsi="Times New Roman" w:cs="Times New Roman"/>
                <w:color w:val="000000"/>
                <w:kern w:val="24"/>
                <w:sz w:val="24"/>
                <w:szCs w:val="24"/>
                <w:lang w:eastAsia="es-ES"/>
              </w:rPr>
            </w:pPr>
          </w:p>
          <w:p w:rsidR="00650D06" w:rsidRPr="005F787C" w:rsidRDefault="005F787C" w:rsidP="005F787C">
            <w:pPr>
              <w:jc w:val="center"/>
              <w:rPr>
                <w:rFonts w:ascii="Arial" w:eastAsia="Times New Roman" w:hAnsi="Arial" w:cs="Arial"/>
                <w:sz w:val="36"/>
                <w:szCs w:val="36"/>
                <w:lang w:eastAsia="es-ES"/>
              </w:rPr>
            </w:pPr>
            <w:r w:rsidRPr="005F787C">
              <w:rPr>
                <w:rFonts w:ascii="Times New Roman" w:eastAsia="Times New Roman" w:hAnsi="Times New Roman" w:cs="Times New Roman"/>
                <w:color w:val="000000"/>
                <w:kern w:val="24"/>
                <w:sz w:val="24"/>
                <w:szCs w:val="24"/>
                <w:lang w:eastAsia="es-ES"/>
              </w:rPr>
              <w:t>Estudiantes de 4to y 5to  año.</w:t>
            </w:r>
          </w:p>
        </w:tc>
        <w:tc>
          <w:tcPr>
            <w:tcW w:w="2608" w:type="dxa"/>
            <w:vMerge/>
            <w:hideMark/>
          </w:tcPr>
          <w:p w:rsidR="00650D06" w:rsidRPr="00650D06" w:rsidRDefault="00650D06" w:rsidP="00650D06">
            <w:pPr>
              <w:jc w:val="right"/>
              <w:rPr>
                <w:rFonts w:ascii="Arial" w:eastAsia="Times New Roman" w:hAnsi="Arial" w:cs="Arial"/>
                <w:sz w:val="36"/>
                <w:szCs w:val="36"/>
                <w:lang w:eastAsia="es-ES"/>
              </w:rPr>
            </w:pPr>
          </w:p>
        </w:tc>
      </w:tr>
    </w:tbl>
    <w:p w:rsidR="007A14C5" w:rsidRDefault="00F54537" w:rsidP="00650D06">
      <w:pPr>
        <w:rPr>
          <w:rFonts w:ascii="Times New Roman" w:hAnsi="Times New Roman" w:cs="Times New Roman"/>
          <w:sz w:val="24"/>
          <w:szCs w:val="24"/>
        </w:rPr>
      </w:pPr>
      <w:r>
        <w:rPr>
          <w:rFonts w:ascii="Times New Roman" w:hAnsi="Times New Roman" w:cs="Times New Roman"/>
          <w:noProof/>
          <w:sz w:val="24"/>
          <w:szCs w:val="24"/>
          <w:lang w:val="es-ES" w:eastAsia="es-ES"/>
        </w:rPr>
        <w:pict>
          <v:rect id="Rectangle 8" o:spid="_x0000_s1027" style="position:absolute;margin-left:194.2pt;margin-top:29.5pt;width:277.8pt;height:23.3pt;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" filled="f" fillcolor="#4f81bd [3204]" stroked="f" strokecolor="black [3213]">
            <v:shadow color="#eeece1 [3214]"/>
            <v:textbox style="mso-next-textbox:#Rectangle 8;mso-fit-shape-to-text:t">
              <w:txbxContent>
                <w:p w:rsidR="003E3991" w:rsidRPr="008123D5" w:rsidRDefault="003E3991" w:rsidP="00650D06">
                  <w:pPr>
                    <w:pStyle w:val="NormalWeb"/>
                    <w:spacing w:before="0" w:beforeAutospacing="0" w:after="0" w:afterAutospacing="0"/>
                    <w:ind w:firstLine="706"/>
                    <w:jc w:val="center"/>
                    <w:textAlignment w:val="baseline"/>
                  </w:pPr>
                  <w:r w:rsidRPr="008123D5">
                    <w:rPr>
                      <w:rFonts w:eastAsia="Calibri"/>
                      <w:b/>
                      <w:bCs/>
                      <w:color w:val="000000" w:themeColor="text1"/>
                      <w:kern w:val="24"/>
                      <w:sz w:val="28"/>
                      <w:szCs w:val="28"/>
                    </w:rPr>
                    <w:t>CRONOGRAMA DE ACTIVDADES</w:t>
                  </w:r>
                </w:p>
              </w:txbxContent>
            </v:textbox>
          </v:rect>
        </w:pict>
      </w:r>
    </w:p>
    <w:p w:rsidR="007A14C5" w:rsidRDefault="007A14C5" w:rsidP="00650D06">
      <w:pPr>
        <w:rPr>
          <w:rFonts w:ascii="Times New Roman" w:hAnsi="Times New Roman" w:cs="Times New Roman"/>
          <w:sz w:val="24"/>
          <w:szCs w:val="24"/>
        </w:rPr>
      </w:pPr>
    </w:p>
    <w:p w:rsidR="007A14C5" w:rsidRPr="00436D89" w:rsidRDefault="007A14C5" w:rsidP="00650D06">
      <w:pPr>
        <w:rPr>
          <w:rFonts w:ascii="Times New Roman" w:hAnsi="Times New Roman" w:cs="Times New Roman"/>
          <w:sz w:val="24"/>
          <w:szCs w:val="24"/>
        </w:rPr>
      </w:pPr>
    </w:p>
    <w:tbl>
      <w:tblPr>
        <w:tblStyle w:val="Cuadrculaclara-nfasis3"/>
        <w:tblW w:w="14142" w:type="dxa"/>
        <w:tblLayout w:type="fixed"/>
        <w:tblLook w:val="04A0" w:firstRow="1" w:lastRow="0" w:firstColumn="1" w:lastColumn="0" w:noHBand="0" w:noVBand="1"/>
      </w:tblPr>
      <w:tblGrid>
        <w:gridCol w:w="1984"/>
        <w:gridCol w:w="2694"/>
        <w:gridCol w:w="1559"/>
        <w:gridCol w:w="1134"/>
        <w:gridCol w:w="992"/>
        <w:gridCol w:w="1418"/>
        <w:gridCol w:w="1417"/>
        <w:gridCol w:w="2944"/>
      </w:tblGrid>
      <w:tr w:rsidR="00650D06" w:rsidRPr="00650D06" w:rsidTr="003065C7">
        <w:trPr>
          <w:cnfStyle w:val="100000000000" w:firstRow="1" w:lastRow="0" w:firstColumn="0" w:lastColumn="0" w:oddVBand="0" w:evenVBand="0" w:oddHBand="0"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984" w:type="dxa"/>
          </w:tcPr>
          <w:p w:rsidR="00650D06" w:rsidRPr="00650D06" w:rsidRDefault="00650D06" w:rsidP="00650D06">
            <w:pPr>
              <w:rPr>
                <w:rFonts w:ascii="Times New Roman" w:eastAsia="Times New Roman" w:hAnsi="Times New Roman" w:cs="Times New Roman"/>
                <w:sz w:val="24"/>
                <w:szCs w:val="24"/>
                <w:lang w:eastAsia="es-ES"/>
              </w:rPr>
            </w:pPr>
          </w:p>
          <w:p w:rsidR="007A14C5" w:rsidRPr="007E1DB3" w:rsidRDefault="007A14C5" w:rsidP="007A14C5">
            <w:pPr>
              <w:jc w:val="both"/>
              <w:rPr>
                <w:rFonts w:ascii="Times New Roman" w:eastAsia="Times New Roman" w:hAnsi="Times New Roman" w:cs="Times New Roman"/>
                <w:color w:val="000000"/>
                <w:kern w:val="24"/>
                <w:sz w:val="24"/>
                <w:szCs w:val="24"/>
                <w:lang w:eastAsia="es-ES"/>
              </w:rPr>
            </w:pPr>
          </w:p>
          <w:p w:rsidR="003E48A1" w:rsidRPr="007A14C5" w:rsidRDefault="007A14C5" w:rsidP="007A14C5">
            <w:pPr>
              <w:jc w:val="both"/>
              <w:rPr>
                <w:rFonts w:ascii="Times New Roman" w:eastAsia="Times New Roman" w:hAnsi="Times New Roman" w:cs="Times New Roman"/>
                <w:sz w:val="24"/>
                <w:szCs w:val="24"/>
                <w:lang w:eastAsia="es-ES"/>
              </w:rPr>
            </w:pPr>
            <w:r w:rsidRPr="006E521E">
              <w:rPr>
                <w:rFonts w:ascii="Times New Roman" w:eastAsia="Times New Roman" w:hAnsi="Times New Roman" w:cs="Times New Roman"/>
                <w:color w:val="000000"/>
                <w:kern w:val="24"/>
                <w:sz w:val="24"/>
                <w:szCs w:val="24"/>
                <w:lang w:eastAsia="es-ES"/>
              </w:rPr>
              <w:t>Sesión dinamizada de liderazgo</w:t>
            </w:r>
            <w:r>
              <w:rPr>
                <w:rFonts w:ascii="Times New Roman" w:hAnsi="Times New Roman" w:cs="Times New Roman"/>
                <w:sz w:val="24"/>
                <w:szCs w:val="24"/>
              </w:rPr>
              <w:t>.</w:t>
            </w:r>
          </w:p>
        </w:tc>
        <w:tc>
          <w:tcPr>
            <w:tcW w:w="2694" w:type="dxa"/>
          </w:tcPr>
          <w:p w:rsidR="00EB2125" w:rsidRDefault="00EB2125" w:rsidP="003E48A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7A14C5" w:rsidRPr="006E521E" w:rsidRDefault="003E48A1" w:rsidP="007A14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E48A1">
              <w:rPr>
                <w:rFonts w:ascii="Times New Roman" w:hAnsi="Times New Roman" w:cs="Times New Roman"/>
                <w:b w:val="0"/>
                <w:sz w:val="24"/>
                <w:szCs w:val="24"/>
              </w:rPr>
              <w:t>-</w:t>
            </w:r>
            <w:r w:rsidR="007A14C5" w:rsidRPr="00650D06">
              <w:rPr>
                <w:rFonts w:ascii="Times New Roman" w:eastAsia="Times New Roman" w:hAnsi="Times New Roman" w:cs="Times New Roman"/>
                <w:sz w:val="24"/>
                <w:szCs w:val="24"/>
                <w:lang w:eastAsia="es-ES"/>
              </w:rPr>
              <w:t xml:space="preserve"> </w:t>
            </w:r>
            <w:r w:rsidR="007A14C5" w:rsidRPr="006E521E">
              <w:rPr>
                <w:rFonts w:ascii="Times New Roman" w:hAnsi="Times New Roman" w:cs="Times New Roman"/>
                <w:b w:val="0"/>
                <w:sz w:val="24"/>
                <w:szCs w:val="24"/>
              </w:rPr>
              <w:t>Definición de liderazgo.</w:t>
            </w:r>
          </w:p>
          <w:p w:rsidR="007A14C5" w:rsidRPr="006E521E" w:rsidRDefault="007A14C5" w:rsidP="007A14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7A14C5" w:rsidRPr="006E521E" w:rsidRDefault="007A14C5" w:rsidP="007A14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E521E">
              <w:rPr>
                <w:rFonts w:ascii="Times New Roman" w:hAnsi="Times New Roman" w:cs="Times New Roman"/>
                <w:b w:val="0"/>
                <w:sz w:val="24"/>
                <w:szCs w:val="24"/>
              </w:rPr>
              <w:t>-Características que debe poseer un líder.</w:t>
            </w:r>
          </w:p>
          <w:p w:rsidR="007A14C5" w:rsidRPr="006E521E" w:rsidRDefault="007A14C5" w:rsidP="007A14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7A14C5" w:rsidRPr="006E521E" w:rsidRDefault="007A14C5" w:rsidP="007A14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E521E">
              <w:rPr>
                <w:rFonts w:ascii="Times New Roman" w:hAnsi="Times New Roman" w:cs="Times New Roman"/>
                <w:b w:val="0"/>
                <w:sz w:val="24"/>
                <w:szCs w:val="24"/>
              </w:rPr>
              <w:t xml:space="preserve"> -Tipos de líder dentro del entorno educativo.</w:t>
            </w:r>
          </w:p>
          <w:p w:rsidR="007A14C5" w:rsidRPr="006E521E" w:rsidRDefault="007A14C5" w:rsidP="007A14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7A14C5" w:rsidRPr="006E521E" w:rsidRDefault="007A14C5" w:rsidP="007A14C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E521E">
              <w:rPr>
                <w:rFonts w:ascii="Times New Roman" w:hAnsi="Times New Roman" w:cs="Times New Roman"/>
                <w:b w:val="0"/>
                <w:sz w:val="24"/>
                <w:szCs w:val="24"/>
              </w:rPr>
              <w:t>-Temática completa del taller.</w:t>
            </w:r>
          </w:p>
          <w:p w:rsidR="00650D06" w:rsidRPr="00650D06" w:rsidRDefault="00650D06" w:rsidP="007A14C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p>
        </w:tc>
        <w:tc>
          <w:tcPr>
            <w:tcW w:w="1559" w:type="dxa"/>
          </w:tcPr>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5F787C" w:rsidRPr="005F787C" w:rsidRDefault="005F787C" w:rsidP="005F7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sz w:val="24"/>
                <w:szCs w:val="24"/>
                <w:lang w:val="en-US" w:eastAsia="es-ES"/>
              </w:rPr>
            </w:pPr>
            <w:r w:rsidRPr="005F787C">
              <w:rPr>
                <w:rFonts w:ascii="Times New Roman" w:eastAsia="Times New Roman" w:hAnsi="Times New Roman" w:cs="Times New Roman"/>
                <w:b w:val="0"/>
                <w:color w:val="000000"/>
                <w:kern w:val="24"/>
                <w:sz w:val="24"/>
                <w:szCs w:val="24"/>
                <w:lang w:val="en-US" w:eastAsia="es-ES"/>
              </w:rPr>
              <w:t xml:space="preserve">12:00pm </w:t>
            </w:r>
          </w:p>
          <w:p w:rsidR="005F787C" w:rsidRPr="005F787C" w:rsidRDefault="005F787C" w:rsidP="005F7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sz w:val="24"/>
                <w:szCs w:val="24"/>
                <w:lang w:val="en-US" w:eastAsia="es-ES"/>
              </w:rPr>
            </w:pPr>
            <w:r w:rsidRPr="005F787C">
              <w:rPr>
                <w:rFonts w:ascii="Times New Roman" w:eastAsia="Times New Roman" w:hAnsi="Times New Roman" w:cs="Times New Roman"/>
                <w:b w:val="0"/>
                <w:color w:val="000000"/>
                <w:kern w:val="24"/>
                <w:sz w:val="24"/>
                <w:szCs w:val="24"/>
                <w:lang w:val="en-US" w:eastAsia="es-ES"/>
              </w:rPr>
              <w:t>01:00pm</w:t>
            </w:r>
          </w:p>
          <w:p w:rsidR="005F787C" w:rsidRPr="005F787C" w:rsidRDefault="005F787C" w:rsidP="005F7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sz w:val="24"/>
                <w:szCs w:val="24"/>
                <w:lang w:val="en-US" w:eastAsia="es-ES"/>
              </w:rPr>
            </w:pPr>
          </w:p>
          <w:p w:rsidR="005F787C" w:rsidRPr="005F787C" w:rsidRDefault="005F787C" w:rsidP="005F7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sz w:val="24"/>
                <w:szCs w:val="24"/>
                <w:lang w:val="en-US" w:eastAsia="es-ES"/>
              </w:rPr>
            </w:pPr>
          </w:p>
          <w:p w:rsidR="005F787C" w:rsidRPr="005F787C" w:rsidRDefault="005F787C" w:rsidP="005F7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sz w:val="24"/>
                <w:szCs w:val="24"/>
                <w:lang w:val="en-US" w:eastAsia="es-ES"/>
              </w:rPr>
            </w:pPr>
            <w:r w:rsidRPr="005F787C">
              <w:rPr>
                <w:rFonts w:ascii="Times New Roman" w:eastAsia="Times New Roman" w:hAnsi="Times New Roman" w:cs="Times New Roman"/>
                <w:b w:val="0"/>
                <w:color w:val="000000"/>
                <w:kern w:val="24"/>
                <w:sz w:val="24"/>
                <w:szCs w:val="24"/>
                <w:lang w:val="en-US" w:eastAsia="es-ES"/>
              </w:rPr>
              <w:t>01:00pm</w:t>
            </w:r>
          </w:p>
          <w:p w:rsidR="005F787C" w:rsidRPr="005F787C" w:rsidRDefault="005F787C" w:rsidP="005F7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sz w:val="24"/>
                <w:szCs w:val="24"/>
                <w:lang w:val="en-US" w:eastAsia="es-ES"/>
              </w:rPr>
            </w:pPr>
            <w:r w:rsidRPr="005F787C">
              <w:rPr>
                <w:rFonts w:ascii="Times New Roman" w:eastAsia="Times New Roman" w:hAnsi="Times New Roman" w:cs="Times New Roman"/>
                <w:b w:val="0"/>
                <w:color w:val="000000"/>
                <w:kern w:val="24"/>
                <w:sz w:val="24"/>
                <w:szCs w:val="24"/>
                <w:lang w:val="en-US" w:eastAsia="es-ES"/>
              </w:rPr>
              <w:t>02:00pm</w:t>
            </w:r>
          </w:p>
          <w:p w:rsidR="005F787C" w:rsidRPr="005F787C" w:rsidRDefault="005F787C" w:rsidP="005F7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sz w:val="24"/>
                <w:szCs w:val="24"/>
                <w:lang w:val="en-US" w:eastAsia="es-ES"/>
              </w:rPr>
            </w:pPr>
          </w:p>
          <w:p w:rsidR="005F787C" w:rsidRPr="005F787C" w:rsidRDefault="005F787C" w:rsidP="005F7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sz w:val="24"/>
                <w:szCs w:val="24"/>
                <w:lang w:val="en-US" w:eastAsia="es-ES"/>
              </w:rPr>
            </w:pPr>
          </w:p>
          <w:p w:rsidR="005F787C" w:rsidRPr="005F787C" w:rsidRDefault="005F787C" w:rsidP="005F7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sz w:val="24"/>
                <w:szCs w:val="24"/>
                <w:lang w:val="en-US" w:eastAsia="es-ES"/>
              </w:rPr>
            </w:pPr>
            <w:r w:rsidRPr="005F787C">
              <w:rPr>
                <w:rFonts w:ascii="Times New Roman" w:eastAsia="Times New Roman" w:hAnsi="Times New Roman" w:cs="Times New Roman"/>
                <w:b w:val="0"/>
                <w:color w:val="000000"/>
                <w:kern w:val="24"/>
                <w:sz w:val="24"/>
                <w:szCs w:val="24"/>
                <w:lang w:val="en-US" w:eastAsia="es-ES"/>
              </w:rPr>
              <w:t>02:00pm</w:t>
            </w:r>
          </w:p>
          <w:p w:rsidR="00650D06" w:rsidRPr="00650D06" w:rsidRDefault="005F787C" w:rsidP="005F787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F787C">
              <w:rPr>
                <w:rFonts w:ascii="Times New Roman" w:eastAsia="Times New Roman" w:hAnsi="Times New Roman" w:cs="Times New Roman"/>
                <w:b w:val="0"/>
                <w:color w:val="000000"/>
                <w:kern w:val="24"/>
                <w:sz w:val="24"/>
                <w:szCs w:val="24"/>
                <w:lang w:val="en-US" w:eastAsia="es-ES"/>
              </w:rPr>
              <w:t>03:00pm</w:t>
            </w:r>
          </w:p>
        </w:tc>
        <w:tc>
          <w:tcPr>
            <w:tcW w:w="992" w:type="dxa"/>
          </w:tcPr>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650D06" w:rsidRDefault="00650D06" w:rsidP="00650D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650D06" w:rsidRDefault="00650D06" w:rsidP="00650D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lang w:eastAsia="es-ES"/>
              </w:rPr>
            </w:pPr>
            <w:r w:rsidRPr="00650D06">
              <w:rPr>
                <w:rFonts w:ascii="Times New Roman" w:eastAsia="Times New Roman" w:hAnsi="Times New Roman" w:cs="Times New Roman"/>
                <w:color w:val="000000"/>
                <w:kern w:val="24"/>
                <w:sz w:val="24"/>
                <w:szCs w:val="24"/>
                <w:lang w:eastAsia="es-ES"/>
              </w:rPr>
              <w:t>Aula</w:t>
            </w:r>
          </w:p>
        </w:tc>
        <w:tc>
          <w:tcPr>
            <w:tcW w:w="1418" w:type="dxa"/>
          </w:tcPr>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5F787C" w:rsidP="00650D0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lang w:eastAsia="es-ES"/>
              </w:rPr>
            </w:pPr>
            <w:r w:rsidRPr="00650D06">
              <w:rPr>
                <w:rFonts w:ascii="Times New Roman" w:eastAsia="Times New Roman" w:hAnsi="Times New Roman" w:cs="Times New Roman"/>
                <w:color w:val="000000"/>
                <w:kern w:val="24"/>
                <w:sz w:val="24"/>
                <w:szCs w:val="24"/>
                <w:lang w:eastAsia="es-ES"/>
              </w:rPr>
              <w:t>90 minutos.</w:t>
            </w:r>
          </w:p>
        </w:tc>
        <w:tc>
          <w:tcPr>
            <w:tcW w:w="1417" w:type="dxa"/>
          </w:tcPr>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5F787C" w:rsidRDefault="00634DD9" w:rsidP="00650D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F787C">
              <w:rPr>
                <w:rFonts w:ascii="Times New Roman" w:eastAsia="Times New Roman" w:hAnsi="Times New Roman" w:cs="Times New Roman"/>
                <w:b w:val="0"/>
                <w:color w:val="000000"/>
                <w:kern w:val="24"/>
                <w:sz w:val="24"/>
                <w:szCs w:val="24"/>
                <w:lang w:eastAsia="es-ES"/>
              </w:rPr>
              <w:t>Estudiantes de 4to y 5to</w:t>
            </w:r>
            <w:r w:rsidR="00650D06" w:rsidRPr="005F787C">
              <w:rPr>
                <w:rFonts w:ascii="Times New Roman" w:eastAsia="Times New Roman" w:hAnsi="Times New Roman" w:cs="Times New Roman"/>
                <w:b w:val="0"/>
                <w:color w:val="000000"/>
                <w:kern w:val="24"/>
                <w:sz w:val="24"/>
                <w:szCs w:val="24"/>
                <w:lang w:eastAsia="es-ES"/>
              </w:rPr>
              <w:t xml:space="preserve">  año.</w:t>
            </w:r>
          </w:p>
        </w:tc>
        <w:tc>
          <w:tcPr>
            <w:tcW w:w="2944" w:type="dxa"/>
            <w:vMerge w:val="restart"/>
          </w:tcPr>
          <w:p w:rsidR="00650D06" w:rsidRPr="00650D06" w:rsidRDefault="00650D06" w:rsidP="00650D06">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s-MX"/>
              </w:rPr>
            </w:pPr>
          </w:p>
          <w:p w:rsidR="00073B2D" w:rsidRDefault="00073B2D" w:rsidP="005F787C">
            <w:pPr>
              <w:spacing w:line="6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s-MX"/>
              </w:rPr>
            </w:pPr>
          </w:p>
          <w:p w:rsidR="005F787C" w:rsidRDefault="005F787C" w:rsidP="005F787C">
            <w:pPr>
              <w:spacing w:line="6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s-MX"/>
              </w:rPr>
            </w:pPr>
          </w:p>
          <w:p w:rsidR="005F787C" w:rsidRDefault="005F787C" w:rsidP="005F787C">
            <w:pPr>
              <w:spacing w:line="6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s-MX"/>
              </w:rPr>
            </w:pPr>
          </w:p>
          <w:p w:rsidR="005F787C" w:rsidRDefault="005F787C" w:rsidP="005F787C">
            <w:pPr>
              <w:spacing w:line="60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s-MX"/>
              </w:rPr>
            </w:pPr>
          </w:p>
          <w:p w:rsidR="005F787C" w:rsidRDefault="005F787C" w:rsidP="005F787C">
            <w:pPr>
              <w:spacing w:line="60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s-MX"/>
              </w:rPr>
            </w:pPr>
          </w:p>
          <w:p w:rsidR="00650D06" w:rsidRPr="00650D06" w:rsidRDefault="005F787C" w:rsidP="005F787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eastAsia="Times New Roman" w:hAnsi="Times New Roman" w:cs="Times New Roman"/>
                <w:noProof/>
                <w:sz w:val="24"/>
                <w:szCs w:val="24"/>
                <w:lang w:val="en-US" w:eastAsia="es-MX"/>
              </w:rPr>
              <w:t>GENESIS SIRA</w:t>
            </w:r>
          </w:p>
        </w:tc>
      </w:tr>
      <w:tr w:rsidR="00650D06" w:rsidRPr="00650D06" w:rsidTr="003065C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984" w:type="dxa"/>
          </w:tcPr>
          <w:p w:rsidR="00385417" w:rsidRDefault="00385417" w:rsidP="007A14C5">
            <w:pPr>
              <w:rPr>
                <w:rFonts w:ascii="Times New Roman" w:hAnsi="Times New Roman" w:cs="Times New Roman"/>
                <w:sz w:val="24"/>
                <w:szCs w:val="24"/>
              </w:rPr>
            </w:pPr>
          </w:p>
          <w:p w:rsidR="007A14C5" w:rsidRPr="005466CF" w:rsidRDefault="007A14C5" w:rsidP="007A14C5">
            <w:pPr>
              <w:rPr>
                <w:rFonts w:ascii="Times New Roman" w:hAnsi="Times New Roman" w:cs="Times New Roman"/>
                <w:sz w:val="24"/>
                <w:szCs w:val="24"/>
              </w:rPr>
            </w:pPr>
          </w:p>
          <w:p w:rsidR="007A14C5" w:rsidRPr="005466CF" w:rsidRDefault="007A14C5" w:rsidP="007A14C5">
            <w:pPr>
              <w:jc w:val="both"/>
              <w:rPr>
                <w:rFonts w:ascii="Times New Roman" w:eastAsia="Times New Roman" w:hAnsi="Times New Roman" w:cs="Times New Roman"/>
                <w:sz w:val="24"/>
                <w:szCs w:val="24"/>
                <w:lang w:eastAsia="es-ES"/>
              </w:rPr>
            </w:pPr>
            <w:r w:rsidRPr="005466CF">
              <w:rPr>
                <w:rFonts w:ascii="Times New Roman" w:eastAsia="Times New Roman" w:hAnsi="Times New Roman" w:cs="Times New Roman"/>
                <w:sz w:val="24"/>
                <w:szCs w:val="24"/>
                <w:lang w:eastAsia="es-ES"/>
              </w:rPr>
              <w:t>Sesión dinamizada de comunicación asertiva.</w:t>
            </w:r>
          </w:p>
          <w:p w:rsidR="007A14C5" w:rsidRPr="007A14C5" w:rsidRDefault="007A14C5" w:rsidP="007A14C5">
            <w:pPr>
              <w:rPr>
                <w:rFonts w:ascii="Times New Roman" w:hAnsi="Times New Roman" w:cs="Times New Roman"/>
                <w:sz w:val="24"/>
                <w:szCs w:val="24"/>
              </w:rPr>
            </w:pPr>
          </w:p>
        </w:tc>
        <w:tc>
          <w:tcPr>
            <w:tcW w:w="2694" w:type="dxa"/>
          </w:tcPr>
          <w:p w:rsidR="007A14C5" w:rsidRPr="00650D06" w:rsidRDefault="007A14C5" w:rsidP="007A1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A14C5" w:rsidRPr="003E48A1"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-Definición de los deberes y derechos del niño niña y adolescentes en relación a sus actividades dentro de la institución. </w:t>
            </w:r>
          </w:p>
          <w:p w:rsidR="007A14C5" w:rsidRPr="003E48A1"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-Definición de comunicación asertiva. </w:t>
            </w: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rsidR="00650D06" w:rsidRPr="00A80648"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A80648"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5F787C" w:rsidRPr="00650D06" w:rsidRDefault="005F787C" w:rsidP="005F787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12:00pm</w:t>
            </w:r>
          </w:p>
          <w:p w:rsidR="005F787C" w:rsidRPr="00650D06" w:rsidRDefault="005F787C" w:rsidP="005F787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01:00pm</w:t>
            </w:r>
          </w:p>
          <w:p w:rsidR="005F787C" w:rsidRPr="00650D06" w:rsidRDefault="005F787C" w:rsidP="005F787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5F787C" w:rsidRPr="00650D06" w:rsidRDefault="005F787C" w:rsidP="005F787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5F787C" w:rsidRDefault="005F787C" w:rsidP="005F787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01:00pm</w:t>
            </w:r>
          </w:p>
          <w:p w:rsidR="005F787C" w:rsidRDefault="005F787C" w:rsidP="005F787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02:00pm</w:t>
            </w:r>
          </w:p>
          <w:p w:rsidR="005F787C" w:rsidRDefault="005F787C" w:rsidP="005F787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5F787C" w:rsidRDefault="005F787C" w:rsidP="005F787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5F787C" w:rsidRDefault="005F787C" w:rsidP="005F787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02:00pm</w:t>
            </w:r>
          </w:p>
          <w:p w:rsidR="00650D06" w:rsidRPr="00E11B2D" w:rsidRDefault="005F787C" w:rsidP="005F78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eastAsia="Times New Roman" w:hAnsi="Times New Roman" w:cs="Times New Roman"/>
                <w:color w:val="000000"/>
                <w:kern w:val="24"/>
                <w:sz w:val="24"/>
                <w:szCs w:val="24"/>
                <w:lang w:val="en-US" w:eastAsia="es-ES"/>
              </w:rPr>
              <w:t>03:00pm</w:t>
            </w:r>
          </w:p>
        </w:tc>
        <w:tc>
          <w:tcPr>
            <w:tcW w:w="992" w:type="dxa"/>
          </w:tcPr>
          <w:p w:rsidR="00650D06" w:rsidRPr="00E11B2D"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E11B2D"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E11B2D"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E11B2D" w:rsidRDefault="00650D06" w:rsidP="00650D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650D06" w:rsidRDefault="00650D06" w:rsidP="00650D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eastAsia="es-ES"/>
              </w:rPr>
            </w:pPr>
            <w:r w:rsidRPr="00650D06">
              <w:rPr>
                <w:rFonts w:ascii="Times New Roman" w:eastAsia="Times New Roman" w:hAnsi="Times New Roman" w:cs="Times New Roman"/>
                <w:color w:val="000000"/>
                <w:kern w:val="24"/>
                <w:sz w:val="24"/>
                <w:szCs w:val="24"/>
                <w:lang w:eastAsia="es-ES"/>
              </w:rPr>
              <w:t>Aula</w:t>
            </w:r>
          </w:p>
        </w:tc>
        <w:tc>
          <w:tcPr>
            <w:tcW w:w="1418" w:type="dxa"/>
          </w:tcPr>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eastAsia="es-ES"/>
              </w:rPr>
            </w:pPr>
            <w:r w:rsidRPr="00650D06">
              <w:rPr>
                <w:rFonts w:ascii="Times New Roman" w:eastAsia="Times New Roman" w:hAnsi="Times New Roman" w:cs="Times New Roman"/>
                <w:color w:val="000000"/>
                <w:kern w:val="24"/>
                <w:sz w:val="24"/>
                <w:szCs w:val="24"/>
                <w:lang w:eastAsia="es-ES"/>
              </w:rPr>
              <w:t>.</w:t>
            </w:r>
            <w:r w:rsidR="005F787C" w:rsidRPr="00650D06">
              <w:rPr>
                <w:rFonts w:ascii="Times New Roman" w:eastAsia="Times New Roman" w:hAnsi="Times New Roman" w:cs="Times New Roman"/>
                <w:color w:val="000000"/>
                <w:kern w:val="24"/>
                <w:sz w:val="24"/>
                <w:szCs w:val="24"/>
                <w:lang w:eastAsia="es-ES"/>
              </w:rPr>
              <w:t xml:space="preserve"> 90 minutos.</w:t>
            </w:r>
          </w:p>
        </w:tc>
        <w:tc>
          <w:tcPr>
            <w:tcW w:w="1417" w:type="dxa"/>
          </w:tcPr>
          <w:p w:rsidR="00650D06" w:rsidRPr="00650D06" w:rsidRDefault="00F54537"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s-ES"/>
              </w:rPr>
            </w:pPr>
            <w:r>
              <w:rPr>
                <w:rFonts w:ascii="Times New Roman" w:eastAsia="Times New Roman" w:hAnsi="Times New Roman" w:cs="Times New Roman"/>
                <w:noProof/>
                <w:sz w:val="24"/>
                <w:szCs w:val="24"/>
                <w:lang w:val="es-ES" w:eastAsia="es-ES"/>
              </w:rPr>
              <w:pict>
                <v:line id="4 Conector recto" o:spid="_x0000_s1036" style="position:absolute;z-index:251671552;visibility:visible;mso-position-horizontal-relative:text;mso-position-vertical-relative:text;mso-width-relative:margin;mso-height-relative:margin" from="64.65pt,-2.55pt" to="2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" strokecolor="#4f81bd [3204]"/>
              </w:pict>
            </w: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r w:rsidRPr="00650D06">
              <w:rPr>
                <w:rFonts w:ascii="Times New Roman" w:eastAsia="Times New Roman" w:hAnsi="Times New Roman" w:cs="Times New Roman"/>
                <w:color w:val="000000"/>
                <w:kern w:val="24"/>
                <w:sz w:val="24"/>
                <w:szCs w:val="24"/>
                <w:lang w:eastAsia="es-ES"/>
              </w:rPr>
              <w:t>Estudiantes de</w:t>
            </w:r>
            <w:r w:rsidR="005F787C">
              <w:rPr>
                <w:rFonts w:ascii="Times New Roman" w:eastAsia="Times New Roman" w:hAnsi="Times New Roman" w:cs="Times New Roman"/>
                <w:color w:val="000000"/>
                <w:kern w:val="24"/>
                <w:sz w:val="24"/>
                <w:szCs w:val="24"/>
                <w:lang w:eastAsia="es-ES"/>
              </w:rPr>
              <w:t xml:space="preserve"> 4to  y 5to </w:t>
            </w:r>
            <w:r w:rsidRPr="00650D06">
              <w:rPr>
                <w:rFonts w:ascii="Times New Roman" w:eastAsia="Times New Roman" w:hAnsi="Times New Roman" w:cs="Times New Roman"/>
                <w:color w:val="000000"/>
                <w:kern w:val="24"/>
                <w:sz w:val="24"/>
                <w:szCs w:val="24"/>
                <w:lang w:eastAsia="es-ES"/>
              </w:rPr>
              <w:t>año.</w:t>
            </w: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44" w:type="dxa"/>
            <w:vMerge/>
          </w:tcPr>
          <w:p w:rsidR="00650D06" w:rsidRPr="005F787C" w:rsidRDefault="00650D06" w:rsidP="00650D0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50D06" w:rsidRPr="00650D06" w:rsidTr="003065C7">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984" w:type="dxa"/>
          </w:tcPr>
          <w:p w:rsidR="00650D06" w:rsidRPr="00650D06" w:rsidRDefault="00650D06" w:rsidP="00650D06">
            <w:pPr>
              <w:rPr>
                <w:rFonts w:ascii="Times New Roman" w:hAnsi="Times New Roman" w:cs="Times New Roman"/>
                <w:sz w:val="24"/>
                <w:szCs w:val="24"/>
              </w:rPr>
            </w:pPr>
          </w:p>
          <w:p w:rsidR="007E1DB3" w:rsidRPr="007A14C5" w:rsidRDefault="007A14C5" w:rsidP="007A14C5">
            <w:pPr>
              <w:rPr>
                <w:rFonts w:ascii="Times New Roman" w:hAnsi="Times New Roman" w:cs="Times New Roman"/>
                <w:sz w:val="24"/>
                <w:szCs w:val="24"/>
              </w:rPr>
            </w:pPr>
            <w:r w:rsidRPr="006E521E">
              <w:rPr>
                <w:rFonts w:ascii="Times New Roman" w:hAnsi="Times New Roman" w:cs="Times New Roman"/>
                <w:sz w:val="24"/>
                <w:szCs w:val="24"/>
              </w:rPr>
              <w:t>Taller  de cohesión grupal</w:t>
            </w:r>
          </w:p>
        </w:tc>
        <w:tc>
          <w:tcPr>
            <w:tcW w:w="2694" w:type="dxa"/>
          </w:tcPr>
          <w:p w:rsidR="00650D06" w:rsidRPr="00650D06" w:rsidRDefault="00650D06" w:rsidP="00650D06">
            <w:pPr>
              <w:tabs>
                <w:tab w:val="left" w:pos="8898"/>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A14C5" w:rsidRPr="006E521E" w:rsidRDefault="007A14C5" w:rsidP="007A14C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21E">
              <w:rPr>
                <w:rFonts w:ascii="Times New Roman" w:hAnsi="Times New Roman" w:cs="Times New Roman"/>
                <w:sz w:val="24"/>
                <w:szCs w:val="24"/>
              </w:rPr>
              <w:t>-El Grupo:</w:t>
            </w:r>
          </w:p>
          <w:p w:rsidR="007A14C5" w:rsidRPr="006E521E" w:rsidRDefault="007A14C5" w:rsidP="007A14C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21E">
              <w:rPr>
                <w:rFonts w:ascii="Times New Roman" w:hAnsi="Times New Roman" w:cs="Times New Roman"/>
                <w:sz w:val="24"/>
                <w:szCs w:val="24"/>
              </w:rPr>
              <w:t>Características.</w:t>
            </w:r>
          </w:p>
          <w:p w:rsidR="007A14C5" w:rsidRPr="006E521E" w:rsidRDefault="007A14C5" w:rsidP="007A14C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6E521E">
              <w:rPr>
                <w:rFonts w:ascii="Times New Roman" w:eastAsiaTheme="minorEastAsia" w:hAnsi="Times New Roman" w:cs="Times New Roman"/>
                <w:sz w:val="24"/>
                <w:szCs w:val="24"/>
                <w:lang w:eastAsia="es-ES"/>
              </w:rPr>
              <w:t>-</w:t>
            </w:r>
            <w:r w:rsidRPr="006E521E">
              <w:rPr>
                <w:rFonts w:ascii="Times New Roman" w:eastAsia="+mn-ea" w:hAnsi="Times New Roman" w:cs="Times New Roman"/>
                <w:color w:val="000000"/>
                <w:kern w:val="24"/>
                <w:sz w:val="24"/>
                <w:szCs w:val="24"/>
                <w:lang w:eastAsia="es-ES"/>
              </w:rPr>
              <w:t>Relaciones interpersonales.</w:t>
            </w:r>
          </w:p>
          <w:p w:rsidR="007A14C5" w:rsidRPr="006E521E" w:rsidRDefault="007A14C5" w:rsidP="007A14C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21E">
              <w:rPr>
                <w:rFonts w:ascii="Times New Roman" w:eastAsia="+mn-ea" w:hAnsi="Times New Roman" w:cs="Times New Roman"/>
                <w:color w:val="000000"/>
                <w:kern w:val="24"/>
                <w:sz w:val="24"/>
                <w:szCs w:val="24"/>
                <w:lang w:eastAsia="es-ES"/>
              </w:rPr>
              <w:t xml:space="preserve">-Fases del grupo </w:t>
            </w:r>
            <w:r w:rsidRPr="006E521E">
              <w:rPr>
                <w:rFonts w:ascii="Times New Roman" w:eastAsia="+mn-ea" w:hAnsi="Times New Roman" w:cs="Times New Roman"/>
                <w:color w:val="000000"/>
                <w:kern w:val="24"/>
                <w:sz w:val="24"/>
                <w:szCs w:val="24"/>
                <w:lang w:eastAsia="es-ES"/>
              </w:rPr>
              <w:lastRenderedPageBreak/>
              <w:t>(iniciación clasificación, enfrentamiento, integración)</w:t>
            </w:r>
          </w:p>
          <w:p w:rsidR="00650D06" w:rsidRPr="00650D06" w:rsidRDefault="00650D06" w:rsidP="005F787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p>
        </w:tc>
        <w:tc>
          <w:tcPr>
            <w:tcW w:w="1559" w:type="dxa"/>
          </w:tcPr>
          <w:p w:rsidR="00650D06" w:rsidRPr="00650D06"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34" w:type="dxa"/>
          </w:tcPr>
          <w:p w:rsidR="005F787C" w:rsidRPr="00650D06" w:rsidRDefault="005F787C" w:rsidP="005F787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12:00pm</w:t>
            </w:r>
          </w:p>
          <w:p w:rsidR="005F787C" w:rsidRPr="00650D06" w:rsidRDefault="005F787C" w:rsidP="005F787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01:00pm</w:t>
            </w:r>
          </w:p>
          <w:p w:rsidR="005F787C" w:rsidRPr="00650D06" w:rsidRDefault="005F787C" w:rsidP="005F787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5F787C" w:rsidRDefault="005F787C" w:rsidP="005F787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01:00pm</w:t>
            </w:r>
          </w:p>
          <w:p w:rsidR="005F787C" w:rsidRDefault="005F787C" w:rsidP="005F787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02:00pm</w:t>
            </w:r>
          </w:p>
          <w:p w:rsidR="005F787C" w:rsidRDefault="005F787C" w:rsidP="005F787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5F787C" w:rsidRDefault="005F787C" w:rsidP="005F787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Pr>
                <w:rFonts w:ascii="Times New Roman" w:eastAsia="Times New Roman" w:hAnsi="Times New Roman" w:cs="Times New Roman"/>
                <w:color w:val="000000"/>
                <w:kern w:val="24"/>
                <w:sz w:val="24"/>
                <w:szCs w:val="24"/>
                <w:lang w:val="en-US" w:eastAsia="es-ES"/>
              </w:rPr>
              <w:t>02:00pm</w:t>
            </w:r>
          </w:p>
          <w:p w:rsidR="00650D06" w:rsidRPr="005F787C" w:rsidRDefault="005F787C" w:rsidP="005F787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eastAsia="Times New Roman" w:hAnsi="Times New Roman" w:cs="Times New Roman"/>
                <w:color w:val="000000"/>
                <w:kern w:val="24"/>
                <w:sz w:val="24"/>
                <w:szCs w:val="24"/>
                <w:lang w:val="en-US" w:eastAsia="es-ES"/>
              </w:rPr>
              <w:lastRenderedPageBreak/>
              <w:t>03:00pm</w:t>
            </w:r>
          </w:p>
        </w:tc>
        <w:tc>
          <w:tcPr>
            <w:tcW w:w="992" w:type="dxa"/>
          </w:tcPr>
          <w:p w:rsidR="00650D06" w:rsidRPr="005F787C"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5F787C"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5F787C"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5F787C" w:rsidRDefault="00650D06" w:rsidP="00650D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650D06" w:rsidRPr="00650D06" w:rsidRDefault="00650D06" w:rsidP="00650D0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36"/>
                <w:szCs w:val="36"/>
                <w:lang w:eastAsia="es-ES"/>
              </w:rPr>
            </w:pPr>
            <w:r w:rsidRPr="00650D06">
              <w:rPr>
                <w:rFonts w:ascii="Times New Roman" w:eastAsia="Times New Roman" w:hAnsi="Times New Roman" w:cs="Times New Roman"/>
                <w:color w:val="000000"/>
                <w:kern w:val="24"/>
                <w:sz w:val="24"/>
                <w:szCs w:val="24"/>
                <w:lang w:eastAsia="es-ES"/>
              </w:rPr>
              <w:t>Aula</w:t>
            </w:r>
          </w:p>
        </w:tc>
        <w:tc>
          <w:tcPr>
            <w:tcW w:w="1418" w:type="dxa"/>
          </w:tcPr>
          <w:p w:rsidR="00650D06" w:rsidRPr="00650D06"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5F787C" w:rsidP="00650D0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36"/>
                <w:szCs w:val="36"/>
                <w:lang w:eastAsia="es-ES"/>
              </w:rPr>
            </w:pPr>
            <w:r w:rsidRPr="00650D06">
              <w:rPr>
                <w:rFonts w:ascii="Times New Roman" w:eastAsia="Times New Roman" w:hAnsi="Times New Roman" w:cs="Times New Roman"/>
                <w:color w:val="000000"/>
                <w:kern w:val="24"/>
                <w:sz w:val="24"/>
                <w:szCs w:val="24"/>
                <w:lang w:eastAsia="es-ES"/>
              </w:rPr>
              <w:t>90 minutos.</w:t>
            </w:r>
          </w:p>
        </w:tc>
        <w:tc>
          <w:tcPr>
            <w:tcW w:w="1417" w:type="dxa"/>
          </w:tcPr>
          <w:p w:rsidR="00650D06" w:rsidRPr="005F787C"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5F787C"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5F787C"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5F787C" w:rsidRDefault="005F787C" w:rsidP="00634D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F787C">
              <w:rPr>
                <w:rFonts w:ascii="Times New Roman" w:eastAsia="Times New Roman" w:hAnsi="Times New Roman" w:cs="Times New Roman"/>
                <w:color w:val="000000"/>
                <w:kern w:val="24"/>
                <w:sz w:val="24"/>
                <w:szCs w:val="24"/>
                <w:lang w:eastAsia="es-ES"/>
              </w:rPr>
              <w:t>Estudiantes de 4to y 5to  año.</w:t>
            </w:r>
          </w:p>
        </w:tc>
        <w:tc>
          <w:tcPr>
            <w:tcW w:w="2944" w:type="dxa"/>
            <w:vMerge/>
          </w:tcPr>
          <w:p w:rsidR="00650D06" w:rsidRPr="005F787C" w:rsidRDefault="00650D06" w:rsidP="00650D0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eastAsia="es-MX"/>
              </w:rPr>
            </w:pPr>
          </w:p>
        </w:tc>
      </w:tr>
      <w:tr w:rsidR="00650D06" w:rsidRPr="00650D06" w:rsidTr="003065C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84" w:type="dxa"/>
          </w:tcPr>
          <w:p w:rsidR="00650D06" w:rsidRPr="005F787C" w:rsidRDefault="00650D06" w:rsidP="00650D06">
            <w:pPr>
              <w:rPr>
                <w:rFonts w:ascii="Times New Roman" w:hAnsi="Times New Roman" w:cs="Times New Roman"/>
                <w:sz w:val="24"/>
                <w:szCs w:val="24"/>
              </w:rPr>
            </w:pPr>
          </w:p>
          <w:p w:rsidR="00650D06" w:rsidRPr="005F787C" w:rsidRDefault="00650D06" w:rsidP="00650D06">
            <w:pPr>
              <w:rPr>
                <w:rFonts w:ascii="Times New Roman" w:hAnsi="Times New Roman" w:cs="Times New Roman"/>
                <w:sz w:val="24"/>
                <w:szCs w:val="24"/>
              </w:rPr>
            </w:pPr>
          </w:p>
          <w:p w:rsidR="00650D06" w:rsidRPr="00650D06" w:rsidRDefault="00650D06" w:rsidP="00650D06">
            <w:pPr>
              <w:rPr>
                <w:rFonts w:ascii="Times New Roman" w:hAnsi="Times New Roman" w:cs="Times New Roman"/>
                <w:sz w:val="24"/>
                <w:szCs w:val="24"/>
              </w:rPr>
            </w:pPr>
          </w:p>
        </w:tc>
        <w:tc>
          <w:tcPr>
            <w:tcW w:w="2694" w:type="dxa"/>
          </w:tcPr>
          <w:p w:rsidR="00634DD9" w:rsidRPr="00650D06" w:rsidRDefault="00634DD9" w:rsidP="00634D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34D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tcPr>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tcPr>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34DD9" w:rsidRDefault="00634DD9" w:rsidP="00650D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0D06">
              <w:rPr>
                <w:rFonts w:ascii="Times New Roman" w:eastAsia="Times New Roman" w:hAnsi="Times New Roman" w:cs="Times New Roman"/>
                <w:color w:val="000000"/>
                <w:kern w:val="24"/>
                <w:sz w:val="24"/>
                <w:szCs w:val="24"/>
                <w:lang w:eastAsia="es-ES"/>
              </w:rPr>
              <w:t>.</w:t>
            </w:r>
          </w:p>
        </w:tc>
        <w:tc>
          <w:tcPr>
            <w:tcW w:w="1417" w:type="dxa"/>
          </w:tcPr>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P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50D06" w:rsidRDefault="00650D06" w:rsidP="00650D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634DD9" w:rsidRPr="00650D06" w:rsidRDefault="00634DD9" w:rsidP="00650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44" w:type="dxa"/>
            <w:vMerge/>
          </w:tcPr>
          <w:p w:rsidR="00650D06" w:rsidRPr="00650D06" w:rsidRDefault="00650D06" w:rsidP="00650D0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F17BF" w:rsidRPr="00650D06" w:rsidTr="003065C7">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84" w:type="dxa"/>
          </w:tcPr>
          <w:p w:rsidR="007F17BF" w:rsidRPr="005F787C" w:rsidRDefault="007F17BF" w:rsidP="00650D06">
            <w:pPr>
              <w:rPr>
                <w:rFonts w:ascii="Times New Roman" w:hAnsi="Times New Roman" w:cs="Times New Roman"/>
                <w:sz w:val="24"/>
                <w:szCs w:val="24"/>
              </w:rPr>
            </w:pPr>
          </w:p>
        </w:tc>
        <w:tc>
          <w:tcPr>
            <w:tcW w:w="2694" w:type="dxa"/>
          </w:tcPr>
          <w:p w:rsidR="007F17BF" w:rsidRPr="00650D06" w:rsidRDefault="007F17BF" w:rsidP="00634D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59" w:type="dxa"/>
          </w:tcPr>
          <w:p w:rsidR="007F17BF" w:rsidRPr="00650D06" w:rsidRDefault="007F17BF" w:rsidP="00650D0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34" w:type="dxa"/>
          </w:tcPr>
          <w:p w:rsidR="007F17BF" w:rsidRPr="00650D06" w:rsidRDefault="007F17BF" w:rsidP="00650D0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2" w:type="dxa"/>
          </w:tcPr>
          <w:p w:rsidR="007F17BF" w:rsidRPr="00650D06" w:rsidRDefault="007F17BF" w:rsidP="00650D0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418" w:type="dxa"/>
          </w:tcPr>
          <w:p w:rsidR="007F17BF" w:rsidRPr="00650D06" w:rsidRDefault="007F17BF" w:rsidP="00650D0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417" w:type="dxa"/>
          </w:tcPr>
          <w:p w:rsidR="007F17BF" w:rsidRPr="00650D06" w:rsidRDefault="007F17BF" w:rsidP="00650D0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944" w:type="dxa"/>
          </w:tcPr>
          <w:p w:rsidR="007F17BF" w:rsidRPr="00650D06" w:rsidRDefault="007F17BF" w:rsidP="00650D06">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634DD9" w:rsidRDefault="00634DD9" w:rsidP="00650D06">
      <w:pPr>
        <w:rPr>
          <w:rFonts w:ascii="Times New Roman" w:hAnsi="Times New Roman" w:cs="Times New Roman"/>
          <w:sz w:val="24"/>
          <w:szCs w:val="24"/>
        </w:rPr>
      </w:pPr>
    </w:p>
    <w:p w:rsidR="007F17BF" w:rsidRDefault="007F17BF" w:rsidP="00650D06">
      <w:pPr>
        <w:rPr>
          <w:rFonts w:ascii="Times New Roman" w:hAnsi="Times New Roman" w:cs="Times New Roman"/>
          <w:sz w:val="24"/>
          <w:szCs w:val="24"/>
        </w:rPr>
      </w:pPr>
    </w:p>
    <w:p w:rsidR="007F17BF" w:rsidRDefault="007F17BF" w:rsidP="00650D06">
      <w:pPr>
        <w:rPr>
          <w:rFonts w:ascii="Times New Roman" w:hAnsi="Times New Roman" w:cs="Times New Roman"/>
          <w:sz w:val="24"/>
          <w:szCs w:val="24"/>
        </w:rPr>
      </w:pPr>
    </w:p>
    <w:p w:rsidR="007F17BF" w:rsidRDefault="007F17BF" w:rsidP="00650D06">
      <w:pPr>
        <w:rPr>
          <w:rFonts w:ascii="Times New Roman" w:hAnsi="Times New Roman" w:cs="Times New Roman"/>
          <w:sz w:val="24"/>
          <w:szCs w:val="24"/>
        </w:rPr>
      </w:pPr>
    </w:p>
    <w:p w:rsidR="007F17BF" w:rsidRDefault="007F17BF" w:rsidP="00650D06">
      <w:pPr>
        <w:rPr>
          <w:rFonts w:ascii="Times New Roman" w:hAnsi="Times New Roman" w:cs="Times New Roman"/>
          <w:sz w:val="24"/>
          <w:szCs w:val="24"/>
        </w:rPr>
      </w:pPr>
    </w:p>
    <w:p w:rsidR="007F17BF" w:rsidRDefault="007F17BF" w:rsidP="00650D06">
      <w:pPr>
        <w:rPr>
          <w:rFonts w:ascii="Times New Roman" w:hAnsi="Times New Roman" w:cs="Times New Roman"/>
          <w:sz w:val="24"/>
          <w:szCs w:val="24"/>
        </w:rPr>
      </w:pPr>
    </w:p>
    <w:p w:rsidR="007F17BF" w:rsidRDefault="007F17BF" w:rsidP="00650D06">
      <w:pPr>
        <w:rPr>
          <w:rFonts w:ascii="Times New Roman" w:hAnsi="Times New Roman" w:cs="Times New Roman"/>
          <w:sz w:val="24"/>
          <w:szCs w:val="24"/>
        </w:rPr>
      </w:pPr>
    </w:p>
    <w:p w:rsidR="007F17BF" w:rsidRDefault="007F17BF" w:rsidP="00650D06">
      <w:pPr>
        <w:rPr>
          <w:rFonts w:ascii="Times New Roman" w:hAnsi="Times New Roman" w:cs="Times New Roman"/>
          <w:sz w:val="24"/>
          <w:szCs w:val="24"/>
        </w:rPr>
      </w:pPr>
    </w:p>
    <w:p w:rsidR="007F17BF" w:rsidRDefault="007F17BF" w:rsidP="00650D06">
      <w:pPr>
        <w:rPr>
          <w:rFonts w:ascii="Times New Roman" w:hAnsi="Times New Roman" w:cs="Times New Roman"/>
          <w:sz w:val="24"/>
          <w:szCs w:val="24"/>
        </w:rPr>
      </w:pPr>
    </w:p>
    <w:p w:rsidR="007F17BF" w:rsidRDefault="007F17BF" w:rsidP="00650D06">
      <w:pPr>
        <w:rPr>
          <w:rFonts w:ascii="Times New Roman" w:hAnsi="Times New Roman" w:cs="Times New Roman"/>
          <w:sz w:val="24"/>
          <w:szCs w:val="24"/>
        </w:rPr>
      </w:pPr>
    </w:p>
    <w:p w:rsidR="007A14C5" w:rsidRDefault="007A14C5" w:rsidP="00650D06">
      <w:pPr>
        <w:rPr>
          <w:rFonts w:ascii="Times New Roman" w:hAnsi="Times New Roman" w:cs="Times New Roman"/>
          <w:sz w:val="24"/>
          <w:szCs w:val="24"/>
        </w:rPr>
      </w:pPr>
    </w:p>
    <w:p w:rsidR="00650D06" w:rsidRDefault="00F54537" w:rsidP="00650D06">
      <w:pPr>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pict>
          <v:rect id="_x0000_s1028" style="position:absolute;margin-left:203.05pt;margin-top:91.35pt;width:277.85pt;height:23.3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" filled="f" fillcolor="#4f81bd [3204]" stroked="f" strokecolor="black [3213]">
            <v:shadow color="#eeece1 [3214]"/>
            <v:textbox style="mso-next-textbox:#_x0000_s1028;mso-fit-shape-to-text:t">
              <w:txbxContent>
                <w:p w:rsidR="003E3991" w:rsidRPr="008123D5" w:rsidRDefault="003E3991" w:rsidP="00650D06">
                  <w:pPr>
                    <w:pStyle w:val="NormalWeb"/>
                    <w:spacing w:before="0" w:beforeAutospacing="0" w:after="0" w:afterAutospacing="0"/>
                    <w:ind w:firstLine="706"/>
                    <w:jc w:val="center"/>
                    <w:textAlignment w:val="baseline"/>
                  </w:pPr>
                  <w:r w:rsidRPr="008123D5">
                    <w:rPr>
                      <w:b/>
                      <w:bCs/>
                      <w:color w:val="000000" w:themeColor="text1"/>
                      <w:kern w:val="24"/>
                      <w:sz w:val="28"/>
                      <w:szCs w:val="28"/>
                    </w:rPr>
                    <w:t>PLAN OPERATIVO</w:t>
                  </w:r>
                </w:p>
              </w:txbxContent>
            </v:textbox>
          </v:rect>
        </w:pict>
      </w:r>
      <w:r>
        <w:rPr>
          <w:rFonts w:ascii="Times New Roman" w:hAnsi="Times New Roman" w:cs="Times New Roman"/>
          <w:noProof/>
          <w:sz w:val="24"/>
          <w:szCs w:val="24"/>
          <w:lang w:val="es-ES" w:eastAsia="es-ES"/>
        </w:rPr>
        <w:pict>
          <v:rect id="_x0000_s1029" style="position:absolute;margin-left:234.25pt;margin-top:3.2pt;width:256.75pt;height:79.9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" filled="f" fillcolor="#4f81bd [3204]" stroked="f" strokecolor="black [3213]">
            <v:shadow color="#eeece1 [3214]"/>
            <v:textbox style="mso-next-textbox:#_x0000_s1029">
              <w:txbxContent>
                <w:p w:rsidR="003E3991" w:rsidRDefault="003E3991" w:rsidP="007A14C5">
                  <w:pPr>
                    <w:pStyle w:val="NormalWeb"/>
                    <w:kinsoku w:val="0"/>
                    <w:overflowPunct w:val="0"/>
                    <w:spacing w:before="0" w:beforeAutospacing="0" w:after="0" w:afterAutospacing="0"/>
                    <w:textAlignment w:val="baseline"/>
                  </w:pPr>
                </w:p>
              </w:txbxContent>
            </v:textbox>
          </v:rect>
        </w:pict>
      </w:r>
    </w:p>
    <w:p w:rsidR="00650D06" w:rsidRPr="00650D06" w:rsidRDefault="00650D06" w:rsidP="00650D06">
      <w:pPr>
        <w:rPr>
          <w:rFonts w:ascii="Times New Roman" w:hAnsi="Times New Roman" w:cs="Times New Roman"/>
          <w:sz w:val="24"/>
          <w:szCs w:val="24"/>
        </w:rPr>
      </w:pPr>
    </w:p>
    <w:p w:rsidR="00650D06" w:rsidRDefault="00650D06" w:rsidP="00650D06">
      <w:pPr>
        <w:rPr>
          <w:rFonts w:ascii="Times New Roman" w:hAnsi="Times New Roman" w:cs="Times New Roman"/>
          <w:sz w:val="24"/>
          <w:szCs w:val="24"/>
        </w:rPr>
      </w:pPr>
    </w:p>
    <w:p w:rsidR="00650D06" w:rsidRDefault="00650D06" w:rsidP="00650D06">
      <w:pPr>
        <w:tabs>
          <w:tab w:val="left" w:pos="7443"/>
        </w:tabs>
        <w:rPr>
          <w:rFonts w:ascii="Times New Roman" w:hAnsi="Times New Roman" w:cs="Times New Roman"/>
          <w:sz w:val="24"/>
          <w:szCs w:val="24"/>
        </w:rPr>
      </w:pPr>
      <w:r>
        <w:rPr>
          <w:rFonts w:ascii="Times New Roman" w:hAnsi="Times New Roman" w:cs="Times New Roman"/>
          <w:sz w:val="24"/>
          <w:szCs w:val="24"/>
        </w:rPr>
        <w:tab/>
      </w:r>
    </w:p>
    <w:p w:rsidR="007F17BF" w:rsidRPr="00650D06" w:rsidRDefault="007F17BF" w:rsidP="00650D06">
      <w:pPr>
        <w:tabs>
          <w:tab w:val="left" w:pos="7443"/>
        </w:tabs>
        <w:rPr>
          <w:rFonts w:ascii="Times New Roman" w:hAnsi="Times New Roman" w:cs="Times New Roman"/>
          <w:sz w:val="24"/>
          <w:szCs w:val="24"/>
        </w:rPr>
      </w:pPr>
    </w:p>
    <w:tbl>
      <w:tblPr>
        <w:tblStyle w:val="Cuadrculaclara-nfasis3"/>
        <w:tblW w:w="0" w:type="auto"/>
        <w:tblLook w:val="04A0" w:firstRow="1" w:lastRow="0" w:firstColumn="1" w:lastColumn="0" w:noHBand="0" w:noVBand="1"/>
      </w:tblPr>
      <w:tblGrid>
        <w:gridCol w:w="2802"/>
        <w:gridCol w:w="2268"/>
        <w:gridCol w:w="1818"/>
        <w:gridCol w:w="2200"/>
        <w:gridCol w:w="2292"/>
        <w:gridCol w:w="2274"/>
      </w:tblGrid>
      <w:tr w:rsidR="00650D06" w:rsidRPr="003E48A1" w:rsidTr="004B5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50D06" w:rsidRPr="003E48A1" w:rsidRDefault="00650D06" w:rsidP="00650D06">
            <w:pPr>
              <w:tabs>
                <w:tab w:val="left" w:pos="8898"/>
              </w:tabs>
              <w:jc w:val="center"/>
              <w:rPr>
                <w:rFonts w:ascii="Times New Roman" w:hAnsi="Times New Roman" w:cs="Times New Roman"/>
                <w:sz w:val="28"/>
                <w:szCs w:val="28"/>
              </w:rPr>
            </w:pPr>
            <w:r w:rsidRPr="003E48A1">
              <w:rPr>
                <w:rFonts w:ascii="Times New Roman" w:hAnsi="Times New Roman" w:cs="Times New Roman"/>
                <w:sz w:val="28"/>
                <w:szCs w:val="28"/>
              </w:rPr>
              <w:t>Objetivos Específicos</w:t>
            </w:r>
          </w:p>
        </w:tc>
        <w:tc>
          <w:tcPr>
            <w:tcW w:w="2268" w:type="dxa"/>
          </w:tcPr>
          <w:p w:rsidR="00650D06" w:rsidRPr="003E48A1" w:rsidRDefault="00650D06" w:rsidP="00650D06">
            <w:pPr>
              <w:tabs>
                <w:tab w:val="left" w:pos="889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48A1">
              <w:rPr>
                <w:rFonts w:ascii="Times New Roman" w:hAnsi="Times New Roman" w:cs="Times New Roman"/>
                <w:sz w:val="28"/>
                <w:szCs w:val="28"/>
              </w:rPr>
              <w:t>Contenido</w:t>
            </w:r>
          </w:p>
        </w:tc>
        <w:tc>
          <w:tcPr>
            <w:tcW w:w="1818" w:type="dxa"/>
          </w:tcPr>
          <w:p w:rsidR="00650D06" w:rsidRPr="003E48A1" w:rsidRDefault="00650D06" w:rsidP="00650D06">
            <w:pPr>
              <w:tabs>
                <w:tab w:val="left" w:pos="889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48A1">
              <w:rPr>
                <w:rFonts w:ascii="Times New Roman" w:hAnsi="Times New Roman" w:cs="Times New Roman"/>
                <w:sz w:val="28"/>
                <w:szCs w:val="28"/>
              </w:rPr>
              <w:t>Estrategia</w:t>
            </w:r>
          </w:p>
        </w:tc>
        <w:tc>
          <w:tcPr>
            <w:tcW w:w="2200" w:type="dxa"/>
          </w:tcPr>
          <w:p w:rsidR="00650D06" w:rsidRPr="003E48A1" w:rsidRDefault="00650D06" w:rsidP="00650D06">
            <w:pPr>
              <w:tabs>
                <w:tab w:val="left" w:pos="889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48A1">
              <w:rPr>
                <w:rFonts w:ascii="Times New Roman" w:hAnsi="Times New Roman" w:cs="Times New Roman"/>
                <w:sz w:val="28"/>
                <w:szCs w:val="28"/>
              </w:rPr>
              <w:t>Tiempo</w:t>
            </w:r>
          </w:p>
        </w:tc>
        <w:tc>
          <w:tcPr>
            <w:tcW w:w="2292" w:type="dxa"/>
          </w:tcPr>
          <w:p w:rsidR="00650D06" w:rsidRPr="003E48A1" w:rsidRDefault="00650D06" w:rsidP="00650D06">
            <w:pPr>
              <w:tabs>
                <w:tab w:val="left" w:pos="889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48A1">
              <w:rPr>
                <w:rFonts w:ascii="Times New Roman" w:hAnsi="Times New Roman" w:cs="Times New Roman"/>
                <w:sz w:val="28"/>
                <w:szCs w:val="28"/>
              </w:rPr>
              <w:t>Recursos</w:t>
            </w:r>
          </w:p>
        </w:tc>
        <w:tc>
          <w:tcPr>
            <w:tcW w:w="2274" w:type="dxa"/>
          </w:tcPr>
          <w:p w:rsidR="00650D06" w:rsidRPr="003E48A1" w:rsidRDefault="00650D06" w:rsidP="00650D06">
            <w:pPr>
              <w:tabs>
                <w:tab w:val="left" w:pos="889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48A1">
              <w:rPr>
                <w:rFonts w:ascii="Times New Roman" w:hAnsi="Times New Roman" w:cs="Times New Roman"/>
                <w:sz w:val="28"/>
                <w:szCs w:val="28"/>
              </w:rPr>
              <w:t>Evaluación</w:t>
            </w:r>
          </w:p>
        </w:tc>
      </w:tr>
      <w:tr w:rsidR="00650D06" w:rsidRPr="003E48A1" w:rsidTr="004B5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D6527F" w:rsidRPr="003E48A1" w:rsidRDefault="00D6527F" w:rsidP="00650D06">
            <w:pPr>
              <w:tabs>
                <w:tab w:val="left" w:pos="8898"/>
              </w:tabs>
              <w:jc w:val="both"/>
              <w:rPr>
                <w:rFonts w:ascii="Times New Roman" w:hAnsi="Times New Roman" w:cs="Times New Roman"/>
                <w:color w:val="000000"/>
                <w:sz w:val="24"/>
                <w:szCs w:val="24"/>
                <w:shd w:val="clear" w:color="auto" w:fill="FFFFFF"/>
              </w:rPr>
            </w:pPr>
          </w:p>
          <w:p w:rsidR="00650D06" w:rsidRPr="003E48A1" w:rsidRDefault="007A14C5" w:rsidP="00650D06">
            <w:pPr>
              <w:tabs>
                <w:tab w:val="left" w:pos="8898"/>
              </w:tabs>
              <w:jc w:val="both"/>
              <w:rPr>
                <w:rFonts w:ascii="Times New Roman" w:hAnsi="Times New Roman" w:cs="Times New Roman"/>
                <w:sz w:val="24"/>
                <w:szCs w:val="24"/>
              </w:rPr>
            </w:pPr>
            <w:r>
              <w:rPr>
                <w:rFonts w:ascii="Times New Roman" w:hAnsi="Times New Roman" w:cs="Times New Roman"/>
                <w:sz w:val="24"/>
                <w:szCs w:val="24"/>
              </w:rPr>
              <w:t>1.</w:t>
            </w:r>
            <w:r w:rsidRPr="00E1098E">
              <w:rPr>
                <w:rFonts w:ascii="Times New Roman" w:eastAsia="Times New Roman" w:hAnsi="Times New Roman" w:cs="Times New Roman"/>
                <w:sz w:val="24"/>
                <w:szCs w:val="24"/>
                <w:lang w:eastAsia="es-ES"/>
              </w:rPr>
              <w:t xml:space="preserve"> Concienciar a los estudiantes ac</w:t>
            </w:r>
            <w:r>
              <w:rPr>
                <w:rFonts w:ascii="Times New Roman" w:eastAsia="Times New Roman" w:hAnsi="Times New Roman" w:cs="Times New Roman"/>
                <w:sz w:val="24"/>
                <w:szCs w:val="24"/>
                <w:lang w:eastAsia="es-ES"/>
              </w:rPr>
              <w:t>erca de la importancia de conocer el PEIC  para lograr una mayor participación.</w:t>
            </w:r>
          </w:p>
        </w:tc>
        <w:tc>
          <w:tcPr>
            <w:tcW w:w="2268" w:type="dxa"/>
          </w:tcPr>
          <w:p w:rsidR="007A14C5"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-¿Qué es el PEIC?</w:t>
            </w:r>
          </w:p>
          <w:p w:rsidR="007A14C5"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-Características de un PEIC.</w:t>
            </w:r>
          </w:p>
          <w:p w:rsidR="007A14C5"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p>
          <w:p w:rsidR="007A14C5"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Función de un PEIC.</w:t>
            </w:r>
          </w:p>
          <w:p w:rsidR="007A14C5"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p>
          <w:p w:rsidR="00650D06" w:rsidRPr="003E48A1"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lang w:eastAsia="es-ES"/>
              </w:rPr>
              <w:t>-Beneficios de un PEIC</w:t>
            </w:r>
          </w:p>
        </w:tc>
        <w:tc>
          <w:tcPr>
            <w:tcW w:w="1818"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8E33F8" w:rsidP="00D6527F">
            <w:pPr>
              <w:tabs>
                <w:tab w:val="left" w:pos="88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Charla sobre el PEIC.</w:t>
            </w:r>
          </w:p>
        </w:tc>
        <w:tc>
          <w:tcPr>
            <w:tcW w:w="2200"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     90 minutos.</w:t>
            </w:r>
          </w:p>
        </w:tc>
        <w:tc>
          <w:tcPr>
            <w:tcW w:w="2292"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b/>
                <w:bCs/>
                <w:sz w:val="24"/>
                <w:szCs w:val="24"/>
              </w:rPr>
              <w:t xml:space="preserve">Humanos: </w:t>
            </w:r>
            <w:r w:rsidRPr="003E48A1">
              <w:rPr>
                <w:rFonts w:ascii="Times New Roman" w:hAnsi="Times New Roman" w:cs="Times New Roman"/>
                <w:sz w:val="24"/>
                <w:szCs w:val="24"/>
              </w:rPr>
              <w:t>Facilitador y Estudiantes</w:t>
            </w: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b/>
                <w:bCs/>
                <w:sz w:val="24"/>
                <w:szCs w:val="24"/>
              </w:rPr>
              <w:t xml:space="preserve">Materiales: </w:t>
            </w: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Hojas, lápices, papel bond.</w:t>
            </w: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74" w:type="dxa"/>
          </w:tcPr>
          <w:p w:rsidR="00650D06" w:rsidRPr="003E48A1" w:rsidRDefault="00650D06" w:rsidP="00650D06">
            <w:pPr>
              <w:jc w:val="both"/>
              <w:cnfStyle w:val="000000100000" w:firstRow="0" w:lastRow="0" w:firstColumn="0" w:lastColumn="0" w:oddVBand="0" w:evenVBand="0" w:oddHBand="1" w:evenHBand="0" w:firstRowFirstColumn="0" w:firstRowLastColumn="0" w:lastRowFirstColumn="0" w:lastRowLastColumn="0"/>
            </w:pPr>
          </w:p>
          <w:p w:rsidR="00650D06" w:rsidRPr="003E48A1" w:rsidRDefault="00650D06" w:rsidP="00650D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     Observación</w:t>
            </w:r>
          </w:p>
          <w:p w:rsidR="00650D06" w:rsidRPr="003E48A1" w:rsidRDefault="00650D06" w:rsidP="00650D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Registro Descriptivo</w:t>
            </w:r>
          </w:p>
        </w:tc>
      </w:tr>
      <w:tr w:rsidR="00650D06" w:rsidRPr="003E48A1" w:rsidTr="004B5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50D06" w:rsidRPr="003E48A1" w:rsidRDefault="007A14C5" w:rsidP="00D6527F">
            <w:pPr>
              <w:spacing w:line="276" w:lineRule="auto"/>
              <w:jc w:val="both"/>
              <w:rPr>
                <w:rFonts w:ascii="Times New Roman" w:hAnsi="Times New Roman" w:cs="Times New Roman"/>
                <w:sz w:val="24"/>
                <w:szCs w:val="24"/>
              </w:rPr>
            </w:pPr>
            <w:r w:rsidRPr="003E48A1">
              <w:rPr>
                <w:rFonts w:ascii="Times New Roman" w:hAnsi="Times New Roman" w:cs="Times New Roman"/>
                <w:sz w:val="24"/>
                <w:szCs w:val="24"/>
              </w:rPr>
              <w:t xml:space="preserve">2. </w:t>
            </w:r>
            <w:r w:rsidRPr="00E00E7D">
              <w:rPr>
                <w:rFonts w:ascii="Times New Roman" w:eastAsia="Times New Roman" w:hAnsi="Times New Roman" w:cs="Times New Roman"/>
                <w:sz w:val="24"/>
                <w:szCs w:val="24"/>
                <w:lang w:eastAsia="es-ES"/>
              </w:rPr>
              <w:t xml:space="preserve">fomentar estrategias </w:t>
            </w:r>
            <w:r>
              <w:rPr>
                <w:rFonts w:ascii="Times New Roman" w:eastAsia="Times New Roman" w:hAnsi="Times New Roman" w:cs="Times New Roman"/>
                <w:sz w:val="24"/>
                <w:szCs w:val="24"/>
                <w:lang w:eastAsia="es-ES"/>
              </w:rPr>
              <w:t xml:space="preserve">para la realización de una planificación </w:t>
            </w:r>
            <w:r w:rsidRPr="00E00E7D">
              <w:rPr>
                <w:rFonts w:ascii="Times New Roman" w:eastAsia="Times New Roman" w:hAnsi="Times New Roman" w:cs="Times New Roman"/>
                <w:sz w:val="24"/>
                <w:szCs w:val="24"/>
                <w:lang w:eastAsia="es-ES"/>
              </w:rPr>
              <w:t>que permitan fortalecer la  calidad de estudio de los estudiantes para la mejora de su desarrollo personal  y social</w:t>
            </w:r>
          </w:p>
        </w:tc>
        <w:tc>
          <w:tcPr>
            <w:tcW w:w="2268" w:type="dxa"/>
          </w:tcPr>
          <w:p w:rsidR="007A14C5" w:rsidRDefault="007A14C5" w:rsidP="007A14C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-¿Qué es una planificación?</w:t>
            </w:r>
          </w:p>
          <w:p w:rsidR="007A14C5" w:rsidRDefault="007A14C5" w:rsidP="007A14C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-Para qué sirve una planificación</w:t>
            </w:r>
          </w:p>
          <w:p w:rsidR="004B5BF4" w:rsidRPr="003E48A1" w:rsidRDefault="007A14C5" w:rsidP="007A14C5">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-Características de una planificación.</w:t>
            </w:r>
          </w:p>
        </w:tc>
        <w:tc>
          <w:tcPr>
            <w:tcW w:w="1818" w:type="dxa"/>
          </w:tcPr>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p>
          <w:p w:rsidR="00650D06" w:rsidRPr="003E48A1" w:rsidRDefault="008E33F8" w:rsidP="00D6527F">
            <w:pPr>
              <w:tabs>
                <w:tab w:val="left" w:pos="889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lang w:eastAsia="es-ES"/>
              </w:rPr>
              <w:t>Taller sobre planificación.</w:t>
            </w:r>
          </w:p>
        </w:tc>
        <w:tc>
          <w:tcPr>
            <w:tcW w:w="2200" w:type="dxa"/>
          </w:tcPr>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      90 minutos.</w:t>
            </w:r>
          </w:p>
        </w:tc>
        <w:tc>
          <w:tcPr>
            <w:tcW w:w="2292" w:type="dxa"/>
          </w:tcPr>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b/>
                <w:bCs/>
                <w:sz w:val="24"/>
                <w:szCs w:val="24"/>
              </w:rPr>
              <w:t xml:space="preserve">Humanos: </w:t>
            </w:r>
            <w:r w:rsidRPr="003E48A1">
              <w:rPr>
                <w:rFonts w:ascii="Times New Roman" w:hAnsi="Times New Roman" w:cs="Times New Roman"/>
                <w:sz w:val="24"/>
                <w:szCs w:val="24"/>
              </w:rPr>
              <w:t>Facilitador y Estudiantes</w:t>
            </w: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b/>
                <w:bCs/>
                <w:sz w:val="24"/>
                <w:szCs w:val="24"/>
              </w:rPr>
              <w:t xml:space="preserve">Materiales: </w:t>
            </w: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Ho</w:t>
            </w:r>
            <w:r w:rsidR="003E48A1" w:rsidRPr="003E48A1">
              <w:rPr>
                <w:rFonts w:ascii="Times New Roman" w:hAnsi="Times New Roman" w:cs="Times New Roman"/>
                <w:sz w:val="24"/>
                <w:szCs w:val="24"/>
              </w:rPr>
              <w:t>jas multigrafiadas, papel bond</w:t>
            </w:r>
            <w:r w:rsidRPr="003E48A1">
              <w:rPr>
                <w:rFonts w:ascii="Times New Roman" w:hAnsi="Times New Roman" w:cs="Times New Roman"/>
                <w:sz w:val="24"/>
                <w:szCs w:val="24"/>
              </w:rPr>
              <w:t>, pega, marcadores.</w:t>
            </w: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74" w:type="dxa"/>
          </w:tcPr>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     Observación</w:t>
            </w:r>
          </w:p>
          <w:p w:rsidR="00650D06" w:rsidRPr="003E48A1" w:rsidRDefault="00650D06" w:rsidP="00650D06">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Registro Descriptivo</w:t>
            </w:r>
          </w:p>
        </w:tc>
      </w:tr>
      <w:tr w:rsidR="00650D06" w:rsidRPr="003E48A1" w:rsidTr="004B5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50D06" w:rsidRPr="003E48A1" w:rsidRDefault="00650D06" w:rsidP="00650D06">
            <w:pPr>
              <w:tabs>
                <w:tab w:val="left" w:pos="8898"/>
              </w:tabs>
              <w:rPr>
                <w:rFonts w:ascii="Times New Roman" w:hAnsi="Times New Roman" w:cs="Times New Roman"/>
                <w:sz w:val="24"/>
                <w:szCs w:val="24"/>
              </w:rPr>
            </w:pPr>
          </w:p>
          <w:p w:rsidR="007A14C5" w:rsidRPr="003E48A1" w:rsidRDefault="007A14C5" w:rsidP="007A14C5">
            <w:pPr>
              <w:tabs>
                <w:tab w:val="left" w:pos="8898"/>
              </w:tabs>
              <w:rPr>
                <w:rFonts w:ascii="Times New Roman" w:hAnsi="Times New Roman" w:cs="Times New Roman"/>
                <w:sz w:val="24"/>
                <w:szCs w:val="24"/>
              </w:rPr>
            </w:pPr>
          </w:p>
          <w:p w:rsidR="007A14C5" w:rsidRPr="003E48A1" w:rsidRDefault="007A14C5" w:rsidP="007A14C5">
            <w:pPr>
              <w:tabs>
                <w:tab w:val="left" w:pos="8898"/>
              </w:tabs>
              <w:jc w:val="both"/>
              <w:rPr>
                <w:rFonts w:ascii="Times New Roman" w:hAnsi="Times New Roman" w:cs="Times New Roman"/>
                <w:sz w:val="24"/>
                <w:szCs w:val="24"/>
              </w:rPr>
            </w:pPr>
            <w:r w:rsidRPr="003E48A1">
              <w:rPr>
                <w:rFonts w:ascii="Times New Roman" w:hAnsi="Times New Roman" w:cs="Times New Roman"/>
                <w:sz w:val="24"/>
                <w:szCs w:val="24"/>
              </w:rPr>
              <w:t xml:space="preserve">3. Adquirir estrategias necesarias que orienten al líder en un correcto </w:t>
            </w:r>
            <w:r w:rsidRPr="003E48A1">
              <w:rPr>
                <w:rFonts w:ascii="Times New Roman" w:hAnsi="Times New Roman" w:cs="Times New Roman"/>
                <w:sz w:val="24"/>
                <w:szCs w:val="24"/>
              </w:rPr>
              <w:lastRenderedPageBreak/>
              <w:t>ejercicio en el marco de circunstancias o determinados contextos críticos.</w:t>
            </w:r>
          </w:p>
          <w:p w:rsidR="00650D06" w:rsidRPr="003E48A1" w:rsidRDefault="00650D06" w:rsidP="007A14C5">
            <w:pPr>
              <w:tabs>
                <w:tab w:val="left" w:pos="8898"/>
              </w:tabs>
              <w:jc w:val="both"/>
              <w:rPr>
                <w:rFonts w:ascii="Times New Roman" w:hAnsi="Times New Roman" w:cs="Times New Roman"/>
                <w:sz w:val="24"/>
                <w:szCs w:val="24"/>
              </w:rPr>
            </w:pPr>
          </w:p>
        </w:tc>
        <w:tc>
          <w:tcPr>
            <w:tcW w:w="2268"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A14C5" w:rsidRPr="003E48A1"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 -Definición de liderazgo.</w:t>
            </w:r>
          </w:p>
          <w:p w:rsidR="007A14C5" w:rsidRPr="003E48A1"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A14C5" w:rsidRPr="003E48A1"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-Características que </w:t>
            </w:r>
            <w:r w:rsidRPr="003E48A1">
              <w:rPr>
                <w:rFonts w:ascii="Times New Roman" w:hAnsi="Times New Roman" w:cs="Times New Roman"/>
                <w:sz w:val="24"/>
                <w:szCs w:val="24"/>
              </w:rPr>
              <w:lastRenderedPageBreak/>
              <w:t>debe poseer un líder.</w:t>
            </w:r>
          </w:p>
          <w:p w:rsidR="007A14C5" w:rsidRPr="003E48A1"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A14C5" w:rsidRPr="003E48A1"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-Tipos de líder dentro del entorno educativo.</w:t>
            </w:r>
          </w:p>
          <w:p w:rsidR="007A14C5" w:rsidRPr="003E48A1" w:rsidRDefault="007A14C5" w:rsidP="007A14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A14C5" w:rsidRPr="003E48A1" w:rsidRDefault="007A14C5" w:rsidP="007A14C5">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3E48A1">
              <w:rPr>
                <w:rFonts w:ascii="Times New Roman" w:hAnsi="Times New Roman" w:cs="Times New Roman"/>
                <w:sz w:val="24"/>
                <w:szCs w:val="24"/>
              </w:rPr>
              <w:t>-Temática completa del taller</w:t>
            </w:r>
            <w:r w:rsidRPr="003E48A1">
              <w:rPr>
                <w:sz w:val="24"/>
                <w:szCs w:val="24"/>
              </w:rPr>
              <w:t>.</w:t>
            </w:r>
          </w:p>
          <w:p w:rsidR="00650D06" w:rsidRPr="003E48A1" w:rsidRDefault="00650D06" w:rsidP="007A14C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18"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8E33F8">
            <w:pPr>
              <w:tabs>
                <w:tab w:val="left" w:pos="88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eastAsia="Times New Roman" w:hAnsi="Times New Roman" w:cs="Times New Roman"/>
                <w:sz w:val="24"/>
                <w:szCs w:val="24"/>
                <w:lang w:eastAsia="es-ES"/>
              </w:rPr>
              <w:t xml:space="preserve">Taller sobre </w:t>
            </w:r>
            <w:r w:rsidR="008E33F8">
              <w:rPr>
                <w:rFonts w:ascii="Times New Roman" w:eastAsia="Times New Roman" w:hAnsi="Times New Roman" w:cs="Times New Roman"/>
                <w:sz w:val="24"/>
                <w:szCs w:val="24"/>
                <w:lang w:eastAsia="es-ES"/>
              </w:rPr>
              <w:t xml:space="preserve">liderazgo. </w:t>
            </w:r>
          </w:p>
        </w:tc>
        <w:tc>
          <w:tcPr>
            <w:tcW w:w="2200"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       90 minutos.</w:t>
            </w:r>
          </w:p>
        </w:tc>
        <w:tc>
          <w:tcPr>
            <w:tcW w:w="2292"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b/>
                <w:bCs/>
                <w:sz w:val="24"/>
                <w:szCs w:val="24"/>
              </w:rPr>
              <w:t xml:space="preserve">Humanos: </w:t>
            </w:r>
            <w:r w:rsidRPr="003E48A1">
              <w:rPr>
                <w:rFonts w:ascii="Times New Roman" w:hAnsi="Times New Roman" w:cs="Times New Roman"/>
                <w:sz w:val="24"/>
                <w:szCs w:val="24"/>
              </w:rPr>
              <w:t>Facilitador y Estudiantes</w:t>
            </w: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b/>
                <w:bCs/>
                <w:sz w:val="24"/>
                <w:szCs w:val="24"/>
              </w:rPr>
              <w:t xml:space="preserve">Materiales: </w:t>
            </w: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Hojas, lápices.</w:t>
            </w:r>
          </w:p>
        </w:tc>
        <w:tc>
          <w:tcPr>
            <w:tcW w:w="2274"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lastRenderedPageBreak/>
              <w:t>Reflexión escrita</w:t>
            </w:r>
          </w:p>
        </w:tc>
      </w:tr>
      <w:tr w:rsidR="00650D06" w:rsidRPr="003E48A1" w:rsidTr="004B5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50D06" w:rsidRPr="003E48A1" w:rsidRDefault="00650D06" w:rsidP="00650D06">
            <w:pPr>
              <w:tabs>
                <w:tab w:val="left" w:pos="8898"/>
              </w:tabs>
              <w:rPr>
                <w:rFonts w:ascii="Times New Roman" w:hAnsi="Times New Roman" w:cs="Times New Roman"/>
                <w:sz w:val="24"/>
                <w:szCs w:val="24"/>
              </w:rPr>
            </w:pPr>
          </w:p>
          <w:p w:rsidR="00650D06" w:rsidRPr="003E48A1" w:rsidRDefault="007A14C5" w:rsidP="00650D06">
            <w:pPr>
              <w:tabs>
                <w:tab w:val="left" w:pos="8898"/>
              </w:tabs>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4.</w:t>
            </w:r>
            <w:r w:rsidRPr="003E48A1">
              <w:rPr>
                <w:rFonts w:ascii="Times New Roman" w:hAnsi="Times New Roman" w:cs="Times New Roman"/>
                <w:color w:val="000000"/>
                <w:sz w:val="24"/>
                <w:szCs w:val="24"/>
                <w:shd w:val="clear" w:color="auto" w:fill="FFFFFF"/>
              </w:rPr>
              <w:t xml:space="preserve"> Promover la participación escolar a través de un taller de comunicación asertiva para mejorar las relaciones dentro de la institución.</w:t>
            </w:r>
          </w:p>
        </w:tc>
        <w:tc>
          <w:tcPr>
            <w:tcW w:w="2268" w:type="dxa"/>
          </w:tcPr>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A14C5" w:rsidRPr="003E48A1" w:rsidRDefault="007A14C5" w:rsidP="007A14C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-Definición de los deberes y derechos del niño niña y adolescentes en relación a sus actividades dentro de la institución. </w:t>
            </w:r>
          </w:p>
          <w:p w:rsidR="007A14C5" w:rsidRPr="003E48A1" w:rsidRDefault="007A14C5" w:rsidP="007A14C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-Definición de comunicación asertiva. </w:t>
            </w:r>
          </w:p>
          <w:p w:rsidR="007A14C5" w:rsidRPr="003E48A1" w:rsidRDefault="007A14C5" w:rsidP="007A14C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-Claves para mantener una actitud positiva durante la jornada de participación dentro y fuera de la institución. </w:t>
            </w:r>
          </w:p>
          <w:p w:rsidR="00650D06" w:rsidRPr="003E48A1" w:rsidRDefault="00650D06" w:rsidP="00650D06">
            <w:pPr>
              <w:tabs>
                <w:tab w:val="left" w:pos="8898"/>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818" w:type="dxa"/>
          </w:tcPr>
          <w:p w:rsidR="00650D06" w:rsidRPr="003E48A1" w:rsidRDefault="00650D06" w:rsidP="00650D0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Sesión dinamizada de</w:t>
            </w:r>
          </w:p>
          <w:p w:rsidR="00650D06" w:rsidRPr="003E48A1" w:rsidRDefault="007A14C5" w:rsidP="007A14C5">
            <w:pPr>
              <w:tabs>
                <w:tab w:val="left" w:pos="889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Comunicación asertiva.</w:t>
            </w:r>
          </w:p>
        </w:tc>
        <w:tc>
          <w:tcPr>
            <w:tcW w:w="2200" w:type="dxa"/>
          </w:tcPr>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       90 minutos.</w:t>
            </w:r>
          </w:p>
        </w:tc>
        <w:tc>
          <w:tcPr>
            <w:tcW w:w="2292" w:type="dxa"/>
          </w:tcPr>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b/>
                <w:bCs/>
                <w:sz w:val="24"/>
                <w:szCs w:val="24"/>
              </w:rPr>
              <w:t xml:space="preserve">Humanos: </w:t>
            </w:r>
            <w:r w:rsidRPr="003E48A1">
              <w:rPr>
                <w:rFonts w:ascii="Times New Roman" w:hAnsi="Times New Roman" w:cs="Times New Roman"/>
                <w:sz w:val="24"/>
                <w:szCs w:val="24"/>
              </w:rPr>
              <w:t>Facilitador y Estudiantes</w:t>
            </w: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b/>
                <w:bCs/>
                <w:sz w:val="24"/>
                <w:szCs w:val="24"/>
              </w:rPr>
              <w:t xml:space="preserve">Materiales: </w:t>
            </w: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Hojas multigrafiadas, mapa mental, marcadores.</w:t>
            </w: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74" w:type="dxa"/>
          </w:tcPr>
          <w:p w:rsidR="00650D06" w:rsidRPr="003E48A1" w:rsidRDefault="00650D06" w:rsidP="00650D06">
            <w:pPr>
              <w:tabs>
                <w:tab w:val="left" w:pos="889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Telaraña del aprendizaje.</w:t>
            </w:r>
          </w:p>
        </w:tc>
      </w:tr>
      <w:tr w:rsidR="00650D06" w:rsidRPr="00650D06" w:rsidTr="004B5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50D06" w:rsidRPr="003E48A1" w:rsidRDefault="007A14C5" w:rsidP="005D5CB6">
            <w:pPr>
              <w:jc w:val="both"/>
              <w:rPr>
                <w:rFonts w:ascii="Times New Roman" w:eastAsia="Times New Roman" w:hAnsi="Times New Roman" w:cs="Times New Roman"/>
                <w:sz w:val="24"/>
                <w:szCs w:val="24"/>
                <w:lang w:eastAsia="es-ES"/>
              </w:rPr>
            </w:pPr>
            <w:r w:rsidRPr="003E48A1">
              <w:rPr>
                <w:rFonts w:ascii="Times New Roman" w:eastAsia="+mn-ea" w:hAnsi="Times New Roman" w:cs="Times New Roman"/>
                <w:color w:val="000000"/>
                <w:kern w:val="24"/>
                <w:sz w:val="24"/>
                <w:szCs w:val="24"/>
                <w:lang w:eastAsia="es-ES"/>
              </w:rPr>
              <w:t xml:space="preserve">5. Desarrollar estrategias que permitan la  construcción de los grupos para el </w:t>
            </w:r>
            <w:r w:rsidRPr="003E48A1">
              <w:rPr>
                <w:rFonts w:ascii="Times New Roman" w:eastAsia="+mn-ea" w:hAnsi="Times New Roman" w:cs="Times New Roman"/>
                <w:color w:val="000000"/>
                <w:kern w:val="24"/>
                <w:sz w:val="24"/>
                <w:szCs w:val="24"/>
                <w:lang w:eastAsia="es-ES"/>
              </w:rPr>
              <w:lastRenderedPageBreak/>
              <w:t>fortalecimiento de las relaciones sociales en los estudiantes.</w:t>
            </w:r>
          </w:p>
        </w:tc>
        <w:tc>
          <w:tcPr>
            <w:tcW w:w="2268" w:type="dxa"/>
          </w:tcPr>
          <w:p w:rsidR="007A14C5" w:rsidRPr="003E48A1" w:rsidRDefault="007A14C5" w:rsidP="007A14C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lastRenderedPageBreak/>
              <w:t>-El Grupo:</w:t>
            </w:r>
          </w:p>
          <w:p w:rsidR="007A14C5" w:rsidRPr="003E48A1" w:rsidRDefault="007A14C5" w:rsidP="007A14C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Características.</w:t>
            </w:r>
          </w:p>
          <w:p w:rsidR="007A14C5" w:rsidRPr="003E48A1" w:rsidRDefault="007A14C5" w:rsidP="007A14C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3E48A1">
              <w:rPr>
                <w:rFonts w:ascii="Times New Roman" w:eastAsiaTheme="minorEastAsia" w:hAnsi="Times New Roman" w:cs="Times New Roman"/>
                <w:sz w:val="24"/>
                <w:szCs w:val="24"/>
                <w:lang w:eastAsia="es-ES"/>
              </w:rPr>
              <w:t>-</w:t>
            </w:r>
            <w:r w:rsidRPr="003E48A1">
              <w:rPr>
                <w:rFonts w:ascii="Times New Roman" w:eastAsia="+mn-ea" w:hAnsi="Times New Roman" w:cs="Times New Roman"/>
                <w:color w:val="000000"/>
                <w:kern w:val="24"/>
                <w:sz w:val="24"/>
                <w:szCs w:val="24"/>
                <w:lang w:eastAsia="es-ES"/>
              </w:rPr>
              <w:t>Relaciones interpersonales.</w:t>
            </w:r>
          </w:p>
          <w:p w:rsidR="00650D06" w:rsidRPr="003E48A1" w:rsidRDefault="007A14C5" w:rsidP="007A14C5">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eastAsia="+mn-ea" w:hAnsi="Times New Roman" w:cs="Times New Roman"/>
                <w:color w:val="000000"/>
                <w:kern w:val="24"/>
                <w:sz w:val="24"/>
                <w:szCs w:val="24"/>
                <w:lang w:eastAsia="es-ES"/>
              </w:rPr>
              <w:lastRenderedPageBreak/>
              <w:t>-Fases del grupo (iniciación clasificación, enfrentamiento, integración)</w:t>
            </w:r>
          </w:p>
        </w:tc>
        <w:tc>
          <w:tcPr>
            <w:tcW w:w="1818"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3E48A1">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Taller sobre la  cohesión grupal.</w:t>
            </w:r>
          </w:p>
        </w:tc>
        <w:tc>
          <w:tcPr>
            <w:tcW w:w="2200"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lastRenderedPageBreak/>
              <w:t xml:space="preserve">       90 minutos.</w:t>
            </w:r>
          </w:p>
        </w:tc>
        <w:tc>
          <w:tcPr>
            <w:tcW w:w="2292"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b/>
                <w:bCs/>
                <w:sz w:val="24"/>
                <w:szCs w:val="24"/>
              </w:rPr>
              <w:t xml:space="preserve">Humanos: </w:t>
            </w:r>
            <w:r w:rsidRPr="003E48A1">
              <w:rPr>
                <w:rFonts w:ascii="Times New Roman" w:hAnsi="Times New Roman" w:cs="Times New Roman"/>
                <w:sz w:val="24"/>
                <w:szCs w:val="24"/>
              </w:rPr>
              <w:t xml:space="preserve">Facilitador y </w:t>
            </w:r>
            <w:r w:rsidRPr="003E48A1">
              <w:rPr>
                <w:rFonts w:ascii="Times New Roman" w:hAnsi="Times New Roman" w:cs="Times New Roman"/>
                <w:sz w:val="24"/>
                <w:szCs w:val="24"/>
              </w:rPr>
              <w:lastRenderedPageBreak/>
              <w:t>Estudiantes</w:t>
            </w: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b/>
                <w:bCs/>
                <w:sz w:val="24"/>
                <w:szCs w:val="24"/>
              </w:rPr>
              <w:t xml:space="preserve">Materiales: </w:t>
            </w: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Hojas, lápices, rompecabezas, papel bond.</w:t>
            </w:r>
          </w:p>
        </w:tc>
        <w:tc>
          <w:tcPr>
            <w:tcW w:w="2274" w:type="dxa"/>
          </w:tcPr>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3E48A1"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50D06" w:rsidRPr="00650D06"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        Paleógrafo.</w:t>
            </w:r>
          </w:p>
          <w:p w:rsidR="00650D06" w:rsidRPr="00650D06" w:rsidRDefault="00650D06" w:rsidP="00650D06">
            <w:pPr>
              <w:tabs>
                <w:tab w:val="left" w:pos="88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055AC" w:rsidRDefault="005055AC" w:rsidP="00B2776A">
      <w:pPr>
        <w:spacing w:after="0" w:line="240" w:lineRule="auto"/>
        <w:jc w:val="both"/>
        <w:rPr>
          <w:rFonts w:ascii="Times New Roman" w:eastAsia="Times New Roman" w:hAnsi="Times New Roman" w:cs="Times New Roman"/>
          <w:b/>
          <w:sz w:val="24"/>
          <w:szCs w:val="24"/>
          <w:lang w:eastAsia="es-ES"/>
        </w:rPr>
        <w:sectPr w:rsidR="005055AC" w:rsidSect="00650D06">
          <w:pgSz w:w="15706" w:h="11907" w:orient="landscape" w:code="9"/>
          <w:pgMar w:top="1134" w:right="1134" w:bottom="1134" w:left="1134" w:header="709" w:footer="709" w:gutter="0"/>
          <w:cols w:space="708"/>
          <w:docGrid w:linePitch="360"/>
        </w:sectPr>
      </w:pPr>
    </w:p>
    <w:p w:rsidR="00122FE1" w:rsidRDefault="00122FE1" w:rsidP="00B2776A">
      <w:pPr>
        <w:spacing w:after="0" w:line="240" w:lineRule="auto"/>
        <w:jc w:val="both"/>
        <w:rPr>
          <w:rFonts w:ascii="Times New Roman" w:eastAsia="Times New Roman" w:hAnsi="Times New Roman" w:cs="Times New Roman"/>
          <w:b/>
          <w:sz w:val="24"/>
          <w:szCs w:val="24"/>
          <w:lang w:eastAsia="es-ES"/>
        </w:rPr>
      </w:pPr>
    </w:p>
    <w:p w:rsidR="00122FE1" w:rsidRPr="00E1098E" w:rsidRDefault="00122FE1" w:rsidP="00122FE1">
      <w:pPr>
        <w:spacing w:after="0" w:line="36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JUSTIFICACIÓN</w:t>
      </w:r>
    </w:p>
    <w:p w:rsidR="00122FE1" w:rsidRPr="00E1098E" w:rsidRDefault="00122FE1" w:rsidP="00122FE1">
      <w:pPr>
        <w:spacing w:after="0" w:line="360" w:lineRule="auto"/>
        <w:ind w:firstLine="708"/>
        <w:jc w:val="center"/>
        <w:rPr>
          <w:rFonts w:ascii="Times New Roman" w:eastAsia="Times New Roman" w:hAnsi="Times New Roman" w:cs="Times New Roman"/>
          <w:b/>
          <w:sz w:val="24"/>
          <w:szCs w:val="24"/>
          <w:lang w:eastAsia="es-ES"/>
        </w:rPr>
      </w:pPr>
    </w:p>
    <w:p w:rsidR="00122FE1" w:rsidRPr="00E1098E" w:rsidRDefault="00122FE1" w:rsidP="00122FE1">
      <w:pPr>
        <w:spacing w:after="0" w:line="360" w:lineRule="auto"/>
        <w:ind w:firstLine="708"/>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 xml:space="preserve">Cuando un hombre o una mujer tienen un proyecto de vida, cuando conciben un proyecto acerca de su ser personal, se proyectan, se lanzan a la realización de este proyecto porque se han comprometido con él. Entonces ese proyecto pasa a ser vida vivida. Con un modo decidido se impide que haya la más mínima fisura que lo debilite o tuerza. Sin un proyecto de vida damos bandazos y acabamos en la frustración. El hombre es el arquitecto de su propio destino.  </w:t>
      </w:r>
    </w:p>
    <w:p w:rsidR="00122FE1" w:rsidRPr="00E1098E" w:rsidRDefault="00122FE1" w:rsidP="00122FE1">
      <w:pPr>
        <w:spacing w:after="0" w:line="360" w:lineRule="auto"/>
        <w:ind w:firstLine="708"/>
        <w:jc w:val="both"/>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Es esperable que en la adolescencia se logre una identidad, entendida esta como el saber quién es uno, de donde viene y hacia dónde va. En esta etapa es de gran importancia el proceso de autodefinición, que consiste en establecer objetivos personales, desarrollar planes para alcanzarlos y evaluar si se los está logrando. Las expectativas que la sociedad tiene con relación a los logros que deben conseguirse en las diferentes edades y la manera en la que se organiza la educación y el trabajo, crean rutas predecibles y socialmente reconocidas para las vidas humanas. En esta etapa de cambio e incertidumbres es donde se comienza a pensar en un proyecto con objetivos a corto, mediano y largo plazo.</w:t>
      </w:r>
    </w:p>
    <w:p w:rsidR="00122FE1" w:rsidRPr="00E1098E" w:rsidRDefault="00122FE1" w:rsidP="00122FE1">
      <w:pPr>
        <w:spacing w:after="0" w:line="360" w:lineRule="auto"/>
        <w:ind w:firstLine="708"/>
        <w:jc w:val="both"/>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Como docentes somos participes en la formación de nuevas vidas y por ende somos responsables del desarrollo de las mismas. El proyecto de vida como tema académico nos permite el reforzamiento de los aprendizajes adquiridos a lo largo de este programa y nos ayuda a la trascendencia de la toma de conciencia del mismo por parte de los estudiantes para el alcance de su éxito académico y personal.</w:t>
      </w:r>
    </w:p>
    <w:p w:rsidR="00122FE1" w:rsidRPr="00E1098E" w:rsidRDefault="00122FE1" w:rsidP="00122FE1">
      <w:pPr>
        <w:spacing w:after="0" w:line="360" w:lineRule="auto"/>
        <w:ind w:firstLine="708"/>
        <w:jc w:val="both"/>
        <w:rPr>
          <w:rFonts w:ascii="Times New Roman" w:eastAsia="Times New Roman" w:hAnsi="Times New Roman" w:cs="Times New Roman"/>
          <w:sz w:val="24"/>
          <w:szCs w:val="24"/>
          <w:lang w:eastAsia="es-ES"/>
        </w:rPr>
      </w:pPr>
    </w:p>
    <w:p w:rsidR="005055AC" w:rsidRPr="002D395B" w:rsidRDefault="005055AC" w:rsidP="002D395B">
      <w:pPr>
        <w:rPr>
          <w:rFonts w:ascii="Times New Roman" w:eastAsia="Times New Roman" w:hAnsi="Times New Roman" w:cs="Times New Roman"/>
          <w:sz w:val="24"/>
          <w:szCs w:val="24"/>
          <w:lang w:eastAsia="es-ES"/>
        </w:rPr>
        <w:sectPr w:rsidR="005055AC" w:rsidRPr="002D395B" w:rsidSect="005055AC">
          <w:pgSz w:w="11907" w:h="15706" w:code="9"/>
          <w:pgMar w:top="1701" w:right="1701" w:bottom="1701" w:left="2268" w:header="709" w:footer="709" w:gutter="0"/>
          <w:cols w:space="708"/>
          <w:docGrid w:linePitch="360"/>
        </w:sectPr>
      </w:pPr>
    </w:p>
    <w:p w:rsidR="00B2776A" w:rsidRPr="00B2776A" w:rsidRDefault="00B2776A" w:rsidP="00B2776A">
      <w:pPr>
        <w:spacing w:after="0" w:line="240" w:lineRule="auto"/>
        <w:jc w:val="both"/>
        <w:rPr>
          <w:rFonts w:ascii="Times New Roman" w:eastAsia="Times New Roman" w:hAnsi="Times New Roman" w:cs="Times New Roman"/>
          <w:b/>
          <w:sz w:val="24"/>
          <w:szCs w:val="24"/>
          <w:lang w:eastAsia="es-ES"/>
        </w:rPr>
      </w:pPr>
    </w:p>
    <w:p w:rsidR="00122FE1" w:rsidRPr="00E1098E" w:rsidRDefault="00122FE1" w:rsidP="00122FE1">
      <w:pPr>
        <w:spacing w:after="0" w:line="240" w:lineRule="auto"/>
        <w:jc w:val="both"/>
        <w:rPr>
          <w:rFonts w:ascii="Times New Roman" w:eastAsia="Times New Roman" w:hAnsi="Times New Roman" w:cs="Times New Roman"/>
          <w:b/>
          <w:sz w:val="24"/>
          <w:szCs w:val="24"/>
          <w:lang w:eastAsia="es-ES"/>
        </w:rPr>
      </w:pPr>
    </w:p>
    <w:p w:rsidR="00122FE1" w:rsidRPr="00E1098E" w:rsidRDefault="00122FE1" w:rsidP="00122FE1">
      <w:pPr>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PLAN DE OPERATIVO SEMANAL</w:t>
      </w:r>
    </w:p>
    <w:p w:rsidR="00122FE1" w:rsidRPr="00E1098E" w:rsidRDefault="00122FE1" w:rsidP="00122FE1">
      <w:pPr>
        <w:spacing w:after="0" w:line="360" w:lineRule="auto"/>
        <w:jc w:val="both"/>
        <w:rPr>
          <w:rFonts w:ascii="Times New Roman" w:eastAsia="Times New Roman" w:hAnsi="Times New Roman" w:cs="Times New Roman"/>
          <w:bCs/>
          <w:iCs/>
          <w:sz w:val="24"/>
          <w:szCs w:val="24"/>
          <w:lang w:eastAsia="es-ES"/>
        </w:rPr>
      </w:pPr>
      <w:r w:rsidRPr="00E1098E">
        <w:rPr>
          <w:rFonts w:ascii="Times New Roman" w:eastAsia="Times New Roman" w:hAnsi="Times New Roman" w:cs="Times New Roman"/>
          <w:b/>
          <w:iCs/>
          <w:sz w:val="24"/>
          <w:szCs w:val="24"/>
          <w:lang w:eastAsia="es-ES"/>
        </w:rPr>
        <w:t>Nombre de la Institución:</w:t>
      </w:r>
      <w:r w:rsidRPr="00E1098E">
        <w:rPr>
          <w:rFonts w:ascii="Times New Roman" w:eastAsia="Times New Roman" w:hAnsi="Times New Roman" w:cs="Times New Roman"/>
          <w:iCs/>
          <w:sz w:val="24"/>
          <w:szCs w:val="24"/>
          <w:lang w:eastAsia="es-ES"/>
        </w:rPr>
        <w:t xml:space="preserve"> U.E </w:t>
      </w:r>
      <w:r>
        <w:rPr>
          <w:rFonts w:ascii="Times New Roman" w:eastAsia="Times New Roman" w:hAnsi="Times New Roman" w:cs="Times New Roman"/>
          <w:iCs/>
          <w:sz w:val="24"/>
          <w:szCs w:val="24"/>
          <w:lang w:eastAsia="es-ES"/>
        </w:rPr>
        <w:t xml:space="preserve">Pedro María Sosa </w:t>
      </w:r>
    </w:p>
    <w:p w:rsidR="00122FE1" w:rsidRPr="00E1098E" w:rsidRDefault="00122FE1" w:rsidP="00122FE1">
      <w:pPr>
        <w:spacing w:after="0" w:line="240" w:lineRule="auto"/>
        <w:jc w:val="both"/>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 xml:space="preserve">Nombre de la Actividad: </w:t>
      </w:r>
      <w:r>
        <w:rPr>
          <w:rFonts w:ascii="Times New Roman" w:eastAsia="Times New Roman" w:hAnsi="Times New Roman" w:cs="Times New Roman"/>
          <w:sz w:val="24"/>
          <w:szCs w:val="24"/>
          <w:lang w:eastAsia="es-ES"/>
        </w:rPr>
        <w:t>Charla sobre el PEIC.</w:t>
      </w:r>
    </w:p>
    <w:p w:rsidR="00122FE1" w:rsidRPr="00E1098E" w:rsidRDefault="00122FE1" w:rsidP="00122FE1">
      <w:pPr>
        <w:spacing w:after="0" w:line="24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b/>
          <w:sz w:val="24"/>
          <w:szCs w:val="24"/>
          <w:lang w:eastAsia="es-ES"/>
        </w:rPr>
        <w:t xml:space="preserve">Objetivo General: </w:t>
      </w:r>
      <w:r w:rsidRPr="00E1098E">
        <w:rPr>
          <w:rFonts w:ascii="Times New Roman" w:eastAsia="Times New Roman" w:hAnsi="Times New Roman" w:cs="Times New Roman"/>
          <w:sz w:val="24"/>
          <w:szCs w:val="24"/>
          <w:lang w:eastAsia="es-ES"/>
        </w:rPr>
        <w:t>Concienciar a los estudiantes ac</w:t>
      </w:r>
      <w:r>
        <w:rPr>
          <w:rFonts w:ascii="Times New Roman" w:eastAsia="Times New Roman" w:hAnsi="Times New Roman" w:cs="Times New Roman"/>
          <w:sz w:val="24"/>
          <w:szCs w:val="24"/>
          <w:lang w:eastAsia="es-ES"/>
        </w:rPr>
        <w:t xml:space="preserve">erca de la importancia de conocer el PEIC  para lograr una mayor participación. </w:t>
      </w:r>
    </w:p>
    <w:tbl>
      <w:tblPr>
        <w:tblpPr w:leftFromText="141" w:rightFromText="141" w:vertAnchor="text" w:horzAnchor="margin" w:tblpY="115"/>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2551"/>
        <w:gridCol w:w="2694"/>
        <w:gridCol w:w="1275"/>
        <w:gridCol w:w="1560"/>
        <w:gridCol w:w="2268"/>
      </w:tblGrid>
      <w:tr w:rsidR="00122FE1" w:rsidRPr="00E1098E" w:rsidTr="00BE4DD7">
        <w:trPr>
          <w:trHeight w:val="526"/>
        </w:trPr>
        <w:tc>
          <w:tcPr>
            <w:tcW w:w="1951" w:type="dxa"/>
            <w:shd w:val="clear" w:color="auto" w:fill="CCFFFF"/>
          </w:tcPr>
          <w:p w:rsidR="00122FE1" w:rsidRPr="00E1098E" w:rsidRDefault="00122FE1" w:rsidP="00BE4DD7">
            <w:pPr>
              <w:tabs>
                <w:tab w:val="center" w:pos="926"/>
              </w:tabs>
              <w:spacing w:after="0" w:line="240" w:lineRule="auto"/>
              <w:jc w:val="center"/>
              <w:rPr>
                <w:rFonts w:ascii="Times New Roman" w:eastAsia="Times New Roman" w:hAnsi="Times New Roman" w:cs="Times New Roman"/>
                <w:b/>
                <w:sz w:val="24"/>
                <w:szCs w:val="24"/>
                <w:lang w:eastAsia="es-ES"/>
              </w:rPr>
            </w:pPr>
          </w:p>
          <w:p w:rsidR="00122FE1" w:rsidRPr="00E1098E" w:rsidRDefault="00122FE1" w:rsidP="00BE4DD7">
            <w:pPr>
              <w:tabs>
                <w:tab w:val="center" w:pos="926"/>
              </w:tabs>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OBJETIVOS</w:t>
            </w:r>
          </w:p>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ESPECIFICOS</w:t>
            </w:r>
          </w:p>
        </w:tc>
        <w:tc>
          <w:tcPr>
            <w:tcW w:w="1843" w:type="dxa"/>
            <w:shd w:val="clear" w:color="auto" w:fill="CCFFFF"/>
          </w:tcPr>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CONTENIDOS</w:t>
            </w:r>
          </w:p>
          <w:p w:rsidR="00122FE1" w:rsidRPr="00E1098E" w:rsidRDefault="00122FE1" w:rsidP="00BE4DD7">
            <w:pPr>
              <w:spacing w:after="0" w:line="240" w:lineRule="auto"/>
              <w:rPr>
                <w:rFonts w:ascii="Times New Roman" w:eastAsia="Times New Roman" w:hAnsi="Times New Roman" w:cs="Times New Roman"/>
                <w:b/>
                <w:sz w:val="24"/>
                <w:szCs w:val="24"/>
                <w:lang w:eastAsia="es-ES"/>
              </w:rPr>
            </w:pPr>
          </w:p>
        </w:tc>
        <w:tc>
          <w:tcPr>
            <w:tcW w:w="2551" w:type="dxa"/>
            <w:shd w:val="clear" w:color="auto" w:fill="CCFFFF"/>
          </w:tcPr>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ACTIVIDADES</w:t>
            </w:r>
          </w:p>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DEL FACILITADOR</w:t>
            </w:r>
          </w:p>
        </w:tc>
        <w:tc>
          <w:tcPr>
            <w:tcW w:w="2694" w:type="dxa"/>
            <w:shd w:val="clear" w:color="auto" w:fill="CCFFFF"/>
          </w:tcPr>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ACTIVIDADES</w:t>
            </w:r>
          </w:p>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DEL PARTICIPANTE</w:t>
            </w:r>
          </w:p>
        </w:tc>
        <w:tc>
          <w:tcPr>
            <w:tcW w:w="1275" w:type="dxa"/>
            <w:shd w:val="clear" w:color="auto" w:fill="CCFFFF"/>
          </w:tcPr>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 xml:space="preserve">TIEMPO </w:t>
            </w:r>
          </w:p>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p>
        </w:tc>
        <w:tc>
          <w:tcPr>
            <w:tcW w:w="1560" w:type="dxa"/>
            <w:shd w:val="clear" w:color="auto" w:fill="CCFFFF"/>
          </w:tcPr>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 xml:space="preserve">RECURSOS </w:t>
            </w:r>
          </w:p>
        </w:tc>
        <w:tc>
          <w:tcPr>
            <w:tcW w:w="2268" w:type="dxa"/>
            <w:shd w:val="clear" w:color="auto" w:fill="CCFFFF"/>
          </w:tcPr>
          <w:p w:rsidR="00122FE1" w:rsidRPr="00E1098E" w:rsidRDefault="00122FE1" w:rsidP="00BE4DD7">
            <w:pPr>
              <w:spacing w:after="0" w:line="240" w:lineRule="auto"/>
              <w:jc w:val="center"/>
              <w:rPr>
                <w:rFonts w:ascii="Times New Roman" w:eastAsia="Times New Roman" w:hAnsi="Times New Roman" w:cs="Times New Roman"/>
                <w:bCs/>
                <w:sz w:val="24"/>
                <w:szCs w:val="24"/>
                <w:lang w:eastAsia="es-ES"/>
              </w:rPr>
            </w:pPr>
            <w:r w:rsidRPr="00E1098E">
              <w:rPr>
                <w:rFonts w:ascii="Times New Roman" w:eastAsia="Times New Roman" w:hAnsi="Times New Roman" w:cs="Times New Roman"/>
                <w:b/>
                <w:sz w:val="24"/>
                <w:szCs w:val="24"/>
                <w:lang w:eastAsia="es-ES"/>
              </w:rPr>
              <w:t>TÉCNICAS E INSTRUMENTOS DE EVALUACIÓN</w:t>
            </w:r>
          </w:p>
        </w:tc>
      </w:tr>
      <w:tr w:rsidR="00122FE1" w:rsidRPr="00E1098E" w:rsidTr="00BE4DD7">
        <w:trPr>
          <w:trHeight w:val="4638"/>
        </w:trPr>
        <w:tc>
          <w:tcPr>
            <w:tcW w:w="1951" w:type="dxa"/>
          </w:tcPr>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 xml:space="preserve">1. Relajar a los estudiantes para introducirlos  al tema de discusión. </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2. Aclarar las metas y proyectos de los participantes para el fortalecimiento de  l</w:t>
            </w:r>
            <w:r>
              <w:rPr>
                <w:rFonts w:ascii="Times New Roman" w:eastAsia="Times New Roman" w:hAnsi="Times New Roman" w:cs="Times New Roman"/>
                <w:sz w:val="24"/>
                <w:szCs w:val="24"/>
                <w:lang w:eastAsia="es-ES"/>
              </w:rPr>
              <w:t xml:space="preserve">a importancia de un </w:t>
            </w:r>
            <w:proofErr w:type="spellStart"/>
            <w:r>
              <w:rPr>
                <w:rFonts w:ascii="Times New Roman" w:eastAsia="Times New Roman" w:hAnsi="Times New Roman" w:cs="Times New Roman"/>
                <w:sz w:val="24"/>
                <w:szCs w:val="24"/>
                <w:lang w:eastAsia="es-ES"/>
              </w:rPr>
              <w:t>Peic</w:t>
            </w:r>
            <w:proofErr w:type="spellEnd"/>
            <w:r>
              <w:rPr>
                <w:rFonts w:ascii="Times New Roman" w:eastAsia="Times New Roman" w:hAnsi="Times New Roman" w:cs="Times New Roman"/>
                <w:sz w:val="24"/>
                <w:szCs w:val="24"/>
                <w:lang w:eastAsia="es-ES"/>
              </w:rPr>
              <w:t xml:space="preserve">. </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lastRenderedPageBreak/>
              <w:t>3. Estimular los sentimientos y aprendizajes de cada participante experimentados durante la clase para la internalización del tema tratado.</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tc>
        <w:tc>
          <w:tcPr>
            <w:tcW w:w="1843" w:type="dxa"/>
          </w:tcPr>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Default="00122FE1" w:rsidP="00BE4DD7">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-¿Qué es el PEIC?</w:t>
            </w:r>
          </w:p>
          <w:p w:rsidR="00122FE1" w:rsidRDefault="00122FE1" w:rsidP="00BE4DD7">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-Características de un PEIC.</w:t>
            </w:r>
          </w:p>
          <w:p w:rsidR="00122FE1" w:rsidRDefault="00122FE1" w:rsidP="00BE4DD7">
            <w:pPr>
              <w:jc w:val="both"/>
              <w:rPr>
                <w:rFonts w:ascii="Times New Roman" w:eastAsia="Times New Roman" w:hAnsi="Times New Roman" w:cs="Times New Roman"/>
                <w:sz w:val="24"/>
                <w:szCs w:val="24"/>
                <w:lang w:eastAsia="es-ES"/>
              </w:rPr>
            </w:pPr>
          </w:p>
          <w:p w:rsidR="00122FE1" w:rsidRDefault="00122FE1" w:rsidP="00BE4DD7">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Función de un PEIC.</w:t>
            </w:r>
          </w:p>
          <w:p w:rsidR="00122FE1" w:rsidRDefault="00122FE1" w:rsidP="00BE4DD7">
            <w:pPr>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-Beneficios de un PEIC</w:t>
            </w:r>
          </w:p>
        </w:tc>
        <w:tc>
          <w:tcPr>
            <w:tcW w:w="2551" w:type="dxa"/>
          </w:tcPr>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1. El facilitador se presentará al grupo.</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1.1. Dará inicio a la primera técnica llamada: “Piensa en tu futura profesión” al finalizar la actividad dará a conocer el nombre del taller e introducirá el tema. (Ver anexo 1).</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2.1 Explicación teórica del tema a tratar.</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 xml:space="preserve">2.2. Dará inicio a la siguiente técnica la cual </w:t>
            </w:r>
            <w:r w:rsidRPr="00E1098E">
              <w:rPr>
                <w:rFonts w:ascii="Times New Roman" w:eastAsia="Times New Roman" w:hAnsi="Times New Roman" w:cs="Times New Roman"/>
                <w:sz w:val="24"/>
                <w:szCs w:val="24"/>
                <w:lang w:eastAsia="es-ES"/>
              </w:rPr>
              <w:lastRenderedPageBreak/>
              <w:t>tiene como nombre: “Proyecto de Vida”. (Ver anexo 2)</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3. El facilitador deberá estimular a la reflexión y participación de los estudiantes. (Ver anexo 3) Técnica de evaluación la telaraña.</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tc>
        <w:tc>
          <w:tcPr>
            <w:tcW w:w="2694" w:type="dxa"/>
          </w:tcPr>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1. Cada participante deberá realizar lo que diga el facilitador.</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2.1 Cada estudiante deberá prestar atención ante el tema expuesto.</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 xml:space="preserve">2.2. El participante beberá escribir su </w:t>
            </w:r>
            <w:r w:rsidRPr="00E1098E">
              <w:rPr>
                <w:rFonts w:ascii="Times New Roman" w:eastAsia="Times New Roman" w:hAnsi="Times New Roman" w:cs="Times New Roman"/>
                <w:sz w:val="24"/>
                <w:szCs w:val="24"/>
                <w:lang w:eastAsia="es-ES"/>
              </w:rPr>
              <w:lastRenderedPageBreak/>
              <w:t>proyecto y exponerlo ante el grupo en general.</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3. participar activamente dando a conocer que aprendió del taller.</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tc>
        <w:tc>
          <w:tcPr>
            <w:tcW w:w="1275" w:type="dxa"/>
          </w:tcPr>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15</w:t>
            </w:r>
          </w:p>
          <w:p w:rsidR="00122FE1" w:rsidRPr="00E1098E" w:rsidRDefault="00122FE1" w:rsidP="00BE4DD7">
            <w:pPr>
              <w:spacing w:after="0" w:line="240" w:lineRule="auto"/>
              <w:jc w:val="center"/>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minutos</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40 minutos</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15 minutos</w:t>
            </w:r>
          </w:p>
        </w:tc>
        <w:tc>
          <w:tcPr>
            <w:tcW w:w="1560" w:type="dxa"/>
          </w:tcPr>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Materiales:</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Hojas multigrafiadas.</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Marcadores.</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Mapa mental pre realizado.</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1 rollo de estambre.</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Humanos:</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Pasantes.</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Estudiantes.</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tc>
        <w:tc>
          <w:tcPr>
            <w:tcW w:w="2268" w:type="dxa"/>
          </w:tcPr>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 xml:space="preserve">Instrumento de </w:t>
            </w:r>
            <w:proofErr w:type="spellStart"/>
            <w:r w:rsidRPr="00E1098E">
              <w:rPr>
                <w:rFonts w:ascii="Times New Roman" w:eastAsia="Times New Roman" w:hAnsi="Times New Roman" w:cs="Times New Roman"/>
                <w:sz w:val="24"/>
                <w:szCs w:val="24"/>
                <w:lang w:eastAsia="es-ES"/>
              </w:rPr>
              <w:t>evaluacion</w:t>
            </w:r>
            <w:proofErr w:type="spellEnd"/>
            <w:r w:rsidRPr="00E1098E">
              <w:rPr>
                <w:rFonts w:ascii="Times New Roman" w:eastAsia="Times New Roman" w:hAnsi="Times New Roman" w:cs="Times New Roman"/>
                <w:sz w:val="24"/>
                <w:szCs w:val="24"/>
                <w:lang w:eastAsia="es-ES"/>
              </w:rPr>
              <w:t>:</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Observación</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Técnica de Evaluación:</w:t>
            </w:r>
          </w:p>
          <w:p w:rsidR="00122FE1" w:rsidRPr="00E1098E" w:rsidRDefault="00122FE1" w:rsidP="00BE4DD7">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BE4DD7">
            <w:pPr>
              <w:spacing w:after="0" w:line="240" w:lineRule="auto"/>
              <w:jc w:val="center"/>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Técnica de la telaraña.</w:t>
            </w:r>
          </w:p>
          <w:p w:rsidR="00122FE1" w:rsidRPr="00E1098E" w:rsidRDefault="00122FE1" w:rsidP="00BE4DD7">
            <w:pPr>
              <w:spacing w:after="0" w:line="240" w:lineRule="auto"/>
              <w:rPr>
                <w:rFonts w:ascii="Times New Roman" w:eastAsia="Times New Roman" w:hAnsi="Times New Roman" w:cs="Times New Roman"/>
                <w:sz w:val="24"/>
                <w:szCs w:val="24"/>
                <w:lang w:eastAsia="es-ES"/>
              </w:rPr>
            </w:pPr>
          </w:p>
        </w:tc>
      </w:tr>
    </w:tbl>
    <w:p w:rsidR="00122FE1" w:rsidRPr="00E1098E" w:rsidRDefault="00122FE1" w:rsidP="00122FE1">
      <w:pPr>
        <w:spacing w:after="0" w:line="360" w:lineRule="auto"/>
        <w:rPr>
          <w:rFonts w:ascii="Times New Roman" w:eastAsia="Times New Roman" w:hAnsi="Times New Roman" w:cs="Times New Roman"/>
          <w:sz w:val="24"/>
          <w:szCs w:val="24"/>
          <w:lang w:eastAsia="es-ES"/>
        </w:rPr>
      </w:pPr>
    </w:p>
    <w:p w:rsidR="00122FE1" w:rsidRPr="00E1098E" w:rsidRDefault="00122FE1" w:rsidP="00122FE1">
      <w:pPr>
        <w:spacing w:after="0" w:line="36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Observaciones: ________________________________________________________________________________________________________________</w:t>
      </w:r>
    </w:p>
    <w:p w:rsidR="00122FE1" w:rsidRPr="00E1098E" w:rsidRDefault="00122FE1" w:rsidP="00122FE1">
      <w:pPr>
        <w:spacing w:after="0" w:line="240" w:lineRule="auto"/>
        <w:rPr>
          <w:rFonts w:ascii="Times New Roman" w:eastAsia="Times New Roman" w:hAnsi="Times New Roman" w:cs="Times New Roman"/>
          <w:sz w:val="24"/>
          <w:szCs w:val="24"/>
          <w:lang w:eastAsia="es-ES"/>
        </w:rPr>
      </w:pPr>
    </w:p>
    <w:p w:rsidR="00B2776A" w:rsidRDefault="00B2776A" w:rsidP="0073617C">
      <w:pPr>
        <w:tabs>
          <w:tab w:val="left" w:pos="4945"/>
        </w:tabs>
        <w:jc w:val="center"/>
        <w:rPr>
          <w:rFonts w:ascii="Times New Roman" w:hAnsi="Times New Roman" w:cs="Times New Roman"/>
          <w:sz w:val="24"/>
          <w:szCs w:val="24"/>
        </w:rPr>
        <w:sectPr w:rsidR="00B2776A" w:rsidSect="00650D06">
          <w:pgSz w:w="15706" w:h="11907" w:orient="landscape" w:code="9"/>
          <w:pgMar w:top="1134" w:right="1134" w:bottom="1134" w:left="1134" w:header="709" w:footer="709" w:gutter="0"/>
          <w:cols w:space="708"/>
          <w:docGrid w:linePitch="360"/>
        </w:sectPr>
      </w:pPr>
    </w:p>
    <w:p w:rsidR="0013494D" w:rsidRPr="0013494D" w:rsidRDefault="0013494D" w:rsidP="0013494D">
      <w:pPr>
        <w:rPr>
          <w:rFonts w:ascii="Times New Roman" w:hAnsi="Times New Roman" w:cs="Times New Roman"/>
          <w:sz w:val="24"/>
          <w:szCs w:val="24"/>
        </w:rPr>
      </w:pPr>
    </w:p>
    <w:p w:rsidR="00122FE1" w:rsidRPr="003F31C5" w:rsidRDefault="00122FE1" w:rsidP="00122FE1">
      <w:pPr>
        <w:spacing w:after="0" w:line="240" w:lineRule="auto"/>
        <w:jc w:val="center"/>
        <w:rPr>
          <w:rFonts w:ascii="Times New Roman" w:eastAsia="Times New Roman" w:hAnsi="Times New Roman" w:cs="Times New Roman"/>
          <w:b/>
          <w:sz w:val="24"/>
          <w:szCs w:val="24"/>
          <w:lang w:eastAsia="es-ES"/>
        </w:rPr>
      </w:pPr>
      <w:r w:rsidRPr="003F31C5">
        <w:rPr>
          <w:rFonts w:ascii="Times New Roman" w:eastAsia="Times New Roman" w:hAnsi="Times New Roman" w:cs="Times New Roman"/>
          <w:b/>
          <w:sz w:val="24"/>
          <w:szCs w:val="24"/>
          <w:lang w:eastAsia="es-ES"/>
        </w:rPr>
        <w:t>MANUAL DEL FACILITADOR</w:t>
      </w:r>
    </w:p>
    <w:p w:rsidR="00122FE1" w:rsidRDefault="00122FE1" w:rsidP="00122FE1">
      <w:pPr>
        <w:spacing w:after="0" w:line="240" w:lineRule="auto"/>
        <w:jc w:val="center"/>
        <w:rPr>
          <w:rFonts w:ascii="Times New Roman" w:eastAsia="Times New Roman" w:hAnsi="Times New Roman" w:cs="Times New Roman"/>
          <w:b/>
          <w:sz w:val="24"/>
          <w:szCs w:val="24"/>
          <w:lang w:eastAsia="es-ES"/>
        </w:rPr>
      </w:pPr>
    </w:p>
    <w:p w:rsidR="00122FE1" w:rsidRPr="00E1098E" w:rsidRDefault="00122FE1" w:rsidP="00122FE1">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w:t>
      </w:r>
      <w:r w:rsidRPr="00E1098E">
        <w:rPr>
          <w:rFonts w:ascii="Times New Roman" w:eastAsia="Times New Roman" w:hAnsi="Times New Roman" w:cs="Times New Roman"/>
          <w:b/>
          <w:sz w:val="24"/>
          <w:szCs w:val="24"/>
          <w:lang w:eastAsia="es-ES"/>
        </w:rPr>
        <w:t>ANEXO 1)</w:t>
      </w:r>
    </w:p>
    <w:p w:rsidR="00122FE1" w:rsidRPr="00E1098E" w:rsidRDefault="00122FE1" w:rsidP="00122FE1">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122FE1">
      <w:pPr>
        <w:spacing w:after="0" w:line="240" w:lineRule="auto"/>
        <w:jc w:val="both"/>
        <w:rPr>
          <w:rFonts w:ascii="Times New Roman" w:eastAsia="Times New Roman" w:hAnsi="Times New Roman" w:cs="Times New Roman"/>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b/>
          <w:sz w:val="24"/>
          <w:szCs w:val="24"/>
          <w:lang w:eastAsia="es-ES"/>
        </w:rPr>
        <w:t xml:space="preserve">Duración: </w:t>
      </w:r>
      <w:r w:rsidRPr="00E1098E">
        <w:rPr>
          <w:rFonts w:ascii="Times New Roman" w:eastAsia="Times New Roman" w:hAnsi="Times New Roman" w:cs="Times New Roman"/>
          <w:sz w:val="24"/>
          <w:szCs w:val="24"/>
          <w:lang w:eastAsia="es-ES"/>
        </w:rPr>
        <w:t>15 minutos</w:t>
      </w: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 xml:space="preserve">Capacidad: </w:t>
      </w:r>
      <w:r w:rsidRPr="00E1098E">
        <w:rPr>
          <w:rFonts w:ascii="Times New Roman" w:eastAsia="Times New Roman" w:hAnsi="Times New Roman" w:cs="Times New Roman"/>
          <w:sz w:val="24"/>
          <w:szCs w:val="24"/>
          <w:lang w:eastAsia="es-ES"/>
        </w:rPr>
        <w:t>Más de 25 personas.</w:t>
      </w: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b/>
          <w:sz w:val="24"/>
          <w:szCs w:val="24"/>
          <w:lang w:eastAsia="es-ES"/>
        </w:rPr>
        <w:t xml:space="preserve">Edad: </w:t>
      </w:r>
      <w:r w:rsidRPr="00E1098E">
        <w:rPr>
          <w:rFonts w:ascii="Times New Roman" w:eastAsia="Times New Roman" w:hAnsi="Times New Roman" w:cs="Times New Roman"/>
          <w:sz w:val="24"/>
          <w:szCs w:val="24"/>
          <w:lang w:eastAsia="es-ES"/>
        </w:rPr>
        <w:t>Mayores de 11 años.</w:t>
      </w: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Objetivo:</w:t>
      </w:r>
      <w:r w:rsidRPr="00E1098E">
        <w:rPr>
          <w:rFonts w:ascii="Times New Roman" w:eastAsia="Times New Roman" w:hAnsi="Times New Roman" w:cs="Times New Roman"/>
          <w:sz w:val="24"/>
          <w:szCs w:val="24"/>
          <w:lang w:eastAsia="es-ES"/>
        </w:rPr>
        <w:t xml:space="preserve"> Conocer que carreras desean estudiar los estudiantes.</w:t>
      </w: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b/>
          <w:sz w:val="24"/>
          <w:szCs w:val="24"/>
          <w:lang w:eastAsia="es-ES"/>
        </w:rPr>
        <w:t xml:space="preserve">Técnica: </w:t>
      </w:r>
      <w:r w:rsidRPr="00E1098E">
        <w:rPr>
          <w:rFonts w:ascii="Times New Roman" w:eastAsia="Times New Roman" w:hAnsi="Times New Roman" w:cs="Times New Roman"/>
          <w:sz w:val="24"/>
          <w:szCs w:val="24"/>
          <w:lang w:eastAsia="es-ES"/>
        </w:rPr>
        <w:t>El</w:t>
      </w:r>
      <w:r w:rsidR="004D7ABF">
        <w:rPr>
          <w:rFonts w:ascii="Times New Roman" w:eastAsia="Times New Roman" w:hAnsi="Times New Roman" w:cs="Times New Roman"/>
          <w:sz w:val="24"/>
          <w:szCs w:val="24"/>
          <w:lang w:eastAsia="es-ES"/>
        </w:rPr>
        <w:t xml:space="preserve"> </w:t>
      </w:r>
      <w:r w:rsidRPr="00E1098E">
        <w:rPr>
          <w:rFonts w:ascii="Times New Roman" w:eastAsia="Times New Roman" w:hAnsi="Times New Roman" w:cs="Times New Roman"/>
          <w:sz w:val="24"/>
          <w:szCs w:val="24"/>
          <w:lang w:eastAsia="es-ES"/>
        </w:rPr>
        <w:t>facilitador pedirá a los estudiantes colocarse en posición de descanso cerrar los ojos, relajarse y pensar que carrera desean estudiar a futuro. Dara 5 minutos para que cada estudiante piense en lo que se le ha pedido que piense.</w:t>
      </w: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Al finalizar la técnica, el facilitador dará a conocer el nombre del taller e introducirá el tema explicando la definición de proyecto de vida.</w:t>
      </w:r>
    </w:p>
    <w:p w:rsidR="00122FE1" w:rsidRPr="007914B5" w:rsidRDefault="00122FE1" w:rsidP="00122FE1">
      <w:pPr>
        <w:spacing w:after="0" w:line="360" w:lineRule="auto"/>
        <w:jc w:val="center"/>
        <w:rPr>
          <w:rFonts w:ascii="Times New Roman" w:eastAsia="Times New Roman" w:hAnsi="Times New Roman" w:cs="Times New Roman"/>
          <w:b/>
          <w:sz w:val="24"/>
          <w:szCs w:val="24"/>
          <w:lang w:eastAsia="es-ES"/>
        </w:rPr>
      </w:pPr>
      <w:r w:rsidRPr="007914B5">
        <w:rPr>
          <w:rFonts w:ascii="Times New Roman" w:eastAsia="Times New Roman" w:hAnsi="Times New Roman" w:cs="Times New Roman"/>
          <w:b/>
          <w:noProof/>
          <w:sz w:val="24"/>
          <w:szCs w:val="24"/>
          <w:lang w:eastAsia="es-VE"/>
        </w:rPr>
        <w:drawing>
          <wp:anchor distT="0" distB="0" distL="114300" distR="114300" simplePos="0" relativeHeight="251819008" behindDoc="1" locked="0" layoutInCell="1" allowOverlap="1">
            <wp:simplePos x="0" y="0"/>
            <wp:positionH relativeFrom="column">
              <wp:posOffset>3444240</wp:posOffset>
            </wp:positionH>
            <wp:positionV relativeFrom="paragraph">
              <wp:posOffset>224790</wp:posOffset>
            </wp:positionV>
            <wp:extent cx="1810385" cy="3505835"/>
            <wp:effectExtent l="0" t="0" r="0" b="0"/>
            <wp:wrapThrough wrapText="bothSides">
              <wp:wrapPolygon edited="0">
                <wp:start x="0" y="0"/>
                <wp:lineTo x="0" y="21479"/>
                <wp:lineTo x="21365" y="21479"/>
                <wp:lineTo x="21365" y="0"/>
                <wp:lineTo x="0" y="0"/>
              </wp:wrapPolygon>
            </wp:wrapThrough>
            <wp:docPr id="46" name="Imagen 2049" descr="C:\Users\Hellen Oropeza\AppData\Local\Microsoft\Windows\Temporary Internet Files\Content.Word\Screenshot_2014-07-04-16-4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en Oropeza\AppData\Local\Microsoft\Windows\Temporary Internet Files\Content.Word\Screenshot_2014-07-04-16-49-57.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7700" r="6251"/>
                    <a:stretch/>
                  </pic:blipFill>
                  <pic:spPr bwMode="auto">
                    <a:xfrm>
                      <a:off x="0" y="0"/>
                      <a:ext cx="1810385" cy="3505835"/>
                    </a:xfrm>
                    <a:prstGeom prst="rect">
                      <a:avLst/>
                    </a:prstGeom>
                    <a:noFill/>
                    <a:ln>
                      <a:noFill/>
                    </a:ln>
                    <a:extLst>
                      <a:ext uri="{53640926-AAD7-44D8-BBD7-CCE9431645EC}">
                        <a14:shadowObscured xmlns:a14="http://schemas.microsoft.com/office/drawing/2010/main"/>
                      </a:ext>
                    </a:extLst>
                  </pic:spPr>
                </pic:pic>
              </a:graphicData>
            </a:graphic>
          </wp:anchor>
        </w:drawing>
      </w:r>
      <w:r w:rsidRPr="007914B5">
        <w:rPr>
          <w:rFonts w:ascii="Times New Roman" w:eastAsia="Times New Roman" w:hAnsi="Times New Roman" w:cs="Times New Roman"/>
          <w:b/>
          <w:sz w:val="24"/>
          <w:szCs w:val="24"/>
          <w:lang w:eastAsia="es-ES"/>
        </w:rPr>
        <w:br w:type="page"/>
      </w:r>
      <w:r>
        <w:rPr>
          <w:rFonts w:ascii="Times New Roman" w:eastAsia="Times New Roman" w:hAnsi="Times New Roman" w:cs="Times New Roman"/>
          <w:b/>
          <w:sz w:val="24"/>
          <w:szCs w:val="24"/>
          <w:lang w:eastAsia="es-ES"/>
        </w:rPr>
        <w:lastRenderedPageBreak/>
        <w:t>(</w:t>
      </w:r>
      <w:r w:rsidRPr="007914B5">
        <w:rPr>
          <w:rFonts w:ascii="Times New Roman" w:eastAsia="Times New Roman" w:hAnsi="Times New Roman" w:cs="Times New Roman"/>
          <w:b/>
          <w:sz w:val="24"/>
          <w:szCs w:val="24"/>
          <w:lang w:eastAsia="es-ES"/>
        </w:rPr>
        <w:t>ANEXO 2</w:t>
      </w:r>
      <w:r>
        <w:rPr>
          <w:rFonts w:ascii="Times New Roman" w:eastAsia="Times New Roman" w:hAnsi="Times New Roman" w:cs="Times New Roman"/>
          <w:b/>
          <w:sz w:val="24"/>
          <w:szCs w:val="24"/>
          <w:lang w:eastAsia="es-ES"/>
        </w:rPr>
        <w:t>)</w:t>
      </w: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p>
    <w:p w:rsidR="00122FE1" w:rsidRPr="007914B5"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b/>
          <w:sz w:val="24"/>
          <w:szCs w:val="24"/>
          <w:lang w:eastAsia="es-ES"/>
        </w:rPr>
        <w:t xml:space="preserve">Duración: </w:t>
      </w:r>
      <w:r>
        <w:rPr>
          <w:rFonts w:ascii="Times New Roman" w:eastAsia="Times New Roman" w:hAnsi="Times New Roman" w:cs="Times New Roman"/>
          <w:sz w:val="24"/>
          <w:szCs w:val="24"/>
          <w:lang w:eastAsia="es-ES"/>
        </w:rPr>
        <w:t>40 minutos</w:t>
      </w: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 xml:space="preserve">Capacidad: </w:t>
      </w:r>
      <w:r w:rsidRPr="00E1098E">
        <w:rPr>
          <w:rFonts w:ascii="Times New Roman" w:eastAsia="Times New Roman" w:hAnsi="Times New Roman" w:cs="Times New Roman"/>
          <w:sz w:val="24"/>
          <w:szCs w:val="24"/>
          <w:lang w:eastAsia="es-ES"/>
        </w:rPr>
        <w:t>Más de 25 personas.</w:t>
      </w: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b/>
          <w:sz w:val="24"/>
          <w:szCs w:val="24"/>
          <w:lang w:eastAsia="es-ES"/>
        </w:rPr>
        <w:t xml:space="preserve">Edad: </w:t>
      </w:r>
      <w:r>
        <w:rPr>
          <w:rFonts w:ascii="Times New Roman" w:eastAsia="Times New Roman" w:hAnsi="Times New Roman" w:cs="Times New Roman"/>
          <w:sz w:val="24"/>
          <w:szCs w:val="24"/>
          <w:lang w:eastAsia="es-ES"/>
        </w:rPr>
        <w:t>Mayores de 11 años.</w:t>
      </w: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Objetivo:</w:t>
      </w:r>
      <w:r w:rsidRPr="00E1098E">
        <w:rPr>
          <w:rFonts w:ascii="Times New Roman" w:eastAsia="Times New Roman" w:hAnsi="Times New Roman" w:cs="Times New Roman"/>
          <w:sz w:val="24"/>
          <w:szCs w:val="24"/>
          <w:lang w:eastAsia="es-ES"/>
        </w:rPr>
        <w:t xml:space="preserve"> Aclarar las metas y proyectos de los participantes.</w:t>
      </w: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b/>
          <w:sz w:val="24"/>
          <w:szCs w:val="24"/>
          <w:lang w:eastAsia="es-ES"/>
        </w:rPr>
        <w:t xml:space="preserve">Técnica: </w:t>
      </w:r>
      <w:r w:rsidRPr="00E1098E">
        <w:rPr>
          <w:rFonts w:ascii="Times New Roman" w:eastAsia="Times New Roman" w:hAnsi="Times New Roman" w:cs="Times New Roman"/>
          <w:sz w:val="24"/>
          <w:szCs w:val="24"/>
          <w:lang w:eastAsia="es-ES"/>
        </w:rPr>
        <w:t>Los estudiantes deberán escribir en la hoja multigrafiada la cual se les será entregada. En el centro de la hoja debe ir su nombre, la hoja está dividida en cuatro (4) espacios, donde escribirán en el espacio n° 1, sus fortalezas, en el n° 2, sus debilidades, en el n° 3, sus proyectos futuros, en el n° 4, sus miedos. Luego cada estudiante deberá compartir lo que ha escrito con el resto de sus compañeros y las (os) facilitadoras (es).</w:t>
      </w:r>
    </w:p>
    <w:tbl>
      <w:tblPr>
        <w:tblpPr w:leftFromText="141" w:rightFromText="141" w:vertAnchor="text" w:horzAnchor="margin"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4082"/>
      </w:tblGrid>
      <w:tr w:rsidR="00122FE1" w:rsidRPr="00E1098E" w:rsidTr="00BE4DD7">
        <w:trPr>
          <w:trHeight w:val="3125"/>
        </w:trPr>
        <w:tc>
          <w:tcPr>
            <w:tcW w:w="4242" w:type="dxa"/>
            <w:shd w:val="clear" w:color="auto" w:fill="auto"/>
          </w:tcPr>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jc w:val="both"/>
              <w:rPr>
                <w:rFonts w:ascii="Calibri" w:eastAsia="Calibri" w:hAnsi="Calibri" w:cs="Times New Roman"/>
                <w:lang w:eastAsia="es-ES"/>
              </w:rPr>
            </w:pPr>
            <w:r w:rsidRPr="00E1098E">
              <w:rPr>
                <w:rFonts w:ascii="Calibri" w:eastAsia="Calibri" w:hAnsi="Calibri" w:cs="Times New Roman"/>
                <w:lang w:eastAsia="es-ES"/>
              </w:rPr>
              <w:t>Fortalezas:</w:t>
            </w:r>
          </w:p>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F54537" w:rsidP="00BE4DD7">
            <w:pPr>
              <w:spacing w:after="0" w:line="360" w:lineRule="auto"/>
              <w:jc w:val="both"/>
              <w:rPr>
                <w:rFonts w:ascii="Calibri" w:eastAsia="Calibri" w:hAnsi="Calibri" w:cs="Times New Roman"/>
                <w:lang w:eastAsia="es-ES"/>
              </w:rPr>
            </w:pPr>
            <w:r>
              <w:rPr>
                <w:rFonts w:ascii="Calibri" w:eastAsia="Calibri" w:hAnsi="Calibri" w:cs="Times New Roman"/>
                <w:noProof/>
                <w:lang w:val="es-ES" w:eastAsia="es-ES"/>
              </w:rPr>
              <w:pict>
                <v:roundrect id="Rectángulo redondeado 1" o:spid="_x0000_s1106" style="position:absolute;left:0;text-align:left;margin-left:142.2pt;margin-top:38.8pt;width:135.75pt;height:51pt;z-index:251821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">
                  <v:textbox style="mso-next-textbox:#Rectángulo redondeado 1">
                    <w:txbxContent>
                      <w:p w:rsidR="003E3991" w:rsidRPr="007914B5" w:rsidRDefault="003E3991" w:rsidP="00122FE1">
                        <w:pPr>
                          <w:jc w:val="center"/>
                          <w:rPr>
                            <w:rFonts w:ascii="Arial" w:hAnsi="Arial" w:cs="Arial"/>
                            <w:szCs w:val="28"/>
                          </w:rPr>
                        </w:pPr>
                        <w:r w:rsidRPr="007914B5">
                          <w:rPr>
                            <w:rFonts w:ascii="Arial" w:hAnsi="Arial" w:cs="Arial"/>
                            <w:szCs w:val="28"/>
                          </w:rPr>
                          <w:t xml:space="preserve">Nombre </w:t>
                        </w:r>
                      </w:p>
                      <w:p w:rsidR="003E3991" w:rsidRPr="007914B5" w:rsidRDefault="003E3991" w:rsidP="00122FE1">
                        <w:pPr>
                          <w:jc w:val="center"/>
                          <w:rPr>
                            <w:rFonts w:ascii="Arial" w:hAnsi="Arial" w:cs="Arial"/>
                            <w:szCs w:val="28"/>
                          </w:rPr>
                        </w:pPr>
                        <w:r w:rsidRPr="007914B5">
                          <w:rPr>
                            <w:rFonts w:ascii="Arial" w:hAnsi="Arial" w:cs="Arial"/>
                            <w:szCs w:val="28"/>
                          </w:rPr>
                          <w:t>Del participante</w:t>
                        </w:r>
                      </w:p>
                    </w:txbxContent>
                  </v:textbox>
                </v:roundrect>
              </w:pict>
            </w:r>
          </w:p>
        </w:tc>
        <w:tc>
          <w:tcPr>
            <w:tcW w:w="4245" w:type="dxa"/>
            <w:shd w:val="clear" w:color="auto" w:fill="auto"/>
          </w:tcPr>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jc w:val="both"/>
              <w:rPr>
                <w:rFonts w:ascii="Calibri" w:eastAsia="Calibri" w:hAnsi="Calibri" w:cs="Times New Roman"/>
                <w:lang w:eastAsia="es-ES"/>
              </w:rPr>
            </w:pPr>
            <w:r w:rsidRPr="00E1098E">
              <w:rPr>
                <w:rFonts w:ascii="Calibri" w:eastAsia="Calibri" w:hAnsi="Calibri" w:cs="Times New Roman"/>
                <w:lang w:eastAsia="es-ES"/>
              </w:rPr>
              <w:t>Debilidades:</w:t>
            </w:r>
          </w:p>
        </w:tc>
      </w:tr>
      <w:tr w:rsidR="00122FE1" w:rsidRPr="00E1098E" w:rsidTr="00BE4DD7">
        <w:tc>
          <w:tcPr>
            <w:tcW w:w="4242" w:type="dxa"/>
            <w:shd w:val="clear" w:color="auto" w:fill="auto"/>
          </w:tcPr>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jc w:val="both"/>
              <w:rPr>
                <w:rFonts w:ascii="Calibri" w:eastAsia="Calibri" w:hAnsi="Calibri" w:cs="Times New Roman"/>
                <w:lang w:eastAsia="es-ES"/>
              </w:rPr>
            </w:pPr>
            <w:r>
              <w:rPr>
                <w:rFonts w:ascii="Calibri" w:eastAsia="Calibri" w:hAnsi="Calibri" w:cs="Times New Roman"/>
                <w:lang w:eastAsia="es-ES"/>
              </w:rPr>
              <w:t>Proyectos Futuros:</w:t>
            </w:r>
          </w:p>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jc w:val="both"/>
              <w:rPr>
                <w:rFonts w:ascii="Calibri" w:eastAsia="Calibri" w:hAnsi="Calibri" w:cs="Times New Roman"/>
                <w:lang w:eastAsia="es-ES"/>
              </w:rPr>
            </w:pPr>
          </w:p>
        </w:tc>
        <w:tc>
          <w:tcPr>
            <w:tcW w:w="4245" w:type="dxa"/>
            <w:shd w:val="clear" w:color="auto" w:fill="auto"/>
          </w:tcPr>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rPr>
                <w:rFonts w:ascii="Calibri" w:eastAsia="Calibri" w:hAnsi="Calibri" w:cs="Times New Roman"/>
                <w:lang w:eastAsia="es-ES"/>
              </w:rPr>
            </w:pPr>
            <w:r w:rsidRPr="00E1098E">
              <w:rPr>
                <w:rFonts w:ascii="Calibri" w:eastAsia="Calibri" w:hAnsi="Calibri" w:cs="Times New Roman"/>
                <w:lang w:eastAsia="es-ES"/>
              </w:rPr>
              <w:t>Miedos:</w:t>
            </w:r>
          </w:p>
          <w:p w:rsidR="00122FE1" w:rsidRPr="00E1098E" w:rsidRDefault="00122FE1" w:rsidP="00BE4DD7">
            <w:pPr>
              <w:spacing w:after="0" w:line="360" w:lineRule="auto"/>
              <w:jc w:val="both"/>
              <w:rPr>
                <w:rFonts w:ascii="Calibri" w:eastAsia="Calibri" w:hAnsi="Calibri" w:cs="Times New Roman"/>
                <w:lang w:eastAsia="es-ES"/>
              </w:rPr>
            </w:pPr>
          </w:p>
          <w:p w:rsidR="00122FE1" w:rsidRPr="00E1098E" w:rsidRDefault="00122FE1" w:rsidP="00BE4DD7">
            <w:pPr>
              <w:spacing w:after="0" w:line="360" w:lineRule="auto"/>
              <w:rPr>
                <w:rFonts w:ascii="Calibri" w:eastAsia="Calibri" w:hAnsi="Calibri" w:cs="Times New Roman"/>
                <w:lang w:eastAsia="es-ES"/>
              </w:rPr>
            </w:pPr>
          </w:p>
        </w:tc>
      </w:tr>
    </w:tbl>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No h</w:t>
      </w:r>
      <w:r>
        <w:rPr>
          <w:rFonts w:ascii="Times New Roman" w:eastAsia="Times New Roman" w:hAnsi="Times New Roman" w:cs="Times New Roman"/>
          <w:sz w:val="24"/>
          <w:szCs w:val="24"/>
          <w:lang w:eastAsia="es-ES"/>
        </w:rPr>
        <w:t xml:space="preserve">ay respuestas buenas ni malas, </w:t>
      </w: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¡Cada uno tiene un proyecto de vida distinto al del otro!</w:t>
      </w:r>
    </w:p>
    <w:p w:rsidR="00122FE1" w:rsidRPr="007914B5" w:rsidRDefault="00122FE1" w:rsidP="00122FE1">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sz w:val="24"/>
          <w:szCs w:val="24"/>
          <w:lang w:eastAsia="es-ES"/>
        </w:rPr>
        <w:lastRenderedPageBreak/>
        <w:t>(</w:t>
      </w:r>
      <w:r w:rsidRPr="007914B5">
        <w:rPr>
          <w:rFonts w:ascii="Times New Roman" w:eastAsia="Times New Roman" w:hAnsi="Times New Roman" w:cs="Times New Roman"/>
          <w:b/>
          <w:sz w:val="24"/>
          <w:szCs w:val="24"/>
          <w:lang w:eastAsia="es-ES"/>
        </w:rPr>
        <w:t>ANEXO 3</w:t>
      </w:r>
      <w:r>
        <w:rPr>
          <w:rFonts w:ascii="Times New Roman" w:eastAsia="Times New Roman" w:hAnsi="Times New Roman" w:cs="Times New Roman"/>
          <w:b/>
          <w:sz w:val="24"/>
          <w:szCs w:val="24"/>
          <w:lang w:eastAsia="es-ES"/>
        </w:rPr>
        <w:t>)</w:t>
      </w:r>
    </w:p>
    <w:p w:rsidR="00122FE1" w:rsidRPr="007914B5" w:rsidRDefault="00122FE1" w:rsidP="00122FE1">
      <w:pPr>
        <w:spacing w:after="0" w:line="360" w:lineRule="auto"/>
        <w:jc w:val="center"/>
        <w:rPr>
          <w:rFonts w:ascii="Times New Roman" w:eastAsia="Times New Roman" w:hAnsi="Times New Roman" w:cs="Times New Roman"/>
          <w:b/>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b/>
          <w:sz w:val="24"/>
          <w:szCs w:val="24"/>
          <w:lang w:eastAsia="es-ES"/>
        </w:rPr>
        <w:t xml:space="preserve">Duración: </w:t>
      </w:r>
      <w:r w:rsidRPr="00E1098E">
        <w:rPr>
          <w:rFonts w:ascii="Times New Roman" w:eastAsia="Times New Roman" w:hAnsi="Times New Roman" w:cs="Times New Roman"/>
          <w:sz w:val="24"/>
          <w:szCs w:val="24"/>
          <w:lang w:eastAsia="es-ES"/>
        </w:rPr>
        <w:t>15 minutos</w:t>
      </w: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 xml:space="preserve">Capacidad: </w:t>
      </w:r>
      <w:r w:rsidRPr="00E1098E">
        <w:rPr>
          <w:rFonts w:ascii="Times New Roman" w:eastAsia="Times New Roman" w:hAnsi="Times New Roman" w:cs="Times New Roman"/>
          <w:sz w:val="24"/>
          <w:szCs w:val="24"/>
          <w:lang w:eastAsia="es-ES"/>
        </w:rPr>
        <w:t>Más de 25 personas.</w:t>
      </w: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b/>
          <w:sz w:val="24"/>
          <w:szCs w:val="24"/>
          <w:lang w:eastAsia="es-ES"/>
        </w:rPr>
        <w:t xml:space="preserve">Edad: </w:t>
      </w:r>
      <w:r w:rsidRPr="00E1098E">
        <w:rPr>
          <w:rFonts w:ascii="Times New Roman" w:eastAsia="Times New Roman" w:hAnsi="Times New Roman" w:cs="Times New Roman"/>
          <w:sz w:val="24"/>
          <w:szCs w:val="24"/>
          <w:lang w:eastAsia="es-ES"/>
        </w:rPr>
        <w:t>Mayores de 11 años.</w:t>
      </w: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Objetivo:</w:t>
      </w:r>
      <w:r w:rsidRPr="00E1098E">
        <w:rPr>
          <w:rFonts w:ascii="Times New Roman" w:eastAsia="Times New Roman" w:hAnsi="Times New Roman" w:cs="Times New Roman"/>
          <w:sz w:val="24"/>
          <w:szCs w:val="24"/>
          <w:lang w:eastAsia="es-ES"/>
        </w:rPr>
        <w:t xml:space="preserve"> Estimular los sentimientos y aprendizajes de cada participante experimentados durante la clase.</w:t>
      </w:r>
    </w:p>
    <w:p w:rsidR="00122FE1" w:rsidRPr="00E1098E" w:rsidRDefault="00122FE1" w:rsidP="00122FE1">
      <w:pPr>
        <w:spacing w:after="0" w:line="360" w:lineRule="auto"/>
        <w:jc w:val="both"/>
        <w:rPr>
          <w:rFonts w:ascii="Times New Roman" w:eastAsia="Times New Roman" w:hAnsi="Times New Roman" w:cs="Times New Roman"/>
          <w:b/>
          <w:sz w:val="24"/>
          <w:szCs w:val="24"/>
          <w:lang w:eastAsia="es-ES"/>
        </w:rPr>
      </w:pPr>
    </w:p>
    <w:p w:rsidR="00122FE1" w:rsidRPr="00E1098E" w:rsidRDefault="00122FE1" w:rsidP="00122FE1">
      <w:pPr>
        <w:spacing w:after="0" w:line="360" w:lineRule="auto"/>
        <w:jc w:val="both"/>
        <w:rPr>
          <w:rFonts w:ascii="Times New Roman" w:eastAsia="Times New Roman" w:hAnsi="Times New Roman" w:cs="Times New Roman"/>
          <w:sz w:val="24"/>
          <w:szCs w:val="24"/>
          <w:lang w:eastAsia="es-ES"/>
        </w:rPr>
      </w:pPr>
      <w:r w:rsidRPr="00E1098E">
        <w:rPr>
          <w:rFonts w:ascii="Times New Roman" w:eastAsia="Times New Roman" w:hAnsi="Times New Roman" w:cs="Times New Roman"/>
          <w:noProof/>
          <w:sz w:val="24"/>
          <w:szCs w:val="24"/>
          <w:lang w:eastAsia="es-VE"/>
        </w:rPr>
        <w:drawing>
          <wp:anchor distT="0" distB="0" distL="114300" distR="114300" simplePos="0" relativeHeight="251820032" behindDoc="1" locked="0" layoutInCell="1" allowOverlap="1">
            <wp:simplePos x="0" y="0"/>
            <wp:positionH relativeFrom="column">
              <wp:posOffset>1548765</wp:posOffset>
            </wp:positionH>
            <wp:positionV relativeFrom="paragraph">
              <wp:posOffset>2674620</wp:posOffset>
            </wp:positionV>
            <wp:extent cx="2407920" cy="2026285"/>
            <wp:effectExtent l="0" t="0" r="0" b="0"/>
            <wp:wrapThrough wrapText="bothSides">
              <wp:wrapPolygon edited="0">
                <wp:start x="0" y="0"/>
                <wp:lineTo x="0" y="21322"/>
                <wp:lineTo x="21361" y="21322"/>
                <wp:lineTo x="21361" y="0"/>
                <wp:lineTo x="0" y="0"/>
              </wp:wrapPolygon>
            </wp:wrapThrough>
            <wp:docPr id="47" name="Imagen 2054" descr="C:\Users\Hellen Oropeza\AppData\Local\Microsoft\Windows\Temporary Internet Files\Content.Word\Screenshot_2014-07-04-16-5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en Oropeza\AppData\Local\Microsoft\Windows\Temporary Internet Files\Content.Word\Screenshot_2014-07-04-16-50-33.png"/>
                    <pic:cNvPicPr>
                      <a:picLocks noChangeAspect="1" noChangeArrowheads="1"/>
                    </pic:cNvPicPr>
                  </pic:nvPicPr>
                  <pic:blipFill rotWithShape="1">
                    <a:blip r:embed="rId69">
                      <a:extLst>
                        <a:ext uri="{28A0092B-C50C-407E-A947-70E740481C1C}">
                          <a14:useLocalDpi xmlns:a14="http://schemas.microsoft.com/office/drawing/2010/main" val="0"/>
                        </a:ext>
                      </a:extLst>
                    </a:blip>
                    <a:srcRect t="24750" b="24750"/>
                    <a:stretch/>
                  </pic:blipFill>
                  <pic:spPr bwMode="auto">
                    <a:xfrm>
                      <a:off x="0" y="0"/>
                      <a:ext cx="2407920" cy="2026285"/>
                    </a:xfrm>
                    <a:prstGeom prst="rect">
                      <a:avLst/>
                    </a:prstGeom>
                    <a:noFill/>
                    <a:ln>
                      <a:noFill/>
                    </a:ln>
                    <a:extLst>
                      <a:ext uri="{53640926-AAD7-44D8-BBD7-CCE9431645EC}">
                        <a14:shadowObscured xmlns:a14="http://schemas.microsoft.com/office/drawing/2010/main"/>
                      </a:ext>
                    </a:extLst>
                  </pic:spPr>
                </pic:pic>
              </a:graphicData>
            </a:graphic>
          </wp:anchor>
        </w:drawing>
      </w:r>
      <w:r w:rsidRPr="00E1098E">
        <w:rPr>
          <w:rFonts w:ascii="Times New Roman" w:eastAsia="Times New Roman" w:hAnsi="Times New Roman" w:cs="Times New Roman"/>
          <w:b/>
          <w:sz w:val="24"/>
          <w:szCs w:val="24"/>
          <w:lang w:eastAsia="es-ES"/>
        </w:rPr>
        <w:t xml:space="preserve">Técnica: </w:t>
      </w:r>
      <w:r w:rsidRPr="00E1098E">
        <w:rPr>
          <w:rFonts w:ascii="Times New Roman" w:eastAsia="Times New Roman" w:hAnsi="Times New Roman" w:cs="Times New Roman"/>
          <w:sz w:val="24"/>
          <w:szCs w:val="24"/>
          <w:lang w:eastAsia="es-ES"/>
        </w:rPr>
        <w:t>El facilitador coloca al grupo en círculo y toma una bola de estambre o en su defecto pabilo, toma el inicio de las esfera del material antes mencionado y empieza comentando que aprendió del taller, luego lanza la bola a uno de los participantes y el participante deberá exponer que aprendió del taller y como pondrá en práctica lo aprendido, así sucesivamente con cada uno de los estudiantes hasta que se haya realizado una telaraña con el material utilizado y se hayan involucrado a cada uno de los participantes  al exponer sus experiencias individuales ante el grupo en general. Al culminar se va enrollando nuevamente el estambre o pabilo de manera que se vuelva a realizar la bola inicial del material.</w:t>
      </w:r>
      <w:r w:rsidRPr="00E1098E">
        <w:rPr>
          <w:rFonts w:ascii="Times New Roman" w:eastAsia="Times New Roman" w:hAnsi="Times New Roman" w:cs="Times New Roman"/>
          <w:sz w:val="24"/>
          <w:szCs w:val="24"/>
          <w:lang w:eastAsia="es-ES"/>
        </w:rPr>
        <w:br w:type="page"/>
      </w:r>
    </w:p>
    <w:p w:rsidR="00122FE1" w:rsidRPr="007914B5" w:rsidRDefault="00122FE1" w:rsidP="00122FE1">
      <w:pPr>
        <w:spacing w:after="0" w:line="360" w:lineRule="auto"/>
        <w:ind w:firstLine="708"/>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lastRenderedPageBreak/>
        <w:t>(</w:t>
      </w:r>
      <w:r w:rsidRPr="007914B5">
        <w:rPr>
          <w:rFonts w:ascii="Times New Roman" w:eastAsia="Times New Roman" w:hAnsi="Times New Roman" w:cs="Times New Roman"/>
          <w:b/>
          <w:sz w:val="24"/>
          <w:szCs w:val="24"/>
          <w:lang w:eastAsia="es-ES"/>
        </w:rPr>
        <w:t>ANEXO 4</w:t>
      </w:r>
      <w:r>
        <w:rPr>
          <w:rFonts w:ascii="Times New Roman" w:eastAsia="Times New Roman" w:hAnsi="Times New Roman" w:cs="Times New Roman"/>
          <w:b/>
          <w:sz w:val="24"/>
          <w:szCs w:val="24"/>
          <w:lang w:eastAsia="es-ES"/>
        </w:rPr>
        <w:t>)</w:t>
      </w:r>
    </w:p>
    <w:p w:rsidR="00122FE1" w:rsidRPr="007914B5" w:rsidRDefault="00122FE1" w:rsidP="00122FE1">
      <w:pPr>
        <w:spacing w:after="0" w:line="360" w:lineRule="auto"/>
        <w:jc w:val="center"/>
        <w:rPr>
          <w:rFonts w:ascii="Times New Roman" w:eastAsia="Times New Roman" w:hAnsi="Times New Roman" w:cs="Times New Roman"/>
          <w:b/>
          <w:sz w:val="24"/>
          <w:szCs w:val="24"/>
          <w:lang w:eastAsia="es-ES"/>
        </w:rPr>
      </w:pPr>
      <w:r w:rsidRPr="007914B5">
        <w:rPr>
          <w:rFonts w:ascii="Times New Roman" w:eastAsia="Times New Roman" w:hAnsi="Times New Roman" w:cs="Times New Roman"/>
          <w:b/>
          <w:sz w:val="24"/>
          <w:szCs w:val="24"/>
          <w:lang w:eastAsia="es-ES"/>
        </w:rPr>
        <w:t>¿COMO ELABORAR UN PROYECTO DE VIDA?</w:t>
      </w:r>
    </w:p>
    <w:p w:rsidR="00122FE1" w:rsidRPr="007914B5" w:rsidRDefault="00122FE1" w:rsidP="00122FE1">
      <w:pPr>
        <w:spacing w:after="0" w:line="360" w:lineRule="auto"/>
        <w:ind w:firstLine="708"/>
        <w:rPr>
          <w:rFonts w:ascii="Times New Roman" w:eastAsia="Times New Roman" w:hAnsi="Times New Roman" w:cs="Times New Roman"/>
          <w:b/>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La elaboración de un proyecto de vida, debe considerar aspectos tales como: el entorno y conocimiento de la persona; la búsqueda de información para satisfacer las inquietudes y posibilidades que nos rodean para alcanzar las metas propuestas; y la flexibilidad, que no debe faltar, pues los seres humanos poseen múltiples intereses, habilidades y la capacidad de rectificar, además los resultados no dependen sólo de la persona.</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Al definir un proyecto de vida las personas podrán defender lo que piensan, sus intereses y formarse un carácter menos vulnerable al medio.</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1.  El punto de partida: Mi situación</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Mis fortalezas.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Mis debilidades.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2.  Autobiografía</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¿Quiénes han sido las personas que han tenido mayor influencia en mi vida y de qué manera?</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¿Cuáles han sido mis intereses desde la edad temprana?</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¿Cuáles han sido los acontecimientos que han influido en forma decisiva en lo que soy ahora?</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¿Cuáles han sido en mi vida los principales éxitos y fracasos?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¿Cuáles han sido mis decisiones más significativas?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3. Rasgos de mi personalidad</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Enuncie 5 aspectos que más le gustan y 5 que no le gustan con relación a:</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Aspecto físico</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Relaciones sociales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Vida espiritual</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Vida emocional</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Aspectos intelectuales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Aspectos vocacionales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4.  ¿Quién soy?</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¿Cuáles son las condiciones facilitadoras o impulsadoras de mi desarrollo (tanto personales como las existentes en el medio)?</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¿Cuáles son las condiciones obstaculizadoras o inhibidoras para mi desarrollo (tanto personales como las existentes en el medio)?</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Organice la información obtenida teniendo en cuenta los siguientes aspectos: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lastRenderedPageBreak/>
        <w:t>Es posible el cambio</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Es factible el desarrollo</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No es posible cambiar (justificar por qué no)</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¿Cuál será el plan de acción a seguir?</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5. ¿Quién seré? Convertir sueños en realidad:</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¿Cuáles son mis sueños?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¿Cuáles son las realidades que favorecen mis sueños?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 xml:space="preserve">¿Cómo puedo superar los impedimentos que la realidad me plantea para realizar mis sueños? </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 xml:space="preserve">¿Cómo puede potenciar o enriquecer mis condiciones? </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¿Cómo puedo enfrentar las condiciones obstaculizadoras?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 xml:space="preserve"> ¿Cómo sé que logré realizar lo que quería?</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 xml:space="preserve"> ¿Cuáles serán las soluciones?</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t xml:space="preserve"> ¿Cuáles serán las acciones derivadas a seguir?</w:t>
      </w:r>
    </w:p>
    <w:p w:rsidR="00122FE1" w:rsidRPr="00E1098E" w:rsidRDefault="00122FE1" w:rsidP="00122FE1">
      <w:pPr>
        <w:spacing w:after="0" w:line="360" w:lineRule="auto"/>
        <w:ind w:firstLine="708"/>
        <w:rPr>
          <w:rFonts w:ascii="Times New Roman" w:eastAsia="Times New Roman" w:hAnsi="Times New Roman" w:cs="Times New Roman"/>
          <w:sz w:val="24"/>
          <w:szCs w:val="24"/>
          <w:lang w:eastAsia="es-ES"/>
        </w:rPr>
      </w:pPr>
    </w:p>
    <w:p w:rsidR="00122FE1" w:rsidRPr="00E1098E" w:rsidRDefault="00122FE1" w:rsidP="00122FE1">
      <w:pPr>
        <w:spacing w:after="0" w:line="240" w:lineRule="auto"/>
        <w:ind w:firstLine="708"/>
        <w:rPr>
          <w:rFonts w:ascii="Times New Roman" w:eastAsia="Times New Roman" w:hAnsi="Times New Roman" w:cs="Times New Roman"/>
          <w:sz w:val="24"/>
          <w:szCs w:val="24"/>
          <w:lang w:eastAsia="es-ES"/>
        </w:rPr>
      </w:pPr>
    </w:p>
    <w:p w:rsidR="00B2776A" w:rsidRPr="0013494D" w:rsidRDefault="00B2776A" w:rsidP="0013494D">
      <w:pPr>
        <w:rPr>
          <w:rFonts w:ascii="Times New Roman" w:hAnsi="Times New Roman" w:cs="Times New Roman"/>
          <w:sz w:val="24"/>
          <w:szCs w:val="24"/>
        </w:rPr>
        <w:sectPr w:rsidR="00B2776A" w:rsidRPr="0013494D" w:rsidSect="00B2776A">
          <w:pgSz w:w="11907" w:h="15706" w:code="9"/>
          <w:pgMar w:top="1701" w:right="1701" w:bottom="1701" w:left="2268" w:header="709" w:footer="709" w:gutter="0"/>
          <w:cols w:space="708"/>
          <w:docGrid w:linePitch="360"/>
        </w:sectPr>
      </w:pPr>
    </w:p>
    <w:p w:rsidR="0013494D" w:rsidRPr="00D6527F" w:rsidRDefault="0013494D" w:rsidP="00925F1E">
      <w:pPr>
        <w:jc w:val="center"/>
        <w:rPr>
          <w:rFonts w:ascii="Times New Roman" w:hAnsi="Times New Roman" w:cs="Times New Roman"/>
          <w:b/>
          <w:sz w:val="24"/>
          <w:szCs w:val="28"/>
        </w:rPr>
      </w:pPr>
      <w:r w:rsidRPr="00D6527F">
        <w:rPr>
          <w:rFonts w:ascii="Times New Roman" w:hAnsi="Times New Roman" w:cs="Times New Roman"/>
          <w:b/>
          <w:sz w:val="24"/>
          <w:szCs w:val="28"/>
        </w:rPr>
        <w:lastRenderedPageBreak/>
        <w:t>JUSTIFICACIÓN</w:t>
      </w:r>
    </w:p>
    <w:p w:rsidR="00E00E7D" w:rsidRDefault="00E00E7D" w:rsidP="00B2776A">
      <w:pPr>
        <w:tabs>
          <w:tab w:val="left" w:pos="4945"/>
        </w:tabs>
        <w:rPr>
          <w:rFonts w:ascii="Times New Roman" w:hAnsi="Times New Roman" w:cs="Times New Roman"/>
          <w:sz w:val="24"/>
          <w:szCs w:val="24"/>
        </w:rPr>
      </w:pPr>
    </w:p>
    <w:p w:rsidR="00BB2422" w:rsidRPr="00276A82" w:rsidRDefault="00BB2422" w:rsidP="004D7ABF">
      <w:pPr>
        <w:spacing w:line="360" w:lineRule="auto"/>
        <w:ind w:firstLine="708"/>
        <w:jc w:val="both"/>
        <w:rPr>
          <w:rFonts w:ascii="Times New Roman" w:eastAsia="Calibri" w:hAnsi="Times New Roman" w:cs="Times New Roman"/>
          <w:sz w:val="24"/>
          <w:szCs w:val="24"/>
        </w:rPr>
      </w:pPr>
      <w:r w:rsidRPr="00276A82">
        <w:rPr>
          <w:rFonts w:ascii="Times New Roman" w:eastAsia="Calibri" w:hAnsi="Times New Roman" w:cs="Times New Roman"/>
          <w:sz w:val="24"/>
          <w:szCs w:val="24"/>
        </w:rPr>
        <w:t xml:space="preserve">La planificación ha sido considerada de manera importante en todos los aspectos ya que es necesaria para poder tener una buena organización y </w:t>
      </w:r>
      <w:r w:rsidR="00276A82" w:rsidRPr="00276A82">
        <w:rPr>
          <w:rFonts w:ascii="Times New Roman" w:eastAsia="Calibri" w:hAnsi="Times New Roman" w:cs="Times New Roman"/>
          <w:sz w:val="24"/>
          <w:szCs w:val="24"/>
        </w:rPr>
        <w:t>así</w:t>
      </w:r>
      <w:r w:rsidRPr="00276A82">
        <w:rPr>
          <w:rFonts w:ascii="Times New Roman" w:eastAsia="Calibri" w:hAnsi="Times New Roman" w:cs="Times New Roman"/>
          <w:sz w:val="24"/>
          <w:szCs w:val="24"/>
        </w:rPr>
        <w:t xml:space="preserve"> tener resultados favorables al momento de trabajar con un grupo en determinada </w:t>
      </w:r>
      <w:r w:rsidR="00276A82" w:rsidRPr="00276A82">
        <w:rPr>
          <w:rFonts w:ascii="Times New Roman" w:eastAsia="Calibri" w:hAnsi="Times New Roman" w:cs="Times New Roman"/>
          <w:sz w:val="24"/>
          <w:szCs w:val="24"/>
        </w:rPr>
        <w:t>área.</w:t>
      </w:r>
    </w:p>
    <w:p w:rsidR="00276A82" w:rsidRPr="00276A82" w:rsidRDefault="00276A82" w:rsidP="004D7ABF">
      <w:pPr>
        <w:spacing w:line="360" w:lineRule="auto"/>
        <w:ind w:firstLine="708"/>
        <w:jc w:val="both"/>
        <w:rPr>
          <w:rFonts w:ascii="Times New Roman" w:eastAsia="Calibri" w:hAnsi="Times New Roman" w:cs="Times New Roman"/>
          <w:sz w:val="24"/>
          <w:szCs w:val="24"/>
        </w:rPr>
      </w:pPr>
    </w:p>
    <w:p w:rsidR="004D7ABF" w:rsidRDefault="00BB2422" w:rsidP="004D7ABF">
      <w:pPr>
        <w:spacing w:line="360" w:lineRule="auto"/>
        <w:ind w:firstLine="708"/>
        <w:jc w:val="both"/>
        <w:rPr>
          <w:rFonts w:ascii="Times New Roman" w:eastAsia="Calibri" w:hAnsi="Times New Roman" w:cs="Times New Roman"/>
          <w:sz w:val="24"/>
          <w:szCs w:val="24"/>
        </w:rPr>
      </w:pPr>
      <w:r w:rsidRPr="00276A82">
        <w:rPr>
          <w:rFonts w:ascii="Times New Roman" w:eastAsia="Calibri" w:hAnsi="Times New Roman" w:cs="Times New Roman"/>
          <w:sz w:val="24"/>
          <w:szCs w:val="24"/>
        </w:rPr>
        <w:t xml:space="preserve">Las investigaciones de cualquier tipo </w:t>
      </w:r>
      <w:r w:rsidR="00276A82" w:rsidRPr="00276A82">
        <w:rPr>
          <w:rFonts w:ascii="Times New Roman" w:eastAsia="Calibri" w:hAnsi="Times New Roman" w:cs="Times New Roman"/>
          <w:sz w:val="24"/>
          <w:szCs w:val="24"/>
        </w:rPr>
        <w:t>requieren</w:t>
      </w:r>
      <w:r w:rsidRPr="00276A82">
        <w:rPr>
          <w:rFonts w:ascii="Times New Roman" w:eastAsia="Calibri" w:hAnsi="Times New Roman" w:cs="Times New Roman"/>
          <w:sz w:val="24"/>
          <w:szCs w:val="24"/>
        </w:rPr>
        <w:t xml:space="preserve"> </w:t>
      </w:r>
      <w:r w:rsidR="00276A82" w:rsidRPr="00276A82">
        <w:rPr>
          <w:rFonts w:ascii="Times New Roman" w:eastAsia="Calibri" w:hAnsi="Times New Roman" w:cs="Times New Roman"/>
          <w:sz w:val="24"/>
          <w:szCs w:val="24"/>
        </w:rPr>
        <w:t>planificación</w:t>
      </w:r>
      <w:r w:rsidRPr="00276A82">
        <w:rPr>
          <w:rFonts w:ascii="Times New Roman" w:eastAsia="Calibri" w:hAnsi="Times New Roman" w:cs="Times New Roman"/>
          <w:sz w:val="24"/>
          <w:szCs w:val="24"/>
        </w:rPr>
        <w:t xml:space="preserve"> para poder obtener resultados confiables ya que todo depende de un procedimient</w:t>
      </w:r>
      <w:r w:rsidR="00276A82" w:rsidRPr="00276A82">
        <w:rPr>
          <w:rFonts w:ascii="Times New Roman" w:eastAsia="Calibri" w:hAnsi="Times New Roman" w:cs="Times New Roman"/>
          <w:sz w:val="24"/>
          <w:szCs w:val="24"/>
        </w:rPr>
        <w:t xml:space="preserve">o y </w:t>
      </w:r>
      <w:r w:rsidRPr="00276A82">
        <w:rPr>
          <w:rFonts w:ascii="Times New Roman" w:eastAsia="Calibri" w:hAnsi="Times New Roman" w:cs="Times New Roman"/>
          <w:sz w:val="24"/>
          <w:szCs w:val="24"/>
        </w:rPr>
        <w:t xml:space="preserve">como </w:t>
      </w:r>
      <w:r w:rsidR="004D7ABF" w:rsidRPr="00276A82">
        <w:rPr>
          <w:rFonts w:ascii="Times New Roman" w:eastAsia="Calibri" w:hAnsi="Times New Roman" w:cs="Times New Roman"/>
          <w:sz w:val="24"/>
          <w:szCs w:val="24"/>
        </w:rPr>
        <w:t>Los hábitos y técnicas de estudio son herramientas básicas y fundamentales, para el buen desarrollo educativo  y a su vez esto se refleja como un tipo de disciplina que se manifiesta en los distintos contextos donde los estudiantes decidan hacer vida social, educativa y laboral.</w:t>
      </w:r>
    </w:p>
    <w:p w:rsidR="00276A82" w:rsidRPr="00276A82" w:rsidRDefault="00276A82" w:rsidP="004D7ABF">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Una planificación bien estructurada te puede propiciar un clima de tranquilidad al momento de trabajar o de organizarte ya que en ella plasmas todas aquellas ideas y en los momentos adecuados y con las estrategias correctas ya que la planificación te permite que tengas oportunidad de aprovechar </w:t>
      </w:r>
      <w:proofErr w:type="spellStart"/>
      <w:r>
        <w:rPr>
          <w:rFonts w:ascii="Times New Roman" w:eastAsia="Calibri" w:hAnsi="Times New Roman" w:cs="Times New Roman"/>
          <w:sz w:val="24"/>
          <w:szCs w:val="24"/>
        </w:rPr>
        <w:t>mas</w:t>
      </w:r>
      <w:proofErr w:type="spellEnd"/>
      <w:r>
        <w:rPr>
          <w:rFonts w:ascii="Times New Roman" w:eastAsia="Calibri" w:hAnsi="Times New Roman" w:cs="Times New Roman"/>
          <w:sz w:val="24"/>
          <w:szCs w:val="24"/>
        </w:rPr>
        <w:t xml:space="preserve"> el tiempo. </w:t>
      </w:r>
    </w:p>
    <w:p w:rsidR="004D7ABF" w:rsidRPr="00276A82" w:rsidRDefault="004D7ABF" w:rsidP="004D7ABF">
      <w:pPr>
        <w:spacing w:line="360" w:lineRule="auto"/>
        <w:ind w:firstLine="708"/>
        <w:jc w:val="both"/>
        <w:rPr>
          <w:rFonts w:ascii="Times New Roman" w:eastAsia="Calibri" w:hAnsi="Times New Roman" w:cs="Times New Roman"/>
          <w:sz w:val="24"/>
          <w:szCs w:val="24"/>
        </w:rPr>
      </w:pPr>
    </w:p>
    <w:p w:rsidR="004D7ABF" w:rsidRPr="00276A82" w:rsidRDefault="004D7ABF" w:rsidP="004D7ABF">
      <w:pPr>
        <w:spacing w:line="360" w:lineRule="auto"/>
        <w:ind w:firstLine="708"/>
        <w:jc w:val="both"/>
        <w:rPr>
          <w:rFonts w:ascii="Times New Roman" w:eastAsia="Calibri" w:hAnsi="Times New Roman" w:cs="Times New Roman"/>
          <w:sz w:val="24"/>
          <w:szCs w:val="24"/>
        </w:rPr>
      </w:pPr>
      <w:r w:rsidRPr="00276A82">
        <w:rPr>
          <w:rFonts w:ascii="Times New Roman" w:eastAsia="Calibri" w:hAnsi="Times New Roman" w:cs="Times New Roman"/>
          <w:sz w:val="24"/>
          <w:szCs w:val="24"/>
        </w:rPr>
        <w:t>En el diagnóstico realizado dentro de la institución se pudo constatar que el nivel de escolaridad es deficiente y por su parte se pudo notar que los hábitos y técnicas de estudios implementadas por los estudiantes eran ineficientes viéndose reflejado en el desempeño académico de cada uno de ellos, y los estudiantes de 4to y 5to año “Unidad Educativa Pedro María Sosa”, quiere participar más en actividades acerca de los proyectos educativos integrales comunitarios</w:t>
      </w:r>
      <w:r w:rsidR="00276A82" w:rsidRPr="00276A82">
        <w:rPr>
          <w:rFonts w:ascii="Times New Roman" w:eastAsia="Calibri" w:hAnsi="Times New Roman" w:cs="Times New Roman"/>
          <w:sz w:val="24"/>
          <w:szCs w:val="24"/>
        </w:rPr>
        <w:t xml:space="preserve"> para lograr tener mejor rendimiento académico</w:t>
      </w:r>
      <w:r w:rsidRPr="00276A82">
        <w:rPr>
          <w:rFonts w:ascii="Times New Roman" w:eastAsia="Calibri" w:hAnsi="Times New Roman" w:cs="Times New Roman"/>
          <w:sz w:val="24"/>
          <w:szCs w:val="24"/>
        </w:rPr>
        <w:t xml:space="preserve">. </w:t>
      </w:r>
    </w:p>
    <w:p w:rsidR="004D7ABF" w:rsidRPr="00276A82" w:rsidRDefault="004D7ABF" w:rsidP="004D7ABF">
      <w:pPr>
        <w:spacing w:line="360" w:lineRule="auto"/>
        <w:ind w:firstLine="708"/>
        <w:jc w:val="both"/>
        <w:rPr>
          <w:rFonts w:ascii="Times New Roman" w:eastAsia="Calibri" w:hAnsi="Times New Roman" w:cs="Times New Roman"/>
          <w:sz w:val="24"/>
          <w:szCs w:val="24"/>
        </w:rPr>
      </w:pPr>
    </w:p>
    <w:p w:rsidR="004D7ABF" w:rsidRPr="00276A82" w:rsidRDefault="004D7ABF" w:rsidP="004D7ABF">
      <w:pPr>
        <w:spacing w:line="360" w:lineRule="auto"/>
        <w:ind w:firstLine="708"/>
        <w:jc w:val="both"/>
        <w:rPr>
          <w:rFonts w:ascii="Times New Roman" w:eastAsia="Calibri" w:hAnsi="Times New Roman" w:cs="Times New Roman"/>
          <w:sz w:val="24"/>
          <w:szCs w:val="24"/>
        </w:rPr>
      </w:pPr>
      <w:r w:rsidRPr="00276A82">
        <w:rPr>
          <w:rFonts w:ascii="Times New Roman" w:eastAsia="Calibri" w:hAnsi="Times New Roman" w:cs="Times New Roman"/>
          <w:sz w:val="24"/>
          <w:szCs w:val="24"/>
        </w:rPr>
        <w:lastRenderedPageBreak/>
        <w:t>Siendo esta la problemática que mayor relevancia tiene dentro del área educativa y al cual es necesario prestarle atención de una forma minuciosa, se ha optado por implementar  sesiones dinamizadas, para difundir la información requerida dentro de la institución, facilitando así técnicas y estrategias que le permitan al estudiante mejorar sus hábitos de estudio y a su vez motivarlos e incentivarlos con respecto a la importancia que posee la formación educativa para un mejor desarrollo de la vida, que va desde el nivel social hasta el nivel profesional.</w:t>
      </w:r>
    </w:p>
    <w:p w:rsidR="004D7ABF" w:rsidRPr="004D7ABF" w:rsidRDefault="004D7ABF" w:rsidP="004D7ABF">
      <w:pPr>
        <w:tabs>
          <w:tab w:val="left" w:pos="5742"/>
        </w:tabs>
        <w:spacing w:line="360" w:lineRule="auto"/>
        <w:rPr>
          <w:rFonts w:ascii="Times New Roman" w:hAnsi="Times New Roman" w:cs="Times New Roman"/>
          <w:color w:val="FF0000"/>
          <w:sz w:val="4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pPr>
    </w:p>
    <w:p w:rsidR="00E00E7D" w:rsidRDefault="00E00E7D" w:rsidP="00B2776A">
      <w:pPr>
        <w:tabs>
          <w:tab w:val="left" w:pos="4945"/>
        </w:tabs>
        <w:rPr>
          <w:rFonts w:ascii="Times New Roman" w:hAnsi="Times New Roman" w:cs="Times New Roman"/>
          <w:sz w:val="24"/>
          <w:szCs w:val="24"/>
        </w:rPr>
        <w:sectPr w:rsidR="00E00E7D" w:rsidSect="0013494D">
          <w:pgSz w:w="11907" w:h="15706" w:code="9"/>
          <w:pgMar w:top="1701" w:right="1701" w:bottom="1701" w:left="2268" w:header="709" w:footer="709" w:gutter="0"/>
          <w:cols w:space="708"/>
          <w:docGrid w:linePitch="360"/>
        </w:sectPr>
      </w:pPr>
    </w:p>
    <w:p w:rsidR="00E00E7D" w:rsidRPr="00624EA9" w:rsidRDefault="00E00E7D" w:rsidP="00E00E7D">
      <w:pPr>
        <w:spacing w:line="360" w:lineRule="auto"/>
        <w:jc w:val="center"/>
        <w:rPr>
          <w:rFonts w:ascii="Times New Roman" w:hAnsi="Times New Roman" w:cs="Times New Roman"/>
          <w:b/>
          <w:sz w:val="24"/>
          <w:szCs w:val="24"/>
        </w:rPr>
      </w:pPr>
      <w:r w:rsidRPr="00624EA9">
        <w:rPr>
          <w:rFonts w:ascii="Times New Roman" w:hAnsi="Times New Roman" w:cs="Times New Roman"/>
          <w:b/>
          <w:sz w:val="24"/>
          <w:szCs w:val="24"/>
        </w:rPr>
        <w:lastRenderedPageBreak/>
        <w:t>PLAN DE OPERATIVO SEMANAL</w:t>
      </w:r>
    </w:p>
    <w:p w:rsidR="004D7ABF" w:rsidRPr="00E00E7D" w:rsidRDefault="004D7ABF" w:rsidP="004D7ABF">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b/>
          <w:sz w:val="24"/>
          <w:szCs w:val="24"/>
          <w:lang w:eastAsia="es-ES"/>
        </w:rPr>
        <w:t xml:space="preserve">Nombre de la Actividad: </w:t>
      </w:r>
      <w:r w:rsidRPr="00E00E7D">
        <w:rPr>
          <w:rFonts w:ascii="Times New Roman" w:eastAsia="Times New Roman" w:hAnsi="Times New Roman" w:cs="Times New Roman"/>
          <w:sz w:val="24"/>
          <w:szCs w:val="24"/>
          <w:lang w:eastAsia="es-ES"/>
        </w:rPr>
        <w:t xml:space="preserve">Taller sobre </w:t>
      </w:r>
      <w:r>
        <w:rPr>
          <w:rFonts w:ascii="Times New Roman" w:eastAsia="Times New Roman" w:hAnsi="Times New Roman" w:cs="Times New Roman"/>
          <w:sz w:val="24"/>
          <w:szCs w:val="24"/>
          <w:lang w:eastAsia="es-ES"/>
        </w:rPr>
        <w:t xml:space="preserve">la planificación. </w:t>
      </w:r>
    </w:p>
    <w:p w:rsidR="00E00E7D" w:rsidRPr="004D7ABF" w:rsidRDefault="004D7ABF" w:rsidP="004D7ABF">
      <w:pPr>
        <w:tabs>
          <w:tab w:val="left" w:pos="8898"/>
        </w:tabs>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b/>
          <w:sz w:val="24"/>
          <w:szCs w:val="24"/>
          <w:lang w:eastAsia="es-ES"/>
        </w:rPr>
        <w:t xml:space="preserve">Objetivo General: </w:t>
      </w:r>
      <w:r w:rsidRPr="00E00E7D">
        <w:rPr>
          <w:rFonts w:ascii="Times New Roman" w:eastAsia="Times New Roman" w:hAnsi="Times New Roman" w:cs="Times New Roman"/>
          <w:sz w:val="24"/>
          <w:szCs w:val="24"/>
          <w:lang w:eastAsia="es-ES"/>
        </w:rPr>
        <w:t xml:space="preserve">fomentar estrategias </w:t>
      </w:r>
      <w:r>
        <w:rPr>
          <w:rFonts w:ascii="Times New Roman" w:eastAsia="Times New Roman" w:hAnsi="Times New Roman" w:cs="Times New Roman"/>
          <w:sz w:val="24"/>
          <w:szCs w:val="24"/>
          <w:lang w:eastAsia="es-ES"/>
        </w:rPr>
        <w:t xml:space="preserve">para la realización de una planificación </w:t>
      </w:r>
      <w:r w:rsidRPr="00E00E7D">
        <w:rPr>
          <w:rFonts w:ascii="Times New Roman" w:eastAsia="Times New Roman" w:hAnsi="Times New Roman" w:cs="Times New Roman"/>
          <w:sz w:val="24"/>
          <w:szCs w:val="24"/>
          <w:lang w:eastAsia="es-ES"/>
        </w:rPr>
        <w:t xml:space="preserve">que permitan fortalecer la  calidad de estudio de los estudiantes para la mejora de </w:t>
      </w:r>
      <w:r>
        <w:rPr>
          <w:rFonts w:ascii="Times New Roman" w:eastAsia="Times New Roman" w:hAnsi="Times New Roman" w:cs="Times New Roman"/>
          <w:sz w:val="24"/>
          <w:szCs w:val="24"/>
          <w:lang w:eastAsia="es-ES"/>
        </w:rPr>
        <w:t>su desarrollo personal  y socia</w:t>
      </w:r>
      <w:r w:rsidR="005D1F25">
        <w:rPr>
          <w:rFonts w:ascii="Times New Roman" w:eastAsia="Times New Roman" w:hAnsi="Times New Roman" w:cs="Times New Roman"/>
          <w:sz w:val="24"/>
          <w:szCs w:val="24"/>
          <w:lang w:eastAsia="es-ES"/>
        </w:rPr>
        <w:t xml:space="preserve">l. </w:t>
      </w:r>
      <w:r w:rsidR="00AD3466">
        <w:rPr>
          <w:rFonts w:ascii="Times New Roman" w:hAnsi="Times New Roman" w:cs="Times New Roman"/>
          <w:iCs/>
          <w:sz w:val="24"/>
          <w:szCs w:val="24"/>
        </w:rPr>
        <w:t xml:space="preserve"> </w:t>
      </w:r>
    </w:p>
    <w:tbl>
      <w:tblPr>
        <w:tblW w:w="14850"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124"/>
        <w:gridCol w:w="2694"/>
        <w:gridCol w:w="2693"/>
        <w:gridCol w:w="1276"/>
        <w:gridCol w:w="1701"/>
        <w:gridCol w:w="1842"/>
      </w:tblGrid>
      <w:tr w:rsidR="004D7ABF" w:rsidRPr="00E00E7D" w:rsidTr="00BE4DD7">
        <w:tc>
          <w:tcPr>
            <w:tcW w:w="2520" w:type="dxa"/>
            <w:shd w:val="clear" w:color="auto" w:fill="CCFFFF"/>
          </w:tcPr>
          <w:p w:rsidR="004D7ABF" w:rsidRPr="00E00E7D" w:rsidRDefault="004D7ABF" w:rsidP="00BE4DD7">
            <w:pPr>
              <w:spacing w:after="0" w:line="240" w:lineRule="auto"/>
              <w:jc w:val="center"/>
              <w:rPr>
                <w:rFonts w:ascii="Times New Roman" w:eastAsia="Times New Roman" w:hAnsi="Times New Roman" w:cs="Times New Roman"/>
                <w:b/>
                <w:sz w:val="28"/>
                <w:szCs w:val="28"/>
                <w:lang w:eastAsia="es-ES"/>
              </w:rPr>
            </w:pPr>
          </w:p>
          <w:p w:rsidR="004D7ABF" w:rsidRPr="00E00E7D" w:rsidRDefault="004D7ABF" w:rsidP="00BE4DD7">
            <w:pPr>
              <w:spacing w:after="0" w:line="240" w:lineRule="auto"/>
              <w:jc w:val="center"/>
              <w:rPr>
                <w:rFonts w:ascii="Times New Roman" w:eastAsia="Times New Roman" w:hAnsi="Times New Roman" w:cs="Times New Roman"/>
                <w:b/>
                <w:sz w:val="28"/>
                <w:szCs w:val="28"/>
                <w:lang w:eastAsia="es-ES"/>
              </w:rPr>
            </w:pPr>
            <w:r w:rsidRPr="00E00E7D">
              <w:rPr>
                <w:rFonts w:ascii="Times New Roman" w:eastAsia="Times New Roman" w:hAnsi="Times New Roman" w:cs="Times New Roman"/>
                <w:b/>
                <w:sz w:val="28"/>
                <w:szCs w:val="28"/>
                <w:lang w:eastAsia="es-ES"/>
              </w:rPr>
              <w:t>OBJETIVOS</w:t>
            </w:r>
          </w:p>
          <w:p w:rsidR="004D7ABF" w:rsidRPr="00E00E7D" w:rsidRDefault="004D7ABF" w:rsidP="00BE4DD7">
            <w:pPr>
              <w:spacing w:after="0" w:line="240" w:lineRule="auto"/>
              <w:jc w:val="center"/>
              <w:rPr>
                <w:rFonts w:ascii="Times New Roman" w:eastAsia="Times New Roman" w:hAnsi="Times New Roman" w:cs="Times New Roman"/>
                <w:b/>
                <w:sz w:val="28"/>
                <w:szCs w:val="28"/>
                <w:lang w:eastAsia="es-ES"/>
              </w:rPr>
            </w:pPr>
            <w:r w:rsidRPr="00E00E7D">
              <w:rPr>
                <w:rFonts w:ascii="Times New Roman" w:eastAsia="Times New Roman" w:hAnsi="Times New Roman" w:cs="Times New Roman"/>
                <w:b/>
                <w:sz w:val="28"/>
                <w:szCs w:val="28"/>
                <w:lang w:eastAsia="es-ES"/>
              </w:rPr>
              <w:t>ESPECIFICOS</w:t>
            </w:r>
          </w:p>
        </w:tc>
        <w:tc>
          <w:tcPr>
            <w:tcW w:w="2124" w:type="dxa"/>
            <w:shd w:val="clear" w:color="auto" w:fill="CCFFFF"/>
          </w:tcPr>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p>
          <w:p w:rsidR="004D7ABF" w:rsidRPr="00E00E7D" w:rsidRDefault="004D7ABF" w:rsidP="00BE4DD7">
            <w:pPr>
              <w:spacing w:after="0" w:line="240" w:lineRule="auto"/>
              <w:jc w:val="center"/>
              <w:rPr>
                <w:rFonts w:ascii="Times New Roman" w:eastAsia="Times New Roman" w:hAnsi="Times New Roman" w:cs="Times New Roman"/>
                <w:b/>
                <w:sz w:val="28"/>
                <w:szCs w:val="28"/>
                <w:lang w:eastAsia="es-ES"/>
              </w:rPr>
            </w:pPr>
            <w:r w:rsidRPr="00E00E7D">
              <w:rPr>
                <w:rFonts w:ascii="Times New Roman" w:eastAsia="Times New Roman" w:hAnsi="Times New Roman" w:cs="Times New Roman"/>
                <w:b/>
                <w:sz w:val="28"/>
                <w:szCs w:val="28"/>
                <w:lang w:eastAsia="es-ES"/>
              </w:rPr>
              <w:t>CONTENIDOS</w:t>
            </w:r>
          </w:p>
          <w:p w:rsidR="004D7ABF" w:rsidRPr="00E00E7D" w:rsidRDefault="004D7ABF" w:rsidP="00BE4DD7">
            <w:pPr>
              <w:spacing w:after="0" w:line="240" w:lineRule="auto"/>
              <w:rPr>
                <w:rFonts w:ascii="Times New Roman" w:eastAsia="Times New Roman" w:hAnsi="Times New Roman" w:cs="Times New Roman"/>
                <w:b/>
                <w:sz w:val="24"/>
                <w:szCs w:val="24"/>
                <w:lang w:eastAsia="es-ES"/>
              </w:rPr>
            </w:pPr>
          </w:p>
        </w:tc>
        <w:tc>
          <w:tcPr>
            <w:tcW w:w="2694" w:type="dxa"/>
            <w:shd w:val="clear" w:color="auto" w:fill="CCFFFF"/>
          </w:tcPr>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p>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r w:rsidRPr="00E00E7D">
              <w:rPr>
                <w:rFonts w:ascii="Times New Roman" w:eastAsia="Times New Roman" w:hAnsi="Times New Roman" w:cs="Times New Roman"/>
                <w:b/>
                <w:sz w:val="24"/>
                <w:szCs w:val="24"/>
                <w:lang w:eastAsia="es-ES"/>
              </w:rPr>
              <w:t>ACTIVIDADES</w:t>
            </w:r>
          </w:p>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r w:rsidRPr="00E00E7D">
              <w:rPr>
                <w:rFonts w:ascii="Times New Roman" w:eastAsia="Times New Roman" w:hAnsi="Times New Roman" w:cs="Times New Roman"/>
                <w:b/>
                <w:sz w:val="24"/>
                <w:szCs w:val="24"/>
                <w:lang w:eastAsia="es-ES"/>
              </w:rPr>
              <w:t>DEL FACILITADOR</w:t>
            </w:r>
          </w:p>
        </w:tc>
        <w:tc>
          <w:tcPr>
            <w:tcW w:w="2693" w:type="dxa"/>
            <w:shd w:val="clear" w:color="auto" w:fill="CCFFFF"/>
          </w:tcPr>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p>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r w:rsidRPr="00E00E7D">
              <w:rPr>
                <w:rFonts w:ascii="Times New Roman" w:eastAsia="Times New Roman" w:hAnsi="Times New Roman" w:cs="Times New Roman"/>
                <w:b/>
                <w:sz w:val="24"/>
                <w:szCs w:val="24"/>
                <w:lang w:eastAsia="es-ES"/>
              </w:rPr>
              <w:t>ACTIVIDADES</w:t>
            </w:r>
          </w:p>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r w:rsidRPr="00E00E7D">
              <w:rPr>
                <w:rFonts w:ascii="Times New Roman" w:eastAsia="Times New Roman" w:hAnsi="Times New Roman" w:cs="Times New Roman"/>
                <w:b/>
                <w:sz w:val="24"/>
                <w:szCs w:val="24"/>
                <w:lang w:eastAsia="es-ES"/>
              </w:rPr>
              <w:t>DEL PARTICIPANTE</w:t>
            </w:r>
          </w:p>
        </w:tc>
        <w:tc>
          <w:tcPr>
            <w:tcW w:w="1276" w:type="dxa"/>
            <w:shd w:val="clear" w:color="auto" w:fill="CCFFFF"/>
          </w:tcPr>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p>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r w:rsidRPr="00E00E7D">
              <w:rPr>
                <w:rFonts w:ascii="Times New Roman" w:eastAsia="Times New Roman" w:hAnsi="Times New Roman" w:cs="Times New Roman"/>
                <w:b/>
                <w:sz w:val="24"/>
                <w:szCs w:val="24"/>
                <w:lang w:eastAsia="es-ES"/>
              </w:rPr>
              <w:t xml:space="preserve">TIEMPO </w:t>
            </w:r>
          </w:p>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p>
        </w:tc>
        <w:tc>
          <w:tcPr>
            <w:tcW w:w="1701" w:type="dxa"/>
            <w:shd w:val="clear" w:color="auto" w:fill="CCFFFF"/>
          </w:tcPr>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p>
          <w:p w:rsidR="004D7ABF" w:rsidRPr="00E00E7D" w:rsidRDefault="004D7ABF" w:rsidP="00BE4DD7">
            <w:pPr>
              <w:spacing w:after="0" w:line="240" w:lineRule="auto"/>
              <w:jc w:val="center"/>
              <w:rPr>
                <w:rFonts w:ascii="Times New Roman" w:eastAsia="Times New Roman" w:hAnsi="Times New Roman" w:cs="Times New Roman"/>
                <w:b/>
                <w:sz w:val="24"/>
                <w:szCs w:val="24"/>
                <w:lang w:eastAsia="es-ES"/>
              </w:rPr>
            </w:pPr>
            <w:r w:rsidRPr="00E00E7D">
              <w:rPr>
                <w:rFonts w:ascii="Times New Roman" w:eastAsia="Times New Roman" w:hAnsi="Times New Roman" w:cs="Times New Roman"/>
                <w:b/>
                <w:sz w:val="24"/>
                <w:szCs w:val="24"/>
                <w:lang w:eastAsia="es-ES"/>
              </w:rPr>
              <w:t>RECURSOS</w:t>
            </w:r>
          </w:p>
        </w:tc>
        <w:tc>
          <w:tcPr>
            <w:tcW w:w="1842" w:type="dxa"/>
            <w:shd w:val="clear" w:color="auto" w:fill="CCFFFF"/>
          </w:tcPr>
          <w:p w:rsidR="004D7ABF" w:rsidRPr="00E00E7D" w:rsidRDefault="004D7ABF" w:rsidP="00BE4DD7">
            <w:pPr>
              <w:spacing w:after="0" w:line="240" w:lineRule="auto"/>
              <w:jc w:val="center"/>
              <w:rPr>
                <w:rFonts w:ascii="Times New Roman" w:eastAsia="Times New Roman" w:hAnsi="Times New Roman" w:cs="Times New Roman"/>
                <w:b/>
                <w:sz w:val="16"/>
                <w:szCs w:val="16"/>
                <w:lang w:eastAsia="es-ES"/>
              </w:rPr>
            </w:pPr>
          </w:p>
          <w:p w:rsidR="004D7ABF" w:rsidRPr="00E00E7D" w:rsidRDefault="004D7ABF" w:rsidP="00BE4DD7">
            <w:pPr>
              <w:spacing w:after="0" w:line="240" w:lineRule="auto"/>
              <w:jc w:val="center"/>
              <w:rPr>
                <w:rFonts w:ascii="Times New Roman" w:eastAsia="Times New Roman" w:hAnsi="Times New Roman" w:cs="Times New Roman"/>
                <w:bCs/>
                <w:sz w:val="20"/>
                <w:szCs w:val="20"/>
                <w:lang w:eastAsia="es-ES"/>
              </w:rPr>
            </w:pPr>
            <w:r w:rsidRPr="00E00E7D">
              <w:rPr>
                <w:rFonts w:ascii="Times New Roman" w:eastAsia="Times New Roman" w:hAnsi="Times New Roman" w:cs="Times New Roman"/>
                <w:b/>
                <w:sz w:val="16"/>
                <w:szCs w:val="16"/>
                <w:lang w:eastAsia="es-ES"/>
              </w:rPr>
              <w:t xml:space="preserve">TÉCNICAS E INSTRUMENTOS DE EVALUACIÓN </w:t>
            </w:r>
          </w:p>
        </w:tc>
      </w:tr>
      <w:tr w:rsidR="004D7ABF" w:rsidRPr="00E00E7D" w:rsidTr="00BE4DD7">
        <w:trPr>
          <w:trHeight w:val="2554"/>
        </w:trPr>
        <w:tc>
          <w:tcPr>
            <w:tcW w:w="2520" w:type="dxa"/>
          </w:tcPr>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1.1 Fortalecer hábitos y técnicas de estudios que permitan un mejor desarrollo intelectual de los estudiantes.</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1.2 Fomentar estrategias que permitan el fortalecimiento de técnicas  de estudio para el desarrollo de mejores hábitos de estudios en los estudiantes.</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tc>
        <w:tc>
          <w:tcPr>
            <w:tcW w:w="2124" w:type="dxa"/>
          </w:tcPr>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Default="004D7ABF" w:rsidP="00BE4DD7">
            <w:pPr>
              <w:spacing w:line="360" w:lineRule="auto"/>
              <w:jc w:val="both"/>
              <w:rPr>
                <w:rFonts w:ascii="Times New Roman" w:hAnsi="Times New Roman" w:cs="Times New Roman"/>
                <w:sz w:val="24"/>
                <w:szCs w:val="24"/>
              </w:rPr>
            </w:pPr>
            <w:r>
              <w:rPr>
                <w:rFonts w:ascii="Times New Roman" w:hAnsi="Times New Roman" w:cs="Times New Roman"/>
                <w:sz w:val="24"/>
                <w:szCs w:val="24"/>
              </w:rPr>
              <w:t>-¿Qué es una planificación?</w:t>
            </w:r>
          </w:p>
          <w:p w:rsidR="004D7ABF" w:rsidRDefault="004D7ABF" w:rsidP="00BE4DD7">
            <w:pPr>
              <w:spacing w:line="360" w:lineRule="auto"/>
              <w:jc w:val="both"/>
              <w:rPr>
                <w:rFonts w:ascii="Times New Roman" w:hAnsi="Times New Roman" w:cs="Times New Roman"/>
                <w:sz w:val="24"/>
                <w:szCs w:val="24"/>
              </w:rPr>
            </w:pPr>
          </w:p>
          <w:p w:rsidR="004D7ABF" w:rsidRDefault="004D7ABF" w:rsidP="00BE4DD7">
            <w:pPr>
              <w:spacing w:line="360" w:lineRule="auto"/>
              <w:jc w:val="both"/>
              <w:rPr>
                <w:rFonts w:ascii="Times New Roman" w:hAnsi="Times New Roman" w:cs="Times New Roman"/>
                <w:sz w:val="24"/>
                <w:szCs w:val="24"/>
              </w:rPr>
            </w:pPr>
            <w:r>
              <w:rPr>
                <w:rFonts w:ascii="Times New Roman" w:hAnsi="Times New Roman" w:cs="Times New Roman"/>
                <w:sz w:val="24"/>
                <w:szCs w:val="24"/>
              </w:rPr>
              <w:t>-Para qué sirve una planificación</w:t>
            </w:r>
          </w:p>
          <w:p w:rsidR="004D7ABF" w:rsidRDefault="004D7ABF" w:rsidP="00BE4DD7">
            <w:pPr>
              <w:spacing w:line="360" w:lineRule="auto"/>
              <w:jc w:val="both"/>
              <w:rPr>
                <w:rFonts w:ascii="Times New Roman" w:hAnsi="Times New Roman" w:cs="Times New Roman"/>
                <w:sz w:val="24"/>
                <w:szCs w:val="24"/>
              </w:rPr>
            </w:pPr>
          </w:p>
          <w:p w:rsidR="004D7ABF" w:rsidRPr="00E00E7D" w:rsidRDefault="004D7ABF" w:rsidP="00BE4DD7">
            <w:pPr>
              <w:spacing w:after="0"/>
              <w:rPr>
                <w:rFonts w:ascii="Times New Roman" w:eastAsia="Times New Roman" w:hAnsi="Times New Roman" w:cs="Times New Roman"/>
                <w:sz w:val="24"/>
                <w:szCs w:val="24"/>
                <w:lang w:eastAsia="es-ES"/>
              </w:rPr>
            </w:pPr>
            <w:r>
              <w:rPr>
                <w:rFonts w:ascii="Times New Roman" w:hAnsi="Times New Roman" w:cs="Times New Roman"/>
                <w:sz w:val="24"/>
                <w:szCs w:val="24"/>
              </w:rPr>
              <w:t>-Características de una planificación.</w:t>
            </w:r>
          </w:p>
        </w:tc>
        <w:tc>
          <w:tcPr>
            <w:tcW w:w="2694" w:type="dxa"/>
          </w:tcPr>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1.1 El facilitador se presentara al grupo.</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1.3. Dará inicio a la primera técnica llamada el acertijo (ver anexo 1).</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 xml:space="preserve">2.1.el facilitador dará inicio al conversatorio importancia sobre la organización del estudio y lo factores que influyen en el estudio </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 xml:space="preserve">2.3. El facilitador da las instrucciones dividiendo </w:t>
            </w:r>
            <w:r w:rsidRPr="00E00E7D">
              <w:rPr>
                <w:rFonts w:ascii="Times New Roman" w:eastAsia="Times New Roman" w:hAnsi="Times New Roman" w:cs="Times New Roman"/>
                <w:sz w:val="24"/>
                <w:szCs w:val="24"/>
                <w:lang w:eastAsia="es-ES"/>
              </w:rPr>
              <w:lastRenderedPageBreak/>
              <w:t>al grupo  para la realización de dramatizaciones sobre el tema expuesto.</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2.5 el facilitador indica el inicio de la presentación de dramatizaciones y compromisos por parte de los estudiantes a través de escritos.</w:t>
            </w:r>
          </w:p>
        </w:tc>
        <w:tc>
          <w:tcPr>
            <w:tcW w:w="2693" w:type="dxa"/>
            <w:shd w:val="clear" w:color="auto" w:fill="auto"/>
          </w:tcPr>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1.2 El grupo se presenta con el facilitador.</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1.4. Los participantes realizaran el acertijo reflexivo.</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2.2. Los participantes escuchan atentamente e intervienen en el mismo.</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 xml:space="preserve">2.4. Los participantes escuchan atentamente y dan inicio a la </w:t>
            </w:r>
            <w:r w:rsidRPr="00E00E7D">
              <w:rPr>
                <w:rFonts w:ascii="Times New Roman" w:eastAsia="Times New Roman" w:hAnsi="Times New Roman" w:cs="Times New Roman"/>
                <w:sz w:val="24"/>
                <w:szCs w:val="24"/>
                <w:lang w:eastAsia="es-ES"/>
              </w:rPr>
              <w:lastRenderedPageBreak/>
              <w:t>organización de las dramatizaciones por grupos.</w:t>
            </w:r>
          </w:p>
          <w:p w:rsidR="004D7ABF" w:rsidRPr="00E00E7D" w:rsidRDefault="004D7ABF" w:rsidP="00BE4DD7">
            <w:pPr>
              <w:spacing w:after="0" w:line="240" w:lineRule="auto"/>
              <w:rPr>
                <w:rFonts w:ascii="Times New Roman" w:eastAsia="Times New Roman" w:hAnsi="Times New Roman" w:cs="Times New Roman"/>
                <w:sz w:val="24"/>
                <w:szCs w:val="24"/>
                <w:lang w:eastAsia="es-ES"/>
              </w:rPr>
            </w:pPr>
          </w:p>
          <w:p w:rsidR="004D7ABF" w:rsidRPr="00E00E7D" w:rsidRDefault="004D7ABF" w:rsidP="00BE4DD7">
            <w:pPr>
              <w:spacing w:after="0" w:line="240" w:lineRule="auto"/>
              <w:rPr>
                <w:rFonts w:ascii="Times New Roman" w:eastAsia="Times New Roman" w:hAnsi="Times New Roman" w:cs="Times New Roman"/>
                <w:sz w:val="24"/>
                <w:szCs w:val="24"/>
                <w:lang w:eastAsia="es-ES"/>
              </w:rPr>
            </w:pPr>
          </w:p>
          <w:p w:rsidR="004D7ABF" w:rsidRPr="00E00E7D" w:rsidRDefault="004D7ABF" w:rsidP="00BE4DD7">
            <w:pPr>
              <w:spacing w:after="0" w:line="240" w:lineRule="auto"/>
              <w:rPr>
                <w:rFonts w:ascii="Times New Roman" w:eastAsia="Times New Roman" w:hAnsi="Times New Roman" w:cs="Times New Roman"/>
                <w:sz w:val="24"/>
                <w:szCs w:val="24"/>
                <w:lang w:eastAsia="es-ES"/>
              </w:rPr>
            </w:pPr>
          </w:p>
          <w:p w:rsidR="004D7ABF" w:rsidRPr="00E00E7D" w:rsidRDefault="004D7ABF" w:rsidP="00BE4DD7">
            <w:pPr>
              <w:spacing w:after="0" w:line="240" w:lineRule="auto"/>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2.6 Los participantes presentan las dramatizaciones y dan aportes y compromisos para la organización del estudio escritos.</w:t>
            </w:r>
          </w:p>
          <w:p w:rsidR="004D7ABF" w:rsidRPr="00E00E7D" w:rsidRDefault="004D7ABF" w:rsidP="00BE4DD7">
            <w:pPr>
              <w:spacing w:after="0" w:line="240" w:lineRule="auto"/>
              <w:rPr>
                <w:rFonts w:ascii="Times New Roman" w:eastAsia="Times New Roman" w:hAnsi="Times New Roman" w:cs="Times New Roman"/>
                <w:sz w:val="24"/>
                <w:szCs w:val="24"/>
                <w:lang w:eastAsia="es-ES"/>
              </w:rPr>
            </w:pPr>
          </w:p>
          <w:p w:rsidR="004D7ABF" w:rsidRPr="00E00E7D" w:rsidRDefault="004D7ABF" w:rsidP="00BE4DD7">
            <w:pPr>
              <w:spacing w:after="0" w:line="240" w:lineRule="auto"/>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center"/>
              <w:rPr>
                <w:rFonts w:ascii="Times New Roman" w:eastAsia="Times New Roman" w:hAnsi="Times New Roman" w:cs="Times New Roman"/>
                <w:sz w:val="24"/>
                <w:szCs w:val="24"/>
                <w:lang w:eastAsia="es-ES"/>
              </w:rPr>
            </w:pPr>
          </w:p>
        </w:tc>
        <w:tc>
          <w:tcPr>
            <w:tcW w:w="1276" w:type="dxa"/>
          </w:tcPr>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5 min.</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10 min.</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15 min.</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 xml:space="preserve">30min. </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25min.</w:t>
            </w:r>
          </w:p>
        </w:tc>
        <w:tc>
          <w:tcPr>
            <w:tcW w:w="1701" w:type="dxa"/>
          </w:tcPr>
          <w:p w:rsidR="004D7ABF" w:rsidRPr="00E00E7D" w:rsidRDefault="004D7ABF" w:rsidP="00BE4DD7">
            <w:pPr>
              <w:spacing w:after="0" w:line="240" w:lineRule="auto"/>
              <w:rPr>
                <w:rFonts w:ascii="Times New Roman" w:eastAsia="Times New Roman" w:hAnsi="Times New Roman" w:cs="Times New Roman"/>
                <w:sz w:val="24"/>
                <w:szCs w:val="24"/>
                <w:lang w:eastAsia="es-ES"/>
              </w:rPr>
            </w:pPr>
          </w:p>
          <w:p w:rsidR="004D7ABF" w:rsidRPr="00E00E7D" w:rsidRDefault="004D7ABF" w:rsidP="00BE4DD7">
            <w:pPr>
              <w:spacing w:after="0" w:line="240" w:lineRule="auto"/>
              <w:rPr>
                <w:rFonts w:ascii="Times New Roman" w:eastAsia="Times New Roman" w:hAnsi="Times New Roman" w:cs="Times New Roman"/>
                <w:b/>
                <w:bCs/>
                <w:sz w:val="24"/>
                <w:szCs w:val="24"/>
                <w:lang w:eastAsia="es-ES"/>
              </w:rPr>
            </w:pPr>
          </w:p>
          <w:p w:rsidR="004D7ABF" w:rsidRPr="00E00E7D" w:rsidRDefault="004D7ABF" w:rsidP="00BE4DD7">
            <w:pPr>
              <w:spacing w:after="0" w:line="240" w:lineRule="auto"/>
              <w:rPr>
                <w:rFonts w:ascii="Times New Roman" w:eastAsia="Times New Roman" w:hAnsi="Times New Roman" w:cs="Times New Roman"/>
                <w:sz w:val="24"/>
                <w:szCs w:val="24"/>
                <w:lang w:eastAsia="es-ES"/>
              </w:rPr>
            </w:pPr>
            <w:r w:rsidRPr="00E00E7D">
              <w:rPr>
                <w:rFonts w:ascii="Times New Roman" w:eastAsia="Times New Roman" w:hAnsi="Times New Roman" w:cs="Times New Roman"/>
                <w:b/>
                <w:bCs/>
                <w:sz w:val="24"/>
                <w:szCs w:val="24"/>
                <w:lang w:eastAsia="es-ES"/>
              </w:rPr>
              <w:t xml:space="preserve">Humanos: </w:t>
            </w:r>
            <w:r w:rsidRPr="00E00E7D">
              <w:rPr>
                <w:rFonts w:ascii="Times New Roman" w:eastAsia="Times New Roman" w:hAnsi="Times New Roman" w:cs="Times New Roman"/>
                <w:sz w:val="24"/>
                <w:szCs w:val="24"/>
                <w:lang w:eastAsia="es-ES"/>
              </w:rPr>
              <w:t>Facilitador y Estudiantes</w:t>
            </w:r>
          </w:p>
          <w:p w:rsidR="004D7ABF" w:rsidRPr="00E00E7D" w:rsidRDefault="004D7ABF" w:rsidP="00BE4DD7">
            <w:pPr>
              <w:spacing w:after="0" w:line="240" w:lineRule="auto"/>
              <w:rPr>
                <w:rFonts w:ascii="Times New Roman" w:eastAsia="Times New Roman" w:hAnsi="Times New Roman" w:cs="Times New Roman"/>
                <w:sz w:val="24"/>
                <w:szCs w:val="24"/>
                <w:lang w:eastAsia="es-ES"/>
              </w:rPr>
            </w:pPr>
          </w:p>
          <w:p w:rsidR="004D7ABF" w:rsidRPr="00E00E7D" w:rsidRDefault="004D7ABF" w:rsidP="00BE4DD7">
            <w:pPr>
              <w:spacing w:after="0" w:line="240" w:lineRule="auto"/>
              <w:rPr>
                <w:rFonts w:ascii="Times New Roman" w:eastAsia="Times New Roman" w:hAnsi="Times New Roman" w:cs="Times New Roman"/>
                <w:sz w:val="24"/>
                <w:szCs w:val="24"/>
                <w:lang w:eastAsia="es-ES"/>
              </w:rPr>
            </w:pPr>
            <w:r w:rsidRPr="00E00E7D">
              <w:rPr>
                <w:rFonts w:ascii="Times New Roman" w:eastAsia="Times New Roman" w:hAnsi="Times New Roman" w:cs="Times New Roman"/>
                <w:b/>
                <w:bCs/>
                <w:sz w:val="24"/>
                <w:szCs w:val="24"/>
                <w:lang w:eastAsia="es-ES"/>
              </w:rPr>
              <w:t xml:space="preserve">Materiales: </w:t>
            </w:r>
          </w:p>
          <w:p w:rsidR="004D7ABF" w:rsidRPr="00E00E7D" w:rsidRDefault="004D7ABF" w:rsidP="00BE4DD7">
            <w:pPr>
              <w:spacing w:after="0" w:line="240" w:lineRule="auto"/>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 xml:space="preserve">Hojas, lápices. </w:t>
            </w:r>
          </w:p>
          <w:p w:rsidR="004D7ABF" w:rsidRPr="00E00E7D" w:rsidRDefault="004D7ABF" w:rsidP="00BE4DD7">
            <w:pPr>
              <w:spacing w:after="0" w:line="240" w:lineRule="auto"/>
              <w:rPr>
                <w:rFonts w:ascii="Times New Roman" w:eastAsia="Times New Roman" w:hAnsi="Times New Roman" w:cs="Times New Roman"/>
                <w:sz w:val="24"/>
                <w:szCs w:val="24"/>
                <w:lang w:eastAsia="es-ES"/>
              </w:rPr>
            </w:pPr>
          </w:p>
        </w:tc>
        <w:tc>
          <w:tcPr>
            <w:tcW w:w="1842" w:type="dxa"/>
          </w:tcPr>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t xml:space="preserve">Reflexión escrita. </w:t>
            </w:r>
          </w:p>
          <w:p w:rsidR="004D7ABF" w:rsidRPr="00E00E7D" w:rsidRDefault="004D7ABF" w:rsidP="00BE4DD7">
            <w:pPr>
              <w:spacing w:after="0" w:line="240" w:lineRule="auto"/>
              <w:jc w:val="both"/>
              <w:rPr>
                <w:rFonts w:ascii="Times New Roman" w:eastAsia="Times New Roman" w:hAnsi="Times New Roman" w:cs="Times New Roman"/>
                <w:sz w:val="24"/>
                <w:szCs w:val="24"/>
                <w:lang w:eastAsia="es-ES"/>
              </w:rPr>
            </w:pPr>
          </w:p>
        </w:tc>
      </w:tr>
    </w:tbl>
    <w:p w:rsidR="00E00E7D" w:rsidRPr="00E00E7D" w:rsidRDefault="00E00E7D" w:rsidP="00E00E7D">
      <w:pPr>
        <w:spacing w:line="360" w:lineRule="auto"/>
        <w:rPr>
          <w:rFonts w:ascii="Times New Roman" w:hAnsi="Times New Roman" w:cs="Times New Roman"/>
          <w:sz w:val="24"/>
          <w:szCs w:val="24"/>
        </w:rPr>
      </w:pPr>
      <w:r w:rsidRPr="00E00E7D">
        <w:rPr>
          <w:rFonts w:ascii="Times New Roman" w:hAnsi="Times New Roman" w:cs="Times New Roman"/>
          <w:sz w:val="24"/>
          <w:szCs w:val="24"/>
        </w:rPr>
        <w:lastRenderedPageBreak/>
        <w:t>Observaciones: ______________________________________________________________________________________________________________________________________________________________________________________________________________________________</w:t>
      </w:r>
    </w:p>
    <w:p w:rsidR="00E00E7D" w:rsidRDefault="00E00E7D" w:rsidP="00E00E7D">
      <w:pPr>
        <w:jc w:val="both"/>
        <w:rPr>
          <w:rFonts w:ascii="Times New Roman" w:hAnsi="Times New Roman" w:cs="Times New Roman"/>
        </w:rPr>
      </w:pPr>
      <w:r w:rsidRPr="00E00E7D">
        <w:rPr>
          <w:rFonts w:ascii="Times New Roman" w:hAnsi="Times New Roman" w:cs="Times New Roman"/>
          <w:sz w:val="24"/>
          <w:szCs w:val="24"/>
        </w:rPr>
        <w:t>Firma y sello: _______________________________</w:t>
      </w:r>
      <w:r w:rsidRPr="00624EA9">
        <w:rPr>
          <w:rFonts w:ascii="Times New Roman" w:hAnsi="Times New Roman" w:cs="Times New Roman"/>
        </w:rPr>
        <w:t>__________________________</w:t>
      </w:r>
    </w:p>
    <w:p w:rsidR="00E00E7D" w:rsidRDefault="00E00E7D" w:rsidP="00B2776A">
      <w:pPr>
        <w:tabs>
          <w:tab w:val="left" w:pos="4945"/>
        </w:tabs>
        <w:rPr>
          <w:rFonts w:ascii="Times New Roman" w:hAnsi="Times New Roman" w:cs="Times New Roman"/>
          <w:sz w:val="24"/>
          <w:szCs w:val="24"/>
        </w:rPr>
        <w:sectPr w:rsidR="00E00E7D" w:rsidSect="00E00E7D">
          <w:pgSz w:w="15706" w:h="11907" w:orient="landscape" w:code="9"/>
          <w:pgMar w:top="1134" w:right="1134" w:bottom="1134" w:left="1134" w:header="709" w:footer="709" w:gutter="0"/>
          <w:cols w:space="708"/>
          <w:docGrid w:linePitch="360"/>
        </w:sectPr>
      </w:pPr>
    </w:p>
    <w:p w:rsidR="004D7ABF" w:rsidRDefault="004D7ABF" w:rsidP="004D7ABF">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lastRenderedPageBreak/>
        <w:t>MANUAL DEL FACILITADOR</w:t>
      </w:r>
    </w:p>
    <w:p w:rsidR="004D7ABF" w:rsidRDefault="004D7ABF" w:rsidP="004D7ABF">
      <w:pPr>
        <w:spacing w:after="0" w:line="360" w:lineRule="auto"/>
        <w:jc w:val="center"/>
        <w:rPr>
          <w:rFonts w:ascii="Times New Roman" w:eastAsia="Times New Roman" w:hAnsi="Times New Roman" w:cs="Times New Roman"/>
          <w:b/>
          <w:sz w:val="24"/>
          <w:szCs w:val="24"/>
          <w:lang w:eastAsia="es-ES"/>
        </w:rPr>
      </w:pPr>
      <w:r w:rsidRPr="004C597A">
        <w:rPr>
          <w:rFonts w:ascii="Times New Roman" w:eastAsia="Times New Roman" w:hAnsi="Times New Roman" w:cs="Times New Roman"/>
          <w:b/>
          <w:sz w:val="24"/>
          <w:szCs w:val="24"/>
          <w:lang w:eastAsia="es-ES"/>
        </w:rPr>
        <w:t>(ANEXO 1)</w:t>
      </w:r>
    </w:p>
    <w:p w:rsidR="004D7ABF" w:rsidRPr="00845B28" w:rsidRDefault="004D7ABF" w:rsidP="004D7AB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RESUELVE EL ACERTIJO</w:t>
      </w:r>
    </w:p>
    <w:p w:rsidR="004D7ABF" w:rsidRPr="00845B28" w:rsidRDefault="004D7ABF" w:rsidP="004D7ABF">
      <w:pPr>
        <w:spacing w:after="0" w:line="360" w:lineRule="auto"/>
        <w:jc w:val="center"/>
        <w:rPr>
          <w:rFonts w:ascii="Times New Roman" w:eastAsia="Times New Roman" w:hAnsi="Times New Roman" w:cs="Times New Roman"/>
          <w:b/>
          <w:sz w:val="24"/>
          <w:szCs w:val="24"/>
          <w:lang w:eastAsia="es-ES"/>
        </w:rPr>
      </w:pPr>
    </w:p>
    <w:p w:rsidR="004D7ABF" w:rsidRPr="00845B28" w:rsidRDefault="004D7ABF" w:rsidP="004D7ABF">
      <w:pPr>
        <w:spacing w:line="360" w:lineRule="auto"/>
        <w:jc w:val="both"/>
        <w:rPr>
          <w:rFonts w:ascii="Times New Roman" w:hAnsi="Times New Roman" w:cs="Times New Roman"/>
          <w:sz w:val="24"/>
          <w:szCs w:val="24"/>
        </w:rPr>
      </w:pPr>
      <w:r w:rsidRPr="00845B28">
        <w:rPr>
          <w:rFonts w:ascii="Times New Roman" w:hAnsi="Times New Roman" w:cs="Times New Roman"/>
          <w:b/>
          <w:sz w:val="24"/>
          <w:szCs w:val="24"/>
        </w:rPr>
        <w:t>Tiempo de Duración</w:t>
      </w:r>
      <w:r>
        <w:rPr>
          <w:rFonts w:ascii="Times New Roman" w:hAnsi="Times New Roman" w:cs="Times New Roman"/>
          <w:sz w:val="24"/>
          <w:szCs w:val="24"/>
        </w:rPr>
        <w:t>:</w:t>
      </w:r>
      <w:r w:rsidRPr="00845B28">
        <w:rPr>
          <w:rFonts w:ascii="Times New Roman" w:hAnsi="Times New Roman" w:cs="Times New Roman"/>
          <w:sz w:val="24"/>
          <w:szCs w:val="24"/>
        </w:rPr>
        <w:t xml:space="preserve"> 20 min</w:t>
      </w:r>
    </w:p>
    <w:p w:rsidR="004D7ABF" w:rsidRPr="00845B28" w:rsidRDefault="004D7ABF" w:rsidP="004D7ABF">
      <w:pPr>
        <w:spacing w:line="360" w:lineRule="auto"/>
        <w:jc w:val="both"/>
        <w:rPr>
          <w:rFonts w:ascii="Times New Roman" w:hAnsi="Times New Roman" w:cs="Times New Roman"/>
          <w:sz w:val="24"/>
          <w:szCs w:val="24"/>
        </w:rPr>
      </w:pPr>
      <w:r w:rsidRPr="00845B28">
        <w:rPr>
          <w:rFonts w:ascii="Times New Roman" w:hAnsi="Times New Roman" w:cs="Times New Roman"/>
          <w:b/>
          <w:sz w:val="24"/>
          <w:szCs w:val="24"/>
        </w:rPr>
        <w:t>Objetivo:</w:t>
      </w:r>
      <w:r w:rsidRPr="00845B28">
        <w:rPr>
          <w:rFonts w:ascii="Times New Roman" w:hAnsi="Times New Roman" w:cs="Times New Roman"/>
          <w:sz w:val="24"/>
          <w:szCs w:val="24"/>
        </w:rPr>
        <w:t xml:space="preserve"> generar un ambiente de reflexión y crítica sobre la importancia del estudio para el desarrollo de unos buenos estudiantes.</w:t>
      </w:r>
    </w:p>
    <w:p w:rsidR="004D7ABF" w:rsidRPr="00845B28" w:rsidRDefault="004D7ABF" w:rsidP="004D7ABF">
      <w:pPr>
        <w:spacing w:line="360" w:lineRule="auto"/>
        <w:jc w:val="both"/>
        <w:rPr>
          <w:rFonts w:ascii="Times New Roman" w:hAnsi="Times New Roman" w:cs="Times New Roman"/>
          <w:b/>
          <w:sz w:val="24"/>
          <w:szCs w:val="24"/>
        </w:rPr>
      </w:pPr>
      <w:r w:rsidRPr="00845B28">
        <w:rPr>
          <w:rFonts w:ascii="Times New Roman" w:hAnsi="Times New Roman" w:cs="Times New Roman"/>
          <w:b/>
          <w:sz w:val="24"/>
          <w:szCs w:val="24"/>
        </w:rPr>
        <w:t>Descripción de la técnica:</w:t>
      </w:r>
    </w:p>
    <w:p w:rsidR="004D7ABF" w:rsidRPr="00845B28" w:rsidRDefault="004D7ABF" w:rsidP="004D7ABF">
      <w:pPr>
        <w:spacing w:line="360" w:lineRule="auto"/>
        <w:jc w:val="both"/>
        <w:rPr>
          <w:rFonts w:ascii="Times New Roman" w:hAnsi="Times New Roman" w:cs="Times New Roman"/>
          <w:sz w:val="24"/>
          <w:szCs w:val="24"/>
        </w:rPr>
      </w:pPr>
      <w:r w:rsidRPr="00845B28">
        <w:rPr>
          <w:rFonts w:ascii="Times New Roman" w:hAnsi="Times New Roman" w:cs="Times New Roman"/>
          <w:sz w:val="24"/>
          <w:szCs w:val="24"/>
        </w:rPr>
        <w:t xml:space="preserve">El facilitador luego de presentarse al grupo, dará una breve explicación sobre los factores que influyen en el estudio luego, pedirá que se levanten dos voluntarios a los cuales se les dará una hoja con un acertijo sobre cosas comunes que deben resolver en el día a día, es necesario que al leerlo organice desde la primera actividad hasta la última para poder lograr hacer todo lo expuesto en el acertijo, ambas personas al terminará darán su percepción de la técnica donde podrán hacer su propia autoevaluación propiciando al resto del grupo su experiencia. </w:t>
      </w:r>
    </w:p>
    <w:p w:rsidR="004D7ABF" w:rsidRDefault="004D7ABF" w:rsidP="004D7ABF">
      <w:pPr>
        <w:pStyle w:val="Prrafodelista"/>
        <w:spacing w:line="360" w:lineRule="auto"/>
        <w:jc w:val="both"/>
        <w:rPr>
          <w:rFonts w:ascii="Times New Roman" w:hAnsi="Times New Roman" w:cs="Times New Roman"/>
          <w:sz w:val="24"/>
          <w:szCs w:val="24"/>
        </w:rPr>
      </w:pPr>
    </w:p>
    <w:p w:rsidR="004D7ABF" w:rsidRDefault="004D7ABF" w:rsidP="004D7ABF">
      <w:pPr>
        <w:pStyle w:val="Prrafodelista"/>
        <w:spacing w:line="360" w:lineRule="auto"/>
        <w:jc w:val="both"/>
        <w:rPr>
          <w:rFonts w:ascii="Times New Roman" w:hAnsi="Times New Roman" w:cs="Times New Roman"/>
          <w:sz w:val="24"/>
          <w:szCs w:val="24"/>
        </w:rPr>
      </w:pPr>
      <w:r>
        <w:rPr>
          <w:noProof/>
          <w:lang w:eastAsia="es-VE"/>
        </w:rPr>
        <w:drawing>
          <wp:anchor distT="0" distB="0" distL="114300" distR="114300" simplePos="0" relativeHeight="251823104" behindDoc="0" locked="0" layoutInCell="1" allowOverlap="1">
            <wp:simplePos x="0" y="0"/>
            <wp:positionH relativeFrom="column">
              <wp:posOffset>817245</wp:posOffset>
            </wp:positionH>
            <wp:positionV relativeFrom="paragraph">
              <wp:posOffset>117475</wp:posOffset>
            </wp:positionV>
            <wp:extent cx="2857500" cy="2676525"/>
            <wp:effectExtent l="0" t="0" r="0" b="9525"/>
            <wp:wrapSquare wrapText="bothSides"/>
            <wp:docPr id="11" name="Imagen 62" descr="http://interpretafacilmenteelpib.com/blog/wp-content/uploads/2011/12/persona-pensa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pretafacilmenteelpib.com/blog/wp-content/uploads/2011/12/persona-pensando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anchor>
        </w:drawing>
      </w:r>
    </w:p>
    <w:p w:rsidR="004D7ABF" w:rsidRDefault="004D7ABF" w:rsidP="004D7ABF">
      <w:pPr>
        <w:pStyle w:val="Prrafodelista"/>
        <w:spacing w:line="360" w:lineRule="auto"/>
        <w:jc w:val="both"/>
        <w:rPr>
          <w:rFonts w:ascii="Times New Roman" w:hAnsi="Times New Roman" w:cs="Times New Roman"/>
          <w:sz w:val="24"/>
          <w:szCs w:val="24"/>
        </w:rPr>
      </w:pPr>
    </w:p>
    <w:p w:rsidR="004D7ABF" w:rsidRDefault="004D7ABF" w:rsidP="004D7ABF">
      <w:pPr>
        <w:pStyle w:val="Prrafodelista"/>
        <w:spacing w:line="360" w:lineRule="auto"/>
        <w:jc w:val="both"/>
        <w:rPr>
          <w:rFonts w:ascii="Times New Roman" w:hAnsi="Times New Roman" w:cs="Times New Roman"/>
          <w:sz w:val="24"/>
          <w:szCs w:val="24"/>
        </w:rPr>
      </w:pPr>
    </w:p>
    <w:p w:rsidR="004D7ABF" w:rsidRDefault="004D7ABF" w:rsidP="004D7ABF">
      <w:pPr>
        <w:pStyle w:val="Prrafodelista"/>
        <w:spacing w:line="360" w:lineRule="auto"/>
        <w:jc w:val="both"/>
        <w:rPr>
          <w:rFonts w:ascii="Times New Roman" w:hAnsi="Times New Roman" w:cs="Times New Roman"/>
          <w:sz w:val="24"/>
          <w:szCs w:val="24"/>
        </w:rPr>
      </w:pPr>
    </w:p>
    <w:p w:rsidR="004D7ABF" w:rsidRDefault="004D7ABF" w:rsidP="004D7ABF">
      <w:pPr>
        <w:pStyle w:val="Prrafodelista"/>
        <w:spacing w:line="360" w:lineRule="auto"/>
        <w:jc w:val="both"/>
        <w:rPr>
          <w:rFonts w:ascii="Times New Roman" w:hAnsi="Times New Roman" w:cs="Times New Roman"/>
          <w:sz w:val="24"/>
          <w:szCs w:val="24"/>
        </w:rPr>
      </w:pPr>
    </w:p>
    <w:p w:rsidR="004D7ABF" w:rsidRDefault="004D7ABF" w:rsidP="004D7ABF">
      <w:pPr>
        <w:pStyle w:val="Prrafodelista"/>
        <w:spacing w:line="360" w:lineRule="auto"/>
        <w:jc w:val="both"/>
        <w:rPr>
          <w:rFonts w:ascii="Times New Roman" w:hAnsi="Times New Roman" w:cs="Times New Roman"/>
          <w:sz w:val="24"/>
          <w:szCs w:val="24"/>
        </w:rPr>
      </w:pPr>
    </w:p>
    <w:p w:rsidR="004D7ABF" w:rsidRDefault="004D7ABF" w:rsidP="004D7ABF">
      <w:pPr>
        <w:pStyle w:val="Prrafodelista"/>
        <w:spacing w:line="360" w:lineRule="auto"/>
        <w:jc w:val="both"/>
        <w:rPr>
          <w:rFonts w:ascii="Times New Roman" w:hAnsi="Times New Roman" w:cs="Times New Roman"/>
          <w:sz w:val="24"/>
          <w:szCs w:val="24"/>
        </w:rPr>
      </w:pPr>
    </w:p>
    <w:p w:rsidR="004D7ABF" w:rsidRDefault="004D7ABF" w:rsidP="004D7ABF">
      <w:pPr>
        <w:pStyle w:val="Prrafodelista"/>
        <w:spacing w:line="360" w:lineRule="auto"/>
        <w:jc w:val="both"/>
        <w:rPr>
          <w:rFonts w:ascii="Times New Roman" w:hAnsi="Times New Roman" w:cs="Times New Roman"/>
          <w:sz w:val="24"/>
          <w:szCs w:val="24"/>
        </w:rPr>
      </w:pPr>
    </w:p>
    <w:p w:rsidR="004D7ABF" w:rsidRDefault="004D7ABF" w:rsidP="004D7ABF">
      <w:pPr>
        <w:pStyle w:val="Prrafodelista"/>
        <w:spacing w:line="360" w:lineRule="auto"/>
        <w:jc w:val="both"/>
        <w:rPr>
          <w:rFonts w:ascii="Times New Roman" w:hAnsi="Times New Roman" w:cs="Times New Roman"/>
          <w:sz w:val="24"/>
          <w:szCs w:val="24"/>
        </w:rPr>
      </w:pPr>
    </w:p>
    <w:p w:rsidR="004D7ABF" w:rsidRDefault="004D7ABF" w:rsidP="004D7ABF">
      <w:pPr>
        <w:pStyle w:val="Prrafodelista"/>
        <w:spacing w:line="360" w:lineRule="auto"/>
        <w:jc w:val="both"/>
        <w:rPr>
          <w:rFonts w:ascii="Times New Roman" w:hAnsi="Times New Roman" w:cs="Times New Roman"/>
          <w:sz w:val="24"/>
          <w:szCs w:val="24"/>
        </w:rPr>
      </w:pPr>
    </w:p>
    <w:p w:rsidR="004D7ABF" w:rsidRPr="00053CED" w:rsidRDefault="004D7ABF" w:rsidP="004D7ABF">
      <w:pPr>
        <w:pStyle w:val="Prrafodelista"/>
        <w:spacing w:line="360" w:lineRule="auto"/>
        <w:jc w:val="both"/>
        <w:rPr>
          <w:rFonts w:ascii="Times New Roman" w:hAnsi="Times New Roman" w:cs="Times New Roman"/>
          <w:sz w:val="24"/>
          <w:szCs w:val="24"/>
        </w:rPr>
      </w:pPr>
    </w:p>
    <w:p w:rsidR="004D7ABF" w:rsidRDefault="004D7ABF" w:rsidP="004D7ABF">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lastRenderedPageBreak/>
        <w:t>(ANEXO 2</w:t>
      </w:r>
      <w:r w:rsidRPr="004C597A">
        <w:rPr>
          <w:rFonts w:ascii="Times New Roman" w:eastAsia="Times New Roman" w:hAnsi="Times New Roman" w:cs="Times New Roman"/>
          <w:b/>
          <w:sz w:val="24"/>
          <w:szCs w:val="24"/>
          <w:lang w:eastAsia="es-ES"/>
        </w:rPr>
        <w:t>)</w:t>
      </w:r>
    </w:p>
    <w:p w:rsidR="004D7ABF" w:rsidRPr="00845B28" w:rsidRDefault="004D7ABF" w:rsidP="004D7ABF">
      <w:pPr>
        <w:spacing w:after="0" w:line="360" w:lineRule="auto"/>
        <w:jc w:val="center"/>
        <w:rPr>
          <w:rFonts w:ascii="Times New Roman" w:eastAsia="Times New Roman" w:hAnsi="Times New Roman" w:cs="Times New Roman"/>
          <w:b/>
          <w:sz w:val="24"/>
          <w:szCs w:val="24"/>
          <w:lang w:eastAsia="es-ES"/>
        </w:rPr>
      </w:pPr>
      <w:r>
        <w:rPr>
          <w:rFonts w:ascii="Times New Roman" w:hAnsi="Times New Roman" w:cs="Times New Roman"/>
          <w:b/>
          <w:sz w:val="24"/>
          <w:szCs w:val="24"/>
        </w:rPr>
        <w:t>DRAMATIZACIONES</w:t>
      </w:r>
    </w:p>
    <w:p w:rsidR="004D7ABF" w:rsidRPr="00053CED" w:rsidRDefault="004D7ABF" w:rsidP="004D7ABF">
      <w:pPr>
        <w:spacing w:line="360" w:lineRule="auto"/>
        <w:jc w:val="both"/>
        <w:rPr>
          <w:rFonts w:ascii="Times New Roman" w:hAnsi="Times New Roman" w:cs="Times New Roman"/>
          <w:b/>
          <w:sz w:val="24"/>
          <w:szCs w:val="24"/>
        </w:rPr>
      </w:pPr>
      <w:r w:rsidRPr="00053CED">
        <w:rPr>
          <w:rFonts w:ascii="Times New Roman" w:hAnsi="Times New Roman" w:cs="Times New Roman"/>
          <w:b/>
          <w:sz w:val="24"/>
          <w:szCs w:val="24"/>
        </w:rPr>
        <w:t>Tiempo de Duración.</w:t>
      </w:r>
      <w:r w:rsidRPr="00053CED">
        <w:rPr>
          <w:rFonts w:ascii="Times New Roman" w:hAnsi="Times New Roman" w:cs="Times New Roman"/>
          <w:sz w:val="24"/>
          <w:szCs w:val="24"/>
        </w:rPr>
        <w:t xml:space="preserve"> 45 min.</w:t>
      </w:r>
    </w:p>
    <w:p w:rsidR="004D7ABF" w:rsidRPr="00845B28" w:rsidRDefault="004D7ABF" w:rsidP="004D7ABF">
      <w:pPr>
        <w:spacing w:line="360" w:lineRule="auto"/>
        <w:jc w:val="both"/>
        <w:rPr>
          <w:rFonts w:ascii="Times New Roman" w:hAnsi="Times New Roman" w:cs="Times New Roman"/>
          <w:b/>
          <w:sz w:val="24"/>
          <w:szCs w:val="24"/>
        </w:rPr>
      </w:pPr>
      <w:r w:rsidRPr="00845B28">
        <w:rPr>
          <w:rFonts w:ascii="Times New Roman" w:hAnsi="Times New Roman" w:cs="Times New Roman"/>
          <w:b/>
          <w:sz w:val="24"/>
          <w:szCs w:val="24"/>
        </w:rPr>
        <w:t>Objetivo</w:t>
      </w:r>
      <w:r w:rsidRPr="00845B28">
        <w:rPr>
          <w:rFonts w:ascii="Times New Roman" w:hAnsi="Times New Roman" w:cs="Times New Roman"/>
          <w:sz w:val="24"/>
          <w:szCs w:val="24"/>
        </w:rPr>
        <w:t>: Fomentar un ambiente de reflexión crítica entre los estudiantes en cuanto a la experiencia de su día a día y la de sus compañeros para generar conciencia colectiva.</w:t>
      </w:r>
    </w:p>
    <w:p w:rsidR="004D7ABF" w:rsidRPr="00D95BCC" w:rsidRDefault="004D7ABF" w:rsidP="004D7ABF">
      <w:pPr>
        <w:pStyle w:val="Prrafodelista"/>
        <w:spacing w:line="360" w:lineRule="auto"/>
        <w:jc w:val="both"/>
        <w:rPr>
          <w:rFonts w:ascii="Times New Roman" w:hAnsi="Times New Roman" w:cs="Times New Roman"/>
          <w:b/>
          <w:sz w:val="24"/>
          <w:szCs w:val="24"/>
        </w:rPr>
      </w:pPr>
    </w:p>
    <w:p w:rsidR="004D7ABF" w:rsidRPr="00845B28" w:rsidRDefault="004D7ABF" w:rsidP="004D7ABF">
      <w:pPr>
        <w:spacing w:line="360" w:lineRule="auto"/>
        <w:jc w:val="both"/>
        <w:rPr>
          <w:rFonts w:ascii="Times New Roman" w:hAnsi="Times New Roman" w:cs="Times New Roman"/>
          <w:sz w:val="24"/>
          <w:szCs w:val="24"/>
        </w:rPr>
      </w:pPr>
      <w:r w:rsidRPr="00845B28">
        <w:rPr>
          <w:rFonts w:ascii="Times New Roman" w:hAnsi="Times New Roman" w:cs="Times New Roman"/>
          <w:b/>
          <w:sz w:val="24"/>
          <w:szCs w:val="24"/>
        </w:rPr>
        <w:t xml:space="preserve">Descripción de la Técnica: </w:t>
      </w:r>
    </w:p>
    <w:p w:rsidR="004D7ABF" w:rsidRPr="00845B28" w:rsidRDefault="004D7ABF" w:rsidP="004D7ABF">
      <w:pPr>
        <w:spacing w:line="360" w:lineRule="auto"/>
        <w:jc w:val="both"/>
        <w:rPr>
          <w:rFonts w:ascii="Times New Roman" w:hAnsi="Times New Roman" w:cs="Times New Roman"/>
          <w:sz w:val="24"/>
          <w:szCs w:val="24"/>
        </w:rPr>
      </w:pPr>
      <w:r w:rsidRPr="00845B28">
        <w:rPr>
          <w:rFonts w:ascii="Times New Roman" w:hAnsi="Times New Roman" w:cs="Times New Roman"/>
          <w:sz w:val="24"/>
          <w:szCs w:val="24"/>
        </w:rPr>
        <w:t>El facilitador da a los participantes instrucciones para realizar 2 dramatizaciones sobre la organización del estudio y la desorganización del estudio, se realiza la división de los 2 grupos con la técnica agrupados, donde el facilitador les dirá que se agrupen bajo ciertas características en común como por ejemplo color de cabello y así sucesivamente hasta formar 2 grupos, 1 grupo trabajara con la organización del estudio y 1 grupo con la desorganización del estudio.</w:t>
      </w:r>
    </w:p>
    <w:p w:rsidR="004D7ABF" w:rsidRDefault="004D7ABF" w:rsidP="004D7ABF">
      <w:pPr>
        <w:spacing w:line="360" w:lineRule="auto"/>
        <w:jc w:val="both"/>
        <w:rPr>
          <w:rFonts w:ascii="Times New Roman" w:hAnsi="Times New Roman" w:cs="Times New Roman"/>
          <w:b/>
          <w:sz w:val="24"/>
          <w:szCs w:val="24"/>
        </w:rPr>
      </w:pPr>
      <w:r>
        <w:rPr>
          <w:noProof/>
          <w:lang w:eastAsia="es-VE"/>
        </w:rPr>
        <w:drawing>
          <wp:anchor distT="0" distB="0" distL="114300" distR="114300" simplePos="0" relativeHeight="251824128" behindDoc="0" locked="0" layoutInCell="1" allowOverlap="1">
            <wp:simplePos x="0" y="0"/>
            <wp:positionH relativeFrom="column">
              <wp:posOffset>817245</wp:posOffset>
            </wp:positionH>
            <wp:positionV relativeFrom="paragraph">
              <wp:posOffset>347980</wp:posOffset>
            </wp:positionV>
            <wp:extent cx="3505200" cy="2628900"/>
            <wp:effectExtent l="0" t="0" r="0" b="0"/>
            <wp:wrapSquare wrapText="bothSides"/>
            <wp:docPr id="12" name="Imagen 63" descr="http://guillermovilaseca.com.ar/wp-content/uploads/2010/10/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uillermovilaseca.com.ar/wp-content/uploads/2010/10/untitled.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ln>
                      <a:noFill/>
                    </a:ln>
                    <a:effectLst>
                      <a:softEdge rad="112500"/>
                    </a:effectLst>
                  </pic:spPr>
                </pic:pic>
              </a:graphicData>
            </a:graphic>
          </wp:anchor>
        </w:drawing>
      </w:r>
    </w:p>
    <w:p w:rsidR="004D7ABF" w:rsidRDefault="004D7ABF" w:rsidP="004D7ABF">
      <w:pPr>
        <w:spacing w:line="360" w:lineRule="auto"/>
        <w:jc w:val="both"/>
        <w:rPr>
          <w:rFonts w:ascii="Times New Roman" w:hAnsi="Times New Roman" w:cs="Times New Roman"/>
          <w:b/>
          <w:sz w:val="24"/>
          <w:szCs w:val="24"/>
        </w:rPr>
      </w:pPr>
    </w:p>
    <w:p w:rsidR="004D7ABF" w:rsidRDefault="004D7ABF" w:rsidP="004D7ABF">
      <w:pPr>
        <w:spacing w:line="360" w:lineRule="auto"/>
        <w:jc w:val="both"/>
        <w:rPr>
          <w:rFonts w:ascii="Times New Roman" w:hAnsi="Times New Roman" w:cs="Times New Roman"/>
          <w:b/>
          <w:sz w:val="24"/>
          <w:szCs w:val="24"/>
        </w:rPr>
      </w:pPr>
    </w:p>
    <w:p w:rsidR="004D7ABF" w:rsidRDefault="004D7ABF" w:rsidP="004D7ABF">
      <w:pPr>
        <w:spacing w:line="360" w:lineRule="auto"/>
        <w:jc w:val="both"/>
        <w:rPr>
          <w:rFonts w:ascii="Times New Roman" w:hAnsi="Times New Roman" w:cs="Times New Roman"/>
          <w:b/>
          <w:sz w:val="24"/>
          <w:szCs w:val="24"/>
        </w:rPr>
      </w:pPr>
    </w:p>
    <w:p w:rsidR="004D7ABF" w:rsidRDefault="004D7ABF" w:rsidP="004D7ABF">
      <w:pPr>
        <w:spacing w:line="360" w:lineRule="auto"/>
        <w:jc w:val="both"/>
        <w:rPr>
          <w:rFonts w:ascii="Times New Roman" w:hAnsi="Times New Roman" w:cs="Times New Roman"/>
          <w:b/>
          <w:sz w:val="24"/>
          <w:szCs w:val="24"/>
        </w:rPr>
      </w:pPr>
    </w:p>
    <w:p w:rsidR="004D7ABF" w:rsidRDefault="004D7ABF" w:rsidP="004D7ABF">
      <w:pPr>
        <w:spacing w:line="360" w:lineRule="auto"/>
        <w:jc w:val="both"/>
        <w:rPr>
          <w:rFonts w:ascii="Times New Roman" w:hAnsi="Times New Roman" w:cs="Times New Roman"/>
          <w:b/>
          <w:sz w:val="24"/>
          <w:szCs w:val="24"/>
        </w:rPr>
      </w:pPr>
    </w:p>
    <w:p w:rsidR="004D7ABF" w:rsidRDefault="004D7ABF" w:rsidP="004D7ABF">
      <w:pPr>
        <w:spacing w:line="360" w:lineRule="auto"/>
        <w:jc w:val="both"/>
        <w:rPr>
          <w:rFonts w:ascii="Times New Roman" w:hAnsi="Times New Roman" w:cs="Times New Roman"/>
          <w:b/>
          <w:sz w:val="24"/>
          <w:szCs w:val="24"/>
        </w:rPr>
      </w:pPr>
    </w:p>
    <w:p w:rsidR="004D7ABF" w:rsidRDefault="004D7ABF" w:rsidP="004D7ABF">
      <w:pPr>
        <w:spacing w:line="360" w:lineRule="auto"/>
        <w:jc w:val="both"/>
        <w:rPr>
          <w:rFonts w:ascii="Times New Roman" w:hAnsi="Times New Roman" w:cs="Times New Roman"/>
          <w:b/>
          <w:sz w:val="24"/>
          <w:szCs w:val="24"/>
        </w:rPr>
      </w:pPr>
    </w:p>
    <w:p w:rsidR="004D7ABF" w:rsidRDefault="004D7ABF" w:rsidP="004D7ABF">
      <w:pPr>
        <w:spacing w:after="0" w:line="360" w:lineRule="auto"/>
        <w:jc w:val="center"/>
        <w:rPr>
          <w:rFonts w:ascii="Times New Roman" w:hAnsi="Times New Roman" w:cs="Times New Roman"/>
          <w:b/>
          <w:sz w:val="24"/>
          <w:szCs w:val="24"/>
        </w:rPr>
      </w:pPr>
    </w:p>
    <w:p w:rsidR="004D7ABF" w:rsidRPr="004C597A" w:rsidRDefault="004D7ABF" w:rsidP="004D7ABF">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lastRenderedPageBreak/>
        <w:t>(ANEXO 3</w:t>
      </w:r>
      <w:r w:rsidRPr="004C597A">
        <w:rPr>
          <w:rFonts w:ascii="Times New Roman" w:eastAsia="Times New Roman" w:hAnsi="Times New Roman" w:cs="Times New Roman"/>
          <w:b/>
          <w:sz w:val="24"/>
          <w:szCs w:val="24"/>
          <w:lang w:eastAsia="es-ES"/>
        </w:rPr>
        <w:t>)</w:t>
      </w:r>
    </w:p>
    <w:p w:rsidR="004D7ABF" w:rsidRPr="00845B28" w:rsidRDefault="004D7ABF" w:rsidP="004D7ABF">
      <w:pPr>
        <w:spacing w:line="360" w:lineRule="auto"/>
        <w:jc w:val="center"/>
        <w:rPr>
          <w:rFonts w:ascii="Times New Roman" w:hAnsi="Times New Roman" w:cs="Times New Roman"/>
          <w:b/>
          <w:sz w:val="24"/>
          <w:szCs w:val="24"/>
        </w:rPr>
      </w:pPr>
      <w:r w:rsidRPr="00845B28">
        <w:rPr>
          <w:rFonts w:ascii="Times New Roman" w:hAnsi="Times New Roman" w:cs="Times New Roman"/>
          <w:b/>
          <w:sz w:val="24"/>
          <w:szCs w:val="24"/>
        </w:rPr>
        <w:t>PRESENTACIÓN D</w:t>
      </w:r>
      <w:r>
        <w:rPr>
          <w:rFonts w:ascii="Times New Roman" w:hAnsi="Times New Roman" w:cs="Times New Roman"/>
          <w:b/>
          <w:sz w:val="24"/>
          <w:szCs w:val="24"/>
        </w:rPr>
        <w:t>E DRAMATIZACIONES Y COMPROMISOS</w:t>
      </w:r>
    </w:p>
    <w:p w:rsidR="004D7ABF" w:rsidRPr="00845B28" w:rsidRDefault="004D7ABF" w:rsidP="004D7ABF">
      <w:pPr>
        <w:spacing w:line="360" w:lineRule="auto"/>
        <w:jc w:val="both"/>
        <w:rPr>
          <w:rFonts w:ascii="Times New Roman" w:hAnsi="Times New Roman" w:cs="Times New Roman"/>
          <w:sz w:val="24"/>
          <w:szCs w:val="24"/>
        </w:rPr>
      </w:pPr>
      <w:r w:rsidRPr="00845B28">
        <w:rPr>
          <w:rFonts w:ascii="Times New Roman" w:hAnsi="Times New Roman" w:cs="Times New Roman"/>
          <w:b/>
          <w:sz w:val="24"/>
          <w:szCs w:val="24"/>
        </w:rPr>
        <w:t>Tiempo de Duración:</w:t>
      </w:r>
      <w:r w:rsidRPr="00845B28">
        <w:rPr>
          <w:rFonts w:ascii="Times New Roman" w:hAnsi="Times New Roman" w:cs="Times New Roman"/>
          <w:sz w:val="24"/>
          <w:szCs w:val="24"/>
        </w:rPr>
        <w:t xml:space="preserve"> 25min. </w:t>
      </w:r>
    </w:p>
    <w:p w:rsidR="004D7ABF" w:rsidRPr="00845B28" w:rsidRDefault="004D7ABF" w:rsidP="004D7ABF">
      <w:pPr>
        <w:spacing w:line="360" w:lineRule="auto"/>
        <w:jc w:val="both"/>
        <w:rPr>
          <w:rFonts w:ascii="Times New Roman" w:hAnsi="Times New Roman" w:cs="Times New Roman"/>
          <w:sz w:val="24"/>
          <w:szCs w:val="24"/>
        </w:rPr>
      </w:pPr>
      <w:r w:rsidRPr="00845B28">
        <w:rPr>
          <w:rFonts w:ascii="Times New Roman" w:hAnsi="Times New Roman" w:cs="Times New Roman"/>
          <w:b/>
          <w:sz w:val="24"/>
          <w:szCs w:val="24"/>
        </w:rPr>
        <w:t xml:space="preserve">Objetivos: </w:t>
      </w:r>
      <w:r w:rsidRPr="00845B28">
        <w:rPr>
          <w:rFonts w:ascii="Times New Roman" w:hAnsi="Times New Roman" w:cs="Times New Roman"/>
          <w:sz w:val="24"/>
          <w:szCs w:val="24"/>
        </w:rPr>
        <w:t>concientizar a los participantes sobre la importancia que tienen el estudio en la vida del ser humano para no terminar siendo estudiado y no estudiante del desarrollo de una vida sana.</w:t>
      </w:r>
    </w:p>
    <w:p w:rsidR="004D7ABF" w:rsidRPr="00845B28" w:rsidRDefault="004D7ABF" w:rsidP="004D7ABF">
      <w:pPr>
        <w:spacing w:line="360" w:lineRule="auto"/>
        <w:jc w:val="both"/>
        <w:rPr>
          <w:rFonts w:ascii="Times New Roman" w:hAnsi="Times New Roman" w:cs="Times New Roman"/>
          <w:sz w:val="24"/>
          <w:szCs w:val="24"/>
        </w:rPr>
      </w:pPr>
      <w:r w:rsidRPr="00845B28">
        <w:rPr>
          <w:rFonts w:ascii="Times New Roman" w:hAnsi="Times New Roman" w:cs="Times New Roman"/>
          <w:b/>
          <w:sz w:val="24"/>
          <w:szCs w:val="24"/>
        </w:rPr>
        <w:t xml:space="preserve">Descripción de la Técnica: </w:t>
      </w:r>
      <w:r w:rsidRPr="00845B28">
        <w:rPr>
          <w:rFonts w:ascii="Times New Roman" w:hAnsi="Times New Roman" w:cs="Times New Roman"/>
          <w:sz w:val="24"/>
          <w:szCs w:val="24"/>
        </w:rPr>
        <w:t>el facilitador permitirá a los participantes que realicen la presentación de los dos escenarios la organización del estudio y el no organizar el estudio, al finalizar el facilitador reparte unas hojas donde cada participante escribirá y  compartirá con el resto el compromiso que se llevan para ser buenos estudiantes.</w:t>
      </w:r>
    </w:p>
    <w:p w:rsidR="004D7ABF" w:rsidRPr="00053CED" w:rsidRDefault="004D7ABF" w:rsidP="00734420">
      <w:pPr>
        <w:pStyle w:val="Prrafodelista"/>
        <w:numPr>
          <w:ilvl w:val="0"/>
          <w:numId w:val="2"/>
        </w:numPr>
        <w:spacing w:line="360" w:lineRule="auto"/>
        <w:jc w:val="both"/>
        <w:rPr>
          <w:rFonts w:ascii="Times New Roman" w:hAnsi="Times New Roman" w:cs="Times New Roman"/>
          <w:sz w:val="24"/>
          <w:szCs w:val="24"/>
        </w:rPr>
      </w:pPr>
      <w:r w:rsidRPr="00053CED">
        <w:rPr>
          <w:rFonts w:ascii="Times New Roman" w:hAnsi="Times New Roman" w:cs="Times New Roman"/>
          <w:sz w:val="24"/>
          <w:szCs w:val="24"/>
        </w:rPr>
        <w:t>Aportes reflexivos.</w:t>
      </w:r>
      <w:r w:rsidRPr="00053CED">
        <w:rPr>
          <w:rFonts w:ascii="Times New Roman" w:hAnsi="Times New Roman" w:cs="Times New Roman"/>
          <w:sz w:val="24"/>
          <w:szCs w:val="24"/>
        </w:rPr>
        <w:tab/>
      </w:r>
    </w:p>
    <w:p w:rsidR="004D7ABF" w:rsidRDefault="004D7ABF" w:rsidP="004D7ABF">
      <w:pPr>
        <w:jc w:val="center"/>
        <w:rPr>
          <w:rFonts w:ascii="Times New Roman" w:hAnsi="Times New Roman" w:cs="Times New Roman"/>
          <w:b/>
          <w:sz w:val="24"/>
          <w:szCs w:val="24"/>
        </w:rPr>
      </w:pPr>
    </w:p>
    <w:p w:rsidR="004D7ABF" w:rsidRDefault="004D7ABF" w:rsidP="004D7ABF">
      <w:pPr>
        <w:jc w:val="center"/>
        <w:rPr>
          <w:rFonts w:ascii="Times New Roman" w:hAnsi="Times New Roman" w:cs="Times New Roman"/>
          <w:b/>
          <w:sz w:val="24"/>
          <w:szCs w:val="24"/>
        </w:rPr>
      </w:pPr>
    </w:p>
    <w:p w:rsidR="004D7ABF" w:rsidRDefault="004D7ABF" w:rsidP="004D7ABF">
      <w:pPr>
        <w:jc w:val="center"/>
        <w:rPr>
          <w:rFonts w:ascii="Times New Roman" w:hAnsi="Times New Roman" w:cs="Times New Roman"/>
          <w:b/>
          <w:sz w:val="24"/>
          <w:szCs w:val="24"/>
        </w:rPr>
      </w:pPr>
      <w:r>
        <w:rPr>
          <w:noProof/>
          <w:lang w:eastAsia="es-VE"/>
        </w:rPr>
        <w:drawing>
          <wp:anchor distT="0" distB="0" distL="114300" distR="114300" simplePos="0" relativeHeight="251825152" behindDoc="0" locked="0" layoutInCell="1" allowOverlap="1">
            <wp:simplePos x="0" y="0"/>
            <wp:positionH relativeFrom="column">
              <wp:posOffset>1102995</wp:posOffset>
            </wp:positionH>
            <wp:positionV relativeFrom="paragraph">
              <wp:posOffset>3810</wp:posOffset>
            </wp:positionV>
            <wp:extent cx="3048000" cy="2466975"/>
            <wp:effectExtent l="0" t="0" r="0" b="9525"/>
            <wp:wrapSquare wrapText="bothSides"/>
            <wp:docPr id="23" name="Imagen 2048" descr="http://4.bp.blogspot.com/_nYpXngv8Ryo/TUsEiHVE0gI/AAAAAAAAATQ/-7zFKjzSOiY/s1600/telon_circo%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nYpXngv8Ryo/TUsEiHVE0gI/AAAAAAAAATQ/-7zFKjzSOiY/s1600/telon_circo%255B1%255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2466975"/>
                    </a:xfrm>
                    <a:prstGeom prst="rect">
                      <a:avLst/>
                    </a:prstGeom>
                    <a:noFill/>
                    <a:ln>
                      <a:noFill/>
                    </a:ln>
                  </pic:spPr>
                </pic:pic>
              </a:graphicData>
            </a:graphic>
          </wp:anchor>
        </w:drawing>
      </w:r>
    </w:p>
    <w:p w:rsidR="004D7ABF" w:rsidRDefault="004D7ABF" w:rsidP="004D7ABF">
      <w:pPr>
        <w:jc w:val="center"/>
        <w:rPr>
          <w:rFonts w:ascii="Times New Roman" w:hAnsi="Times New Roman" w:cs="Times New Roman"/>
          <w:b/>
          <w:sz w:val="24"/>
          <w:szCs w:val="24"/>
        </w:rPr>
      </w:pPr>
    </w:p>
    <w:p w:rsidR="004D7ABF" w:rsidRDefault="004D7ABF" w:rsidP="004D7ABF">
      <w:pPr>
        <w:jc w:val="center"/>
        <w:rPr>
          <w:rFonts w:ascii="Times New Roman" w:hAnsi="Times New Roman" w:cs="Times New Roman"/>
          <w:b/>
          <w:sz w:val="24"/>
          <w:szCs w:val="24"/>
        </w:rPr>
      </w:pPr>
    </w:p>
    <w:p w:rsidR="004D7ABF" w:rsidRDefault="004D7ABF" w:rsidP="004D7ABF">
      <w:pPr>
        <w:jc w:val="center"/>
        <w:rPr>
          <w:rFonts w:ascii="Times New Roman" w:hAnsi="Times New Roman" w:cs="Times New Roman"/>
          <w:b/>
          <w:sz w:val="24"/>
          <w:szCs w:val="24"/>
        </w:rPr>
      </w:pPr>
    </w:p>
    <w:p w:rsidR="004D7ABF" w:rsidRDefault="004D7ABF" w:rsidP="004D7ABF">
      <w:pPr>
        <w:jc w:val="center"/>
        <w:rPr>
          <w:rFonts w:ascii="Times New Roman" w:hAnsi="Times New Roman" w:cs="Times New Roman"/>
          <w:b/>
          <w:sz w:val="24"/>
          <w:szCs w:val="24"/>
        </w:rPr>
      </w:pPr>
    </w:p>
    <w:p w:rsidR="004D7ABF" w:rsidRDefault="004D7ABF" w:rsidP="004D7ABF">
      <w:pPr>
        <w:jc w:val="center"/>
        <w:rPr>
          <w:rFonts w:ascii="Times New Roman" w:hAnsi="Times New Roman" w:cs="Times New Roman"/>
          <w:b/>
          <w:sz w:val="24"/>
          <w:szCs w:val="24"/>
        </w:rPr>
      </w:pPr>
    </w:p>
    <w:p w:rsidR="003F31C5" w:rsidRDefault="003F31C5" w:rsidP="003F31C5">
      <w:pPr>
        <w:jc w:val="both"/>
        <w:rPr>
          <w:rFonts w:ascii="Times New Roman" w:hAnsi="Times New Roman" w:cs="Times New Roman"/>
        </w:rPr>
      </w:pPr>
    </w:p>
    <w:p w:rsidR="003F31C5" w:rsidRDefault="003F31C5" w:rsidP="003F31C5">
      <w:pPr>
        <w:jc w:val="both"/>
        <w:rPr>
          <w:rFonts w:ascii="Times New Roman" w:hAnsi="Times New Roman" w:cs="Times New Roman"/>
        </w:rPr>
      </w:pPr>
    </w:p>
    <w:p w:rsidR="003F31C5" w:rsidRDefault="003F31C5" w:rsidP="003F31C5">
      <w:pPr>
        <w:jc w:val="both"/>
        <w:rPr>
          <w:rFonts w:ascii="Times New Roman" w:hAnsi="Times New Roman" w:cs="Times New Roman"/>
        </w:rPr>
      </w:pPr>
    </w:p>
    <w:p w:rsidR="00276A82" w:rsidRDefault="00276A82" w:rsidP="00E00E7D">
      <w:pPr>
        <w:rPr>
          <w:rFonts w:ascii="Times New Roman" w:eastAsia="Calibri" w:hAnsi="Times New Roman" w:cs="Times New Roman"/>
          <w:b/>
          <w:sz w:val="24"/>
          <w:szCs w:val="24"/>
        </w:rPr>
      </w:pPr>
    </w:p>
    <w:p w:rsidR="00E00E7D" w:rsidRPr="00E00E7D" w:rsidRDefault="00E00E7D" w:rsidP="00E00E7D">
      <w:pPr>
        <w:jc w:val="center"/>
        <w:rPr>
          <w:rFonts w:ascii="Times New Roman" w:eastAsia="Calibri" w:hAnsi="Times New Roman" w:cs="Times New Roman"/>
          <w:b/>
          <w:szCs w:val="24"/>
        </w:rPr>
      </w:pPr>
      <w:r w:rsidRPr="00E00E7D">
        <w:rPr>
          <w:rFonts w:ascii="Times New Roman" w:eastAsia="Calibri" w:hAnsi="Times New Roman" w:cs="Times New Roman"/>
          <w:b/>
          <w:sz w:val="24"/>
          <w:szCs w:val="24"/>
        </w:rPr>
        <w:lastRenderedPageBreak/>
        <w:t>JUSTIFICACIÓN</w:t>
      </w:r>
    </w:p>
    <w:p w:rsidR="00E00E7D" w:rsidRPr="00E00E7D" w:rsidRDefault="00E00E7D" w:rsidP="00E00E7D">
      <w:pPr>
        <w:spacing w:line="360" w:lineRule="auto"/>
        <w:ind w:firstLine="708"/>
        <w:jc w:val="both"/>
        <w:rPr>
          <w:rFonts w:ascii="Times New Roman" w:eastAsia="Calibri" w:hAnsi="Times New Roman" w:cs="Times New Roman"/>
          <w:sz w:val="24"/>
          <w:szCs w:val="24"/>
        </w:rPr>
      </w:pPr>
    </w:p>
    <w:p w:rsidR="00BE4DD7" w:rsidRPr="00D6527F" w:rsidRDefault="00BE4DD7" w:rsidP="00BE4DD7">
      <w:pPr>
        <w:pStyle w:val="NormalWeb"/>
        <w:shd w:val="clear" w:color="auto" w:fill="FFFFFF"/>
        <w:spacing w:line="360" w:lineRule="auto"/>
        <w:ind w:firstLine="708"/>
        <w:jc w:val="both"/>
        <w:rPr>
          <w:color w:val="000000"/>
        </w:rPr>
      </w:pPr>
      <w:r w:rsidRPr="00D6527F">
        <w:rPr>
          <w:color w:val="000000"/>
        </w:rPr>
        <w:t>El tema de liderazgo ha sido interés de muchos especialistas desde tiempos muy antiguos, por cuánto conocer al hombre, cómo piensa, cuáles son sus necesidades, por qué actúa de determinada manera, por qué prefiere o no ciertos objetos, cómo y hacia dónde se proyecta, ha resultado ser centro de atención desde los inicios de la investigación.</w:t>
      </w:r>
    </w:p>
    <w:p w:rsidR="00BE4DD7" w:rsidRPr="00D6527F" w:rsidRDefault="00BE4DD7" w:rsidP="00BE4DD7">
      <w:pPr>
        <w:pStyle w:val="NormalWeb"/>
        <w:shd w:val="clear" w:color="auto" w:fill="FFFFFF"/>
        <w:spacing w:line="360" w:lineRule="auto"/>
        <w:ind w:firstLine="708"/>
        <w:jc w:val="both"/>
        <w:rPr>
          <w:color w:val="000000"/>
        </w:rPr>
      </w:pPr>
      <w:r w:rsidRPr="00D6527F">
        <w:rPr>
          <w:color w:val="000000"/>
        </w:rPr>
        <w:t xml:space="preserve">En el proceso de enseñanza aprendizaje la motivación juega un papel importante en la actuación del individuo, al igual que en todas las esferas de actuación del hombre. El liderazgo se hace presente para adquirir el  logro de los objetivos de dicho proceso. Los alumnos realizan una u otra actividad satisfactoriamente si el nivel de motivación hacia la misma es adecuado. La motivación hacia el estudio es un proceso general por el cual se inicia y se dirige una conducta hacia el logro de una meta  elevara el aprendizaje en una asignatura, a partir de lograr la motivación hacia el mismo. De modo tal que se justifica de una manera importante la inclusión del tema sobre el liderazgo va  junto con la  motivación al logro en todas las facetas de desarrollo de los estudiantes dentro un plantel. </w:t>
      </w:r>
    </w:p>
    <w:p w:rsidR="00BE4DD7" w:rsidRPr="00D6527F" w:rsidRDefault="00BE4DD7" w:rsidP="00BE4DD7">
      <w:pPr>
        <w:pStyle w:val="NormalWeb"/>
        <w:shd w:val="clear" w:color="auto" w:fill="FFFFFF"/>
        <w:spacing w:line="360" w:lineRule="auto"/>
        <w:ind w:firstLine="708"/>
        <w:jc w:val="both"/>
        <w:rPr>
          <w:color w:val="000000"/>
        </w:rPr>
      </w:pPr>
      <w:r w:rsidRPr="00D6527F">
        <w:rPr>
          <w:color w:val="000000"/>
        </w:rPr>
        <w:t>La actividad del profesor y sus relaciones con el alumno se convierten en un elemento motivacional. La muestra de apatía, las decisiones injustas e incluso una presencia personal inadecuada no estimulan al alumno e influye negativamente en su estado de ánimo. Por el contrario, la actividad del profesor ha de caracterizarse por su disposición ante el trabajo, su trato afable y firme, por introducir medidas para animar a sus alumnos, por brindar la ayuda oportuna a los que presentan dificultades.</w:t>
      </w:r>
    </w:p>
    <w:p w:rsidR="00E00E7D" w:rsidRDefault="00E00E7D" w:rsidP="00E00E7D">
      <w:pPr>
        <w:tabs>
          <w:tab w:val="left" w:pos="5742"/>
        </w:tabs>
        <w:spacing w:line="360" w:lineRule="auto"/>
        <w:rPr>
          <w:rFonts w:ascii="Times New Roman" w:hAnsi="Times New Roman" w:cs="Times New Roman"/>
          <w:sz w:val="44"/>
          <w:szCs w:val="24"/>
        </w:rPr>
        <w:sectPr w:rsidR="00E00E7D" w:rsidSect="00E00E7D">
          <w:pgSz w:w="11907" w:h="15706" w:code="9"/>
          <w:pgMar w:top="1701" w:right="1701" w:bottom="1701" w:left="2268" w:header="709" w:footer="709" w:gutter="0"/>
          <w:cols w:space="708"/>
          <w:docGrid w:linePitch="360"/>
        </w:sectPr>
      </w:pPr>
    </w:p>
    <w:p w:rsidR="00E00E7D" w:rsidRPr="00E00E7D" w:rsidRDefault="00E00E7D" w:rsidP="00E00E7D">
      <w:pPr>
        <w:spacing w:after="0" w:line="240" w:lineRule="auto"/>
        <w:jc w:val="both"/>
        <w:rPr>
          <w:rFonts w:ascii="Times New Roman" w:eastAsia="Times New Roman" w:hAnsi="Times New Roman" w:cs="Times New Roman"/>
          <w:b/>
          <w:sz w:val="24"/>
          <w:szCs w:val="24"/>
          <w:lang w:eastAsia="es-ES"/>
        </w:rPr>
      </w:pPr>
    </w:p>
    <w:p w:rsidR="00E00E7D" w:rsidRDefault="00E00E7D" w:rsidP="00BE4DD7">
      <w:pPr>
        <w:spacing w:after="0" w:line="240" w:lineRule="auto"/>
        <w:jc w:val="center"/>
        <w:rPr>
          <w:rFonts w:ascii="Times New Roman" w:eastAsia="Times New Roman" w:hAnsi="Times New Roman" w:cs="Times New Roman"/>
          <w:b/>
          <w:sz w:val="24"/>
          <w:szCs w:val="24"/>
          <w:lang w:eastAsia="es-ES"/>
        </w:rPr>
      </w:pPr>
      <w:r w:rsidRPr="00E00E7D">
        <w:rPr>
          <w:rFonts w:ascii="Times New Roman" w:eastAsia="Times New Roman" w:hAnsi="Times New Roman" w:cs="Times New Roman"/>
          <w:b/>
          <w:sz w:val="24"/>
          <w:szCs w:val="24"/>
          <w:lang w:eastAsia="es-ES"/>
        </w:rPr>
        <w:t>PLAN DE OPERATIVO SEMANAL</w:t>
      </w:r>
    </w:p>
    <w:p w:rsidR="00BE4DD7" w:rsidRPr="00BE4DD7" w:rsidRDefault="00BE4DD7" w:rsidP="00BE4DD7">
      <w:pPr>
        <w:spacing w:after="0" w:line="240" w:lineRule="auto"/>
        <w:jc w:val="center"/>
        <w:rPr>
          <w:rFonts w:ascii="Times New Roman" w:eastAsia="Times New Roman" w:hAnsi="Times New Roman" w:cs="Times New Roman"/>
          <w:b/>
          <w:sz w:val="24"/>
          <w:szCs w:val="24"/>
          <w:lang w:eastAsia="es-ES"/>
        </w:rPr>
      </w:pPr>
    </w:p>
    <w:p w:rsidR="005D1F25" w:rsidRDefault="00BE4DD7" w:rsidP="00BE4DD7">
      <w:pPr>
        <w:spacing w:line="240" w:lineRule="auto"/>
        <w:jc w:val="both"/>
        <w:rPr>
          <w:rFonts w:ascii="Times New Roman" w:hAnsi="Times New Roman" w:cs="Times New Roman"/>
          <w:b/>
          <w:sz w:val="24"/>
          <w:szCs w:val="24"/>
        </w:rPr>
      </w:pPr>
      <w:r w:rsidRPr="00624EA9">
        <w:rPr>
          <w:rFonts w:ascii="Times New Roman" w:hAnsi="Times New Roman" w:cs="Times New Roman"/>
          <w:b/>
          <w:sz w:val="24"/>
          <w:szCs w:val="24"/>
        </w:rPr>
        <w:t xml:space="preserve">Nombre de la Actividad: </w:t>
      </w:r>
      <w:r w:rsidRPr="00624EA9">
        <w:rPr>
          <w:rFonts w:ascii="Times New Roman" w:hAnsi="Times New Roman" w:cs="Times New Roman"/>
          <w:sz w:val="24"/>
          <w:szCs w:val="24"/>
        </w:rPr>
        <w:t xml:space="preserve">Sesión dinamizada </w:t>
      </w:r>
      <w:r>
        <w:rPr>
          <w:rFonts w:ascii="Times New Roman" w:hAnsi="Times New Roman" w:cs="Times New Roman"/>
          <w:sz w:val="24"/>
          <w:szCs w:val="24"/>
        </w:rPr>
        <w:t xml:space="preserve">de liderazgo </w:t>
      </w:r>
    </w:p>
    <w:p w:rsidR="00BE4DD7" w:rsidRPr="00BE4DD7" w:rsidRDefault="00BE4DD7" w:rsidP="00BE4DD7">
      <w:pPr>
        <w:spacing w:line="240" w:lineRule="auto"/>
        <w:jc w:val="both"/>
        <w:rPr>
          <w:rFonts w:ascii="Times New Roman" w:hAnsi="Times New Roman" w:cs="Times New Roman"/>
          <w:b/>
          <w:sz w:val="24"/>
          <w:szCs w:val="24"/>
        </w:rPr>
      </w:pPr>
      <w:r w:rsidRPr="00624EA9">
        <w:rPr>
          <w:rFonts w:ascii="Times New Roman" w:hAnsi="Times New Roman" w:cs="Times New Roman"/>
          <w:b/>
          <w:sz w:val="24"/>
          <w:szCs w:val="24"/>
        </w:rPr>
        <w:t>Objetivo General:</w:t>
      </w:r>
      <w:r>
        <w:rPr>
          <w:rFonts w:ascii="Times New Roman" w:hAnsi="Times New Roman" w:cs="Times New Roman"/>
          <w:b/>
          <w:sz w:val="24"/>
          <w:szCs w:val="24"/>
        </w:rPr>
        <w:t xml:space="preserve"> </w:t>
      </w:r>
      <w:r w:rsidRPr="00E011DC">
        <w:rPr>
          <w:rFonts w:ascii="Times New Roman" w:hAnsi="Times New Roman" w:cs="Times New Roman"/>
          <w:sz w:val="24"/>
          <w:szCs w:val="24"/>
        </w:rPr>
        <w:t>Adquirir estrategias necesarias que orienten al líder en un correcto ejercicio en el marco de circunstancias o determinados contextos críticos.</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701"/>
        <w:gridCol w:w="2126"/>
        <w:gridCol w:w="2135"/>
        <w:gridCol w:w="1267"/>
        <w:gridCol w:w="1701"/>
        <w:gridCol w:w="2552"/>
      </w:tblGrid>
      <w:tr w:rsidR="00BE4DD7" w:rsidRPr="00624EA9" w:rsidTr="00BE4DD7">
        <w:trPr>
          <w:trHeight w:val="1339"/>
        </w:trPr>
        <w:tc>
          <w:tcPr>
            <w:tcW w:w="2093" w:type="dxa"/>
            <w:shd w:val="clear" w:color="auto" w:fill="CCFFFF"/>
          </w:tcPr>
          <w:p w:rsidR="00BE4DD7" w:rsidRDefault="00BE4DD7" w:rsidP="00BE4DD7">
            <w:pPr>
              <w:spacing w:line="360" w:lineRule="auto"/>
              <w:jc w:val="center"/>
              <w:rPr>
                <w:rFonts w:ascii="Times New Roman" w:hAnsi="Times New Roman" w:cs="Times New Roman"/>
                <w:b/>
              </w:rPr>
            </w:pPr>
            <w:r w:rsidRPr="00624EA9">
              <w:rPr>
                <w:rFonts w:ascii="Times New Roman" w:hAnsi="Times New Roman" w:cs="Times New Roman"/>
                <w:b/>
              </w:rPr>
              <w:t>OBJETIVO</w:t>
            </w:r>
            <w:r>
              <w:rPr>
                <w:rFonts w:ascii="Times New Roman" w:hAnsi="Times New Roman" w:cs="Times New Roman"/>
                <w:b/>
              </w:rPr>
              <w:t xml:space="preserve">S </w:t>
            </w:r>
          </w:p>
          <w:p w:rsidR="00BE4DD7" w:rsidRPr="00624EA9" w:rsidRDefault="00BE4DD7" w:rsidP="00BE4DD7">
            <w:pPr>
              <w:spacing w:line="360" w:lineRule="auto"/>
              <w:jc w:val="center"/>
              <w:rPr>
                <w:rFonts w:ascii="Times New Roman" w:hAnsi="Times New Roman" w:cs="Times New Roman"/>
                <w:b/>
              </w:rPr>
            </w:pPr>
            <w:r>
              <w:rPr>
                <w:rFonts w:ascii="Times New Roman" w:hAnsi="Times New Roman" w:cs="Times New Roman"/>
                <w:b/>
              </w:rPr>
              <w:t xml:space="preserve">GENERALES </w:t>
            </w:r>
          </w:p>
        </w:tc>
        <w:tc>
          <w:tcPr>
            <w:tcW w:w="1701" w:type="dxa"/>
            <w:shd w:val="clear" w:color="auto" w:fill="CCFFFF"/>
          </w:tcPr>
          <w:p w:rsidR="00BE4DD7" w:rsidRPr="00624EA9" w:rsidRDefault="00BE4DD7" w:rsidP="00BE4DD7">
            <w:pPr>
              <w:spacing w:line="360" w:lineRule="auto"/>
              <w:rPr>
                <w:rFonts w:ascii="Times New Roman" w:hAnsi="Times New Roman" w:cs="Times New Roman"/>
                <w:b/>
              </w:rPr>
            </w:pPr>
            <w:r w:rsidRPr="00624EA9">
              <w:rPr>
                <w:rFonts w:ascii="Times New Roman" w:hAnsi="Times New Roman" w:cs="Times New Roman"/>
                <w:b/>
              </w:rPr>
              <w:t>CONTENIDOS</w:t>
            </w:r>
          </w:p>
          <w:p w:rsidR="00BE4DD7" w:rsidRPr="00624EA9" w:rsidRDefault="00BE4DD7" w:rsidP="00BE4DD7">
            <w:pPr>
              <w:spacing w:line="360" w:lineRule="auto"/>
              <w:rPr>
                <w:rFonts w:ascii="Times New Roman" w:hAnsi="Times New Roman" w:cs="Times New Roman"/>
                <w:b/>
              </w:rPr>
            </w:pPr>
          </w:p>
        </w:tc>
        <w:tc>
          <w:tcPr>
            <w:tcW w:w="2126" w:type="dxa"/>
            <w:shd w:val="clear" w:color="auto" w:fill="CCFFFF"/>
          </w:tcPr>
          <w:p w:rsidR="00BE4DD7" w:rsidRPr="00624EA9" w:rsidRDefault="00BE4DD7" w:rsidP="00BE4DD7">
            <w:pPr>
              <w:spacing w:line="360" w:lineRule="auto"/>
              <w:jc w:val="center"/>
              <w:rPr>
                <w:rFonts w:ascii="Times New Roman" w:hAnsi="Times New Roman" w:cs="Times New Roman"/>
                <w:b/>
              </w:rPr>
            </w:pPr>
            <w:r w:rsidRPr="00624EA9">
              <w:rPr>
                <w:rFonts w:ascii="Times New Roman" w:hAnsi="Times New Roman" w:cs="Times New Roman"/>
                <w:b/>
              </w:rPr>
              <w:t>ACTIVIDADES</w:t>
            </w:r>
          </w:p>
          <w:p w:rsidR="00BE4DD7" w:rsidRPr="00624EA9" w:rsidRDefault="00BE4DD7" w:rsidP="00BE4DD7">
            <w:pPr>
              <w:spacing w:line="360" w:lineRule="auto"/>
              <w:jc w:val="center"/>
              <w:rPr>
                <w:rFonts w:ascii="Times New Roman" w:hAnsi="Times New Roman" w:cs="Times New Roman"/>
                <w:b/>
              </w:rPr>
            </w:pPr>
            <w:r w:rsidRPr="00624EA9">
              <w:rPr>
                <w:rFonts w:ascii="Times New Roman" w:hAnsi="Times New Roman" w:cs="Times New Roman"/>
                <w:b/>
              </w:rPr>
              <w:t>DEL FACILITADOR</w:t>
            </w:r>
          </w:p>
        </w:tc>
        <w:tc>
          <w:tcPr>
            <w:tcW w:w="2135" w:type="dxa"/>
            <w:tcBorders>
              <w:bottom w:val="single" w:sz="4" w:space="0" w:color="auto"/>
            </w:tcBorders>
            <w:shd w:val="clear" w:color="auto" w:fill="CCFFFF"/>
          </w:tcPr>
          <w:p w:rsidR="00BE4DD7" w:rsidRPr="00624EA9" w:rsidRDefault="00BE4DD7" w:rsidP="00BE4DD7">
            <w:pPr>
              <w:spacing w:line="360" w:lineRule="auto"/>
              <w:jc w:val="center"/>
              <w:rPr>
                <w:rFonts w:ascii="Times New Roman" w:hAnsi="Times New Roman" w:cs="Times New Roman"/>
                <w:b/>
              </w:rPr>
            </w:pPr>
            <w:r w:rsidRPr="00624EA9">
              <w:rPr>
                <w:rFonts w:ascii="Times New Roman" w:hAnsi="Times New Roman" w:cs="Times New Roman"/>
                <w:b/>
              </w:rPr>
              <w:t>ACTIVIDADES</w:t>
            </w:r>
          </w:p>
          <w:p w:rsidR="00BE4DD7" w:rsidRPr="00624EA9" w:rsidRDefault="00BE4DD7" w:rsidP="00BE4DD7">
            <w:pPr>
              <w:spacing w:line="360" w:lineRule="auto"/>
              <w:jc w:val="center"/>
              <w:rPr>
                <w:rFonts w:ascii="Times New Roman" w:hAnsi="Times New Roman" w:cs="Times New Roman"/>
                <w:b/>
              </w:rPr>
            </w:pPr>
            <w:r w:rsidRPr="00624EA9">
              <w:rPr>
                <w:rFonts w:ascii="Times New Roman" w:hAnsi="Times New Roman" w:cs="Times New Roman"/>
                <w:b/>
              </w:rPr>
              <w:t>DEL PARTICIPANTE</w:t>
            </w:r>
          </w:p>
        </w:tc>
        <w:tc>
          <w:tcPr>
            <w:tcW w:w="1267" w:type="dxa"/>
            <w:shd w:val="clear" w:color="auto" w:fill="CCFFFF"/>
          </w:tcPr>
          <w:p w:rsidR="00BE4DD7" w:rsidRPr="00624EA9" w:rsidRDefault="00BE4DD7" w:rsidP="00BE4DD7">
            <w:pPr>
              <w:spacing w:line="360" w:lineRule="auto"/>
              <w:jc w:val="center"/>
              <w:rPr>
                <w:rFonts w:ascii="Times New Roman" w:hAnsi="Times New Roman" w:cs="Times New Roman"/>
                <w:b/>
              </w:rPr>
            </w:pPr>
            <w:r w:rsidRPr="00624EA9">
              <w:rPr>
                <w:rFonts w:ascii="Times New Roman" w:hAnsi="Times New Roman" w:cs="Times New Roman"/>
                <w:b/>
              </w:rPr>
              <w:t>TIEMPO</w:t>
            </w:r>
          </w:p>
          <w:p w:rsidR="00BE4DD7" w:rsidRPr="00624EA9" w:rsidRDefault="00BE4DD7" w:rsidP="00BE4DD7">
            <w:pPr>
              <w:spacing w:line="360" w:lineRule="auto"/>
              <w:jc w:val="center"/>
              <w:rPr>
                <w:rFonts w:ascii="Times New Roman" w:hAnsi="Times New Roman" w:cs="Times New Roman"/>
                <w:b/>
              </w:rPr>
            </w:pPr>
          </w:p>
        </w:tc>
        <w:tc>
          <w:tcPr>
            <w:tcW w:w="1701" w:type="dxa"/>
            <w:shd w:val="clear" w:color="auto" w:fill="CCFFFF"/>
          </w:tcPr>
          <w:p w:rsidR="00BE4DD7" w:rsidRPr="00624EA9" w:rsidRDefault="00BE4DD7" w:rsidP="00BE4DD7">
            <w:pPr>
              <w:spacing w:line="360" w:lineRule="auto"/>
              <w:jc w:val="center"/>
              <w:rPr>
                <w:rFonts w:ascii="Times New Roman" w:hAnsi="Times New Roman" w:cs="Times New Roman"/>
                <w:b/>
              </w:rPr>
            </w:pPr>
            <w:r w:rsidRPr="00624EA9">
              <w:rPr>
                <w:rFonts w:ascii="Times New Roman" w:hAnsi="Times New Roman" w:cs="Times New Roman"/>
                <w:b/>
              </w:rPr>
              <w:t>RECURSOS</w:t>
            </w:r>
          </w:p>
        </w:tc>
        <w:tc>
          <w:tcPr>
            <w:tcW w:w="2552" w:type="dxa"/>
            <w:shd w:val="clear" w:color="auto" w:fill="CCFFFF"/>
          </w:tcPr>
          <w:p w:rsidR="00BE4DD7" w:rsidRPr="00624EA9" w:rsidRDefault="00BE4DD7" w:rsidP="00BE4DD7">
            <w:pPr>
              <w:spacing w:line="360" w:lineRule="auto"/>
              <w:jc w:val="center"/>
              <w:rPr>
                <w:rFonts w:ascii="Times New Roman" w:hAnsi="Times New Roman" w:cs="Times New Roman"/>
                <w:bCs/>
              </w:rPr>
            </w:pPr>
            <w:r w:rsidRPr="00624EA9">
              <w:rPr>
                <w:rFonts w:ascii="Times New Roman" w:hAnsi="Times New Roman" w:cs="Times New Roman"/>
                <w:b/>
              </w:rPr>
              <w:t>TÉCNICAS E INSTRUMENTOS DE EVALUACIÓN</w:t>
            </w:r>
          </w:p>
        </w:tc>
      </w:tr>
      <w:tr w:rsidR="00BE4DD7" w:rsidRPr="00E00E7D" w:rsidTr="00BE4DD7">
        <w:trPr>
          <w:trHeight w:val="1692"/>
        </w:trPr>
        <w:tc>
          <w:tcPr>
            <w:tcW w:w="2093" w:type="dxa"/>
          </w:tcPr>
          <w:p w:rsidR="00BE4DD7" w:rsidRPr="0073617C" w:rsidRDefault="00BE4DD7" w:rsidP="00BE4DD7">
            <w:pPr>
              <w:jc w:val="both"/>
              <w:rPr>
                <w:rFonts w:ascii="Times New Roman" w:hAnsi="Times New Roman" w:cs="Times New Roman"/>
                <w:sz w:val="24"/>
                <w:szCs w:val="24"/>
                <w:shd w:val="clear" w:color="auto" w:fill="FFFFFF"/>
              </w:rPr>
            </w:pPr>
            <w:r w:rsidRPr="0073617C">
              <w:rPr>
                <w:rFonts w:ascii="Times New Roman" w:hAnsi="Times New Roman" w:cs="Times New Roman"/>
                <w:sz w:val="24"/>
                <w:szCs w:val="24"/>
                <w:shd w:val="clear" w:color="auto" w:fill="FFFFFF"/>
              </w:rPr>
              <w:t>1</w:t>
            </w:r>
            <w:r w:rsidRPr="0073617C">
              <w:rPr>
                <w:rFonts w:ascii="Times New Roman" w:hAnsi="Times New Roman" w:cs="Times New Roman"/>
                <w:sz w:val="24"/>
                <w:szCs w:val="24"/>
              </w:rPr>
              <w:t>. Conocer las habilidades y actitudes necesarias para liderar equipos de trabajo.</w:t>
            </w:r>
          </w:p>
          <w:p w:rsidR="00BE4DD7" w:rsidRPr="0073617C" w:rsidRDefault="00BE4DD7" w:rsidP="00BE4DD7">
            <w:pPr>
              <w:jc w:val="both"/>
              <w:rPr>
                <w:rFonts w:ascii="Times New Roman" w:hAnsi="Times New Roman" w:cs="Times New Roman"/>
                <w:color w:val="000000"/>
                <w:sz w:val="24"/>
                <w:szCs w:val="24"/>
              </w:rPr>
            </w:pPr>
          </w:p>
          <w:p w:rsidR="00BE4DD7" w:rsidRPr="0073617C" w:rsidRDefault="00BE4DD7" w:rsidP="00BE4DD7">
            <w:pPr>
              <w:spacing w:line="360" w:lineRule="auto"/>
              <w:jc w:val="both"/>
              <w:rPr>
                <w:rFonts w:ascii="Times New Roman" w:hAnsi="Times New Roman" w:cs="Times New Roman"/>
                <w:sz w:val="24"/>
                <w:szCs w:val="24"/>
              </w:rPr>
            </w:pPr>
            <w:r w:rsidRPr="0073617C">
              <w:rPr>
                <w:rFonts w:ascii="Times New Roman" w:hAnsi="Times New Roman" w:cs="Times New Roman"/>
                <w:color w:val="000000"/>
                <w:sz w:val="24"/>
                <w:szCs w:val="24"/>
              </w:rPr>
              <w:t>2.</w:t>
            </w:r>
            <w:r w:rsidRPr="0073617C">
              <w:rPr>
                <w:rFonts w:ascii="Times New Roman" w:hAnsi="Times New Roman" w:cs="Times New Roman"/>
                <w:sz w:val="24"/>
                <w:szCs w:val="24"/>
              </w:rPr>
              <w:t xml:space="preserve"> Identificar los diferentes estilos de liderazgo a aplicar.</w:t>
            </w:r>
            <w:r w:rsidRPr="0073617C">
              <w:rPr>
                <w:rFonts w:ascii="Times New Roman" w:hAnsi="Times New Roman" w:cs="Times New Roman"/>
                <w:sz w:val="24"/>
                <w:szCs w:val="24"/>
              </w:rPr>
              <w:br/>
            </w:r>
            <w:r w:rsidRPr="0073617C">
              <w:rPr>
                <w:rFonts w:ascii="Times New Roman" w:hAnsi="Times New Roman" w:cs="Times New Roman"/>
                <w:sz w:val="24"/>
                <w:szCs w:val="24"/>
              </w:rPr>
              <w:br/>
              <w:t xml:space="preserve">3. Mostrar la comunicación dentro del equipo </w:t>
            </w:r>
            <w:r w:rsidRPr="0073617C">
              <w:rPr>
                <w:rFonts w:ascii="Times New Roman" w:hAnsi="Times New Roman" w:cs="Times New Roman"/>
                <w:sz w:val="24"/>
                <w:szCs w:val="24"/>
              </w:rPr>
              <w:lastRenderedPageBreak/>
              <w:t>como instrumento de motivación y transformación de las relaciones</w:t>
            </w:r>
          </w:p>
          <w:p w:rsidR="00BE4DD7" w:rsidRPr="0073617C" w:rsidRDefault="00BE4DD7" w:rsidP="00BE4DD7">
            <w:pPr>
              <w:spacing w:line="360" w:lineRule="auto"/>
              <w:jc w:val="both"/>
              <w:rPr>
                <w:rFonts w:ascii="Times New Roman" w:hAnsi="Times New Roman" w:cs="Times New Roman"/>
                <w:sz w:val="24"/>
                <w:szCs w:val="24"/>
              </w:rPr>
            </w:pPr>
          </w:p>
          <w:p w:rsidR="00BE4DD7" w:rsidRPr="00E00E7D" w:rsidRDefault="00BE4DD7" w:rsidP="00BE4DD7">
            <w:pPr>
              <w:spacing w:line="360" w:lineRule="auto"/>
              <w:jc w:val="both"/>
              <w:rPr>
                <w:rFonts w:ascii="Times New Roman" w:hAnsi="Times New Roman" w:cs="Times New Roman"/>
                <w:sz w:val="24"/>
                <w:szCs w:val="24"/>
              </w:rPr>
            </w:pPr>
            <w:r w:rsidRPr="0073617C">
              <w:rPr>
                <w:rFonts w:ascii="Times New Roman" w:hAnsi="Times New Roman" w:cs="Times New Roman"/>
                <w:sz w:val="24"/>
                <w:szCs w:val="24"/>
              </w:rPr>
              <w:t xml:space="preserve">4.1  Evaluar a los estudiantes acerca de la importancia del taller, aplicándolo a sus propias vivencias para medir el impacto del mismo en sus vidas. </w:t>
            </w:r>
          </w:p>
        </w:tc>
        <w:tc>
          <w:tcPr>
            <w:tcW w:w="1701" w:type="dxa"/>
          </w:tcPr>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lastRenderedPageBreak/>
              <w:t>Definición de liderazgo.</w:t>
            </w: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Características que debe poseer un líder.</w:t>
            </w: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 xml:space="preserve"> Tipos de líder dentro del entorno educativo.</w:t>
            </w: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spacing w:line="360" w:lineRule="auto"/>
              <w:jc w:val="both"/>
              <w:rPr>
                <w:rFonts w:ascii="Times New Roman" w:hAnsi="Times New Roman" w:cs="Times New Roman"/>
                <w:sz w:val="24"/>
                <w:szCs w:val="24"/>
              </w:rPr>
            </w:pPr>
            <w:r w:rsidRPr="0073617C">
              <w:rPr>
                <w:rFonts w:ascii="Times New Roman" w:hAnsi="Times New Roman" w:cs="Times New Roman"/>
                <w:sz w:val="24"/>
                <w:szCs w:val="24"/>
              </w:rPr>
              <w:t>Temática completa del taller.</w:t>
            </w:r>
          </w:p>
          <w:p w:rsidR="00BE4DD7" w:rsidRPr="00E00E7D" w:rsidRDefault="00BE4DD7" w:rsidP="00BE4DD7">
            <w:pPr>
              <w:spacing w:line="360" w:lineRule="auto"/>
              <w:jc w:val="both"/>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Pr="00E00E7D" w:rsidRDefault="00BE4DD7" w:rsidP="00BE4DD7">
            <w:pPr>
              <w:rPr>
                <w:rFonts w:ascii="Times New Roman" w:hAnsi="Times New Roman" w:cs="Times New Roman"/>
                <w:sz w:val="24"/>
                <w:szCs w:val="24"/>
              </w:rPr>
            </w:pPr>
          </w:p>
          <w:p w:rsidR="00BE4DD7" w:rsidRPr="00E00E7D" w:rsidRDefault="00BE4DD7" w:rsidP="00BE4DD7">
            <w:pPr>
              <w:jc w:val="both"/>
              <w:rPr>
                <w:rFonts w:ascii="Times New Roman" w:hAnsi="Times New Roman" w:cs="Times New Roman"/>
                <w:sz w:val="24"/>
                <w:szCs w:val="24"/>
              </w:rPr>
            </w:pPr>
            <w:r w:rsidRPr="00E00E7D">
              <w:rPr>
                <w:rFonts w:ascii="Times New Roman" w:hAnsi="Times New Roman" w:cs="Times New Roman"/>
                <w:sz w:val="24"/>
                <w:szCs w:val="24"/>
              </w:rPr>
              <w:t xml:space="preserve">Evaluación de saberes. </w:t>
            </w:r>
          </w:p>
        </w:tc>
        <w:tc>
          <w:tcPr>
            <w:tcW w:w="2126" w:type="dxa"/>
          </w:tcPr>
          <w:p w:rsidR="00BE4DD7" w:rsidRPr="0073617C" w:rsidRDefault="00BE4DD7" w:rsidP="00BE4DD7">
            <w:pPr>
              <w:spacing w:line="360" w:lineRule="auto"/>
              <w:jc w:val="both"/>
              <w:rPr>
                <w:rFonts w:ascii="Times New Roman" w:hAnsi="Times New Roman" w:cs="Times New Roman"/>
                <w:sz w:val="24"/>
                <w:szCs w:val="24"/>
              </w:rPr>
            </w:pPr>
            <w:r w:rsidRPr="0073617C">
              <w:rPr>
                <w:rFonts w:ascii="Times New Roman" w:hAnsi="Times New Roman" w:cs="Times New Roman"/>
                <w:sz w:val="24"/>
                <w:szCs w:val="24"/>
              </w:rPr>
              <w:lastRenderedPageBreak/>
              <w:t>1. El facilitador se presentara al grupo.</w:t>
            </w:r>
          </w:p>
          <w:p w:rsidR="00BE4DD7" w:rsidRPr="0073617C" w:rsidRDefault="00BE4DD7" w:rsidP="00BE4DD7">
            <w:pPr>
              <w:spacing w:line="360" w:lineRule="auto"/>
              <w:jc w:val="both"/>
              <w:rPr>
                <w:rFonts w:ascii="Times New Roman" w:hAnsi="Times New Roman" w:cs="Times New Roman"/>
                <w:sz w:val="24"/>
                <w:szCs w:val="24"/>
              </w:rPr>
            </w:pPr>
            <w:r w:rsidRPr="0073617C">
              <w:rPr>
                <w:rFonts w:ascii="Times New Roman" w:hAnsi="Times New Roman" w:cs="Times New Roman"/>
                <w:sz w:val="24"/>
                <w:szCs w:val="24"/>
              </w:rPr>
              <w:t xml:space="preserve">1.1. Dará inicio a la primera técnica llamada: “un hombre de principios” (anexo 1). </w:t>
            </w:r>
          </w:p>
          <w:p w:rsidR="00BE4DD7" w:rsidRPr="0073617C" w:rsidRDefault="00BE4DD7" w:rsidP="00BE4DD7">
            <w:pPr>
              <w:spacing w:line="360" w:lineRule="auto"/>
              <w:jc w:val="both"/>
              <w:rPr>
                <w:rFonts w:ascii="Times New Roman" w:hAnsi="Times New Roman" w:cs="Times New Roman"/>
                <w:sz w:val="24"/>
                <w:szCs w:val="24"/>
              </w:rPr>
            </w:pPr>
            <w:r w:rsidRPr="0073617C">
              <w:rPr>
                <w:rFonts w:ascii="Times New Roman" w:hAnsi="Times New Roman" w:cs="Times New Roman"/>
                <w:sz w:val="24"/>
                <w:szCs w:val="24"/>
              </w:rPr>
              <w:t xml:space="preserve">1.2 Al finalizar la actividad se dará a conocer el nombre del taller y se introducirá al tema </w:t>
            </w:r>
            <w:r w:rsidRPr="0073617C">
              <w:rPr>
                <w:rFonts w:ascii="Times New Roman" w:hAnsi="Times New Roman" w:cs="Times New Roman"/>
                <w:sz w:val="24"/>
                <w:szCs w:val="24"/>
              </w:rPr>
              <w:lastRenderedPageBreak/>
              <w:t xml:space="preserve">(anexo 2). </w:t>
            </w:r>
          </w:p>
          <w:p w:rsidR="00BE4DD7" w:rsidRPr="0073617C" w:rsidRDefault="00BE4DD7" w:rsidP="00BE4DD7">
            <w:pPr>
              <w:spacing w:line="360" w:lineRule="auto"/>
              <w:jc w:val="both"/>
              <w:rPr>
                <w:rFonts w:ascii="Times New Roman" w:hAnsi="Times New Roman" w:cs="Times New Roman"/>
                <w:sz w:val="24"/>
                <w:szCs w:val="24"/>
              </w:rPr>
            </w:pPr>
            <w:r w:rsidRPr="0073617C">
              <w:rPr>
                <w:rFonts w:ascii="Times New Roman" w:hAnsi="Times New Roman" w:cs="Times New Roman"/>
                <w:sz w:val="24"/>
                <w:szCs w:val="24"/>
              </w:rPr>
              <w:t xml:space="preserve">2.1. El facilitador dará a conocer la temática a través de un circuito (anexo 3).  </w:t>
            </w:r>
          </w:p>
          <w:p w:rsidR="00BE4DD7" w:rsidRPr="0073617C" w:rsidRDefault="00BE4DD7" w:rsidP="00BE4DD7">
            <w:pPr>
              <w:tabs>
                <w:tab w:val="left" w:pos="968"/>
              </w:tabs>
              <w:spacing w:line="360" w:lineRule="auto"/>
              <w:jc w:val="both"/>
              <w:rPr>
                <w:rFonts w:ascii="Times New Roman" w:hAnsi="Times New Roman" w:cs="Times New Roman"/>
                <w:sz w:val="24"/>
                <w:szCs w:val="24"/>
              </w:rPr>
            </w:pPr>
            <w:r w:rsidRPr="0073617C">
              <w:rPr>
                <w:rFonts w:ascii="Times New Roman" w:hAnsi="Times New Roman" w:cs="Times New Roman"/>
                <w:sz w:val="24"/>
                <w:szCs w:val="24"/>
              </w:rPr>
              <w:t xml:space="preserve">3.1. Organización grupal técnica “mi personaje” (anexo 4). </w:t>
            </w:r>
          </w:p>
          <w:p w:rsidR="00BE4DD7" w:rsidRPr="00E00E7D" w:rsidRDefault="00BE4DD7" w:rsidP="00BE4DD7">
            <w:pPr>
              <w:spacing w:line="360" w:lineRule="auto"/>
              <w:jc w:val="both"/>
              <w:rPr>
                <w:rFonts w:ascii="Times New Roman" w:hAnsi="Times New Roman" w:cs="Times New Roman"/>
                <w:sz w:val="24"/>
                <w:szCs w:val="24"/>
              </w:rPr>
            </w:pPr>
          </w:p>
        </w:tc>
        <w:tc>
          <w:tcPr>
            <w:tcW w:w="2135" w:type="dxa"/>
            <w:tcBorders>
              <w:bottom w:val="single" w:sz="4" w:space="0" w:color="auto"/>
            </w:tcBorders>
          </w:tcPr>
          <w:p w:rsidR="00BE4DD7" w:rsidRPr="0073617C" w:rsidRDefault="00BE4DD7" w:rsidP="00BE4DD7">
            <w:pPr>
              <w:spacing w:line="360" w:lineRule="auto"/>
              <w:jc w:val="both"/>
              <w:rPr>
                <w:rFonts w:ascii="Times New Roman" w:hAnsi="Times New Roman" w:cs="Times New Roman"/>
                <w:sz w:val="24"/>
                <w:szCs w:val="24"/>
              </w:rPr>
            </w:pPr>
            <w:r w:rsidRPr="0073617C">
              <w:rPr>
                <w:rFonts w:ascii="Times New Roman" w:hAnsi="Times New Roman" w:cs="Times New Roman"/>
                <w:sz w:val="24"/>
                <w:szCs w:val="24"/>
              </w:rPr>
              <w:lastRenderedPageBreak/>
              <w:t>1.1. Los estudiantes se formaran en círculo para realizar la técnica. (Anexo 1).</w:t>
            </w:r>
          </w:p>
          <w:p w:rsidR="00BE4DD7" w:rsidRPr="0073617C" w:rsidRDefault="00BE4DD7" w:rsidP="00BE4DD7">
            <w:pPr>
              <w:spacing w:line="360" w:lineRule="auto"/>
              <w:jc w:val="both"/>
              <w:rPr>
                <w:rFonts w:ascii="Times New Roman" w:hAnsi="Times New Roman" w:cs="Times New Roman"/>
                <w:sz w:val="24"/>
                <w:szCs w:val="24"/>
              </w:rPr>
            </w:pPr>
          </w:p>
          <w:p w:rsidR="00BE4DD7" w:rsidRPr="0073617C" w:rsidRDefault="00BE4DD7" w:rsidP="00BE4DD7">
            <w:pPr>
              <w:spacing w:line="360" w:lineRule="auto"/>
              <w:jc w:val="both"/>
              <w:rPr>
                <w:rFonts w:ascii="Times New Roman" w:hAnsi="Times New Roman" w:cs="Times New Roman"/>
                <w:sz w:val="24"/>
                <w:szCs w:val="24"/>
              </w:rPr>
            </w:pPr>
            <w:r w:rsidRPr="0073617C">
              <w:rPr>
                <w:rFonts w:ascii="Times New Roman" w:hAnsi="Times New Roman" w:cs="Times New Roman"/>
                <w:sz w:val="24"/>
                <w:szCs w:val="24"/>
              </w:rPr>
              <w:t xml:space="preserve">1.2 organización grupal: cuatro  participantes deberán leer en voz alta cada uno un concepto de motivación (anexo </w:t>
            </w:r>
            <w:r w:rsidRPr="0073617C">
              <w:rPr>
                <w:rFonts w:ascii="Times New Roman" w:hAnsi="Times New Roman" w:cs="Times New Roman"/>
                <w:sz w:val="24"/>
                <w:szCs w:val="24"/>
              </w:rPr>
              <w:lastRenderedPageBreak/>
              <w:t xml:space="preserve">2). </w:t>
            </w:r>
          </w:p>
          <w:p w:rsidR="00BE4DD7" w:rsidRPr="0073617C" w:rsidRDefault="00BE4DD7" w:rsidP="00BE4DD7">
            <w:pPr>
              <w:spacing w:line="360" w:lineRule="auto"/>
              <w:jc w:val="both"/>
              <w:rPr>
                <w:rFonts w:ascii="Times New Roman" w:hAnsi="Times New Roman" w:cs="Times New Roman"/>
                <w:sz w:val="24"/>
                <w:szCs w:val="24"/>
              </w:rPr>
            </w:pPr>
          </w:p>
          <w:p w:rsidR="00BE4DD7" w:rsidRPr="0073617C" w:rsidRDefault="00BE4DD7" w:rsidP="00BE4DD7">
            <w:pPr>
              <w:spacing w:line="360" w:lineRule="auto"/>
              <w:jc w:val="both"/>
              <w:rPr>
                <w:rFonts w:ascii="Times New Roman" w:hAnsi="Times New Roman" w:cs="Times New Roman"/>
                <w:sz w:val="24"/>
                <w:szCs w:val="24"/>
              </w:rPr>
            </w:pPr>
            <w:r w:rsidRPr="0073617C">
              <w:rPr>
                <w:rFonts w:ascii="Times New Roman" w:hAnsi="Times New Roman" w:cs="Times New Roman"/>
                <w:sz w:val="24"/>
                <w:szCs w:val="24"/>
              </w:rPr>
              <w:t>2.1 los estudiantes participaran de manera efectiva en la actividad (Anexo 3).</w:t>
            </w:r>
          </w:p>
          <w:p w:rsidR="00BE4DD7" w:rsidRPr="0073617C" w:rsidRDefault="00BE4DD7" w:rsidP="00BE4DD7">
            <w:pPr>
              <w:spacing w:line="360" w:lineRule="auto"/>
              <w:jc w:val="both"/>
              <w:rPr>
                <w:rFonts w:ascii="Times New Roman" w:hAnsi="Times New Roman" w:cs="Times New Roman"/>
                <w:sz w:val="24"/>
                <w:szCs w:val="24"/>
              </w:rPr>
            </w:pPr>
          </w:p>
          <w:p w:rsidR="00BE4DD7" w:rsidRPr="0073617C" w:rsidRDefault="00BE4DD7" w:rsidP="00BE4DD7">
            <w:pPr>
              <w:spacing w:line="360" w:lineRule="auto"/>
              <w:jc w:val="both"/>
              <w:rPr>
                <w:rFonts w:ascii="Times New Roman" w:hAnsi="Times New Roman" w:cs="Times New Roman"/>
                <w:sz w:val="24"/>
                <w:szCs w:val="24"/>
              </w:rPr>
            </w:pPr>
          </w:p>
          <w:p w:rsidR="00BE4DD7" w:rsidRPr="009D5035" w:rsidRDefault="00BE4DD7" w:rsidP="00BE4DD7">
            <w:pPr>
              <w:spacing w:line="360" w:lineRule="auto"/>
              <w:jc w:val="both"/>
              <w:rPr>
                <w:sz w:val="24"/>
                <w:szCs w:val="24"/>
              </w:rPr>
            </w:pPr>
            <w:r w:rsidRPr="0073617C">
              <w:rPr>
                <w:rFonts w:ascii="Times New Roman" w:hAnsi="Times New Roman" w:cs="Times New Roman"/>
                <w:sz w:val="24"/>
                <w:szCs w:val="24"/>
              </w:rPr>
              <w:t>3.1. Lectura y reflexión (Anexo 4).</w:t>
            </w:r>
          </w:p>
          <w:p w:rsidR="00BE4DD7" w:rsidRPr="009D5035" w:rsidRDefault="00BE4DD7" w:rsidP="00BE4DD7">
            <w:pPr>
              <w:spacing w:line="360" w:lineRule="auto"/>
              <w:jc w:val="both"/>
              <w:rPr>
                <w:sz w:val="24"/>
                <w:szCs w:val="24"/>
              </w:rPr>
            </w:pPr>
          </w:p>
          <w:p w:rsidR="00BE4DD7" w:rsidRDefault="00BE4DD7" w:rsidP="00BE4DD7">
            <w:pPr>
              <w:spacing w:line="360" w:lineRule="auto"/>
              <w:jc w:val="both"/>
              <w:rPr>
                <w:rFonts w:ascii="Times New Roman" w:hAnsi="Times New Roman" w:cs="Times New Roman"/>
                <w:sz w:val="24"/>
                <w:szCs w:val="24"/>
              </w:rPr>
            </w:pPr>
          </w:p>
          <w:p w:rsidR="00BE4DD7" w:rsidRPr="00E00E7D" w:rsidRDefault="00BE4DD7" w:rsidP="00BE4DD7">
            <w:pPr>
              <w:spacing w:line="360" w:lineRule="auto"/>
              <w:jc w:val="both"/>
              <w:rPr>
                <w:rFonts w:ascii="Times New Roman" w:hAnsi="Times New Roman" w:cs="Times New Roman"/>
                <w:sz w:val="24"/>
                <w:szCs w:val="24"/>
              </w:rPr>
            </w:pPr>
          </w:p>
        </w:tc>
        <w:tc>
          <w:tcPr>
            <w:tcW w:w="1267" w:type="dxa"/>
          </w:tcPr>
          <w:p w:rsidR="00BE4DD7" w:rsidRPr="00E00E7D" w:rsidRDefault="00BE4DD7" w:rsidP="00BE4DD7">
            <w:pPr>
              <w:spacing w:line="360" w:lineRule="auto"/>
              <w:rPr>
                <w:rFonts w:ascii="Times New Roman" w:hAnsi="Times New Roman" w:cs="Times New Roman"/>
                <w:sz w:val="24"/>
                <w:szCs w:val="24"/>
              </w:rPr>
            </w:pPr>
          </w:p>
          <w:p w:rsidR="00BE4DD7" w:rsidRDefault="00BE4DD7" w:rsidP="00BE4DD7">
            <w:r>
              <w:t xml:space="preserve">10 minutos </w:t>
            </w:r>
          </w:p>
          <w:p w:rsidR="00BE4DD7" w:rsidRDefault="00BE4DD7" w:rsidP="00BE4DD7"/>
          <w:p w:rsidR="00BE4DD7" w:rsidRDefault="00BE4DD7" w:rsidP="00BE4DD7"/>
          <w:p w:rsidR="00BE4DD7" w:rsidRDefault="00BE4DD7" w:rsidP="00BE4DD7"/>
          <w:p w:rsidR="00BE4DD7" w:rsidRDefault="00BE4DD7" w:rsidP="00BE4DD7">
            <w:r>
              <w:t xml:space="preserve">5minutos </w:t>
            </w:r>
          </w:p>
          <w:p w:rsidR="00BE4DD7" w:rsidRDefault="00BE4DD7" w:rsidP="00BE4DD7"/>
          <w:p w:rsidR="00BE4DD7" w:rsidRDefault="00BE4DD7" w:rsidP="00BE4DD7"/>
          <w:p w:rsidR="00BE4DD7" w:rsidRDefault="00BE4DD7" w:rsidP="00BE4DD7">
            <w:r>
              <w:t>20 minutos</w:t>
            </w:r>
          </w:p>
          <w:p w:rsidR="00BE4DD7" w:rsidRDefault="00BE4DD7" w:rsidP="00BE4DD7"/>
          <w:p w:rsidR="00BE4DD7" w:rsidRDefault="00BE4DD7" w:rsidP="00BE4DD7"/>
          <w:p w:rsidR="00BE4DD7" w:rsidRDefault="00BE4DD7" w:rsidP="00BE4DD7"/>
          <w:p w:rsidR="00BE4DD7" w:rsidRDefault="00BE4DD7" w:rsidP="00BE4DD7"/>
          <w:p w:rsidR="00BE4DD7" w:rsidRDefault="00BE4DD7" w:rsidP="00BE4DD7"/>
          <w:p w:rsidR="00BE4DD7" w:rsidRDefault="00BE4DD7" w:rsidP="00BE4DD7">
            <w:r>
              <w:t xml:space="preserve">30minutos </w:t>
            </w:r>
          </w:p>
          <w:p w:rsidR="00BE4DD7" w:rsidRDefault="00BE4DD7" w:rsidP="00BE4DD7"/>
          <w:p w:rsidR="00BE4DD7" w:rsidRPr="00E00E7D" w:rsidRDefault="00BE4DD7" w:rsidP="00BE4DD7">
            <w:pPr>
              <w:spacing w:line="360" w:lineRule="auto"/>
              <w:rPr>
                <w:rFonts w:ascii="Times New Roman" w:hAnsi="Times New Roman" w:cs="Times New Roman"/>
                <w:sz w:val="24"/>
                <w:szCs w:val="24"/>
              </w:rPr>
            </w:pPr>
          </w:p>
        </w:tc>
        <w:tc>
          <w:tcPr>
            <w:tcW w:w="1701" w:type="dxa"/>
          </w:tcPr>
          <w:p w:rsidR="00BE4DD7" w:rsidRPr="00E00E7D" w:rsidRDefault="00BE4DD7" w:rsidP="00BE4DD7">
            <w:pPr>
              <w:spacing w:line="360" w:lineRule="auto"/>
              <w:rPr>
                <w:rFonts w:ascii="Times New Roman" w:hAnsi="Times New Roman" w:cs="Times New Roman"/>
                <w:b/>
                <w:sz w:val="24"/>
                <w:szCs w:val="24"/>
              </w:rPr>
            </w:pPr>
            <w:r w:rsidRPr="00E00E7D">
              <w:rPr>
                <w:rFonts w:ascii="Times New Roman" w:hAnsi="Times New Roman" w:cs="Times New Roman"/>
                <w:b/>
                <w:sz w:val="24"/>
                <w:szCs w:val="24"/>
              </w:rPr>
              <w:lastRenderedPageBreak/>
              <w:t>Materiales:</w:t>
            </w:r>
          </w:p>
          <w:p w:rsidR="00BE4DD7" w:rsidRPr="00E00E7D" w:rsidRDefault="00BE4DD7" w:rsidP="00BE4DD7">
            <w:pPr>
              <w:spacing w:line="360" w:lineRule="auto"/>
              <w:rPr>
                <w:rFonts w:ascii="Times New Roman" w:hAnsi="Times New Roman" w:cs="Times New Roman"/>
                <w:sz w:val="24"/>
                <w:szCs w:val="24"/>
              </w:rPr>
            </w:pPr>
            <w:r w:rsidRPr="00E00E7D">
              <w:rPr>
                <w:rFonts w:ascii="Times New Roman" w:hAnsi="Times New Roman" w:cs="Times New Roman"/>
                <w:sz w:val="24"/>
                <w:szCs w:val="24"/>
              </w:rPr>
              <w:t xml:space="preserve">Hojas multigrafiadas </w:t>
            </w:r>
          </w:p>
          <w:p w:rsidR="00BE4DD7" w:rsidRPr="00E00E7D" w:rsidRDefault="00BE4DD7" w:rsidP="00BE4DD7">
            <w:pPr>
              <w:spacing w:line="360" w:lineRule="auto"/>
              <w:rPr>
                <w:rFonts w:ascii="Times New Roman" w:hAnsi="Times New Roman" w:cs="Times New Roman"/>
                <w:sz w:val="24"/>
                <w:szCs w:val="24"/>
              </w:rPr>
            </w:pPr>
            <w:r w:rsidRPr="00E00E7D">
              <w:rPr>
                <w:rFonts w:ascii="Times New Roman" w:hAnsi="Times New Roman" w:cs="Times New Roman"/>
                <w:sz w:val="24"/>
                <w:szCs w:val="24"/>
              </w:rPr>
              <w:t xml:space="preserve">Papel bond </w:t>
            </w:r>
          </w:p>
          <w:p w:rsidR="00BE4DD7" w:rsidRPr="00E00E7D" w:rsidRDefault="00BE4DD7" w:rsidP="00BE4DD7">
            <w:pPr>
              <w:spacing w:line="360" w:lineRule="auto"/>
              <w:rPr>
                <w:rFonts w:ascii="Times New Roman" w:hAnsi="Times New Roman" w:cs="Times New Roman"/>
                <w:sz w:val="24"/>
                <w:szCs w:val="24"/>
              </w:rPr>
            </w:pPr>
            <w:r w:rsidRPr="00E00E7D">
              <w:rPr>
                <w:rFonts w:ascii="Times New Roman" w:hAnsi="Times New Roman" w:cs="Times New Roman"/>
                <w:sz w:val="24"/>
                <w:szCs w:val="24"/>
              </w:rPr>
              <w:t xml:space="preserve">Marcadores </w:t>
            </w:r>
          </w:p>
          <w:p w:rsidR="00BE4DD7" w:rsidRPr="00E00E7D" w:rsidRDefault="00BE4DD7" w:rsidP="00BE4DD7">
            <w:pPr>
              <w:spacing w:line="360" w:lineRule="auto"/>
              <w:rPr>
                <w:rFonts w:ascii="Times New Roman" w:hAnsi="Times New Roman" w:cs="Times New Roman"/>
                <w:sz w:val="24"/>
                <w:szCs w:val="24"/>
              </w:rPr>
            </w:pPr>
            <w:r w:rsidRPr="00E00E7D">
              <w:rPr>
                <w:rFonts w:ascii="Times New Roman" w:hAnsi="Times New Roman" w:cs="Times New Roman"/>
                <w:sz w:val="24"/>
                <w:szCs w:val="24"/>
              </w:rPr>
              <w:t xml:space="preserve">Recortes de revistas </w:t>
            </w:r>
          </w:p>
          <w:p w:rsidR="00BE4DD7" w:rsidRPr="00E00E7D" w:rsidRDefault="00BE4DD7" w:rsidP="00BE4DD7">
            <w:pPr>
              <w:spacing w:line="360" w:lineRule="auto"/>
              <w:rPr>
                <w:rFonts w:ascii="Times New Roman" w:hAnsi="Times New Roman" w:cs="Times New Roman"/>
                <w:sz w:val="24"/>
                <w:szCs w:val="24"/>
              </w:rPr>
            </w:pPr>
          </w:p>
          <w:p w:rsidR="00BE4DD7" w:rsidRPr="00E00E7D" w:rsidRDefault="00BE4DD7" w:rsidP="00BE4DD7">
            <w:pPr>
              <w:spacing w:line="360" w:lineRule="auto"/>
              <w:rPr>
                <w:rFonts w:ascii="Times New Roman" w:hAnsi="Times New Roman" w:cs="Times New Roman"/>
                <w:b/>
                <w:sz w:val="24"/>
                <w:szCs w:val="24"/>
              </w:rPr>
            </w:pPr>
            <w:r w:rsidRPr="00E00E7D">
              <w:rPr>
                <w:rFonts w:ascii="Times New Roman" w:hAnsi="Times New Roman" w:cs="Times New Roman"/>
                <w:b/>
                <w:sz w:val="24"/>
                <w:szCs w:val="24"/>
              </w:rPr>
              <w:t>Humanos:</w:t>
            </w:r>
          </w:p>
          <w:p w:rsidR="00BE4DD7" w:rsidRPr="00E00E7D" w:rsidRDefault="00BE4DD7" w:rsidP="00BE4DD7">
            <w:pPr>
              <w:spacing w:line="360" w:lineRule="auto"/>
              <w:rPr>
                <w:rFonts w:ascii="Times New Roman" w:hAnsi="Times New Roman" w:cs="Times New Roman"/>
                <w:sz w:val="24"/>
                <w:szCs w:val="24"/>
              </w:rPr>
            </w:pPr>
            <w:r w:rsidRPr="00E00E7D">
              <w:rPr>
                <w:rFonts w:ascii="Times New Roman" w:hAnsi="Times New Roman" w:cs="Times New Roman"/>
                <w:sz w:val="24"/>
                <w:szCs w:val="24"/>
              </w:rPr>
              <w:t>Pasantes</w:t>
            </w:r>
          </w:p>
          <w:p w:rsidR="00BE4DD7" w:rsidRPr="00E00E7D" w:rsidRDefault="00BE4DD7" w:rsidP="00BE4DD7">
            <w:pPr>
              <w:spacing w:line="360" w:lineRule="auto"/>
              <w:rPr>
                <w:rFonts w:ascii="Times New Roman" w:hAnsi="Times New Roman" w:cs="Times New Roman"/>
                <w:sz w:val="24"/>
                <w:szCs w:val="24"/>
              </w:rPr>
            </w:pPr>
            <w:r w:rsidRPr="00E00E7D">
              <w:rPr>
                <w:rFonts w:ascii="Times New Roman" w:hAnsi="Times New Roman" w:cs="Times New Roman"/>
                <w:sz w:val="24"/>
                <w:szCs w:val="24"/>
              </w:rPr>
              <w:lastRenderedPageBreak/>
              <w:t>Estudiantes</w:t>
            </w:r>
          </w:p>
        </w:tc>
        <w:tc>
          <w:tcPr>
            <w:tcW w:w="2552" w:type="dxa"/>
          </w:tcPr>
          <w:p w:rsidR="00BE4DD7" w:rsidRPr="00E00E7D" w:rsidRDefault="00BE4DD7" w:rsidP="00BE4DD7">
            <w:pPr>
              <w:spacing w:line="360" w:lineRule="auto"/>
              <w:jc w:val="both"/>
              <w:rPr>
                <w:rFonts w:ascii="Times New Roman" w:hAnsi="Times New Roman" w:cs="Times New Roman"/>
                <w:sz w:val="24"/>
                <w:szCs w:val="24"/>
              </w:rPr>
            </w:pPr>
          </w:p>
          <w:p w:rsidR="00BE4DD7" w:rsidRPr="00E00E7D" w:rsidRDefault="00BE4DD7" w:rsidP="00BE4DD7">
            <w:pPr>
              <w:spacing w:line="360" w:lineRule="auto"/>
              <w:jc w:val="both"/>
              <w:rPr>
                <w:rFonts w:ascii="Times New Roman" w:hAnsi="Times New Roman" w:cs="Times New Roman"/>
                <w:sz w:val="24"/>
                <w:szCs w:val="24"/>
              </w:rPr>
            </w:pPr>
            <w:r w:rsidRPr="00E00E7D">
              <w:rPr>
                <w:rFonts w:ascii="Times New Roman" w:hAnsi="Times New Roman" w:cs="Times New Roman"/>
                <w:sz w:val="24"/>
                <w:szCs w:val="24"/>
              </w:rPr>
              <w:t>Observación</w:t>
            </w:r>
          </w:p>
          <w:p w:rsidR="00BE4DD7" w:rsidRPr="00E00E7D" w:rsidRDefault="00BE4DD7" w:rsidP="00BE4DD7">
            <w:pPr>
              <w:spacing w:line="360" w:lineRule="auto"/>
              <w:jc w:val="both"/>
              <w:rPr>
                <w:rFonts w:ascii="Times New Roman" w:hAnsi="Times New Roman" w:cs="Times New Roman"/>
                <w:sz w:val="24"/>
                <w:szCs w:val="24"/>
              </w:rPr>
            </w:pPr>
          </w:p>
          <w:p w:rsidR="00BE4DD7" w:rsidRPr="00E00E7D" w:rsidRDefault="00BE4DD7" w:rsidP="00BE4DD7">
            <w:pPr>
              <w:spacing w:line="360" w:lineRule="auto"/>
              <w:jc w:val="both"/>
              <w:rPr>
                <w:rFonts w:ascii="Times New Roman" w:hAnsi="Times New Roman" w:cs="Times New Roman"/>
                <w:sz w:val="24"/>
                <w:szCs w:val="24"/>
              </w:rPr>
            </w:pPr>
            <w:r w:rsidRPr="00E00E7D">
              <w:rPr>
                <w:rFonts w:ascii="Times New Roman" w:hAnsi="Times New Roman" w:cs="Times New Roman"/>
                <w:sz w:val="24"/>
                <w:szCs w:val="24"/>
              </w:rPr>
              <w:t xml:space="preserve">Diario de campo </w:t>
            </w:r>
          </w:p>
          <w:p w:rsidR="00BE4DD7" w:rsidRPr="00E00E7D" w:rsidRDefault="00BE4DD7" w:rsidP="00BE4DD7">
            <w:pPr>
              <w:spacing w:line="360" w:lineRule="auto"/>
              <w:jc w:val="both"/>
              <w:rPr>
                <w:rFonts w:ascii="Times New Roman" w:hAnsi="Times New Roman" w:cs="Times New Roman"/>
                <w:sz w:val="24"/>
                <w:szCs w:val="24"/>
              </w:rPr>
            </w:pPr>
          </w:p>
          <w:p w:rsidR="00BE4DD7" w:rsidRPr="00E00E7D" w:rsidRDefault="00BE4DD7" w:rsidP="00BE4DD7">
            <w:pPr>
              <w:spacing w:line="360" w:lineRule="auto"/>
              <w:rPr>
                <w:rFonts w:ascii="Times New Roman" w:hAnsi="Times New Roman" w:cs="Times New Roman"/>
                <w:sz w:val="24"/>
                <w:szCs w:val="24"/>
              </w:rPr>
            </w:pPr>
          </w:p>
        </w:tc>
      </w:tr>
    </w:tbl>
    <w:p w:rsidR="00E00E7D" w:rsidRPr="00E00E7D" w:rsidRDefault="00E00E7D" w:rsidP="00E00E7D">
      <w:pPr>
        <w:spacing w:after="0" w:line="360" w:lineRule="auto"/>
        <w:rPr>
          <w:rFonts w:ascii="Times New Roman" w:eastAsia="Times New Roman" w:hAnsi="Times New Roman" w:cs="Times New Roman"/>
          <w:sz w:val="24"/>
          <w:szCs w:val="24"/>
          <w:lang w:eastAsia="es-ES"/>
        </w:rPr>
      </w:pPr>
      <w:r w:rsidRPr="00E00E7D">
        <w:rPr>
          <w:rFonts w:ascii="Times New Roman" w:eastAsia="Times New Roman" w:hAnsi="Times New Roman" w:cs="Times New Roman"/>
          <w:sz w:val="24"/>
          <w:szCs w:val="24"/>
          <w:lang w:eastAsia="es-ES"/>
        </w:rPr>
        <w:lastRenderedPageBreak/>
        <w:t>Observaciones: _________________________________________________________________________________________________________________________________</w:t>
      </w:r>
      <w:r w:rsidR="00845B28">
        <w:rPr>
          <w:rFonts w:ascii="Times New Roman" w:eastAsia="Times New Roman" w:hAnsi="Times New Roman" w:cs="Times New Roman"/>
          <w:sz w:val="24"/>
          <w:szCs w:val="24"/>
          <w:lang w:eastAsia="es-ES"/>
        </w:rPr>
        <w:t>_________________________________________________________________________________________________</w:t>
      </w:r>
    </w:p>
    <w:p w:rsidR="00E00E7D" w:rsidRPr="00E00E7D" w:rsidRDefault="00E00E7D" w:rsidP="00E00E7D">
      <w:pPr>
        <w:spacing w:after="0" w:line="240" w:lineRule="auto"/>
        <w:rPr>
          <w:rFonts w:ascii="Times New Roman" w:eastAsia="Times New Roman" w:hAnsi="Times New Roman" w:cs="Times New Roman"/>
          <w:sz w:val="24"/>
          <w:szCs w:val="24"/>
          <w:lang w:eastAsia="es-ES"/>
        </w:rPr>
      </w:pPr>
    </w:p>
    <w:p w:rsidR="00845B28" w:rsidRPr="00845B28" w:rsidRDefault="00E00E7D" w:rsidP="00845B28">
      <w:pPr>
        <w:spacing w:after="0" w:line="240" w:lineRule="auto"/>
        <w:rPr>
          <w:rFonts w:ascii="Times New Roman" w:eastAsia="Times New Roman" w:hAnsi="Times New Roman" w:cs="Times New Roman"/>
          <w:sz w:val="24"/>
          <w:szCs w:val="24"/>
          <w:lang w:eastAsia="es-ES"/>
        </w:rPr>
        <w:sectPr w:rsidR="00845B28" w:rsidRPr="00845B28" w:rsidSect="00845B28">
          <w:pgSz w:w="15840" w:h="12240" w:orient="landscape" w:code="1"/>
          <w:pgMar w:top="1134" w:right="1134" w:bottom="1134" w:left="1134" w:header="709" w:footer="709" w:gutter="0"/>
          <w:cols w:space="708"/>
          <w:docGrid w:linePitch="360"/>
        </w:sectPr>
      </w:pPr>
      <w:r w:rsidRPr="00E00E7D">
        <w:rPr>
          <w:rFonts w:ascii="Times New Roman" w:eastAsia="Times New Roman" w:hAnsi="Times New Roman" w:cs="Times New Roman"/>
          <w:sz w:val="24"/>
          <w:szCs w:val="24"/>
          <w:lang w:eastAsia="es-ES"/>
        </w:rPr>
        <w:t>Firma y sello: ___________________________</w:t>
      </w:r>
      <w:r w:rsidR="00837069">
        <w:rPr>
          <w:rFonts w:ascii="Times New Roman" w:eastAsia="Times New Roman" w:hAnsi="Times New Roman" w:cs="Times New Roman"/>
          <w:sz w:val="24"/>
          <w:szCs w:val="24"/>
          <w:lang w:eastAsia="es-ES"/>
        </w:rPr>
        <w:t>_____________________________</w:t>
      </w:r>
    </w:p>
    <w:p w:rsidR="00BE4DD7" w:rsidRPr="00E011DC" w:rsidRDefault="00BE4DD7" w:rsidP="00BE4DD7">
      <w:pPr>
        <w:spacing w:line="360" w:lineRule="auto"/>
        <w:jc w:val="center"/>
        <w:rPr>
          <w:rFonts w:ascii="Times New Roman" w:hAnsi="Times New Roman" w:cs="Times New Roman"/>
          <w:b/>
          <w:sz w:val="24"/>
          <w:szCs w:val="24"/>
        </w:rPr>
      </w:pPr>
      <w:r w:rsidRPr="00E011DC">
        <w:rPr>
          <w:rFonts w:ascii="Times New Roman" w:hAnsi="Times New Roman" w:cs="Times New Roman"/>
          <w:b/>
          <w:sz w:val="24"/>
          <w:szCs w:val="24"/>
        </w:rPr>
        <w:lastRenderedPageBreak/>
        <w:t>(ANEXO 1)</w:t>
      </w:r>
    </w:p>
    <w:p w:rsidR="00BE4DD7" w:rsidRPr="00E011DC" w:rsidRDefault="00BE4DD7" w:rsidP="00BE4DD7">
      <w:pPr>
        <w:spacing w:line="360" w:lineRule="auto"/>
        <w:jc w:val="center"/>
        <w:rPr>
          <w:rFonts w:ascii="Times New Roman" w:hAnsi="Times New Roman" w:cs="Times New Roman"/>
          <w:b/>
          <w:sz w:val="24"/>
          <w:szCs w:val="24"/>
        </w:rPr>
      </w:pPr>
      <w:r w:rsidRPr="00E011DC">
        <w:rPr>
          <w:rFonts w:ascii="Times New Roman" w:hAnsi="Times New Roman" w:cs="Times New Roman"/>
          <w:b/>
          <w:sz w:val="24"/>
          <w:szCs w:val="24"/>
        </w:rPr>
        <w:t>“UN HOMBRE DE PRINCIPIOS”</w:t>
      </w:r>
    </w:p>
    <w:p w:rsidR="00BE4DD7" w:rsidRPr="00E011DC" w:rsidRDefault="00BE4DD7" w:rsidP="00BE4DD7">
      <w:pPr>
        <w:spacing w:line="360" w:lineRule="auto"/>
        <w:jc w:val="both"/>
        <w:rPr>
          <w:rFonts w:ascii="Times New Roman" w:hAnsi="Times New Roman" w:cs="Times New Roman"/>
          <w:b/>
          <w:sz w:val="24"/>
          <w:szCs w:val="24"/>
        </w:rPr>
      </w:pP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Duración: </w:t>
      </w:r>
      <w:r w:rsidRPr="00E011DC">
        <w:rPr>
          <w:rFonts w:ascii="Times New Roman" w:hAnsi="Times New Roman" w:cs="Times New Roman"/>
          <w:sz w:val="24"/>
          <w:szCs w:val="24"/>
        </w:rPr>
        <w:t>10 minutos</w:t>
      </w:r>
    </w:p>
    <w:p w:rsidR="00BE4DD7" w:rsidRPr="00E011DC" w:rsidRDefault="00BE4DD7" w:rsidP="00BE4DD7">
      <w:pPr>
        <w:tabs>
          <w:tab w:val="left" w:pos="4530"/>
        </w:tabs>
        <w:spacing w:line="360" w:lineRule="auto"/>
        <w:jc w:val="both"/>
        <w:rPr>
          <w:rFonts w:ascii="Times New Roman" w:hAnsi="Times New Roman" w:cs="Times New Roman"/>
          <w:b/>
          <w:sz w:val="24"/>
          <w:szCs w:val="24"/>
        </w:rPr>
      </w:pPr>
      <w:r w:rsidRPr="00E011DC">
        <w:rPr>
          <w:rFonts w:ascii="Times New Roman" w:hAnsi="Times New Roman" w:cs="Times New Roman"/>
          <w:b/>
          <w:sz w:val="24"/>
          <w:szCs w:val="24"/>
        </w:rPr>
        <w:t xml:space="preserve">Capacidad: </w:t>
      </w:r>
      <w:r w:rsidRPr="00E011DC">
        <w:rPr>
          <w:rFonts w:ascii="Times New Roman" w:hAnsi="Times New Roman" w:cs="Times New Roman"/>
          <w:sz w:val="24"/>
          <w:szCs w:val="24"/>
        </w:rPr>
        <w:t>Más de 25 personas.</w:t>
      </w:r>
      <w:r w:rsidRPr="00E011DC">
        <w:rPr>
          <w:rFonts w:ascii="Times New Roman" w:hAnsi="Times New Roman" w:cs="Times New Roman"/>
          <w:sz w:val="24"/>
          <w:szCs w:val="24"/>
        </w:rPr>
        <w:tab/>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Edad: </w:t>
      </w:r>
      <w:r w:rsidRPr="00E011DC">
        <w:rPr>
          <w:rFonts w:ascii="Times New Roman" w:hAnsi="Times New Roman" w:cs="Times New Roman"/>
          <w:sz w:val="24"/>
          <w:szCs w:val="24"/>
        </w:rPr>
        <w:t>Mayores de 11 años.</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Objetivo: </w:t>
      </w:r>
      <w:r w:rsidRPr="00E011DC">
        <w:rPr>
          <w:rFonts w:ascii="Times New Roman" w:hAnsi="Times New Roman" w:cs="Times New Roman"/>
          <w:sz w:val="24"/>
          <w:szCs w:val="24"/>
        </w:rPr>
        <w:t>Propiciar un clima de confianza para el desarrollo y facilitación de las        actividades posteriores.</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Técnica: </w:t>
      </w:r>
      <w:r w:rsidRPr="00E011DC">
        <w:rPr>
          <w:rFonts w:ascii="Times New Roman" w:hAnsi="Times New Roman" w:cs="Times New Roman"/>
          <w:sz w:val="24"/>
          <w:szCs w:val="24"/>
        </w:rPr>
        <w:t>El facilitador reunirá al grupo en círculo el cual inicia la técnica narrando cualquier historia donde todo debe empezar con una letra determinada.</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sz w:val="24"/>
          <w:szCs w:val="24"/>
        </w:rPr>
        <w:t xml:space="preserve">Por ejemplo: Tengo un tío que es un hombre de principios muy sólidos, para él todo debe empezar con la letra P. Así: </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sz w:val="24"/>
          <w:szCs w:val="24"/>
        </w:rPr>
        <w:t>Su esposa que se llama…. PATRICIA.</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sz w:val="24"/>
          <w:szCs w:val="24"/>
        </w:rPr>
        <w:t>A ella le gusta mucho comer…. ¡PAPA!</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sz w:val="24"/>
          <w:szCs w:val="24"/>
        </w:rPr>
        <w:t>…… y un día se fue a pasear a…… PEKIN</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sz w:val="24"/>
          <w:szCs w:val="24"/>
        </w:rPr>
        <w:t>…… y se encontró un……PLUMERO, etc.</w:t>
      </w:r>
    </w:p>
    <w:p w:rsidR="00BE4DD7" w:rsidRPr="00E011DC" w:rsidRDefault="00BE4DD7" w:rsidP="00BE4DD7">
      <w:pPr>
        <w:spacing w:line="360" w:lineRule="auto"/>
        <w:jc w:val="both"/>
        <w:rPr>
          <w:rFonts w:ascii="Times New Roman" w:hAnsi="Times New Roman" w:cs="Times New Roman"/>
          <w:sz w:val="24"/>
          <w:szCs w:val="24"/>
        </w:rPr>
      </w:pPr>
    </w:p>
    <w:p w:rsidR="00BE4DD7" w:rsidRPr="00E011DC" w:rsidRDefault="00BE4DD7" w:rsidP="00BE4DD7">
      <w:pPr>
        <w:spacing w:line="360" w:lineRule="auto"/>
        <w:ind w:firstLine="708"/>
        <w:jc w:val="both"/>
        <w:rPr>
          <w:rFonts w:ascii="Times New Roman" w:hAnsi="Times New Roman" w:cs="Times New Roman"/>
          <w:sz w:val="24"/>
          <w:szCs w:val="24"/>
        </w:rPr>
      </w:pPr>
      <w:r w:rsidRPr="00E011DC">
        <w:rPr>
          <w:rFonts w:ascii="Times New Roman" w:hAnsi="Times New Roman" w:cs="Times New Roman"/>
          <w:sz w:val="24"/>
          <w:szCs w:val="24"/>
        </w:rPr>
        <w:t xml:space="preserve">En seguida, el facilitador invita a que cada uno de los participantes narren su historia pero con letras diferentes a la ya utilizada lo cual deberán hacerlo en el tiempo más rápido posible. Al finalizar la actividad se introducirá al tema del liderazgo. </w:t>
      </w:r>
    </w:p>
    <w:p w:rsidR="00BE4DD7" w:rsidRDefault="00BE4DD7" w:rsidP="00BE4DD7">
      <w:pPr>
        <w:spacing w:line="360" w:lineRule="auto"/>
        <w:rPr>
          <w:rFonts w:ascii="Times New Roman" w:hAnsi="Times New Roman" w:cs="Times New Roman"/>
          <w:sz w:val="24"/>
          <w:szCs w:val="24"/>
        </w:rPr>
      </w:pPr>
    </w:p>
    <w:p w:rsidR="00BE4DD7" w:rsidRPr="00E011DC" w:rsidRDefault="00BE4DD7" w:rsidP="00BE4DD7">
      <w:pPr>
        <w:spacing w:line="360" w:lineRule="auto"/>
        <w:jc w:val="center"/>
        <w:rPr>
          <w:rFonts w:ascii="Times New Roman" w:hAnsi="Times New Roman" w:cs="Times New Roman"/>
          <w:b/>
          <w:sz w:val="24"/>
          <w:szCs w:val="24"/>
        </w:rPr>
      </w:pPr>
      <w:r w:rsidRPr="00E011DC">
        <w:rPr>
          <w:rFonts w:ascii="Times New Roman" w:hAnsi="Times New Roman" w:cs="Times New Roman"/>
          <w:b/>
          <w:sz w:val="24"/>
          <w:szCs w:val="24"/>
        </w:rPr>
        <w:lastRenderedPageBreak/>
        <w:t>(ANEXO 2)</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Duración: </w:t>
      </w:r>
      <w:r w:rsidRPr="00E011DC">
        <w:rPr>
          <w:rFonts w:ascii="Times New Roman" w:hAnsi="Times New Roman" w:cs="Times New Roman"/>
          <w:sz w:val="24"/>
          <w:szCs w:val="24"/>
        </w:rPr>
        <w:t>5 minutos</w:t>
      </w:r>
    </w:p>
    <w:p w:rsidR="00BE4DD7" w:rsidRPr="00E011DC" w:rsidRDefault="00BE4DD7" w:rsidP="00BE4DD7">
      <w:pPr>
        <w:tabs>
          <w:tab w:val="left" w:pos="4530"/>
        </w:tabs>
        <w:spacing w:line="360" w:lineRule="auto"/>
        <w:jc w:val="both"/>
        <w:rPr>
          <w:rFonts w:ascii="Times New Roman" w:hAnsi="Times New Roman" w:cs="Times New Roman"/>
          <w:b/>
          <w:sz w:val="24"/>
          <w:szCs w:val="24"/>
        </w:rPr>
      </w:pPr>
      <w:r w:rsidRPr="00E011DC">
        <w:rPr>
          <w:rFonts w:ascii="Times New Roman" w:hAnsi="Times New Roman" w:cs="Times New Roman"/>
          <w:b/>
          <w:sz w:val="24"/>
          <w:szCs w:val="24"/>
        </w:rPr>
        <w:t xml:space="preserve">Capacidad: </w:t>
      </w:r>
      <w:r w:rsidRPr="00E011DC">
        <w:rPr>
          <w:rFonts w:ascii="Times New Roman" w:hAnsi="Times New Roman" w:cs="Times New Roman"/>
          <w:sz w:val="24"/>
          <w:szCs w:val="24"/>
        </w:rPr>
        <w:t>Más de 25 personas.</w:t>
      </w:r>
      <w:r w:rsidRPr="00E011DC">
        <w:rPr>
          <w:rFonts w:ascii="Times New Roman" w:hAnsi="Times New Roman" w:cs="Times New Roman"/>
          <w:sz w:val="24"/>
          <w:szCs w:val="24"/>
        </w:rPr>
        <w:tab/>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Edad: </w:t>
      </w:r>
      <w:r w:rsidRPr="00E011DC">
        <w:rPr>
          <w:rFonts w:ascii="Times New Roman" w:hAnsi="Times New Roman" w:cs="Times New Roman"/>
          <w:sz w:val="24"/>
          <w:szCs w:val="24"/>
        </w:rPr>
        <w:t>Mayores de 11 años.</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Objetivo: </w:t>
      </w:r>
      <w:r w:rsidRPr="00E011DC">
        <w:rPr>
          <w:rFonts w:ascii="Times New Roman" w:hAnsi="Times New Roman" w:cs="Times New Roman"/>
          <w:sz w:val="24"/>
          <w:szCs w:val="24"/>
        </w:rPr>
        <w:t>Sensibilizar a los estudiantes en cuanto al tema central para la construcción de su propio concepto personal.</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Técnica: </w:t>
      </w:r>
      <w:r w:rsidRPr="00E011DC">
        <w:rPr>
          <w:rFonts w:ascii="Times New Roman" w:hAnsi="Times New Roman" w:cs="Times New Roman"/>
          <w:sz w:val="24"/>
          <w:szCs w:val="24"/>
        </w:rPr>
        <w:t>El facilitador reunirá al grupo en círculo, y pedirá voluntariamente que tres estudiantes lean en voz alta un concepto diferente de motivación, el cual será otorgado por el facilitador. Posterior a esto, los estudiantes dirán de manera voluntaria lo comprendido, dando aportes al concepto de la motivación según estos autores.</w:t>
      </w:r>
    </w:p>
    <w:p w:rsidR="00BE4DD7" w:rsidRPr="00E011DC" w:rsidRDefault="00BE4DD7" w:rsidP="00BE4DD7">
      <w:pPr>
        <w:spacing w:line="360" w:lineRule="auto"/>
        <w:ind w:firstLine="360"/>
        <w:jc w:val="both"/>
        <w:rPr>
          <w:rFonts w:ascii="Times New Roman" w:hAnsi="Times New Roman" w:cs="Times New Roman"/>
          <w:b/>
          <w:sz w:val="24"/>
          <w:szCs w:val="24"/>
        </w:rPr>
      </w:pPr>
      <w:r w:rsidRPr="00E011DC">
        <w:rPr>
          <w:rFonts w:ascii="Times New Roman" w:hAnsi="Times New Roman" w:cs="Times New Roman"/>
          <w:b/>
          <w:sz w:val="24"/>
          <w:szCs w:val="24"/>
        </w:rPr>
        <w:t xml:space="preserve">La motivación según la perspectiva de varios autores se define de la siguiente manera: </w:t>
      </w:r>
    </w:p>
    <w:p w:rsidR="00BE4DD7" w:rsidRPr="00E011DC" w:rsidRDefault="00BE4DD7" w:rsidP="00BE4DD7">
      <w:pPr>
        <w:pStyle w:val="Prrafodelista"/>
        <w:spacing w:line="360" w:lineRule="auto"/>
        <w:jc w:val="both"/>
        <w:rPr>
          <w:rFonts w:ascii="Times New Roman" w:hAnsi="Times New Roman" w:cs="Times New Roman"/>
          <w:sz w:val="24"/>
          <w:szCs w:val="24"/>
        </w:rPr>
      </w:pPr>
    </w:p>
    <w:p w:rsidR="00BE4DD7" w:rsidRPr="00E011DC" w:rsidRDefault="00BE4DD7" w:rsidP="00734420">
      <w:pPr>
        <w:pStyle w:val="Prrafodelista"/>
        <w:numPr>
          <w:ilvl w:val="0"/>
          <w:numId w:val="6"/>
        </w:numPr>
        <w:spacing w:line="360" w:lineRule="auto"/>
        <w:jc w:val="both"/>
        <w:rPr>
          <w:rFonts w:ascii="Times New Roman" w:hAnsi="Times New Roman" w:cs="Times New Roman"/>
          <w:sz w:val="24"/>
          <w:szCs w:val="24"/>
        </w:rPr>
      </w:pPr>
      <w:r w:rsidRPr="00E011DC">
        <w:rPr>
          <w:rFonts w:ascii="Times New Roman" w:hAnsi="Times New Roman" w:cs="Times New Roman"/>
          <w:sz w:val="24"/>
          <w:szCs w:val="24"/>
        </w:rPr>
        <w:t xml:space="preserve">Según </w:t>
      </w:r>
      <w:proofErr w:type="spellStart"/>
      <w:r w:rsidRPr="00E011DC">
        <w:rPr>
          <w:rFonts w:ascii="Times New Roman" w:hAnsi="Times New Roman" w:cs="Times New Roman"/>
          <w:sz w:val="24"/>
          <w:szCs w:val="24"/>
        </w:rPr>
        <w:t>Stoner</w:t>
      </w:r>
      <w:proofErr w:type="spellEnd"/>
      <w:r w:rsidRPr="00E011DC">
        <w:rPr>
          <w:rFonts w:ascii="Times New Roman" w:hAnsi="Times New Roman" w:cs="Times New Roman"/>
          <w:sz w:val="24"/>
          <w:szCs w:val="24"/>
        </w:rPr>
        <w:t xml:space="preserve"> (1.996) define la motivación como “Una característica de la Psicología humana, incluye los factores que ocasionan, canalizan y sostienen la conducta humana. Lo que hace que las personas funcionen”. </w:t>
      </w:r>
    </w:p>
    <w:p w:rsidR="00BE4DD7" w:rsidRPr="00E011DC" w:rsidRDefault="00BE4DD7" w:rsidP="00BE4DD7">
      <w:pPr>
        <w:pStyle w:val="Prrafodelista"/>
        <w:spacing w:line="360" w:lineRule="auto"/>
        <w:jc w:val="both"/>
        <w:rPr>
          <w:rFonts w:ascii="Times New Roman" w:hAnsi="Times New Roman" w:cs="Times New Roman"/>
          <w:sz w:val="24"/>
          <w:szCs w:val="24"/>
        </w:rPr>
      </w:pPr>
    </w:p>
    <w:p w:rsidR="00BE4DD7" w:rsidRPr="00E011DC" w:rsidRDefault="00BE4DD7" w:rsidP="00734420">
      <w:pPr>
        <w:pStyle w:val="Prrafodelista"/>
        <w:numPr>
          <w:ilvl w:val="0"/>
          <w:numId w:val="6"/>
        </w:numPr>
        <w:spacing w:line="360" w:lineRule="auto"/>
        <w:jc w:val="both"/>
        <w:rPr>
          <w:rFonts w:ascii="Times New Roman" w:hAnsi="Times New Roman" w:cs="Times New Roman"/>
          <w:sz w:val="24"/>
          <w:szCs w:val="24"/>
        </w:rPr>
      </w:pPr>
      <w:r w:rsidRPr="00E011DC">
        <w:rPr>
          <w:rFonts w:ascii="Times New Roman" w:hAnsi="Times New Roman" w:cs="Times New Roman"/>
          <w:sz w:val="24"/>
          <w:szCs w:val="24"/>
        </w:rPr>
        <w:t xml:space="preserve">Por su parte, Chiavenato (2.000) la define como “el resultado de la interacción entre el individuo y la situación que lo rodea”. Según Chiavenato para que una persona esté motivada debe existir una interacción entre el individuo y la situación que </w:t>
      </w:r>
      <w:proofErr w:type="spellStart"/>
      <w:r w:rsidRPr="00E011DC">
        <w:rPr>
          <w:rFonts w:ascii="Times New Roman" w:hAnsi="Times New Roman" w:cs="Times New Roman"/>
          <w:sz w:val="24"/>
          <w:szCs w:val="24"/>
        </w:rPr>
        <w:t>este</w:t>
      </w:r>
      <w:proofErr w:type="spellEnd"/>
      <w:r w:rsidRPr="00E011DC">
        <w:rPr>
          <w:rFonts w:ascii="Times New Roman" w:hAnsi="Times New Roman" w:cs="Times New Roman"/>
          <w:sz w:val="24"/>
          <w:szCs w:val="24"/>
        </w:rPr>
        <w:t xml:space="preserve"> viviendo en ese momento, el resultado arrojado por esta interacción es lo que va a permitir que el individuo este o no motivado. </w:t>
      </w:r>
    </w:p>
    <w:p w:rsidR="00BE4DD7" w:rsidRPr="00E011DC" w:rsidRDefault="00BE4DD7" w:rsidP="00BE4DD7">
      <w:pPr>
        <w:pStyle w:val="Prrafodelista"/>
        <w:spacing w:line="360" w:lineRule="auto"/>
        <w:jc w:val="both"/>
        <w:rPr>
          <w:rFonts w:ascii="Times New Roman" w:hAnsi="Times New Roman" w:cs="Times New Roman"/>
          <w:sz w:val="24"/>
          <w:szCs w:val="24"/>
        </w:rPr>
      </w:pPr>
    </w:p>
    <w:p w:rsidR="00BE4DD7" w:rsidRPr="00BE4DD7" w:rsidRDefault="00BE4DD7" w:rsidP="00734420">
      <w:pPr>
        <w:pStyle w:val="Prrafodelista"/>
        <w:numPr>
          <w:ilvl w:val="0"/>
          <w:numId w:val="6"/>
        </w:numPr>
        <w:spacing w:line="360" w:lineRule="auto"/>
        <w:jc w:val="both"/>
        <w:rPr>
          <w:rFonts w:ascii="Times New Roman" w:hAnsi="Times New Roman" w:cs="Times New Roman"/>
          <w:sz w:val="24"/>
          <w:szCs w:val="24"/>
        </w:rPr>
      </w:pPr>
      <w:r w:rsidRPr="00E011DC">
        <w:rPr>
          <w:rFonts w:ascii="Times New Roman" w:hAnsi="Times New Roman" w:cs="Times New Roman"/>
          <w:sz w:val="24"/>
          <w:szCs w:val="24"/>
        </w:rPr>
        <w:t xml:space="preserve">Así mismo, </w:t>
      </w:r>
      <w:proofErr w:type="spellStart"/>
      <w:r w:rsidRPr="00E011DC">
        <w:rPr>
          <w:rFonts w:ascii="Times New Roman" w:hAnsi="Times New Roman" w:cs="Times New Roman"/>
          <w:sz w:val="24"/>
          <w:szCs w:val="24"/>
        </w:rPr>
        <w:t>Mahillo</w:t>
      </w:r>
      <w:proofErr w:type="spellEnd"/>
      <w:r w:rsidRPr="00E011DC">
        <w:rPr>
          <w:rFonts w:ascii="Times New Roman" w:hAnsi="Times New Roman" w:cs="Times New Roman"/>
          <w:sz w:val="24"/>
          <w:szCs w:val="24"/>
        </w:rPr>
        <w:t xml:space="preserve"> (1.996) define la motivación como “el primer paso que nos lleva a la acción”.</w:t>
      </w:r>
    </w:p>
    <w:p w:rsidR="00BE4DD7" w:rsidRPr="00E011DC" w:rsidRDefault="00BE4DD7" w:rsidP="00BE4DD7">
      <w:pPr>
        <w:spacing w:line="360" w:lineRule="auto"/>
        <w:jc w:val="center"/>
        <w:rPr>
          <w:rFonts w:ascii="Times New Roman" w:hAnsi="Times New Roman" w:cs="Times New Roman"/>
          <w:b/>
          <w:sz w:val="24"/>
          <w:szCs w:val="24"/>
        </w:rPr>
      </w:pPr>
      <w:r w:rsidRPr="00E011DC">
        <w:rPr>
          <w:rFonts w:ascii="Times New Roman" w:hAnsi="Times New Roman" w:cs="Times New Roman"/>
          <w:b/>
          <w:sz w:val="24"/>
          <w:szCs w:val="24"/>
        </w:rPr>
        <w:lastRenderedPageBreak/>
        <w:t>(ANEXO 3)</w:t>
      </w:r>
    </w:p>
    <w:p w:rsidR="00BE4DD7" w:rsidRPr="00E011DC" w:rsidRDefault="00BE4DD7" w:rsidP="00BE4DD7">
      <w:pPr>
        <w:spacing w:line="360" w:lineRule="auto"/>
        <w:jc w:val="center"/>
        <w:rPr>
          <w:rFonts w:ascii="Times New Roman" w:hAnsi="Times New Roman" w:cs="Times New Roman"/>
          <w:b/>
          <w:sz w:val="24"/>
          <w:szCs w:val="24"/>
        </w:rPr>
      </w:pPr>
      <w:r w:rsidRPr="00E011DC">
        <w:rPr>
          <w:rFonts w:ascii="Times New Roman" w:hAnsi="Times New Roman" w:cs="Times New Roman"/>
          <w:b/>
          <w:sz w:val="24"/>
          <w:szCs w:val="24"/>
        </w:rPr>
        <w:t>CIRCUITO</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Duración: </w:t>
      </w:r>
      <w:r w:rsidRPr="00E011DC">
        <w:rPr>
          <w:rFonts w:ascii="Times New Roman" w:hAnsi="Times New Roman" w:cs="Times New Roman"/>
          <w:sz w:val="24"/>
          <w:szCs w:val="24"/>
        </w:rPr>
        <w:t>20 minutos</w:t>
      </w:r>
    </w:p>
    <w:p w:rsidR="00BE4DD7" w:rsidRPr="00E011DC" w:rsidRDefault="00BE4DD7" w:rsidP="00BE4DD7">
      <w:pPr>
        <w:tabs>
          <w:tab w:val="left" w:pos="4530"/>
        </w:tabs>
        <w:spacing w:line="360" w:lineRule="auto"/>
        <w:jc w:val="both"/>
        <w:rPr>
          <w:rFonts w:ascii="Times New Roman" w:hAnsi="Times New Roman" w:cs="Times New Roman"/>
          <w:b/>
          <w:sz w:val="24"/>
          <w:szCs w:val="24"/>
        </w:rPr>
      </w:pPr>
      <w:r w:rsidRPr="00E011DC">
        <w:rPr>
          <w:rFonts w:ascii="Times New Roman" w:hAnsi="Times New Roman" w:cs="Times New Roman"/>
          <w:b/>
          <w:sz w:val="24"/>
          <w:szCs w:val="24"/>
        </w:rPr>
        <w:t xml:space="preserve">Capacidad: </w:t>
      </w:r>
      <w:r w:rsidRPr="00E011DC">
        <w:rPr>
          <w:rFonts w:ascii="Times New Roman" w:hAnsi="Times New Roman" w:cs="Times New Roman"/>
          <w:sz w:val="24"/>
          <w:szCs w:val="24"/>
        </w:rPr>
        <w:t>Más de 25 personas.</w:t>
      </w:r>
      <w:r w:rsidRPr="00E011DC">
        <w:rPr>
          <w:rFonts w:ascii="Times New Roman" w:hAnsi="Times New Roman" w:cs="Times New Roman"/>
          <w:sz w:val="24"/>
          <w:szCs w:val="24"/>
        </w:rPr>
        <w:tab/>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Edad: </w:t>
      </w:r>
      <w:r w:rsidRPr="00E011DC">
        <w:rPr>
          <w:rFonts w:ascii="Times New Roman" w:hAnsi="Times New Roman" w:cs="Times New Roman"/>
          <w:sz w:val="24"/>
          <w:szCs w:val="24"/>
        </w:rPr>
        <w:t>Mayores de 11 años.</w:t>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Objetivo: </w:t>
      </w:r>
      <w:r w:rsidRPr="00E011DC">
        <w:rPr>
          <w:rFonts w:ascii="Times New Roman" w:hAnsi="Times New Roman" w:cs="Times New Roman"/>
          <w:sz w:val="24"/>
          <w:szCs w:val="24"/>
        </w:rPr>
        <w:t>Fomentar la importancia del liderazgo y de la motivación para el desarrollo del propio de cada participante. .</w:t>
      </w:r>
    </w:p>
    <w:p w:rsidR="00BE4DD7" w:rsidRPr="00E011DC" w:rsidRDefault="00BE4DD7" w:rsidP="00BE4DD7">
      <w:pPr>
        <w:spacing w:line="360" w:lineRule="auto"/>
        <w:jc w:val="both"/>
        <w:rPr>
          <w:rFonts w:ascii="Times New Roman" w:hAnsi="Times New Roman" w:cs="Times New Roman"/>
          <w:b/>
          <w:sz w:val="24"/>
          <w:szCs w:val="24"/>
        </w:rPr>
      </w:pPr>
    </w:p>
    <w:p w:rsidR="00BE4DD7" w:rsidRPr="00E011DC" w:rsidRDefault="00BE4DD7" w:rsidP="00BE4DD7">
      <w:pPr>
        <w:jc w:val="both"/>
        <w:rPr>
          <w:rFonts w:ascii="Times New Roman" w:hAnsi="Times New Roman" w:cs="Times New Roman"/>
          <w:sz w:val="24"/>
          <w:szCs w:val="24"/>
        </w:rPr>
      </w:pPr>
      <w:r w:rsidRPr="00E011DC">
        <w:rPr>
          <w:rFonts w:ascii="Times New Roman" w:hAnsi="Times New Roman" w:cs="Times New Roman"/>
          <w:b/>
          <w:sz w:val="24"/>
          <w:szCs w:val="24"/>
        </w:rPr>
        <w:t xml:space="preserve">Técnica: </w:t>
      </w:r>
      <w:r w:rsidRPr="00E011DC">
        <w:rPr>
          <w:rFonts w:ascii="Times New Roman" w:hAnsi="Times New Roman" w:cs="Times New Roman"/>
          <w:sz w:val="24"/>
          <w:szCs w:val="24"/>
        </w:rPr>
        <w:t>El facilitador  explicara de manera puntual los tópicos siguientes:</w:t>
      </w:r>
    </w:p>
    <w:p w:rsidR="00BE4DD7" w:rsidRPr="00E011DC" w:rsidRDefault="00BE4DD7" w:rsidP="00734420">
      <w:pPr>
        <w:pStyle w:val="Prrafodelista"/>
        <w:numPr>
          <w:ilvl w:val="0"/>
          <w:numId w:val="7"/>
        </w:numPr>
        <w:jc w:val="both"/>
        <w:rPr>
          <w:rFonts w:ascii="Times New Roman" w:hAnsi="Times New Roman" w:cs="Times New Roman"/>
          <w:sz w:val="24"/>
          <w:szCs w:val="24"/>
        </w:rPr>
      </w:pPr>
      <w:r w:rsidRPr="00E011DC">
        <w:rPr>
          <w:rFonts w:ascii="Times New Roman" w:hAnsi="Times New Roman" w:cs="Times New Roman"/>
          <w:b/>
          <w:sz w:val="24"/>
          <w:szCs w:val="24"/>
        </w:rPr>
        <w:t>La motivación al logro</w:t>
      </w:r>
    </w:p>
    <w:p w:rsidR="00BE4DD7" w:rsidRPr="00E011DC" w:rsidRDefault="00BE4DD7" w:rsidP="00734420">
      <w:pPr>
        <w:pStyle w:val="Prrafodelista"/>
        <w:numPr>
          <w:ilvl w:val="0"/>
          <w:numId w:val="7"/>
        </w:numPr>
        <w:jc w:val="both"/>
        <w:rPr>
          <w:rFonts w:ascii="Times New Roman" w:hAnsi="Times New Roman" w:cs="Times New Roman"/>
          <w:sz w:val="24"/>
          <w:szCs w:val="24"/>
        </w:rPr>
      </w:pPr>
      <w:r w:rsidRPr="00E011DC">
        <w:rPr>
          <w:rFonts w:ascii="Times New Roman" w:hAnsi="Times New Roman" w:cs="Times New Roman"/>
          <w:b/>
          <w:sz w:val="24"/>
          <w:szCs w:val="24"/>
        </w:rPr>
        <w:t>Características que definen a los que se orientan hacia el logro</w:t>
      </w:r>
    </w:p>
    <w:p w:rsidR="00BE4DD7" w:rsidRPr="00E011DC" w:rsidRDefault="00BE4DD7" w:rsidP="00734420">
      <w:pPr>
        <w:pStyle w:val="Prrafodelista"/>
        <w:numPr>
          <w:ilvl w:val="0"/>
          <w:numId w:val="7"/>
        </w:numPr>
        <w:jc w:val="both"/>
        <w:rPr>
          <w:rFonts w:ascii="Times New Roman" w:hAnsi="Times New Roman" w:cs="Times New Roman"/>
          <w:sz w:val="24"/>
          <w:szCs w:val="24"/>
        </w:rPr>
      </w:pPr>
      <w:r w:rsidRPr="00E011DC">
        <w:rPr>
          <w:rFonts w:ascii="Times New Roman" w:hAnsi="Times New Roman" w:cs="Times New Roman"/>
          <w:b/>
          <w:sz w:val="24"/>
          <w:szCs w:val="24"/>
        </w:rPr>
        <w:t>Factores que inciden en la motivación</w:t>
      </w:r>
    </w:p>
    <w:p w:rsidR="00BE4DD7" w:rsidRPr="00E011DC" w:rsidRDefault="00BE4DD7" w:rsidP="00734420">
      <w:pPr>
        <w:pStyle w:val="Prrafodelista"/>
        <w:numPr>
          <w:ilvl w:val="0"/>
          <w:numId w:val="7"/>
        </w:numPr>
        <w:jc w:val="both"/>
        <w:rPr>
          <w:rFonts w:ascii="Times New Roman" w:hAnsi="Times New Roman" w:cs="Times New Roman"/>
          <w:sz w:val="24"/>
          <w:szCs w:val="24"/>
        </w:rPr>
      </w:pPr>
      <w:r w:rsidRPr="00E011DC">
        <w:rPr>
          <w:rFonts w:ascii="Times New Roman" w:hAnsi="Times New Roman" w:cs="Times New Roman"/>
          <w:b/>
          <w:sz w:val="24"/>
          <w:szCs w:val="24"/>
        </w:rPr>
        <w:t>Motivación del logro y ámbito académico</w:t>
      </w:r>
    </w:p>
    <w:p w:rsidR="00BE4DD7" w:rsidRPr="00E011DC" w:rsidRDefault="00BE4DD7" w:rsidP="00BE4DD7">
      <w:pPr>
        <w:spacing w:line="360" w:lineRule="auto"/>
        <w:ind w:firstLine="708"/>
        <w:jc w:val="both"/>
        <w:rPr>
          <w:rFonts w:ascii="Times New Roman" w:hAnsi="Times New Roman" w:cs="Times New Roman"/>
          <w:sz w:val="24"/>
          <w:szCs w:val="24"/>
        </w:rPr>
      </w:pPr>
      <w:r w:rsidRPr="00E011DC">
        <w:rPr>
          <w:rFonts w:ascii="Times New Roman" w:hAnsi="Times New Roman" w:cs="Times New Roman"/>
          <w:sz w:val="24"/>
          <w:szCs w:val="24"/>
        </w:rPr>
        <w:t xml:space="preserve">Luego distribuirá al grupo en cuatro sub- grupos, y le asignara a cada uno un tópico antes expuesto, cada grupo deberá ir creando en una lámina de papel  bond con ayuda de las facilitadoras de acuerdo a la información o tópico que les toco. Al finalizar se discutirá el tema y se aclararan dudas. </w:t>
      </w:r>
    </w:p>
    <w:p w:rsidR="00BE4DD7" w:rsidRPr="00E011DC" w:rsidRDefault="00BE4DD7" w:rsidP="00BE4DD7">
      <w:pPr>
        <w:spacing w:line="360" w:lineRule="auto"/>
        <w:jc w:val="both"/>
        <w:rPr>
          <w:rFonts w:ascii="Times New Roman" w:hAnsi="Times New Roman" w:cs="Times New Roman"/>
          <w:sz w:val="24"/>
          <w:szCs w:val="24"/>
        </w:rPr>
      </w:pPr>
    </w:p>
    <w:p w:rsidR="00BE4DD7" w:rsidRPr="00E011DC" w:rsidRDefault="00BE4DD7" w:rsidP="00BE4DD7">
      <w:pPr>
        <w:spacing w:line="360" w:lineRule="auto"/>
        <w:jc w:val="both"/>
        <w:rPr>
          <w:rFonts w:ascii="Times New Roman" w:hAnsi="Times New Roman" w:cs="Times New Roman"/>
          <w:sz w:val="24"/>
          <w:szCs w:val="24"/>
        </w:rPr>
      </w:pPr>
    </w:p>
    <w:p w:rsidR="00BE4DD7" w:rsidRDefault="00BE4DD7" w:rsidP="00BE4DD7">
      <w:pPr>
        <w:spacing w:line="360" w:lineRule="auto"/>
        <w:jc w:val="both"/>
        <w:rPr>
          <w:rFonts w:ascii="Times New Roman" w:hAnsi="Times New Roman" w:cs="Times New Roman"/>
          <w:sz w:val="24"/>
          <w:szCs w:val="24"/>
        </w:rPr>
      </w:pPr>
    </w:p>
    <w:p w:rsidR="00BE4DD7" w:rsidRPr="00E011DC" w:rsidRDefault="00BE4DD7" w:rsidP="00BE4DD7">
      <w:pPr>
        <w:spacing w:line="360" w:lineRule="auto"/>
        <w:jc w:val="both"/>
        <w:rPr>
          <w:rFonts w:ascii="Times New Roman" w:hAnsi="Times New Roman" w:cs="Times New Roman"/>
          <w:sz w:val="24"/>
          <w:szCs w:val="24"/>
        </w:rPr>
      </w:pPr>
    </w:p>
    <w:p w:rsidR="00BE4DD7" w:rsidRDefault="00BE4DD7" w:rsidP="00BE4DD7">
      <w:pPr>
        <w:spacing w:line="360" w:lineRule="auto"/>
        <w:rPr>
          <w:rFonts w:ascii="Times New Roman" w:hAnsi="Times New Roman" w:cs="Times New Roman"/>
          <w:sz w:val="24"/>
          <w:szCs w:val="24"/>
        </w:rPr>
      </w:pPr>
    </w:p>
    <w:p w:rsidR="00BE4DD7" w:rsidRPr="00E011DC" w:rsidRDefault="00BE4DD7" w:rsidP="00BE4DD7">
      <w:pPr>
        <w:spacing w:line="360" w:lineRule="auto"/>
        <w:jc w:val="center"/>
        <w:rPr>
          <w:rFonts w:ascii="Times New Roman" w:hAnsi="Times New Roman" w:cs="Times New Roman"/>
          <w:b/>
          <w:sz w:val="24"/>
          <w:szCs w:val="24"/>
        </w:rPr>
      </w:pPr>
      <w:r w:rsidRPr="00E011DC">
        <w:rPr>
          <w:rFonts w:ascii="Times New Roman" w:hAnsi="Times New Roman" w:cs="Times New Roman"/>
          <w:b/>
          <w:sz w:val="24"/>
          <w:szCs w:val="24"/>
        </w:rPr>
        <w:lastRenderedPageBreak/>
        <w:t>(ANEXO 4)</w:t>
      </w:r>
    </w:p>
    <w:p w:rsidR="00BE4DD7" w:rsidRPr="00E011DC" w:rsidRDefault="00BE4DD7" w:rsidP="00BE4DD7">
      <w:pPr>
        <w:spacing w:line="360" w:lineRule="auto"/>
        <w:jc w:val="center"/>
        <w:rPr>
          <w:rFonts w:ascii="Times New Roman" w:hAnsi="Times New Roman" w:cs="Times New Roman"/>
          <w:b/>
          <w:sz w:val="24"/>
          <w:szCs w:val="24"/>
        </w:rPr>
      </w:pPr>
      <w:r w:rsidRPr="00E011DC">
        <w:rPr>
          <w:rFonts w:ascii="Times New Roman" w:hAnsi="Times New Roman" w:cs="Times New Roman"/>
          <w:b/>
          <w:sz w:val="24"/>
          <w:szCs w:val="24"/>
        </w:rPr>
        <w:t>“MI PERSONAJE”</w:t>
      </w:r>
    </w:p>
    <w:p w:rsidR="00BE4DD7" w:rsidRPr="00E011DC" w:rsidRDefault="00BE4DD7" w:rsidP="00BE4DD7">
      <w:pPr>
        <w:spacing w:line="360" w:lineRule="auto"/>
        <w:jc w:val="both"/>
        <w:rPr>
          <w:rFonts w:ascii="Times New Roman" w:hAnsi="Times New Roman" w:cs="Times New Roman"/>
          <w:b/>
          <w:sz w:val="24"/>
          <w:szCs w:val="24"/>
        </w:rPr>
      </w:pP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Duración: </w:t>
      </w:r>
      <w:r w:rsidRPr="00E011DC">
        <w:rPr>
          <w:rFonts w:ascii="Times New Roman" w:hAnsi="Times New Roman" w:cs="Times New Roman"/>
          <w:sz w:val="24"/>
          <w:szCs w:val="24"/>
        </w:rPr>
        <w:t>30 minutos</w:t>
      </w:r>
    </w:p>
    <w:p w:rsidR="00BE4DD7" w:rsidRPr="00E011DC" w:rsidRDefault="00BE4DD7" w:rsidP="00BE4DD7">
      <w:pPr>
        <w:tabs>
          <w:tab w:val="left" w:pos="4530"/>
        </w:tabs>
        <w:spacing w:line="360" w:lineRule="auto"/>
        <w:jc w:val="both"/>
        <w:rPr>
          <w:rFonts w:ascii="Times New Roman" w:hAnsi="Times New Roman" w:cs="Times New Roman"/>
          <w:b/>
          <w:sz w:val="24"/>
          <w:szCs w:val="24"/>
        </w:rPr>
      </w:pPr>
      <w:r w:rsidRPr="00E011DC">
        <w:rPr>
          <w:rFonts w:ascii="Times New Roman" w:hAnsi="Times New Roman" w:cs="Times New Roman"/>
          <w:b/>
          <w:sz w:val="24"/>
          <w:szCs w:val="24"/>
        </w:rPr>
        <w:t xml:space="preserve">Capacidad: </w:t>
      </w:r>
      <w:r w:rsidRPr="00E011DC">
        <w:rPr>
          <w:rFonts w:ascii="Times New Roman" w:hAnsi="Times New Roman" w:cs="Times New Roman"/>
          <w:sz w:val="24"/>
          <w:szCs w:val="24"/>
        </w:rPr>
        <w:t>Más de 25 personas.</w:t>
      </w:r>
      <w:r w:rsidRPr="00E011DC">
        <w:rPr>
          <w:rFonts w:ascii="Times New Roman" w:hAnsi="Times New Roman" w:cs="Times New Roman"/>
          <w:sz w:val="24"/>
          <w:szCs w:val="24"/>
        </w:rPr>
        <w:tab/>
      </w: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Edad: </w:t>
      </w:r>
      <w:r w:rsidRPr="00E011DC">
        <w:rPr>
          <w:rFonts w:ascii="Times New Roman" w:hAnsi="Times New Roman" w:cs="Times New Roman"/>
          <w:sz w:val="24"/>
          <w:szCs w:val="24"/>
        </w:rPr>
        <w:t>Mayores de 11 años.</w:t>
      </w:r>
    </w:p>
    <w:p w:rsidR="00BE4DD7" w:rsidRPr="00E011DC" w:rsidRDefault="00BE4DD7" w:rsidP="00BE4DD7">
      <w:pPr>
        <w:spacing w:line="360" w:lineRule="auto"/>
        <w:jc w:val="both"/>
        <w:rPr>
          <w:rFonts w:ascii="Times New Roman" w:hAnsi="Times New Roman" w:cs="Times New Roman"/>
          <w:sz w:val="24"/>
          <w:szCs w:val="24"/>
        </w:rPr>
      </w:pP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Objetivo: </w:t>
      </w:r>
      <w:r w:rsidRPr="00E011DC">
        <w:rPr>
          <w:rFonts w:ascii="Times New Roman" w:hAnsi="Times New Roman" w:cs="Times New Roman"/>
          <w:sz w:val="24"/>
          <w:szCs w:val="24"/>
        </w:rPr>
        <w:t xml:space="preserve">sensibilizar a los estudiantes acerca de los factores que inciden en la motivación para el desarrollo de nuestra formación de vida. </w:t>
      </w:r>
    </w:p>
    <w:p w:rsidR="00BE4DD7" w:rsidRPr="00E011DC" w:rsidRDefault="00BE4DD7" w:rsidP="00BE4DD7">
      <w:pPr>
        <w:spacing w:line="360" w:lineRule="auto"/>
        <w:jc w:val="both"/>
        <w:rPr>
          <w:rFonts w:ascii="Times New Roman" w:hAnsi="Times New Roman" w:cs="Times New Roman"/>
          <w:b/>
          <w:sz w:val="24"/>
          <w:szCs w:val="24"/>
        </w:rPr>
      </w:pPr>
    </w:p>
    <w:p w:rsidR="00BE4DD7" w:rsidRPr="00E011DC" w:rsidRDefault="00BE4DD7" w:rsidP="00BE4DD7">
      <w:pPr>
        <w:spacing w:line="360" w:lineRule="auto"/>
        <w:jc w:val="both"/>
        <w:rPr>
          <w:rFonts w:ascii="Times New Roman" w:hAnsi="Times New Roman" w:cs="Times New Roman"/>
          <w:sz w:val="24"/>
          <w:szCs w:val="24"/>
        </w:rPr>
      </w:pPr>
      <w:r w:rsidRPr="00E011DC">
        <w:rPr>
          <w:rFonts w:ascii="Times New Roman" w:hAnsi="Times New Roman" w:cs="Times New Roman"/>
          <w:b/>
          <w:sz w:val="24"/>
          <w:szCs w:val="24"/>
        </w:rPr>
        <w:t xml:space="preserve">Técnica: </w:t>
      </w:r>
      <w:r w:rsidRPr="00E011DC">
        <w:rPr>
          <w:rFonts w:ascii="Times New Roman" w:hAnsi="Times New Roman" w:cs="Times New Roman"/>
          <w:sz w:val="24"/>
          <w:szCs w:val="24"/>
        </w:rPr>
        <w:t xml:space="preserve">El facilitador distribuirá al grupo en tres sub-grupos y le entregara a cada uno una hoja en blanco en la cual deberán escribir un relato de despedida con relación a su graduación de bachillerato. </w:t>
      </w:r>
    </w:p>
    <w:p w:rsidR="00BE4DD7" w:rsidRPr="00E011DC" w:rsidRDefault="00BE4DD7" w:rsidP="00BE4DD7">
      <w:pPr>
        <w:spacing w:line="360" w:lineRule="auto"/>
        <w:jc w:val="both"/>
        <w:rPr>
          <w:rFonts w:ascii="Times New Roman" w:hAnsi="Times New Roman" w:cs="Times New Roman"/>
          <w:sz w:val="24"/>
          <w:szCs w:val="24"/>
        </w:rPr>
      </w:pPr>
    </w:p>
    <w:p w:rsidR="00BE4DD7" w:rsidRPr="00E011DC" w:rsidRDefault="00BE4DD7" w:rsidP="00BE4DD7">
      <w:pPr>
        <w:spacing w:line="360" w:lineRule="auto"/>
        <w:jc w:val="both"/>
        <w:rPr>
          <w:rFonts w:ascii="Times New Roman" w:hAnsi="Times New Roman" w:cs="Times New Roman"/>
          <w:sz w:val="24"/>
          <w:szCs w:val="24"/>
        </w:rPr>
      </w:pPr>
    </w:p>
    <w:p w:rsidR="00BE4DD7" w:rsidRPr="00E011DC" w:rsidRDefault="00BE4DD7" w:rsidP="00BE4DD7">
      <w:pPr>
        <w:spacing w:line="360" w:lineRule="auto"/>
        <w:jc w:val="both"/>
        <w:rPr>
          <w:rFonts w:ascii="Times New Roman" w:hAnsi="Times New Roman" w:cs="Times New Roman"/>
          <w:sz w:val="24"/>
          <w:szCs w:val="24"/>
        </w:rPr>
      </w:pPr>
    </w:p>
    <w:p w:rsidR="00BE4DD7" w:rsidRPr="00E011DC" w:rsidRDefault="00BE4DD7" w:rsidP="00BE4DD7">
      <w:pPr>
        <w:spacing w:line="360" w:lineRule="auto"/>
        <w:jc w:val="both"/>
        <w:rPr>
          <w:rFonts w:ascii="Times New Roman" w:hAnsi="Times New Roman" w:cs="Times New Roman"/>
          <w:sz w:val="24"/>
          <w:szCs w:val="24"/>
        </w:rPr>
      </w:pPr>
    </w:p>
    <w:p w:rsidR="00BE4DD7" w:rsidRPr="00E011DC" w:rsidRDefault="00BE4DD7" w:rsidP="00BE4DD7">
      <w:pPr>
        <w:spacing w:line="360" w:lineRule="auto"/>
        <w:jc w:val="both"/>
        <w:rPr>
          <w:rFonts w:ascii="Times New Roman" w:hAnsi="Times New Roman" w:cs="Times New Roman"/>
          <w:sz w:val="24"/>
          <w:szCs w:val="24"/>
        </w:rPr>
      </w:pPr>
    </w:p>
    <w:p w:rsidR="00BE4DD7" w:rsidRPr="00E011DC" w:rsidRDefault="00BE4DD7" w:rsidP="00BE4DD7">
      <w:pPr>
        <w:spacing w:line="360" w:lineRule="auto"/>
        <w:jc w:val="both"/>
        <w:rPr>
          <w:rFonts w:ascii="Times New Roman" w:hAnsi="Times New Roman" w:cs="Times New Roman"/>
          <w:sz w:val="24"/>
          <w:szCs w:val="24"/>
        </w:rPr>
      </w:pPr>
    </w:p>
    <w:p w:rsidR="003F31C5" w:rsidRDefault="00BE4DD7" w:rsidP="00BE4DD7">
      <w:pPr>
        <w:jc w:val="center"/>
        <w:rPr>
          <w:rFonts w:ascii="Times New Roman" w:hAnsi="Times New Roman" w:cs="Times New Roman"/>
          <w:b/>
          <w:sz w:val="24"/>
          <w:szCs w:val="24"/>
        </w:rPr>
      </w:pPr>
      <w:r w:rsidRPr="00E011DC">
        <w:rPr>
          <w:rFonts w:ascii="Times New Roman" w:hAnsi="Times New Roman" w:cs="Times New Roman"/>
          <w:b/>
          <w:bCs/>
          <w:sz w:val="24"/>
          <w:szCs w:val="24"/>
        </w:rPr>
        <w:t>Discurso de graduación que darán en el acto de despedida</w:t>
      </w:r>
    </w:p>
    <w:p w:rsidR="00E1098E" w:rsidRDefault="00E1098E" w:rsidP="00925F1E">
      <w:pPr>
        <w:spacing w:after="0" w:line="360" w:lineRule="auto"/>
        <w:rPr>
          <w:rFonts w:ascii="Times New Roman" w:eastAsia="Times New Roman" w:hAnsi="Times New Roman" w:cs="Times New Roman"/>
          <w:b/>
          <w:sz w:val="24"/>
          <w:szCs w:val="24"/>
          <w:lang w:eastAsia="es-ES"/>
        </w:rPr>
        <w:sectPr w:rsidR="00E1098E" w:rsidSect="00845B28">
          <w:pgSz w:w="12240" w:h="15840" w:code="1"/>
          <w:pgMar w:top="2268" w:right="1701" w:bottom="1701" w:left="1701" w:header="709" w:footer="709" w:gutter="0"/>
          <w:cols w:space="708"/>
          <w:docGrid w:linePitch="360"/>
        </w:sectPr>
      </w:pPr>
    </w:p>
    <w:p w:rsidR="00E1098E" w:rsidRDefault="00E1098E" w:rsidP="00925F1E">
      <w:pPr>
        <w:spacing w:after="0" w:line="36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lastRenderedPageBreak/>
        <w:t>JUSTIFICACIÓN</w:t>
      </w:r>
    </w:p>
    <w:p w:rsidR="00BE4DD7" w:rsidRPr="00E1098E" w:rsidRDefault="00BE4DD7" w:rsidP="00BE4DD7">
      <w:pPr>
        <w:spacing w:after="0" w:line="360" w:lineRule="auto"/>
        <w:jc w:val="center"/>
        <w:rPr>
          <w:rFonts w:ascii="Times New Roman" w:eastAsia="Times New Roman" w:hAnsi="Times New Roman" w:cs="Times New Roman"/>
          <w:b/>
          <w:sz w:val="24"/>
          <w:szCs w:val="24"/>
          <w:lang w:eastAsia="es-ES"/>
        </w:rPr>
      </w:pPr>
    </w:p>
    <w:p w:rsidR="00BE4DD7" w:rsidRDefault="00BE4DD7" w:rsidP="00BE4DD7">
      <w:pPr>
        <w:spacing w:after="0" w:line="360" w:lineRule="auto"/>
        <w:ind w:firstLine="708"/>
        <w:jc w:val="both"/>
        <w:rPr>
          <w:rFonts w:ascii="Times New Roman" w:eastAsia="Times New Roman" w:hAnsi="Times New Roman" w:cs="Times New Roman"/>
          <w:sz w:val="24"/>
          <w:szCs w:val="24"/>
          <w:lang w:eastAsia="es-ES"/>
        </w:rPr>
      </w:pPr>
      <w:r w:rsidRPr="00D6527F">
        <w:rPr>
          <w:rFonts w:ascii="Times New Roman" w:eastAsia="Times New Roman" w:hAnsi="Times New Roman" w:cs="Times New Roman"/>
          <w:sz w:val="24"/>
          <w:szCs w:val="24"/>
          <w:lang w:eastAsia="es-ES"/>
        </w:rPr>
        <w:t>La infancia y la adolescencia constituyen dos períodos especialmente  delicados en la formación del estudiante en el cual se van presentando situaciones y van adquiriendo experiencia a través de la comunicación.. Así, la infancia es una etapa en la que el ser humano es totalmente permeable y absorbe íntegramente la información sobre sí mismo que le llega desde el exterior, sobre todo cuando dicha información proviene de las personas significativas en su vida. En la medida en que la persona crece irá desarrollando su capacidad de juicio y tomará en cuenta otra serie de variables a la hora de hacer una valoración de sí misma. Aún en la adolescencia, ese juicio y valoración personal estará condicionado por las opiniones y mensajes evaluativos que le envían las personas importantes para ellos. De allí radica la importancia que desde las escuelas y liceos de nuestro país se fomente en valores y con una comunicación de manera diferente como lo es la comunicación asertiva y la autoestima positiva en los estudiantes, puesto que ello será decisivo en la obtención de las metas de cada uno de nuestros estudiantes.</w:t>
      </w:r>
    </w:p>
    <w:p w:rsidR="00BE4DD7" w:rsidRPr="00D6527F" w:rsidRDefault="00BE4DD7" w:rsidP="00BE4DD7">
      <w:pPr>
        <w:spacing w:after="0" w:line="360" w:lineRule="auto"/>
        <w:ind w:firstLine="708"/>
        <w:jc w:val="both"/>
        <w:rPr>
          <w:rFonts w:ascii="Times New Roman" w:eastAsia="Times New Roman" w:hAnsi="Times New Roman" w:cs="Times New Roman"/>
          <w:sz w:val="24"/>
          <w:szCs w:val="24"/>
          <w:lang w:eastAsia="es-ES"/>
        </w:rPr>
      </w:pPr>
    </w:p>
    <w:p w:rsidR="00BE4DD7" w:rsidRDefault="00BE4DD7" w:rsidP="00BE4DD7">
      <w:pPr>
        <w:spacing w:after="0" w:line="360" w:lineRule="auto"/>
        <w:jc w:val="both"/>
        <w:rPr>
          <w:rFonts w:ascii="Times New Roman" w:eastAsia="Times New Roman" w:hAnsi="Times New Roman" w:cs="Times New Roman"/>
          <w:sz w:val="24"/>
          <w:szCs w:val="24"/>
          <w:lang w:eastAsia="es-ES"/>
        </w:rPr>
      </w:pPr>
      <w:r w:rsidRPr="00D6527F">
        <w:rPr>
          <w:rFonts w:ascii="Times New Roman" w:eastAsia="Times New Roman" w:hAnsi="Times New Roman" w:cs="Times New Roman"/>
          <w:sz w:val="24"/>
          <w:szCs w:val="24"/>
          <w:lang w:eastAsia="es-ES"/>
        </w:rPr>
        <w:t xml:space="preserve">Este taller va dirigido a los estudiantes de 4to y 5to año de la Unidad Educativa Pedro maría Sosa y tiene por objetivo promover en los estudiantes la búsqueda del conocimiento hacia sí mismos, de sus fortalezas y debilidades con la intención de que </w:t>
      </w:r>
    </w:p>
    <w:p w:rsidR="00BE4DD7" w:rsidRDefault="00BE4DD7" w:rsidP="00BE4DD7">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Tener una mejor comunicación </w:t>
      </w:r>
      <w:r w:rsidRPr="00D6527F">
        <w:rPr>
          <w:rFonts w:ascii="Times New Roman" w:eastAsia="Times New Roman" w:hAnsi="Times New Roman" w:cs="Times New Roman"/>
          <w:sz w:val="24"/>
          <w:szCs w:val="24"/>
          <w:lang w:eastAsia="es-ES"/>
        </w:rPr>
        <w:t>partiendo de quiénes son, para saber que metas pueden alcanzar, y afianzando la valoración hacia sí mismos como seres humanos importantes capaces de lograr lo que se proponen a lo largo de sus vidas y eso lo irán logrando cada vez que pongan en práctica una comunicación en la cual sean ellos mismo y así aprendan a valorase y ah valorar todo lo que lo rodean.</w:t>
      </w:r>
    </w:p>
    <w:p w:rsidR="00E1098E" w:rsidRPr="00E1098E" w:rsidRDefault="00E1098E" w:rsidP="00E1098E">
      <w:pPr>
        <w:spacing w:after="0" w:line="360" w:lineRule="auto"/>
        <w:ind w:firstLine="708"/>
        <w:jc w:val="center"/>
        <w:rPr>
          <w:rFonts w:ascii="Times New Roman" w:eastAsia="Times New Roman" w:hAnsi="Times New Roman" w:cs="Times New Roman"/>
          <w:b/>
          <w:sz w:val="24"/>
          <w:szCs w:val="24"/>
          <w:lang w:eastAsia="es-ES"/>
        </w:rPr>
      </w:pPr>
    </w:p>
    <w:p w:rsidR="00E1098E" w:rsidRDefault="00E1098E" w:rsidP="00E1098E">
      <w:pPr>
        <w:jc w:val="center"/>
        <w:rPr>
          <w:rFonts w:ascii="Times New Roman" w:hAnsi="Times New Roman" w:cs="Times New Roman"/>
          <w:b/>
          <w:sz w:val="44"/>
          <w:szCs w:val="24"/>
        </w:rPr>
        <w:sectPr w:rsidR="00E1098E" w:rsidSect="00E1098E">
          <w:pgSz w:w="12240" w:h="15840" w:code="1"/>
          <w:pgMar w:top="1701" w:right="1701" w:bottom="1701" w:left="2268" w:header="709" w:footer="709" w:gutter="0"/>
          <w:cols w:space="708"/>
          <w:docGrid w:linePitch="360"/>
        </w:sectPr>
      </w:pPr>
    </w:p>
    <w:p w:rsidR="00E1098E" w:rsidRPr="00E1098E" w:rsidRDefault="00E1098E" w:rsidP="00E1098E">
      <w:pPr>
        <w:spacing w:after="0" w:line="240" w:lineRule="auto"/>
        <w:jc w:val="both"/>
        <w:rPr>
          <w:rFonts w:ascii="Times New Roman" w:eastAsia="Times New Roman" w:hAnsi="Times New Roman" w:cs="Times New Roman"/>
          <w:b/>
          <w:sz w:val="24"/>
          <w:szCs w:val="24"/>
          <w:lang w:eastAsia="es-ES"/>
        </w:rPr>
      </w:pPr>
    </w:p>
    <w:p w:rsidR="00E1098E" w:rsidRPr="00E1098E" w:rsidRDefault="00E1098E" w:rsidP="00E1098E">
      <w:pPr>
        <w:spacing w:after="0" w:line="240" w:lineRule="auto"/>
        <w:jc w:val="center"/>
        <w:rPr>
          <w:rFonts w:ascii="Times New Roman" w:eastAsia="Times New Roman" w:hAnsi="Times New Roman" w:cs="Times New Roman"/>
          <w:b/>
          <w:sz w:val="24"/>
          <w:szCs w:val="24"/>
          <w:lang w:eastAsia="es-ES"/>
        </w:rPr>
      </w:pPr>
      <w:r w:rsidRPr="00E1098E">
        <w:rPr>
          <w:rFonts w:ascii="Times New Roman" w:eastAsia="Times New Roman" w:hAnsi="Times New Roman" w:cs="Times New Roman"/>
          <w:b/>
          <w:sz w:val="24"/>
          <w:szCs w:val="24"/>
          <w:lang w:eastAsia="es-ES"/>
        </w:rPr>
        <w:t>PLAN DE OPERATIVO SEMANAL</w:t>
      </w:r>
    </w:p>
    <w:p w:rsidR="005D1F25" w:rsidRPr="00E1098E" w:rsidRDefault="005D1F25" w:rsidP="00E1098E">
      <w:pPr>
        <w:spacing w:after="0" w:line="240" w:lineRule="auto"/>
        <w:rPr>
          <w:rFonts w:ascii="Times New Roman" w:eastAsia="Times New Roman" w:hAnsi="Times New Roman" w:cs="Times New Roman"/>
          <w:b/>
          <w:sz w:val="24"/>
          <w:szCs w:val="24"/>
          <w:lang w:eastAsia="es-ES"/>
        </w:rPr>
      </w:pPr>
    </w:p>
    <w:p w:rsidR="00BE4DD7" w:rsidRPr="00B2776A" w:rsidRDefault="00BE4DD7" w:rsidP="00BE4DD7">
      <w:pPr>
        <w:spacing w:after="0" w:line="240" w:lineRule="auto"/>
        <w:jc w:val="both"/>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 xml:space="preserve">Nombre de la Actividad: </w:t>
      </w:r>
      <w:r w:rsidRPr="00B2776A">
        <w:rPr>
          <w:rFonts w:ascii="Times New Roman" w:eastAsia="Times New Roman" w:hAnsi="Times New Roman" w:cs="Times New Roman"/>
          <w:sz w:val="24"/>
          <w:szCs w:val="24"/>
          <w:lang w:eastAsia="es-ES"/>
        </w:rPr>
        <w:t>Sesión dinamizada de</w:t>
      </w:r>
      <w:r>
        <w:rPr>
          <w:rFonts w:ascii="Times New Roman" w:eastAsia="Times New Roman" w:hAnsi="Times New Roman" w:cs="Times New Roman"/>
          <w:sz w:val="24"/>
          <w:szCs w:val="24"/>
          <w:lang w:eastAsia="es-ES"/>
        </w:rPr>
        <w:t xml:space="preserve"> comunicación asertiva.</w:t>
      </w:r>
    </w:p>
    <w:p w:rsidR="00BE4DD7" w:rsidRPr="0073617C" w:rsidRDefault="00BE4DD7" w:rsidP="00BE4DD7">
      <w:pPr>
        <w:spacing w:after="0" w:line="240" w:lineRule="auto"/>
        <w:jc w:val="both"/>
        <w:rPr>
          <w:rFonts w:ascii="Times New Roman" w:eastAsia="Times New Roman" w:hAnsi="Times New Roman" w:cs="Times New Roman"/>
          <w:sz w:val="24"/>
          <w:szCs w:val="24"/>
          <w:lang w:eastAsia="es-ES"/>
        </w:rPr>
      </w:pPr>
      <w:r w:rsidRPr="00B2776A">
        <w:rPr>
          <w:rFonts w:ascii="Times New Roman" w:eastAsia="Times New Roman" w:hAnsi="Times New Roman" w:cs="Times New Roman"/>
          <w:b/>
          <w:sz w:val="24"/>
          <w:szCs w:val="24"/>
          <w:lang w:eastAsia="es-ES"/>
        </w:rPr>
        <w:t xml:space="preserve">Objetivo General: </w:t>
      </w:r>
      <w:r w:rsidRPr="0073617C">
        <w:rPr>
          <w:rFonts w:ascii="Times New Roman" w:hAnsi="Times New Roman" w:cs="Times New Roman"/>
          <w:color w:val="000000"/>
          <w:sz w:val="24"/>
          <w:szCs w:val="24"/>
          <w:shd w:val="clear" w:color="auto" w:fill="FFFFFF"/>
        </w:rPr>
        <w:t>Promover la participación escolar a través de un taller de comunicación asertiva para mejorar las relaciones dentro de la institución.</w:t>
      </w:r>
    </w:p>
    <w:tbl>
      <w:tblPr>
        <w:tblpPr w:leftFromText="141" w:rightFromText="141" w:vertAnchor="text" w:horzAnchor="margin" w:tblpY="115"/>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843"/>
        <w:gridCol w:w="2409"/>
        <w:gridCol w:w="2694"/>
        <w:gridCol w:w="1275"/>
        <w:gridCol w:w="1560"/>
        <w:gridCol w:w="2268"/>
      </w:tblGrid>
      <w:tr w:rsidR="00BE4DD7" w:rsidRPr="00B2776A" w:rsidTr="00BE4DD7">
        <w:trPr>
          <w:trHeight w:val="526"/>
        </w:trPr>
        <w:tc>
          <w:tcPr>
            <w:tcW w:w="2093" w:type="dxa"/>
            <w:shd w:val="clear" w:color="auto" w:fill="CCFFFF"/>
          </w:tcPr>
          <w:p w:rsidR="00BE4DD7" w:rsidRPr="00B2776A" w:rsidRDefault="00BE4DD7" w:rsidP="00BE4DD7">
            <w:pPr>
              <w:tabs>
                <w:tab w:val="center" w:pos="926"/>
              </w:tabs>
              <w:spacing w:after="0" w:line="240" w:lineRule="auto"/>
              <w:jc w:val="center"/>
              <w:rPr>
                <w:rFonts w:ascii="Times New Roman" w:eastAsia="Times New Roman" w:hAnsi="Times New Roman" w:cs="Times New Roman"/>
                <w:b/>
                <w:sz w:val="24"/>
                <w:szCs w:val="24"/>
                <w:lang w:eastAsia="es-ES"/>
              </w:rPr>
            </w:pPr>
          </w:p>
          <w:p w:rsidR="00BE4DD7" w:rsidRPr="00B2776A" w:rsidRDefault="00BE4DD7" w:rsidP="00BE4DD7">
            <w:pPr>
              <w:tabs>
                <w:tab w:val="center" w:pos="926"/>
              </w:tabs>
              <w:spacing w:after="0" w:line="240" w:lineRule="auto"/>
              <w:jc w:val="center"/>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OBJETIVOS</w:t>
            </w:r>
          </w:p>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ESPECIFICOS</w:t>
            </w:r>
          </w:p>
        </w:tc>
        <w:tc>
          <w:tcPr>
            <w:tcW w:w="1843" w:type="dxa"/>
            <w:shd w:val="clear" w:color="auto" w:fill="CCFFFF"/>
          </w:tcPr>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p>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CONTENIDOS</w:t>
            </w:r>
          </w:p>
          <w:p w:rsidR="00BE4DD7" w:rsidRPr="00B2776A" w:rsidRDefault="00BE4DD7" w:rsidP="00BE4DD7">
            <w:pPr>
              <w:spacing w:after="0" w:line="240" w:lineRule="auto"/>
              <w:rPr>
                <w:rFonts w:ascii="Times New Roman" w:eastAsia="Times New Roman" w:hAnsi="Times New Roman" w:cs="Times New Roman"/>
                <w:b/>
                <w:sz w:val="24"/>
                <w:szCs w:val="24"/>
                <w:lang w:eastAsia="es-ES"/>
              </w:rPr>
            </w:pPr>
          </w:p>
        </w:tc>
        <w:tc>
          <w:tcPr>
            <w:tcW w:w="2409" w:type="dxa"/>
            <w:shd w:val="clear" w:color="auto" w:fill="CCFFFF"/>
          </w:tcPr>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p>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ACTIVIDADES</w:t>
            </w:r>
          </w:p>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DEL FACILITADOR</w:t>
            </w:r>
          </w:p>
        </w:tc>
        <w:tc>
          <w:tcPr>
            <w:tcW w:w="2694" w:type="dxa"/>
            <w:shd w:val="clear" w:color="auto" w:fill="CCFFFF"/>
          </w:tcPr>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p>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ACTIVIDADES</w:t>
            </w:r>
          </w:p>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DEL PARTICIPANTE</w:t>
            </w:r>
          </w:p>
        </w:tc>
        <w:tc>
          <w:tcPr>
            <w:tcW w:w="1275" w:type="dxa"/>
            <w:shd w:val="clear" w:color="auto" w:fill="CCFFFF"/>
          </w:tcPr>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p>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 xml:space="preserve">TIEMPO </w:t>
            </w:r>
          </w:p>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p>
        </w:tc>
        <w:tc>
          <w:tcPr>
            <w:tcW w:w="1560" w:type="dxa"/>
            <w:shd w:val="clear" w:color="auto" w:fill="CCFFFF"/>
          </w:tcPr>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p>
          <w:p w:rsidR="00BE4DD7" w:rsidRPr="00B2776A" w:rsidRDefault="00BE4DD7" w:rsidP="00BE4DD7">
            <w:pPr>
              <w:spacing w:after="0" w:line="240" w:lineRule="auto"/>
              <w:jc w:val="center"/>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 xml:space="preserve">RECURSOS </w:t>
            </w:r>
          </w:p>
        </w:tc>
        <w:tc>
          <w:tcPr>
            <w:tcW w:w="2268" w:type="dxa"/>
            <w:shd w:val="clear" w:color="auto" w:fill="CCFFFF"/>
          </w:tcPr>
          <w:p w:rsidR="00BE4DD7" w:rsidRPr="00B2776A" w:rsidRDefault="00BE4DD7" w:rsidP="00BE4DD7">
            <w:pPr>
              <w:spacing w:after="0" w:line="240" w:lineRule="auto"/>
              <w:jc w:val="center"/>
              <w:rPr>
                <w:rFonts w:ascii="Times New Roman" w:eastAsia="Times New Roman" w:hAnsi="Times New Roman" w:cs="Times New Roman"/>
                <w:bCs/>
                <w:sz w:val="24"/>
                <w:szCs w:val="24"/>
                <w:lang w:eastAsia="es-ES"/>
              </w:rPr>
            </w:pPr>
            <w:r w:rsidRPr="00B2776A">
              <w:rPr>
                <w:rFonts w:ascii="Times New Roman" w:eastAsia="Times New Roman" w:hAnsi="Times New Roman" w:cs="Times New Roman"/>
                <w:b/>
                <w:sz w:val="24"/>
                <w:szCs w:val="24"/>
                <w:lang w:eastAsia="es-ES"/>
              </w:rPr>
              <w:t>TÉCNICAS E INSTRUMENTOS DE EVALUACIÓN</w:t>
            </w:r>
          </w:p>
        </w:tc>
      </w:tr>
      <w:tr w:rsidR="00BE4DD7" w:rsidRPr="00B2776A" w:rsidTr="00BE4DD7">
        <w:trPr>
          <w:trHeight w:val="4355"/>
        </w:trPr>
        <w:tc>
          <w:tcPr>
            <w:tcW w:w="2093" w:type="dxa"/>
          </w:tcPr>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jc w:val="both"/>
              <w:rPr>
                <w:rFonts w:ascii="Times New Roman" w:hAnsi="Times New Roman" w:cs="Times New Roman"/>
                <w:sz w:val="24"/>
                <w:szCs w:val="24"/>
                <w:shd w:val="clear" w:color="auto" w:fill="FFFFFF"/>
              </w:rPr>
            </w:pPr>
            <w:r w:rsidRPr="0073617C">
              <w:rPr>
                <w:rFonts w:ascii="Times New Roman" w:hAnsi="Times New Roman" w:cs="Times New Roman"/>
                <w:sz w:val="24"/>
                <w:szCs w:val="24"/>
                <w:shd w:val="clear" w:color="auto" w:fill="FFFFFF"/>
              </w:rPr>
              <w:t>1. Informar a los estudiantes  sobre la importancia de la participación individual y colectiva acorde con la constitución: Deberes</w:t>
            </w:r>
            <w:r w:rsidRPr="002848D7">
              <w:rPr>
                <w:rFonts w:ascii="Times New Roman" w:hAnsi="Times New Roman" w:cs="Times New Roman"/>
                <w:sz w:val="24"/>
                <w:szCs w:val="24"/>
                <w:shd w:val="clear" w:color="auto" w:fill="FFFFFF"/>
              </w:rPr>
              <w:t>-</w:t>
            </w:r>
            <w:hyperlink r:id="rId73" w:history="1">
              <w:r w:rsidRPr="002848D7">
                <w:rPr>
                  <w:rStyle w:val="Hipervnculo"/>
                  <w:rFonts w:ascii="Times New Roman" w:hAnsi="Times New Roman" w:cs="Times New Roman"/>
                  <w:color w:val="auto"/>
                  <w:sz w:val="24"/>
                  <w:szCs w:val="24"/>
                  <w:u w:val="none"/>
                </w:rPr>
                <w:t>Derechos</w:t>
              </w:r>
            </w:hyperlink>
            <w:r w:rsidRPr="0073617C">
              <w:rPr>
                <w:rFonts w:ascii="Times New Roman" w:hAnsi="Times New Roman" w:cs="Times New Roman"/>
                <w:sz w:val="24"/>
                <w:szCs w:val="24"/>
                <w:shd w:val="clear" w:color="auto" w:fill="FFFFFF"/>
              </w:rPr>
              <w:t>.</w:t>
            </w:r>
          </w:p>
          <w:p w:rsidR="00BE4DD7" w:rsidRPr="0073617C" w:rsidRDefault="00BE4DD7" w:rsidP="00BE4DD7">
            <w:pPr>
              <w:jc w:val="both"/>
              <w:rPr>
                <w:rFonts w:ascii="Times New Roman" w:hAnsi="Times New Roman" w:cs="Times New Roman"/>
                <w:sz w:val="24"/>
                <w:szCs w:val="24"/>
                <w:shd w:val="clear" w:color="auto" w:fill="FFFFFF"/>
              </w:rPr>
            </w:pPr>
          </w:p>
          <w:p w:rsidR="00BE4DD7" w:rsidRPr="0073617C" w:rsidRDefault="00BE4DD7" w:rsidP="00BE4DD7">
            <w:pPr>
              <w:jc w:val="both"/>
              <w:rPr>
                <w:rFonts w:ascii="Times New Roman" w:hAnsi="Times New Roman" w:cs="Times New Roman"/>
                <w:sz w:val="24"/>
                <w:szCs w:val="24"/>
                <w:shd w:val="clear" w:color="auto" w:fill="FFFFFF"/>
              </w:rPr>
            </w:pPr>
          </w:p>
          <w:p w:rsidR="00BE4DD7" w:rsidRPr="0073617C" w:rsidRDefault="00BE4DD7" w:rsidP="00BE4DD7">
            <w:pPr>
              <w:jc w:val="both"/>
              <w:rPr>
                <w:rFonts w:ascii="Times New Roman" w:hAnsi="Times New Roman" w:cs="Times New Roman"/>
                <w:color w:val="000000"/>
                <w:sz w:val="24"/>
                <w:szCs w:val="24"/>
              </w:rPr>
            </w:pP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r w:rsidRPr="0073617C">
              <w:rPr>
                <w:rFonts w:ascii="Times New Roman" w:hAnsi="Times New Roman" w:cs="Times New Roman"/>
                <w:color w:val="000000"/>
                <w:sz w:val="24"/>
                <w:szCs w:val="24"/>
              </w:rPr>
              <w:t>2.</w:t>
            </w:r>
            <w:r w:rsidRPr="0073617C">
              <w:rPr>
                <w:rFonts w:ascii="Times New Roman" w:hAnsi="Times New Roman" w:cs="Times New Roman"/>
                <w:color w:val="000000"/>
                <w:sz w:val="24"/>
                <w:szCs w:val="24"/>
                <w:shd w:val="clear" w:color="auto" w:fill="FFFFFF"/>
              </w:rPr>
              <w:t xml:space="preserve"> Explicar a los estudiantes su responsabilidad en la participación de la mejora de la </w:t>
            </w:r>
            <w:r w:rsidRPr="0073617C">
              <w:rPr>
                <w:rFonts w:ascii="Times New Roman" w:hAnsi="Times New Roman" w:cs="Times New Roman"/>
                <w:color w:val="000000"/>
                <w:sz w:val="24"/>
                <w:szCs w:val="24"/>
                <w:shd w:val="clear" w:color="auto" w:fill="FFFFFF"/>
              </w:rPr>
              <w:lastRenderedPageBreak/>
              <w:t>escuela.</w:t>
            </w:r>
          </w:p>
        </w:tc>
        <w:tc>
          <w:tcPr>
            <w:tcW w:w="1843" w:type="dxa"/>
          </w:tcPr>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 xml:space="preserve">Definición de los deberes y derechos del niño niña y adolescentes en relación a sus actividades dentro de la institución. </w:t>
            </w:r>
          </w:p>
          <w:p w:rsidR="00BE4DD7" w:rsidRPr="0073617C" w:rsidRDefault="00BE4DD7" w:rsidP="00BE4DD7">
            <w:pPr>
              <w:jc w:val="both"/>
              <w:rPr>
                <w:rFonts w:ascii="Times New Roman" w:hAnsi="Times New Roman" w:cs="Times New Roman"/>
                <w:sz w:val="24"/>
                <w:szCs w:val="24"/>
              </w:rPr>
            </w:pPr>
          </w:p>
          <w:p w:rsidR="00BE4DD7"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 xml:space="preserve">Definición de comunicación asertiva. </w:t>
            </w:r>
          </w:p>
          <w:p w:rsidR="00BE4DD7" w:rsidRPr="0073617C" w:rsidRDefault="00BE4DD7" w:rsidP="00BE4DD7">
            <w:pPr>
              <w:jc w:val="both"/>
              <w:rPr>
                <w:rFonts w:ascii="Times New Roman" w:hAnsi="Times New Roman" w:cs="Times New Roman"/>
                <w:sz w:val="24"/>
                <w:szCs w:val="24"/>
              </w:rPr>
            </w:pPr>
          </w:p>
          <w:p w:rsidR="00BE4DD7" w:rsidRDefault="00BE4DD7" w:rsidP="00BE4DD7">
            <w:pPr>
              <w:jc w:val="both"/>
            </w:pPr>
            <w:r w:rsidRPr="0073617C">
              <w:rPr>
                <w:rFonts w:ascii="Times New Roman" w:hAnsi="Times New Roman" w:cs="Times New Roman"/>
                <w:sz w:val="24"/>
                <w:szCs w:val="24"/>
              </w:rPr>
              <w:t xml:space="preserve">Claves para </w:t>
            </w:r>
            <w:r w:rsidRPr="0073617C">
              <w:rPr>
                <w:rFonts w:ascii="Times New Roman" w:hAnsi="Times New Roman" w:cs="Times New Roman"/>
                <w:sz w:val="24"/>
                <w:szCs w:val="24"/>
              </w:rPr>
              <w:lastRenderedPageBreak/>
              <w:t>mantener una actitud positiva durante la jornada de participación dentro y fuera de la institución</w:t>
            </w:r>
            <w:r>
              <w:t xml:space="preserve">. </w:t>
            </w: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tc>
        <w:tc>
          <w:tcPr>
            <w:tcW w:w="2409" w:type="dxa"/>
          </w:tcPr>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spacing w:after="0" w:line="240" w:lineRule="auto"/>
              <w:jc w:val="both"/>
              <w:rPr>
                <w:rFonts w:ascii="Times New Roman" w:eastAsia="Times New Roman" w:hAnsi="Times New Roman" w:cs="Times New Roman"/>
                <w:sz w:val="24"/>
                <w:szCs w:val="24"/>
                <w:lang w:eastAsia="es-ES"/>
              </w:rPr>
            </w:pPr>
            <w:r w:rsidRPr="00B2776A">
              <w:rPr>
                <w:rFonts w:ascii="Times New Roman" w:eastAsia="Times New Roman" w:hAnsi="Times New Roman" w:cs="Times New Roman"/>
                <w:sz w:val="24"/>
                <w:szCs w:val="24"/>
                <w:lang w:eastAsia="es-ES"/>
              </w:rPr>
              <w:t>1</w:t>
            </w:r>
            <w:r w:rsidRPr="0073617C">
              <w:rPr>
                <w:rFonts w:ascii="Times New Roman" w:eastAsia="Times New Roman" w:hAnsi="Times New Roman" w:cs="Times New Roman"/>
                <w:sz w:val="24"/>
                <w:szCs w:val="24"/>
                <w:lang w:eastAsia="es-ES"/>
              </w:rPr>
              <w:t>. El facilitador se presentara al grupo.</w:t>
            </w:r>
          </w:p>
          <w:p w:rsidR="00BE4DD7" w:rsidRPr="0073617C"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spacing w:after="0" w:line="240" w:lineRule="auto"/>
              <w:jc w:val="both"/>
              <w:rPr>
                <w:rFonts w:ascii="Times New Roman" w:eastAsia="Times New Roman" w:hAnsi="Times New Roman" w:cs="Times New Roman"/>
                <w:sz w:val="24"/>
                <w:szCs w:val="24"/>
                <w:lang w:eastAsia="es-ES"/>
              </w:rPr>
            </w:pPr>
            <w:r w:rsidRPr="0073617C">
              <w:rPr>
                <w:rFonts w:ascii="Times New Roman" w:eastAsia="Times New Roman" w:hAnsi="Times New Roman" w:cs="Times New Roman"/>
                <w:sz w:val="24"/>
                <w:szCs w:val="24"/>
                <w:lang w:eastAsia="es-ES"/>
              </w:rPr>
              <w:t>1.1. Dará inicio a la primera técnica llamada: ¿quién eres tú? (anexo 1), al finalizar la actividad dará a conocer el nombre del taller e introducirá el tema.</w:t>
            </w:r>
          </w:p>
          <w:p w:rsidR="00BE4DD7" w:rsidRPr="0073617C"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spacing w:after="0" w:line="240" w:lineRule="auto"/>
              <w:jc w:val="both"/>
              <w:rPr>
                <w:rFonts w:ascii="Times New Roman" w:eastAsia="Times New Roman" w:hAnsi="Times New Roman" w:cs="Times New Roman"/>
                <w:sz w:val="24"/>
                <w:szCs w:val="24"/>
                <w:lang w:eastAsia="es-ES"/>
              </w:rPr>
            </w:pPr>
          </w:p>
          <w:p w:rsidR="00BE4DD7"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spacing w:after="0" w:line="240" w:lineRule="auto"/>
              <w:jc w:val="both"/>
              <w:rPr>
                <w:rFonts w:ascii="Times New Roman" w:eastAsia="Times New Roman" w:hAnsi="Times New Roman" w:cs="Times New Roman"/>
                <w:sz w:val="24"/>
                <w:szCs w:val="24"/>
                <w:lang w:eastAsia="es-ES"/>
              </w:rPr>
            </w:pPr>
            <w:r w:rsidRPr="0073617C">
              <w:rPr>
                <w:rFonts w:ascii="Times New Roman" w:eastAsia="Times New Roman" w:hAnsi="Times New Roman" w:cs="Times New Roman"/>
                <w:sz w:val="24"/>
                <w:szCs w:val="24"/>
                <w:lang w:eastAsia="es-ES"/>
              </w:rPr>
              <w:t xml:space="preserve">2.1. Hará entrega a cada estudiante de una hoja en la que tendrán que  responder a una serie de preguntas (anexo 2). </w:t>
            </w:r>
          </w:p>
          <w:p w:rsidR="00BE4DD7" w:rsidRPr="0073617C" w:rsidRDefault="00BE4DD7" w:rsidP="00BE4DD7">
            <w:pPr>
              <w:spacing w:after="0" w:line="240" w:lineRule="auto"/>
              <w:jc w:val="center"/>
              <w:rPr>
                <w:rFonts w:ascii="Times New Roman" w:eastAsia="Times New Roman" w:hAnsi="Times New Roman" w:cs="Times New Roman"/>
                <w:sz w:val="24"/>
                <w:szCs w:val="24"/>
                <w:lang w:eastAsia="es-ES"/>
              </w:rPr>
            </w:pPr>
          </w:p>
          <w:p w:rsidR="00BE4DD7" w:rsidRPr="0073617C" w:rsidRDefault="00BE4DD7" w:rsidP="00BE4DD7">
            <w:pPr>
              <w:tabs>
                <w:tab w:val="left" w:pos="968"/>
              </w:tabs>
              <w:spacing w:after="0" w:line="240" w:lineRule="auto"/>
              <w:rPr>
                <w:rFonts w:ascii="Times New Roman" w:eastAsia="Times New Roman" w:hAnsi="Times New Roman" w:cs="Times New Roman"/>
                <w:sz w:val="24"/>
                <w:szCs w:val="24"/>
                <w:lang w:eastAsia="es-ES"/>
              </w:rPr>
            </w:pPr>
            <w:r w:rsidRPr="0073617C">
              <w:rPr>
                <w:rFonts w:ascii="Times New Roman" w:eastAsia="Times New Roman" w:hAnsi="Times New Roman" w:cs="Times New Roman"/>
                <w:sz w:val="24"/>
                <w:szCs w:val="24"/>
                <w:lang w:eastAsia="es-ES"/>
              </w:rPr>
              <w:tab/>
            </w:r>
          </w:p>
          <w:p w:rsidR="00BE4DD7" w:rsidRPr="0073617C" w:rsidRDefault="00BE4DD7" w:rsidP="00BE4DD7">
            <w:pPr>
              <w:tabs>
                <w:tab w:val="left" w:pos="968"/>
              </w:tabs>
              <w:spacing w:after="0" w:line="240" w:lineRule="auto"/>
              <w:rPr>
                <w:rFonts w:ascii="Times New Roman" w:eastAsia="Times New Roman" w:hAnsi="Times New Roman" w:cs="Times New Roman"/>
                <w:sz w:val="24"/>
                <w:szCs w:val="24"/>
                <w:lang w:eastAsia="es-ES"/>
              </w:rPr>
            </w:pPr>
          </w:p>
          <w:p w:rsidR="00BE4DD7" w:rsidRPr="0073617C" w:rsidRDefault="00BE4DD7" w:rsidP="00BE4DD7">
            <w:pPr>
              <w:tabs>
                <w:tab w:val="left" w:pos="968"/>
              </w:tabs>
              <w:spacing w:after="0" w:line="240" w:lineRule="auto"/>
              <w:jc w:val="both"/>
              <w:rPr>
                <w:rFonts w:ascii="Times New Roman" w:eastAsia="Times New Roman" w:hAnsi="Times New Roman" w:cs="Times New Roman"/>
                <w:sz w:val="24"/>
                <w:szCs w:val="24"/>
                <w:lang w:eastAsia="es-ES"/>
              </w:rPr>
            </w:pPr>
            <w:r w:rsidRPr="0073617C">
              <w:rPr>
                <w:rFonts w:ascii="Times New Roman" w:eastAsia="Times New Roman" w:hAnsi="Times New Roman" w:cs="Times New Roman"/>
                <w:sz w:val="24"/>
                <w:szCs w:val="24"/>
                <w:lang w:eastAsia="es-ES"/>
              </w:rPr>
              <w:t xml:space="preserve">2.2. Organización grupal (anexo 3). </w:t>
            </w:r>
          </w:p>
          <w:p w:rsidR="00BE4DD7" w:rsidRPr="0073617C" w:rsidRDefault="00BE4DD7" w:rsidP="00BE4DD7">
            <w:pPr>
              <w:tabs>
                <w:tab w:val="left" w:pos="968"/>
              </w:tabs>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tabs>
                <w:tab w:val="left" w:pos="968"/>
              </w:tabs>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tabs>
                <w:tab w:val="left" w:pos="968"/>
              </w:tabs>
              <w:spacing w:after="0" w:line="240" w:lineRule="auto"/>
              <w:rPr>
                <w:rFonts w:ascii="Times New Roman" w:eastAsia="Times New Roman" w:hAnsi="Times New Roman" w:cs="Times New Roman"/>
                <w:sz w:val="24"/>
                <w:szCs w:val="24"/>
                <w:lang w:eastAsia="es-ES"/>
              </w:rPr>
            </w:pPr>
          </w:p>
          <w:p w:rsidR="00BE4DD7" w:rsidRPr="0073617C" w:rsidRDefault="00BE4DD7" w:rsidP="00BE4DD7">
            <w:pPr>
              <w:tabs>
                <w:tab w:val="left" w:pos="968"/>
              </w:tabs>
              <w:spacing w:after="0" w:line="240" w:lineRule="auto"/>
              <w:rPr>
                <w:rFonts w:ascii="Times New Roman" w:eastAsia="Times New Roman" w:hAnsi="Times New Roman" w:cs="Times New Roman"/>
                <w:sz w:val="24"/>
                <w:szCs w:val="24"/>
                <w:lang w:eastAsia="es-ES"/>
              </w:rPr>
            </w:pPr>
          </w:p>
          <w:p w:rsidR="00BE4DD7" w:rsidRPr="0073617C" w:rsidRDefault="00BE4DD7" w:rsidP="00BE4DD7">
            <w:pPr>
              <w:tabs>
                <w:tab w:val="left" w:pos="968"/>
              </w:tabs>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r w:rsidRPr="0073617C">
              <w:rPr>
                <w:rFonts w:ascii="Times New Roman" w:eastAsia="Times New Roman" w:hAnsi="Times New Roman" w:cs="Times New Roman"/>
                <w:sz w:val="24"/>
                <w:szCs w:val="24"/>
                <w:lang w:eastAsia="es-ES"/>
              </w:rPr>
              <w:t>3. Para finalizar, el facilitador  hará entrega de una hoja que contiene una lista de tópicos (anexo 4) con la que trabajara cada equipo.</w:t>
            </w:r>
          </w:p>
        </w:tc>
        <w:tc>
          <w:tcPr>
            <w:tcW w:w="2694" w:type="dxa"/>
          </w:tcPr>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1.1. Cada pareja deberá entrevistar a su compañero haciéndole preguntas personales (anexo 1).</w:t>
            </w: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2.1. Cada participante deberá responder al cuestionario que se le hizo entrega.</w:t>
            </w: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sz w:val="24"/>
                <w:szCs w:val="24"/>
              </w:rPr>
            </w:pPr>
          </w:p>
          <w:p w:rsidR="00BE4DD7" w:rsidRDefault="00BE4DD7" w:rsidP="00BE4DD7">
            <w:pPr>
              <w:jc w:val="both"/>
            </w:pPr>
            <w:r w:rsidRPr="0073617C">
              <w:rPr>
                <w:rFonts w:ascii="Times New Roman" w:hAnsi="Times New Roman" w:cs="Times New Roman"/>
                <w:sz w:val="24"/>
                <w:szCs w:val="24"/>
              </w:rPr>
              <w:t>3. Planificación de estrategia grupal</w:t>
            </w:r>
            <w:r>
              <w:t>.</w:t>
            </w: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tc>
        <w:tc>
          <w:tcPr>
            <w:tcW w:w="1275" w:type="dxa"/>
          </w:tcPr>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Default="00BE4DD7" w:rsidP="00BE4DD7">
            <w:pPr>
              <w:spacing w:after="0" w:line="240" w:lineRule="auto"/>
              <w:rPr>
                <w:rFonts w:ascii="Times New Roman" w:eastAsia="Times New Roman" w:hAnsi="Times New Roman" w:cs="Times New Roman"/>
                <w:sz w:val="24"/>
                <w:szCs w:val="24"/>
                <w:lang w:eastAsia="es-ES"/>
              </w:rPr>
            </w:pPr>
          </w:p>
          <w:p w:rsidR="00BE4DD7" w:rsidRPr="00D6527F" w:rsidRDefault="00BE4DD7" w:rsidP="00BE4DD7">
            <w:pPr>
              <w:spacing w:after="0" w:line="240" w:lineRule="auto"/>
              <w:rPr>
                <w:rFonts w:ascii="Times New Roman" w:eastAsia="Times New Roman" w:hAnsi="Times New Roman" w:cs="Times New Roman"/>
                <w:sz w:val="24"/>
                <w:szCs w:val="24"/>
                <w:lang w:eastAsia="es-ES"/>
              </w:rPr>
            </w:pPr>
          </w:p>
          <w:p w:rsidR="00BE4DD7" w:rsidRPr="00D6527F" w:rsidRDefault="00BE4DD7" w:rsidP="00BE4DD7">
            <w:pPr>
              <w:rPr>
                <w:rFonts w:ascii="Times New Roman" w:hAnsi="Times New Roman" w:cs="Times New Roman"/>
                <w:sz w:val="24"/>
                <w:szCs w:val="24"/>
              </w:rPr>
            </w:pPr>
            <w:r w:rsidRPr="00D6527F">
              <w:rPr>
                <w:rFonts w:ascii="Times New Roman" w:hAnsi="Times New Roman" w:cs="Times New Roman"/>
                <w:sz w:val="24"/>
                <w:szCs w:val="24"/>
              </w:rPr>
              <w:t>20 minutos</w:t>
            </w: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r w:rsidRPr="00D6527F">
              <w:rPr>
                <w:rFonts w:ascii="Times New Roman" w:hAnsi="Times New Roman" w:cs="Times New Roman"/>
                <w:sz w:val="24"/>
                <w:szCs w:val="24"/>
              </w:rPr>
              <w:t xml:space="preserve">25 </w:t>
            </w:r>
            <w:r w:rsidRPr="00D6527F">
              <w:rPr>
                <w:rFonts w:ascii="Times New Roman" w:hAnsi="Times New Roman" w:cs="Times New Roman"/>
                <w:sz w:val="24"/>
                <w:szCs w:val="24"/>
              </w:rPr>
              <w:lastRenderedPageBreak/>
              <w:t>minutos</w:t>
            </w: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D6527F" w:rsidRDefault="00BE4DD7" w:rsidP="00BE4DD7">
            <w:pPr>
              <w:rPr>
                <w:rFonts w:ascii="Times New Roman" w:hAnsi="Times New Roman" w:cs="Times New Roman"/>
                <w:sz w:val="24"/>
                <w:szCs w:val="24"/>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r w:rsidRPr="00D6527F">
              <w:rPr>
                <w:rFonts w:ascii="Times New Roman" w:hAnsi="Times New Roman" w:cs="Times New Roman"/>
                <w:sz w:val="24"/>
                <w:szCs w:val="24"/>
              </w:rPr>
              <w:t>20 minutos</w:t>
            </w:r>
          </w:p>
        </w:tc>
        <w:tc>
          <w:tcPr>
            <w:tcW w:w="1560" w:type="dxa"/>
          </w:tcPr>
          <w:p w:rsidR="00BE4DD7" w:rsidRPr="00B2776A" w:rsidRDefault="00BE4DD7" w:rsidP="00BE4DD7">
            <w:pPr>
              <w:spacing w:after="0" w:line="240" w:lineRule="auto"/>
              <w:rPr>
                <w:rFonts w:ascii="Times New Roman" w:eastAsia="Times New Roman" w:hAnsi="Times New Roman" w:cs="Times New Roman"/>
                <w:b/>
                <w:sz w:val="24"/>
                <w:szCs w:val="24"/>
                <w:lang w:eastAsia="es-ES"/>
              </w:rPr>
            </w:pPr>
          </w:p>
          <w:p w:rsidR="00BE4DD7" w:rsidRPr="00B2776A" w:rsidRDefault="00BE4DD7" w:rsidP="00BE4DD7">
            <w:pPr>
              <w:spacing w:after="0" w:line="240" w:lineRule="auto"/>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Materiales:</w:t>
            </w: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r w:rsidRPr="00B2776A">
              <w:rPr>
                <w:rFonts w:ascii="Times New Roman" w:eastAsia="Times New Roman" w:hAnsi="Times New Roman" w:cs="Times New Roman"/>
                <w:sz w:val="24"/>
                <w:szCs w:val="24"/>
                <w:lang w:eastAsia="es-ES"/>
              </w:rPr>
              <w:t>Hojas multigrafiadas.</w:t>
            </w: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r w:rsidRPr="00B2776A">
              <w:rPr>
                <w:rFonts w:ascii="Times New Roman" w:eastAsia="Times New Roman" w:hAnsi="Times New Roman" w:cs="Times New Roman"/>
                <w:sz w:val="24"/>
                <w:szCs w:val="24"/>
                <w:lang w:eastAsia="es-ES"/>
              </w:rPr>
              <w:t>Cuestionario.</w:t>
            </w:r>
          </w:p>
          <w:p w:rsidR="00BE4DD7" w:rsidRPr="00B2776A" w:rsidRDefault="00BE4DD7" w:rsidP="00BE4DD7">
            <w:pPr>
              <w:spacing w:after="0" w:line="240" w:lineRule="auto"/>
              <w:rPr>
                <w:rFonts w:ascii="Times New Roman" w:eastAsia="Times New Roman" w:hAnsi="Times New Roman" w:cs="Times New Roman"/>
                <w:sz w:val="24"/>
                <w:szCs w:val="24"/>
                <w:lang w:eastAsia="es-ES"/>
              </w:rPr>
            </w:pPr>
            <w:r w:rsidRPr="00B2776A">
              <w:rPr>
                <w:rFonts w:ascii="Times New Roman" w:eastAsia="Times New Roman" w:hAnsi="Times New Roman" w:cs="Times New Roman"/>
                <w:sz w:val="24"/>
                <w:szCs w:val="24"/>
                <w:lang w:eastAsia="es-ES"/>
              </w:rPr>
              <w:t>Lápices.</w:t>
            </w: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r w:rsidRPr="00B2776A">
              <w:rPr>
                <w:rFonts w:ascii="Times New Roman" w:eastAsia="Times New Roman" w:hAnsi="Times New Roman" w:cs="Times New Roman"/>
                <w:sz w:val="24"/>
                <w:szCs w:val="24"/>
                <w:lang w:eastAsia="es-ES"/>
              </w:rPr>
              <w:t>Marcadores.</w:t>
            </w: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b/>
                <w:sz w:val="24"/>
                <w:szCs w:val="24"/>
                <w:lang w:eastAsia="es-ES"/>
              </w:rPr>
            </w:pPr>
            <w:r w:rsidRPr="00B2776A">
              <w:rPr>
                <w:rFonts w:ascii="Times New Roman" w:eastAsia="Times New Roman" w:hAnsi="Times New Roman" w:cs="Times New Roman"/>
                <w:b/>
                <w:sz w:val="24"/>
                <w:szCs w:val="24"/>
                <w:lang w:eastAsia="es-ES"/>
              </w:rPr>
              <w:t>Humanos:</w:t>
            </w: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r w:rsidRPr="00B2776A">
              <w:rPr>
                <w:rFonts w:ascii="Times New Roman" w:eastAsia="Times New Roman" w:hAnsi="Times New Roman" w:cs="Times New Roman"/>
                <w:sz w:val="24"/>
                <w:szCs w:val="24"/>
                <w:lang w:eastAsia="es-ES"/>
              </w:rPr>
              <w:t>Pasantes</w:t>
            </w: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r w:rsidRPr="00B2776A">
              <w:rPr>
                <w:rFonts w:ascii="Times New Roman" w:eastAsia="Times New Roman" w:hAnsi="Times New Roman" w:cs="Times New Roman"/>
                <w:sz w:val="24"/>
                <w:szCs w:val="24"/>
                <w:lang w:eastAsia="es-ES"/>
              </w:rPr>
              <w:t>Estudiantes</w:t>
            </w: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p>
        </w:tc>
        <w:tc>
          <w:tcPr>
            <w:tcW w:w="2268" w:type="dxa"/>
          </w:tcPr>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r w:rsidRPr="00B2776A">
              <w:rPr>
                <w:rFonts w:ascii="Times New Roman" w:eastAsia="Times New Roman" w:hAnsi="Times New Roman" w:cs="Times New Roman"/>
                <w:sz w:val="24"/>
                <w:szCs w:val="24"/>
                <w:lang w:eastAsia="es-ES"/>
              </w:rPr>
              <w:t xml:space="preserve">    Observación</w:t>
            </w:r>
          </w:p>
          <w:p w:rsidR="00BE4DD7" w:rsidRPr="00B2776A"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B2776A" w:rsidRDefault="00BE4DD7" w:rsidP="00BE4DD7">
            <w:pPr>
              <w:spacing w:after="0" w:line="240" w:lineRule="auto"/>
              <w:rPr>
                <w:rFonts w:ascii="Times New Roman" w:eastAsia="Times New Roman" w:hAnsi="Times New Roman" w:cs="Times New Roman"/>
                <w:sz w:val="24"/>
                <w:szCs w:val="24"/>
                <w:lang w:eastAsia="es-ES"/>
              </w:rPr>
            </w:pPr>
            <w:r w:rsidRPr="00B2776A">
              <w:rPr>
                <w:rFonts w:ascii="Times New Roman" w:eastAsia="Times New Roman" w:hAnsi="Times New Roman" w:cs="Times New Roman"/>
                <w:sz w:val="24"/>
                <w:szCs w:val="24"/>
                <w:lang w:eastAsia="es-ES"/>
              </w:rPr>
              <w:t>Registro Descriptivo</w:t>
            </w:r>
          </w:p>
        </w:tc>
      </w:tr>
    </w:tbl>
    <w:p w:rsidR="00E1098E" w:rsidRPr="00E1098E" w:rsidRDefault="00E1098E" w:rsidP="00E1098E">
      <w:pPr>
        <w:spacing w:after="0" w:line="360" w:lineRule="auto"/>
        <w:rPr>
          <w:rFonts w:ascii="Times New Roman" w:eastAsia="Times New Roman" w:hAnsi="Times New Roman" w:cs="Times New Roman"/>
          <w:sz w:val="24"/>
          <w:szCs w:val="24"/>
          <w:lang w:eastAsia="es-ES"/>
        </w:rPr>
      </w:pPr>
      <w:r w:rsidRPr="00E1098E">
        <w:rPr>
          <w:rFonts w:ascii="Times New Roman" w:eastAsia="Times New Roman" w:hAnsi="Times New Roman" w:cs="Times New Roman"/>
          <w:sz w:val="24"/>
          <w:szCs w:val="24"/>
          <w:lang w:eastAsia="es-ES"/>
        </w:rPr>
        <w:lastRenderedPageBreak/>
        <w:t>Observaciones: ________________________________________________________________________________________________________________</w:t>
      </w:r>
    </w:p>
    <w:p w:rsidR="00E1098E" w:rsidRPr="00E1098E" w:rsidRDefault="00E1098E" w:rsidP="00E1098E">
      <w:pPr>
        <w:spacing w:after="0" w:line="240" w:lineRule="auto"/>
        <w:rPr>
          <w:rFonts w:ascii="Times New Roman" w:eastAsia="Times New Roman" w:hAnsi="Times New Roman" w:cs="Times New Roman"/>
          <w:sz w:val="24"/>
          <w:szCs w:val="24"/>
          <w:lang w:eastAsia="es-ES"/>
        </w:rPr>
      </w:pPr>
    </w:p>
    <w:p w:rsidR="00E1098E" w:rsidRPr="00E1098E" w:rsidRDefault="00E1098E" w:rsidP="00E1098E">
      <w:pPr>
        <w:spacing w:after="0" w:line="240" w:lineRule="auto"/>
        <w:rPr>
          <w:rFonts w:ascii="Times New Roman" w:eastAsia="Times New Roman" w:hAnsi="Times New Roman" w:cs="Times New Roman"/>
          <w:sz w:val="24"/>
          <w:szCs w:val="24"/>
          <w:lang w:eastAsia="es-ES"/>
        </w:rPr>
        <w:sectPr w:rsidR="00E1098E" w:rsidRPr="00E1098E" w:rsidSect="00E1098E">
          <w:pgSz w:w="15840" w:h="12240" w:orient="landscape" w:code="1"/>
          <w:pgMar w:top="1134" w:right="1134" w:bottom="1134" w:left="1134" w:header="709" w:footer="709" w:gutter="0"/>
          <w:cols w:space="708"/>
          <w:docGrid w:linePitch="360"/>
        </w:sectPr>
      </w:pPr>
      <w:r w:rsidRPr="00E1098E">
        <w:rPr>
          <w:rFonts w:ascii="Times New Roman" w:eastAsia="Times New Roman" w:hAnsi="Times New Roman" w:cs="Times New Roman"/>
          <w:sz w:val="24"/>
          <w:szCs w:val="24"/>
          <w:lang w:eastAsia="es-ES"/>
        </w:rPr>
        <w:t>Firma y sello: ___________________________________________________________</w:t>
      </w:r>
    </w:p>
    <w:p w:rsidR="00BE4DD7" w:rsidRDefault="00BE4DD7" w:rsidP="00BE4DD7">
      <w:pPr>
        <w:spacing w:after="0"/>
        <w:jc w:val="center"/>
        <w:rPr>
          <w:rFonts w:ascii="Times New Roman" w:eastAsia="Times New Roman" w:hAnsi="Times New Roman" w:cs="Times New Roman"/>
          <w:b/>
          <w:sz w:val="24"/>
          <w:szCs w:val="28"/>
          <w:lang w:eastAsia="es-ES"/>
        </w:rPr>
      </w:pPr>
      <w:r>
        <w:rPr>
          <w:rFonts w:ascii="Times New Roman" w:eastAsia="Times New Roman" w:hAnsi="Times New Roman" w:cs="Times New Roman"/>
          <w:b/>
          <w:sz w:val="24"/>
          <w:szCs w:val="28"/>
          <w:lang w:eastAsia="es-ES"/>
        </w:rPr>
        <w:lastRenderedPageBreak/>
        <w:t>MANUAL DEL FACILITADOR</w:t>
      </w:r>
    </w:p>
    <w:p w:rsidR="00BE4DD7" w:rsidRPr="0073617C" w:rsidRDefault="00BE4DD7" w:rsidP="00BE4DD7">
      <w:pPr>
        <w:spacing w:after="0"/>
        <w:jc w:val="center"/>
        <w:rPr>
          <w:rFonts w:ascii="Times New Roman" w:eastAsia="Times New Roman" w:hAnsi="Times New Roman" w:cs="Times New Roman"/>
          <w:b/>
          <w:sz w:val="24"/>
          <w:szCs w:val="28"/>
          <w:lang w:eastAsia="es-ES"/>
        </w:rPr>
      </w:pPr>
      <w:r w:rsidRPr="009C7D9C">
        <w:rPr>
          <w:b/>
          <w:sz w:val="28"/>
          <w:szCs w:val="28"/>
        </w:rPr>
        <w:t>(ANEXO 1)</w:t>
      </w:r>
    </w:p>
    <w:p w:rsidR="00BE4DD7" w:rsidRPr="0073617C" w:rsidRDefault="00BE4DD7" w:rsidP="00BE4DD7">
      <w:pPr>
        <w:jc w:val="center"/>
        <w:rPr>
          <w:rFonts w:ascii="Times New Roman" w:hAnsi="Times New Roman" w:cs="Times New Roman"/>
          <w:b/>
          <w:sz w:val="24"/>
          <w:szCs w:val="24"/>
        </w:rPr>
      </w:pPr>
      <w:r w:rsidRPr="0073617C">
        <w:rPr>
          <w:rFonts w:ascii="Times New Roman" w:hAnsi="Times New Roman" w:cs="Times New Roman"/>
          <w:b/>
          <w:sz w:val="24"/>
          <w:szCs w:val="24"/>
        </w:rPr>
        <w:t>“¿QUIÉN ERES TÚ?”</w:t>
      </w:r>
    </w:p>
    <w:p w:rsidR="00BE4DD7" w:rsidRPr="0073617C" w:rsidRDefault="00BE4DD7" w:rsidP="00BE4DD7">
      <w:pPr>
        <w:rPr>
          <w:rFonts w:ascii="Times New Roman" w:hAnsi="Times New Roman" w:cs="Times New Roman"/>
          <w:b/>
          <w:sz w:val="24"/>
          <w:szCs w:val="24"/>
        </w:rPr>
      </w:pPr>
    </w:p>
    <w:p w:rsidR="00BE4DD7" w:rsidRDefault="00BE4DD7" w:rsidP="00BE4DD7">
      <w:pPr>
        <w:spacing w:line="240" w:lineRule="auto"/>
        <w:jc w:val="both"/>
        <w:rPr>
          <w:rFonts w:ascii="Times New Roman" w:hAnsi="Times New Roman" w:cs="Times New Roman"/>
          <w:sz w:val="24"/>
          <w:szCs w:val="24"/>
        </w:rPr>
      </w:pPr>
      <w:r w:rsidRPr="0073617C">
        <w:rPr>
          <w:rFonts w:ascii="Times New Roman" w:hAnsi="Times New Roman" w:cs="Times New Roman"/>
          <w:b/>
          <w:sz w:val="24"/>
          <w:szCs w:val="24"/>
        </w:rPr>
        <w:t xml:space="preserve">Duración: </w:t>
      </w:r>
      <w:r w:rsidRPr="0073617C">
        <w:rPr>
          <w:rFonts w:ascii="Times New Roman" w:hAnsi="Times New Roman" w:cs="Times New Roman"/>
          <w:sz w:val="24"/>
          <w:szCs w:val="24"/>
        </w:rPr>
        <w:t>15 minutos</w:t>
      </w:r>
    </w:p>
    <w:p w:rsidR="00BE4DD7" w:rsidRPr="0073617C" w:rsidRDefault="00BE4DD7" w:rsidP="00BE4DD7">
      <w:pPr>
        <w:spacing w:line="240" w:lineRule="auto"/>
        <w:jc w:val="both"/>
        <w:rPr>
          <w:rFonts w:ascii="Times New Roman" w:hAnsi="Times New Roman" w:cs="Times New Roman"/>
          <w:sz w:val="24"/>
          <w:szCs w:val="24"/>
        </w:rPr>
      </w:pPr>
      <w:r w:rsidRPr="0073617C">
        <w:rPr>
          <w:rFonts w:ascii="Times New Roman" w:hAnsi="Times New Roman" w:cs="Times New Roman"/>
          <w:b/>
          <w:sz w:val="24"/>
          <w:szCs w:val="24"/>
        </w:rPr>
        <w:t xml:space="preserve">Capacidad: </w:t>
      </w:r>
      <w:r w:rsidRPr="0073617C">
        <w:rPr>
          <w:rFonts w:ascii="Times New Roman" w:hAnsi="Times New Roman" w:cs="Times New Roman"/>
          <w:sz w:val="24"/>
          <w:szCs w:val="24"/>
        </w:rPr>
        <w:t>Más de 25 personas.</w:t>
      </w:r>
    </w:p>
    <w:p w:rsidR="00BE4DD7" w:rsidRPr="0073617C" w:rsidRDefault="00BE4DD7" w:rsidP="00BE4DD7">
      <w:pPr>
        <w:spacing w:line="240" w:lineRule="auto"/>
        <w:jc w:val="both"/>
        <w:rPr>
          <w:rFonts w:ascii="Times New Roman" w:hAnsi="Times New Roman" w:cs="Times New Roman"/>
          <w:sz w:val="24"/>
          <w:szCs w:val="24"/>
        </w:rPr>
      </w:pPr>
      <w:r w:rsidRPr="0073617C">
        <w:rPr>
          <w:rFonts w:ascii="Times New Roman" w:hAnsi="Times New Roman" w:cs="Times New Roman"/>
          <w:b/>
          <w:sz w:val="24"/>
          <w:szCs w:val="24"/>
        </w:rPr>
        <w:t xml:space="preserve">Edad: </w:t>
      </w:r>
      <w:r w:rsidRPr="0073617C">
        <w:rPr>
          <w:rFonts w:ascii="Times New Roman" w:hAnsi="Times New Roman" w:cs="Times New Roman"/>
          <w:sz w:val="24"/>
          <w:szCs w:val="24"/>
        </w:rPr>
        <w:t>Mayores de 11 años.</w:t>
      </w:r>
    </w:p>
    <w:p w:rsidR="00BE4DD7" w:rsidRPr="0073617C" w:rsidRDefault="00BE4DD7" w:rsidP="00BE4DD7">
      <w:pPr>
        <w:spacing w:line="240" w:lineRule="auto"/>
        <w:jc w:val="both"/>
        <w:rPr>
          <w:rFonts w:ascii="Times New Roman" w:hAnsi="Times New Roman" w:cs="Times New Roman"/>
          <w:b/>
          <w:sz w:val="24"/>
          <w:szCs w:val="24"/>
        </w:rPr>
      </w:pPr>
      <w:r w:rsidRPr="0073617C">
        <w:rPr>
          <w:rFonts w:ascii="Times New Roman" w:hAnsi="Times New Roman" w:cs="Times New Roman"/>
          <w:b/>
          <w:sz w:val="24"/>
          <w:szCs w:val="24"/>
        </w:rPr>
        <w:t xml:space="preserve">Objetivo: </w:t>
      </w:r>
      <w:r w:rsidRPr="0073617C">
        <w:rPr>
          <w:rFonts w:ascii="Times New Roman" w:hAnsi="Times New Roman" w:cs="Times New Roman"/>
          <w:sz w:val="24"/>
          <w:szCs w:val="24"/>
        </w:rPr>
        <w:t>Ayudar a conocerse.</w:t>
      </w:r>
    </w:p>
    <w:p w:rsidR="00BE4DD7" w:rsidRPr="0073617C" w:rsidRDefault="00BE4DD7" w:rsidP="00BE4DD7">
      <w:pPr>
        <w:spacing w:line="240" w:lineRule="auto"/>
        <w:jc w:val="both"/>
        <w:rPr>
          <w:rFonts w:ascii="Times New Roman" w:hAnsi="Times New Roman" w:cs="Times New Roman"/>
          <w:sz w:val="24"/>
          <w:szCs w:val="24"/>
        </w:rPr>
      </w:pPr>
      <w:r w:rsidRPr="0073617C">
        <w:rPr>
          <w:rFonts w:ascii="Times New Roman" w:hAnsi="Times New Roman" w:cs="Times New Roman"/>
          <w:b/>
          <w:sz w:val="24"/>
          <w:szCs w:val="24"/>
        </w:rPr>
        <w:t xml:space="preserve">Técnica: </w:t>
      </w:r>
      <w:r w:rsidRPr="0073617C">
        <w:rPr>
          <w:rFonts w:ascii="Times New Roman" w:hAnsi="Times New Roman" w:cs="Times New Roman"/>
          <w:sz w:val="24"/>
          <w:szCs w:val="24"/>
        </w:rPr>
        <w:t>El facilitador dividirá al grupo en parejas. Cada pareja deberá entrevistar a su compañero haciéndole preguntas personales y posteriormente lo presentará al resto del grupo respondiendo lo siguiente:</w:t>
      </w:r>
    </w:p>
    <w:p w:rsidR="00BE4DD7" w:rsidRPr="0073617C" w:rsidRDefault="00BE4DD7" w:rsidP="00BE4DD7">
      <w:pPr>
        <w:spacing w:line="240" w:lineRule="auto"/>
        <w:rPr>
          <w:rFonts w:ascii="Times New Roman" w:hAnsi="Times New Roman" w:cs="Times New Roman"/>
          <w:sz w:val="24"/>
          <w:szCs w:val="24"/>
        </w:rPr>
      </w:pPr>
      <w:r w:rsidRPr="0073617C">
        <w:rPr>
          <w:rFonts w:ascii="Times New Roman" w:hAnsi="Times New Roman" w:cs="Times New Roman"/>
          <w:sz w:val="24"/>
          <w:szCs w:val="24"/>
        </w:rPr>
        <w:t>Les quiero presentar a_________________________________________________________________</w:t>
      </w:r>
    </w:p>
    <w:p w:rsidR="00BE4DD7" w:rsidRPr="0073617C" w:rsidRDefault="00BE4DD7" w:rsidP="00BE4DD7">
      <w:pPr>
        <w:spacing w:line="240" w:lineRule="auto"/>
        <w:rPr>
          <w:rFonts w:ascii="Times New Roman" w:hAnsi="Times New Roman" w:cs="Times New Roman"/>
          <w:sz w:val="24"/>
          <w:szCs w:val="24"/>
        </w:rPr>
      </w:pPr>
      <w:r w:rsidRPr="0073617C">
        <w:rPr>
          <w:rFonts w:ascii="Times New Roman" w:hAnsi="Times New Roman" w:cs="Times New Roman"/>
          <w:sz w:val="24"/>
          <w:szCs w:val="24"/>
        </w:rPr>
        <w:t>Los miembros de su familia son_________________________________________________________</w:t>
      </w:r>
    </w:p>
    <w:p w:rsidR="00BE4DD7" w:rsidRPr="0073617C" w:rsidRDefault="00BE4DD7" w:rsidP="00BE4DD7">
      <w:pPr>
        <w:spacing w:line="240" w:lineRule="auto"/>
        <w:rPr>
          <w:rFonts w:ascii="Times New Roman" w:hAnsi="Times New Roman" w:cs="Times New Roman"/>
          <w:sz w:val="24"/>
          <w:szCs w:val="24"/>
        </w:rPr>
      </w:pPr>
      <w:r w:rsidRPr="0073617C">
        <w:rPr>
          <w:rFonts w:ascii="Times New Roman" w:hAnsi="Times New Roman" w:cs="Times New Roman"/>
          <w:sz w:val="24"/>
          <w:szCs w:val="24"/>
        </w:rPr>
        <w:t>Las cosas que más le interesan son_______________________________________________________</w:t>
      </w:r>
    </w:p>
    <w:p w:rsidR="00BE4DD7" w:rsidRPr="0073617C" w:rsidRDefault="00BE4DD7" w:rsidP="00BE4DD7">
      <w:pPr>
        <w:spacing w:line="240" w:lineRule="auto"/>
        <w:rPr>
          <w:rFonts w:ascii="Times New Roman" w:hAnsi="Times New Roman" w:cs="Times New Roman"/>
          <w:sz w:val="24"/>
          <w:szCs w:val="24"/>
        </w:rPr>
      </w:pPr>
      <w:r w:rsidRPr="0073617C">
        <w:rPr>
          <w:rFonts w:ascii="Times New Roman" w:hAnsi="Times New Roman" w:cs="Times New Roman"/>
          <w:sz w:val="24"/>
          <w:szCs w:val="24"/>
        </w:rPr>
        <w:t>Las ideas o los rasgos que le gustan de sus amigos son_______________________________________</w:t>
      </w:r>
    </w:p>
    <w:p w:rsidR="00BE4DD7" w:rsidRPr="0073617C" w:rsidRDefault="00BE4DD7" w:rsidP="00BE4DD7">
      <w:pPr>
        <w:spacing w:line="240" w:lineRule="auto"/>
        <w:rPr>
          <w:rFonts w:ascii="Times New Roman" w:hAnsi="Times New Roman" w:cs="Times New Roman"/>
          <w:sz w:val="24"/>
          <w:szCs w:val="24"/>
        </w:rPr>
      </w:pPr>
      <w:r w:rsidRPr="0073617C">
        <w:rPr>
          <w:rFonts w:ascii="Times New Roman" w:hAnsi="Times New Roman" w:cs="Times New Roman"/>
          <w:sz w:val="24"/>
          <w:szCs w:val="24"/>
        </w:rPr>
        <w:t>Las cosas del liceo que no le gustan son___________________________________________________</w:t>
      </w:r>
    </w:p>
    <w:p w:rsidR="00BE4DD7" w:rsidRPr="0073617C" w:rsidRDefault="00BE4DD7" w:rsidP="00BE4DD7">
      <w:pPr>
        <w:spacing w:line="240" w:lineRule="auto"/>
        <w:rPr>
          <w:rFonts w:ascii="Times New Roman" w:hAnsi="Times New Roman" w:cs="Times New Roman"/>
          <w:sz w:val="24"/>
          <w:szCs w:val="24"/>
        </w:rPr>
      </w:pPr>
      <w:r w:rsidRPr="0073617C">
        <w:rPr>
          <w:rFonts w:ascii="Times New Roman" w:hAnsi="Times New Roman" w:cs="Times New Roman"/>
          <w:sz w:val="24"/>
          <w:szCs w:val="24"/>
        </w:rPr>
        <w:t>Sus ambiciones futuras son_____________________________</w:t>
      </w:r>
      <w:r>
        <w:rPr>
          <w:rFonts w:ascii="Times New Roman" w:hAnsi="Times New Roman" w:cs="Times New Roman"/>
          <w:sz w:val="24"/>
          <w:szCs w:val="24"/>
        </w:rPr>
        <w:t>_______________________________</w:t>
      </w: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sz w:val="24"/>
          <w:szCs w:val="24"/>
        </w:rPr>
      </w:pPr>
    </w:p>
    <w:p w:rsidR="00BE4DD7" w:rsidRPr="0073617C" w:rsidRDefault="00BE4DD7" w:rsidP="00BE4DD7">
      <w:pPr>
        <w:rPr>
          <w:rFonts w:ascii="Times New Roman" w:hAnsi="Times New Roman" w:cs="Times New Roman"/>
          <w:b/>
          <w:sz w:val="24"/>
          <w:szCs w:val="24"/>
        </w:rPr>
      </w:pPr>
    </w:p>
    <w:p w:rsidR="00BE4DD7" w:rsidRPr="0073617C" w:rsidRDefault="00BE4DD7" w:rsidP="00BE4DD7">
      <w:pPr>
        <w:jc w:val="center"/>
        <w:rPr>
          <w:rFonts w:ascii="Times New Roman" w:hAnsi="Times New Roman" w:cs="Times New Roman"/>
          <w:b/>
          <w:sz w:val="24"/>
          <w:szCs w:val="24"/>
        </w:rPr>
      </w:pPr>
      <w:r w:rsidRPr="0073617C">
        <w:rPr>
          <w:rFonts w:ascii="Times New Roman" w:hAnsi="Times New Roman" w:cs="Times New Roman"/>
          <w:b/>
          <w:sz w:val="24"/>
          <w:szCs w:val="24"/>
        </w:rPr>
        <w:lastRenderedPageBreak/>
        <w:t>(ANEXO 2)</w:t>
      </w:r>
    </w:p>
    <w:p w:rsidR="00BE4DD7" w:rsidRPr="0073617C" w:rsidRDefault="00BE4DD7" w:rsidP="00BE4DD7">
      <w:pPr>
        <w:jc w:val="center"/>
        <w:rPr>
          <w:rFonts w:ascii="Times New Roman" w:hAnsi="Times New Roman" w:cs="Times New Roman"/>
          <w:b/>
          <w:sz w:val="24"/>
          <w:szCs w:val="24"/>
        </w:rPr>
      </w:pPr>
      <w:r w:rsidRPr="0073617C">
        <w:rPr>
          <w:rFonts w:ascii="Times New Roman" w:hAnsi="Times New Roman" w:cs="Times New Roman"/>
          <w:b/>
          <w:sz w:val="24"/>
          <w:szCs w:val="24"/>
        </w:rPr>
        <w:t>“¿QUÈ SABES ACERCA DE TI MISMO?”</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b/>
          <w:sz w:val="24"/>
          <w:szCs w:val="24"/>
        </w:rPr>
        <w:t xml:space="preserve">Duración: </w:t>
      </w:r>
      <w:r w:rsidRPr="0073617C">
        <w:rPr>
          <w:rFonts w:ascii="Times New Roman" w:hAnsi="Times New Roman" w:cs="Times New Roman"/>
          <w:sz w:val="24"/>
          <w:szCs w:val="24"/>
        </w:rPr>
        <w:t>20 minutos</w:t>
      </w:r>
    </w:p>
    <w:p w:rsidR="00BE4DD7" w:rsidRPr="0073617C" w:rsidRDefault="00BE4DD7" w:rsidP="00BE4DD7">
      <w:pPr>
        <w:jc w:val="both"/>
        <w:rPr>
          <w:rFonts w:ascii="Times New Roman" w:hAnsi="Times New Roman" w:cs="Times New Roman"/>
          <w:b/>
          <w:sz w:val="24"/>
          <w:szCs w:val="24"/>
        </w:rPr>
      </w:pPr>
      <w:r w:rsidRPr="0073617C">
        <w:rPr>
          <w:rFonts w:ascii="Times New Roman" w:hAnsi="Times New Roman" w:cs="Times New Roman"/>
          <w:b/>
          <w:sz w:val="24"/>
          <w:szCs w:val="24"/>
        </w:rPr>
        <w:t xml:space="preserve">Capacidad: </w:t>
      </w:r>
      <w:r w:rsidRPr="0073617C">
        <w:rPr>
          <w:rFonts w:ascii="Times New Roman" w:hAnsi="Times New Roman" w:cs="Times New Roman"/>
          <w:sz w:val="24"/>
          <w:szCs w:val="24"/>
        </w:rPr>
        <w:t>Más de 25 personas.</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b/>
          <w:sz w:val="24"/>
          <w:szCs w:val="24"/>
        </w:rPr>
        <w:t xml:space="preserve">Edad: </w:t>
      </w:r>
      <w:r w:rsidRPr="0073617C">
        <w:rPr>
          <w:rFonts w:ascii="Times New Roman" w:hAnsi="Times New Roman" w:cs="Times New Roman"/>
          <w:sz w:val="24"/>
          <w:szCs w:val="24"/>
        </w:rPr>
        <w:t>Mayores de 11 años.</w:t>
      </w:r>
    </w:p>
    <w:p w:rsidR="00BE4DD7" w:rsidRDefault="00BE4DD7" w:rsidP="00BE4DD7">
      <w:pPr>
        <w:jc w:val="both"/>
        <w:rPr>
          <w:rFonts w:ascii="Times New Roman" w:hAnsi="Times New Roman" w:cs="Times New Roman"/>
          <w:sz w:val="24"/>
          <w:szCs w:val="24"/>
        </w:rPr>
      </w:pPr>
      <w:r w:rsidRPr="0073617C">
        <w:rPr>
          <w:rFonts w:ascii="Times New Roman" w:hAnsi="Times New Roman" w:cs="Times New Roman"/>
          <w:b/>
          <w:sz w:val="24"/>
          <w:szCs w:val="24"/>
        </w:rPr>
        <w:t xml:space="preserve">Objetivo: </w:t>
      </w:r>
      <w:r w:rsidRPr="0073617C">
        <w:rPr>
          <w:rFonts w:ascii="Times New Roman" w:hAnsi="Times New Roman" w:cs="Times New Roman"/>
          <w:sz w:val="24"/>
          <w:szCs w:val="24"/>
        </w:rPr>
        <w:t xml:space="preserve">Reflexionar acerca de lo que cada uno sabe de sí mismo tomando en cuenta las características, componentes de lo que es la comunicación asertiva. </w:t>
      </w:r>
      <w:r w:rsidRPr="0073617C">
        <w:rPr>
          <w:rFonts w:ascii="Times New Roman" w:hAnsi="Times New Roman" w:cs="Times New Roman"/>
          <w:b/>
          <w:sz w:val="24"/>
          <w:szCs w:val="24"/>
        </w:rPr>
        <w:t xml:space="preserve">Técnica: </w:t>
      </w:r>
      <w:r w:rsidRPr="0073617C">
        <w:rPr>
          <w:rFonts w:ascii="Times New Roman" w:hAnsi="Times New Roman" w:cs="Times New Roman"/>
          <w:sz w:val="24"/>
          <w:szCs w:val="24"/>
        </w:rPr>
        <w:t>El facilitador entregará a cada estudiante un cuestionario. Cada participante deberá responder con toda sinceridad al cuestionario que se le hizo entrega, para lo cual deberán pensar y reflexionar acerca de lo que saben de ellos mismos.</w:t>
      </w:r>
    </w:p>
    <w:p w:rsidR="00BE4DD7" w:rsidRPr="0073617C" w:rsidRDefault="00BE4DD7" w:rsidP="00BE4DD7">
      <w:pPr>
        <w:jc w:val="both"/>
        <w:rPr>
          <w:rFonts w:ascii="Times New Roman" w:hAnsi="Times New Roman" w:cs="Times New Roman"/>
          <w:sz w:val="24"/>
          <w:szCs w:val="24"/>
        </w:rPr>
      </w:pPr>
    </w:p>
    <w:p w:rsidR="00BE4DD7" w:rsidRPr="0073617C" w:rsidRDefault="00BE4DD7" w:rsidP="00BE4DD7">
      <w:pPr>
        <w:jc w:val="both"/>
        <w:rPr>
          <w:rFonts w:ascii="Times New Roman" w:hAnsi="Times New Roman" w:cs="Times New Roman"/>
          <w:b/>
          <w:sz w:val="24"/>
          <w:szCs w:val="24"/>
        </w:rPr>
      </w:pPr>
      <w:r w:rsidRPr="0073617C">
        <w:rPr>
          <w:rFonts w:ascii="Times New Roman" w:hAnsi="Times New Roman" w:cs="Times New Roman"/>
          <w:b/>
          <w:sz w:val="24"/>
          <w:szCs w:val="24"/>
        </w:rPr>
        <w:t>Cuestionario</w:t>
      </w:r>
    </w:p>
    <w:p w:rsidR="00BE4DD7"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1) ¿Quién soy yo?</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2) ¿Qué imagen tengo de mí mismo/a?</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3) ¿Cuáles son mis aptitudes y habilidades más destacadas?</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4) ¿Cuáles son mis limitaciones?</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5) ¿Qué rasgos positivos puedo destacar de mí mismo/a?</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6) ¿Cuáles son mis aficiones?</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7) ¿En qué rindo más?</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8) ¿Qué experiencias positivas y negativas puedo destacar de mi vida?</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9) ¿Me he parado alguna vez a pensar de verdad en mí mismo/a?</w:t>
      </w:r>
    </w:p>
    <w:p w:rsidR="00BE4DD7" w:rsidRPr="0073617C" w:rsidRDefault="00BE4DD7" w:rsidP="00BE4DD7">
      <w:pPr>
        <w:jc w:val="both"/>
        <w:rPr>
          <w:rFonts w:ascii="Times New Roman" w:hAnsi="Times New Roman" w:cs="Times New Roman"/>
          <w:b/>
          <w:sz w:val="24"/>
          <w:szCs w:val="24"/>
        </w:rPr>
      </w:pPr>
      <w:r w:rsidRPr="0073617C">
        <w:rPr>
          <w:rFonts w:ascii="Times New Roman" w:hAnsi="Times New Roman" w:cs="Times New Roman"/>
          <w:b/>
          <w:sz w:val="24"/>
          <w:szCs w:val="24"/>
        </w:rPr>
        <w:t>No hay respuestas buenas ni malas, ¡la mejor respuesta es la de cada uno!</w:t>
      </w:r>
    </w:p>
    <w:p w:rsidR="00BE4DD7" w:rsidRDefault="00BE4DD7" w:rsidP="00BE4DD7">
      <w:pPr>
        <w:rPr>
          <w:rFonts w:ascii="Times New Roman" w:hAnsi="Times New Roman" w:cs="Times New Roman"/>
          <w:sz w:val="24"/>
          <w:szCs w:val="24"/>
        </w:rPr>
      </w:pPr>
    </w:p>
    <w:p w:rsidR="00BE4DD7" w:rsidRDefault="00BE4DD7" w:rsidP="00BE4DD7">
      <w:pPr>
        <w:rPr>
          <w:rFonts w:ascii="Times New Roman" w:hAnsi="Times New Roman" w:cs="Times New Roman"/>
          <w:b/>
          <w:sz w:val="24"/>
          <w:szCs w:val="24"/>
        </w:rPr>
      </w:pPr>
    </w:p>
    <w:p w:rsidR="00BE4DD7" w:rsidRDefault="00BE4DD7" w:rsidP="00BE4DD7">
      <w:pPr>
        <w:rPr>
          <w:rFonts w:ascii="Times New Roman" w:hAnsi="Times New Roman" w:cs="Times New Roman"/>
          <w:b/>
          <w:sz w:val="24"/>
          <w:szCs w:val="24"/>
        </w:rPr>
      </w:pPr>
    </w:p>
    <w:p w:rsidR="00BE4DD7" w:rsidRPr="0073617C" w:rsidRDefault="00BE4DD7" w:rsidP="00BE4DD7">
      <w:pPr>
        <w:jc w:val="center"/>
        <w:rPr>
          <w:rFonts w:ascii="Times New Roman" w:hAnsi="Times New Roman" w:cs="Times New Roman"/>
          <w:b/>
          <w:sz w:val="24"/>
          <w:szCs w:val="24"/>
        </w:rPr>
      </w:pPr>
    </w:p>
    <w:p w:rsidR="00BE4DD7" w:rsidRPr="0073617C" w:rsidRDefault="00BE4DD7" w:rsidP="00BE4DD7">
      <w:pPr>
        <w:jc w:val="center"/>
        <w:rPr>
          <w:rFonts w:ascii="Times New Roman" w:hAnsi="Times New Roman" w:cs="Times New Roman"/>
          <w:b/>
          <w:sz w:val="24"/>
          <w:szCs w:val="24"/>
        </w:rPr>
      </w:pPr>
      <w:r w:rsidRPr="0073617C">
        <w:rPr>
          <w:rFonts w:ascii="Times New Roman" w:hAnsi="Times New Roman" w:cs="Times New Roman"/>
          <w:b/>
          <w:sz w:val="24"/>
          <w:szCs w:val="24"/>
        </w:rPr>
        <w:lastRenderedPageBreak/>
        <w:t>(ANEXO 3)</w:t>
      </w:r>
    </w:p>
    <w:p w:rsidR="00BE4DD7" w:rsidRPr="0073617C" w:rsidRDefault="00BE4DD7" w:rsidP="00BE4DD7">
      <w:pPr>
        <w:jc w:val="center"/>
        <w:rPr>
          <w:rFonts w:ascii="Times New Roman" w:hAnsi="Times New Roman" w:cs="Times New Roman"/>
          <w:b/>
          <w:sz w:val="24"/>
          <w:szCs w:val="24"/>
        </w:rPr>
      </w:pPr>
      <w:r w:rsidRPr="0073617C">
        <w:rPr>
          <w:rFonts w:ascii="Times New Roman" w:hAnsi="Times New Roman" w:cs="Times New Roman"/>
          <w:b/>
          <w:sz w:val="24"/>
          <w:szCs w:val="24"/>
        </w:rPr>
        <w:t>“PENSANDO POSITIVAMENTE”</w:t>
      </w:r>
    </w:p>
    <w:p w:rsidR="00BE4DD7" w:rsidRPr="0073617C" w:rsidRDefault="00BE4DD7" w:rsidP="00BE4DD7">
      <w:pPr>
        <w:jc w:val="center"/>
        <w:rPr>
          <w:rFonts w:ascii="Times New Roman" w:hAnsi="Times New Roman" w:cs="Times New Roman"/>
          <w:b/>
          <w:sz w:val="24"/>
          <w:szCs w:val="24"/>
        </w:rPr>
      </w:pP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b/>
          <w:sz w:val="24"/>
          <w:szCs w:val="24"/>
        </w:rPr>
        <w:t xml:space="preserve">Duración: </w:t>
      </w:r>
      <w:r w:rsidRPr="0073617C">
        <w:rPr>
          <w:rFonts w:ascii="Times New Roman" w:hAnsi="Times New Roman" w:cs="Times New Roman"/>
          <w:sz w:val="24"/>
          <w:szCs w:val="24"/>
        </w:rPr>
        <w:t>20 minutos</w:t>
      </w:r>
    </w:p>
    <w:p w:rsidR="00BE4DD7" w:rsidRPr="0073617C" w:rsidRDefault="00BE4DD7" w:rsidP="00BE4DD7">
      <w:pPr>
        <w:jc w:val="both"/>
        <w:rPr>
          <w:rFonts w:ascii="Times New Roman" w:hAnsi="Times New Roman" w:cs="Times New Roman"/>
          <w:b/>
          <w:sz w:val="24"/>
          <w:szCs w:val="24"/>
        </w:rPr>
      </w:pPr>
      <w:r w:rsidRPr="0073617C">
        <w:rPr>
          <w:rFonts w:ascii="Times New Roman" w:hAnsi="Times New Roman" w:cs="Times New Roman"/>
          <w:b/>
          <w:sz w:val="24"/>
          <w:szCs w:val="24"/>
        </w:rPr>
        <w:t xml:space="preserve">Capacidad: </w:t>
      </w:r>
      <w:r w:rsidRPr="0073617C">
        <w:rPr>
          <w:rFonts w:ascii="Times New Roman" w:hAnsi="Times New Roman" w:cs="Times New Roman"/>
          <w:sz w:val="24"/>
          <w:szCs w:val="24"/>
        </w:rPr>
        <w:t>Más de 25 personas.</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b/>
          <w:sz w:val="24"/>
          <w:szCs w:val="24"/>
        </w:rPr>
        <w:t xml:space="preserve">Edad: </w:t>
      </w:r>
      <w:r w:rsidRPr="0073617C">
        <w:rPr>
          <w:rFonts w:ascii="Times New Roman" w:hAnsi="Times New Roman" w:cs="Times New Roman"/>
          <w:sz w:val="24"/>
          <w:szCs w:val="24"/>
        </w:rPr>
        <w:t>Mayores de 11 años.</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b/>
          <w:sz w:val="24"/>
          <w:szCs w:val="24"/>
        </w:rPr>
        <w:t xml:space="preserve">Objetivo: </w:t>
      </w:r>
      <w:r w:rsidRPr="0073617C">
        <w:rPr>
          <w:rFonts w:ascii="Times New Roman" w:hAnsi="Times New Roman" w:cs="Times New Roman"/>
          <w:sz w:val="24"/>
          <w:szCs w:val="24"/>
        </w:rPr>
        <w:t>Identificar los beneficios de las situaciones negativas o difíciles y desarrollar actitudes positivas para hacer frente a estas situaciones.</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b/>
          <w:sz w:val="24"/>
          <w:szCs w:val="24"/>
        </w:rPr>
        <w:t xml:space="preserve">Técnica: </w:t>
      </w:r>
      <w:r w:rsidRPr="0073617C">
        <w:rPr>
          <w:rFonts w:ascii="Times New Roman" w:hAnsi="Times New Roman" w:cs="Times New Roman"/>
          <w:sz w:val="24"/>
          <w:szCs w:val="24"/>
        </w:rPr>
        <w:t>El facilitador hará entrega de una hoja a cada grupo que contiene una lista de tópicos con la que trabajarán. Cada equipo deberá escoger 2 temas de la lista y planificar una estrategia de grupo para hacer frente a esa situación de forma positiva. Posteriormente deberán compartir su estrategia con los demás compañeros.</w:t>
      </w:r>
    </w:p>
    <w:p w:rsidR="00BE4DD7" w:rsidRPr="0073617C" w:rsidRDefault="00BE4DD7" w:rsidP="00BE4DD7">
      <w:pPr>
        <w:jc w:val="both"/>
        <w:rPr>
          <w:rFonts w:ascii="Times New Roman" w:hAnsi="Times New Roman" w:cs="Times New Roman"/>
          <w:b/>
          <w:sz w:val="24"/>
          <w:szCs w:val="24"/>
        </w:rPr>
      </w:pPr>
      <w:r w:rsidRPr="0073617C">
        <w:rPr>
          <w:rFonts w:ascii="Times New Roman" w:hAnsi="Times New Roman" w:cs="Times New Roman"/>
          <w:b/>
          <w:sz w:val="24"/>
          <w:szCs w:val="24"/>
        </w:rPr>
        <w:t>Lista de Tópicos:</w:t>
      </w:r>
    </w:p>
    <w:p w:rsidR="00BE4DD7" w:rsidRPr="0073617C" w:rsidRDefault="00BE4DD7" w:rsidP="00BE4DD7">
      <w:pPr>
        <w:jc w:val="both"/>
        <w:rPr>
          <w:rFonts w:ascii="Times New Roman" w:hAnsi="Times New Roman" w:cs="Times New Roman"/>
          <w:sz w:val="24"/>
          <w:szCs w:val="24"/>
        </w:rPr>
      </w:pPr>
      <w:r w:rsidRPr="0073617C">
        <w:rPr>
          <w:rFonts w:ascii="Times New Roman" w:hAnsi="Times New Roman" w:cs="Times New Roman"/>
          <w:sz w:val="24"/>
          <w:szCs w:val="24"/>
        </w:rPr>
        <w:t>1. Tuviste una nota decepcionante en un examen, más baja de lo que tú esperabas.</w:t>
      </w:r>
    </w:p>
    <w:p w:rsidR="00BE4DD7" w:rsidRPr="0073617C" w:rsidRDefault="00BE4DD7" w:rsidP="00BE4DD7">
      <w:pPr>
        <w:rPr>
          <w:rFonts w:ascii="Times New Roman" w:hAnsi="Times New Roman" w:cs="Times New Roman"/>
          <w:sz w:val="24"/>
          <w:szCs w:val="24"/>
        </w:rPr>
      </w:pPr>
      <w:r w:rsidRPr="0073617C">
        <w:rPr>
          <w:rFonts w:ascii="Times New Roman" w:hAnsi="Times New Roman" w:cs="Times New Roman"/>
          <w:sz w:val="24"/>
          <w:szCs w:val="24"/>
        </w:rPr>
        <w:t>2. Tus padres discutieron antes de venir al liceo.</w:t>
      </w:r>
    </w:p>
    <w:p w:rsidR="00BE4DD7" w:rsidRPr="0073617C" w:rsidRDefault="00BE4DD7" w:rsidP="00BE4DD7">
      <w:pPr>
        <w:rPr>
          <w:rFonts w:ascii="Times New Roman" w:hAnsi="Times New Roman" w:cs="Times New Roman"/>
          <w:sz w:val="24"/>
          <w:szCs w:val="24"/>
        </w:rPr>
      </w:pPr>
      <w:r w:rsidRPr="0073617C">
        <w:rPr>
          <w:rFonts w:ascii="Times New Roman" w:hAnsi="Times New Roman" w:cs="Times New Roman"/>
          <w:sz w:val="24"/>
          <w:szCs w:val="24"/>
        </w:rPr>
        <w:t>3. Te agobiaron la última noche.</w:t>
      </w:r>
    </w:p>
    <w:p w:rsidR="00BE4DD7" w:rsidRPr="0073617C" w:rsidRDefault="00BE4DD7" w:rsidP="00BE4DD7">
      <w:pPr>
        <w:rPr>
          <w:rFonts w:ascii="Times New Roman" w:hAnsi="Times New Roman" w:cs="Times New Roman"/>
          <w:sz w:val="24"/>
          <w:szCs w:val="24"/>
        </w:rPr>
      </w:pPr>
      <w:r w:rsidRPr="0073617C">
        <w:rPr>
          <w:rFonts w:ascii="Times New Roman" w:hAnsi="Times New Roman" w:cs="Times New Roman"/>
          <w:sz w:val="24"/>
          <w:szCs w:val="24"/>
        </w:rPr>
        <w:t>4. Tu mejor amigo se ha ido lejos.</w:t>
      </w:r>
    </w:p>
    <w:p w:rsidR="00BE4DD7" w:rsidRPr="0073617C" w:rsidRDefault="00BE4DD7" w:rsidP="00BE4DD7">
      <w:pPr>
        <w:rPr>
          <w:rFonts w:ascii="Times New Roman" w:hAnsi="Times New Roman" w:cs="Times New Roman"/>
          <w:sz w:val="24"/>
          <w:szCs w:val="24"/>
        </w:rPr>
      </w:pPr>
      <w:r w:rsidRPr="0073617C">
        <w:rPr>
          <w:rFonts w:ascii="Times New Roman" w:hAnsi="Times New Roman" w:cs="Times New Roman"/>
          <w:sz w:val="24"/>
          <w:szCs w:val="24"/>
        </w:rPr>
        <w:t>5. Tu mascota favorita ha muerto.</w:t>
      </w:r>
    </w:p>
    <w:p w:rsidR="00BE4DD7" w:rsidRPr="0073617C" w:rsidRDefault="00BE4DD7" w:rsidP="00BE4DD7">
      <w:pPr>
        <w:rPr>
          <w:rFonts w:ascii="Times New Roman" w:hAnsi="Times New Roman" w:cs="Times New Roman"/>
          <w:sz w:val="24"/>
          <w:szCs w:val="24"/>
        </w:rPr>
      </w:pPr>
      <w:r w:rsidRPr="0073617C">
        <w:rPr>
          <w:rFonts w:ascii="Times New Roman" w:hAnsi="Times New Roman" w:cs="Times New Roman"/>
          <w:sz w:val="24"/>
          <w:szCs w:val="24"/>
        </w:rPr>
        <w:t>6. Tu novio/a te ha dicho que no quiere estar más contigo.</w:t>
      </w:r>
    </w:p>
    <w:p w:rsidR="00BE4DD7" w:rsidRPr="0073617C" w:rsidRDefault="00BE4DD7" w:rsidP="00BE4DD7">
      <w:pPr>
        <w:rPr>
          <w:rFonts w:ascii="Times New Roman" w:hAnsi="Times New Roman" w:cs="Times New Roman"/>
          <w:sz w:val="24"/>
          <w:szCs w:val="24"/>
        </w:rPr>
      </w:pPr>
      <w:r w:rsidRPr="0073617C">
        <w:rPr>
          <w:rFonts w:ascii="Times New Roman" w:hAnsi="Times New Roman" w:cs="Times New Roman"/>
          <w:sz w:val="24"/>
          <w:szCs w:val="24"/>
        </w:rPr>
        <w:t>7. Alguien cercano a ti  ha muerto.</w:t>
      </w:r>
    </w:p>
    <w:p w:rsidR="00BE4DD7" w:rsidRPr="0073617C" w:rsidRDefault="00BE4DD7" w:rsidP="00BE4DD7">
      <w:pPr>
        <w:rPr>
          <w:rFonts w:ascii="Times New Roman" w:hAnsi="Times New Roman" w:cs="Times New Roman"/>
          <w:sz w:val="24"/>
          <w:szCs w:val="24"/>
        </w:rPr>
      </w:pPr>
      <w:r w:rsidRPr="0073617C">
        <w:rPr>
          <w:rFonts w:ascii="Times New Roman" w:hAnsi="Times New Roman" w:cs="Times New Roman"/>
          <w:sz w:val="24"/>
          <w:szCs w:val="24"/>
        </w:rPr>
        <w:t>8. Has sido rechazado en el liceo o en algún otro lugar.</w:t>
      </w:r>
    </w:p>
    <w:p w:rsidR="00BE4DD7" w:rsidRPr="0073617C" w:rsidRDefault="00BE4DD7" w:rsidP="00BE4DD7">
      <w:pPr>
        <w:rPr>
          <w:rFonts w:ascii="Times New Roman" w:hAnsi="Times New Roman" w:cs="Times New Roman"/>
          <w:sz w:val="24"/>
          <w:szCs w:val="24"/>
        </w:rPr>
      </w:pPr>
      <w:r w:rsidRPr="0073617C">
        <w:rPr>
          <w:rFonts w:ascii="Times New Roman" w:hAnsi="Times New Roman" w:cs="Times New Roman"/>
          <w:sz w:val="24"/>
          <w:szCs w:val="24"/>
        </w:rPr>
        <w:t>9. No formas parte de un equipo o club.</w:t>
      </w:r>
    </w:p>
    <w:p w:rsidR="00BE4DD7" w:rsidRPr="0073617C" w:rsidRDefault="00BE4DD7" w:rsidP="00BE4DD7">
      <w:pPr>
        <w:rPr>
          <w:rFonts w:ascii="Times New Roman" w:hAnsi="Times New Roman" w:cs="Times New Roman"/>
          <w:sz w:val="24"/>
          <w:szCs w:val="24"/>
        </w:rPr>
      </w:pPr>
      <w:r w:rsidRPr="0073617C">
        <w:rPr>
          <w:rFonts w:ascii="Times New Roman" w:hAnsi="Times New Roman" w:cs="Times New Roman"/>
          <w:sz w:val="24"/>
          <w:szCs w:val="24"/>
        </w:rPr>
        <w:t>10. Tu mejor amigo/a ha roto su amistad.</w:t>
      </w:r>
    </w:p>
    <w:p w:rsidR="007914B5" w:rsidRDefault="007914B5" w:rsidP="00925F1E">
      <w:pPr>
        <w:rPr>
          <w:rFonts w:ascii="Times New Roman" w:hAnsi="Times New Roman" w:cs="Times New Roman"/>
          <w:b/>
          <w:sz w:val="44"/>
          <w:szCs w:val="24"/>
        </w:rPr>
      </w:pPr>
    </w:p>
    <w:p w:rsidR="005D1F25" w:rsidRDefault="005D1F25" w:rsidP="00F341BE">
      <w:pPr>
        <w:rPr>
          <w:rFonts w:ascii="Times New Roman" w:hAnsi="Times New Roman" w:cs="Times New Roman"/>
          <w:b/>
          <w:sz w:val="44"/>
          <w:szCs w:val="24"/>
        </w:rPr>
      </w:pPr>
    </w:p>
    <w:p w:rsidR="00BE4DD7" w:rsidRDefault="00BE4DD7" w:rsidP="00F341BE">
      <w:pPr>
        <w:rPr>
          <w:rFonts w:ascii="Times New Roman" w:eastAsia="Calibri" w:hAnsi="Times New Roman" w:cs="Times New Roman"/>
          <w:b/>
          <w:sz w:val="24"/>
          <w:szCs w:val="24"/>
        </w:rPr>
      </w:pPr>
    </w:p>
    <w:p w:rsidR="007914B5" w:rsidRPr="007914B5" w:rsidRDefault="007914B5" w:rsidP="00481EE3">
      <w:pPr>
        <w:jc w:val="center"/>
        <w:rPr>
          <w:rFonts w:ascii="Times New Roman" w:eastAsia="Calibri" w:hAnsi="Times New Roman" w:cs="Times New Roman"/>
          <w:b/>
          <w:szCs w:val="24"/>
        </w:rPr>
      </w:pPr>
      <w:r w:rsidRPr="007914B5">
        <w:rPr>
          <w:rFonts w:ascii="Times New Roman" w:eastAsia="Calibri" w:hAnsi="Times New Roman" w:cs="Times New Roman"/>
          <w:b/>
          <w:sz w:val="24"/>
          <w:szCs w:val="24"/>
        </w:rPr>
        <w:t>JUSTIFICACIÓN</w:t>
      </w:r>
    </w:p>
    <w:p w:rsidR="007914B5" w:rsidRPr="007914B5" w:rsidRDefault="007914B5" w:rsidP="007914B5">
      <w:pPr>
        <w:ind w:firstLine="708"/>
        <w:jc w:val="both"/>
        <w:rPr>
          <w:rFonts w:ascii="Times New Roman" w:eastAsia="Calibri" w:hAnsi="Times New Roman" w:cs="Times New Roman"/>
          <w:sz w:val="24"/>
          <w:szCs w:val="24"/>
        </w:rPr>
      </w:pPr>
    </w:p>
    <w:p w:rsidR="007914B5" w:rsidRPr="007914B5" w:rsidRDefault="007914B5" w:rsidP="007914B5">
      <w:pPr>
        <w:spacing w:line="360" w:lineRule="auto"/>
        <w:ind w:firstLine="708"/>
        <w:jc w:val="both"/>
        <w:rPr>
          <w:rFonts w:ascii="Times New Roman" w:eastAsia="Calibri" w:hAnsi="Times New Roman" w:cs="Times New Roman"/>
          <w:sz w:val="24"/>
          <w:szCs w:val="24"/>
        </w:rPr>
      </w:pPr>
      <w:r w:rsidRPr="007914B5">
        <w:rPr>
          <w:rFonts w:ascii="Times New Roman" w:eastAsia="Calibri" w:hAnsi="Times New Roman" w:cs="Times New Roman"/>
          <w:sz w:val="24"/>
          <w:szCs w:val="24"/>
        </w:rPr>
        <w:t>Desde el nacimiento el ser humano se ve involucrado a interactuar con diferentes grupos sociales viendo condicionados, rasgos de su personalidad por la influencia social que estos causan dentro de cada individuo, donde se ven involucrado algunos procesos psicológicos básicos como lo son la percepción de personas, la inteligencia, la cognición social, estereotipos entre otros.</w:t>
      </w:r>
    </w:p>
    <w:p w:rsidR="007914B5" w:rsidRPr="007914B5" w:rsidRDefault="007914B5" w:rsidP="007914B5">
      <w:pPr>
        <w:spacing w:line="360" w:lineRule="auto"/>
        <w:ind w:firstLine="708"/>
        <w:jc w:val="both"/>
        <w:rPr>
          <w:rFonts w:ascii="Times New Roman" w:eastAsia="Calibri" w:hAnsi="Times New Roman" w:cs="Times New Roman"/>
          <w:sz w:val="24"/>
          <w:szCs w:val="24"/>
        </w:rPr>
      </w:pPr>
      <w:r w:rsidRPr="007914B5">
        <w:rPr>
          <w:rFonts w:ascii="Times New Roman" w:eastAsia="Calibri" w:hAnsi="Times New Roman" w:cs="Times New Roman"/>
          <w:sz w:val="24"/>
          <w:szCs w:val="24"/>
        </w:rPr>
        <w:t>Una vez determinados los procesos que se involucran dentro de los grupos sociales se puede determinar la importancia que estos representan dentro de la interacción interpersonal ya que el estilo de vida que se lleva es netamente social y en muchas ocasiones los mecanismos de interacción que utilicemos determinaran el desarrollo de nuestras actividades y la capacidad de interacción con individuos que se presenten en distintos contextos.</w:t>
      </w:r>
    </w:p>
    <w:p w:rsidR="007914B5" w:rsidRPr="007914B5" w:rsidRDefault="007914B5" w:rsidP="007914B5">
      <w:pPr>
        <w:spacing w:line="360" w:lineRule="auto"/>
        <w:ind w:firstLine="708"/>
        <w:jc w:val="both"/>
        <w:rPr>
          <w:rFonts w:ascii="Times New Roman" w:eastAsia="Calibri" w:hAnsi="Times New Roman" w:cs="Times New Roman"/>
          <w:sz w:val="24"/>
          <w:szCs w:val="24"/>
        </w:rPr>
      </w:pPr>
      <w:r w:rsidRPr="007914B5">
        <w:rPr>
          <w:rFonts w:ascii="Times New Roman" w:eastAsia="Calibri" w:hAnsi="Times New Roman" w:cs="Times New Roman"/>
          <w:sz w:val="24"/>
          <w:szCs w:val="24"/>
        </w:rPr>
        <w:t xml:space="preserve">Las formas y mecanismos de estudios entre los estudiantes de primero, segundo y tercer año, es netamente individualista puesto que presentan distintos conflictos al momento de realizar actividades grupales, conflictos que van desde la comunicación hasta las estrategias de planificación que utilizan para el desarrollo de las actividades diarias. </w:t>
      </w:r>
    </w:p>
    <w:p w:rsidR="007914B5" w:rsidRPr="007914B5" w:rsidRDefault="007914B5" w:rsidP="007914B5">
      <w:pPr>
        <w:spacing w:line="360" w:lineRule="auto"/>
        <w:ind w:firstLine="708"/>
        <w:jc w:val="both"/>
        <w:rPr>
          <w:rFonts w:ascii="Times New Roman" w:eastAsia="Calibri" w:hAnsi="Times New Roman" w:cs="Times New Roman"/>
          <w:sz w:val="24"/>
          <w:szCs w:val="24"/>
        </w:rPr>
      </w:pPr>
      <w:r w:rsidRPr="007914B5">
        <w:rPr>
          <w:rFonts w:ascii="Times New Roman" w:eastAsia="Calibri" w:hAnsi="Times New Roman" w:cs="Times New Roman"/>
          <w:sz w:val="24"/>
          <w:szCs w:val="24"/>
        </w:rPr>
        <w:t>Para abordar la problemática diagnosticada  se ejecutó una sesión dinamizada donde se facilitó información acerca de grupos e interacción social ya que esta temática posee gran relevancia, no solo en el ámbito educativo sino también para el desarrollo de la vida, de la misma manera se realizaron actividades dinámicas para romper el hielo y lograr la interacción entre los alumnos y los facilitadores, logrando un ambiente cálido y fluido con la finalidad de fomentar la confianza a nivel individual y global.</w:t>
      </w:r>
    </w:p>
    <w:p w:rsidR="007914B5" w:rsidRDefault="007914B5" w:rsidP="00BE4DD7">
      <w:pPr>
        <w:rPr>
          <w:rFonts w:ascii="Times New Roman" w:hAnsi="Times New Roman" w:cs="Times New Roman"/>
          <w:b/>
          <w:sz w:val="96"/>
          <w:szCs w:val="24"/>
        </w:rPr>
        <w:sectPr w:rsidR="007914B5" w:rsidSect="00E1098E">
          <w:pgSz w:w="12240" w:h="15840" w:code="1"/>
          <w:pgMar w:top="1701" w:right="1701" w:bottom="1701" w:left="2268" w:header="709" w:footer="709" w:gutter="0"/>
          <w:cols w:space="708"/>
          <w:docGrid w:linePitch="360"/>
        </w:sectPr>
      </w:pPr>
    </w:p>
    <w:p w:rsidR="007914B5" w:rsidRPr="007914B5" w:rsidRDefault="007914B5" w:rsidP="007914B5">
      <w:pPr>
        <w:spacing w:after="0" w:line="240" w:lineRule="auto"/>
        <w:jc w:val="both"/>
        <w:rPr>
          <w:rFonts w:ascii="Times New Roman" w:eastAsia="Times New Roman" w:hAnsi="Times New Roman" w:cs="Times New Roman"/>
          <w:b/>
          <w:sz w:val="24"/>
          <w:szCs w:val="24"/>
          <w:lang w:eastAsia="es-ES"/>
        </w:rPr>
      </w:pPr>
    </w:p>
    <w:p w:rsidR="007914B5" w:rsidRPr="007914B5" w:rsidRDefault="007914B5" w:rsidP="007914B5">
      <w:pPr>
        <w:spacing w:after="0" w:line="240" w:lineRule="auto"/>
        <w:jc w:val="center"/>
        <w:rPr>
          <w:rFonts w:ascii="Times New Roman" w:eastAsia="Times New Roman" w:hAnsi="Times New Roman" w:cs="Times New Roman"/>
          <w:b/>
          <w:sz w:val="24"/>
          <w:szCs w:val="24"/>
          <w:lang w:eastAsia="es-ES"/>
        </w:rPr>
      </w:pPr>
      <w:r w:rsidRPr="007914B5">
        <w:rPr>
          <w:rFonts w:ascii="Times New Roman" w:eastAsia="Times New Roman" w:hAnsi="Times New Roman" w:cs="Times New Roman"/>
          <w:b/>
          <w:sz w:val="24"/>
          <w:szCs w:val="24"/>
          <w:lang w:eastAsia="es-ES"/>
        </w:rPr>
        <w:t>PLAN DE OPERATIVO SEMANAL</w:t>
      </w:r>
    </w:p>
    <w:p w:rsidR="007914B5" w:rsidRPr="007914B5" w:rsidRDefault="007914B5" w:rsidP="007914B5">
      <w:pPr>
        <w:spacing w:after="0" w:line="240" w:lineRule="auto"/>
        <w:rPr>
          <w:rFonts w:ascii="Times New Roman" w:eastAsia="Times New Roman" w:hAnsi="Times New Roman" w:cs="Times New Roman"/>
          <w:b/>
          <w:sz w:val="24"/>
          <w:szCs w:val="24"/>
          <w:lang w:eastAsia="es-ES"/>
        </w:rPr>
      </w:pPr>
    </w:p>
    <w:p w:rsidR="007914B5" w:rsidRPr="007914B5" w:rsidRDefault="007914B5" w:rsidP="007914B5">
      <w:pPr>
        <w:spacing w:after="0" w:line="240" w:lineRule="auto"/>
        <w:jc w:val="right"/>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b/>
          <w:sz w:val="24"/>
          <w:szCs w:val="24"/>
          <w:lang w:eastAsia="es-ES"/>
        </w:rPr>
        <w:t xml:space="preserve">Nombre de la Actividad: </w:t>
      </w:r>
      <w:r w:rsidRPr="007914B5">
        <w:rPr>
          <w:rFonts w:ascii="Times New Roman" w:eastAsia="Times New Roman" w:hAnsi="Times New Roman" w:cs="Times New Roman"/>
          <w:sz w:val="24"/>
          <w:szCs w:val="24"/>
          <w:lang w:eastAsia="es-ES"/>
        </w:rPr>
        <w:t>Taller sobre cohesión grupal.</w:t>
      </w:r>
    </w:p>
    <w:p w:rsidR="00BE4DD7" w:rsidRPr="007914B5" w:rsidRDefault="00BE4DD7" w:rsidP="00BE4DD7">
      <w:pPr>
        <w:spacing w:after="0" w:line="240" w:lineRule="auto"/>
        <w:jc w:val="both"/>
        <w:rPr>
          <w:rFonts w:ascii="Times New Roman" w:eastAsia="+mn-ea" w:hAnsi="Times New Roman" w:cs="Times New Roman"/>
          <w:color w:val="000000"/>
          <w:kern w:val="24"/>
          <w:sz w:val="24"/>
          <w:szCs w:val="24"/>
          <w:lang w:eastAsia="es-ES"/>
        </w:rPr>
      </w:pPr>
      <w:r w:rsidRPr="007914B5">
        <w:rPr>
          <w:rFonts w:ascii="Times New Roman" w:eastAsia="Times New Roman" w:hAnsi="Times New Roman" w:cs="Times New Roman"/>
          <w:b/>
          <w:sz w:val="24"/>
          <w:szCs w:val="24"/>
          <w:lang w:eastAsia="es-ES"/>
        </w:rPr>
        <w:t xml:space="preserve">Objetivo General: </w:t>
      </w:r>
      <w:r w:rsidRPr="007914B5">
        <w:rPr>
          <w:rFonts w:ascii="Times New Roman" w:eastAsia="+mn-ea" w:hAnsi="Times New Roman" w:cs="Times New Roman"/>
          <w:color w:val="000000"/>
          <w:kern w:val="24"/>
          <w:sz w:val="24"/>
          <w:szCs w:val="24"/>
          <w:lang w:eastAsia="es-ES"/>
        </w:rPr>
        <w:t>Desarrollar estrategias que permitan la  construcción de los grupos para el fortalecimiento de las relaciones sociales en los estudiantes.</w:t>
      </w:r>
    </w:p>
    <w:p w:rsidR="00BE4DD7" w:rsidRPr="007914B5" w:rsidRDefault="00BE4DD7" w:rsidP="00BE4DD7">
      <w:pPr>
        <w:tabs>
          <w:tab w:val="left" w:pos="8898"/>
        </w:tabs>
        <w:spacing w:after="0" w:line="240" w:lineRule="auto"/>
        <w:jc w:val="both"/>
        <w:rPr>
          <w:rFonts w:ascii="Times New Roman" w:eastAsia="Times New Roman" w:hAnsi="Times New Roman" w:cs="Times New Roman"/>
          <w:b/>
          <w:sz w:val="24"/>
          <w:szCs w:val="24"/>
          <w:u w:val="single"/>
          <w:lang w:eastAsia="es-ES"/>
        </w:rPr>
      </w:pPr>
    </w:p>
    <w:tbl>
      <w:tblPr>
        <w:tblW w:w="15054"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223"/>
        <w:gridCol w:w="2595"/>
        <w:gridCol w:w="3260"/>
        <w:gridCol w:w="1276"/>
        <w:gridCol w:w="1559"/>
        <w:gridCol w:w="1621"/>
      </w:tblGrid>
      <w:tr w:rsidR="00BE4DD7" w:rsidRPr="007914B5" w:rsidTr="00BE4DD7">
        <w:tc>
          <w:tcPr>
            <w:tcW w:w="2520" w:type="dxa"/>
            <w:shd w:val="clear" w:color="auto" w:fill="CCFFFF"/>
          </w:tcPr>
          <w:p w:rsidR="00BE4DD7" w:rsidRPr="007914B5" w:rsidRDefault="00BE4DD7" w:rsidP="00BE4DD7">
            <w:pPr>
              <w:spacing w:after="0" w:line="240" w:lineRule="auto"/>
              <w:jc w:val="center"/>
              <w:rPr>
                <w:rFonts w:ascii="Times New Roman" w:eastAsia="Times New Roman" w:hAnsi="Times New Roman" w:cs="Times New Roman"/>
                <w:b/>
                <w:sz w:val="28"/>
                <w:szCs w:val="28"/>
                <w:lang w:eastAsia="es-ES"/>
              </w:rPr>
            </w:pPr>
          </w:p>
          <w:p w:rsidR="00BE4DD7" w:rsidRPr="007914B5" w:rsidRDefault="00BE4DD7" w:rsidP="00BE4DD7">
            <w:pPr>
              <w:spacing w:after="0" w:line="240" w:lineRule="auto"/>
              <w:jc w:val="center"/>
              <w:rPr>
                <w:rFonts w:ascii="Times New Roman" w:eastAsia="Times New Roman" w:hAnsi="Times New Roman" w:cs="Times New Roman"/>
                <w:b/>
                <w:sz w:val="28"/>
                <w:szCs w:val="28"/>
                <w:lang w:eastAsia="es-ES"/>
              </w:rPr>
            </w:pPr>
            <w:r w:rsidRPr="007914B5">
              <w:rPr>
                <w:rFonts w:ascii="Times New Roman" w:eastAsia="Times New Roman" w:hAnsi="Times New Roman" w:cs="Times New Roman"/>
                <w:b/>
                <w:sz w:val="28"/>
                <w:szCs w:val="28"/>
                <w:lang w:eastAsia="es-ES"/>
              </w:rPr>
              <w:t>OBJETIVOS</w:t>
            </w:r>
          </w:p>
          <w:p w:rsidR="00BE4DD7" w:rsidRPr="007914B5" w:rsidRDefault="00BE4DD7" w:rsidP="00BE4DD7">
            <w:pPr>
              <w:spacing w:after="0" w:line="240" w:lineRule="auto"/>
              <w:jc w:val="center"/>
              <w:rPr>
                <w:rFonts w:ascii="Times New Roman" w:eastAsia="Times New Roman" w:hAnsi="Times New Roman" w:cs="Times New Roman"/>
                <w:b/>
                <w:sz w:val="28"/>
                <w:szCs w:val="28"/>
                <w:lang w:eastAsia="es-ES"/>
              </w:rPr>
            </w:pPr>
            <w:r w:rsidRPr="007914B5">
              <w:rPr>
                <w:rFonts w:ascii="Times New Roman" w:eastAsia="Times New Roman" w:hAnsi="Times New Roman" w:cs="Times New Roman"/>
                <w:b/>
                <w:sz w:val="28"/>
                <w:szCs w:val="28"/>
                <w:lang w:eastAsia="es-ES"/>
              </w:rPr>
              <w:t>ESPECIFICOS</w:t>
            </w:r>
          </w:p>
        </w:tc>
        <w:tc>
          <w:tcPr>
            <w:tcW w:w="2223" w:type="dxa"/>
            <w:shd w:val="clear" w:color="auto" w:fill="CCFFFF"/>
          </w:tcPr>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p>
          <w:p w:rsidR="00BE4DD7" w:rsidRPr="007914B5" w:rsidRDefault="00BE4DD7" w:rsidP="00BE4DD7">
            <w:pPr>
              <w:spacing w:after="0" w:line="240" w:lineRule="auto"/>
              <w:jc w:val="center"/>
              <w:rPr>
                <w:rFonts w:ascii="Times New Roman" w:eastAsia="Times New Roman" w:hAnsi="Times New Roman" w:cs="Times New Roman"/>
                <w:b/>
                <w:sz w:val="28"/>
                <w:szCs w:val="28"/>
                <w:lang w:eastAsia="es-ES"/>
              </w:rPr>
            </w:pPr>
            <w:r w:rsidRPr="007914B5">
              <w:rPr>
                <w:rFonts w:ascii="Times New Roman" w:eastAsia="Times New Roman" w:hAnsi="Times New Roman" w:cs="Times New Roman"/>
                <w:b/>
                <w:sz w:val="28"/>
                <w:szCs w:val="28"/>
                <w:lang w:eastAsia="es-ES"/>
              </w:rPr>
              <w:t>CONTENIDOS</w:t>
            </w:r>
          </w:p>
          <w:p w:rsidR="00BE4DD7" w:rsidRPr="007914B5" w:rsidRDefault="00BE4DD7" w:rsidP="00BE4DD7">
            <w:pPr>
              <w:spacing w:after="0" w:line="240" w:lineRule="auto"/>
              <w:rPr>
                <w:rFonts w:ascii="Times New Roman" w:eastAsia="Times New Roman" w:hAnsi="Times New Roman" w:cs="Times New Roman"/>
                <w:b/>
                <w:sz w:val="24"/>
                <w:szCs w:val="24"/>
                <w:lang w:eastAsia="es-ES"/>
              </w:rPr>
            </w:pPr>
          </w:p>
        </w:tc>
        <w:tc>
          <w:tcPr>
            <w:tcW w:w="2595" w:type="dxa"/>
            <w:shd w:val="clear" w:color="auto" w:fill="CCFFFF"/>
          </w:tcPr>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p>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r w:rsidRPr="007914B5">
              <w:rPr>
                <w:rFonts w:ascii="Times New Roman" w:eastAsia="Times New Roman" w:hAnsi="Times New Roman" w:cs="Times New Roman"/>
                <w:b/>
                <w:sz w:val="24"/>
                <w:szCs w:val="24"/>
                <w:lang w:eastAsia="es-ES"/>
              </w:rPr>
              <w:t>ACTIVIDADES</w:t>
            </w:r>
          </w:p>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r w:rsidRPr="007914B5">
              <w:rPr>
                <w:rFonts w:ascii="Times New Roman" w:eastAsia="Times New Roman" w:hAnsi="Times New Roman" w:cs="Times New Roman"/>
                <w:b/>
                <w:sz w:val="24"/>
                <w:szCs w:val="24"/>
                <w:lang w:eastAsia="es-ES"/>
              </w:rPr>
              <w:t>DEL FACILITADOR</w:t>
            </w:r>
          </w:p>
        </w:tc>
        <w:tc>
          <w:tcPr>
            <w:tcW w:w="3260" w:type="dxa"/>
            <w:shd w:val="clear" w:color="auto" w:fill="CCFFFF"/>
          </w:tcPr>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p>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r w:rsidRPr="007914B5">
              <w:rPr>
                <w:rFonts w:ascii="Times New Roman" w:eastAsia="Times New Roman" w:hAnsi="Times New Roman" w:cs="Times New Roman"/>
                <w:b/>
                <w:sz w:val="24"/>
                <w:szCs w:val="24"/>
                <w:lang w:eastAsia="es-ES"/>
              </w:rPr>
              <w:t>ACTIVIDADES</w:t>
            </w:r>
          </w:p>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r w:rsidRPr="007914B5">
              <w:rPr>
                <w:rFonts w:ascii="Times New Roman" w:eastAsia="Times New Roman" w:hAnsi="Times New Roman" w:cs="Times New Roman"/>
                <w:b/>
                <w:sz w:val="24"/>
                <w:szCs w:val="24"/>
                <w:lang w:eastAsia="es-ES"/>
              </w:rPr>
              <w:t>DEL PARTICIPANTE</w:t>
            </w:r>
          </w:p>
        </w:tc>
        <w:tc>
          <w:tcPr>
            <w:tcW w:w="1276" w:type="dxa"/>
            <w:shd w:val="clear" w:color="auto" w:fill="CCFFFF"/>
          </w:tcPr>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p>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r w:rsidRPr="007914B5">
              <w:rPr>
                <w:rFonts w:ascii="Times New Roman" w:eastAsia="Times New Roman" w:hAnsi="Times New Roman" w:cs="Times New Roman"/>
                <w:b/>
                <w:sz w:val="24"/>
                <w:szCs w:val="24"/>
                <w:lang w:eastAsia="es-ES"/>
              </w:rPr>
              <w:t xml:space="preserve">TIEMPO </w:t>
            </w:r>
          </w:p>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p>
        </w:tc>
        <w:tc>
          <w:tcPr>
            <w:tcW w:w="1559" w:type="dxa"/>
            <w:shd w:val="clear" w:color="auto" w:fill="CCFFFF"/>
          </w:tcPr>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p>
          <w:p w:rsidR="00BE4DD7" w:rsidRPr="007914B5" w:rsidRDefault="00BE4DD7" w:rsidP="00BE4DD7">
            <w:pPr>
              <w:spacing w:after="0" w:line="240" w:lineRule="auto"/>
              <w:jc w:val="center"/>
              <w:rPr>
                <w:rFonts w:ascii="Times New Roman" w:eastAsia="Times New Roman" w:hAnsi="Times New Roman" w:cs="Times New Roman"/>
                <w:b/>
                <w:sz w:val="24"/>
                <w:szCs w:val="24"/>
                <w:lang w:eastAsia="es-ES"/>
              </w:rPr>
            </w:pPr>
            <w:r w:rsidRPr="007914B5">
              <w:rPr>
                <w:rFonts w:ascii="Times New Roman" w:eastAsia="Times New Roman" w:hAnsi="Times New Roman" w:cs="Times New Roman"/>
                <w:b/>
                <w:sz w:val="24"/>
                <w:szCs w:val="24"/>
                <w:lang w:eastAsia="es-ES"/>
              </w:rPr>
              <w:t>RECURSOS</w:t>
            </w:r>
          </w:p>
        </w:tc>
        <w:tc>
          <w:tcPr>
            <w:tcW w:w="1621" w:type="dxa"/>
            <w:shd w:val="clear" w:color="auto" w:fill="CCFFFF"/>
          </w:tcPr>
          <w:p w:rsidR="00BE4DD7" w:rsidRPr="007914B5" w:rsidRDefault="00BE4DD7" w:rsidP="00BE4DD7">
            <w:pPr>
              <w:spacing w:after="0" w:line="240" w:lineRule="auto"/>
              <w:jc w:val="center"/>
              <w:rPr>
                <w:rFonts w:ascii="Times New Roman" w:eastAsia="Times New Roman" w:hAnsi="Times New Roman" w:cs="Times New Roman"/>
                <w:b/>
                <w:sz w:val="16"/>
                <w:szCs w:val="16"/>
                <w:lang w:eastAsia="es-ES"/>
              </w:rPr>
            </w:pPr>
          </w:p>
          <w:p w:rsidR="00BE4DD7" w:rsidRPr="007914B5" w:rsidRDefault="00BE4DD7" w:rsidP="00BE4DD7">
            <w:pPr>
              <w:spacing w:after="0" w:line="240" w:lineRule="auto"/>
              <w:jc w:val="center"/>
              <w:rPr>
                <w:rFonts w:ascii="Times New Roman" w:eastAsia="Times New Roman" w:hAnsi="Times New Roman" w:cs="Times New Roman"/>
                <w:bCs/>
                <w:sz w:val="20"/>
                <w:szCs w:val="20"/>
                <w:lang w:eastAsia="es-ES"/>
              </w:rPr>
            </w:pPr>
            <w:r w:rsidRPr="007914B5">
              <w:rPr>
                <w:rFonts w:ascii="Times New Roman" w:eastAsia="Times New Roman" w:hAnsi="Times New Roman" w:cs="Times New Roman"/>
                <w:b/>
                <w:sz w:val="16"/>
                <w:szCs w:val="16"/>
                <w:lang w:eastAsia="es-ES"/>
              </w:rPr>
              <w:t xml:space="preserve">TÉCNICAS E INSTRUMENTOS DE EVALUACIÓN </w:t>
            </w:r>
          </w:p>
        </w:tc>
      </w:tr>
      <w:tr w:rsidR="00BE4DD7" w:rsidRPr="007914B5" w:rsidTr="00BE4DD7">
        <w:trPr>
          <w:trHeight w:val="2554"/>
        </w:trPr>
        <w:tc>
          <w:tcPr>
            <w:tcW w:w="2520" w:type="dxa"/>
          </w:tcPr>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1.1 Desarrollar estrategias vivenciales que permitan observar la construcción de las relaciones interpersonales para el desarrollo social y la cali</w:t>
            </w:r>
            <w:r>
              <w:rPr>
                <w:rFonts w:ascii="Times New Roman" w:eastAsia="Times New Roman" w:hAnsi="Times New Roman" w:cs="Times New Roman"/>
                <w:sz w:val="24"/>
                <w:szCs w:val="24"/>
                <w:lang w:eastAsia="es-ES"/>
              </w:rPr>
              <w:t>dad de vida de los estudiantes.</w:t>
            </w:r>
          </w:p>
          <w:p w:rsidR="00BE4DD7" w:rsidRDefault="00BE4DD7" w:rsidP="00BE4DD7">
            <w:pPr>
              <w:spacing w:after="0" w:line="240" w:lineRule="auto"/>
              <w:jc w:val="both"/>
              <w:rPr>
                <w:rFonts w:ascii="Times New Roman" w:eastAsia="Times New Roman" w:hAnsi="Times New Roman" w:cs="Times New Roman"/>
                <w:sz w:val="24"/>
                <w:szCs w:val="24"/>
                <w:lang w:eastAsia="es-ES"/>
              </w:rPr>
            </w:pPr>
          </w:p>
          <w:p w:rsidR="00BE4DD7"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931C9D" w:rsidRDefault="00BE4DD7" w:rsidP="00BE4DD7">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2.1</w:t>
            </w:r>
            <w:r w:rsidRPr="007914B5">
              <w:rPr>
                <w:rFonts w:ascii="Times New Roman" w:eastAsia="Times New Roman" w:hAnsi="Times New Roman" w:cs="Times New Roman"/>
                <w:sz w:val="24"/>
                <w:szCs w:val="24"/>
                <w:lang w:eastAsia="es-ES"/>
              </w:rPr>
              <w:t xml:space="preserve"> Brindar estrategias que permitan  identificar las fases de los grupos para el desarrollo de las relaciones sociales entre los estudiantes.</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tc>
        <w:tc>
          <w:tcPr>
            <w:tcW w:w="2223" w:type="dxa"/>
          </w:tcPr>
          <w:p w:rsidR="00BE4DD7" w:rsidRPr="007914B5" w:rsidRDefault="00BE4DD7" w:rsidP="00BE4DD7">
            <w:pPr>
              <w:tabs>
                <w:tab w:val="left" w:pos="8898"/>
              </w:tabs>
              <w:spacing w:after="0" w:line="240" w:lineRule="auto"/>
              <w:rPr>
                <w:rFonts w:ascii="Times New Roman" w:eastAsia="Times New Roman" w:hAnsi="Times New Roman" w:cs="Times New Roman"/>
                <w:sz w:val="24"/>
                <w:szCs w:val="24"/>
                <w:lang w:eastAsia="es-ES"/>
              </w:rPr>
            </w:pPr>
          </w:p>
          <w:p w:rsidR="00BE4DD7" w:rsidRPr="007914B5" w:rsidRDefault="00BE4DD7" w:rsidP="00BE4DD7">
            <w:pPr>
              <w:tabs>
                <w:tab w:val="left" w:pos="8898"/>
              </w:tabs>
              <w:spacing w:after="0" w:line="240" w:lineRule="auto"/>
              <w:rPr>
                <w:rFonts w:ascii="Times New Roman" w:eastAsia="Times New Roman" w:hAnsi="Times New Roman" w:cs="Times New Roman"/>
                <w:sz w:val="24"/>
                <w:szCs w:val="24"/>
                <w:lang w:eastAsia="es-ES"/>
              </w:rPr>
            </w:pPr>
          </w:p>
          <w:p w:rsidR="00BE4DD7" w:rsidRPr="007914B5" w:rsidRDefault="00BE4DD7" w:rsidP="00BE4DD7">
            <w:pPr>
              <w:spacing w:after="0"/>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-El Grupo:</w:t>
            </w:r>
          </w:p>
          <w:p w:rsidR="00BE4DD7" w:rsidRPr="007914B5" w:rsidRDefault="00BE4DD7" w:rsidP="00BE4DD7">
            <w:pPr>
              <w:spacing w:after="0"/>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Características.</w:t>
            </w:r>
          </w:p>
          <w:p w:rsidR="00BE4DD7" w:rsidRPr="007914B5" w:rsidRDefault="00BE4DD7" w:rsidP="00BE4DD7">
            <w:pPr>
              <w:spacing w:after="0"/>
              <w:rPr>
                <w:rFonts w:ascii="Times New Roman" w:eastAsia="Times New Roman" w:hAnsi="Times New Roman" w:cs="Times New Roman"/>
                <w:sz w:val="24"/>
                <w:szCs w:val="24"/>
                <w:lang w:eastAsia="es-ES"/>
              </w:rPr>
            </w:pPr>
          </w:p>
          <w:p w:rsidR="00BE4DD7" w:rsidRPr="007914B5" w:rsidRDefault="00BE4DD7" w:rsidP="00BE4DD7">
            <w:pPr>
              <w:spacing w:after="0"/>
              <w:rPr>
                <w:rFonts w:ascii="Times New Roman" w:eastAsia="+mn-ea" w:hAnsi="Times New Roman" w:cs="Times New Roman"/>
                <w:color w:val="000000"/>
                <w:kern w:val="24"/>
                <w:sz w:val="24"/>
                <w:szCs w:val="24"/>
                <w:lang w:eastAsia="es-VE"/>
              </w:rPr>
            </w:pPr>
            <w:r w:rsidRPr="007914B5">
              <w:rPr>
                <w:rFonts w:ascii="Times New Roman" w:eastAsia="Times New Roman" w:hAnsi="Times New Roman" w:cs="Times New Roman"/>
                <w:sz w:val="24"/>
                <w:szCs w:val="24"/>
                <w:lang w:eastAsia="es-VE"/>
              </w:rPr>
              <w:t>-</w:t>
            </w:r>
            <w:r w:rsidRPr="007914B5">
              <w:rPr>
                <w:rFonts w:ascii="Times New Roman" w:eastAsia="+mn-ea" w:hAnsi="Times New Roman" w:cs="Times New Roman"/>
                <w:color w:val="000000"/>
                <w:kern w:val="24"/>
                <w:sz w:val="24"/>
                <w:szCs w:val="24"/>
                <w:lang w:eastAsia="es-VE"/>
              </w:rPr>
              <w:t>Relaciones interpersonales.</w:t>
            </w:r>
          </w:p>
          <w:p w:rsidR="00BE4DD7" w:rsidRPr="007914B5" w:rsidRDefault="00BE4DD7" w:rsidP="00BE4DD7">
            <w:pPr>
              <w:spacing w:after="0"/>
              <w:rPr>
                <w:rFonts w:ascii="Times New Roman" w:eastAsia="Times New Roman" w:hAnsi="Times New Roman" w:cs="Times New Roman"/>
                <w:sz w:val="24"/>
                <w:szCs w:val="24"/>
                <w:lang w:eastAsia="es-VE"/>
              </w:rPr>
            </w:pPr>
          </w:p>
          <w:p w:rsidR="00BE4DD7" w:rsidRPr="007914B5" w:rsidRDefault="00BE4DD7" w:rsidP="00BE4DD7">
            <w:pPr>
              <w:spacing w:after="0"/>
              <w:rPr>
                <w:rFonts w:ascii="Times New Roman" w:eastAsia="Times New Roman" w:hAnsi="Times New Roman" w:cs="Times New Roman"/>
                <w:sz w:val="24"/>
                <w:szCs w:val="24"/>
                <w:lang w:eastAsia="es-ES"/>
              </w:rPr>
            </w:pPr>
            <w:r w:rsidRPr="007914B5">
              <w:rPr>
                <w:rFonts w:ascii="Times New Roman" w:eastAsia="+mn-ea" w:hAnsi="Times New Roman" w:cs="Times New Roman"/>
                <w:color w:val="000000"/>
                <w:kern w:val="24"/>
                <w:sz w:val="24"/>
                <w:szCs w:val="24"/>
                <w:lang w:eastAsia="es-ES"/>
              </w:rPr>
              <w:t>-Fases del grupo (iniciación clasificación, enfrentamiento, integración)</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tc>
        <w:tc>
          <w:tcPr>
            <w:tcW w:w="2595" w:type="dxa"/>
          </w:tcPr>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1.1 El facilitador se presentara al grupo.</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1.3. Dará inicio a la primera técnica llamada maremoto.</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Default="00BE4DD7" w:rsidP="00BE4DD7">
            <w:pPr>
              <w:spacing w:after="0" w:line="240" w:lineRule="auto"/>
              <w:jc w:val="both"/>
              <w:rPr>
                <w:rFonts w:ascii="Times New Roman" w:eastAsia="Times New Roman" w:hAnsi="Times New Roman" w:cs="Times New Roman"/>
                <w:sz w:val="24"/>
                <w:szCs w:val="24"/>
                <w:lang w:eastAsia="es-ES"/>
              </w:rPr>
            </w:pPr>
          </w:p>
          <w:p w:rsidR="00BE4DD7"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2.1.</w:t>
            </w:r>
            <w:r w:rsidRPr="007914B5">
              <w:rPr>
                <w:rFonts w:ascii="Times New Roman" w:eastAsia="+mn-ea" w:hAnsi="Times New Roman" w:cs="Times New Roman"/>
                <w:color w:val="000000"/>
                <w:kern w:val="24"/>
                <w:sz w:val="24"/>
                <w:szCs w:val="24"/>
                <w:lang w:eastAsia="es-ES"/>
              </w:rPr>
              <w:t xml:space="preserve"> El facilitador generara un debate sobre definición de un grupo, relaciones interpersonales, fases del grupo.</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 xml:space="preserve">2.3. El facilitador da las instrucciones dividiendo al grupo  para la realización de </w:t>
            </w:r>
            <w:r w:rsidRPr="007914B5">
              <w:rPr>
                <w:rFonts w:ascii="Times New Roman" w:eastAsia="Times New Roman" w:hAnsi="Times New Roman" w:cs="Times New Roman"/>
                <w:sz w:val="24"/>
                <w:szCs w:val="24"/>
                <w:lang w:eastAsia="es-ES"/>
              </w:rPr>
              <w:lastRenderedPageBreak/>
              <w:t>dramatizaciones sob</w:t>
            </w:r>
            <w:r>
              <w:rPr>
                <w:rFonts w:ascii="Times New Roman" w:eastAsia="Times New Roman" w:hAnsi="Times New Roman" w:cs="Times New Roman"/>
                <w:sz w:val="24"/>
                <w:szCs w:val="24"/>
                <w:lang w:eastAsia="es-ES"/>
              </w:rPr>
              <w:t>re el tema expuesto.</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2.5 el facilitador indica el inicio de la presentación de dramatizaciones sobre el buen trato y el mal trato a l grupo.</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2.7 el facilitador pedirá que se levanten voluntarios quien deberán escribir en una hoja de papel bond con la ayuda del resto del grupo las características que definen al grupo.</w:t>
            </w:r>
          </w:p>
        </w:tc>
        <w:tc>
          <w:tcPr>
            <w:tcW w:w="3260" w:type="dxa"/>
            <w:shd w:val="clear" w:color="auto" w:fill="auto"/>
          </w:tcPr>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1.2 El grupo se presenta con el facilitador.</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1.4. Los participantes realizaran la actividad atentamente.</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2.2. Los participantes escucharan activamente siguiendo las instrucciones del facilitador.</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2.4. Los participantes escuchan atentamente y dan inicio a la organización de las dramatizaciones por grupos.</w:t>
            </w:r>
          </w:p>
          <w:p w:rsidR="00BE4DD7" w:rsidRPr="007914B5" w:rsidRDefault="00BE4DD7" w:rsidP="00BE4DD7">
            <w:pPr>
              <w:spacing w:after="0" w:line="240" w:lineRule="auto"/>
              <w:rPr>
                <w:rFonts w:ascii="Times New Roman" w:eastAsia="Times New Roman" w:hAnsi="Times New Roman" w:cs="Times New Roman"/>
                <w:sz w:val="24"/>
                <w:szCs w:val="24"/>
                <w:lang w:eastAsia="es-ES"/>
              </w:rPr>
            </w:pPr>
          </w:p>
          <w:p w:rsidR="00BE4DD7" w:rsidRPr="007914B5" w:rsidRDefault="00BE4DD7" w:rsidP="00BE4DD7">
            <w:pPr>
              <w:spacing w:after="0" w:line="240" w:lineRule="auto"/>
              <w:rPr>
                <w:rFonts w:ascii="Times New Roman" w:eastAsia="Times New Roman" w:hAnsi="Times New Roman" w:cs="Times New Roman"/>
                <w:sz w:val="24"/>
                <w:szCs w:val="24"/>
                <w:lang w:eastAsia="es-ES"/>
              </w:rPr>
            </w:pPr>
          </w:p>
          <w:p w:rsidR="00BE4DD7" w:rsidRPr="007914B5" w:rsidRDefault="00BE4DD7" w:rsidP="00BE4DD7">
            <w:pPr>
              <w:spacing w:after="0" w:line="240" w:lineRule="auto"/>
              <w:rPr>
                <w:rFonts w:ascii="Times New Roman" w:eastAsia="Times New Roman" w:hAnsi="Times New Roman" w:cs="Times New Roman"/>
                <w:sz w:val="24"/>
                <w:szCs w:val="24"/>
                <w:lang w:eastAsia="es-ES"/>
              </w:rPr>
            </w:pPr>
          </w:p>
          <w:p w:rsidR="00BE4DD7" w:rsidRPr="007914B5" w:rsidRDefault="00BE4DD7" w:rsidP="00BE4DD7">
            <w:pPr>
              <w:spacing w:after="0" w:line="240" w:lineRule="auto"/>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2.6 Los participantes presentan las dramatizaciones al resto de los compañeros.</w:t>
            </w:r>
          </w:p>
          <w:p w:rsidR="00BE4DD7" w:rsidRPr="007914B5" w:rsidRDefault="00BE4DD7" w:rsidP="00BE4DD7">
            <w:pPr>
              <w:spacing w:after="0" w:line="240" w:lineRule="auto"/>
              <w:rPr>
                <w:rFonts w:ascii="Times New Roman" w:eastAsia="Times New Roman" w:hAnsi="Times New Roman" w:cs="Times New Roman"/>
                <w:sz w:val="24"/>
                <w:szCs w:val="24"/>
                <w:lang w:eastAsia="es-ES"/>
              </w:rPr>
            </w:pPr>
          </w:p>
          <w:p w:rsidR="00BE4DD7" w:rsidRPr="007914B5" w:rsidRDefault="00BE4DD7" w:rsidP="00BE4DD7">
            <w:pPr>
              <w:spacing w:after="0" w:line="240" w:lineRule="auto"/>
              <w:rPr>
                <w:rFonts w:ascii="Times New Roman" w:eastAsia="Times New Roman" w:hAnsi="Times New Roman" w:cs="Times New Roman"/>
                <w:sz w:val="24"/>
                <w:szCs w:val="24"/>
                <w:lang w:eastAsia="es-ES"/>
              </w:rPr>
            </w:pPr>
          </w:p>
          <w:p w:rsidR="00BE4DD7" w:rsidRDefault="00BE4DD7" w:rsidP="00BE4DD7">
            <w:pPr>
              <w:spacing w:after="0" w:line="240" w:lineRule="auto"/>
              <w:rPr>
                <w:rFonts w:ascii="Times New Roman" w:eastAsia="Times New Roman" w:hAnsi="Times New Roman" w:cs="Times New Roman"/>
                <w:sz w:val="24"/>
                <w:szCs w:val="24"/>
                <w:lang w:eastAsia="es-ES"/>
              </w:rPr>
            </w:pPr>
          </w:p>
          <w:p w:rsidR="00BE4DD7" w:rsidRPr="007914B5" w:rsidRDefault="00BE4DD7" w:rsidP="00BE4DD7">
            <w:pPr>
              <w:spacing w:after="0" w:line="240" w:lineRule="auto"/>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 xml:space="preserve">2.8 Los participantes realizan la actividad de manea cooperativa. </w:t>
            </w:r>
          </w:p>
          <w:p w:rsidR="00BE4DD7" w:rsidRPr="007914B5" w:rsidRDefault="00BE4DD7" w:rsidP="00BE4DD7">
            <w:pPr>
              <w:spacing w:after="0" w:line="240" w:lineRule="auto"/>
              <w:jc w:val="center"/>
              <w:rPr>
                <w:rFonts w:ascii="Times New Roman" w:eastAsia="Times New Roman" w:hAnsi="Times New Roman" w:cs="Times New Roman"/>
                <w:sz w:val="24"/>
                <w:szCs w:val="24"/>
                <w:lang w:eastAsia="es-ES"/>
              </w:rPr>
            </w:pPr>
          </w:p>
        </w:tc>
        <w:tc>
          <w:tcPr>
            <w:tcW w:w="1276" w:type="dxa"/>
          </w:tcPr>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5 min.</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10 min.</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15 min.</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 xml:space="preserve">30min. </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25min.</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15 min.</w:t>
            </w:r>
          </w:p>
        </w:tc>
        <w:tc>
          <w:tcPr>
            <w:tcW w:w="1559" w:type="dxa"/>
          </w:tcPr>
          <w:p w:rsidR="00BE4DD7" w:rsidRPr="007914B5" w:rsidRDefault="00BE4DD7" w:rsidP="00BE4DD7">
            <w:pPr>
              <w:spacing w:after="0" w:line="240" w:lineRule="auto"/>
              <w:rPr>
                <w:rFonts w:ascii="Times New Roman" w:eastAsia="Times New Roman" w:hAnsi="Times New Roman" w:cs="Times New Roman"/>
                <w:sz w:val="24"/>
                <w:szCs w:val="24"/>
                <w:lang w:eastAsia="es-ES"/>
              </w:rPr>
            </w:pPr>
          </w:p>
          <w:p w:rsidR="00BE4DD7" w:rsidRPr="007914B5" w:rsidRDefault="00BE4DD7" w:rsidP="00BE4DD7">
            <w:pPr>
              <w:spacing w:after="0" w:line="240" w:lineRule="auto"/>
              <w:rPr>
                <w:rFonts w:ascii="Times New Roman" w:eastAsia="Times New Roman" w:hAnsi="Times New Roman" w:cs="Times New Roman"/>
                <w:b/>
                <w:bCs/>
                <w:sz w:val="24"/>
                <w:szCs w:val="24"/>
                <w:lang w:eastAsia="es-ES"/>
              </w:rPr>
            </w:pPr>
          </w:p>
          <w:p w:rsidR="00BE4DD7" w:rsidRPr="007914B5" w:rsidRDefault="00BE4DD7" w:rsidP="00BE4DD7">
            <w:pPr>
              <w:spacing w:after="0" w:line="240" w:lineRule="auto"/>
              <w:rPr>
                <w:rFonts w:ascii="Times New Roman" w:eastAsia="Times New Roman" w:hAnsi="Times New Roman" w:cs="Times New Roman"/>
                <w:sz w:val="24"/>
                <w:szCs w:val="24"/>
                <w:lang w:eastAsia="es-ES"/>
              </w:rPr>
            </w:pPr>
            <w:r w:rsidRPr="007914B5">
              <w:rPr>
                <w:rFonts w:ascii="Times New Roman" w:eastAsia="Times New Roman" w:hAnsi="Times New Roman" w:cs="Times New Roman"/>
                <w:b/>
                <w:bCs/>
                <w:sz w:val="24"/>
                <w:szCs w:val="24"/>
                <w:lang w:eastAsia="es-ES"/>
              </w:rPr>
              <w:t xml:space="preserve">Humanos: </w:t>
            </w:r>
            <w:r w:rsidRPr="007914B5">
              <w:rPr>
                <w:rFonts w:ascii="Times New Roman" w:eastAsia="Times New Roman" w:hAnsi="Times New Roman" w:cs="Times New Roman"/>
                <w:sz w:val="24"/>
                <w:szCs w:val="24"/>
                <w:lang w:eastAsia="es-ES"/>
              </w:rPr>
              <w:t>Facilitador y Estudiantes</w:t>
            </w:r>
          </w:p>
          <w:p w:rsidR="00BE4DD7" w:rsidRPr="007914B5" w:rsidRDefault="00BE4DD7" w:rsidP="00BE4DD7">
            <w:pPr>
              <w:spacing w:after="0" w:line="240" w:lineRule="auto"/>
              <w:rPr>
                <w:rFonts w:ascii="Times New Roman" w:eastAsia="Times New Roman" w:hAnsi="Times New Roman" w:cs="Times New Roman"/>
                <w:sz w:val="24"/>
                <w:szCs w:val="24"/>
                <w:lang w:eastAsia="es-ES"/>
              </w:rPr>
            </w:pPr>
          </w:p>
          <w:p w:rsidR="00BE4DD7" w:rsidRPr="007914B5" w:rsidRDefault="00BE4DD7" w:rsidP="00BE4DD7">
            <w:pPr>
              <w:spacing w:after="0" w:line="240" w:lineRule="auto"/>
              <w:rPr>
                <w:rFonts w:ascii="Times New Roman" w:eastAsia="Times New Roman" w:hAnsi="Times New Roman" w:cs="Times New Roman"/>
                <w:sz w:val="24"/>
                <w:szCs w:val="24"/>
                <w:lang w:eastAsia="es-ES"/>
              </w:rPr>
            </w:pPr>
            <w:r w:rsidRPr="007914B5">
              <w:rPr>
                <w:rFonts w:ascii="Times New Roman" w:eastAsia="Times New Roman" w:hAnsi="Times New Roman" w:cs="Times New Roman"/>
                <w:b/>
                <w:bCs/>
                <w:sz w:val="24"/>
                <w:szCs w:val="24"/>
                <w:lang w:eastAsia="es-ES"/>
              </w:rPr>
              <w:t xml:space="preserve">Materiales: </w:t>
            </w:r>
          </w:p>
          <w:p w:rsidR="00BE4DD7" w:rsidRPr="007914B5" w:rsidRDefault="00BE4DD7" w:rsidP="00BE4DD7">
            <w:pPr>
              <w:spacing w:after="0" w:line="240" w:lineRule="auto"/>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 xml:space="preserve">Hojas, lápices. </w:t>
            </w:r>
          </w:p>
          <w:p w:rsidR="00BE4DD7" w:rsidRPr="007914B5" w:rsidRDefault="00BE4DD7" w:rsidP="00BE4DD7">
            <w:pPr>
              <w:spacing w:after="0" w:line="240" w:lineRule="auto"/>
              <w:rPr>
                <w:rFonts w:ascii="Times New Roman" w:eastAsia="Times New Roman" w:hAnsi="Times New Roman" w:cs="Times New Roman"/>
                <w:sz w:val="24"/>
                <w:szCs w:val="24"/>
                <w:lang w:eastAsia="es-ES"/>
              </w:rPr>
            </w:pPr>
          </w:p>
        </w:tc>
        <w:tc>
          <w:tcPr>
            <w:tcW w:w="1621" w:type="dxa"/>
          </w:tcPr>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 xml:space="preserve">Paleógrafo. </w:t>
            </w:r>
          </w:p>
          <w:p w:rsidR="00BE4DD7" w:rsidRPr="007914B5" w:rsidRDefault="00BE4DD7" w:rsidP="00BE4DD7">
            <w:pPr>
              <w:spacing w:after="0" w:line="240" w:lineRule="auto"/>
              <w:jc w:val="both"/>
              <w:rPr>
                <w:rFonts w:ascii="Times New Roman" w:eastAsia="Times New Roman" w:hAnsi="Times New Roman" w:cs="Times New Roman"/>
                <w:sz w:val="24"/>
                <w:szCs w:val="24"/>
                <w:lang w:eastAsia="es-ES"/>
              </w:rPr>
            </w:pPr>
          </w:p>
        </w:tc>
      </w:tr>
    </w:tbl>
    <w:p w:rsidR="007914B5" w:rsidRPr="007914B5" w:rsidRDefault="007914B5" w:rsidP="007914B5">
      <w:pPr>
        <w:spacing w:after="0" w:line="360" w:lineRule="auto"/>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lastRenderedPageBreak/>
        <w:t>Observaciones: _________________________________________________________________________________________________</w:t>
      </w:r>
      <w:r>
        <w:rPr>
          <w:rFonts w:ascii="Times New Roman" w:eastAsia="Times New Roman" w:hAnsi="Times New Roman" w:cs="Times New Roman"/>
          <w:sz w:val="24"/>
          <w:szCs w:val="24"/>
          <w:lang w:eastAsia="es-ES"/>
        </w:rPr>
        <w:t>_________________________________________________________________________________________________________________________________</w:t>
      </w:r>
    </w:p>
    <w:p w:rsidR="007914B5" w:rsidRPr="007914B5" w:rsidRDefault="007914B5" w:rsidP="007914B5">
      <w:pPr>
        <w:spacing w:after="0" w:line="240" w:lineRule="auto"/>
        <w:rPr>
          <w:rFonts w:ascii="Times New Roman" w:eastAsia="Times New Roman" w:hAnsi="Times New Roman" w:cs="Times New Roman"/>
          <w:sz w:val="24"/>
          <w:szCs w:val="24"/>
          <w:lang w:eastAsia="es-ES"/>
        </w:rPr>
      </w:pPr>
    </w:p>
    <w:p w:rsidR="007914B5" w:rsidRPr="007914B5" w:rsidRDefault="007914B5" w:rsidP="007914B5">
      <w:pPr>
        <w:spacing w:after="0" w:line="240" w:lineRule="auto"/>
        <w:rPr>
          <w:rFonts w:ascii="Times New Roman" w:eastAsia="Times New Roman" w:hAnsi="Times New Roman" w:cs="Times New Roman"/>
          <w:sz w:val="24"/>
          <w:szCs w:val="24"/>
          <w:lang w:eastAsia="es-ES"/>
        </w:rPr>
      </w:pPr>
      <w:r w:rsidRPr="007914B5">
        <w:rPr>
          <w:rFonts w:ascii="Times New Roman" w:eastAsia="Times New Roman" w:hAnsi="Times New Roman" w:cs="Times New Roman"/>
          <w:sz w:val="24"/>
          <w:szCs w:val="24"/>
          <w:lang w:eastAsia="es-ES"/>
        </w:rPr>
        <w:t>Firma y sello: ___________________________________________________________</w:t>
      </w:r>
    </w:p>
    <w:p w:rsidR="007914B5" w:rsidRDefault="007914B5" w:rsidP="00E1098E">
      <w:pPr>
        <w:jc w:val="center"/>
        <w:rPr>
          <w:rFonts w:ascii="Times New Roman" w:hAnsi="Times New Roman" w:cs="Times New Roman"/>
          <w:b/>
          <w:szCs w:val="24"/>
        </w:rPr>
        <w:sectPr w:rsidR="007914B5" w:rsidSect="007914B5">
          <w:pgSz w:w="15840" w:h="12240" w:orient="landscape" w:code="1"/>
          <w:pgMar w:top="1134" w:right="1134" w:bottom="1134" w:left="1134" w:header="709" w:footer="709" w:gutter="0"/>
          <w:cols w:space="708"/>
          <w:docGrid w:linePitch="360"/>
        </w:sectPr>
      </w:pPr>
    </w:p>
    <w:p w:rsidR="003F31C5" w:rsidRDefault="003F31C5" w:rsidP="003F31C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MANUAL DEL FACILITADOR</w:t>
      </w:r>
    </w:p>
    <w:p w:rsidR="003F31C5" w:rsidRDefault="003F31C5" w:rsidP="003F31C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(ANEXO 1)</w:t>
      </w:r>
    </w:p>
    <w:p w:rsidR="003F31C5" w:rsidRPr="007914B5" w:rsidRDefault="003F31C5" w:rsidP="003F31C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TÉCNICA MAREMOTO</w:t>
      </w:r>
    </w:p>
    <w:p w:rsidR="003F31C5" w:rsidRPr="007914B5" w:rsidRDefault="003F31C5" w:rsidP="003F31C5">
      <w:pPr>
        <w:spacing w:line="360" w:lineRule="auto"/>
        <w:jc w:val="both"/>
        <w:rPr>
          <w:rFonts w:ascii="Times New Roman" w:hAnsi="Times New Roman" w:cs="Times New Roman"/>
          <w:sz w:val="24"/>
          <w:szCs w:val="24"/>
        </w:rPr>
      </w:pPr>
      <w:r w:rsidRPr="007914B5">
        <w:rPr>
          <w:rFonts w:ascii="Times New Roman" w:hAnsi="Times New Roman" w:cs="Times New Roman"/>
          <w:b/>
          <w:sz w:val="24"/>
          <w:szCs w:val="24"/>
        </w:rPr>
        <w:t>Tiempo de Duración</w:t>
      </w:r>
      <w:r>
        <w:rPr>
          <w:rFonts w:ascii="Times New Roman" w:hAnsi="Times New Roman" w:cs="Times New Roman"/>
          <w:sz w:val="24"/>
          <w:szCs w:val="24"/>
        </w:rPr>
        <w:t xml:space="preserve">: </w:t>
      </w:r>
      <w:r w:rsidRPr="007914B5">
        <w:rPr>
          <w:rFonts w:ascii="Times New Roman" w:hAnsi="Times New Roman" w:cs="Times New Roman"/>
          <w:sz w:val="24"/>
          <w:szCs w:val="24"/>
        </w:rPr>
        <w:t>20 min</w:t>
      </w:r>
    </w:p>
    <w:p w:rsidR="003F31C5" w:rsidRPr="007914B5" w:rsidRDefault="003F31C5" w:rsidP="003F31C5">
      <w:pPr>
        <w:spacing w:line="360" w:lineRule="auto"/>
        <w:jc w:val="both"/>
        <w:rPr>
          <w:rFonts w:ascii="Times New Roman" w:hAnsi="Times New Roman" w:cs="Times New Roman"/>
          <w:sz w:val="24"/>
          <w:szCs w:val="24"/>
        </w:rPr>
      </w:pPr>
      <w:r w:rsidRPr="007914B5">
        <w:rPr>
          <w:rFonts w:ascii="Times New Roman" w:hAnsi="Times New Roman" w:cs="Times New Roman"/>
          <w:b/>
          <w:sz w:val="24"/>
          <w:szCs w:val="24"/>
        </w:rPr>
        <w:t xml:space="preserve">Objetivo: </w:t>
      </w:r>
      <w:r w:rsidRPr="007914B5">
        <w:rPr>
          <w:rFonts w:ascii="Times New Roman" w:hAnsi="Times New Roman" w:cs="Times New Roman"/>
          <w:sz w:val="24"/>
          <w:szCs w:val="24"/>
        </w:rPr>
        <w:t>Fomentar el trabajo en equipo y la</w:t>
      </w:r>
      <w:r>
        <w:rPr>
          <w:rFonts w:ascii="Times New Roman" w:hAnsi="Times New Roman" w:cs="Times New Roman"/>
          <w:sz w:val="24"/>
          <w:szCs w:val="24"/>
        </w:rPr>
        <w:t>s</w:t>
      </w:r>
      <w:r w:rsidRPr="007914B5">
        <w:rPr>
          <w:rFonts w:ascii="Times New Roman" w:hAnsi="Times New Roman" w:cs="Times New Roman"/>
          <w:sz w:val="24"/>
          <w:szCs w:val="24"/>
        </w:rPr>
        <w:t xml:space="preserve"> relaciones grupales para la reflexión sobre la importancia del grupo</w:t>
      </w:r>
    </w:p>
    <w:p w:rsidR="003F31C5" w:rsidRPr="007914B5" w:rsidRDefault="003F31C5" w:rsidP="003F31C5">
      <w:pPr>
        <w:spacing w:line="360" w:lineRule="auto"/>
        <w:jc w:val="both"/>
        <w:rPr>
          <w:rFonts w:ascii="Times New Roman" w:hAnsi="Times New Roman" w:cs="Times New Roman"/>
          <w:b/>
          <w:sz w:val="24"/>
          <w:szCs w:val="24"/>
        </w:rPr>
      </w:pPr>
      <w:r w:rsidRPr="007914B5">
        <w:rPr>
          <w:rFonts w:ascii="Times New Roman" w:hAnsi="Times New Roman" w:cs="Times New Roman"/>
          <w:b/>
          <w:sz w:val="24"/>
          <w:szCs w:val="24"/>
        </w:rPr>
        <w:t>Descripción de la técnica:</w:t>
      </w:r>
    </w:p>
    <w:p w:rsidR="003F31C5" w:rsidRPr="00053CED" w:rsidRDefault="003F31C5" w:rsidP="003F31C5">
      <w:pPr>
        <w:spacing w:line="360" w:lineRule="auto"/>
        <w:jc w:val="both"/>
        <w:rPr>
          <w:rFonts w:ascii="Times New Roman" w:hAnsi="Times New Roman" w:cs="Times New Roman"/>
          <w:sz w:val="24"/>
          <w:szCs w:val="24"/>
        </w:rPr>
      </w:pPr>
      <w:r w:rsidRPr="00053CED">
        <w:rPr>
          <w:rFonts w:ascii="Times New Roman" w:hAnsi="Times New Roman" w:cs="Times New Roman"/>
          <w:sz w:val="24"/>
          <w:szCs w:val="24"/>
        </w:rPr>
        <w:t>El facilitador luego de presentarse al grupo, les pedirá que se levanten y formen dos grupos con las personas que se desenvuelven más y comparten más, al estar consolidados los grupos, el facilitador pedirá que relacen dos columnas una al lado de la otro y se tomen de las manos solo con su gr</w:t>
      </w:r>
      <w:r>
        <w:rPr>
          <w:rFonts w:ascii="Times New Roman" w:hAnsi="Times New Roman" w:cs="Times New Roman"/>
          <w:sz w:val="24"/>
          <w:szCs w:val="24"/>
        </w:rPr>
        <w:t>upo, el facilitador les indicará</w:t>
      </w:r>
      <w:r w:rsidRPr="00053CED">
        <w:rPr>
          <w:rFonts w:ascii="Times New Roman" w:hAnsi="Times New Roman" w:cs="Times New Roman"/>
          <w:sz w:val="24"/>
          <w:szCs w:val="24"/>
        </w:rPr>
        <w:t xml:space="preserve"> cinco instrucciones básicas, cuando diga marea a la derecha  muevan su cuerpo a la derecha, cuando sea a la izquierda  muevan su cuerpo a la izquierda, cuando diga hacia atrás moverán sus cuerpos hacia atrás, cuando diga hacia adelante moran sus cuerpos hacia adelante y cuando diga maremoto, sin soltar las manos de su equipo deben cambiar de posición con el equipo contrario, es decir, colocarse en el lugar del otro equipo, luego cada uno podrá expresar su experiencia y lo que aprendió.</w:t>
      </w:r>
    </w:p>
    <w:p w:rsidR="003F31C5" w:rsidRDefault="003F31C5" w:rsidP="003F31C5">
      <w:pPr>
        <w:spacing w:line="360" w:lineRule="auto"/>
        <w:ind w:firstLine="360"/>
        <w:jc w:val="both"/>
        <w:rPr>
          <w:rFonts w:ascii="Times New Roman" w:hAnsi="Times New Roman" w:cs="Times New Roman"/>
          <w:b/>
          <w:sz w:val="24"/>
          <w:szCs w:val="24"/>
        </w:rPr>
      </w:pPr>
      <w:r>
        <w:rPr>
          <w:noProof/>
          <w:lang w:eastAsia="es-VE"/>
        </w:rPr>
        <w:drawing>
          <wp:anchor distT="0" distB="0" distL="114300" distR="114300" simplePos="0" relativeHeight="251768832" behindDoc="0" locked="0" layoutInCell="1" allowOverlap="1">
            <wp:simplePos x="0" y="0"/>
            <wp:positionH relativeFrom="column">
              <wp:posOffset>1636395</wp:posOffset>
            </wp:positionH>
            <wp:positionV relativeFrom="paragraph">
              <wp:posOffset>496570</wp:posOffset>
            </wp:positionV>
            <wp:extent cx="1924050" cy="2381250"/>
            <wp:effectExtent l="0" t="0" r="0" b="0"/>
            <wp:wrapSquare wrapText="bothSides"/>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24050" cy="2381250"/>
                    </a:xfrm>
                    <a:prstGeom prst="rect">
                      <a:avLst/>
                    </a:prstGeom>
                  </pic:spPr>
                </pic:pic>
              </a:graphicData>
            </a:graphic>
          </wp:anchor>
        </w:drawing>
      </w:r>
      <w:r w:rsidR="00F54537">
        <w:rPr>
          <w:rFonts w:ascii="Times New Roman" w:hAnsi="Times New Roman" w:cs="Times New Roman"/>
          <w:b/>
          <w:noProof/>
          <w:sz w:val="24"/>
          <w:szCs w:val="24"/>
          <w:lang w:val="es-ES" w:eastAsia="es-ES"/>
        </w:rPr>
      </w:r>
      <w:r w:rsidR="00F54537">
        <w:rPr>
          <w:rFonts w:ascii="Times New Roman" w:hAnsi="Times New Roman" w:cs="Times New Roman"/>
          <w:b/>
          <w:noProof/>
          <w:sz w:val="24"/>
          <w:szCs w:val="24"/>
          <w:lang w:val="es-ES" w:eastAsia="es-ES"/>
        </w:rPr>
        <w:pict>
          <v:rect id="Rectángulo 14" o:spid="_x0000_s1116" alt="Descripción: http://www.amoeiro.es/wp-content/uploads/2013/08/Equipo-de-trabajo.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F54537">
        <w:rPr>
          <w:rFonts w:ascii="Times New Roman" w:hAnsi="Times New Roman" w:cs="Times New Roman"/>
          <w:b/>
          <w:noProof/>
          <w:sz w:val="24"/>
          <w:szCs w:val="24"/>
          <w:lang w:val="es-ES" w:eastAsia="es-ES"/>
        </w:rPr>
      </w:r>
      <w:r w:rsidR="00F54537">
        <w:rPr>
          <w:rFonts w:ascii="Times New Roman" w:hAnsi="Times New Roman" w:cs="Times New Roman"/>
          <w:b/>
          <w:noProof/>
          <w:sz w:val="24"/>
          <w:szCs w:val="24"/>
          <w:lang w:val="es-ES" w:eastAsia="es-ES"/>
        </w:rPr>
        <w:pict>
          <v:rect id="Rectángulo 27" o:spid="_x0000_s1115" alt="Descripción: https://encrypted-tbn2.gstatic.com/images?q=tbn:ANd9GcTN9FJBSPMwUXEiyF6UFNgf9s7AWO2L13NE8hrBVImQCaHXe6Nav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F54537">
        <w:rPr>
          <w:rFonts w:ascii="Times New Roman" w:hAnsi="Times New Roman" w:cs="Times New Roman"/>
          <w:b/>
          <w:noProof/>
          <w:sz w:val="24"/>
          <w:szCs w:val="24"/>
          <w:lang w:val="es-ES" w:eastAsia="es-ES"/>
        </w:rPr>
      </w:r>
      <w:r w:rsidR="00F54537">
        <w:rPr>
          <w:rFonts w:ascii="Times New Roman" w:hAnsi="Times New Roman" w:cs="Times New Roman"/>
          <w:b/>
          <w:noProof/>
          <w:sz w:val="24"/>
          <w:szCs w:val="24"/>
          <w:lang w:val="es-ES" w:eastAsia="es-ES"/>
        </w:rPr>
        <w:pict>
          <v:rect id="Rectángulo 10" o:spid="_x0000_s1114" alt="Descripción: https://encrypted-tbn2.gstatic.com/images?q=tbn:ANd9GcTN9FJBSPMwUXEiyF6UFNgf9s7AWO2L13NE8hrBVImQCaHXe6Nav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F31C5" w:rsidRDefault="003F31C5" w:rsidP="003F31C5">
      <w:pPr>
        <w:spacing w:line="360" w:lineRule="auto"/>
        <w:jc w:val="both"/>
        <w:rPr>
          <w:rFonts w:ascii="Times New Roman" w:hAnsi="Times New Roman" w:cs="Times New Roman"/>
          <w:b/>
          <w:sz w:val="24"/>
          <w:szCs w:val="24"/>
        </w:rPr>
      </w:pPr>
    </w:p>
    <w:p w:rsidR="003F31C5" w:rsidRDefault="003F31C5" w:rsidP="003F31C5">
      <w:pPr>
        <w:spacing w:line="360" w:lineRule="auto"/>
        <w:jc w:val="both"/>
        <w:rPr>
          <w:rFonts w:ascii="Times New Roman" w:hAnsi="Times New Roman" w:cs="Times New Roman"/>
          <w:b/>
          <w:sz w:val="24"/>
          <w:szCs w:val="24"/>
        </w:rPr>
      </w:pPr>
    </w:p>
    <w:p w:rsidR="003F31C5" w:rsidRDefault="003F31C5" w:rsidP="003F31C5">
      <w:pPr>
        <w:spacing w:line="360" w:lineRule="auto"/>
        <w:jc w:val="both"/>
        <w:rPr>
          <w:rFonts w:ascii="Times New Roman" w:hAnsi="Times New Roman" w:cs="Times New Roman"/>
          <w:b/>
          <w:sz w:val="24"/>
          <w:szCs w:val="24"/>
        </w:rPr>
      </w:pPr>
    </w:p>
    <w:p w:rsidR="003F31C5" w:rsidRDefault="003F31C5" w:rsidP="003F31C5">
      <w:pPr>
        <w:spacing w:line="360" w:lineRule="auto"/>
        <w:jc w:val="both"/>
        <w:rPr>
          <w:rFonts w:ascii="Times New Roman" w:hAnsi="Times New Roman" w:cs="Times New Roman"/>
          <w:b/>
          <w:sz w:val="24"/>
          <w:szCs w:val="24"/>
        </w:rPr>
      </w:pPr>
    </w:p>
    <w:p w:rsidR="003F31C5" w:rsidRDefault="003F31C5" w:rsidP="003F31C5">
      <w:pPr>
        <w:spacing w:line="360" w:lineRule="auto"/>
        <w:ind w:firstLine="360"/>
        <w:jc w:val="center"/>
        <w:rPr>
          <w:rFonts w:ascii="Times New Roman" w:hAnsi="Times New Roman" w:cs="Times New Roman"/>
          <w:b/>
          <w:sz w:val="24"/>
          <w:szCs w:val="24"/>
        </w:rPr>
      </w:pPr>
    </w:p>
    <w:p w:rsidR="003F31C5" w:rsidRDefault="003F31C5" w:rsidP="003F31C5">
      <w:pPr>
        <w:spacing w:line="360" w:lineRule="auto"/>
        <w:ind w:firstLine="360"/>
        <w:jc w:val="center"/>
        <w:rPr>
          <w:rFonts w:ascii="Times New Roman" w:hAnsi="Times New Roman" w:cs="Times New Roman"/>
          <w:b/>
          <w:sz w:val="24"/>
          <w:szCs w:val="24"/>
        </w:rPr>
      </w:pPr>
      <w:r>
        <w:rPr>
          <w:rFonts w:ascii="Times New Roman" w:hAnsi="Times New Roman" w:cs="Times New Roman"/>
          <w:b/>
          <w:sz w:val="24"/>
          <w:szCs w:val="24"/>
        </w:rPr>
        <w:lastRenderedPageBreak/>
        <w:t>(ANEXO 2)</w:t>
      </w:r>
    </w:p>
    <w:p w:rsidR="003F31C5" w:rsidRPr="007914B5" w:rsidRDefault="003F31C5" w:rsidP="003F31C5">
      <w:pPr>
        <w:spacing w:line="360" w:lineRule="auto"/>
        <w:ind w:firstLine="360"/>
        <w:jc w:val="center"/>
        <w:rPr>
          <w:rFonts w:ascii="Times New Roman" w:hAnsi="Times New Roman" w:cs="Times New Roman"/>
          <w:b/>
          <w:sz w:val="24"/>
          <w:szCs w:val="24"/>
        </w:rPr>
      </w:pPr>
      <w:r w:rsidRPr="007914B5">
        <w:rPr>
          <w:rFonts w:ascii="Times New Roman" w:hAnsi="Times New Roman" w:cs="Times New Roman"/>
          <w:b/>
          <w:sz w:val="24"/>
          <w:szCs w:val="24"/>
        </w:rPr>
        <w:t>DEBATE DIRIGIDO</w:t>
      </w:r>
    </w:p>
    <w:p w:rsidR="003F31C5" w:rsidRPr="00053CED" w:rsidRDefault="003F31C5" w:rsidP="003F31C5">
      <w:pPr>
        <w:spacing w:line="360" w:lineRule="auto"/>
        <w:jc w:val="both"/>
        <w:rPr>
          <w:rFonts w:ascii="Times New Roman" w:hAnsi="Times New Roman" w:cs="Times New Roman"/>
          <w:b/>
          <w:sz w:val="24"/>
          <w:szCs w:val="24"/>
        </w:rPr>
      </w:pPr>
      <w:r w:rsidRPr="00053CED">
        <w:rPr>
          <w:rFonts w:ascii="Times New Roman" w:hAnsi="Times New Roman" w:cs="Times New Roman"/>
          <w:b/>
          <w:sz w:val="24"/>
          <w:szCs w:val="24"/>
        </w:rPr>
        <w:t>Tiempo de Duración.</w:t>
      </w:r>
      <w:r w:rsidRPr="00053CED">
        <w:rPr>
          <w:rFonts w:ascii="Times New Roman" w:hAnsi="Times New Roman" w:cs="Times New Roman"/>
          <w:sz w:val="24"/>
          <w:szCs w:val="24"/>
        </w:rPr>
        <w:t xml:space="preserve"> 45 min.</w:t>
      </w:r>
    </w:p>
    <w:p w:rsidR="003F31C5" w:rsidRPr="007914B5" w:rsidRDefault="003F31C5" w:rsidP="003F31C5">
      <w:pPr>
        <w:spacing w:line="360" w:lineRule="auto"/>
        <w:jc w:val="both"/>
        <w:rPr>
          <w:rFonts w:ascii="Times New Roman" w:hAnsi="Times New Roman" w:cs="Times New Roman"/>
          <w:sz w:val="24"/>
          <w:szCs w:val="24"/>
        </w:rPr>
      </w:pPr>
      <w:r w:rsidRPr="007914B5">
        <w:rPr>
          <w:rFonts w:ascii="Times New Roman" w:hAnsi="Times New Roman" w:cs="Times New Roman"/>
          <w:b/>
          <w:sz w:val="24"/>
          <w:szCs w:val="24"/>
        </w:rPr>
        <w:t>Objetivo</w:t>
      </w:r>
      <w:r w:rsidRPr="007914B5">
        <w:rPr>
          <w:rFonts w:ascii="Times New Roman" w:hAnsi="Times New Roman" w:cs="Times New Roman"/>
          <w:sz w:val="24"/>
          <w:szCs w:val="24"/>
        </w:rPr>
        <w:t>: Generar conciencia en cuanto a algunos términos como grupo, relaciones interpersonales y fases del grupo para una buena relación de contacto entre los participantes.</w:t>
      </w:r>
    </w:p>
    <w:p w:rsidR="003F31C5" w:rsidRPr="007914B5" w:rsidRDefault="003F31C5" w:rsidP="003F31C5">
      <w:pPr>
        <w:spacing w:line="360" w:lineRule="auto"/>
        <w:jc w:val="both"/>
        <w:rPr>
          <w:rFonts w:ascii="Times New Roman" w:hAnsi="Times New Roman" w:cs="Times New Roman"/>
          <w:sz w:val="24"/>
          <w:szCs w:val="24"/>
        </w:rPr>
      </w:pPr>
      <w:r w:rsidRPr="007914B5">
        <w:rPr>
          <w:rFonts w:ascii="Times New Roman" w:hAnsi="Times New Roman" w:cs="Times New Roman"/>
          <w:b/>
          <w:sz w:val="24"/>
          <w:szCs w:val="24"/>
        </w:rPr>
        <w:t xml:space="preserve">Descripción de la Técnica: </w:t>
      </w:r>
    </w:p>
    <w:p w:rsidR="003F31C5" w:rsidRPr="007914B5" w:rsidRDefault="003F31C5" w:rsidP="003F31C5">
      <w:pPr>
        <w:spacing w:line="360" w:lineRule="auto"/>
        <w:jc w:val="both"/>
        <w:rPr>
          <w:rFonts w:ascii="Times New Roman" w:hAnsi="Times New Roman" w:cs="Times New Roman"/>
          <w:sz w:val="24"/>
          <w:szCs w:val="24"/>
        </w:rPr>
      </w:pPr>
      <w:r w:rsidRPr="007914B5">
        <w:rPr>
          <w:rFonts w:ascii="Times New Roman" w:hAnsi="Times New Roman" w:cs="Times New Roman"/>
          <w:sz w:val="24"/>
          <w:szCs w:val="24"/>
        </w:rPr>
        <w:t xml:space="preserve">El facilitador comienza realizando una seria de preguntas como que es un grupo, que se comprende </w:t>
      </w:r>
      <w:r w:rsidR="00790401" w:rsidRPr="007914B5">
        <w:rPr>
          <w:rFonts w:ascii="Times New Roman" w:hAnsi="Times New Roman" w:cs="Times New Roman"/>
          <w:sz w:val="24"/>
          <w:szCs w:val="24"/>
        </w:rPr>
        <w:t>cómo</w:t>
      </w:r>
      <w:r w:rsidRPr="007914B5">
        <w:rPr>
          <w:rFonts w:ascii="Times New Roman" w:hAnsi="Times New Roman" w:cs="Times New Roman"/>
          <w:sz w:val="24"/>
          <w:szCs w:val="24"/>
        </w:rPr>
        <w:t xml:space="preserve"> relaciones entre individuos que conforman un grupo, ejemplos de grupos, cuales son las fases del grupo, los participantes en conjunto con el facilitador irán dando respuesta de acuerdo a sus experiencias, al finalizar la actividad cada participante podrá dar sus conclusiones finales, luego el facilitador pedirá sin dar instrucciones previas a dos estudiantes que salga del salón, pedirá a uno que entre y experimentara el mal trato del grupo, luego al entrar el segundo experimentara el buen trato del grupo, luego cada participante expondrá su experiencia, el facilitador dará sus aportes reflexivos sobre la importancia del buen trato con cada persona del grupo, colocarse en el zapato del otro.  </w:t>
      </w:r>
    </w:p>
    <w:p w:rsidR="003F31C5" w:rsidRDefault="003F31C5" w:rsidP="003F31C5">
      <w:pPr>
        <w:spacing w:line="360" w:lineRule="auto"/>
        <w:ind w:firstLine="360"/>
        <w:jc w:val="both"/>
        <w:rPr>
          <w:rFonts w:ascii="Times New Roman" w:hAnsi="Times New Roman" w:cs="Times New Roman"/>
          <w:b/>
          <w:sz w:val="24"/>
          <w:szCs w:val="24"/>
        </w:rPr>
      </w:pPr>
    </w:p>
    <w:p w:rsidR="003F31C5" w:rsidRDefault="003F31C5" w:rsidP="003F31C5">
      <w:pPr>
        <w:spacing w:line="360" w:lineRule="auto"/>
        <w:ind w:firstLine="360"/>
        <w:jc w:val="both"/>
        <w:rPr>
          <w:rFonts w:ascii="Times New Roman" w:hAnsi="Times New Roman" w:cs="Times New Roman"/>
          <w:b/>
          <w:sz w:val="24"/>
          <w:szCs w:val="24"/>
        </w:rPr>
      </w:pPr>
      <w:r>
        <w:rPr>
          <w:noProof/>
          <w:lang w:eastAsia="es-VE"/>
        </w:rPr>
        <w:drawing>
          <wp:anchor distT="0" distB="0" distL="114300" distR="114300" simplePos="0" relativeHeight="251769856" behindDoc="0" locked="0" layoutInCell="1" allowOverlap="1">
            <wp:simplePos x="0" y="0"/>
            <wp:positionH relativeFrom="column">
              <wp:posOffset>1550670</wp:posOffset>
            </wp:positionH>
            <wp:positionV relativeFrom="paragraph">
              <wp:posOffset>24130</wp:posOffset>
            </wp:positionV>
            <wp:extent cx="2381250" cy="1685925"/>
            <wp:effectExtent l="0" t="0" r="0" b="9525"/>
            <wp:wrapSquare wrapText="bothSides"/>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81250" cy="1685925"/>
                    </a:xfrm>
                    <a:prstGeom prst="rect">
                      <a:avLst/>
                    </a:prstGeom>
                  </pic:spPr>
                </pic:pic>
              </a:graphicData>
            </a:graphic>
          </wp:anchor>
        </w:drawing>
      </w:r>
    </w:p>
    <w:p w:rsidR="003F31C5" w:rsidRDefault="003F31C5" w:rsidP="003F31C5">
      <w:pPr>
        <w:spacing w:line="360" w:lineRule="auto"/>
        <w:ind w:firstLine="360"/>
        <w:jc w:val="both"/>
        <w:rPr>
          <w:rFonts w:ascii="Times New Roman" w:hAnsi="Times New Roman" w:cs="Times New Roman"/>
          <w:b/>
          <w:sz w:val="24"/>
          <w:szCs w:val="24"/>
        </w:rPr>
      </w:pPr>
    </w:p>
    <w:p w:rsidR="003F31C5" w:rsidRDefault="003F31C5" w:rsidP="003F31C5">
      <w:pPr>
        <w:spacing w:line="360" w:lineRule="auto"/>
        <w:ind w:firstLine="360"/>
        <w:jc w:val="both"/>
        <w:rPr>
          <w:rFonts w:ascii="Times New Roman" w:hAnsi="Times New Roman" w:cs="Times New Roman"/>
          <w:b/>
          <w:sz w:val="24"/>
          <w:szCs w:val="24"/>
        </w:rPr>
      </w:pPr>
    </w:p>
    <w:p w:rsidR="003F31C5" w:rsidRDefault="003F31C5" w:rsidP="003F31C5">
      <w:pPr>
        <w:spacing w:line="360" w:lineRule="auto"/>
        <w:ind w:firstLine="360"/>
        <w:jc w:val="both"/>
        <w:rPr>
          <w:rFonts w:ascii="Times New Roman" w:hAnsi="Times New Roman" w:cs="Times New Roman"/>
          <w:b/>
          <w:sz w:val="24"/>
          <w:szCs w:val="24"/>
        </w:rPr>
      </w:pPr>
    </w:p>
    <w:p w:rsidR="003F31C5" w:rsidRDefault="003F31C5" w:rsidP="003F31C5">
      <w:pPr>
        <w:spacing w:line="360" w:lineRule="auto"/>
        <w:ind w:firstLine="360"/>
        <w:jc w:val="both"/>
        <w:rPr>
          <w:rFonts w:ascii="Times New Roman" w:hAnsi="Times New Roman" w:cs="Times New Roman"/>
          <w:b/>
          <w:sz w:val="24"/>
          <w:szCs w:val="24"/>
        </w:rPr>
      </w:pPr>
    </w:p>
    <w:p w:rsidR="003F31C5" w:rsidRDefault="003F31C5" w:rsidP="003F31C5">
      <w:pPr>
        <w:spacing w:line="360" w:lineRule="auto"/>
        <w:jc w:val="both"/>
        <w:rPr>
          <w:rFonts w:ascii="Times New Roman" w:hAnsi="Times New Roman" w:cs="Times New Roman"/>
          <w:b/>
          <w:sz w:val="24"/>
          <w:szCs w:val="24"/>
        </w:rPr>
      </w:pPr>
    </w:p>
    <w:p w:rsidR="003F31C5" w:rsidRDefault="003F31C5" w:rsidP="003F31C5">
      <w:pPr>
        <w:spacing w:line="360" w:lineRule="auto"/>
        <w:ind w:firstLine="360"/>
        <w:jc w:val="center"/>
        <w:rPr>
          <w:rFonts w:ascii="Times New Roman" w:hAnsi="Times New Roman" w:cs="Times New Roman"/>
          <w:b/>
          <w:sz w:val="24"/>
          <w:szCs w:val="24"/>
        </w:rPr>
      </w:pPr>
      <w:r>
        <w:rPr>
          <w:rFonts w:ascii="Times New Roman" w:hAnsi="Times New Roman" w:cs="Times New Roman"/>
          <w:b/>
          <w:sz w:val="24"/>
          <w:szCs w:val="24"/>
        </w:rPr>
        <w:lastRenderedPageBreak/>
        <w:t>(ANEXO 3)</w:t>
      </w:r>
    </w:p>
    <w:p w:rsidR="003F31C5" w:rsidRPr="007914B5" w:rsidRDefault="003F31C5" w:rsidP="003F31C5">
      <w:pPr>
        <w:spacing w:line="360" w:lineRule="auto"/>
        <w:jc w:val="both"/>
        <w:rPr>
          <w:rFonts w:ascii="Times New Roman" w:hAnsi="Times New Roman" w:cs="Times New Roman"/>
          <w:sz w:val="24"/>
          <w:szCs w:val="24"/>
        </w:rPr>
      </w:pPr>
      <w:r w:rsidRPr="007914B5">
        <w:rPr>
          <w:rFonts w:ascii="Times New Roman" w:hAnsi="Times New Roman" w:cs="Times New Roman"/>
          <w:b/>
          <w:sz w:val="24"/>
          <w:szCs w:val="24"/>
        </w:rPr>
        <w:t>Tiempo de Duración:</w:t>
      </w:r>
      <w:r w:rsidRPr="007914B5">
        <w:rPr>
          <w:rFonts w:ascii="Times New Roman" w:hAnsi="Times New Roman" w:cs="Times New Roman"/>
          <w:sz w:val="24"/>
          <w:szCs w:val="24"/>
        </w:rPr>
        <w:t xml:space="preserve"> 25min. </w:t>
      </w:r>
    </w:p>
    <w:p w:rsidR="003F31C5" w:rsidRPr="007914B5" w:rsidRDefault="003F31C5" w:rsidP="003F31C5">
      <w:pPr>
        <w:spacing w:line="360" w:lineRule="auto"/>
        <w:jc w:val="both"/>
        <w:rPr>
          <w:rFonts w:ascii="Times New Roman" w:hAnsi="Times New Roman" w:cs="Times New Roman"/>
          <w:sz w:val="24"/>
          <w:szCs w:val="24"/>
        </w:rPr>
      </w:pPr>
      <w:r w:rsidRPr="007914B5">
        <w:rPr>
          <w:rFonts w:ascii="Times New Roman" w:hAnsi="Times New Roman" w:cs="Times New Roman"/>
          <w:b/>
          <w:sz w:val="24"/>
          <w:szCs w:val="24"/>
        </w:rPr>
        <w:t xml:space="preserve">Objetivos: </w:t>
      </w:r>
      <w:r w:rsidRPr="007914B5">
        <w:rPr>
          <w:rFonts w:ascii="Times New Roman" w:hAnsi="Times New Roman" w:cs="Times New Roman"/>
          <w:sz w:val="24"/>
          <w:szCs w:val="24"/>
        </w:rPr>
        <w:t>Concientizar a los participantes sobre la importancia que tienen los grupos y las buenas relaciones para el desarrollo de una excelente sociedad.</w:t>
      </w:r>
    </w:p>
    <w:p w:rsidR="003F31C5" w:rsidRPr="007914B5" w:rsidRDefault="003F31C5" w:rsidP="003F31C5">
      <w:pPr>
        <w:spacing w:line="360" w:lineRule="auto"/>
        <w:jc w:val="both"/>
        <w:rPr>
          <w:rFonts w:ascii="Times New Roman" w:hAnsi="Times New Roman" w:cs="Times New Roman"/>
          <w:sz w:val="24"/>
          <w:szCs w:val="24"/>
        </w:rPr>
      </w:pPr>
      <w:r>
        <w:rPr>
          <w:noProof/>
          <w:lang w:eastAsia="es-VE"/>
        </w:rPr>
        <w:drawing>
          <wp:anchor distT="0" distB="0" distL="114300" distR="114300" simplePos="0" relativeHeight="251770880" behindDoc="0" locked="0" layoutInCell="1" allowOverlap="1">
            <wp:simplePos x="0" y="0"/>
            <wp:positionH relativeFrom="column">
              <wp:posOffset>845820</wp:posOffset>
            </wp:positionH>
            <wp:positionV relativeFrom="paragraph">
              <wp:posOffset>1367155</wp:posOffset>
            </wp:positionV>
            <wp:extent cx="3543300" cy="2653665"/>
            <wp:effectExtent l="0" t="0" r="0" b="0"/>
            <wp:wrapSquare wrapText="bothSides"/>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300" cy="2653665"/>
                    </a:xfrm>
                    <a:prstGeom prst="rect">
                      <a:avLst/>
                    </a:prstGeom>
                  </pic:spPr>
                </pic:pic>
              </a:graphicData>
            </a:graphic>
          </wp:anchor>
        </w:drawing>
      </w:r>
      <w:r w:rsidRPr="007914B5">
        <w:rPr>
          <w:rFonts w:ascii="Times New Roman" w:hAnsi="Times New Roman" w:cs="Times New Roman"/>
          <w:b/>
          <w:sz w:val="24"/>
          <w:szCs w:val="24"/>
        </w:rPr>
        <w:t xml:space="preserve">Descripción de la Técnica: </w:t>
      </w:r>
      <w:r w:rsidRPr="007914B5">
        <w:rPr>
          <w:rFonts w:ascii="Times New Roman" w:hAnsi="Times New Roman" w:cs="Times New Roman"/>
          <w:sz w:val="24"/>
          <w:szCs w:val="24"/>
        </w:rPr>
        <w:t>El facilitador pedirá participantes voluntarios que se levanten y coloquen en una hoja de papel bond las características que conforman a un buen grupo.</w:t>
      </w:r>
    </w:p>
    <w:p w:rsidR="003F31C5" w:rsidRDefault="003F31C5" w:rsidP="00734420">
      <w:pPr>
        <w:pStyle w:val="Prrafodelista"/>
        <w:numPr>
          <w:ilvl w:val="0"/>
          <w:numId w:val="2"/>
        </w:numPr>
        <w:spacing w:line="360" w:lineRule="auto"/>
        <w:jc w:val="both"/>
        <w:rPr>
          <w:rFonts w:ascii="Times New Roman" w:hAnsi="Times New Roman" w:cs="Times New Roman"/>
          <w:sz w:val="24"/>
          <w:szCs w:val="24"/>
        </w:rPr>
      </w:pPr>
      <w:r w:rsidRPr="00053CED">
        <w:rPr>
          <w:rFonts w:ascii="Times New Roman" w:hAnsi="Times New Roman" w:cs="Times New Roman"/>
          <w:sz w:val="24"/>
          <w:szCs w:val="24"/>
        </w:rPr>
        <w:t>Aportes reflexivos.</w:t>
      </w:r>
      <w:r w:rsidRPr="00053CED">
        <w:rPr>
          <w:rFonts w:ascii="Times New Roman" w:hAnsi="Times New Roman" w:cs="Times New Roman"/>
          <w:sz w:val="24"/>
          <w:szCs w:val="24"/>
        </w:rPr>
        <w:tab/>
      </w:r>
    </w:p>
    <w:p w:rsidR="003F31C5" w:rsidRDefault="003F31C5" w:rsidP="003F31C5">
      <w:pPr>
        <w:spacing w:line="360" w:lineRule="auto"/>
        <w:jc w:val="both"/>
        <w:rPr>
          <w:rFonts w:ascii="Times New Roman" w:hAnsi="Times New Roman" w:cs="Times New Roman"/>
          <w:sz w:val="24"/>
          <w:szCs w:val="24"/>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F341BE" w:rsidRDefault="00F341BE"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BE7B77" w:rsidRDefault="00BE7B77" w:rsidP="003F31C5">
      <w:pPr>
        <w:jc w:val="center"/>
        <w:rPr>
          <w:rFonts w:ascii="Times New Roman" w:hAnsi="Times New Roman" w:cs="Times New Roman"/>
          <w:b/>
          <w:sz w:val="24"/>
          <w:szCs w:val="28"/>
        </w:rPr>
      </w:pPr>
    </w:p>
    <w:p w:rsidR="00F341BE" w:rsidRDefault="00F341BE" w:rsidP="00F341BE">
      <w:pPr>
        <w:jc w:val="center"/>
        <w:rPr>
          <w:rFonts w:ascii="Times New Roman" w:hAnsi="Times New Roman" w:cs="Times New Roman"/>
          <w:b/>
          <w:sz w:val="24"/>
          <w:szCs w:val="24"/>
        </w:rPr>
      </w:pPr>
      <w:r w:rsidRPr="00421E84">
        <w:rPr>
          <w:rFonts w:ascii="Times New Roman" w:hAnsi="Times New Roman" w:cs="Times New Roman"/>
          <w:b/>
          <w:sz w:val="24"/>
          <w:szCs w:val="24"/>
        </w:rPr>
        <w:lastRenderedPageBreak/>
        <w:t>BENEFICIARIOS</w:t>
      </w:r>
      <w:r w:rsidR="006E1E28">
        <w:rPr>
          <w:rFonts w:ascii="Times New Roman" w:hAnsi="Times New Roman" w:cs="Times New Roman"/>
          <w:b/>
          <w:sz w:val="24"/>
          <w:szCs w:val="24"/>
        </w:rPr>
        <w:t xml:space="preserve"> </w:t>
      </w:r>
    </w:p>
    <w:p w:rsidR="005125F0" w:rsidRPr="005125F0" w:rsidRDefault="005125F0" w:rsidP="00F341BE">
      <w:pPr>
        <w:jc w:val="center"/>
        <w:rPr>
          <w:rFonts w:ascii="Times New Roman" w:hAnsi="Times New Roman" w:cs="Times New Roman"/>
          <w:sz w:val="24"/>
          <w:szCs w:val="24"/>
        </w:rPr>
      </w:pPr>
    </w:p>
    <w:p w:rsidR="005125F0" w:rsidRPr="005125F0" w:rsidRDefault="005125F0" w:rsidP="005125F0">
      <w:pPr>
        <w:jc w:val="both"/>
        <w:rPr>
          <w:rFonts w:ascii="Times New Roman" w:hAnsi="Times New Roman" w:cs="Times New Roman"/>
          <w:sz w:val="24"/>
          <w:szCs w:val="24"/>
        </w:rPr>
      </w:pPr>
      <w:r w:rsidRPr="005125F0">
        <w:rPr>
          <w:rFonts w:ascii="Times New Roman" w:hAnsi="Times New Roman" w:cs="Times New Roman"/>
          <w:sz w:val="24"/>
          <w:szCs w:val="24"/>
        </w:rPr>
        <w:t xml:space="preserve">Primeramente los estudiantes ya que son los que principalmente están participando activamente en el proceso, Los docentes también porque los temas se reflejaran de manera positiva en sus clases el colegio ya que al incentivar al estudiante los resultados seria que los estudiantes se relacionen un poco más con los Proyectos Educativos Integrales Comunitarios. </w:t>
      </w:r>
    </w:p>
    <w:p w:rsidR="0071609C" w:rsidRDefault="0071609C" w:rsidP="00F341BE">
      <w:pPr>
        <w:jc w:val="center"/>
        <w:rPr>
          <w:rFonts w:ascii="Times New Roman" w:hAnsi="Times New Roman" w:cs="Times New Roman"/>
          <w:b/>
          <w:sz w:val="24"/>
          <w:szCs w:val="24"/>
        </w:rPr>
      </w:pPr>
    </w:p>
    <w:p w:rsidR="0071609C" w:rsidRDefault="0071609C" w:rsidP="00F341BE">
      <w:pPr>
        <w:jc w:val="center"/>
        <w:rPr>
          <w:rFonts w:ascii="Times New Roman" w:hAnsi="Times New Roman" w:cs="Times New Roman"/>
          <w:b/>
          <w:sz w:val="24"/>
          <w:szCs w:val="24"/>
        </w:rPr>
      </w:pPr>
    </w:p>
    <w:p w:rsidR="0071609C" w:rsidRDefault="0071609C" w:rsidP="00F341BE">
      <w:pPr>
        <w:jc w:val="center"/>
        <w:rPr>
          <w:rFonts w:ascii="Times New Roman" w:hAnsi="Times New Roman" w:cs="Times New Roman"/>
          <w:b/>
          <w:sz w:val="24"/>
          <w:szCs w:val="24"/>
        </w:rPr>
      </w:pPr>
    </w:p>
    <w:p w:rsidR="0071609C" w:rsidRDefault="0071609C" w:rsidP="00F341BE">
      <w:pPr>
        <w:jc w:val="center"/>
        <w:rPr>
          <w:rFonts w:ascii="Times New Roman" w:hAnsi="Times New Roman" w:cs="Times New Roman"/>
          <w:b/>
          <w:sz w:val="24"/>
          <w:szCs w:val="24"/>
        </w:rPr>
      </w:pPr>
    </w:p>
    <w:p w:rsidR="0071609C" w:rsidRDefault="0071609C" w:rsidP="00F341BE">
      <w:pPr>
        <w:jc w:val="center"/>
        <w:rPr>
          <w:rFonts w:ascii="Times New Roman" w:hAnsi="Times New Roman" w:cs="Times New Roman"/>
          <w:b/>
          <w:sz w:val="24"/>
          <w:szCs w:val="24"/>
        </w:rPr>
      </w:pPr>
    </w:p>
    <w:p w:rsidR="0071609C" w:rsidRDefault="0071609C" w:rsidP="00F341BE">
      <w:pPr>
        <w:jc w:val="center"/>
        <w:rPr>
          <w:rFonts w:ascii="Times New Roman" w:hAnsi="Times New Roman" w:cs="Times New Roman"/>
          <w:b/>
          <w:sz w:val="24"/>
          <w:szCs w:val="24"/>
        </w:rPr>
      </w:pPr>
    </w:p>
    <w:p w:rsidR="0071609C" w:rsidRDefault="0071609C" w:rsidP="00F341BE">
      <w:pPr>
        <w:jc w:val="center"/>
        <w:rPr>
          <w:rFonts w:ascii="Times New Roman" w:hAnsi="Times New Roman" w:cs="Times New Roman"/>
          <w:b/>
          <w:sz w:val="24"/>
          <w:szCs w:val="24"/>
        </w:rPr>
      </w:pPr>
    </w:p>
    <w:p w:rsidR="00F341BE" w:rsidRDefault="00F341BE" w:rsidP="00F341BE">
      <w:pPr>
        <w:jc w:val="center"/>
        <w:rPr>
          <w:rFonts w:ascii="Times New Roman" w:hAnsi="Times New Roman" w:cs="Times New Roman"/>
          <w:b/>
          <w:sz w:val="24"/>
          <w:szCs w:val="24"/>
        </w:rPr>
      </w:pPr>
    </w:p>
    <w:p w:rsidR="00F341BE" w:rsidRDefault="00F341BE" w:rsidP="00F341BE">
      <w:pPr>
        <w:jc w:val="center"/>
        <w:rPr>
          <w:rFonts w:ascii="Times New Roman" w:eastAsia="Times New Roman" w:hAnsi="Times New Roman" w:cs="Times New Roman"/>
          <w:b/>
          <w:sz w:val="24"/>
          <w:szCs w:val="24"/>
          <w:lang w:eastAsia="es-ES"/>
        </w:rPr>
      </w:pPr>
    </w:p>
    <w:p w:rsidR="00F341BE" w:rsidRDefault="00F341BE" w:rsidP="00F341BE">
      <w:pPr>
        <w:jc w:val="center"/>
        <w:rPr>
          <w:rFonts w:ascii="Times New Roman" w:eastAsia="Times New Roman" w:hAnsi="Times New Roman" w:cs="Times New Roman"/>
          <w:b/>
          <w:sz w:val="24"/>
          <w:szCs w:val="24"/>
          <w:lang w:eastAsia="es-ES"/>
        </w:rPr>
      </w:pPr>
    </w:p>
    <w:p w:rsidR="00F341BE" w:rsidRDefault="00F341BE" w:rsidP="003F31C5">
      <w:pPr>
        <w:jc w:val="center"/>
        <w:rPr>
          <w:rFonts w:ascii="Times New Roman" w:hAnsi="Times New Roman" w:cs="Times New Roman"/>
          <w:b/>
          <w:sz w:val="24"/>
          <w:szCs w:val="28"/>
        </w:rPr>
      </w:pPr>
    </w:p>
    <w:p w:rsidR="0071609C" w:rsidRDefault="0071609C" w:rsidP="003F31C5">
      <w:pPr>
        <w:jc w:val="center"/>
        <w:rPr>
          <w:rFonts w:ascii="Times New Roman" w:hAnsi="Times New Roman" w:cs="Times New Roman"/>
          <w:b/>
          <w:sz w:val="24"/>
          <w:szCs w:val="28"/>
        </w:rPr>
      </w:pPr>
    </w:p>
    <w:p w:rsidR="0071609C" w:rsidRDefault="0071609C" w:rsidP="003F31C5">
      <w:pPr>
        <w:jc w:val="center"/>
        <w:rPr>
          <w:rFonts w:ascii="Times New Roman" w:hAnsi="Times New Roman" w:cs="Times New Roman"/>
          <w:b/>
          <w:sz w:val="24"/>
          <w:szCs w:val="28"/>
        </w:rPr>
      </w:pPr>
    </w:p>
    <w:p w:rsidR="0071609C" w:rsidRDefault="0071609C" w:rsidP="003F31C5">
      <w:pPr>
        <w:jc w:val="center"/>
        <w:rPr>
          <w:rFonts w:ascii="Times New Roman" w:hAnsi="Times New Roman" w:cs="Times New Roman"/>
          <w:b/>
          <w:sz w:val="24"/>
          <w:szCs w:val="28"/>
        </w:rPr>
      </w:pPr>
    </w:p>
    <w:p w:rsidR="0071609C" w:rsidRDefault="0071609C" w:rsidP="003F31C5">
      <w:pPr>
        <w:jc w:val="center"/>
        <w:rPr>
          <w:rFonts w:ascii="Times New Roman" w:hAnsi="Times New Roman" w:cs="Times New Roman"/>
          <w:b/>
          <w:sz w:val="24"/>
          <w:szCs w:val="28"/>
        </w:rPr>
      </w:pPr>
    </w:p>
    <w:p w:rsidR="0071609C" w:rsidRDefault="0071609C" w:rsidP="003F31C5">
      <w:pPr>
        <w:jc w:val="center"/>
        <w:rPr>
          <w:rFonts w:ascii="Times New Roman" w:hAnsi="Times New Roman" w:cs="Times New Roman"/>
          <w:b/>
          <w:sz w:val="24"/>
          <w:szCs w:val="28"/>
        </w:rPr>
      </w:pPr>
    </w:p>
    <w:p w:rsidR="0071609C" w:rsidRDefault="0071609C" w:rsidP="003F31C5">
      <w:pPr>
        <w:jc w:val="center"/>
        <w:rPr>
          <w:rFonts w:ascii="Times New Roman" w:hAnsi="Times New Roman" w:cs="Times New Roman"/>
          <w:b/>
          <w:sz w:val="24"/>
          <w:szCs w:val="28"/>
        </w:rPr>
      </w:pPr>
    </w:p>
    <w:p w:rsidR="0071609C" w:rsidRDefault="0071609C" w:rsidP="003F31C5">
      <w:pPr>
        <w:jc w:val="center"/>
        <w:rPr>
          <w:rFonts w:ascii="Times New Roman" w:hAnsi="Times New Roman" w:cs="Times New Roman"/>
          <w:b/>
          <w:sz w:val="24"/>
          <w:szCs w:val="28"/>
        </w:rPr>
      </w:pPr>
    </w:p>
    <w:p w:rsidR="0071609C" w:rsidRDefault="0071609C" w:rsidP="00925F1E">
      <w:pPr>
        <w:rPr>
          <w:rFonts w:ascii="Times New Roman" w:hAnsi="Times New Roman" w:cs="Times New Roman"/>
          <w:b/>
          <w:sz w:val="24"/>
          <w:szCs w:val="28"/>
        </w:rPr>
      </w:pPr>
    </w:p>
    <w:p w:rsidR="00CE2169" w:rsidRDefault="00CE2169" w:rsidP="003F31C5">
      <w:pPr>
        <w:jc w:val="center"/>
        <w:rPr>
          <w:rFonts w:ascii="Times New Roman" w:hAnsi="Times New Roman" w:cs="Times New Roman"/>
          <w:b/>
          <w:sz w:val="24"/>
          <w:szCs w:val="28"/>
        </w:rPr>
      </w:pPr>
    </w:p>
    <w:p w:rsidR="00BE4DD7" w:rsidRDefault="00BE4DD7" w:rsidP="00BE4DD7">
      <w:pPr>
        <w:spacing w:line="360" w:lineRule="auto"/>
        <w:jc w:val="center"/>
        <w:rPr>
          <w:rFonts w:ascii="Times New Roman" w:hAnsi="Times New Roman" w:cs="Times New Roman"/>
          <w:b/>
          <w:sz w:val="24"/>
          <w:szCs w:val="24"/>
        </w:rPr>
      </w:pPr>
      <w:r w:rsidRPr="00CE2169">
        <w:rPr>
          <w:rFonts w:ascii="Times New Roman" w:hAnsi="Times New Roman" w:cs="Times New Roman"/>
          <w:b/>
          <w:sz w:val="24"/>
          <w:szCs w:val="24"/>
        </w:rPr>
        <w:t>EVALUACION DEL PROGRAMA</w:t>
      </w:r>
    </w:p>
    <w:p w:rsidR="00BE4DD7" w:rsidRPr="003A1EFA" w:rsidRDefault="00BE4DD7" w:rsidP="00BE4DD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Pr="003A1EFA">
        <w:rPr>
          <w:rFonts w:ascii="Times New Roman" w:hAnsi="Times New Roman" w:cs="Times New Roman"/>
          <w:b/>
          <w:sz w:val="24"/>
          <w:szCs w:val="24"/>
        </w:rPr>
        <w:t xml:space="preserve">: </w:t>
      </w:r>
      <w:r>
        <w:rPr>
          <w:rFonts w:ascii="Times New Roman" w:hAnsi="Times New Roman" w:cs="Times New Roman"/>
          <w:b/>
          <w:sz w:val="24"/>
          <w:szCs w:val="24"/>
        </w:rPr>
        <w:t>Charla sobre el PEIC</w:t>
      </w:r>
    </w:p>
    <w:p w:rsidR="00BE4DD7" w:rsidRPr="00CE2169" w:rsidRDefault="00BE4DD7" w:rsidP="00BE4DD7">
      <w:pPr>
        <w:spacing w:line="360" w:lineRule="auto"/>
        <w:jc w:val="both"/>
        <w:rPr>
          <w:rFonts w:ascii="Times New Roman" w:hAnsi="Times New Roman" w:cs="Times New Roman"/>
          <w:sz w:val="24"/>
          <w:szCs w:val="24"/>
        </w:rPr>
      </w:pPr>
      <w:r w:rsidRPr="00CE2169">
        <w:rPr>
          <w:rFonts w:ascii="Times New Roman" w:hAnsi="Times New Roman" w:cs="Times New Roman"/>
          <w:sz w:val="24"/>
          <w:szCs w:val="24"/>
        </w:rPr>
        <w:t>Técnica: La telaraña del aprendizaje</w:t>
      </w:r>
      <w:r>
        <w:rPr>
          <w:rFonts w:ascii="Times New Roman" w:hAnsi="Times New Roman" w:cs="Times New Roman"/>
          <w:sz w:val="24"/>
          <w:szCs w:val="24"/>
        </w:rPr>
        <w:t>.</w:t>
      </w:r>
    </w:p>
    <w:p w:rsidR="00BE4DD7" w:rsidRPr="00CE2169" w:rsidRDefault="00BE4DD7" w:rsidP="00BE4DD7">
      <w:pPr>
        <w:spacing w:line="360" w:lineRule="auto"/>
        <w:ind w:firstLine="708"/>
        <w:jc w:val="both"/>
        <w:rPr>
          <w:rFonts w:ascii="Times New Roman" w:hAnsi="Times New Roman" w:cs="Times New Roman"/>
          <w:sz w:val="24"/>
          <w:szCs w:val="24"/>
        </w:rPr>
      </w:pPr>
      <w:r w:rsidRPr="00CE2169">
        <w:rPr>
          <w:rFonts w:ascii="Times New Roman" w:hAnsi="Times New Roman" w:cs="Times New Roman"/>
          <w:sz w:val="24"/>
          <w:szCs w:val="24"/>
        </w:rPr>
        <w:t xml:space="preserve">Este taller fue aplicado con la finalidad de que los estudiantes se dieran cuenta por qué es importante </w:t>
      </w:r>
      <w:r>
        <w:rPr>
          <w:rFonts w:ascii="Times New Roman" w:hAnsi="Times New Roman" w:cs="Times New Roman"/>
          <w:sz w:val="24"/>
          <w:szCs w:val="24"/>
        </w:rPr>
        <w:t xml:space="preserve">conocer acerca del PEIC </w:t>
      </w:r>
      <w:r w:rsidRPr="00CE2169">
        <w:rPr>
          <w:rFonts w:ascii="Times New Roman" w:hAnsi="Times New Roman" w:cs="Times New Roman"/>
          <w:sz w:val="24"/>
          <w:szCs w:val="24"/>
        </w:rPr>
        <w:t xml:space="preserve">y tener visión hacia el futuro, de tal manera que ellos iban diciendo que querían ser en </w:t>
      </w:r>
      <w:r>
        <w:rPr>
          <w:rFonts w:ascii="Times New Roman" w:hAnsi="Times New Roman" w:cs="Times New Roman"/>
          <w:sz w:val="24"/>
          <w:szCs w:val="24"/>
        </w:rPr>
        <w:t>un futuro y cuá</w:t>
      </w:r>
      <w:r w:rsidRPr="00CE2169">
        <w:rPr>
          <w:rFonts w:ascii="Times New Roman" w:hAnsi="Times New Roman" w:cs="Times New Roman"/>
          <w:sz w:val="24"/>
          <w:szCs w:val="24"/>
        </w:rPr>
        <w:t xml:space="preserve">les serían las metas a corto mediano y largo plazo dependiendo de sus intereses y actitudes. </w:t>
      </w:r>
    </w:p>
    <w:p w:rsidR="00BE4DD7" w:rsidRPr="003A1EFA" w:rsidRDefault="00BE4DD7" w:rsidP="00BE4DD7">
      <w:pPr>
        <w:spacing w:line="360" w:lineRule="auto"/>
        <w:jc w:val="both"/>
        <w:rPr>
          <w:rFonts w:ascii="Times New Roman" w:hAnsi="Times New Roman" w:cs="Times New Roman"/>
          <w:b/>
          <w:sz w:val="24"/>
          <w:szCs w:val="24"/>
        </w:rPr>
      </w:pPr>
    </w:p>
    <w:p w:rsidR="00BE4DD7" w:rsidRPr="003A1EFA" w:rsidRDefault="00BE4DD7" w:rsidP="00BE4DD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3A1EFA">
        <w:rPr>
          <w:rFonts w:ascii="Times New Roman" w:hAnsi="Times New Roman" w:cs="Times New Roman"/>
          <w:b/>
          <w:sz w:val="24"/>
          <w:szCs w:val="24"/>
        </w:rPr>
        <w:t xml:space="preserve"> Taller sobre</w:t>
      </w:r>
      <w:r>
        <w:rPr>
          <w:rFonts w:ascii="Times New Roman" w:hAnsi="Times New Roman" w:cs="Times New Roman"/>
          <w:b/>
          <w:sz w:val="24"/>
          <w:szCs w:val="24"/>
        </w:rPr>
        <w:t xml:space="preserve"> la planificación</w:t>
      </w:r>
      <w:r w:rsidRPr="003A1EFA">
        <w:rPr>
          <w:rFonts w:ascii="Times New Roman" w:hAnsi="Times New Roman" w:cs="Times New Roman"/>
          <w:b/>
          <w:sz w:val="24"/>
          <w:szCs w:val="24"/>
        </w:rPr>
        <w:t>:</w:t>
      </w:r>
    </w:p>
    <w:p w:rsidR="00BE4DD7" w:rsidRPr="00CE2169" w:rsidRDefault="00BE4DD7" w:rsidP="00BE4DD7">
      <w:pPr>
        <w:spacing w:line="360" w:lineRule="auto"/>
        <w:jc w:val="both"/>
        <w:rPr>
          <w:rFonts w:ascii="Times New Roman" w:hAnsi="Times New Roman" w:cs="Times New Roman"/>
          <w:sz w:val="24"/>
          <w:szCs w:val="24"/>
        </w:rPr>
      </w:pPr>
      <w:r w:rsidRPr="00CE2169">
        <w:rPr>
          <w:rFonts w:ascii="Times New Roman" w:hAnsi="Times New Roman" w:cs="Times New Roman"/>
          <w:sz w:val="24"/>
          <w:szCs w:val="24"/>
        </w:rPr>
        <w:t>Técnica: Reflexión escrita.</w:t>
      </w:r>
    </w:p>
    <w:p w:rsidR="00BE4DD7" w:rsidRPr="00CE2169" w:rsidRDefault="00BE4DD7" w:rsidP="00BE4DD7">
      <w:pPr>
        <w:spacing w:line="360" w:lineRule="auto"/>
        <w:ind w:firstLine="708"/>
        <w:jc w:val="both"/>
        <w:rPr>
          <w:rFonts w:ascii="Times New Roman" w:hAnsi="Times New Roman" w:cs="Times New Roman"/>
          <w:sz w:val="24"/>
          <w:szCs w:val="24"/>
        </w:rPr>
      </w:pPr>
      <w:r w:rsidRPr="00CE2169">
        <w:rPr>
          <w:rFonts w:ascii="Times New Roman" w:hAnsi="Times New Roman" w:cs="Times New Roman"/>
          <w:sz w:val="24"/>
          <w:szCs w:val="24"/>
        </w:rPr>
        <w:t xml:space="preserve">Este taller se realizó para que los estudiantes </w:t>
      </w:r>
      <w:r>
        <w:rPr>
          <w:rFonts w:ascii="Times New Roman" w:hAnsi="Times New Roman" w:cs="Times New Roman"/>
          <w:sz w:val="24"/>
          <w:szCs w:val="24"/>
        </w:rPr>
        <w:t>aprendieran a planificar y conocieran como emplear</w:t>
      </w:r>
      <w:r w:rsidRPr="00CE2169">
        <w:rPr>
          <w:rFonts w:ascii="Times New Roman" w:hAnsi="Times New Roman" w:cs="Times New Roman"/>
          <w:sz w:val="24"/>
          <w:szCs w:val="24"/>
        </w:rPr>
        <w:t xml:space="preserve"> su tiempo libre en actividades  productivas y se dieran cuenta de que manera pueden organizar su tiempo y que a partir de eso ellos mismo se beneficiaran ya que teniendo una buena organización podrán realizar sus actividades tanto académicas como personales y que teniendo una organización de estudio adecuada los resultados en su entorno educativo sería  positivo y muy gratificante. </w:t>
      </w:r>
    </w:p>
    <w:p w:rsidR="00BE4DD7" w:rsidRPr="00835A08" w:rsidRDefault="00BE4DD7" w:rsidP="00BE4DD7">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BE4DD7" w:rsidRPr="003A1EFA" w:rsidRDefault="00BE4DD7" w:rsidP="00BE4DD7">
      <w:pPr>
        <w:spacing w:line="360" w:lineRule="auto"/>
        <w:jc w:val="both"/>
        <w:rPr>
          <w:rFonts w:ascii="Times New Roman" w:hAnsi="Times New Roman" w:cs="Times New Roman"/>
          <w:b/>
          <w:sz w:val="24"/>
          <w:szCs w:val="24"/>
        </w:rPr>
      </w:pPr>
      <w:r>
        <w:rPr>
          <w:rFonts w:ascii="Times New Roman" w:hAnsi="Times New Roman" w:cs="Times New Roman"/>
          <w:b/>
          <w:sz w:val="24"/>
          <w:szCs w:val="24"/>
        </w:rPr>
        <w:t>3: Sesión dinamizada de liderazgo</w:t>
      </w:r>
      <w:r w:rsidRPr="003A1EFA">
        <w:rPr>
          <w:rFonts w:ascii="Times New Roman" w:hAnsi="Times New Roman" w:cs="Times New Roman"/>
          <w:b/>
          <w:sz w:val="24"/>
          <w:szCs w:val="24"/>
        </w:rPr>
        <w:t xml:space="preserve">: </w:t>
      </w:r>
    </w:p>
    <w:p w:rsidR="00BE4DD7" w:rsidRPr="00CE2169" w:rsidRDefault="00BE4DD7" w:rsidP="00BE4DD7">
      <w:pPr>
        <w:spacing w:line="360" w:lineRule="auto"/>
        <w:jc w:val="both"/>
        <w:rPr>
          <w:rFonts w:ascii="Times New Roman" w:hAnsi="Times New Roman" w:cs="Times New Roman"/>
          <w:sz w:val="24"/>
          <w:szCs w:val="24"/>
        </w:rPr>
      </w:pPr>
      <w:r w:rsidRPr="00CE2169">
        <w:rPr>
          <w:rFonts w:ascii="Times New Roman" w:hAnsi="Times New Roman" w:cs="Times New Roman"/>
          <w:sz w:val="24"/>
          <w:szCs w:val="24"/>
        </w:rPr>
        <w:t>Técnica: Observación.</w:t>
      </w:r>
    </w:p>
    <w:p w:rsidR="00BE4DD7" w:rsidRPr="00CE2169" w:rsidRDefault="00BE4DD7" w:rsidP="00BE4DD7">
      <w:pPr>
        <w:spacing w:line="360" w:lineRule="auto"/>
        <w:jc w:val="both"/>
        <w:rPr>
          <w:rFonts w:ascii="Times New Roman" w:hAnsi="Times New Roman" w:cs="Times New Roman"/>
          <w:sz w:val="24"/>
          <w:szCs w:val="24"/>
        </w:rPr>
      </w:pPr>
      <w:r w:rsidRPr="00CE2169">
        <w:rPr>
          <w:rFonts w:ascii="Times New Roman" w:hAnsi="Times New Roman" w:cs="Times New Roman"/>
          <w:sz w:val="24"/>
          <w:szCs w:val="24"/>
        </w:rPr>
        <w:t xml:space="preserve">Instrumento: </w:t>
      </w:r>
      <w:r>
        <w:rPr>
          <w:rFonts w:ascii="Times New Roman" w:hAnsi="Times New Roman" w:cs="Times New Roman"/>
          <w:sz w:val="24"/>
          <w:szCs w:val="24"/>
        </w:rPr>
        <w:t>registro descriptivo.</w:t>
      </w:r>
    </w:p>
    <w:p w:rsidR="00BE4DD7" w:rsidRPr="00CE2169" w:rsidRDefault="00BE4DD7" w:rsidP="00BE4DD7">
      <w:pPr>
        <w:spacing w:line="360" w:lineRule="auto"/>
        <w:ind w:firstLine="708"/>
        <w:jc w:val="both"/>
        <w:rPr>
          <w:rFonts w:ascii="Times New Roman" w:hAnsi="Times New Roman" w:cs="Times New Roman"/>
          <w:sz w:val="24"/>
          <w:szCs w:val="24"/>
        </w:rPr>
      </w:pPr>
      <w:r w:rsidRPr="00CE2169">
        <w:rPr>
          <w:rFonts w:ascii="Times New Roman" w:hAnsi="Times New Roman" w:cs="Times New Roman"/>
          <w:sz w:val="24"/>
          <w:szCs w:val="24"/>
        </w:rPr>
        <w:t xml:space="preserve">Este taller se aplicó con la finalidad de que los estudiantes se dieran cuenta porque es importante </w:t>
      </w:r>
      <w:r>
        <w:rPr>
          <w:rFonts w:ascii="Times New Roman" w:hAnsi="Times New Roman" w:cs="Times New Roman"/>
          <w:sz w:val="24"/>
          <w:szCs w:val="24"/>
        </w:rPr>
        <w:t xml:space="preserve">participar activamente y así </w:t>
      </w:r>
      <w:r w:rsidRPr="00CE2169">
        <w:rPr>
          <w:rFonts w:ascii="Times New Roman" w:hAnsi="Times New Roman" w:cs="Times New Roman"/>
          <w:sz w:val="24"/>
          <w:szCs w:val="24"/>
        </w:rPr>
        <w:t xml:space="preserve">superarse académicamente y que en </w:t>
      </w:r>
      <w:r w:rsidRPr="00CE2169">
        <w:rPr>
          <w:rFonts w:ascii="Times New Roman" w:hAnsi="Times New Roman" w:cs="Times New Roman"/>
          <w:sz w:val="24"/>
          <w:szCs w:val="24"/>
        </w:rPr>
        <w:lastRenderedPageBreak/>
        <w:t>ocasiones las personas que están cerca de nosotros sin darnos cuenta nos ayudan a lograr ese éxito que tanto queremos pa</w:t>
      </w:r>
      <w:r>
        <w:rPr>
          <w:rFonts w:ascii="Times New Roman" w:hAnsi="Times New Roman" w:cs="Times New Roman"/>
          <w:sz w:val="24"/>
          <w:szCs w:val="24"/>
        </w:rPr>
        <w:t xml:space="preserve">ra ser personas emprendedoras. </w:t>
      </w:r>
    </w:p>
    <w:p w:rsidR="00BE4DD7" w:rsidRPr="00CE2169" w:rsidRDefault="00BE4DD7" w:rsidP="00BE4DD7">
      <w:pPr>
        <w:spacing w:line="360" w:lineRule="auto"/>
        <w:rPr>
          <w:rFonts w:ascii="Times New Roman" w:hAnsi="Times New Roman" w:cs="Times New Roman"/>
          <w:b/>
          <w:sz w:val="24"/>
          <w:szCs w:val="24"/>
        </w:rPr>
      </w:pPr>
    </w:p>
    <w:p w:rsidR="00BE4DD7" w:rsidRPr="003A1EFA" w:rsidRDefault="00BE4DD7" w:rsidP="00BE4DD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3A1EFA">
        <w:rPr>
          <w:rFonts w:ascii="Times New Roman" w:hAnsi="Times New Roman" w:cs="Times New Roman"/>
          <w:b/>
          <w:sz w:val="24"/>
          <w:szCs w:val="24"/>
        </w:rPr>
        <w:t xml:space="preserve"> Sesión dinamizada de</w:t>
      </w:r>
      <w:r>
        <w:rPr>
          <w:rFonts w:ascii="Times New Roman" w:hAnsi="Times New Roman" w:cs="Times New Roman"/>
          <w:b/>
          <w:sz w:val="24"/>
          <w:szCs w:val="24"/>
        </w:rPr>
        <w:t xml:space="preserve"> comunicación asertiva</w:t>
      </w:r>
      <w:r w:rsidRPr="003A1EFA">
        <w:rPr>
          <w:rFonts w:ascii="Times New Roman" w:hAnsi="Times New Roman" w:cs="Times New Roman"/>
          <w:b/>
          <w:sz w:val="24"/>
          <w:szCs w:val="24"/>
        </w:rPr>
        <w:t xml:space="preserve">: </w:t>
      </w:r>
    </w:p>
    <w:p w:rsidR="00BE4DD7" w:rsidRPr="00CE2169" w:rsidRDefault="00BE4DD7" w:rsidP="00BE4DD7">
      <w:pPr>
        <w:spacing w:line="360" w:lineRule="auto"/>
        <w:jc w:val="both"/>
        <w:rPr>
          <w:rFonts w:ascii="Times New Roman" w:hAnsi="Times New Roman" w:cs="Times New Roman"/>
          <w:sz w:val="24"/>
          <w:szCs w:val="24"/>
        </w:rPr>
      </w:pPr>
      <w:r w:rsidRPr="00CE2169">
        <w:rPr>
          <w:rFonts w:ascii="Times New Roman" w:hAnsi="Times New Roman" w:cs="Times New Roman"/>
          <w:sz w:val="24"/>
          <w:szCs w:val="24"/>
        </w:rPr>
        <w:t>Técnica: Observación.</w:t>
      </w:r>
    </w:p>
    <w:p w:rsidR="00BE4DD7" w:rsidRPr="00CE2169" w:rsidRDefault="00BE4DD7" w:rsidP="00BE4DD7">
      <w:pPr>
        <w:spacing w:line="360" w:lineRule="auto"/>
        <w:jc w:val="both"/>
        <w:rPr>
          <w:rFonts w:ascii="Times New Roman" w:hAnsi="Times New Roman" w:cs="Times New Roman"/>
          <w:sz w:val="24"/>
          <w:szCs w:val="24"/>
        </w:rPr>
      </w:pPr>
      <w:r w:rsidRPr="00CE2169">
        <w:rPr>
          <w:rFonts w:ascii="Times New Roman" w:hAnsi="Times New Roman" w:cs="Times New Roman"/>
          <w:sz w:val="24"/>
          <w:szCs w:val="24"/>
        </w:rPr>
        <w:t xml:space="preserve">Instrumento: </w:t>
      </w:r>
      <w:r>
        <w:rPr>
          <w:rFonts w:ascii="Times New Roman" w:hAnsi="Times New Roman" w:cs="Times New Roman"/>
          <w:sz w:val="24"/>
          <w:szCs w:val="24"/>
        </w:rPr>
        <w:t>registro descriptivo.</w:t>
      </w:r>
    </w:p>
    <w:p w:rsidR="00BE4DD7" w:rsidRDefault="00BE4DD7" w:rsidP="00BE4DD7">
      <w:pPr>
        <w:spacing w:line="360" w:lineRule="auto"/>
        <w:ind w:firstLine="708"/>
        <w:jc w:val="both"/>
        <w:rPr>
          <w:rFonts w:ascii="Times New Roman" w:hAnsi="Times New Roman" w:cs="Times New Roman"/>
          <w:sz w:val="24"/>
          <w:szCs w:val="24"/>
        </w:rPr>
      </w:pPr>
      <w:r w:rsidRPr="00CE2169">
        <w:rPr>
          <w:rFonts w:ascii="Times New Roman" w:hAnsi="Times New Roman" w:cs="Times New Roman"/>
          <w:sz w:val="24"/>
          <w:szCs w:val="24"/>
        </w:rPr>
        <w:t>Este taller fue aplicado para que los estudiantes se conocieran y se dieran cuentan de quienes son realmente y el porqué es importante quererse, valorarse uno mismo, que a partir de eso podemos tener una autoestima alta  y sobre todo tene</w:t>
      </w:r>
      <w:r>
        <w:rPr>
          <w:rFonts w:ascii="Times New Roman" w:hAnsi="Times New Roman" w:cs="Times New Roman"/>
          <w:sz w:val="24"/>
          <w:szCs w:val="24"/>
        </w:rPr>
        <w:t xml:space="preserve">r confianza en nosotros mismo. </w:t>
      </w:r>
    </w:p>
    <w:p w:rsidR="00B11337" w:rsidRDefault="00B11337" w:rsidP="00B11337">
      <w:pPr>
        <w:spacing w:line="360" w:lineRule="auto"/>
        <w:jc w:val="both"/>
        <w:rPr>
          <w:rFonts w:ascii="Times New Roman" w:hAnsi="Times New Roman" w:cs="Times New Roman"/>
          <w:b/>
          <w:sz w:val="24"/>
          <w:szCs w:val="24"/>
        </w:rPr>
      </w:pPr>
      <w:r w:rsidRPr="00B11337">
        <w:rPr>
          <w:rFonts w:ascii="Times New Roman" w:hAnsi="Times New Roman" w:cs="Times New Roman"/>
          <w:b/>
          <w:sz w:val="24"/>
          <w:szCs w:val="24"/>
        </w:rPr>
        <w:t>5. taller de cohesión grupal</w:t>
      </w:r>
      <w:r>
        <w:rPr>
          <w:rFonts w:ascii="Times New Roman" w:hAnsi="Times New Roman" w:cs="Times New Roman"/>
          <w:b/>
          <w:sz w:val="24"/>
          <w:szCs w:val="24"/>
        </w:rPr>
        <w:t xml:space="preserve">: </w:t>
      </w:r>
    </w:p>
    <w:p w:rsidR="00B11337" w:rsidRPr="0028751F" w:rsidRDefault="00B11337" w:rsidP="00B11337">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Técnica:</w:t>
      </w:r>
      <w:r w:rsidRPr="00B11337">
        <w:rPr>
          <w:rFonts w:ascii="Times New Roman" w:hAnsi="Times New Roman" w:cs="Times New Roman"/>
          <w:sz w:val="24"/>
          <w:szCs w:val="24"/>
        </w:rPr>
        <w:t xml:space="preserve"> </w:t>
      </w:r>
      <w:r w:rsidRPr="0028751F">
        <w:rPr>
          <w:rFonts w:ascii="Times New Roman" w:hAnsi="Times New Roman" w:cs="Times New Roman"/>
          <w:sz w:val="24"/>
          <w:szCs w:val="24"/>
        </w:rPr>
        <w:t>Observación</w:t>
      </w:r>
    </w:p>
    <w:p w:rsidR="00B11337" w:rsidRPr="00B11337" w:rsidRDefault="00B11337" w:rsidP="00B11337">
      <w:pPr>
        <w:rPr>
          <w:rFonts w:ascii="Times New Roman" w:hAnsi="Times New Roman" w:cs="Times New Roman"/>
          <w:sz w:val="24"/>
          <w:szCs w:val="24"/>
        </w:rPr>
      </w:pPr>
      <w:r>
        <w:rPr>
          <w:rFonts w:ascii="Times New Roman" w:hAnsi="Times New Roman" w:cs="Times New Roman"/>
          <w:sz w:val="24"/>
          <w:szCs w:val="24"/>
        </w:rPr>
        <w:t xml:space="preserve">Instrumentos: Registro Descriptivo </w:t>
      </w:r>
    </w:p>
    <w:p w:rsidR="00B11337" w:rsidRPr="00B11337" w:rsidRDefault="00B11337" w:rsidP="00B113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Este taller fue aplicado con el objetivo de que ellos aprendan a participar más en grupo y que aprendan a cómo organizarse para que logren trabajar más en función de beneficios para todos y que mejoren las convivencias dentro del aula de clases. </w:t>
      </w:r>
    </w:p>
    <w:p w:rsidR="00CE2169" w:rsidRDefault="00CE2169" w:rsidP="00CE2169">
      <w:pPr>
        <w:spacing w:line="360" w:lineRule="auto"/>
        <w:jc w:val="center"/>
        <w:rPr>
          <w:rFonts w:ascii="Times New Roman" w:hAnsi="Times New Roman" w:cs="Times New Roman"/>
          <w:b/>
          <w:sz w:val="24"/>
          <w:szCs w:val="24"/>
        </w:rPr>
      </w:pPr>
    </w:p>
    <w:p w:rsidR="00BE4DD7" w:rsidRDefault="00BE4DD7" w:rsidP="00CE2169">
      <w:pPr>
        <w:spacing w:line="360" w:lineRule="auto"/>
        <w:jc w:val="center"/>
        <w:rPr>
          <w:rFonts w:ascii="Times New Roman" w:hAnsi="Times New Roman" w:cs="Times New Roman"/>
          <w:b/>
          <w:sz w:val="24"/>
          <w:szCs w:val="24"/>
        </w:rPr>
      </w:pPr>
    </w:p>
    <w:p w:rsidR="00DD77DB" w:rsidRDefault="00DD77DB" w:rsidP="003F31C5">
      <w:pPr>
        <w:jc w:val="center"/>
        <w:rPr>
          <w:rFonts w:ascii="Times New Roman" w:hAnsi="Times New Roman" w:cs="Times New Roman"/>
          <w:b/>
          <w:sz w:val="24"/>
          <w:szCs w:val="28"/>
        </w:rPr>
        <w:sectPr w:rsidR="00DD77DB" w:rsidSect="00837069">
          <w:pgSz w:w="12240" w:h="15840" w:code="1"/>
          <w:pgMar w:top="1701" w:right="1701" w:bottom="1701" w:left="2268" w:header="709" w:footer="709" w:gutter="0"/>
          <w:cols w:space="708"/>
          <w:docGrid w:linePitch="360"/>
        </w:sectPr>
      </w:pPr>
    </w:p>
    <w:p w:rsidR="00DD77DB" w:rsidRDefault="00F54537" w:rsidP="00BE4DD7">
      <w:pPr>
        <w:rPr>
          <w:rFonts w:ascii="Times New Roman" w:hAnsi="Times New Roman" w:cs="Times New Roman"/>
          <w:b/>
          <w:sz w:val="24"/>
          <w:szCs w:val="28"/>
        </w:rPr>
      </w:pPr>
      <w:r>
        <w:rPr>
          <w:rFonts w:ascii="Times New Roman" w:hAnsi="Times New Roman" w:cs="Times New Roman"/>
          <w:b/>
          <w:noProof/>
          <w:sz w:val="24"/>
          <w:szCs w:val="28"/>
          <w:lang w:val="es-ES" w:eastAsia="es-ES"/>
        </w:rPr>
        <w:lastRenderedPageBreak/>
        <w:pict>
          <v:rect id="_x0000_s1031" style="position:absolute;margin-left:232.95pt;margin-top:-21.95pt;width:256.75pt;height:79.95pt;z-index:2517770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" filled="f" fillcolor="#4f81bd [3204]" stroked="f" strokecolor="black [3213]">
            <v:shadow color="#eeece1 [3214]"/>
            <v:textbox style="mso-next-textbox:#_x0000_s1031">
              <w:txbxContent>
                <w:p w:rsidR="003E3991" w:rsidRPr="009356B3" w:rsidRDefault="003E3991" w:rsidP="00BE4DD7">
                  <w:pPr>
                    <w:kinsoku w:val="0"/>
                    <w:overflowPunct w:val="0"/>
                    <w:textAlignment w:val="baseline"/>
                    <w:rPr>
                      <w:rFonts w:ascii="Times New Roman" w:hAnsi="Times New Roman" w:cs="Times New Roman"/>
                      <w:sz w:val="24"/>
                      <w:szCs w:val="24"/>
                    </w:rPr>
                  </w:pPr>
                </w:p>
              </w:txbxContent>
            </v:textbox>
          </v:rect>
        </w:pict>
      </w:r>
    </w:p>
    <w:p w:rsidR="00BE4DD7" w:rsidRDefault="00F54537" w:rsidP="005125F0">
      <w:pPr>
        <w:tabs>
          <w:tab w:val="left" w:pos="10402"/>
        </w:tabs>
        <w:rPr>
          <w:rFonts w:ascii="Times New Roman" w:hAnsi="Times New Roman" w:cs="Times New Roman"/>
          <w:b/>
          <w:sz w:val="24"/>
          <w:szCs w:val="28"/>
        </w:rPr>
      </w:pPr>
      <w:r>
        <w:rPr>
          <w:rFonts w:ascii="Times New Roman" w:hAnsi="Times New Roman" w:cs="Times New Roman"/>
          <w:noProof/>
          <w:sz w:val="24"/>
          <w:szCs w:val="24"/>
          <w:lang w:val="es-ES" w:eastAsia="es-ES"/>
        </w:rPr>
        <w:pict>
          <v:rect id="_x0000_s1032" style="position:absolute;margin-left:205.05pt;margin-top:12.15pt;width:277.8pt;height:44pt;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" filled="f" fillcolor="#4f81bd [3204]" stroked="f" strokecolor="black [3213]">
            <v:shadow color="#eeece1 [3214]"/>
            <v:textbox style="mso-next-textbox:#_x0000_s1032;mso-fit-shape-to-text:t">
              <w:txbxContent>
                <w:p w:rsidR="003E3991" w:rsidRPr="00D07767" w:rsidRDefault="003E3991" w:rsidP="009356B3">
                  <w:pPr>
                    <w:pStyle w:val="NormalWeb"/>
                    <w:spacing w:before="0" w:beforeAutospacing="0" w:after="0" w:afterAutospacing="0"/>
                    <w:ind w:firstLine="706"/>
                    <w:jc w:val="center"/>
                    <w:textAlignment w:val="baseline"/>
                    <w:rPr>
                      <w:sz w:val="32"/>
                      <w:szCs w:val="32"/>
                    </w:rPr>
                  </w:pPr>
                  <w:r w:rsidRPr="00D07767">
                    <w:rPr>
                      <w:rFonts w:eastAsia="Calibri"/>
                      <w:b/>
                      <w:bCs/>
                      <w:color w:val="000000" w:themeColor="text1"/>
                      <w:kern w:val="24"/>
                      <w:sz w:val="32"/>
                      <w:szCs w:val="32"/>
                    </w:rPr>
                    <w:t>CRONOGRAMA DE ACTIVDADES  CON EVALUACIÓN</w:t>
                  </w:r>
                </w:p>
              </w:txbxContent>
            </v:textbox>
          </v:rect>
        </w:pict>
      </w:r>
      <w:r w:rsidR="005A0AAA">
        <w:rPr>
          <w:rFonts w:ascii="Times New Roman" w:hAnsi="Times New Roman" w:cs="Times New Roman"/>
          <w:b/>
          <w:sz w:val="24"/>
          <w:szCs w:val="28"/>
        </w:rPr>
        <w:tab/>
      </w:r>
    </w:p>
    <w:p w:rsidR="00D07767" w:rsidRDefault="00D07767" w:rsidP="005A0AAA">
      <w:pPr>
        <w:tabs>
          <w:tab w:val="center" w:pos="7200"/>
          <w:tab w:val="left" w:pos="10166"/>
        </w:tabs>
        <w:rPr>
          <w:rFonts w:ascii="Times New Roman" w:hAnsi="Times New Roman" w:cs="Times New Roman"/>
          <w:b/>
          <w:sz w:val="24"/>
          <w:szCs w:val="28"/>
        </w:rPr>
      </w:pPr>
    </w:p>
    <w:tbl>
      <w:tblPr>
        <w:tblStyle w:val="Cuadrculaclara-nfasis3"/>
        <w:tblW w:w="14850" w:type="dxa"/>
        <w:tblLayout w:type="fixed"/>
        <w:tblLook w:val="04A0" w:firstRow="1" w:lastRow="0" w:firstColumn="1" w:lastColumn="0" w:noHBand="0" w:noVBand="1"/>
      </w:tblPr>
      <w:tblGrid>
        <w:gridCol w:w="1724"/>
        <w:gridCol w:w="2779"/>
        <w:gridCol w:w="1275"/>
        <w:gridCol w:w="1134"/>
        <w:gridCol w:w="993"/>
        <w:gridCol w:w="1417"/>
        <w:gridCol w:w="1985"/>
        <w:gridCol w:w="1701"/>
        <w:gridCol w:w="1842"/>
      </w:tblGrid>
      <w:tr w:rsidR="00C408D1" w:rsidTr="00C4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0" w:type="dxa"/>
            <w:gridSpan w:val="9"/>
          </w:tcPr>
          <w:p w:rsidR="00BE4DD7" w:rsidRDefault="00C408D1" w:rsidP="00C2123E">
            <w:pPr>
              <w:rPr>
                <w:rFonts w:ascii="Times New Roman" w:eastAsia="Times New Roman" w:hAnsi="Times New Roman" w:cs="Times New Roman"/>
                <w:b w:val="0"/>
                <w:color w:val="000000"/>
                <w:kern w:val="24"/>
                <w:sz w:val="24"/>
                <w:szCs w:val="24"/>
                <w:lang w:eastAsia="es-ES"/>
              </w:rPr>
            </w:pPr>
            <w:r w:rsidRPr="00BE4DD7">
              <w:rPr>
                <w:rFonts w:ascii="Times New Roman" w:eastAsia="Times New Roman" w:hAnsi="Times New Roman" w:cs="Times New Roman"/>
                <w:color w:val="000000"/>
                <w:kern w:val="24"/>
                <w:sz w:val="24"/>
                <w:szCs w:val="24"/>
                <w:lang w:eastAsia="es-ES"/>
              </w:rPr>
              <w:t>Nombre de la Institución</w:t>
            </w:r>
            <w:r w:rsidRPr="00C05F79">
              <w:rPr>
                <w:rFonts w:ascii="Times New Roman" w:eastAsia="Times New Roman" w:hAnsi="Times New Roman" w:cs="Times New Roman"/>
                <w:b w:val="0"/>
                <w:color w:val="000000"/>
                <w:kern w:val="24"/>
                <w:sz w:val="24"/>
                <w:szCs w:val="24"/>
                <w:lang w:eastAsia="es-ES"/>
              </w:rPr>
              <w:t xml:space="preserve">: Unidad Educativa </w:t>
            </w:r>
            <w:r w:rsidR="00D07767">
              <w:rPr>
                <w:rFonts w:ascii="Times New Roman" w:eastAsia="Times New Roman" w:hAnsi="Times New Roman" w:cs="Times New Roman"/>
                <w:b w:val="0"/>
                <w:color w:val="000000"/>
                <w:kern w:val="24"/>
                <w:sz w:val="24"/>
                <w:szCs w:val="24"/>
                <w:lang w:eastAsia="es-ES"/>
              </w:rPr>
              <w:t xml:space="preserve">Pedro María Sosa  </w:t>
            </w:r>
          </w:p>
          <w:p w:rsidR="00D07767" w:rsidRDefault="00D07767" w:rsidP="00C2123E">
            <w:pPr>
              <w:rPr>
                <w:rFonts w:ascii="Times New Roman" w:eastAsia="Times New Roman" w:hAnsi="Times New Roman" w:cs="Times New Roman"/>
                <w:b w:val="0"/>
                <w:color w:val="000000"/>
                <w:kern w:val="24"/>
                <w:sz w:val="24"/>
                <w:szCs w:val="24"/>
                <w:lang w:eastAsia="es-ES"/>
              </w:rPr>
            </w:pPr>
          </w:p>
          <w:p w:rsidR="00C408D1" w:rsidRDefault="00C408D1" w:rsidP="00C2123E">
            <w:pPr>
              <w:rPr>
                <w:rFonts w:ascii="Times New Roman" w:eastAsia="Times New Roman" w:hAnsi="Times New Roman" w:cs="Times New Roman"/>
                <w:b w:val="0"/>
                <w:color w:val="000000"/>
                <w:kern w:val="24"/>
                <w:sz w:val="24"/>
                <w:szCs w:val="24"/>
                <w:lang w:eastAsia="es-ES"/>
              </w:rPr>
            </w:pPr>
            <w:r w:rsidRPr="00BE4DD7">
              <w:rPr>
                <w:rFonts w:ascii="Times New Roman" w:eastAsia="Times New Roman" w:hAnsi="Times New Roman" w:cs="Times New Roman"/>
                <w:color w:val="000000"/>
                <w:kern w:val="24"/>
                <w:sz w:val="24"/>
                <w:szCs w:val="24"/>
                <w:lang w:eastAsia="es-ES"/>
              </w:rPr>
              <w:t>Objetivo General:</w:t>
            </w:r>
            <w:r w:rsidRPr="00C05F79">
              <w:rPr>
                <w:rFonts w:ascii="Times New Roman" w:eastAsia="Times New Roman" w:hAnsi="Times New Roman" w:cs="Times New Roman"/>
                <w:b w:val="0"/>
                <w:color w:val="000000"/>
                <w:kern w:val="24"/>
                <w:sz w:val="24"/>
                <w:szCs w:val="24"/>
                <w:lang w:eastAsia="es-ES"/>
              </w:rPr>
              <w:t xml:space="preserve"> Potenciar el desarrollo personal y social de los estudiantes de </w:t>
            </w:r>
            <w:r w:rsidR="00C2123E">
              <w:rPr>
                <w:rFonts w:ascii="Times New Roman" w:eastAsia="Times New Roman" w:hAnsi="Times New Roman" w:cs="Times New Roman"/>
                <w:b w:val="0"/>
                <w:color w:val="000000"/>
                <w:kern w:val="24"/>
                <w:sz w:val="24"/>
                <w:szCs w:val="24"/>
                <w:lang w:eastAsia="es-ES"/>
              </w:rPr>
              <w:t xml:space="preserve">4to y 5to año de la Unidad educativa Pedro María Sosa </w:t>
            </w:r>
            <w:r w:rsidRPr="00C05F79">
              <w:rPr>
                <w:rFonts w:ascii="Times New Roman" w:eastAsia="Times New Roman" w:hAnsi="Times New Roman" w:cs="Times New Roman"/>
                <w:b w:val="0"/>
                <w:color w:val="000000"/>
                <w:kern w:val="24"/>
                <w:sz w:val="24"/>
                <w:szCs w:val="24"/>
                <w:lang w:eastAsia="es-ES"/>
              </w:rPr>
              <w:t xml:space="preserve">a fin de lograr </w:t>
            </w:r>
            <w:r w:rsidR="00BE4DD7">
              <w:rPr>
                <w:rFonts w:ascii="Times New Roman" w:eastAsia="Times New Roman" w:hAnsi="Times New Roman" w:cs="Times New Roman"/>
                <w:b w:val="0"/>
                <w:color w:val="000000"/>
                <w:kern w:val="24"/>
                <w:sz w:val="24"/>
                <w:szCs w:val="24"/>
                <w:lang w:eastAsia="es-ES"/>
              </w:rPr>
              <w:t xml:space="preserve">mayor participación en los Proyectos Educativos Integrales Comunitarios. </w:t>
            </w:r>
          </w:p>
          <w:p w:rsidR="00BE4DD7" w:rsidRDefault="00BE4DD7" w:rsidP="00C2123E">
            <w:pPr>
              <w:rPr>
                <w:rFonts w:ascii="Times New Roman" w:hAnsi="Times New Roman" w:cs="Times New Roman"/>
                <w:sz w:val="24"/>
                <w:szCs w:val="24"/>
              </w:rPr>
            </w:pPr>
          </w:p>
        </w:tc>
      </w:tr>
      <w:tr w:rsidR="00C408D1" w:rsidTr="00605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C408D1" w:rsidRPr="009356B3" w:rsidRDefault="00C408D1" w:rsidP="00C2123E">
            <w:pPr>
              <w:rPr>
                <w:rFonts w:ascii="Arial" w:eastAsia="Times New Roman" w:hAnsi="Arial" w:cs="Arial"/>
                <w:b w:val="0"/>
                <w:sz w:val="28"/>
                <w:szCs w:val="32"/>
                <w:lang w:eastAsia="es-ES"/>
              </w:rPr>
            </w:pPr>
          </w:p>
        </w:tc>
        <w:tc>
          <w:tcPr>
            <w:tcW w:w="2779" w:type="dxa"/>
          </w:tcPr>
          <w:p w:rsidR="00C408D1" w:rsidRPr="009356B3" w:rsidRDefault="00C408D1" w:rsidP="00C408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8"/>
                <w:szCs w:val="32"/>
                <w:lang w:eastAsia="es-ES"/>
              </w:rPr>
            </w:pPr>
            <w:r w:rsidRPr="009356B3">
              <w:rPr>
                <w:rFonts w:ascii="Times New Roman" w:eastAsia="Times New Roman" w:hAnsi="Times New Roman" w:cs="Times New Roman"/>
                <w:b/>
                <w:bCs/>
                <w:color w:val="000000"/>
                <w:kern w:val="24"/>
                <w:sz w:val="28"/>
                <w:szCs w:val="32"/>
                <w:lang w:eastAsia="es-ES"/>
              </w:rPr>
              <w:t>Contenido</w:t>
            </w:r>
          </w:p>
        </w:tc>
        <w:tc>
          <w:tcPr>
            <w:tcW w:w="1275" w:type="dxa"/>
          </w:tcPr>
          <w:p w:rsidR="00C408D1" w:rsidRPr="009356B3" w:rsidRDefault="00C408D1" w:rsidP="00C408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8"/>
                <w:szCs w:val="32"/>
                <w:lang w:eastAsia="es-ES"/>
              </w:rPr>
            </w:pPr>
            <w:r w:rsidRPr="009356B3">
              <w:rPr>
                <w:rFonts w:ascii="Times New Roman" w:eastAsia="Times New Roman" w:hAnsi="Times New Roman" w:cs="Times New Roman"/>
                <w:b/>
                <w:bCs/>
                <w:color w:val="000000"/>
                <w:kern w:val="24"/>
                <w:sz w:val="28"/>
                <w:szCs w:val="32"/>
                <w:lang w:eastAsia="es-ES"/>
              </w:rPr>
              <w:t>Fecha</w:t>
            </w:r>
          </w:p>
        </w:tc>
        <w:tc>
          <w:tcPr>
            <w:tcW w:w="1134" w:type="dxa"/>
          </w:tcPr>
          <w:p w:rsidR="00C408D1" w:rsidRPr="009356B3" w:rsidRDefault="00C408D1" w:rsidP="00C408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8"/>
                <w:szCs w:val="32"/>
                <w:lang w:eastAsia="es-ES"/>
              </w:rPr>
            </w:pPr>
            <w:r w:rsidRPr="009356B3">
              <w:rPr>
                <w:rFonts w:ascii="Times New Roman" w:eastAsia="Times New Roman" w:hAnsi="Times New Roman" w:cs="Times New Roman"/>
                <w:b/>
                <w:bCs/>
                <w:color w:val="000000"/>
                <w:kern w:val="24"/>
                <w:sz w:val="28"/>
                <w:szCs w:val="32"/>
                <w:lang w:eastAsia="es-ES"/>
              </w:rPr>
              <w:t>Hora</w:t>
            </w:r>
          </w:p>
        </w:tc>
        <w:tc>
          <w:tcPr>
            <w:tcW w:w="993" w:type="dxa"/>
          </w:tcPr>
          <w:p w:rsidR="00C408D1" w:rsidRPr="009356B3" w:rsidRDefault="00C408D1" w:rsidP="00C408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8"/>
                <w:szCs w:val="32"/>
                <w:lang w:eastAsia="es-ES"/>
              </w:rPr>
            </w:pPr>
            <w:r w:rsidRPr="009356B3">
              <w:rPr>
                <w:rFonts w:ascii="Times New Roman" w:eastAsia="Times New Roman" w:hAnsi="Times New Roman" w:cs="Times New Roman"/>
                <w:b/>
                <w:bCs/>
                <w:color w:val="000000"/>
                <w:kern w:val="24"/>
                <w:sz w:val="28"/>
                <w:szCs w:val="32"/>
                <w:lang w:eastAsia="es-ES"/>
              </w:rPr>
              <w:t>Lugar</w:t>
            </w:r>
          </w:p>
        </w:tc>
        <w:tc>
          <w:tcPr>
            <w:tcW w:w="1417" w:type="dxa"/>
          </w:tcPr>
          <w:p w:rsidR="00C408D1" w:rsidRPr="009356B3" w:rsidRDefault="00C408D1" w:rsidP="00C408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8"/>
                <w:szCs w:val="32"/>
                <w:lang w:eastAsia="es-ES"/>
              </w:rPr>
            </w:pPr>
            <w:r w:rsidRPr="009356B3">
              <w:rPr>
                <w:rFonts w:ascii="Times New Roman" w:eastAsia="Times New Roman" w:hAnsi="Times New Roman" w:cs="Times New Roman"/>
                <w:b/>
                <w:bCs/>
                <w:color w:val="000000"/>
                <w:kern w:val="24"/>
                <w:sz w:val="28"/>
                <w:szCs w:val="32"/>
                <w:lang w:eastAsia="es-ES"/>
              </w:rPr>
              <w:t>Duración</w:t>
            </w:r>
          </w:p>
        </w:tc>
        <w:tc>
          <w:tcPr>
            <w:tcW w:w="1985" w:type="dxa"/>
          </w:tcPr>
          <w:p w:rsidR="00C408D1" w:rsidRPr="009356B3" w:rsidRDefault="00C408D1" w:rsidP="00C408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8"/>
                <w:szCs w:val="32"/>
                <w:lang w:eastAsia="es-ES"/>
              </w:rPr>
            </w:pPr>
            <w:r w:rsidRPr="009356B3">
              <w:rPr>
                <w:rFonts w:ascii="Times New Roman" w:eastAsia="Times New Roman" w:hAnsi="Times New Roman" w:cs="Times New Roman"/>
                <w:b/>
                <w:bCs/>
                <w:color w:val="000000"/>
                <w:kern w:val="24"/>
                <w:sz w:val="28"/>
                <w:szCs w:val="32"/>
                <w:lang w:eastAsia="es-ES"/>
              </w:rPr>
              <w:t>Dirigido</w:t>
            </w:r>
          </w:p>
        </w:tc>
        <w:tc>
          <w:tcPr>
            <w:tcW w:w="1701" w:type="dxa"/>
          </w:tcPr>
          <w:p w:rsidR="00C408D1" w:rsidRPr="009356B3" w:rsidRDefault="00C408D1" w:rsidP="00C408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8"/>
                <w:szCs w:val="32"/>
                <w:lang w:eastAsia="es-ES"/>
              </w:rPr>
            </w:pPr>
            <w:r>
              <w:rPr>
                <w:rFonts w:ascii="Times New Roman" w:eastAsia="Times New Roman" w:hAnsi="Times New Roman" w:cs="Times New Roman"/>
                <w:b/>
                <w:bCs/>
                <w:color w:val="000000"/>
                <w:kern w:val="24"/>
                <w:sz w:val="28"/>
                <w:szCs w:val="32"/>
                <w:lang w:eastAsia="es-ES"/>
              </w:rPr>
              <w:t>Evaluación</w:t>
            </w:r>
          </w:p>
        </w:tc>
        <w:tc>
          <w:tcPr>
            <w:tcW w:w="1842" w:type="dxa"/>
          </w:tcPr>
          <w:p w:rsidR="00C408D1" w:rsidRDefault="00C408D1" w:rsidP="00C408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56B3">
              <w:rPr>
                <w:rFonts w:ascii="Times New Roman" w:eastAsia="Times New Roman" w:hAnsi="Times New Roman" w:cs="Times New Roman"/>
                <w:b/>
                <w:bCs/>
                <w:color w:val="000000"/>
                <w:kern w:val="24"/>
                <w:sz w:val="28"/>
                <w:szCs w:val="32"/>
                <w:lang w:eastAsia="es-ES"/>
              </w:rPr>
              <w:t>Responsables</w:t>
            </w:r>
          </w:p>
        </w:tc>
      </w:tr>
      <w:tr w:rsidR="00C408D1" w:rsidRPr="0028751F" w:rsidTr="00C2123E">
        <w:trPr>
          <w:cnfStyle w:val="000000010000" w:firstRow="0" w:lastRow="0" w:firstColumn="0" w:lastColumn="0" w:oddVBand="0" w:evenVBand="0" w:oddHBand="0" w:evenHBand="1" w:firstRowFirstColumn="0" w:firstRowLastColumn="0" w:lastRowFirstColumn="0" w:lastRowLastColumn="0"/>
          <w:trHeight w:val="2235"/>
        </w:trPr>
        <w:tc>
          <w:tcPr>
            <w:cnfStyle w:val="001000000000" w:firstRow="0" w:lastRow="0" w:firstColumn="1" w:lastColumn="0" w:oddVBand="0" w:evenVBand="0" w:oddHBand="0" w:evenHBand="0" w:firstRowFirstColumn="0" w:firstRowLastColumn="0" w:lastRowFirstColumn="0" w:lastRowLastColumn="0"/>
            <w:tcW w:w="1724" w:type="dxa"/>
          </w:tcPr>
          <w:p w:rsidR="00C408D1" w:rsidRPr="0028751F" w:rsidRDefault="00C408D1" w:rsidP="002A0531">
            <w:pPr>
              <w:jc w:val="center"/>
              <w:rPr>
                <w:rFonts w:ascii="Times New Roman" w:eastAsia="Times New Roman" w:hAnsi="Times New Roman" w:cs="Times New Roman"/>
                <w:color w:val="000000"/>
                <w:kern w:val="24"/>
                <w:sz w:val="24"/>
                <w:szCs w:val="24"/>
                <w:lang w:eastAsia="es-ES"/>
              </w:rPr>
            </w:pPr>
          </w:p>
          <w:p w:rsidR="00C408D1" w:rsidRPr="0028751F" w:rsidRDefault="00C408D1" w:rsidP="002A0531">
            <w:pPr>
              <w:rPr>
                <w:rFonts w:ascii="Times New Roman" w:eastAsia="Times New Roman" w:hAnsi="Times New Roman" w:cs="Times New Roman"/>
                <w:sz w:val="24"/>
                <w:szCs w:val="24"/>
                <w:lang w:eastAsia="es-ES"/>
              </w:rPr>
            </w:pPr>
          </w:p>
          <w:p w:rsidR="00C408D1" w:rsidRPr="0028751F" w:rsidRDefault="00C408D1" w:rsidP="002A0531">
            <w:pPr>
              <w:rPr>
                <w:rFonts w:ascii="Times New Roman" w:eastAsia="Times New Roman" w:hAnsi="Times New Roman" w:cs="Times New Roman"/>
                <w:sz w:val="24"/>
                <w:szCs w:val="24"/>
                <w:lang w:eastAsia="es-ES"/>
              </w:rPr>
            </w:pPr>
          </w:p>
          <w:p w:rsidR="00BE4DD7" w:rsidRPr="0028751F" w:rsidRDefault="00BE4DD7" w:rsidP="00BE4DD7">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Charla sobre el PEIC.</w:t>
            </w:r>
          </w:p>
          <w:p w:rsidR="00C408D1" w:rsidRPr="0028751F" w:rsidRDefault="00C408D1" w:rsidP="002A0531">
            <w:pPr>
              <w:rPr>
                <w:rFonts w:ascii="Times New Roman" w:eastAsia="Times New Roman" w:hAnsi="Times New Roman" w:cs="Times New Roman"/>
                <w:sz w:val="24"/>
                <w:szCs w:val="24"/>
                <w:lang w:eastAsia="es-ES"/>
              </w:rPr>
            </w:pPr>
          </w:p>
          <w:p w:rsidR="00C408D1" w:rsidRPr="0028751F" w:rsidRDefault="00C408D1" w:rsidP="002A0531">
            <w:pPr>
              <w:rPr>
                <w:rFonts w:ascii="Times New Roman" w:eastAsia="Times New Roman" w:hAnsi="Times New Roman" w:cs="Times New Roman"/>
                <w:sz w:val="24"/>
                <w:szCs w:val="24"/>
                <w:lang w:eastAsia="es-ES"/>
              </w:rPr>
            </w:pPr>
          </w:p>
        </w:tc>
        <w:tc>
          <w:tcPr>
            <w:tcW w:w="2779" w:type="dxa"/>
          </w:tcPr>
          <w:p w:rsidR="00D07767" w:rsidRPr="0028751F" w:rsidRDefault="00D07767" w:rsidP="00D0776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p>
          <w:p w:rsidR="00D07767"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-¿Qué es el PEIC?</w:t>
            </w:r>
          </w:p>
          <w:p w:rsidR="00D07767"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-Características de un PEIC.</w:t>
            </w:r>
          </w:p>
          <w:p w:rsidR="00D07767"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p>
          <w:p w:rsidR="00D07767"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Función de un PEIC.</w:t>
            </w:r>
          </w:p>
          <w:p w:rsidR="00D07767"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p>
          <w:p w:rsidR="00C408D1" w:rsidRPr="0028751F" w:rsidRDefault="00D07767" w:rsidP="00D0776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-Beneficios de un PEIC</w:t>
            </w:r>
          </w:p>
        </w:tc>
        <w:tc>
          <w:tcPr>
            <w:tcW w:w="1275" w:type="dxa"/>
          </w:tcPr>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28751F" w:rsidRDefault="00C408D1" w:rsidP="00605AB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p>
        </w:tc>
        <w:tc>
          <w:tcPr>
            <w:tcW w:w="1134" w:type="dxa"/>
          </w:tcPr>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 xml:space="preserve">12:00pm </w:t>
            </w: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01:00pm</w:t>
            </w: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01:00pm</w:t>
            </w: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02:00pm</w:t>
            </w: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02:00pm</w:t>
            </w:r>
          </w:p>
          <w:p w:rsidR="00C408D1" w:rsidRPr="0028751F"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eastAsia="es-ES"/>
              </w:rPr>
            </w:pPr>
            <w:r w:rsidRPr="005F787C">
              <w:rPr>
                <w:rFonts w:ascii="Times New Roman" w:eastAsia="Times New Roman" w:hAnsi="Times New Roman" w:cs="Times New Roman"/>
                <w:color w:val="000000"/>
                <w:kern w:val="24"/>
                <w:sz w:val="24"/>
                <w:szCs w:val="24"/>
                <w:lang w:val="en-US" w:eastAsia="es-ES"/>
              </w:rPr>
              <w:t>03:00pm</w:t>
            </w:r>
          </w:p>
        </w:tc>
        <w:tc>
          <w:tcPr>
            <w:tcW w:w="993" w:type="dxa"/>
          </w:tcPr>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28751F"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28751F"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28751F">
              <w:rPr>
                <w:rFonts w:ascii="Times New Roman" w:eastAsia="Times New Roman" w:hAnsi="Times New Roman" w:cs="Times New Roman"/>
                <w:color w:val="000000"/>
                <w:kern w:val="24"/>
                <w:sz w:val="24"/>
                <w:szCs w:val="24"/>
                <w:lang w:eastAsia="es-ES"/>
              </w:rPr>
              <w:t>Aula</w:t>
            </w:r>
          </w:p>
        </w:tc>
        <w:tc>
          <w:tcPr>
            <w:tcW w:w="1417" w:type="dxa"/>
          </w:tcPr>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28751F">
              <w:rPr>
                <w:rFonts w:ascii="Times New Roman" w:eastAsia="Times New Roman" w:hAnsi="Times New Roman" w:cs="Times New Roman"/>
                <w:color w:val="000000"/>
                <w:kern w:val="24"/>
                <w:sz w:val="24"/>
                <w:szCs w:val="24"/>
                <w:lang w:eastAsia="es-ES"/>
              </w:rPr>
              <w:t>90 minutos.</w:t>
            </w:r>
          </w:p>
        </w:tc>
        <w:tc>
          <w:tcPr>
            <w:tcW w:w="1985" w:type="dxa"/>
          </w:tcPr>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p>
        </w:tc>
        <w:tc>
          <w:tcPr>
            <w:tcW w:w="1701" w:type="dxa"/>
          </w:tcPr>
          <w:p w:rsidR="00C408D1" w:rsidRPr="0028751F"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C408D1" w:rsidRPr="0028751F"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11337" w:rsidRDefault="00B11337" w:rsidP="00B1133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Telaraña del </w:t>
            </w:r>
          </w:p>
          <w:p w:rsidR="00C408D1" w:rsidRPr="0028751F" w:rsidRDefault="00B11337" w:rsidP="00B1133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aprendizaje</w:t>
            </w:r>
          </w:p>
        </w:tc>
        <w:tc>
          <w:tcPr>
            <w:tcW w:w="1842" w:type="dxa"/>
            <w:vMerge w:val="restart"/>
          </w:tcPr>
          <w:p w:rsidR="00C408D1" w:rsidRDefault="00C408D1" w:rsidP="002A0531">
            <w:pPr>
              <w:spacing w:line="48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eastAsia="es-MX"/>
              </w:rPr>
            </w:pPr>
          </w:p>
          <w:p w:rsidR="00C408D1" w:rsidRPr="00C408D1" w:rsidRDefault="00C408D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val="es-ES" w:eastAsia="es-MX"/>
              </w:rPr>
            </w:pPr>
          </w:p>
          <w:p w:rsidR="00C408D1" w:rsidRPr="00C408D1" w:rsidRDefault="00C408D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val="es-ES" w:eastAsia="es-MX"/>
              </w:rPr>
            </w:pPr>
          </w:p>
          <w:p w:rsidR="00C408D1" w:rsidRPr="00C408D1" w:rsidRDefault="00C408D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val="es-ES" w:eastAsia="es-MX"/>
              </w:rPr>
            </w:pPr>
          </w:p>
          <w:p w:rsidR="00C408D1" w:rsidRPr="00C408D1" w:rsidRDefault="00C408D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val="es-ES" w:eastAsia="es-MX"/>
              </w:rPr>
            </w:pPr>
          </w:p>
          <w:p w:rsidR="00C408D1" w:rsidRDefault="00605AB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val="es-ES" w:eastAsia="es-MX"/>
              </w:rPr>
            </w:pPr>
            <w:r>
              <w:rPr>
                <w:rFonts w:ascii="Times New Roman" w:eastAsia="Times New Roman" w:hAnsi="Times New Roman" w:cs="Times New Roman"/>
                <w:noProof/>
                <w:sz w:val="24"/>
                <w:szCs w:val="24"/>
                <w:lang w:val="es-ES" w:eastAsia="es-MX"/>
              </w:rPr>
              <w:t>GENESIS SIRA</w:t>
            </w:r>
          </w:p>
          <w:p w:rsidR="00C408D1" w:rsidRDefault="00C408D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val="es-ES" w:eastAsia="es-MX"/>
              </w:rPr>
            </w:pPr>
          </w:p>
          <w:p w:rsidR="00C408D1" w:rsidRDefault="00C408D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val="es-ES" w:eastAsia="es-MX"/>
              </w:rPr>
            </w:pPr>
          </w:p>
          <w:p w:rsidR="00605AB1" w:rsidRDefault="00605AB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val="es-ES" w:eastAsia="es-MX"/>
              </w:rPr>
            </w:pPr>
          </w:p>
          <w:p w:rsidR="00605AB1" w:rsidRDefault="00605AB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sz w:val="24"/>
                <w:szCs w:val="24"/>
                <w:lang w:val="es-ES" w:eastAsia="es-MX"/>
              </w:rPr>
            </w:pPr>
          </w:p>
          <w:p w:rsidR="00C408D1" w:rsidRDefault="00C408D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lang w:eastAsia="es-MX"/>
              </w:rPr>
            </w:pPr>
          </w:p>
          <w:p w:rsidR="00605AB1" w:rsidRDefault="00605AB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lang w:eastAsia="es-MX"/>
              </w:rPr>
            </w:pPr>
          </w:p>
          <w:p w:rsidR="00605AB1" w:rsidRDefault="00605AB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lang w:eastAsia="es-MX"/>
              </w:rPr>
            </w:pPr>
          </w:p>
          <w:p w:rsidR="00605AB1" w:rsidRPr="0028751F" w:rsidRDefault="00605AB1" w:rsidP="00C408D1">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eastAsia="es-ES"/>
              </w:rPr>
            </w:pPr>
            <w:r>
              <w:rPr>
                <w:rFonts w:ascii="Times New Roman" w:eastAsia="Times New Roman" w:hAnsi="Times New Roman" w:cs="Times New Roman"/>
                <w:noProof/>
                <w:lang w:eastAsia="es-MX"/>
              </w:rPr>
              <w:t>GENESIS SIRA</w:t>
            </w:r>
          </w:p>
        </w:tc>
      </w:tr>
      <w:tr w:rsidR="00C408D1" w:rsidRPr="0028751F" w:rsidTr="00605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C408D1" w:rsidRPr="00C408D1" w:rsidRDefault="00C408D1" w:rsidP="002A0531">
            <w:pPr>
              <w:jc w:val="both"/>
              <w:rPr>
                <w:rFonts w:ascii="Times New Roman" w:eastAsia="Times New Roman" w:hAnsi="Times New Roman" w:cs="Times New Roman"/>
                <w:sz w:val="24"/>
                <w:szCs w:val="24"/>
                <w:lang w:val="es-ES" w:eastAsia="es-ES"/>
              </w:rPr>
            </w:pPr>
          </w:p>
          <w:p w:rsidR="00BE4DD7" w:rsidRPr="00C408D1" w:rsidRDefault="00BE4DD7" w:rsidP="00BE4DD7">
            <w:pPr>
              <w:jc w:val="both"/>
              <w:rPr>
                <w:rFonts w:ascii="Times New Roman" w:eastAsia="Times New Roman" w:hAnsi="Times New Roman" w:cs="Times New Roman"/>
                <w:sz w:val="24"/>
                <w:szCs w:val="24"/>
                <w:lang w:eastAsia="es-ES"/>
              </w:rPr>
            </w:pPr>
          </w:p>
          <w:p w:rsidR="00C408D1" w:rsidRPr="005879D9" w:rsidRDefault="00BE4DD7" w:rsidP="00BE4DD7">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Taller sobre planificación.</w:t>
            </w:r>
          </w:p>
        </w:tc>
        <w:tc>
          <w:tcPr>
            <w:tcW w:w="2779" w:type="dxa"/>
          </w:tcPr>
          <w:p w:rsidR="005A0AAA" w:rsidRDefault="005A0AAA"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p>
          <w:p w:rsidR="00D07767" w:rsidRDefault="00D07767" w:rsidP="00D0776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-¿Qué es una planificación?</w:t>
            </w:r>
          </w:p>
          <w:p w:rsidR="00D07767" w:rsidRDefault="00D07767" w:rsidP="00D0776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-Para qué sirve una planificación</w:t>
            </w:r>
          </w:p>
          <w:p w:rsidR="00D07767" w:rsidRDefault="00D07767" w:rsidP="00D077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Pr>
                <w:rFonts w:ascii="Times New Roman" w:hAnsi="Times New Roman" w:cs="Times New Roman"/>
                <w:sz w:val="24"/>
                <w:szCs w:val="24"/>
              </w:rPr>
              <w:t>-Características de una planificación.</w:t>
            </w:r>
          </w:p>
          <w:p w:rsidR="00C408D1" w:rsidRDefault="00C408D1" w:rsidP="00C408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p>
          <w:p w:rsidR="00C408D1" w:rsidRDefault="00C408D1" w:rsidP="00C408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p>
          <w:p w:rsidR="00C408D1" w:rsidRPr="005879D9"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p>
        </w:tc>
        <w:tc>
          <w:tcPr>
            <w:tcW w:w="1275"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6572BD"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tc>
        <w:tc>
          <w:tcPr>
            <w:tcW w:w="1134" w:type="dxa"/>
          </w:tcPr>
          <w:p w:rsidR="00E11B2D" w:rsidRPr="005F787C" w:rsidRDefault="00E11B2D" w:rsidP="00E11B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 xml:space="preserve">12:00pm </w:t>
            </w:r>
          </w:p>
          <w:p w:rsidR="00E11B2D" w:rsidRPr="005F787C" w:rsidRDefault="00E11B2D" w:rsidP="00E11B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01:00pm</w:t>
            </w:r>
          </w:p>
          <w:p w:rsidR="00E11B2D" w:rsidRPr="005F787C" w:rsidRDefault="00E11B2D" w:rsidP="00E11B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p>
          <w:p w:rsidR="00E11B2D" w:rsidRPr="005F787C" w:rsidRDefault="00E11B2D" w:rsidP="00E11B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01:00pm</w:t>
            </w:r>
          </w:p>
          <w:p w:rsidR="00E11B2D" w:rsidRPr="005F787C" w:rsidRDefault="00E11B2D" w:rsidP="00E11B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02:00pm</w:t>
            </w:r>
          </w:p>
          <w:p w:rsidR="00E11B2D" w:rsidRPr="005F787C" w:rsidRDefault="00E11B2D" w:rsidP="00E11B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p>
          <w:p w:rsidR="00E11B2D" w:rsidRPr="005F787C" w:rsidRDefault="00E11B2D" w:rsidP="00E11B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02:00pm</w:t>
            </w:r>
          </w:p>
          <w:p w:rsidR="00C408D1" w:rsidRPr="002F14C4" w:rsidRDefault="00E11B2D" w:rsidP="00E11B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n-US" w:eastAsia="es-ES"/>
              </w:rPr>
            </w:pPr>
            <w:r w:rsidRPr="005F787C">
              <w:rPr>
                <w:rFonts w:ascii="Times New Roman" w:eastAsia="Times New Roman" w:hAnsi="Times New Roman" w:cs="Times New Roman"/>
                <w:color w:val="000000"/>
                <w:kern w:val="24"/>
                <w:sz w:val="24"/>
                <w:szCs w:val="24"/>
                <w:lang w:val="en-US" w:eastAsia="es-ES"/>
              </w:rPr>
              <w:t>03:00pm</w:t>
            </w:r>
          </w:p>
        </w:tc>
        <w:tc>
          <w:tcPr>
            <w:tcW w:w="993" w:type="dxa"/>
          </w:tcPr>
          <w:p w:rsidR="00C408D1" w:rsidRPr="002F14C4"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2F14C4"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2F14C4"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5879D9" w:rsidRDefault="00C408D1" w:rsidP="002A05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eastAsia="es-ES"/>
              </w:rPr>
            </w:pPr>
            <w:r w:rsidRPr="005879D9">
              <w:rPr>
                <w:rFonts w:ascii="Times New Roman" w:eastAsia="Times New Roman" w:hAnsi="Times New Roman" w:cs="Times New Roman"/>
                <w:color w:val="000000"/>
                <w:kern w:val="24"/>
                <w:sz w:val="24"/>
                <w:szCs w:val="24"/>
                <w:lang w:eastAsia="es-ES"/>
              </w:rPr>
              <w:t>Aula</w:t>
            </w:r>
          </w:p>
        </w:tc>
        <w:tc>
          <w:tcPr>
            <w:tcW w:w="1417"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5879D9" w:rsidRDefault="00C408D1" w:rsidP="002A05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eastAsia="es-ES"/>
              </w:rPr>
            </w:pPr>
            <w:r>
              <w:rPr>
                <w:rFonts w:ascii="Times New Roman" w:eastAsia="Times New Roman" w:hAnsi="Times New Roman" w:cs="Times New Roman"/>
                <w:color w:val="000000"/>
                <w:kern w:val="24"/>
                <w:sz w:val="24"/>
                <w:szCs w:val="24"/>
                <w:lang w:eastAsia="es-ES"/>
              </w:rPr>
              <w:t>90 minutos</w:t>
            </w:r>
            <w:r w:rsidRPr="005879D9">
              <w:rPr>
                <w:rFonts w:ascii="Times New Roman" w:eastAsia="Times New Roman" w:hAnsi="Times New Roman" w:cs="Times New Roman"/>
                <w:color w:val="000000"/>
                <w:kern w:val="24"/>
                <w:sz w:val="24"/>
                <w:szCs w:val="24"/>
                <w:lang w:eastAsia="es-ES"/>
              </w:rPr>
              <w:t>.</w:t>
            </w:r>
          </w:p>
        </w:tc>
        <w:tc>
          <w:tcPr>
            <w:tcW w:w="1985"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5879D9" w:rsidRDefault="00C408D1" w:rsidP="002A05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eastAsia="es-ES"/>
              </w:rPr>
            </w:pPr>
          </w:p>
        </w:tc>
        <w:tc>
          <w:tcPr>
            <w:tcW w:w="1701" w:type="dxa"/>
          </w:tcPr>
          <w:p w:rsidR="00C408D1" w:rsidRDefault="00C408D1" w:rsidP="002A05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11337" w:rsidRDefault="00B11337" w:rsidP="00B113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18F">
              <w:rPr>
                <w:rFonts w:ascii="Times New Roman" w:hAnsi="Times New Roman" w:cs="Times New Roman"/>
                <w:sz w:val="24"/>
                <w:szCs w:val="24"/>
              </w:rPr>
              <w:t>Reflexión escrita</w:t>
            </w:r>
          </w:p>
          <w:p w:rsidR="00C408D1" w:rsidRPr="0028751F" w:rsidRDefault="00C408D1" w:rsidP="002A05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842" w:type="dxa"/>
            <w:vMerge/>
          </w:tcPr>
          <w:p w:rsidR="00C408D1" w:rsidRPr="0028751F"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C408D1" w:rsidRPr="0028751F" w:rsidTr="00605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605AB1" w:rsidRPr="002F14C4" w:rsidRDefault="00605AB1" w:rsidP="00605AB1">
            <w:pPr>
              <w:rPr>
                <w:rFonts w:ascii="Times New Roman" w:hAnsi="Times New Roman" w:cs="Times New Roman"/>
                <w:sz w:val="24"/>
                <w:szCs w:val="24"/>
                <w:lang w:val="en-US"/>
              </w:rPr>
            </w:pPr>
          </w:p>
          <w:p w:rsidR="00BE4DD7" w:rsidRDefault="00BE4DD7" w:rsidP="00BE4DD7">
            <w:pPr>
              <w:jc w:val="both"/>
              <w:rPr>
                <w:rFonts w:ascii="Times New Roman" w:eastAsia="Times New Roman" w:hAnsi="Times New Roman" w:cs="Times New Roman"/>
                <w:sz w:val="24"/>
                <w:szCs w:val="24"/>
                <w:lang w:eastAsia="es-ES"/>
              </w:rPr>
            </w:pPr>
          </w:p>
          <w:p w:rsidR="00C408D1" w:rsidRPr="0091445A" w:rsidRDefault="00BE4DD7" w:rsidP="00BE4DD7">
            <w:pPr>
              <w:jc w:val="both"/>
              <w:rPr>
                <w:rFonts w:ascii="Times New Roman" w:eastAsia="Times New Roman" w:hAnsi="Times New Roman" w:cs="Times New Roman"/>
                <w:sz w:val="24"/>
                <w:szCs w:val="24"/>
                <w:lang w:eastAsia="es-ES"/>
              </w:rPr>
            </w:pPr>
            <w:r w:rsidRPr="00EF3799">
              <w:rPr>
                <w:rFonts w:ascii="Times New Roman" w:eastAsia="Times New Roman" w:hAnsi="Times New Roman" w:cs="Times New Roman"/>
                <w:color w:val="000000"/>
                <w:kern w:val="24"/>
                <w:sz w:val="24"/>
                <w:szCs w:val="24"/>
                <w:lang w:eastAsia="es-ES"/>
              </w:rPr>
              <w:t xml:space="preserve">Sesión dinamizada de </w:t>
            </w:r>
            <w:r w:rsidRPr="00EF3799">
              <w:rPr>
                <w:rFonts w:ascii="Times New Roman" w:eastAsia="Times New Roman" w:hAnsi="Times New Roman" w:cs="Times New Roman"/>
                <w:color w:val="000000"/>
                <w:kern w:val="24"/>
                <w:sz w:val="24"/>
                <w:szCs w:val="24"/>
                <w:lang w:eastAsia="es-ES"/>
              </w:rPr>
              <w:lastRenderedPageBreak/>
              <w:t>liderazgo</w:t>
            </w:r>
          </w:p>
        </w:tc>
        <w:tc>
          <w:tcPr>
            <w:tcW w:w="2779" w:type="dxa"/>
          </w:tcPr>
          <w:p w:rsidR="00D07767" w:rsidRPr="003E48A1"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lastRenderedPageBreak/>
              <w:t>Definición de liderazgo.</w:t>
            </w:r>
          </w:p>
          <w:p w:rsidR="00D07767" w:rsidRPr="003E48A1"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D07767" w:rsidRPr="003E48A1"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-Características que debe poseer un líder.</w:t>
            </w:r>
          </w:p>
          <w:p w:rsidR="00D07767" w:rsidRPr="003E48A1"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D07767" w:rsidRPr="003E48A1"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 -Tipos de líder dentro del entorno educativo.</w:t>
            </w:r>
          </w:p>
          <w:p w:rsidR="00D07767" w:rsidRPr="003E48A1" w:rsidRDefault="00D07767" w:rsidP="00D0776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D07767" w:rsidRPr="003E48A1" w:rsidRDefault="00D07767" w:rsidP="00D07767">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-Temática completa del taller.</w:t>
            </w:r>
          </w:p>
          <w:p w:rsidR="00C408D1" w:rsidRPr="0091445A" w:rsidRDefault="00C408D1" w:rsidP="00605AB1">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p>
        </w:tc>
        <w:tc>
          <w:tcPr>
            <w:tcW w:w="1275" w:type="dxa"/>
          </w:tcPr>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34" w:type="dxa"/>
          </w:tcPr>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lastRenderedPageBreak/>
              <w:t xml:space="preserve">12:00pm </w:t>
            </w: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01:00pm</w:t>
            </w: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01:00pm</w:t>
            </w: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lastRenderedPageBreak/>
              <w:t>02:00pm</w:t>
            </w: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p>
          <w:p w:rsidR="00E11B2D" w:rsidRPr="005F787C"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02:00pm</w:t>
            </w:r>
          </w:p>
          <w:p w:rsidR="00C408D1" w:rsidRPr="00C2123E" w:rsidRDefault="00E11B2D" w:rsidP="00E11B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03:00pm</w:t>
            </w:r>
          </w:p>
          <w:p w:rsidR="00C408D1" w:rsidRPr="00C2123E"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C2123E" w:rsidRDefault="00C408D1" w:rsidP="00605AB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tc>
        <w:tc>
          <w:tcPr>
            <w:tcW w:w="993" w:type="dxa"/>
          </w:tcPr>
          <w:p w:rsidR="00C408D1" w:rsidRPr="00C2123E"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C2123E"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C2123E"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C2123E"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5879D9"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36"/>
                <w:szCs w:val="36"/>
                <w:lang w:eastAsia="es-ES"/>
              </w:rPr>
            </w:pPr>
            <w:r w:rsidRPr="005879D9">
              <w:rPr>
                <w:rFonts w:ascii="Times New Roman" w:eastAsia="Times New Roman" w:hAnsi="Times New Roman" w:cs="Times New Roman"/>
                <w:color w:val="000000"/>
                <w:kern w:val="24"/>
                <w:sz w:val="24"/>
                <w:szCs w:val="24"/>
                <w:lang w:eastAsia="es-ES"/>
              </w:rPr>
              <w:lastRenderedPageBreak/>
              <w:t>Aula</w:t>
            </w:r>
          </w:p>
        </w:tc>
        <w:tc>
          <w:tcPr>
            <w:tcW w:w="1417" w:type="dxa"/>
          </w:tcPr>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5879D9" w:rsidRDefault="00C408D1" w:rsidP="002A053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36"/>
                <w:szCs w:val="36"/>
                <w:lang w:eastAsia="es-ES"/>
              </w:rPr>
            </w:pPr>
            <w:r>
              <w:rPr>
                <w:rFonts w:ascii="Times New Roman" w:eastAsia="Times New Roman" w:hAnsi="Times New Roman" w:cs="Times New Roman"/>
                <w:color w:val="000000"/>
                <w:kern w:val="24"/>
                <w:sz w:val="24"/>
                <w:szCs w:val="24"/>
                <w:lang w:eastAsia="es-ES"/>
              </w:rPr>
              <w:lastRenderedPageBreak/>
              <w:t>90 minutos</w:t>
            </w:r>
            <w:r w:rsidRPr="005879D9">
              <w:rPr>
                <w:rFonts w:ascii="Times New Roman" w:eastAsia="Times New Roman" w:hAnsi="Times New Roman" w:cs="Times New Roman"/>
                <w:color w:val="000000"/>
                <w:kern w:val="24"/>
                <w:sz w:val="24"/>
                <w:szCs w:val="24"/>
                <w:lang w:eastAsia="es-ES"/>
              </w:rPr>
              <w:t>.</w:t>
            </w:r>
          </w:p>
        </w:tc>
        <w:tc>
          <w:tcPr>
            <w:tcW w:w="1985" w:type="dxa"/>
          </w:tcPr>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01" w:type="dxa"/>
          </w:tcPr>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p w:rsidR="00C408D1"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p w:rsidR="00B11337" w:rsidRPr="0028751F" w:rsidRDefault="00B11337" w:rsidP="00B1133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8751F">
              <w:rPr>
                <w:rFonts w:ascii="Times New Roman" w:hAnsi="Times New Roman" w:cs="Times New Roman"/>
                <w:sz w:val="24"/>
                <w:szCs w:val="24"/>
              </w:rPr>
              <w:t>Observación</w:t>
            </w:r>
          </w:p>
          <w:p w:rsidR="00B11337" w:rsidRPr="0028751F" w:rsidRDefault="00B11337" w:rsidP="00B1133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C408D1" w:rsidRPr="00C05F79" w:rsidRDefault="00B11337" w:rsidP="00B1133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28751F">
              <w:rPr>
                <w:rFonts w:ascii="Times New Roman" w:hAnsi="Times New Roman" w:cs="Times New Roman"/>
                <w:sz w:val="24"/>
                <w:szCs w:val="24"/>
              </w:rPr>
              <w:t>Registro Descriptivo</w:t>
            </w:r>
          </w:p>
        </w:tc>
        <w:tc>
          <w:tcPr>
            <w:tcW w:w="1842" w:type="dxa"/>
            <w:vMerge/>
          </w:tcPr>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tc>
      </w:tr>
      <w:tr w:rsidR="00C408D1" w:rsidRPr="0028751F" w:rsidTr="00605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C408D1" w:rsidRPr="00063FBD" w:rsidRDefault="00C408D1" w:rsidP="002A0531">
            <w:pPr>
              <w:rPr>
                <w:rFonts w:ascii="Times New Roman" w:hAnsi="Times New Roman" w:cs="Times New Roman"/>
                <w:sz w:val="24"/>
                <w:szCs w:val="24"/>
                <w:lang w:val="es-ES"/>
              </w:rPr>
            </w:pPr>
          </w:p>
          <w:p w:rsidR="00C408D1" w:rsidRPr="0091445A" w:rsidRDefault="00BE4DD7" w:rsidP="002A0531">
            <w:pPr>
              <w:rPr>
                <w:rFonts w:ascii="Times New Roman" w:hAnsi="Times New Roman" w:cs="Times New Roman"/>
                <w:sz w:val="24"/>
                <w:szCs w:val="24"/>
              </w:rPr>
            </w:pPr>
            <w:r>
              <w:rPr>
                <w:rFonts w:ascii="Times New Roman" w:hAnsi="Times New Roman" w:cs="Times New Roman"/>
                <w:sz w:val="24"/>
                <w:szCs w:val="24"/>
              </w:rPr>
              <w:t>Sesión dinamizada de comunicación asertiva.</w:t>
            </w:r>
          </w:p>
        </w:tc>
        <w:tc>
          <w:tcPr>
            <w:tcW w:w="2779" w:type="dxa"/>
          </w:tcPr>
          <w:p w:rsidR="00C408D1" w:rsidRDefault="00C408D1" w:rsidP="002A053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07767" w:rsidRPr="003E48A1" w:rsidRDefault="00D07767" w:rsidP="00D077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-Definición de los deberes y derechos del niño niña y adolescentes en relación a sus actividades dentro de la institución. </w:t>
            </w:r>
          </w:p>
          <w:p w:rsidR="00D07767" w:rsidRPr="003E48A1" w:rsidRDefault="00D07767" w:rsidP="00D077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8A1">
              <w:rPr>
                <w:rFonts w:ascii="Times New Roman" w:hAnsi="Times New Roman" w:cs="Times New Roman"/>
                <w:sz w:val="24"/>
                <w:szCs w:val="24"/>
              </w:rPr>
              <w:t xml:space="preserve">-Definición de comunicación asertiva. </w:t>
            </w:r>
          </w:p>
          <w:p w:rsidR="00C408D1" w:rsidRDefault="00C408D1" w:rsidP="002A053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5"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rsidR="00C2123E" w:rsidRPr="005F787C" w:rsidRDefault="00C2123E" w:rsidP="00C212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 xml:space="preserve">12:00pm </w:t>
            </w:r>
          </w:p>
          <w:p w:rsidR="00C2123E" w:rsidRPr="005F787C" w:rsidRDefault="00C2123E" w:rsidP="00C212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01:00pm</w:t>
            </w:r>
          </w:p>
          <w:p w:rsidR="00C2123E" w:rsidRPr="005F787C" w:rsidRDefault="00C2123E" w:rsidP="00C212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p>
          <w:p w:rsidR="00C2123E" w:rsidRPr="005F787C" w:rsidRDefault="00C2123E" w:rsidP="00C212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01:00pm</w:t>
            </w:r>
          </w:p>
          <w:p w:rsidR="00C2123E" w:rsidRPr="005F787C" w:rsidRDefault="00C2123E" w:rsidP="00C212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02:00pm</w:t>
            </w:r>
          </w:p>
          <w:p w:rsidR="00C2123E" w:rsidRPr="005F787C" w:rsidRDefault="00C2123E" w:rsidP="00C212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p>
          <w:p w:rsidR="00C2123E" w:rsidRPr="005F787C" w:rsidRDefault="00C2123E" w:rsidP="00C212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02:00pm</w:t>
            </w:r>
          </w:p>
          <w:p w:rsidR="00C408D1" w:rsidRPr="00C2123E" w:rsidRDefault="00C2123E" w:rsidP="00C212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F787C">
              <w:rPr>
                <w:rFonts w:ascii="Times New Roman" w:eastAsia="Times New Roman" w:hAnsi="Times New Roman" w:cs="Times New Roman"/>
                <w:color w:val="000000"/>
                <w:kern w:val="24"/>
                <w:sz w:val="24"/>
                <w:szCs w:val="24"/>
                <w:lang w:val="en-US" w:eastAsia="es-ES"/>
              </w:rPr>
              <w:t>03:00pm</w:t>
            </w:r>
          </w:p>
        </w:tc>
        <w:tc>
          <w:tcPr>
            <w:tcW w:w="993" w:type="dxa"/>
          </w:tcPr>
          <w:p w:rsidR="00C408D1" w:rsidRPr="00C2123E"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C2123E"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C2123E"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C2123E" w:rsidRDefault="00C408D1" w:rsidP="002A05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5879D9" w:rsidRDefault="00C408D1" w:rsidP="002A05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eastAsia="es-ES"/>
              </w:rPr>
            </w:pPr>
            <w:r w:rsidRPr="005879D9">
              <w:rPr>
                <w:rFonts w:ascii="Times New Roman" w:eastAsia="Times New Roman" w:hAnsi="Times New Roman" w:cs="Times New Roman"/>
                <w:color w:val="000000"/>
                <w:kern w:val="24"/>
                <w:sz w:val="24"/>
                <w:szCs w:val="24"/>
                <w:lang w:eastAsia="es-ES"/>
              </w:rPr>
              <w:t>Aula</w:t>
            </w:r>
          </w:p>
        </w:tc>
        <w:tc>
          <w:tcPr>
            <w:tcW w:w="1417"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5879D9" w:rsidRDefault="00C408D1" w:rsidP="002A05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eastAsia="es-ES"/>
              </w:rPr>
            </w:pPr>
            <w:r>
              <w:rPr>
                <w:rFonts w:ascii="Times New Roman" w:eastAsia="Times New Roman" w:hAnsi="Times New Roman" w:cs="Times New Roman"/>
                <w:color w:val="000000"/>
                <w:kern w:val="24"/>
                <w:sz w:val="24"/>
                <w:szCs w:val="24"/>
                <w:lang w:eastAsia="es-ES"/>
              </w:rPr>
              <w:t>90 minutos</w:t>
            </w:r>
            <w:r w:rsidRPr="005879D9">
              <w:rPr>
                <w:rFonts w:ascii="Times New Roman" w:eastAsia="Times New Roman" w:hAnsi="Times New Roman" w:cs="Times New Roman"/>
                <w:color w:val="000000"/>
                <w:kern w:val="24"/>
                <w:sz w:val="24"/>
                <w:szCs w:val="24"/>
                <w:lang w:eastAsia="es-ES"/>
              </w:rPr>
              <w:t>.</w:t>
            </w:r>
          </w:p>
        </w:tc>
        <w:tc>
          <w:tcPr>
            <w:tcW w:w="1985" w:type="dxa"/>
          </w:tcPr>
          <w:p w:rsidR="00C408D1" w:rsidRPr="00886714"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605A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11337" w:rsidRPr="0028751F" w:rsidRDefault="00B11337" w:rsidP="00B113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8751F">
              <w:rPr>
                <w:rFonts w:ascii="Times New Roman" w:hAnsi="Times New Roman" w:cs="Times New Roman"/>
                <w:sz w:val="24"/>
                <w:szCs w:val="24"/>
              </w:rPr>
              <w:t>Observación</w:t>
            </w:r>
          </w:p>
          <w:p w:rsidR="00B11337" w:rsidRPr="0028751F" w:rsidRDefault="00B11337" w:rsidP="00B113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11337" w:rsidRDefault="00B11337" w:rsidP="00B113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8751F">
              <w:rPr>
                <w:rFonts w:ascii="Times New Roman" w:hAnsi="Times New Roman" w:cs="Times New Roman"/>
                <w:sz w:val="24"/>
                <w:szCs w:val="24"/>
              </w:rPr>
              <w:t>Registro Descriptivo</w:t>
            </w: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Pr="0028751F"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842" w:type="dxa"/>
            <w:vMerge/>
          </w:tcPr>
          <w:p w:rsidR="00C408D1" w:rsidRPr="0028751F"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C408D1" w:rsidRPr="0028751F" w:rsidTr="00605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C408D1" w:rsidRPr="00063FBD" w:rsidRDefault="00C408D1" w:rsidP="002A0531">
            <w:pPr>
              <w:rPr>
                <w:rFonts w:ascii="Times New Roman" w:hAnsi="Times New Roman" w:cs="Times New Roman"/>
                <w:sz w:val="24"/>
                <w:szCs w:val="24"/>
                <w:lang w:val="es-ES"/>
              </w:rPr>
            </w:pPr>
          </w:p>
          <w:p w:rsidR="00BE4DD7" w:rsidRDefault="00BE4DD7" w:rsidP="00BE4DD7">
            <w:pPr>
              <w:rPr>
                <w:rFonts w:ascii="Times New Roman" w:eastAsia="Times New Roman" w:hAnsi="Times New Roman" w:cs="Times New Roman"/>
                <w:sz w:val="24"/>
                <w:szCs w:val="24"/>
                <w:lang w:eastAsia="es-ES"/>
              </w:rPr>
            </w:pPr>
            <w:r>
              <w:rPr>
                <w:rFonts w:ascii="Times New Roman" w:hAnsi="Times New Roman" w:cs="Times New Roman"/>
                <w:sz w:val="24"/>
                <w:szCs w:val="24"/>
              </w:rPr>
              <w:t>Taller  de cohesión grupal.</w:t>
            </w:r>
          </w:p>
          <w:p w:rsidR="00C408D1" w:rsidRDefault="00C408D1" w:rsidP="002A0531">
            <w:pPr>
              <w:rPr>
                <w:rFonts w:ascii="Times New Roman" w:hAnsi="Times New Roman" w:cs="Times New Roman"/>
                <w:sz w:val="24"/>
                <w:szCs w:val="24"/>
              </w:rPr>
            </w:pPr>
          </w:p>
        </w:tc>
        <w:tc>
          <w:tcPr>
            <w:tcW w:w="2779" w:type="dxa"/>
          </w:tcPr>
          <w:p w:rsidR="00C408D1" w:rsidRDefault="00C408D1" w:rsidP="002A0531">
            <w:pPr>
              <w:tabs>
                <w:tab w:val="left" w:pos="8898"/>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E4DD7" w:rsidRDefault="00BE4DD7" w:rsidP="00BE4DD7">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-El Grupo:</w:t>
            </w:r>
          </w:p>
          <w:p w:rsidR="00BE4DD7" w:rsidRDefault="00BE4DD7" w:rsidP="00BE4DD7">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Características.</w:t>
            </w:r>
          </w:p>
          <w:p w:rsidR="00BE4DD7" w:rsidRPr="00AC09E9" w:rsidRDefault="00BE4DD7" w:rsidP="00BE4DD7">
            <w:pPr>
              <w:pStyle w:val="NormalWeb"/>
              <w:spacing w:before="0" w:beforeAutospacing="0" w:after="0" w:afterAutospacing="0" w:line="276" w:lineRule="auto"/>
              <w:cnfStyle w:val="000000010000" w:firstRow="0" w:lastRow="0" w:firstColumn="0" w:lastColumn="0" w:oddVBand="0" w:evenVBand="0" w:oddHBand="0" w:evenHBand="1" w:firstRowFirstColumn="0" w:firstRowLastColumn="0" w:lastRowFirstColumn="0" w:lastRowLastColumn="0"/>
              <w:rPr>
                <w:rFonts w:eastAsia="Times New Roman"/>
              </w:rPr>
            </w:pPr>
            <w:r>
              <w:t>-</w:t>
            </w:r>
            <w:r w:rsidRPr="00AC09E9">
              <w:rPr>
                <w:rFonts w:eastAsia="+mn-ea"/>
                <w:color w:val="000000"/>
                <w:kern w:val="24"/>
              </w:rPr>
              <w:t>Relaciones interpersonales.</w:t>
            </w:r>
          </w:p>
          <w:p w:rsidR="00C408D1" w:rsidRPr="0091445A" w:rsidRDefault="00BE4DD7" w:rsidP="00BE4DD7">
            <w:pPr>
              <w:ind w:firstLine="70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Pr>
                <w:rFonts w:ascii="Times New Roman" w:eastAsia="+mn-ea" w:hAnsi="Times New Roman" w:cs="Times New Roman"/>
                <w:color w:val="000000"/>
                <w:kern w:val="24"/>
                <w:sz w:val="24"/>
                <w:szCs w:val="24"/>
                <w:lang w:eastAsia="es-ES"/>
              </w:rPr>
              <w:t>-</w:t>
            </w:r>
            <w:r w:rsidRPr="00AC09E9">
              <w:rPr>
                <w:rFonts w:ascii="Times New Roman" w:eastAsia="+mn-ea" w:hAnsi="Times New Roman" w:cs="Times New Roman"/>
                <w:color w:val="000000"/>
                <w:kern w:val="24"/>
                <w:sz w:val="24"/>
                <w:szCs w:val="24"/>
                <w:lang w:eastAsia="es-ES"/>
              </w:rPr>
              <w:t>Fases del grupo (iniciación clasificació</w:t>
            </w:r>
            <w:r>
              <w:rPr>
                <w:rFonts w:ascii="Times New Roman" w:eastAsia="+mn-ea" w:hAnsi="Times New Roman" w:cs="Times New Roman"/>
                <w:color w:val="000000"/>
                <w:kern w:val="24"/>
                <w:sz w:val="24"/>
                <w:szCs w:val="24"/>
                <w:lang w:eastAsia="es-ES"/>
              </w:rPr>
              <w:t>n, enfrentamiento, integración)</w:t>
            </w:r>
            <w:r w:rsidR="00C408D1">
              <w:rPr>
                <w:rFonts w:ascii="Times New Roman" w:hAnsi="Times New Roman" w:cs="Times New Roman"/>
                <w:sz w:val="24"/>
                <w:szCs w:val="24"/>
              </w:rPr>
              <w:t>.</w:t>
            </w:r>
          </w:p>
        </w:tc>
        <w:tc>
          <w:tcPr>
            <w:tcW w:w="1275" w:type="dxa"/>
          </w:tcPr>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34" w:type="dxa"/>
          </w:tcPr>
          <w:p w:rsidR="00C2123E" w:rsidRPr="005F787C" w:rsidRDefault="00C2123E" w:rsidP="00C2123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 xml:space="preserve">12:00pm </w:t>
            </w:r>
          </w:p>
          <w:p w:rsidR="00C2123E" w:rsidRPr="005F787C" w:rsidRDefault="00C2123E" w:rsidP="00C2123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01:00pm</w:t>
            </w:r>
          </w:p>
          <w:p w:rsidR="00C2123E" w:rsidRPr="005F787C" w:rsidRDefault="00C2123E" w:rsidP="00C2123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p>
          <w:p w:rsidR="00C2123E" w:rsidRPr="005F787C" w:rsidRDefault="00C2123E" w:rsidP="00C2123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01:00pm</w:t>
            </w:r>
          </w:p>
          <w:p w:rsidR="00C2123E" w:rsidRPr="005F787C" w:rsidRDefault="00C2123E" w:rsidP="00C2123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02:00pm</w:t>
            </w:r>
          </w:p>
          <w:p w:rsidR="00C2123E" w:rsidRPr="005F787C" w:rsidRDefault="00C2123E" w:rsidP="00C2123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p>
          <w:p w:rsidR="00C2123E" w:rsidRPr="005F787C" w:rsidRDefault="00C2123E" w:rsidP="00C2123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kern w:val="24"/>
                <w:sz w:val="24"/>
                <w:szCs w:val="24"/>
                <w:lang w:val="en-US" w:eastAsia="es-ES"/>
              </w:rPr>
            </w:pPr>
            <w:r w:rsidRPr="005F787C">
              <w:rPr>
                <w:rFonts w:ascii="Times New Roman" w:eastAsia="Times New Roman" w:hAnsi="Times New Roman" w:cs="Times New Roman"/>
                <w:color w:val="000000"/>
                <w:kern w:val="24"/>
                <w:sz w:val="24"/>
                <w:szCs w:val="24"/>
                <w:lang w:val="en-US" w:eastAsia="es-ES"/>
              </w:rPr>
              <w:t>02:00pm</w:t>
            </w:r>
          </w:p>
          <w:p w:rsidR="00C408D1" w:rsidRPr="00C2123E" w:rsidRDefault="00C2123E" w:rsidP="00C2123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5F787C">
              <w:rPr>
                <w:rFonts w:ascii="Times New Roman" w:eastAsia="Times New Roman" w:hAnsi="Times New Roman" w:cs="Times New Roman"/>
                <w:color w:val="000000"/>
                <w:kern w:val="24"/>
                <w:sz w:val="24"/>
                <w:szCs w:val="24"/>
                <w:lang w:val="en-US" w:eastAsia="es-ES"/>
              </w:rPr>
              <w:t>03:00pm</w:t>
            </w:r>
          </w:p>
        </w:tc>
        <w:tc>
          <w:tcPr>
            <w:tcW w:w="993" w:type="dxa"/>
          </w:tcPr>
          <w:p w:rsidR="00C408D1" w:rsidRPr="00C2123E"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C2123E"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C2123E"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C2123E"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val="en-US" w:eastAsia="es-ES"/>
              </w:rPr>
            </w:pPr>
          </w:p>
          <w:p w:rsidR="00C408D1" w:rsidRPr="005879D9"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36"/>
                <w:szCs w:val="36"/>
                <w:lang w:eastAsia="es-ES"/>
              </w:rPr>
            </w:pPr>
            <w:r w:rsidRPr="005879D9">
              <w:rPr>
                <w:rFonts w:ascii="Times New Roman" w:eastAsia="Times New Roman" w:hAnsi="Times New Roman" w:cs="Times New Roman"/>
                <w:color w:val="000000"/>
                <w:kern w:val="24"/>
                <w:sz w:val="24"/>
                <w:szCs w:val="24"/>
                <w:lang w:eastAsia="es-ES"/>
              </w:rPr>
              <w:t>Aula</w:t>
            </w:r>
          </w:p>
        </w:tc>
        <w:tc>
          <w:tcPr>
            <w:tcW w:w="1417" w:type="dxa"/>
          </w:tcPr>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Pr="005879D9" w:rsidRDefault="00C408D1" w:rsidP="002A053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36"/>
                <w:szCs w:val="36"/>
                <w:lang w:eastAsia="es-ES"/>
              </w:rPr>
            </w:pPr>
            <w:r>
              <w:rPr>
                <w:rFonts w:ascii="Times New Roman" w:eastAsia="Times New Roman" w:hAnsi="Times New Roman" w:cs="Times New Roman"/>
                <w:color w:val="000000"/>
                <w:kern w:val="24"/>
                <w:sz w:val="24"/>
                <w:szCs w:val="24"/>
                <w:lang w:eastAsia="es-ES"/>
              </w:rPr>
              <w:t>90 minutos</w:t>
            </w:r>
            <w:r w:rsidRPr="005879D9">
              <w:rPr>
                <w:rFonts w:ascii="Times New Roman" w:eastAsia="Times New Roman" w:hAnsi="Times New Roman" w:cs="Times New Roman"/>
                <w:color w:val="000000"/>
                <w:kern w:val="24"/>
                <w:sz w:val="24"/>
                <w:szCs w:val="24"/>
                <w:lang w:eastAsia="es-ES"/>
              </w:rPr>
              <w:t>.</w:t>
            </w:r>
          </w:p>
        </w:tc>
        <w:tc>
          <w:tcPr>
            <w:tcW w:w="1985" w:type="dxa"/>
          </w:tcPr>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605AB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01" w:type="dxa"/>
          </w:tcPr>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p w:rsidR="00C408D1"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p w:rsidR="00B11337" w:rsidRPr="0028751F" w:rsidRDefault="00B11337" w:rsidP="00B1133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8751F">
              <w:rPr>
                <w:rFonts w:ascii="Times New Roman" w:hAnsi="Times New Roman" w:cs="Times New Roman"/>
                <w:sz w:val="24"/>
                <w:szCs w:val="24"/>
              </w:rPr>
              <w:t>Observación</w:t>
            </w:r>
          </w:p>
          <w:p w:rsidR="00B11337" w:rsidRPr="0028751F" w:rsidRDefault="00B11337" w:rsidP="00B1133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11337" w:rsidRDefault="00B11337" w:rsidP="00B1133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28751F">
              <w:rPr>
                <w:rFonts w:ascii="Times New Roman" w:hAnsi="Times New Roman" w:cs="Times New Roman"/>
                <w:sz w:val="24"/>
                <w:szCs w:val="24"/>
              </w:rPr>
              <w:t>Registro Descriptivo</w:t>
            </w:r>
          </w:p>
          <w:p w:rsidR="00C408D1" w:rsidRPr="0028751F" w:rsidRDefault="00C408D1" w:rsidP="002A053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tc>
        <w:tc>
          <w:tcPr>
            <w:tcW w:w="1842" w:type="dxa"/>
            <w:vMerge/>
          </w:tcPr>
          <w:p w:rsidR="00C408D1" w:rsidRPr="0028751F" w:rsidRDefault="00C408D1" w:rsidP="002A05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tc>
      </w:tr>
      <w:tr w:rsidR="00C408D1" w:rsidRPr="0028751F" w:rsidTr="00605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C408D1" w:rsidRPr="002F14C4" w:rsidRDefault="00C408D1" w:rsidP="002A0531">
            <w:pPr>
              <w:rPr>
                <w:rFonts w:ascii="Times New Roman" w:hAnsi="Times New Roman" w:cs="Times New Roman"/>
                <w:sz w:val="24"/>
                <w:szCs w:val="24"/>
                <w:lang w:val="en-US"/>
              </w:rPr>
            </w:pPr>
          </w:p>
          <w:p w:rsidR="00C408D1" w:rsidRDefault="00C408D1" w:rsidP="002A0531">
            <w:pPr>
              <w:rPr>
                <w:rFonts w:ascii="Times New Roman" w:hAnsi="Times New Roman" w:cs="Times New Roman"/>
                <w:sz w:val="24"/>
                <w:szCs w:val="24"/>
              </w:rPr>
            </w:pPr>
          </w:p>
        </w:tc>
        <w:tc>
          <w:tcPr>
            <w:tcW w:w="2779"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5"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605A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3"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Pr="006967E5" w:rsidRDefault="00C408D1" w:rsidP="002A05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5"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4"/>
                <w:szCs w:val="24"/>
                <w:lang w:eastAsia="es-ES"/>
              </w:rPr>
            </w:pPr>
          </w:p>
          <w:p w:rsidR="00C408D1" w:rsidRDefault="00C408D1" w:rsidP="00605A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p w:rsidR="00C408D1"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p w:rsidR="00C408D1" w:rsidRPr="00C05F79" w:rsidRDefault="00C408D1" w:rsidP="002A05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842" w:type="dxa"/>
            <w:vMerge/>
          </w:tcPr>
          <w:p w:rsidR="00C408D1" w:rsidRPr="0028751F" w:rsidRDefault="00C408D1" w:rsidP="002A05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bl>
    <w:p w:rsidR="00C408D1" w:rsidRPr="00C05F79" w:rsidRDefault="00C408D1" w:rsidP="00C408D1">
      <w:pPr>
        <w:ind w:firstLine="708"/>
        <w:rPr>
          <w:rFonts w:ascii="Times New Roman" w:hAnsi="Times New Roman" w:cs="Times New Roman"/>
          <w:sz w:val="24"/>
          <w:szCs w:val="24"/>
          <w:lang w:val="es-ES"/>
        </w:rPr>
      </w:pPr>
    </w:p>
    <w:p w:rsidR="009356B3" w:rsidRPr="00063FBD" w:rsidRDefault="009356B3" w:rsidP="00C408D1">
      <w:pPr>
        <w:rPr>
          <w:rFonts w:ascii="Times New Roman" w:hAnsi="Times New Roman" w:cs="Times New Roman"/>
          <w:sz w:val="24"/>
          <w:szCs w:val="24"/>
        </w:rPr>
      </w:pPr>
    </w:p>
    <w:p w:rsidR="00DD77DB" w:rsidRDefault="00DD77DB" w:rsidP="00925F1E">
      <w:pPr>
        <w:rPr>
          <w:rFonts w:ascii="Times New Roman" w:hAnsi="Times New Roman" w:cs="Times New Roman"/>
          <w:b/>
          <w:sz w:val="24"/>
          <w:szCs w:val="28"/>
        </w:rPr>
        <w:sectPr w:rsidR="00DD77DB" w:rsidSect="009356B3">
          <w:pgSz w:w="15840" w:h="12240" w:orient="landscape" w:code="1"/>
          <w:pgMar w:top="720" w:right="720" w:bottom="720" w:left="720" w:header="709" w:footer="709" w:gutter="0"/>
          <w:cols w:space="708"/>
          <w:docGrid w:linePitch="360"/>
        </w:sectPr>
      </w:pPr>
    </w:p>
    <w:p w:rsidR="003F31C5" w:rsidRDefault="003F31C5" w:rsidP="00925F1E">
      <w:pPr>
        <w:rPr>
          <w:rFonts w:ascii="Times New Roman" w:hAnsi="Times New Roman" w:cs="Times New Roman"/>
          <w:b/>
          <w:sz w:val="24"/>
          <w:szCs w:val="24"/>
        </w:rPr>
      </w:pPr>
    </w:p>
    <w:p w:rsidR="00BE7B77" w:rsidRDefault="00BE7B77" w:rsidP="00C4250A">
      <w:pPr>
        <w:jc w:val="center"/>
        <w:rPr>
          <w:rFonts w:ascii="Times New Roman" w:hAnsi="Times New Roman" w:cs="Times New Roman"/>
          <w:b/>
          <w:sz w:val="24"/>
          <w:szCs w:val="24"/>
        </w:rPr>
      </w:pPr>
    </w:p>
    <w:p w:rsidR="00C4250A" w:rsidRPr="00AE7289" w:rsidRDefault="00C4250A" w:rsidP="00C4250A">
      <w:pPr>
        <w:jc w:val="center"/>
        <w:rPr>
          <w:rFonts w:ascii="Times New Roman" w:hAnsi="Times New Roman" w:cs="Times New Roman"/>
          <w:b/>
          <w:sz w:val="24"/>
          <w:szCs w:val="24"/>
        </w:rPr>
      </w:pPr>
      <w:r w:rsidRPr="00AE7289">
        <w:rPr>
          <w:rFonts w:ascii="Times New Roman" w:hAnsi="Times New Roman" w:cs="Times New Roman"/>
          <w:b/>
          <w:sz w:val="24"/>
          <w:szCs w:val="24"/>
        </w:rPr>
        <w:t>CONCLUSIÓN</w:t>
      </w:r>
    </w:p>
    <w:p w:rsidR="00C4250A" w:rsidRPr="00925F1E" w:rsidRDefault="00C4250A" w:rsidP="00AE7289">
      <w:pPr>
        <w:jc w:val="both"/>
        <w:rPr>
          <w:rFonts w:ascii="Times New Roman" w:hAnsi="Times New Roman" w:cs="Times New Roman"/>
          <w:b/>
          <w:sz w:val="24"/>
          <w:szCs w:val="24"/>
          <w:highlight w:val="yellow"/>
        </w:rPr>
      </w:pPr>
    </w:p>
    <w:p w:rsidR="00C4250A" w:rsidRPr="00AE7289" w:rsidRDefault="00C4250A" w:rsidP="00AE7289">
      <w:pPr>
        <w:spacing w:line="360" w:lineRule="auto"/>
        <w:ind w:firstLine="708"/>
        <w:jc w:val="both"/>
        <w:rPr>
          <w:rFonts w:ascii="Times New Roman" w:hAnsi="Times New Roman" w:cs="Times New Roman"/>
          <w:sz w:val="24"/>
          <w:szCs w:val="24"/>
        </w:rPr>
      </w:pPr>
      <w:r w:rsidRPr="00AE7289">
        <w:rPr>
          <w:rFonts w:ascii="Times New Roman" w:hAnsi="Times New Roman" w:cs="Times New Roman"/>
          <w:sz w:val="24"/>
          <w:szCs w:val="24"/>
        </w:rPr>
        <w:t>De acuerdo a todas las experiencias que se viven dentro de una institución, se puede concluir que el orientador es uno de los entes más importantes en el ámbito del desarrollo personal y social de cada individuo, aportándole así las herramientas necesarias para desenvolverse en cualquier ámbito. A través de diversas temáticas trabajadas, los estudiantes comprendieron la importancia del manejo de cada uno de los tópicos, por un lapso de tiempo específico;</w:t>
      </w:r>
      <w:r w:rsidR="00605AB1" w:rsidRPr="00AE7289">
        <w:rPr>
          <w:rFonts w:ascii="Times New Roman" w:hAnsi="Times New Roman" w:cs="Times New Roman"/>
          <w:sz w:val="24"/>
          <w:szCs w:val="24"/>
        </w:rPr>
        <w:t xml:space="preserve"> encontrándose así temas como lo es la comunicación asertiva, el liderazgo , la organización del estudio </w:t>
      </w:r>
      <w:r w:rsidRPr="00AE7289">
        <w:rPr>
          <w:rFonts w:ascii="Times New Roman" w:hAnsi="Times New Roman" w:cs="Times New Roman"/>
          <w:sz w:val="24"/>
          <w:szCs w:val="24"/>
        </w:rPr>
        <w:t xml:space="preserve">y finalmente proyecto de vida. En efecto, buscamos que los estudiantes se sirvieran de cada una de las herramientas brindadas para la prosecución de sus metas en un futuro. </w:t>
      </w:r>
    </w:p>
    <w:p w:rsidR="00C4250A" w:rsidRPr="00AE7289" w:rsidRDefault="00605AB1" w:rsidP="00AE7289">
      <w:pPr>
        <w:spacing w:line="360" w:lineRule="auto"/>
        <w:ind w:firstLine="708"/>
        <w:jc w:val="both"/>
        <w:rPr>
          <w:rFonts w:ascii="Times New Roman" w:hAnsi="Times New Roman" w:cs="Times New Roman"/>
          <w:color w:val="000000"/>
          <w:sz w:val="24"/>
          <w:szCs w:val="24"/>
        </w:rPr>
      </w:pPr>
      <w:r w:rsidRPr="00AE7289">
        <w:rPr>
          <w:rFonts w:ascii="Times New Roman" w:hAnsi="Times New Roman" w:cs="Times New Roman"/>
          <w:sz w:val="24"/>
          <w:szCs w:val="24"/>
        </w:rPr>
        <w:t>Como</w:t>
      </w:r>
      <w:r w:rsidR="00C4250A" w:rsidRPr="00AE7289">
        <w:rPr>
          <w:rFonts w:ascii="Times New Roman" w:hAnsi="Times New Roman" w:cs="Times New Roman"/>
          <w:sz w:val="24"/>
          <w:szCs w:val="24"/>
        </w:rPr>
        <w:t xml:space="preserve"> futuros orientadores, desarrollamos satisfactoriamente todos nuestros objetivos propuestos y aprendimos a llevar a cabo un programa de orientación destinado a dar respuesta a una problemática detectada a través de un diagnóstico inicial. En concordancia con nuestras competencias como orientadores, supimos </w:t>
      </w:r>
      <w:r w:rsidR="00C4250A" w:rsidRPr="00AE7289">
        <w:rPr>
          <w:rFonts w:ascii="Times New Roman" w:hAnsi="Times New Roman" w:cs="Times New Roman"/>
          <w:iCs/>
          <w:color w:val="000000"/>
          <w:sz w:val="24"/>
          <w:szCs w:val="24"/>
        </w:rPr>
        <w:t xml:space="preserve">aplicar </w:t>
      </w:r>
      <w:r w:rsidR="00C4250A" w:rsidRPr="00AE7289">
        <w:rPr>
          <w:rFonts w:ascii="Times New Roman" w:hAnsi="Times New Roman" w:cs="Times New Roman"/>
          <w:color w:val="000000"/>
          <w:sz w:val="24"/>
          <w:szCs w:val="24"/>
        </w:rPr>
        <w:t xml:space="preserve">nuestros conocimientos, habilidades intelectuales y personales en el manejo de las temáticas y en diferentes contextos desde visiones interdisciplinarias. Así mismo, fuimos capaces de ejecutar procesos de asesoramiento y consulta a los estudiantes dentro de la institución, utilizando los enfoques teóricos pertinentes para cada caso. </w:t>
      </w:r>
    </w:p>
    <w:p w:rsidR="00AE7289" w:rsidRPr="00AE7289" w:rsidRDefault="00AE7289" w:rsidP="00AE7289">
      <w:pPr>
        <w:spacing w:line="360" w:lineRule="auto"/>
        <w:ind w:firstLine="708"/>
        <w:jc w:val="both"/>
        <w:rPr>
          <w:rFonts w:ascii="Times New Roman" w:hAnsi="Times New Roman" w:cs="Times New Roman"/>
          <w:color w:val="000000"/>
          <w:sz w:val="24"/>
          <w:szCs w:val="24"/>
        </w:rPr>
      </w:pPr>
      <w:r w:rsidRPr="00AE7289">
        <w:rPr>
          <w:rFonts w:ascii="Times New Roman" w:hAnsi="Times New Roman" w:cs="Times New Roman"/>
          <w:color w:val="000000"/>
          <w:sz w:val="24"/>
          <w:szCs w:val="24"/>
        </w:rPr>
        <w:t xml:space="preserve">Tomando en cuenta la importancia que tiene mantener una buena relación dentro del contexto educativo es importante señalar que la escuela se forma con la participación activa de todo por eso el deber ser es que todos participen por un mismo objetivo ya que si cada departamento trabaja de manera individual los logros no serán los mismo y no se verá la participación activa por parte de los miembros del sistema educativo. </w:t>
      </w:r>
    </w:p>
    <w:p w:rsidR="00AE7289" w:rsidRPr="00AE7289" w:rsidRDefault="00AE7289" w:rsidP="00AE7289">
      <w:pPr>
        <w:spacing w:line="360" w:lineRule="auto"/>
        <w:ind w:firstLine="708"/>
        <w:jc w:val="both"/>
        <w:rPr>
          <w:rFonts w:ascii="Times New Roman" w:hAnsi="Times New Roman" w:cs="Times New Roman"/>
          <w:sz w:val="24"/>
          <w:szCs w:val="24"/>
        </w:rPr>
      </w:pPr>
    </w:p>
    <w:p w:rsidR="00C4250A" w:rsidRDefault="00AE7289" w:rsidP="00AE7289">
      <w:pPr>
        <w:spacing w:line="360" w:lineRule="auto"/>
        <w:jc w:val="both"/>
        <w:rPr>
          <w:rFonts w:ascii="Times New Roman" w:hAnsi="Times New Roman" w:cs="Times New Roman"/>
          <w:sz w:val="24"/>
          <w:szCs w:val="24"/>
        </w:rPr>
      </w:pPr>
      <w:r w:rsidRPr="00AE7289">
        <w:rPr>
          <w:rFonts w:ascii="Times New Roman" w:hAnsi="Times New Roman" w:cs="Times New Roman"/>
          <w:sz w:val="24"/>
          <w:szCs w:val="24"/>
        </w:rPr>
        <w:t>Igualmente, es preciso destacar que uno de los motivos causantes de la situación presentada en los estudiantes referidos y  que impulso la presente investigación, es la apatía existente por parte de los docentes, personal administrativo y hasta de dirección ya que por no trabajar en función de un mismo objetivo, la población estudiantil se ve afectada al no ser actualizada con los avances que ha tenido estos proyectos en otras instituciones educativas.</w:t>
      </w:r>
      <w:r>
        <w:rPr>
          <w:rFonts w:ascii="Times New Roman" w:hAnsi="Times New Roman" w:cs="Times New Roman"/>
          <w:sz w:val="24"/>
          <w:szCs w:val="24"/>
        </w:rPr>
        <w:t xml:space="preserve"> </w:t>
      </w:r>
    </w:p>
    <w:p w:rsidR="0061243D" w:rsidRDefault="0061243D" w:rsidP="00AE7289">
      <w:pPr>
        <w:spacing w:line="360" w:lineRule="auto"/>
        <w:jc w:val="both"/>
        <w:rPr>
          <w:rFonts w:ascii="Times New Roman" w:hAnsi="Times New Roman" w:cs="Times New Roman"/>
          <w:sz w:val="24"/>
          <w:szCs w:val="24"/>
        </w:rPr>
      </w:pPr>
    </w:p>
    <w:p w:rsidR="0061243D" w:rsidRDefault="0061243D" w:rsidP="00AE7289">
      <w:pPr>
        <w:spacing w:line="360" w:lineRule="auto"/>
        <w:jc w:val="both"/>
        <w:rPr>
          <w:rFonts w:ascii="Times New Roman" w:hAnsi="Times New Roman" w:cs="Times New Roman"/>
          <w:sz w:val="24"/>
          <w:szCs w:val="24"/>
        </w:rPr>
      </w:pPr>
    </w:p>
    <w:p w:rsidR="00AE7289" w:rsidRDefault="00AE7289" w:rsidP="00AE7289">
      <w:pPr>
        <w:spacing w:line="360" w:lineRule="auto"/>
        <w:jc w:val="both"/>
        <w:rPr>
          <w:rFonts w:ascii="Times New Roman" w:hAnsi="Times New Roman" w:cs="Times New Roman"/>
          <w:sz w:val="24"/>
          <w:szCs w:val="24"/>
        </w:rPr>
      </w:pPr>
    </w:p>
    <w:p w:rsidR="00AE7289" w:rsidRDefault="00AE7289" w:rsidP="00AE7289">
      <w:pPr>
        <w:spacing w:line="360" w:lineRule="auto"/>
        <w:jc w:val="both"/>
        <w:rPr>
          <w:rFonts w:ascii="Times New Roman" w:hAnsi="Times New Roman" w:cs="Times New Roman"/>
          <w:sz w:val="24"/>
          <w:szCs w:val="24"/>
        </w:rPr>
      </w:pPr>
    </w:p>
    <w:p w:rsidR="00AE7289" w:rsidRDefault="00AE7289" w:rsidP="00AE7289">
      <w:pPr>
        <w:spacing w:line="360" w:lineRule="auto"/>
        <w:jc w:val="both"/>
        <w:rPr>
          <w:rFonts w:ascii="Times New Roman" w:hAnsi="Times New Roman" w:cs="Times New Roman"/>
          <w:sz w:val="24"/>
          <w:szCs w:val="24"/>
        </w:rPr>
      </w:pPr>
    </w:p>
    <w:p w:rsidR="00AE7289" w:rsidRDefault="00AE7289" w:rsidP="00AE7289">
      <w:pPr>
        <w:spacing w:line="360" w:lineRule="auto"/>
        <w:jc w:val="both"/>
        <w:rPr>
          <w:rFonts w:ascii="Times New Roman" w:hAnsi="Times New Roman" w:cs="Times New Roman"/>
          <w:sz w:val="24"/>
          <w:szCs w:val="24"/>
        </w:rPr>
      </w:pPr>
    </w:p>
    <w:p w:rsidR="00AE7289" w:rsidRDefault="00AE7289" w:rsidP="00C4250A">
      <w:pPr>
        <w:spacing w:line="360" w:lineRule="auto"/>
        <w:jc w:val="both"/>
        <w:rPr>
          <w:rFonts w:ascii="Times New Roman" w:hAnsi="Times New Roman" w:cs="Times New Roman"/>
          <w:sz w:val="24"/>
          <w:szCs w:val="24"/>
        </w:rPr>
      </w:pPr>
    </w:p>
    <w:p w:rsidR="00AE7289" w:rsidRDefault="00AE7289" w:rsidP="00C4250A">
      <w:pPr>
        <w:spacing w:line="360" w:lineRule="auto"/>
        <w:jc w:val="both"/>
        <w:rPr>
          <w:rFonts w:ascii="Times New Roman" w:hAnsi="Times New Roman" w:cs="Times New Roman"/>
          <w:sz w:val="24"/>
          <w:szCs w:val="24"/>
        </w:rPr>
      </w:pPr>
    </w:p>
    <w:p w:rsidR="00AE7289" w:rsidRDefault="00AE7289" w:rsidP="00C4250A">
      <w:pPr>
        <w:spacing w:line="360" w:lineRule="auto"/>
        <w:jc w:val="both"/>
        <w:rPr>
          <w:rFonts w:ascii="Times New Roman" w:hAnsi="Times New Roman" w:cs="Times New Roman"/>
          <w:sz w:val="24"/>
          <w:szCs w:val="24"/>
        </w:rPr>
      </w:pPr>
    </w:p>
    <w:p w:rsidR="00AE7289" w:rsidRDefault="00AE7289" w:rsidP="00C4250A">
      <w:pPr>
        <w:spacing w:line="360" w:lineRule="auto"/>
        <w:jc w:val="both"/>
        <w:rPr>
          <w:rFonts w:ascii="Times New Roman" w:hAnsi="Times New Roman" w:cs="Times New Roman"/>
          <w:sz w:val="24"/>
          <w:szCs w:val="24"/>
        </w:rPr>
      </w:pPr>
    </w:p>
    <w:p w:rsidR="00AE7289" w:rsidRDefault="00AE7289" w:rsidP="00C4250A">
      <w:pPr>
        <w:spacing w:line="360" w:lineRule="auto"/>
        <w:jc w:val="both"/>
        <w:rPr>
          <w:rFonts w:ascii="Times New Roman" w:hAnsi="Times New Roman" w:cs="Times New Roman"/>
          <w:sz w:val="24"/>
          <w:szCs w:val="24"/>
        </w:rPr>
      </w:pPr>
    </w:p>
    <w:p w:rsidR="00AE7289" w:rsidRDefault="00AE7289" w:rsidP="00C4250A">
      <w:pPr>
        <w:spacing w:line="360" w:lineRule="auto"/>
        <w:jc w:val="both"/>
        <w:rPr>
          <w:rFonts w:ascii="Times New Roman" w:hAnsi="Times New Roman" w:cs="Times New Roman"/>
          <w:sz w:val="24"/>
          <w:szCs w:val="24"/>
        </w:rPr>
      </w:pPr>
    </w:p>
    <w:p w:rsidR="00AE7289" w:rsidRDefault="00AE7289" w:rsidP="00C4250A">
      <w:pPr>
        <w:spacing w:line="360" w:lineRule="auto"/>
        <w:jc w:val="both"/>
        <w:rPr>
          <w:rFonts w:ascii="Times New Roman" w:hAnsi="Times New Roman" w:cs="Times New Roman"/>
          <w:sz w:val="24"/>
          <w:szCs w:val="24"/>
        </w:rPr>
      </w:pPr>
    </w:p>
    <w:p w:rsidR="0061243D" w:rsidRDefault="0061243D" w:rsidP="00C4250A">
      <w:pPr>
        <w:spacing w:line="360" w:lineRule="auto"/>
        <w:jc w:val="both"/>
        <w:rPr>
          <w:rFonts w:ascii="Times New Roman" w:hAnsi="Times New Roman" w:cs="Times New Roman"/>
          <w:sz w:val="24"/>
          <w:szCs w:val="24"/>
        </w:rPr>
      </w:pPr>
    </w:p>
    <w:p w:rsidR="00C4250A" w:rsidRDefault="00C4250A" w:rsidP="00C4250A">
      <w:pPr>
        <w:spacing w:line="360" w:lineRule="auto"/>
        <w:jc w:val="both"/>
        <w:rPr>
          <w:rFonts w:ascii="Times New Roman" w:hAnsi="Times New Roman" w:cs="Times New Roman"/>
          <w:sz w:val="24"/>
          <w:szCs w:val="24"/>
        </w:rPr>
      </w:pPr>
    </w:p>
    <w:p w:rsidR="0061243D" w:rsidRPr="00DB6CCC" w:rsidRDefault="0061243D" w:rsidP="0061243D">
      <w:pPr>
        <w:jc w:val="center"/>
        <w:rPr>
          <w:rFonts w:ascii="Times New Roman" w:hAnsi="Times New Roman" w:cs="Times New Roman"/>
          <w:b/>
          <w:sz w:val="24"/>
          <w:szCs w:val="24"/>
        </w:rPr>
      </w:pPr>
      <w:r w:rsidRPr="00DF1E29">
        <w:rPr>
          <w:rFonts w:ascii="Times New Roman" w:hAnsi="Times New Roman" w:cs="Times New Roman"/>
          <w:b/>
          <w:sz w:val="24"/>
          <w:szCs w:val="24"/>
        </w:rPr>
        <w:lastRenderedPageBreak/>
        <w:t>RECOMENDACIONES</w:t>
      </w:r>
    </w:p>
    <w:p w:rsidR="0061243D" w:rsidRDefault="0061243D" w:rsidP="002C5051">
      <w:pPr>
        <w:jc w:val="both"/>
        <w:rPr>
          <w:rFonts w:ascii="Times New Roman" w:hAnsi="Times New Roman" w:cs="Times New Roman"/>
          <w:b/>
          <w:sz w:val="24"/>
          <w:szCs w:val="24"/>
        </w:rPr>
      </w:pPr>
    </w:p>
    <w:p w:rsidR="0061243D" w:rsidRPr="002C5051" w:rsidRDefault="0061243D" w:rsidP="00734420">
      <w:pPr>
        <w:pStyle w:val="Prrafodelista"/>
        <w:numPr>
          <w:ilvl w:val="0"/>
          <w:numId w:val="23"/>
        </w:numPr>
        <w:spacing w:line="480" w:lineRule="auto"/>
        <w:jc w:val="both"/>
        <w:rPr>
          <w:rFonts w:ascii="Times New Roman" w:hAnsi="Times New Roman" w:cs="Times New Roman"/>
          <w:b/>
          <w:sz w:val="24"/>
          <w:szCs w:val="24"/>
        </w:rPr>
      </w:pPr>
      <w:r w:rsidRPr="0087030D">
        <w:rPr>
          <w:rFonts w:ascii="Times New Roman" w:hAnsi="Times New Roman" w:cs="Times New Roman"/>
          <w:sz w:val="24"/>
          <w:szCs w:val="24"/>
        </w:rPr>
        <w:t xml:space="preserve">Al personal directivo de la escuela se le recomienda </w:t>
      </w:r>
      <w:r w:rsidR="002C5051">
        <w:rPr>
          <w:rFonts w:ascii="Times New Roman" w:hAnsi="Times New Roman" w:cs="Times New Roman"/>
          <w:sz w:val="24"/>
          <w:szCs w:val="24"/>
        </w:rPr>
        <w:t xml:space="preserve">trabajar más en actividades que hagan que los estudiantes convivan </w:t>
      </w:r>
      <w:proofErr w:type="spellStart"/>
      <w:r w:rsidR="002C5051">
        <w:rPr>
          <w:rFonts w:ascii="Times New Roman" w:hAnsi="Times New Roman" w:cs="Times New Roman"/>
          <w:sz w:val="24"/>
          <w:szCs w:val="24"/>
        </w:rPr>
        <w:t>mas</w:t>
      </w:r>
      <w:proofErr w:type="spellEnd"/>
      <w:r w:rsidR="002C5051">
        <w:rPr>
          <w:rFonts w:ascii="Times New Roman" w:hAnsi="Times New Roman" w:cs="Times New Roman"/>
          <w:sz w:val="24"/>
          <w:szCs w:val="24"/>
        </w:rPr>
        <w:t xml:space="preserve"> y se sientan más integrado dentro de la institución, </w:t>
      </w:r>
    </w:p>
    <w:p w:rsidR="0061243D" w:rsidRPr="00BE55D5" w:rsidRDefault="0061243D" w:rsidP="0061243D">
      <w:pPr>
        <w:pStyle w:val="Prrafodelista"/>
        <w:spacing w:line="360" w:lineRule="auto"/>
        <w:jc w:val="both"/>
        <w:rPr>
          <w:rFonts w:ascii="Times New Roman" w:hAnsi="Times New Roman" w:cs="Times New Roman"/>
          <w:sz w:val="24"/>
          <w:szCs w:val="24"/>
        </w:rPr>
      </w:pPr>
    </w:p>
    <w:p w:rsidR="0061243D" w:rsidRDefault="0061243D" w:rsidP="00734420">
      <w:pPr>
        <w:pStyle w:val="Prrafodelista"/>
        <w:numPr>
          <w:ilvl w:val="0"/>
          <w:numId w:val="22"/>
        </w:numPr>
        <w:spacing w:line="480" w:lineRule="auto"/>
        <w:jc w:val="both"/>
        <w:rPr>
          <w:rFonts w:ascii="Times New Roman" w:hAnsi="Times New Roman" w:cs="Times New Roman"/>
          <w:sz w:val="24"/>
          <w:szCs w:val="24"/>
        </w:rPr>
      </w:pPr>
      <w:r w:rsidRPr="00BE55D5">
        <w:rPr>
          <w:rFonts w:ascii="Times New Roman" w:hAnsi="Times New Roman" w:cs="Times New Roman"/>
          <w:sz w:val="24"/>
          <w:szCs w:val="24"/>
        </w:rPr>
        <w:t>Al</w:t>
      </w:r>
      <w:r>
        <w:rPr>
          <w:rFonts w:ascii="Times New Roman" w:hAnsi="Times New Roman" w:cs="Times New Roman"/>
          <w:sz w:val="24"/>
          <w:szCs w:val="24"/>
        </w:rPr>
        <w:t xml:space="preserve"> docente</w:t>
      </w:r>
      <w:r w:rsidR="002C5051">
        <w:rPr>
          <w:rFonts w:ascii="Times New Roman" w:hAnsi="Times New Roman" w:cs="Times New Roman"/>
          <w:sz w:val="24"/>
          <w:szCs w:val="24"/>
        </w:rPr>
        <w:t xml:space="preserve"> se le recomienda crear más estrategias para lograr mayor integración con sus estudiantes. </w:t>
      </w:r>
      <w:r>
        <w:rPr>
          <w:rFonts w:ascii="Times New Roman" w:hAnsi="Times New Roman" w:cs="Times New Roman"/>
          <w:sz w:val="24"/>
          <w:szCs w:val="24"/>
        </w:rPr>
        <w:t xml:space="preserve">. </w:t>
      </w:r>
    </w:p>
    <w:p w:rsidR="0061243D" w:rsidRPr="008B22C7" w:rsidRDefault="0061243D" w:rsidP="0061243D">
      <w:pPr>
        <w:pStyle w:val="Prrafodelista"/>
        <w:rPr>
          <w:rFonts w:ascii="Times New Roman" w:hAnsi="Times New Roman" w:cs="Times New Roman"/>
          <w:sz w:val="24"/>
          <w:szCs w:val="24"/>
        </w:rPr>
      </w:pPr>
    </w:p>
    <w:p w:rsidR="0061243D" w:rsidRDefault="002C5051" w:rsidP="00734420">
      <w:pPr>
        <w:pStyle w:val="Prrafodelista"/>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los padres se les recomienda participar un poco más en las actividades y, proponer ideas con relación a los Proyectos Educativos Integrales Comunitarios (P.E.I.C). </w:t>
      </w:r>
    </w:p>
    <w:p w:rsidR="002C5051" w:rsidRPr="002C5051" w:rsidRDefault="002C5051" w:rsidP="002C5051">
      <w:pPr>
        <w:pStyle w:val="Prrafodelista"/>
        <w:rPr>
          <w:rFonts w:ascii="Times New Roman" w:hAnsi="Times New Roman" w:cs="Times New Roman"/>
          <w:sz w:val="24"/>
          <w:szCs w:val="24"/>
        </w:rPr>
      </w:pPr>
    </w:p>
    <w:p w:rsidR="002C5051" w:rsidRPr="008B22C7" w:rsidRDefault="002C5051" w:rsidP="00734420">
      <w:pPr>
        <w:pStyle w:val="Prrafodelista"/>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los estudiantes se les recomienda, proponer ideas, proyectos sobre cualquier tema educativo en beneficio de su colegio y comunidad, para así lograr un mejor clima dentro y fuera de la institución. </w:t>
      </w:r>
    </w:p>
    <w:p w:rsidR="0061243D" w:rsidRDefault="0061243D" w:rsidP="0061243D"/>
    <w:p w:rsidR="006D0C67" w:rsidRDefault="006D0C67" w:rsidP="00C4250A">
      <w:pPr>
        <w:spacing w:line="360" w:lineRule="auto"/>
        <w:jc w:val="both"/>
        <w:rPr>
          <w:rFonts w:ascii="Times New Roman" w:hAnsi="Times New Roman" w:cs="Times New Roman"/>
          <w:sz w:val="24"/>
          <w:szCs w:val="24"/>
        </w:rPr>
      </w:pPr>
    </w:p>
    <w:p w:rsidR="006D0C67" w:rsidRDefault="006D0C67" w:rsidP="00C4250A">
      <w:pPr>
        <w:spacing w:line="360" w:lineRule="auto"/>
        <w:jc w:val="both"/>
        <w:rPr>
          <w:rFonts w:ascii="Times New Roman" w:hAnsi="Times New Roman" w:cs="Times New Roman"/>
          <w:sz w:val="24"/>
          <w:szCs w:val="24"/>
        </w:rPr>
      </w:pPr>
    </w:p>
    <w:p w:rsidR="002C5051" w:rsidRDefault="002C5051" w:rsidP="00C4250A">
      <w:pPr>
        <w:spacing w:line="360" w:lineRule="auto"/>
        <w:jc w:val="both"/>
        <w:rPr>
          <w:rFonts w:ascii="Times New Roman" w:hAnsi="Times New Roman" w:cs="Times New Roman"/>
          <w:sz w:val="24"/>
          <w:szCs w:val="24"/>
        </w:rPr>
      </w:pPr>
    </w:p>
    <w:p w:rsidR="002C5051" w:rsidRDefault="002C5051" w:rsidP="00C4250A">
      <w:pPr>
        <w:spacing w:line="360" w:lineRule="auto"/>
        <w:jc w:val="both"/>
        <w:rPr>
          <w:rFonts w:ascii="Times New Roman" w:hAnsi="Times New Roman" w:cs="Times New Roman"/>
          <w:sz w:val="24"/>
          <w:szCs w:val="24"/>
        </w:rPr>
      </w:pPr>
    </w:p>
    <w:p w:rsidR="002C5051" w:rsidRDefault="002C5051" w:rsidP="00C4250A">
      <w:pPr>
        <w:spacing w:line="360" w:lineRule="auto"/>
        <w:jc w:val="both"/>
        <w:rPr>
          <w:rFonts w:ascii="Times New Roman" w:hAnsi="Times New Roman" w:cs="Times New Roman"/>
          <w:sz w:val="24"/>
          <w:szCs w:val="24"/>
        </w:rPr>
      </w:pPr>
    </w:p>
    <w:p w:rsidR="00BE7B77" w:rsidRDefault="00BE7B77" w:rsidP="00C4250A">
      <w:pPr>
        <w:spacing w:line="360" w:lineRule="auto"/>
        <w:jc w:val="both"/>
        <w:rPr>
          <w:rFonts w:ascii="Times New Roman" w:hAnsi="Times New Roman" w:cs="Times New Roman"/>
          <w:sz w:val="24"/>
          <w:szCs w:val="24"/>
        </w:rPr>
      </w:pPr>
    </w:p>
    <w:p w:rsidR="00C4250A" w:rsidRDefault="0061243D" w:rsidP="00C4250A">
      <w:pPr>
        <w:spacing w:line="360" w:lineRule="auto"/>
        <w:jc w:val="center"/>
        <w:rPr>
          <w:rFonts w:ascii="Times New Roman" w:hAnsi="Times New Roman" w:cs="Times New Roman"/>
          <w:b/>
          <w:sz w:val="24"/>
          <w:szCs w:val="24"/>
        </w:rPr>
      </w:pPr>
      <w:r w:rsidRPr="003D4D9A">
        <w:rPr>
          <w:rFonts w:ascii="Times New Roman" w:hAnsi="Times New Roman" w:cs="Times New Roman"/>
          <w:b/>
          <w:sz w:val="24"/>
          <w:szCs w:val="24"/>
        </w:rPr>
        <w:lastRenderedPageBreak/>
        <w:t>REFERENCIAS BIBLIOGRAFICAS</w:t>
      </w:r>
    </w:p>
    <w:p w:rsidR="00330FBE" w:rsidRDefault="00330FBE" w:rsidP="00330FBE">
      <w:pPr>
        <w:ind w:left="340" w:firstLine="368"/>
        <w:mirrorIndents/>
        <w:jc w:val="both"/>
        <w:rPr>
          <w:rFonts w:ascii="Times New Roman" w:hAnsi="Times New Roman" w:cs="Times New Roman"/>
          <w:sz w:val="24"/>
          <w:szCs w:val="24"/>
        </w:rPr>
      </w:pPr>
      <w:r w:rsidRPr="003D4D9A">
        <w:rPr>
          <w:rStyle w:val="bart"/>
          <w:rFonts w:ascii="Times New Roman" w:hAnsi="Times New Roman" w:cs="Times New Roman"/>
          <w:sz w:val="24"/>
          <w:szCs w:val="24"/>
        </w:rPr>
        <w:t>Belaunde Trilles, I (1994). Hábitos de Estudio.</w:t>
      </w:r>
      <w:r w:rsidRPr="003D4D9A">
        <w:rPr>
          <w:rFonts w:ascii="Times New Roman" w:hAnsi="Times New Roman" w:cs="Times New Roman"/>
          <w:sz w:val="24"/>
          <w:szCs w:val="24"/>
        </w:rPr>
        <w:t xml:space="preserve"> [Documento en línea] .Disponible </w:t>
      </w:r>
      <w:proofErr w:type="spellStart"/>
      <w:r w:rsidRPr="003D4D9A">
        <w:rPr>
          <w:rFonts w:ascii="Times New Roman" w:hAnsi="Times New Roman" w:cs="Times New Roman"/>
          <w:sz w:val="24"/>
          <w:szCs w:val="24"/>
        </w:rPr>
        <w:t>en</w:t>
      </w:r>
      <w:r w:rsidRPr="003D4D9A">
        <w:rPr>
          <w:rStyle w:val="bart"/>
          <w:rFonts w:ascii="Times New Roman" w:hAnsi="Times New Roman" w:cs="Times New Roman"/>
          <w:sz w:val="24"/>
          <w:szCs w:val="24"/>
        </w:rPr>
        <w:t>.www.isis.ufg.edu.s</w:t>
      </w:r>
      <w:proofErr w:type="spellEnd"/>
      <w:r>
        <w:rPr>
          <w:rFonts w:ascii="Times New Roman" w:hAnsi="Times New Roman" w:cs="Times New Roman"/>
          <w:sz w:val="24"/>
          <w:szCs w:val="24"/>
        </w:rPr>
        <w:t xml:space="preserve"> [Consulta: diciembre </w:t>
      </w:r>
      <w:r w:rsidRPr="003D4D9A">
        <w:rPr>
          <w:rFonts w:ascii="Times New Roman" w:hAnsi="Times New Roman" w:cs="Times New Roman"/>
          <w:sz w:val="24"/>
          <w:szCs w:val="24"/>
        </w:rPr>
        <w:t xml:space="preserve"> 08,2014: Hora: 2:00pm].</w:t>
      </w:r>
    </w:p>
    <w:p w:rsidR="00330FBE" w:rsidRPr="00330FBE" w:rsidRDefault="00330FBE" w:rsidP="00330FBE">
      <w:pPr>
        <w:ind w:left="340" w:firstLine="368"/>
        <w:mirrorIndents/>
        <w:jc w:val="both"/>
        <w:rPr>
          <w:rFonts w:ascii="Times New Roman" w:hAnsi="Times New Roman" w:cs="Times New Roman"/>
          <w:sz w:val="24"/>
          <w:szCs w:val="24"/>
        </w:rPr>
      </w:pPr>
    </w:p>
    <w:p w:rsidR="00665493" w:rsidRDefault="0061243D" w:rsidP="00330FBE">
      <w:pPr>
        <w:ind w:left="340" w:firstLine="368"/>
        <w:mirrorIndents/>
        <w:jc w:val="both"/>
        <w:rPr>
          <w:rFonts w:ascii="Times New Roman" w:hAnsi="Times New Roman" w:cs="Times New Roman"/>
          <w:sz w:val="24"/>
          <w:szCs w:val="24"/>
        </w:rPr>
      </w:pPr>
      <w:r w:rsidRPr="003D4D9A">
        <w:rPr>
          <w:rFonts w:ascii="Times New Roman" w:hAnsi="Times New Roman" w:cs="Times New Roman"/>
          <w:sz w:val="24"/>
          <w:szCs w:val="24"/>
        </w:rPr>
        <w:t>Constitución de la República Bolivariana de Venezuela (1999). Gaceta Oficia</w:t>
      </w:r>
      <w:r w:rsidR="003D4D9A">
        <w:rPr>
          <w:rFonts w:ascii="Times New Roman" w:hAnsi="Times New Roman" w:cs="Times New Roman"/>
          <w:sz w:val="24"/>
          <w:szCs w:val="24"/>
        </w:rPr>
        <w:t>l Nº 36.860, Diciembre 30, 1999.</w:t>
      </w:r>
      <w:r w:rsidR="003D4D9A" w:rsidRPr="003D4D9A">
        <w:rPr>
          <w:rFonts w:ascii="Times New Roman" w:hAnsi="Times New Roman" w:cs="Times New Roman"/>
          <w:sz w:val="24"/>
          <w:szCs w:val="24"/>
        </w:rPr>
        <w:t xml:space="preserve"> [Consulta: 2014, junio 11</w:t>
      </w:r>
      <w:r w:rsidR="003D4D9A">
        <w:rPr>
          <w:rFonts w:ascii="Times New Roman" w:hAnsi="Times New Roman" w:cs="Times New Roman"/>
          <w:sz w:val="24"/>
          <w:szCs w:val="24"/>
        </w:rPr>
        <w:t xml:space="preserve"> Hora 11:00 </w:t>
      </w:r>
      <w:r w:rsidR="00330FBE">
        <w:rPr>
          <w:rFonts w:ascii="Times New Roman" w:hAnsi="Times New Roman" w:cs="Times New Roman"/>
          <w:sz w:val="24"/>
          <w:szCs w:val="24"/>
        </w:rPr>
        <w:t>pm]</w:t>
      </w:r>
      <w:r w:rsidR="003D4D9A" w:rsidRPr="003D4D9A">
        <w:rPr>
          <w:rFonts w:ascii="Times New Roman" w:hAnsi="Times New Roman" w:cs="Times New Roman"/>
          <w:sz w:val="24"/>
          <w:szCs w:val="24"/>
        </w:rPr>
        <w:t>.</w:t>
      </w:r>
    </w:p>
    <w:p w:rsidR="00330FBE" w:rsidRPr="00330FBE" w:rsidRDefault="00330FBE" w:rsidP="00330FBE">
      <w:pPr>
        <w:ind w:left="340" w:firstLine="368"/>
        <w:mirrorIndents/>
        <w:jc w:val="both"/>
        <w:rPr>
          <w:rFonts w:ascii="Times New Roman" w:hAnsi="Times New Roman" w:cs="Times New Roman"/>
          <w:sz w:val="24"/>
          <w:szCs w:val="24"/>
        </w:rPr>
      </w:pPr>
    </w:p>
    <w:p w:rsidR="00665493" w:rsidRPr="003D4D9A" w:rsidRDefault="00665493" w:rsidP="00665493">
      <w:pPr>
        <w:spacing w:after="0" w:line="360" w:lineRule="auto"/>
        <w:jc w:val="both"/>
        <w:rPr>
          <w:rFonts w:ascii="Times New Roman" w:hAnsi="Times New Roman" w:cs="Times New Roman"/>
          <w:sz w:val="24"/>
          <w:szCs w:val="24"/>
        </w:rPr>
      </w:pPr>
      <w:r w:rsidRPr="003D4D9A">
        <w:rPr>
          <w:rFonts w:ascii="Times New Roman" w:hAnsi="Times New Roman" w:cs="Times New Roman"/>
          <w:sz w:val="24"/>
          <w:szCs w:val="24"/>
        </w:rPr>
        <w:t xml:space="preserve">El estudiante exitoso “Técnica de estudio paso a paso”. (2000). [Sin autor] España: </w:t>
      </w:r>
    </w:p>
    <w:p w:rsidR="0061243D" w:rsidRPr="003D4D9A" w:rsidRDefault="00665493" w:rsidP="003D4D9A">
      <w:pPr>
        <w:spacing w:after="0" w:line="360" w:lineRule="auto"/>
        <w:ind w:firstLine="708"/>
        <w:jc w:val="both"/>
        <w:rPr>
          <w:rFonts w:ascii="Times New Roman" w:hAnsi="Times New Roman" w:cs="Times New Roman"/>
          <w:sz w:val="24"/>
          <w:szCs w:val="24"/>
        </w:rPr>
      </w:pPr>
      <w:r w:rsidRPr="003D4D9A">
        <w:rPr>
          <w:rFonts w:ascii="Times New Roman" w:hAnsi="Times New Roman" w:cs="Times New Roman"/>
          <w:sz w:val="24"/>
          <w:szCs w:val="24"/>
        </w:rPr>
        <w:t>Editorial océano.</w:t>
      </w:r>
      <w:r w:rsidR="003D4D9A" w:rsidRPr="003D4D9A">
        <w:rPr>
          <w:rFonts w:ascii="Times New Roman" w:hAnsi="Times New Roman" w:cs="Times New Roman"/>
          <w:sz w:val="24"/>
          <w:szCs w:val="24"/>
        </w:rPr>
        <w:t xml:space="preserve"> </w:t>
      </w:r>
      <w:r w:rsidR="003D4D9A">
        <w:rPr>
          <w:rFonts w:ascii="Times New Roman" w:hAnsi="Times New Roman" w:cs="Times New Roman"/>
          <w:sz w:val="24"/>
          <w:szCs w:val="24"/>
        </w:rPr>
        <w:t>[Consulta: 2015</w:t>
      </w:r>
      <w:r w:rsidR="00330FBE">
        <w:rPr>
          <w:rFonts w:ascii="Times New Roman" w:hAnsi="Times New Roman" w:cs="Times New Roman"/>
          <w:sz w:val="24"/>
          <w:szCs w:val="24"/>
        </w:rPr>
        <w:t xml:space="preserve">, enero Hora 3:00pm </w:t>
      </w:r>
      <w:r w:rsidR="003D4D9A" w:rsidRPr="003D4D9A">
        <w:rPr>
          <w:rFonts w:ascii="Times New Roman" w:hAnsi="Times New Roman" w:cs="Times New Roman"/>
          <w:sz w:val="24"/>
          <w:szCs w:val="24"/>
        </w:rPr>
        <w:t xml:space="preserve"> 11].</w:t>
      </w:r>
    </w:p>
    <w:p w:rsidR="00665493" w:rsidRPr="003D4D9A" w:rsidRDefault="00665493" w:rsidP="00665493">
      <w:pPr>
        <w:spacing w:after="0" w:line="360" w:lineRule="auto"/>
        <w:ind w:firstLine="708"/>
        <w:jc w:val="both"/>
        <w:rPr>
          <w:rFonts w:ascii="Times New Roman" w:hAnsi="Times New Roman" w:cs="Times New Roman"/>
          <w:sz w:val="24"/>
          <w:szCs w:val="24"/>
        </w:rPr>
      </w:pPr>
    </w:p>
    <w:p w:rsidR="00665493" w:rsidRPr="003D4D9A" w:rsidRDefault="00665493" w:rsidP="00665493">
      <w:pPr>
        <w:spacing w:line="360" w:lineRule="auto"/>
        <w:ind w:left="709" w:hanging="709"/>
        <w:jc w:val="both"/>
        <w:rPr>
          <w:rFonts w:ascii="Times New Roman" w:hAnsi="Times New Roman" w:cs="Times New Roman"/>
          <w:sz w:val="24"/>
          <w:szCs w:val="24"/>
        </w:rPr>
      </w:pPr>
      <w:r w:rsidRPr="003D4D9A">
        <w:rPr>
          <w:rFonts w:ascii="Times New Roman" w:hAnsi="Times New Roman" w:cs="Times New Roman"/>
          <w:sz w:val="24"/>
          <w:szCs w:val="24"/>
        </w:rPr>
        <w:t>González, C. Y. (2008). Manejo efectivo de un grupo. El desarrollo de los grupos hacia la madurez y la productividad. [Documento en línea]. Disponible: http://es.slideshare.net/Magditita/5-fases-de-la-evoluc</w:t>
      </w:r>
      <w:r w:rsidR="00330FBE">
        <w:rPr>
          <w:rFonts w:ascii="Times New Roman" w:hAnsi="Times New Roman" w:cs="Times New Roman"/>
          <w:sz w:val="24"/>
          <w:szCs w:val="24"/>
        </w:rPr>
        <w:t>in-de-los-grupos [Consulta: 2015</w:t>
      </w:r>
      <w:r w:rsidRPr="003D4D9A">
        <w:rPr>
          <w:rFonts w:ascii="Times New Roman" w:hAnsi="Times New Roman" w:cs="Times New Roman"/>
          <w:sz w:val="24"/>
          <w:szCs w:val="24"/>
        </w:rPr>
        <w:t xml:space="preserve">, </w:t>
      </w:r>
      <w:r w:rsidR="00330FBE">
        <w:rPr>
          <w:rFonts w:ascii="Times New Roman" w:hAnsi="Times New Roman" w:cs="Times New Roman"/>
          <w:sz w:val="24"/>
          <w:szCs w:val="24"/>
        </w:rPr>
        <w:t>enero Hora 5:00pm</w:t>
      </w:r>
      <w:r w:rsidRPr="003D4D9A">
        <w:rPr>
          <w:rFonts w:ascii="Times New Roman" w:hAnsi="Times New Roman" w:cs="Times New Roman"/>
          <w:sz w:val="24"/>
          <w:szCs w:val="24"/>
        </w:rPr>
        <w:t>].</w:t>
      </w:r>
    </w:p>
    <w:p w:rsidR="003D4D9A" w:rsidRPr="003D4D9A" w:rsidRDefault="003D4D9A" w:rsidP="003D4D9A">
      <w:pPr>
        <w:ind w:left="340" w:firstLine="368"/>
        <w:mirrorIndents/>
        <w:jc w:val="both"/>
        <w:rPr>
          <w:rFonts w:ascii="Times New Roman" w:hAnsi="Times New Roman" w:cs="Times New Roman"/>
          <w:sz w:val="24"/>
          <w:szCs w:val="24"/>
        </w:rPr>
      </w:pPr>
      <w:proofErr w:type="spellStart"/>
      <w:r w:rsidRPr="003D4D9A">
        <w:rPr>
          <w:rFonts w:ascii="Times New Roman" w:hAnsi="Times New Roman" w:cs="Times New Roman"/>
          <w:sz w:val="24"/>
          <w:szCs w:val="24"/>
        </w:rPr>
        <w:t>Chourio</w:t>
      </w:r>
      <w:proofErr w:type="spellEnd"/>
      <w:r w:rsidRPr="003D4D9A">
        <w:rPr>
          <w:rFonts w:ascii="Times New Roman" w:hAnsi="Times New Roman" w:cs="Times New Roman"/>
          <w:sz w:val="24"/>
          <w:szCs w:val="24"/>
        </w:rPr>
        <w:t>, J. (2011). Estadística aplicada a la investigación educativa. Editorial IPAPEDI Valencia-Venezuela.</w:t>
      </w:r>
      <w:r w:rsidR="00330FBE" w:rsidRPr="00330FBE">
        <w:rPr>
          <w:rFonts w:ascii="Times New Roman" w:hAnsi="Times New Roman" w:cs="Times New Roman"/>
          <w:sz w:val="24"/>
          <w:szCs w:val="24"/>
        </w:rPr>
        <w:t xml:space="preserve"> </w:t>
      </w:r>
      <w:r w:rsidR="00330FBE">
        <w:rPr>
          <w:rFonts w:ascii="Times New Roman" w:hAnsi="Times New Roman" w:cs="Times New Roman"/>
          <w:sz w:val="24"/>
          <w:szCs w:val="24"/>
        </w:rPr>
        <w:t>[Consulta: 2015, enero Hora 9:00 am</w:t>
      </w:r>
      <w:r w:rsidR="00330FBE" w:rsidRPr="003D4D9A">
        <w:rPr>
          <w:rFonts w:ascii="Times New Roman" w:hAnsi="Times New Roman" w:cs="Times New Roman"/>
          <w:sz w:val="24"/>
          <w:szCs w:val="24"/>
        </w:rPr>
        <w:t>].</w:t>
      </w:r>
    </w:p>
    <w:p w:rsidR="00330FBE" w:rsidRPr="003D4D9A" w:rsidRDefault="00330FBE" w:rsidP="00330FBE">
      <w:pPr>
        <w:widowControl w:val="0"/>
        <w:overflowPunct w:val="0"/>
        <w:autoSpaceDE w:val="0"/>
        <w:autoSpaceDN w:val="0"/>
        <w:adjustRightInd w:val="0"/>
        <w:spacing w:line="360" w:lineRule="auto"/>
        <w:jc w:val="both"/>
      </w:pPr>
    </w:p>
    <w:p w:rsidR="00330FBE" w:rsidRDefault="00330FBE" w:rsidP="00330FBE">
      <w:pPr>
        <w:ind w:firstLine="340"/>
        <w:mirrorIndents/>
        <w:jc w:val="both"/>
        <w:rPr>
          <w:rFonts w:ascii="Times New Roman" w:hAnsi="Times New Roman" w:cs="Times New Roman"/>
          <w:sz w:val="24"/>
          <w:szCs w:val="24"/>
        </w:rPr>
      </w:pPr>
      <w:r w:rsidRPr="003D4D9A">
        <w:rPr>
          <w:rStyle w:val="CitaHTML"/>
          <w:rFonts w:ascii="Times New Roman" w:hAnsi="Times New Roman" w:cs="Times New Roman"/>
          <w:i w:val="0"/>
          <w:sz w:val="24"/>
          <w:szCs w:val="24"/>
        </w:rPr>
        <w:t xml:space="preserve">Ruiz, F. (2005). Motivación </w:t>
      </w:r>
      <w:r w:rsidRPr="003D4D9A">
        <w:rPr>
          <w:rFonts w:ascii="Times New Roman" w:hAnsi="Times New Roman" w:cs="Times New Roman"/>
          <w:sz w:val="24"/>
          <w:szCs w:val="24"/>
        </w:rPr>
        <w:t>[Documento en línea].Disponible en:</w:t>
      </w:r>
      <w:r w:rsidRPr="003D4D9A">
        <w:rPr>
          <w:rStyle w:val="CitaHTML"/>
          <w:rFonts w:ascii="Times New Roman" w:hAnsi="Times New Roman" w:cs="Times New Roman"/>
          <w:i w:val="0"/>
          <w:sz w:val="24"/>
          <w:szCs w:val="24"/>
        </w:rPr>
        <w:t>www.ingquimica.uady.mx/documentos/avisos/induccion/</w:t>
      </w:r>
      <w:r w:rsidRPr="003D4D9A">
        <w:rPr>
          <w:rStyle w:val="CitaHTML"/>
          <w:rFonts w:ascii="Times New Roman" w:hAnsi="Times New Roman" w:cs="Times New Roman"/>
          <w:b/>
          <w:bCs/>
          <w:i w:val="0"/>
          <w:sz w:val="24"/>
          <w:szCs w:val="24"/>
        </w:rPr>
        <w:t>motivacion</w:t>
      </w:r>
      <w:r w:rsidRPr="003D4D9A">
        <w:rPr>
          <w:rStyle w:val="CitaHTML"/>
          <w:rFonts w:ascii="Times New Roman" w:hAnsi="Times New Roman" w:cs="Times New Roman"/>
          <w:i w:val="0"/>
          <w:sz w:val="24"/>
          <w:szCs w:val="24"/>
        </w:rPr>
        <w:t>.pdf.</w:t>
      </w:r>
      <w:r w:rsidRPr="003D4D9A">
        <w:t>.</w:t>
      </w:r>
      <w:r w:rsidRPr="003D4D9A">
        <w:rPr>
          <w:rFonts w:ascii="Times New Roman" w:hAnsi="Times New Roman" w:cs="Times New Roman"/>
        </w:rPr>
        <w:t>[</w:t>
      </w:r>
      <w:r w:rsidRPr="003D4D9A">
        <w:rPr>
          <w:rFonts w:ascii="Times New Roman" w:hAnsi="Times New Roman" w:cs="Times New Roman"/>
          <w:sz w:val="24"/>
          <w:szCs w:val="24"/>
        </w:rPr>
        <w:t xml:space="preserve">Consulta: </w:t>
      </w:r>
      <w:r>
        <w:rPr>
          <w:rFonts w:ascii="Times New Roman" w:hAnsi="Times New Roman" w:cs="Times New Roman"/>
          <w:sz w:val="24"/>
          <w:szCs w:val="24"/>
        </w:rPr>
        <w:t>Enero 10,2015</w:t>
      </w:r>
      <w:r w:rsidRPr="003D4D9A">
        <w:rPr>
          <w:rFonts w:ascii="Times New Roman" w:hAnsi="Times New Roman" w:cs="Times New Roman"/>
          <w:sz w:val="24"/>
          <w:szCs w:val="24"/>
        </w:rPr>
        <w:t>. Hora: 7:00 pm].</w:t>
      </w:r>
    </w:p>
    <w:p w:rsidR="00330FBE" w:rsidRDefault="00330FBE" w:rsidP="00330FBE">
      <w:pPr>
        <w:spacing w:line="360" w:lineRule="auto"/>
        <w:ind w:left="709" w:hanging="709"/>
        <w:jc w:val="both"/>
        <w:rPr>
          <w:rFonts w:ascii="Times New Roman" w:hAnsi="Times New Roman" w:cs="Times New Roman"/>
          <w:sz w:val="24"/>
          <w:szCs w:val="24"/>
        </w:rPr>
      </w:pPr>
    </w:p>
    <w:p w:rsidR="00330FBE" w:rsidRPr="003D4D9A" w:rsidRDefault="00330FBE" w:rsidP="00330FBE">
      <w:pPr>
        <w:spacing w:line="360" w:lineRule="auto"/>
        <w:ind w:left="709" w:hanging="709"/>
        <w:jc w:val="both"/>
        <w:rPr>
          <w:rFonts w:ascii="Times New Roman" w:hAnsi="Times New Roman" w:cs="Times New Roman"/>
          <w:sz w:val="24"/>
          <w:szCs w:val="24"/>
        </w:rPr>
      </w:pPr>
    </w:p>
    <w:p w:rsidR="00330FBE" w:rsidRPr="003D4D9A" w:rsidRDefault="00330FBE" w:rsidP="00330FBE">
      <w:pPr>
        <w:ind w:firstLine="340"/>
        <w:mirrorIndents/>
        <w:jc w:val="both"/>
        <w:rPr>
          <w:rFonts w:ascii="Times New Roman" w:hAnsi="Times New Roman" w:cs="Times New Roman"/>
          <w:sz w:val="24"/>
          <w:szCs w:val="24"/>
        </w:rPr>
      </w:pPr>
      <w:proofErr w:type="spellStart"/>
      <w:r w:rsidRPr="003D4D9A">
        <w:rPr>
          <w:rFonts w:ascii="Times New Roman" w:hAnsi="Times New Roman" w:cs="Times New Roman"/>
          <w:sz w:val="24"/>
          <w:szCs w:val="24"/>
        </w:rPr>
        <w:t>Sheldon</w:t>
      </w:r>
      <w:proofErr w:type="spellEnd"/>
      <w:r w:rsidRPr="003D4D9A">
        <w:rPr>
          <w:rFonts w:ascii="Times New Roman" w:hAnsi="Times New Roman" w:cs="Times New Roman"/>
          <w:sz w:val="24"/>
          <w:szCs w:val="24"/>
        </w:rPr>
        <w:t xml:space="preserve"> y Burton (2004) .La Asertividad.</w:t>
      </w:r>
      <w:r>
        <w:rPr>
          <w:rFonts w:ascii="Times New Roman" w:hAnsi="Times New Roman" w:cs="Times New Roman"/>
          <w:sz w:val="24"/>
          <w:szCs w:val="24"/>
        </w:rPr>
        <w:t xml:space="preserve"> </w:t>
      </w:r>
      <w:r w:rsidRPr="003D4D9A">
        <w:rPr>
          <w:rFonts w:ascii="Times New Roman" w:hAnsi="Times New Roman" w:cs="Times New Roman"/>
          <w:sz w:val="24"/>
          <w:szCs w:val="24"/>
        </w:rPr>
        <w:t xml:space="preserve">[Documento en línea] .Disponible </w:t>
      </w:r>
      <w:proofErr w:type="spellStart"/>
      <w:r w:rsidRPr="003D4D9A">
        <w:rPr>
          <w:rFonts w:ascii="Times New Roman" w:hAnsi="Times New Roman" w:cs="Times New Roman"/>
          <w:sz w:val="24"/>
          <w:szCs w:val="24"/>
        </w:rPr>
        <w:t>en:</w:t>
      </w:r>
      <w:hyperlink r:id="rId77" w:history="1">
        <w:r w:rsidRPr="003D4D9A">
          <w:rPr>
            <w:rStyle w:val="Hipervnculo"/>
            <w:rFonts w:ascii="Times New Roman" w:hAnsi="Times New Roman" w:cs="Times New Roman"/>
            <w:sz w:val="24"/>
            <w:szCs w:val="24"/>
          </w:rPr>
          <w:t>http</w:t>
        </w:r>
        <w:proofErr w:type="spellEnd"/>
        <w:r w:rsidRPr="003D4D9A">
          <w:rPr>
            <w:rStyle w:val="Hipervnculo"/>
            <w:rFonts w:ascii="Times New Roman" w:hAnsi="Times New Roman" w:cs="Times New Roman"/>
            <w:sz w:val="24"/>
            <w:szCs w:val="24"/>
          </w:rPr>
          <w:t>://clubensayos.com</w:t>
        </w:r>
      </w:hyperlink>
      <w:r w:rsidRPr="003D4D9A">
        <w:rPr>
          <w:rFonts w:ascii="Times New Roman" w:hAnsi="Times New Roman" w:cs="Times New Roman"/>
          <w:sz w:val="24"/>
          <w:szCs w:val="24"/>
        </w:rPr>
        <w:t xml:space="preserve">. . [Consulta: </w:t>
      </w:r>
      <w:r>
        <w:rPr>
          <w:rFonts w:ascii="Times New Roman" w:hAnsi="Times New Roman" w:cs="Times New Roman"/>
          <w:sz w:val="24"/>
          <w:szCs w:val="24"/>
        </w:rPr>
        <w:t>Enero 08,2015</w:t>
      </w:r>
      <w:r w:rsidRPr="003D4D9A">
        <w:rPr>
          <w:rFonts w:ascii="Times New Roman" w:hAnsi="Times New Roman" w:cs="Times New Roman"/>
          <w:sz w:val="24"/>
          <w:szCs w:val="24"/>
        </w:rPr>
        <w:t xml:space="preserve">. Hora: </w:t>
      </w:r>
      <w:r>
        <w:rPr>
          <w:rFonts w:ascii="Times New Roman" w:hAnsi="Times New Roman" w:cs="Times New Roman"/>
          <w:sz w:val="24"/>
          <w:szCs w:val="24"/>
        </w:rPr>
        <w:t>2</w:t>
      </w:r>
      <w:r w:rsidRPr="003D4D9A">
        <w:rPr>
          <w:rFonts w:ascii="Times New Roman" w:hAnsi="Times New Roman" w:cs="Times New Roman"/>
          <w:sz w:val="24"/>
          <w:szCs w:val="24"/>
        </w:rPr>
        <w:t>:00pm].</w:t>
      </w:r>
    </w:p>
    <w:p w:rsidR="0061243D" w:rsidRDefault="0061243D" w:rsidP="00665493">
      <w:pPr>
        <w:spacing w:line="360" w:lineRule="auto"/>
        <w:ind w:left="709" w:hanging="709"/>
        <w:jc w:val="both"/>
        <w:rPr>
          <w:rFonts w:ascii="Times New Roman" w:hAnsi="Times New Roman" w:cs="Times New Roman"/>
          <w:sz w:val="24"/>
          <w:szCs w:val="24"/>
        </w:rPr>
      </w:pPr>
    </w:p>
    <w:p w:rsidR="00330FBE" w:rsidRPr="003D4D9A" w:rsidRDefault="00330FBE" w:rsidP="00665493">
      <w:pPr>
        <w:spacing w:line="360" w:lineRule="auto"/>
        <w:ind w:left="709" w:hanging="709"/>
        <w:jc w:val="both"/>
        <w:rPr>
          <w:rFonts w:ascii="Times New Roman" w:hAnsi="Times New Roman" w:cs="Times New Roman"/>
          <w:sz w:val="24"/>
          <w:szCs w:val="24"/>
        </w:rPr>
      </w:pPr>
    </w:p>
    <w:p w:rsidR="00B11337" w:rsidRDefault="00665493" w:rsidP="006D0C67">
      <w:pPr>
        <w:spacing w:line="360" w:lineRule="auto"/>
        <w:ind w:left="709" w:hanging="709"/>
        <w:jc w:val="both"/>
        <w:rPr>
          <w:rFonts w:ascii="Times New Roman" w:hAnsi="Times New Roman" w:cs="Times New Roman"/>
          <w:sz w:val="24"/>
          <w:szCs w:val="24"/>
        </w:rPr>
      </w:pPr>
      <w:r w:rsidRPr="003D4D9A">
        <w:rPr>
          <w:rFonts w:ascii="Times New Roman" w:hAnsi="Times New Roman" w:cs="Times New Roman"/>
          <w:sz w:val="24"/>
          <w:szCs w:val="24"/>
        </w:rPr>
        <w:lastRenderedPageBreak/>
        <w:t>Técnicas de Estudio: Organización y Planificación. [Documento en línea]. Disponible: http://www.psicopedagogia.com/tecnicas-de-estudio/planificacion</w:t>
      </w:r>
      <w:r w:rsidR="00330FBE">
        <w:rPr>
          <w:rFonts w:ascii="Times New Roman" w:hAnsi="Times New Roman" w:cs="Times New Roman"/>
          <w:sz w:val="24"/>
          <w:szCs w:val="24"/>
        </w:rPr>
        <w:t xml:space="preserve"> [Consulta: 2015</w:t>
      </w:r>
      <w:r w:rsidR="006D0C67" w:rsidRPr="003D4D9A">
        <w:rPr>
          <w:rFonts w:ascii="Times New Roman" w:hAnsi="Times New Roman" w:cs="Times New Roman"/>
          <w:sz w:val="24"/>
          <w:szCs w:val="24"/>
        </w:rPr>
        <w:t xml:space="preserve">, </w:t>
      </w:r>
      <w:r w:rsidR="00330FBE">
        <w:rPr>
          <w:rFonts w:ascii="Times New Roman" w:hAnsi="Times New Roman" w:cs="Times New Roman"/>
          <w:sz w:val="24"/>
          <w:szCs w:val="24"/>
        </w:rPr>
        <w:t>enero Hora 6:00pm</w:t>
      </w:r>
      <w:r w:rsidR="00330FBE" w:rsidRPr="003D4D9A">
        <w:rPr>
          <w:rFonts w:ascii="Times New Roman" w:hAnsi="Times New Roman" w:cs="Times New Roman"/>
          <w:sz w:val="24"/>
          <w:szCs w:val="24"/>
        </w:rPr>
        <w:t>].</w:t>
      </w:r>
    </w:p>
    <w:p w:rsidR="00330FBE" w:rsidRPr="003D4D9A" w:rsidRDefault="00330FBE" w:rsidP="006D0C67">
      <w:pPr>
        <w:spacing w:line="360" w:lineRule="auto"/>
        <w:ind w:left="709" w:hanging="709"/>
        <w:jc w:val="both"/>
        <w:rPr>
          <w:rFonts w:ascii="Times New Roman" w:hAnsi="Times New Roman" w:cs="Times New Roman"/>
          <w:sz w:val="24"/>
          <w:szCs w:val="24"/>
        </w:rPr>
      </w:pPr>
    </w:p>
    <w:p w:rsidR="0061243D" w:rsidRPr="003D4D9A" w:rsidRDefault="0061243D" w:rsidP="0061243D">
      <w:pPr>
        <w:ind w:firstLine="340"/>
        <w:mirrorIndents/>
        <w:jc w:val="both"/>
        <w:rPr>
          <w:rFonts w:ascii="Times New Roman" w:hAnsi="Times New Roman" w:cs="Times New Roman"/>
          <w:sz w:val="24"/>
          <w:szCs w:val="24"/>
        </w:rPr>
      </w:pPr>
      <w:r w:rsidRPr="003D4D9A">
        <w:rPr>
          <w:rStyle w:val="CitaHTML"/>
          <w:rFonts w:ascii="Times New Roman" w:hAnsi="Times New Roman" w:cs="Times New Roman"/>
          <w:i w:val="0"/>
          <w:sz w:val="24"/>
          <w:szCs w:val="24"/>
        </w:rPr>
        <w:t>UNESCO (2004).Revista Electrónica de Investigación Educativa.</w:t>
      </w:r>
      <w:r w:rsidRPr="003D4D9A">
        <w:rPr>
          <w:rFonts w:ascii="Times New Roman" w:hAnsi="Times New Roman" w:cs="Times New Roman"/>
          <w:sz w:val="24"/>
          <w:szCs w:val="24"/>
        </w:rPr>
        <w:t xml:space="preserve"> [Documento en línea] .Disponible </w:t>
      </w:r>
      <w:proofErr w:type="spellStart"/>
      <w:r w:rsidRPr="003D4D9A">
        <w:rPr>
          <w:rFonts w:ascii="Times New Roman" w:hAnsi="Times New Roman" w:cs="Times New Roman"/>
          <w:sz w:val="24"/>
          <w:szCs w:val="24"/>
        </w:rPr>
        <w:t>en:</w:t>
      </w:r>
      <w:hyperlink r:id="rId78" w:history="1">
        <w:r w:rsidRPr="003D4D9A">
          <w:rPr>
            <w:rStyle w:val="Hipervnculo"/>
            <w:rFonts w:ascii="Times New Roman" w:hAnsi="Times New Roman" w:cs="Times New Roman"/>
            <w:sz w:val="24"/>
            <w:szCs w:val="24"/>
          </w:rPr>
          <w:t>www.redie.uabc.mx</w:t>
        </w:r>
        <w:proofErr w:type="spellEnd"/>
      </w:hyperlink>
      <w:r w:rsidRPr="003D4D9A">
        <w:rPr>
          <w:rStyle w:val="CitaHTML"/>
          <w:rFonts w:ascii="Times New Roman" w:hAnsi="Times New Roman" w:cs="Times New Roman"/>
          <w:sz w:val="24"/>
          <w:szCs w:val="24"/>
        </w:rPr>
        <w:t xml:space="preserve">. </w:t>
      </w:r>
      <w:r w:rsidRPr="003D4D9A">
        <w:t>[</w:t>
      </w:r>
      <w:r w:rsidRPr="003D4D9A">
        <w:rPr>
          <w:rFonts w:ascii="Times New Roman" w:hAnsi="Times New Roman" w:cs="Times New Roman"/>
          <w:sz w:val="24"/>
          <w:szCs w:val="24"/>
        </w:rPr>
        <w:t>Consulta</w:t>
      </w:r>
      <w:r w:rsidR="00330FBE" w:rsidRPr="003D4D9A">
        <w:rPr>
          <w:rFonts w:ascii="Times New Roman" w:hAnsi="Times New Roman" w:cs="Times New Roman"/>
          <w:sz w:val="24"/>
          <w:szCs w:val="24"/>
        </w:rPr>
        <w:t xml:space="preserve">: </w:t>
      </w:r>
      <w:r w:rsidR="00330FBE">
        <w:rPr>
          <w:rFonts w:ascii="Times New Roman" w:hAnsi="Times New Roman" w:cs="Times New Roman"/>
          <w:sz w:val="24"/>
          <w:szCs w:val="24"/>
        </w:rPr>
        <w:t>Enero 06,2015</w:t>
      </w:r>
      <w:r w:rsidRPr="003D4D9A">
        <w:rPr>
          <w:rFonts w:ascii="Times New Roman" w:hAnsi="Times New Roman" w:cs="Times New Roman"/>
          <w:sz w:val="24"/>
          <w:szCs w:val="24"/>
        </w:rPr>
        <w:t>. Hora: 6:30 pm].</w:t>
      </w:r>
    </w:p>
    <w:p w:rsidR="0061243D" w:rsidRDefault="00F54537" w:rsidP="00330FBE">
      <w:pPr>
        <w:widowControl w:val="0"/>
        <w:overflowPunct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w:pict>
          <v:rect id="_x0000_s1094" style="position:absolute;left:0;text-align:left;margin-left:179.65pt;margin-top:.35pt;width:29.05pt;height:29.05pt;z-index:251816960" strokecolor="white [3212]"/>
        </w:pict>
      </w:r>
    </w:p>
    <w:p w:rsidR="006D0C67" w:rsidRDefault="006D0C67" w:rsidP="006D0C67">
      <w:pPr>
        <w:widowControl w:val="0"/>
        <w:overflowPunct w:val="0"/>
        <w:autoSpaceDE w:val="0"/>
        <w:autoSpaceDN w:val="0"/>
        <w:adjustRightInd w:val="0"/>
        <w:spacing w:line="360" w:lineRule="auto"/>
        <w:ind w:firstLine="480"/>
        <w:jc w:val="both"/>
      </w:pPr>
    </w:p>
    <w:p w:rsidR="006D0C67" w:rsidRDefault="006D0C67" w:rsidP="006D0C67">
      <w:pPr>
        <w:widowControl w:val="0"/>
        <w:overflowPunct w:val="0"/>
        <w:autoSpaceDE w:val="0"/>
        <w:autoSpaceDN w:val="0"/>
        <w:adjustRightInd w:val="0"/>
        <w:spacing w:line="360" w:lineRule="auto"/>
        <w:ind w:firstLine="480"/>
        <w:jc w:val="both"/>
      </w:pPr>
    </w:p>
    <w:p w:rsidR="006D0C67" w:rsidRDefault="006D0C67" w:rsidP="006D0C67">
      <w:pPr>
        <w:widowControl w:val="0"/>
        <w:overflowPunct w:val="0"/>
        <w:autoSpaceDE w:val="0"/>
        <w:autoSpaceDN w:val="0"/>
        <w:adjustRightInd w:val="0"/>
        <w:spacing w:line="360" w:lineRule="auto"/>
        <w:ind w:firstLine="480"/>
        <w:jc w:val="both"/>
      </w:pPr>
    </w:p>
    <w:p w:rsidR="006D0C67" w:rsidRPr="006D0C67" w:rsidRDefault="006D0C67" w:rsidP="006D0C67">
      <w:pPr>
        <w:widowControl w:val="0"/>
        <w:overflowPunct w:val="0"/>
        <w:autoSpaceDE w:val="0"/>
        <w:autoSpaceDN w:val="0"/>
        <w:adjustRightInd w:val="0"/>
        <w:spacing w:line="360" w:lineRule="auto"/>
        <w:ind w:firstLine="480"/>
        <w:jc w:val="center"/>
        <w:rPr>
          <w:rFonts w:ascii="Times New Roman" w:hAnsi="Times New Roman" w:cs="Times New Roman"/>
          <w:sz w:val="56"/>
          <w:szCs w:val="56"/>
        </w:rPr>
      </w:pPr>
    </w:p>
    <w:p w:rsidR="006D0C67" w:rsidRDefault="006D0C67" w:rsidP="006D0C67">
      <w:pPr>
        <w:widowControl w:val="0"/>
        <w:overflowPunct w:val="0"/>
        <w:autoSpaceDE w:val="0"/>
        <w:autoSpaceDN w:val="0"/>
        <w:adjustRightInd w:val="0"/>
        <w:spacing w:line="360" w:lineRule="auto"/>
        <w:ind w:firstLine="480"/>
        <w:jc w:val="center"/>
        <w:rPr>
          <w:rFonts w:ascii="Times New Roman" w:hAnsi="Times New Roman" w:cs="Times New Roman"/>
          <w:sz w:val="56"/>
          <w:szCs w:val="56"/>
        </w:rPr>
      </w:pPr>
    </w:p>
    <w:p w:rsidR="006D0C67" w:rsidRDefault="006D0C67" w:rsidP="006D0C67">
      <w:pPr>
        <w:widowControl w:val="0"/>
        <w:overflowPunct w:val="0"/>
        <w:autoSpaceDE w:val="0"/>
        <w:autoSpaceDN w:val="0"/>
        <w:adjustRightInd w:val="0"/>
        <w:spacing w:line="360" w:lineRule="auto"/>
        <w:ind w:firstLine="480"/>
        <w:jc w:val="center"/>
        <w:rPr>
          <w:rFonts w:ascii="Times New Roman" w:hAnsi="Times New Roman" w:cs="Times New Roman"/>
          <w:sz w:val="56"/>
          <w:szCs w:val="56"/>
        </w:rPr>
      </w:pPr>
    </w:p>
    <w:p w:rsidR="006D0C67" w:rsidRDefault="006D0C67" w:rsidP="006D0C67">
      <w:pPr>
        <w:widowControl w:val="0"/>
        <w:overflowPunct w:val="0"/>
        <w:autoSpaceDE w:val="0"/>
        <w:autoSpaceDN w:val="0"/>
        <w:adjustRightInd w:val="0"/>
        <w:spacing w:line="360" w:lineRule="auto"/>
        <w:ind w:firstLine="480"/>
        <w:jc w:val="center"/>
        <w:rPr>
          <w:rFonts w:ascii="Times New Roman" w:hAnsi="Times New Roman" w:cs="Times New Roman"/>
          <w:sz w:val="56"/>
          <w:szCs w:val="56"/>
        </w:rPr>
      </w:pPr>
    </w:p>
    <w:p w:rsidR="00B11337" w:rsidRDefault="00B11337" w:rsidP="005125F0">
      <w:pPr>
        <w:widowControl w:val="0"/>
        <w:overflowPunct w:val="0"/>
        <w:autoSpaceDE w:val="0"/>
        <w:autoSpaceDN w:val="0"/>
        <w:adjustRightInd w:val="0"/>
        <w:spacing w:line="360" w:lineRule="auto"/>
        <w:rPr>
          <w:rFonts w:ascii="Times New Roman" w:hAnsi="Times New Roman" w:cs="Times New Roman"/>
          <w:sz w:val="56"/>
          <w:szCs w:val="56"/>
        </w:rPr>
      </w:pPr>
    </w:p>
    <w:p w:rsidR="00B11337" w:rsidRDefault="00B11337" w:rsidP="00276A82">
      <w:pPr>
        <w:widowControl w:val="0"/>
        <w:overflowPunct w:val="0"/>
        <w:autoSpaceDE w:val="0"/>
        <w:autoSpaceDN w:val="0"/>
        <w:adjustRightInd w:val="0"/>
        <w:spacing w:line="360" w:lineRule="auto"/>
        <w:ind w:firstLine="480"/>
        <w:jc w:val="center"/>
        <w:rPr>
          <w:rFonts w:ascii="Times New Roman" w:hAnsi="Times New Roman" w:cs="Times New Roman"/>
          <w:sz w:val="56"/>
          <w:szCs w:val="56"/>
        </w:rPr>
      </w:pPr>
    </w:p>
    <w:p w:rsidR="00B11337" w:rsidRDefault="00B11337" w:rsidP="00276A82">
      <w:pPr>
        <w:widowControl w:val="0"/>
        <w:overflowPunct w:val="0"/>
        <w:autoSpaceDE w:val="0"/>
        <w:autoSpaceDN w:val="0"/>
        <w:adjustRightInd w:val="0"/>
        <w:spacing w:line="360" w:lineRule="auto"/>
        <w:ind w:firstLine="480"/>
        <w:jc w:val="center"/>
        <w:rPr>
          <w:rFonts w:ascii="Times New Roman" w:hAnsi="Times New Roman" w:cs="Times New Roman"/>
          <w:sz w:val="56"/>
          <w:szCs w:val="56"/>
        </w:rPr>
      </w:pPr>
    </w:p>
    <w:p w:rsidR="0014656A" w:rsidRDefault="0014656A" w:rsidP="00276A82">
      <w:pPr>
        <w:widowControl w:val="0"/>
        <w:overflowPunct w:val="0"/>
        <w:autoSpaceDE w:val="0"/>
        <w:autoSpaceDN w:val="0"/>
        <w:adjustRightInd w:val="0"/>
        <w:spacing w:line="360" w:lineRule="auto"/>
        <w:ind w:firstLine="480"/>
        <w:jc w:val="center"/>
        <w:rPr>
          <w:rFonts w:ascii="Times New Roman" w:hAnsi="Times New Roman" w:cs="Times New Roman"/>
          <w:sz w:val="56"/>
          <w:szCs w:val="56"/>
        </w:rPr>
      </w:pPr>
    </w:p>
    <w:p w:rsidR="0014656A" w:rsidRDefault="0014656A" w:rsidP="00276A82">
      <w:pPr>
        <w:widowControl w:val="0"/>
        <w:overflowPunct w:val="0"/>
        <w:autoSpaceDE w:val="0"/>
        <w:autoSpaceDN w:val="0"/>
        <w:adjustRightInd w:val="0"/>
        <w:spacing w:line="360" w:lineRule="auto"/>
        <w:ind w:firstLine="480"/>
        <w:jc w:val="center"/>
        <w:rPr>
          <w:rFonts w:ascii="Times New Roman" w:hAnsi="Times New Roman" w:cs="Times New Roman"/>
          <w:sz w:val="56"/>
          <w:szCs w:val="56"/>
        </w:rPr>
      </w:pPr>
    </w:p>
    <w:p w:rsidR="0014656A" w:rsidRDefault="0014656A" w:rsidP="00276A82">
      <w:pPr>
        <w:widowControl w:val="0"/>
        <w:overflowPunct w:val="0"/>
        <w:autoSpaceDE w:val="0"/>
        <w:autoSpaceDN w:val="0"/>
        <w:adjustRightInd w:val="0"/>
        <w:spacing w:line="360" w:lineRule="auto"/>
        <w:ind w:firstLine="480"/>
        <w:jc w:val="center"/>
        <w:rPr>
          <w:rFonts w:ascii="Times New Roman" w:hAnsi="Times New Roman" w:cs="Times New Roman"/>
          <w:sz w:val="56"/>
          <w:szCs w:val="56"/>
        </w:rPr>
      </w:pPr>
    </w:p>
    <w:p w:rsidR="0014656A" w:rsidRPr="00A5518E" w:rsidRDefault="0014656A" w:rsidP="00A5518E">
      <w:pPr>
        <w:widowControl w:val="0"/>
        <w:overflowPunct w:val="0"/>
        <w:autoSpaceDE w:val="0"/>
        <w:autoSpaceDN w:val="0"/>
        <w:adjustRightInd w:val="0"/>
        <w:spacing w:line="360" w:lineRule="auto"/>
        <w:jc w:val="center"/>
        <w:rPr>
          <w:rFonts w:ascii="Times New Roman" w:hAnsi="Times New Roman" w:cs="Times New Roman"/>
          <w:sz w:val="24"/>
          <w:szCs w:val="24"/>
        </w:rPr>
      </w:pPr>
    </w:p>
    <w:p w:rsidR="006D0C67" w:rsidRPr="00A5518E" w:rsidRDefault="006D0C67" w:rsidP="00A5518E">
      <w:pPr>
        <w:widowControl w:val="0"/>
        <w:overflowPunct w:val="0"/>
        <w:autoSpaceDE w:val="0"/>
        <w:autoSpaceDN w:val="0"/>
        <w:adjustRightInd w:val="0"/>
        <w:spacing w:line="360" w:lineRule="auto"/>
        <w:ind w:firstLine="480"/>
        <w:jc w:val="center"/>
        <w:rPr>
          <w:rFonts w:ascii="Times New Roman" w:hAnsi="Times New Roman" w:cs="Times New Roman"/>
          <w:b/>
          <w:sz w:val="24"/>
          <w:szCs w:val="24"/>
        </w:rPr>
      </w:pPr>
      <w:r w:rsidRPr="00A5518E">
        <w:rPr>
          <w:rFonts w:ascii="Times New Roman" w:hAnsi="Times New Roman" w:cs="Times New Roman"/>
          <w:b/>
          <w:sz w:val="24"/>
          <w:szCs w:val="24"/>
        </w:rPr>
        <w:t>Anexos</w:t>
      </w:r>
    </w:p>
    <w:p w:rsidR="006D0C67" w:rsidRPr="00A5518E" w:rsidRDefault="006D0C67" w:rsidP="00A5518E">
      <w:pPr>
        <w:widowControl w:val="0"/>
        <w:overflowPunct w:val="0"/>
        <w:autoSpaceDE w:val="0"/>
        <w:autoSpaceDN w:val="0"/>
        <w:adjustRightInd w:val="0"/>
        <w:spacing w:line="360" w:lineRule="auto"/>
        <w:ind w:firstLine="480"/>
        <w:jc w:val="center"/>
        <w:rPr>
          <w:b/>
        </w:rPr>
      </w:pPr>
    </w:p>
    <w:p w:rsidR="006D0C67" w:rsidRPr="00A5518E" w:rsidRDefault="006D0C67" w:rsidP="00A5518E">
      <w:pPr>
        <w:widowControl w:val="0"/>
        <w:overflowPunct w:val="0"/>
        <w:autoSpaceDE w:val="0"/>
        <w:autoSpaceDN w:val="0"/>
        <w:adjustRightInd w:val="0"/>
        <w:spacing w:line="360" w:lineRule="auto"/>
        <w:ind w:firstLine="480"/>
        <w:jc w:val="center"/>
        <w:rPr>
          <w:b/>
        </w:rPr>
      </w:pPr>
    </w:p>
    <w:p w:rsidR="006D0C67" w:rsidRPr="00A5518E" w:rsidRDefault="006D0C67" w:rsidP="00A5518E">
      <w:pPr>
        <w:widowControl w:val="0"/>
        <w:overflowPunct w:val="0"/>
        <w:autoSpaceDE w:val="0"/>
        <w:autoSpaceDN w:val="0"/>
        <w:adjustRightInd w:val="0"/>
        <w:spacing w:line="360" w:lineRule="auto"/>
        <w:ind w:firstLine="480"/>
        <w:jc w:val="center"/>
        <w:rPr>
          <w:b/>
        </w:rPr>
      </w:pPr>
    </w:p>
    <w:p w:rsidR="006D0C67" w:rsidRDefault="006D0C67" w:rsidP="006D0C67">
      <w:pPr>
        <w:widowControl w:val="0"/>
        <w:overflowPunct w:val="0"/>
        <w:autoSpaceDE w:val="0"/>
        <w:autoSpaceDN w:val="0"/>
        <w:adjustRightInd w:val="0"/>
        <w:spacing w:line="360" w:lineRule="auto"/>
        <w:ind w:firstLine="480"/>
        <w:jc w:val="both"/>
      </w:pPr>
    </w:p>
    <w:p w:rsidR="006D0C67" w:rsidRDefault="006D0C67" w:rsidP="006D0C67">
      <w:pPr>
        <w:widowControl w:val="0"/>
        <w:overflowPunct w:val="0"/>
        <w:autoSpaceDE w:val="0"/>
        <w:autoSpaceDN w:val="0"/>
        <w:adjustRightInd w:val="0"/>
        <w:spacing w:line="360" w:lineRule="auto"/>
        <w:ind w:firstLine="480"/>
        <w:jc w:val="both"/>
      </w:pPr>
    </w:p>
    <w:p w:rsidR="006D0C67" w:rsidRDefault="006D0C67" w:rsidP="006D0C67">
      <w:pPr>
        <w:widowControl w:val="0"/>
        <w:overflowPunct w:val="0"/>
        <w:autoSpaceDE w:val="0"/>
        <w:autoSpaceDN w:val="0"/>
        <w:adjustRightInd w:val="0"/>
        <w:spacing w:line="360" w:lineRule="auto"/>
        <w:ind w:firstLine="480"/>
        <w:jc w:val="both"/>
      </w:pPr>
    </w:p>
    <w:p w:rsidR="006D0C67" w:rsidRDefault="006D0C67" w:rsidP="006D0C67">
      <w:pPr>
        <w:widowControl w:val="0"/>
        <w:overflowPunct w:val="0"/>
        <w:autoSpaceDE w:val="0"/>
        <w:autoSpaceDN w:val="0"/>
        <w:adjustRightInd w:val="0"/>
        <w:spacing w:line="360" w:lineRule="auto"/>
        <w:ind w:firstLine="480"/>
        <w:jc w:val="both"/>
      </w:pPr>
    </w:p>
    <w:p w:rsidR="006D0C67" w:rsidRDefault="006D0C67" w:rsidP="006D0C67">
      <w:pPr>
        <w:widowControl w:val="0"/>
        <w:overflowPunct w:val="0"/>
        <w:autoSpaceDE w:val="0"/>
        <w:autoSpaceDN w:val="0"/>
        <w:adjustRightInd w:val="0"/>
        <w:spacing w:line="360" w:lineRule="auto"/>
        <w:ind w:firstLine="480"/>
        <w:jc w:val="both"/>
      </w:pPr>
    </w:p>
    <w:p w:rsidR="00A5518E" w:rsidRDefault="00A5518E" w:rsidP="006D0C67">
      <w:pPr>
        <w:widowControl w:val="0"/>
        <w:overflowPunct w:val="0"/>
        <w:autoSpaceDE w:val="0"/>
        <w:autoSpaceDN w:val="0"/>
        <w:adjustRightInd w:val="0"/>
        <w:spacing w:line="360" w:lineRule="auto"/>
        <w:ind w:firstLine="480"/>
        <w:jc w:val="both"/>
      </w:pPr>
    </w:p>
    <w:p w:rsidR="00A5518E" w:rsidRDefault="00A5518E" w:rsidP="006D0C67">
      <w:pPr>
        <w:widowControl w:val="0"/>
        <w:overflowPunct w:val="0"/>
        <w:autoSpaceDE w:val="0"/>
        <w:autoSpaceDN w:val="0"/>
        <w:adjustRightInd w:val="0"/>
        <w:spacing w:line="360" w:lineRule="auto"/>
        <w:ind w:firstLine="480"/>
        <w:jc w:val="both"/>
      </w:pPr>
    </w:p>
    <w:p w:rsidR="00A5518E" w:rsidRDefault="00A5518E" w:rsidP="006D0C67">
      <w:pPr>
        <w:widowControl w:val="0"/>
        <w:overflowPunct w:val="0"/>
        <w:autoSpaceDE w:val="0"/>
        <w:autoSpaceDN w:val="0"/>
        <w:adjustRightInd w:val="0"/>
        <w:spacing w:line="360" w:lineRule="auto"/>
        <w:ind w:firstLine="480"/>
        <w:jc w:val="both"/>
      </w:pPr>
    </w:p>
    <w:p w:rsidR="00A5518E" w:rsidRDefault="00A5518E" w:rsidP="006D0C67">
      <w:pPr>
        <w:widowControl w:val="0"/>
        <w:overflowPunct w:val="0"/>
        <w:autoSpaceDE w:val="0"/>
        <w:autoSpaceDN w:val="0"/>
        <w:adjustRightInd w:val="0"/>
        <w:spacing w:line="360" w:lineRule="auto"/>
        <w:ind w:firstLine="480"/>
        <w:jc w:val="both"/>
      </w:pPr>
    </w:p>
    <w:p w:rsidR="0014656A" w:rsidRDefault="0014656A" w:rsidP="00276A82">
      <w:pPr>
        <w:widowControl w:val="0"/>
        <w:overflowPunct w:val="0"/>
        <w:autoSpaceDE w:val="0"/>
        <w:autoSpaceDN w:val="0"/>
        <w:adjustRightInd w:val="0"/>
        <w:spacing w:line="360" w:lineRule="auto"/>
        <w:ind w:firstLine="480"/>
        <w:jc w:val="center"/>
      </w:pPr>
    </w:p>
    <w:p w:rsidR="0014656A" w:rsidRPr="00D40167" w:rsidRDefault="0014656A" w:rsidP="00276A82">
      <w:pPr>
        <w:widowControl w:val="0"/>
        <w:overflowPunct w:val="0"/>
        <w:autoSpaceDE w:val="0"/>
        <w:autoSpaceDN w:val="0"/>
        <w:adjustRightInd w:val="0"/>
        <w:spacing w:line="360" w:lineRule="auto"/>
        <w:ind w:firstLine="480"/>
        <w:jc w:val="center"/>
        <w:rPr>
          <w:rFonts w:ascii="Times New Roman" w:hAnsi="Times New Roman" w:cs="Times New Roman"/>
          <w:b/>
          <w:sz w:val="24"/>
          <w:szCs w:val="24"/>
        </w:rPr>
      </w:pPr>
      <w:r w:rsidRPr="00D40167">
        <w:rPr>
          <w:rFonts w:ascii="Times New Roman" w:hAnsi="Times New Roman" w:cs="Times New Roman"/>
          <w:b/>
          <w:sz w:val="24"/>
          <w:szCs w:val="24"/>
        </w:rPr>
        <w:t>ANEXO A</w:t>
      </w:r>
    </w:p>
    <w:p w:rsidR="005D1F25" w:rsidRDefault="00D40167" w:rsidP="005D1F25">
      <w:pPr>
        <w:widowControl w:val="0"/>
        <w:overflowPunct w:val="0"/>
        <w:autoSpaceDE w:val="0"/>
        <w:autoSpaceDN w:val="0"/>
        <w:adjustRightInd w:val="0"/>
        <w:spacing w:line="360" w:lineRule="auto"/>
        <w:ind w:firstLine="480"/>
        <w:jc w:val="center"/>
        <w:rPr>
          <w:rFonts w:ascii="Times New Roman" w:hAnsi="Times New Roman" w:cs="Times New Roman"/>
          <w:b/>
          <w:sz w:val="24"/>
          <w:szCs w:val="24"/>
        </w:rPr>
      </w:pPr>
      <w:r>
        <w:rPr>
          <w:rFonts w:ascii="Times New Roman" w:hAnsi="Times New Roman" w:cs="Times New Roman"/>
          <w:b/>
          <w:sz w:val="24"/>
          <w:szCs w:val="24"/>
        </w:rPr>
        <w:t>CUADRO OPERACIONAL</w:t>
      </w:r>
    </w:p>
    <w:p w:rsidR="00D40167" w:rsidRDefault="00D40167" w:rsidP="005D1F25">
      <w:pPr>
        <w:widowControl w:val="0"/>
        <w:overflowPunct w:val="0"/>
        <w:autoSpaceDE w:val="0"/>
        <w:autoSpaceDN w:val="0"/>
        <w:adjustRightInd w:val="0"/>
        <w:spacing w:line="360" w:lineRule="auto"/>
        <w:ind w:firstLine="480"/>
        <w:jc w:val="center"/>
      </w:pPr>
    </w:p>
    <w:p w:rsidR="005D1F25" w:rsidRDefault="001E344E" w:rsidP="006D0C67">
      <w:pPr>
        <w:widowControl w:val="0"/>
        <w:overflowPunct w:val="0"/>
        <w:autoSpaceDE w:val="0"/>
        <w:autoSpaceDN w:val="0"/>
        <w:adjustRightInd w:val="0"/>
        <w:spacing w:line="360" w:lineRule="auto"/>
        <w:ind w:firstLine="480"/>
        <w:jc w:val="both"/>
      </w:pPr>
      <w:r>
        <w:rPr>
          <w:noProof/>
          <w:lang w:eastAsia="es-VE"/>
        </w:rPr>
        <w:drawing>
          <wp:anchor distT="0" distB="0" distL="114300" distR="114300" simplePos="0" relativeHeight="251833344" behindDoc="0" locked="0" layoutInCell="1" allowOverlap="1">
            <wp:simplePos x="0" y="0"/>
            <wp:positionH relativeFrom="column">
              <wp:posOffset>-891540</wp:posOffset>
            </wp:positionH>
            <wp:positionV relativeFrom="paragraph">
              <wp:posOffset>87630</wp:posOffset>
            </wp:positionV>
            <wp:extent cx="6471920" cy="3576955"/>
            <wp:effectExtent l="19050" t="0" r="5080" b="0"/>
            <wp:wrapNone/>
            <wp:docPr id="2" name="Imagen 8" descr="C:\Documents and Settings\Administrador\Mis documentos\Mis imágenes\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Mis documentos\Mis imágenes\img044.jpg"/>
                    <pic:cNvPicPr>
                      <a:picLocks noChangeAspect="1" noChangeArrowheads="1"/>
                    </pic:cNvPicPr>
                  </pic:nvPicPr>
                  <pic:blipFill>
                    <a:blip r:embed="rId79" cstate="print"/>
                    <a:srcRect/>
                    <a:stretch>
                      <a:fillRect/>
                    </a:stretch>
                  </pic:blipFill>
                  <pic:spPr bwMode="auto">
                    <a:xfrm>
                      <a:off x="0" y="0"/>
                      <a:ext cx="6471920" cy="3576955"/>
                    </a:xfrm>
                    <a:prstGeom prst="rect">
                      <a:avLst/>
                    </a:prstGeom>
                    <a:noFill/>
                    <a:ln w="9525">
                      <a:noFill/>
                      <a:miter lim="800000"/>
                      <a:headEnd/>
                      <a:tailEnd/>
                    </a:ln>
                  </pic:spPr>
                </pic:pic>
              </a:graphicData>
            </a:graphic>
          </wp:anchor>
        </w:drawing>
      </w:r>
    </w:p>
    <w:p w:rsidR="005D1F25" w:rsidRDefault="005D1F25" w:rsidP="006D0C67">
      <w:pPr>
        <w:widowControl w:val="0"/>
        <w:overflowPunct w:val="0"/>
        <w:autoSpaceDE w:val="0"/>
        <w:autoSpaceDN w:val="0"/>
        <w:adjustRightInd w:val="0"/>
        <w:spacing w:line="360" w:lineRule="auto"/>
        <w:ind w:firstLine="480"/>
        <w:jc w:val="both"/>
      </w:pPr>
    </w:p>
    <w:p w:rsidR="005D1F25" w:rsidRDefault="005D1F25" w:rsidP="006D0C67">
      <w:pPr>
        <w:widowControl w:val="0"/>
        <w:overflowPunct w:val="0"/>
        <w:autoSpaceDE w:val="0"/>
        <w:autoSpaceDN w:val="0"/>
        <w:adjustRightInd w:val="0"/>
        <w:spacing w:line="360" w:lineRule="auto"/>
        <w:ind w:firstLine="480"/>
        <w:jc w:val="both"/>
      </w:pPr>
    </w:p>
    <w:p w:rsidR="005D1F25" w:rsidRDefault="005D1F25" w:rsidP="006D0C67">
      <w:pPr>
        <w:widowControl w:val="0"/>
        <w:overflowPunct w:val="0"/>
        <w:autoSpaceDE w:val="0"/>
        <w:autoSpaceDN w:val="0"/>
        <w:adjustRightInd w:val="0"/>
        <w:spacing w:line="360" w:lineRule="auto"/>
        <w:ind w:firstLine="480"/>
        <w:jc w:val="both"/>
      </w:pPr>
    </w:p>
    <w:p w:rsidR="005D1F25" w:rsidRDefault="005D1F25" w:rsidP="006D0C67">
      <w:pPr>
        <w:widowControl w:val="0"/>
        <w:overflowPunct w:val="0"/>
        <w:autoSpaceDE w:val="0"/>
        <w:autoSpaceDN w:val="0"/>
        <w:adjustRightInd w:val="0"/>
        <w:spacing w:line="360" w:lineRule="auto"/>
        <w:ind w:firstLine="480"/>
        <w:jc w:val="both"/>
      </w:pPr>
    </w:p>
    <w:p w:rsidR="00BA053D" w:rsidRDefault="00BA053D" w:rsidP="005D1F25"/>
    <w:p w:rsidR="00015226" w:rsidRPr="00F05051" w:rsidRDefault="00015226" w:rsidP="00276A82">
      <w:pPr>
        <w:rPr>
          <w:rFonts w:ascii="Times New Roman" w:hAnsi="Times New Roman" w:cs="Times New Roman"/>
          <w:b/>
          <w:sz w:val="24"/>
          <w:szCs w:val="24"/>
          <w:highlight w:val="yellow"/>
        </w:rPr>
      </w:pPr>
    </w:p>
    <w:p w:rsidR="00015226" w:rsidRPr="00F05051" w:rsidRDefault="00015226" w:rsidP="007F152F">
      <w:pPr>
        <w:jc w:val="center"/>
        <w:rPr>
          <w:rFonts w:ascii="Times New Roman" w:hAnsi="Times New Roman" w:cs="Times New Roman"/>
          <w:b/>
          <w:sz w:val="24"/>
          <w:szCs w:val="24"/>
          <w:highlight w:val="yellow"/>
        </w:rPr>
      </w:pPr>
    </w:p>
    <w:p w:rsidR="00015226" w:rsidRPr="00F05051" w:rsidRDefault="00015226" w:rsidP="007F152F">
      <w:pPr>
        <w:jc w:val="center"/>
        <w:rPr>
          <w:rFonts w:ascii="Times New Roman" w:hAnsi="Times New Roman" w:cs="Times New Roman"/>
          <w:b/>
          <w:sz w:val="24"/>
          <w:szCs w:val="24"/>
          <w:highlight w:val="yellow"/>
        </w:rPr>
      </w:pPr>
    </w:p>
    <w:p w:rsidR="00015226" w:rsidRPr="00F05051" w:rsidRDefault="00015226" w:rsidP="007F152F">
      <w:pPr>
        <w:jc w:val="center"/>
        <w:rPr>
          <w:rFonts w:ascii="Times New Roman" w:hAnsi="Times New Roman" w:cs="Times New Roman"/>
          <w:b/>
          <w:sz w:val="24"/>
          <w:szCs w:val="24"/>
          <w:highlight w:val="yellow"/>
        </w:rPr>
      </w:pPr>
    </w:p>
    <w:p w:rsidR="00015226" w:rsidRPr="00F05051" w:rsidRDefault="00015226" w:rsidP="007F152F">
      <w:pPr>
        <w:jc w:val="center"/>
        <w:rPr>
          <w:rFonts w:ascii="Times New Roman" w:hAnsi="Times New Roman" w:cs="Times New Roman"/>
          <w:b/>
          <w:sz w:val="24"/>
          <w:szCs w:val="24"/>
          <w:highlight w:val="yellow"/>
        </w:rPr>
      </w:pPr>
    </w:p>
    <w:p w:rsidR="005D1F25" w:rsidRDefault="005D1F25" w:rsidP="00276A82">
      <w:pPr>
        <w:rPr>
          <w:rFonts w:ascii="Times New Roman" w:hAnsi="Times New Roman" w:cs="Times New Roman"/>
          <w:b/>
          <w:sz w:val="24"/>
          <w:szCs w:val="24"/>
        </w:rPr>
      </w:pPr>
    </w:p>
    <w:p w:rsidR="00B11337" w:rsidRDefault="00B11337" w:rsidP="00276A82">
      <w:pPr>
        <w:rPr>
          <w:rFonts w:ascii="Times New Roman" w:hAnsi="Times New Roman" w:cs="Times New Roman"/>
          <w:b/>
          <w:sz w:val="24"/>
          <w:szCs w:val="24"/>
        </w:rPr>
      </w:pPr>
    </w:p>
    <w:p w:rsidR="00B11337" w:rsidRDefault="00B11337" w:rsidP="00276A82">
      <w:pPr>
        <w:rPr>
          <w:rFonts w:ascii="Times New Roman" w:hAnsi="Times New Roman" w:cs="Times New Roman"/>
          <w:b/>
          <w:sz w:val="24"/>
          <w:szCs w:val="24"/>
        </w:rPr>
      </w:pPr>
    </w:p>
    <w:p w:rsidR="00B11337" w:rsidRDefault="00B11337" w:rsidP="00276A82">
      <w:pPr>
        <w:rPr>
          <w:rFonts w:ascii="Times New Roman" w:hAnsi="Times New Roman" w:cs="Times New Roman"/>
          <w:b/>
          <w:sz w:val="24"/>
          <w:szCs w:val="24"/>
        </w:rPr>
      </w:pPr>
    </w:p>
    <w:p w:rsidR="00B11337" w:rsidRDefault="00B11337" w:rsidP="00276A82">
      <w:pPr>
        <w:rPr>
          <w:rFonts w:ascii="Times New Roman" w:hAnsi="Times New Roman" w:cs="Times New Roman"/>
          <w:b/>
          <w:sz w:val="24"/>
          <w:szCs w:val="24"/>
        </w:rPr>
      </w:pPr>
    </w:p>
    <w:p w:rsidR="00B11337" w:rsidRDefault="00B11337" w:rsidP="00276A82">
      <w:pPr>
        <w:rPr>
          <w:rFonts w:ascii="Times New Roman" w:hAnsi="Times New Roman" w:cs="Times New Roman"/>
          <w:b/>
          <w:sz w:val="24"/>
          <w:szCs w:val="24"/>
        </w:rPr>
      </w:pPr>
    </w:p>
    <w:p w:rsidR="00330FBE" w:rsidRPr="001E344E" w:rsidRDefault="001E344E" w:rsidP="001E344E">
      <w:pPr>
        <w:tabs>
          <w:tab w:val="left" w:pos="3360"/>
          <w:tab w:val="center" w:pos="4135"/>
        </w:tabs>
        <w:ind w:left="340" w:hanging="340"/>
        <w:mirrorIndents/>
        <w:rPr>
          <w:rFonts w:ascii="Times New Roman" w:hAnsi="Times New Roman" w:cs="Times New Roman"/>
          <w:b/>
          <w:sz w:val="24"/>
          <w:szCs w:val="24"/>
        </w:rPr>
      </w:pPr>
      <w:r w:rsidRPr="001E344E">
        <w:rPr>
          <w:rFonts w:ascii="Times New Roman" w:hAnsi="Times New Roman" w:cs="Times New Roman"/>
          <w:b/>
          <w:sz w:val="24"/>
          <w:szCs w:val="24"/>
        </w:rPr>
        <w:lastRenderedPageBreak/>
        <w:tab/>
      </w:r>
      <w:r w:rsidRPr="001E344E">
        <w:rPr>
          <w:rFonts w:ascii="Times New Roman" w:hAnsi="Times New Roman" w:cs="Times New Roman"/>
          <w:b/>
          <w:sz w:val="24"/>
          <w:szCs w:val="24"/>
        </w:rPr>
        <w:tab/>
      </w:r>
      <w:r w:rsidR="00330FBE" w:rsidRPr="001E344E">
        <w:rPr>
          <w:rFonts w:ascii="Times New Roman" w:hAnsi="Times New Roman" w:cs="Times New Roman"/>
          <w:b/>
          <w:sz w:val="24"/>
          <w:szCs w:val="24"/>
        </w:rPr>
        <w:t xml:space="preserve">ANEXO B </w:t>
      </w:r>
    </w:p>
    <w:p w:rsidR="0027659F" w:rsidRPr="001E344E" w:rsidRDefault="00330FBE" w:rsidP="0027659F">
      <w:pPr>
        <w:ind w:left="340" w:hanging="340"/>
        <w:mirrorIndents/>
        <w:jc w:val="center"/>
        <w:rPr>
          <w:rFonts w:ascii="Times New Roman" w:hAnsi="Times New Roman" w:cs="Times New Roman"/>
          <w:b/>
          <w:sz w:val="24"/>
          <w:szCs w:val="24"/>
        </w:rPr>
      </w:pPr>
      <w:r w:rsidRPr="001E344E">
        <w:rPr>
          <w:rFonts w:ascii="Times New Roman" w:hAnsi="Times New Roman" w:cs="Times New Roman"/>
          <w:b/>
          <w:sz w:val="24"/>
          <w:szCs w:val="24"/>
        </w:rPr>
        <w:t>CONFIABILIDAD DE LA PRUEBA PILOTO</w:t>
      </w:r>
    </w:p>
    <w:p w:rsidR="0027659F" w:rsidRDefault="0027659F" w:rsidP="00605AB1">
      <w:pP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1012"/>
        <w:gridCol w:w="389"/>
        <w:gridCol w:w="388"/>
        <w:gridCol w:w="388"/>
        <w:gridCol w:w="388"/>
        <w:gridCol w:w="388"/>
        <w:gridCol w:w="388"/>
        <w:gridCol w:w="388"/>
        <w:gridCol w:w="388"/>
        <w:gridCol w:w="388"/>
        <w:gridCol w:w="469"/>
        <w:gridCol w:w="469"/>
        <w:gridCol w:w="469"/>
        <w:gridCol w:w="465"/>
        <w:gridCol w:w="470"/>
        <w:gridCol w:w="470"/>
        <w:gridCol w:w="1170"/>
      </w:tblGrid>
      <w:tr w:rsidR="0027659F" w:rsidTr="00697E54">
        <w:tc>
          <w:tcPr>
            <w:tcW w:w="1011" w:type="dxa"/>
          </w:tcPr>
          <w:p w:rsidR="0027659F" w:rsidRDefault="0027659F" w:rsidP="00697E54">
            <w:pPr>
              <w:rPr>
                <w:rFonts w:ascii="Times New Roman" w:hAnsi="Times New Roman" w:cs="Times New Roman"/>
              </w:rPr>
            </w:pPr>
            <w:r>
              <w:rPr>
                <w:rFonts w:ascii="Times New Roman" w:hAnsi="Times New Roman" w:cs="Times New Roman"/>
              </w:rPr>
              <w:t>ITEMS</w:t>
            </w:r>
          </w:p>
          <w:p w:rsidR="0027659F" w:rsidRDefault="0027659F" w:rsidP="00697E54">
            <w:pPr>
              <w:rPr>
                <w:rFonts w:ascii="Times New Roman" w:hAnsi="Times New Roman" w:cs="Times New Roman"/>
              </w:rPr>
            </w:pPr>
            <w:r>
              <w:rPr>
                <w:rFonts w:ascii="Times New Roman" w:hAnsi="Times New Roman" w:cs="Times New Roman"/>
              </w:rPr>
              <w:t>SUJETO</w:t>
            </w:r>
          </w:p>
        </w:tc>
        <w:tc>
          <w:tcPr>
            <w:tcW w:w="434" w:type="dxa"/>
          </w:tcPr>
          <w:p w:rsidR="0027659F" w:rsidRDefault="0027659F" w:rsidP="00697E54">
            <w:pPr>
              <w:jc w:val="cente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jc w:val="center"/>
              <w:rPr>
                <w:rFonts w:ascii="Times New Roman" w:hAnsi="Times New Roman" w:cs="Times New Roman"/>
              </w:rPr>
            </w:pPr>
            <w:r>
              <w:rPr>
                <w:rFonts w:ascii="Times New Roman" w:hAnsi="Times New Roman" w:cs="Times New Roman"/>
              </w:rPr>
              <w:t>2</w:t>
            </w:r>
          </w:p>
        </w:tc>
        <w:tc>
          <w:tcPr>
            <w:tcW w:w="435" w:type="dxa"/>
          </w:tcPr>
          <w:p w:rsidR="0027659F" w:rsidRDefault="0027659F" w:rsidP="00697E54">
            <w:pPr>
              <w:jc w:val="center"/>
              <w:rPr>
                <w:rFonts w:ascii="Times New Roman" w:hAnsi="Times New Roman" w:cs="Times New Roman"/>
              </w:rPr>
            </w:pPr>
            <w:r>
              <w:rPr>
                <w:rFonts w:ascii="Times New Roman" w:hAnsi="Times New Roman" w:cs="Times New Roman"/>
              </w:rPr>
              <w:t>3</w:t>
            </w:r>
          </w:p>
        </w:tc>
        <w:tc>
          <w:tcPr>
            <w:tcW w:w="435" w:type="dxa"/>
          </w:tcPr>
          <w:p w:rsidR="0027659F" w:rsidRDefault="0027659F" w:rsidP="00697E54">
            <w:pPr>
              <w:jc w:val="center"/>
              <w:rPr>
                <w:rFonts w:ascii="Times New Roman" w:hAnsi="Times New Roman" w:cs="Times New Roman"/>
              </w:rPr>
            </w:pPr>
            <w:r>
              <w:rPr>
                <w:rFonts w:ascii="Times New Roman" w:hAnsi="Times New Roman" w:cs="Times New Roman"/>
              </w:rPr>
              <w:t>4</w:t>
            </w:r>
          </w:p>
        </w:tc>
        <w:tc>
          <w:tcPr>
            <w:tcW w:w="435" w:type="dxa"/>
          </w:tcPr>
          <w:p w:rsidR="0027659F" w:rsidRDefault="0027659F" w:rsidP="00697E54">
            <w:pPr>
              <w:jc w:val="center"/>
              <w:rPr>
                <w:rFonts w:ascii="Times New Roman" w:hAnsi="Times New Roman" w:cs="Times New Roman"/>
              </w:rPr>
            </w:pPr>
            <w:r>
              <w:rPr>
                <w:rFonts w:ascii="Times New Roman" w:hAnsi="Times New Roman" w:cs="Times New Roman"/>
              </w:rPr>
              <w:t>5</w:t>
            </w:r>
          </w:p>
        </w:tc>
        <w:tc>
          <w:tcPr>
            <w:tcW w:w="435" w:type="dxa"/>
          </w:tcPr>
          <w:p w:rsidR="0027659F" w:rsidRDefault="0027659F" w:rsidP="00697E54">
            <w:pPr>
              <w:jc w:val="center"/>
              <w:rPr>
                <w:rFonts w:ascii="Times New Roman" w:hAnsi="Times New Roman" w:cs="Times New Roman"/>
              </w:rPr>
            </w:pPr>
            <w:r>
              <w:rPr>
                <w:rFonts w:ascii="Times New Roman" w:hAnsi="Times New Roman" w:cs="Times New Roman"/>
              </w:rPr>
              <w:t>6</w:t>
            </w:r>
          </w:p>
        </w:tc>
        <w:tc>
          <w:tcPr>
            <w:tcW w:w="435" w:type="dxa"/>
          </w:tcPr>
          <w:p w:rsidR="0027659F" w:rsidRDefault="0027659F" w:rsidP="00697E54">
            <w:pPr>
              <w:jc w:val="center"/>
              <w:rPr>
                <w:rFonts w:ascii="Times New Roman" w:hAnsi="Times New Roman" w:cs="Times New Roman"/>
              </w:rPr>
            </w:pPr>
            <w:r>
              <w:rPr>
                <w:rFonts w:ascii="Times New Roman" w:hAnsi="Times New Roman" w:cs="Times New Roman"/>
              </w:rPr>
              <w:t>7</w:t>
            </w:r>
          </w:p>
        </w:tc>
        <w:tc>
          <w:tcPr>
            <w:tcW w:w="435" w:type="dxa"/>
          </w:tcPr>
          <w:p w:rsidR="0027659F" w:rsidRDefault="0027659F" w:rsidP="00697E54">
            <w:pPr>
              <w:jc w:val="center"/>
              <w:rPr>
                <w:rFonts w:ascii="Times New Roman" w:hAnsi="Times New Roman" w:cs="Times New Roman"/>
              </w:rPr>
            </w:pPr>
            <w:r>
              <w:rPr>
                <w:rFonts w:ascii="Times New Roman" w:hAnsi="Times New Roman" w:cs="Times New Roman"/>
              </w:rPr>
              <w:t>8</w:t>
            </w:r>
          </w:p>
        </w:tc>
        <w:tc>
          <w:tcPr>
            <w:tcW w:w="435" w:type="dxa"/>
          </w:tcPr>
          <w:p w:rsidR="0027659F" w:rsidRDefault="0027659F" w:rsidP="00697E54">
            <w:pPr>
              <w:jc w:val="center"/>
              <w:rPr>
                <w:rFonts w:ascii="Times New Roman" w:hAnsi="Times New Roman" w:cs="Times New Roman"/>
              </w:rPr>
            </w:pPr>
            <w:r>
              <w:rPr>
                <w:rFonts w:ascii="Times New Roman" w:hAnsi="Times New Roman" w:cs="Times New Roman"/>
              </w:rPr>
              <w:t>9</w:t>
            </w:r>
          </w:p>
        </w:tc>
        <w:tc>
          <w:tcPr>
            <w:tcW w:w="494" w:type="dxa"/>
          </w:tcPr>
          <w:p w:rsidR="0027659F" w:rsidRDefault="0027659F" w:rsidP="00697E54">
            <w:pPr>
              <w:jc w:val="center"/>
              <w:rPr>
                <w:rFonts w:ascii="Times New Roman" w:hAnsi="Times New Roman" w:cs="Times New Roman"/>
              </w:rPr>
            </w:pPr>
            <w:r>
              <w:rPr>
                <w:rFonts w:ascii="Times New Roman" w:hAnsi="Times New Roman" w:cs="Times New Roman"/>
              </w:rPr>
              <w:t>10</w:t>
            </w:r>
          </w:p>
        </w:tc>
        <w:tc>
          <w:tcPr>
            <w:tcW w:w="494" w:type="dxa"/>
          </w:tcPr>
          <w:p w:rsidR="0027659F" w:rsidRDefault="0027659F" w:rsidP="00697E54">
            <w:pPr>
              <w:jc w:val="center"/>
              <w:rPr>
                <w:rFonts w:ascii="Times New Roman" w:hAnsi="Times New Roman" w:cs="Times New Roman"/>
              </w:rPr>
            </w:pPr>
            <w:r>
              <w:rPr>
                <w:rFonts w:ascii="Times New Roman" w:hAnsi="Times New Roman" w:cs="Times New Roman"/>
              </w:rPr>
              <w:t>11</w:t>
            </w:r>
          </w:p>
        </w:tc>
        <w:tc>
          <w:tcPr>
            <w:tcW w:w="494" w:type="dxa"/>
          </w:tcPr>
          <w:p w:rsidR="0027659F" w:rsidRDefault="0027659F" w:rsidP="00697E54">
            <w:pPr>
              <w:jc w:val="center"/>
              <w:rPr>
                <w:rFonts w:ascii="Times New Roman" w:hAnsi="Times New Roman" w:cs="Times New Roman"/>
              </w:rPr>
            </w:pPr>
            <w:r>
              <w:rPr>
                <w:rFonts w:ascii="Times New Roman" w:hAnsi="Times New Roman" w:cs="Times New Roman"/>
              </w:rPr>
              <w:t>12</w:t>
            </w:r>
          </w:p>
        </w:tc>
        <w:tc>
          <w:tcPr>
            <w:tcW w:w="487" w:type="dxa"/>
          </w:tcPr>
          <w:p w:rsidR="0027659F" w:rsidRDefault="0027659F" w:rsidP="00697E54">
            <w:pPr>
              <w:jc w:val="center"/>
              <w:rPr>
                <w:rFonts w:ascii="Times New Roman" w:hAnsi="Times New Roman" w:cs="Times New Roman"/>
              </w:rPr>
            </w:pPr>
            <w:r>
              <w:rPr>
                <w:rFonts w:ascii="Times New Roman" w:hAnsi="Times New Roman" w:cs="Times New Roman"/>
              </w:rPr>
              <w:t>13</w:t>
            </w:r>
          </w:p>
        </w:tc>
        <w:tc>
          <w:tcPr>
            <w:tcW w:w="495" w:type="dxa"/>
          </w:tcPr>
          <w:p w:rsidR="0027659F" w:rsidRDefault="0027659F" w:rsidP="00697E54">
            <w:pPr>
              <w:jc w:val="center"/>
              <w:rPr>
                <w:rFonts w:ascii="Times New Roman" w:hAnsi="Times New Roman" w:cs="Times New Roman"/>
              </w:rPr>
            </w:pPr>
            <w:r>
              <w:rPr>
                <w:rFonts w:ascii="Times New Roman" w:hAnsi="Times New Roman" w:cs="Times New Roman"/>
              </w:rPr>
              <w:t>14</w:t>
            </w:r>
          </w:p>
        </w:tc>
        <w:tc>
          <w:tcPr>
            <w:tcW w:w="495"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 xml:space="preserve">PUNTAJE </w:t>
            </w:r>
          </w:p>
          <w:p w:rsidR="0027659F" w:rsidRDefault="0027659F" w:rsidP="00697E54">
            <w:pPr>
              <w:jc w:val="center"/>
              <w:rPr>
                <w:rFonts w:ascii="Times New Roman" w:hAnsi="Times New Roman" w:cs="Times New Roman"/>
              </w:rPr>
            </w:pPr>
            <w:r>
              <w:rPr>
                <w:rFonts w:ascii="Times New Roman" w:hAnsi="Times New Roman" w:cs="Times New Roman"/>
              </w:rPr>
              <w:t>TOTAL</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1</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2</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3</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0</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0</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0</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12</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4</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5</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6</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7</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8</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9</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0</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14</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10</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11</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12</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13</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14</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r w:rsidR="0027659F" w:rsidTr="00697E54">
        <w:trPr>
          <w:trHeight w:val="130"/>
        </w:trPr>
        <w:tc>
          <w:tcPr>
            <w:tcW w:w="1011"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c>
          <w:tcPr>
            <w:tcW w:w="43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3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4"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87"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5" w:type="dxa"/>
          </w:tcPr>
          <w:p w:rsidR="0027659F" w:rsidRDefault="0027659F" w:rsidP="00697E54">
            <w:pPr>
              <w:rPr>
                <w:rFonts w:ascii="Times New Roman" w:hAnsi="Times New Roman" w:cs="Times New Roman"/>
              </w:rPr>
            </w:pPr>
            <w:r>
              <w:rPr>
                <w:rFonts w:ascii="Times New Roman" w:hAnsi="Times New Roman" w:cs="Times New Roman"/>
              </w:rPr>
              <w:t>1</w:t>
            </w:r>
          </w:p>
        </w:tc>
        <w:tc>
          <w:tcPr>
            <w:tcW w:w="1170" w:type="dxa"/>
          </w:tcPr>
          <w:p w:rsidR="0027659F" w:rsidRDefault="0027659F" w:rsidP="00697E54">
            <w:pPr>
              <w:jc w:val="center"/>
              <w:rPr>
                <w:rFonts w:ascii="Times New Roman" w:hAnsi="Times New Roman" w:cs="Times New Roman"/>
              </w:rPr>
            </w:pPr>
            <w:r>
              <w:rPr>
                <w:rFonts w:ascii="Times New Roman" w:hAnsi="Times New Roman" w:cs="Times New Roman"/>
              </w:rPr>
              <w:t>15</w:t>
            </w:r>
          </w:p>
        </w:tc>
      </w:tr>
    </w:tbl>
    <w:tbl>
      <w:tblPr>
        <w:tblStyle w:val="Tablaconcuadrcula"/>
        <w:tblpPr w:leftFromText="141" w:rightFromText="141" w:vertAnchor="text" w:horzAnchor="page" w:tblpX="2062" w:tblpY="64"/>
        <w:tblW w:w="0" w:type="auto"/>
        <w:tblLook w:val="04A0" w:firstRow="1" w:lastRow="0" w:firstColumn="1" w:lastColumn="0" w:noHBand="0" w:noVBand="1"/>
      </w:tblPr>
      <w:tblGrid>
        <w:gridCol w:w="546"/>
        <w:gridCol w:w="489"/>
        <w:gridCol w:w="491"/>
        <w:gridCol w:w="601"/>
        <w:gridCol w:w="601"/>
        <w:gridCol w:w="491"/>
        <w:gridCol w:w="491"/>
        <w:gridCol w:w="492"/>
        <w:gridCol w:w="492"/>
        <w:gridCol w:w="492"/>
        <w:gridCol w:w="492"/>
        <w:gridCol w:w="492"/>
        <w:gridCol w:w="522"/>
        <w:gridCol w:w="458"/>
        <w:gridCol w:w="458"/>
        <w:gridCol w:w="601"/>
      </w:tblGrid>
      <w:tr w:rsidR="0027659F" w:rsidTr="00697E54">
        <w:trPr>
          <w:trHeight w:val="264"/>
        </w:trPr>
        <w:tc>
          <w:tcPr>
            <w:tcW w:w="508" w:type="dxa"/>
          </w:tcPr>
          <w:p w:rsidR="0027659F" w:rsidRDefault="0027659F" w:rsidP="00697E54">
            <w:pPr>
              <w:rPr>
                <w:rFonts w:ascii="Times New Roman" w:hAnsi="Times New Roman" w:cs="Times New Roman"/>
              </w:rPr>
            </w:pPr>
            <w:r>
              <w:rPr>
                <w:rFonts w:ascii="Times New Roman" w:hAnsi="Times New Roman" w:cs="Times New Roman"/>
              </w:rPr>
              <w:t>P</w:t>
            </w:r>
          </w:p>
        </w:tc>
        <w:tc>
          <w:tcPr>
            <w:tcW w:w="489"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1"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559" w:type="dxa"/>
          </w:tcPr>
          <w:p w:rsidR="0027659F" w:rsidRDefault="0027659F" w:rsidP="00697E54">
            <w:pPr>
              <w:rPr>
                <w:rFonts w:ascii="Times New Roman" w:hAnsi="Times New Roman" w:cs="Times New Roman"/>
              </w:rPr>
            </w:pPr>
            <w:r>
              <w:rPr>
                <w:rFonts w:ascii="Times New Roman" w:hAnsi="Times New Roman" w:cs="Times New Roman"/>
              </w:rPr>
              <w:t>14</w:t>
            </w:r>
          </w:p>
        </w:tc>
        <w:tc>
          <w:tcPr>
            <w:tcW w:w="559" w:type="dxa"/>
          </w:tcPr>
          <w:p w:rsidR="0027659F" w:rsidRDefault="0027659F" w:rsidP="00697E54">
            <w:pPr>
              <w:rPr>
                <w:rFonts w:ascii="Times New Roman" w:hAnsi="Times New Roman" w:cs="Times New Roman"/>
              </w:rPr>
            </w:pPr>
            <w:r>
              <w:rPr>
                <w:rFonts w:ascii="Times New Roman" w:hAnsi="Times New Roman" w:cs="Times New Roman"/>
              </w:rPr>
              <w:t>14</w:t>
            </w:r>
          </w:p>
        </w:tc>
        <w:tc>
          <w:tcPr>
            <w:tcW w:w="491"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1"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52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58"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58"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559" w:type="dxa"/>
          </w:tcPr>
          <w:p w:rsidR="0027659F" w:rsidRDefault="0027659F" w:rsidP="00697E54">
            <w:pPr>
              <w:rPr>
                <w:rFonts w:ascii="Times New Roman" w:hAnsi="Times New Roman" w:cs="Times New Roman"/>
              </w:rPr>
            </w:pPr>
            <w:r>
              <w:rPr>
                <w:rFonts w:ascii="Times New Roman" w:hAnsi="Times New Roman" w:cs="Times New Roman"/>
              </w:rPr>
              <w:t>13</w:t>
            </w:r>
          </w:p>
        </w:tc>
      </w:tr>
      <w:tr w:rsidR="0027659F" w:rsidTr="00697E54">
        <w:trPr>
          <w:trHeight w:val="283"/>
        </w:trPr>
        <w:tc>
          <w:tcPr>
            <w:tcW w:w="508" w:type="dxa"/>
          </w:tcPr>
          <w:p w:rsidR="0027659F" w:rsidRDefault="0027659F" w:rsidP="00697E54">
            <w:pPr>
              <w:rPr>
                <w:rFonts w:ascii="Times New Roman" w:hAnsi="Times New Roman" w:cs="Times New Roman"/>
              </w:rPr>
            </w:pPr>
            <w:r>
              <w:rPr>
                <w:rFonts w:ascii="Times New Roman" w:hAnsi="Times New Roman" w:cs="Times New Roman"/>
              </w:rPr>
              <w:t>Q</w:t>
            </w:r>
          </w:p>
        </w:tc>
        <w:tc>
          <w:tcPr>
            <w:tcW w:w="489"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1" w:type="dxa"/>
          </w:tcPr>
          <w:p w:rsidR="0027659F" w:rsidRDefault="0027659F" w:rsidP="00697E54">
            <w:pPr>
              <w:rPr>
                <w:rFonts w:ascii="Times New Roman" w:hAnsi="Times New Roman" w:cs="Times New Roman"/>
              </w:rPr>
            </w:pPr>
            <w:r>
              <w:rPr>
                <w:rFonts w:ascii="Times New Roman" w:hAnsi="Times New Roman" w:cs="Times New Roman"/>
              </w:rPr>
              <w:t>1</w:t>
            </w:r>
          </w:p>
        </w:tc>
        <w:tc>
          <w:tcPr>
            <w:tcW w:w="559" w:type="dxa"/>
          </w:tcPr>
          <w:p w:rsidR="0027659F" w:rsidRDefault="0027659F" w:rsidP="00697E54">
            <w:pPr>
              <w:rPr>
                <w:rFonts w:ascii="Times New Roman" w:hAnsi="Times New Roman" w:cs="Times New Roman"/>
              </w:rPr>
            </w:pPr>
            <w:r>
              <w:rPr>
                <w:rFonts w:ascii="Times New Roman" w:hAnsi="Times New Roman" w:cs="Times New Roman"/>
              </w:rPr>
              <w:t>0,93</w:t>
            </w:r>
          </w:p>
        </w:tc>
        <w:tc>
          <w:tcPr>
            <w:tcW w:w="559" w:type="dxa"/>
          </w:tcPr>
          <w:p w:rsidR="0027659F" w:rsidRDefault="0027659F" w:rsidP="00697E54">
            <w:pPr>
              <w:rPr>
                <w:rFonts w:ascii="Times New Roman" w:hAnsi="Times New Roman" w:cs="Times New Roman"/>
              </w:rPr>
            </w:pPr>
            <w:r>
              <w:rPr>
                <w:rFonts w:ascii="Times New Roman" w:hAnsi="Times New Roman" w:cs="Times New Roman"/>
              </w:rPr>
              <w:t>0,93</w:t>
            </w:r>
          </w:p>
        </w:tc>
        <w:tc>
          <w:tcPr>
            <w:tcW w:w="491"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1"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w:t>
            </w:r>
          </w:p>
        </w:tc>
        <w:tc>
          <w:tcPr>
            <w:tcW w:w="522"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58" w:type="dxa"/>
          </w:tcPr>
          <w:p w:rsidR="0027659F" w:rsidRDefault="0027659F" w:rsidP="00697E54">
            <w:pPr>
              <w:rPr>
                <w:rFonts w:ascii="Times New Roman" w:hAnsi="Times New Roman" w:cs="Times New Roman"/>
              </w:rPr>
            </w:pPr>
            <w:r>
              <w:rPr>
                <w:rFonts w:ascii="Times New Roman" w:hAnsi="Times New Roman" w:cs="Times New Roman"/>
              </w:rPr>
              <w:t>1</w:t>
            </w:r>
          </w:p>
        </w:tc>
        <w:tc>
          <w:tcPr>
            <w:tcW w:w="458" w:type="dxa"/>
          </w:tcPr>
          <w:p w:rsidR="0027659F" w:rsidRDefault="0027659F" w:rsidP="00697E54">
            <w:pPr>
              <w:rPr>
                <w:rFonts w:ascii="Times New Roman" w:hAnsi="Times New Roman" w:cs="Times New Roman"/>
              </w:rPr>
            </w:pPr>
            <w:r>
              <w:rPr>
                <w:rFonts w:ascii="Times New Roman" w:hAnsi="Times New Roman" w:cs="Times New Roman"/>
              </w:rPr>
              <w:t>1</w:t>
            </w:r>
          </w:p>
        </w:tc>
        <w:tc>
          <w:tcPr>
            <w:tcW w:w="559" w:type="dxa"/>
          </w:tcPr>
          <w:p w:rsidR="0027659F" w:rsidRDefault="0027659F" w:rsidP="00697E54">
            <w:pPr>
              <w:rPr>
                <w:rFonts w:ascii="Times New Roman" w:hAnsi="Times New Roman" w:cs="Times New Roman"/>
              </w:rPr>
            </w:pPr>
            <w:r>
              <w:rPr>
                <w:rFonts w:ascii="Times New Roman" w:hAnsi="Times New Roman" w:cs="Times New Roman"/>
              </w:rPr>
              <w:t>0,86</w:t>
            </w:r>
          </w:p>
        </w:tc>
      </w:tr>
      <w:tr w:rsidR="0027659F" w:rsidTr="00697E54">
        <w:trPr>
          <w:trHeight w:val="264"/>
        </w:trPr>
        <w:tc>
          <w:tcPr>
            <w:tcW w:w="508" w:type="dxa"/>
          </w:tcPr>
          <w:p w:rsidR="0027659F" w:rsidRDefault="0027659F" w:rsidP="00697E54">
            <w:pPr>
              <w:rPr>
                <w:rFonts w:ascii="Times New Roman" w:hAnsi="Times New Roman" w:cs="Times New Roman"/>
              </w:rPr>
            </w:pPr>
            <w:r>
              <w:rPr>
                <w:rFonts w:ascii="Times New Roman" w:hAnsi="Times New Roman" w:cs="Times New Roman"/>
              </w:rPr>
              <w:t>p*q</w:t>
            </w:r>
          </w:p>
        </w:tc>
        <w:tc>
          <w:tcPr>
            <w:tcW w:w="489"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1"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559" w:type="dxa"/>
          </w:tcPr>
          <w:p w:rsidR="0027659F" w:rsidRDefault="0027659F" w:rsidP="00697E54">
            <w:pPr>
              <w:rPr>
                <w:rFonts w:ascii="Times New Roman" w:hAnsi="Times New Roman" w:cs="Times New Roman"/>
              </w:rPr>
            </w:pPr>
            <w:r>
              <w:rPr>
                <w:rFonts w:ascii="Times New Roman" w:hAnsi="Times New Roman" w:cs="Times New Roman"/>
              </w:rPr>
              <w:t>126</w:t>
            </w:r>
          </w:p>
        </w:tc>
        <w:tc>
          <w:tcPr>
            <w:tcW w:w="559" w:type="dxa"/>
          </w:tcPr>
          <w:p w:rsidR="0027659F" w:rsidRDefault="0027659F" w:rsidP="00697E54">
            <w:pPr>
              <w:rPr>
                <w:rFonts w:ascii="Times New Roman" w:hAnsi="Times New Roman" w:cs="Times New Roman"/>
              </w:rPr>
            </w:pPr>
            <w:r>
              <w:rPr>
                <w:rFonts w:ascii="Times New Roman" w:hAnsi="Times New Roman" w:cs="Times New Roman"/>
              </w:rPr>
              <w:t>126</w:t>
            </w:r>
          </w:p>
        </w:tc>
        <w:tc>
          <w:tcPr>
            <w:tcW w:w="491"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1"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9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522"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58"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458" w:type="dxa"/>
          </w:tcPr>
          <w:p w:rsidR="0027659F" w:rsidRDefault="0027659F" w:rsidP="00697E54">
            <w:pPr>
              <w:rPr>
                <w:rFonts w:ascii="Times New Roman" w:hAnsi="Times New Roman" w:cs="Times New Roman"/>
              </w:rPr>
            </w:pPr>
            <w:r>
              <w:rPr>
                <w:rFonts w:ascii="Times New Roman" w:hAnsi="Times New Roman" w:cs="Times New Roman"/>
              </w:rPr>
              <w:t>15</w:t>
            </w:r>
          </w:p>
        </w:tc>
        <w:tc>
          <w:tcPr>
            <w:tcW w:w="559" w:type="dxa"/>
          </w:tcPr>
          <w:p w:rsidR="0027659F" w:rsidRDefault="0027659F" w:rsidP="00697E54">
            <w:pPr>
              <w:rPr>
                <w:rFonts w:ascii="Times New Roman" w:hAnsi="Times New Roman" w:cs="Times New Roman"/>
              </w:rPr>
            </w:pPr>
            <w:r>
              <w:rPr>
                <w:rFonts w:ascii="Times New Roman" w:hAnsi="Times New Roman" w:cs="Times New Roman"/>
              </w:rPr>
              <w:t>104</w:t>
            </w:r>
          </w:p>
        </w:tc>
      </w:tr>
    </w:tbl>
    <w:p w:rsidR="0027659F" w:rsidRDefault="0027659F" w:rsidP="0027659F">
      <w:pPr>
        <w:rPr>
          <w:rFonts w:ascii="Times New Roman" w:hAnsi="Times New Roman" w:cs="Times New Roman"/>
        </w:rPr>
      </w:pPr>
    </w:p>
    <w:p w:rsidR="0027659F" w:rsidRDefault="0027659F" w:rsidP="0027659F">
      <w:pPr>
        <w:rPr>
          <w:rFonts w:ascii="Times New Roman" w:hAnsi="Times New Roman" w:cs="Times New Roman"/>
        </w:rPr>
      </w:pPr>
    </w:p>
    <w:p w:rsidR="0027659F" w:rsidRDefault="0027659F" w:rsidP="0027659F">
      <w:pPr>
        <w:rPr>
          <w:rFonts w:ascii="Times New Roman" w:hAnsi="Times New Roman" w:cs="Times New Roman"/>
        </w:rPr>
      </w:pPr>
    </w:p>
    <w:tbl>
      <w:tblPr>
        <w:tblStyle w:val="Tablaconcuadrcula"/>
        <w:tblW w:w="4114" w:type="dxa"/>
        <w:tblInd w:w="629" w:type="dxa"/>
        <w:tblLook w:val="04A0" w:firstRow="1" w:lastRow="0" w:firstColumn="1" w:lastColumn="0" w:noHBand="0" w:noVBand="1"/>
      </w:tblPr>
      <w:tblGrid>
        <w:gridCol w:w="2057"/>
        <w:gridCol w:w="2057"/>
      </w:tblGrid>
      <w:tr w:rsidR="0027659F" w:rsidTr="00697E54">
        <w:trPr>
          <w:trHeight w:val="317"/>
        </w:trPr>
        <w:tc>
          <w:tcPr>
            <w:tcW w:w="2057" w:type="dxa"/>
          </w:tcPr>
          <w:p w:rsidR="0027659F" w:rsidRPr="004D7167" w:rsidRDefault="0027659F" w:rsidP="00697E54">
            <w:pPr>
              <w:rPr>
                <w:rFonts w:ascii="Calibri" w:hAnsi="Calibri"/>
                <w:color w:val="000000"/>
              </w:rPr>
            </w:pPr>
            <w:r w:rsidRPr="004D7167">
              <w:rPr>
                <w:rFonts w:ascii="Calibri" w:hAnsi="Calibri"/>
                <w:color w:val="000000"/>
              </w:rPr>
              <w:t>0,24</w:t>
            </w:r>
          </w:p>
          <w:p w:rsidR="0027659F" w:rsidRPr="004D7167" w:rsidRDefault="0027659F" w:rsidP="00697E54">
            <w:pPr>
              <w:rPr>
                <w:rFonts w:ascii="Times New Roman" w:hAnsi="Times New Roman" w:cs="Times New Roman"/>
              </w:rPr>
            </w:pPr>
          </w:p>
        </w:tc>
        <w:tc>
          <w:tcPr>
            <w:tcW w:w="2057" w:type="dxa"/>
          </w:tcPr>
          <w:p w:rsidR="0027659F" w:rsidRPr="004D7167" w:rsidRDefault="0027659F" w:rsidP="00697E54">
            <w:pPr>
              <w:rPr>
                <w:rFonts w:ascii="Times New Roman" w:hAnsi="Times New Roman" w:cs="Times New Roman"/>
              </w:rPr>
            </w:pPr>
            <w:proofErr w:type="spellStart"/>
            <w:r w:rsidRPr="004D7167">
              <w:rPr>
                <w:rFonts w:ascii="Arial" w:eastAsia="Times New Roman" w:hAnsi="Arial" w:cs="Arial"/>
                <w:sz w:val="20"/>
                <w:szCs w:val="20"/>
              </w:rPr>
              <w:t>Sp</w:t>
            </w:r>
            <w:proofErr w:type="spellEnd"/>
            <w:r w:rsidRPr="004D7167">
              <w:rPr>
                <w:rFonts w:ascii="Arial" w:eastAsia="Times New Roman" w:hAnsi="Arial" w:cs="Arial"/>
                <w:sz w:val="20"/>
                <w:szCs w:val="20"/>
              </w:rPr>
              <w:t>*q</w:t>
            </w:r>
          </w:p>
        </w:tc>
      </w:tr>
      <w:tr w:rsidR="0027659F" w:rsidTr="00697E54">
        <w:trPr>
          <w:trHeight w:val="317"/>
        </w:trPr>
        <w:tc>
          <w:tcPr>
            <w:tcW w:w="2057" w:type="dxa"/>
          </w:tcPr>
          <w:p w:rsidR="0027659F" w:rsidRPr="004D7167" w:rsidRDefault="0027659F" w:rsidP="00697E54">
            <w:pPr>
              <w:rPr>
                <w:rFonts w:ascii="Calibri" w:hAnsi="Calibri"/>
                <w:color w:val="000000"/>
              </w:rPr>
            </w:pPr>
            <w:r w:rsidRPr="004D7167">
              <w:rPr>
                <w:rFonts w:ascii="Calibri" w:hAnsi="Calibri"/>
                <w:color w:val="000000"/>
              </w:rPr>
              <w:t>0,63809524</w:t>
            </w:r>
          </w:p>
          <w:p w:rsidR="0027659F" w:rsidRPr="004D7167" w:rsidRDefault="0027659F" w:rsidP="00697E54">
            <w:pPr>
              <w:rPr>
                <w:rFonts w:ascii="Times New Roman" w:hAnsi="Times New Roman" w:cs="Times New Roman"/>
              </w:rPr>
            </w:pPr>
          </w:p>
        </w:tc>
        <w:tc>
          <w:tcPr>
            <w:tcW w:w="2057" w:type="dxa"/>
          </w:tcPr>
          <w:p w:rsidR="0027659F" w:rsidRPr="004D7167" w:rsidRDefault="0027659F" w:rsidP="00697E54">
            <w:pPr>
              <w:rPr>
                <w:rFonts w:ascii="Times New Roman" w:hAnsi="Times New Roman" w:cs="Times New Roman"/>
              </w:rPr>
            </w:pPr>
            <w:r w:rsidRPr="004D7167">
              <w:rPr>
                <w:rFonts w:ascii="Arial" w:eastAsia="Times New Roman" w:hAnsi="Arial" w:cs="Arial"/>
                <w:sz w:val="20"/>
                <w:szCs w:val="20"/>
              </w:rPr>
              <w:t>St2</w:t>
            </w:r>
          </w:p>
        </w:tc>
      </w:tr>
      <w:tr w:rsidR="0027659F" w:rsidTr="00697E54">
        <w:trPr>
          <w:trHeight w:val="317"/>
        </w:trPr>
        <w:tc>
          <w:tcPr>
            <w:tcW w:w="2057" w:type="dxa"/>
          </w:tcPr>
          <w:p w:rsidR="0027659F" w:rsidRDefault="0027659F" w:rsidP="00697E54">
            <w:pPr>
              <w:rPr>
                <w:rFonts w:ascii="Calibri" w:hAnsi="Calibri"/>
                <w:color w:val="000000"/>
              </w:rPr>
            </w:pPr>
            <w:r>
              <w:rPr>
                <w:rFonts w:ascii="Calibri" w:hAnsi="Calibri"/>
                <w:color w:val="000000"/>
              </w:rPr>
              <w:t>0,6238806</w:t>
            </w:r>
          </w:p>
          <w:p w:rsidR="0027659F" w:rsidRPr="004D7167" w:rsidRDefault="0027659F" w:rsidP="00697E54">
            <w:pPr>
              <w:rPr>
                <w:rFonts w:ascii="Times New Roman" w:hAnsi="Times New Roman" w:cs="Times New Roman"/>
              </w:rPr>
            </w:pPr>
          </w:p>
        </w:tc>
        <w:tc>
          <w:tcPr>
            <w:tcW w:w="2057" w:type="dxa"/>
          </w:tcPr>
          <w:p w:rsidR="0027659F" w:rsidRPr="004D7167" w:rsidRDefault="0027659F" w:rsidP="00697E54">
            <w:pPr>
              <w:rPr>
                <w:rFonts w:ascii="Times New Roman" w:hAnsi="Times New Roman" w:cs="Times New Roman"/>
              </w:rPr>
            </w:pPr>
            <w:proofErr w:type="spellStart"/>
            <w:r w:rsidRPr="004D7167">
              <w:rPr>
                <w:rFonts w:ascii="Arial" w:eastAsia="Times New Roman" w:hAnsi="Arial" w:cs="Arial"/>
                <w:sz w:val="20"/>
                <w:szCs w:val="20"/>
              </w:rPr>
              <w:t>Sp</w:t>
            </w:r>
            <w:proofErr w:type="spellEnd"/>
            <w:r w:rsidRPr="004D7167">
              <w:rPr>
                <w:rFonts w:ascii="Arial" w:eastAsia="Times New Roman" w:hAnsi="Arial" w:cs="Arial"/>
                <w:sz w:val="20"/>
                <w:szCs w:val="20"/>
              </w:rPr>
              <w:t>*q/St2</w:t>
            </w:r>
          </w:p>
        </w:tc>
      </w:tr>
      <w:tr w:rsidR="0027659F" w:rsidTr="00697E54">
        <w:trPr>
          <w:trHeight w:val="317"/>
        </w:trPr>
        <w:tc>
          <w:tcPr>
            <w:tcW w:w="2057" w:type="dxa"/>
          </w:tcPr>
          <w:p w:rsidR="0027659F" w:rsidRPr="004D7167" w:rsidRDefault="0027659F" w:rsidP="00697E54">
            <w:pPr>
              <w:rPr>
                <w:rFonts w:ascii="Calibri" w:hAnsi="Calibri"/>
                <w:color w:val="000000"/>
              </w:rPr>
            </w:pPr>
            <w:r w:rsidRPr="004D7167">
              <w:rPr>
                <w:rFonts w:ascii="Calibri" w:hAnsi="Calibri"/>
                <w:color w:val="000000"/>
              </w:rPr>
              <w:t>0,6238806</w:t>
            </w:r>
          </w:p>
          <w:p w:rsidR="0027659F" w:rsidRPr="004D7167" w:rsidRDefault="0027659F" w:rsidP="00697E54">
            <w:pPr>
              <w:rPr>
                <w:rFonts w:ascii="Times New Roman" w:hAnsi="Times New Roman" w:cs="Times New Roman"/>
              </w:rPr>
            </w:pPr>
          </w:p>
        </w:tc>
        <w:tc>
          <w:tcPr>
            <w:tcW w:w="2057" w:type="dxa"/>
          </w:tcPr>
          <w:p w:rsidR="0027659F" w:rsidRPr="004D7167" w:rsidRDefault="0027659F" w:rsidP="00697E54">
            <w:pPr>
              <w:rPr>
                <w:rFonts w:ascii="Times New Roman" w:hAnsi="Times New Roman" w:cs="Times New Roman"/>
              </w:rPr>
            </w:pPr>
            <w:r w:rsidRPr="004D7167">
              <w:rPr>
                <w:rFonts w:ascii="Arial" w:eastAsia="Times New Roman" w:hAnsi="Arial" w:cs="Arial"/>
                <w:sz w:val="20"/>
                <w:szCs w:val="20"/>
              </w:rPr>
              <w:t xml:space="preserve">1 - </w:t>
            </w:r>
            <w:proofErr w:type="spellStart"/>
            <w:r w:rsidRPr="004D7167">
              <w:rPr>
                <w:rFonts w:ascii="Arial" w:eastAsia="Times New Roman" w:hAnsi="Arial" w:cs="Arial"/>
                <w:sz w:val="20"/>
                <w:szCs w:val="20"/>
              </w:rPr>
              <w:t>Sp</w:t>
            </w:r>
            <w:proofErr w:type="spellEnd"/>
            <w:r w:rsidRPr="004D7167">
              <w:rPr>
                <w:rFonts w:ascii="Arial" w:eastAsia="Times New Roman" w:hAnsi="Arial" w:cs="Arial"/>
                <w:sz w:val="20"/>
                <w:szCs w:val="20"/>
              </w:rPr>
              <w:t>*q/St2</w:t>
            </w:r>
          </w:p>
        </w:tc>
      </w:tr>
      <w:tr w:rsidR="0027659F" w:rsidTr="00697E54">
        <w:trPr>
          <w:trHeight w:val="317"/>
        </w:trPr>
        <w:tc>
          <w:tcPr>
            <w:tcW w:w="2057" w:type="dxa"/>
          </w:tcPr>
          <w:p w:rsidR="0027659F" w:rsidRPr="004D7167" w:rsidRDefault="0027659F" w:rsidP="00697E54">
            <w:pPr>
              <w:rPr>
                <w:rFonts w:ascii="Calibri" w:hAnsi="Calibri"/>
                <w:color w:val="000000"/>
              </w:rPr>
            </w:pPr>
            <w:r w:rsidRPr="004D7167">
              <w:rPr>
                <w:rFonts w:ascii="Calibri" w:hAnsi="Calibri"/>
                <w:color w:val="000000"/>
              </w:rPr>
              <w:t>1,07142857</w:t>
            </w:r>
          </w:p>
          <w:p w:rsidR="0027659F" w:rsidRPr="004D7167" w:rsidRDefault="0027659F" w:rsidP="00697E54">
            <w:pPr>
              <w:rPr>
                <w:rFonts w:ascii="Times New Roman" w:hAnsi="Times New Roman" w:cs="Times New Roman"/>
              </w:rPr>
            </w:pPr>
          </w:p>
        </w:tc>
        <w:tc>
          <w:tcPr>
            <w:tcW w:w="2057" w:type="dxa"/>
          </w:tcPr>
          <w:p w:rsidR="0027659F" w:rsidRPr="004D7167" w:rsidRDefault="0027659F" w:rsidP="00697E54">
            <w:pPr>
              <w:rPr>
                <w:rFonts w:ascii="Times New Roman" w:hAnsi="Times New Roman" w:cs="Times New Roman"/>
              </w:rPr>
            </w:pPr>
            <w:r w:rsidRPr="004D7167">
              <w:rPr>
                <w:rFonts w:ascii="Arial" w:eastAsia="Times New Roman" w:hAnsi="Arial" w:cs="Arial"/>
                <w:sz w:val="20"/>
                <w:szCs w:val="20"/>
              </w:rPr>
              <w:t>k/k-1)</w:t>
            </w:r>
          </w:p>
        </w:tc>
      </w:tr>
      <w:tr w:rsidR="0027659F" w:rsidTr="00697E54">
        <w:trPr>
          <w:trHeight w:val="352"/>
        </w:trPr>
        <w:tc>
          <w:tcPr>
            <w:tcW w:w="2057" w:type="dxa"/>
          </w:tcPr>
          <w:p w:rsidR="0027659F" w:rsidRDefault="0027659F" w:rsidP="00697E54">
            <w:pPr>
              <w:rPr>
                <w:rFonts w:ascii="Calibri" w:hAnsi="Calibri"/>
                <w:color w:val="000000"/>
              </w:rPr>
            </w:pPr>
            <w:r>
              <w:rPr>
                <w:rFonts w:ascii="Calibri" w:hAnsi="Calibri"/>
                <w:color w:val="000000"/>
              </w:rPr>
              <w:t>0,6684435</w:t>
            </w:r>
          </w:p>
          <w:p w:rsidR="0027659F" w:rsidRDefault="0027659F" w:rsidP="00697E54">
            <w:pPr>
              <w:rPr>
                <w:rFonts w:ascii="Times New Roman" w:hAnsi="Times New Roman" w:cs="Times New Roman"/>
              </w:rPr>
            </w:pPr>
          </w:p>
        </w:tc>
        <w:tc>
          <w:tcPr>
            <w:tcW w:w="2057" w:type="dxa"/>
          </w:tcPr>
          <w:p w:rsidR="0027659F" w:rsidRDefault="0027659F" w:rsidP="00697E54">
            <w:pPr>
              <w:rPr>
                <w:rFonts w:ascii="Times New Roman" w:hAnsi="Times New Roman" w:cs="Times New Roman"/>
              </w:rPr>
            </w:pPr>
            <w:proofErr w:type="spellStart"/>
            <w:r w:rsidRPr="004D7167">
              <w:rPr>
                <w:rFonts w:ascii="Times New Roman" w:hAnsi="Times New Roman" w:cs="Times New Roman"/>
              </w:rPr>
              <w:t>Coef</w:t>
            </w:r>
            <w:proofErr w:type="spellEnd"/>
            <w:r w:rsidRPr="004D7167">
              <w:rPr>
                <w:rFonts w:ascii="Times New Roman" w:hAnsi="Times New Roman" w:cs="Times New Roman"/>
              </w:rPr>
              <w:t xml:space="preserve"> Kr</w:t>
            </w:r>
          </w:p>
        </w:tc>
      </w:tr>
    </w:tbl>
    <w:p w:rsidR="0027659F" w:rsidRDefault="0027659F" w:rsidP="00605AB1">
      <w:pPr>
        <w:rPr>
          <w:rFonts w:ascii="Times New Roman" w:hAnsi="Times New Roman" w:cs="Times New Roman"/>
          <w:b/>
          <w:sz w:val="24"/>
          <w:szCs w:val="24"/>
        </w:rPr>
      </w:pPr>
    </w:p>
    <w:p w:rsidR="0027659F" w:rsidRDefault="0027659F" w:rsidP="00605AB1">
      <w:pPr>
        <w:rPr>
          <w:rFonts w:ascii="Times New Roman" w:hAnsi="Times New Roman" w:cs="Times New Roman"/>
          <w:b/>
          <w:sz w:val="24"/>
          <w:szCs w:val="24"/>
        </w:rPr>
      </w:pPr>
    </w:p>
    <w:p w:rsidR="00D40167" w:rsidRDefault="00D40167" w:rsidP="00605AB1">
      <w:pPr>
        <w:rPr>
          <w:rFonts w:ascii="Times New Roman" w:hAnsi="Times New Roman" w:cs="Times New Roman"/>
          <w:b/>
          <w:sz w:val="24"/>
          <w:szCs w:val="24"/>
        </w:rPr>
      </w:pPr>
    </w:p>
    <w:p w:rsidR="00D40167" w:rsidRDefault="00D40167" w:rsidP="00D40167">
      <w:pPr>
        <w:jc w:val="center"/>
        <w:rPr>
          <w:rFonts w:ascii="Times New Roman" w:hAnsi="Times New Roman" w:cs="Times New Roman"/>
          <w:b/>
          <w:sz w:val="24"/>
          <w:szCs w:val="24"/>
        </w:rPr>
      </w:pPr>
      <w:r>
        <w:rPr>
          <w:rFonts w:ascii="Times New Roman" w:hAnsi="Times New Roman" w:cs="Times New Roman"/>
          <w:b/>
          <w:sz w:val="24"/>
          <w:szCs w:val="24"/>
        </w:rPr>
        <w:t>ANEXO C</w:t>
      </w:r>
    </w:p>
    <w:p w:rsidR="00D40167" w:rsidRDefault="00D40167" w:rsidP="00D40167">
      <w:pPr>
        <w:jc w:val="center"/>
        <w:rPr>
          <w:rFonts w:ascii="Times New Roman" w:hAnsi="Times New Roman" w:cs="Times New Roman"/>
          <w:b/>
          <w:sz w:val="24"/>
          <w:szCs w:val="24"/>
        </w:rPr>
      </w:pPr>
      <w:r w:rsidRPr="001104E4">
        <w:rPr>
          <w:rFonts w:ascii="Times New Roman" w:hAnsi="Times New Roman" w:cs="Times New Roman"/>
          <w:b/>
          <w:sz w:val="24"/>
          <w:szCs w:val="24"/>
        </w:rPr>
        <w:t>PRESUPUESTO DEL PROGRAMA</w:t>
      </w:r>
    </w:p>
    <w:p w:rsidR="00D40167" w:rsidRDefault="00D40167" w:rsidP="00D40167">
      <w:pPr>
        <w:jc w:val="center"/>
        <w:rPr>
          <w:rFonts w:ascii="Times New Roman" w:hAnsi="Times New Roman" w:cs="Times New Roman"/>
          <w:b/>
          <w:sz w:val="24"/>
          <w:szCs w:val="24"/>
        </w:rPr>
      </w:pPr>
    </w:p>
    <w:tbl>
      <w:tblPr>
        <w:tblStyle w:val="Cuadrculaclara-nfasis3"/>
        <w:tblW w:w="0" w:type="auto"/>
        <w:tblLook w:val="04A0" w:firstRow="1" w:lastRow="0" w:firstColumn="1" w:lastColumn="0" w:noHBand="0" w:noVBand="1"/>
      </w:tblPr>
      <w:tblGrid>
        <w:gridCol w:w="1904"/>
        <w:gridCol w:w="2498"/>
        <w:gridCol w:w="2001"/>
        <w:gridCol w:w="2084"/>
      </w:tblGrid>
      <w:tr w:rsidR="00D40167" w:rsidTr="00012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0167" w:rsidRPr="00902445" w:rsidRDefault="00D40167" w:rsidP="00012503">
            <w:pPr>
              <w:jc w:val="center"/>
              <w:rPr>
                <w:rFonts w:ascii="Times New Roman" w:hAnsi="Times New Roman" w:cs="Times New Roman"/>
                <w:i/>
                <w:sz w:val="24"/>
                <w:szCs w:val="24"/>
              </w:rPr>
            </w:pPr>
            <w:r w:rsidRPr="00902445">
              <w:rPr>
                <w:rFonts w:ascii="Times New Roman" w:hAnsi="Times New Roman" w:cs="Times New Roman"/>
                <w:i/>
                <w:sz w:val="24"/>
                <w:szCs w:val="24"/>
              </w:rPr>
              <w:t>Cantidad</w:t>
            </w:r>
          </w:p>
        </w:tc>
        <w:tc>
          <w:tcPr>
            <w:tcW w:w="2552" w:type="dxa"/>
          </w:tcPr>
          <w:p w:rsidR="00D40167" w:rsidRPr="00902445" w:rsidRDefault="00D40167" w:rsidP="000125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2445">
              <w:rPr>
                <w:rFonts w:ascii="Times New Roman" w:hAnsi="Times New Roman" w:cs="Times New Roman"/>
                <w:i/>
                <w:sz w:val="24"/>
                <w:szCs w:val="24"/>
              </w:rPr>
              <w:t>Descripción</w:t>
            </w:r>
          </w:p>
        </w:tc>
        <w:tc>
          <w:tcPr>
            <w:tcW w:w="2062" w:type="dxa"/>
          </w:tcPr>
          <w:p w:rsidR="00D40167" w:rsidRPr="00902445" w:rsidRDefault="00D40167" w:rsidP="000125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Precio por unidad</w:t>
            </w:r>
          </w:p>
        </w:tc>
        <w:tc>
          <w:tcPr>
            <w:tcW w:w="2155" w:type="dxa"/>
          </w:tcPr>
          <w:p w:rsidR="00D40167" w:rsidRPr="00902445" w:rsidRDefault="00D40167" w:rsidP="000125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2445">
              <w:rPr>
                <w:rFonts w:ascii="Times New Roman" w:hAnsi="Times New Roman" w:cs="Times New Roman"/>
                <w:i/>
                <w:sz w:val="24"/>
                <w:szCs w:val="24"/>
              </w:rPr>
              <w:t>Total</w:t>
            </w:r>
          </w:p>
        </w:tc>
      </w:tr>
      <w:tr w:rsidR="00D40167" w:rsidTr="0001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0167" w:rsidRDefault="00D40167" w:rsidP="00012503">
            <w:pPr>
              <w:jc w:val="center"/>
              <w:rPr>
                <w:rFonts w:ascii="Times New Roman" w:hAnsi="Times New Roman" w:cs="Times New Roman"/>
                <w:b w:val="0"/>
                <w:sz w:val="24"/>
                <w:szCs w:val="24"/>
              </w:rPr>
            </w:pPr>
            <w:r>
              <w:rPr>
                <w:rFonts w:ascii="Times New Roman" w:hAnsi="Times New Roman" w:cs="Times New Roman"/>
                <w:b w:val="0"/>
                <w:sz w:val="24"/>
                <w:szCs w:val="24"/>
              </w:rPr>
              <w:t>12</w:t>
            </w:r>
          </w:p>
        </w:tc>
        <w:tc>
          <w:tcPr>
            <w:tcW w:w="2552"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Pinturas al frío</w:t>
            </w:r>
          </w:p>
        </w:tc>
        <w:tc>
          <w:tcPr>
            <w:tcW w:w="2062"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Bs. 20</w:t>
            </w:r>
          </w:p>
        </w:tc>
        <w:tc>
          <w:tcPr>
            <w:tcW w:w="2155"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Bs. 240</w:t>
            </w:r>
          </w:p>
        </w:tc>
      </w:tr>
      <w:tr w:rsidR="00D40167" w:rsidTr="000125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0167" w:rsidRDefault="00D40167" w:rsidP="00012503">
            <w:pPr>
              <w:jc w:val="center"/>
              <w:rPr>
                <w:rFonts w:ascii="Times New Roman" w:hAnsi="Times New Roman" w:cs="Times New Roman"/>
                <w:b w:val="0"/>
                <w:sz w:val="24"/>
                <w:szCs w:val="24"/>
              </w:rPr>
            </w:pPr>
            <w:r>
              <w:rPr>
                <w:rFonts w:ascii="Times New Roman" w:hAnsi="Times New Roman" w:cs="Times New Roman"/>
                <w:b w:val="0"/>
                <w:sz w:val="24"/>
                <w:szCs w:val="24"/>
              </w:rPr>
              <w:t>10</w:t>
            </w:r>
          </w:p>
        </w:tc>
        <w:tc>
          <w:tcPr>
            <w:tcW w:w="2552"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Cartulinas doble faz</w:t>
            </w:r>
          </w:p>
        </w:tc>
        <w:tc>
          <w:tcPr>
            <w:tcW w:w="2062"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Bs. 20</w:t>
            </w:r>
          </w:p>
        </w:tc>
        <w:tc>
          <w:tcPr>
            <w:tcW w:w="2155"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Bs. 200</w:t>
            </w:r>
          </w:p>
        </w:tc>
      </w:tr>
      <w:tr w:rsidR="00D40167" w:rsidTr="0001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0167" w:rsidRDefault="00D40167" w:rsidP="00012503">
            <w:pPr>
              <w:jc w:val="center"/>
              <w:rPr>
                <w:rFonts w:ascii="Times New Roman" w:hAnsi="Times New Roman" w:cs="Times New Roman"/>
                <w:b w:val="0"/>
                <w:sz w:val="24"/>
                <w:szCs w:val="24"/>
              </w:rPr>
            </w:pPr>
            <w:r>
              <w:rPr>
                <w:rFonts w:ascii="Times New Roman" w:hAnsi="Times New Roman" w:cs="Times New Roman"/>
                <w:b w:val="0"/>
                <w:sz w:val="24"/>
                <w:szCs w:val="24"/>
              </w:rPr>
              <w:t>300</w:t>
            </w:r>
          </w:p>
        </w:tc>
        <w:tc>
          <w:tcPr>
            <w:tcW w:w="2552"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Hojas multigrafiadas</w:t>
            </w:r>
          </w:p>
        </w:tc>
        <w:tc>
          <w:tcPr>
            <w:tcW w:w="2062"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Bs. 2</w:t>
            </w:r>
          </w:p>
        </w:tc>
        <w:tc>
          <w:tcPr>
            <w:tcW w:w="2155"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Bs. 600</w:t>
            </w:r>
          </w:p>
        </w:tc>
      </w:tr>
      <w:tr w:rsidR="00D40167" w:rsidTr="000125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0167" w:rsidRDefault="00D40167" w:rsidP="00012503">
            <w:pPr>
              <w:jc w:val="center"/>
              <w:rPr>
                <w:rFonts w:ascii="Times New Roman" w:hAnsi="Times New Roman" w:cs="Times New Roman"/>
                <w:b w:val="0"/>
                <w:sz w:val="24"/>
                <w:szCs w:val="24"/>
              </w:rPr>
            </w:pPr>
            <w:r>
              <w:rPr>
                <w:rFonts w:ascii="Times New Roman" w:hAnsi="Times New Roman" w:cs="Times New Roman"/>
                <w:b w:val="0"/>
                <w:sz w:val="24"/>
                <w:szCs w:val="24"/>
              </w:rPr>
              <w:t>25</w:t>
            </w:r>
          </w:p>
        </w:tc>
        <w:tc>
          <w:tcPr>
            <w:tcW w:w="2552"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Papel bond</w:t>
            </w:r>
          </w:p>
        </w:tc>
        <w:tc>
          <w:tcPr>
            <w:tcW w:w="2062"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Bs. 10</w:t>
            </w:r>
          </w:p>
        </w:tc>
        <w:tc>
          <w:tcPr>
            <w:tcW w:w="2155"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Bs. 250</w:t>
            </w:r>
          </w:p>
        </w:tc>
      </w:tr>
      <w:tr w:rsidR="00D40167" w:rsidTr="0001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0167" w:rsidRDefault="00D40167" w:rsidP="00012503">
            <w:pPr>
              <w:jc w:val="center"/>
              <w:rPr>
                <w:rFonts w:ascii="Times New Roman" w:hAnsi="Times New Roman" w:cs="Times New Roman"/>
                <w:b w:val="0"/>
                <w:sz w:val="24"/>
                <w:szCs w:val="24"/>
              </w:rPr>
            </w:pPr>
            <w:r>
              <w:rPr>
                <w:rFonts w:ascii="Times New Roman" w:hAnsi="Times New Roman" w:cs="Times New Roman"/>
                <w:b w:val="0"/>
                <w:sz w:val="24"/>
                <w:szCs w:val="24"/>
              </w:rPr>
              <w:t>100</w:t>
            </w:r>
          </w:p>
        </w:tc>
        <w:tc>
          <w:tcPr>
            <w:tcW w:w="2552"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Hojas blancas</w:t>
            </w:r>
          </w:p>
        </w:tc>
        <w:tc>
          <w:tcPr>
            <w:tcW w:w="2062"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Bs. 1</w:t>
            </w:r>
          </w:p>
        </w:tc>
        <w:tc>
          <w:tcPr>
            <w:tcW w:w="2155"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Bs. 100</w:t>
            </w:r>
          </w:p>
        </w:tc>
      </w:tr>
      <w:tr w:rsidR="00D40167" w:rsidTr="000125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0167" w:rsidRDefault="00D40167" w:rsidP="00012503">
            <w:pPr>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2552"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Pabilos</w:t>
            </w:r>
          </w:p>
        </w:tc>
        <w:tc>
          <w:tcPr>
            <w:tcW w:w="2062"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Bs. 30</w:t>
            </w:r>
          </w:p>
        </w:tc>
        <w:tc>
          <w:tcPr>
            <w:tcW w:w="2155"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Bs. 150</w:t>
            </w:r>
          </w:p>
        </w:tc>
      </w:tr>
      <w:tr w:rsidR="00D40167" w:rsidTr="0001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0167" w:rsidRDefault="00D40167" w:rsidP="00012503">
            <w:pPr>
              <w:jc w:val="center"/>
              <w:rPr>
                <w:rFonts w:ascii="Times New Roman" w:hAnsi="Times New Roman" w:cs="Times New Roman"/>
                <w:b w:val="0"/>
                <w:sz w:val="24"/>
                <w:szCs w:val="24"/>
              </w:rPr>
            </w:pPr>
            <w:r>
              <w:rPr>
                <w:rFonts w:ascii="Times New Roman" w:hAnsi="Times New Roman" w:cs="Times New Roman"/>
                <w:b w:val="0"/>
                <w:sz w:val="24"/>
                <w:szCs w:val="24"/>
              </w:rPr>
              <w:t>10</w:t>
            </w:r>
          </w:p>
        </w:tc>
        <w:tc>
          <w:tcPr>
            <w:tcW w:w="2552"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Marcadores</w:t>
            </w:r>
          </w:p>
        </w:tc>
        <w:tc>
          <w:tcPr>
            <w:tcW w:w="2062"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Bs. 20</w:t>
            </w:r>
          </w:p>
        </w:tc>
        <w:tc>
          <w:tcPr>
            <w:tcW w:w="2155"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Bs.200</w:t>
            </w:r>
          </w:p>
        </w:tc>
      </w:tr>
      <w:tr w:rsidR="00D40167" w:rsidTr="000125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0167" w:rsidRDefault="00D40167" w:rsidP="00012503">
            <w:pPr>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2552"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Tijeras punta roma</w:t>
            </w:r>
          </w:p>
        </w:tc>
        <w:tc>
          <w:tcPr>
            <w:tcW w:w="2062"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Bs.30</w:t>
            </w:r>
          </w:p>
        </w:tc>
        <w:tc>
          <w:tcPr>
            <w:tcW w:w="2155" w:type="dxa"/>
          </w:tcPr>
          <w:p w:rsidR="00D40167" w:rsidRPr="003E71D3"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Bs. 150</w:t>
            </w:r>
          </w:p>
        </w:tc>
      </w:tr>
      <w:tr w:rsidR="00D40167" w:rsidTr="0001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40167" w:rsidRDefault="00D40167" w:rsidP="00012503">
            <w:pPr>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2552"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Cintas plásticas</w:t>
            </w:r>
          </w:p>
        </w:tc>
        <w:tc>
          <w:tcPr>
            <w:tcW w:w="2062"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Bs. 15</w:t>
            </w:r>
          </w:p>
        </w:tc>
        <w:tc>
          <w:tcPr>
            <w:tcW w:w="2155" w:type="dxa"/>
          </w:tcPr>
          <w:p w:rsidR="00D40167" w:rsidRPr="003E71D3" w:rsidRDefault="00D40167" w:rsidP="000125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71D3">
              <w:rPr>
                <w:rFonts w:ascii="Times New Roman" w:hAnsi="Times New Roman" w:cs="Times New Roman"/>
                <w:sz w:val="24"/>
                <w:szCs w:val="24"/>
              </w:rPr>
              <w:t>Bs. 75</w:t>
            </w:r>
          </w:p>
        </w:tc>
      </w:tr>
      <w:tr w:rsidR="00D40167" w:rsidTr="000125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gridSpan w:val="2"/>
            <w:tcBorders>
              <w:left w:val="nil"/>
              <w:bottom w:val="nil"/>
            </w:tcBorders>
          </w:tcPr>
          <w:p w:rsidR="00D40167" w:rsidRDefault="00D40167" w:rsidP="00012503">
            <w:pPr>
              <w:tabs>
                <w:tab w:val="left" w:pos="337"/>
                <w:tab w:val="center" w:pos="1168"/>
              </w:tabs>
              <w:rPr>
                <w:rFonts w:ascii="Times New Roman" w:hAnsi="Times New Roman" w:cs="Times New Roman"/>
                <w:b w:val="0"/>
                <w:sz w:val="24"/>
                <w:szCs w:val="24"/>
              </w:rPr>
            </w:pPr>
            <w:r>
              <w:rPr>
                <w:rFonts w:ascii="Times New Roman" w:hAnsi="Times New Roman" w:cs="Times New Roman"/>
                <w:b w:val="0"/>
                <w:sz w:val="24"/>
                <w:szCs w:val="24"/>
              </w:rPr>
              <w:tab/>
            </w:r>
            <w:r>
              <w:rPr>
                <w:rFonts w:ascii="Times New Roman" w:hAnsi="Times New Roman" w:cs="Times New Roman"/>
                <w:b w:val="0"/>
                <w:sz w:val="24"/>
                <w:szCs w:val="24"/>
              </w:rPr>
              <w:tab/>
            </w:r>
          </w:p>
        </w:tc>
        <w:tc>
          <w:tcPr>
            <w:tcW w:w="2062" w:type="dxa"/>
          </w:tcPr>
          <w:p w:rsidR="00D40167"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Total general</w:t>
            </w:r>
          </w:p>
        </w:tc>
        <w:tc>
          <w:tcPr>
            <w:tcW w:w="2155" w:type="dxa"/>
          </w:tcPr>
          <w:p w:rsidR="00D40167" w:rsidRDefault="00D40167" w:rsidP="000125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Bs. 1965</w:t>
            </w:r>
          </w:p>
        </w:tc>
      </w:tr>
    </w:tbl>
    <w:p w:rsidR="00D40167" w:rsidRDefault="00D40167" w:rsidP="00D40167">
      <w:pPr>
        <w:rPr>
          <w:rFonts w:ascii="Times New Roman" w:hAnsi="Times New Roman" w:cs="Times New Roman"/>
          <w:b/>
          <w:sz w:val="24"/>
          <w:szCs w:val="24"/>
        </w:rPr>
      </w:pPr>
    </w:p>
    <w:p w:rsidR="00D40167" w:rsidRDefault="00D40167" w:rsidP="00D40167">
      <w:pPr>
        <w:rPr>
          <w:rFonts w:ascii="Times New Roman" w:hAnsi="Times New Roman" w:cs="Times New Roman"/>
          <w:b/>
          <w:sz w:val="24"/>
          <w:szCs w:val="24"/>
        </w:rPr>
      </w:pPr>
    </w:p>
    <w:p w:rsidR="00D40167" w:rsidRDefault="00D40167" w:rsidP="00D40167">
      <w:pPr>
        <w:rPr>
          <w:rFonts w:ascii="Times New Roman" w:hAnsi="Times New Roman" w:cs="Times New Roman"/>
          <w:b/>
          <w:sz w:val="24"/>
          <w:szCs w:val="24"/>
        </w:rPr>
      </w:pPr>
    </w:p>
    <w:p w:rsidR="00D40167" w:rsidRDefault="00D40167" w:rsidP="00D40167">
      <w:pPr>
        <w:rPr>
          <w:rFonts w:ascii="Times New Roman" w:hAnsi="Times New Roman" w:cs="Times New Roman"/>
          <w:b/>
          <w:sz w:val="24"/>
          <w:szCs w:val="24"/>
        </w:rPr>
      </w:pPr>
    </w:p>
    <w:p w:rsidR="00D40167" w:rsidRDefault="00D40167" w:rsidP="00D40167">
      <w:pPr>
        <w:rPr>
          <w:rFonts w:ascii="Times New Roman" w:hAnsi="Times New Roman" w:cs="Times New Roman"/>
          <w:b/>
          <w:sz w:val="24"/>
          <w:szCs w:val="24"/>
        </w:rPr>
      </w:pPr>
    </w:p>
    <w:p w:rsidR="00D40167" w:rsidRDefault="00D40167" w:rsidP="00D40167">
      <w:pPr>
        <w:rPr>
          <w:rFonts w:ascii="Times New Roman" w:hAnsi="Times New Roman" w:cs="Times New Roman"/>
          <w:b/>
          <w:sz w:val="24"/>
          <w:szCs w:val="24"/>
        </w:rPr>
      </w:pPr>
    </w:p>
    <w:p w:rsidR="00D40167" w:rsidRDefault="00D40167" w:rsidP="00D40167">
      <w:pPr>
        <w:jc w:val="center"/>
        <w:rPr>
          <w:rFonts w:ascii="Times New Roman" w:hAnsi="Times New Roman" w:cs="Times New Roman"/>
          <w:b/>
          <w:sz w:val="24"/>
          <w:szCs w:val="24"/>
        </w:rPr>
      </w:pPr>
    </w:p>
    <w:p w:rsidR="00D40167" w:rsidRDefault="00D40167" w:rsidP="00D40167">
      <w:pPr>
        <w:jc w:val="center"/>
        <w:rPr>
          <w:rFonts w:ascii="Times New Roman" w:hAnsi="Times New Roman" w:cs="Times New Roman"/>
          <w:b/>
          <w:sz w:val="24"/>
          <w:szCs w:val="24"/>
        </w:rPr>
      </w:pPr>
    </w:p>
    <w:p w:rsidR="00D40167" w:rsidRDefault="00D40167" w:rsidP="00D40167">
      <w:pPr>
        <w:jc w:val="center"/>
        <w:rPr>
          <w:rFonts w:ascii="Times New Roman" w:hAnsi="Times New Roman" w:cs="Times New Roman"/>
          <w:b/>
          <w:sz w:val="24"/>
          <w:szCs w:val="24"/>
        </w:rPr>
      </w:pPr>
    </w:p>
    <w:p w:rsidR="00D40167" w:rsidRDefault="00D40167" w:rsidP="00D40167">
      <w:pPr>
        <w:jc w:val="center"/>
        <w:rPr>
          <w:rFonts w:ascii="Times New Roman" w:hAnsi="Times New Roman" w:cs="Times New Roman"/>
          <w:b/>
          <w:sz w:val="24"/>
          <w:szCs w:val="24"/>
        </w:rPr>
      </w:pPr>
    </w:p>
    <w:p w:rsidR="00D40167" w:rsidRDefault="00D40167" w:rsidP="00D40167">
      <w:pPr>
        <w:jc w:val="center"/>
        <w:rPr>
          <w:rFonts w:ascii="Times New Roman" w:hAnsi="Times New Roman" w:cs="Times New Roman"/>
          <w:b/>
          <w:sz w:val="24"/>
          <w:szCs w:val="24"/>
        </w:rPr>
      </w:pPr>
    </w:p>
    <w:p w:rsidR="00D40167" w:rsidRDefault="00D40167" w:rsidP="00D40167">
      <w:pPr>
        <w:jc w:val="center"/>
        <w:rPr>
          <w:rFonts w:ascii="Times New Roman" w:hAnsi="Times New Roman" w:cs="Times New Roman"/>
          <w:b/>
          <w:sz w:val="24"/>
          <w:szCs w:val="24"/>
        </w:rPr>
      </w:pPr>
    </w:p>
    <w:p w:rsidR="00D40167" w:rsidRDefault="00D40167" w:rsidP="00D40167">
      <w:pPr>
        <w:jc w:val="center"/>
        <w:rPr>
          <w:rFonts w:ascii="Times New Roman" w:hAnsi="Times New Roman" w:cs="Times New Roman"/>
          <w:b/>
          <w:sz w:val="24"/>
          <w:szCs w:val="24"/>
        </w:rPr>
      </w:pPr>
    </w:p>
    <w:p w:rsidR="00D40167" w:rsidRDefault="00D40167" w:rsidP="00D40167">
      <w:pPr>
        <w:rPr>
          <w:rFonts w:ascii="Times New Roman" w:hAnsi="Times New Roman" w:cs="Times New Roman"/>
          <w:b/>
          <w:sz w:val="24"/>
          <w:szCs w:val="24"/>
        </w:rPr>
      </w:pPr>
    </w:p>
    <w:p w:rsidR="00452FE1" w:rsidRPr="00452FE1" w:rsidRDefault="00452FE1" w:rsidP="00452FE1">
      <w:pPr>
        <w:jc w:val="center"/>
        <w:rPr>
          <w:rFonts w:ascii="Times New Roman" w:hAnsi="Times New Roman" w:cs="Times New Roman"/>
          <w:b/>
          <w:sz w:val="24"/>
          <w:szCs w:val="24"/>
        </w:rPr>
      </w:pPr>
      <w:r w:rsidRPr="00452FE1">
        <w:rPr>
          <w:rFonts w:ascii="Times New Roman" w:hAnsi="Times New Roman" w:cs="Times New Roman"/>
          <w:b/>
          <w:sz w:val="24"/>
          <w:szCs w:val="24"/>
        </w:rPr>
        <w:t>ANEXO D</w:t>
      </w:r>
    </w:p>
    <w:p w:rsidR="00452FE1" w:rsidRDefault="00452FE1" w:rsidP="00452FE1">
      <w:pPr>
        <w:jc w:val="center"/>
      </w:pPr>
      <w:r>
        <w:t xml:space="preserve"> </w:t>
      </w:r>
    </w:p>
    <w:tbl>
      <w:tblPr>
        <w:tblStyle w:val="Tablaconcuadrcula"/>
        <w:tblpPr w:leftFromText="141" w:rightFromText="141" w:vertAnchor="page" w:horzAnchor="margin" w:tblpY="4321"/>
        <w:tblW w:w="9209" w:type="dxa"/>
        <w:tblLook w:val="01E0" w:firstRow="1" w:lastRow="1" w:firstColumn="1" w:lastColumn="1" w:noHBand="0" w:noVBand="0"/>
      </w:tblPr>
      <w:tblGrid>
        <w:gridCol w:w="759"/>
        <w:gridCol w:w="7174"/>
        <w:gridCol w:w="567"/>
        <w:gridCol w:w="709"/>
      </w:tblGrid>
      <w:tr w:rsidR="00452FE1" w:rsidRPr="00145B45" w:rsidTr="00012503">
        <w:tc>
          <w:tcPr>
            <w:tcW w:w="759" w:type="dxa"/>
          </w:tcPr>
          <w:p w:rsidR="00452FE1" w:rsidRPr="00863F57" w:rsidRDefault="00452FE1" w:rsidP="00012503">
            <w:pPr>
              <w:jc w:val="center"/>
              <w:rPr>
                <w:b/>
              </w:rPr>
            </w:pPr>
            <w:r w:rsidRPr="00863F57">
              <w:rPr>
                <w:b/>
              </w:rPr>
              <w:t>Nro.</w:t>
            </w:r>
          </w:p>
        </w:tc>
        <w:tc>
          <w:tcPr>
            <w:tcW w:w="7174" w:type="dxa"/>
          </w:tcPr>
          <w:p w:rsidR="00452FE1" w:rsidRPr="00145B45" w:rsidRDefault="00452FE1" w:rsidP="00012503">
            <w:pPr>
              <w:jc w:val="center"/>
              <w:rPr>
                <w:b/>
              </w:rPr>
            </w:pPr>
            <w:r w:rsidRPr="00145B45">
              <w:rPr>
                <w:b/>
              </w:rPr>
              <w:t>Pregunta</w:t>
            </w:r>
          </w:p>
        </w:tc>
        <w:tc>
          <w:tcPr>
            <w:tcW w:w="567" w:type="dxa"/>
          </w:tcPr>
          <w:p w:rsidR="00452FE1" w:rsidRPr="00145B45" w:rsidRDefault="00452FE1" w:rsidP="00012503">
            <w:pPr>
              <w:jc w:val="center"/>
              <w:rPr>
                <w:b/>
              </w:rPr>
            </w:pPr>
            <w:r w:rsidRPr="00145B45">
              <w:rPr>
                <w:b/>
              </w:rPr>
              <w:t>SI</w:t>
            </w:r>
          </w:p>
        </w:tc>
        <w:tc>
          <w:tcPr>
            <w:tcW w:w="709" w:type="dxa"/>
          </w:tcPr>
          <w:p w:rsidR="00452FE1" w:rsidRPr="00145B45" w:rsidRDefault="00452FE1" w:rsidP="00012503">
            <w:pPr>
              <w:jc w:val="center"/>
              <w:rPr>
                <w:b/>
              </w:rPr>
            </w:pPr>
            <w:r w:rsidRPr="00145B45">
              <w:rPr>
                <w:b/>
              </w:rPr>
              <w:t>NO</w:t>
            </w:r>
          </w:p>
        </w:tc>
      </w:tr>
      <w:tr w:rsidR="00452FE1" w:rsidRPr="00145B45" w:rsidTr="00012503">
        <w:tc>
          <w:tcPr>
            <w:tcW w:w="759" w:type="dxa"/>
          </w:tcPr>
          <w:p w:rsidR="00452FE1" w:rsidRPr="00AC7614" w:rsidRDefault="00452FE1" w:rsidP="00012503">
            <w:pPr>
              <w:jc w:val="center"/>
            </w:pPr>
            <w:r w:rsidRPr="00AC7614">
              <w:t>1</w:t>
            </w:r>
          </w:p>
        </w:tc>
        <w:tc>
          <w:tcPr>
            <w:tcW w:w="7174" w:type="dxa"/>
          </w:tcPr>
          <w:p w:rsidR="00452FE1" w:rsidRPr="00145B45" w:rsidRDefault="00452FE1" w:rsidP="00012503">
            <w:pPr>
              <w:jc w:val="both"/>
            </w:pPr>
            <w:r w:rsidRPr="00145B45">
              <w:t>¿Sabes que es un proyecto integral comunitario (PEIC)?</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2</w:t>
            </w:r>
          </w:p>
        </w:tc>
        <w:tc>
          <w:tcPr>
            <w:tcW w:w="7174" w:type="dxa"/>
          </w:tcPr>
          <w:p w:rsidR="00452FE1" w:rsidRPr="00145B45" w:rsidRDefault="00452FE1" w:rsidP="00012503">
            <w:pPr>
              <w:jc w:val="both"/>
            </w:pPr>
            <w:r w:rsidRPr="00145B45">
              <w:t>¿Conoces para qué sirve el PEIC en tu colegio?</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3</w:t>
            </w:r>
          </w:p>
        </w:tc>
        <w:tc>
          <w:tcPr>
            <w:tcW w:w="7174" w:type="dxa"/>
          </w:tcPr>
          <w:p w:rsidR="00452FE1" w:rsidRPr="00145B45" w:rsidRDefault="00452FE1" w:rsidP="00012503">
            <w:pPr>
              <w:jc w:val="both"/>
            </w:pPr>
            <w:r w:rsidRPr="00145B45">
              <w:t>¿Sabes cuáles son los beneficios del PEIC en tu comunidad?</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4</w:t>
            </w:r>
          </w:p>
        </w:tc>
        <w:tc>
          <w:tcPr>
            <w:tcW w:w="7174" w:type="dxa"/>
          </w:tcPr>
          <w:p w:rsidR="00452FE1" w:rsidRPr="00145B45" w:rsidRDefault="00452FE1" w:rsidP="00012503">
            <w:pPr>
              <w:jc w:val="both"/>
            </w:pPr>
            <w:r w:rsidRPr="00145B45">
              <w:t>Si en tu colegio realizaran actividades comunitarias tú participarías.</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5</w:t>
            </w:r>
          </w:p>
        </w:tc>
        <w:tc>
          <w:tcPr>
            <w:tcW w:w="7174" w:type="dxa"/>
          </w:tcPr>
          <w:p w:rsidR="00452FE1" w:rsidRPr="00145B45" w:rsidRDefault="00452FE1" w:rsidP="00012503">
            <w:pPr>
              <w:jc w:val="both"/>
            </w:pPr>
            <w:r w:rsidRPr="00145B45">
              <w:t>Realizas actividades con la comunidad</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6</w:t>
            </w:r>
          </w:p>
        </w:tc>
        <w:tc>
          <w:tcPr>
            <w:tcW w:w="7174" w:type="dxa"/>
          </w:tcPr>
          <w:p w:rsidR="00452FE1" w:rsidRPr="00145B45" w:rsidRDefault="00452FE1" w:rsidP="00012503">
            <w:pPr>
              <w:jc w:val="both"/>
            </w:pPr>
            <w:r w:rsidRPr="00145B45">
              <w:t>Realizas actividades con tus compañeros que beneficien a la comunidad.</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7</w:t>
            </w:r>
          </w:p>
        </w:tc>
        <w:tc>
          <w:tcPr>
            <w:tcW w:w="7174" w:type="dxa"/>
          </w:tcPr>
          <w:p w:rsidR="00452FE1" w:rsidRPr="00145B45" w:rsidRDefault="00452FE1" w:rsidP="00012503">
            <w:pPr>
              <w:jc w:val="both"/>
            </w:pPr>
            <w:r w:rsidRPr="00145B45">
              <w:t>Te gustaría organizar en colaboración con tus docentes, actividades que solucionen problemas en la comunidad.</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8</w:t>
            </w:r>
          </w:p>
        </w:tc>
        <w:tc>
          <w:tcPr>
            <w:tcW w:w="7174" w:type="dxa"/>
          </w:tcPr>
          <w:p w:rsidR="00452FE1" w:rsidRPr="00145B45" w:rsidRDefault="00452FE1" w:rsidP="00012503">
            <w:pPr>
              <w:jc w:val="both"/>
            </w:pPr>
            <w:r w:rsidRPr="00145B45">
              <w:t>Te agradaría que en tu colegio promovieran más actividades para el PEIC.</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9</w:t>
            </w:r>
          </w:p>
        </w:tc>
        <w:tc>
          <w:tcPr>
            <w:tcW w:w="7174" w:type="dxa"/>
          </w:tcPr>
          <w:p w:rsidR="00452FE1" w:rsidRPr="00145B45" w:rsidRDefault="00452FE1" w:rsidP="00012503">
            <w:pPr>
              <w:jc w:val="both"/>
            </w:pPr>
            <w:r w:rsidRPr="00145B45">
              <w:t>Tus familiares participan en actividades comunitarias  creadas por tu colegio.</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10</w:t>
            </w:r>
          </w:p>
        </w:tc>
        <w:tc>
          <w:tcPr>
            <w:tcW w:w="7174" w:type="dxa"/>
          </w:tcPr>
          <w:p w:rsidR="00452FE1" w:rsidRPr="00145B45" w:rsidRDefault="00452FE1" w:rsidP="00012503">
            <w:pPr>
              <w:jc w:val="both"/>
            </w:pPr>
            <w:r w:rsidRPr="00145B45">
              <w:t>¿Conoces los miembros del concejo comunal de tu comunidad?</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rPr>
          <w:trHeight w:val="597"/>
        </w:trPr>
        <w:tc>
          <w:tcPr>
            <w:tcW w:w="759" w:type="dxa"/>
          </w:tcPr>
          <w:p w:rsidR="00452FE1" w:rsidRPr="00AC7614" w:rsidRDefault="00452FE1" w:rsidP="00012503">
            <w:pPr>
              <w:jc w:val="center"/>
            </w:pPr>
            <w:r w:rsidRPr="00AC7614">
              <w:t>11</w:t>
            </w:r>
          </w:p>
        </w:tc>
        <w:tc>
          <w:tcPr>
            <w:tcW w:w="7174" w:type="dxa"/>
          </w:tcPr>
          <w:p w:rsidR="00452FE1" w:rsidRPr="00145B45" w:rsidRDefault="00452FE1" w:rsidP="00012503">
            <w:pPr>
              <w:jc w:val="both"/>
            </w:pPr>
            <w:r w:rsidRPr="00145B45">
              <w:t>Te gustaría asistir a talleres que te enseñen a realizar proyectos comunitarios.</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12</w:t>
            </w:r>
          </w:p>
        </w:tc>
        <w:tc>
          <w:tcPr>
            <w:tcW w:w="7174" w:type="dxa"/>
          </w:tcPr>
          <w:p w:rsidR="00452FE1" w:rsidRPr="00145B45" w:rsidRDefault="00452FE1" w:rsidP="00012503">
            <w:pPr>
              <w:jc w:val="both"/>
            </w:pPr>
            <w:r w:rsidRPr="00145B45">
              <w:t>Estarías de acuerdo que la escuela  apoye actividades culturales realizadas por la comunidad.</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13</w:t>
            </w:r>
          </w:p>
        </w:tc>
        <w:tc>
          <w:tcPr>
            <w:tcW w:w="7174" w:type="dxa"/>
          </w:tcPr>
          <w:p w:rsidR="00452FE1" w:rsidRPr="00145B45" w:rsidRDefault="00452FE1" w:rsidP="00012503">
            <w:pPr>
              <w:jc w:val="both"/>
            </w:pPr>
            <w:r w:rsidRPr="00145B45">
              <w:t>Tienes algún conocimiento del alcance que pueden producir los proyectos integrales comunitarios (PEIC) en tu desarrollo personal.</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14</w:t>
            </w:r>
          </w:p>
        </w:tc>
        <w:tc>
          <w:tcPr>
            <w:tcW w:w="7174" w:type="dxa"/>
          </w:tcPr>
          <w:p w:rsidR="00452FE1" w:rsidRPr="00145B45" w:rsidRDefault="00452FE1" w:rsidP="00012503">
            <w:pPr>
              <w:jc w:val="both"/>
            </w:pPr>
            <w:r w:rsidRPr="00145B45">
              <w:t>Estas enterados de los problemas que se presentan en tu comunidad.</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r w:rsidR="00452FE1" w:rsidRPr="00145B45" w:rsidTr="00012503">
        <w:tc>
          <w:tcPr>
            <w:tcW w:w="759" w:type="dxa"/>
          </w:tcPr>
          <w:p w:rsidR="00452FE1" w:rsidRPr="00AC7614" w:rsidRDefault="00452FE1" w:rsidP="00012503">
            <w:pPr>
              <w:jc w:val="center"/>
            </w:pPr>
            <w:r w:rsidRPr="00AC7614">
              <w:t>15</w:t>
            </w:r>
          </w:p>
        </w:tc>
        <w:tc>
          <w:tcPr>
            <w:tcW w:w="7174" w:type="dxa"/>
          </w:tcPr>
          <w:p w:rsidR="00452FE1" w:rsidRPr="00145B45" w:rsidRDefault="00452FE1" w:rsidP="00012503">
            <w:pPr>
              <w:jc w:val="both"/>
            </w:pPr>
            <w:r w:rsidRPr="00145B45">
              <w:t>Te agradaría mejorar las condiciones en que se encuentra tu comunidad.</w:t>
            </w:r>
          </w:p>
          <w:p w:rsidR="00452FE1" w:rsidRPr="00145B45" w:rsidRDefault="00452FE1" w:rsidP="00012503">
            <w:pPr>
              <w:jc w:val="both"/>
            </w:pPr>
          </w:p>
        </w:tc>
        <w:tc>
          <w:tcPr>
            <w:tcW w:w="567" w:type="dxa"/>
          </w:tcPr>
          <w:p w:rsidR="00452FE1" w:rsidRPr="00145B45" w:rsidRDefault="00452FE1" w:rsidP="00012503">
            <w:pPr>
              <w:jc w:val="center"/>
            </w:pPr>
          </w:p>
        </w:tc>
        <w:tc>
          <w:tcPr>
            <w:tcW w:w="709" w:type="dxa"/>
          </w:tcPr>
          <w:p w:rsidR="00452FE1" w:rsidRPr="00145B45" w:rsidRDefault="00452FE1" w:rsidP="00012503">
            <w:pPr>
              <w:jc w:val="center"/>
            </w:pPr>
          </w:p>
        </w:tc>
      </w:tr>
    </w:tbl>
    <w:p w:rsidR="00452FE1" w:rsidRPr="00452FE1" w:rsidRDefault="00452FE1" w:rsidP="00452FE1">
      <w:pPr>
        <w:jc w:val="center"/>
        <w:rPr>
          <w:rFonts w:ascii="Times New Roman" w:hAnsi="Times New Roman" w:cs="Times New Roman"/>
          <w:b/>
          <w:sz w:val="24"/>
          <w:szCs w:val="24"/>
        </w:rPr>
      </w:pPr>
      <w:r w:rsidRPr="00452FE1">
        <w:rPr>
          <w:rFonts w:ascii="Times New Roman" w:hAnsi="Times New Roman" w:cs="Times New Roman"/>
          <w:b/>
          <w:sz w:val="24"/>
          <w:szCs w:val="24"/>
        </w:rPr>
        <w:t>LA ENTREVISTA</w:t>
      </w:r>
    </w:p>
    <w:p w:rsidR="00452FE1" w:rsidRDefault="00452FE1" w:rsidP="00452FE1">
      <w:pPr>
        <w:rPr>
          <w:rFonts w:ascii="Times New Roman" w:hAnsi="Times New Roman" w:cs="Times New Roman"/>
          <w:b/>
          <w:sz w:val="24"/>
          <w:szCs w:val="24"/>
        </w:rPr>
      </w:pPr>
    </w:p>
    <w:p w:rsidR="00452FE1" w:rsidRPr="00730E93" w:rsidRDefault="00452FE1" w:rsidP="00452FE1">
      <w:pPr>
        <w:spacing w:line="240" w:lineRule="auto"/>
        <w:jc w:val="center"/>
        <w:rPr>
          <w:b/>
          <w:lang w:val="es-ES"/>
        </w:rPr>
      </w:pPr>
    </w:p>
    <w:p w:rsidR="00A5518E" w:rsidRDefault="00A5518E" w:rsidP="00452FE1">
      <w:pPr>
        <w:spacing w:line="240" w:lineRule="auto"/>
        <w:jc w:val="center"/>
        <w:rPr>
          <w:rFonts w:ascii="Times New Roman" w:hAnsi="Times New Roman" w:cs="Times New Roman"/>
          <w:lang w:val="es-ES_tradnl"/>
        </w:rPr>
      </w:pPr>
    </w:p>
    <w:p w:rsidR="00A5518E" w:rsidRPr="00452FE1" w:rsidRDefault="00452FE1" w:rsidP="00A5518E">
      <w:pPr>
        <w:spacing w:line="240" w:lineRule="auto"/>
        <w:jc w:val="center"/>
        <w:rPr>
          <w:rFonts w:ascii="Times New Roman" w:hAnsi="Times New Roman" w:cs="Times New Roman"/>
          <w:lang w:val="es-ES_tradnl"/>
        </w:rPr>
      </w:pPr>
      <w:r w:rsidRPr="00452FE1">
        <w:rPr>
          <w:rFonts w:ascii="Times New Roman" w:hAnsi="Times New Roman" w:cs="Times New Roman"/>
          <w:lang w:val="es-ES_tradnl"/>
        </w:rPr>
        <w:t>UNIVERSIDAD DE CARABOBO</w:t>
      </w:r>
    </w:p>
    <w:p w:rsidR="00452FE1" w:rsidRPr="00452FE1" w:rsidRDefault="00FE55C0" w:rsidP="00452FE1">
      <w:pPr>
        <w:spacing w:line="240" w:lineRule="auto"/>
        <w:jc w:val="center"/>
        <w:rPr>
          <w:rFonts w:ascii="Times New Roman" w:hAnsi="Times New Roman" w:cs="Times New Roman"/>
          <w:lang w:val="es-ES_tradnl"/>
        </w:rPr>
      </w:pPr>
      <w:r>
        <w:rPr>
          <w:rFonts w:ascii="Times New Roman" w:hAnsi="Times New Roman" w:cs="Times New Roman"/>
          <w:noProof/>
          <w:lang w:eastAsia="es-VE"/>
        </w:rPr>
        <w:drawing>
          <wp:anchor distT="0" distB="0" distL="114300" distR="114300" simplePos="0" relativeHeight="251827200" behindDoc="0" locked="0" layoutInCell="1" allowOverlap="1">
            <wp:simplePos x="0" y="0"/>
            <wp:positionH relativeFrom="column">
              <wp:posOffset>4646930</wp:posOffset>
            </wp:positionH>
            <wp:positionV relativeFrom="paragraph">
              <wp:posOffset>-353060</wp:posOffset>
            </wp:positionV>
            <wp:extent cx="687070" cy="602615"/>
            <wp:effectExtent l="19050" t="0" r="0" b="0"/>
            <wp:wrapNone/>
            <wp:docPr id="19" name="Imagen 3"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ace"/>
                    <pic:cNvPicPr>
                      <a:picLocks noChangeAspect="1" noChangeArrowheads="1"/>
                    </pic:cNvPicPr>
                  </pic:nvPicPr>
                  <pic:blipFill>
                    <a:blip r:embed="rId80" cstate="print"/>
                    <a:srcRect/>
                    <a:stretch>
                      <a:fillRect/>
                    </a:stretch>
                  </pic:blipFill>
                  <pic:spPr bwMode="auto">
                    <a:xfrm>
                      <a:off x="0" y="0"/>
                      <a:ext cx="687070" cy="602615"/>
                    </a:xfrm>
                    <a:prstGeom prst="rect">
                      <a:avLst/>
                    </a:prstGeom>
                    <a:noFill/>
                    <a:ln w="9525">
                      <a:noFill/>
                      <a:miter lim="800000"/>
                      <a:headEnd/>
                      <a:tailEnd/>
                    </a:ln>
                  </pic:spPr>
                </pic:pic>
              </a:graphicData>
            </a:graphic>
          </wp:anchor>
        </w:drawing>
      </w:r>
      <w:r>
        <w:rPr>
          <w:rFonts w:ascii="Times New Roman" w:hAnsi="Times New Roman" w:cs="Times New Roman"/>
          <w:noProof/>
          <w:lang w:eastAsia="es-VE"/>
        </w:rPr>
        <w:drawing>
          <wp:anchor distT="0" distB="0" distL="114300" distR="114300" simplePos="0" relativeHeight="251828224" behindDoc="0" locked="0" layoutInCell="1" allowOverlap="1">
            <wp:simplePos x="0" y="0"/>
            <wp:positionH relativeFrom="column">
              <wp:posOffset>220345</wp:posOffset>
            </wp:positionH>
            <wp:positionV relativeFrom="paragraph">
              <wp:posOffset>-248920</wp:posOffset>
            </wp:positionV>
            <wp:extent cx="500380" cy="664845"/>
            <wp:effectExtent l="19050" t="0" r="0" b="0"/>
            <wp:wrapNone/>
            <wp:docPr id="9" name="Imagen 1" descr="http://www.uc.edu.ve/protocolo/imag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uc.edu.ve/protocolo/images/escudouc.gif"/>
                    <pic:cNvPicPr>
                      <a:picLocks noChangeAspect="1" noChangeArrowheads="1"/>
                    </pic:cNvPicPr>
                  </pic:nvPicPr>
                  <pic:blipFill>
                    <a:blip r:embed="rId81" cstate="print"/>
                    <a:srcRect/>
                    <a:stretch>
                      <a:fillRect/>
                    </a:stretch>
                  </pic:blipFill>
                  <pic:spPr bwMode="auto">
                    <a:xfrm>
                      <a:off x="0" y="0"/>
                      <a:ext cx="500380" cy="664845"/>
                    </a:xfrm>
                    <a:prstGeom prst="rect">
                      <a:avLst/>
                    </a:prstGeom>
                    <a:noFill/>
                    <a:ln w="9525">
                      <a:noFill/>
                      <a:miter lim="800000"/>
                      <a:headEnd/>
                      <a:tailEnd/>
                    </a:ln>
                  </pic:spPr>
                </pic:pic>
              </a:graphicData>
            </a:graphic>
          </wp:anchor>
        </w:drawing>
      </w:r>
      <w:r w:rsidR="00452FE1" w:rsidRPr="00452FE1">
        <w:rPr>
          <w:rFonts w:ascii="Times New Roman" w:hAnsi="Times New Roman" w:cs="Times New Roman"/>
          <w:lang w:val="es-ES_tradnl"/>
        </w:rPr>
        <w:t>FACULTAD DE CIENCIAS DE LA EDUCACIÓN</w:t>
      </w:r>
    </w:p>
    <w:p w:rsidR="00452FE1" w:rsidRPr="00452FE1" w:rsidRDefault="00452FE1" w:rsidP="00452FE1">
      <w:pPr>
        <w:spacing w:line="240" w:lineRule="auto"/>
        <w:jc w:val="center"/>
        <w:rPr>
          <w:rFonts w:ascii="Times New Roman" w:hAnsi="Times New Roman" w:cs="Times New Roman"/>
          <w:lang w:val="es-ES_tradnl"/>
        </w:rPr>
      </w:pPr>
      <w:r w:rsidRPr="00452FE1">
        <w:rPr>
          <w:rFonts w:ascii="Times New Roman" w:hAnsi="Times New Roman" w:cs="Times New Roman"/>
          <w:lang w:val="es-ES_tradnl"/>
        </w:rPr>
        <w:t>ESCUELA DE EDUCACIÓN</w:t>
      </w:r>
    </w:p>
    <w:p w:rsidR="00452FE1" w:rsidRPr="00452FE1" w:rsidRDefault="00452FE1" w:rsidP="00452FE1">
      <w:pPr>
        <w:spacing w:line="240" w:lineRule="auto"/>
        <w:jc w:val="center"/>
        <w:rPr>
          <w:rFonts w:ascii="Times New Roman" w:hAnsi="Times New Roman" w:cs="Times New Roman"/>
          <w:lang w:val="es-ES_tradnl"/>
        </w:rPr>
      </w:pPr>
      <w:r w:rsidRPr="00452FE1">
        <w:rPr>
          <w:rFonts w:ascii="Times New Roman" w:hAnsi="Times New Roman" w:cs="Times New Roman"/>
          <w:lang w:val="es-ES_tradnl"/>
        </w:rPr>
        <w:t>DEPARTAMENTO DE ORIENTACIÓN</w:t>
      </w:r>
    </w:p>
    <w:p w:rsidR="00452FE1" w:rsidRPr="00452FE1" w:rsidRDefault="00452FE1" w:rsidP="00452FE1">
      <w:pPr>
        <w:spacing w:line="240" w:lineRule="auto"/>
        <w:jc w:val="center"/>
        <w:rPr>
          <w:rFonts w:ascii="Times New Roman" w:hAnsi="Times New Roman" w:cs="Times New Roman"/>
          <w:lang w:val="es-ES_tradnl"/>
        </w:rPr>
      </w:pPr>
      <w:r w:rsidRPr="00452FE1">
        <w:rPr>
          <w:rFonts w:ascii="Times New Roman" w:hAnsi="Times New Roman" w:cs="Times New Roman"/>
          <w:lang w:val="es-ES_tradnl"/>
        </w:rPr>
        <w:t>CÁTEDRA DE INVESTIGACIÓN</w:t>
      </w:r>
    </w:p>
    <w:p w:rsidR="00452FE1" w:rsidRPr="00452FE1" w:rsidRDefault="00452FE1" w:rsidP="00452FE1">
      <w:pPr>
        <w:spacing w:line="240" w:lineRule="auto"/>
        <w:jc w:val="center"/>
        <w:rPr>
          <w:rFonts w:ascii="Times New Roman" w:hAnsi="Times New Roman" w:cs="Times New Roman"/>
          <w:lang w:val="es-ES_tradnl"/>
        </w:rPr>
      </w:pPr>
      <w:r w:rsidRPr="00452FE1">
        <w:rPr>
          <w:rFonts w:ascii="Times New Roman" w:hAnsi="Times New Roman" w:cs="Times New Roman"/>
          <w:lang w:val="es-ES_tradnl"/>
        </w:rPr>
        <w:t>TRABAJO DE GRADO</w:t>
      </w:r>
    </w:p>
    <w:p w:rsidR="00452FE1" w:rsidRPr="00452FE1" w:rsidRDefault="00452FE1" w:rsidP="00452FE1">
      <w:pPr>
        <w:jc w:val="center"/>
        <w:outlineLvl w:val="0"/>
        <w:rPr>
          <w:b/>
          <w:lang w:val="es-ES"/>
        </w:rPr>
      </w:pPr>
      <w:r w:rsidRPr="00730E93">
        <w:rPr>
          <w:b/>
          <w:lang w:val="es-ES"/>
        </w:rPr>
        <w:t>VALIDAR INSTRUMENTO A TRAVÉS DE JUICIOS DE EXPERTO</w:t>
      </w:r>
    </w:p>
    <w:p w:rsidR="00452FE1" w:rsidRPr="00730E93" w:rsidRDefault="00452FE1" w:rsidP="00452FE1">
      <w:pPr>
        <w:jc w:val="both"/>
        <w:rPr>
          <w:lang w:val="es-ES"/>
        </w:rPr>
      </w:pPr>
      <w:r w:rsidRPr="00730E93">
        <w:rPr>
          <w:lang w:val="es-ES"/>
        </w:rPr>
        <w:t>A continuación se le presenta una serie de categorías para validar los ítems que  conforman este instrumento en cuanto a cinco aspectos específicos y otros aspectos generales. Para ello, se presentan dos alternativas (SI-NO) para que usted seleccione la que considere correcta. El Instrumento consta de  dos partes una A y otra B</w:t>
      </w:r>
    </w:p>
    <w:p w:rsidR="00452FE1" w:rsidRDefault="00452FE1" w:rsidP="00452FE1">
      <w:r>
        <w:t>Experto:</w:t>
      </w:r>
    </w:p>
    <w:p w:rsidR="00452FE1" w:rsidRPr="008F1DEF" w:rsidRDefault="00452FE1" w:rsidP="00452FE1">
      <w:pPr>
        <w:jc w:val="center"/>
        <w:rPr>
          <w:b/>
          <w:u w:val="single"/>
        </w:rPr>
      </w:pPr>
      <w:r w:rsidRPr="008F1DEF">
        <w:rPr>
          <w:b/>
          <w:u w:val="single"/>
        </w:rPr>
        <w:t>PARTE A</w:t>
      </w:r>
    </w:p>
    <w:tbl>
      <w:tblPr>
        <w:tblpPr w:leftFromText="141" w:rightFromText="141" w:vertAnchor="text" w:horzAnchor="margin" w:tblpY="70"/>
        <w:tblW w:w="7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0"/>
        <w:gridCol w:w="1657"/>
        <w:gridCol w:w="994"/>
        <w:gridCol w:w="1160"/>
        <w:gridCol w:w="1160"/>
        <w:gridCol w:w="1491"/>
      </w:tblGrid>
      <w:tr w:rsidR="00452FE1" w:rsidRPr="000F4523" w:rsidTr="00A5518E">
        <w:trPr>
          <w:trHeight w:val="895"/>
        </w:trPr>
        <w:tc>
          <w:tcPr>
            <w:tcW w:w="1160" w:type="dxa"/>
          </w:tcPr>
          <w:p w:rsidR="00452FE1" w:rsidRPr="00C47E86" w:rsidRDefault="00452FE1" w:rsidP="00FE55C0">
            <w:pPr>
              <w:rPr>
                <w:b/>
                <w:sz w:val="20"/>
                <w:szCs w:val="20"/>
              </w:rPr>
            </w:pPr>
            <w:r>
              <w:rPr>
                <w:b/>
                <w:sz w:val="20"/>
                <w:szCs w:val="20"/>
              </w:rPr>
              <w:t>Ítem</w:t>
            </w:r>
          </w:p>
        </w:tc>
        <w:tc>
          <w:tcPr>
            <w:tcW w:w="1657" w:type="dxa"/>
          </w:tcPr>
          <w:p w:rsidR="00452FE1" w:rsidRPr="00C47E86" w:rsidRDefault="00452FE1" w:rsidP="00FE55C0">
            <w:pPr>
              <w:rPr>
                <w:b/>
                <w:sz w:val="20"/>
                <w:szCs w:val="20"/>
              </w:rPr>
            </w:pPr>
            <w:r>
              <w:rPr>
                <w:b/>
                <w:sz w:val="20"/>
                <w:szCs w:val="20"/>
              </w:rPr>
              <w:t>Claridad en Redacción</w:t>
            </w:r>
          </w:p>
        </w:tc>
        <w:tc>
          <w:tcPr>
            <w:tcW w:w="994" w:type="dxa"/>
          </w:tcPr>
          <w:p w:rsidR="00452FE1" w:rsidRPr="00FE55C0" w:rsidRDefault="00452FE1" w:rsidP="00FE55C0">
            <w:pPr>
              <w:rPr>
                <w:b/>
                <w:sz w:val="20"/>
                <w:szCs w:val="20"/>
              </w:rPr>
            </w:pPr>
            <w:r>
              <w:rPr>
                <w:b/>
                <w:sz w:val="20"/>
                <w:szCs w:val="20"/>
              </w:rPr>
              <w:t>Coherencia Interna</w:t>
            </w:r>
          </w:p>
        </w:tc>
        <w:tc>
          <w:tcPr>
            <w:tcW w:w="1160" w:type="dxa"/>
          </w:tcPr>
          <w:p w:rsidR="00452FE1" w:rsidRPr="00735ECB" w:rsidRDefault="00452FE1" w:rsidP="00FE55C0">
            <w:pPr>
              <w:rPr>
                <w:b/>
                <w:sz w:val="20"/>
                <w:szCs w:val="20"/>
              </w:rPr>
            </w:pPr>
            <w:r w:rsidRPr="00735ECB">
              <w:rPr>
                <w:b/>
                <w:sz w:val="20"/>
                <w:szCs w:val="20"/>
              </w:rPr>
              <w:t>Inducción a la respuesta</w:t>
            </w:r>
          </w:p>
        </w:tc>
        <w:tc>
          <w:tcPr>
            <w:tcW w:w="1160" w:type="dxa"/>
          </w:tcPr>
          <w:p w:rsidR="00452FE1" w:rsidRDefault="00452FE1" w:rsidP="00FE55C0">
            <w:pPr>
              <w:rPr>
                <w:b/>
                <w:sz w:val="20"/>
                <w:szCs w:val="20"/>
              </w:rPr>
            </w:pPr>
            <w:r>
              <w:rPr>
                <w:b/>
                <w:sz w:val="20"/>
                <w:szCs w:val="20"/>
              </w:rPr>
              <w:t>Mide lo que pretende</w:t>
            </w:r>
          </w:p>
        </w:tc>
        <w:tc>
          <w:tcPr>
            <w:tcW w:w="1491" w:type="dxa"/>
          </w:tcPr>
          <w:p w:rsidR="00452FE1" w:rsidRPr="00730E93" w:rsidRDefault="00452FE1" w:rsidP="00FE55C0">
            <w:pPr>
              <w:rPr>
                <w:b/>
                <w:sz w:val="20"/>
                <w:szCs w:val="20"/>
                <w:lang w:val="es-ES"/>
              </w:rPr>
            </w:pPr>
            <w:r w:rsidRPr="00730E93">
              <w:rPr>
                <w:b/>
                <w:sz w:val="20"/>
                <w:szCs w:val="20"/>
                <w:lang w:val="es-ES"/>
              </w:rPr>
              <w:t>Lenguaje adecuado con el nivel que se trabaja</w:t>
            </w:r>
          </w:p>
          <w:p w:rsidR="00452FE1" w:rsidRPr="00730E93" w:rsidRDefault="00452FE1" w:rsidP="00012503">
            <w:pPr>
              <w:jc w:val="center"/>
              <w:rPr>
                <w:b/>
                <w:sz w:val="20"/>
                <w:szCs w:val="20"/>
                <w:lang w:val="es-ES"/>
              </w:rPr>
            </w:pPr>
          </w:p>
        </w:tc>
      </w:tr>
      <w:tr w:rsidR="00452FE1" w:rsidRPr="00441B8D" w:rsidTr="00A5518E">
        <w:tblPrEx>
          <w:tblLook w:val="01E0" w:firstRow="1" w:lastRow="1" w:firstColumn="1" w:lastColumn="1" w:noHBand="0" w:noVBand="0"/>
        </w:tblPrEx>
        <w:trPr>
          <w:trHeight w:val="249"/>
        </w:trPr>
        <w:tc>
          <w:tcPr>
            <w:tcW w:w="1160" w:type="dxa"/>
          </w:tcPr>
          <w:p w:rsidR="00452FE1" w:rsidRPr="00730E93" w:rsidRDefault="00452FE1" w:rsidP="00012503">
            <w:pPr>
              <w:jc w:val="center"/>
              <w:rPr>
                <w:b/>
                <w:lang w:val="es-ES"/>
              </w:rPr>
            </w:pPr>
          </w:p>
        </w:tc>
        <w:tc>
          <w:tcPr>
            <w:tcW w:w="1657" w:type="dxa"/>
          </w:tcPr>
          <w:p w:rsidR="00452FE1" w:rsidRPr="008F1DEF" w:rsidRDefault="00452FE1" w:rsidP="00012503">
            <w:pPr>
              <w:jc w:val="center"/>
              <w:rPr>
                <w:b/>
              </w:rPr>
            </w:pPr>
            <w:r w:rsidRPr="008F1DEF">
              <w:rPr>
                <w:b/>
              </w:rPr>
              <w:t>SI-NO</w:t>
            </w:r>
          </w:p>
        </w:tc>
        <w:tc>
          <w:tcPr>
            <w:tcW w:w="994" w:type="dxa"/>
          </w:tcPr>
          <w:p w:rsidR="00452FE1" w:rsidRPr="008F1DEF" w:rsidRDefault="00452FE1" w:rsidP="00012503">
            <w:pPr>
              <w:jc w:val="center"/>
              <w:rPr>
                <w:b/>
              </w:rPr>
            </w:pPr>
            <w:r w:rsidRPr="008F1DEF">
              <w:rPr>
                <w:b/>
              </w:rPr>
              <w:t>SI-NO</w:t>
            </w:r>
          </w:p>
        </w:tc>
        <w:tc>
          <w:tcPr>
            <w:tcW w:w="1160" w:type="dxa"/>
          </w:tcPr>
          <w:p w:rsidR="00452FE1" w:rsidRPr="008F1DEF" w:rsidRDefault="00452FE1" w:rsidP="00012503">
            <w:pPr>
              <w:jc w:val="center"/>
              <w:rPr>
                <w:b/>
              </w:rPr>
            </w:pPr>
            <w:r w:rsidRPr="008F1DEF">
              <w:rPr>
                <w:b/>
              </w:rPr>
              <w:t>SI-NO</w:t>
            </w:r>
          </w:p>
        </w:tc>
        <w:tc>
          <w:tcPr>
            <w:tcW w:w="1160" w:type="dxa"/>
          </w:tcPr>
          <w:p w:rsidR="00452FE1" w:rsidRPr="008F1DEF" w:rsidRDefault="00452FE1" w:rsidP="00012503">
            <w:pPr>
              <w:jc w:val="center"/>
              <w:rPr>
                <w:b/>
              </w:rPr>
            </w:pPr>
            <w:r w:rsidRPr="008F1DEF">
              <w:rPr>
                <w:b/>
              </w:rPr>
              <w:t>SI-NO</w:t>
            </w:r>
          </w:p>
        </w:tc>
        <w:tc>
          <w:tcPr>
            <w:tcW w:w="1491" w:type="dxa"/>
          </w:tcPr>
          <w:p w:rsidR="00452FE1" w:rsidRPr="008F1DEF" w:rsidRDefault="00452FE1" w:rsidP="00012503">
            <w:pPr>
              <w:jc w:val="center"/>
              <w:rPr>
                <w:b/>
              </w:rPr>
            </w:pPr>
            <w:r w:rsidRPr="008F1DEF">
              <w:rPr>
                <w:b/>
              </w:rPr>
              <w:t>SI-NO</w:t>
            </w:r>
          </w:p>
        </w:tc>
      </w:tr>
      <w:tr w:rsidR="00452FE1" w:rsidRPr="00441B8D" w:rsidTr="00A5518E">
        <w:tblPrEx>
          <w:tblLook w:val="01E0" w:firstRow="1" w:lastRow="1" w:firstColumn="1" w:lastColumn="1" w:noHBand="0" w:noVBand="0"/>
        </w:tblPrEx>
        <w:trPr>
          <w:trHeight w:val="175"/>
        </w:trPr>
        <w:tc>
          <w:tcPr>
            <w:tcW w:w="1160" w:type="dxa"/>
          </w:tcPr>
          <w:p w:rsidR="00452FE1" w:rsidRDefault="00452FE1" w:rsidP="00012503">
            <w:pPr>
              <w:jc w:val="center"/>
              <w:rPr>
                <w:b/>
                <w:sz w:val="20"/>
                <w:szCs w:val="20"/>
              </w:rPr>
            </w:pPr>
            <w:r>
              <w:rPr>
                <w:b/>
                <w:sz w:val="20"/>
                <w:szCs w:val="20"/>
              </w:rPr>
              <w:t>1</w:t>
            </w:r>
          </w:p>
        </w:tc>
        <w:tc>
          <w:tcPr>
            <w:tcW w:w="1657" w:type="dxa"/>
          </w:tcPr>
          <w:p w:rsidR="00452FE1" w:rsidRPr="00441B8D" w:rsidRDefault="00452FE1" w:rsidP="00012503">
            <w:pPr>
              <w:jc w:val="center"/>
              <w:rPr>
                <w:b/>
                <w:sz w:val="20"/>
                <w:szCs w:val="20"/>
              </w:rPr>
            </w:pPr>
          </w:p>
        </w:tc>
        <w:tc>
          <w:tcPr>
            <w:tcW w:w="994" w:type="dxa"/>
          </w:tcPr>
          <w:p w:rsidR="00452FE1" w:rsidRPr="00441B8D" w:rsidRDefault="00452FE1" w:rsidP="00012503">
            <w:pPr>
              <w:jc w:val="center"/>
              <w:rPr>
                <w:b/>
                <w:sz w:val="20"/>
                <w:szCs w:val="20"/>
              </w:rPr>
            </w:pPr>
          </w:p>
        </w:tc>
        <w:tc>
          <w:tcPr>
            <w:tcW w:w="1160" w:type="dxa"/>
          </w:tcPr>
          <w:p w:rsidR="00452FE1" w:rsidRPr="00441B8D" w:rsidRDefault="00452FE1" w:rsidP="00012503">
            <w:pPr>
              <w:jc w:val="center"/>
              <w:rPr>
                <w:sz w:val="20"/>
                <w:szCs w:val="20"/>
              </w:rPr>
            </w:pPr>
          </w:p>
        </w:tc>
        <w:tc>
          <w:tcPr>
            <w:tcW w:w="1160" w:type="dxa"/>
          </w:tcPr>
          <w:p w:rsidR="00452FE1" w:rsidRPr="00441B8D" w:rsidRDefault="00452FE1" w:rsidP="00012503">
            <w:pPr>
              <w:jc w:val="center"/>
              <w:rPr>
                <w:sz w:val="20"/>
                <w:szCs w:val="20"/>
              </w:rPr>
            </w:pPr>
          </w:p>
        </w:tc>
        <w:tc>
          <w:tcPr>
            <w:tcW w:w="1491" w:type="dxa"/>
          </w:tcPr>
          <w:p w:rsidR="00452FE1" w:rsidRPr="00441B8D" w:rsidRDefault="00452FE1" w:rsidP="00012503">
            <w:pPr>
              <w:jc w:val="center"/>
              <w:rPr>
                <w:sz w:val="20"/>
                <w:szCs w:val="20"/>
              </w:rPr>
            </w:pPr>
          </w:p>
        </w:tc>
      </w:tr>
      <w:tr w:rsidR="00452FE1" w:rsidRPr="00441B8D" w:rsidTr="00A5518E">
        <w:tblPrEx>
          <w:tblLook w:val="01E0" w:firstRow="1" w:lastRow="1" w:firstColumn="1" w:lastColumn="1" w:noHBand="0" w:noVBand="0"/>
        </w:tblPrEx>
        <w:trPr>
          <w:trHeight w:val="175"/>
        </w:trPr>
        <w:tc>
          <w:tcPr>
            <w:tcW w:w="1160" w:type="dxa"/>
          </w:tcPr>
          <w:p w:rsidR="00452FE1" w:rsidRDefault="00452FE1" w:rsidP="00012503">
            <w:pPr>
              <w:jc w:val="center"/>
              <w:rPr>
                <w:b/>
                <w:sz w:val="20"/>
                <w:szCs w:val="20"/>
              </w:rPr>
            </w:pPr>
            <w:r>
              <w:rPr>
                <w:b/>
                <w:sz w:val="20"/>
                <w:szCs w:val="20"/>
              </w:rPr>
              <w:t>2</w:t>
            </w:r>
          </w:p>
        </w:tc>
        <w:tc>
          <w:tcPr>
            <w:tcW w:w="1657" w:type="dxa"/>
          </w:tcPr>
          <w:p w:rsidR="00452FE1" w:rsidRPr="00441B8D" w:rsidRDefault="00452FE1" w:rsidP="00012503">
            <w:pPr>
              <w:jc w:val="center"/>
              <w:rPr>
                <w:b/>
                <w:sz w:val="20"/>
                <w:szCs w:val="20"/>
              </w:rPr>
            </w:pPr>
          </w:p>
        </w:tc>
        <w:tc>
          <w:tcPr>
            <w:tcW w:w="994" w:type="dxa"/>
          </w:tcPr>
          <w:p w:rsidR="00452FE1" w:rsidRPr="00441B8D" w:rsidRDefault="00452FE1" w:rsidP="00012503">
            <w:pPr>
              <w:jc w:val="center"/>
              <w:rPr>
                <w:b/>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jc w:val="center"/>
              <w:rPr>
                <w:sz w:val="20"/>
                <w:szCs w:val="20"/>
              </w:rPr>
            </w:pPr>
          </w:p>
        </w:tc>
        <w:tc>
          <w:tcPr>
            <w:tcW w:w="1491" w:type="dxa"/>
          </w:tcPr>
          <w:p w:rsidR="00452FE1" w:rsidRPr="00441B8D" w:rsidRDefault="00452FE1" w:rsidP="00012503">
            <w:pPr>
              <w:jc w:val="center"/>
              <w:rPr>
                <w:sz w:val="20"/>
                <w:szCs w:val="20"/>
              </w:rPr>
            </w:pPr>
          </w:p>
        </w:tc>
      </w:tr>
      <w:tr w:rsidR="00452FE1" w:rsidRPr="00441B8D" w:rsidTr="00A5518E">
        <w:tblPrEx>
          <w:tblLook w:val="01E0" w:firstRow="1" w:lastRow="1" w:firstColumn="1" w:lastColumn="1" w:noHBand="0" w:noVBand="0"/>
        </w:tblPrEx>
        <w:trPr>
          <w:trHeight w:val="143"/>
        </w:trPr>
        <w:tc>
          <w:tcPr>
            <w:tcW w:w="1160" w:type="dxa"/>
            <w:tcBorders>
              <w:bottom w:val="single" w:sz="4" w:space="0" w:color="auto"/>
            </w:tcBorders>
          </w:tcPr>
          <w:p w:rsidR="00452FE1" w:rsidRPr="00441B8D" w:rsidRDefault="00452FE1" w:rsidP="00012503">
            <w:pPr>
              <w:jc w:val="center"/>
              <w:rPr>
                <w:sz w:val="20"/>
                <w:szCs w:val="20"/>
              </w:rPr>
            </w:pPr>
            <w:r>
              <w:rPr>
                <w:sz w:val="20"/>
                <w:szCs w:val="20"/>
              </w:rPr>
              <w:t>3</w:t>
            </w:r>
          </w:p>
        </w:tc>
        <w:tc>
          <w:tcPr>
            <w:tcW w:w="1657" w:type="dxa"/>
            <w:tcBorders>
              <w:bottom w:val="single" w:sz="4" w:space="0" w:color="auto"/>
            </w:tcBorders>
          </w:tcPr>
          <w:p w:rsidR="00452FE1" w:rsidRPr="00441B8D" w:rsidRDefault="00452FE1" w:rsidP="00012503">
            <w:pPr>
              <w:rPr>
                <w:sz w:val="20"/>
                <w:szCs w:val="20"/>
              </w:rPr>
            </w:pPr>
          </w:p>
        </w:tc>
        <w:tc>
          <w:tcPr>
            <w:tcW w:w="994" w:type="dxa"/>
            <w:tcBorders>
              <w:bottom w:val="single" w:sz="4" w:space="0" w:color="auto"/>
            </w:tcBorders>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07"/>
        </w:trPr>
        <w:tc>
          <w:tcPr>
            <w:tcW w:w="1160" w:type="dxa"/>
            <w:tcBorders>
              <w:bottom w:val="single" w:sz="4" w:space="0" w:color="auto"/>
            </w:tcBorders>
          </w:tcPr>
          <w:p w:rsidR="00452FE1" w:rsidRPr="00441B8D" w:rsidRDefault="00452FE1" w:rsidP="00012503">
            <w:pPr>
              <w:jc w:val="center"/>
              <w:rPr>
                <w:sz w:val="20"/>
                <w:szCs w:val="20"/>
              </w:rPr>
            </w:pPr>
            <w:r>
              <w:rPr>
                <w:sz w:val="20"/>
                <w:szCs w:val="20"/>
              </w:rPr>
              <w:t>4</w:t>
            </w:r>
          </w:p>
        </w:tc>
        <w:tc>
          <w:tcPr>
            <w:tcW w:w="1657" w:type="dxa"/>
            <w:tcBorders>
              <w:bottom w:val="single" w:sz="4" w:space="0" w:color="auto"/>
            </w:tcBorders>
          </w:tcPr>
          <w:p w:rsidR="00452FE1" w:rsidRDefault="00452FE1" w:rsidP="00012503">
            <w:pPr>
              <w:rPr>
                <w:sz w:val="20"/>
                <w:szCs w:val="20"/>
              </w:rPr>
            </w:pPr>
          </w:p>
        </w:tc>
        <w:tc>
          <w:tcPr>
            <w:tcW w:w="994" w:type="dxa"/>
            <w:tcBorders>
              <w:bottom w:val="single" w:sz="4" w:space="0" w:color="auto"/>
            </w:tcBorders>
          </w:tcPr>
          <w:p w:rsidR="00452FE1"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191"/>
        </w:trPr>
        <w:tc>
          <w:tcPr>
            <w:tcW w:w="1160" w:type="dxa"/>
            <w:tcBorders>
              <w:bottom w:val="single" w:sz="4" w:space="0" w:color="auto"/>
            </w:tcBorders>
          </w:tcPr>
          <w:p w:rsidR="00452FE1" w:rsidRPr="00441B8D" w:rsidRDefault="00452FE1" w:rsidP="00012503">
            <w:pPr>
              <w:jc w:val="center"/>
              <w:rPr>
                <w:sz w:val="20"/>
                <w:szCs w:val="20"/>
              </w:rPr>
            </w:pPr>
            <w:r>
              <w:rPr>
                <w:sz w:val="20"/>
                <w:szCs w:val="20"/>
              </w:rPr>
              <w:t>5</w:t>
            </w:r>
          </w:p>
        </w:tc>
        <w:tc>
          <w:tcPr>
            <w:tcW w:w="1657" w:type="dxa"/>
            <w:tcBorders>
              <w:bottom w:val="single" w:sz="4" w:space="0" w:color="auto"/>
            </w:tcBorders>
          </w:tcPr>
          <w:p w:rsidR="00452FE1" w:rsidRDefault="00452FE1" w:rsidP="00012503">
            <w:pPr>
              <w:rPr>
                <w:sz w:val="20"/>
                <w:szCs w:val="20"/>
              </w:rPr>
            </w:pPr>
          </w:p>
        </w:tc>
        <w:tc>
          <w:tcPr>
            <w:tcW w:w="994" w:type="dxa"/>
            <w:tcBorders>
              <w:bottom w:val="single" w:sz="4" w:space="0" w:color="auto"/>
            </w:tcBorders>
          </w:tcPr>
          <w:p w:rsidR="00452FE1"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55"/>
        </w:trPr>
        <w:tc>
          <w:tcPr>
            <w:tcW w:w="1160" w:type="dxa"/>
          </w:tcPr>
          <w:p w:rsidR="00452FE1" w:rsidRPr="00441B8D" w:rsidRDefault="00452FE1" w:rsidP="00012503">
            <w:pPr>
              <w:jc w:val="center"/>
              <w:rPr>
                <w:sz w:val="20"/>
                <w:szCs w:val="20"/>
              </w:rPr>
            </w:pPr>
            <w:r>
              <w:rPr>
                <w:sz w:val="20"/>
                <w:szCs w:val="20"/>
              </w:rPr>
              <w:t>6</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112"/>
        </w:trPr>
        <w:tc>
          <w:tcPr>
            <w:tcW w:w="1160" w:type="dxa"/>
          </w:tcPr>
          <w:p w:rsidR="00452FE1" w:rsidRPr="00441B8D" w:rsidRDefault="00452FE1" w:rsidP="00012503">
            <w:pPr>
              <w:jc w:val="center"/>
              <w:rPr>
                <w:sz w:val="20"/>
                <w:szCs w:val="20"/>
              </w:rPr>
            </w:pPr>
            <w:r>
              <w:rPr>
                <w:sz w:val="20"/>
                <w:szCs w:val="20"/>
              </w:rPr>
              <w:lastRenderedPageBreak/>
              <w:t>7</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23"/>
        </w:trPr>
        <w:tc>
          <w:tcPr>
            <w:tcW w:w="1160" w:type="dxa"/>
          </w:tcPr>
          <w:p w:rsidR="00452FE1" w:rsidRPr="00441B8D" w:rsidRDefault="00452FE1" w:rsidP="00012503">
            <w:pPr>
              <w:jc w:val="center"/>
              <w:rPr>
                <w:sz w:val="20"/>
                <w:szCs w:val="20"/>
              </w:rPr>
            </w:pPr>
            <w:r>
              <w:rPr>
                <w:sz w:val="20"/>
                <w:szCs w:val="20"/>
              </w:rPr>
              <w:t>8</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159"/>
        </w:trPr>
        <w:tc>
          <w:tcPr>
            <w:tcW w:w="1160" w:type="dxa"/>
          </w:tcPr>
          <w:p w:rsidR="00452FE1" w:rsidRPr="00441B8D" w:rsidRDefault="00452FE1" w:rsidP="00012503">
            <w:pPr>
              <w:jc w:val="center"/>
              <w:rPr>
                <w:sz w:val="20"/>
                <w:szCs w:val="20"/>
              </w:rPr>
            </w:pPr>
            <w:r>
              <w:rPr>
                <w:sz w:val="20"/>
                <w:szCs w:val="20"/>
              </w:rPr>
              <w:t>9</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39"/>
        </w:trPr>
        <w:tc>
          <w:tcPr>
            <w:tcW w:w="1160" w:type="dxa"/>
          </w:tcPr>
          <w:p w:rsidR="00452FE1" w:rsidRPr="00441B8D" w:rsidRDefault="00452FE1" w:rsidP="00012503">
            <w:pPr>
              <w:jc w:val="center"/>
              <w:rPr>
                <w:sz w:val="20"/>
                <w:szCs w:val="20"/>
              </w:rPr>
            </w:pPr>
            <w:r>
              <w:rPr>
                <w:sz w:val="20"/>
                <w:szCs w:val="20"/>
              </w:rPr>
              <w:t>10</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128"/>
        </w:trPr>
        <w:tc>
          <w:tcPr>
            <w:tcW w:w="1160" w:type="dxa"/>
          </w:tcPr>
          <w:p w:rsidR="00452FE1" w:rsidRPr="00441B8D" w:rsidRDefault="00452FE1" w:rsidP="00012503">
            <w:pPr>
              <w:jc w:val="center"/>
              <w:rPr>
                <w:sz w:val="20"/>
                <w:szCs w:val="20"/>
              </w:rPr>
            </w:pPr>
            <w:r>
              <w:rPr>
                <w:sz w:val="20"/>
                <w:szCs w:val="20"/>
              </w:rPr>
              <w:t>11</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351"/>
        </w:trPr>
        <w:tc>
          <w:tcPr>
            <w:tcW w:w="1160" w:type="dxa"/>
          </w:tcPr>
          <w:p w:rsidR="00452FE1" w:rsidRPr="00441B8D" w:rsidRDefault="00452FE1" w:rsidP="00012503">
            <w:pPr>
              <w:jc w:val="center"/>
              <w:rPr>
                <w:sz w:val="20"/>
                <w:szCs w:val="20"/>
              </w:rPr>
            </w:pPr>
            <w:r>
              <w:rPr>
                <w:sz w:val="20"/>
                <w:szCs w:val="20"/>
              </w:rPr>
              <w:t>12</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87"/>
        </w:trPr>
        <w:tc>
          <w:tcPr>
            <w:tcW w:w="1160" w:type="dxa"/>
          </w:tcPr>
          <w:p w:rsidR="00452FE1" w:rsidRPr="00441B8D" w:rsidRDefault="00452FE1" w:rsidP="00012503">
            <w:pPr>
              <w:jc w:val="center"/>
              <w:rPr>
                <w:sz w:val="20"/>
                <w:szCs w:val="20"/>
              </w:rPr>
            </w:pPr>
            <w:r>
              <w:rPr>
                <w:sz w:val="20"/>
                <w:szCs w:val="20"/>
              </w:rPr>
              <w:t>13</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87"/>
        </w:trPr>
        <w:tc>
          <w:tcPr>
            <w:tcW w:w="1160" w:type="dxa"/>
          </w:tcPr>
          <w:p w:rsidR="00452FE1" w:rsidRPr="00441B8D" w:rsidRDefault="00452FE1" w:rsidP="00012503">
            <w:pPr>
              <w:jc w:val="center"/>
              <w:rPr>
                <w:sz w:val="20"/>
                <w:szCs w:val="20"/>
              </w:rPr>
            </w:pPr>
            <w:r>
              <w:rPr>
                <w:sz w:val="20"/>
                <w:szCs w:val="20"/>
              </w:rPr>
              <w:t>14</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71"/>
        </w:trPr>
        <w:tc>
          <w:tcPr>
            <w:tcW w:w="1160" w:type="dxa"/>
          </w:tcPr>
          <w:p w:rsidR="00452FE1" w:rsidRPr="00441B8D" w:rsidRDefault="00452FE1" w:rsidP="00012503">
            <w:pPr>
              <w:jc w:val="center"/>
              <w:rPr>
                <w:sz w:val="20"/>
                <w:szCs w:val="20"/>
              </w:rPr>
            </w:pPr>
            <w:r>
              <w:rPr>
                <w:sz w:val="20"/>
                <w:szCs w:val="20"/>
              </w:rPr>
              <w:t>15</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71"/>
        </w:trPr>
        <w:tc>
          <w:tcPr>
            <w:tcW w:w="1160" w:type="dxa"/>
          </w:tcPr>
          <w:p w:rsidR="00452FE1" w:rsidRPr="00441B8D" w:rsidRDefault="00452FE1" w:rsidP="00012503">
            <w:pPr>
              <w:jc w:val="center"/>
              <w:rPr>
                <w:sz w:val="20"/>
                <w:szCs w:val="20"/>
              </w:rPr>
            </w:pPr>
            <w:r>
              <w:rPr>
                <w:sz w:val="20"/>
                <w:szCs w:val="20"/>
              </w:rPr>
              <w:t>16</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303"/>
        </w:trPr>
        <w:tc>
          <w:tcPr>
            <w:tcW w:w="1160" w:type="dxa"/>
          </w:tcPr>
          <w:p w:rsidR="00452FE1" w:rsidRPr="00441B8D" w:rsidRDefault="00452FE1" w:rsidP="00012503">
            <w:pPr>
              <w:jc w:val="center"/>
              <w:rPr>
                <w:sz w:val="20"/>
                <w:szCs w:val="20"/>
              </w:rPr>
            </w:pPr>
            <w:r>
              <w:rPr>
                <w:sz w:val="20"/>
                <w:szCs w:val="20"/>
              </w:rPr>
              <w:t>17</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71"/>
        </w:trPr>
        <w:tc>
          <w:tcPr>
            <w:tcW w:w="1160" w:type="dxa"/>
          </w:tcPr>
          <w:p w:rsidR="00452FE1" w:rsidRDefault="00452FE1" w:rsidP="00012503">
            <w:pPr>
              <w:jc w:val="center"/>
              <w:rPr>
                <w:sz w:val="20"/>
                <w:szCs w:val="20"/>
              </w:rPr>
            </w:pPr>
            <w:r>
              <w:rPr>
                <w:sz w:val="20"/>
                <w:szCs w:val="20"/>
              </w:rPr>
              <w:t>18</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71"/>
        </w:trPr>
        <w:tc>
          <w:tcPr>
            <w:tcW w:w="1160" w:type="dxa"/>
          </w:tcPr>
          <w:p w:rsidR="00452FE1" w:rsidRDefault="00452FE1" w:rsidP="00012503">
            <w:pPr>
              <w:jc w:val="center"/>
              <w:rPr>
                <w:sz w:val="20"/>
                <w:szCs w:val="20"/>
              </w:rPr>
            </w:pPr>
            <w:r>
              <w:rPr>
                <w:sz w:val="20"/>
                <w:szCs w:val="20"/>
              </w:rPr>
              <w:t>19</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r w:rsidR="00452FE1" w:rsidRPr="00441B8D" w:rsidTr="00A5518E">
        <w:tblPrEx>
          <w:tblLook w:val="01E0" w:firstRow="1" w:lastRow="1" w:firstColumn="1" w:lastColumn="1" w:noHBand="0" w:noVBand="0"/>
        </w:tblPrEx>
        <w:trPr>
          <w:trHeight w:val="287"/>
        </w:trPr>
        <w:tc>
          <w:tcPr>
            <w:tcW w:w="1160" w:type="dxa"/>
          </w:tcPr>
          <w:p w:rsidR="00452FE1" w:rsidRDefault="00452FE1" w:rsidP="00012503">
            <w:pPr>
              <w:jc w:val="center"/>
              <w:rPr>
                <w:sz w:val="20"/>
                <w:szCs w:val="20"/>
              </w:rPr>
            </w:pPr>
            <w:r>
              <w:rPr>
                <w:sz w:val="20"/>
                <w:szCs w:val="20"/>
              </w:rPr>
              <w:t>20</w:t>
            </w:r>
          </w:p>
        </w:tc>
        <w:tc>
          <w:tcPr>
            <w:tcW w:w="1657" w:type="dxa"/>
          </w:tcPr>
          <w:p w:rsidR="00452FE1" w:rsidRPr="00441B8D" w:rsidRDefault="00452FE1" w:rsidP="00012503">
            <w:pPr>
              <w:rPr>
                <w:sz w:val="20"/>
                <w:szCs w:val="20"/>
              </w:rPr>
            </w:pPr>
          </w:p>
        </w:tc>
        <w:tc>
          <w:tcPr>
            <w:tcW w:w="994"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160" w:type="dxa"/>
          </w:tcPr>
          <w:p w:rsidR="00452FE1" w:rsidRPr="00441B8D" w:rsidRDefault="00452FE1" w:rsidP="00012503">
            <w:pPr>
              <w:rPr>
                <w:sz w:val="20"/>
                <w:szCs w:val="20"/>
              </w:rPr>
            </w:pPr>
          </w:p>
        </w:tc>
        <w:tc>
          <w:tcPr>
            <w:tcW w:w="1491" w:type="dxa"/>
          </w:tcPr>
          <w:p w:rsidR="00452FE1" w:rsidRPr="00441B8D" w:rsidRDefault="00452FE1" w:rsidP="00012503">
            <w:pPr>
              <w:rPr>
                <w:sz w:val="20"/>
                <w:szCs w:val="20"/>
              </w:rPr>
            </w:pPr>
          </w:p>
        </w:tc>
      </w:tr>
    </w:tbl>
    <w:p w:rsidR="00452FE1" w:rsidRDefault="00452FE1" w:rsidP="00D40167">
      <w:pPr>
        <w:jc w:val="center"/>
        <w:rPr>
          <w:rFonts w:ascii="Times New Roman" w:hAnsi="Times New Roman" w:cs="Times New Roman"/>
          <w:b/>
          <w:sz w:val="24"/>
          <w:szCs w:val="24"/>
        </w:rPr>
      </w:pPr>
    </w:p>
    <w:p w:rsidR="00452FE1" w:rsidRDefault="00452FE1" w:rsidP="00D40167">
      <w:pPr>
        <w:jc w:val="center"/>
        <w:rPr>
          <w:rFonts w:ascii="Times New Roman" w:hAnsi="Times New Roman" w:cs="Times New Roman"/>
          <w:b/>
          <w:sz w:val="24"/>
          <w:szCs w:val="24"/>
        </w:rPr>
      </w:pPr>
    </w:p>
    <w:p w:rsidR="00452FE1" w:rsidRDefault="00452FE1" w:rsidP="00D40167">
      <w:pPr>
        <w:jc w:val="center"/>
        <w:rPr>
          <w:rFonts w:ascii="Times New Roman" w:hAnsi="Times New Roman" w:cs="Times New Roman"/>
          <w:b/>
          <w:sz w:val="24"/>
          <w:szCs w:val="24"/>
        </w:rPr>
      </w:pPr>
    </w:p>
    <w:p w:rsidR="00452FE1" w:rsidRDefault="00452FE1" w:rsidP="00D40167">
      <w:pPr>
        <w:jc w:val="center"/>
        <w:rPr>
          <w:rFonts w:ascii="Times New Roman" w:hAnsi="Times New Roman" w:cs="Times New Roman"/>
          <w:b/>
          <w:sz w:val="24"/>
          <w:szCs w:val="24"/>
        </w:rPr>
      </w:pPr>
    </w:p>
    <w:p w:rsidR="00452FE1" w:rsidRDefault="00452FE1" w:rsidP="00D40167">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5091430" cy="7689215"/>
            <wp:effectExtent l="19050" t="0" r="0" b="0"/>
            <wp:docPr id="7" name="Imagen 11" descr="J:\Escane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scaner\img002.jpg"/>
                    <pic:cNvPicPr>
                      <a:picLocks noChangeAspect="1" noChangeArrowheads="1"/>
                    </pic:cNvPicPr>
                  </pic:nvPicPr>
                  <pic:blipFill>
                    <a:blip r:embed="rId82" cstate="print"/>
                    <a:srcRect/>
                    <a:stretch>
                      <a:fillRect/>
                    </a:stretch>
                  </pic:blipFill>
                  <pic:spPr bwMode="auto">
                    <a:xfrm>
                      <a:off x="0" y="0"/>
                      <a:ext cx="5091430" cy="7689215"/>
                    </a:xfrm>
                    <a:prstGeom prst="rect">
                      <a:avLst/>
                    </a:prstGeom>
                    <a:noFill/>
                    <a:ln w="9525">
                      <a:noFill/>
                      <a:miter lim="800000"/>
                      <a:headEnd/>
                      <a:tailEnd/>
                    </a:ln>
                  </pic:spPr>
                </pic:pic>
              </a:graphicData>
            </a:graphic>
          </wp:inline>
        </w:drawing>
      </w:r>
    </w:p>
    <w:p w:rsidR="00452FE1" w:rsidRDefault="00452FE1" w:rsidP="00D40167">
      <w:pPr>
        <w:jc w:val="center"/>
        <w:rPr>
          <w:rFonts w:ascii="Times New Roman" w:hAnsi="Times New Roman" w:cs="Times New Roman"/>
          <w:b/>
          <w:sz w:val="24"/>
          <w:szCs w:val="24"/>
        </w:rPr>
      </w:pPr>
    </w:p>
    <w:p w:rsidR="00452FE1" w:rsidRDefault="00452FE1" w:rsidP="00D40167">
      <w:pPr>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5252085" cy="6970168"/>
            <wp:effectExtent l="19050" t="0" r="5715" b="0"/>
            <wp:docPr id="20" name="Imagen 12" descr="J:\Escaner\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Escaner\img003.jpg"/>
                    <pic:cNvPicPr>
                      <a:picLocks noChangeAspect="1" noChangeArrowheads="1"/>
                    </pic:cNvPicPr>
                  </pic:nvPicPr>
                  <pic:blipFill>
                    <a:blip r:embed="rId83"/>
                    <a:srcRect/>
                    <a:stretch>
                      <a:fillRect/>
                    </a:stretch>
                  </pic:blipFill>
                  <pic:spPr bwMode="auto">
                    <a:xfrm>
                      <a:off x="0" y="0"/>
                      <a:ext cx="5252085" cy="6970168"/>
                    </a:xfrm>
                    <a:prstGeom prst="rect">
                      <a:avLst/>
                    </a:prstGeom>
                    <a:noFill/>
                    <a:ln w="9525">
                      <a:noFill/>
                      <a:miter lim="800000"/>
                      <a:headEnd/>
                      <a:tailEnd/>
                    </a:ln>
                  </pic:spPr>
                </pic:pic>
              </a:graphicData>
            </a:graphic>
          </wp:inline>
        </w:drawing>
      </w:r>
    </w:p>
    <w:p w:rsidR="00FE55C0" w:rsidRDefault="00FE55C0" w:rsidP="00D40167">
      <w:pPr>
        <w:jc w:val="center"/>
        <w:rPr>
          <w:rFonts w:ascii="Times New Roman" w:hAnsi="Times New Roman" w:cs="Times New Roman"/>
          <w:b/>
          <w:sz w:val="24"/>
          <w:szCs w:val="24"/>
        </w:rPr>
      </w:pPr>
    </w:p>
    <w:p w:rsidR="00FE55C0" w:rsidRDefault="00FE55C0" w:rsidP="00D40167">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5252085" cy="7979046"/>
            <wp:effectExtent l="19050" t="0" r="5715" b="0"/>
            <wp:docPr id="21" name="Imagen 13" descr="J:\Escaner\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scaner\img004.jpg"/>
                    <pic:cNvPicPr>
                      <a:picLocks noChangeAspect="1" noChangeArrowheads="1"/>
                    </pic:cNvPicPr>
                  </pic:nvPicPr>
                  <pic:blipFill>
                    <a:blip r:embed="rId84" cstate="print"/>
                    <a:srcRect/>
                    <a:stretch>
                      <a:fillRect/>
                    </a:stretch>
                  </pic:blipFill>
                  <pic:spPr bwMode="auto">
                    <a:xfrm>
                      <a:off x="0" y="0"/>
                      <a:ext cx="5252085" cy="7979046"/>
                    </a:xfrm>
                    <a:prstGeom prst="rect">
                      <a:avLst/>
                    </a:prstGeom>
                    <a:noFill/>
                    <a:ln w="9525">
                      <a:noFill/>
                      <a:miter lim="800000"/>
                      <a:headEnd/>
                      <a:tailEnd/>
                    </a:ln>
                  </pic:spPr>
                </pic:pic>
              </a:graphicData>
            </a:graphic>
          </wp:inline>
        </w:drawing>
      </w:r>
    </w:p>
    <w:p w:rsidR="00FE55C0" w:rsidRDefault="00FE55C0" w:rsidP="00D40167">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5252085" cy="7463963"/>
            <wp:effectExtent l="19050" t="0" r="5715" b="0"/>
            <wp:docPr id="22" name="Imagen 14" descr="J:\Escane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scaner\img005.jpg"/>
                    <pic:cNvPicPr>
                      <a:picLocks noChangeAspect="1" noChangeArrowheads="1"/>
                    </pic:cNvPicPr>
                  </pic:nvPicPr>
                  <pic:blipFill>
                    <a:blip r:embed="rId85" cstate="print"/>
                    <a:srcRect/>
                    <a:stretch>
                      <a:fillRect/>
                    </a:stretch>
                  </pic:blipFill>
                  <pic:spPr bwMode="auto">
                    <a:xfrm>
                      <a:off x="0" y="0"/>
                      <a:ext cx="5252085" cy="7463963"/>
                    </a:xfrm>
                    <a:prstGeom prst="rect">
                      <a:avLst/>
                    </a:prstGeom>
                    <a:noFill/>
                    <a:ln w="9525">
                      <a:noFill/>
                      <a:miter lim="800000"/>
                      <a:headEnd/>
                      <a:tailEnd/>
                    </a:ln>
                  </pic:spPr>
                </pic:pic>
              </a:graphicData>
            </a:graphic>
          </wp:inline>
        </w:drawing>
      </w:r>
    </w:p>
    <w:p w:rsidR="00FE55C0" w:rsidRDefault="00FE55C0" w:rsidP="00D40167">
      <w:pPr>
        <w:jc w:val="center"/>
        <w:rPr>
          <w:rFonts w:ascii="Times New Roman" w:hAnsi="Times New Roman" w:cs="Times New Roman"/>
          <w:b/>
          <w:sz w:val="24"/>
          <w:szCs w:val="24"/>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r w:rsidRPr="006045D8">
        <w:rPr>
          <w:rFonts w:ascii="Times New Roman" w:hAnsi="Times New Roman" w:cs="Times New Roman"/>
          <w:b/>
          <w:noProof/>
          <w:sz w:val="24"/>
          <w:szCs w:val="24"/>
          <w:lang w:eastAsia="es-VE"/>
        </w:rPr>
        <w:drawing>
          <wp:inline distT="0" distB="0" distL="0" distR="0">
            <wp:extent cx="4895850" cy="7382557"/>
            <wp:effectExtent l="19050" t="0" r="0" b="0"/>
            <wp:docPr id="29" name="Imagen 15" descr="J:\VALI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VALIDACION.jpg"/>
                    <pic:cNvPicPr>
                      <a:picLocks noChangeAspect="1" noChangeArrowheads="1"/>
                    </pic:cNvPicPr>
                  </pic:nvPicPr>
                  <pic:blipFill>
                    <a:blip r:embed="rId86"/>
                    <a:srcRect/>
                    <a:stretch>
                      <a:fillRect/>
                    </a:stretch>
                  </pic:blipFill>
                  <pic:spPr bwMode="auto">
                    <a:xfrm>
                      <a:off x="0" y="0"/>
                      <a:ext cx="4917514" cy="7415224"/>
                    </a:xfrm>
                    <a:prstGeom prst="rect">
                      <a:avLst/>
                    </a:prstGeom>
                    <a:noFill/>
                    <a:ln w="9525">
                      <a:noFill/>
                      <a:miter lim="800000"/>
                      <a:headEnd/>
                      <a:tailEnd/>
                    </a:ln>
                  </pic:spPr>
                </pic:pic>
              </a:graphicData>
            </a:graphic>
          </wp:inline>
        </w:drawing>
      </w: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r w:rsidRPr="006045D8">
        <w:rPr>
          <w:rFonts w:ascii="Times New Roman" w:hAnsi="Times New Roman" w:cs="Times New Roman"/>
          <w:b/>
          <w:noProof/>
          <w:sz w:val="24"/>
          <w:szCs w:val="24"/>
          <w:lang w:eastAsia="es-VE"/>
        </w:rPr>
        <w:drawing>
          <wp:inline distT="0" distB="0" distL="0" distR="0">
            <wp:extent cx="3607706" cy="6600825"/>
            <wp:effectExtent l="19050" t="0" r="0" b="0"/>
            <wp:docPr id="36" name="Imagen 16" descr="J:\VALIDAC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VALIDACION 2.jpg"/>
                    <pic:cNvPicPr>
                      <a:picLocks noChangeAspect="1" noChangeArrowheads="1"/>
                    </pic:cNvPicPr>
                  </pic:nvPicPr>
                  <pic:blipFill>
                    <a:blip r:embed="rId87"/>
                    <a:srcRect/>
                    <a:stretch>
                      <a:fillRect/>
                    </a:stretch>
                  </pic:blipFill>
                  <pic:spPr bwMode="auto">
                    <a:xfrm>
                      <a:off x="0" y="0"/>
                      <a:ext cx="3694443" cy="6759523"/>
                    </a:xfrm>
                    <a:prstGeom prst="rect">
                      <a:avLst/>
                    </a:prstGeom>
                    <a:noFill/>
                    <a:ln w="9525">
                      <a:noFill/>
                      <a:miter lim="800000"/>
                      <a:headEnd/>
                      <a:tailEnd/>
                    </a:ln>
                  </pic:spPr>
                </pic:pic>
              </a:graphicData>
            </a:graphic>
          </wp:inline>
        </w:drawing>
      </w:r>
    </w:p>
    <w:p w:rsidR="006045D8" w:rsidRDefault="006045D8" w:rsidP="006045D8">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noProof/>
          <w:sz w:val="24"/>
          <w:szCs w:val="24"/>
          <w:lang w:eastAsia="es-VE"/>
        </w:rPr>
      </w:pPr>
    </w:p>
    <w:p w:rsidR="006045D8" w:rsidRDefault="006045D8" w:rsidP="00D40167">
      <w:pPr>
        <w:jc w:val="center"/>
        <w:rPr>
          <w:rFonts w:ascii="Times New Roman" w:hAnsi="Times New Roman" w:cs="Times New Roman"/>
          <w:b/>
          <w:sz w:val="24"/>
          <w:szCs w:val="24"/>
        </w:rPr>
      </w:pPr>
    </w:p>
    <w:p w:rsidR="00FE55C0" w:rsidRDefault="00FE55C0" w:rsidP="00D40167">
      <w:pPr>
        <w:jc w:val="center"/>
        <w:rPr>
          <w:rFonts w:ascii="Times New Roman" w:hAnsi="Times New Roman" w:cs="Times New Roman"/>
          <w:b/>
          <w:sz w:val="24"/>
          <w:szCs w:val="24"/>
        </w:rPr>
        <w:sectPr w:rsidR="00FE55C0" w:rsidSect="00837069">
          <w:pgSz w:w="12240" w:h="15840" w:code="1"/>
          <w:pgMar w:top="1701" w:right="1701" w:bottom="1701" w:left="2268" w:header="709" w:footer="709" w:gutter="0"/>
          <w:cols w:space="708"/>
          <w:docGrid w:linePitch="360"/>
        </w:sectPr>
      </w:pPr>
    </w:p>
    <w:p w:rsidR="00541E14" w:rsidRPr="00C4250A" w:rsidRDefault="00541E14" w:rsidP="00925F1E">
      <w:pPr>
        <w:tabs>
          <w:tab w:val="left" w:pos="5160"/>
        </w:tabs>
        <w:ind w:right="-1029"/>
        <w:rPr>
          <w:rFonts w:ascii="Times New Roman" w:hAnsi="Times New Roman" w:cs="Times New Roman"/>
          <w:szCs w:val="24"/>
        </w:rPr>
      </w:pPr>
    </w:p>
    <w:sectPr w:rsidR="00541E14" w:rsidRPr="00C4250A" w:rsidSect="00C4250A">
      <w:pgSz w:w="15840" w:h="12240" w:orient="landscape" w:code="1"/>
      <w:pgMar w:top="1701"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537" w:rsidRDefault="00F54537" w:rsidP="00845B28">
      <w:pPr>
        <w:spacing w:after="0" w:line="240" w:lineRule="auto"/>
      </w:pPr>
      <w:r>
        <w:separator/>
      </w:r>
    </w:p>
  </w:endnote>
  <w:endnote w:type="continuationSeparator" w:id="0">
    <w:p w:rsidR="00F54537" w:rsidRDefault="00F54537" w:rsidP="00845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6658"/>
      <w:docPartObj>
        <w:docPartGallery w:val="Page Numbers (Bottom of Page)"/>
        <w:docPartUnique/>
      </w:docPartObj>
    </w:sdtPr>
    <w:sdtEndPr/>
    <w:sdtContent>
      <w:p w:rsidR="003E3991" w:rsidRDefault="00F54537">
        <w:pPr>
          <w:pStyle w:val="Piedepgina"/>
          <w:jc w:val="center"/>
        </w:pPr>
        <w:r>
          <w:fldChar w:fldCharType="begin"/>
        </w:r>
        <w:r>
          <w:instrText xml:space="preserve"> PAGE   \* MERGEFORMAT </w:instrText>
        </w:r>
        <w:r>
          <w:fldChar w:fldCharType="separate"/>
        </w:r>
        <w:r w:rsidR="00C765E4">
          <w:rPr>
            <w:noProof/>
          </w:rPr>
          <w:t>1</w:t>
        </w:r>
        <w:r>
          <w:rPr>
            <w:noProof/>
          </w:rPr>
          <w:fldChar w:fldCharType="end"/>
        </w:r>
      </w:p>
    </w:sdtContent>
  </w:sdt>
  <w:p w:rsidR="003E3991" w:rsidRDefault="003E39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537" w:rsidRDefault="00F54537" w:rsidP="00845B28">
      <w:pPr>
        <w:spacing w:after="0" w:line="240" w:lineRule="auto"/>
      </w:pPr>
      <w:r>
        <w:separator/>
      </w:r>
    </w:p>
  </w:footnote>
  <w:footnote w:type="continuationSeparator" w:id="0">
    <w:p w:rsidR="00F54537" w:rsidRDefault="00F54537" w:rsidP="00845B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5pt;height:11.5pt" o:bullet="t">
        <v:imagedata r:id="rId1" o:title="mso3161"/>
      </v:shape>
    </w:pict>
  </w:numPicBullet>
  <w:abstractNum w:abstractNumId="0">
    <w:nsid w:val="028B4655"/>
    <w:multiLevelType w:val="hybridMultilevel"/>
    <w:tmpl w:val="B9625D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8C6DC2"/>
    <w:multiLevelType w:val="hybridMultilevel"/>
    <w:tmpl w:val="364673C8"/>
    <w:lvl w:ilvl="0" w:tplc="5E9CF104">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00533C4"/>
    <w:multiLevelType w:val="hybridMultilevel"/>
    <w:tmpl w:val="DB087C7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12922255"/>
    <w:multiLevelType w:val="hybridMultilevel"/>
    <w:tmpl w:val="B0BEEBB4"/>
    <w:lvl w:ilvl="0" w:tplc="200A0019">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144C4EF1"/>
    <w:multiLevelType w:val="hybridMultilevel"/>
    <w:tmpl w:val="0E680478"/>
    <w:lvl w:ilvl="0" w:tplc="5E9CF104">
      <w:start w:val="5"/>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16FC6B43"/>
    <w:multiLevelType w:val="hybridMultilevel"/>
    <w:tmpl w:val="B88C725C"/>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1DE33FAA"/>
    <w:multiLevelType w:val="hybridMultilevel"/>
    <w:tmpl w:val="0A30532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43B2C8C"/>
    <w:multiLevelType w:val="hybridMultilevel"/>
    <w:tmpl w:val="D33E7104"/>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27C97994"/>
    <w:multiLevelType w:val="hybridMultilevel"/>
    <w:tmpl w:val="58A4EFFC"/>
    <w:lvl w:ilvl="0" w:tplc="5E9CF104">
      <w:start w:val="15"/>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28BD0454"/>
    <w:multiLevelType w:val="hybridMultilevel"/>
    <w:tmpl w:val="9E743EA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2E75706A"/>
    <w:multiLevelType w:val="hybridMultilevel"/>
    <w:tmpl w:val="9E828FF0"/>
    <w:lvl w:ilvl="0" w:tplc="200A0009">
      <w:start w:val="1"/>
      <w:numFmt w:val="bullet"/>
      <w:lvlText w:val=""/>
      <w:lvlJc w:val="left"/>
      <w:pPr>
        <w:ind w:left="1200" w:hanging="360"/>
      </w:pPr>
      <w:rPr>
        <w:rFonts w:ascii="Wingdings" w:hAnsi="Wingdings" w:hint="default"/>
      </w:rPr>
    </w:lvl>
    <w:lvl w:ilvl="1" w:tplc="200A0003" w:tentative="1">
      <w:start w:val="1"/>
      <w:numFmt w:val="bullet"/>
      <w:lvlText w:val="o"/>
      <w:lvlJc w:val="left"/>
      <w:pPr>
        <w:ind w:left="1920" w:hanging="360"/>
      </w:pPr>
      <w:rPr>
        <w:rFonts w:ascii="Courier New" w:hAnsi="Courier New" w:cs="Courier New" w:hint="default"/>
      </w:rPr>
    </w:lvl>
    <w:lvl w:ilvl="2" w:tplc="200A0005" w:tentative="1">
      <w:start w:val="1"/>
      <w:numFmt w:val="bullet"/>
      <w:lvlText w:val=""/>
      <w:lvlJc w:val="left"/>
      <w:pPr>
        <w:ind w:left="2640" w:hanging="360"/>
      </w:pPr>
      <w:rPr>
        <w:rFonts w:ascii="Wingdings" w:hAnsi="Wingdings" w:hint="default"/>
      </w:rPr>
    </w:lvl>
    <w:lvl w:ilvl="3" w:tplc="200A0001" w:tentative="1">
      <w:start w:val="1"/>
      <w:numFmt w:val="bullet"/>
      <w:lvlText w:val=""/>
      <w:lvlJc w:val="left"/>
      <w:pPr>
        <w:ind w:left="3360" w:hanging="360"/>
      </w:pPr>
      <w:rPr>
        <w:rFonts w:ascii="Symbol" w:hAnsi="Symbol" w:hint="default"/>
      </w:rPr>
    </w:lvl>
    <w:lvl w:ilvl="4" w:tplc="200A0003" w:tentative="1">
      <w:start w:val="1"/>
      <w:numFmt w:val="bullet"/>
      <w:lvlText w:val="o"/>
      <w:lvlJc w:val="left"/>
      <w:pPr>
        <w:ind w:left="4080" w:hanging="360"/>
      </w:pPr>
      <w:rPr>
        <w:rFonts w:ascii="Courier New" w:hAnsi="Courier New" w:cs="Courier New" w:hint="default"/>
      </w:rPr>
    </w:lvl>
    <w:lvl w:ilvl="5" w:tplc="200A0005" w:tentative="1">
      <w:start w:val="1"/>
      <w:numFmt w:val="bullet"/>
      <w:lvlText w:val=""/>
      <w:lvlJc w:val="left"/>
      <w:pPr>
        <w:ind w:left="4800" w:hanging="360"/>
      </w:pPr>
      <w:rPr>
        <w:rFonts w:ascii="Wingdings" w:hAnsi="Wingdings" w:hint="default"/>
      </w:rPr>
    </w:lvl>
    <w:lvl w:ilvl="6" w:tplc="200A0001" w:tentative="1">
      <w:start w:val="1"/>
      <w:numFmt w:val="bullet"/>
      <w:lvlText w:val=""/>
      <w:lvlJc w:val="left"/>
      <w:pPr>
        <w:ind w:left="5520" w:hanging="360"/>
      </w:pPr>
      <w:rPr>
        <w:rFonts w:ascii="Symbol" w:hAnsi="Symbol" w:hint="default"/>
      </w:rPr>
    </w:lvl>
    <w:lvl w:ilvl="7" w:tplc="200A0003" w:tentative="1">
      <w:start w:val="1"/>
      <w:numFmt w:val="bullet"/>
      <w:lvlText w:val="o"/>
      <w:lvlJc w:val="left"/>
      <w:pPr>
        <w:ind w:left="6240" w:hanging="360"/>
      </w:pPr>
      <w:rPr>
        <w:rFonts w:ascii="Courier New" w:hAnsi="Courier New" w:cs="Courier New" w:hint="default"/>
      </w:rPr>
    </w:lvl>
    <w:lvl w:ilvl="8" w:tplc="200A0005" w:tentative="1">
      <w:start w:val="1"/>
      <w:numFmt w:val="bullet"/>
      <w:lvlText w:val=""/>
      <w:lvlJc w:val="left"/>
      <w:pPr>
        <w:ind w:left="6960" w:hanging="360"/>
      </w:pPr>
      <w:rPr>
        <w:rFonts w:ascii="Wingdings" w:hAnsi="Wingdings" w:hint="default"/>
      </w:rPr>
    </w:lvl>
  </w:abstractNum>
  <w:abstractNum w:abstractNumId="11">
    <w:nsid w:val="378D4DEB"/>
    <w:multiLevelType w:val="hybridMultilevel"/>
    <w:tmpl w:val="B8CA945A"/>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3BBC4CA3"/>
    <w:multiLevelType w:val="hybridMultilevel"/>
    <w:tmpl w:val="3A146702"/>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3D065515"/>
    <w:multiLevelType w:val="hybridMultilevel"/>
    <w:tmpl w:val="61C2CD6A"/>
    <w:lvl w:ilvl="0" w:tplc="5E9CF104">
      <w:start w:val="12"/>
      <w:numFmt w:val="decimal"/>
      <w:lvlText w:val="%1-"/>
      <w:lvlJc w:val="left"/>
      <w:pPr>
        <w:ind w:left="644"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414F23F8"/>
    <w:multiLevelType w:val="hybridMultilevel"/>
    <w:tmpl w:val="46B6177A"/>
    <w:lvl w:ilvl="0" w:tplc="200A0007">
      <w:start w:val="1"/>
      <w:numFmt w:val="bullet"/>
      <w:lvlText w:val=""/>
      <w:lvlPicBulletId w:val="0"/>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41DF48FF"/>
    <w:multiLevelType w:val="hybridMultilevel"/>
    <w:tmpl w:val="C0D2BB3A"/>
    <w:lvl w:ilvl="0" w:tplc="5E9CF104">
      <w:start w:val="8"/>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4B5F4A42"/>
    <w:multiLevelType w:val="hybridMultilevel"/>
    <w:tmpl w:val="39BA0568"/>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4E21052D"/>
    <w:multiLevelType w:val="hybridMultilevel"/>
    <w:tmpl w:val="8606F31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1B12FA7"/>
    <w:multiLevelType w:val="hybridMultilevel"/>
    <w:tmpl w:val="1B60B8E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65386A36"/>
    <w:multiLevelType w:val="hybridMultilevel"/>
    <w:tmpl w:val="A9B05E12"/>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69AE140D"/>
    <w:multiLevelType w:val="multilevel"/>
    <w:tmpl w:val="E5E2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4F207A"/>
    <w:multiLevelType w:val="hybridMultilevel"/>
    <w:tmpl w:val="22FC6376"/>
    <w:lvl w:ilvl="0" w:tplc="200A0007">
      <w:start w:val="1"/>
      <w:numFmt w:val="bullet"/>
      <w:lvlText w:val=""/>
      <w:lvlPicBulletId w:val="0"/>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7D9224AE"/>
    <w:multiLevelType w:val="hybridMultilevel"/>
    <w:tmpl w:val="D71618FC"/>
    <w:lvl w:ilvl="0" w:tplc="200A0009">
      <w:start w:val="1"/>
      <w:numFmt w:val="bullet"/>
      <w:lvlText w:val=""/>
      <w:lvlJc w:val="left"/>
      <w:pPr>
        <w:ind w:left="1068" w:hanging="360"/>
      </w:pPr>
      <w:rPr>
        <w:rFonts w:ascii="Wingdings" w:hAnsi="Wingdings" w:hint="default"/>
      </w:rPr>
    </w:lvl>
    <w:lvl w:ilvl="1" w:tplc="200A0003" w:tentative="1">
      <w:start w:val="1"/>
      <w:numFmt w:val="bullet"/>
      <w:lvlText w:val="o"/>
      <w:lvlJc w:val="left"/>
      <w:pPr>
        <w:ind w:left="1788" w:hanging="360"/>
      </w:pPr>
      <w:rPr>
        <w:rFonts w:ascii="Courier New" w:hAnsi="Courier New" w:cs="Courier New" w:hint="default"/>
      </w:rPr>
    </w:lvl>
    <w:lvl w:ilvl="2" w:tplc="200A0005" w:tentative="1">
      <w:start w:val="1"/>
      <w:numFmt w:val="bullet"/>
      <w:lvlText w:val=""/>
      <w:lvlJc w:val="left"/>
      <w:pPr>
        <w:ind w:left="2508" w:hanging="360"/>
      </w:pPr>
      <w:rPr>
        <w:rFonts w:ascii="Wingdings" w:hAnsi="Wingdings" w:hint="default"/>
      </w:rPr>
    </w:lvl>
    <w:lvl w:ilvl="3" w:tplc="200A0001" w:tentative="1">
      <w:start w:val="1"/>
      <w:numFmt w:val="bullet"/>
      <w:lvlText w:val=""/>
      <w:lvlJc w:val="left"/>
      <w:pPr>
        <w:ind w:left="3228" w:hanging="360"/>
      </w:pPr>
      <w:rPr>
        <w:rFonts w:ascii="Symbol" w:hAnsi="Symbol" w:hint="default"/>
      </w:rPr>
    </w:lvl>
    <w:lvl w:ilvl="4" w:tplc="200A0003" w:tentative="1">
      <w:start w:val="1"/>
      <w:numFmt w:val="bullet"/>
      <w:lvlText w:val="o"/>
      <w:lvlJc w:val="left"/>
      <w:pPr>
        <w:ind w:left="3948" w:hanging="360"/>
      </w:pPr>
      <w:rPr>
        <w:rFonts w:ascii="Courier New" w:hAnsi="Courier New" w:cs="Courier New" w:hint="default"/>
      </w:rPr>
    </w:lvl>
    <w:lvl w:ilvl="5" w:tplc="200A0005" w:tentative="1">
      <w:start w:val="1"/>
      <w:numFmt w:val="bullet"/>
      <w:lvlText w:val=""/>
      <w:lvlJc w:val="left"/>
      <w:pPr>
        <w:ind w:left="4668" w:hanging="360"/>
      </w:pPr>
      <w:rPr>
        <w:rFonts w:ascii="Wingdings" w:hAnsi="Wingdings" w:hint="default"/>
      </w:rPr>
    </w:lvl>
    <w:lvl w:ilvl="6" w:tplc="200A0001" w:tentative="1">
      <w:start w:val="1"/>
      <w:numFmt w:val="bullet"/>
      <w:lvlText w:val=""/>
      <w:lvlJc w:val="left"/>
      <w:pPr>
        <w:ind w:left="5388" w:hanging="360"/>
      </w:pPr>
      <w:rPr>
        <w:rFonts w:ascii="Symbol" w:hAnsi="Symbol" w:hint="default"/>
      </w:rPr>
    </w:lvl>
    <w:lvl w:ilvl="7" w:tplc="200A0003" w:tentative="1">
      <w:start w:val="1"/>
      <w:numFmt w:val="bullet"/>
      <w:lvlText w:val="o"/>
      <w:lvlJc w:val="left"/>
      <w:pPr>
        <w:ind w:left="6108" w:hanging="360"/>
      </w:pPr>
      <w:rPr>
        <w:rFonts w:ascii="Courier New" w:hAnsi="Courier New" w:cs="Courier New" w:hint="default"/>
      </w:rPr>
    </w:lvl>
    <w:lvl w:ilvl="8" w:tplc="200A0005" w:tentative="1">
      <w:start w:val="1"/>
      <w:numFmt w:val="bullet"/>
      <w:lvlText w:val=""/>
      <w:lvlJc w:val="left"/>
      <w:pPr>
        <w:ind w:left="6828" w:hanging="360"/>
      </w:pPr>
      <w:rPr>
        <w:rFonts w:ascii="Wingdings" w:hAnsi="Wingdings" w:hint="default"/>
      </w:rPr>
    </w:lvl>
  </w:abstractNum>
  <w:num w:numId="1">
    <w:abstractNumId w:val="0"/>
  </w:num>
  <w:num w:numId="2">
    <w:abstractNumId w:val="16"/>
  </w:num>
  <w:num w:numId="3">
    <w:abstractNumId w:val="22"/>
  </w:num>
  <w:num w:numId="4">
    <w:abstractNumId w:val="18"/>
  </w:num>
  <w:num w:numId="5">
    <w:abstractNumId w:val="2"/>
  </w:num>
  <w:num w:numId="6">
    <w:abstractNumId w:val="3"/>
  </w:num>
  <w:num w:numId="7">
    <w:abstractNumId w:val="6"/>
  </w:num>
  <w:num w:numId="8">
    <w:abstractNumId w:val="20"/>
  </w:num>
  <w:num w:numId="9">
    <w:abstractNumId w:val="7"/>
  </w:num>
  <w:num w:numId="10">
    <w:abstractNumId w:val="9"/>
  </w:num>
  <w:num w:numId="11">
    <w:abstractNumId w:val="5"/>
  </w:num>
  <w:num w:numId="12">
    <w:abstractNumId w:val="19"/>
  </w:num>
  <w:num w:numId="13">
    <w:abstractNumId w:val="11"/>
  </w:num>
  <w:num w:numId="14">
    <w:abstractNumId w:val="12"/>
  </w:num>
  <w:num w:numId="15">
    <w:abstractNumId w:val="17"/>
  </w:num>
  <w:num w:numId="16">
    <w:abstractNumId w:val="15"/>
  </w:num>
  <w:num w:numId="17">
    <w:abstractNumId w:val="1"/>
  </w:num>
  <w:num w:numId="18">
    <w:abstractNumId w:val="8"/>
  </w:num>
  <w:num w:numId="19">
    <w:abstractNumId w:val="4"/>
  </w:num>
  <w:num w:numId="20">
    <w:abstractNumId w:val="13"/>
  </w:num>
  <w:num w:numId="21">
    <w:abstractNumId w:val="10"/>
  </w:num>
  <w:num w:numId="22">
    <w:abstractNumId w:val="14"/>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s-V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0580F"/>
    <w:rsid w:val="0000797E"/>
    <w:rsid w:val="00012503"/>
    <w:rsid w:val="00015226"/>
    <w:rsid w:val="00020E04"/>
    <w:rsid w:val="00025C01"/>
    <w:rsid w:val="00045310"/>
    <w:rsid w:val="00046585"/>
    <w:rsid w:val="00067A39"/>
    <w:rsid w:val="00073B2D"/>
    <w:rsid w:val="000972F6"/>
    <w:rsid w:val="000A46EE"/>
    <w:rsid w:val="000C0A78"/>
    <w:rsid w:val="000E1E4F"/>
    <w:rsid w:val="000E2480"/>
    <w:rsid w:val="000F1586"/>
    <w:rsid w:val="000F1D44"/>
    <w:rsid w:val="00100805"/>
    <w:rsid w:val="00122FE1"/>
    <w:rsid w:val="0013494D"/>
    <w:rsid w:val="0014656A"/>
    <w:rsid w:val="00154E2A"/>
    <w:rsid w:val="00170664"/>
    <w:rsid w:val="00187177"/>
    <w:rsid w:val="00193CEA"/>
    <w:rsid w:val="001C6C53"/>
    <w:rsid w:val="001E04D4"/>
    <w:rsid w:val="001E344E"/>
    <w:rsid w:val="001F3875"/>
    <w:rsid w:val="001F3A16"/>
    <w:rsid w:val="00220F86"/>
    <w:rsid w:val="00235D73"/>
    <w:rsid w:val="0027659F"/>
    <w:rsid w:val="00276A82"/>
    <w:rsid w:val="002848D7"/>
    <w:rsid w:val="002956B8"/>
    <w:rsid w:val="002A0531"/>
    <w:rsid w:val="002B0DA4"/>
    <w:rsid w:val="002B78E2"/>
    <w:rsid w:val="002C5051"/>
    <w:rsid w:val="002D395B"/>
    <w:rsid w:val="002D3BB8"/>
    <w:rsid w:val="002F0A9F"/>
    <w:rsid w:val="0030580F"/>
    <w:rsid w:val="003065C7"/>
    <w:rsid w:val="003153D3"/>
    <w:rsid w:val="00330FBE"/>
    <w:rsid w:val="003437E9"/>
    <w:rsid w:val="003446DD"/>
    <w:rsid w:val="00373553"/>
    <w:rsid w:val="00385417"/>
    <w:rsid w:val="00391C16"/>
    <w:rsid w:val="003946A2"/>
    <w:rsid w:val="003A1EFA"/>
    <w:rsid w:val="003C51D3"/>
    <w:rsid w:val="003D4D9A"/>
    <w:rsid w:val="003D5E46"/>
    <w:rsid w:val="003E3991"/>
    <w:rsid w:val="003E48A1"/>
    <w:rsid w:val="003F2205"/>
    <w:rsid w:val="003F31C5"/>
    <w:rsid w:val="00436D89"/>
    <w:rsid w:val="00450B76"/>
    <w:rsid w:val="00452FE1"/>
    <w:rsid w:val="00481EE3"/>
    <w:rsid w:val="004903C5"/>
    <w:rsid w:val="00494540"/>
    <w:rsid w:val="004B28A2"/>
    <w:rsid w:val="004B4CE5"/>
    <w:rsid w:val="004B5BF4"/>
    <w:rsid w:val="004C0514"/>
    <w:rsid w:val="004C2392"/>
    <w:rsid w:val="004D7ABF"/>
    <w:rsid w:val="005055AC"/>
    <w:rsid w:val="005125F0"/>
    <w:rsid w:val="0051645F"/>
    <w:rsid w:val="0052350E"/>
    <w:rsid w:val="00527EC4"/>
    <w:rsid w:val="00532AE4"/>
    <w:rsid w:val="00541E14"/>
    <w:rsid w:val="00552439"/>
    <w:rsid w:val="00554418"/>
    <w:rsid w:val="00575A90"/>
    <w:rsid w:val="00582ACF"/>
    <w:rsid w:val="00585B18"/>
    <w:rsid w:val="0059622E"/>
    <w:rsid w:val="005A0AAA"/>
    <w:rsid w:val="005A2017"/>
    <w:rsid w:val="005B4EFA"/>
    <w:rsid w:val="005D1F25"/>
    <w:rsid w:val="005D5CB6"/>
    <w:rsid w:val="005F3798"/>
    <w:rsid w:val="005F4A81"/>
    <w:rsid w:val="005F60D7"/>
    <w:rsid w:val="005F787C"/>
    <w:rsid w:val="006045D8"/>
    <w:rsid w:val="00605AB1"/>
    <w:rsid w:val="00611B22"/>
    <w:rsid w:val="0061243D"/>
    <w:rsid w:val="00627394"/>
    <w:rsid w:val="00634DD9"/>
    <w:rsid w:val="00650D06"/>
    <w:rsid w:val="006512BA"/>
    <w:rsid w:val="0066085F"/>
    <w:rsid w:val="00665493"/>
    <w:rsid w:val="00673EB7"/>
    <w:rsid w:val="006762A8"/>
    <w:rsid w:val="00681692"/>
    <w:rsid w:val="006D0C67"/>
    <w:rsid w:val="006E1E28"/>
    <w:rsid w:val="006E78F8"/>
    <w:rsid w:val="0071609C"/>
    <w:rsid w:val="00717CC5"/>
    <w:rsid w:val="00733F14"/>
    <w:rsid w:val="00734420"/>
    <w:rsid w:val="0073617C"/>
    <w:rsid w:val="007369FB"/>
    <w:rsid w:val="007404C6"/>
    <w:rsid w:val="00752E78"/>
    <w:rsid w:val="00755EEE"/>
    <w:rsid w:val="00774360"/>
    <w:rsid w:val="00790401"/>
    <w:rsid w:val="007914B5"/>
    <w:rsid w:val="007929C5"/>
    <w:rsid w:val="00795ED5"/>
    <w:rsid w:val="007A14C5"/>
    <w:rsid w:val="007A4CF7"/>
    <w:rsid w:val="007E06BE"/>
    <w:rsid w:val="007E1DB3"/>
    <w:rsid w:val="007E4463"/>
    <w:rsid w:val="007F152F"/>
    <w:rsid w:val="007F17BF"/>
    <w:rsid w:val="007F28F0"/>
    <w:rsid w:val="007F53BD"/>
    <w:rsid w:val="00837069"/>
    <w:rsid w:val="00845B28"/>
    <w:rsid w:val="008523D8"/>
    <w:rsid w:val="0087030D"/>
    <w:rsid w:val="00876C0E"/>
    <w:rsid w:val="00877FCE"/>
    <w:rsid w:val="00885817"/>
    <w:rsid w:val="008A0D07"/>
    <w:rsid w:val="008B6368"/>
    <w:rsid w:val="008C1B17"/>
    <w:rsid w:val="008E33F8"/>
    <w:rsid w:val="008F10EC"/>
    <w:rsid w:val="00903482"/>
    <w:rsid w:val="00925F1E"/>
    <w:rsid w:val="00930D78"/>
    <w:rsid w:val="00931C9D"/>
    <w:rsid w:val="009355BB"/>
    <w:rsid w:val="009356B3"/>
    <w:rsid w:val="00954F94"/>
    <w:rsid w:val="0096563D"/>
    <w:rsid w:val="009B1E00"/>
    <w:rsid w:val="009B2140"/>
    <w:rsid w:val="009B4111"/>
    <w:rsid w:val="009C5B01"/>
    <w:rsid w:val="009E64E5"/>
    <w:rsid w:val="009E7584"/>
    <w:rsid w:val="009F1B4F"/>
    <w:rsid w:val="00A05470"/>
    <w:rsid w:val="00A05EED"/>
    <w:rsid w:val="00A06735"/>
    <w:rsid w:val="00A15497"/>
    <w:rsid w:val="00A52D49"/>
    <w:rsid w:val="00A5518E"/>
    <w:rsid w:val="00A6770F"/>
    <w:rsid w:val="00A80648"/>
    <w:rsid w:val="00A84FF0"/>
    <w:rsid w:val="00AB041E"/>
    <w:rsid w:val="00AC55C2"/>
    <w:rsid w:val="00AD0789"/>
    <w:rsid w:val="00AD3466"/>
    <w:rsid w:val="00AE30EF"/>
    <w:rsid w:val="00AE5B7D"/>
    <w:rsid w:val="00AE7289"/>
    <w:rsid w:val="00B03523"/>
    <w:rsid w:val="00B077DB"/>
    <w:rsid w:val="00B11337"/>
    <w:rsid w:val="00B2776A"/>
    <w:rsid w:val="00B3189B"/>
    <w:rsid w:val="00B554FB"/>
    <w:rsid w:val="00B8026B"/>
    <w:rsid w:val="00B86ACA"/>
    <w:rsid w:val="00B90523"/>
    <w:rsid w:val="00BA053D"/>
    <w:rsid w:val="00BA5CF8"/>
    <w:rsid w:val="00BB2422"/>
    <w:rsid w:val="00BB3BC1"/>
    <w:rsid w:val="00BE4274"/>
    <w:rsid w:val="00BE4DD7"/>
    <w:rsid w:val="00BE7B77"/>
    <w:rsid w:val="00BF3C2B"/>
    <w:rsid w:val="00BF3D1C"/>
    <w:rsid w:val="00C016C5"/>
    <w:rsid w:val="00C02172"/>
    <w:rsid w:val="00C17255"/>
    <w:rsid w:val="00C2123E"/>
    <w:rsid w:val="00C25F2D"/>
    <w:rsid w:val="00C368C3"/>
    <w:rsid w:val="00C408D1"/>
    <w:rsid w:val="00C41C9F"/>
    <w:rsid w:val="00C4250A"/>
    <w:rsid w:val="00C4777C"/>
    <w:rsid w:val="00C5205E"/>
    <w:rsid w:val="00C56707"/>
    <w:rsid w:val="00C6603C"/>
    <w:rsid w:val="00C765E4"/>
    <w:rsid w:val="00C77F47"/>
    <w:rsid w:val="00C975DB"/>
    <w:rsid w:val="00CA207D"/>
    <w:rsid w:val="00CA480C"/>
    <w:rsid w:val="00CC1AFA"/>
    <w:rsid w:val="00CC1FC5"/>
    <w:rsid w:val="00CE2169"/>
    <w:rsid w:val="00CE6B1F"/>
    <w:rsid w:val="00D0033C"/>
    <w:rsid w:val="00D07767"/>
    <w:rsid w:val="00D10FEB"/>
    <w:rsid w:val="00D40167"/>
    <w:rsid w:val="00D6527F"/>
    <w:rsid w:val="00D7026E"/>
    <w:rsid w:val="00D864E0"/>
    <w:rsid w:val="00D9508E"/>
    <w:rsid w:val="00DD77DB"/>
    <w:rsid w:val="00DF45C9"/>
    <w:rsid w:val="00E00E7D"/>
    <w:rsid w:val="00E011DC"/>
    <w:rsid w:val="00E1098E"/>
    <w:rsid w:val="00E11B2D"/>
    <w:rsid w:val="00E138EE"/>
    <w:rsid w:val="00E34193"/>
    <w:rsid w:val="00E347DE"/>
    <w:rsid w:val="00E46B02"/>
    <w:rsid w:val="00E55BDB"/>
    <w:rsid w:val="00EA1C47"/>
    <w:rsid w:val="00EA727B"/>
    <w:rsid w:val="00EB2125"/>
    <w:rsid w:val="00EC41B8"/>
    <w:rsid w:val="00ED429E"/>
    <w:rsid w:val="00EF489D"/>
    <w:rsid w:val="00F05051"/>
    <w:rsid w:val="00F207A6"/>
    <w:rsid w:val="00F23FCD"/>
    <w:rsid w:val="00F33B17"/>
    <w:rsid w:val="00F341BE"/>
    <w:rsid w:val="00F36EF8"/>
    <w:rsid w:val="00F54211"/>
    <w:rsid w:val="00F54537"/>
    <w:rsid w:val="00F73A1B"/>
    <w:rsid w:val="00F75073"/>
    <w:rsid w:val="00F84357"/>
    <w:rsid w:val="00FB629B"/>
    <w:rsid w:val="00FE0EA9"/>
    <w:rsid w:val="00FE55C0"/>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514"/>
    <w:rPr>
      <w:lang w:val="es-VE"/>
    </w:rPr>
  </w:style>
  <w:style w:type="paragraph" w:styleId="Ttulo1">
    <w:name w:val="heading 1"/>
    <w:basedOn w:val="Normal"/>
    <w:next w:val="Normal"/>
    <w:link w:val="Ttulo1Car"/>
    <w:uiPriority w:val="9"/>
    <w:qFormat/>
    <w:rsid w:val="00877FC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0580F"/>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rsid w:val="003058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580F"/>
    <w:rPr>
      <w:rFonts w:ascii="Tahoma" w:hAnsi="Tahoma" w:cs="Tahoma"/>
      <w:sz w:val="16"/>
      <w:szCs w:val="16"/>
    </w:rPr>
  </w:style>
  <w:style w:type="table" w:styleId="Tablaconcuadrcula">
    <w:name w:val="Table Grid"/>
    <w:basedOn w:val="Tablanormal"/>
    <w:uiPriority w:val="59"/>
    <w:rsid w:val="00436D89"/>
    <w:pPr>
      <w:spacing w:after="0" w:line="240" w:lineRule="auto"/>
    </w:pPr>
    <w:rPr>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36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5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65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65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65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D5CB6"/>
    <w:pPr>
      <w:ind w:left="720"/>
      <w:contextualSpacing/>
    </w:pPr>
  </w:style>
  <w:style w:type="paragraph" w:styleId="Encabezado">
    <w:name w:val="header"/>
    <w:basedOn w:val="Normal"/>
    <w:link w:val="EncabezadoCar"/>
    <w:uiPriority w:val="99"/>
    <w:unhideWhenUsed/>
    <w:rsid w:val="00845B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5B28"/>
  </w:style>
  <w:style w:type="paragraph" w:styleId="Piedepgina">
    <w:name w:val="footer"/>
    <w:basedOn w:val="Normal"/>
    <w:link w:val="PiedepginaCar"/>
    <w:uiPriority w:val="99"/>
    <w:unhideWhenUsed/>
    <w:rsid w:val="00845B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5B28"/>
  </w:style>
  <w:style w:type="numbering" w:customStyle="1" w:styleId="Sinlista1">
    <w:name w:val="Sin lista1"/>
    <w:next w:val="Sinlista"/>
    <w:uiPriority w:val="99"/>
    <w:semiHidden/>
    <w:unhideWhenUsed/>
    <w:rsid w:val="00541E14"/>
  </w:style>
  <w:style w:type="character" w:styleId="Hipervnculo">
    <w:name w:val="Hyperlink"/>
    <w:basedOn w:val="Fuentedeprrafopredeter"/>
    <w:uiPriority w:val="99"/>
    <w:unhideWhenUsed/>
    <w:rsid w:val="00541E14"/>
    <w:rPr>
      <w:color w:val="0000FF" w:themeColor="hyperlink"/>
      <w:u w:val="single"/>
    </w:rPr>
  </w:style>
  <w:style w:type="character" w:customStyle="1" w:styleId="Ttulo1Car">
    <w:name w:val="Título 1 Car"/>
    <w:basedOn w:val="Fuentedeprrafopredeter"/>
    <w:link w:val="Ttulo1"/>
    <w:uiPriority w:val="9"/>
    <w:rsid w:val="00877FCE"/>
    <w:rPr>
      <w:rFonts w:asciiTheme="majorHAnsi" w:eastAsiaTheme="majorEastAsia" w:hAnsiTheme="majorHAnsi" w:cstheme="majorBidi"/>
      <w:b/>
      <w:bCs/>
      <w:color w:val="365F91" w:themeColor="accent1" w:themeShade="BF"/>
      <w:sz w:val="28"/>
      <w:szCs w:val="28"/>
      <w:lang w:val="es-VE" w:eastAsia="es-VE"/>
    </w:rPr>
  </w:style>
  <w:style w:type="character" w:customStyle="1" w:styleId="apple-converted-space">
    <w:name w:val="apple-converted-space"/>
    <w:basedOn w:val="Fuentedeprrafopredeter"/>
    <w:rsid w:val="00877FCE"/>
  </w:style>
  <w:style w:type="character" w:styleId="Textoennegrita">
    <w:name w:val="Strong"/>
    <w:basedOn w:val="Fuentedeprrafopredeter"/>
    <w:uiPriority w:val="22"/>
    <w:qFormat/>
    <w:rsid w:val="00877FCE"/>
    <w:rPr>
      <w:b/>
      <w:bCs/>
    </w:rPr>
  </w:style>
  <w:style w:type="paragraph" w:customStyle="1" w:styleId="programa">
    <w:name w:val="programa"/>
    <w:basedOn w:val="Normal"/>
    <w:rsid w:val="00877FCE"/>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titlet">
    <w:name w:val="titlet"/>
    <w:basedOn w:val="Normal"/>
    <w:rsid w:val="00877FCE"/>
    <w:pPr>
      <w:spacing w:before="100" w:beforeAutospacing="1" w:after="100" w:afterAutospacing="1" w:line="240" w:lineRule="auto"/>
    </w:pPr>
    <w:rPr>
      <w:rFonts w:ascii="Times New Roman" w:eastAsia="Times New Roman" w:hAnsi="Times New Roman" w:cs="Times New Roman"/>
      <w:sz w:val="24"/>
      <w:szCs w:val="24"/>
      <w:lang w:eastAsia="es-VE"/>
    </w:rPr>
  </w:style>
  <w:style w:type="table" w:styleId="Cuadrculaclara-nfasis3">
    <w:name w:val="Light Grid Accent 3"/>
    <w:basedOn w:val="Tablanormal"/>
    <w:uiPriority w:val="62"/>
    <w:rsid w:val="00BF3D1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inespaciado">
    <w:name w:val="No Spacing"/>
    <w:uiPriority w:val="1"/>
    <w:qFormat/>
    <w:rsid w:val="00790401"/>
    <w:pPr>
      <w:spacing w:after="0" w:line="240" w:lineRule="auto"/>
    </w:pPr>
    <w:rPr>
      <w:rFonts w:ascii="Times New Roman" w:eastAsia="Times New Roman" w:hAnsi="Times New Roman" w:cs="Times New Roman"/>
      <w:sz w:val="24"/>
      <w:szCs w:val="24"/>
      <w:lang w:eastAsia="es-ES"/>
    </w:rPr>
  </w:style>
  <w:style w:type="paragraph" w:customStyle="1" w:styleId="estilo5">
    <w:name w:val="estilo5"/>
    <w:basedOn w:val="Normal"/>
    <w:rsid w:val="00790401"/>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Textoindependiente">
    <w:name w:val="Body Text"/>
    <w:basedOn w:val="Normal"/>
    <w:link w:val="TextoindependienteCar"/>
    <w:rsid w:val="00790401"/>
    <w:pPr>
      <w:spacing w:after="0" w:line="360" w:lineRule="auto"/>
      <w:jc w:val="both"/>
    </w:pPr>
    <w:rPr>
      <w:rFonts w:ascii="Arial" w:eastAsia="Times New Roman" w:hAnsi="Arial" w:cs="Arial"/>
      <w:bCs/>
      <w:color w:val="000000"/>
      <w:sz w:val="24"/>
      <w:szCs w:val="24"/>
    </w:rPr>
  </w:style>
  <w:style w:type="character" w:customStyle="1" w:styleId="TextoindependienteCar">
    <w:name w:val="Texto independiente Car"/>
    <w:basedOn w:val="Fuentedeprrafopredeter"/>
    <w:link w:val="Textoindependiente"/>
    <w:rsid w:val="00790401"/>
    <w:rPr>
      <w:rFonts w:ascii="Arial" w:eastAsia="Times New Roman" w:hAnsi="Arial" w:cs="Arial"/>
      <w:bCs/>
      <w:color w:val="000000"/>
      <w:sz w:val="24"/>
      <w:szCs w:val="24"/>
      <w:lang w:val="es-VE"/>
    </w:rPr>
  </w:style>
  <w:style w:type="paragraph" w:styleId="Sangradetextonormal">
    <w:name w:val="Body Text Indent"/>
    <w:basedOn w:val="Normal"/>
    <w:link w:val="SangradetextonormalCar"/>
    <w:rsid w:val="00790401"/>
    <w:pPr>
      <w:spacing w:after="0" w:line="360" w:lineRule="auto"/>
      <w:ind w:firstLine="720"/>
      <w:jc w:val="both"/>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790401"/>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rsid w:val="00790401"/>
    <w:pPr>
      <w:spacing w:after="120" w:line="480" w:lineRule="auto"/>
      <w:ind w:left="283"/>
    </w:pPr>
    <w:rPr>
      <w:rFonts w:ascii="Times New Roman" w:eastAsia="Times New Roman" w:hAnsi="Times New Roman" w:cs="Times New Roman"/>
      <w:sz w:val="24"/>
      <w:szCs w:val="24"/>
      <w:lang w:val="en-US"/>
    </w:rPr>
  </w:style>
  <w:style w:type="character" w:customStyle="1" w:styleId="Sangra2detindependienteCar">
    <w:name w:val="Sangría 2 de t. independiente Car"/>
    <w:basedOn w:val="Fuentedeprrafopredeter"/>
    <w:link w:val="Sangra2detindependiente"/>
    <w:rsid w:val="00790401"/>
    <w:rPr>
      <w:rFonts w:ascii="Times New Roman" w:eastAsia="Times New Roman" w:hAnsi="Times New Roman" w:cs="Times New Roman"/>
      <w:sz w:val="24"/>
      <w:szCs w:val="24"/>
      <w:lang w:val="en-US"/>
    </w:rPr>
  </w:style>
  <w:style w:type="character" w:customStyle="1" w:styleId="bloque1">
    <w:name w:val="bloque1"/>
    <w:basedOn w:val="Fuentedeprrafopredeter"/>
    <w:rsid w:val="00790401"/>
    <w:rPr>
      <w:rFonts w:ascii="Arial" w:hAnsi="Arial" w:hint="default"/>
      <w:b w:val="0"/>
      <w:bCs w:val="0"/>
      <w:strike w:val="0"/>
      <w:dstrike w:val="0"/>
      <w:color w:val="000010"/>
      <w:spacing w:val="380"/>
      <w:sz w:val="26"/>
      <w:szCs w:val="26"/>
      <w:u w:val="none"/>
      <w:effect w:val="none"/>
    </w:rPr>
  </w:style>
  <w:style w:type="paragraph" w:customStyle="1" w:styleId="Estilo">
    <w:name w:val="Estilo"/>
    <w:rsid w:val="00790401"/>
    <w:pPr>
      <w:widowControl w:val="0"/>
      <w:autoSpaceDE w:val="0"/>
      <w:autoSpaceDN w:val="0"/>
      <w:adjustRightInd w:val="0"/>
      <w:spacing w:after="0" w:line="240" w:lineRule="auto"/>
    </w:pPr>
    <w:rPr>
      <w:rFonts w:ascii="Times New Roman" w:eastAsia="Times New Roman" w:hAnsi="Times New Roman" w:cs="Times New Roman"/>
      <w:sz w:val="24"/>
      <w:szCs w:val="24"/>
      <w:lang w:eastAsia="es-ES"/>
    </w:rPr>
  </w:style>
  <w:style w:type="table" w:customStyle="1" w:styleId="Tabladecuadrcula1clara-nfasis61">
    <w:name w:val="Tabla de cuadrícula 1 clara - Énfasis 61"/>
    <w:basedOn w:val="Tablanormal"/>
    <w:uiPriority w:val="46"/>
    <w:rsid w:val="00790401"/>
    <w:pPr>
      <w:spacing w:after="0" w:line="240" w:lineRule="auto"/>
    </w:pPr>
    <w:rPr>
      <w:lang w:val="es-VE"/>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styleId="CitaHTML">
    <w:name w:val="HTML Cite"/>
    <w:basedOn w:val="Fuentedeprrafopredeter"/>
    <w:uiPriority w:val="99"/>
    <w:semiHidden/>
    <w:unhideWhenUsed/>
    <w:rsid w:val="0061243D"/>
    <w:rPr>
      <w:i/>
      <w:iCs/>
    </w:rPr>
  </w:style>
  <w:style w:type="character" w:customStyle="1" w:styleId="bart">
    <w:name w:val="b_art"/>
    <w:basedOn w:val="Fuentedeprrafopredeter"/>
    <w:rsid w:val="006124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462652">
      <w:bodyDiv w:val="1"/>
      <w:marLeft w:val="0"/>
      <w:marRight w:val="0"/>
      <w:marTop w:val="0"/>
      <w:marBottom w:val="0"/>
      <w:divBdr>
        <w:top w:val="none" w:sz="0" w:space="0" w:color="auto"/>
        <w:left w:val="none" w:sz="0" w:space="0" w:color="auto"/>
        <w:bottom w:val="none" w:sz="0" w:space="0" w:color="auto"/>
        <w:right w:val="none" w:sz="0" w:space="0" w:color="auto"/>
      </w:divBdr>
    </w:div>
    <w:div w:id="199055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hyperlink" Target="http://www.definicion.org/arreglo" TargetMode="External"/><Relationship Id="rId39" Type="http://schemas.openxmlformats.org/officeDocument/2006/relationships/hyperlink" Target="http://www.definicion.org/completo" TargetMode="External"/><Relationship Id="rId21" Type="http://schemas.openxmlformats.org/officeDocument/2006/relationships/chart" Target="charts/chart6.xml"/><Relationship Id="rId34" Type="http://schemas.openxmlformats.org/officeDocument/2006/relationships/hyperlink" Target="http://www.definicion.org/dedicar" TargetMode="External"/><Relationship Id="rId42" Type="http://schemas.openxmlformats.org/officeDocument/2006/relationships/hyperlink" Target="http://www.definicion.org/incluir" TargetMode="External"/><Relationship Id="rId47" Type="http://schemas.openxmlformats.org/officeDocument/2006/relationships/hyperlink" Target="http://www.definicion.org/comenzar" TargetMode="External"/><Relationship Id="rId50" Type="http://schemas.openxmlformats.org/officeDocument/2006/relationships/hyperlink" Target="http://www.definicion.org/tiempo" TargetMode="External"/><Relationship Id="rId55" Type="http://schemas.openxmlformats.org/officeDocument/2006/relationships/hyperlink" Target="http://www.definicion.org/especie" TargetMode="External"/><Relationship Id="rId63" Type="http://schemas.openxmlformats.org/officeDocument/2006/relationships/hyperlink" Target="http://www.definicion.org/horario" TargetMode="External"/><Relationship Id="rId68" Type="http://schemas.openxmlformats.org/officeDocument/2006/relationships/image" Target="media/image5.png"/><Relationship Id="rId76" Type="http://schemas.openxmlformats.org/officeDocument/2006/relationships/image" Target="media/image12.png"/><Relationship Id="rId84" Type="http://schemas.openxmlformats.org/officeDocument/2006/relationships/image" Target="media/image18.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www.definicion.org/habito" TargetMode="External"/><Relationship Id="rId11" Type="http://schemas.openxmlformats.org/officeDocument/2006/relationships/image" Target="media/image3.emf"/><Relationship Id="rId24" Type="http://schemas.openxmlformats.org/officeDocument/2006/relationships/hyperlink" Target="http://www.importancia.org/sociedad.php" TargetMode="External"/><Relationship Id="rId32" Type="http://schemas.openxmlformats.org/officeDocument/2006/relationships/hyperlink" Target="http://www.definicion.org/horario" TargetMode="External"/><Relationship Id="rId37" Type="http://schemas.openxmlformats.org/officeDocument/2006/relationships/hyperlink" Target="http://www.definicion.org/horario" TargetMode="External"/><Relationship Id="rId40" Type="http://schemas.openxmlformats.org/officeDocument/2006/relationships/hyperlink" Target="http://www.definicion.org/cuando" TargetMode="External"/><Relationship Id="rId45" Type="http://schemas.openxmlformats.org/officeDocument/2006/relationships/hyperlink" Target="http://www.definicion.org/descansar" TargetMode="External"/><Relationship Id="rId53" Type="http://schemas.openxmlformats.org/officeDocument/2006/relationships/hyperlink" Target="http://www.definicion.org/cumplir" TargetMode="External"/><Relationship Id="rId58" Type="http://schemas.openxmlformats.org/officeDocument/2006/relationships/hyperlink" Target="http://www.definicion.org/trabajo" TargetMode="External"/><Relationship Id="rId66" Type="http://schemas.openxmlformats.org/officeDocument/2006/relationships/hyperlink" Target="http://www.gestion.org/grrhh/gestion-de-recursos-humanos/que-es-brainwriting/" TargetMode="External"/><Relationship Id="rId74" Type="http://schemas.openxmlformats.org/officeDocument/2006/relationships/image" Target="media/image10.png"/><Relationship Id="rId79" Type="http://schemas.openxmlformats.org/officeDocument/2006/relationships/image" Target="media/image13.jpeg"/><Relationship Id="rId87" Type="http://schemas.openxmlformats.org/officeDocument/2006/relationships/image" Target="media/image21.jpeg"/><Relationship Id="rId5" Type="http://schemas.openxmlformats.org/officeDocument/2006/relationships/settings" Target="settings.xml"/><Relationship Id="rId61" Type="http://schemas.openxmlformats.org/officeDocument/2006/relationships/hyperlink" Target="http://www.definicion.org/continuar" TargetMode="External"/><Relationship Id="rId82" Type="http://schemas.openxmlformats.org/officeDocument/2006/relationships/image" Target="media/image16.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chart" Target="charts/chart7.xml"/><Relationship Id="rId27" Type="http://schemas.openxmlformats.org/officeDocument/2006/relationships/hyperlink" Target="http://www.definicion.org/tiempo" TargetMode="External"/><Relationship Id="rId30" Type="http://schemas.openxmlformats.org/officeDocument/2006/relationships/hyperlink" Target="http://www.definicion.org/perder" TargetMode="External"/><Relationship Id="rId35" Type="http://schemas.openxmlformats.org/officeDocument/2006/relationships/hyperlink" Target="http://www.definicion.org/nuestro" TargetMode="External"/><Relationship Id="rId43" Type="http://schemas.openxmlformats.org/officeDocument/2006/relationships/hyperlink" Target="http://www.definicion.org/trabajar" TargetMode="External"/><Relationship Id="rId48" Type="http://schemas.openxmlformats.org/officeDocument/2006/relationships/hyperlink" Target="http://www.definicion.org/semana" TargetMode="External"/><Relationship Id="rId56" Type="http://schemas.openxmlformats.org/officeDocument/2006/relationships/hyperlink" Target="http://www.definicion.org/obligacion" TargetMode="External"/><Relationship Id="rId64" Type="http://schemas.openxmlformats.org/officeDocument/2006/relationships/hyperlink" Target="http://www.definicionabc.com/social/sociocultural.php" TargetMode="External"/><Relationship Id="rId69" Type="http://schemas.openxmlformats.org/officeDocument/2006/relationships/image" Target="media/image6.png"/><Relationship Id="rId77" Type="http://schemas.openxmlformats.org/officeDocument/2006/relationships/hyperlink" Target="http://clubensayos.com" TargetMode="External"/><Relationship Id="rId8" Type="http://schemas.openxmlformats.org/officeDocument/2006/relationships/endnotes" Target="endnotes.xml"/><Relationship Id="rId51" Type="http://schemas.openxmlformats.org/officeDocument/2006/relationships/hyperlink" Target="http://www.definicion.org/disponible" TargetMode="External"/><Relationship Id="rId72" Type="http://schemas.openxmlformats.org/officeDocument/2006/relationships/image" Target="media/image9.jpeg"/><Relationship Id="rId80" Type="http://schemas.openxmlformats.org/officeDocument/2006/relationships/image" Target="media/image14.jpeg"/><Relationship Id="rId85"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chart" Target="charts/chart2.xml"/><Relationship Id="rId25" Type="http://schemas.openxmlformats.org/officeDocument/2006/relationships/hyperlink" Target="http://www.definicion.org/necesario" TargetMode="External"/><Relationship Id="rId33" Type="http://schemas.openxmlformats.org/officeDocument/2006/relationships/hyperlink" Target="http://www.definicion.org/cuenta" TargetMode="External"/><Relationship Id="rId38" Type="http://schemas.openxmlformats.org/officeDocument/2006/relationships/hyperlink" Target="http://www.definicion.org/general" TargetMode="External"/><Relationship Id="rId46" Type="http://schemas.openxmlformats.org/officeDocument/2006/relationships/hyperlink" Target="http://www.definicion.org/relajar" TargetMode="External"/><Relationship Id="rId59" Type="http://schemas.openxmlformats.org/officeDocument/2006/relationships/hyperlink" Target="http://www.definicion.org/cuenta" TargetMode="External"/><Relationship Id="rId67" Type="http://schemas.openxmlformats.org/officeDocument/2006/relationships/hyperlink" Target="http://www.gestion.org/grrhh/clima-laboral/el-feedback-360/" TargetMode="External"/><Relationship Id="rId20" Type="http://schemas.openxmlformats.org/officeDocument/2006/relationships/chart" Target="charts/chart5.xml"/><Relationship Id="rId41" Type="http://schemas.openxmlformats.org/officeDocument/2006/relationships/hyperlink" Target="http://www.definicion.org/cuadro" TargetMode="External"/><Relationship Id="rId54" Type="http://schemas.openxmlformats.org/officeDocument/2006/relationships/hyperlink" Target="http://www.definicion.org/ansiedad" TargetMode="External"/><Relationship Id="rId62" Type="http://schemas.openxmlformats.org/officeDocument/2006/relationships/hyperlink" Target="http://www.definicion.org/terminar" TargetMode="External"/><Relationship Id="rId70" Type="http://schemas.openxmlformats.org/officeDocument/2006/relationships/image" Target="media/image7.jpeg"/><Relationship Id="rId75" Type="http://schemas.openxmlformats.org/officeDocument/2006/relationships/image" Target="media/image11.png"/><Relationship Id="rId83" Type="http://schemas.openxmlformats.org/officeDocument/2006/relationships/image" Target="media/image17.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8.xml"/><Relationship Id="rId28" Type="http://schemas.openxmlformats.org/officeDocument/2006/relationships/hyperlink" Target="http://www.definicion.org/necesario" TargetMode="External"/><Relationship Id="rId36" Type="http://schemas.openxmlformats.org/officeDocument/2006/relationships/hyperlink" Target="http://www.definicion.org/facilidad" TargetMode="External"/><Relationship Id="rId49" Type="http://schemas.openxmlformats.org/officeDocument/2006/relationships/hyperlink" Target="http://www.definicion.org/inicio" TargetMode="External"/><Relationship Id="rId57" Type="http://schemas.openxmlformats.org/officeDocument/2006/relationships/hyperlink" Target="http://www.definicion.org/realizar" TargetMode="External"/><Relationship Id="rId10" Type="http://schemas.openxmlformats.org/officeDocument/2006/relationships/oleObject" Target="embeddings/oleObject1.bin"/><Relationship Id="rId31" Type="http://schemas.openxmlformats.org/officeDocument/2006/relationships/hyperlink" Target="http://www.definicion.org/tiempo" TargetMode="External"/><Relationship Id="rId44" Type="http://schemas.openxmlformats.org/officeDocument/2006/relationships/hyperlink" Target="http://www.definicion.org/semana" TargetMode="External"/><Relationship Id="rId52" Type="http://schemas.openxmlformats.org/officeDocument/2006/relationships/hyperlink" Target="http://www.definicion.org/trabajo" TargetMode="External"/><Relationship Id="rId60" Type="http://schemas.openxmlformats.org/officeDocument/2006/relationships/hyperlink" Target="http://www.definicion.org/comenzar" TargetMode="External"/><Relationship Id="rId65" Type="http://schemas.openxmlformats.org/officeDocument/2006/relationships/hyperlink" Target="http://www.definicionabc.com/comunicacion/comunicacion.php" TargetMode="External"/><Relationship Id="rId73" Type="http://schemas.openxmlformats.org/officeDocument/2006/relationships/hyperlink" Target="http://www.monografias.com/Derecho/index.shtml" TargetMode="External"/><Relationship Id="rId78" Type="http://schemas.openxmlformats.org/officeDocument/2006/relationships/hyperlink" Target="http://www.redie.uabc.mx" TargetMode="External"/><Relationship Id="rId81" Type="http://schemas.openxmlformats.org/officeDocument/2006/relationships/image" Target="media/image15.png"/><Relationship Id="rId86"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SI</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Hoja1!$B$1:$C$1</c:f>
              <c:strCache>
                <c:ptCount val="2"/>
                <c:pt idx="0">
                  <c:v>Item 8</c:v>
                </c:pt>
                <c:pt idx="1">
                  <c:v>Item 9</c:v>
                </c:pt>
              </c:strCache>
            </c:strRef>
          </c:cat>
          <c:val>
            <c:numRef>
              <c:f>Hoja1!$B$2:$C$2</c:f>
              <c:numCache>
                <c:formatCode>0%</c:formatCode>
                <c:ptCount val="2"/>
                <c:pt idx="0">
                  <c:v>1</c:v>
                </c:pt>
                <c:pt idx="1">
                  <c:v>1</c:v>
                </c:pt>
              </c:numCache>
            </c:numRef>
          </c:val>
        </c:ser>
        <c:ser>
          <c:idx val="1"/>
          <c:order val="1"/>
          <c:tx>
            <c:strRef>
              <c:f>Hoja1!$A$3</c:f>
              <c:strCache>
                <c:ptCount val="1"/>
                <c:pt idx="0">
                  <c:v>NO</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Hoja1!$B$1:$C$1</c:f>
              <c:strCache>
                <c:ptCount val="2"/>
                <c:pt idx="0">
                  <c:v>Item 8</c:v>
                </c:pt>
                <c:pt idx="1">
                  <c:v>Item 9</c:v>
                </c:pt>
              </c:strCache>
            </c:strRef>
          </c:cat>
          <c:val>
            <c:numRef>
              <c:f>Hoja1!$B$3:$C$3</c:f>
              <c:numCache>
                <c:formatCode>0%</c:formatCode>
                <c:ptCount val="2"/>
                <c:pt idx="0">
                  <c:v>0</c:v>
                </c:pt>
                <c:pt idx="1">
                  <c:v>0</c:v>
                </c:pt>
              </c:numCache>
            </c:numRef>
          </c:val>
        </c:ser>
        <c:dLbls>
          <c:showLegendKey val="0"/>
          <c:showVal val="0"/>
          <c:showCatName val="0"/>
          <c:showSerName val="0"/>
          <c:showPercent val="0"/>
          <c:showBubbleSize val="0"/>
        </c:dLbls>
        <c:gapWidth val="150"/>
        <c:shape val="box"/>
        <c:axId val="345938944"/>
        <c:axId val="352273152"/>
        <c:axId val="0"/>
      </c:bar3DChart>
      <c:catAx>
        <c:axId val="345938944"/>
        <c:scaling>
          <c:orientation val="minMax"/>
        </c:scaling>
        <c:delete val="0"/>
        <c:axPos val="b"/>
        <c:numFmt formatCode="General" sourceLinked="0"/>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2273152"/>
        <c:crosses val="autoZero"/>
        <c:auto val="1"/>
        <c:lblAlgn val="ctr"/>
        <c:lblOffset val="100"/>
        <c:noMultiLvlLbl val="0"/>
      </c:catAx>
      <c:valAx>
        <c:axId val="352273152"/>
        <c:scaling>
          <c:orientation val="minMax"/>
          <c:max val="1"/>
        </c:scaling>
        <c:delete val="0"/>
        <c:axPos val="l"/>
        <c:numFmt formatCode="0%" sourceLinked="1"/>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45938944"/>
        <c:crosses val="autoZero"/>
        <c:crossBetween val="between"/>
        <c:majorUnit val="0.2"/>
      </c:valAx>
      <c:spPr>
        <a:noFill/>
        <a:ln w="25166">
          <a:noFill/>
        </a:ln>
      </c:spPr>
    </c:plotArea>
    <c:legend>
      <c:legendPos val="b"/>
      <c:overlay val="0"/>
      <c:spPr>
        <a:ln>
          <a:solidFill>
            <a:sysClr val="windowText" lastClr="000000"/>
          </a:solidFill>
        </a:ln>
      </c:spPr>
      <c:txPr>
        <a:bodyPr/>
        <a:lstStyle/>
        <a:p>
          <a:pPr>
            <a:defRPr sz="1001" b="1" i="0" u="none" strike="noStrike" baseline="0">
              <a:solidFill>
                <a:srgbClr val="000000"/>
              </a:solidFill>
              <a:latin typeface="Times New Roman"/>
              <a:ea typeface="Times New Roman"/>
              <a:cs typeface="Times New Roman"/>
            </a:defRPr>
          </a:pPr>
          <a:endParaRPr lang="es-VE"/>
        </a:p>
      </c:txPr>
    </c:legend>
    <c:plotVisOnly val="1"/>
    <c:dispBlanksAs val="gap"/>
    <c:showDLblsOverMax val="0"/>
  </c:chart>
  <c:txPr>
    <a:bodyPr/>
    <a:lstStyle/>
    <a:p>
      <a:pPr>
        <a:defRPr sz="1090" b="1" i="0" u="none" strike="noStrike" baseline="0">
          <a:solidFill>
            <a:srgbClr val="000000"/>
          </a:solidFill>
          <a:latin typeface="Times New Roman"/>
          <a:ea typeface="Times New Roman"/>
          <a:cs typeface="Times New Roman"/>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SI</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Hoja1!$B$1:$D$1</c:f>
              <c:strCache>
                <c:ptCount val="3"/>
                <c:pt idx="0">
                  <c:v>Item 1</c:v>
                </c:pt>
                <c:pt idx="1">
                  <c:v>Item 2</c:v>
                </c:pt>
                <c:pt idx="2">
                  <c:v>Item 3</c:v>
                </c:pt>
              </c:strCache>
            </c:strRef>
          </c:cat>
          <c:val>
            <c:numRef>
              <c:f>Hoja1!$B$2:$D$2</c:f>
              <c:numCache>
                <c:formatCode>0%</c:formatCode>
                <c:ptCount val="3"/>
                <c:pt idx="0">
                  <c:v>1</c:v>
                </c:pt>
                <c:pt idx="1">
                  <c:v>1</c:v>
                </c:pt>
                <c:pt idx="2">
                  <c:v>0.97000000000000064</c:v>
                </c:pt>
              </c:numCache>
            </c:numRef>
          </c:val>
        </c:ser>
        <c:ser>
          <c:idx val="1"/>
          <c:order val="1"/>
          <c:tx>
            <c:strRef>
              <c:f>Hoja1!$A$3</c:f>
              <c:strCache>
                <c:ptCount val="1"/>
                <c:pt idx="0">
                  <c:v>NO</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Hoja1!$B$1:$D$1</c:f>
              <c:strCache>
                <c:ptCount val="3"/>
                <c:pt idx="0">
                  <c:v>Item 1</c:v>
                </c:pt>
                <c:pt idx="1">
                  <c:v>Item 2</c:v>
                </c:pt>
                <c:pt idx="2">
                  <c:v>Item 3</c:v>
                </c:pt>
              </c:strCache>
            </c:strRef>
          </c:cat>
          <c:val>
            <c:numRef>
              <c:f>Hoja1!$B$3:$D$3</c:f>
              <c:numCache>
                <c:formatCode>0%</c:formatCode>
                <c:ptCount val="3"/>
                <c:pt idx="0">
                  <c:v>0</c:v>
                </c:pt>
                <c:pt idx="1">
                  <c:v>0</c:v>
                </c:pt>
                <c:pt idx="2">
                  <c:v>3.0000000000000002E-2</c:v>
                </c:pt>
              </c:numCache>
            </c:numRef>
          </c:val>
        </c:ser>
        <c:dLbls>
          <c:showLegendKey val="0"/>
          <c:showVal val="0"/>
          <c:showCatName val="0"/>
          <c:showSerName val="0"/>
          <c:showPercent val="0"/>
          <c:showBubbleSize val="0"/>
        </c:dLbls>
        <c:gapWidth val="150"/>
        <c:shape val="box"/>
        <c:axId val="352291072"/>
        <c:axId val="352305152"/>
        <c:axId val="0"/>
      </c:bar3DChart>
      <c:catAx>
        <c:axId val="352291072"/>
        <c:scaling>
          <c:orientation val="minMax"/>
        </c:scaling>
        <c:delete val="0"/>
        <c:axPos val="b"/>
        <c:numFmt formatCode="General" sourceLinked="0"/>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2305152"/>
        <c:crosses val="autoZero"/>
        <c:auto val="1"/>
        <c:lblAlgn val="ctr"/>
        <c:lblOffset val="100"/>
        <c:noMultiLvlLbl val="0"/>
      </c:catAx>
      <c:valAx>
        <c:axId val="352305152"/>
        <c:scaling>
          <c:orientation val="minMax"/>
          <c:max val="1"/>
        </c:scaling>
        <c:delete val="0"/>
        <c:axPos val="l"/>
        <c:numFmt formatCode="0%" sourceLinked="1"/>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2291072"/>
        <c:crosses val="autoZero"/>
        <c:crossBetween val="between"/>
        <c:majorUnit val="0.2"/>
      </c:valAx>
      <c:spPr>
        <a:noFill/>
        <a:ln w="25166">
          <a:noFill/>
        </a:ln>
      </c:spPr>
    </c:plotArea>
    <c:legend>
      <c:legendPos val="b"/>
      <c:overlay val="0"/>
      <c:spPr>
        <a:ln>
          <a:solidFill>
            <a:sysClr val="windowText" lastClr="000000"/>
          </a:solidFill>
        </a:ln>
      </c:spPr>
      <c:txPr>
        <a:bodyPr/>
        <a:lstStyle/>
        <a:p>
          <a:pPr>
            <a:defRPr sz="1001" b="1" i="0" u="none" strike="noStrike" baseline="0">
              <a:solidFill>
                <a:srgbClr val="000000"/>
              </a:solidFill>
              <a:latin typeface="Times New Roman"/>
              <a:ea typeface="Times New Roman"/>
              <a:cs typeface="Times New Roman"/>
            </a:defRPr>
          </a:pPr>
          <a:endParaRPr lang="es-VE"/>
        </a:p>
      </c:txPr>
    </c:legend>
    <c:plotVisOnly val="1"/>
    <c:dispBlanksAs val="gap"/>
    <c:showDLblsOverMax val="0"/>
  </c:chart>
  <c:txPr>
    <a:bodyPr/>
    <a:lstStyle/>
    <a:p>
      <a:pPr>
        <a:defRPr sz="1090" b="1" i="0" u="none" strike="noStrike" baseline="0">
          <a:solidFill>
            <a:srgbClr val="000000"/>
          </a:solidFill>
          <a:latin typeface="Times New Roman"/>
          <a:ea typeface="Times New Roman"/>
          <a:cs typeface="Times New Roman"/>
        </a:defRPr>
      </a:pPr>
      <a:endParaRPr lang="es-V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SI</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Hoja1!$B$1:$C$1</c:f>
              <c:strCache>
                <c:ptCount val="2"/>
                <c:pt idx="0">
                  <c:v>Item 5</c:v>
                </c:pt>
                <c:pt idx="1">
                  <c:v>Item 15</c:v>
                </c:pt>
              </c:strCache>
            </c:strRef>
          </c:cat>
          <c:val>
            <c:numRef>
              <c:f>Hoja1!$B$2:$C$2</c:f>
              <c:numCache>
                <c:formatCode>0%</c:formatCode>
                <c:ptCount val="2"/>
                <c:pt idx="0">
                  <c:v>1</c:v>
                </c:pt>
                <c:pt idx="1">
                  <c:v>0.93</c:v>
                </c:pt>
              </c:numCache>
            </c:numRef>
          </c:val>
        </c:ser>
        <c:ser>
          <c:idx val="1"/>
          <c:order val="1"/>
          <c:tx>
            <c:strRef>
              <c:f>Hoja1!$A$3</c:f>
              <c:strCache>
                <c:ptCount val="1"/>
                <c:pt idx="0">
                  <c:v>NO</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Hoja1!$B$1:$C$1</c:f>
              <c:strCache>
                <c:ptCount val="2"/>
                <c:pt idx="0">
                  <c:v>Item 5</c:v>
                </c:pt>
                <c:pt idx="1">
                  <c:v>Item 15</c:v>
                </c:pt>
              </c:strCache>
            </c:strRef>
          </c:cat>
          <c:val>
            <c:numRef>
              <c:f>Hoja1!$B$3:$C$3</c:f>
              <c:numCache>
                <c:formatCode>0%</c:formatCode>
                <c:ptCount val="2"/>
                <c:pt idx="0">
                  <c:v>0</c:v>
                </c:pt>
                <c:pt idx="1">
                  <c:v>7.0000000000000021E-2</c:v>
                </c:pt>
              </c:numCache>
            </c:numRef>
          </c:val>
        </c:ser>
        <c:dLbls>
          <c:showLegendKey val="0"/>
          <c:showVal val="0"/>
          <c:showCatName val="0"/>
          <c:showSerName val="0"/>
          <c:showPercent val="0"/>
          <c:showBubbleSize val="0"/>
        </c:dLbls>
        <c:gapWidth val="150"/>
        <c:shape val="box"/>
        <c:axId val="352543872"/>
        <c:axId val="352545408"/>
        <c:axId val="0"/>
      </c:bar3DChart>
      <c:catAx>
        <c:axId val="352543872"/>
        <c:scaling>
          <c:orientation val="minMax"/>
        </c:scaling>
        <c:delete val="0"/>
        <c:axPos val="b"/>
        <c:numFmt formatCode="General" sourceLinked="0"/>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2545408"/>
        <c:crosses val="autoZero"/>
        <c:auto val="1"/>
        <c:lblAlgn val="ctr"/>
        <c:lblOffset val="100"/>
        <c:noMultiLvlLbl val="0"/>
      </c:catAx>
      <c:valAx>
        <c:axId val="352545408"/>
        <c:scaling>
          <c:orientation val="minMax"/>
          <c:max val="1"/>
        </c:scaling>
        <c:delete val="0"/>
        <c:axPos val="l"/>
        <c:numFmt formatCode="0%" sourceLinked="1"/>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2543872"/>
        <c:crosses val="autoZero"/>
        <c:crossBetween val="between"/>
        <c:majorUnit val="0.2"/>
      </c:valAx>
      <c:spPr>
        <a:noFill/>
        <a:ln w="25166">
          <a:noFill/>
        </a:ln>
      </c:spPr>
    </c:plotArea>
    <c:legend>
      <c:legendPos val="b"/>
      <c:overlay val="0"/>
      <c:spPr>
        <a:ln>
          <a:solidFill>
            <a:sysClr val="windowText" lastClr="000000"/>
          </a:solidFill>
        </a:ln>
      </c:spPr>
      <c:txPr>
        <a:bodyPr/>
        <a:lstStyle/>
        <a:p>
          <a:pPr>
            <a:defRPr sz="1001" b="1" i="0" u="none" strike="noStrike" baseline="0">
              <a:solidFill>
                <a:srgbClr val="000000"/>
              </a:solidFill>
              <a:latin typeface="Times New Roman"/>
              <a:ea typeface="Times New Roman"/>
              <a:cs typeface="Times New Roman"/>
            </a:defRPr>
          </a:pPr>
          <a:endParaRPr lang="es-VE"/>
        </a:p>
      </c:txPr>
    </c:legend>
    <c:plotVisOnly val="1"/>
    <c:dispBlanksAs val="gap"/>
    <c:showDLblsOverMax val="0"/>
  </c:chart>
  <c:txPr>
    <a:bodyPr/>
    <a:lstStyle/>
    <a:p>
      <a:pPr>
        <a:defRPr sz="1090" b="1" i="0" u="none" strike="noStrike" baseline="0">
          <a:solidFill>
            <a:srgbClr val="000000"/>
          </a:solidFill>
          <a:latin typeface="Times New Roman"/>
          <a:ea typeface="Times New Roman"/>
          <a:cs typeface="Times New Roman"/>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SI</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Hoja1!$B$1:$C$1</c:f>
              <c:strCache>
                <c:ptCount val="2"/>
                <c:pt idx="0">
                  <c:v>Item 6</c:v>
                </c:pt>
                <c:pt idx="1">
                  <c:v>Item 12</c:v>
                </c:pt>
              </c:strCache>
            </c:strRef>
          </c:cat>
          <c:val>
            <c:numRef>
              <c:f>Hoja1!$B$2:$C$2</c:f>
              <c:numCache>
                <c:formatCode>0%</c:formatCode>
                <c:ptCount val="2"/>
                <c:pt idx="0">
                  <c:v>1</c:v>
                </c:pt>
                <c:pt idx="1">
                  <c:v>1</c:v>
                </c:pt>
              </c:numCache>
            </c:numRef>
          </c:val>
        </c:ser>
        <c:ser>
          <c:idx val="1"/>
          <c:order val="1"/>
          <c:tx>
            <c:strRef>
              <c:f>Hoja1!$A$3</c:f>
              <c:strCache>
                <c:ptCount val="1"/>
                <c:pt idx="0">
                  <c:v>NO</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Hoja1!$B$1:$C$1</c:f>
              <c:strCache>
                <c:ptCount val="2"/>
                <c:pt idx="0">
                  <c:v>Item 6</c:v>
                </c:pt>
                <c:pt idx="1">
                  <c:v>Item 12</c:v>
                </c:pt>
              </c:strCache>
            </c:strRef>
          </c:cat>
          <c:val>
            <c:numRef>
              <c:f>Hoja1!$B$3:$C$3</c:f>
              <c:numCache>
                <c:formatCode>0%</c:formatCode>
                <c:ptCount val="2"/>
                <c:pt idx="0">
                  <c:v>0</c:v>
                </c:pt>
                <c:pt idx="1">
                  <c:v>0</c:v>
                </c:pt>
              </c:numCache>
            </c:numRef>
          </c:val>
        </c:ser>
        <c:dLbls>
          <c:showLegendKey val="0"/>
          <c:showVal val="0"/>
          <c:showCatName val="0"/>
          <c:showSerName val="0"/>
          <c:showPercent val="0"/>
          <c:showBubbleSize val="0"/>
        </c:dLbls>
        <c:gapWidth val="150"/>
        <c:shape val="box"/>
        <c:axId val="352571776"/>
        <c:axId val="352573312"/>
        <c:axId val="0"/>
      </c:bar3DChart>
      <c:catAx>
        <c:axId val="352571776"/>
        <c:scaling>
          <c:orientation val="minMax"/>
        </c:scaling>
        <c:delete val="0"/>
        <c:axPos val="b"/>
        <c:numFmt formatCode="General" sourceLinked="0"/>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2573312"/>
        <c:crosses val="autoZero"/>
        <c:auto val="1"/>
        <c:lblAlgn val="ctr"/>
        <c:lblOffset val="100"/>
        <c:noMultiLvlLbl val="0"/>
      </c:catAx>
      <c:valAx>
        <c:axId val="352573312"/>
        <c:scaling>
          <c:orientation val="minMax"/>
          <c:max val="1"/>
        </c:scaling>
        <c:delete val="0"/>
        <c:axPos val="l"/>
        <c:numFmt formatCode="0%" sourceLinked="1"/>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2571776"/>
        <c:crosses val="autoZero"/>
        <c:crossBetween val="between"/>
        <c:majorUnit val="0.2"/>
      </c:valAx>
      <c:spPr>
        <a:noFill/>
        <a:ln w="25166">
          <a:noFill/>
        </a:ln>
      </c:spPr>
    </c:plotArea>
    <c:legend>
      <c:legendPos val="b"/>
      <c:overlay val="0"/>
      <c:spPr>
        <a:ln>
          <a:solidFill>
            <a:sysClr val="windowText" lastClr="000000"/>
          </a:solidFill>
        </a:ln>
      </c:spPr>
      <c:txPr>
        <a:bodyPr/>
        <a:lstStyle/>
        <a:p>
          <a:pPr>
            <a:defRPr sz="1001" b="1" i="0" u="none" strike="noStrike" baseline="0">
              <a:solidFill>
                <a:srgbClr val="000000"/>
              </a:solidFill>
              <a:latin typeface="Times New Roman"/>
              <a:ea typeface="Times New Roman"/>
              <a:cs typeface="Times New Roman"/>
            </a:defRPr>
          </a:pPr>
          <a:endParaRPr lang="es-VE"/>
        </a:p>
      </c:txPr>
    </c:legend>
    <c:plotVisOnly val="1"/>
    <c:dispBlanksAs val="gap"/>
    <c:showDLblsOverMax val="0"/>
  </c:chart>
  <c:txPr>
    <a:bodyPr/>
    <a:lstStyle/>
    <a:p>
      <a:pPr>
        <a:defRPr sz="1090" b="1" i="0" u="none" strike="noStrike" baseline="0">
          <a:solidFill>
            <a:srgbClr val="000000"/>
          </a:solidFill>
          <a:latin typeface="Times New Roman"/>
          <a:ea typeface="Times New Roman"/>
          <a:cs typeface="Times New Roman"/>
        </a:defRPr>
      </a:pPr>
      <a:endParaRPr lang="es-V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SI</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Hoja1!$B$1:$C$1</c:f>
              <c:strCache>
                <c:ptCount val="2"/>
                <c:pt idx="0">
                  <c:v>Item 11</c:v>
                </c:pt>
                <c:pt idx="1">
                  <c:v>Item 4</c:v>
                </c:pt>
              </c:strCache>
            </c:strRef>
          </c:cat>
          <c:val>
            <c:numRef>
              <c:f>Hoja1!$B$2:$C$2</c:f>
              <c:numCache>
                <c:formatCode>0%</c:formatCode>
                <c:ptCount val="2"/>
                <c:pt idx="0">
                  <c:v>1</c:v>
                </c:pt>
                <c:pt idx="1">
                  <c:v>0.97000000000000064</c:v>
                </c:pt>
              </c:numCache>
            </c:numRef>
          </c:val>
        </c:ser>
        <c:ser>
          <c:idx val="1"/>
          <c:order val="1"/>
          <c:tx>
            <c:strRef>
              <c:f>Hoja1!$A$3</c:f>
              <c:strCache>
                <c:ptCount val="1"/>
                <c:pt idx="0">
                  <c:v>NO</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Hoja1!$B$1:$C$1</c:f>
              <c:strCache>
                <c:ptCount val="2"/>
                <c:pt idx="0">
                  <c:v>Item 11</c:v>
                </c:pt>
                <c:pt idx="1">
                  <c:v>Item 4</c:v>
                </c:pt>
              </c:strCache>
            </c:strRef>
          </c:cat>
          <c:val>
            <c:numRef>
              <c:f>Hoja1!$B$3:$C$3</c:f>
              <c:numCache>
                <c:formatCode>0%</c:formatCode>
                <c:ptCount val="2"/>
                <c:pt idx="0">
                  <c:v>0</c:v>
                </c:pt>
                <c:pt idx="1">
                  <c:v>3.0000000000000002E-2</c:v>
                </c:pt>
              </c:numCache>
            </c:numRef>
          </c:val>
        </c:ser>
        <c:dLbls>
          <c:showLegendKey val="0"/>
          <c:showVal val="0"/>
          <c:showCatName val="0"/>
          <c:showSerName val="0"/>
          <c:showPercent val="0"/>
          <c:showBubbleSize val="0"/>
        </c:dLbls>
        <c:gapWidth val="150"/>
        <c:shape val="box"/>
        <c:axId val="354332032"/>
        <c:axId val="354342016"/>
        <c:axId val="0"/>
      </c:bar3DChart>
      <c:catAx>
        <c:axId val="354332032"/>
        <c:scaling>
          <c:orientation val="minMax"/>
        </c:scaling>
        <c:delete val="0"/>
        <c:axPos val="b"/>
        <c:numFmt formatCode="General" sourceLinked="0"/>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4342016"/>
        <c:crosses val="autoZero"/>
        <c:auto val="1"/>
        <c:lblAlgn val="ctr"/>
        <c:lblOffset val="100"/>
        <c:noMultiLvlLbl val="0"/>
      </c:catAx>
      <c:valAx>
        <c:axId val="354342016"/>
        <c:scaling>
          <c:orientation val="minMax"/>
          <c:max val="1"/>
        </c:scaling>
        <c:delete val="0"/>
        <c:axPos val="l"/>
        <c:numFmt formatCode="0%" sourceLinked="1"/>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4332032"/>
        <c:crosses val="autoZero"/>
        <c:crossBetween val="between"/>
        <c:majorUnit val="0.2"/>
      </c:valAx>
      <c:spPr>
        <a:noFill/>
        <a:ln w="25166">
          <a:noFill/>
        </a:ln>
      </c:spPr>
    </c:plotArea>
    <c:legend>
      <c:legendPos val="b"/>
      <c:overlay val="0"/>
      <c:spPr>
        <a:ln>
          <a:solidFill>
            <a:sysClr val="windowText" lastClr="000000"/>
          </a:solidFill>
        </a:ln>
      </c:spPr>
      <c:txPr>
        <a:bodyPr/>
        <a:lstStyle/>
        <a:p>
          <a:pPr>
            <a:defRPr sz="1001" b="1" i="0" u="none" strike="noStrike" baseline="0">
              <a:solidFill>
                <a:srgbClr val="000000"/>
              </a:solidFill>
              <a:latin typeface="Times New Roman"/>
              <a:ea typeface="Times New Roman"/>
              <a:cs typeface="Times New Roman"/>
            </a:defRPr>
          </a:pPr>
          <a:endParaRPr lang="es-VE"/>
        </a:p>
      </c:txPr>
    </c:legend>
    <c:plotVisOnly val="1"/>
    <c:dispBlanksAs val="gap"/>
    <c:showDLblsOverMax val="0"/>
  </c:chart>
  <c:txPr>
    <a:bodyPr/>
    <a:lstStyle/>
    <a:p>
      <a:pPr>
        <a:defRPr sz="1090" b="1" i="0" u="none" strike="noStrike" baseline="0">
          <a:solidFill>
            <a:srgbClr val="000000"/>
          </a:solidFill>
          <a:latin typeface="Times New Roman"/>
          <a:ea typeface="Times New Roman"/>
          <a:cs typeface="Times New Roman"/>
        </a:defRPr>
      </a:pPr>
      <a:endParaRPr lang="es-V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SI</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f>
              <c:strCache>
                <c:ptCount val="1"/>
                <c:pt idx="0">
                  <c:v>Item 11</c:v>
                </c:pt>
              </c:strCache>
            </c:strRef>
          </c:cat>
          <c:val>
            <c:numRef>
              <c:f>Hoja1!$B$2</c:f>
              <c:numCache>
                <c:formatCode>0%</c:formatCode>
                <c:ptCount val="1"/>
                <c:pt idx="0">
                  <c:v>0.93</c:v>
                </c:pt>
              </c:numCache>
            </c:numRef>
          </c:val>
        </c:ser>
        <c:ser>
          <c:idx val="1"/>
          <c:order val="1"/>
          <c:tx>
            <c:strRef>
              <c:f>Hoja1!$A$3</c:f>
              <c:strCache>
                <c:ptCount val="1"/>
                <c:pt idx="0">
                  <c:v>NO</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f>
              <c:strCache>
                <c:ptCount val="1"/>
                <c:pt idx="0">
                  <c:v>Item 11</c:v>
                </c:pt>
              </c:strCache>
            </c:strRef>
          </c:cat>
          <c:val>
            <c:numRef>
              <c:f>Hoja1!$B$3</c:f>
              <c:numCache>
                <c:formatCode>0%</c:formatCode>
                <c:ptCount val="1"/>
                <c:pt idx="0">
                  <c:v>7.0000000000000021E-2</c:v>
                </c:pt>
              </c:numCache>
            </c:numRef>
          </c:val>
        </c:ser>
        <c:dLbls>
          <c:showLegendKey val="0"/>
          <c:showVal val="0"/>
          <c:showCatName val="0"/>
          <c:showSerName val="0"/>
          <c:showPercent val="0"/>
          <c:showBubbleSize val="0"/>
        </c:dLbls>
        <c:gapWidth val="150"/>
        <c:shape val="box"/>
        <c:axId val="356326016"/>
        <c:axId val="356327808"/>
        <c:axId val="0"/>
      </c:bar3DChart>
      <c:catAx>
        <c:axId val="356326016"/>
        <c:scaling>
          <c:orientation val="minMax"/>
        </c:scaling>
        <c:delete val="0"/>
        <c:axPos val="b"/>
        <c:numFmt formatCode="General" sourceLinked="0"/>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6327808"/>
        <c:crosses val="autoZero"/>
        <c:auto val="1"/>
        <c:lblAlgn val="ctr"/>
        <c:lblOffset val="100"/>
        <c:noMultiLvlLbl val="0"/>
      </c:catAx>
      <c:valAx>
        <c:axId val="356327808"/>
        <c:scaling>
          <c:orientation val="minMax"/>
          <c:max val="1"/>
        </c:scaling>
        <c:delete val="0"/>
        <c:axPos val="l"/>
        <c:numFmt formatCode="0%" sourceLinked="1"/>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6326016"/>
        <c:crosses val="autoZero"/>
        <c:crossBetween val="between"/>
        <c:majorUnit val="0.2"/>
      </c:valAx>
      <c:spPr>
        <a:noFill/>
        <a:ln w="25166">
          <a:noFill/>
        </a:ln>
      </c:spPr>
    </c:plotArea>
    <c:legend>
      <c:legendPos val="b"/>
      <c:overlay val="0"/>
      <c:spPr>
        <a:ln>
          <a:solidFill>
            <a:sysClr val="windowText" lastClr="000000"/>
          </a:solidFill>
        </a:ln>
      </c:spPr>
      <c:txPr>
        <a:bodyPr/>
        <a:lstStyle/>
        <a:p>
          <a:pPr>
            <a:defRPr sz="1001" b="1" i="0" u="none" strike="noStrike" baseline="0">
              <a:solidFill>
                <a:srgbClr val="000000"/>
              </a:solidFill>
              <a:latin typeface="Times New Roman"/>
              <a:ea typeface="Times New Roman"/>
              <a:cs typeface="Times New Roman"/>
            </a:defRPr>
          </a:pPr>
          <a:endParaRPr lang="es-VE"/>
        </a:p>
      </c:txPr>
    </c:legend>
    <c:plotVisOnly val="1"/>
    <c:dispBlanksAs val="gap"/>
    <c:showDLblsOverMax val="0"/>
  </c:chart>
  <c:txPr>
    <a:bodyPr/>
    <a:lstStyle/>
    <a:p>
      <a:pPr>
        <a:defRPr sz="1090" b="1" i="0" u="none" strike="noStrike" baseline="0">
          <a:solidFill>
            <a:srgbClr val="000000"/>
          </a:solidFill>
          <a:latin typeface="Times New Roman"/>
          <a:ea typeface="Times New Roman"/>
          <a:cs typeface="Times New Roman"/>
        </a:defRPr>
      </a:pPr>
      <a:endParaRPr lang="es-V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SI</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Hoja1!$B$1:$C$1</c:f>
              <c:strCache>
                <c:ptCount val="2"/>
                <c:pt idx="0">
                  <c:v>Item 10</c:v>
                </c:pt>
                <c:pt idx="1">
                  <c:v>Item 13</c:v>
                </c:pt>
              </c:strCache>
            </c:strRef>
          </c:cat>
          <c:val>
            <c:numRef>
              <c:f>Hoja1!$B$2:$C$2</c:f>
              <c:numCache>
                <c:formatCode>0%</c:formatCode>
                <c:ptCount val="2"/>
                <c:pt idx="0">
                  <c:v>1</c:v>
                </c:pt>
                <c:pt idx="1">
                  <c:v>1</c:v>
                </c:pt>
              </c:numCache>
            </c:numRef>
          </c:val>
        </c:ser>
        <c:ser>
          <c:idx val="1"/>
          <c:order val="1"/>
          <c:tx>
            <c:strRef>
              <c:f>Hoja1!$A$3</c:f>
              <c:strCache>
                <c:ptCount val="1"/>
                <c:pt idx="0">
                  <c:v>NO</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Hoja1!$B$1:$C$1</c:f>
              <c:strCache>
                <c:ptCount val="2"/>
                <c:pt idx="0">
                  <c:v>Item 10</c:v>
                </c:pt>
                <c:pt idx="1">
                  <c:v>Item 13</c:v>
                </c:pt>
              </c:strCache>
            </c:strRef>
          </c:cat>
          <c:val>
            <c:numRef>
              <c:f>Hoja1!$B$3:$C$3</c:f>
              <c:numCache>
                <c:formatCode>0%</c:formatCode>
                <c:ptCount val="2"/>
                <c:pt idx="0">
                  <c:v>0</c:v>
                </c:pt>
                <c:pt idx="1">
                  <c:v>0</c:v>
                </c:pt>
              </c:numCache>
            </c:numRef>
          </c:val>
        </c:ser>
        <c:dLbls>
          <c:showLegendKey val="0"/>
          <c:showVal val="0"/>
          <c:showCatName val="0"/>
          <c:showSerName val="0"/>
          <c:showPercent val="0"/>
          <c:showBubbleSize val="0"/>
        </c:dLbls>
        <c:gapWidth val="150"/>
        <c:shape val="box"/>
        <c:axId val="356349824"/>
        <c:axId val="356351360"/>
        <c:axId val="0"/>
      </c:bar3DChart>
      <c:catAx>
        <c:axId val="356349824"/>
        <c:scaling>
          <c:orientation val="minMax"/>
        </c:scaling>
        <c:delete val="0"/>
        <c:axPos val="b"/>
        <c:numFmt formatCode="General" sourceLinked="0"/>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6351360"/>
        <c:crosses val="autoZero"/>
        <c:auto val="1"/>
        <c:lblAlgn val="ctr"/>
        <c:lblOffset val="100"/>
        <c:noMultiLvlLbl val="0"/>
      </c:catAx>
      <c:valAx>
        <c:axId val="356351360"/>
        <c:scaling>
          <c:orientation val="minMax"/>
          <c:max val="1"/>
        </c:scaling>
        <c:delete val="0"/>
        <c:axPos val="l"/>
        <c:numFmt formatCode="0%" sourceLinked="1"/>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6349824"/>
        <c:crosses val="autoZero"/>
        <c:crossBetween val="between"/>
        <c:majorUnit val="0.2"/>
      </c:valAx>
      <c:spPr>
        <a:noFill/>
        <a:ln w="25166">
          <a:noFill/>
        </a:ln>
      </c:spPr>
    </c:plotArea>
    <c:legend>
      <c:legendPos val="b"/>
      <c:overlay val="0"/>
      <c:spPr>
        <a:ln>
          <a:solidFill>
            <a:sysClr val="windowText" lastClr="000000"/>
          </a:solidFill>
        </a:ln>
      </c:spPr>
      <c:txPr>
        <a:bodyPr/>
        <a:lstStyle/>
        <a:p>
          <a:pPr>
            <a:defRPr sz="1001" b="1" i="0" u="none" strike="noStrike" baseline="0">
              <a:solidFill>
                <a:srgbClr val="000000"/>
              </a:solidFill>
              <a:latin typeface="Times New Roman"/>
              <a:ea typeface="Times New Roman"/>
              <a:cs typeface="Times New Roman"/>
            </a:defRPr>
          </a:pPr>
          <a:endParaRPr lang="es-VE"/>
        </a:p>
      </c:txPr>
    </c:legend>
    <c:plotVisOnly val="1"/>
    <c:dispBlanksAs val="gap"/>
    <c:showDLblsOverMax val="0"/>
  </c:chart>
  <c:txPr>
    <a:bodyPr/>
    <a:lstStyle/>
    <a:p>
      <a:pPr>
        <a:defRPr sz="1090" b="1" i="0" u="none" strike="noStrike" baseline="0">
          <a:solidFill>
            <a:srgbClr val="000000"/>
          </a:solidFill>
          <a:latin typeface="Times New Roman"/>
          <a:ea typeface="Times New Roman"/>
          <a:cs typeface="Times New Roman"/>
        </a:defRPr>
      </a:pPr>
      <a:endParaRPr lang="es-V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SI</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f>
              <c:strCache>
                <c:ptCount val="1"/>
                <c:pt idx="0">
                  <c:v>Item 7</c:v>
                </c:pt>
              </c:strCache>
            </c:strRef>
          </c:cat>
          <c:val>
            <c:numRef>
              <c:f>Hoja1!$B$2</c:f>
              <c:numCache>
                <c:formatCode>0%</c:formatCode>
                <c:ptCount val="1"/>
                <c:pt idx="0">
                  <c:v>1</c:v>
                </c:pt>
              </c:numCache>
            </c:numRef>
          </c:val>
        </c:ser>
        <c:ser>
          <c:idx val="1"/>
          <c:order val="1"/>
          <c:tx>
            <c:strRef>
              <c:f>Hoja1!$A$3</c:f>
              <c:strCache>
                <c:ptCount val="1"/>
                <c:pt idx="0">
                  <c:v>NO</c:v>
                </c:pt>
              </c:strCache>
            </c:strRef>
          </c:tx>
          <c:invertIfNegative val="0"/>
          <c:dLbls>
            <c:spPr>
              <a:noFill/>
              <a:ln w="25166">
                <a:noFill/>
              </a:ln>
            </c:spPr>
            <c:txPr>
              <a:bodyPr/>
              <a:lstStyle/>
              <a:p>
                <a:pPr>
                  <a:defRPr sz="1090" b="1" i="0" u="none" strike="noStrike" baseline="0">
                    <a:solidFill>
                      <a:srgbClr val="000000"/>
                    </a:solidFill>
                    <a:latin typeface="Times New Roman"/>
                    <a:ea typeface="Times New Roman"/>
                    <a:cs typeface="Times New Roman"/>
                  </a:defRPr>
                </a:pPr>
                <a:endParaRPr lang="es-VE"/>
              </a:p>
            </c:txPr>
            <c:showLegendKey val="0"/>
            <c:showVal val="1"/>
            <c:showCatName val="0"/>
            <c:showSerName val="0"/>
            <c:showPercent val="0"/>
            <c:showBubbleSize val="0"/>
            <c:showLeaderLines val="0"/>
          </c:dLbls>
          <c:cat>
            <c:strRef>
              <c:f>Hoja1!$B$1</c:f>
              <c:strCache>
                <c:ptCount val="1"/>
                <c:pt idx="0">
                  <c:v>Item 7</c:v>
                </c:pt>
              </c:strCache>
            </c:strRef>
          </c:cat>
          <c:val>
            <c:numRef>
              <c:f>Hoja1!$B$3</c:f>
              <c:numCache>
                <c:formatCode>0%</c:formatCode>
                <c:ptCount val="1"/>
                <c:pt idx="0">
                  <c:v>0</c:v>
                </c:pt>
              </c:numCache>
            </c:numRef>
          </c:val>
        </c:ser>
        <c:dLbls>
          <c:showLegendKey val="0"/>
          <c:showVal val="0"/>
          <c:showCatName val="0"/>
          <c:showSerName val="0"/>
          <c:showPercent val="0"/>
          <c:showBubbleSize val="0"/>
        </c:dLbls>
        <c:gapWidth val="150"/>
        <c:shape val="box"/>
        <c:axId val="356623488"/>
        <c:axId val="356625024"/>
        <c:axId val="0"/>
      </c:bar3DChart>
      <c:catAx>
        <c:axId val="356623488"/>
        <c:scaling>
          <c:orientation val="minMax"/>
        </c:scaling>
        <c:delete val="0"/>
        <c:axPos val="b"/>
        <c:numFmt formatCode="General" sourceLinked="0"/>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6625024"/>
        <c:crosses val="autoZero"/>
        <c:auto val="1"/>
        <c:lblAlgn val="ctr"/>
        <c:lblOffset val="100"/>
        <c:noMultiLvlLbl val="0"/>
      </c:catAx>
      <c:valAx>
        <c:axId val="356625024"/>
        <c:scaling>
          <c:orientation val="minMax"/>
          <c:max val="1"/>
        </c:scaling>
        <c:delete val="0"/>
        <c:axPos val="l"/>
        <c:numFmt formatCode="0%" sourceLinked="1"/>
        <c:majorTickMark val="out"/>
        <c:minorTickMark val="none"/>
        <c:tickLblPos val="nextTo"/>
        <c:txPr>
          <a:bodyPr rot="0" vert="horz"/>
          <a:lstStyle/>
          <a:p>
            <a:pPr>
              <a:defRPr sz="1090" b="1" i="0" u="none" strike="noStrike" baseline="0">
                <a:solidFill>
                  <a:srgbClr val="000000"/>
                </a:solidFill>
                <a:latin typeface="Times New Roman"/>
                <a:ea typeface="Times New Roman"/>
                <a:cs typeface="Times New Roman"/>
              </a:defRPr>
            </a:pPr>
            <a:endParaRPr lang="es-VE"/>
          </a:p>
        </c:txPr>
        <c:crossAx val="356623488"/>
        <c:crosses val="autoZero"/>
        <c:crossBetween val="between"/>
        <c:majorUnit val="0.2"/>
      </c:valAx>
      <c:spPr>
        <a:noFill/>
        <a:ln w="25166">
          <a:noFill/>
        </a:ln>
      </c:spPr>
    </c:plotArea>
    <c:legend>
      <c:legendPos val="b"/>
      <c:overlay val="0"/>
      <c:spPr>
        <a:ln>
          <a:solidFill>
            <a:sysClr val="windowText" lastClr="000000"/>
          </a:solidFill>
        </a:ln>
      </c:spPr>
      <c:txPr>
        <a:bodyPr/>
        <a:lstStyle/>
        <a:p>
          <a:pPr>
            <a:defRPr sz="1001" b="1" i="0" u="none" strike="noStrike" baseline="0">
              <a:solidFill>
                <a:srgbClr val="000000"/>
              </a:solidFill>
              <a:latin typeface="Times New Roman"/>
              <a:ea typeface="Times New Roman"/>
              <a:cs typeface="Times New Roman"/>
            </a:defRPr>
          </a:pPr>
          <a:endParaRPr lang="es-VE"/>
        </a:p>
      </c:txPr>
    </c:legend>
    <c:plotVisOnly val="1"/>
    <c:dispBlanksAs val="gap"/>
    <c:showDLblsOverMax val="0"/>
  </c:chart>
  <c:txPr>
    <a:bodyPr/>
    <a:lstStyle/>
    <a:p>
      <a:pPr>
        <a:defRPr sz="1090" b="1" i="0" u="none" strike="noStrike" baseline="0">
          <a:solidFill>
            <a:srgbClr val="000000"/>
          </a:solidFill>
          <a:latin typeface="Times New Roman"/>
          <a:ea typeface="Times New Roman"/>
          <a:cs typeface="Times New Roman"/>
        </a:defRPr>
      </a:pPr>
      <a:endParaRPr lang="es-V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DA2E7-53B4-4E78-A967-2E1763832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25666</Words>
  <Characters>141164</Characters>
  <Application>Microsoft Office Word</Application>
  <DocSecurity>0</DocSecurity>
  <Lines>1176</Lines>
  <Paragraphs>332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GRAMMARLY.COM CHECKING AND SCANNING DETECTED</cp:lastModifiedBy>
  <cp:revision>2</cp:revision>
  <dcterms:created xsi:type="dcterms:W3CDTF">2015-03-11T16:21:00Z</dcterms:created>
  <dcterms:modified xsi:type="dcterms:W3CDTF">2015-03-11T16:21:00Z</dcterms:modified>
</cp:coreProperties>
</file>