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FC" w:rsidRPr="009E346F" w:rsidRDefault="00FD7DFC" w:rsidP="00FD7DFC">
      <w:pPr>
        <w:tabs>
          <w:tab w:val="left" w:pos="3780"/>
        </w:tabs>
        <w:spacing w:line="360" w:lineRule="auto"/>
        <w:rPr>
          <w:b/>
        </w:rPr>
      </w:pPr>
    </w:p>
    <w:p w:rsidR="00FD7DFC" w:rsidRPr="009E346F" w:rsidRDefault="00FD7DFC" w:rsidP="00FD7DFC">
      <w:pPr>
        <w:tabs>
          <w:tab w:val="left" w:pos="3780"/>
        </w:tabs>
        <w:jc w:val="center"/>
        <w:rPr>
          <w:b/>
        </w:rPr>
      </w:pPr>
    </w:p>
    <w:p w:rsidR="00FD7DFC" w:rsidRPr="009E346F" w:rsidRDefault="00FD7DFC" w:rsidP="00FD7DFC">
      <w:pPr>
        <w:jc w:val="center"/>
        <w:outlineLvl w:val="0"/>
        <w:rPr>
          <w:b/>
        </w:rPr>
      </w:pPr>
      <w:r w:rsidRPr="009E346F">
        <w:rPr>
          <w:b/>
          <w:noProof/>
          <w:lang w:val="es-VE" w:eastAsia="es-VE"/>
        </w:rPr>
        <w:drawing>
          <wp:anchor distT="0" distB="0" distL="114300" distR="114300" simplePos="0" relativeHeight="251659264" behindDoc="0" locked="0" layoutInCell="1" allowOverlap="1" wp14:anchorId="7B6761EB" wp14:editId="482480F0">
            <wp:simplePos x="0" y="0"/>
            <wp:positionH relativeFrom="column">
              <wp:posOffset>146685</wp:posOffset>
            </wp:positionH>
            <wp:positionV relativeFrom="paragraph">
              <wp:posOffset>-118110</wp:posOffset>
            </wp:positionV>
            <wp:extent cx="744220" cy="826770"/>
            <wp:effectExtent l="0" t="0" r="0" b="0"/>
            <wp:wrapNone/>
            <wp:docPr id="1" name="Imagen 1" descr="logo_u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logo_uc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220" cy="826770"/>
                    </a:xfrm>
                    <a:prstGeom prst="rect">
                      <a:avLst/>
                    </a:prstGeom>
                    <a:noFill/>
                  </pic:spPr>
                </pic:pic>
              </a:graphicData>
            </a:graphic>
            <wp14:sizeRelH relativeFrom="margin">
              <wp14:pctWidth>0</wp14:pctWidth>
            </wp14:sizeRelH>
            <wp14:sizeRelV relativeFrom="margin">
              <wp14:pctHeight>0</wp14:pctHeight>
            </wp14:sizeRelV>
          </wp:anchor>
        </w:drawing>
      </w:r>
      <w:r w:rsidRPr="009E346F">
        <w:rPr>
          <w:b/>
          <w:noProof/>
          <w:lang w:val="es-VE" w:eastAsia="es-VE"/>
        </w:rPr>
        <w:drawing>
          <wp:anchor distT="0" distB="0" distL="114300" distR="114300" simplePos="0" relativeHeight="251660288" behindDoc="0" locked="0" layoutInCell="1" allowOverlap="1" wp14:anchorId="3B7347BC" wp14:editId="5093DB40">
            <wp:simplePos x="0" y="0"/>
            <wp:positionH relativeFrom="column">
              <wp:posOffset>4790440</wp:posOffset>
            </wp:positionH>
            <wp:positionV relativeFrom="paragraph">
              <wp:posOffset>-205105</wp:posOffset>
            </wp:positionV>
            <wp:extent cx="775970" cy="862965"/>
            <wp:effectExtent l="0" t="0" r="5080" b="0"/>
            <wp:wrapNone/>
            <wp:docPr id="2" name="Imagen 2"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fa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970" cy="862965"/>
                    </a:xfrm>
                    <a:prstGeom prst="rect">
                      <a:avLst/>
                    </a:prstGeom>
                    <a:noFill/>
                  </pic:spPr>
                </pic:pic>
              </a:graphicData>
            </a:graphic>
            <wp14:sizeRelH relativeFrom="margin">
              <wp14:pctWidth>0</wp14:pctWidth>
            </wp14:sizeRelH>
            <wp14:sizeRelV relativeFrom="margin">
              <wp14:pctHeight>0</wp14:pctHeight>
            </wp14:sizeRelV>
          </wp:anchor>
        </w:drawing>
      </w:r>
      <w:r w:rsidRPr="009E346F">
        <w:rPr>
          <w:b/>
        </w:rPr>
        <w:t>UNIVERSIDAD DE CARABOBO</w:t>
      </w:r>
    </w:p>
    <w:p w:rsidR="00FD7DFC" w:rsidRPr="009E346F" w:rsidRDefault="00FD7DFC" w:rsidP="00FD7DFC">
      <w:pPr>
        <w:jc w:val="center"/>
        <w:rPr>
          <w:b/>
        </w:rPr>
      </w:pPr>
      <w:r w:rsidRPr="009E346F">
        <w:rPr>
          <w:b/>
        </w:rPr>
        <w:t>FACULTAD DE CIENCIAS DE LA EDUCACIÓN</w:t>
      </w:r>
    </w:p>
    <w:p w:rsidR="00FD7DFC" w:rsidRPr="009E346F" w:rsidRDefault="00FD7DFC" w:rsidP="00FD7DFC">
      <w:pPr>
        <w:jc w:val="center"/>
        <w:rPr>
          <w:b/>
        </w:rPr>
      </w:pPr>
      <w:r w:rsidRPr="009E346F">
        <w:rPr>
          <w:b/>
        </w:rPr>
        <w:t xml:space="preserve">ESCUELA DE EDUCACIÓN </w:t>
      </w:r>
    </w:p>
    <w:p w:rsidR="00FD7DFC" w:rsidRPr="009E346F" w:rsidRDefault="00FD7DFC" w:rsidP="00FD7DFC">
      <w:pPr>
        <w:jc w:val="center"/>
        <w:rPr>
          <w:b/>
        </w:rPr>
      </w:pPr>
      <w:r w:rsidRPr="009E346F">
        <w:rPr>
          <w:b/>
        </w:rPr>
        <w:t xml:space="preserve">DEPARTAMENTO DE ORIENTACIÓN </w:t>
      </w:r>
    </w:p>
    <w:p w:rsidR="00FD7DFC" w:rsidRPr="009E346F" w:rsidRDefault="00FD7DFC" w:rsidP="00FD7DFC">
      <w:pPr>
        <w:jc w:val="center"/>
        <w:rPr>
          <w:b/>
        </w:rPr>
      </w:pPr>
      <w:r w:rsidRPr="009E346F">
        <w:rPr>
          <w:b/>
        </w:rPr>
        <w:t xml:space="preserve">TRABAJO ESPECIAL DE GRADO </w:t>
      </w:r>
    </w:p>
    <w:p w:rsidR="00FD7DFC" w:rsidRPr="009E346F" w:rsidRDefault="00FD7DFC" w:rsidP="00FD7DFC">
      <w:pPr>
        <w:jc w:val="center"/>
      </w:pPr>
    </w:p>
    <w:p w:rsidR="00FD7DFC" w:rsidRPr="009E346F" w:rsidRDefault="00FD7DFC" w:rsidP="00FD7DFC">
      <w:pPr>
        <w:jc w:val="center"/>
      </w:pPr>
    </w:p>
    <w:p w:rsidR="00FD7DFC" w:rsidRPr="009E346F" w:rsidRDefault="00FD7DFC" w:rsidP="00FD7DFC">
      <w:pPr>
        <w:jc w:val="center"/>
      </w:pPr>
    </w:p>
    <w:p w:rsidR="00FD7DFC" w:rsidRPr="009E346F" w:rsidRDefault="00FD7DFC" w:rsidP="00FD7DFC">
      <w:pPr>
        <w:jc w:val="center"/>
      </w:pPr>
    </w:p>
    <w:p w:rsidR="00FD7DFC" w:rsidRPr="009E346F" w:rsidRDefault="00FD7DFC" w:rsidP="00FD7DFC">
      <w:pPr>
        <w:tabs>
          <w:tab w:val="left" w:pos="4692"/>
        </w:tabs>
      </w:pPr>
      <w:r w:rsidRPr="009E346F">
        <w:tab/>
      </w:r>
    </w:p>
    <w:p w:rsidR="00FD7DFC" w:rsidRPr="009E346F" w:rsidRDefault="00FD7DFC" w:rsidP="00FD7DFC">
      <w:pPr>
        <w:tabs>
          <w:tab w:val="left" w:pos="4692"/>
        </w:tabs>
      </w:pPr>
    </w:p>
    <w:p w:rsidR="00FD7DFC" w:rsidRPr="009E346F" w:rsidRDefault="00FD7DFC" w:rsidP="009E346F"/>
    <w:p w:rsidR="009E346F" w:rsidRPr="009E346F" w:rsidRDefault="009E346F" w:rsidP="009E346F">
      <w:pPr>
        <w:spacing w:line="360" w:lineRule="auto"/>
        <w:jc w:val="center"/>
        <w:rPr>
          <w:b/>
          <w:lang w:val="es-VE"/>
        </w:rPr>
      </w:pPr>
    </w:p>
    <w:p w:rsidR="009E346F" w:rsidRPr="009E346F" w:rsidRDefault="009E346F" w:rsidP="007971F8">
      <w:pPr>
        <w:spacing w:line="360" w:lineRule="auto"/>
        <w:jc w:val="center"/>
        <w:rPr>
          <w:b/>
          <w:lang w:val="es-VE"/>
        </w:rPr>
      </w:pPr>
      <w:r w:rsidRPr="009E346F">
        <w:rPr>
          <w:b/>
          <w:bCs/>
          <w:lang w:val="es-VE"/>
        </w:rPr>
        <w:t xml:space="preserve">PRIVACIÓN DE LIBERTAD Y REINSERCIÓN EN LA SOCIEDAD: COMPRENSIÓN DE  </w:t>
      </w:r>
      <w:r w:rsidRPr="009E346F">
        <w:rPr>
          <w:b/>
          <w:bCs/>
        </w:rPr>
        <w:t>UNA REALIDAD DESDE SU PROPIO AUTOR HISTORIA DE VIDA DE</w:t>
      </w:r>
      <w:r w:rsidR="007971F8">
        <w:rPr>
          <w:b/>
          <w:lang w:val="es-VE"/>
        </w:rPr>
        <w:t xml:space="preserve">    </w:t>
      </w:r>
      <w:r w:rsidRPr="009E346F">
        <w:rPr>
          <w:b/>
          <w:bCs/>
        </w:rPr>
        <w:t>JHONIER HERNANDEZ</w:t>
      </w:r>
    </w:p>
    <w:p w:rsidR="009E346F" w:rsidRPr="009E346F" w:rsidRDefault="009E346F" w:rsidP="007971F8">
      <w:pPr>
        <w:tabs>
          <w:tab w:val="center" w:pos="4135"/>
          <w:tab w:val="left" w:pos="4573"/>
        </w:tabs>
        <w:spacing w:line="360" w:lineRule="auto"/>
        <w:jc w:val="center"/>
        <w:rPr>
          <w:b/>
          <w:lang w:val="es-VE"/>
        </w:rPr>
      </w:pPr>
    </w:p>
    <w:p w:rsidR="00FD7DFC" w:rsidRPr="009E346F" w:rsidRDefault="00FD7DFC" w:rsidP="00FD7DFC">
      <w:pPr>
        <w:spacing w:line="360" w:lineRule="auto"/>
        <w:jc w:val="center"/>
        <w:rPr>
          <w:b/>
        </w:rPr>
      </w:pPr>
    </w:p>
    <w:p w:rsidR="00FD7DFC" w:rsidRPr="009E346F" w:rsidRDefault="00FD7DFC" w:rsidP="00FD7DFC">
      <w:pPr>
        <w:spacing w:line="360" w:lineRule="auto"/>
        <w:jc w:val="center"/>
        <w:rPr>
          <w:b/>
        </w:rPr>
      </w:pPr>
    </w:p>
    <w:p w:rsidR="00FD7DFC" w:rsidRPr="009E346F" w:rsidRDefault="00FD7DFC" w:rsidP="00FD7DFC">
      <w:pPr>
        <w:spacing w:line="360" w:lineRule="auto"/>
        <w:jc w:val="center"/>
        <w:rPr>
          <w:b/>
        </w:rPr>
      </w:pPr>
    </w:p>
    <w:p w:rsidR="00FD7DFC" w:rsidRPr="009E346F" w:rsidRDefault="00FD7DFC" w:rsidP="00FD7DFC">
      <w:pPr>
        <w:spacing w:line="360" w:lineRule="auto"/>
      </w:pPr>
    </w:p>
    <w:p w:rsidR="00FD7DFC" w:rsidRPr="009E346F" w:rsidRDefault="00FD7DFC" w:rsidP="00FD7DFC">
      <w:r w:rsidRPr="009E346F">
        <w:rPr>
          <w:b/>
        </w:rPr>
        <w:t xml:space="preserve">                                                                                                           Autoras</w:t>
      </w:r>
      <w:r w:rsidRPr="009E346F">
        <w:t>:</w:t>
      </w:r>
    </w:p>
    <w:p w:rsidR="00FD7DFC" w:rsidRPr="009E346F" w:rsidRDefault="00FD7DFC" w:rsidP="00FD7DFC">
      <w:r w:rsidRPr="009E346F">
        <w:t xml:space="preserve">                                                                                                       Ada Linares </w:t>
      </w:r>
    </w:p>
    <w:p w:rsidR="00FD7DFC" w:rsidRPr="009E346F" w:rsidRDefault="00FD7DFC" w:rsidP="00FD7DFC">
      <w:r w:rsidRPr="009E346F">
        <w:t xml:space="preserve">                                                                                                      Jecksuay Toro  </w:t>
      </w:r>
    </w:p>
    <w:p w:rsidR="00FD7DFC" w:rsidRPr="009E346F" w:rsidRDefault="00FD7DFC" w:rsidP="00FD7DFC">
      <w:pPr>
        <w:jc w:val="right"/>
      </w:pPr>
    </w:p>
    <w:p w:rsidR="00FD7DFC" w:rsidRPr="009E346F" w:rsidRDefault="00FD7DFC" w:rsidP="00FD7DFC">
      <w:r w:rsidRPr="009E346F">
        <w:t xml:space="preserve">                                                                                                         </w:t>
      </w:r>
      <w:r w:rsidRPr="009E346F">
        <w:rPr>
          <w:b/>
        </w:rPr>
        <w:t xml:space="preserve">Tutora: </w:t>
      </w:r>
    </w:p>
    <w:p w:rsidR="00FD7DFC" w:rsidRPr="009E346F" w:rsidRDefault="00FD7DFC" w:rsidP="00FD7DFC">
      <w:r w:rsidRPr="009E346F">
        <w:t xml:space="preserve">                                                                                                      Dra. Luisa Rojas</w:t>
      </w:r>
    </w:p>
    <w:p w:rsidR="00FD7DFC" w:rsidRPr="009E346F" w:rsidRDefault="00FD7DFC" w:rsidP="00FD7DFC">
      <w:pPr>
        <w:spacing w:line="360" w:lineRule="auto"/>
      </w:pPr>
    </w:p>
    <w:p w:rsidR="00FD7DFC" w:rsidRPr="009E346F" w:rsidRDefault="00FD7DFC" w:rsidP="00FD7DFC">
      <w:pPr>
        <w:spacing w:line="360" w:lineRule="auto"/>
      </w:pPr>
    </w:p>
    <w:p w:rsidR="00FD7DFC" w:rsidRPr="009E346F" w:rsidRDefault="00FD7DFC" w:rsidP="00FD7DFC">
      <w:pPr>
        <w:tabs>
          <w:tab w:val="left" w:pos="3096"/>
        </w:tabs>
        <w:spacing w:line="360" w:lineRule="auto"/>
      </w:pPr>
      <w:r w:rsidRPr="009E346F">
        <w:tab/>
      </w:r>
    </w:p>
    <w:p w:rsidR="00FD7DFC" w:rsidRPr="009E346F" w:rsidRDefault="00FD7DFC" w:rsidP="00FD7DFC">
      <w:pPr>
        <w:tabs>
          <w:tab w:val="left" w:pos="3096"/>
        </w:tabs>
        <w:spacing w:line="360" w:lineRule="auto"/>
      </w:pPr>
    </w:p>
    <w:p w:rsidR="00FD7DFC" w:rsidRPr="009E346F" w:rsidRDefault="00FD7DFC" w:rsidP="00FD7DFC">
      <w:pPr>
        <w:tabs>
          <w:tab w:val="left" w:pos="3096"/>
        </w:tabs>
        <w:spacing w:line="360" w:lineRule="auto"/>
      </w:pPr>
    </w:p>
    <w:p w:rsidR="00FD7DFC" w:rsidRPr="009E346F" w:rsidRDefault="00FD7DFC" w:rsidP="00FD7DFC">
      <w:pPr>
        <w:spacing w:line="360" w:lineRule="auto"/>
        <w:jc w:val="center"/>
      </w:pPr>
      <w:r w:rsidRPr="009E346F">
        <w:t>Valencia, Julio 2015</w:t>
      </w:r>
    </w:p>
    <w:p w:rsidR="00FD7DFC" w:rsidRPr="009E346F" w:rsidRDefault="00FD7DFC" w:rsidP="00FD7DFC">
      <w:pPr>
        <w:tabs>
          <w:tab w:val="left" w:pos="3780"/>
        </w:tabs>
        <w:jc w:val="center"/>
        <w:rPr>
          <w:b/>
        </w:rPr>
      </w:pPr>
    </w:p>
    <w:p w:rsidR="00FD7DFC" w:rsidRPr="009E346F" w:rsidRDefault="00FD7DFC" w:rsidP="00FD7DFC">
      <w:pPr>
        <w:tabs>
          <w:tab w:val="left" w:pos="3780"/>
        </w:tabs>
        <w:jc w:val="center"/>
        <w:rPr>
          <w:b/>
        </w:rPr>
      </w:pPr>
    </w:p>
    <w:p w:rsidR="00FD7DFC" w:rsidRPr="009E346F" w:rsidRDefault="00FD7DFC" w:rsidP="00FD7DFC">
      <w:pPr>
        <w:jc w:val="center"/>
        <w:outlineLvl w:val="0"/>
        <w:rPr>
          <w:b/>
        </w:rPr>
      </w:pPr>
      <w:r w:rsidRPr="009E346F">
        <w:rPr>
          <w:b/>
          <w:noProof/>
          <w:lang w:val="es-VE" w:eastAsia="es-VE"/>
        </w:rPr>
        <w:lastRenderedPageBreak/>
        <w:drawing>
          <wp:anchor distT="0" distB="0" distL="114300" distR="114300" simplePos="0" relativeHeight="251661312" behindDoc="0" locked="0" layoutInCell="1" allowOverlap="1" wp14:anchorId="071B153D" wp14:editId="350A6FB8">
            <wp:simplePos x="0" y="0"/>
            <wp:positionH relativeFrom="column">
              <wp:posOffset>146685</wp:posOffset>
            </wp:positionH>
            <wp:positionV relativeFrom="paragraph">
              <wp:posOffset>-118110</wp:posOffset>
            </wp:positionV>
            <wp:extent cx="744220" cy="826770"/>
            <wp:effectExtent l="0" t="0" r="0" b="0"/>
            <wp:wrapNone/>
            <wp:docPr id="3" name="Imagen 3" descr="logo_u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logo_uc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220" cy="826770"/>
                    </a:xfrm>
                    <a:prstGeom prst="rect">
                      <a:avLst/>
                    </a:prstGeom>
                    <a:noFill/>
                  </pic:spPr>
                </pic:pic>
              </a:graphicData>
            </a:graphic>
            <wp14:sizeRelH relativeFrom="margin">
              <wp14:pctWidth>0</wp14:pctWidth>
            </wp14:sizeRelH>
            <wp14:sizeRelV relativeFrom="margin">
              <wp14:pctHeight>0</wp14:pctHeight>
            </wp14:sizeRelV>
          </wp:anchor>
        </w:drawing>
      </w:r>
      <w:r w:rsidRPr="009E346F">
        <w:rPr>
          <w:b/>
          <w:noProof/>
          <w:lang w:val="es-VE" w:eastAsia="es-VE"/>
        </w:rPr>
        <w:drawing>
          <wp:anchor distT="0" distB="0" distL="114300" distR="114300" simplePos="0" relativeHeight="251662336" behindDoc="0" locked="0" layoutInCell="1" allowOverlap="1" wp14:anchorId="6C6CC646" wp14:editId="23FF62DE">
            <wp:simplePos x="0" y="0"/>
            <wp:positionH relativeFrom="column">
              <wp:posOffset>4790440</wp:posOffset>
            </wp:positionH>
            <wp:positionV relativeFrom="paragraph">
              <wp:posOffset>-205105</wp:posOffset>
            </wp:positionV>
            <wp:extent cx="775970" cy="862965"/>
            <wp:effectExtent l="0" t="0" r="5080" b="0"/>
            <wp:wrapNone/>
            <wp:docPr id="4" name="Imagen 4"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fa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970" cy="862965"/>
                    </a:xfrm>
                    <a:prstGeom prst="rect">
                      <a:avLst/>
                    </a:prstGeom>
                    <a:noFill/>
                  </pic:spPr>
                </pic:pic>
              </a:graphicData>
            </a:graphic>
            <wp14:sizeRelH relativeFrom="margin">
              <wp14:pctWidth>0</wp14:pctWidth>
            </wp14:sizeRelH>
            <wp14:sizeRelV relativeFrom="margin">
              <wp14:pctHeight>0</wp14:pctHeight>
            </wp14:sizeRelV>
          </wp:anchor>
        </w:drawing>
      </w:r>
      <w:r w:rsidRPr="009E346F">
        <w:rPr>
          <w:b/>
        </w:rPr>
        <w:t>UNIVERSIDAD DE CARABOBO</w:t>
      </w:r>
    </w:p>
    <w:p w:rsidR="00FD7DFC" w:rsidRPr="009E346F" w:rsidRDefault="00FD7DFC" w:rsidP="00FD7DFC">
      <w:pPr>
        <w:jc w:val="center"/>
        <w:rPr>
          <w:b/>
        </w:rPr>
      </w:pPr>
      <w:r w:rsidRPr="009E346F">
        <w:rPr>
          <w:b/>
        </w:rPr>
        <w:t>FACULTAD DE CIENCIAS DE LA EDUCACIÓN</w:t>
      </w:r>
    </w:p>
    <w:p w:rsidR="00FD7DFC" w:rsidRPr="009E346F" w:rsidRDefault="00FD7DFC" w:rsidP="00FD7DFC">
      <w:pPr>
        <w:jc w:val="center"/>
        <w:rPr>
          <w:b/>
        </w:rPr>
      </w:pPr>
      <w:r w:rsidRPr="009E346F">
        <w:rPr>
          <w:b/>
        </w:rPr>
        <w:t xml:space="preserve">ESCUELA DE EDUCACIÓN </w:t>
      </w:r>
    </w:p>
    <w:p w:rsidR="00FD7DFC" w:rsidRPr="009E346F" w:rsidRDefault="00FD7DFC" w:rsidP="00FD7DFC">
      <w:pPr>
        <w:jc w:val="center"/>
        <w:rPr>
          <w:b/>
        </w:rPr>
      </w:pPr>
      <w:r w:rsidRPr="009E346F">
        <w:rPr>
          <w:b/>
        </w:rPr>
        <w:t xml:space="preserve">DEPARTAMENTO DE ORIENTACIÓN </w:t>
      </w:r>
    </w:p>
    <w:p w:rsidR="00FD7DFC" w:rsidRPr="009E346F" w:rsidRDefault="00FD7DFC" w:rsidP="00FD7DFC">
      <w:pPr>
        <w:jc w:val="center"/>
        <w:rPr>
          <w:b/>
        </w:rPr>
      </w:pPr>
      <w:r w:rsidRPr="009E346F">
        <w:rPr>
          <w:b/>
        </w:rPr>
        <w:t xml:space="preserve">TRABAJO ESPECIAL DE GRADO </w:t>
      </w:r>
    </w:p>
    <w:p w:rsidR="00FD7DFC" w:rsidRPr="009E346F" w:rsidRDefault="00FD7DFC" w:rsidP="00FD7DFC">
      <w:pPr>
        <w:jc w:val="center"/>
      </w:pPr>
    </w:p>
    <w:p w:rsidR="00FD7DFC" w:rsidRPr="009E346F" w:rsidRDefault="00FD7DFC" w:rsidP="009E346F"/>
    <w:p w:rsidR="00FD7DFC" w:rsidRPr="009E346F" w:rsidRDefault="00FD7DFC" w:rsidP="00FD7DFC">
      <w:pPr>
        <w:tabs>
          <w:tab w:val="left" w:pos="4692"/>
        </w:tabs>
      </w:pPr>
      <w:r w:rsidRPr="009E346F">
        <w:tab/>
      </w:r>
    </w:p>
    <w:p w:rsidR="00FD7DFC" w:rsidRPr="009E346F" w:rsidRDefault="00FD7DFC" w:rsidP="00FD7DFC">
      <w:pPr>
        <w:tabs>
          <w:tab w:val="left" w:pos="4692"/>
        </w:tabs>
      </w:pPr>
    </w:p>
    <w:p w:rsidR="00FD7DFC" w:rsidRPr="009E346F" w:rsidRDefault="00FD7DFC" w:rsidP="00FD7DFC">
      <w:pPr>
        <w:jc w:val="center"/>
      </w:pPr>
    </w:p>
    <w:p w:rsidR="009E346F" w:rsidRPr="009E346F" w:rsidRDefault="009E346F" w:rsidP="009E346F">
      <w:pPr>
        <w:jc w:val="center"/>
        <w:rPr>
          <w:b/>
          <w:lang w:val="es-VE"/>
        </w:rPr>
      </w:pPr>
    </w:p>
    <w:p w:rsidR="009E346F" w:rsidRDefault="009E346F" w:rsidP="007971F8">
      <w:pPr>
        <w:jc w:val="center"/>
        <w:rPr>
          <w:b/>
          <w:bCs/>
        </w:rPr>
      </w:pPr>
      <w:r w:rsidRPr="009E346F">
        <w:rPr>
          <w:b/>
          <w:bCs/>
          <w:lang w:val="es-VE"/>
        </w:rPr>
        <w:t xml:space="preserve">PRIVACIÓN DE LIBERTAD Y REINSERCIÓN EN LA SOCIEDAD: COMPRENSIÓN DE  </w:t>
      </w:r>
      <w:r w:rsidRPr="009E346F">
        <w:rPr>
          <w:b/>
          <w:bCs/>
        </w:rPr>
        <w:t>UNA REALIDAD DESDE SU PROPIO AUTOR  HISTORIA DE VIDA DE JHONIER HERNANDEZ</w:t>
      </w:r>
    </w:p>
    <w:p w:rsidR="009E346F" w:rsidRDefault="009E346F" w:rsidP="007971F8">
      <w:pPr>
        <w:jc w:val="center"/>
        <w:rPr>
          <w:b/>
          <w:bCs/>
        </w:rPr>
      </w:pPr>
    </w:p>
    <w:p w:rsidR="009E346F" w:rsidRPr="009E346F" w:rsidRDefault="009E346F" w:rsidP="009E346F">
      <w:pPr>
        <w:jc w:val="center"/>
        <w:rPr>
          <w:b/>
          <w:lang w:val="es-VE"/>
        </w:rPr>
      </w:pPr>
    </w:p>
    <w:p w:rsidR="009E346F" w:rsidRPr="009E346F" w:rsidRDefault="009E346F" w:rsidP="009E346F">
      <w:pPr>
        <w:jc w:val="center"/>
        <w:rPr>
          <w:b/>
          <w:lang w:val="es-VE"/>
        </w:rPr>
      </w:pPr>
      <w:r w:rsidRPr="009E346F">
        <w:rPr>
          <w:b/>
          <w:bCs/>
        </w:rPr>
        <w:t> </w:t>
      </w:r>
    </w:p>
    <w:p w:rsidR="00FD7DFC" w:rsidRPr="009E346F" w:rsidRDefault="009E346F" w:rsidP="00FD7DFC">
      <w:pPr>
        <w:spacing w:line="360" w:lineRule="auto"/>
        <w:jc w:val="center"/>
        <w:rPr>
          <w:b/>
        </w:rPr>
      </w:pPr>
      <w:r w:rsidRPr="009E346F">
        <w:rPr>
          <w:b/>
          <w:noProof/>
          <w:lang w:val="es-VE" w:eastAsia="es-VE"/>
        </w:rPr>
        <mc:AlternateContent>
          <mc:Choice Requires="wps">
            <w:drawing>
              <wp:anchor distT="0" distB="0" distL="114300" distR="114300" simplePos="0" relativeHeight="251667456" behindDoc="0" locked="0" layoutInCell="1" allowOverlap="1" wp14:anchorId="21BE8175" wp14:editId="24793B86">
                <wp:simplePos x="0" y="0"/>
                <wp:positionH relativeFrom="margin">
                  <wp:align>right</wp:align>
                </wp:positionH>
                <wp:positionV relativeFrom="margin">
                  <wp:align>center</wp:align>
                </wp:positionV>
                <wp:extent cx="2059305" cy="964565"/>
                <wp:effectExtent l="0" t="0" r="17145" b="26035"/>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64641"/>
                        </a:xfrm>
                        <a:prstGeom prst="rect">
                          <a:avLst/>
                        </a:prstGeom>
                        <a:solidFill>
                          <a:srgbClr val="FFFFFF"/>
                        </a:solidFill>
                        <a:ln w="9525">
                          <a:solidFill>
                            <a:srgbClr val="000000"/>
                          </a:solidFill>
                          <a:miter lim="800000"/>
                          <a:headEnd/>
                          <a:tailEnd/>
                        </a:ln>
                        <a:effectLst>
                          <a:softEdge rad="317500"/>
                        </a:effectLst>
                      </wps:spPr>
                      <wps:txbx>
                        <w:txbxContent>
                          <w:p w:rsidR="00493128" w:rsidRPr="006D4149" w:rsidRDefault="00493128" w:rsidP="00FD7DFC">
                            <w:pPr>
                              <w:jc w:val="both"/>
                            </w:pPr>
                            <w:r w:rsidRPr="006D4149">
                              <w:t>Trabajo Presentado Ante La Universidad De Carabobo   Para Optar Al Título De Licenciado En Educación Mención Orientación</w:t>
                            </w:r>
                          </w:p>
                          <w:p w:rsidR="00493128" w:rsidRDefault="00493128" w:rsidP="00FD7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10.95pt;margin-top:0;width:162.15pt;height:75.95pt;z-index:251667456;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">
                <v:textbox>
                  <w:txbxContent>
                    <w:p w:rsidR="00493128" w:rsidRPr="006D4149" w:rsidRDefault="00493128" w:rsidP="00FD7DFC">
                      <w:pPr>
                        <w:jc w:val="both"/>
                      </w:pPr>
                      <w:r w:rsidRPr="006D4149">
                        <w:t>Trabajo Presentado Ante La Universidad De Carabobo   Para Optar Al Título De Licenciado En Educación Mención Orientación</w:t>
                      </w:r>
                    </w:p>
                    <w:p w:rsidR="00493128" w:rsidRDefault="00493128" w:rsidP="00FD7DFC"/>
                  </w:txbxContent>
                </v:textbox>
                <w10:wrap type="square" anchorx="margin" anchory="margin"/>
              </v:shape>
            </w:pict>
          </mc:Fallback>
        </mc:AlternateContent>
      </w:r>
    </w:p>
    <w:p w:rsidR="00FD7DFC" w:rsidRPr="009E346F" w:rsidRDefault="00FD7DFC" w:rsidP="00FD7DFC">
      <w:pPr>
        <w:spacing w:line="360" w:lineRule="auto"/>
        <w:jc w:val="center"/>
        <w:rPr>
          <w:b/>
        </w:rPr>
      </w:pPr>
    </w:p>
    <w:p w:rsidR="00FD7DFC" w:rsidRPr="009E346F" w:rsidRDefault="00FD7DFC" w:rsidP="00FD7DFC">
      <w:pPr>
        <w:spacing w:line="360" w:lineRule="auto"/>
      </w:pPr>
    </w:p>
    <w:p w:rsidR="00FD7DFC" w:rsidRPr="009E346F" w:rsidRDefault="00FD7DFC" w:rsidP="00FD7DFC">
      <w:pPr>
        <w:rPr>
          <w:b/>
        </w:rPr>
      </w:pPr>
      <w:r w:rsidRPr="009E346F">
        <w:rPr>
          <w:b/>
        </w:rPr>
        <w:t xml:space="preserve">                                                                                                           </w:t>
      </w:r>
    </w:p>
    <w:p w:rsidR="00FD7DFC" w:rsidRPr="009E346F" w:rsidRDefault="00FD7DFC" w:rsidP="00FD7DFC">
      <w:pPr>
        <w:rPr>
          <w:b/>
        </w:rPr>
      </w:pPr>
    </w:p>
    <w:p w:rsidR="00FD7DFC" w:rsidRPr="009E346F" w:rsidRDefault="00FD7DFC" w:rsidP="00FD7DFC">
      <w:pPr>
        <w:rPr>
          <w:b/>
        </w:rPr>
      </w:pPr>
    </w:p>
    <w:p w:rsidR="00FD7DFC" w:rsidRPr="009E346F" w:rsidRDefault="00FD7DFC" w:rsidP="00FD7DFC">
      <w:pPr>
        <w:rPr>
          <w:b/>
        </w:rPr>
      </w:pPr>
    </w:p>
    <w:p w:rsidR="00FD7DFC" w:rsidRPr="009E346F" w:rsidRDefault="00FD7DFC" w:rsidP="00FD7DFC">
      <w:pPr>
        <w:jc w:val="center"/>
        <w:rPr>
          <w:b/>
        </w:rPr>
      </w:pPr>
      <w:r w:rsidRPr="009E346F">
        <w:rPr>
          <w:b/>
        </w:rPr>
        <w:t xml:space="preserve">                                                                          </w:t>
      </w:r>
    </w:p>
    <w:p w:rsidR="00FD7DFC" w:rsidRPr="009E346F" w:rsidRDefault="00FD7DFC" w:rsidP="00FD7DFC">
      <w:pPr>
        <w:jc w:val="center"/>
        <w:rPr>
          <w:b/>
        </w:rPr>
      </w:pPr>
      <w:r w:rsidRPr="009E346F">
        <w:rPr>
          <w:b/>
        </w:rPr>
        <w:t xml:space="preserve">                                                                           </w:t>
      </w:r>
    </w:p>
    <w:p w:rsidR="00FD7DFC" w:rsidRPr="009E346F" w:rsidRDefault="00FD7DFC" w:rsidP="00FD7DFC">
      <w:pPr>
        <w:jc w:val="center"/>
        <w:rPr>
          <w:b/>
        </w:rPr>
      </w:pPr>
    </w:p>
    <w:p w:rsidR="00FD7DFC" w:rsidRPr="009E346F" w:rsidRDefault="00FD7DFC" w:rsidP="00FD7DFC">
      <w:pPr>
        <w:jc w:val="center"/>
      </w:pPr>
      <w:r w:rsidRPr="009E346F">
        <w:rPr>
          <w:b/>
        </w:rPr>
        <w:t xml:space="preserve">                                                                       </w:t>
      </w:r>
      <w:r w:rsidR="009E346F">
        <w:rPr>
          <w:b/>
        </w:rPr>
        <w:t xml:space="preserve">      </w:t>
      </w:r>
      <w:r w:rsidRPr="009E346F">
        <w:rPr>
          <w:b/>
        </w:rPr>
        <w:t>Autoras</w:t>
      </w:r>
      <w:r w:rsidRPr="009E346F">
        <w:t>:</w:t>
      </w:r>
    </w:p>
    <w:p w:rsidR="00FD7DFC" w:rsidRPr="009E346F" w:rsidRDefault="00FD7DFC" w:rsidP="00FD7DFC">
      <w:r w:rsidRPr="009E346F">
        <w:t xml:space="preserve">                                                                     </w:t>
      </w:r>
      <w:r w:rsidR="009E346F">
        <w:t xml:space="preserve">                               </w:t>
      </w:r>
      <w:r w:rsidRPr="009E346F">
        <w:t xml:space="preserve">  Ada Linares </w:t>
      </w:r>
    </w:p>
    <w:p w:rsidR="00FD7DFC" w:rsidRPr="009E346F" w:rsidRDefault="00FD7DFC" w:rsidP="00FD7DFC">
      <w:r w:rsidRPr="009E346F">
        <w:t xml:space="preserve">                                                                                                      Jecksuay Toro  </w:t>
      </w:r>
    </w:p>
    <w:p w:rsidR="00FD7DFC" w:rsidRPr="009E346F" w:rsidRDefault="00FD7DFC" w:rsidP="00FD7DFC">
      <w:pPr>
        <w:jc w:val="right"/>
      </w:pPr>
    </w:p>
    <w:p w:rsidR="00FD7DFC" w:rsidRPr="009E346F" w:rsidRDefault="00FD7DFC" w:rsidP="00FD7DFC">
      <w:r w:rsidRPr="009E346F">
        <w:t xml:space="preserve">                                                                     </w:t>
      </w:r>
      <w:r w:rsidR="009E346F">
        <w:t xml:space="preserve">                            </w:t>
      </w:r>
      <w:r w:rsidRPr="009E346F">
        <w:t xml:space="preserve">    </w:t>
      </w:r>
      <w:r w:rsidRPr="009E346F">
        <w:rPr>
          <w:b/>
        </w:rPr>
        <w:t xml:space="preserve">Tutora: </w:t>
      </w:r>
    </w:p>
    <w:p w:rsidR="00FD7DFC" w:rsidRPr="009E346F" w:rsidRDefault="00FD7DFC" w:rsidP="00FD7DFC">
      <w:r w:rsidRPr="009E346F">
        <w:t xml:space="preserve">                                                                                   </w:t>
      </w:r>
      <w:r w:rsidR="009E346F">
        <w:t xml:space="preserve">                  </w:t>
      </w:r>
      <w:r w:rsidRPr="009E346F">
        <w:t>Dra. Luisa Rojas</w:t>
      </w:r>
    </w:p>
    <w:p w:rsidR="00FD7DFC" w:rsidRPr="009E346F" w:rsidRDefault="00FD7DFC" w:rsidP="00FD7DFC">
      <w:pPr>
        <w:spacing w:line="360" w:lineRule="auto"/>
      </w:pPr>
    </w:p>
    <w:p w:rsidR="007971F8" w:rsidRDefault="007971F8" w:rsidP="009E346F">
      <w:pPr>
        <w:tabs>
          <w:tab w:val="left" w:pos="3096"/>
        </w:tabs>
        <w:spacing w:line="360" w:lineRule="auto"/>
        <w:jc w:val="center"/>
      </w:pPr>
    </w:p>
    <w:p w:rsidR="007971F8" w:rsidRDefault="007971F8" w:rsidP="009E346F">
      <w:pPr>
        <w:tabs>
          <w:tab w:val="left" w:pos="3096"/>
        </w:tabs>
        <w:spacing w:line="360" w:lineRule="auto"/>
        <w:jc w:val="center"/>
      </w:pPr>
    </w:p>
    <w:p w:rsidR="007971F8" w:rsidRDefault="007971F8" w:rsidP="009E346F">
      <w:pPr>
        <w:tabs>
          <w:tab w:val="left" w:pos="3096"/>
        </w:tabs>
        <w:spacing w:line="360" w:lineRule="auto"/>
        <w:jc w:val="center"/>
      </w:pPr>
    </w:p>
    <w:p w:rsidR="00FD7DFC" w:rsidRPr="009E346F" w:rsidRDefault="009E346F" w:rsidP="009E346F">
      <w:pPr>
        <w:tabs>
          <w:tab w:val="left" w:pos="3096"/>
        </w:tabs>
        <w:spacing w:line="360" w:lineRule="auto"/>
        <w:jc w:val="center"/>
      </w:pPr>
      <w:r>
        <w:t>Valencia, Julio 2015</w:t>
      </w:r>
    </w:p>
    <w:p w:rsidR="00FD7DFC" w:rsidRPr="009E346F" w:rsidRDefault="00FD7DFC" w:rsidP="00FD7DFC">
      <w:pPr>
        <w:spacing w:line="360" w:lineRule="auto"/>
        <w:jc w:val="right"/>
      </w:pPr>
    </w:p>
    <w:p w:rsidR="00FD7DFC" w:rsidRPr="009E346F" w:rsidRDefault="00FD7DFC" w:rsidP="00FD7DFC">
      <w:pPr>
        <w:spacing w:line="360" w:lineRule="auto"/>
        <w:jc w:val="right"/>
      </w:pPr>
    </w:p>
    <w:p w:rsidR="00FD7DFC" w:rsidRDefault="007971F8" w:rsidP="009E346F">
      <w:pPr>
        <w:spacing w:line="360" w:lineRule="auto"/>
      </w:pPr>
      <w:r>
        <w:rPr>
          <w:noProof/>
          <w:lang w:val="es-VE" w:eastAsia="es-VE"/>
        </w:rPr>
        <w:drawing>
          <wp:anchor distT="0" distB="0" distL="114300" distR="114300" simplePos="0" relativeHeight="251668480" behindDoc="1" locked="0" layoutInCell="1" allowOverlap="1" wp14:anchorId="08D230F2" wp14:editId="02AC6598">
            <wp:simplePos x="0" y="0"/>
            <wp:positionH relativeFrom="column">
              <wp:posOffset>-706650</wp:posOffset>
            </wp:positionH>
            <wp:positionV relativeFrom="paragraph">
              <wp:posOffset>246247</wp:posOffset>
            </wp:positionV>
            <wp:extent cx="6400800" cy="63103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32278" t="15654" r="32222" b="10491"/>
                    <a:stretch/>
                  </pic:blipFill>
                  <pic:spPr bwMode="auto">
                    <a:xfrm>
                      <a:off x="0" y="0"/>
                      <a:ext cx="6400799" cy="63103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71F8" w:rsidRDefault="007971F8" w:rsidP="007971F8">
      <w:pPr>
        <w:tabs>
          <w:tab w:val="left" w:pos="2690"/>
          <w:tab w:val="left" w:pos="3624"/>
          <w:tab w:val="center" w:pos="4135"/>
          <w:tab w:val="right" w:pos="8271"/>
        </w:tabs>
      </w:pPr>
    </w:p>
    <w:p w:rsidR="007971F8" w:rsidRDefault="007971F8" w:rsidP="007971F8">
      <w:pPr>
        <w:tabs>
          <w:tab w:val="left" w:pos="2690"/>
          <w:tab w:val="left" w:pos="3624"/>
          <w:tab w:val="center" w:pos="4135"/>
          <w:tab w:val="right" w:pos="8271"/>
        </w:tabs>
      </w:pPr>
    </w:p>
    <w:p w:rsidR="007971F8" w:rsidRDefault="007971F8" w:rsidP="007971F8">
      <w:pPr>
        <w:tabs>
          <w:tab w:val="left" w:pos="2690"/>
          <w:tab w:val="left" w:pos="3624"/>
          <w:tab w:val="center" w:pos="4135"/>
          <w:tab w:val="right" w:pos="8271"/>
        </w:tabs>
      </w:pPr>
    </w:p>
    <w:p w:rsidR="007971F8" w:rsidRDefault="007971F8" w:rsidP="007971F8">
      <w:pPr>
        <w:tabs>
          <w:tab w:val="left" w:pos="2690"/>
          <w:tab w:val="left" w:pos="3624"/>
          <w:tab w:val="center" w:pos="4135"/>
          <w:tab w:val="right" w:pos="8271"/>
        </w:tabs>
      </w:pPr>
    </w:p>
    <w:p w:rsidR="007971F8" w:rsidRDefault="007971F8" w:rsidP="007971F8">
      <w:pPr>
        <w:tabs>
          <w:tab w:val="left" w:pos="2690"/>
          <w:tab w:val="left" w:pos="3624"/>
          <w:tab w:val="center" w:pos="4135"/>
          <w:tab w:val="right" w:pos="8271"/>
        </w:tabs>
      </w:pPr>
    </w:p>
    <w:p w:rsidR="007971F8" w:rsidRDefault="007971F8" w:rsidP="007971F8">
      <w:pPr>
        <w:tabs>
          <w:tab w:val="left" w:pos="2690"/>
          <w:tab w:val="left" w:pos="3624"/>
          <w:tab w:val="center" w:pos="4135"/>
          <w:tab w:val="right" w:pos="8271"/>
        </w:tabs>
      </w:pPr>
    </w:p>
    <w:p w:rsidR="007971F8" w:rsidRDefault="007971F8" w:rsidP="007971F8">
      <w:pPr>
        <w:tabs>
          <w:tab w:val="left" w:pos="2690"/>
          <w:tab w:val="left" w:pos="3624"/>
          <w:tab w:val="center" w:pos="4135"/>
          <w:tab w:val="right" w:pos="8271"/>
        </w:tabs>
      </w:pPr>
    </w:p>
    <w:p w:rsidR="007971F8" w:rsidRDefault="007971F8" w:rsidP="007971F8">
      <w:pPr>
        <w:tabs>
          <w:tab w:val="left" w:pos="2690"/>
          <w:tab w:val="left" w:pos="3624"/>
          <w:tab w:val="center" w:pos="4135"/>
          <w:tab w:val="right" w:pos="8271"/>
        </w:tabs>
      </w:pPr>
    </w:p>
    <w:p w:rsidR="007971F8" w:rsidRDefault="007971F8" w:rsidP="007971F8">
      <w:pPr>
        <w:tabs>
          <w:tab w:val="left" w:pos="2690"/>
          <w:tab w:val="left" w:pos="3624"/>
          <w:tab w:val="center" w:pos="4135"/>
          <w:tab w:val="right" w:pos="8271"/>
        </w:tabs>
      </w:pPr>
    </w:p>
    <w:p w:rsidR="007971F8" w:rsidRDefault="007971F8" w:rsidP="007971F8">
      <w:pPr>
        <w:tabs>
          <w:tab w:val="left" w:pos="2690"/>
          <w:tab w:val="left" w:pos="3624"/>
          <w:tab w:val="center" w:pos="4135"/>
          <w:tab w:val="right" w:pos="8271"/>
        </w:tabs>
      </w:pPr>
    </w:p>
    <w:p w:rsidR="007971F8" w:rsidRDefault="007971F8" w:rsidP="007971F8">
      <w:pPr>
        <w:tabs>
          <w:tab w:val="left" w:pos="2690"/>
          <w:tab w:val="left" w:pos="3624"/>
          <w:tab w:val="center" w:pos="4135"/>
          <w:tab w:val="right" w:pos="8271"/>
        </w:tabs>
      </w:pPr>
    </w:p>
    <w:p w:rsidR="007971F8" w:rsidRDefault="007971F8" w:rsidP="007971F8">
      <w:pPr>
        <w:tabs>
          <w:tab w:val="left" w:pos="2690"/>
          <w:tab w:val="left" w:pos="3624"/>
          <w:tab w:val="center" w:pos="4135"/>
          <w:tab w:val="right" w:pos="8271"/>
        </w:tabs>
      </w:pPr>
    </w:p>
    <w:p w:rsidR="007971F8" w:rsidRDefault="007971F8" w:rsidP="007971F8">
      <w:pPr>
        <w:tabs>
          <w:tab w:val="left" w:pos="708"/>
          <w:tab w:val="left" w:pos="1416"/>
          <w:tab w:val="left" w:pos="2124"/>
          <w:tab w:val="left" w:pos="2832"/>
        </w:tabs>
      </w:pPr>
      <w:r>
        <w:tab/>
      </w:r>
      <w:r>
        <w:tab/>
      </w:r>
      <w:r>
        <w:tab/>
      </w:r>
      <w:r>
        <w:tab/>
      </w:r>
      <w:r>
        <w:tab/>
      </w: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708"/>
          <w:tab w:val="left" w:pos="1416"/>
          <w:tab w:val="left" w:pos="2124"/>
          <w:tab w:val="left" w:pos="2832"/>
        </w:tabs>
      </w:pPr>
    </w:p>
    <w:p w:rsidR="007971F8" w:rsidRDefault="007971F8" w:rsidP="007971F8">
      <w:pPr>
        <w:tabs>
          <w:tab w:val="left" w:pos="2690"/>
          <w:tab w:val="left" w:pos="3624"/>
          <w:tab w:val="center" w:pos="4135"/>
          <w:tab w:val="right" w:pos="8271"/>
        </w:tabs>
      </w:pPr>
    </w:p>
    <w:p w:rsidR="007971F8" w:rsidRDefault="007971F8" w:rsidP="007971F8">
      <w:pPr>
        <w:tabs>
          <w:tab w:val="left" w:pos="2690"/>
          <w:tab w:val="left" w:pos="3624"/>
          <w:tab w:val="center" w:pos="4135"/>
          <w:tab w:val="right" w:pos="8271"/>
        </w:tabs>
      </w:pPr>
    </w:p>
    <w:p w:rsidR="007971F8" w:rsidRDefault="007971F8" w:rsidP="007971F8">
      <w:pPr>
        <w:tabs>
          <w:tab w:val="left" w:pos="2690"/>
          <w:tab w:val="left" w:pos="3624"/>
          <w:tab w:val="center" w:pos="4135"/>
          <w:tab w:val="right" w:pos="8271"/>
        </w:tabs>
      </w:pPr>
    </w:p>
    <w:p w:rsidR="007971F8" w:rsidRDefault="007971F8" w:rsidP="007971F8">
      <w:pPr>
        <w:tabs>
          <w:tab w:val="left" w:pos="2690"/>
          <w:tab w:val="left" w:pos="3624"/>
          <w:tab w:val="center" w:pos="4135"/>
          <w:tab w:val="left" w:pos="7770"/>
          <w:tab w:val="right" w:pos="8271"/>
        </w:tabs>
      </w:pPr>
      <w:r>
        <w:tab/>
      </w:r>
      <w:r>
        <w:tab/>
      </w:r>
      <w:r>
        <w:tab/>
      </w:r>
      <w:r w:rsidR="00FD7DFC" w:rsidRPr="009E346F">
        <w:tab/>
      </w:r>
    </w:p>
    <w:p w:rsidR="007971F8" w:rsidRDefault="007971F8" w:rsidP="007971F8">
      <w:pPr>
        <w:tabs>
          <w:tab w:val="left" w:pos="2690"/>
          <w:tab w:val="left" w:pos="3624"/>
          <w:tab w:val="center" w:pos="4135"/>
          <w:tab w:val="left" w:pos="7770"/>
          <w:tab w:val="right" w:pos="8271"/>
        </w:tabs>
      </w:pPr>
    </w:p>
    <w:p w:rsidR="007971F8" w:rsidRDefault="007971F8" w:rsidP="007971F8">
      <w:pPr>
        <w:tabs>
          <w:tab w:val="left" w:pos="2690"/>
          <w:tab w:val="left" w:pos="3624"/>
          <w:tab w:val="center" w:pos="4135"/>
          <w:tab w:val="left" w:pos="7770"/>
          <w:tab w:val="right" w:pos="8271"/>
        </w:tabs>
      </w:pPr>
    </w:p>
    <w:p w:rsidR="007971F8" w:rsidRDefault="007971F8" w:rsidP="007971F8">
      <w:pPr>
        <w:tabs>
          <w:tab w:val="left" w:pos="2690"/>
          <w:tab w:val="left" w:pos="3624"/>
          <w:tab w:val="center" w:pos="4135"/>
          <w:tab w:val="left" w:pos="7770"/>
          <w:tab w:val="right" w:pos="8271"/>
        </w:tabs>
      </w:pPr>
    </w:p>
    <w:p w:rsidR="007971F8" w:rsidRDefault="007971F8" w:rsidP="007971F8">
      <w:pPr>
        <w:tabs>
          <w:tab w:val="left" w:pos="2690"/>
          <w:tab w:val="left" w:pos="3624"/>
          <w:tab w:val="center" w:pos="4135"/>
          <w:tab w:val="left" w:pos="7770"/>
          <w:tab w:val="right" w:pos="8271"/>
        </w:tabs>
      </w:pPr>
    </w:p>
    <w:p w:rsidR="007971F8" w:rsidRDefault="007971F8" w:rsidP="007971F8">
      <w:pPr>
        <w:tabs>
          <w:tab w:val="left" w:pos="2690"/>
          <w:tab w:val="left" w:pos="3624"/>
          <w:tab w:val="center" w:pos="4135"/>
          <w:tab w:val="left" w:pos="7770"/>
          <w:tab w:val="right" w:pos="8271"/>
        </w:tabs>
      </w:pPr>
    </w:p>
    <w:p w:rsidR="007971F8" w:rsidRDefault="007971F8" w:rsidP="007971F8">
      <w:pPr>
        <w:tabs>
          <w:tab w:val="left" w:pos="2690"/>
          <w:tab w:val="left" w:pos="3624"/>
          <w:tab w:val="center" w:pos="4135"/>
          <w:tab w:val="left" w:pos="7770"/>
          <w:tab w:val="right" w:pos="8271"/>
        </w:tabs>
      </w:pPr>
    </w:p>
    <w:p w:rsidR="007971F8" w:rsidRDefault="007971F8" w:rsidP="007971F8">
      <w:pPr>
        <w:tabs>
          <w:tab w:val="left" w:pos="2690"/>
          <w:tab w:val="left" w:pos="3624"/>
          <w:tab w:val="center" w:pos="4135"/>
          <w:tab w:val="left" w:pos="7770"/>
          <w:tab w:val="right" w:pos="8271"/>
        </w:tabs>
      </w:pPr>
    </w:p>
    <w:p w:rsidR="007971F8" w:rsidRDefault="007971F8" w:rsidP="007971F8">
      <w:pPr>
        <w:tabs>
          <w:tab w:val="left" w:pos="2690"/>
          <w:tab w:val="left" w:pos="3624"/>
          <w:tab w:val="center" w:pos="4135"/>
          <w:tab w:val="left" w:pos="7770"/>
          <w:tab w:val="right" w:pos="8271"/>
        </w:tabs>
        <w:jc w:val="right"/>
      </w:pPr>
    </w:p>
    <w:p w:rsidR="007971F8" w:rsidRDefault="007971F8" w:rsidP="007971F8">
      <w:pPr>
        <w:tabs>
          <w:tab w:val="left" w:pos="2690"/>
          <w:tab w:val="left" w:pos="3624"/>
          <w:tab w:val="center" w:pos="4135"/>
          <w:tab w:val="left" w:pos="7770"/>
          <w:tab w:val="right" w:pos="8271"/>
        </w:tabs>
        <w:jc w:val="right"/>
      </w:pPr>
    </w:p>
    <w:p w:rsidR="007971F8" w:rsidRPr="007971F8" w:rsidRDefault="007971F8" w:rsidP="007971F8">
      <w:pPr>
        <w:tabs>
          <w:tab w:val="left" w:pos="2690"/>
          <w:tab w:val="left" w:pos="3624"/>
          <w:tab w:val="center" w:pos="4135"/>
          <w:tab w:val="left" w:pos="7770"/>
          <w:tab w:val="right" w:pos="8271"/>
        </w:tabs>
        <w:jc w:val="right"/>
      </w:pPr>
    </w:p>
    <w:p w:rsidR="007971F8" w:rsidRDefault="007971F8" w:rsidP="00FD7DFC">
      <w:pPr>
        <w:jc w:val="center"/>
        <w:rPr>
          <w:b/>
        </w:rPr>
      </w:pPr>
    </w:p>
    <w:p w:rsidR="00FD7DFC" w:rsidRPr="009E346F" w:rsidRDefault="00FD7DFC" w:rsidP="00FD7DFC">
      <w:pPr>
        <w:jc w:val="center"/>
        <w:rPr>
          <w:b/>
        </w:rPr>
      </w:pPr>
      <w:r w:rsidRPr="009E346F">
        <w:rPr>
          <w:b/>
        </w:rPr>
        <w:t>DEDICATORIA</w:t>
      </w:r>
    </w:p>
    <w:p w:rsidR="00FD7DFC" w:rsidRPr="009E346F" w:rsidRDefault="00FD7DFC" w:rsidP="00FD7DFC"/>
    <w:p w:rsidR="00FD7DFC" w:rsidRPr="009E346F" w:rsidRDefault="00FD7DFC" w:rsidP="00FD7DFC"/>
    <w:p w:rsidR="00FD7DFC" w:rsidRPr="009E346F" w:rsidRDefault="00FD7DFC" w:rsidP="00FD7DFC">
      <w:pPr>
        <w:spacing w:line="360" w:lineRule="auto"/>
        <w:jc w:val="both"/>
      </w:pPr>
    </w:p>
    <w:p w:rsidR="00FD7DFC" w:rsidRPr="009E346F" w:rsidRDefault="00FD7DFC" w:rsidP="00FD7DFC">
      <w:pPr>
        <w:shd w:val="clear" w:color="auto" w:fill="FFFFFF"/>
        <w:spacing w:line="360" w:lineRule="auto"/>
        <w:ind w:firstLine="708"/>
        <w:jc w:val="both"/>
        <w:rPr>
          <w:color w:val="000000" w:themeColor="text1"/>
          <w:lang w:val="es-VE" w:eastAsia="es-VE"/>
        </w:rPr>
      </w:pPr>
      <w:r w:rsidRPr="009E346F">
        <w:rPr>
          <w:color w:val="000000" w:themeColor="text1"/>
          <w:lang w:val="es-VE" w:eastAsia="es-VE"/>
        </w:rPr>
        <w:t>Esta investigación se la dedico a m</w:t>
      </w:r>
      <w:r w:rsidR="007971F8">
        <w:rPr>
          <w:color w:val="000000" w:themeColor="text1"/>
          <w:lang w:val="es-VE" w:eastAsia="es-VE"/>
        </w:rPr>
        <w:t xml:space="preserve">i Dios, por permitirme  llegar en </w:t>
      </w:r>
      <w:r w:rsidRPr="009E346F">
        <w:rPr>
          <w:color w:val="000000" w:themeColor="text1"/>
          <w:lang w:val="es-VE" w:eastAsia="es-VE"/>
        </w:rPr>
        <w:t xml:space="preserve"> este momento tan especial </w:t>
      </w:r>
      <w:r w:rsidR="007971F8">
        <w:rPr>
          <w:color w:val="000000" w:themeColor="text1"/>
          <w:lang w:val="es-VE" w:eastAsia="es-VE"/>
        </w:rPr>
        <w:t xml:space="preserve">de </w:t>
      </w:r>
      <w:r w:rsidRPr="009E346F">
        <w:rPr>
          <w:color w:val="000000" w:themeColor="text1"/>
          <w:lang w:val="es-VE" w:eastAsia="es-VE"/>
        </w:rPr>
        <w:t>mi vida, por los triunfos y los momentos difíciles que me han enseñado a valorarlo cada día más, a mi madre y padre por ser las personas que me han acompañado durante mi trayecto de vida, a mi novio Luis por haberme apoyado en este proceso de mi formación profesional, y a nuestro historiador por habernos  prestado su colaboración.</w:t>
      </w:r>
    </w:p>
    <w:p w:rsidR="00FD7DFC" w:rsidRPr="009E346F" w:rsidRDefault="00FD7DFC" w:rsidP="00FD7DFC">
      <w:pPr>
        <w:shd w:val="clear" w:color="auto" w:fill="FFFFFF"/>
        <w:spacing w:line="360" w:lineRule="auto"/>
        <w:ind w:firstLine="708"/>
        <w:jc w:val="both"/>
        <w:rPr>
          <w:color w:val="000000" w:themeColor="text1"/>
          <w:lang w:val="es-VE" w:eastAsia="es-VE"/>
        </w:rPr>
      </w:pPr>
    </w:p>
    <w:p w:rsidR="00FD7DFC" w:rsidRPr="009E346F" w:rsidRDefault="00FD7DFC" w:rsidP="00FD7DFC">
      <w:pPr>
        <w:shd w:val="clear" w:color="auto" w:fill="FFFFFF"/>
        <w:spacing w:line="360" w:lineRule="auto"/>
        <w:ind w:firstLine="708"/>
        <w:jc w:val="both"/>
        <w:rPr>
          <w:color w:val="000000" w:themeColor="text1"/>
          <w:lang w:val="es-VE" w:eastAsia="es-VE"/>
        </w:rPr>
      </w:pPr>
      <w:r w:rsidRPr="009E346F">
        <w:rPr>
          <w:color w:val="000000" w:themeColor="text1"/>
          <w:lang w:val="es-VE" w:eastAsia="es-VE"/>
        </w:rPr>
        <w:t xml:space="preserve"> En este día quiero hacer parte de mi dedicatoria a mi familia,  amigos y profesores que me ha acompañaron en el camino de mi formación y es por ello que </w:t>
      </w:r>
    </w:p>
    <w:p w:rsidR="00FD7DFC" w:rsidRPr="009E346F" w:rsidRDefault="00FD7DFC" w:rsidP="00FD7DFC">
      <w:pPr>
        <w:shd w:val="clear" w:color="auto" w:fill="FFFFFF"/>
        <w:spacing w:line="360" w:lineRule="auto"/>
        <w:jc w:val="both"/>
        <w:rPr>
          <w:color w:val="000000" w:themeColor="text1"/>
          <w:lang w:val="es-VE" w:eastAsia="es-VE"/>
        </w:rPr>
      </w:pPr>
      <w:r w:rsidRPr="009E346F">
        <w:rPr>
          <w:color w:val="000000" w:themeColor="text1"/>
          <w:lang w:val="es-VE" w:eastAsia="es-VE"/>
        </w:rPr>
        <w:t xml:space="preserve">hoy en día me siento feliz de cada paso que doy y me siento orgullosa de poder alcanzar una de mi anhelada meta ser LICENCIADA EN EDUCACION MENCION ORIENTACION </w:t>
      </w:r>
    </w:p>
    <w:p w:rsidR="00FD7DFC" w:rsidRPr="009E346F" w:rsidRDefault="00FD7DFC" w:rsidP="00FD7DFC">
      <w:pPr>
        <w:shd w:val="clear" w:color="auto" w:fill="FFFFFF"/>
        <w:spacing w:line="360" w:lineRule="auto"/>
        <w:jc w:val="both"/>
        <w:rPr>
          <w:color w:val="444444"/>
          <w:lang w:val="es-VE" w:eastAsia="es-VE"/>
        </w:rPr>
      </w:pPr>
    </w:p>
    <w:p w:rsidR="00FD7DFC" w:rsidRPr="009E346F" w:rsidRDefault="00FD7DFC" w:rsidP="00FD7DFC">
      <w:pPr>
        <w:shd w:val="clear" w:color="auto" w:fill="FFFFFF"/>
        <w:spacing w:line="360" w:lineRule="auto"/>
        <w:jc w:val="both"/>
        <w:rPr>
          <w:color w:val="444444"/>
          <w:lang w:val="es-VE" w:eastAsia="es-VE"/>
        </w:rPr>
      </w:pPr>
    </w:p>
    <w:p w:rsidR="00FD7DFC" w:rsidRPr="009E346F" w:rsidRDefault="00FD7DFC" w:rsidP="00FD7DFC">
      <w:pPr>
        <w:shd w:val="clear" w:color="auto" w:fill="FFFFFF"/>
        <w:spacing w:line="360" w:lineRule="auto"/>
        <w:ind w:firstLine="708"/>
        <w:jc w:val="both"/>
        <w:rPr>
          <w:color w:val="000000" w:themeColor="text1"/>
          <w:lang w:eastAsia="es-VE"/>
        </w:rPr>
      </w:pPr>
    </w:p>
    <w:p w:rsidR="00FD7DFC" w:rsidRPr="009E346F" w:rsidRDefault="00FD7DFC" w:rsidP="00FD7DFC">
      <w:pPr>
        <w:spacing w:line="360" w:lineRule="auto"/>
        <w:ind w:firstLine="708"/>
        <w:jc w:val="center"/>
        <w:rPr>
          <w:b/>
        </w:rPr>
      </w:pPr>
    </w:p>
    <w:p w:rsidR="00FD7DFC" w:rsidRPr="009E346F" w:rsidRDefault="00FD7DFC" w:rsidP="00FD7DFC">
      <w:pPr>
        <w:spacing w:line="360" w:lineRule="auto"/>
        <w:ind w:firstLine="708"/>
        <w:jc w:val="right"/>
        <w:rPr>
          <w:b/>
        </w:rPr>
      </w:pPr>
    </w:p>
    <w:p w:rsidR="00FD7DFC" w:rsidRPr="009E346F" w:rsidRDefault="00FD7DFC" w:rsidP="00FD7DFC">
      <w:pPr>
        <w:spacing w:line="360" w:lineRule="auto"/>
        <w:ind w:firstLine="708"/>
        <w:jc w:val="center"/>
      </w:pPr>
      <w:r w:rsidRPr="009E346F">
        <w:t>Gracias a Todos, Dios Los Bendiga</w:t>
      </w:r>
    </w:p>
    <w:p w:rsidR="00FD7DFC" w:rsidRPr="009E346F" w:rsidRDefault="00FD7DFC" w:rsidP="00FD7DFC">
      <w:pPr>
        <w:spacing w:line="360" w:lineRule="auto"/>
        <w:ind w:firstLine="708"/>
        <w:jc w:val="center"/>
      </w:pPr>
      <w:r w:rsidRPr="009E346F">
        <w:t>Toro Jecksuay</w:t>
      </w:r>
    </w:p>
    <w:p w:rsidR="00FD7DFC" w:rsidRPr="009E346F" w:rsidRDefault="00FD7DFC" w:rsidP="00FD7DFC">
      <w:pPr>
        <w:spacing w:line="360" w:lineRule="auto"/>
        <w:jc w:val="both"/>
      </w:pPr>
    </w:p>
    <w:p w:rsidR="00FD7DFC" w:rsidRPr="009E346F" w:rsidRDefault="00FD7DFC" w:rsidP="00FD7DFC">
      <w:pPr>
        <w:spacing w:line="360" w:lineRule="auto"/>
        <w:jc w:val="both"/>
      </w:pPr>
    </w:p>
    <w:p w:rsidR="00FD7DFC" w:rsidRPr="009E346F" w:rsidRDefault="00FD7DFC" w:rsidP="00FD7DFC">
      <w:pPr>
        <w:spacing w:line="360" w:lineRule="auto"/>
        <w:jc w:val="both"/>
      </w:pPr>
    </w:p>
    <w:p w:rsidR="00FD7DFC" w:rsidRDefault="00FD7DFC" w:rsidP="00FD7DFC">
      <w:pPr>
        <w:spacing w:line="360" w:lineRule="auto"/>
      </w:pPr>
    </w:p>
    <w:p w:rsidR="009E346F" w:rsidRDefault="009E346F" w:rsidP="00FD7DFC">
      <w:pPr>
        <w:spacing w:line="360" w:lineRule="auto"/>
      </w:pPr>
    </w:p>
    <w:p w:rsidR="009E346F" w:rsidRPr="009E346F" w:rsidRDefault="009E346F" w:rsidP="00FD7DFC">
      <w:pPr>
        <w:spacing w:line="360" w:lineRule="auto"/>
      </w:pPr>
    </w:p>
    <w:p w:rsidR="00977101" w:rsidRDefault="00977101" w:rsidP="00977101">
      <w:pPr>
        <w:spacing w:line="360" w:lineRule="auto"/>
        <w:jc w:val="right"/>
      </w:pPr>
    </w:p>
    <w:p w:rsidR="00FD7DFC" w:rsidRPr="009E346F" w:rsidRDefault="00FD7DFC" w:rsidP="00977101">
      <w:pPr>
        <w:spacing w:line="360" w:lineRule="auto"/>
        <w:jc w:val="center"/>
        <w:rPr>
          <w:b/>
        </w:rPr>
      </w:pPr>
      <w:r w:rsidRPr="009E346F">
        <w:rPr>
          <w:b/>
        </w:rPr>
        <w:t>DEDICATORIA</w:t>
      </w:r>
    </w:p>
    <w:p w:rsidR="00FD7DFC" w:rsidRPr="009E346F" w:rsidRDefault="00FD7DFC" w:rsidP="00FD7DFC">
      <w:pPr>
        <w:spacing w:line="360" w:lineRule="auto"/>
        <w:jc w:val="center"/>
      </w:pPr>
    </w:p>
    <w:p w:rsidR="00FD7DFC" w:rsidRPr="009E346F" w:rsidRDefault="00FD7DFC" w:rsidP="00FD7DFC">
      <w:pPr>
        <w:spacing w:line="360" w:lineRule="auto"/>
        <w:ind w:firstLine="708"/>
        <w:jc w:val="both"/>
      </w:pPr>
    </w:p>
    <w:p w:rsidR="00FD7DFC" w:rsidRPr="009E346F" w:rsidRDefault="00FD7DFC" w:rsidP="00FD7DFC">
      <w:pPr>
        <w:spacing w:line="360" w:lineRule="auto"/>
        <w:ind w:firstLine="708"/>
        <w:jc w:val="both"/>
      </w:pPr>
      <w:r w:rsidRPr="009E346F">
        <w:t>Con estas palabras que dibujan el sentimiento de mi ser y que solo pueden brotar de un corazón agradecido quiero expresar gratitud a tres fuentes de inspiración, a Dios por regalarme el don maravilloso de la vida y hacer de mi un instrumento de paz y de ayuda  a los demás,  a mi mama por ser el pilar fundamental en mi formación humana; a las razones de mi vida Enri, Iván José y Vanieska… Premios estos, que le dan sentido a cada una de las metas que emprendo!!! Y con ello a todos quienes con su apoyo incondicional forman parte del éxito obtenido… alcanzar una estrella… SER LICENCIADO EN EDUCACION MENCION ORIENTACION…GRACIAS DIOS…</w:t>
      </w:r>
    </w:p>
    <w:p w:rsidR="00FD7DFC" w:rsidRPr="009E346F" w:rsidRDefault="00FD7DFC" w:rsidP="00FD7DFC">
      <w:pPr>
        <w:spacing w:line="360" w:lineRule="auto"/>
        <w:ind w:firstLine="708"/>
        <w:jc w:val="both"/>
      </w:pPr>
    </w:p>
    <w:p w:rsidR="00FD7DFC" w:rsidRPr="009E346F" w:rsidRDefault="00FD7DFC" w:rsidP="00FD7DFC">
      <w:pPr>
        <w:spacing w:line="360" w:lineRule="auto"/>
        <w:ind w:firstLine="708"/>
        <w:jc w:val="both"/>
      </w:pPr>
    </w:p>
    <w:p w:rsidR="00FD7DFC" w:rsidRPr="009E346F" w:rsidRDefault="00FD7DFC" w:rsidP="00FD7DFC">
      <w:pPr>
        <w:spacing w:line="360" w:lineRule="auto"/>
        <w:ind w:firstLine="708"/>
        <w:jc w:val="both"/>
      </w:pPr>
    </w:p>
    <w:p w:rsidR="00FD7DFC" w:rsidRPr="009E346F" w:rsidRDefault="00FD7DFC" w:rsidP="00FD7DFC">
      <w:pPr>
        <w:spacing w:line="360" w:lineRule="auto"/>
        <w:ind w:firstLine="708"/>
        <w:jc w:val="both"/>
      </w:pPr>
    </w:p>
    <w:p w:rsidR="00FD7DFC" w:rsidRPr="009E346F" w:rsidRDefault="00FD7DFC" w:rsidP="00FD7DFC">
      <w:pPr>
        <w:spacing w:line="360" w:lineRule="auto"/>
        <w:ind w:firstLine="708"/>
        <w:jc w:val="both"/>
      </w:pPr>
    </w:p>
    <w:p w:rsidR="00FD7DFC" w:rsidRPr="009E346F" w:rsidRDefault="00FD7DFC" w:rsidP="00FD7DFC">
      <w:pPr>
        <w:spacing w:line="360" w:lineRule="auto"/>
        <w:ind w:firstLine="708"/>
        <w:jc w:val="both"/>
      </w:pPr>
    </w:p>
    <w:p w:rsidR="00FD7DFC" w:rsidRPr="009E346F" w:rsidRDefault="00FD7DFC" w:rsidP="00FD7DFC">
      <w:pPr>
        <w:spacing w:line="360" w:lineRule="auto"/>
        <w:jc w:val="both"/>
      </w:pPr>
    </w:p>
    <w:p w:rsidR="00FD7DFC" w:rsidRPr="009E346F" w:rsidRDefault="00FD7DFC" w:rsidP="00FD7DFC">
      <w:pPr>
        <w:spacing w:line="360" w:lineRule="auto"/>
        <w:ind w:firstLine="708"/>
        <w:jc w:val="both"/>
      </w:pPr>
    </w:p>
    <w:p w:rsidR="00FD7DFC" w:rsidRPr="009E346F" w:rsidRDefault="00FD7DFC" w:rsidP="00FD7DFC">
      <w:pPr>
        <w:spacing w:line="360" w:lineRule="auto"/>
        <w:ind w:firstLine="708"/>
        <w:jc w:val="both"/>
      </w:pPr>
    </w:p>
    <w:p w:rsidR="00FD7DFC" w:rsidRPr="009E346F" w:rsidRDefault="00FD7DFC" w:rsidP="00FD7DFC">
      <w:pPr>
        <w:spacing w:line="360" w:lineRule="auto"/>
        <w:ind w:firstLine="708"/>
        <w:jc w:val="both"/>
      </w:pPr>
    </w:p>
    <w:p w:rsidR="00FD7DFC" w:rsidRPr="009E346F" w:rsidRDefault="00FD7DFC" w:rsidP="00FD7DFC">
      <w:pPr>
        <w:spacing w:line="360" w:lineRule="auto"/>
        <w:ind w:firstLine="708"/>
        <w:jc w:val="both"/>
      </w:pPr>
    </w:p>
    <w:p w:rsidR="00FD7DFC" w:rsidRPr="009E346F" w:rsidRDefault="00FD7DFC" w:rsidP="00FD7DFC">
      <w:pPr>
        <w:spacing w:line="360" w:lineRule="auto"/>
        <w:ind w:firstLine="708"/>
        <w:jc w:val="center"/>
      </w:pPr>
      <w:r w:rsidRPr="009E346F">
        <w:t>Atentamente: Ada Linares</w:t>
      </w:r>
    </w:p>
    <w:p w:rsidR="00FD7DFC" w:rsidRPr="009E346F" w:rsidRDefault="00FD7DFC" w:rsidP="00FD7DFC">
      <w:pPr>
        <w:spacing w:line="360" w:lineRule="auto"/>
        <w:jc w:val="both"/>
      </w:pPr>
    </w:p>
    <w:p w:rsidR="00FD7DFC" w:rsidRPr="009E346F" w:rsidRDefault="00FD7DFC" w:rsidP="00FD7DFC">
      <w:pPr>
        <w:spacing w:line="360" w:lineRule="auto"/>
      </w:pPr>
    </w:p>
    <w:p w:rsidR="00FD7DFC" w:rsidRPr="009E346F" w:rsidRDefault="00FD7DFC" w:rsidP="00FD7DFC">
      <w:pPr>
        <w:spacing w:line="360" w:lineRule="auto"/>
        <w:jc w:val="center"/>
      </w:pPr>
    </w:p>
    <w:p w:rsidR="00FD7DFC" w:rsidRPr="009E346F" w:rsidRDefault="00FD7DFC" w:rsidP="009E346F">
      <w:pPr>
        <w:spacing w:line="360" w:lineRule="auto"/>
      </w:pPr>
    </w:p>
    <w:p w:rsidR="00977101" w:rsidRDefault="00977101" w:rsidP="00FD7DFC">
      <w:pPr>
        <w:spacing w:line="360" w:lineRule="auto"/>
        <w:jc w:val="right"/>
      </w:pPr>
    </w:p>
    <w:p w:rsidR="00977101" w:rsidRPr="009E346F" w:rsidRDefault="00977101" w:rsidP="00FD7DFC">
      <w:pPr>
        <w:spacing w:line="360" w:lineRule="auto"/>
        <w:jc w:val="right"/>
      </w:pPr>
    </w:p>
    <w:p w:rsidR="00FD7DFC" w:rsidRPr="009E346F" w:rsidRDefault="00FD7DFC" w:rsidP="00FD7DFC">
      <w:pPr>
        <w:spacing w:line="360" w:lineRule="auto"/>
        <w:jc w:val="center"/>
        <w:rPr>
          <w:b/>
        </w:rPr>
      </w:pPr>
      <w:r w:rsidRPr="009E346F">
        <w:rPr>
          <w:b/>
        </w:rPr>
        <w:t>AGRADECIMIENTO</w:t>
      </w:r>
    </w:p>
    <w:p w:rsidR="00FD7DFC" w:rsidRPr="009E346F" w:rsidRDefault="00FD7DFC" w:rsidP="00FD7DFC">
      <w:pPr>
        <w:spacing w:line="360" w:lineRule="auto"/>
        <w:jc w:val="both"/>
      </w:pPr>
    </w:p>
    <w:p w:rsidR="00FD7DFC" w:rsidRPr="009E346F" w:rsidRDefault="00FD7DFC" w:rsidP="00FD7DFC">
      <w:pPr>
        <w:spacing w:line="360" w:lineRule="auto"/>
        <w:jc w:val="both"/>
      </w:pPr>
    </w:p>
    <w:p w:rsidR="00FD7DFC" w:rsidRPr="009E346F" w:rsidRDefault="00FD7DFC" w:rsidP="00FD7DFC">
      <w:pPr>
        <w:spacing w:line="360" w:lineRule="auto"/>
        <w:jc w:val="both"/>
      </w:pPr>
    </w:p>
    <w:p w:rsidR="00FD7DFC" w:rsidRPr="00C7321A" w:rsidRDefault="00FD7DFC" w:rsidP="00C7321A">
      <w:pPr>
        <w:autoSpaceDE w:val="0"/>
        <w:autoSpaceDN w:val="0"/>
        <w:adjustRightInd w:val="0"/>
        <w:spacing w:line="360" w:lineRule="auto"/>
        <w:ind w:firstLine="708"/>
        <w:jc w:val="both"/>
        <w:rPr>
          <w:rFonts w:eastAsiaTheme="minorHAnsi"/>
          <w:lang w:val="es-VE" w:eastAsia="en-US"/>
        </w:rPr>
      </w:pPr>
      <w:r w:rsidRPr="009E346F">
        <w:rPr>
          <w:rFonts w:eastAsiaTheme="minorHAnsi"/>
          <w:lang w:val="es-VE" w:eastAsia="en-US"/>
        </w:rPr>
        <w:t xml:space="preserve">Hablar de agradecimientos nos  resulta un honor, placer y acontecer. Pues </w:t>
      </w:r>
      <w:r w:rsidR="00C7321A" w:rsidRPr="009E346F">
        <w:rPr>
          <w:rFonts w:eastAsiaTheme="minorHAnsi"/>
          <w:lang w:val="es-VE" w:eastAsia="en-US"/>
        </w:rPr>
        <w:t>sí</w:t>
      </w:r>
      <w:r w:rsidRPr="009E346F">
        <w:rPr>
          <w:rFonts w:eastAsiaTheme="minorHAnsi"/>
          <w:lang w:val="es-VE" w:eastAsia="en-US"/>
        </w:rPr>
        <w:t>,  esto es  debido a lo complejo y las inmensidades de las gracias, angustias, anhelos que no se manifestaron sino que se sintieron. Hoy al momento de escribir estas líneas ya de partida nos encontramos  en una disyuntiva ¿colocar nombres? Hemos  decidido en este mismo instante que no es la mejor opción esto por no herir susceptibilidades para aquellos que siempre están esperando solo nos   quedamos  con las más sinceras gracias por el apoyo brindado a este trabajo desde nuestros compañeros de clases, profesores, amigos  que queda de nuestra parte y reserva.</w:t>
      </w:r>
      <w:r w:rsidR="00C7321A">
        <w:rPr>
          <w:rFonts w:eastAsiaTheme="minorHAnsi"/>
          <w:lang w:val="es-VE" w:eastAsia="en-US"/>
        </w:rPr>
        <w:t xml:space="preserve"> </w:t>
      </w:r>
      <w:r w:rsidRPr="009E346F">
        <w:rPr>
          <w:rFonts w:eastAsiaTheme="minorHAnsi"/>
          <w:lang w:val="es-VE" w:eastAsia="en-US"/>
        </w:rPr>
        <w:t xml:space="preserve">Agradecimientos especiales a  nuestra tutora Dra. Luisa rojas y a el profesor Abraham cabrera </w:t>
      </w:r>
    </w:p>
    <w:p w:rsidR="00FD7DFC" w:rsidRPr="009E346F" w:rsidRDefault="00FD7DFC" w:rsidP="00FD7DFC">
      <w:pPr>
        <w:spacing w:line="360" w:lineRule="auto"/>
        <w:jc w:val="both"/>
      </w:pPr>
    </w:p>
    <w:p w:rsidR="00FD7DFC" w:rsidRPr="009E346F" w:rsidRDefault="00FD7DFC" w:rsidP="00FD7DFC">
      <w:pPr>
        <w:spacing w:line="360" w:lineRule="auto"/>
        <w:jc w:val="both"/>
      </w:pPr>
    </w:p>
    <w:p w:rsidR="00FD7DFC" w:rsidRPr="009E346F" w:rsidRDefault="00FD7DFC" w:rsidP="00FD7DFC">
      <w:pPr>
        <w:spacing w:line="360" w:lineRule="auto"/>
        <w:jc w:val="both"/>
      </w:pPr>
    </w:p>
    <w:p w:rsidR="00FD7DFC" w:rsidRPr="009E346F" w:rsidRDefault="00FD7DFC" w:rsidP="00FD7DFC">
      <w:pPr>
        <w:spacing w:line="360" w:lineRule="auto"/>
        <w:jc w:val="both"/>
      </w:pPr>
    </w:p>
    <w:p w:rsidR="00FD7DFC" w:rsidRPr="009E346F" w:rsidRDefault="00FD7DFC" w:rsidP="00FD7DFC">
      <w:pPr>
        <w:spacing w:line="360" w:lineRule="auto"/>
        <w:jc w:val="both"/>
      </w:pPr>
    </w:p>
    <w:p w:rsidR="00FD7DFC" w:rsidRPr="009E346F" w:rsidRDefault="00FD7DFC" w:rsidP="00FD7DFC">
      <w:pPr>
        <w:spacing w:line="360" w:lineRule="auto"/>
        <w:jc w:val="both"/>
      </w:pPr>
    </w:p>
    <w:p w:rsidR="00FD7DFC" w:rsidRPr="009E346F" w:rsidRDefault="00FD7DFC" w:rsidP="00FD7DFC">
      <w:pPr>
        <w:spacing w:line="360" w:lineRule="auto"/>
        <w:jc w:val="both"/>
      </w:pPr>
    </w:p>
    <w:p w:rsidR="00FD7DFC" w:rsidRPr="009E346F" w:rsidRDefault="00FD7DFC" w:rsidP="00FD7DFC">
      <w:pPr>
        <w:spacing w:line="360" w:lineRule="auto"/>
      </w:pPr>
    </w:p>
    <w:p w:rsidR="00FD7DFC" w:rsidRPr="009E346F" w:rsidRDefault="00FD7DFC" w:rsidP="00FD7DFC">
      <w:pPr>
        <w:spacing w:line="360" w:lineRule="auto"/>
        <w:jc w:val="right"/>
      </w:pPr>
    </w:p>
    <w:p w:rsidR="00FD7DFC" w:rsidRPr="009E346F" w:rsidRDefault="00FD7DFC" w:rsidP="00FD7DFC">
      <w:pPr>
        <w:spacing w:line="360" w:lineRule="auto"/>
        <w:jc w:val="right"/>
      </w:pPr>
    </w:p>
    <w:p w:rsidR="00FD7DFC" w:rsidRPr="009E346F" w:rsidRDefault="00FD7DFC" w:rsidP="00FD7DFC">
      <w:pPr>
        <w:spacing w:line="360" w:lineRule="auto"/>
        <w:jc w:val="right"/>
      </w:pPr>
    </w:p>
    <w:p w:rsidR="00FD7DFC" w:rsidRPr="009E346F" w:rsidRDefault="00FD7DFC" w:rsidP="00FD7DFC">
      <w:pPr>
        <w:spacing w:line="360" w:lineRule="auto"/>
        <w:jc w:val="right"/>
      </w:pPr>
    </w:p>
    <w:p w:rsidR="00FD7DFC" w:rsidRPr="009E346F" w:rsidRDefault="00FD7DFC" w:rsidP="00FD7DFC">
      <w:pPr>
        <w:spacing w:line="360" w:lineRule="auto"/>
        <w:jc w:val="right"/>
      </w:pPr>
    </w:p>
    <w:p w:rsidR="00FD7DFC" w:rsidRPr="009E346F" w:rsidRDefault="00FD7DFC" w:rsidP="00FD7DFC">
      <w:pPr>
        <w:spacing w:line="360" w:lineRule="auto"/>
        <w:jc w:val="right"/>
      </w:pPr>
    </w:p>
    <w:p w:rsidR="00FD7DFC" w:rsidRPr="009E346F" w:rsidRDefault="00FD7DFC" w:rsidP="00FD7DFC">
      <w:pPr>
        <w:spacing w:line="360" w:lineRule="auto"/>
        <w:jc w:val="right"/>
      </w:pPr>
    </w:p>
    <w:p w:rsidR="00361E75" w:rsidRDefault="00361E75" w:rsidP="00361E75">
      <w:pPr>
        <w:spacing w:line="360" w:lineRule="auto"/>
        <w:jc w:val="right"/>
      </w:pPr>
    </w:p>
    <w:p w:rsidR="00FD7DFC" w:rsidRPr="00361E75" w:rsidRDefault="00FD7DFC" w:rsidP="00361E75">
      <w:pPr>
        <w:spacing w:line="360" w:lineRule="auto"/>
        <w:jc w:val="center"/>
      </w:pPr>
      <w:r w:rsidRPr="009E346F">
        <w:rPr>
          <w:b/>
        </w:rPr>
        <w:t>ÍNDICE GENERAL</w:t>
      </w:r>
    </w:p>
    <w:p w:rsidR="00FD7DFC" w:rsidRDefault="003C1DD1" w:rsidP="003C1DD1">
      <w:pPr>
        <w:spacing w:line="360" w:lineRule="auto"/>
        <w:jc w:val="both"/>
        <w:rPr>
          <w:b/>
        </w:rPr>
      </w:pPr>
      <w:r>
        <w:rPr>
          <w:b/>
        </w:rPr>
        <w:t xml:space="preserve">                                                                                            </w:t>
      </w:r>
      <w:r w:rsidR="00D50933">
        <w:rPr>
          <w:b/>
        </w:rPr>
        <w:t xml:space="preserve">                                   </w:t>
      </w:r>
      <w:r>
        <w:rPr>
          <w:b/>
        </w:rPr>
        <w:t xml:space="preserve">      Pp </w:t>
      </w:r>
    </w:p>
    <w:p w:rsidR="003C1DD1" w:rsidRDefault="003C1DD1" w:rsidP="003C1DD1">
      <w:pPr>
        <w:spacing w:line="360" w:lineRule="auto"/>
        <w:jc w:val="both"/>
        <w:rPr>
          <w:b/>
        </w:rPr>
      </w:pPr>
    </w:p>
    <w:p w:rsidR="00C67011" w:rsidRDefault="00C7321A" w:rsidP="00C67011">
      <w:pPr>
        <w:spacing w:line="360" w:lineRule="auto"/>
        <w:jc w:val="both"/>
        <w:rPr>
          <w:b/>
        </w:rPr>
      </w:pPr>
      <w:r>
        <w:rPr>
          <w:b/>
        </w:rPr>
        <w:t xml:space="preserve"> </w:t>
      </w:r>
      <w:r w:rsidR="00C67011">
        <w:rPr>
          <w:b/>
        </w:rPr>
        <w:t>Dedicatorias…………………………………………………</w:t>
      </w:r>
      <w:r w:rsidR="00D50933">
        <w:rPr>
          <w:b/>
        </w:rPr>
        <w:t>……………………</w:t>
      </w:r>
      <w:r w:rsidR="00C67011">
        <w:rPr>
          <w:b/>
        </w:rPr>
        <w:t xml:space="preserve">.iv </w:t>
      </w:r>
    </w:p>
    <w:p w:rsidR="00C67011" w:rsidRDefault="00C67011" w:rsidP="00C67011">
      <w:pPr>
        <w:spacing w:line="360" w:lineRule="auto"/>
        <w:jc w:val="both"/>
        <w:rPr>
          <w:b/>
        </w:rPr>
      </w:pPr>
      <w:r>
        <w:rPr>
          <w:b/>
        </w:rPr>
        <w:t>Agradecimiento …………………………………………</w:t>
      </w:r>
      <w:r w:rsidR="00D50933">
        <w:rPr>
          <w:b/>
        </w:rPr>
        <w:t>……………………</w:t>
      </w:r>
      <w:r>
        <w:rPr>
          <w:b/>
        </w:rPr>
        <w:t>…...vi</w:t>
      </w:r>
    </w:p>
    <w:p w:rsidR="003C1DD1" w:rsidRDefault="00C67011" w:rsidP="00C67011">
      <w:pPr>
        <w:spacing w:line="360" w:lineRule="auto"/>
        <w:jc w:val="both"/>
        <w:rPr>
          <w:b/>
        </w:rPr>
      </w:pPr>
      <w:r>
        <w:rPr>
          <w:b/>
        </w:rPr>
        <w:t>Resumen…</w:t>
      </w:r>
      <w:r w:rsidR="003C1DD1">
        <w:rPr>
          <w:b/>
        </w:rPr>
        <w:t>…………………………………………………</w:t>
      </w:r>
      <w:r w:rsidR="00D50933">
        <w:rPr>
          <w:b/>
        </w:rPr>
        <w:t>……………………</w:t>
      </w:r>
      <w:r w:rsidR="003C1DD1">
        <w:rPr>
          <w:b/>
        </w:rPr>
        <w:t>…ix</w:t>
      </w:r>
    </w:p>
    <w:p w:rsidR="003C1DD1" w:rsidRDefault="003C1DD1" w:rsidP="00C67011">
      <w:pPr>
        <w:spacing w:line="360" w:lineRule="auto"/>
        <w:jc w:val="both"/>
        <w:rPr>
          <w:b/>
        </w:rPr>
      </w:pPr>
      <w:r>
        <w:rPr>
          <w:b/>
        </w:rPr>
        <w:t>Introducción…………………………………………</w:t>
      </w:r>
      <w:r w:rsidR="00C67011">
        <w:rPr>
          <w:b/>
        </w:rPr>
        <w:t>………</w:t>
      </w:r>
      <w:r w:rsidR="00D50933">
        <w:rPr>
          <w:b/>
        </w:rPr>
        <w:t>……………………</w:t>
      </w:r>
      <w:r w:rsidR="00C67011">
        <w:rPr>
          <w:b/>
        </w:rPr>
        <w:t>.</w:t>
      </w:r>
      <w:r>
        <w:rPr>
          <w:b/>
        </w:rPr>
        <w:t>1</w:t>
      </w:r>
      <w:r w:rsidR="00C67011">
        <w:rPr>
          <w:b/>
        </w:rPr>
        <w:t>0</w:t>
      </w:r>
    </w:p>
    <w:p w:rsidR="003C1DD1" w:rsidRDefault="003C1DD1" w:rsidP="00C67011">
      <w:pPr>
        <w:spacing w:line="360" w:lineRule="auto"/>
        <w:jc w:val="both"/>
        <w:rPr>
          <w:b/>
        </w:rPr>
      </w:pPr>
    </w:p>
    <w:p w:rsidR="003C1DD1" w:rsidRDefault="003C1DD1" w:rsidP="00C67011">
      <w:pPr>
        <w:spacing w:line="360" w:lineRule="auto"/>
        <w:jc w:val="both"/>
        <w:rPr>
          <w:b/>
        </w:rPr>
      </w:pPr>
      <w:r>
        <w:rPr>
          <w:b/>
        </w:rPr>
        <w:t>Capítulos</w:t>
      </w:r>
    </w:p>
    <w:p w:rsidR="003C1DD1" w:rsidRDefault="003C1DD1" w:rsidP="00C67011">
      <w:pPr>
        <w:spacing w:line="360" w:lineRule="auto"/>
        <w:jc w:val="both"/>
        <w:rPr>
          <w:b/>
        </w:rPr>
      </w:pPr>
      <w:r>
        <w:rPr>
          <w:b/>
        </w:rPr>
        <w:t xml:space="preserve">I DESCRIPCION DEL FENOMENO DE ESTUDIO </w:t>
      </w:r>
    </w:p>
    <w:p w:rsidR="003C1DD1" w:rsidRDefault="003C1DD1" w:rsidP="00C67011">
      <w:pPr>
        <w:spacing w:line="360" w:lineRule="auto"/>
        <w:jc w:val="both"/>
        <w:rPr>
          <w:b/>
        </w:rPr>
      </w:pPr>
    </w:p>
    <w:p w:rsidR="00C67011" w:rsidRDefault="003C1DD1" w:rsidP="00C67011">
      <w:pPr>
        <w:spacing w:line="360" w:lineRule="auto"/>
        <w:jc w:val="both"/>
        <w:rPr>
          <w:b/>
        </w:rPr>
      </w:pPr>
      <w:r>
        <w:rPr>
          <w:b/>
        </w:rPr>
        <w:t>Situaci</w:t>
      </w:r>
      <w:r w:rsidR="00C67011">
        <w:rPr>
          <w:b/>
        </w:rPr>
        <w:t>ón problemática……………………………………</w:t>
      </w:r>
      <w:r w:rsidR="00D50933">
        <w:rPr>
          <w:b/>
        </w:rPr>
        <w:t>………………</w:t>
      </w:r>
      <w:r w:rsidR="00C67011">
        <w:rPr>
          <w:b/>
        </w:rPr>
        <w:t>…..</w:t>
      </w:r>
      <w:r w:rsidR="00361E75">
        <w:rPr>
          <w:b/>
        </w:rPr>
        <w:t>.</w:t>
      </w:r>
      <w:r w:rsidR="00C67011">
        <w:rPr>
          <w:b/>
        </w:rPr>
        <w:t xml:space="preserve"> 11</w:t>
      </w:r>
    </w:p>
    <w:p w:rsidR="003C1DD1" w:rsidRDefault="003C1DD1" w:rsidP="00C67011">
      <w:pPr>
        <w:spacing w:line="360" w:lineRule="auto"/>
        <w:jc w:val="both"/>
        <w:rPr>
          <w:b/>
        </w:rPr>
      </w:pPr>
      <w:r>
        <w:rPr>
          <w:b/>
        </w:rPr>
        <w:t>Intencionalidad de la investigación…………………</w:t>
      </w:r>
      <w:r w:rsidR="00D50933">
        <w:rPr>
          <w:b/>
        </w:rPr>
        <w:t>……………….</w:t>
      </w:r>
      <w:r>
        <w:rPr>
          <w:b/>
        </w:rPr>
        <w:t>………</w:t>
      </w:r>
      <w:r w:rsidR="00C67011">
        <w:rPr>
          <w:b/>
        </w:rPr>
        <w:t>..1</w:t>
      </w:r>
      <w:r>
        <w:rPr>
          <w:b/>
        </w:rPr>
        <w:t>6</w:t>
      </w:r>
    </w:p>
    <w:p w:rsidR="003C1DD1" w:rsidRDefault="003C1DD1" w:rsidP="00C67011">
      <w:pPr>
        <w:spacing w:line="360" w:lineRule="auto"/>
        <w:jc w:val="both"/>
        <w:rPr>
          <w:b/>
        </w:rPr>
      </w:pPr>
      <w:r>
        <w:rPr>
          <w:b/>
        </w:rPr>
        <w:t>Directrices de la investigación</w:t>
      </w:r>
      <w:r w:rsidR="00D50933">
        <w:rPr>
          <w:b/>
        </w:rPr>
        <w:t>………………</w:t>
      </w:r>
      <w:r>
        <w:rPr>
          <w:b/>
        </w:rPr>
        <w:t>………………………………...</w:t>
      </w:r>
      <w:r w:rsidR="00C67011">
        <w:rPr>
          <w:b/>
        </w:rPr>
        <w:t>1</w:t>
      </w:r>
      <w:r w:rsidR="00361E75">
        <w:rPr>
          <w:b/>
        </w:rPr>
        <w:t>.</w:t>
      </w:r>
      <w:r>
        <w:rPr>
          <w:b/>
        </w:rPr>
        <w:t>6</w:t>
      </w:r>
    </w:p>
    <w:p w:rsidR="003C1DD1" w:rsidRDefault="003C1DD1" w:rsidP="00C67011">
      <w:pPr>
        <w:spacing w:line="360" w:lineRule="auto"/>
        <w:jc w:val="both"/>
        <w:rPr>
          <w:b/>
        </w:rPr>
      </w:pPr>
      <w:r>
        <w:rPr>
          <w:b/>
        </w:rPr>
        <w:t>Justificación………………………………………</w:t>
      </w:r>
      <w:r w:rsidR="00D50933">
        <w:rPr>
          <w:b/>
        </w:rPr>
        <w:t>………………</w:t>
      </w:r>
      <w:r>
        <w:rPr>
          <w:b/>
        </w:rPr>
        <w:t>…………....</w:t>
      </w:r>
      <w:r w:rsidR="00C67011">
        <w:rPr>
          <w:b/>
        </w:rPr>
        <w:t>...17</w:t>
      </w:r>
      <w:r>
        <w:rPr>
          <w:b/>
        </w:rPr>
        <w:t xml:space="preserve"> </w:t>
      </w:r>
    </w:p>
    <w:p w:rsidR="00C67011" w:rsidRDefault="00C67011" w:rsidP="00361E75">
      <w:pPr>
        <w:spacing w:line="360" w:lineRule="auto"/>
        <w:jc w:val="both"/>
        <w:rPr>
          <w:b/>
        </w:rPr>
      </w:pPr>
    </w:p>
    <w:p w:rsidR="003C1DD1" w:rsidRDefault="003C1DD1" w:rsidP="00361E75">
      <w:pPr>
        <w:spacing w:line="360" w:lineRule="auto"/>
        <w:jc w:val="both"/>
        <w:rPr>
          <w:b/>
        </w:rPr>
      </w:pPr>
      <w:r>
        <w:rPr>
          <w:b/>
        </w:rPr>
        <w:t>II MARCO TEORICO REFERENCIAL</w:t>
      </w:r>
    </w:p>
    <w:p w:rsidR="003C1DD1" w:rsidRDefault="003C1DD1" w:rsidP="00361E75">
      <w:pPr>
        <w:spacing w:line="360" w:lineRule="auto"/>
        <w:jc w:val="both"/>
        <w:rPr>
          <w:b/>
        </w:rPr>
      </w:pPr>
    </w:p>
    <w:p w:rsidR="003C1DD1" w:rsidRDefault="003C1DD1" w:rsidP="00361E75">
      <w:pPr>
        <w:spacing w:line="360" w:lineRule="auto"/>
        <w:jc w:val="both"/>
        <w:rPr>
          <w:b/>
        </w:rPr>
      </w:pPr>
      <w:r>
        <w:rPr>
          <w:b/>
        </w:rPr>
        <w:t>Bases teórico</w:t>
      </w:r>
      <w:r w:rsidR="004B0677">
        <w:rPr>
          <w:b/>
        </w:rPr>
        <w:t>……………………………………………</w:t>
      </w:r>
      <w:r w:rsidR="00D50933">
        <w:rPr>
          <w:b/>
        </w:rPr>
        <w:t>…………..</w:t>
      </w:r>
      <w:r w:rsidR="004B0677">
        <w:rPr>
          <w:b/>
        </w:rPr>
        <w:t>………</w:t>
      </w:r>
      <w:r w:rsidR="00361E75">
        <w:rPr>
          <w:b/>
        </w:rPr>
        <w:t>…..</w:t>
      </w:r>
      <w:r w:rsidR="00C67011">
        <w:rPr>
          <w:b/>
        </w:rPr>
        <w:t>19</w:t>
      </w:r>
    </w:p>
    <w:p w:rsidR="003C1DD1" w:rsidRDefault="003C1DD1" w:rsidP="00361E75">
      <w:pPr>
        <w:spacing w:line="360" w:lineRule="auto"/>
        <w:jc w:val="both"/>
        <w:rPr>
          <w:b/>
        </w:rPr>
      </w:pPr>
      <w:r>
        <w:rPr>
          <w:b/>
        </w:rPr>
        <w:t>Teoría socio cultural de Lev Vigotsky (1978)</w:t>
      </w:r>
      <w:r w:rsidR="004B0677">
        <w:rPr>
          <w:b/>
        </w:rPr>
        <w:t>………………</w:t>
      </w:r>
      <w:r w:rsidR="00361E75">
        <w:rPr>
          <w:b/>
        </w:rPr>
        <w:t>…</w:t>
      </w:r>
      <w:r w:rsidR="00D50933">
        <w:rPr>
          <w:b/>
        </w:rPr>
        <w:t>…………...</w:t>
      </w:r>
      <w:r w:rsidR="004B0677">
        <w:rPr>
          <w:b/>
        </w:rPr>
        <w:t>.</w:t>
      </w:r>
      <w:r w:rsidR="00D50933">
        <w:rPr>
          <w:b/>
        </w:rPr>
        <w:t>1</w:t>
      </w:r>
      <w:r w:rsidR="004B0677">
        <w:rPr>
          <w:b/>
        </w:rPr>
        <w:t>9</w:t>
      </w:r>
    </w:p>
    <w:p w:rsidR="003C1DD1" w:rsidRDefault="003C1DD1" w:rsidP="00361E75">
      <w:pPr>
        <w:spacing w:line="360" w:lineRule="auto"/>
        <w:jc w:val="both"/>
        <w:rPr>
          <w:b/>
        </w:rPr>
      </w:pPr>
      <w:r>
        <w:rPr>
          <w:b/>
        </w:rPr>
        <w:t>Teoría de Maslow (1954)</w:t>
      </w:r>
      <w:r w:rsidR="004B0677">
        <w:rPr>
          <w:b/>
        </w:rPr>
        <w:t>……………………………………</w:t>
      </w:r>
      <w:r w:rsidR="00361E75">
        <w:rPr>
          <w:b/>
        </w:rPr>
        <w:t>....</w:t>
      </w:r>
      <w:r w:rsidR="004B0677">
        <w:rPr>
          <w:b/>
        </w:rPr>
        <w:t>.</w:t>
      </w:r>
      <w:r w:rsidR="00361E75">
        <w:rPr>
          <w:b/>
        </w:rPr>
        <w:t>.</w:t>
      </w:r>
      <w:r w:rsidR="00D50933">
        <w:rPr>
          <w:b/>
        </w:rPr>
        <w:t>........................21</w:t>
      </w:r>
    </w:p>
    <w:p w:rsidR="003C1DD1" w:rsidRDefault="003C1DD1" w:rsidP="00361E75">
      <w:pPr>
        <w:spacing w:line="360" w:lineRule="auto"/>
        <w:jc w:val="both"/>
        <w:rPr>
          <w:b/>
        </w:rPr>
      </w:pPr>
      <w:r>
        <w:rPr>
          <w:b/>
        </w:rPr>
        <w:t>Antecedentes de la investigación</w:t>
      </w:r>
      <w:r w:rsidR="004B0677">
        <w:rPr>
          <w:b/>
        </w:rPr>
        <w:t>……………………………</w:t>
      </w:r>
      <w:r w:rsidR="00361E75">
        <w:rPr>
          <w:b/>
        </w:rPr>
        <w:t>.</w:t>
      </w:r>
      <w:r w:rsidR="004B0677">
        <w:rPr>
          <w:b/>
        </w:rPr>
        <w:t>…</w:t>
      </w:r>
      <w:r w:rsidR="00D50933">
        <w:rPr>
          <w:b/>
        </w:rPr>
        <w:t>…………..</w:t>
      </w:r>
      <w:r w:rsidR="00361E75">
        <w:rPr>
          <w:b/>
        </w:rPr>
        <w:t>…</w:t>
      </w:r>
      <w:r w:rsidR="00D50933">
        <w:rPr>
          <w:b/>
        </w:rPr>
        <w:t>2</w:t>
      </w:r>
      <w:r w:rsidR="004B0677">
        <w:rPr>
          <w:b/>
        </w:rPr>
        <w:t>4</w:t>
      </w:r>
    </w:p>
    <w:p w:rsidR="003C1DD1" w:rsidRPr="009E346F" w:rsidRDefault="003C1DD1" w:rsidP="00361E75">
      <w:pPr>
        <w:spacing w:line="360" w:lineRule="auto"/>
        <w:jc w:val="both"/>
        <w:rPr>
          <w:b/>
        </w:rPr>
      </w:pPr>
      <w:r>
        <w:rPr>
          <w:b/>
        </w:rPr>
        <w:t xml:space="preserve">Referentes </w:t>
      </w:r>
      <w:r w:rsidR="00D50933">
        <w:rPr>
          <w:b/>
        </w:rPr>
        <w:t>conceptuales…</w:t>
      </w:r>
      <w:r w:rsidR="004B0677">
        <w:rPr>
          <w:b/>
        </w:rPr>
        <w:t>……………………………………</w:t>
      </w:r>
      <w:r w:rsidR="00D50933">
        <w:rPr>
          <w:b/>
        </w:rPr>
        <w:t>…………….</w:t>
      </w:r>
      <w:r w:rsidR="00361E75">
        <w:rPr>
          <w:b/>
        </w:rPr>
        <w:t>….</w:t>
      </w:r>
      <w:r w:rsidR="00D50933">
        <w:rPr>
          <w:b/>
        </w:rPr>
        <w:t>2</w:t>
      </w:r>
      <w:r w:rsidR="004B0677">
        <w:rPr>
          <w:b/>
        </w:rPr>
        <w:t>5</w:t>
      </w:r>
    </w:p>
    <w:p w:rsidR="00FD7DFC" w:rsidRDefault="00FD7DFC" w:rsidP="00361E75">
      <w:pPr>
        <w:spacing w:line="360" w:lineRule="auto"/>
        <w:jc w:val="both"/>
        <w:rPr>
          <w:b/>
        </w:rPr>
      </w:pPr>
    </w:p>
    <w:p w:rsidR="003C1DD1" w:rsidRDefault="00361E75" w:rsidP="00361E75">
      <w:pPr>
        <w:spacing w:line="360" w:lineRule="auto"/>
        <w:jc w:val="both"/>
        <w:rPr>
          <w:b/>
        </w:rPr>
      </w:pPr>
      <w:r>
        <w:rPr>
          <w:b/>
        </w:rPr>
        <w:t xml:space="preserve">III MARCO METODOLOGICO </w:t>
      </w:r>
    </w:p>
    <w:p w:rsidR="00D50933" w:rsidRDefault="00D50933" w:rsidP="00361E75">
      <w:pPr>
        <w:spacing w:line="360" w:lineRule="auto"/>
        <w:jc w:val="both"/>
        <w:rPr>
          <w:b/>
        </w:rPr>
      </w:pPr>
    </w:p>
    <w:p w:rsidR="003C1DD1" w:rsidRDefault="003C1DD1" w:rsidP="00361E75">
      <w:pPr>
        <w:spacing w:line="360" w:lineRule="auto"/>
        <w:jc w:val="both"/>
        <w:rPr>
          <w:b/>
        </w:rPr>
      </w:pPr>
      <w:r>
        <w:rPr>
          <w:b/>
        </w:rPr>
        <w:t xml:space="preserve">Paradigma de la </w:t>
      </w:r>
      <w:r w:rsidR="00605725">
        <w:rPr>
          <w:b/>
        </w:rPr>
        <w:t>investigación…</w:t>
      </w:r>
      <w:r w:rsidR="004B0677">
        <w:rPr>
          <w:b/>
        </w:rPr>
        <w:t>………………………………</w:t>
      </w:r>
      <w:r w:rsidR="00361E75">
        <w:rPr>
          <w:b/>
        </w:rPr>
        <w:t>.</w:t>
      </w:r>
      <w:r w:rsidR="00D50933">
        <w:rPr>
          <w:b/>
        </w:rPr>
        <w:t>…………...2</w:t>
      </w:r>
      <w:r w:rsidR="004B0677">
        <w:rPr>
          <w:b/>
        </w:rPr>
        <w:t>7</w:t>
      </w:r>
    </w:p>
    <w:p w:rsidR="003C1DD1" w:rsidRDefault="003C1DD1" w:rsidP="00361E75">
      <w:pPr>
        <w:spacing w:line="360" w:lineRule="auto"/>
        <w:jc w:val="both"/>
        <w:rPr>
          <w:b/>
        </w:rPr>
      </w:pPr>
      <w:r>
        <w:rPr>
          <w:b/>
        </w:rPr>
        <w:t>Fundamentación epistemológica de la investigación</w:t>
      </w:r>
      <w:r w:rsidR="00361E75">
        <w:rPr>
          <w:b/>
        </w:rPr>
        <w:t xml:space="preserve"> cualitativa</w:t>
      </w:r>
      <w:r w:rsidR="00D50933">
        <w:rPr>
          <w:b/>
        </w:rPr>
        <w:t>………..2</w:t>
      </w:r>
      <w:r w:rsidR="004B0677">
        <w:rPr>
          <w:b/>
        </w:rPr>
        <w:t>8</w:t>
      </w:r>
    </w:p>
    <w:p w:rsidR="004B0677" w:rsidRDefault="004B0677" w:rsidP="00361E75">
      <w:pPr>
        <w:spacing w:line="360" w:lineRule="auto"/>
        <w:jc w:val="both"/>
        <w:rPr>
          <w:b/>
        </w:rPr>
      </w:pPr>
      <w:r>
        <w:rPr>
          <w:b/>
        </w:rPr>
        <w:t>Historia de vida ……………………………………………………</w:t>
      </w:r>
      <w:r w:rsidR="00D50933">
        <w:rPr>
          <w:b/>
        </w:rPr>
        <w:t>…………2</w:t>
      </w:r>
      <w:r w:rsidR="00361E75">
        <w:rPr>
          <w:b/>
        </w:rPr>
        <w:t>9</w:t>
      </w:r>
    </w:p>
    <w:p w:rsidR="003C1DD1" w:rsidRDefault="003C1DD1" w:rsidP="00361E75">
      <w:pPr>
        <w:spacing w:line="360" w:lineRule="auto"/>
        <w:jc w:val="both"/>
        <w:rPr>
          <w:b/>
        </w:rPr>
      </w:pPr>
      <w:r>
        <w:rPr>
          <w:b/>
        </w:rPr>
        <w:t>Diseño de la investigación</w:t>
      </w:r>
      <w:r w:rsidR="004B0677">
        <w:rPr>
          <w:b/>
        </w:rPr>
        <w:t>…………………………………………</w:t>
      </w:r>
      <w:r w:rsidR="00D50933">
        <w:rPr>
          <w:b/>
        </w:rPr>
        <w:t>…………3</w:t>
      </w:r>
      <w:r w:rsidR="00361E75">
        <w:rPr>
          <w:b/>
        </w:rPr>
        <w:t>0</w:t>
      </w:r>
    </w:p>
    <w:p w:rsidR="00D50933" w:rsidRDefault="003C1DD1" w:rsidP="00361E75">
      <w:pPr>
        <w:spacing w:line="360" w:lineRule="auto"/>
        <w:jc w:val="both"/>
        <w:rPr>
          <w:b/>
        </w:rPr>
      </w:pPr>
      <w:r>
        <w:rPr>
          <w:b/>
        </w:rPr>
        <w:t xml:space="preserve">Fase  </w:t>
      </w:r>
      <w:r w:rsidR="004B0677">
        <w:rPr>
          <w:b/>
        </w:rPr>
        <w:t xml:space="preserve">de pre </w:t>
      </w:r>
      <w:r w:rsidR="00D50933">
        <w:rPr>
          <w:b/>
        </w:rPr>
        <w:t>historia…</w:t>
      </w:r>
      <w:r w:rsidR="004B0677">
        <w:rPr>
          <w:b/>
        </w:rPr>
        <w:t>……………………………………………</w:t>
      </w:r>
      <w:r w:rsidR="00D50933">
        <w:rPr>
          <w:b/>
        </w:rPr>
        <w:t>………30</w:t>
      </w:r>
    </w:p>
    <w:p w:rsidR="004B0677" w:rsidRDefault="004B0677" w:rsidP="00361E75">
      <w:pPr>
        <w:spacing w:line="360" w:lineRule="auto"/>
        <w:jc w:val="both"/>
        <w:rPr>
          <w:b/>
        </w:rPr>
      </w:pPr>
      <w:r>
        <w:rPr>
          <w:b/>
        </w:rPr>
        <w:t>Fase de la historia …………………………………………………</w:t>
      </w:r>
      <w:r w:rsidR="00D50933">
        <w:rPr>
          <w:b/>
        </w:rPr>
        <w:t>…</w:t>
      </w:r>
      <w:r>
        <w:rPr>
          <w:b/>
        </w:rPr>
        <w:t>…</w:t>
      </w:r>
      <w:r w:rsidR="00D50933">
        <w:rPr>
          <w:b/>
        </w:rPr>
        <w:t>...3</w:t>
      </w:r>
      <w:r w:rsidR="00361E75">
        <w:rPr>
          <w:b/>
        </w:rPr>
        <w:t>1</w:t>
      </w:r>
    </w:p>
    <w:p w:rsidR="004B0677" w:rsidRDefault="00605725" w:rsidP="00361E75">
      <w:pPr>
        <w:spacing w:line="360" w:lineRule="auto"/>
        <w:jc w:val="both"/>
        <w:rPr>
          <w:b/>
        </w:rPr>
      </w:pPr>
      <w:r>
        <w:rPr>
          <w:b/>
        </w:rPr>
        <w:t>Grabación…</w:t>
      </w:r>
      <w:r w:rsidR="004B0677">
        <w:rPr>
          <w:b/>
        </w:rPr>
        <w:t>…………………………………………………………</w:t>
      </w:r>
      <w:r w:rsidR="00D50933">
        <w:rPr>
          <w:b/>
        </w:rPr>
        <w:t>...</w:t>
      </w:r>
      <w:r w:rsidR="004B0677">
        <w:rPr>
          <w:b/>
        </w:rPr>
        <w:t>….</w:t>
      </w:r>
      <w:r w:rsidR="00D50933">
        <w:rPr>
          <w:b/>
        </w:rPr>
        <w:t>3</w:t>
      </w:r>
      <w:r w:rsidR="00361E75">
        <w:rPr>
          <w:b/>
        </w:rPr>
        <w:t>1</w:t>
      </w:r>
    </w:p>
    <w:p w:rsidR="004B0677" w:rsidRDefault="00605725" w:rsidP="00361E75">
      <w:pPr>
        <w:spacing w:line="360" w:lineRule="auto"/>
        <w:jc w:val="both"/>
        <w:rPr>
          <w:b/>
        </w:rPr>
      </w:pPr>
      <w:r>
        <w:rPr>
          <w:b/>
        </w:rPr>
        <w:t>Desgravación…</w:t>
      </w:r>
      <w:r w:rsidR="004B0677">
        <w:rPr>
          <w:b/>
        </w:rPr>
        <w:t>………………………………………………………</w:t>
      </w:r>
      <w:r w:rsidR="00D50933">
        <w:rPr>
          <w:b/>
        </w:rPr>
        <w:t>…</w:t>
      </w:r>
      <w:r w:rsidR="004B0677">
        <w:rPr>
          <w:b/>
        </w:rPr>
        <w:t>..</w:t>
      </w:r>
      <w:r w:rsidR="00D50933">
        <w:rPr>
          <w:b/>
        </w:rPr>
        <w:t>3</w:t>
      </w:r>
      <w:r w:rsidR="00361E75">
        <w:rPr>
          <w:b/>
        </w:rPr>
        <w:t>1</w:t>
      </w:r>
    </w:p>
    <w:p w:rsidR="004B0677" w:rsidRDefault="00605725" w:rsidP="00361E75">
      <w:pPr>
        <w:spacing w:line="360" w:lineRule="auto"/>
        <w:jc w:val="both"/>
        <w:rPr>
          <w:b/>
        </w:rPr>
      </w:pPr>
      <w:r>
        <w:rPr>
          <w:b/>
        </w:rPr>
        <w:t>Transcripción…</w:t>
      </w:r>
      <w:r w:rsidR="004B0677">
        <w:rPr>
          <w:b/>
        </w:rPr>
        <w:t>………………………………………………………</w:t>
      </w:r>
      <w:r w:rsidR="00D50933">
        <w:rPr>
          <w:b/>
        </w:rPr>
        <w:t>......3</w:t>
      </w:r>
      <w:r w:rsidR="00361E75">
        <w:rPr>
          <w:b/>
        </w:rPr>
        <w:t>1</w:t>
      </w:r>
    </w:p>
    <w:p w:rsidR="004B0677" w:rsidRDefault="004B0677" w:rsidP="00361E75">
      <w:pPr>
        <w:spacing w:line="360" w:lineRule="auto"/>
        <w:jc w:val="both"/>
        <w:rPr>
          <w:b/>
        </w:rPr>
      </w:pPr>
      <w:r>
        <w:rPr>
          <w:b/>
        </w:rPr>
        <w:t xml:space="preserve">Fase de </w:t>
      </w:r>
      <w:r w:rsidR="00605725">
        <w:rPr>
          <w:b/>
        </w:rPr>
        <w:t>interpretación…</w:t>
      </w:r>
      <w:r>
        <w:rPr>
          <w:b/>
        </w:rPr>
        <w:t>………………………………………………</w:t>
      </w:r>
      <w:r w:rsidR="00D50933">
        <w:rPr>
          <w:b/>
        </w:rPr>
        <w:t>....3</w:t>
      </w:r>
      <w:r w:rsidR="00361E75">
        <w:rPr>
          <w:b/>
        </w:rPr>
        <w:t>2</w:t>
      </w:r>
    </w:p>
    <w:p w:rsidR="004B0677" w:rsidRDefault="004B0677" w:rsidP="00361E75">
      <w:pPr>
        <w:spacing w:line="360" w:lineRule="auto"/>
        <w:jc w:val="both"/>
        <w:rPr>
          <w:b/>
        </w:rPr>
      </w:pPr>
      <w:r>
        <w:rPr>
          <w:b/>
        </w:rPr>
        <w:t>Hermenéutica…………………………………………………………</w:t>
      </w:r>
      <w:r w:rsidR="00361E75">
        <w:rPr>
          <w:b/>
        </w:rPr>
        <w:t>...</w:t>
      </w:r>
      <w:r>
        <w:rPr>
          <w:b/>
        </w:rPr>
        <w:t>.</w:t>
      </w:r>
      <w:r w:rsidR="00D50933">
        <w:rPr>
          <w:b/>
        </w:rPr>
        <w:t>....3</w:t>
      </w:r>
      <w:r w:rsidR="00361E75">
        <w:rPr>
          <w:b/>
        </w:rPr>
        <w:t>2</w:t>
      </w:r>
    </w:p>
    <w:p w:rsidR="004B0677" w:rsidRDefault="004B0677" w:rsidP="00361E75">
      <w:pPr>
        <w:spacing w:line="360" w:lineRule="auto"/>
        <w:jc w:val="both"/>
        <w:rPr>
          <w:b/>
        </w:rPr>
      </w:pPr>
      <w:r>
        <w:rPr>
          <w:b/>
        </w:rPr>
        <w:t>Categorización………………………………………………………</w:t>
      </w:r>
      <w:r w:rsidR="00361E75">
        <w:rPr>
          <w:b/>
        </w:rPr>
        <w:t>..</w:t>
      </w:r>
      <w:r>
        <w:rPr>
          <w:b/>
        </w:rPr>
        <w:t>…</w:t>
      </w:r>
      <w:r w:rsidR="00D50933">
        <w:rPr>
          <w:b/>
        </w:rPr>
        <w:t>...3</w:t>
      </w:r>
      <w:r w:rsidR="00361E75">
        <w:rPr>
          <w:b/>
        </w:rPr>
        <w:t>2</w:t>
      </w:r>
    </w:p>
    <w:p w:rsidR="004B0677" w:rsidRDefault="004B0677" w:rsidP="00361E75">
      <w:pPr>
        <w:spacing w:line="360" w:lineRule="auto"/>
        <w:jc w:val="both"/>
        <w:rPr>
          <w:b/>
        </w:rPr>
      </w:pPr>
      <w:r>
        <w:rPr>
          <w:b/>
        </w:rPr>
        <w:t xml:space="preserve">Co – historiador e </w:t>
      </w:r>
      <w:r w:rsidR="00605725">
        <w:rPr>
          <w:b/>
        </w:rPr>
        <w:t>historiador…</w:t>
      </w:r>
      <w:r>
        <w:rPr>
          <w:b/>
        </w:rPr>
        <w:t>………………………………………</w:t>
      </w:r>
      <w:r w:rsidR="00D50933">
        <w:rPr>
          <w:b/>
        </w:rPr>
        <w:t>..3</w:t>
      </w:r>
      <w:r w:rsidR="00361E75">
        <w:rPr>
          <w:b/>
        </w:rPr>
        <w:t>3</w:t>
      </w:r>
    </w:p>
    <w:p w:rsidR="004B0677" w:rsidRDefault="004B0677" w:rsidP="00361E75">
      <w:pPr>
        <w:spacing w:line="360" w:lineRule="auto"/>
        <w:jc w:val="both"/>
        <w:rPr>
          <w:b/>
        </w:rPr>
      </w:pPr>
      <w:r>
        <w:rPr>
          <w:b/>
        </w:rPr>
        <w:t>Validez de la investigación……………………………………………</w:t>
      </w:r>
      <w:r w:rsidR="00D50933">
        <w:rPr>
          <w:b/>
        </w:rPr>
        <w:t>.....3</w:t>
      </w:r>
      <w:r w:rsidR="00361E75">
        <w:rPr>
          <w:b/>
        </w:rPr>
        <w:t>3</w:t>
      </w:r>
    </w:p>
    <w:p w:rsidR="004B0677" w:rsidRDefault="004B0677" w:rsidP="00361E75">
      <w:pPr>
        <w:spacing w:line="360" w:lineRule="auto"/>
        <w:jc w:val="both"/>
        <w:rPr>
          <w:b/>
        </w:rPr>
      </w:pPr>
      <w:r>
        <w:rPr>
          <w:b/>
        </w:rPr>
        <w:t xml:space="preserve"> </w:t>
      </w:r>
    </w:p>
    <w:p w:rsidR="004B0677" w:rsidRDefault="004B0677" w:rsidP="00361E75">
      <w:pPr>
        <w:spacing w:line="360" w:lineRule="auto"/>
        <w:jc w:val="both"/>
        <w:rPr>
          <w:rFonts w:eastAsiaTheme="minorHAnsi"/>
          <w:b/>
          <w:lang w:val="es-VE" w:eastAsia="en-US"/>
        </w:rPr>
      </w:pPr>
      <w:r>
        <w:rPr>
          <w:b/>
        </w:rPr>
        <w:t xml:space="preserve">IV  </w:t>
      </w:r>
      <w:r>
        <w:rPr>
          <w:rFonts w:eastAsiaTheme="minorHAnsi"/>
          <w:b/>
          <w:lang w:val="es-VE" w:eastAsia="en-US"/>
        </w:rPr>
        <w:t xml:space="preserve">PRESENTACIÓN Y COMPRENSIÓN DE LOS HALLAZGOS </w:t>
      </w:r>
    </w:p>
    <w:p w:rsidR="004B0677" w:rsidRDefault="004B0677" w:rsidP="00361E75">
      <w:pPr>
        <w:spacing w:line="360" w:lineRule="auto"/>
        <w:jc w:val="both"/>
        <w:rPr>
          <w:b/>
        </w:rPr>
      </w:pPr>
    </w:p>
    <w:p w:rsidR="004B0677" w:rsidRDefault="00605725" w:rsidP="00361E75">
      <w:pPr>
        <w:spacing w:line="360" w:lineRule="auto"/>
        <w:jc w:val="both"/>
        <w:rPr>
          <w:b/>
        </w:rPr>
      </w:pPr>
      <w:r>
        <w:rPr>
          <w:b/>
        </w:rPr>
        <w:t>Categorización…</w:t>
      </w:r>
      <w:r w:rsidR="004B0677">
        <w:rPr>
          <w:b/>
        </w:rPr>
        <w:t>…………………………………………………</w:t>
      </w:r>
      <w:r w:rsidR="00D50933">
        <w:rPr>
          <w:b/>
        </w:rPr>
        <w:t>…</w:t>
      </w:r>
      <w:r w:rsidR="004B0677">
        <w:rPr>
          <w:b/>
        </w:rPr>
        <w:t>……</w:t>
      </w:r>
      <w:r w:rsidR="00D50933">
        <w:rPr>
          <w:b/>
        </w:rPr>
        <w:t>3</w:t>
      </w:r>
      <w:r w:rsidR="00361E75">
        <w:rPr>
          <w:b/>
        </w:rPr>
        <w:t>4</w:t>
      </w:r>
    </w:p>
    <w:p w:rsidR="004B0677" w:rsidRDefault="004B0677" w:rsidP="00361E75">
      <w:pPr>
        <w:spacing w:line="360" w:lineRule="auto"/>
        <w:jc w:val="both"/>
        <w:rPr>
          <w:b/>
        </w:rPr>
      </w:pPr>
      <w:r>
        <w:rPr>
          <w:b/>
        </w:rPr>
        <w:t xml:space="preserve">Grandes </w:t>
      </w:r>
      <w:r w:rsidR="00605725">
        <w:rPr>
          <w:b/>
        </w:rPr>
        <w:t>categorizaciones…</w:t>
      </w:r>
      <w:r>
        <w:rPr>
          <w:b/>
        </w:rPr>
        <w:t>………………………………………</w:t>
      </w:r>
      <w:r w:rsidR="00D50933">
        <w:rPr>
          <w:b/>
        </w:rPr>
        <w:t>.... …..4</w:t>
      </w:r>
      <w:r w:rsidR="00361E75">
        <w:rPr>
          <w:b/>
        </w:rPr>
        <w:t>4</w:t>
      </w:r>
    </w:p>
    <w:p w:rsidR="004B0677" w:rsidRDefault="00605725" w:rsidP="00361E75">
      <w:pPr>
        <w:spacing w:line="360" w:lineRule="auto"/>
        <w:jc w:val="both"/>
        <w:rPr>
          <w:b/>
        </w:rPr>
      </w:pPr>
      <w:r>
        <w:rPr>
          <w:b/>
        </w:rPr>
        <w:t>Contrastación…</w:t>
      </w:r>
      <w:r w:rsidR="004B0677">
        <w:rPr>
          <w:b/>
        </w:rPr>
        <w:t>………………………………………………………</w:t>
      </w:r>
      <w:r w:rsidR="00D50933">
        <w:rPr>
          <w:b/>
        </w:rPr>
        <w:t>…...4</w:t>
      </w:r>
      <w:r w:rsidR="00361E75">
        <w:rPr>
          <w:b/>
        </w:rPr>
        <w:t>5</w:t>
      </w:r>
    </w:p>
    <w:p w:rsidR="004B0677" w:rsidRDefault="00605725" w:rsidP="00361E75">
      <w:pPr>
        <w:spacing w:line="360" w:lineRule="auto"/>
        <w:jc w:val="both"/>
        <w:rPr>
          <w:b/>
        </w:rPr>
      </w:pPr>
      <w:r>
        <w:rPr>
          <w:b/>
        </w:rPr>
        <w:t>Teorización…</w:t>
      </w:r>
      <w:r w:rsidR="004B0677">
        <w:rPr>
          <w:b/>
        </w:rPr>
        <w:t>…………………………………………………………</w:t>
      </w:r>
      <w:r w:rsidR="00D50933">
        <w:rPr>
          <w:b/>
        </w:rPr>
        <w:t>…...47</w:t>
      </w:r>
    </w:p>
    <w:p w:rsidR="004B0677" w:rsidRDefault="004B0677" w:rsidP="00361E75">
      <w:pPr>
        <w:spacing w:line="360" w:lineRule="auto"/>
        <w:jc w:val="both"/>
        <w:rPr>
          <w:b/>
        </w:rPr>
      </w:pPr>
      <w:r>
        <w:rPr>
          <w:b/>
        </w:rPr>
        <w:t xml:space="preserve">Consideraciones </w:t>
      </w:r>
      <w:r w:rsidR="00605725">
        <w:rPr>
          <w:b/>
        </w:rPr>
        <w:t>finales…</w:t>
      </w:r>
      <w:r>
        <w:rPr>
          <w:b/>
        </w:rPr>
        <w:t>……………………………………………</w:t>
      </w:r>
      <w:r w:rsidR="00605725">
        <w:rPr>
          <w:b/>
        </w:rPr>
        <w:t>….4</w:t>
      </w:r>
      <w:r w:rsidR="00361E75">
        <w:rPr>
          <w:b/>
        </w:rPr>
        <w:t>8</w:t>
      </w:r>
    </w:p>
    <w:p w:rsidR="004B0677" w:rsidRDefault="00605725" w:rsidP="00361E75">
      <w:pPr>
        <w:spacing w:line="360" w:lineRule="auto"/>
        <w:jc w:val="both"/>
        <w:rPr>
          <w:b/>
        </w:rPr>
      </w:pPr>
      <w:r>
        <w:rPr>
          <w:b/>
        </w:rPr>
        <w:t>Hallazgos…</w:t>
      </w:r>
      <w:r w:rsidR="004B0677">
        <w:rPr>
          <w:b/>
        </w:rPr>
        <w:t>……………………………………………………………</w:t>
      </w:r>
      <w:r>
        <w:rPr>
          <w:b/>
        </w:rPr>
        <w:t>….4</w:t>
      </w:r>
      <w:r w:rsidR="00361E75">
        <w:rPr>
          <w:b/>
        </w:rPr>
        <w:t>9</w:t>
      </w:r>
    </w:p>
    <w:p w:rsidR="004B0677" w:rsidRDefault="00605725" w:rsidP="00361E75">
      <w:pPr>
        <w:spacing w:line="360" w:lineRule="auto"/>
        <w:jc w:val="both"/>
        <w:rPr>
          <w:b/>
        </w:rPr>
      </w:pPr>
      <w:r>
        <w:rPr>
          <w:b/>
        </w:rPr>
        <w:t>Aporte…</w:t>
      </w:r>
      <w:r w:rsidR="004B0677">
        <w:rPr>
          <w:b/>
        </w:rPr>
        <w:t>………………………………………………………………</w:t>
      </w:r>
      <w:r>
        <w:rPr>
          <w:b/>
        </w:rPr>
        <w:t>........5</w:t>
      </w:r>
      <w:r w:rsidR="00361E75">
        <w:rPr>
          <w:b/>
        </w:rPr>
        <w:t>1</w:t>
      </w:r>
    </w:p>
    <w:p w:rsidR="00605725" w:rsidRDefault="00605725" w:rsidP="00361E75">
      <w:pPr>
        <w:spacing w:line="360" w:lineRule="auto"/>
        <w:jc w:val="both"/>
        <w:rPr>
          <w:b/>
        </w:rPr>
      </w:pPr>
      <w:r>
        <w:rPr>
          <w:b/>
        </w:rPr>
        <w:t>Anexo……………………………………………………………………….52</w:t>
      </w:r>
    </w:p>
    <w:p w:rsidR="004B0677" w:rsidRPr="004B0677" w:rsidRDefault="004B0677" w:rsidP="00361E75">
      <w:pPr>
        <w:spacing w:line="360" w:lineRule="auto"/>
        <w:jc w:val="both"/>
        <w:rPr>
          <w:b/>
        </w:rPr>
      </w:pPr>
      <w:r>
        <w:rPr>
          <w:b/>
        </w:rPr>
        <w:t xml:space="preserve">Referencia </w:t>
      </w:r>
      <w:r w:rsidR="00605725">
        <w:rPr>
          <w:b/>
        </w:rPr>
        <w:t>bibliográfica…</w:t>
      </w:r>
      <w:r>
        <w:rPr>
          <w:b/>
        </w:rPr>
        <w:t>……………………………………………</w:t>
      </w:r>
      <w:r w:rsidR="00605725">
        <w:rPr>
          <w:b/>
        </w:rPr>
        <w:t>…54</w:t>
      </w:r>
    </w:p>
    <w:p w:rsidR="00FD7DFC" w:rsidRPr="004B0677" w:rsidRDefault="00FD7DFC" w:rsidP="00361E75">
      <w:pPr>
        <w:spacing w:line="360" w:lineRule="auto"/>
        <w:jc w:val="both"/>
        <w:rPr>
          <w:b/>
          <w:lang w:val="es-VE"/>
        </w:rPr>
      </w:pPr>
    </w:p>
    <w:p w:rsidR="00FD7DFC" w:rsidRPr="009E346F" w:rsidRDefault="00FD7DFC" w:rsidP="00361E75">
      <w:pPr>
        <w:spacing w:line="360" w:lineRule="auto"/>
        <w:jc w:val="both"/>
        <w:rPr>
          <w:b/>
        </w:rPr>
      </w:pPr>
    </w:p>
    <w:p w:rsidR="00FD7DFC" w:rsidRPr="009E346F" w:rsidRDefault="00FD7DFC" w:rsidP="00361E75">
      <w:pPr>
        <w:spacing w:line="360" w:lineRule="auto"/>
        <w:jc w:val="both"/>
        <w:rPr>
          <w:b/>
        </w:rPr>
      </w:pPr>
    </w:p>
    <w:p w:rsidR="00FD7DFC" w:rsidRPr="009E346F" w:rsidRDefault="00FD7DFC" w:rsidP="00361E75">
      <w:pPr>
        <w:spacing w:line="360" w:lineRule="auto"/>
        <w:jc w:val="both"/>
        <w:rPr>
          <w:b/>
        </w:rPr>
      </w:pPr>
    </w:p>
    <w:p w:rsidR="00FD7DFC" w:rsidRPr="009E346F" w:rsidRDefault="00FD7DFC" w:rsidP="00361E75">
      <w:pPr>
        <w:spacing w:line="360" w:lineRule="auto"/>
        <w:rPr>
          <w:b/>
        </w:rPr>
      </w:pPr>
    </w:p>
    <w:p w:rsidR="00FD7DFC" w:rsidRPr="009E346F" w:rsidRDefault="00FD7DFC" w:rsidP="00FD7DFC">
      <w:pPr>
        <w:spacing w:line="360" w:lineRule="auto"/>
        <w:jc w:val="center"/>
        <w:rPr>
          <w:b/>
        </w:rPr>
      </w:pPr>
    </w:p>
    <w:p w:rsidR="00FD7DFC" w:rsidRPr="009E346F" w:rsidRDefault="00FD7DFC" w:rsidP="00FD7DFC">
      <w:pPr>
        <w:spacing w:line="360" w:lineRule="auto"/>
        <w:jc w:val="center"/>
        <w:rPr>
          <w:b/>
        </w:rPr>
      </w:pPr>
    </w:p>
    <w:p w:rsidR="009E346F" w:rsidRDefault="009E346F" w:rsidP="00FD7DFC">
      <w:pPr>
        <w:spacing w:line="360" w:lineRule="auto"/>
        <w:jc w:val="right"/>
        <w:rPr>
          <w:b/>
        </w:rPr>
      </w:pPr>
    </w:p>
    <w:p w:rsidR="00361E75" w:rsidRPr="009E346F" w:rsidRDefault="00361E75" w:rsidP="00361E75">
      <w:pPr>
        <w:spacing w:line="360" w:lineRule="auto"/>
        <w:jc w:val="right"/>
        <w:rPr>
          <w:b/>
        </w:rPr>
      </w:pPr>
    </w:p>
    <w:p w:rsidR="00FD7DFC" w:rsidRPr="009E346F" w:rsidRDefault="00FD7DFC" w:rsidP="009E346F">
      <w:pPr>
        <w:spacing w:line="360" w:lineRule="auto"/>
        <w:rPr>
          <w:b/>
        </w:rPr>
      </w:pPr>
    </w:p>
    <w:p w:rsidR="00FD7DFC" w:rsidRPr="009E346F" w:rsidRDefault="00FD7DFC" w:rsidP="00FD7DFC">
      <w:pPr>
        <w:spacing w:line="360" w:lineRule="auto"/>
        <w:jc w:val="center"/>
        <w:rPr>
          <w:b/>
        </w:rPr>
      </w:pPr>
    </w:p>
    <w:p w:rsidR="00FD7DFC" w:rsidRPr="009E346F" w:rsidRDefault="00FD7DFC" w:rsidP="00FD7DFC">
      <w:pPr>
        <w:jc w:val="center"/>
        <w:outlineLvl w:val="0"/>
        <w:rPr>
          <w:b/>
        </w:rPr>
      </w:pPr>
      <w:r w:rsidRPr="009E346F">
        <w:rPr>
          <w:b/>
          <w:noProof/>
          <w:lang w:val="es-VE" w:eastAsia="es-VE"/>
        </w:rPr>
        <w:drawing>
          <wp:anchor distT="0" distB="0" distL="114300" distR="114300" simplePos="0" relativeHeight="251665408" behindDoc="0" locked="0" layoutInCell="1" allowOverlap="1" wp14:anchorId="0B1A7801" wp14:editId="117A78CF">
            <wp:simplePos x="0" y="0"/>
            <wp:positionH relativeFrom="column">
              <wp:posOffset>146685</wp:posOffset>
            </wp:positionH>
            <wp:positionV relativeFrom="paragraph">
              <wp:posOffset>-118110</wp:posOffset>
            </wp:positionV>
            <wp:extent cx="744220" cy="826770"/>
            <wp:effectExtent l="0" t="0" r="0" b="0"/>
            <wp:wrapNone/>
            <wp:docPr id="7" name="Imagen 7" descr="logo_u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logo_uc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220" cy="826770"/>
                    </a:xfrm>
                    <a:prstGeom prst="rect">
                      <a:avLst/>
                    </a:prstGeom>
                    <a:noFill/>
                  </pic:spPr>
                </pic:pic>
              </a:graphicData>
            </a:graphic>
            <wp14:sizeRelH relativeFrom="margin">
              <wp14:pctWidth>0</wp14:pctWidth>
            </wp14:sizeRelH>
            <wp14:sizeRelV relativeFrom="margin">
              <wp14:pctHeight>0</wp14:pctHeight>
            </wp14:sizeRelV>
          </wp:anchor>
        </w:drawing>
      </w:r>
      <w:r w:rsidRPr="009E346F">
        <w:rPr>
          <w:b/>
          <w:noProof/>
          <w:lang w:val="es-VE" w:eastAsia="es-VE"/>
        </w:rPr>
        <w:drawing>
          <wp:anchor distT="0" distB="0" distL="114300" distR="114300" simplePos="0" relativeHeight="251666432" behindDoc="0" locked="0" layoutInCell="1" allowOverlap="1" wp14:anchorId="22796AC1" wp14:editId="27012184">
            <wp:simplePos x="0" y="0"/>
            <wp:positionH relativeFrom="column">
              <wp:posOffset>4790440</wp:posOffset>
            </wp:positionH>
            <wp:positionV relativeFrom="paragraph">
              <wp:posOffset>-205105</wp:posOffset>
            </wp:positionV>
            <wp:extent cx="775970" cy="862965"/>
            <wp:effectExtent l="0" t="0" r="5080" b="0"/>
            <wp:wrapNone/>
            <wp:docPr id="8" name="Imagen 8"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fa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970" cy="862965"/>
                    </a:xfrm>
                    <a:prstGeom prst="rect">
                      <a:avLst/>
                    </a:prstGeom>
                    <a:noFill/>
                  </pic:spPr>
                </pic:pic>
              </a:graphicData>
            </a:graphic>
            <wp14:sizeRelH relativeFrom="margin">
              <wp14:pctWidth>0</wp14:pctWidth>
            </wp14:sizeRelH>
            <wp14:sizeRelV relativeFrom="margin">
              <wp14:pctHeight>0</wp14:pctHeight>
            </wp14:sizeRelV>
          </wp:anchor>
        </w:drawing>
      </w:r>
      <w:r w:rsidRPr="009E346F">
        <w:rPr>
          <w:b/>
        </w:rPr>
        <w:t>UNIVERSIDAD DE CARABOBO</w:t>
      </w:r>
    </w:p>
    <w:p w:rsidR="00FD7DFC" w:rsidRPr="009E346F" w:rsidRDefault="00FD7DFC" w:rsidP="00FD7DFC">
      <w:pPr>
        <w:jc w:val="center"/>
        <w:rPr>
          <w:b/>
        </w:rPr>
      </w:pPr>
      <w:r w:rsidRPr="009E346F">
        <w:rPr>
          <w:b/>
        </w:rPr>
        <w:t>FACULTAD DE CIENCIAS DE LA EDUCACIÓN</w:t>
      </w:r>
    </w:p>
    <w:p w:rsidR="00FD7DFC" w:rsidRPr="009E346F" w:rsidRDefault="00FD7DFC" w:rsidP="00FD7DFC">
      <w:pPr>
        <w:jc w:val="center"/>
        <w:rPr>
          <w:b/>
        </w:rPr>
      </w:pPr>
      <w:r w:rsidRPr="009E346F">
        <w:rPr>
          <w:b/>
        </w:rPr>
        <w:t xml:space="preserve">ESCUELA DE EDUCACIÓN </w:t>
      </w:r>
    </w:p>
    <w:p w:rsidR="00FD7DFC" w:rsidRPr="009E346F" w:rsidRDefault="00FD7DFC" w:rsidP="00FD7DFC">
      <w:pPr>
        <w:jc w:val="center"/>
        <w:rPr>
          <w:b/>
        </w:rPr>
      </w:pPr>
      <w:r w:rsidRPr="009E346F">
        <w:rPr>
          <w:b/>
        </w:rPr>
        <w:t xml:space="preserve">DEPARTAMENTO DE ORIENTACIÓN </w:t>
      </w:r>
    </w:p>
    <w:p w:rsidR="00FD7DFC" w:rsidRPr="009E346F" w:rsidRDefault="00FD7DFC" w:rsidP="00FD7DFC">
      <w:pPr>
        <w:jc w:val="center"/>
        <w:rPr>
          <w:b/>
        </w:rPr>
      </w:pPr>
      <w:r w:rsidRPr="009E346F">
        <w:rPr>
          <w:b/>
        </w:rPr>
        <w:t xml:space="preserve">TRABAJO ESPECIAL DE GRADO </w:t>
      </w:r>
    </w:p>
    <w:p w:rsidR="00FD7DFC" w:rsidRPr="009E346F" w:rsidRDefault="00FD7DFC" w:rsidP="00FD7DFC"/>
    <w:p w:rsidR="00FD7DFC" w:rsidRPr="009E346F" w:rsidRDefault="00FD7DFC" w:rsidP="00FD7DFC">
      <w:pPr>
        <w:spacing w:line="360" w:lineRule="auto"/>
        <w:jc w:val="center"/>
        <w:rPr>
          <w:b/>
        </w:rPr>
      </w:pPr>
    </w:p>
    <w:p w:rsidR="009E346F" w:rsidRPr="009E346F" w:rsidRDefault="009E346F" w:rsidP="009E346F">
      <w:pPr>
        <w:spacing w:line="360" w:lineRule="auto"/>
        <w:jc w:val="both"/>
        <w:rPr>
          <w:b/>
          <w:lang w:val="es-VE"/>
        </w:rPr>
      </w:pPr>
    </w:p>
    <w:p w:rsidR="00FD7DFC" w:rsidRPr="009E346F" w:rsidRDefault="009E346F" w:rsidP="00C7321A">
      <w:pPr>
        <w:spacing w:line="360" w:lineRule="auto"/>
        <w:jc w:val="center"/>
        <w:rPr>
          <w:b/>
          <w:lang w:val="es-VE"/>
        </w:rPr>
      </w:pPr>
      <w:r w:rsidRPr="009E346F">
        <w:rPr>
          <w:b/>
          <w:bCs/>
          <w:lang w:val="es-VE"/>
        </w:rPr>
        <w:t xml:space="preserve">PRIVACIÓN DE LIBERTAD Y REINSERCIÓN EN LA SOCIEDAD: COMPRENSIÓN DE  </w:t>
      </w:r>
      <w:r w:rsidRPr="009E346F">
        <w:rPr>
          <w:b/>
          <w:bCs/>
        </w:rPr>
        <w:t>UNA REALIDAD DESDE SU PROPIO AUTOR  HISTORIA DE VIDA DE</w:t>
      </w:r>
      <w:r w:rsidR="00C7321A">
        <w:rPr>
          <w:b/>
          <w:lang w:val="es-VE"/>
        </w:rPr>
        <w:t xml:space="preserve">  </w:t>
      </w:r>
      <w:r w:rsidRPr="009E346F">
        <w:rPr>
          <w:b/>
          <w:bCs/>
        </w:rPr>
        <w:t>JHONIER HERNANDEZ</w:t>
      </w:r>
    </w:p>
    <w:p w:rsidR="00FD7DFC" w:rsidRPr="009E346F" w:rsidRDefault="00FD7DFC" w:rsidP="00C7321A">
      <w:pPr>
        <w:rPr>
          <w:b/>
        </w:rPr>
      </w:pPr>
      <w:r w:rsidRPr="009E346F">
        <w:rPr>
          <w:b/>
        </w:rPr>
        <w:t xml:space="preserve">                                                                                                                   Autoras:</w:t>
      </w:r>
    </w:p>
    <w:p w:rsidR="00FD7DFC" w:rsidRPr="009E346F" w:rsidRDefault="00FD7DFC" w:rsidP="00FD7DFC">
      <w:pPr>
        <w:jc w:val="right"/>
        <w:rPr>
          <w:b/>
        </w:rPr>
      </w:pPr>
      <w:r w:rsidRPr="009E346F">
        <w:rPr>
          <w:b/>
        </w:rPr>
        <w:t xml:space="preserve">                                                                                                            </w:t>
      </w:r>
      <w:r w:rsidRPr="009E346F">
        <w:t>Linares Ada</w:t>
      </w:r>
      <w:r w:rsidRPr="009E346F">
        <w:rPr>
          <w:b/>
        </w:rPr>
        <w:t xml:space="preserve">                      </w:t>
      </w:r>
      <w:r w:rsidRPr="009E346F">
        <w:t xml:space="preserve">            Toro Jecksuay </w:t>
      </w:r>
    </w:p>
    <w:p w:rsidR="00FD7DFC" w:rsidRPr="009E346F" w:rsidRDefault="00FD7DFC" w:rsidP="00FD7DFC">
      <w:pPr>
        <w:jc w:val="right"/>
        <w:rPr>
          <w:b/>
        </w:rPr>
      </w:pPr>
      <w:r w:rsidRPr="009E346F">
        <w:rPr>
          <w:b/>
        </w:rPr>
        <w:t xml:space="preserve">                                                                                          Tutora: </w:t>
      </w:r>
      <w:r w:rsidRPr="009E346F">
        <w:t xml:space="preserve">Dra. Luisa Rojas </w:t>
      </w:r>
    </w:p>
    <w:p w:rsidR="00FD7DFC" w:rsidRPr="009E346F" w:rsidRDefault="00FD7DFC" w:rsidP="009E346F">
      <w:pPr>
        <w:jc w:val="right"/>
      </w:pPr>
      <w:r w:rsidRPr="009E346F">
        <w:rPr>
          <w:b/>
        </w:rPr>
        <w:t xml:space="preserve">         Fecha:</w:t>
      </w:r>
      <w:r w:rsidRPr="009E346F">
        <w:t xml:space="preserve"> Julio 2015</w:t>
      </w:r>
    </w:p>
    <w:p w:rsidR="00FD7DFC" w:rsidRPr="009E346F" w:rsidRDefault="00FD7DFC" w:rsidP="00FD7DFC">
      <w:pPr>
        <w:jc w:val="center"/>
        <w:rPr>
          <w:b/>
        </w:rPr>
      </w:pPr>
      <w:r w:rsidRPr="009E346F">
        <w:rPr>
          <w:b/>
        </w:rPr>
        <w:t xml:space="preserve">RESUMEN </w:t>
      </w:r>
    </w:p>
    <w:p w:rsidR="00FD7DFC" w:rsidRPr="009E346F" w:rsidRDefault="00FD7DFC" w:rsidP="00FD7DFC">
      <w:pPr>
        <w:jc w:val="center"/>
        <w:rPr>
          <w:b/>
        </w:rPr>
      </w:pPr>
    </w:p>
    <w:p w:rsidR="00FD7DFC" w:rsidRPr="009E346F" w:rsidRDefault="00FD7DFC" w:rsidP="00C7321A">
      <w:pPr>
        <w:tabs>
          <w:tab w:val="left" w:pos="2244"/>
        </w:tabs>
        <w:jc w:val="both"/>
      </w:pPr>
      <w:r w:rsidRPr="009E346F">
        <w:t>En la actualidad la cantidad de personas que cometen actos delictivos  es bastante amplia, sin embargo es importante determinar los factores que influyen para que esto ocurra en nuestro país, la intencionalidad de esta investigación es comprender el modo de vida de un ex privado de libertad durante la reinserción social, a través de la praxis en la orientación, sustentado en la teoría socio cultural de Lev Vigotsky y la teoría motivacional de Maslow, en donde se enmarca el método cualitativo, apoyándose en el enfoque biográfico, específicamente en la historia de vida por el cual se utilizó la categorización de Martínez para su análisis e interpretación. Esta investigación aporta desde la orientación una visión más de la situación para su eficaz abordaje.</w:t>
      </w:r>
    </w:p>
    <w:p w:rsidR="00FD7DFC" w:rsidRPr="009E346F" w:rsidRDefault="00FD7DFC" w:rsidP="00C7321A">
      <w:pPr>
        <w:tabs>
          <w:tab w:val="left" w:pos="2244"/>
        </w:tabs>
        <w:jc w:val="both"/>
      </w:pPr>
      <w:r w:rsidRPr="009E346F">
        <w:rPr>
          <w:b/>
        </w:rPr>
        <w:t>Palabras Clave</w:t>
      </w:r>
      <w:r w:rsidR="00C7321A">
        <w:t>: S</w:t>
      </w:r>
      <w:r w:rsidRPr="009E346F">
        <w:t xml:space="preserve">ociedad- reinserción- familia </w:t>
      </w:r>
    </w:p>
    <w:p w:rsidR="00C7321A" w:rsidRDefault="00C7321A" w:rsidP="00C7321A">
      <w:pPr>
        <w:tabs>
          <w:tab w:val="left" w:pos="2244"/>
        </w:tabs>
        <w:jc w:val="both"/>
      </w:pPr>
      <w:r>
        <w:rPr>
          <w:b/>
        </w:rPr>
        <w:t xml:space="preserve">Línea de investigación: </w:t>
      </w:r>
      <w:r>
        <w:t>O</w:t>
      </w:r>
      <w:r w:rsidR="00FD7DFC" w:rsidRPr="009E346F">
        <w:t>rienta</w:t>
      </w:r>
      <w:r>
        <w:t>ción, educación y salud.</w:t>
      </w:r>
    </w:p>
    <w:p w:rsidR="00C7321A" w:rsidRDefault="00FD7DFC" w:rsidP="00C7321A">
      <w:pPr>
        <w:tabs>
          <w:tab w:val="left" w:pos="2244"/>
        </w:tabs>
        <w:jc w:val="both"/>
      </w:pPr>
      <w:r w:rsidRPr="009E346F">
        <w:t xml:space="preserve"> </w:t>
      </w:r>
      <w:r w:rsidR="00C7321A" w:rsidRPr="00C7321A">
        <w:rPr>
          <w:b/>
        </w:rPr>
        <w:t>Temática</w:t>
      </w:r>
      <w:r w:rsidR="00C7321A">
        <w:rPr>
          <w:b/>
        </w:rPr>
        <w:t>:</w:t>
      </w:r>
      <w:r w:rsidRPr="00C7321A">
        <w:rPr>
          <w:b/>
        </w:rPr>
        <w:t xml:space="preserve"> </w:t>
      </w:r>
      <w:r w:rsidR="00C7321A">
        <w:t>O</w:t>
      </w:r>
      <w:r w:rsidRPr="009E346F">
        <w:t>rientación, rehabilita</w:t>
      </w:r>
      <w:r w:rsidR="00C7321A">
        <w:t>ción e inserción social.</w:t>
      </w:r>
    </w:p>
    <w:p w:rsidR="00FD7DFC" w:rsidRPr="009E346F" w:rsidRDefault="00FD7DFC" w:rsidP="00C7321A">
      <w:pPr>
        <w:tabs>
          <w:tab w:val="left" w:pos="2244"/>
        </w:tabs>
        <w:jc w:val="both"/>
      </w:pPr>
      <w:r w:rsidRPr="009E346F">
        <w:t xml:space="preserve"> </w:t>
      </w:r>
      <w:r w:rsidR="00C7321A" w:rsidRPr="00C7321A">
        <w:rPr>
          <w:b/>
        </w:rPr>
        <w:t>Subtemática</w:t>
      </w:r>
      <w:r w:rsidR="00C7321A">
        <w:rPr>
          <w:b/>
        </w:rPr>
        <w:t>:</w:t>
      </w:r>
      <w:r w:rsidR="00C7321A" w:rsidRPr="00C7321A">
        <w:rPr>
          <w:b/>
        </w:rPr>
        <w:t xml:space="preserve"> </w:t>
      </w:r>
      <w:r w:rsidR="00C7321A">
        <w:t>P</w:t>
      </w:r>
      <w:r w:rsidR="00C7321A" w:rsidRPr="009E346F">
        <w:t>roceso</w:t>
      </w:r>
      <w:r w:rsidRPr="009E346F">
        <w:t xml:space="preserve"> de re</w:t>
      </w:r>
      <w:r w:rsidR="00C7321A">
        <w:t>habilitación e inserción social.</w:t>
      </w:r>
    </w:p>
    <w:p w:rsidR="00FD7DFC" w:rsidRPr="009E346F" w:rsidRDefault="00FD7DFC" w:rsidP="00C7321A">
      <w:pPr>
        <w:jc w:val="both"/>
      </w:pPr>
    </w:p>
    <w:p w:rsidR="00FD7DFC" w:rsidRPr="009E346F" w:rsidRDefault="00FD7DFC" w:rsidP="00C7321A">
      <w:pPr>
        <w:spacing w:line="360" w:lineRule="auto"/>
        <w:jc w:val="both"/>
        <w:rPr>
          <w:b/>
        </w:rPr>
      </w:pPr>
    </w:p>
    <w:p w:rsidR="00FD7DFC" w:rsidRDefault="00FD7DFC" w:rsidP="00C7321A">
      <w:pPr>
        <w:spacing w:line="360" w:lineRule="auto"/>
        <w:jc w:val="both"/>
        <w:rPr>
          <w:b/>
        </w:rPr>
      </w:pPr>
    </w:p>
    <w:p w:rsidR="00C7321A" w:rsidRPr="009E346F" w:rsidRDefault="00C7321A" w:rsidP="00C7321A">
      <w:pPr>
        <w:spacing w:line="360" w:lineRule="auto"/>
        <w:jc w:val="both"/>
        <w:rPr>
          <w:b/>
        </w:rPr>
      </w:pPr>
    </w:p>
    <w:p w:rsidR="00FD7DFC" w:rsidRPr="009E346F" w:rsidRDefault="00FD7DFC" w:rsidP="00FD7DFC">
      <w:pPr>
        <w:spacing w:line="360" w:lineRule="auto"/>
        <w:jc w:val="right"/>
        <w:rPr>
          <w:b/>
        </w:rPr>
      </w:pPr>
    </w:p>
    <w:p w:rsidR="00C7321A" w:rsidRPr="00C7321A" w:rsidRDefault="00C7321A" w:rsidP="00C7321A">
      <w:pPr>
        <w:spacing w:line="360" w:lineRule="auto"/>
        <w:jc w:val="center"/>
        <w:rPr>
          <w:b/>
        </w:rPr>
      </w:pPr>
      <w:r w:rsidRPr="00C7321A">
        <w:rPr>
          <w:b/>
        </w:rPr>
        <w:t xml:space="preserve">INTRODUCCIÓN </w:t>
      </w:r>
    </w:p>
    <w:p w:rsidR="00C7321A" w:rsidRDefault="00C7321A" w:rsidP="00C7321A">
      <w:pPr>
        <w:spacing w:line="360" w:lineRule="auto"/>
        <w:rPr>
          <w:b/>
        </w:rPr>
      </w:pPr>
    </w:p>
    <w:p w:rsidR="00371D28" w:rsidRPr="00C7321A" w:rsidRDefault="00371D28" w:rsidP="00C7321A">
      <w:pPr>
        <w:spacing w:line="360" w:lineRule="auto"/>
        <w:rPr>
          <w:b/>
        </w:rPr>
      </w:pPr>
    </w:p>
    <w:p w:rsidR="00C7321A" w:rsidRPr="00C7321A" w:rsidRDefault="00C7321A" w:rsidP="00C7321A">
      <w:pPr>
        <w:spacing w:line="360" w:lineRule="auto"/>
        <w:jc w:val="both"/>
      </w:pPr>
      <w:r w:rsidRPr="00C7321A">
        <w:tab/>
        <w:t>Las características de los tiempos actuales referente a la inseguridad en nuestro país no son muy alentadoras, cada vez son más y más las personas que deciden entrar en ese bajo mundo y cometer innumerables actos ilícitos como: robar asesinar etc., día tras día leemos en los periódicos desalentadores encabezados como: “presunto delincuente muere después de enfrentarse con policías”.</w:t>
      </w:r>
    </w:p>
    <w:p w:rsidR="00C7321A" w:rsidRPr="00C7321A" w:rsidRDefault="00C7321A" w:rsidP="00C7321A">
      <w:pPr>
        <w:spacing w:line="360" w:lineRule="auto"/>
        <w:jc w:val="both"/>
      </w:pPr>
    </w:p>
    <w:p w:rsidR="00C7321A" w:rsidRPr="00C7321A" w:rsidRDefault="00C7321A" w:rsidP="00C7321A">
      <w:pPr>
        <w:spacing w:line="360" w:lineRule="auto"/>
        <w:jc w:val="both"/>
      </w:pPr>
      <w:r w:rsidRPr="00C7321A">
        <w:t xml:space="preserve"> </w:t>
      </w:r>
      <w:r w:rsidRPr="00C7321A">
        <w:tab/>
        <w:t>¿Será una decisión o es simplemente las personas no tienen elección? Muchas son las especulaciones, algunos dicen que los políticos son quienes deben disminuir el alto índice de personas delictivas, lo cierto es que no son  sino esas personas quienes pueden decir porque llegan al punto de robar, asesinar o cometer cualquier acto punible que incluso los lleva a recintos penitenciarios; el objetivo de esta historia de vida consiste en dar a conocer los factores más relevantes ante dicha situación.</w:t>
      </w:r>
    </w:p>
    <w:p w:rsidR="00371D28" w:rsidRDefault="00371D28" w:rsidP="00C7321A">
      <w:pPr>
        <w:spacing w:line="360" w:lineRule="auto"/>
        <w:jc w:val="both"/>
      </w:pPr>
    </w:p>
    <w:p w:rsidR="00C7321A" w:rsidRPr="00C7321A" w:rsidRDefault="00371D28" w:rsidP="00C7321A">
      <w:pPr>
        <w:spacing w:line="360" w:lineRule="auto"/>
        <w:jc w:val="both"/>
      </w:pPr>
      <w:r>
        <w:tab/>
      </w:r>
      <w:r w:rsidR="00C7321A" w:rsidRPr="00C7321A">
        <w:t xml:space="preserve"> En este sentido se presenta la estructuración del trabajo de investigación el cual está constituido por el capítulo I, corresponde al planteamiento del problema, en donde se contemplan algunas reflexiones en torno a la importancia que subyace de aquellos denominados ex privados de libertad y su reinserción a la sociedad así como la intencionalidad de la investigación, directrices y la justificación.</w:t>
      </w:r>
    </w:p>
    <w:p w:rsidR="00C7321A" w:rsidRPr="00C7321A" w:rsidRDefault="00C7321A" w:rsidP="00C7321A">
      <w:pPr>
        <w:spacing w:line="360" w:lineRule="auto"/>
        <w:jc w:val="both"/>
      </w:pPr>
    </w:p>
    <w:p w:rsidR="00C7321A" w:rsidRDefault="00C7321A" w:rsidP="00C7321A">
      <w:pPr>
        <w:spacing w:line="360" w:lineRule="auto"/>
        <w:jc w:val="both"/>
      </w:pPr>
      <w:r w:rsidRPr="00C7321A">
        <w:t xml:space="preserve"> </w:t>
      </w:r>
      <w:r w:rsidRPr="00C7321A">
        <w:tab/>
        <w:t xml:space="preserve">Seguidamente se presenta el capítulo II, hace mención a los referentes teóricos conceptuales que sustentan lo investigado y sus respectivos antecedentes. Así mismo, se encuentra el capítulo III, donde se encuentra la metodología a utilizar, el diseño y procedimientos por fases  de cómo se realizó la historia de vida. </w:t>
      </w:r>
    </w:p>
    <w:p w:rsidR="00371D28" w:rsidRPr="00C7321A" w:rsidRDefault="00371D28" w:rsidP="00C7321A">
      <w:pPr>
        <w:spacing w:line="360" w:lineRule="auto"/>
        <w:jc w:val="both"/>
      </w:pPr>
    </w:p>
    <w:p w:rsidR="00C7321A" w:rsidRPr="00C7321A" w:rsidRDefault="00C7321A" w:rsidP="00C7321A">
      <w:pPr>
        <w:spacing w:line="360" w:lineRule="auto"/>
        <w:jc w:val="both"/>
      </w:pPr>
      <w:r w:rsidRPr="00C7321A">
        <w:tab/>
        <w:t>Luego  se ubica el capítulo IV,  se presenta la transcripción de la historia y su interpretación- comprensión,  donde se  presentan la teorización y reflexiones finales a las que se llegó  luego de realizar la interpretación de la historia, la implicación de</w:t>
      </w:r>
      <w:r w:rsidR="00371D28">
        <w:t xml:space="preserve"> </w:t>
      </w:r>
      <w:r w:rsidRPr="00C7321A">
        <w:t xml:space="preserve">la orientación, y para culminar las conclusiones y referentes bibliográficos.                                                                                                                                                                                                                                                                                                    </w:t>
      </w:r>
    </w:p>
    <w:p w:rsidR="00371D28" w:rsidRDefault="00371D28" w:rsidP="00371D28">
      <w:pPr>
        <w:tabs>
          <w:tab w:val="left" w:pos="3307"/>
          <w:tab w:val="center" w:pos="4135"/>
        </w:tabs>
        <w:spacing w:line="360" w:lineRule="auto"/>
        <w:rPr>
          <w:b/>
        </w:rPr>
      </w:pPr>
      <w:r>
        <w:rPr>
          <w:b/>
        </w:rPr>
        <w:tab/>
      </w: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371D28" w:rsidRDefault="00371D28" w:rsidP="00371D28">
      <w:pPr>
        <w:tabs>
          <w:tab w:val="left" w:pos="3307"/>
          <w:tab w:val="center" w:pos="4135"/>
        </w:tabs>
        <w:spacing w:line="360" w:lineRule="auto"/>
        <w:rPr>
          <w:b/>
        </w:rPr>
      </w:pPr>
    </w:p>
    <w:p w:rsidR="00C7321A" w:rsidRPr="00C7321A" w:rsidRDefault="00371D28" w:rsidP="00371D28">
      <w:pPr>
        <w:tabs>
          <w:tab w:val="left" w:pos="3307"/>
          <w:tab w:val="center" w:pos="4135"/>
        </w:tabs>
        <w:spacing w:line="360" w:lineRule="auto"/>
        <w:rPr>
          <w:b/>
        </w:rPr>
      </w:pPr>
      <w:r>
        <w:rPr>
          <w:b/>
        </w:rPr>
        <w:tab/>
      </w:r>
      <w:r w:rsidR="00C7321A" w:rsidRPr="00C7321A">
        <w:rPr>
          <w:b/>
        </w:rPr>
        <w:t>CAPÍTULO I</w:t>
      </w:r>
    </w:p>
    <w:p w:rsidR="00C7321A" w:rsidRPr="00C7321A" w:rsidRDefault="00C7321A" w:rsidP="00C7321A">
      <w:pPr>
        <w:spacing w:line="360" w:lineRule="auto"/>
        <w:jc w:val="center"/>
        <w:rPr>
          <w:b/>
        </w:rPr>
      </w:pPr>
    </w:p>
    <w:p w:rsidR="00C7321A" w:rsidRPr="00C7321A" w:rsidRDefault="00C7321A" w:rsidP="00C7321A">
      <w:pPr>
        <w:spacing w:line="360" w:lineRule="auto"/>
        <w:jc w:val="center"/>
        <w:rPr>
          <w:b/>
        </w:rPr>
      </w:pPr>
      <w:r w:rsidRPr="00C7321A">
        <w:rPr>
          <w:b/>
        </w:rPr>
        <w:t xml:space="preserve">EL FENÓMENO DE ESTUDIO </w:t>
      </w:r>
    </w:p>
    <w:p w:rsidR="00C7321A" w:rsidRPr="00C7321A" w:rsidRDefault="00C7321A" w:rsidP="00C7321A">
      <w:pPr>
        <w:spacing w:line="360" w:lineRule="auto"/>
        <w:jc w:val="both"/>
        <w:rPr>
          <w:b/>
        </w:rPr>
      </w:pPr>
    </w:p>
    <w:p w:rsidR="00C7321A" w:rsidRPr="00C7321A" w:rsidRDefault="00C7321A" w:rsidP="00C7321A">
      <w:pPr>
        <w:spacing w:line="360" w:lineRule="auto"/>
        <w:rPr>
          <w:b/>
        </w:rPr>
      </w:pPr>
      <w:r w:rsidRPr="00C7321A">
        <w:rPr>
          <w:b/>
        </w:rPr>
        <w:t>Situación  problemática</w:t>
      </w:r>
    </w:p>
    <w:p w:rsidR="00C7321A" w:rsidRPr="00C7321A" w:rsidRDefault="00C7321A" w:rsidP="00C7321A">
      <w:pPr>
        <w:spacing w:line="360" w:lineRule="auto"/>
        <w:jc w:val="both"/>
      </w:pPr>
    </w:p>
    <w:p w:rsidR="00C7321A" w:rsidRPr="00C7321A" w:rsidRDefault="00C7321A" w:rsidP="00C7321A">
      <w:pPr>
        <w:spacing w:line="360" w:lineRule="auto"/>
        <w:ind w:firstLine="708"/>
        <w:jc w:val="both"/>
        <w:rPr>
          <w:lang w:val="es-VE" w:eastAsia="es-VE"/>
        </w:rPr>
      </w:pPr>
      <w:r w:rsidRPr="00C7321A">
        <w:rPr>
          <w:lang w:val="es-VE" w:eastAsia="es-VE"/>
        </w:rPr>
        <w:t>La delincuencia es un tema que está inserto fuertemente en la vida cotidiana de cada  uno de nosotros, debido a que los medios de comunicación han dimensionado este problema  como actual y contingente, en la última década  la delincuencia ha adquirido una gran  importancia, convirtiéndose en una  preocupación central para la opinión pública. El impacto  generado dice relación con la  percepción social de temor e  inseguridad que provoca en la  ciudadanía, y que conlleva a que ésta no pueda  desenvolverse de manera  normal en los distintos  espacios, tanto públicos como privados</w:t>
      </w:r>
      <w:r w:rsidRPr="00C7321A">
        <w:t>, cuestión que debe motivar un profundo estudio de investigación desligado del prejuicio producto de la actual conflictividad política, puesto que este fenómeno social ha tomado cuerpo desde hace muchos años y, hasta ahora, los gobiernos que hemos tenido no han definido planes que ataquen al mal desde la raíz.</w:t>
      </w:r>
    </w:p>
    <w:p w:rsidR="00371D28" w:rsidRDefault="00371D28" w:rsidP="00C7321A">
      <w:pPr>
        <w:spacing w:line="360" w:lineRule="auto"/>
        <w:ind w:firstLine="708"/>
        <w:jc w:val="both"/>
        <w:rPr>
          <w:lang w:val="es-VE" w:eastAsia="es-VE"/>
        </w:rPr>
      </w:pPr>
    </w:p>
    <w:p w:rsidR="00C7321A" w:rsidRPr="00C7321A" w:rsidRDefault="00C7321A" w:rsidP="00C7321A">
      <w:pPr>
        <w:spacing w:line="360" w:lineRule="auto"/>
        <w:ind w:firstLine="708"/>
        <w:jc w:val="both"/>
        <w:rPr>
          <w:lang w:val="es-VE" w:eastAsia="es-VE"/>
        </w:rPr>
      </w:pPr>
      <w:r w:rsidRPr="00C7321A">
        <w:rPr>
          <w:lang w:val="es-VE" w:eastAsia="es-VE"/>
        </w:rPr>
        <w:t xml:space="preserve">América Latina es la segunda región más violenta del mundo (OMS, 2002), la  evidencia muestra un fuerte incremento de los delitos que se cometen diariamente en sus ciudades. De igual forma, estudios preliminares ponen el acento sobre el rol de   la sensación de inseguridad en los procesos de consolidación democrática. Además de este evidente impacto sociocultural, la violencia y la delincuencia representan serios costos económicos estimados en casi 14 puntos del Producto Interno Bruto de algunos países (Buvinic, Morrison y Shifter, 1999).    De acuerdo a lo antes expuesto es importante conocer cuáles son las opiniones  </w:t>
      </w:r>
      <w:r w:rsidRPr="00C7321A">
        <w:rPr>
          <w:lang w:val="es-VE" w:eastAsia="es-VE"/>
        </w:rPr>
        <w:tab/>
        <w:t>centradas en la seguridad de los  ciudadanos indican que un porcentaje importante  de latinoamericanos, especialmente en las  grandes ciudades que  se sienten inseguros, señalando su percepción acerca del aumento de la  delincuencia y la drogadicción” (Kliksberg, 2001).</w:t>
      </w:r>
    </w:p>
    <w:p w:rsidR="00C7321A" w:rsidRPr="00C7321A" w:rsidRDefault="00C7321A" w:rsidP="00C7321A">
      <w:pPr>
        <w:spacing w:line="360" w:lineRule="auto"/>
        <w:ind w:firstLine="708"/>
        <w:jc w:val="both"/>
        <w:rPr>
          <w:lang w:val="es-VE" w:eastAsia="es-VE"/>
        </w:rPr>
      </w:pPr>
      <w:r w:rsidRPr="00C7321A">
        <w:t>Dado que el informe más reciente sobre desarrollo humano del Programa de Naciones Unidas para el Desarrollo señala que Venezuela ocupa el quinto lugar entre los países con las tasas de homicidios y criminalidad  más elevadas de todo el mundo. En Venezuela la proporción de homicidios fue de 45,1 por cada 100.000 habitantes para el año 2011, según la última edición de este documento divulgada esta semana.</w:t>
      </w:r>
    </w:p>
    <w:p w:rsidR="00C7321A" w:rsidRPr="00C7321A" w:rsidRDefault="00C7321A" w:rsidP="00C7321A">
      <w:pPr>
        <w:tabs>
          <w:tab w:val="center" w:pos="4419"/>
        </w:tabs>
        <w:spacing w:line="360" w:lineRule="auto"/>
        <w:jc w:val="both"/>
        <w:rPr>
          <w:lang w:val="es-VE"/>
        </w:rPr>
      </w:pPr>
    </w:p>
    <w:p w:rsidR="00371D28" w:rsidRDefault="00C7321A" w:rsidP="00C7321A">
      <w:pPr>
        <w:tabs>
          <w:tab w:val="center" w:pos="4419"/>
        </w:tabs>
        <w:spacing w:line="360" w:lineRule="auto"/>
        <w:jc w:val="both"/>
        <w:rPr>
          <w:lang w:val="es-VE"/>
        </w:rPr>
      </w:pPr>
      <w:r w:rsidRPr="00C7321A">
        <w:rPr>
          <w:lang w:val="es-VE"/>
        </w:rPr>
        <w:tab/>
        <w:t xml:space="preserve">            Para Cardona (2008), la delincuencia es un conjunto de infracciones de fuerte incidencia social cometidas contra el orden público, esta definición permite distinguir entre delincuencia (cuyo estudio, a partir de una definición dada de  legalidad, considera la  frecuencia y la naturaleza de los delitos cometidos) y criminología (que considera la personalidad, las motivaciones y las capacidades de reinserción del delincuente).  </w:t>
      </w:r>
    </w:p>
    <w:p w:rsidR="00371D28" w:rsidRDefault="00371D28" w:rsidP="00C7321A">
      <w:pPr>
        <w:tabs>
          <w:tab w:val="center" w:pos="4419"/>
        </w:tabs>
        <w:spacing w:line="360" w:lineRule="auto"/>
        <w:jc w:val="both"/>
        <w:rPr>
          <w:lang w:val="es-VE"/>
        </w:rPr>
      </w:pPr>
      <w:r>
        <w:rPr>
          <w:lang w:val="es-VE"/>
        </w:rPr>
        <w:tab/>
        <w:t xml:space="preserve">           </w:t>
      </w:r>
    </w:p>
    <w:p w:rsidR="00371D28" w:rsidRDefault="00371D28" w:rsidP="00C7321A">
      <w:pPr>
        <w:tabs>
          <w:tab w:val="center" w:pos="4419"/>
        </w:tabs>
        <w:spacing w:line="360" w:lineRule="auto"/>
        <w:jc w:val="both"/>
        <w:rPr>
          <w:lang w:val="es-VE"/>
        </w:rPr>
      </w:pPr>
      <w:r>
        <w:rPr>
          <w:lang w:val="es-VE"/>
        </w:rPr>
        <w:tab/>
        <w:t xml:space="preserve">           </w:t>
      </w:r>
      <w:r w:rsidR="00C7321A" w:rsidRPr="00C7321A">
        <w:rPr>
          <w:lang w:val="es-VE"/>
        </w:rPr>
        <w:t xml:space="preserve">Por su parte Loreto(2006), establece que la delincuencia juvenil representa unos de los grandes problemas no solo en familias venezolanas sino también en familias latinoamericanas, este fenómeno como tal es una característica contemporánea, este subsistema dentro del sistema general que conforma la cultura que responde en cierta forma a un mundo axiológico de un momento determinado y contrapone valores distintos a aquellos aceptado y vigente, en esta subcultura juvenil se establece un periodo de aprendizaje social en la búsqueda de un camino por encontrar un rol propio y modelo con los cuales poder identificarse, donde se confrontan valores. </w:t>
      </w:r>
    </w:p>
    <w:p w:rsidR="00C7321A" w:rsidRPr="00C7321A" w:rsidRDefault="00C7321A" w:rsidP="00C7321A">
      <w:pPr>
        <w:tabs>
          <w:tab w:val="center" w:pos="4419"/>
        </w:tabs>
        <w:spacing w:line="360" w:lineRule="auto"/>
        <w:jc w:val="both"/>
        <w:rPr>
          <w:lang w:val="es-VE"/>
        </w:rPr>
      </w:pPr>
      <w:r w:rsidRPr="00C7321A">
        <w:rPr>
          <w:lang w:val="es-VE"/>
        </w:rPr>
        <w:t xml:space="preserve"> </w:t>
      </w:r>
    </w:p>
    <w:p w:rsidR="00C7321A" w:rsidRPr="00C7321A" w:rsidRDefault="00371D28" w:rsidP="00C7321A">
      <w:pPr>
        <w:tabs>
          <w:tab w:val="center" w:pos="4419"/>
        </w:tabs>
        <w:spacing w:line="360" w:lineRule="auto"/>
        <w:jc w:val="both"/>
        <w:rPr>
          <w:color w:val="000000"/>
          <w:shd w:val="clear" w:color="auto" w:fill="FFFFFF"/>
        </w:rPr>
      </w:pPr>
      <w:r>
        <w:rPr>
          <w:lang w:val="es-VE"/>
        </w:rPr>
        <w:tab/>
        <w:t xml:space="preserve">         </w:t>
      </w:r>
      <w:r w:rsidR="00C7321A" w:rsidRPr="00C7321A">
        <w:rPr>
          <w:lang w:val="es-VE"/>
        </w:rPr>
        <w:t xml:space="preserve"> En este mismo orden de ideas  </w:t>
      </w:r>
      <w:r w:rsidR="00C7321A" w:rsidRPr="00C7321A">
        <w:rPr>
          <w:color w:val="000000"/>
          <w:shd w:val="clear" w:color="auto" w:fill="FFFFFF"/>
        </w:rPr>
        <w:t xml:space="preserve">La delincuencia juvenil es el resultado de la combinación de diversos factores de riesgo y respuesta social, se presenta en toda sociedad, en donde los antivalores de violencia, agresividad, competencia salvaje, consumo, se imponen a los valores supremos de la sociedad, como la tolerancia, la solidaridad y la justicia. En nuestro país los niveles de delincuencia juvenil han aumentado debido a múltiples factores de riesgo, como el consumo de drogas, la deserción escolar, el abandono familiar, etcétera; motivos por los cuales, cada vez es mayor el número de adolescentes que deben ser sometidos a un sistema especializado de justicia. Según la Defensoría del Pueblo en su Informe Nº 153, a febrero del 2007,      </w:t>
      </w:r>
    </w:p>
    <w:p w:rsidR="00C7321A" w:rsidRPr="00C7321A" w:rsidRDefault="00C7321A" w:rsidP="00C7321A">
      <w:pPr>
        <w:tabs>
          <w:tab w:val="center" w:pos="4419"/>
        </w:tabs>
        <w:spacing w:line="360" w:lineRule="auto"/>
        <w:jc w:val="both"/>
        <w:rPr>
          <w:color w:val="000000"/>
          <w:shd w:val="clear" w:color="auto" w:fill="FFFFFF"/>
        </w:rPr>
      </w:pPr>
      <w:r w:rsidRPr="00C7321A">
        <w:rPr>
          <w:color w:val="000000"/>
          <w:shd w:val="clear" w:color="auto" w:fill="FFFFFF"/>
        </w:rPr>
        <w:t>Existían 1347 adolescentes atendidos por el Servicio de Reinserción Social de Adolescentes Infractores, observando que la edad promedio de estos adolescentes es 17 años; y que el robo agravado, es el delito que registra mayor comisión.</w:t>
      </w:r>
    </w:p>
    <w:p w:rsidR="00C7321A" w:rsidRPr="00C7321A" w:rsidRDefault="00C7321A" w:rsidP="00C7321A">
      <w:pPr>
        <w:tabs>
          <w:tab w:val="center" w:pos="4419"/>
        </w:tabs>
        <w:spacing w:line="360" w:lineRule="auto"/>
        <w:jc w:val="both"/>
        <w:rPr>
          <w:lang w:val="es-VE"/>
        </w:rPr>
      </w:pPr>
    </w:p>
    <w:p w:rsidR="00C7321A" w:rsidRPr="00C7321A" w:rsidRDefault="00C7321A" w:rsidP="00C7321A">
      <w:pPr>
        <w:tabs>
          <w:tab w:val="center" w:pos="4419"/>
        </w:tabs>
        <w:spacing w:line="360" w:lineRule="auto"/>
        <w:jc w:val="both"/>
        <w:rPr>
          <w:lang w:val="es-VE"/>
        </w:rPr>
      </w:pPr>
      <w:r w:rsidRPr="00C7321A">
        <w:rPr>
          <w:lang w:val="es-VE"/>
        </w:rPr>
        <w:t xml:space="preserve"> </w:t>
      </w:r>
      <w:r w:rsidRPr="00C7321A">
        <w:rPr>
          <w:lang w:val="es-VE"/>
        </w:rPr>
        <w:tab/>
        <w:t xml:space="preserve">          A nivel mundial se habla del sistema penitenciario relevando como aspecto  principal de las interrogantes de si este tiene  la capacidad para generar cambios positivos, o dicho de otro modo si está en condiciones para facilitar la reinserción de los internos  e internas y con ello garantizar la comisión de menos delitos y mayores niveles de seguridad en la ciudadanía, la finalidad de estos centro es la reeducación y la reinserción social de las personas ingresadas, el primer objetivo de estos centros es reducir  las consecuencias negativas del consumo de drogas por medio de programas de reeducación de riesgos y daños, un segundo objetivo es conseguir y mantener periodos de abstinencia que configuren una ruptura  de la dependencia y una reordenación de la dinámica personal y social, logrando un progreso para la salida siendo necesario mantener el tratamiento terapéutico elemento clave para evitar la recaída del consumo, la restauración personal y la reincidencia en el delito. Se puede afirmar que el mayor contingente de personas recluidas posee características propias de ser excluidos,  y la intencionalidad de la reinserción social es garantizar que las personas que han delinquido se reintegren positivamente a la sociedad y representen menos riesgo para la seguridad de la misma.</w:t>
      </w:r>
    </w:p>
    <w:p w:rsidR="00371D28" w:rsidRDefault="00C7321A" w:rsidP="00C7321A">
      <w:pPr>
        <w:tabs>
          <w:tab w:val="center" w:pos="4419"/>
        </w:tabs>
        <w:spacing w:line="360" w:lineRule="auto"/>
        <w:jc w:val="both"/>
        <w:rPr>
          <w:lang w:val="es-VE"/>
        </w:rPr>
      </w:pPr>
      <w:r w:rsidRPr="00C7321A">
        <w:rPr>
          <w:lang w:val="es-VE"/>
        </w:rPr>
        <w:tab/>
        <w:t xml:space="preserve">         </w:t>
      </w:r>
    </w:p>
    <w:p w:rsidR="00C7321A" w:rsidRPr="00C7321A" w:rsidRDefault="00371D28" w:rsidP="00C7321A">
      <w:pPr>
        <w:tabs>
          <w:tab w:val="center" w:pos="4419"/>
        </w:tabs>
        <w:spacing w:line="360" w:lineRule="auto"/>
        <w:jc w:val="both"/>
        <w:rPr>
          <w:bCs/>
          <w:shd w:val="clear" w:color="auto" w:fill="FFFFFF"/>
        </w:rPr>
      </w:pPr>
      <w:r>
        <w:rPr>
          <w:lang w:val="es-VE"/>
        </w:rPr>
        <w:tab/>
        <w:t xml:space="preserve">         </w:t>
      </w:r>
      <w:r w:rsidR="00C7321A" w:rsidRPr="00C7321A">
        <w:rPr>
          <w:lang w:val="es-VE"/>
        </w:rPr>
        <w:t xml:space="preserve">Es importante mencionar que el tratamiento penitenciario que se pretende ejecutar en Venezuela, consiste en la realización de toda una serie de actividades dirigidas a la rehabilitación,  en el que el individuo que incurrió en una conducta tipificada  como delito en la legislación penal y ha recibido una sanción penal por esa conducta, cabe destacar que en la   Constitución Bolivariana de Venezuela  </w:t>
      </w:r>
      <w:r w:rsidR="00C7321A" w:rsidRPr="00C7321A">
        <w:rPr>
          <w:bCs/>
          <w:shd w:val="clear" w:color="auto" w:fill="FFFFFF"/>
        </w:rPr>
        <w:t xml:space="preserve">el articulo 272  textualmente señala: "El Estado garantizará un sistema penitenciario que asegure la rehabilitación del interno o interna y el respeto a sus derechos humanos, para ello, los establecimientos penitenciarios contarán con espacios para el trabajo, el estudio, el deporte y la recreación; funcionarán bajo la Dirección de penitenciaritas </w:t>
      </w:r>
    </w:p>
    <w:p w:rsidR="00C7321A" w:rsidRPr="00C7321A" w:rsidRDefault="00C7321A" w:rsidP="00C7321A">
      <w:pPr>
        <w:tabs>
          <w:tab w:val="center" w:pos="4419"/>
        </w:tabs>
        <w:spacing w:line="360" w:lineRule="auto"/>
        <w:jc w:val="both"/>
        <w:rPr>
          <w:lang w:val="es-VE"/>
        </w:rPr>
      </w:pPr>
      <w:r w:rsidRPr="00C7321A">
        <w:rPr>
          <w:bCs/>
          <w:shd w:val="clear" w:color="auto" w:fill="FFFFFF"/>
        </w:rPr>
        <w:t>profesionales con credenciales académicas universitarias, y se regirán por una administración descentralizada, a cargo de los gobiernos estatales o municipales, pudiendo ser sometidos a modalidades de privatización, en general, se preferirá en ellos el régimen abierto y el carácter de colonias agrícolas penitenciarias, en todo caso, las fórmulas de cumplimiento de penas no privativas de la libertad se aplicarán con preferencia a las medidas de naturaleza reclusorio. El Estado creará las instituciones indispensables para la asistencia pos penitenciaria que posibilite la reinserción social del ex interno o ex interna y propiciará la creación de un ente penitenciario con carácter autónomo y con personal exclusivamente técnico". </w:t>
      </w:r>
    </w:p>
    <w:p w:rsidR="00C7321A" w:rsidRPr="00C7321A" w:rsidRDefault="00C7321A" w:rsidP="00C7321A">
      <w:pPr>
        <w:tabs>
          <w:tab w:val="center" w:pos="4419"/>
        </w:tabs>
        <w:spacing w:line="360" w:lineRule="auto"/>
        <w:jc w:val="both"/>
        <w:rPr>
          <w:lang w:val="es-VE"/>
        </w:rPr>
      </w:pPr>
    </w:p>
    <w:p w:rsidR="00C7321A" w:rsidRPr="00C7321A" w:rsidRDefault="00C7321A" w:rsidP="00C7321A">
      <w:pPr>
        <w:tabs>
          <w:tab w:val="center" w:pos="4419"/>
        </w:tabs>
        <w:spacing w:line="360" w:lineRule="auto"/>
        <w:jc w:val="both"/>
        <w:rPr>
          <w:bCs/>
          <w:shd w:val="clear" w:color="auto" w:fill="FFFFFF"/>
        </w:rPr>
      </w:pPr>
      <w:r w:rsidRPr="00C7321A">
        <w:rPr>
          <w:lang w:val="es-VE"/>
        </w:rPr>
        <w:t xml:space="preserve">         </w:t>
      </w:r>
      <w:r w:rsidRPr="00C7321A">
        <w:rPr>
          <w:lang w:val="es-VE"/>
        </w:rPr>
        <w:tab/>
        <w:t xml:space="preserve">En este mismo orden de ideas </w:t>
      </w:r>
      <w:r w:rsidRPr="00C7321A">
        <w:rPr>
          <w:bCs/>
          <w:shd w:val="clear" w:color="auto" w:fill="FFFFFF"/>
        </w:rPr>
        <w:t>atendiendo este mandato se elaboró un proyecto de Código Orgánico Penitenciario con aplicabilidad para imputados y condenados, en el cual se hacen entre otra las siguientes propuestas la cual se nombrara un artículo:</w:t>
      </w:r>
    </w:p>
    <w:p w:rsidR="00C7321A" w:rsidRPr="00C7321A" w:rsidRDefault="00C7321A" w:rsidP="00C7321A">
      <w:pPr>
        <w:tabs>
          <w:tab w:val="center" w:pos="4419"/>
        </w:tabs>
        <w:spacing w:line="360" w:lineRule="auto"/>
        <w:jc w:val="both"/>
        <w:rPr>
          <w:bCs/>
          <w:shd w:val="clear" w:color="auto" w:fill="FFFFFF"/>
        </w:rPr>
      </w:pPr>
    </w:p>
    <w:p w:rsidR="00C7321A" w:rsidRPr="00C7321A" w:rsidRDefault="00C7321A" w:rsidP="00C7321A">
      <w:pPr>
        <w:tabs>
          <w:tab w:val="center" w:pos="4419"/>
        </w:tabs>
        <w:spacing w:line="360" w:lineRule="auto"/>
        <w:jc w:val="both"/>
        <w:rPr>
          <w:bCs/>
          <w:shd w:val="clear" w:color="auto" w:fill="FFFFFF"/>
        </w:rPr>
      </w:pPr>
      <w:r w:rsidRPr="00C7321A">
        <w:rPr>
          <w:bCs/>
          <w:shd w:val="clear" w:color="auto" w:fill="FFFFFF"/>
        </w:rPr>
        <w:t xml:space="preserve"> Garantía de la Rehabilitación</w:t>
      </w:r>
    </w:p>
    <w:p w:rsidR="00C7321A" w:rsidRPr="00C7321A" w:rsidRDefault="00C7321A" w:rsidP="00C7321A">
      <w:pPr>
        <w:tabs>
          <w:tab w:val="center" w:pos="4419"/>
        </w:tabs>
        <w:spacing w:line="360" w:lineRule="auto"/>
        <w:jc w:val="both"/>
        <w:rPr>
          <w:bCs/>
          <w:shd w:val="clear" w:color="auto" w:fill="FFFFFF"/>
        </w:rPr>
      </w:pPr>
      <w:r w:rsidRPr="00C7321A">
        <w:rPr>
          <w:bCs/>
          <w:shd w:val="clear" w:color="auto" w:fill="FFFFFF"/>
        </w:rPr>
        <w:t xml:space="preserve">• Artículo 4: especifica que la reinserción se logrará a través del trabajo, el estudio, la cultura, el deporte y la recreación, se garantiza el respeto de los Derechos Humanos y se asigna la responsabilidad a los Tribunales, de amparar a todo recluso en el goce de sus derechos. </w:t>
      </w:r>
    </w:p>
    <w:p w:rsidR="00C7321A" w:rsidRPr="00C7321A" w:rsidRDefault="00C7321A" w:rsidP="00C7321A">
      <w:pPr>
        <w:tabs>
          <w:tab w:val="center" w:pos="4419"/>
        </w:tabs>
        <w:spacing w:line="360" w:lineRule="auto"/>
        <w:jc w:val="both"/>
        <w:rPr>
          <w:bCs/>
          <w:shd w:val="clear" w:color="auto" w:fill="FFFFFF"/>
        </w:rPr>
      </w:pPr>
    </w:p>
    <w:p w:rsidR="00C7321A" w:rsidRPr="00C7321A" w:rsidRDefault="00C7321A" w:rsidP="00C7321A">
      <w:pPr>
        <w:tabs>
          <w:tab w:val="center" w:pos="4419"/>
        </w:tabs>
        <w:spacing w:line="360" w:lineRule="auto"/>
        <w:jc w:val="both"/>
        <w:rPr>
          <w:lang w:val="es-VE"/>
        </w:rPr>
      </w:pPr>
      <w:r w:rsidRPr="00C7321A">
        <w:rPr>
          <w:bCs/>
          <w:shd w:val="clear" w:color="auto" w:fill="FFFFFF"/>
        </w:rPr>
        <w:tab/>
        <w:t xml:space="preserve">        Puesto que es cierto que en dichos centros existen estas actividades para ayudar el individuo a recrearse para que tenga una sana convivencia dentro y fuera de estos centros penitenciarios para la mejoría de la misma.</w:t>
      </w:r>
    </w:p>
    <w:p w:rsidR="00C7321A" w:rsidRPr="00C7321A" w:rsidRDefault="00C7321A" w:rsidP="00C7321A">
      <w:pPr>
        <w:tabs>
          <w:tab w:val="center" w:pos="4419"/>
        </w:tabs>
        <w:spacing w:line="360" w:lineRule="auto"/>
        <w:jc w:val="both"/>
        <w:rPr>
          <w:lang w:val="es-VE"/>
        </w:rPr>
      </w:pPr>
    </w:p>
    <w:p w:rsidR="00C7321A" w:rsidRDefault="00C7321A" w:rsidP="00C7321A">
      <w:pPr>
        <w:tabs>
          <w:tab w:val="center" w:pos="4419"/>
        </w:tabs>
        <w:spacing w:line="360" w:lineRule="auto"/>
        <w:jc w:val="both"/>
        <w:rPr>
          <w:lang w:val="es-VE"/>
        </w:rPr>
      </w:pPr>
      <w:r w:rsidRPr="00C7321A">
        <w:rPr>
          <w:lang w:val="es-VE"/>
        </w:rPr>
        <w:t xml:space="preserve"> De acuerdo a la problemática antes planteada surgen las siguientes interrogantes:</w:t>
      </w:r>
    </w:p>
    <w:p w:rsidR="00C91312" w:rsidRPr="00C7321A" w:rsidRDefault="00C91312" w:rsidP="00C7321A">
      <w:pPr>
        <w:tabs>
          <w:tab w:val="center" w:pos="4419"/>
        </w:tabs>
        <w:spacing w:line="360" w:lineRule="auto"/>
        <w:jc w:val="both"/>
        <w:rPr>
          <w:lang w:val="es-VE"/>
        </w:rPr>
      </w:pPr>
    </w:p>
    <w:p w:rsidR="00C7321A" w:rsidRPr="00C7321A" w:rsidRDefault="00C7321A" w:rsidP="00C7321A">
      <w:pPr>
        <w:tabs>
          <w:tab w:val="center" w:pos="4419"/>
        </w:tabs>
        <w:spacing w:line="360" w:lineRule="auto"/>
        <w:jc w:val="both"/>
        <w:rPr>
          <w:lang w:val="es-VE"/>
        </w:rPr>
      </w:pPr>
      <w:r w:rsidRPr="00C7321A">
        <w:rPr>
          <w:lang w:val="es-VE"/>
        </w:rPr>
        <w:t>1) ¿Qué elementos podrían impulsar a las personas hacia la delincuencia?</w:t>
      </w:r>
    </w:p>
    <w:p w:rsidR="00C7321A" w:rsidRPr="00C7321A" w:rsidRDefault="00C7321A" w:rsidP="00C7321A">
      <w:pPr>
        <w:tabs>
          <w:tab w:val="center" w:pos="4419"/>
        </w:tabs>
        <w:spacing w:line="360" w:lineRule="auto"/>
        <w:jc w:val="both"/>
        <w:rPr>
          <w:lang w:val="es-VE"/>
        </w:rPr>
      </w:pPr>
      <w:r w:rsidRPr="00C7321A">
        <w:rPr>
          <w:lang w:val="es-VE"/>
        </w:rPr>
        <w:t>2) ¿Podrá esta persona lograr una reinserción social estable?</w:t>
      </w:r>
    </w:p>
    <w:p w:rsidR="00C7321A" w:rsidRPr="00C7321A" w:rsidRDefault="00C7321A" w:rsidP="00C7321A">
      <w:pPr>
        <w:tabs>
          <w:tab w:val="center" w:pos="4419"/>
        </w:tabs>
        <w:spacing w:line="360" w:lineRule="auto"/>
        <w:jc w:val="both"/>
        <w:rPr>
          <w:lang w:val="es-VE"/>
        </w:rPr>
      </w:pPr>
      <w:r w:rsidRPr="00C7321A">
        <w:rPr>
          <w:lang w:val="es-VE"/>
        </w:rPr>
        <w:t>3) ¿Qué apoyo se les puede brindar a estas personas?</w:t>
      </w:r>
    </w:p>
    <w:p w:rsidR="00C7321A" w:rsidRPr="00C7321A" w:rsidRDefault="00C7321A" w:rsidP="00C7321A">
      <w:pPr>
        <w:tabs>
          <w:tab w:val="center" w:pos="4419"/>
        </w:tabs>
        <w:spacing w:line="360" w:lineRule="auto"/>
        <w:jc w:val="both"/>
        <w:rPr>
          <w:lang w:val="es-VE"/>
        </w:rPr>
      </w:pPr>
      <w:r w:rsidRPr="00C7321A">
        <w:rPr>
          <w:lang w:val="es-VE"/>
        </w:rPr>
        <w:t>4) ¿Qué aportes puede brindar esta experiencia a la orientación?</w:t>
      </w:r>
    </w:p>
    <w:p w:rsidR="00C7321A" w:rsidRPr="00C7321A" w:rsidRDefault="00C7321A" w:rsidP="00C7321A">
      <w:pPr>
        <w:tabs>
          <w:tab w:val="left" w:pos="7642"/>
        </w:tabs>
        <w:spacing w:line="360" w:lineRule="auto"/>
        <w:jc w:val="both"/>
        <w:rPr>
          <w:lang w:val="es-VE"/>
        </w:rPr>
      </w:pPr>
      <w:r w:rsidRPr="00C7321A">
        <w:rPr>
          <w:lang w:val="es-VE"/>
        </w:rPr>
        <w:tab/>
      </w:r>
    </w:p>
    <w:p w:rsidR="00C7321A" w:rsidRPr="00C7321A" w:rsidRDefault="00C7321A" w:rsidP="00C7321A">
      <w:pPr>
        <w:tabs>
          <w:tab w:val="center" w:pos="4419"/>
        </w:tabs>
        <w:spacing w:line="360" w:lineRule="auto"/>
        <w:jc w:val="both"/>
        <w:rPr>
          <w:lang w:val="es-VE"/>
        </w:rPr>
      </w:pPr>
    </w:p>
    <w:p w:rsidR="00C7321A" w:rsidRPr="00C7321A" w:rsidRDefault="00C7321A" w:rsidP="00C7321A">
      <w:pPr>
        <w:tabs>
          <w:tab w:val="center" w:pos="4419"/>
        </w:tabs>
        <w:spacing w:line="360" w:lineRule="auto"/>
        <w:jc w:val="center"/>
        <w:rPr>
          <w:b/>
          <w:lang w:val="es-VE"/>
        </w:rPr>
      </w:pPr>
      <w:r w:rsidRPr="00C7321A">
        <w:rPr>
          <w:b/>
          <w:lang w:val="es-VE"/>
        </w:rPr>
        <w:t>INTECIONALIDAD DE LA INVESTIGACION</w:t>
      </w:r>
    </w:p>
    <w:p w:rsidR="00C7321A" w:rsidRPr="00C7321A" w:rsidRDefault="00C7321A" w:rsidP="00C7321A">
      <w:pPr>
        <w:tabs>
          <w:tab w:val="center" w:pos="4419"/>
        </w:tabs>
        <w:spacing w:line="360" w:lineRule="auto"/>
        <w:jc w:val="both"/>
        <w:rPr>
          <w:lang w:val="es-VE"/>
        </w:rPr>
      </w:pPr>
    </w:p>
    <w:p w:rsidR="00C7321A" w:rsidRPr="00C7321A" w:rsidRDefault="00C7321A" w:rsidP="00C7321A">
      <w:pPr>
        <w:tabs>
          <w:tab w:val="center" w:pos="4419"/>
        </w:tabs>
        <w:spacing w:line="360" w:lineRule="auto"/>
        <w:jc w:val="both"/>
        <w:rPr>
          <w:lang w:val="es-VE"/>
        </w:rPr>
      </w:pPr>
      <w:r w:rsidRPr="00C7321A">
        <w:rPr>
          <w:lang w:val="es-VE"/>
        </w:rPr>
        <w:t>Comprender el modo de vida de una persona reinsertada en la sociedad a través de la historia de vida de Jhonier Hernández</w:t>
      </w:r>
    </w:p>
    <w:p w:rsidR="00C7321A" w:rsidRDefault="00C7321A" w:rsidP="00C7321A">
      <w:pPr>
        <w:tabs>
          <w:tab w:val="center" w:pos="4419"/>
        </w:tabs>
        <w:spacing w:line="360" w:lineRule="auto"/>
        <w:jc w:val="both"/>
        <w:rPr>
          <w:lang w:val="es-VE"/>
        </w:rPr>
      </w:pPr>
    </w:p>
    <w:p w:rsidR="00C91312" w:rsidRPr="00C7321A" w:rsidRDefault="00C91312" w:rsidP="00C7321A">
      <w:pPr>
        <w:tabs>
          <w:tab w:val="center" w:pos="4419"/>
        </w:tabs>
        <w:spacing w:line="360" w:lineRule="auto"/>
        <w:jc w:val="both"/>
        <w:rPr>
          <w:lang w:val="es-VE"/>
        </w:rPr>
      </w:pPr>
    </w:p>
    <w:p w:rsidR="00C7321A" w:rsidRPr="00C7321A" w:rsidRDefault="00C7321A" w:rsidP="00C7321A">
      <w:pPr>
        <w:tabs>
          <w:tab w:val="center" w:pos="4419"/>
        </w:tabs>
        <w:spacing w:line="360" w:lineRule="auto"/>
        <w:jc w:val="both"/>
        <w:rPr>
          <w:b/>
          <w:lang w:val="es-VE"/>
        </w:rPr>
      </w:pPr>
    </w:p>
    <w:p w:rsidR="00C7321A" w:rsidRPr="00C7321A" w:rsidRDefault="00C7321A" w:rsidP="00C7321A">
      <w:pPr>
        <w:tabs>
          <w:tab w:val="center" w:pos="4419"/>
        </w:tabs>
        <w:spacing w:line="360" w:lineRule="auto"/>
        <w:jc w:val="center"/>
        <w:rPr>
          <w:b/>
          <w:lang w:val="es-VE"/>
        </w:rPr>
      </w:pPr>
      <w:r w:rsidRPr="00C7321A">
        <w:rPr>
          <w:b/>
          <w:lang w:val="es-VE"/>
        </w:rPr>
        <w:t>DIRECTRICES</w:t>
      </w:r>
    </w:p>
    <w:p w:rsidR="00C7321A" w:rsidRPr="00C7321A" w:rsidRDefault="00C7321A" w:rsidP="00C7321A">
      <w:pPr>
        <w:tabs>
          <w:tab w:val="center" w:pos="4419"/>
        </w:tabs>
        <w:spacing w:line="360" w:lineRule="auto"/>
        <w:jc w:val="both"/>
        <w:rPr>
          <w:lang w:val="es-VE"/>
        </w:rPr>
      </w:pPr>
    </w:p>
    <w:p w:rsidR="00C7321A" w:rsidRPr="00C7321A" w:rsidRDefault="00C7321A" w:rsidP="00C7321A">
      <w:pPr>
        <w:numPr>
          <w:ilvl w:val="0"/>
          <w:numId w:val="6"/>
        </w:numPr>
        <w:tabs>
          <w:tab w:val="center" w:pos="4419"/>
        </w:tabs>
        <w:spacing w:line="360" w:lineRule="auto"/>
        <w:contextualSpacing/>
        <w:rPr>
          <w:lang w:val="es-VE"/>
        </w:rPr>
      </w:pPr>
      <w:r w:rsidRPr="00C7321A">
        <w:rPr>
          <w:bCs/>
          <w:lang w:val="es-VE"/>
        </w:rPr>
        <w:t xml:space="preserve">Producir la historia de vida de una persona reinsertada a la sociedad después de haber estado privado de libertad. </w:t>
      </w:r>
    </w:p>
    <w:p w:rsidR="00C7321A" w:rsidRPr="00C7321A" w:rsidRDefault="00C7321A" w:rsidP="00C7321A">
      <w:pPr>
        <w:numPr>
          <w:ilvl w:val="0"/>
          <w:numId w:val="6"/>
        </w:numPr>
        <w:tabs>
          <w:tab w:val="center" w:pos="4419"/>
        </w:tabs>
        <w:spacing w:line="360" w:lineRule="auto"/>
        <w:contextualSpacing/>
        <w:rPr>
          <w:lang w:val="es-VE"/>
        </w:rPr>
      </w:pPr>
      <w:r w:rsidRPr="00C7321A">
        <w:rPr>
          <w:bCs/>
          <w:lang w:val="es-VE"/>
        </w:rPr>
        <w:t>Interpretar la experiencia de la privación de libertad y posterior reinserción en la sociedad.</w:t>
      </w:r>
    </w:p>
    <w:p w:rsidR="00C7321A" w:rsidRPr="00C7321A" w:rsidRDefault="00C7321A" w:rsidP="00C7321A">
      <w:pPr>
        <w:numPr>
          <w:ilvl w:val="0"/>
          <w:numId w:val="6"/>
        </w:numPr>
        <w:tabs>
          <w:tab w:val="center" w:pos="4419"/>
        </w:tabs>
        <w:spacing w:line="360" w:lineRule="auto"/>
        <w:contextualSpacing/>
        <w:jc w:val="both"/>
        <w:rPr>
          <w:lang w:val="es-VE"/>
        </w:rPr>
      </w:pPr>
      <w:r w:rsidRPr="00C7321A">
        <w:rPr>
          <w:bCs/>
          <w:lang w:val="es-VE"/>
        </w:rPr>
        <w:t xml:space="preserve"> Comprender los elementos que facilitaron su reinserción. </w:t>
      </w:r>
    </w:p>
    <w:p w:rsidR="00C7321A" w:rsidRPr="00C7321A" w:rsidRDefault="00C7321A" w:rsidP="00C7321A">
      <w:pPr>
        <w:numPr>
          <w:ilvl w:val="0"/>
          <w:numId w:val="6"/>
        </w:numPr>
        <w:tabs>
          <w:tab w:val="center" w:pos="4419"/>
        </w:tabs>
        <w:spacing w:line="360" w:lineRule="auto"/>
        <w:contextualSpacing/>
        <w:jc w:val="both"/>
        <w:rPr>
          <w:lang w:val="es-VE"/>
        </w:rPr>
      </w:pPr>
      <w:r w:rsidRPr="00C7321A">
        <w:rPr>
          <w:bCs/>
          <w:lang w:val="es-VE"/>
        </w:rPr>
        <w:t>Proporcionar aportes a la orientación para la comprensión de situaciones similares  y diseñar estrategias de prevención.</w:t>
      </w:r>
    </w:p>
    <w:p w:rsidR="00C7321A" w:rsidRPr="00C7321A" w:rsidRDefault="00C7321A" w:rsidP="00C7321A">
      <w:pPr>
        <w:tabs>
          <w:tab w:val="center" w:pos="4419"/>
        </w:tabs>
        <w:spacing w:line="360" w:lineRule="auto"/>
        <w:ind w:left="1496"/>
        <w:contextualSpacing/>
        <w:jc w:val="both"/>
        <w:rPr>
          <w:lang w:val="es-VE"/>
        </w:rPr>
      </w:pPr>
    </w:p>
    <w:p w:rsidR="00C7321A" w:rsidRPr="00C7321A" w:rsidRDefault="00C7321A" w:rsidP="00C7321A">
      <w:pPr>
        <w:tabs>
          <w:tab w:val="center" w:pos="4419"/>
        </w:tabs>
        <w:spacing w:line="360" w:lineRule="auto"/>
        <w:ind w:left="1496"/>
        <w:contextualSpacing/>
        <w:jc w:val="both"/>
        <w:rPr>
          <w:lang w:val="es-VE"/>
        </w:rPr>
      </w:pPr>
    </w:p>
    <w:p w:rsidR="00C7321A" w:rsidRPr="00C7321A" w:rsidRDefault="00C7321A" w:rsidP="00C7321A">
      <w:pPr>
        <w:tabs>
          <w:tab w:val="center" w:pos="4419"/>
        </w:tabs>
        <w:spacing w:line="360" w:lineRule="auto"/>
        <w:ind w:left="1496"/>
        <w:contextualSpacing/>
        <w:jc w:val="both"/>
        <w:rPr>
          <w:lang w:val="es-VE"/>
        </w:rPr>
      </w:pPr>
    </w:p>
    <w:p w:rsidR="00C7321A" w:rsidRPr="00C7321A" w:rsidRDefault="00C7321A" w:rsidP="00C7321A">
      <w:pPr>
        <w:tabs>
          <w:tab w:val="center" w:pos="4419"/>
        </w:tabs>
        <w:spacing w:line="360" w:lineRule="auto"/>
        <w:ind w:left="1496"/>
        <w:contextualSpacing/>
        <w:jc w:val="both"/>
        <w:rPr>
          <w:lang w:val="es-VE"/>
        </w:rPr>
      </w:pPr>
    </w:p>
    <w:p w:rsidR="00C7321A" w:rsidRPr="00C7321A" w:rsidRDefault="00C7321A" w:rsidP="00C7321A">
      <w:pPr>
        <w:tabs>
          <w:tab w:val="center" w:pos="4419"/>
        </w:tabs>
        <w:spacing w:line="360" w:lineRule="auto"/>
        <w:ind w:left="1496"/>
        <w:contextualSpacing/>
        <w:jc w:val="both"/>
        <w:rPr>
          <w:lang w:val="es-VE"/>
        </w:rPr>
      </w:pPr>
    </w:p>
    <w:p w:rsidR="00C7321A" w:rsidRPr="00C7321A" w:rsidRDefault="00C7321A" w:rsidP="00C7321A">
      <w:pPr>
        <w:tabs>
          <w:tab w:val="center" w:pos="4419"/>
        </w:tabs>
        <w:spacing w:line="360" w:lineRule="auto"/>
        <w:ind w:left="1496"/>
        <w:contextualSpacing/>
        <w:jc w:val="both"/>
        <w:rPr>
          <w:lang w:val="es-VE"/>
        </w:rPr>
      </w:pPr>
    </w:p>
    <w:p w:rsidR="00C7321A" w:rsidRPr="00C7321A" w:rsidRDefault="00C7321A" w:rsidP="00C7321A">
      <w:pPr>
        <w:tabs>
          <w:tab w:val="center" w:pos="4419"/>
        </w:tabs>
        <w:spacing w:line="360" w:lineRule="auto"/>
        <w:ind w:left="1496"/>
        <w:contextualSpacing/>
        <w:jc w:val="both"/>
        <w:rPr>
          <w:lang w:val="es-VE"/>
        </w:rPr>
      </w:pPr>
    </w:p>
    <w:p w:rsidR="00C7321A" w:rsidRPr="00C7321A" w:rsidRDefault="00C7321A" w:rsidP="00C7321A">
      <w:pPr>
        <w:tabs>
          <w:tab w:val="center" w:pos="4419"/>
        </w:tabs>
        <w:spacing w:line="360" w:lineRule="auto"/>
        <w:ind w:left="1496"/>
        <w:contextualSpacing/>
        <w:jc w:val="both"/>
        <w:rPr>
          <w:lang w:val="es-VE"/>
        </w:rPr>
      </w:pPr>
    </w:p>
    <w:p w:rsidR="00C7321A" w:rsidRPr="00C7321A" w:rsidRDefault="00C7321A" w:rsidP="00C7321A">
      <w:pPr>
        <w:tabs>
          <w:tab w:val="center" w:pos="4419"/>
        </w:tabs>
        <w:spacing w:line="360" w:lineRule="auto"/>
        <w:ind w:left="1496"/>
        <w:contextualSpacing/>
        <w:jc w:val="both"/>
        <w:rPr>
          <w:lang w:val="es-VE"/>
        </w:rPr>
      </w:pPr>
    </w:p>
    <w:p w:rsidR="00C7321A" w:rsidRPr="00C7321A" w:rsidRDefault="00C7321A" w:rsidP="00C7321A">
      <w:pPr>
        <w:tabs>
          <w:tab w:val="center" w:pos="4419"/>
        </w:tabs>
        <w:spacing w:line="360" w:lineRule="auto"/>
        <w:ind w:left="1496"/>
        <w:contextualSpacing/>
        <w:jc w:val="both"/>
        <w:rPr>
          <w:lang w:val="es-VE"/>
        </w:rPr>
      </w:pPr>
    </w:p>
    <w:p w:rsidR="00C7321A" w:rsidRDefault="00C7321A" w:rsidP="00C7321A">
      <w:pPr>
        <w:tabs>
          <w:tab w:val="center" w:pos="4419"/>
        </w:tabs>
        <w:spacing w:line="360" w:lineRule="auto"/>
        <w:jc w:val="center"/>
        <w:rPr>
          <w:b/>
          <w:lang w:val="es-VE"/>
        </w:rPr>
      </w:pPr>
      <w:r w:rsidRPr="00C7321A">
        <w:rPr>
          <w:b/>
          <w:lang w:val="es-VE"/>
        </w:rPr>
        <w:t>JUSTIFICACIÓN</w:t>
      </w:r>
    </w:p>
    <w:p w:rsidR="00C91312" w:rsidRPr="00C7321A" w:rsidRDefault="00C91312" w:rsidP="00C7321A">
      <w:pPr>
        <w:tabs>
          <w:tab w:val="center" w:pos="4419"/>
        </w:tabs>
        <w:spacing w:line="360" w:lineRule="auto"/>
        <w:jc w:val="center"/>
        <w:rPr>
          <w:b/>
          <w:lang w:val="es-VE"/>
        </w:rPr>
      </w:pPr>
    </w:p>
    <w:p w:rsidR="00C7321A" w:rsidRPr="00C7321A" w:rsidRDefault="00C7321A" w:rsidP="00C7321A">
      <w:pPr>
        <w:tabs>
          <w:tab w:val="center" w:pos="4419"/>
        </w:tabs>
        <w:spacing w:line="360" w:lineRule="auto"/>
        <w:jc w:val="both"/>
        <w:rPr>
          <w:b/>
          <w:lang w:val="es-VE"/>
        </w:rPr>
      </w:pPr>
    </w:p>
    <w:p w:rsidR="00C7321A" w:rsidRPr="00C7321A" w:rsidRDefault="00C7321A" w:rsidP="00C7321A">
      <w:pPr>
        <w:tabs>
          <w:tab w:val="center" w:pos="4419"/>
        </w:tabs>
        <w:spacing w:line="360" w:lineRule="auto"/>
        <w:jc w:val="both"/>
        <w:rPr>
          <w:lang w:val="es-VE"/>
        </w:rPr>
      </w:pPr>
      <w:r w:rsidRPr="00C7321A">
        <w:rPr>
          <w:lang w:val="es-VE"/>
        </w:rPr>
        <w:tab/>
        <w:t xml:space="preserve">        En  nuestra actualidad la población venezolana ve a un ex privado de libertad, inmediatamente lo asocian con un ser agresivo, violento  entre otros, sin embargo es importante mencionar que esto no sucede en todos los casos, en muchas situaciones se manifiestan cambios de esas actitudes y conductas por unas que son para el bien de sí mismo.</w:t>
      </w:r>
    </w:p>
    <w:p w:rsidR="00C7321A" w:rsidRPr="00C7321A" w:rsidRDefault="00C7321A" w:rsidP="00C7321A">
      <w:pPr>
        <w:tabs>
          <w:tab w:val="center" w:pos="4419"/>
        </w:tabs>
        <w:spacing w:line="360" w:lineRule="auto"/>
        <w:jc w:val="both"/>
        <w:rPr>
          <w:lang w:val="es-VE"/>
        </w:rPr>
      </w:pPr>
    </w:p>
    <w:p w:rsidR="00C7321A" w:rsidRPr="00C7321A" w:rsidRDefault="00C7321A" w:rsidP="00C7321A">
      <w:pPr>
        <w:tabs>
          <w:tab w:val="center" w:pos="4419"/>
        </w:tabs>
        <w:spacing w:line="360" w:lineRule="auto"/>
        <w:jc w:val="both"/>
        <w:rPr>
          <w:lang w:val="es-VE"/>
        </w:rPr>
      </w:pPr>
      <w:r w:rsidRPr="00C7321A">
        <w:rPr>
          <w:lang w:val="es-VE"/>
        </w:rPr>
        <w:t xml:space="preserve">          Es por ello que las personas que se han visto sumergidas en ese mundo, al cual no quieren regresar, una etapa de sus vida con un alto grado de dificultad en la que se ven en la necesidad de una gran ayuda de personas influentes en sus vida que les ayuda a dar un cambio positivo en sus conductas, a través del trabajo, la educación, la recreación y deporte son premisas fundamentales para el tratamiento de la readaptación o reinserción en la sociedad de estos seres considerando en todo caso, que la verdadera readaptación social de un individuo se da en definitiva en su contexto, para que pueda existir esa reinserción social satisfactoria, es importante el apoyo y la aceptación de la familia para que pueda influir en su proceso de reinserción de manera positiva, lo cual seguimos creyendo en el ser humano y su posibilidad de ser mejor.</w:t>
      </w:r>
    </w:p>
    <w:p w:rsidR="00C7321A" w:rsidRPr="00C7321A" w:rsidRDefault="00C7321A" w:rsidP="00C7321A">
      <w:pPr>
        <w:tabs>
          <w:tab w:val="center" w:pos="4419"/>
        </w:tabs>
        <w:spacing w:line="360" w:lineRule="auto"/>
        <w:jc w:val="both"/>
        <w:rPr>
          <w:lang w:val="es-VE"/>
        </w:rPr>
      </w:pPr>
    </w:p>
    <w:p w:rsidR="00C7321A" w:rsidRPr="00C7321A" w:rsidRDefault="00C7321A" w:rsidP="00C7321A">
      <w:pPr>
        <w:tabs>
          <w:tab w:val="center" w:pos="4419"/>
        </w:tabs>
        <w:spacing w:line="360" w:lineRule="auto"/>
        <w:jc w:val="both"/>
        <w:rPr>
          <w:lang w:val="es-VE"/>
        </w:rPr>
      </w:pPr>
      <w:r w:rsidRPr="00C7321A">
        <w:rPr>
          <w:lang w:val="es-VE"/>
        </w:rPr>
        <w:t xml:space="preserve">        Por lo antes expuestos surge ciertas necesidades de conocer y comprender los motivos y conductas que conllevan a las personas que estuvieron en esos centros a un cambio que les permite un desarrollo pleno y estable dentro de la sociedad, así mismo dar a conocer los conceptos errados con los que son etiquetado estos individuos socialmente, interpretando el modo de vida que llevan para brindar un aporte en el conocimiento propio y ajustado a la experiencias de la vida de un ex privado de libertad venezolano y ese proceso de reinserción social.</w:t>
      </w:r>
    </w:p>
    <w:p w:rsidR="00C7321A" w:rsidRPr="00C7321A" w:rsidRDefault="00C7321A" w:rsidP="00C7321A">
      <w:pPr>
        <w:tabs>
          <w:tab w:val="center" w:pos="4419"/>
        </w:tabs>
        <w:spacing w:line="360" w:lineRule="auto"/>
        <w:jc w:val="both"/>
        <w:rPr>
          <w:lang w:val="es-VE"/>
        </w:rPr>
      </w:pPr>
    </w:p>
    <w:p w:rsidR="00C7321A" w:rsidRPr="00C7321A" w:rsidRDefault="00C7321A" w:rsidP="00C7321A">
      <w:pPr>
        <w:tabs>
          <w:tab w:val="center" w:pos="4419"/>
        </w:tabs>
        <w:spacing w:line="360" w:lineRule="auto"/>
        <w:jc w:val="center"/>
        <w:rPr>
          <w:lang w:val="es-VE"/>
        </w:rPr>
      </w:pPr>
    </w:p>
    <w:p w:rsidR="00C7321A" w:rsidRPr="00C7321A" w:rsidRDefault="00C7321A" w:rsidP="00C7321A">
      <w:pPr>
        <w:tabs>
          <w:tab w:val="center" w:pos="4419"/>
        </w:tabs>
        <w:spacing w:line="360" w:lineRule="auto"/>
        <w:jc w:val="both"/>
        <w:rPr>
          <w:lang w:val="es-VE"/>
        </w:rPr>
      </w:pPr>
      <w:r w:rsidRPr="00C7321A">
        <w:rPr>
          <w:lang w:val="es-VE"/>
        </w:rPr>
        <w:t xml:space="preserve">          Por tal motivo a través de esta investigación se abordara  una historia de vida de una persona que en alguna etapa de su vida ha cometido un delito por ciertos motivos y que actualmente se encuentra reinsertado en la sociedad positivamente,  es por ello que a través de este estudios podemos conocer esa visión de vida de las personas que por algunas circunstancias motivacional, familiar dejan de ser delincuente para ser reinsertados a la sociedad positivamente.</w:t>
      </w:r>
    </w:p>
    <w:p w:rsidR="00C7321A" w:rsidRPr="00C7321A" w:rsidRDefault="00C7321A" w:rsidP="00C7321A">
      <w:pPr>
        <w:tabs>
          <w:tab w:val="center" w:pos="4419"/>
        </w:tabs>
        <w:spacing w:line="360" w:lineRule="auto"/>
        <w:jc w:val="both"/>
        <w:rPr>
          <w:lang w:val="es-VE"/>
        </w:rPr>
      </w:pPr>
    </w:p>
    <w:p w:rsidR="00C7321A" w:rsidRPr="00C7321A" w:rsidRDefault="00C7321A" w:rsidP="00C7321A">
      <w:pPr>
        <w:tabs>
          <w:tab w:val="center" w:pos="4419"/>
        </w:tabs>
        <w:spacing w:line="360" w:lineRule="auto"/>
        <w:jc w:val="both"/>
        <w:rPr>
          <w:lang w:val="es-VE"/>
        </w:rPr>
      </w:pPr>
    </w:p>
    <w:p w:rsidR="00C7321A" w:rsidRPr="00C7321A" w:rsidRDefault="00C7321A" w:rsidP="00C7321A">
      <w:pPr>
        <w:tabs>
          <w:tab w:val="center" w:pos="4419"/>
        </w:tabs>
        <w:spacing w:line="360" w:lineRule="auto"/>
        <w:jc w:val="both"/>
        <w:rPr>
          <w:lang w:val="es-VE"/>
        </w:rPr>
      </w:pPr>
      <w:r w:rsidRPr="00C7321A">
        <w:rPr>
          <w:lang w:val="es-VE"/>
        </w:rPr>
        <w:t xml:space="preserve"> </w:t>
      </w:r>
    </w:p>
    <w:p w:rsidR="00C7321A" w:rsidRPr="00C7321A" w:rsidRDefault="00C7321A" w:rsidP="00C7321A">
      <w:pPr>
        <w:tabs>
          <w:tab w:val="center" w:pos="4419"/>
        </w:tabs>
        <w:spacing w:line="360" w:lineRule="auto"/>
        <w:jc w:val="both"/>
        <w:rPr>
          <w:lang w:val="es-VE"/>
        </w:rPr>
      </w:pPr>
    </w:p>
    <w:p w:rsidR="00C7321A" w:rsidRPr="00C7321A" w:rsidRDefault="00C7321A" w:rsidP="00C7321A">
      <w:pPr>
        <w:tabs>
          <w:tab w:val="center" w:pos="4419"/>
        </w:tabs>
        <w:spacing w:line="360" w:lineRule="auto"/>
        <w:jc w:val="both"/>
        <w:rPr>
          <w:lang w:val="es-VE"/>
        </w:rPr>
      </w:pPr>
    </w:p>
    <w:p w:rsidR="00C7321A" w:rsidRPr="00C7321A" w:rsidRDefault="00C7321A" w:rsidP="00C7321A">
      <w:pPr>
        <w:tabs>
          <w:tab w:val="center" w:pos="4419"/>
        </w:tabs>
        <w:spacing w:line="360" w:lineRule="auto"/>
        <w:jc w:val="both"/>
        <w:rPr>
          <w:lang w:val="es-VE"/>
        </w:rPr>
      </w:pPr>
    </w:p>
    <w:p w:rsidR="00C7321A" w:rsidRPr="00C7321A" w:rsidRDefault="00C7321A" w:rsidP="00C7321A">
      <w:pPr>
        <w:tabs>
          <w:tab w:val="center" w:pos="4419"/>
        </w:tabs>
        <w:spacing w:line="360" w:lineRule="auto"/>
        <w:jc w:val="both"/>
        <w:rPr>
          <w:lang w:val="es-VE"/>
        </w:rPr>
      </w:pPr>
      <w:r w:rsidRPr="00C7321A">
        <w:rPr>
          <w:lang w:val="es-VE"/>
        </w:rPr>
        <w:t xml:space="preserve"> </w:t>
      </w:r>
    </w:p>
    <w:p w:rsidR="00C7321A" w:rsidRPr="00C7321A" w:rsidRDefault="00C7321A" w:rsidP="00C7321A">
      <w:pPr>
        <w:tabs>
          <w:tab w:val="center" w:pos="4419"/>
        </w:tabs>
        <w:spacing w:line="360" w:lineRule="auto"/>
        <w:jc w:val="both"/>
        <w:rPr>
          <w:lang w:val="es-VE"/>
        </w:rPr>
      </w:pPr>
    </w:p>
    <w:p w:rsidR="00C7321A" w:rsidRPr="00C7321A" w:rsidRDefault="00C7321A" w:rsidP="00C7321A">
      <w:pPr>
        <w:spacing w:line="360" w:lineRule="auto"/>
        <w:jc w:val="both"/>
        <w:rPr>
          <w:b/>
          <w:lang w:val="es-VE"/>
        </w:rPr>
      </w:pPr>
    </w:p>
    <w:p w:rsidR="00C7321A" w:rsidRPr="00C7321A" w:rsidRDefault="00C7321A" w:rsidP="00C7321A">
      <w:pPr>
        <w:spacing w:line="360" w:lineRule="auto"/>
        <w:jc w:val="both"/>
        <w:rPr>
          <w:b/>
        </w:rPr>
      </w:pPr>
    </w:p>
    <w:p w:rsidR="00C7321A" w:rsidRPr="00C7321A" w:rsidRDefault="00C7321A" w:rsidP="00C7321A">
      <w:pPr>
        <w:spacing w:line="360" w:lineRule="auto"/>
        <w:jc w:val="both"/>
        <w:rPr>
          <w:b/>
        </w:rPr>
      </w:pPr>
    </w:p>
    <w:p w:rsidR="00C7321A" w:rsidRPr="00C7321A" w:rsidRDefault="00C7321A" w:rsidP="00C7321A">
      <w:pPr>
        <w:spacing w:line="360" w:lineRule="auto"/>
        <w:jc w:val="both"/>
        <w:rPr>
          <w:b/>
        </w:rPr>
      </w:pPr>
    </w:p>
    <w:p w:rsidR="00C7321A" w:rsidRPr="00C7321A" w:rsidRDefault="00C7321A" w:rsidP="00C7321A">
      <w:pPr>
        <w:spacing w:line="360" w:lineRule="auto"/>
        <w:jc w:val="both"/>
        <w:rPr>
          <w:b/>
        </w:rPr>
      </w:pPr>
    </w:p>
    <w:p w:rsidR="00C7321A" w:rsidRPr="00C7321A" w:rsidRDefault="00C7321A" w:rsidP="00C7321A">
      <w:pPr>
        <w:spacing w:line="360" w:lineRule="auto"/>
        <w:jc w:val="both"/>
        <w:rPr>
          <w:b/>
        </w:rPr>
      </w:pPr>
    </w:p>
    <w:p w:rsidR="00C7321A" w:rsidRPr="00C7321A" w:rsidRDefault="00C7321A" w:rsidP="00C7321A">
      <w:pPr>
        <w:spacing w:line="360" w:lineRule="auto"/>
        <w:jc w:val="center"/>
        <w:rPr>
          <w:b/>
        </w:rPr>
      </w:pPr>
    </w:p>
    <w:p w:rsidR="00C7321A" w:rsidRPr="00C7321A" w:rsidRDefault="00C7321A" w:rsidP="00C7321A">
      <w:pPr>
        <w:spacing w:line="360" w:lineRule="auto"/>
        <w:jc w:val="center"/>
        <w:rPr>
          <w:b/>
        </w:rPr>
      </w:pPr>
    </w:p>
    <w:p w:rsidR="00C7321A" w:rsidRPr="00C7321A" w:rsidRDefault="00C7321A" w:rsidP="00C7321A">
      <w:pPr>
        <w:spacing w:line="360" w:lineRule="auto"/>
        <w:jc w:val="center"/>
        <w:rPr>
          <w:b/>
        </w:rPr>
      </w:pPr>
    </w:p>
    <w:p w:rsidR="00C7321A" w:rsidRPr="00C7321A" w:rsidRDefault="00C7321A" w:rsidP="00C7321A">
      <w:pPr>
        <w:spacing w:line="360" w:lineRule="auto"/>
        <w:jc w:val="center"/>
        <w:rPr>
          <w:b/>
        </w:rPr>
      </w:pPr>
    </w:p>
    <w:p w:rsidR="00C7321A" w:rsidRPr="00C7321A" w:rsidRDefault="00C7321A" w:rsidP="00C7321A">
      <w:pPr>
        <w:spacing w:line="360" w:lineRule="auto"/>
        <w:jc w:val="center"/>
        <w:rPr>
          <w:b/>
        </w:rPr>
      </w:pPr>
    </w:p>
    <w:p w:rsidR="00C7321A" w:rsidRPr="00C7321A" w:rsidRDefault="00C7321A" w:rsidP="00C7321A">
      <w:pPr>
        <w:spacing w:line="360" w:lineRule="auto"/>
        <w:jc w:val="center"/>
        <w:rPr>
          <w:b/>
        </w:rPr>
      </w:pPr>
    </w:p>
    <w:p w:rsidR="00C7321A" w:rsidRPr="00C7321A" w:rsidRDefault="00C7321A" w:rsidP="00C7321A">
      <w:pPr>
        <w:spacing w:line="360" w:lineRule="auto"/>
        <w:jc w:val="center"/>
        <w:rPr>
          <w:b/>
        </w:rPr>
      </w:pPr>
    </w:p>
    <w:p w:rsidR="00C7321A" w:rsidRPr="00C7321A" w:rsidRDefault="00C7321A" w:rsidP="00C7321A">
      <w:pPr>
        <w:spacing w:line="360" w:lineRule="auto"/>
        <w:jc w:val="center"/>
        <w:rPr>
          <w:b/>
        </w:rPr>
      </w:pPr>
    </w:p>
    <w:p w:rsidR="00C7321A" w:rsidRPr="00C7321A" w:rsidRDefault="00C7321A" w:rsidP="00C7321A">
      <w:pPr>
        <w:spacing w:line="360" w:lineRule="auto"/>
        <w:jc w:val="center"/>
        <w:rPr>
          <w:b/>
        </w:rPr>
      </w:pPr>
    </w:p>
    <w:p w:rsidR="00C7321A" w:rsidRPr="00C7321A" w:rsidRDefault="00C7321A" w:rsidP="00C7321A">
      <w:pPr>
        <w:spacing w:line="360" w:lineRule="auto"/>
        <w:jc w:val="center"/>
        <w:rPr>
          <w:b/>
        </w:rPr>
      </w:pPr>
    </w:p>
    <w:p w:rsidR="00C91312" w:rsidRDefault="00C91312" w:rsidP="00C7321A">
      <w:pPr>
        <w:spacing w:line="360" w:lineRule="auto"/>
        <w:jc w:val="center"/>
        <w:rPr>
          <w:b/>
        </w:rPr>
      </w:pPr>
    </w:p>
    <w:p w:rsidR="00C7321A" w:rsidRPr="00C7321A" w:rsidRDefault="00C7321A" w:rsidP="00C7321A">
      <w:pPr>
        <w:spacing w:line="360" w:lineRule="auto"/>
        <w:jc w:val="center"/>
        <w:rPr>
          <w:b/>
        </w:rPr>
      </w:pPr>
      <w:r w:rsidRPr="00C7321A">
        <w:rPr>
          <w:b/>
        </w:rPr>
        <w:t>CAPITULO II</w:t>
      </w:r>
    </w:p>
    <w:p w:rsidR="00C7321A" w:rsidRDefault="00C7321A" w:rsidP="00C7321A">
      <w:pPr>
        <w:tabs>
          <w:tab w:val="left" w:pos="3780"/>
        </w:tabs>
        <w:spacing w:line="360" w:lineRule="auto"/>
        <w:rPr>
          <w:b/>
          <w:color w:val="000000" w:themeColor="text1"/>
        </w:rPr>
      </w:pPr>
    </w:p>
    <w:p w:rsidR="00C91312" w:rsidRPr="00C7321A" w:rsidRDefault="00C91312" w:rsidP="00C7321A">
      <w:pPr>
        <w:tabs>
          <w:tab w:val="left" w:pos="3780"/>
        </w:tabs>
        <w:spacing w:line="360" w:lineRule="auto"/>
        <w:rPr>
          <w:b/>
          <w:color w:val="000000" w:themeColor="text1"/>
        </w:rPr>
      </w:pPr>
    </w:p>
    <w:p w:rsidR="00C7321A" w:rsidRPr="00C7321A" w:rsidRDefault="00C7321A" w:rsidP="00C7321A">
      <w:pPr>
        <w:tabs>
          <w:tab w:val="left" w:pos="3780"/>
        </w:tabs>
        <w:spacing w:line="360" w:lineRule="auto"/>
        <w:rPr>
          <w:b/>
          <w:color w:val="000000" w:themeColor="text1"/>
        </w:rPr>
      </w:pPr>
      <w:r w:rsidRPr="00C7321A">
        <w:rPr>
          <w:b/>
          <w:color w:val="000000" w:themeColor="text1"/>
        </w:rPr>
        <w:t>MARCO TEORICO REFERENCIAL</w:t>
      </w:r>
    </w:p>
    <w:p w:rsidR="00C7321A" w:rsidRPr="00C7321A" w:rsidRDefault="00C7321A" w:rsidP="00C7321A">
      <w:pPr>
        <w:tabs>
          <w:tab w:val="left" w:pos="3780"/>
        </w:tabs>
        <w:spacing w:line="360" w:lineRule="auto"/>
        <w:rPr>
          <w:b/>
          <w:color w:val="000000" w:themeColor="text1"/>
        </w:rPr>
      </w:pPr>
    </w:p>
    <w:p w:rsidR="00C7321A" w:rsidRPr="00C7321A" w:rsidRDefault="00C7321A" w:rsidP="00C7321A">
      <w:pPr>
        <w:spacing w:line="360" w:lineRule="auto"/>
        <w:ind w:firstLine="708"/>
        <w:jc w:val="both"/>
        <w:rPr>
          <w:color w:val="000000" w:themeColor="text1"/>
        </w:rPr>
      </w:pPr>
      <w:r w:rsidRPr="00C7321A">
        <w:rPr>
          <w:color w:val="000000" w:themeColor="text1"/>
        </w:rPr>
        <w:t xml:space="preserve">Las teorías son  el sustento de un  trabajo de investigación, es por ello la importancia de la utilización y elección de ellas, en caso de la presente investigación resulta importante abordar las siguientes teorías de Vigostsky 1978 y Maslow 1954, por ser esta investigación un comprensivo estudio de las necesidades del individuo y sus relaciones interpersonales, con relación al marco teórico Balestrini,(1997) “expresa  que el marco teórico contiene la ubicación contextual del problema en una determinada situación histórico social, sus relaciones con otros hechos o problemas, las vinculaciones de los resultados por obtener con otros ya conseguidos” </w:t>
      </w:r>
    </w:p>
    <w:p w:rsidR="00C7321A" w:rsidRPr="00C7321A" w:rsidRDefault="00C7321A" w:rsidP="00C7321A">
      <w:pPr>
        <w:spacing w:line="360" w:lineRule="auto"/>
        <w:ind w:firstLine="708"/>
        <w:jc w:val="both"/>
        <w:rPr>
          <w:b/>
          <w:color w:val="000080"/>
          <w:lang w:val="es-VE" w:eastAsia="es-VE"/>
        </w:rPr>
      </w:pPr>
    </w:p>
    <w:p w:rsidR="00C7321A" w:rsidRPr="00C7321A" w:rsidRDefault="00C7321A" w:rsidP="00C7321A">
      <w:pPr>
        <w:spacing w:line="360" w:lineRule="auto"/>
        <w:rPr>
          <w:b/>
          <w:lang w:val="es-VE" w:eastAsia="es-VE"/>
        </w:rPr>
      </w:pPr>
      <w:r w:rsidRPr="00C7321A">
        <w:rPr>
          <w:b/>
          <w:lang w:val="es-VE" w:eastAsia="es-VE"/>
        </w:rPr>
        <w:t xml:space="preserve">BASES TEÓRICAS </w:t>
      </w:r>
    </w:p>
    <w:p w:rsidR="00C7321A" w:rsidRPr="00C7321A" w:rsidRDefault="00C7321A" w:rsidP="00C7321A">
      <w:pPr>
        <w:spacing w:line="360" w:lineRule="auto"/>
        <w:ind w:firstLine="708"/>
        <w:jc w:val="both"/>
        <w:rPr>
          <w:color w:val="000000"/>
          <w:lang w:val="es-VE" w:eastAsia="es-VE"/>
        </w:rPr>
      </w:pPr>
      <w:r w:rsidRPr="00C7321A">
        <w:rPr>
          <w:color w:val="000080"/>
          <w:lang w:val="es-VE" w:eastAsia="es-VE"/>
        </w:rPr>
        <w:t> </w:t>
      </w:r>
    </w:p>
    <w:p w:rsidR="00C7321A" w:rsidRPr="00C7321A" w:rsidRDefault="00C7321A" w:rsidP="00C7321A">
      <w:pPr>
        <w:tabs>
          <w:tab w:val="left" w:pos="3780"/>
        </w:tabs>
        <w:spacing w:line="360" w:lineRule="auto"/>
        <w:rPr>
          <w:b/>
        </w:rPr>
      </w:pPr>
      <w:r w:rsidRPr="00C7321A">
        <w:rPr>
          <w:b/>
        </w:rPr>
        <w:t>Teoría Sociocultural De Lev Vigotsky (1978)</w:t>
      </w:r>
    </w:p>
    <w:p w:rsidR="00C7321A" w:rsidRPr="00C7321A" w:rsidRDefault="00C7321A" w:rsidP="00C7321A">
      <w:pPr>
        <w:tabs>
          <w:tab w:val="left" w:pos="3780"/>
        </w:tabs>
        <w:spacing w:line="360" w:lineRule="auto"/>
        <w:jc w:val="both"/>
      </w:pPr>
    </w:p>
    <w:p w:rsidR="00C7321A" w:rsidRPr="00C7321A" w:rsidRDefault="00C7321A" w:rsidP="00C7321A">
      <w:pPr>
        <w:tabs>
          <w:tab w:val="left" w:pos="3780"/>
        </w:tabs>
        <w:spacing w:line="360" w:lineRule="auto"/>
        <w:jc w:val="both"/>
      </w:pPr>
      <w:r w:rsidRPr="00C7321A">
        <w:t xml:space="preserve">        </w:t>
      </w:r>
      <w:r w:rsidRPr="00C7321A">
        <w:rPr>
          <w:color w:val="000000"/>
          <w:shd w:val="clear" w:color="auto" w:fill="FFFFFF"/>
        </w:rPr>
        <w:t xml:space="preserve">El papel que cumple la cultura en el desarrollo de los seres humanos es muy importante ya que se desenvuelve dentro de ella los seres humanos, es por ello que </w:t>
      </w:r>
      <w:r w:rsidRPr="00C7321A">
        <w:rPr>
          <w:color w:val="000000"/>
        </w:rPr>
        <w:br/>
      </w:r>
      <w:r w:rsidRPr="00C7321A">
        <w:t>la teoría sociocultural   se basa principalmente en el aprendizaje sociocultural  de cada individuo y por lo tanto en el medio en el cual se desarrolla. En palabra de Vigotsky, (1978) “el aprendizaje es una forma de apropiación de la herencia cultural disponible, no solo es un proceso individual de asimilación, la interacción social es el origen y el motor del aprendizaje</w:t>
      </w:r>
      <w:r w:rsidR="00C91312">
        <w:t xml:space="preserve"> (p.4)</w:t>
      </w:r>
      <w:r w:rsidRPr="00C7321A">
        <w:t>.”</w:t>
      </w:r>
    </w:p>
    <w:p w:rsidR="00C7321A" w:rsidRPr="00C7321A" w:rsidRDefault="00C7321A" w:rsidP="00C7321A">
      <w:pPr>
        <w:tabs>
          <w:tab w:val="left" w:pos="3780"/>
        </w:tabs>
        <w:spacing w:line="360" w:lineRule="auto"/>
        <w:jc w:val="both"/>
      </w:pPr>
    </w:p>
    <w:p w:rsidR="00C7321A" w:rsidRPr="00C7321A" w:rsidRDefault="00C7321A" w:rsidP="00C7321A">
      <w:pPr>
        <w:tabs>
          <w:tab w:val="left" w:pos="3780"/>
        </w:tabs>
        <w:spacing w:line="360" w:lineRule="auto"/>
        <w:jc w:val="both"/>
      </w:pPr>
      <w:r w:rsidRPr="00C7321A">
        <w:t xml:space="preserve">     Para vigotsky esta teoría, tiene como   hecho central de su psicológica  la mediación  del ser humano, en cuanto sujeto que conoce, no tiene acceso directo de los objetos, el acceso es mediado a través de las herramientas psicológicas, que  </w:t>
      </w:r>
      <w:r w:rsidR="00C91312">
        <w:t xml:space="preserve"> </w:t>
      </w:r>
      <w:r w:rsidRPr="00C7321A">
        <w:t>dispone, y el conocimiento se adquiere, se construye, a través de la interacción con los demás mediadas por la cultura, desarrollada histórica y socialmente.</w:t>
      </w:r>
    </w:p>
    <w:p w:rsidR="00C7321A" w:rsidRPr="00C7321A" w:rsidRDefault="00C7321A" w:rsidP="00C7321A">
      <w:pPr>
        <w:tabs>
          <w:tab w:val="left" w:pos="3780"/>
        </w:tabs>
        <w:spacing w:line="360" w:lineRule="auto"/>
        <w:jc w:val="both"/>
      </w:pPr>
    </w:p>
    <w:p w:rsidR="00C7321A" w:rsidRPr="00C7321A" w:rsidRDefault="00C7321A" w:rsidP="00C7321A">
      <w:pPr>
        <w:tabs>
          <w:tab w:val="left" w:pos="3780"/>
        </w:tabs>
        <w:spacing w:line="360" w:lineRule="auto"/>
        <w:jc w:val="both"/>
      </w:pPr>
      <w:r w:rsidRPr="00C7321A">
        <w:t xml:space="preserve">        En este sentido  la cultura es el  determinante  principal del desarrollo individual, el ser humano y sus acciones se caracterizan por una sociabilidad primaria en donde las relaciones entre los sujetos son mediadas por los demás. Según vigotsky; los seres humanos somos los únicos que creamos cultura y es en ella donde nos desarrollamos, y a través de la cultura, los individuos adquieren el contenido de su pensamiento, el conocimiento; más aún, la cultura es la que nos proporciona los medios para adquirir el conocimiento, la cultura nos dice que pensar y como pensar, nos da el conocimiento y la forma de construir ese conocimiento, por esta razón, Vigotsky sostiene que el aprendizaje es mediado.</w:t>
      </w:r>
    </w:p>
    <w:p w:rsidR="00C7321A" w:rsidRPr="00C7321A" w:rsidRDefault="00C7321A" w:rsidP="00C7321A">
      <w:pPr>
        <w:tabs>
          <w:tab w:val="left" w:pos="3780"/>
        </w:tabs>
        <w:spacing w:line="360" w:lineRule="auto"/>
        <w:jc w:val="both"/>
      </w:pPr>
    </w:p>
    <w:p w:rsidR="00C7321A" w:rsidRPr="00C7321A" w:rsidRDefault="00C7321A" w:rsidP="00C7321A">
      <w:pPr>
        <w:tabs>
          <w:tab w:val="left" w:pos="3780"/>
        </w:tabs>
        <w:spacing w:line="360" w:lineRule="auto"/>
        <w:jc w:val="both"/>
      </w:pPr>
      <w:r w:rsidRPr="00C7321A">
        <w:t xml:space="preserve">       Con respecto del proceso de aprendizaje esta teoría tiene por finalidad la transformación de la realidad en vez de imitarla, es decir, el proceso de aprendizaje conlleva al sujeto a la interacción contextual con y entre los de su misma especie  a través de modelos mediadores que transfieren información a los sujetos que carecen de ella.  Se subraya que el aprendizaje en los sujetos conlleva una doble función, primero, el conocimiento se interpersonaliza a través de las relaciones sociales ( se aprende con y de los demás) posteriormente el conocimiento adquirido mediante un proceso de aprendizaje es interiorizado por los sujetos bajo la acción de procesos cognitivos de orden superior.</w:t>
      </w:r>
    </w:p>
    <w:p w:rsidR="00C7321A" w:rsidRPr="00C7321A" w:rsidRDefault="00C7321A" w:rsidP="00C7321A">
      <w:pPr>
        <w:tabs>
          <w:tab w:val="left" w:pos="3780"/>
        </w:tabs>
        <w:spacing w:line="360" w:lineRule="auto"/>
        <w:jc w:val="both"/>
      </w:pPr>
      <w:r w:rsidRPr="00C7321A">
        <w:t xml:space="preserve"> </w:t>
      </w:r>
    </w:p>
    <w:p w:rsidR="00C7321A" w:rsidRPr="00C7321A" w:rsidRDefault="00C7321A" w:rsidP="00C7321A">
      <w:pPr>
        <w:tabs>
          <w:tab w:val="left" w:pos="3780"/>
        </w:tabs>
        <w:spacing w:line="360" w:lineRule="auto"/>
        <w:jc w:val="both"/>
      </w:pPr>
      <w:r w:rsidRPr="00C7321A">
        <w:t xml:space="preserve">       La concepción de aprendizaje que suscribe vigotsky no gira en torno a una actividad que se realiza por si misma, sino que se integra por las relaciones que establecen los sujetos en un determinado contexto socio- cultural, es decir, la integración social inicia mediante la interactividad de quienes conforman los miembros de esa sociedad, miembros activos, capaces de responder a estímulos </w:t>
      </w:r>
    </w:p>
    <w:p w:rsidR="00C7321A" w:rsidRPr="00C7321A" w:rsidRDefault="00C7321A" w:rsidP="00C7321A">
      <w:pPr>
        <w:tabs>
          <w:tab w:val="left" w:pos="3780"/>
        </w:tabs>
        <w:spacing w:line="360" w:lineRule="auto"/>
        <w:jc w:val="both"/>
      </w:pPr>
      <w:r w:rsidRPr="00C7321A">
        <w:t xml:space="preserve">                                                                                                                     </w:t>
      </w:r>
    </w:p>
    <w:p w:rsidR="00C7321A" w:rsidRPr="00C7321A" w:rsidRDefault="00C7321A" w:rsidP="00C7321A">
      <w:pPr>
        <w:tabs>
          <w:tab w:val="left" w:pos="3780"/>
        </w:tabs>
        <w:spacing w:line="360" w:lineRule="auto"/>
        <w:jc w:val="both"/>
      </w:pPr>
      <w:r w:rsidRPr="00C7321A">
        <w:t>guiados o espontáneos críticos por naturaleza y receptivos significativamente en contexto de cordialidad, amistad, respeto y tolerancia.</w:t>
      </w:r>
    </w:p>
    <w:p w:rsidR="00C7321A" w:rsidRPr="00C7321A" w:rsidRDefault="00C7321A" w:rsidP="00C7321A">
      <w:pPr>
        <w:tabs>
          <w:tab w:val="left" w:pos="3780"/>
        </w:tabs>
        <w:spacing w:line="360" w:lineRule="auto"/>
        <w:jc w:val="both"/>
      </w:pPr>
    </w:p>
    <w:p w:rsidR="00C7321A" w:rsidRPr="00C7321A" w:rsidRDefault="00C7321A" w:rsidP="00C7321A">
      <w:pPr>
        <w:tabs>
          <w:tab w:val="left" w:pos="3780"/>
        </w:tabs>
        <w:spacing w:line="360" w:lineRule="auto"/>
        <w:jc w:val="both"/>
      </w:pPr>
      <w:r w:rsidRPr="00C7321A">
        <w:t xml:space="preserve">       Así se ha verificado la relación que guarda la teoría de vigotsky con la investigación que se está realizando, tomando en cuenta que la cultura o medio en el que se desenvuelve el historiador, bien sea positivo o negativo, en el caso de este individuo  él nos afirma que inicio en este mundo por medio de la intervención de sus amigos, ya que su curiosidad comenzó cuando observa a sus amigos  hurtando y consumiendo sustancias psicotrópicas y se le facilita este estilo de vida.</w:t>
      </w:r>
    </w:p>
    <w:p w:rsidR="00C7321A" w:rsidRPr="00C7321A" w:rsidRDefault="00C7321A" w:rsidP="00C7321A">
      <w:pPr>
        <w:tabs>
          <w:tab w:val="left" w:pos="3780"/>
        </w:tabs>
        <w:spacing w:line="360" w:lineRule="auto"/>
        <w:jc w:val="both"/>
      </w:pPr>
    </w:p>
    <w:p w:rsidR="00C7321A" w:rsidRPr="00C7321A" w:rsidRDefault="00C7321A" w:rsidP="00C7321A">
      <w:pPr>
        <w:tabs>
          <w:tab w:val="left" w:pos="3780"/>
        </w:tabs>
        <w:spacing w:line="360" w:lineRule="auto"/>
        <w:jc w:val="both"/>
      </w:pPr>
      <w:r w:rsidRPr="00C7321A">
        <w:t xml:space="preserve">        Por otro lado asegura que en el momento que toma la decisión de dejar su adicción es su actual esposa quien interviene en su vida y le brinda el apoyo que el necesito para superar esa etapa, incluyendo a sus familiares y amigos, que en su opinión fueron quienes le ayudaron en el proceso de reinserción social.</w:t>
      </w:r>
    </w:p>
    <w:p w:rsidR="00C7321A" w:rsidRPr="00C7321A" w:rsidRDefault="00C7321A" w:rsidP="00C7321A">
      <w:pPr>
        <w:tabs>
          <w:tab w:val="left" w:pos="3780"/>
        </w:tabs>
        <w:spacing w:line="360" w:lineRule="auto"/>
      </w:pPr>
    </w:p>
    <w:p w:rsidR="00C7321A" w:rsidRPr="00C7321A" w:rsidRDefault="00C7321A" w:rsidP="00C7321A">
      <w:pPr>
        <w:tabs>
          <w:tab w:val="left" w:pos="3780"/>
        </w:tabs>
        <w:spacing w:line="360" w:lineRule="auto"/>
        <w:rPr>
          <w:b/>
        </w:rPr>
      </w:pPr>
      <w:r w:rsidRPr="00C7321A">
        <w:rPr>
          <w:b/>
        </w:rPr>
        <w:t>Teoría de Maslow (1954)</w:t>
      </w:r>
    </w:p>
    <w:p w:rsidR="00C7321A" w:rsidRPr="00C7321A" w:rsidRDefault="00C7321A" w:rsidP="00C7321A">
      <w:pPr>
        <w:tabs>
          <w:tab w:val="left" w:pos="3780"/>
        </w:tabs>
        <w:spacing w:line="360" w:lineRule="auto"/>
        <w:jc w:val="center"/>
        <w:rPr>
          <w:b/>
        </w:rPr>
      </w:pPr>
    </w:p>
    <w:p w:rsidR="00C7321A" w:rsidRPr="00C7321A" w:rsidRDefault="00C7321A" w:rsidP="00C7321A">
      <w:pPr>
        <w:tabs>
          <w:tab w:val="left" w:pos="3780"/>
        </w:tabs>
        <w:spacing w:line="360" w:lineRule="auto"/>
        <w:jc w:val="both"/>
      </w:pPr>
      <w:r w:rsidRPr="00C7321A">
        <w:t xml:space="preserve">       Maslow, (1991) expresa “que toda las personas de nuestra sociedad (salvo unas pocas excepciones patológicas) tienen necesidad o deseo de una valoración generalmente alta de sí mismo, con una base firme y estable, tienen necesidad de auto respeto o de autoestima y de la estima de otros  (p.30)” en otras palabras el ser humano es un ser emocional que requiere una apreciación de sí mismo para lograr objetivos tanto largo como acorto plazo.</w:t>
      </w:r>
    </w:p>
    <w:p w:rsidR="00C7321A" w:rsidRPr="00C7321A" w:rsidRDefault="00C7321A" w:rsidP="00C7321A">
      <w:pPr>
        <w:tabs>
          <w:tab w:val="left" w:pos="3780"/>
        </w:tabs>
        <w:spacing w:line="360" w:lineRule="auto"/>
        <w:jc w:val="both"/>
      </w:pPr>
    </w:p>
    <w:p w:rsidR="00C7321A" w:rsidRPr="00C7321A" w:rsidRDefault="00C7321A" w:rsidP="00C7321A">
      <w:pPr>
        <w:tabs>
          <w:tab w:val="left" w:pos="3780"/>
        </w:tabs>
        <w:spacing w:line="360" w:lineRule="auto"/>
        <w:jc w:val="both"/>
      </w:pPr>
      <w:r w:rsidRPr="00C7321A">
        <w:t xml:space="preserve">       En este mismo orden de ideas resalta que “están en el deseo de fuerzas de logros, adecuación, maestría y competencia, confianza ante el mundo, independencia y libertad” (p.31). Es decir para muchas personas el hecho de que exista alguien que aprecie lo que está haciendo, que le dé ánimo, un abrazo una demostración de afecto como ¡lo estás haciendo bien! Continua así, eres importante como ciudadano en la </w:t>
      </w:r>
      <w:r w:rsidR="00C91312">
        <w:t xml:space="preserve"> </w:t>
      </w:r>
      <w:r w:rsidRPr="00C7321A">
        <w:t>sociedad, significa un motor  para seguir adelante.</w:t>
      </w:r>
      <w:r w:rsidRPr="00C7321A">
        <w:rPr>
          <w:iCs/>
        </w:rPr>
        <w:t xml:space="preserve">   Sin embargo no siempre existirá esa motivación y aparece la denominada frustración donde Maslow  resalta “pero la frustración de estas necesidades producen sentimientos de inferioridad de debilidad y de desamparo”. En este orden de ideas el individuo comienza a menospreciarse trayendo como consecuencia, confusiones, inestabilidad emocional, depresiones actos delictivos.</w:t>
      </w:r>
    </w:p>
    <w:p w:rsidR="00C7321A" w:rsidRPr="00C7321A" w:rsidRDefault="00C7321A" w:rsidP="00C7321A">
      <w:pPr>
        <w:tabs>
          <w:tab w:val="left" w:pos="3780"/>
        </w:tabs>
        <w:spacing w:line="360" w:lineRule="auto"/>
        <w:jc w:val="both"/>
        <w:rPr>
          <w:b/>
          <w:shd w:val="clear" w:color="auto" w:fill="FFFFFF"/>
        </w:rPr>
      </w:pPr>
      <w:r w:rsidRPr="00C7321A">
        <w:rPr>
          <w:b/>
          <w:shd w:val="clear" w:color="auto" w:fill="FFFFFF"/>
        </w:rPr>
        <w:t>La jerarquización de necesidades  propuestas por Maslow son:</w:t>
      </w:r>
    </w:p>
    <w:p w:rsidR="00C7321A" w:rsidRPr="00C7321A" w:rsidRDefault="00C7321A" w:rsidP="00C7321A">
      <w:pPr>
        <w:tabs>
          <w:tab w:val="left" w:pos="3780"/>
        </w:tabs>
        <w:spacing w:line="360" w:lineRule="auto"/>
        <w:jc w:val="both"/>
        <w:rPr>
          <w:shd w:val="clear" w:color="auto" w:fill="FFFFFF"/>
        </w:rPr>
      </w:pPr>
    </w:p>
    <w:p w:rsidR="00C7321A" w:rsidRPr="00C7321A" w:rsidRDefault="00C7321A" w:rsidP="00C7321A">
      <w:pPr>
        <w:tabs>
          <w:tab w:val="left" w:pos="3780"/>
        </w:tabs>
        <w:spacing w:line="360" w:lineRule="auto"/>
        <w:jc w:val="both"/>
        <w:rPr>
          <w:shd w:val="clear" w:color="auto" w:fill="FFFFFF"/>
        </w:rPr>
      </w:pPr>
      <w:r w:rsidRPr="00C7321A">
        <w:rPr>
          <w:shd w:val="clear" w:color="auto" w:fill="FFFFFF"/>
        </w:rPr>
        <w:t xml:space="preserve">• </w:t>
      </w:r>
      <w:r w:rsidRPr="00C7321A">
        <w:rPr>
          <w:b/>
          <w:shd w:val="clear" w:color="auto" w:fill="FFFFFF"/>
        </w:rPr>
        <w:t>Necesidades fisiológicas:</w:t>
      </w:r>
      <w:r w:rsidRPr="00C7321A">
        <w:rPr>
          <w:shd w:val="clear" w:color="auto" w:fill="FFFFFF"/>
        </w:rPr>
        <w:t xml:space="preserve"> Son de origen biológico y están orientadas hacia la supervivencia del hombre; se consideran las necesidades básicas e incluyen cosas como: necesidad de respirar, de beber agua,  de dormir, de comer, de sexo, de refugio.</w:t>
      </w:r>
    </w:p>
    <w:p w:rsidR="00C7321A" w:rsidRPr="00C7321A" w:rsidRDefault="00C7321A" w:rsidP="00C7321A">
      <w:pPr>
        <w:tabs>
          <w:tab w:val="left" w:pos="3780"/>
        </w:tabs>
        <w:spacing w:line="360" w:lineRule="auto"/>
        <w:jc w:val="center"/>
        <w:rPr>
          <w:shd w:val="clear" w:color="auto" w:fill="FFFFFF"/>
        </w:rPr>
      </w:pPr>
    </w:p>
    <w:p w:rsidR="00C7321A" w:rsidRPr="00C7321A" w:rsidRDefault="00C7321A" w:rsidP="00C7321A">
      <w:pPr>
        <w:tabs>
          <w:tab w:val="left" w:pos="3780"/>
        </w:tabs>
        <w:spacing w:line="360" w:lineRule="auto"/>
        <w:jc w:val="both"/>
        <w:rPr>
          <w:shd w:val="clear" w:color="auto" w:fill="FFFFFF"/>
        </w:rPr>
      </w:pPr>
      <w:r w:rsidRPr="00C7321A">
        <w:rPr>
          <w:shd w:val="clear" w:color="auto" w:fill="FFFFFF"/>
        </w:rPr>
        <w:t xml:space="preserve">• </w:t>
      </w:r>
      <w:r w:rsidRPr="00C7321A">
        <w:rPr>
          <w:b/>
          <w:shd w:val="clear" w:color="auto" w:fill="FFFFFF"/>
        </w:rPr>
        <w:t>Necesidades de seguridad:</w:t>
      </w:r>
      <w:r w:rsidRPr="00C7321A">
        <w:rPr>
          <w:shd w:val="clear" w:color="auto" w:fill="FFFFFF"/>
        </w:rPr>
        <w:t xml:space="preserve"> Cuando las necesidades fisiológicas están en su gran parte satisfechas, surge un segundo escalón de necesidades orientadas hacia la seguridad personal, el orden, la estabilidad y la protección. Dentro de estas necesidades se encuentran cosas como: seguridad física, de empleo, de ingresos y recursos, familiar, de salud y contra el crimen de la propiedad  personal.</w:t>
      </w:r>
    </w:p>
    <w:p w:rsidR="00C7321A" w:rsidRPr="00C7321A" w:rsidRDefault="00C7321A" w:rsidP="00C7321A">
      <w:pPr>
        <w:tabs>
          <w:tab w:val="left" w:pos="3780"/>
        </w:tabs>
        <w:spacing w:line="360" w:lineRule="auto"/>
        <w:jc w:val="both"/>
        <w:rPr>
          <w:shd w:val="clear" w:color="auto" w:fill="FFFFFF"/>
        </w:rPr>
      </w:pPr>
    </w:p>
    <w:p w:rsidR="00C7321A" w:rsidRPr="00C7321A" w:rsidRDefault="00C7321A" w:rsidP="00C7321A">
      <w:pPr>
        <w:tabs>
          <w:tab w:val="left" w:pos="3780"/>
        </w:tabs>
        <w:spacing w:line="360" w:lineRule="auto"/>
        <w:jc w:val="both"/>
        <w:rPr>
          <w:shd w:val="clear" w:color="auto" w:fill="FFFFFF"/>
        </w:rPr>
      </w:pPr>
      <w:r w:rsidRPr="00C7321A">
        <w:rPr>
          <w:shd w:val="clear" w:color="auto" w:fill="FFFFFF"/>
        </w:rPr>
        <w:t xml:space="preserve">• </w:t>
      </w:r>
      <w:r w:rsidRPr="00C7321A">
        <w:rPr>
          <w:b/>
          <w:shd w:val="clear" w:color="auto" w:fill="FFFFFF"/>
        </w:rPr>
        <w:t>Necesidades de amor, afecto y pertenencia:</w:t>
      </w:r>
      <w:r w:rsidRPr="00C7321A">
        <w:rPr>
          <w:shd w:val="clear" w:color="auto" w:fill="FFFFFF"/>
        </w:rPr>
        <w:t xml:space="preserve"> Cuando las necesidades de seguridad y de bienestar fisiológico están medianamente satisfechas, la siguiente clase de necesidades contiene el amor, el afecto y la pertenencia o afiliación a un cierto  grupo social y están orientadas, a superar los sentimientos de soledad y alienación. En la vida diaria, estas necesidades se presentan continuamente cuando el ser humano muestra deseos de casarse, de  tener una familia, de ser parte de una comunidad, ser miembro de una iglesia o simplemente asistir a un club social.</w:t>
      </w:r>
    </w:p>
    <w:p w:rsidR="00C7321A" w:rsidRPr="00C7321A" w:rsidRDefault="00C7321A" w:rsidP="00C7321A">
      <w:pPr>
        <w:tabs>
          <w:tab w:val="left" w:pos="3780"/>
        </w:tabs>
        <w:spacing w:line="360" w:lineRule="auto"/>
        <w:jc w:val="both"/>
        <w:rPr>
          <w:shd w:val="clear" w:color="auto" w:fill="FFFFFF"/>
        </w:rPr>
      </w:pPr>
    </w:p>
    <w:p w:rsidR="00C7321A" w:rsidRPr="00C7321A" w:rsidRDefault="00C7321A" w:rsidP="00C7321A">
      <w:pPr>
        <w:tabs>
          <w:tab w:val="left" w:pos="3780"/>
        </w:tabs>
        <w:spacing w:line="360" w:lineRule="auto"/>
        <w:jc w:val="both"/>
        <w:rPr>
          <w:shd w:val="clear" w:color="auto" w:fill="FFFFFF"/>
        </w:rPr>
      </w:pPr>
      <w:r w:rsidRPr="00C7321A">
        <w:rPr>
          <w:shd w:val="clear" w:color="auto" w:fill="FFFFFF"/>
        </w:rPr>
        <w:t xml:space="preserve">• </w:t>
      </w:r>
      <w:r w:rsidRPr="00C7321A">
        <w:rPr>
          <w:b/>
          <w:shd w:val="clear" w:color="auto" w:fill="FFFFFF"/>
        </w:rPr>
        <w:t>Necesidades de estima:</w:t>
      </w:r>
      <w:r w:rsidRPr="00C7321A">
        <w:rPr>
          <w:shd w:val="clear" w:color="auto" w:fill="FFFFFF"/>
        </w:rPr>
        <w:t xml:space="preserve"> Cuando las tres primeras clases de necesidades están medianamente satisfechas, surgen las llamadas  necesidades de estima orientadas hacia la autoestima, el reconocimiento hacia la persona, el logro particular y el</w:t>
      </w:r>
    </w:p>
    <w:p w:rsidR="00C7321A" w:rsidRPr="00C7321A" w:rsidRDefault="00C7321A" w:rsidP="00C7321A">
      <w:pPr>
        <w:tabs>
          <w:tab w:val="left" w:pos="3780"/>
        </w:tabs>
        <w:spacing w:line="360" w:lineRule="auto"/>
        <w:jc w:val="both"/>
        <w:rPr>
          <w:shd w:val="clear" w:color="auto" w:fill="FFFFFF"/>
        </w:rPr>
      </w:pPr>
      <w:r w:rsidRPr="00C7321A">
        <w:rPr>
          <w:shd w:val="clear" w:color="auto" w:fill="FFFFFF"/>
        </w:rPr>
        <w:t>respeto hacia los demás; al satisfacer estas necesidades, las personas se sienten seguras de sí misma y valiosas dentro de una sociedad; cuando estas necesidades no son satisfechas, las personas se sienten inferiores y sin valor. En este particular, Maslow señaló dos necesidades de estima: una inferior que incluye el respeto de los demás, la necesidad  de estatus, fama, gloria, reconocimiento, atención, reputación, y  dignidad; y otra superior, que determina la necesidad de respeto de sí mismo, incluyendo sentimientos como confianza, competencia, logro, maestría, independencia y libertad.</w:t>
      </w:r>
    </w:p>
    <w:p w:rsidR="00C7321A" w:rsidRPr="00C7321A" w:rsidRDefault="00C7321A" w:rsidP="00C7321A">
      <w:pPr>
        <w:tabs>
          <w:tab w:val="left" w:pos="3780"/>
        </w:tabs>
        <w:spacing w:line="360" w:lineRule="auto"/>
        <w:jc w:val="both"/>
        <w:rPr>
          <w:shd w:val="clear" w:color="auto" w:fill="FFFFFF"/>
        </w:rPr>
      </w:pPr>
    </w:p>
    <w:p w:rsidR="00C7321A" w:rsidRPr="00C7321A" w:rsidRDefault="00C7321A" w:rsidP="00C7321A">
      <w:pPr>
        <w:tabs>
          <w:tab w:val="left" w:pos="3780"/>
        </w:tabs>
        <w:spacing w:line="360" w:lineRule="auto"/>
        <w:jc w:val="both"/>
        <w:rPr>
          <w:shd w:val="clear" w:color="auto" w:fill="FFFFFF"/>
        </w:rPr>
      </w:pPr>
      <w:r w:rsidRPr="00C7321A">
        <w:rPr>
          <w:b/>
          <w:shd w:val="clear" w:color="auto" w:fill="FFFFFF"/>
        </w:rPr>
        <w:t>• Necesidades de auto-realización:</w:t>
      </w:r>
      <w:r w:rsidRPr="00C7321A">
        <w:rPr>
          <w:shd w:val="clear" w:color="auto" w:fill="FFFFFF"/>
        </w:rPr>
        <w:t xml:space="preserve"> Son las más elevadas y se hallan en la cima de la jerarquía; Maslow describe la auto-realización como la necesidad de una persona para ser y hacer lo que la persona "nació para hacer", es decir, es el cumplimiento del potencial  personal a través de una actividad específica; de esta forma una persona que está inspirada para la música debe hacer música, un artista debe pintar, y un poeta debe escribir.</w:t>
      </w:r>
    </w:p>
    <w:p w:rsidR="00C7321A" w:rsidRPr="00C7321A" w:rsidRDefault="00C7321A" w:rsidP="00C7321A">
      <w:pPr>
        <w:tabs>
          <w:tab w:val="left" w:pos="3780"/>
        </w:tabs>
        <w:spacing w:line="360" w:lineRule="auto"/>
        <w:jc w:val="both"/>
        <w:rPr>
          <w:shd w:val="clear" w:color="auto" w:fill="FFFFFF"/>
        </w:rPr>
      </w:pPr>
      <w:r w:rsidRPr="00C7321A">
        <w:rPr>
          <w:rFonts w:ascii="Arial" w:hAnsi="Arial" w:cs="Arial"/>
          <w:color w:val="0E7744"/>
          <w:sz w:val="20"/>
          <w:szCs w:val="20"/>
          <w:shd w:val="clear" w:color="auto" w:fill="FFFFFF"/>
        </w:rPr>
        <w:t xml:space="preserve">                </w:t>
      </w:r>
      <w:r w:rsidRPr="00C7321A">
        <w:rPr>
          <w:shd w:val="clear" w:color="auto" w:fill="FFFFFF"/>
        </w:rPr>
        <w:t>Aunque el apoyo a la investigación de la teoría de Maslow está aún en desarrollo, los conceptos formulados por él, han proporcionado un marco para la psicología positiva y se han utilizado para conceptualizar la política, la práctica y teoría en las ciencias sociales durante más de 60 años. Además de las cinco necesidades antes descritas, Maslow también identificó otras tres categorías de necesidades: las estéticas, las cognitivas y las de auto trascendencia, lo que dio origen a una rectificación de la jerarquía de necesidades. La caracterización de estas tres nuevas necesidades es:</w:t>
      </w:r>
    </w:p>
    <w:p w:rsidR="00C7321A" w:rsidRPr="00C7321A" w:rsidRDefault="00C7321A" w:rsidP="00C7321A">
      <w:pPr>
        <w:tabs>
          <w:tab w:val="left" w:pos="3780"/>
        </w:tabs>
        <w:spacing w:line="360" w:lineRule="auto"/>
        <w:jc w:val="both"/>
        <w:rPr>
          <w:shd w:val="clear" w:color="auto" w:fill="FFFFFF"/>
        </w:rPr>
      </w:pPr>
      <w:r w:rsidRPr="00C7321A">
        <w:rPr>
          <w:shd w:val="clear" w:color="auto" w:fill="FFFFFF"/>
        </w:rPr>
        <w:t xml:space="preserve">• </w:t>
      </w:r>
      <w:r w:rsidRPr="00C7321A">
        <w:rPr>
          <w:b/>
          <w:shd w:val="clear" w:color="auto" w:fill="FFFFFF"/>
        </w:rPr>
        <w:t>Necesidades estéticas:</w:t>
      </w:r>
      <w:r w:rsidRPr="00C7321A">
        <w:rPr>
          <w:shd w:val="clear" w:color="auto" w:fill="FFFFFF"/>
        </w:rPr>
        <w:t xml:space="preserve"> No son universales, pero al menos ciertos grupos de personas en todas las culturas parecen estar motivadas por la necesidad de belleza exterior y de experiencias estéticas gratificantes.</w:t>
      </w:r>
    </w:p>
    <w:p w:rsidR="00C7321A" w:rsidRPr="00C7321A" w:rsidRDefault="00C7321A" w:rsidP="00C7321A">
      <w:pPr>
        <w:tabs>
          <w:tab w:val="left" w:pos="3780"/>
        </w:tabs>
        <w:spacing w:line="360" w:lineRule="auto"/>
        <w:jc w:val="both"/>
        <w:rPr>
          <w:shd w:val="clear" w:color="auto" w:fill="FFFFFF"/>
        </w:rPr>
      </w:pPr>
    </w:p>
    <w:p w:rsidR="00C7321A" w:rsidRPr="00C7321A" w:rsidRDefault="00C7321A" w:rsidP="00C7321A">
      <w:pPr>
        <w:tabs>
          <w:tab w:val="left" w:pos="3780"/>
        </w:tabs>
        <w:spacing w:line="360" w:lineRule="auto"/>
        <w:jc w:val="both"/>
        <w:rPr>
          <w:shd w:val="clear" w:color="auto" w:fill="FFFFFF"/>
        </w:rPr>
      </w:pPr>
      <w:r w:rsidRPr="00C7321A">
        <w:rPr>
          <w:shd w:val="clear" w:color="auto" w:fill="FFFFFF"/>
        </w:rPr>
        <w:t xml:space="preserve">• </w:t>
      </w:r>
      <w:r w:rsidRPr="00C7321A">
        <w:rPr>
          <w:b/>
          <w:shd w:val="clear" w:color="auto" w:fill="FFFFFF"/>
        </w:rPr>
        <w:t>Necesidades cognitivas:</w:t>
      </w:r>
      <w:r w:rsidRPr="00C7321A">
        <w:rPr>
          <w:shd w:val="clear" w:color="auto" w:fill="FFFFFF"/>
        </w:rPr>
        <w:t xml:space="preserve"> Están asociadas al deseo de conocer que tiene la gran mayoría de las personas; cosas como resolver misterios, ser curioso e investigar</w:t>
      </w:r>
    </w:p>
    <w:p w:rsidR="00C7321A" w:rsidRPr="00C7321A" w:rsidRDefault="00C7321A" w:rsidP="00C7321A">
      <w:pPr>
        <w:tabs>
          <w:tab w:val="left" w:pos="3780"/>
        </w:tabs>
        <w:spacing w:line="360" w:lineRule="auto"/>
        <w:jc w:val="both"/>
        <w:rPr>
          <w:shd w:val="clear" w:color="auto" w:fill="FFFFFF"/>
        </w:rPr>
      </w:pPr>
      <w:r w:rsidRPr="00C7321A">
        <w:rPr>
          <w:shd w:val="clear" w:color="auto" w:fill="FFFFFF"/>
        </w:rPr>
        <w:t>actividades diversas fueron llamadas por Maslow como necesidades cognitivas, destacando que este tipo de necesidad es muy importante para adaptarse a las cinco necesidades antes descritas.</w:t>
      </w:r>
    </w:p>
    <w:p w:rsidR="00C7321A" w:rsidRPr="00C7321A" w:rsidRDefault="00C7321A" w:rsidP="00C7321A">
      <w:pPr>
        <w:tabs>
          <w:tab w:val="left" w:pos="3780"/>
        </w:tabs>
        <w:spacing w:line="360" w:lineRule="auto"/>
        <w:jc w:val="center"/>
        <w:rPr>
          <w:shd w:val="clear" w:color="auto" w:fill="FFFFFF"/>
        </w:rPr>
      </w:pPr>
    </w:p>
    <w:p w:rsidR="00C7321A" w:rsidRPr="00C7321A" w:rsidRDefault="00C7321A" w:rsidP="00C7321A">
      <w:pPr>
        <w:tabs>
          <w:tab w:val="left" w:pos="3780"/>
        </w:tabs>
        <w:spacing w:line="360" w:lineRule="auto"/>
        <w:jc w:val="both"/>
        <w:rPr>
          <w:shd w:val="clear" w:color="auto" w:fill="FFFFFF"/>
        </w:rPr>
      </w:pPr>
      <w:r w:rsidRPr="00C7321A">
        <w:rPr>
          <w:b/>
          <w:shd w:val="clear" w:color="auto" w:fill="FFFFFF"/>
        </w:rPr>
        <w:t>• Necesidades de auto-trascendencia</w:t>
      </w:r>
      <w:r w:rsidRPr="00C7321A">
        <w:rPr>
          <w:shd w:val="clear" w:color="auto" w:fill="FFFFFF"/>
        </w:rPr>
        <w:t xml:space="preserve">: Tienen como objetivo promover una causa más allá de sí mismo y experimentar una comunión fuera de los límites del yo; esto puede implicar el servicio  hacia otras personas o grupos, la devoción a un ideal o a una causa, la fe religiosa, la búsqueda de la ciencia y la unión con lo divino. </w:t>
      </w:r>
      <w:r w:rsidRPr="00C7321A">
        <w:rPr>
          <w:shd w:val="clear" w:color="auto" w:fill="FFFFFF"/>
        </w:rPr>
        <w:cr/>
      </w:r>
    </w:p>
    <w:p w:rsidR="00C7321A" w:rsidRPr="00C7321A" w:rsidRDefault="00C7321A" w:rsidP="00C7321A">
      <w:pPr>
        <w:tabs>
          <w:tab w:val="left" w:pos="3780"/>
        </w:tabs>
        <w:spacing w:line="360" w:lineRule="auto"/>
        <w:jc w:val="both"/>
        <w:rPr>
          <w:shd w:val="clear" w:color="auto" w:fill="FFFFFF"/>
        </w:rPr>
      </w:pPr>
    </w:p>
    <w:p w:rsidR="00C7321A" w:rsidRPr="00C7321A" w:rsidRDefault="00C7321A" w:rsidP="00C7321A">
      <w:pPr>
        <w:spacing w:line="360" w:lineRule="auto"/>
        <w:rPr>
          <w:b/>
        </w:rPr>
      </w:pPr>
      <w:r w:rsidRPr="00C7321A">
        <w:rPr>
          <w:b/>
        </w:rPr>
        <w:t>ANTECEDENTES DE LA INVESTIGACIÓN</w:t>
      </w:r>
    </w:p>
    <w:p w:rsidR="00C7321A" w:rsidRPr="00C7321A" w:rsidRDefault="00C7321A" w:rsidP="00C7321A">
      <w:pPr>
        <w:spacing w:line="360" w:lineRule="auto"/>
        <w:jc w:val="center"/>
        <w:rPr>
          <w:b/>
        </w:rPr>
      </w:pPr>
    </w:p>
    <w:p w:rsidR="00C7321A" w:rsidRPr="00C7321A" w:rsidRDefault="00C7321A" w:rsidP="00C7321A">
      <w:pPr>
        <w:spacing w:line="360" w:lineRule="auto"/>
        <w:jc w:val="both"/>
      </w:pPr>
      <w:r w:rsidRPr="00C7321A">
        <w:t>  </w:t>
      </w:r>
      <w:r w:rsidRPr="00C7321A">
        <w:tab/>
        <w:t xml:space="preserve"> Los antecedentes reflejan los avances y el Estado actual del conocimiento en un área determinada y sirven de    modelo o ejemplo para futuras investigaciones. Según Fidias Arias (2004). ”Se refiere a todos los trabajos de investigación que anteceden al nuestro, es decir, aquellos trabajos donde se hayan manejado las mismas variables o se hallan propuestos objetivos similares; además sirven de guía al investigador y le permiten hacer comparaciones”.es decir para lograr una comprensión acerca de la reinserción social y así mismo acceder a un conocimiento concreto de la misma, es por ello que fue necesario la revisión de trabajos de investigación anteriormente realizados:</w:t>
      </w:r>
    </w:p>
    <w:p w:rsidR="00C7321A" w:rsidRPr="00C7321A" w:rsidRDefault="00C7321A" w:rsidP="00C7321A">
      <w:pPr>
        <w:tabs>
          <w:tab w:val="left" w:pos="1088"/>
        </w:tabs>
        <w:rPr>
          <w:color w:val="0E7744"/>
          <w:sz w:val="20"/>
          <w:szCs w:val="20"/>
          <w:shd w:val="clear" w:color="auto" w:fill="FFFFFF"/>
        </w:rPr>
      </w:pPr>
      <w:r w:rsidRPr="00C7321A">
        <w:rPr>
          <w:color w:val="0E7744"/>
          <w:sz w:val="20"/>
          <w:szCs w:val="20"/>
          <w:shd w:val="clear" w:color="auto" w:fill="FFFFFF"/>
        </w:rPr>
        <w:tab/>
      </w:r>
    </w:p>
    <w:p w:rsidR="00C7321A" w:rsidRPr="00C7321A" w:rsidRDefault="00C7321A" w:rsidP="00C7321A">
      <w:pPr>
        <w:tabs>
          <w:tab w:val="left" w:pos="3780"/>
        </w:tabs>
        <w:spacing w:line="360" w:lineRule="auto"/>
        <w:jc w:val="both"/>
        <w:rPr>
          <w:shd w:val="clear" w:color="auto" w:fill="FFFFFF"/>
        </w:rPr>
      </w:pPr>
      <w:r w:rsidRPr="00C7321A">
        <w:rPr>
          <w:shd w:val="clear" w:color="auto" w:fill="FFFFFF"/>
        </w:rPr>
        <w:t xml:space="preserve">           </w:t>
      </w:r>
      <w:r w:rsidRPr="00C7321A">
        <w:rPr>
          <w:b/>
          <w:shd w:val="clear" w:color="auto" w:fill="FFFFFF"/>
        </w:rPr>
        <w:t xml:space="preserve"> García y Colina, (2012)</w:t>
      </w:r>
      <w:r w:rsidRPr="00C7321A">
        <w:rPr>
          <w:shd w:val="clear" w:color="auto" w:fill="FFFFFF"/>
        </w:rPr>
        <w:t xml:space="preserve">  se desarrolló una investigación titulada la droga caída y recuperación en el hombre venezolano historia de vida de Jhonny Pineda el presente estudio está enfocado en comprender la experiencia de mujeres-madre-hermana con un familiar recluido en la cárcel venezolana; ampliado bajo el método cualitativo específicamente el biográfico precisamente de la historia- de- vida y una línea de investigación: la orientación y su práctica profesional en el campo de acción personal- familiar- social.                        </w:t>
      </w:r>
    </w:p>
    <w:p w:rsidR="00C7321A" w:rsidRPr="00C7321A" w:rsidRDefault="00C7321A" w:rsidP="00C7321A">
      <w:pPr>
        <w:tabs>
          <w:tab w:val="left" w:pos="3780"/>
        </w:tabs>
        <w:spacing w:line="360" w:lineRule="auto"/>
        <w:jc w:val="both"/>
        <w:rPr>
          <w:shd w:val="clear" w:color="auto" w:fill="FFFFFF"/>
        </w:rPr>
      </w:pPr>
    </w:p>
    <w:p w:rsidR="00C7321A" w:rsidRPr="00C7321A" w:rsidRDefault="00C7321A" w:rsidP="00C7321A">
      <w:pPr>
        <w:tabs>
          <w:tab w:val="left" w:pos="3780"/>
        </w:tabs>
        <w:spacing w:line="360" w:lineRule="auto"/>
        <w:jc w:val="both"/>
        <w:rPr>
          <w:shd w:val="clear" w:color="auto" w:fill="FFFFFF"/>
        </w:rPr>
      </w:pPr>
      <w:r w:rsidRPr="00C7321A">
        <w:rPr>
          <w:shd w:val="clear" w:color="auto" w:fill="FFFFFF"/>
        </w:rPr>
        <w:t xml:space="preserve">        </w:t>
      </w:r>
      <w:r w:rsidRPr="00C7321A">
        <w:rPr>
          <w:b/>
          <w:shd w:val="clear" w:color="auto" w:fill="FFFFFF"/>
        </w:rPr>
        <w:t xml:space="preserve">  Giménez, Imbibo y González,  (2009) </w:t>
      </w:r>
      <w:r w:rsidRPr="00C7321A">
        <w:rPr>
          <w:shd w:val="clear" w:color="auto" w:fill="FFFFFF"/>
        </w:rPr>
        <w:t xml:space="preserve"> En su investigación titulada documental sobre la  reinserción social   y reeducación de ex presidiarios este documental audiovisual pretende mostrar a través del método de historias de vidas, la experiencia de 3 ex presidiarios que logran reinsertarse y reeducarse efectivamente en la sociedad. Con este trabajo se mostrara a diferentes comunidades una realidad poco conocida y mostrada en los medios.</w:t>
      </w:r>
    </w:p>
    <w:p w:rsidR="00C7321A" w:rsidRPr="00C7321A" w:rsidRDefault="00C7321A" w:rsidP="00C7321A">
      <w:pPr>
        <w:tabs>
          <w:tab w:val="left" w:pos="3780"/>
        </w:tabs>
        <w:spacing w:line="360" w:lineRule="auto"/>
        <w:jc w:val="both"/>
        <w:rPr>
          <w:shd w:val="clear" w:color="auto" w:fill="FFFFFF"/>
        </w:rPr>
      </w:pPr>
    </w:p>
    <w:p w:rsidR="00C7321A" w:rsidRPr="00C7321A" w:rsidRDefault="00C7321A" w:rsidP="00C7321A">
      <w:pPr>
        <w:tabs>
          <w:tab w:val="left" w:pos="3780"/>
        </w:tabs>
        <w:spacing w:line="360" w:lineRule="auto"/>
        <w:jc w:val="both"/>
        <w:rPr>
          <w:shd w:val="clear" w:color="auto" w:fill="FFFFFF"/>
        </w:rPr>
      </w:pPr>
      <w:r w:rsidRPr="00C7321A">
        <w:rPr>
          <w:b/>
          <w:shd w:val="clear" w:color="auto" w:fill="FFFFFF"/>
        </w:rPr>
        <w:t xml:space="preserve">        Sandoval y Vitriago, (2011)</w:t>
      </w:r>
      <w:r w:rsidRPr="00C7321A">
        <w:rPr>
          <w:shd w:val="clear" w:color="auto" w:fill="FFFFFF"/>
        </w:rPr>
        <w:t xml:space="preserve"> Esta investigación esta titulada del paso del niño en la calle a delincuente en el contexto venezolano. Historia de vida Wilson Pérez” realizaron un estudio comprensivo del paso del niño en la calle a delincuente en el contexto venezolano, la intencionalidad fue realizar un estudio comprensivo a través de la historia de vida. La investigación se encuentra enmarcada en un paradigma cualitativo con el método de historia-de-vida convivida.</w:t>
      </w:r>
    </w:p>
    <w:p w:rsidR="00C7321A" w:rsidRPr="00C7321A" w:rsidRDefault="00C7321A" w:rsidP="00C7321A">
      <w:pPr>
        <w:tabs>
          <w:tab w:val="left" w:pos="3780"/>
        </w:tabs>
        <w:rPr>
          <w:color w:val="0E7744"/>
          <w:sz w:val="20"/>
          <w:szCs w:val="20"/>
          <w:shd w:val="clear" w:color="auto" w:fill="FFFFFF"/>
        </w:rPr>
      </w:pPr>
    </w:p>
    <w:p w:rsidR="00C7321A" w:rsidRPr="00C7321A" w:rsidRDefault="00C7321A" w:rsidP="00C7321A">
      <w:pPr>
        <w:tabs>
          <w:tab w:val="left" w:pos="3780"/>
        </w:tabs>
        <w:rPr>
          <w:color w:val="0E7744"/>
          <w:sz w:val="20"/>
          <w:szCs w:val="20"/>
          <w:shd w:val="clear" w:color="auto" w:fill="FFFFFF"/>
        </w:rPr>
      </w:pPr>
    </w:p>
    <w:p w:rsidR="00C7321A" w:rsidRPr="00C7321A" w:rsidRDefault="00C7321A" w:rsidP="00C7321A"/>
    <w:p w:rsidR="00C7321A" w:rsidRPr="00C7321A" w:rsidRDefault="00C7321A" w:rsidP="00C7321A">
      <w:pPr>
        <w:rPr>
          <w:b/>
        </w:rPr>
      </w:pPr>
      <w:r w:rsidRPr="00C7321A">
        <w:rPr>
          <w:b/>
        </w:rPr>
        <w:t>REFERENTES CONCEPTUALES</w:t>
      </w:r>
    </w:p>
    <w:p w:rsidR="00C7321A" w:rsidRPr="00C7321A" w:rsidRDefault="00C7321A" w:rsidP="00C7321A">
      <w:pPr>
        <w:tabs>
          <w:tab w:val="left" w:pos="3780"/>
        </w:tabs>
        <w:spacing w:line="360" w:lineRule="auto"/>
        <w:jc w:val="both"/>
      </w:pPr>
    </w:p>
    <w:p w:rsidR="00C7321A" w:rsidRPr="00C7321A" w:rsidRDefault="00C7321A" w:rsidP="00C7321A">
      <w:pPr>
        <w:tabs>
          <w:tab w:val="left" w:pos="3780"/>
        </w:tabs>
        <w:spacing w:line="360" w:lineRule="auto"/>
        <w:jc w:val="both"/>
        <w:rPr>
          <w:color w:val="000000"/>
          <w:shd w:val="clear" w:color="auto" w:fill="FFFFFF"/>
        </w:rPr>
      </w:pPr>
      <w:r w:rsidRPr="00C7321A">
        <w:rPr>
          <w:b/>
        </w:rPr>
        <w:t xml:space="preserve">         Aprendizaje sociocultural (1978): </w:t>
      </w:r>
      <w:r w:rsidRPr="00C7321A">
        <w:rPr>
          <w:color w:val="000000"/>
          <w:shd w:val="clear" w:color="auto" w:fill="FFFFFF"/>
        </w:rPr>
        <w:t xml:space="preserve">Vigotsky considera el aprendizaje como uno de los mecanismos fundamentales del desarrollo. En su opinión, la mejor enseñanza es la que se adelanta al desarrollo. En el modelo de aprendizaje que aporta, el contexto ocupa un lugar central. La interacción social se convierte en el motor del desarrollo. Vigotsky introduce el concepto de 'zona de desarrollo próximo' que es la distancia entre el nivel real de desarrollo y el nivel de desarrollo potencial. Para determinar este concepto hay que tener presentes dos aspectos: la importancia del contexto social y la capacidad de imitación. Aprendizaje y desarrollo son dos procesos que interactúan. El aprendizaje escolar ha de ser congruente con el nivel de desarrollo del niño. El aprendizaje se produce más fácilmente en situaciones colectivas. La interacción con los padres facilita el aprendizaje. 'La única buena enseñanza es la que se adelanta al desarrollo'.                                                           </w:t>
      </w:r>
    </w:p>
    <w:p w:rsidR="00C7321A" w:rsidRPr="00C7321A" w:rsidRDefault="00C7321A" w:rsidP="00C7321A">
      <w:pPr>
        <w:spacing w:line="360" w:lineRule="auto"/>
        <w:jc w:val="both"/>
        <w:rPr>
          <w:lang w:val="es-VE" w:eastAsia="es-VE"/>
        </w:rPr>
      </w:pPr>
      <w:bookmarkStart w:id="0" w:name="fu"/>
      <w:r w:rsidRPr="00C7321A">
        <w:rPr>
          <w:b/>
          <w:bCs/>
          <w:lang w:val="es-VE" w:eastAsia="es-VE"/>
        </w:rPr>
        <w:t xml:space="preserve">         Funciones mental</w:t>
      </w:r>
      <w:bookmarkEnd w:id="0"/>
      <w:r w:rsidRPr="00C7321A">
        <w:rPr>
          <w:b/>
          <w:bCs/>
          <w:lang w:val="es-VE" w:eastAsia="es-VE"/>
        </w:rPr>
        <w:t xml:space="preserve">es (1978): </w:t>
      </w:r>
      <w:r w:rsidRPr="00C7321A">
        <w:rPr>
          <w:lang w:val="es-VE" w:eastAsia="es-VE"/>
        </w:rPr>
        <w:t>Para Vygotsky existen dos tipos de funciones mentales: las inferiores y las superiores. Las funciones mentales inferiores son aquellas con las que nacemos, son las funciones naturales y están determinadas genéticamente. El </w:t>
      </w:r>
      <w:hyperlink r:id="rId12" w:history="1">
        <w:r w:rsidRPr="00C7321A">
          <w:rPr>
            <w:lang w:val="es-VE" w:eastAsia="es-VE"/>
          </w:rPr>
          <w:t>comportamiento</w:t>
        </w:r>
      </w:hyperlink>
      <w:r w:rsidRPr="00C7321A">
        <w:rPr>
          <w:lang w:val="es-VE" w:eastAsia="es-VE"/>
        </w:rPr>
        <w:t> derivado de las funciones mentales inferiores es limitado; está condicionado por lo que podemos hacer. Las funciones mentales inferiores nos limitan en nuestro comportamiento a una reacción o respuesta al ambiente, (Aquí puede verse una </w:t>
      </w:r>
      <w:hyperlink r:id="rId13" w:history="1">
        <w:r w:rsidRPr="00C7321A">
          <w:rPr>
            <w:lang w:val="es-VE" w:eastAsia="es-VE"/>
          </w:rPr>
          <w:t>crítica</w:t>
        </w:r>
      </w:hyperlink>
      <w:r w:rsidRPr="00C7321A">
        <w:rPr>
          <w:lang w:val="es-VE" w:eastAsia="es-VE"/>
        </w:rPr>
        <w:t> adelantada al conductismo).La </w:t>
      </w:r>
      <w:hyperlink r:id="rId14" w:history="1">
        <w:r w:rsidRPr="00C7321A">
          <w:rPr>
            <w:lang w:val="es-VE" w:eastAsia="es-VE"/>
          </w:rPr>
          <w:t>conducta</w:t>
        </w:r>
      </w:hyperlink>
      <w:r w:rsidRPr="00C7321A">
        <w:rPr>
          <w:lang w:val="es-VE" w:eastAsia="es-VE"/>
        </w:rPr>
        <w:t> es impulsiva.</w:t>
      </w:r>
    </w:p>
    <w:p w:rsidR="00C7321A" w:rsidRPr="00C7321A" w:rsidRDefault="00C7321A" w:rsidP="00C7321A">
      <w:pPr>
        <w:spacing w:line="360" w:lineRule="auto"/>
        <w:jc w:val="both"/>
        <w:rPr>
          <w:lang w:val="es-VE" w:eastAsia="es-VE"/>
        </w:rPr>
      </w:pPr>
      <w:r w:rsidRPr="00C7321A">
        <w:rPr>
          <w:lang w:val="es-VE" w:eastAsia="es-VE"/>
        </w:rPr>
        <w:t>Las funciones mentales superiores se adquieren y se desarrollan a través de la interacción social. Puesto que el individuo se encuentra en una </w:t>
      </w:r>
      <w:hyperlink r:id="rId15" w:history="1">
        <w:r w:rsidRPr="00C7321A">
          <w:rPr>
            <w:lang w:val="es-VE" w:eastAsia="es-VE"/>
          </w:rPr>
          <w:t>sociedad</w:t>
        </w:r>
      </w:hyperlink>
      <w:r w:rsidRPr="00C7321A">
        <w:rPr>
          <w:lang w:val="es-VE" w:eastAsia="es-VE"/>
        </w:rPr>
        <w:t> específica con una </w:t>
      </w:r>
      <w:hyperlink r:id="rId16" w:anchor="INTRO" w:history="1">
        <w:r w:rsidRPr="00C7321A">
          <w:rPr>
            <w:lang w:val="es-VE" w:eastAsia="es-VE"/>
          </w:rPr>
          <w:t>cultura</w:t>
        </w:r>
      </w:hyperlink>
      <w:r w:rsidRPr="00C7321A">
        <w:rPr>
          <w:lang w:val="es-VE" w:eastAsia="es-VE"/>
        </w:rPr>
        <w:t> concreta, Las funciones mentales superiores están determinadas por la forma de ser de esa sociedad: Las funciones mentales superiores son mediadas culturalmente. El comportamiento derivado de Las funciones mentales superiores está abierto a mayores posibilidades. El conocimiento es resultado de la interacción social; en la interacción con los demás adquirimos </w:t>
      </w:r>
      <w:hyperlink r:id="rId17" w:history="1">
        <w:r w:rsidRPr="00C7321A">
          <w:rPr>
            <w:lang w:val="es-VE" w:eastAsia="es-VE"/>
          </w:rPr>
          <w:t>conciencia</w:t>
        </w:r>
      </w:hyperlink>
      <w:r w:rsidRPr="00C7321A">
        <w:rPr>
          <w:lang w:val="es-VE" w:eastAsia="es-VE"/>
        </w:rPr>
        <w:t> de nosotros, aprendemos el uso de los </w:t>
      </w:r>
      <w:hyperlink r:id="rId18" w:history="1">
        <w:r w:rsidRPr="00C7321A">
          <w:rPr>
            <w:lang w:val="es-VE" w:eastAsia="es-VE"/>
          </w:rPr>
          <w:t>símbolos</w:t>
        </w:r>
      </w:hyperlink>
      <w:r w:rsidRPr="00C7321A">
        <w:rPr>
          <w:lang w:val="es-VE" w:eastAsia="es-VE"/>
        </w:rPr>
        <w:t xml:space="preserve"> que, a su vez, nos permiten pensar en formas cada vez más complejas. Para Vygotsky, a mayor interacción social, mayor conocimiento, más posibilidades de actuar, más robustas funciones mentales.  De acuerdo con esta perspectiva, el ser humano es ante todo un ser cultural y esto es lo que establece la diferencia entre el ser humano y otro tipo de seres vivientes, incluyendo los primates. El punto central de esta distinción entre funciones mentales inferiores y superiores es que el individuo no se relaciona únicamente en forma directa con su ambiente, sino también a través de y mediante la interacción con los demás individuos. La </w:t>
      </w:r>
      <w:hyperlink r:id="rId19" w:history="1">
        <w:r w:rsidRPr="00C7321A">
          <w:rPr>
            <w:lang w:val="es-VE" w:eastAsia="es-VE"/>
          </w:rPr>
          <w:t>psicología</w:t>
        </w:r>
      </w:hyperlink>
      <w:r w:rsidRPr="00C7321A">
        <w:rPr>
          <w:lang w:val="es-VE" w:eastAsia="es-VE"/>
        </w:rPr>
        <w:t> propiamente humana es un </w:t>
      </w:r>
      <w:hyperlink r:id="rId20" w:history="1">
        <w:r w:rsidRPr="00C7321A">
          <w:rPr>
            <w:lang w:val="es-VE" w:eastAsia="es-VE"/>
          </w:rPr>
          <w:t>producto</w:t>
        </w:r>
      </w:hyperlink>
      <w:r w:rsidRPr="00C7321A">
        <w:rPr>
          <w:lang w:val="es-VE" w:eastAsia="es-VE"/>
        </w:rPr>
        <w:t> mediado por la cultura, podría decirse que somos porque los demás son, en cierto sentido, somos lo que los demás son.</w:t>
      </w:r>
    </w:p>
    <w:p w:rsidR="00C7321A" w:rsidRPr="00C7321A" w:rsidRDefault="00C7321A" w:rsidP="00C7321A">
      <w:pPr>
        <w:spacing w:line="360" w:lineRule="auto"/>
        <w:jc w:val="both"/>
        <w:rPr>
          <w:rFonts w:ascii="Arial" w:hAnsi="Arial" w:cs="Arial"/>
          <w:lang w:val="es-VE" w:eastAsia="es-VE"/>
        </w:rPr>
      </w:pPr>
      <w:r w:rsidRPr="00C7321A">
        <w:rPr>
          <w:rFonts w:ascii="Arial" w:hAnsi="Arial" w:cs="Arial"/>
          <w:lang w:val="es-VE" w:eastAsia="es-VE"/>
        </w:rPr>
        <w:t xml:space="preserve"> </w:t>
      </w:r>
    </w:p>
    <w:p w:rsidR="00C7321A" w:rsidRPr="00C7321A" w:rsidRDefault="00C7321A" w:rsidP="00C7321A">
      <w:pPr>
        <w:spacing w:line="360" w:lineRule="auto"/>
        <w:jc w:val="both"/>
        <w:rPr>
          <w:rFonts w:ascii="Arial" w:hAnsi="Arial" w:cs="Arial"/>
          <w:lang w:val="es-VE" w:eastAsia="es-VE"/>
        </w:rPr>
      </w:pPr>
    </w:p>
    <w:p w:rsidR="00C7321A" w:rsidRPr="00C7321A" w:rsidRDefault="00C7321A" w:rsidP="00C7321A">
      <w:pPr>
        <w:spacing w:line="360" w:lineRule="auto"/>
        <w:jc w:val="both"/>
        <w:rPr>
          <w:rFonts w:ascii="Arial" w:hAnsi="Arial" w:cs="Arial"/>
          <w:lang w:val="es-VE" w:eastAsia="es-VE"/>
        </w:rPr>
      </w:pPr>
    </w:p>
    <w:p w:rsidR="00C7321A" w:rsidRPr="00C7321A" w:rsidRDefault="00C7321A" w:rsidP="00C7321A">
      <w:pPr>
        <w:spacing w:line="360" w:lineRule="auto"/>
        <w:jc w:val="both"/>
        <w:rPr>
          <w:rFonts w:ascii="Arial" w:hAnsi="Arial" w:cs="Arial"/>
          <w:lang w:val="es-VE" w:eastAsia="es-VE"/>
        </w:rPr>
      </w:pPr>
    </w:p>
    <w:p w:rsidR="00C7321A" w:rsidRPr="00C7321A" w:rsidRDefault="00C7321A" w:rsidP="00C7321A">
      <w:pPr>
        <w:spacing w:line="360" w:lineRule="auto"/>
        <w:jc w:val="both"/>
        <w:rPr>
          <w:rFonts w:ascii="Arial" w:hAnsi="Arial" w:cs="Arial"/>
          <w:lang w:val="es-VE" w:eastAsia="es-VE"/>
        </w:rPr>
      </w:pPr>
    </w:p>
    <w:p w:rsidR="00C7321A" w:rsidRPr="00C7321A" w:rsidRDefault="00C7321A" w:rsidP="00C7321A">
      <w:pPr>
        <w:spacing w:line="360" w:lineRule="auto"/>
        <w:jc w:val="both"/>
        <w:rPr>
          <w:rFonts w:ascii="Arial" w:hAnsi="Arial" w:cs="Arial"/>
          <w:lang w:val="es-VE" w:eastAsia="es-VE"/>
        </w:rPr>
      </w:pPr>
    </w:p>
    <w:p w:rsidR="00C7321A" w:rsidRPr="00C7321A" w:rsidRDefault="00C7321A" w:rsidP="00C7321A">
      <w:pPr>
        <w:spacing w:line="360" w:lineRule="auto"/>
        <w:jc w:val="both"/>
        <w:rPr>
          <w:rFonts w:ascii="Arial" w:hAnsi="Arial" w:cs="Arial"/>
          <w:lang w:val="es-VE" w:eastAsia="es-VE"/>
        </w:rPr>
      </w:pPr>
    </w:p>
    <w:p w:rsidR="00C7321A" w:rsidRPr="00C7321A" w:rsidRDefault="00C7321A" w:rsidP="00C7321A">
      <w:pPr>
        <w:spacing w:line="360" w:lineRule="auto"/>
        <w:jc w:val="both"/>
        <w:rPr>
          <w:rFonts w:ascii="Arial" w:hAnsi="Arial" w:cs="Arial"/>
          <w:lang w:val="es-VE" w:eastAsia="es-VE"/>
        </w:rPr>
      </w:pPr>
    </w:p>
    <w:p w:rsidR="00C7321A" w:rsidRPr="00C7321A" w:rsidRDefault="00C7321A" w:rsidP="00C7321A">
      <w:pPr>
        <w:spacing w:line="360" w:lineRule="auto"/>
        <w:jc w:val="both"/>
        <w:rPr>
          <w:rFonts w:ascii="Arial" w:hAnsi="Arial" w:cs="Arial"/>
          <w:lang w:val="es-VE" w:eastAsia="es-VE"/>
        </w:rPr>
      </w:pPr>
    </w:p>
    <w:p w:rsidR="00C7321A" w:rsidRPr="00C7321A" w:rsidRDefault="00C7321A" w:rsidP="00C7321A">
      <w:pPr>
        <w:spacing w:line="360" w:lineRule="auto"/>
        <w:jc w:val="both"/>
        <w:rPr>
          <w:rFonts w:ascii="Arial" w:hAnsi="Arial" w:cs="Arial"/>
          <w:lang w:val="es-VE" w:eastAsia="es-VE"/>
        </w:rPr>
      </w:pPr>
    </w:p>
    <w:p w:rsidR="00C7321A" w:rsidRPr="00C7321A" w:rsidRDefault="00C7321A" w:rsidP="00C7321A">
      <w:pPr>
        <w:tabs>
          <w:tab w:val="center" w:pos="4419"/>
        </w:tabs>
        <w:spacing w:line="360" w:lineRule="auto"/>
        <w:jc w:val="center"/>
        <w:rPr>
          <w:rFonts w:ascii="Arial" w:hAnsi="Arial" w:cs="Arial"/>
          <w:lang w:val="es-VE" w:eastAsia="es-VE"/>
        </w:rPr>
      </w:pPr>
    </w:p>
    <w:p w:rsidR="003D6E2B" w:rsidRDefault="003D6E2B" w:rsidP="00C7321A">
      <w:pPr>
        <w:tabs>
          <w:tab w:val="center" w:pos="4419"/>
        </w:tabs>
        <w:spacing w:line="360" w:lineRule="auto"/>
        <w:jc w:val="center"/>
        <w:rPr>
          <w:b/>
        </w:rPr>
      </w:pPr>
    </w:p>
    <w:p w:rsidR="00C7321A" w:rsidRPr="00C7321A" w:rsidRDefault="00C7321A" w:rsidP="00C7321A">
      <w:pPr>
        <w:tabs>
          <w:tab w:val="center" w:pos="4419"/>
        </w:tabs>
        <w:spacing w:line="360" w:lineRule="auto"/>
        <w:jc w:val="center"/>
        <w:rPr>
          <w:b/>
        </w:rPr>
      </w:pPr>
      <w:r w:rsidRPr="00C7321A">
        <w:rPr>
          <w:b/>
        </w:rPr>
        <w:t>CAPITULO III</w:t>
      </w:r>
    </w:p>
    <w:p w:rsidR="00C7321A" w:rsidRDefault="003D6E2B" w:rsidP="003D6E2B">
      <w:pPr>
        <w:tabs>
          <w:tab w:val="left" w:pos="1487"/>
        </w:tabs>
        <w:spacing w:line="360" w:lineRule="auto"/>
        <w:jc w:val="both"/>
        <w:rPr>
          <w:b/>
        </w:rPr>
      </w:pPr>
      <w:r>
        <w:rPr>
          <w:b/>
        </w:rPr>
        <w:tab/>
      </w:r>
    </w:p>
    <w:p w:rsidR="003D6E2B" w:rsidRPr="00C7321A" w:rsidRDefault="003D6E2B" w:rsidP="003D6E2B">
      <w:pPr>
        <w:tabs>
          <w:tab w:val="left" w:pos="1487"/>
        </w:tabs>
        <w:spacing w:line="360" w:lineRule="auto"/>
        <w:jc w:val="both"/>
        <w:rPr>
          <w:b/>
        </w:rPr>
      </w:pPr>
    </w:p>
    <w:p w:rsidR="00C7321A" w:rsidRPr="00C7321A" w:rsidRDefault="00C7321A" w:rsidP="00C7321A">
      <w:pPr>
        <w:tabs>
          <w:tab w:val="center" w:pos="4419"/>
        </w:tabs>
        <w:spacing w:line="360" w:lineRule="auto"/>
        <w:rPr>
          <w:b/>
        </w:rPr>
      </w:pPr>
      <w:r w:rsidRPr="00C7321A">
        <w:rPr>
          <w:b/>
        </w:rPr>
        <w:t xml:space="preserve">MARCO METODOLÓGICO </w:t>
      </w:r>
    </w:p>
    <w:p w:rsidR="00C7321A" w:rsidRPr="00C7321A" w:rsidRDefault="00C7321A" w:rsidP="00C7321A">
      <w:pPr>
        <w:tabs>
          <w:tab w:val="center" w:pos="4419"/>
        </w:tabs>
        <w:spacing w:line="360" w:lineRule="auto"/>
        <w:rPr>
          <w:b/>
        </w:rPr>
      </w:pPr>
    </w:p>
    <w:p w:rsidR="00C7321A" w:rsidRPr="00C7321A" w:rsidRDefault="00C7321A" w:rsidP="00C7321A">
      <w:pPr>
        <w:tabs>
          <w:tab w:val="center" w:pos="4419"/>
        </w:tabs>
        <w:spacing w:line="360" w:lineRule="auto"/>
        <w:jc w:val="both"/>
      </w:pPr>
      <w:r w:rsidRPr="00C7321A">
        <w:tab/>
        <w:t xml:space="preserve">            Para representar el estilo de vida de un ex privado de libertad venezolano durante la reinserción social y su comportamiento, según lo establecido a los requerimiento que demanda el departamento de orientación de la facultad de ciencias de la educación de la universidad de Carabobo, se realizó una investigación de enfoque cualitativo; el cual trata de un estudio analítico, reflexivo y comprensivo, a través de la historia de vida de la orientación y de este modo brindar al ex privado de libertad un nuevo horizonte en su vida, y </w:t>
      </w:r>
      <w:r w:rsidR="003D6E2B" w:rsidRPr="00C7321A">
        <w:t>así</w:t>
      </w:r>
      <w:r w:rsidRPr="00C7321A">
        <w:t xml:space="preserve"> reinsertarlo a la sociedad, con nuevos pensamientos, ideologías y una actitud positiva que lo conlleve a logro y alcance de sus metas.</w:t>
      </w:r>
      <w:r w:rsidRPr="00C7321A">
        <w:tab/>
        <w:t xml:space="preserve">           </w:t>
      </w:r>
    </w:p>
    <w:p w:rsidR="00C7321A" w:rsidRPr="00C7321A" w:rsidRDefault="00C7321A" w:rsidP="00C7321A">
      <w:pPr>
        <w:spacing w:after="200" w:line="360" w:lineRule="auto"/>
        <w:ind w:firstLine="708"/>
        <w:jc w:val="both"/>
        <w:rPr>
          <w:color w:val="000000"/>
        </w:rPr>
      </w:pPr>
      <w:r w:rsidRPr="00C7321A">
        <w:t>Es por ello que esta investigación se fundamenta en el paradigma cualitativo, basándose en el método biográfico de historias de vida convivida</w:t>
      </w:r>
      <w:r w:rsidRPr="00C7321A">
        <w:rPr>
          <w:color w:val="000000"/>
        </w:rPr>
        <w:t xml:space="preserve">. En términos de Ferrarotti, (1981): </w:t>
      </w:r>
    </w:p>
    <w:p w:rsidR="00C7321A" w:rsidRPr="00C7321A" w:rsidRDefault="00C7321A" w:rsidP="00C7321A">
      <w:pPr>
        <w:spacing w:after="200" w:line="360" w:lineRule="auto"/>
        <w:ind w:firstLine="708"/>
        <w:jc w:val="both"/>
        <w:rPr>
          <w:color w:val="000000"/>
        </w:rPr>
      </w:pPr>
      <w:r w:rsidRPr="00C7321A">
        <w:rPr>
          <w:noProof/>
          <w:color w:val="000000"/>
          <w:lang w:val="es-VE" w:eastAsia="es-VE"/>
        </w:rPr>
        <mc:AlternateContent>
          <mc:Choice Requires="wps">
            <w:drawing>
              <wp:anchor distT="0" distB="0" distL="114300" distR="114300" simplePos="0" relativeHeight="251670528" behindDoc="0" locked="0" layoutInCell="1" allowOverlap="1" wp14:anchorId="7255B3B6" wp14:editId="5CDC41A1">
                <wp:simplePos x="0" y="0"/>
                <wp:positionH relativeFrom="column">
                  <wp:align>center</wp:align>
                </wp:positionH>
                <wp:positionV relativeFrom="paragraph">
                  <wp:posOffset>0</wp:posOffset>
                </wp:positionV>
                <wp:extent cx="3624549" cy="1838848"/>
                <wp:effectExtent l="0" t="0" r="14605" b="285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549" cy="1838848"/>
                        </a:xfrm>
                        <a:prstGeom prst="rect">
                          <a:avLst/>
                        </a:prstGeom>
                        <a:solidFill>
                          <a:srgbClr val="FFFFFF"/>
                        </a:solidFill>
                        <a:ln w="9525">
                          <a:solidFill>
                            <a:srgbClr val="000000"/>
                          </a:solidFill>
                          <a:miter lim="800000"/>
                          <a:headEnd/>
                          <a:tailEnd/>
                        </a:ln>
                        <a:effectLst>
                          <a:softEdge rad="127000"/>
                        </a:effectLst>
                      </wps:spPr>
                      <wps:txbx>
                        <w:txbxContent>
                          <w:p w:rsidR="00493128" w:rsidRDefault="00493128" w:rsidP="003D6E2B">
                            <w:pPr>
                              <w:spacing w:after="200"/>
                              <w:jc w:val="both"/>
                              <w:rPr>
                                <w:color w:val="000000"/>
                              </w:rPr>
                            </w:pPr>
                            <w:r w:rsidRPr="00561E33">
                              <w:rPr>
                                <w:color w:val="000000"/>
                              </w:rPr>
                              <w:t>Todo acto individual es una total</w:t>
                            </w:r>
                            <w:r>
                              <w:rPr>
                                <w:color w:val="000000"/>
                              </w:rPr>
                              <w:t>ización de un sistema social, e</w:t>
                            </w:r>
                            <w:r w:rsidRPr="00561E33">
                              <w:rPr>
                                <w:color w:val="000000"/>
                              </w:rPr>
                              <w:t>l acto es como una síntesis activa de un sistema social, la historia individual es como la historia social totalizada por una praxis: estas dos proposiciones implican un camino heurístico que ve lo universal a través de lo singular, que busca lo objetivo sobre lo subjetivo, que descubre lo ge</w:t>
                            </w:r>
                            <w:r>
                              <w:rPr>
                                <w:color w:val="000000"/>
                              </w:rPr>
                              <w:t>neral a través de lo particular (p.45</w:t>
                            </w:r>
                            <w:r w:rsidRPr="00561E33">
                              <w:rPr>
                                <w:color w:val="000000"/>
                              </w:rPr>
                              <w:t>).</w:t>
                            </w:r>
                          </w:p>
                          <w:p w:rsidR="00493128" w:rsidRDefault="00493128" w:rsidP="00C732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285.4pt;height:144.8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">
                <v:textbox>
                  <w:txbxContent>
                    <w:p w:rsidR="00493128" w:rsidRDefault="00493128" w:rsidP="003D6E2B">
                      <w:pPr>
                        <w:spacing w:after="200"/>
                        <w:jc w:val="both"/>
                        <w:rPr>
                          <w:color w:val="000000"/>
                        </w:rPr>
                      </w:pPr>
                      <w:r w:rsidRPr="00561E33">
                        <w:rPr>
                          <w:color w:val="000000"/>
                        </w:rPr>
                        <w:t>Todo acto individual es una total</w:t>
                      </w:r>
                      <w:r>
                        <w:rPr>
                          <w:color w:val="000000"/>
                        </w:rPr>
                        <w:t>ización de un sistema social, e</w:t>
                      </w:r>
                      <w:r w:rsidRPr="00561E33">
                        <w:rPr>
                          <w:color w:val="000000"/>
                        </w:rPr>
                        <w:t>l acto es como una síntesis activa de un sistema social, la historia individual es como la historia social totalizada por una praxis: estas dos proposiciones implican un camino heurístico que ve lo universal a través de lo singular, que busca lo objetivo sobre lo subjetivo, que descubre lo ge</w:t>
                      </w:r>
                      <w:r>
                        <w:rPr>
                          <w:color w:val="000000"/>
                        </w:rPr>
                        <w:t>neral a través de lo particular (p.45</w:t>
                      </w:r>
                      <w:r w:rsidRPr="00561E33">
                        <w:rPr>
                          <w:color w:val="000000"/>
                        </w:rPr>
                        <w:t>).</w:t>
                      </w:r>
                    </w:p>
                    <w:p w:rsidR="00493128" w:rsidRDefault="00493128" w:rsidP="00C7321A"/>
                  </w:txbxContent>
                </v:textbox>
              </v:shape>
            </w:pict>
          </mc:Fallback>
        </mc:AlternateContent>
      </w:r>
    </w:p>
    <w:p w:rsidR="00C7321A" w:rsidRPr="00C7321A" w:rsidRDefault="00C7321A" w:rsidP="00C7321A">
      <w:pPr>
        <w:spacing w:after="200" w:line="360" w:lineRule="auto"/>
        <w:ind w:firstLine="708"/>
        <w:jc w:val="both"/>
        <w:rPr>
          <w:color w:val="000000"/>
        </w:rPr>
      </w:pPr>
    </w:p>
    <w:p w:rsidR="00C7321A" w:rsidRPr="00C7321A" w:rsidRDefault="00C7321A" w:rsidP="00C7321A">
      <w:pPr>
        <w:spacing w:after="200" w:line="360" w:lineRule="auto"/>
        <w:ind w:firstLine="708"/>
        <w:jc w:val="both"/>
        <w:rPr>
          <w:color w:val="000000"/>
        </w:rPr>
      </w:pPr>
    </w:p>
    <w:p w:rsidR="00C7321A" w:rsidRPr="00C7321A" w:rsidRDefault="00C7321A" w:rsidP="00C7321A">
      <w:pPr>
        <w:spacing w:after="200" w:line="360" w:lineRule="auto"/>
        <w:ind w:firstLine="708"/>
        <w:jc w:val="both"/>
        <w:rPr>
          <w:color w:val="000000"/>
        </w:rPr>
      </w:pPr>
    </w:p>
    <w:p w:rsidR="003D6E2B" w:rsidRDefault="003D6E2B" w:rsidP="00C7321A">
      <w:pPr>
        <w:spacing w:after="200" w:line="360" w:lineRule="auto"/>
        <w:ind w:firstLine="708"/>
        <w:jc w:val="both"/>
        <w:rPr>
          <w:color w:val="000000"/>
        </w:rPr>
      </w:pPr>
    </w:p>
    <w:p w:rsidR="003D6E2B" w:rsidRDefault="00C7321A" w:rsidP="00C7321A">
      <w:pPr>
        <w:spacing w:after="200" w:line="360" w:lineRule="auto"/>
        <w:ind w:firstLine="708"/>
        <w:jc w:val="both"/>
      </w:pPr>
      <w:r w:rsidRPr="00C7321A">
        <w:t xml:space="preserve">La investigación principal del significado de la compresión de la realidad, es como un  proceso para lograr establecer  la realidad de vida de un individuo que va </w:t>
      </w:r>
      <w:r w:rsidRPr="00C7321A">
        <w:rPr>
          <w:rFonts w:eastAsiaTheme="minorHAnsi"/>
          <w:iCs/>
          <w:color w:val="000000" w:themeColor="text1"/>
          <w:lang w:eastAsia="en-US"/>
        </w:rPr>
        <w:t>desde lo personal hasta las creencias  que guarda detrás de las acciones de un grupo en particular o a nivel macro.</w:t>
      </w:r>
    </w:p>
    <w:p w:rsidR="003D6E2B" w:rsidRDefault="00C7321A" w:rsidP="00C7321A">
      <w:pPr>
        <w:spacing w:after="200" w:line="360" w:lineRule="auto"/>
        <w:ind w:firstLine="708"/>
        <w:jc w:val="both"/>
        <w:rPr>
          <w:rFonts w:eastAsiaTheme="minorHAnsi"/>
          <w:iCs/>
          <w:color w:val="000000" w:themeColor="text1"/>
          <w:lang w:eastAsia="en-US"/>
        </w:rPr>
      </w:pPr>
      <w:r w:rsidRPr="00C7321A">
        <w:rPr>
          <w:rFonts w:eastAsiaTheme="minorHAnsi"/>
          <w:iCs/>
          <w:color w:val="000000" w:themeColor="text1"/>
          <w:lang w:eastAsia="en-US"/>
        </w:rPr>
        <w:t>En esta se visualiza que la realidad es el mundo que las personas viven, construyen y se preocupan por el significado de los resultados del estudio más que por la medida del mismo, se enfoca en las cualidades y la esencia de la persona.</w:t>
      </w:r>
    </w:p>
    <w:p w:rsidR="00C7321A" w:rsidRPr="003D6E2B" w:rsidRDefault="00C7321A" w:rsidP="00C7321A">
      <w:pPr>
        <w:spacing w:after="200" w:line="360" w:lineRule="auto"/>
        <w:ind w:firstLine="708"/>
        <w:jc w:val="both"/>
        <w:rPr>
          <w:rFonts w:eastAsiaTheme="minorHAnsi"/>
          <w:iCs/>
          <w:color w:val="000000" w:themeColor="text1"/>
          <w:lang w:eastAsia="en-US"/>
        </w:rPr>
      </w:pPr>
      <w:r w:rsidRPr="00C7321A">
        <w:rPr>
          <w:b/>
        </w:rPr>
        <w:t>Fundamentación Epistemológica Investigación Cualitativa</w:t>
      </w:r>
    </w:p>
    <w:p w:rsidR="00C7321A" w:rsidRPr="00C7321A" w:rsidRDefault="00C7321A" w:rsidP="00C7321A">
      <w:pPr>
        <w:spacing w:after="200" w:line="360" w:lineRule="auto"/>
        <w:ind w:firstLine="708"/>
        <w:jc w:val="both"/>
        <w:rPr>
          <w:color w:val="000000"/>
          <w:bdr w:val="none" w:sz="0" w:space="0" w:color="auto" w:frame="1"/>
          <w:shd w:val="clear" w:color="auto" w:fill="FFFFFF"/>
        </w:rPr>
      </w:pPr>
      <w:r w:rsidRPr="00C7321A">
        <w:rPr>
          <w:color w:val="000000"/>
          <w:bdr w:val="none" w:sz="0" w:space="0" w:color="auto" w:frame="1"/>
          <w:shd w:val="clear" w:color="auto" w:fill="FFFFFF"/>
        </w:rPr>
        <w:t>Para comprender la caracterización metodológica de una opción  investigativa, resulta necesario y conveniente indagar por sus bases epistemológicas, de modo que se halle el sentido o la razón de ser de sus procedimientos para producir conocimiento científico.</w:t>
      </w:r>
    </w:p>
    <w:p w:rsidR="00C7321A" w:rsidRPr="00C7321A" w:rsidRDefault="00C7321A" w:rsidP="00C7321A">
      <w:pPr>
        <w:spacing w:after="200" w:line="360" w:lineRule="auto"/>
        <w:ind w:firstLine="708"/>
        <w:jc w:val="both"/>
      </w:pPr>
      <w:r w:rsidRPr="00C7321A">
        <w:t xml:space="preserve">Es por esta razón que los principales consideraciones a modo de presentación será la separación entre sujeto-objeto  ya que en las investigaciones desde  una postura positivista cuantitativa el investigador debe tener  la creencia de que sus sentimientos y emociones, en fin su subjetividad no deben tener acceso con el objeto de estudio, es decir se debe ser objetivo y firme, mirando la situación que se estudia desde afuera, lo que indica que no debe mezclarse sentimientos con el objeto </w:t>
      </w:r>
    </w:p>
    <w:p w:rsidR="00C7321A" w:rsidRPr="00C7321A" w:rsidRDefault="00C7321A" w:rsidP="00C7321A">
      <w:pPr>
        <w:autoSpaceDE w:val="0"/>
        <w:autoSpaceDN w:val="0"/>
        <w:adjustRightInd w:val="0"/>
        <w:spacing w:line="360" w:lineRule="auto"/>
        <w:ind w:firstLine="708"/>
        <w:jc w:val="both"/>
        <w:rPr>
          <w:rFonts w:eastAsiaTheme="minorHAnsi"/>
          <w:lang w:val="es-VE" w:eastAsia="en-US"/>
        </w:rPr>
      </w:pPr>
      <w:r w:rsidRPr="00C7321A">
        <w:rPr>
          <w:rFonts w:eastAsiaTheme="minorHAnsi"/>
          <w:lang w:val="es-VE" w:eastAsia="en-US"/>
        </w:rPr>
        <w:t>A partir de esta postura el investigador y su relación con el objeto de su  investigación son de independencia. No hay relación real por su objetividad mientras que los cualitativos según González (1996) “tiene la convicción sobre una realidad modelada y construida por nuestros pensamientos, en donde investigaremos de acuerdo a como formemos parte de esa realidad y desde nuestra perspectiva y posibilidad para conocerla” (p.3). Es así como en esta relación se da un proceso dialéctico del pensamiento y del encuentro entre ambos que tendrán nombres de acuerdo a método de su aproximación</w:t>
      </w:r>
    </w:p>
    <w:p w:rsidR="003D6E2B" w:rsidRDefault="003D6E2B" w:rsidP="00C7321A">
      <w:pPr>
        <w:autoSpaceDE w:val="0"/>
        <w:autoSpaceDN w:val="0"/>
        <w:adjustRightInd w:val="0"/>
        <w:spacing w:line="360" w:lineRule="auto"/>
        <w:ind w:firstLine="708"/>
        <w:jc w:val="both"/>
        <w:rPr>
          <w:rFonts w:eastAsiaTheme="minorHAnsi"/>
          <w:lang w:val="es-VE" w:eastAsia="en-US"/>
        </w:rPr>
      </w:pPr>
    </w:p>
    <w:p w:rsidR="00C7321A" w:rsidRPr="00C7321A" w:rsidRDefault="00C7321A" w:rsidP="00C7321A">
      <w:pPr>
        <w:autoSpaceDE w:val="0"/>
        <w:autoSpaceDN w:val="0"/>
        <w:adjustRightInd w:val="0"/>
        <w:spacing w:line="360" w:lineRule="auto"/>
        <w:ind w:firstLine="708"/>
        <w:jc w:val="both"/>
        <w:rPr>
          <w:rFonts w:eastAsiaTheme="minorHAnsi"/>
          <w:lang w:val="es-VE" w:eastAsia="en-US"/>
        </w:rPr>
      </w:pPr>
      <w:r w:rsidRPr="00C7321A">
        <w:rPr>
          <w:rFonts w:eastAsiaTheme="minorHAnsi"/>
          <w:lang w:val="es-VE" w:eastAsia="en-US"/>
        </w:rPr>
        <w:t>Por otra parte la investigación biográfica moreno (1995) la define “como el despliegue de las experiencias de una persona a lo largo del tiempo, lo cual incluye una selección consciente e inconsciente de recuerdos, de sucesos o situaciones en las cuales participo directa o indirectamente; y su interpretación mediada por las experiencias posteriores “(p.30)</w:t>
      </w:r>
    </w:p>
    <w:p w:rsidR="00C7321A" w:rsidRPr="00C7321A" w:rsidRDefault="00C7321A" w:rsidP="00C7321A">
      <w:pPr>
        <w:autoSpaceDE w:val="0"/>
        <w:autoSpaceDN w:val="0"/>
        <w:adjustRightInd w:val="0"/>
        <w:spacing w:line="360" w:lineRule="auto"/>
        <w:ind w:firstLine="708"/>
        <w:jc w:val="both"/>
        <w:rPr>
          <w:rFonts w:eastAsiaTheme="minorHAnsi"/>
          <w:b/>
          <w:lang w:val="es-VE" w:eastAsia="en-US"/>
        </w:rPr>
      </w:pPr>
    </w:p>
    <w:p w:rsidR="00C7321A" w:rsidRPr="00C7321A" w:rsidRDefault="00C7321A" w:rsidP="00C7321A">
      <w:pPr>
        <w:autoSpaceDE w:val="0"/>
        <w:autoSpaceDN w:val="0"/>
        <w:adjustRightInd w:val="0"/>
        <w:spacing w:line="360" w:lineRule="auto"/>
        <w:ind w:firstLine="708"/>
        <w:jc w:val="both"/>
        <w:rPr>
          <w:rFonts w:eastAsiaTheme="minorHAnsi"/>
          <w:b/>
          <w:lang w:val="es-VE" w:eastAsia="en-US"/>
        </w:rPr>
      </w:pPr>
      <w:r w:rsidRPr="00C7321A">
        <w:rPr>
          <w:rFonts w:eastAsiaTheme="minorHAnsi"/>
          <w:b/>
          <w:lang w:val="es-VE" w:eastAsia="en-US"/>
        </w:rPr>
        <w:t xml:space="preserve">La Historia De Vida </w:t>
      </w:r>
    </w:p>
    <w:p w:rsidR="00C7321A" w:rsidRPr="00C7321A" w:rsidRDefault="00C7321A" w:rsidP="00C7321A">
      <w:pPr>
        <w:autoSpaceDE w:val="0"/>
        <w:autoSpaceDN w:val="0"/>
        <w:adjustRightInd w:val="0"/>
        <w:spacing w:line="360" w:lineRule="auto"/>
        <w:ind w:firstLine="708"/>
        <w:jc w:val="both"/>
        <w:rPr>
          <w:rFonts w:eastAsiaTheme="minorHAnsi"/>
          <w:b/>
          <w:lang w:val="es-VE" w:eastAsia="en-US"/>
        </w:rPr>
      </w:pPr>
    </w:p>
    <w:p w:rsidR="00C7321A" w:rsidRPr="00C7321A" w:rsidRDefault="00C7321A" w:rsidP="00C7321A">
      <w:pPr>
        <w:autoSpaceDE w:val="0"/>
        <w:autoSpaceDN w:val="0"/>
        <w:adjustRightInd w:val="0"/>
        <w:spacing w:line="360" w:lineRule="auto"/>
        <w:ind w:firstLine="708"/>
        <w:jc w:val="both"/>
      </w:pPr>
      <w:r w:rsidRPr="00C7321A">
        <w:t>Una definición inicial podría situarlas como un recurso metodológico que ayuda a explicar las condiciones cotidianas en las que se desenvuelve aquella parte de la sociedad que requiere ser estudiada pero que, en lugar de ser interpretada teóricamente desde fuera por el investigador, habla por sí misma.</w:t>
      </w:r>
    </w:p>
    <w:p w:rsidR="00C7321A" w:rsidRPr="00C7321A" w:rsidRDefault="00C7321A" w:rsidP="00C7321A">
      <w:pPr>
        <w:autoSpaceDE w:val="0"/>
        <w:autoSpaceDN w:val="0"/>
        <w:adjustRightInd w:val="0"/>
        <w:spacing w:line="360" w:lineRule="auto"/>
        <w:ind w:firstLine="708"/>
        <w:jc w:val="both"/>
      </w:pPr>
    </w:p>
    <w:p w:rsidR="00C7321A" w:rsidRPr="00C7321A" w:rsidRDefault="00C7321A" w:rsidP="00C7321A">
      <w:pPr>
        <w:autoSpaceDE w:val="0"/>
        <w:autoSpaceDN w:val="0"/>
        <w:adjustRightInd w:val="0"/>
        <w:spacing w:line="360" w:lineRule="auto"/>
        <w:ind w:firstLine="708"/>
        <w:jc w:val="both"/>
      </w:pPr>
      <w:r w:rsidRPr="00C7321A">
        <w:t>Para Moreno (2002) la historia-de-vida “es aquella que el sujeto de la misma narra a otra persona, presente física y actualmente como interlocutor. Dice física y actual, porque siempre al narrar se tienen presentes, de manera simbólica e imaginaria, uno o varios interlocutores e, incluso, a veces, hasta un público” (p.4) Esto, para fines de investigación, exige que sea grabada y luego transcrita, procesos que presentan sus propios problemas y comportan sus propias técnicas.</w:t>
      </w:r>
    </w:p>
    <w:p w:rsidR="00C7321A" w:rsidRPr="00C7321A" w:rsidRDefault="00C7321A" w:rsidP="00C7321A">
      <w:pPr>
        <w:autoSpaceDE w:val="0"/>
        <w:autoSpaceDN w:val="0"/>
        <w:adjustRightInd w:val="0"/>
        <w:spacing w:line="360" w:lineRule="auto"/>
        <w:ind w:firstLine="708"/>
        <w:jc w:val="both"/>
      </w:pPr>
    </w:p>
    <w:p w:rsidR="00C7321A" w:rsidRPr="00C7321A" w:rsidRDefault="00C7321A" w:rsidP="00C7321A">
      <w:pPr>
        <w:autoSpaceDE w:val="0"/>
        <w:autoSpaceDN w:val="0"/>
        <w:adjustRightInd w:val="0"/>
        <w:spacing w:line="360" w:lineRule="auto"/>
        <w:jc w:val="both"/>
      </w:pPr>
      <w:r w:rsidRPr="00C7321A">
        <w:t xml:space="preserve">       Es importante destacar que  Ferrarotti (1981) plantea que las historias de vida </w:t>
      </w:r>
    </w:p>
    <w:p w:rsidR="00C7321A" w:rsidRPr="00C7321A" w:rsidRDefault="00C7321A" w:rsidP="00C7321A">
      <w:pPr>
        <w:autoSpaceDE w:val="0"/>
        <w:autoSpaceDN w:val="0"/>
        <w:adjustRightInd w:val="0"/>
        <w:spacing w:line="360" w:lineRule="auto"/>
        <w:ind w:firstLine="708"/>
        <w:jc w:val="both"/>
      </w:pPr>
      <w:r w:rsidRPr="00C7321A">
        <w:rPr>
          <w:noProof/>
          <w:lang w:val="es-VE" w:eastAsia="es-VE"/>
        </w:rPr>
        <mc:AlternateContent>
          <mc:Choice Requires="wps">
            <w:drawing>
              <wp:anchor distT="0" distB="0" distL="114300" distR="114300" simplePos="0" relativeHeight="251671552" behindDoc="0" locked="0" layoutInCell="1" allowOverlap="1" wp14:anchorId="08CEA8B7" wp14:editId="7B2B252E">
                <wp:simplePos x="0" y="0"/>
                <wp:positionH relativeFrom="column">
                  <wp:posOffset>338378</wp:posOffset>
                </wp:positionH>
                <wp:positionV relativeFrom="paragraph">
                  <wp:posOffset>45037</wp:posOffset>
                </wp:positionV>
                <wp:extent cx="4483735" cy="1708220"/>
                <wp:effectExtent l="0" t="0" r="12065" b="2540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1708220"/>
                        </a:xfrm>
                        <a:prstGeom prst="rect">
                          <a:avLst/>
                        </a:prstGeom>
                        <a:solidFill>
                          <a:srgbClr val="FFFFFF"/>
                        </a:solidFill>
                        <a:ln w="9525">
                          <a:solidFill>
                            <a:srgbClr val="000000"/>
                          </a:solidFill>
                          <a:miter lim="800000"/>
                          <a:headEnd/>
                          <a:tailEnd/>
                        </a:ln>
                        <a:effectLst>
                          <a:softEdge rad="635000"/>
                        </a:effectLst>
                      </wps:spPr>
                      <wps:txbx>
                        <w:txbxContent>
                          <w:p w:rsidR="00493128" w:rsidRDefault="00493128" w:rsidP="003D6E2B">
                            <w:pPr>
                              <w:autoSpaceDE w:val="0"/>
                              <w:autoSpaceDN w:val="0"/>
                              <w:adjustRightInd w:val="0"/>
                              <w:jc w:val="both"/>
                            </w:pPr>
                            <w:r w:rsidRPr="0046784E">
                              <w:t>no han de tomarse como instrumento, ni siquiera como método, para la investigación de un tema o cualquier cosa distinta de la historia de vida, es la historia la que hay que conocer, en una historia se encuentra toda la realidad social de un grupo humano, aquel al que pertenece el sujeto de la historia, de modo que en una sola historia de vida se puede conocer una sociedad, en la historia de un sujeto está toda su comunidad en síntesis, vivida en forma subjetiva, pero están también todos y cada uno de los grupos a los que ha pertenecido a lo largo de su vida.(p.6)</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65pt;margin-top:3.55pt;width:353.05pt;height:1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">
                <v:textbox>
                  <w:txbxContent>
                    <w:p w:rsidR="00493128" w:rsidRDefault="00493128" w:rsidP="003D6E2B">
                      <w:pPr>
                        <w:autoSpaceDE w:val="0"/>
                        <w:autoSpaceDN w:val="0"/>
                        <w:adjustRightInd w:val="0"/>
                        <w:jc w:val="both"/>
                      </w:pPr>
                      <w:r w:rsidRPr="0046784E">
                        <w:t>no han de tomarse como instrumento, ni siquiera como método, para la investigación de un tema o cualquier cosa distinta de la historia de vida, es la historia la que hay que conocer, en una historia se encuentra toda la realidad social de un grupo humano, aquel al que pertenece el sujeto de la historia, de modo que en una sola historia de vida se puede conocer una sociedad, en la historia de un sujeto está toda su comunidad en síntesis, vivida en forma subjetiva, pero están también todos y cada uno de los grupos a los que ha pertenecido a lo largo de su vida.(p.6)</w:t>
                      </w:r>
                      <w:r>
                        <w:t xml:space="preserve">                                                                          </w:t>
                      </w:r>
                    </w:p>
                  </w:txbxContent>
                </v:textbox>
              </v:shape>
            </w:pict>
          </mc:Fallback>
        </mc:AlternateContent>
      </w:r>
    </w:p>
    <w:p w:rsidR="00C7321A" w:rsidRPr="00C7321A" w:rsidRDefault="00C7321A" w:rsidP="00C7321A">
      <w:pPr>
        <w:autoSpaceDE w:val="0"/>
        <w:autoSpaceDN w:val="0"/>
        <w:adjustRightInd w:val="0"/>
        <w:spacing w:line="360" w:lineRule="auto"/>
        <w:ind w:firstLine="708"/>
        <w:jc w:val="both"/>
      </w:pPr>
    </w:p>
    <w:p w:rsidR="00C7321A" w:rsidRPr="00C7321A" w:rsidRDefault="00C7321A" w:rsidP="00C7321A">
      <w:pPr>
        <w:autoSpaceDE w:val="0"/>
        <w:autoSpaceDN w:val="0"/>
        <w:adjustRightInd w:val="0"/>
        <w:spacing w:line="360" w:lineRule="auto"/>
        <w:ind w:firstLine="708"/>
        <w:jc w:val="both"/>
      </w:pPr>
    </w:p>
    <w:p w:rsidR="00C7321A" w:rsidRPr="00C7321A" w:rsidRDefault="00C7321A" w:rsidP="00C7321A">
      <w:pPr>
        <w:autoSpaceDE w:val="0"/>
        <w:autoSpaceDN w:val="0"/>
        <w:adjustRightInd w:val="0"/>
        <w:spacing w:line="360" w:lineRule="auto"/>
        <w:ind w:firstLine="708"/>
        <w:jc w:val="both"/>
      </w:pPr>
    </w:p>
    <w:p w:rsidR="00C7321A" w:rsidRPr="00C7321A" w:rsidRDefault="00C7321A" w:rsidP="00C7321A">
      <w:pPr>
        <w:autoSpaceDE w:val="0"/>
        <w:autoSpaceDN w:val="0"/>
        <w:adjustRightInd w:val="0"/>
        <w:spacing w:line="360" w:lineRule="auto"/>
        <w:ind w:firstLine="708"/>
        <w:jc w:val="both"/>
      </w:pPr>
    </w:p>
    <w:p w:rsidR="00C7321A" w:rsidRPr="00C7321A" w:rsidRDefault="00C7321A" w:rsidP="00C7321A">
      <w:pPr>
        <w:autoSpaceDE w:val="0"/>
        <w:autoSpaceDN w:val="0"/>
        <w:adjustRightInd w:val="0"/>
        <w:spacing w:line="360" w:lineRule="auto"/>
        <w:ind w:firstLine="708"/>
        <w:jc w:val="both"/>
      </w:pPr>
    </w:p>
    <w:p w:rsidR="00C7321A" w:rsidRPr="00C7321A" w:rsidRDefault="00C7321A" w:rsidP="00C7321A">
      <w:pPr>
        <w:autoSpaceDE w:val="0"/>
        <w:autoSpaceDN w:val="0"/>
        <w:adjustRightInd w:val="0"/>
        <w:spacing w:line="360" w:lineRule="auto"/>
        <w:ind w:firstLine="708"/>
        <w:jc w:val="both"/>
      </w:pPr>
    </w:p>
    <w:p w:rsidR="00C7321A" w:rsidRPr="00C7321A" w:rsidRDefault="00C7321A" w:rsidP="00C7321A">
      <w:pPr>
        <w:autoSpaceDE w:val="0"/>
        <w:autoSpaceDN w:val="0"/>
        <w:adjustRightInd w:val="0"/>
        <w:spacing w:line="360" w:lineRule="auto"/>
        <w:ind w:firstLine="708"/>
        <w:jc w:val="both"/>
        <w:rPr>
          <w:rFonts w:eastAsiaTheme="minorHAnsi"/>
          <w:b/>
          <w:lang w:eastAsia="en-US"/>
        </w:rPr>
      </w:pPr>
      <w:r w:rsidRPr="00C7321A">
        <w:t>Este autor define a las historias de vida como un camino para elaborar un conocimiento científico que se fundamenta en la subjetividad y no en la objetividad, en lo ideográfico y no en lo nomotético, en la interacción y no en la neutralidad, en la búsqueda de historias de sujetos no representativos y no en la representatividad de la muestra. Es decir, se contraponen a los criterios que se conocen desde la modernidad para elevar un conocimiento al rango de ciencia.</w:t>
      </w:r>
    </w:p>
    <w:p w:rsidR="00C7321A" w:rsidRPr="00C7321A" w:rsidRDefault="00C7321A" w:rsidP="00C7321A">
      <w:pPr>
        <w:autoSpaceDE w:val="0"/>
        <w:autoSpaceDN w:val="0"/>
        <w:adjustRightInd w:val="0"/>
        <w:spacing w:line="360" w:lineRule="auto"/>
        <w:ind w:firstLine="708"/>
        <w:jc w:val="both"/>
        <w:rPr>
          <w:rFonts w:eastAsiaTheme="minorHAnsi"/>
          <w:b/>
          <w:lang w:eastAsia="en-US"/>
        </w:rPr>
      </w:pPr>
    </w:p>
    <w:p w:rsidR="00C7321A" w:rsidRPr="00C7321A" w:rsidRDefault="00C7321A" w:rsidP="00C7321A">
      <w:pPr>
        <w:autoSpaceDE w:val="0"/>
        <w:autoSpaceDN w:val="0"/>
        <w:adjustRightInd w:val="0"/>
        <w:spacing w:line="360" w:lineRule="auto"/>
        <w:ind w:firstLine="708"/>
        <w:jc w:val="both"/>
        <w:rPr>
          <w:rFonts w:eastAsiaTheme="minorHAnsi"/>
          <w:b/>
          <w:lang w:eastAsia="en-US"/>
        </w:rPr>
      </w:pPr>
    </w:p>
    <w:p w:rsidR="00C7321A" w:rsidRPr="00C7321A" w:rsidRDefault="00C7321A" w:rsidP="00C7321A">
      <w:pPr>
        <w:spacing w:after="200" w:line="360" w:lineRule="auto"/>
        <w:ind w:firstLine="708"/>
        <w:jc w:val="center"/>
        <w:rPr>
          <w:rFonts w:eastAsiaTheme="minorHAnsi"/>
          <w:b/>
          <w:iCs/>
          <w:color w:val="000000" w:themeColor="text1"/>
          <w:lang w:eastAsia="en-US"/>
        </w:rPr>
      </w:pPr>
      <w:r w:rsidRPr="00C7321A">
        <w:rPr>
          <w:rFonts w:eastAsiaTheme="minorHAnsi"/>
          <w:b/>
          <w:iCs/>
          <w:color w:val="000000" w:themeColor="text1"/>
          <w:lang w:eastAsia="en-US"/>
        </w:rPr>
        <w:t>DISEÑO DE LA INVESTIGACION</w:t>
      </w:r>
    </w:p>
    <w:p w:rsidR="00C7321A" w:rsidRPr="00C7321A" w:rsidRDefault="00C7321A" w:rsidP="00C7321A">
      <w:pPr>
        <w:spacing w:line="360" w:lineRule="auto"/>
        <w:jc w:val="both"/>
        <w:rPr>
          <w:rFonts w:eastAsiaTheme="minorHAnsi"/>
          <w:iCs/>
          <w:color w:val="000000" w:themeColor="text1"/>
          <w:lang w:eastAsia="en-US"/>
        </w:rPr>
      </w:pPr>
      <w:r w:rsidRPr="00C7321A">
        <w:rPr>
          <w:b/>
        </w:rPr>
        <w:t xml:space="preserve"> </w:t>
      </w:r>
      <w:r w:rsidRPr="00C7321A">
        <w:rPr>
          <w:b/>
        </w:rPr>
        <w:tab/>
      </w:r>
      <w:r w:rsidRPr="00C7321A">
        <w:rPr>
          <w:rFonts w:eastAsiaTheme="minorHAnsi"/>
          <w:iCs/>
          <w:color w:val="000000" w:themeColor="text1"/>
          <w:lang w:eastAsia="en-US"/>
        </w:rPr>
        <w:t xml:space="preserve">En la presente investigación se darán los siguientes términos para identificar a los participantes de la misma: </w:t>
      </w:r>
    </w:p>
    <w:p w:rsidR="00C7321A" w:rsidRPr="00C7321A" w:rsidRDefault="00C7321A" w:rsidP="00C7321A">
      <w:pPr>
        <w:spacing w:line="360" w:lineRule="auto"/>
        <w:jc w:val="both"/>
        <w:rPr>
          <w:rFonts w:eastAsiaTheme="minorHAnsi"/>
          <w:iCs/>
          <w:color w:val="000000" w:themeColor="text1"/>
          <w:lang w:eastAsia="en-US"/>
        </w:rPr>
      </w:pPr>
    </w:p>
    <w:p w:rsidR="00C7321A" w:rsidRPr="00C7321A" w:rsidRDefault="00C7321A" w:rsidP="00C7321A">
      <w:pPr>
        <w:spacing w:line="360" w:lineRule="auto"/>
        <w:jc w:val="both"/>
        <w:rPr>
          <w:rFonts w:eastAsiaTheme="minorHAnsi"/>
          <w:b/>
          <w:bCs/>
          <w:lang w:val="es-VE" w:eastAsia="en-US"/>
        </w:rPr>
      </w:pPr>
      <w:r w:rsidRPr="00C7321A">
        <w:rPr>
          <w:rFonts w:eastAsiaTheme="minorHAnsi"/>
          <w:b/>
          <w:bCs/>
          <w:lang w:val="es-VE" w:eastAsia="en-US"/>
        </w:rPr>
        <w:t>Fases de la investigación</w:t>
      </w:r>
    </w:p>
    <w:p w:rsidR="00C7321A" w:rsidRPr="00C7321A" w:rsidRDefault="00C7321A" w:rsidP="00C7321A">
      <w:pPr>
        <w:spacing w:line="360" w:lineRule="auto"/>
        <w:jc w:val="both"/>
        <w:rPr>
          <w:rFonts w:eastAsiaTheme="minorHAnsi"/>
          <w:bCs/>
          <w:lang w:val="es-VE" w:eastAsia="en-US"/>
        </w:rPr>
      </w:pPr>
    </w:p>
    <w:p w:rsidR="00C7321A" w:rsidRPr="00C7321A" w:rsidRDefault="00C7321A" w:rsidP="00C7321A">
      <w:pPr>
        <w:spacing w:line="360" w:lineRule="auto"/>
        <w:ind w:firstLine="708"/>
        <w:jc w:val="both"/>
        <w:rPr>
          <w:rFonts w:eastAsiaTheme="minorHAnsi"/>
          <w:bCs/>
          <w:lang w:val="es-VE" w:eastAsia="en-US"/>
        </w:rPr>
      </w:pPr>
      <w:r w:rsidRPr="00C7321A">
        <w:rPr>
          <w:rFonts w:eastAsiaTheme="minorHAnsi"/>
          <w:bCs/>
          <w:lang w:val="es-VE" w:eastAsia="en-US"/>
        </w:rPr>
        <w:t>En esta fase conoceremos detalladamente la descripción de la historia de vida de nuestro historiador</w:t>
      </w:r>
    </w:p>
    <w:p w:rsidR="00C7321A" w:rsidRPr="00C7321A" w:rsidRDefault="00C7321A" w:rsidP="00C7321A">
      <w:pPr>
        <w:spacing w:line="360" w:lineRule="auto"/>
        <w:ind w:firstLine="708"/>
        <w:jc w:val="both"/>
        <w:rPr>
          <w:rFonts w:eastAsiaTheme="minorHAnsi"/>
          <w:iCs/>
          <w:color w:val="000000" w:themeColor="text1"/>
          <w:lang w:eastAsia="en-US"/>
        </w:rPr>
      </w:pPr>
    </w:p>
    <w:p w:rsidR="00C7321A" w:rsidRPr="00C7321A" w:rsidRDefault="00C7321A" w:rsidP="00C7321A">
      <w:pPr>
        <w:tabs>
          <w:tab w:val="center" w:pos="4419"/>
        </w:tabs>
        <w:spacing w:line="360" w:lineRule="auto"/>
        <w:jc w:val="both"/>
        <w:rPr>
          <w:b/>
        </w:rPr>
      </w:pPr>
      <w:r w:rsidRPr="00C7321A">
        <w:rPr>
          <w:b/>
        </w:rPr>
        <w:t xml:space="preserve">Fase de la Pre historia: </w:t>
      </w:r>
    </w:p>
    <w:p w:rsidR="00C7321A" w:rsidRPr="00C7321A" w:rsidRDefault="00C7321A" w:rsidP="00C7321A">
      <w:pPr>
        <w:tabs>
          <w:tab w:val="center" w:pos="4419"/>
        </w:tabs>
        <w:spacing w:line="360" w:lineRule="auto"/>
        <w:jc w:val="both"/>
      </w:pPr>
      <w:r w:rsidRPr="00C7321A">
        <w:tab/>
      </w:r>
    </w:p>
    <w:p w:rsidR="003D6E2B" w:rsidRDefault="00C7321A" w:rsidP="00C7321A">
      <w:pPr>
        <w:tabs>
          <w:tab w:val="center" w:pos="4419"/>
        </w:tabs>
        <w:spacing w:line="360" w:lineRule="auto"/>
        <w:jc w:val="both"/>
      </w:pPr>
      <w:r w:rsidRPr="00C7321A">
        <w:tab/>
        <w:t xml:space="preserve">          Según Moreno (2002) una historia-de-vida no “comienza cuando es grabada, sino mucho antes, en lo que conocemos como su fase de pre-historia, esto no es más que el tiempo en que se establece la relación del historiador y co-historiador, de igual importancia con el mundo-de-vida al que pertenece el historiador mismo. En esta pre-historia participan dos, que son el historiador y co-historiador”. (p.14).</w:t>
      </w:r>
    </w:p>
    <w:p w:rsidR="00C444E1" w:rsidRDefault="00C444E1" w:rsidP="00C7321A">
      <w:pPr>
        <w:tabs>
          <w:tab w:val="center" w:pos="4419"/>
        </w:tabs>
        <w:spacing w:line="360" w:lineRule="auto"/>
        <w:jc w:val="both"/>
      </w:pPr>
      <w:r>
        <w:tab/>
        <w:t xml:space="preserve"> </w:t>
      </w:r>
    </w:p>
    <w:p w:rsidR="00C7321A" w:rsidRPr="00C7321A" w:rsidRDefault="00C444E1" w:rsidP="00C7321A">
      <w:pPr>
        <w:tabs>
          <w:tab w:val="center" w:pos="4419"/>
        </w:tabs>
        <w:spacing w:line="360" w:lineRule="auto"/>
        <w:jc w:val="both"/>
      </w:pPr>
      <w:r>
        <w:t xml:space="preserve">          </w:t>
      </w:r>
      <w:r w:rsidR="00C7321A" w:rsidRPr="00C7321A">
        <w:t xml:space="preserve">Esta investigación surgió, luego de una conversación de temáticas entre las investigadoras, para conocer la experiencia del modo de vida de un ex privado de libertad venezolano, durante su reinserción social y su comportamiento, Ada Linares conoce la historia de  Jhonier Hernández, ya que el individuo la trata como su tía y lo conoce desde que era un niño, donde relata la vida de su sobrino político sobre como </w:t>
      </w:r>
      <w:r>
        <w:t xml:space="preserve">el entro   </w:t>
      </w:r>
      <w:r w:rsidR="00C7321A" w:rsidRPr="00C7321A">
        <w:t>en su círculo vicioso (robar, beber) donde se dejó llevar por sus amigos, y le trajo grandes consecuencias, entrando en un centro penitenciario.</w:t>
      </w:r>
    </w:p>
    <w:p w:rsidR="00C7321A" w:rsidRPr="00C7321A" w:rsidRDefault="00C7321A" w:rsidP="00C7321A">
      <w:pPr>
        <w:tabs>
          <w:tab w:val="center" w:pos="4419"/>
        </w:tabs>
        <w:spacing w:line="360" w:lineRule="auto"/>
        <w:jc w:val="both"/>
        <w:rPr>
          <w:b/>
        </w:rPr>
      </w:pPr>
    </w:p>
    <w:p w:rsidR="00C7321A" w:rsidRPr="00C7321A" w:rsidRDefault="00C7321A" w:rsidP="00C7321A">
      <w:pPr>
        <w:spacing w:after="200" w:line="360" w:lineRule="auto"/>
        <w:jc w:val="both"/>
        <w:rPr>
          <w:b/>
        </w:rPr>
      </w:pPr>
      <w:r w:rsidRPr="00C7321A">
        <w:rPr>
          <w:b/>
        </w:rPr>
        <w:t>Fase de la historia de vida</w:t>
      </w:r>
    </w:p>
    <w:p w:rsidR="00C444E1" w:rsidRDefault="00C444E1" w:rsidP="00C7321A">
      <w:pPr>
        <w:spacing w:after="200" w:line="360" w:lineRule="auto"/>
        <w:ind w:firstLine="708"/>
        <w:jc w:val="both"/>
        <w:rPr>
          <w:rFonts w:eastAsiaTheme="minorHAnsi"/>
          <w:lang w:eastAsia="en-US"/>
        </w:rPr>
      </w:pPr>
    </w:p>
    <w:p w:rsidR="00C7321A" w:rsidRPr="00C7321A" w:rsidRDefault="00C7321A" w:rsidP="00C7321A">
      <w:pPr>
        <w:spacing w:after="200" w:line="360" w:lineRule="auto"/>
        <w:ind w:firstLine="708"/>
        <w:jc w:val="both"/>
        <w:rPr>
          <w:rFonts w:eastAsiaTheme="minorHAnsi"/>
          <w:lang w:eastAsia="en-US"/>
        </w:rPr>
      </w:pPr>
      <w:r w:rsidRPr="00C7321A">
        <w:rPr>
          <w:rFonts w:eastAsiaTheme="minorHAnsi"/>
          <w:lang w:eastAsia="en-US"/>
        </w:rPr>
        <w:t xml:space="preserve">El día sábado 08 de noviembre  de año 2014; las investigadoras Ada linares y Jecksuay Toro  lograron  contactarse a través de un llamada con el joven; Jhonier Hernández quién tiene un vínculo familiar con Ada linares,  con la intención de citarlo a una conversación personalmente para ese mismo día a la 6:00 pm, y encontrase en la  casa del historiador; sin duda alguna su respuesta fue positiva.  Pues, las investigadoras llegaron a la casa del   historiador; a la hora correspondiente  De tal manera que se inició la conversación preguntándole ¿deseas compartir tu historia de vida para la elaboración de nuestra tesis de grado? Enseguida responde: que está bien pero siempre y cuando  su nombre se encuentre en anónimo, en ese momento pregunta ¿Qué tema se va a tratar? Las investigadoras responden: </w:t>
      </w:r>
      <w:r w:rsidR="00C444E1" w:rsidRPr="00C7321A">
        <w:rPr>
          <w:rFonts w:eastAsiaTheme="minorHAnsi"/>
          <w:lang w:eastAsia="en-US"/>
        </w:rPr>
        <w:t>tú</w:t>
      </w:r>
      <w:r w:rsidRPr="00C7321A">
        <w:rPr>
          <w:rFonts w:eastAsiaTheme="minorHAnsi"/>
          <w:lang w:eastAsia="en-US"/>
        </w:rPr>
        <w:t xml:space="preserve">  historia de vida.</w:t>
      </w:r>
    </w:p>
    <w:p w:rsidR="00C444E1" w:rsidRDefault="00C444E1" w:rsidP="00C7321A">
      <w:pPr>
        <w:tabs>
          <w:tab w:val="center" w:pos="4419"/>
        </w:tabs>
        <w:spacing w:line="360" w:lineRule="auto"/>
        <w:jc w:val="both"/>
        <w:rPr>
          <w:b/>
        </w:rPr>
      </w:pPr>
    </w:p>
    <w:p w:rsidR="00C7321A" w:rsidRPr="00C7321A" w:rsidRDefault="00C7321A" w:rsidP="00C7321A">
      <w:pPr>
        <w:tabs>
          <w:tab w:val="center" w:pos="4419"/>
        </w:tabs>
        <w:spacing w:line="360" w:lineRule="auto"/>
        <w:jc w:val="both"/>
        <w:rPr>
          <w:b/>
        </w:rPr>
      </w:pPr>
      <w:r w:rsidRPr="00C7321A">
        <w:rPr>
          <w:b/>
        </w:rPr>
        <w:t>Grabación:</w:t>
      </w:r>
    </w:p>
    <w:p w:rsidR="00C444E1" w:rsidRDefault="00C444E1" w:rsidP="00C7321A">
      <w:pPr>
        <w:spacing w:line="360" w:lineRule="auto"/>
        <w:ind w:firstLine="709"/>
        <w:jc w:val="both"/>
      </w:pPr>
    </w:p>
    <w:p w:rsidR="00C7321A" w:rsidRPr="00C7321A" w:rsidRDefault="00C7321A" w:rsidP="00C7321A">
      <w:pPr>
        <w:spacing w:line="360" w:lineRule="auto"/>
        <w:ind w:firstLine="709"/>
        <w:jc w:val="both"/>
      </w:pPr>
      <w:r w:rsidRPr="00C7321A">
        <w:t>Ese mismo día 08 de noviembre se dio inicio  a grabar su historia de vida, durante 45 minutos;  para conocer sus vivencias durante el proceso de su reinserción social, es importante destacar que se tomó en cuenta la disponibilidad del participante.  Este encuentro fue lo suficientemente productivo, ya que el historiador expuso a plenitud</w:t>
      </w:r>
      <w:r w:rsidR="00C444E1">
        <w:t xml:space="preserve"> acerca de su experiencia </w:t>
      </w:r>
      <w:r w:rsidRPr="00C7321A">
        <w:t xml:space="preserve"> de la reinserción.</w:t>
      </w:r>
    </w:p>
    <w:p w:rsidR="00C7321A" w:rsidRPr="00C7321A" w:rsidRDefault="00C7321A" w:rsidP="00C7321A">
      <w:pPr>
        <w:autoSpaceDE w:val="0"/>
        <w:autoSpaceDN w:val="0"/>
        <w:adjustRightInd w:val="0"/>
        <w:spacing w:line="360" w:lineRule="auto"/>
        <w:jc w:val="both"/>
        <w:rPr>
          <w:rFonts w:eastAsiaTheme="minorHAnsi"/>
          <w:b/>
          <w:bCs/>
          <w:lang w:val="es-VE" w:eastAsia="en-US"/>
        </w:rPr>
      </w:pPr>
    </w:p>
    <w:p w:rsidR="00C7321A" w:rsidRDefault="00C7321A" w:rsidP="00C7321A">
      <w:pPr>
        <w:autoSpaceDE w:val="0"/>
        <w:autoSpaceDN w:val="0"/>
        <w:adjustRightInd w:val="0"/>
        <w:spacing w:line="360" w:lineRule="auto"/>
        <w:jc w:val="both"/>
        <w:rPr>
          <w:rFonts w:eastAsiaTheme="minorHAnsi"/>
          <w:b/>
          <w:bCs/>
          <w:lang w:val="es-VE" w:eastAsia="en-US"/>
        </w:rPr>
      </w:pPr>
      <w:r w:rsidRPr="00C7321A">
        <w:rPr>
          <w:rFonts w:eastAsiaTheme="minorHAnsi"/>
          <w:b/>
          <w:bCs/>
          <w:lang w:val="es-VE" w:eastAsia="en-US"/>
        </w:rPr>
        <w:t xml:space="preserve">Desgrabación: </w:t>
      </w:r>
    </w:p>
    <w:p w:rsidR="00C444E1" w:rsidRPr="00C7321A" w:rsidRDefault="00C444E1" w:rsidP="00C7321A">
      <w:pPr>
        <w:autoSpaceDE w:val="0"/>
        <w:autoSpaceDN w:val="0"/>
        <w:adjustRightInd w:val="0"/>
        <w:spacing w:line="360" w:lineRule="auto"/>
        <w:jc w:val="both"/>
        <w:rPr>
          <w:rFonts w:eastAsiaTheme="minorHAnsi"/>
          <w:b/>
          <w:bCs/>
          <w:lang w:val="es-VE" w:eastAsia="en-US"/>
        </w:rPr>
      </w:pPr>
    </w:p>
    <w:p w:rsidR="00C7321A" w:rsidRPr="00C7321A" w:rsidRDefault="00C7321A" w:rsidP="00C7321A">
      <w:pPr>
        <w:autoSpaceDE w:val="0"/>
        <w:autoSpaceDN w:val="0"/>
        <w:adjustRightInd w:val="0"/>
        <w:spacing w:line="360" w:lineRule="auto"/>
        <w:ind w:firstLine="708"/>
        <w:jc w:val="both"/>
        <w:rPr>
          <w:rFonts w:eastAsiaTheme="minorHAnsi"/>
          <w:lang w:val="es-VE" w:eastAsia="en-US"/>
        </w:rPr>
      </w:pPr>
      <w:r w:rsidRPr="00C7321A">
        <w:rPr>
          <w:rFonts w:eastAsiaTheme="minorHAnsi"/>
          <w:lang w:val="es-VE" w:eastAsia="en-US"/>
        </w:rPr>
        <w:t>Se realizó lo más fielmente posible tratando de reproducir por escrito todos los Acontecimientos, reflexiones y vivencias basada en el encuentro de la grabación de la</w:t>
      </w:r>
    </w:p>
    <w:p w:rsidR="00C7321A" w:rsidRPr="00C7321A" w:rsidRDefault="00C7321A" w:rsidP="00C7321A">
      <w:pPr>
        <w:spacing w:line="360" w:lineRule="auto"/>
        <w:jc w:val="both"/>
      </w:pPr>
      <w:r w:rsidRPr="00C7321A">
        <w:rPr>
          <w:rFonts w:eastAsiaTheme="minorHAnsi"/>
          <w:lang w:val="es-VE" w:eastAsia="en-US"/>
        </w:rPr>
        <w:t>historia.</w:t>
      </w:r>
    </w:p>
    <w:p w:rsidR="00C7321A" w:rsidRPr="00C7321A" w:rsidRDefault="00C7321A" w:rsidP="00C7321A">
      <w:pPr>
        <w:spacing w:line="360" w:lineRule="auto"/>
        <w:jc w:val="both"/>
        <w:rPr>
          <w:rFonts w:eastAsiaTheme="minorHAnsi"/>
          <w:b/>
          <w:iCs/>
          <w:color w:val="000000" w:themeColor="text1"/>
          <w:lang w:eastAsia="en-US"/>
        </w:rPr>
      </w:pPr>
    </w:p>
    <w:p w:rsidR="00C444E1" w:rsidRDefault="00C444E1" w:rsidP="00C7321A">
      <w:pPr>
        <w:spacing w:line="360" w:lineRule="auto"/>
        <w:jc w:val="both"/>
        <w:rPr>
          <w:rFonts w:eastAsiaTheme="minorHAnsi"/>
          <w:b/>
          <w:iCs/>
          <w:color w:val="000000" w:themeColor="text1"/>
          <w:lang w:eastAsia="en-US"/>
        </w:rPr>
      </w:pPr>
    </w:p>
    <w:p w:rsidR="00C7321A" w:rsidRPr="00C7321A" w:rsidRDefault="00C7321A" w:rsidP="00C7321A">
      <w:pPr>
        <w:spacing w:line="360" w:lineRule="auto"/>
        <w:jc w:val="both"/>
        <w:rPr>
          <w:rFonts w:eastAsiaTheme="minorHAnsi"/>
          <w:b/>
          <w:iCs/>
          <w:color w:val="000000" w:themeColor="text1"/>
          <w:lang w:eastAsia="en-US"/>
        </w:rPr>
      </w:pPr>
      <w:r w:rsidRPr="00C7321A">
        <w:rPr>
          <w:rFonts w:eastAsiaTheme="minorHAnsi"/>
          <w:b/>
          <w:iCs/>
          <w:color w:val="000000" w:themeColor="text1"/>
          <w:lang w:eastAsia="en-US"/>
        </w:rPr>
        <w:t>Transcripción:</w:t>
      </w:r>
    </w:p>
    <w:p w:rsidR="00C7321A" w:rsidRPr="00C7321A" w:rsidRDefault="00C7321A" w:rsidP="00C7321A">
      <w:pPr>
        <w:spacing w:line="360" w:lineRule="auto"/>
        <w:ind w:firstLine="709"/>
        <w:jc w:val="both"/>
        <w:rPr>
          <w:rFonts w:eastAsiaTheme="minorHAnsi"/>
          <w:b/>
          <w:iCs/>
          <w:color w:val="000000" w:themeColor="text1"/>
          <w:lang w:eastAsia="en-US"/>
        </w:rPr>
      </w:pPr>
    </w:p>
    <w:p w:rsidR="00C7321A" w:rsidRPr="00C7321A" w:rsidRDefault="00C7321A" w:rsidP="00C7321A">
      <w:pPr>
        <w:spacing w:line="360" w:lineRule="auto"/>
        <w:ind w:firstLine="709"/>
        <w:jc w:val="both"/>
        <w:rPr>
          <w:rFonts w:eastAsiaTheme="minorHAnsi"/>
          <w:iCs/>
          <w:color w:val="000000" w:themeColor="text1"/>
          <w:lang w:eastAsia="en-US"/>
        </w:rPr>
      </w:pPr>
      <w:r w:rsidRPr="00C7321A">
        <w:rPr>
          <w:rFonts w:eastAsiaTheme="minorHAnsi"/>
          <w:iCs/>
          <w:color w:val="000000" w:themeColor="text1"/>
          <w:lang w:eastAsia="en-US"/>
        </w:rPr>
        <w:t xml:space="preserve">La historia  fue transcrita en su totalidad conservando en lo posible toda su riqueza como la falta de lenguaje, expresiones, así como los silencios o pausas del historiador, en cierto la historia ha sido conservar la transcripción lo más fiel posible para no alterar la objetividad del historiador.  </w:t>
      </w:r>
    </w:p>
    <w:p w:rsidR="00C7321A" w:rsidRPr="00C7321A" w:rsidRDefault="00C7321A" w:rsidP="00C7321A">
      <w:pPr>
        <w:spacing w:line="360" w:lineRule="auto"/>
        <w:ind w:firstLine="709"/>
        <w:jc w:val="both"/>
        <w:rPr>
          <w:rFonts w:eastAsiaTheme="minorHAnsi"/>
          <w:b/>
          <w:iCs/>
          <w:color w:val="000000" w:themeColor="text1"/>
          <w:lang w:eastAsia="en-US"/>
        </w:rPr>
      </w:pPr>
    </w:p>
    <w:p w:rsidR="00C7321A" w:rsidRPr="00C7321A" w:rsidRDefault="00C7321A" w:rsidP="00C7321A">
      <w:pPr>
        <w:spacing w:line="360" w:lineRule="auto"/>
        <w:jc w:val="both"/>
        <w:rPr>
          <w:rFonts w:eastAsiaTheme="minorHAnsi"/>
          <w:b/>
          <w:iCs/>
          <w:color w:val="000000" w:themeColor="text1"/>
          <w:lang w:eastAsia="en-US"/>
        </w:rPr>
      </w:pPr>
      <w:r w:rsidRPr="00C7321A">
        <w:rPr>
          <w:rFonts w:eastAsiaTheme="minorHAnsi"/>
          <w:b/>
          <w:iCs/>
          <w:color w:val="000000" w:themeColor="text1"/>
          <w:lang w:eastAsia="en-US"/>
        </w:rPr>
        <w:t xml:space="preserve">Fase de interpretación </w:t>
      </w:r>
    </w:p>
    <w:p w:rsidR="00C7321A" w:rsidRPr="00C7321A" w:rsidRDefault="00C7321A" w:rsidP="00C7321A">
      <w:pPr>
        <w:spacing w:line="360" w:lineRule="auto"/>
        <w:ind w:firstLine="709"/>
        <w:jc w:val="both"/>
        <w:rPr>
          <w:rFonts w:eastAsiaTheme="minorHAnsi"/>
          <w:b/>
          <w:iCs/>
          <w:color w:val="000000" w:themeColor="text1"/>
          <w:lang w:eastAsia="en-US"/>
        </w:rPr>
      </w:pPr>
    </w:p>
    <w:p w:rsidR="00C7321A" w:rsidRPr="00C7321A" w:rsidRDefault="00C7321A" w:rsidP="00C7321A">
      <w:pPr>
        <w:spacing w:line="360" w:lineRule="auto"/>
        <w:ind w:firstLine="709"/>
        <w:jc w:val="both"/>
      </w:pPr>
      <w:r w:rsidRPr="00C7321A">
        <w:t xml:space="preserve"> El primero es la interpretación propiamente dicha y ésta, siguiendo  a Moreno (2002): “consiste en dar sentido y significado a lo que todavía no lo tiene en la experiencia del intérprete, el investigador en nuestro caso” (p 24). Esto es conocer o hacer pensable una realidad.</w:t>
      </w:r>
    </w:p>
    <w:p w:rsidR="00C7321A" w:rsidRPr="00C7321A" w:rsidRDefault="00C7321A" w:rsidP="00C7321A">
      <w:pPr>
        <w:autoSpaceDE w:val="0"/>
        <w:autoSpaceDN w:val="0"/>
        <w:adjustRightInd w:val="0"/>
        <w:spacing w:line="360" w:lineRule="auto"/>
        <w:ind w:firstLine="708"/>
        <w:jc w:val="both"/>
        <w:rPr>
          <w:rFonts w:eastAsiaTheme="minorHAnsi"/>
          <w:lang w:val="es-VE" w:eastAsia="en-US"/>
        </w:rPr>
      </w:pPr>
    </w:p>
    <w:p w:rsidR="00C7321A" w:rsidRPr="00C7321A" w:rsidRDefault="00C7321A" w:rsidP="00C7321A">
      <w:pPr>
        <w:autoSpaceDE w:val="0"/>
        <w:autoSpaceDN w:val="0"/>
        <w:adjustRightInd w:val="0"/>
        <w:spacing w:line="360" w:lineRule="auto"/>
        <w:ind w:firstLine="708"/>
        <w:jc w:val="both"/>
        <w:rPr>
          <w:rFonts w:eastAsiaTheme="minorHAnsi"/>
          <w:lang w:val="es-VE" w:eastAsia="en-US"/>
        </w:rPr>
      </w:pPr>
      <w:r w:rsidRPr="00C7321A">
        <w:rPr>
          <w:rFonts w:eastAsiaTheme="minorHAnsi"/>
          <w:lang w:val="es-VE" w:eastAsia="en-US"/>
        </w:rPr>
        <w:t>Moreno (2006) “ha de ser comprensiva, o lo que es lo mismo, la interpretación debe dar paso a la comprensión”(p.25). He aquí donde se encuentra la verdadera naturaleza de todo el proceso investigativo en la historia-de-vida comprender a la persona y su mundo-de-vida mejor y mayor como ella se percibe en este caso la vida de Jhonier Hernández a través de su reinserción social.</w:t>
      </w:r>
    </w:p>
    <w:p w:rsidR="00C7321A" w:rsidRPr="00C7321A" w:rsidRDefault="00C7321A" w:rsidP="00C7321A">
      <w:pPr>
        <w:autoSpaceDE w:val="0"/>
        <w:autoSpaceDN w:val="0"/>
        <w:adjustRightInd w:val="0"/>
        <w:spacing w:line="360" w:lineRule="auto"/>
        <w:jc w:val="both"/>
        <w:rPr>
          <w:rFonts w:eastAsiaTheme="minorHAnsi"/>
          <w:b/>
          <w:bCs/>
          <w:lang w:val="es-VE" w:eastAsia="en-US"/>
        </w:rPr>
      </w:pPr>
    </w:p>
    <w:p w:rsidR="00C7321A" w:rsidRPr="00C7321A" w:rsidRDefault="00C7321A" w:rsidP="00C7321A">
      <w:pPr>
        <w:numPr>
          <w:ilvl w:val="0"/>
          <w:numId w:val="3"/>
        </w:numPr>
        <w:autoSpaceDE w:val="0"/>
        <w:autoSpaceDN w:val="0"/>
        <w:adjustRightInd w:val="0"/>
        <w:spacing w:line="360" w:lineRule="auto"/>
        <w:contextualSpacing/>
        <w:jc w:val="both"/>
        <w:rPr>
          <w:rFonts w:eastAsiaTheme="minorHAnsi"/>
          <w:b/>
          <w:bCs/>
          <w:lang w:val="es-VE" w:eastAsia="en-US"/>
        </w:rPr>
      </w:pPr>
      <w:r w:rsidRPr="00C7321A">
        <w:rPr>
          <w:rFonts w:eastAsiaTheme="minorHAnsi"/>
          <w:b/>
          <w:bCs/>
          <w:lang w:val="es-VE" w:eastAsia="en-US"/>
        </w:rPr>
        <w:t>Hermenéutica</w:t>
      </w:r>
    </w:p>
    <w:p w:rsidR="00C7321A" w:rsidRPr="00C7321A" w:rsidRDefault="00C7321A" w:rsidP="00C7321A">
      <w:pPr>
        <w:autoSpaceDE w:val="0"/>
        <w:autoSpaceDN w:val="0"/>
        <w:adjustRightInd w:val="0"/>
        <w:spacing w:line="360" w:lineRule="auto"/>
        <w:ind w:firstLine="360"/>
        <w:jc w:val="both"/>
        <w:rPr>
          <w:rFonts w:eastAsiaTheme="minorHAnsi"/>
          <w:lang w:val="es-VE" w:eastAsia="en-US"/>
        </w:rPr>
      </w:pPr>
    </w:p>
    <w:p w:rsidR="00C7321A" w:rsidRPr="00C7321A" w:rsidRDefault="00C7321A" w:rsidP="00C7321A">
      <w:pPr>
        <w:autoSpaceDE w:val="0"/>
        <w:autoSpaceDN w:val="0"/>
        <w:adjustRightInd w:val="0"/>
        <w:spacing w:line="360" w:lineRule="auto"/>
        <w:ind w:firstLine="360"/>
        <w:jc w:val="both"/>
        <w:rPr>
          <w:rFonts w:eastAsiaTheme="minorHAnsi"/>
          <w:lang w:val="es-VE" w:eastAsia="en-US"/>
        </w:rPr>
      </w:pPr>
      <w:r w:rsidRPr="00C7321A">
        <w:rPr>
          <w:rFonts w:eastAsiaTheme="minorHAnsi"/>
          <w:lang w:val="es-VE" w:eastAsia="en-US"/>
        </w:rPr>
        <w:t xml:space="preserve">   En sentido estricto es teoría, método y arte así lo planteaba Gadamer según Moreno (1998) pero como se ha dado a entender anteriormente se plantea el hecho de una practicación hermenéutica que coindivide desde la vida misma mucho de los significados esto por la invivencia y la implicancia es así como no es hermenéutica lo</w:t>
      </w:r>
    </w:p>
    <w:p w:rsidR="00C7321A" w:rsidRPr="00C7321A" w:rsidRDefault="00C7321A" w:rsidP="00C7321A">
      <w:pPr>
        <w:autoSpaceDE w:val="0"/>
        <w:autoSpaceDN w:val="0"/>
        <w:adjustRightInd w:val="0"/>
        <w:spacing w:line="360" w:lineRule="auto"/>
        <w:jc w:val="both"/>
        <w:rPr>
          <w:rFonts w:eastAsiaTheme="minorHAnsi"/>
          <w:lang w:val="es-VE" w:eastAsia="en-US"/>
        </w:rPr>
      </w:pPr>
      <w:r w:rsidRPr="00C7321A">
        <w:rPr>
          <w:rFonts w:eastAsiaTheme="minorHAnsi"/>
          <w:lang w:val="es-VE" w:eastAsia="en-US"/>
        </w:rPr>
        <w:t xml:space="preserve">que se hace sino invivencia por medio de otros. </w:t>
      </w:r>
    </w:p>
    <w:p w:rsidR="00C7321A" w:rsidRDefault="00C7321A" w:rsidP="00C7321A">
      <w:pPr>
        <w:autoSpaceDE w:val="0"/>
        <w:autoSpaceDN w:val="0"/>
        <w:adjustRightInd w:val="0"/>
        <w:spacing w:line="360" w:lineRule="auto"/>
        <w:jc w:val="both"/>
        <w:rPr>
          <w:rFonts w:eastAsiaTheme="minorHAnsi"/>
          <w:lang w:val="es-VE" w:eastAsia="en-US"/>
        </w:rPr>
      </w:pPr>
    </w:p>
    <w:p w:rsidR="00C444E1" w:rsidRDefault="00C444E1" w:rsidP="00C7321A">
      <w:pPr>
        <w:autoSpaceDE w:val="0"/>
        <w:autoSpaceDN w:val="0"/>
        <w:adjustRightInd w:val="0"/>
        <w:spacing w:line="360" w:lineRule="auto"/>
        <w:jc w:val="both"/>
        <w:rPr>
          <w:rFonts w:eastAsiaTheme="minorHAnsi"/>
          <w:lang w:val="es-VE" w:eastAsia="en-US"/>
        </w:rPr>
      </w:pPr>
    </w:p>
    <w:p w:rsidR="00C444E1" w:rsidRPr="00C7321A" w:rsidRDefault="00C444E1" w:rsidP="00C7321A">
      <w:pPr>
        <w:autoSpaceDE w:val="0"/>
        <w:autoSpaceDN w:val="0"/>
        <w:adjustRightInd w:val="0"/>
        <w:spacing w:line="360" w:lineRule="auto"/>
        <w:jc w:val="both"/>
        <w:rPr>
          <w:rFonts w:eastAsiaTheme="minorHAnsi"/>
          <w:lang w:val="es-VE" w:eastAsia="en-US"/>
        </w:rPr>
      </w:pPr>
    </w:p>
    <w:p w:rsidR="00C7321A" w:rsidRPr="00C444E1" w:rsidRDefault="00C7321A" w:rsidP="00C444E1">
      <w:pPr>
        <w:pStyle w:val="Prrafodelista"/>
        <w:numPr>
          <w:ilvl w:val="0"/>
          <w:numId w:val="3"/>
        </w:numPr>
        <w:spacing w:line="360" w:lineRule="auto"/>
        <w:jc w:val="both"/>
        <w:rPr>
          <w:rFonts w:eastAsiaTheme="minorHAnsi"/>
          <w:b/>
          <w:lang w:val="es-VE" w:eastAsia="en-US"/>
        </w:rPr>
      </w:pPr>
      <w:r w:rsidRPr="00C444E1">
        <w:rPr>
          <w:rFonts w:eastAsiaTheme="minorHAnsi"/>
          <w:b/>
          <w:lang w:val="es-VE" w:eastAsia="en-US"/>
        </w:rPr>
        <w:t xml:space="preserve">Categorización </w:t>
      </w:r>
    </w:p>
    <w:p w:rsidR="00C7321A" w:rsidRPr="00C7321A" w:rsidRDefault="00C7321A" w:rsidP="00C7321A">
      <w:pPr>
        <w:spacing w:line="360" w:lineRule="auto"/>
        <w:jc w:val="both"/>
        <w:rPr>
          <w:rFonts w:eastAsiaTheme="minorHAnsi"/>
          <w:b/>
          <w:lang w:val="es-VE" w:eastAsia="en-US"/>
        </w:rPr>
      </w:pPr>
      <w:r w:rsidRPr="00C7321A">
        <w:rPr>
          <w:rFonts w:eastAsiaTheme="minorHAnsi"/>
          <w:b/>
          <w:lang w:val="es-VE" w:eastAsia="en-US"/>
        </w:rPr>
        <w:t xml:space="preserve">  </w:t>
      </w:r>
    </w:p>
    <w:p w:rsidR="00C7321A" w:rsidRPr="00C7321A" w:rsidRDefault="00C7321A" w:rsidP="00C7321A">
      <w:pPr>
        <w:spacing w:line="360" w:lineRule="auto"/>
        <w:ind w:firstLine="708"/>
        <w:jc w:val="both"/>
        <w:rPr>
          <w:rFonts w:eastAsiaTheme="minorHAnsi"/>
          <w:lang w:val="es-VE" w:eastAsia="en-US"/>
        </w:rPr>
      </w:pPr>
      <w:r w:rsidRPr="00C7321A">
        <w:rPr>
          <w:rFonts w:eastAsiaTheme="minorHAnsi"/>
          <w:lang w:val="es-VE" w:eastAsia="en-US"/>
        </w:rPr>
        <w:t xml:space="preserve"> Este proceso trata de asignar categorías o clases significativas, de ir constantemente diseñado y rediseñado, integrado y reintegrado el todo y las partes, a medida que se revisa el material y va emergiendo el significado de cada sector, párrafo, evento o dato; Martínez propone (1999), como una forma práctica de “transcribir las entrevistas, grabaciones y descripciones en los dos tercios derechos de las paginas, dejando para la categorización y las anotaciones especiales el tercio izquierdo, enumerando las páginas y las líneas para su fácil manejo posterior”(p.68)</w:t>
      </w:r>
    </w:p>
    <w:p w:rsidR="00C7321A" w:rsidRPr="00C7321A" w:rsidRDefault="00C7321A" w:rsidP="00C7321A">
      <w:pPr>
        <w:spacing w:line="360" w:lineRule="auto"/>
        <w:ind w:firstLine="708"/>
        <w:jc w:val="both"/>
        <w:rPr>
          <w:rFonts w:eastAsiaTheme="minorHAnsi"/>
          <w:lang w:val="es-VE" w:eastAsia="en-US"/>
        </w:rPr>
      </w:pPr>
    </w:p>
    <w:p w:rsidR="00C7321A" w:rsidRPr="00C7321A" w:rsidRDefault="00C7321A" w:rsidP="00C7321A">
      <w:pPr>
        <w:numPr>
          <w:ilvl w:val="0"/>
          <w:numId w:val="3"/>
        </w:numPr>
        <w:autoSpaceDE w:val="0"/>
        <w:autoSpaceDN w:val="0"/>
        <w:adjustRightInd w:val="0"/>
        <w:spacing w:line="360" w:lineRule="auto"/>
        <w:contextualSpacing/>
        <w:jc w:val="both"/>
        <w:rPr>
          <w:rFonts w:eastAsiaTheme="minorHAnsi"/>
          <w:b/>
          <w:bCs/>
          <w:lang w:val="es-VE" w:eastAsia="en-US"/>
        </w:rPr>
      </w:pPr>
      <w:r w:rsidRPr="00C7321A">
        <w:rPr>
          <w:rFonts w:eastAsiaTheme="minorHAnsi"/>
          <w:b/>
          <w:bCs/>
          <w:lang w:val="es-VE" w:eastAsia="en-US"/>
        </w:rPr>
        <w:t>Co-historiador e historiador</w:t>
      </w:r>
    </w:p>
    <w:p w:rsidR="00C7321A" w:rsidRPr="00C7321A" w:rsidRDefault="00C7321A" w:rsidP="00C7321A">
      <w:pPr>
        <w:autoSpaceDE w:val="0"/>
        <w:autoSpaceDN w:val="0"/>
        <w:adjustRightInd w:val="0"/>
        <w:spacing w:line="360" w:lineRule="auto"/>
        <w:ind w:left="720"/>
        <w:contextualSpacing/>
        <w:jc w:val="both"/>
        <w:rPr>
          <w:rFonts w:eastAsiaTheme="minorHAnsi"/>
          <w:b/>
          <w:bCs/>
          <w:lang w:val="es-VE" w:eastAsia="en-US"/>
        </w:rPr>
      </w:pPr>
    </w:p>
    <w:p w:rsidR="00C7321A" w:rsidRPr="00C7321A" w:rsidRDefault="00C7321A" w:rsidP="00C7321A">
      <w:pPr>
        <w:autoSpaceDE w:val="0"/>
        <w:autoSpaceDN w:val="0"/>
        <w:adjustRightInd w:val="0"/>
        <w:spacing w:line="360" w:lineRule="auto"/>
        <w:ind w:firstLine="360"/>
        <w:jc w:val="both"/>
        <w:rPr>
          <w:rFonts w:eastAsiaTheme="minorHAnsi"/>
          <w:lang w:val="es-VE" w:eastAsia="en-US"/>
        </w:rPr>
      </w:pPr>
      <w:r w:rsidRPr="00C7321A">
        <w:rPr>
          <w:rFonts w:eastAsiaTheme="minorHAnsi"/>
          <w:lang w:val="es-VE" w:eastAsia="en-US"/>
        </w:rPr>
        <w:t xml:space="preserve">   Partiendo de la historia convivida y teniendo como referentes a lo que comúnmente se ha llamado investigador e investigado se trasciende lo objetivo de los términos y se accede desde un mismo compartido donde la igualdad de condiciones da significado a lo que Moreno (2008) ha denominado como co-historiador y a partir de allí queda representado el historiador quien es el que narra la historia.</w:t>
      </w:r>
    </w:p>
    <w:p w:rsidR="00C7321A" w:rsidRPr="00C7321A" w:rsidRDefault="00C7321A" w:rsidP="00C7321A">
      <w:pPr>
        <w:spacing w:line="360" w:lineRule="auto"/>
        <w:ind w:firstLine="709"/>
        <w:jc w:val="both"/>
        <w:rPr>
          <w:rFonts w:eastAsiaTheme="minorHAnsi"/>
          <w:iCs/>
          <w:color w:val="000000" w:themeColor="text1"/>
          <w:lang w:eastAsia="en-US"/>
        </w:rPr>
      </w:pPr>
    </w:p>
    <w:p w:rsidR="00C7321A" w:rsidRDefault="00C7321A" w:rsidP="00C7321A">
      <w:pPr>
        <w:numPr>
          <w:ilvl w:val="0"/>
          <w:numId w:val="3"/>
        </w:numPr>
        <w:spacing w:after="200" w:line="360" w:lineRule="auto"/>
        <w:contextualSpacing/>
        <w:jc w:val="both"/>
        <w:rPr>
          <w:rFonts w:eastAsiaTheme="minorHAnsi"/>
          <w:b/>
          <w:iCs/>
          <w:color w:val="000000" w:themeColor="text1"/>
          <w:lang w:eastAsia="en-US"/>
        </w:rPr>
      </w:pPr>
      <w:r w:rsidRPr="00C7321A">
        <w:rPr>
          <w:rFonts w:eastAsiaTheme="minorHAnsi"/>
          <w:b/>
          <w:iCs/>
          <w:color w:val="000000" w:themeColor="text1"/>
          <w:lang w:eastAsia="en-US"/>
        </w:rPr>
        <w:t>Validez de la Investigación</w:t>
      </w:r>
    </w:p>
    <w:p w:rsidR="00C444E1" w:rsidRPr="00C7321A" w:rsidRDefault="00C444E1" w:rsidP="00C444E1">
      <w:pPr>
        <w:spacing w:after="200" w:line="360" w:lineRule="auto"/>
        <w:ind w:left="720"/>
        <w:contextualSpacing/>
        <w:jc w:val="both"/>
        <w:rPr>
          <w:rFonts w:eastAsiaTheme="minorHAnsi"/>
          <w:b/>
          <w:iCs/>
          <w:color w:val="000000" w:themeColor="text1"/>
          <w:lang w:eastAsia="en-US"/>
        </w:rPr>
      </w:pPr>
    </w:p>
    <w:p w:rsidR="00C444E1" w:rsidRDefault="00C7321A" w:rsidP="00C444E1">
      <w:pPr>
        <w:spacing w:after="200" w:line="360" w:lineRule="auto"/>
        <w:ind w:firstLine="709"/>
        <w:jc w:val="both"/>
        <w:rPr>
          <w:rFonts w:eastAsiaTheme="minorHAnsi"/>
          <w:iCs/>
          <w:color w:val="000000" w:themeColor="text1"/>
          <w:lang w:eastAsia="en-US"/>
        </w:rPr>
      </w:pPr>
      <w:r w:rsidRPr="00C7321A">
        <w:rPr>
          <w:rFonts w:eastAsiaTheme="minorHAnsi"/>
          <w:iCs/>
          <w:color w:val="000000" w:themeColor="text1"/>
          <w:lang w:eastAsia="en-US"/>
        </w:rPr>
        <w:t xml:space="preserve"> Según Ferrarotti en Moreno (1998) en una historia de vida está todo el mundo de vida popular y que de por si no es necesario conocer otra cosa que la historia para conocer toda la comunidad. Se está aquí fuera de toda consideración de tipo estadístico o representativo. Cuando se buscan datos en la historia de vida, todos los problemas que los datos plantean en cualquier método cualitativo han de ser resueltos de acuerdo a las características pro</w:t>
      </w:r>
      <w:r w:rsidR="00C444E1">
        <w:rPr>
          <w:rFonts w:eastAsiaTheme="minorHAnsi"/>
          <w:iCs/>
          <w:color w:val="000000" w:themeColor="text1"/>
          <w:lang w:eastAsia="en-US"/>
        </w:rPr>
        <w:t>pias de esa problemática. (p.2</w:t>
      </w:r>
    </w:p>
    <w:p w:rsidR="00C444E1" w:rsidRDefault="00C444E1" w:rsidP="00C444E1">
      <w:pPr>
        <w:spacing w:after="200" w:line="360" w:lineRule="auto"/>
        <w:ind w:firstLine="709"/>
        <w:jc w:val="both"/>
        <w:rPr>
          <w:rFonts w:eastAsiaTheme="minorHAnsi"/>
          <w:iCs/>
          <w:color w:val="000000" w:themeColor="text1"/>
          <w:lang w:eastAsia="en-US"/>
        </w:rPr>
      </w:pPr>
    </w:p>
    <w:p w:rsidR="00C444E1" w:rsidRPr="00C444E1" w:rsidRDefault="00C444E1" w:rsidP="00C444E1">
      <w:pPr>
        <w:spacing w:after="200" w:line="360" w:lineRule="auto"/>
        <w:ind w:firstLine="709"/>
        <w:jc w:val="both"/>
        <w:rPr>
          <w:rFonts w:eastAsiaTheme="minorHAnsi"/>
          <w:iCs/>
          <w:color w:val="000000" w:themeColor="text1"/>
          <w:lang w:eastAsia="en-US"/>
        </w:rPr>
      </w:pPr>
    </w:p>
    <w:p w:rsidR="00C444E1" w:rsidRPr="00C7321A" w:rsidRDefault="00C7321A" w:rsidP="00C7321A">
      <w:pPr>
        <w:spacing w:after="200" w:line="360" w:lineRule="auto"/>
        <w:jc w:val="center"/>
        <w:rPr>
          <w:rFonts w:eastAsiaTheme="minorHAnsi"/>
          <w:b/>
          <w:lang w:val="es-VE" w:eastAsia="en-US"/>
        </w:rPr>
      </w:pPr>
      <w:r w:rsidRPr="00C7321A">
        <w:rPr>
          <w:rFonts w:eastAsiaTheme="minorHAnsi"/>
          <w:b/>
          <w:lang w:val="es-VE" w:eastAsia="en-US"/>
        </w:rPr>
        <w:t>CAPITULO IV</w:t>
      </w:r>
    </w:p>
    <w:p w:rsidR="00C444E1" w:rsidRPr="00C7321A" w:rsidRDefault="00C7321A" w:rsidP="00C7321A">
      <w:pPr>
        <w:spacing w:after="200" w:line="360" w:lineRule="auto"/>
        <w:jc w:val="center"/>
        <w:rPr>
          <w:rFonts w:eastAsiaTheme="minorHAnsi"/>
          <w:b/>
          <w:lang w:val="es-VE" w:eastAsia="en-US"/>
        </w:rPr>
      </w:pPr>
      <w:r w:rsidRPr="00C7321A">
        <w:rPr>
          <w:rFonts w:eastAsiaTheme="minorHAnsi"/>
          <w:b/>
          <w:lang w:val="es-VE" w:eastAsia="en-US"/>
        </w:rPr>
        <w:t xml:space="preserve">PRESENTACIÓN Y COMPRENSIÓN DE LOS HALLAZGOS </w:t>
      </w:r>
    </w:p>
    <w:p w:rsidR="00C444E1" w:rsidRP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En este capítulo se analizara la historia de vida y es por ello que  una vez realizada y grabada la entrevista se procedió a desgravar y transcribir la historia tal cual  cómo se expresó; se elaboró un formato el cual consta de un cuadro con tres divisiones: la primera para la numeración de las líneas, la segunda para plasmar la historia y la tercera división para las categorías extraídas de la historia.</w:t>
      </w:r>
    </w:p>
    <w:p w:rsidR="00C7321A" w:rsidRP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 xml:space="preserve">A continuación se presenta la interpretación de la historia de vida de una persona reinsertada en la sociedad, en consecuencia se presenta la comprensión, en el presente capitulo se describe cada una de las categorizaciones. Dentro del enfoque biográfico varios autores señalan que no existe un método único para el análisis de los datos. </w:t>
      </w:r>
    </w:p>
    <w:p w:rsidR="00C7321A" w:rsidRPr="00C7321A" w:rsidRDefault="00C7321A" w:rsidP="00C7321A">
      <w:pPr>
        <w:spacing w:after="200" w:line="360" w:lineRule="auto"/>
        <w:ind w:firstLine="708"/>
        <w:jc w:val="center"/>
        <w:rPr>
          <w:rFonts w:eastAsiaTheme="minorHAnsi"/>
          <w:b/>
          <w:lang w:val="es-VE" w:eastAsia="en-US"/>
        </w:rPr>
      </w:pPr>
      <w:r w:rsidRPr="00C7321A">
        <w:rPr>
          <w:rFonts w:eastAsiaTheme="minorHAnsi"/>
          <w:b/>
          <w:lang w:val="es-VE" w:eastAsia="en-US"/>
        </w:rPr>
        <w:t>CATEGORIZACIÓN</w:t>
      </w:r>
    </w:p>
    <w:tbl>
      <w:tblPr>
        <w:tblStyle w:val="Tablaconcuadrcula"/>
        <w:tblW w:w="0" w:type="auto"/>
        <w:tblLook w:val="04A0" w:firstRow="1" w:lastRow="0" w:firstColumn="1" w:lastColumn="0" w:noHBand="0" w:noVBand="1"/>
      </w:tblPr>
      <w:tblGrid>
        <w:gridCol w:w="1003"/>
        <w:gridCol w:w="3783"/>
        <w:gridCol w:w="3701"/>
      </w:tblGrid>
      <w:tr w:rsidR="00C7321A" w:rsidRPr="00C7321A" w:rsidTr="00C7321A">
        <w:trPr>
          <w:trHeight w:val="515"/>
        </w:trPr>
        <w:tc>
          <w:tcPr>
            <w:tcW w:w="1003" w:type="dxa"/>
          </w:tcPr>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Numero de línea</w:t>
            </w:r>
          </w:p>
        </w:tc>
        <w:tc>
          <w:tcPr>
            <w:tcW w:w="3783" w:type="dxa"/>
          </w:tcPr>
          <w:p w:rsidR="00C7321A" w:rsidRPr="00C7321A" w:rsidRDefault="00C7321A" w:rsidP="00C7321A">
            <w:pPr>
              <w:spacing w:line="360" w:lineRule="auto"/>
              <w:rPr>
                <w:rFonts w:eastAsiaTheme="minorHAnsi"/>
                <w:b/>
                <w:lang w:val="es-VE" w:eastAsia="en-US"/>
              </w:rPr>
            </w:pPr>
            <w:r w:rsidRPr="00C7321A">
              <w:rPr>
                <w:rFonts w:eastAsiaTheme="minorHAnsi"/>
                <w:b/>
                <w:lang w:val="es-VE" w:eastAsia="en-US"/>
              </w:rPr>
              <w:t>HISTORIA</w:t>
            </w:r>
          </w:p>
        </w:tc>
        <w:tc>
          <w:tcPr>
            <w:tcW w:w="3701" w:type="dxa"/>
          </w:tcPr>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center"/>
              <w:rPr>
                <w:rFonts w:eastAsiaTheme="minorHAnsi"/>
                <w:b/>
                <w:lang w:val="es-VE" w:eastAsia="en-US"/>
              </w:rPr>
            </w:pPr>
            <w:r w:rsidRPr="00C7321A">
              <w:rPr>
                <w:rFonts w:eastAsiaTheme="minorHAnsi"/>
                <w:b/>
                <w:lang w:val="es-VE" w:eastAsia="en-US"/>
              </w:rPr>
              <w:t>CATEGORÍAS</w:t>
            </w:r>
          </w:p>
        </w:tc>
      </w:tr>
      <w:tr w:rsidR="00C7321A" w:rsidRPr="00C7321A" w:rsidTr="00C7321A">
        <w:trPr>
          <w:trHeight w:val="5098"/>
        </w:trPr>
        <w:tc>
          <w:tcPr>
            <w:tcW w:w="1003" w:type="dxa"/>
            <w:vMerge w:val="restart"/>
          </w:tcPr>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30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31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32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33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34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35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36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37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38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39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40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41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42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43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44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45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46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47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48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49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50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51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52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53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54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55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56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57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58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59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60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61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62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63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64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65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66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67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68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69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70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71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72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73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74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75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76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77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78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79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80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81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82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83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84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85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86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87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88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89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90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91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92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93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94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95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96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97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98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99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100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101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102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103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104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105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106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107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108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109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110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111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112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113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114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115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116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117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118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119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120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121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122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123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124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125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126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127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128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129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130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131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132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133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134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135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136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137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138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139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140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141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142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143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144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145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146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147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148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149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150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151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152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153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154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155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156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157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158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159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160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161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162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163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164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165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166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167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168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169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170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171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172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173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174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175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176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177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178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179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180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181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182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183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184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185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186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187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188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189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190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191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192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193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194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195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196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197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198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199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200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201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202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203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204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205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206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207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208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209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210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211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212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213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214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215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216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217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218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219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220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221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222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223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224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225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226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227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228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229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230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231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232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233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234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235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236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237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238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239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240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241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242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243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244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245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246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247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248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249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250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251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252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253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254</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255</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256</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257</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258</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259</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260</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261</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262</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263</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264</w:t>
            </w:r>
          </w:p>
        </w:tc>
        <w:tc>
          <w:tcPr>
            <w:tcW w:w="3783" w:type="dxa"/>
            <w:vMerge w:val="restart"/>
          </w:tcPr>
          <w:p w:rsidR="00C7321A" w:rsidRPr="00C7321A" w:rsidRDefault="00C7321A" w:rsidP="00C7321A">
            <w:pPr>
              <w:spacing w:line="360" w:lineRule="auto"/>
              <w:jc w:val="both"/>
              <w:rPr>
                <w:rFonts w:eastAsiaTheme="minorHAnsi"/>
                <w:lang w:val="es-VE" w:eastAsia="en-US"/>
              </w:rPr>
            </w:pPr>
            <w:r w:rsidRPr="00C7321A">
              <w:rPr>
                <w:rFonts w:eastAsiaTheme="minorHAnsi"/>
                <w:b/>
                <w:lang w:val="es-VE" w:eastAsia="en-US"/>
              </w:rPr>
              <w:t>CH:</w:t>
            </w:r>
            <w:r w:rsidR="00C444E1">
              <w:rPr>
                <w:rFonts w:eastAsiaTheme="minorHAnsi"/>
                <w:lang w:val="es-VE" w:eastAsia="en-US"/>
              </w:rPr>
              <w:t xml:space="preserve"> hola cómo </w:t>
            </w:r>
            <w:r w:rsidR="00C444E1" w:rsidRPr="00C7321A">
              <w:rPr>
                <w:rFonts w:eastAsiaTheme="minorHAnsi"/>
                <w:lang w:val="es-VE" w:eastAsia="en-US"/>
              </w:rPr>
              <w:t>estás</w:t>
            </w:r>
            <w:r w:rsidRPr="00C7321A">
              <w:rPr>
                <w:rFonts w:eastAsiaTheme="minorHAnsi"/>
                <w:lang w:val="es-VE" w:eastAsia="en-US"/>
              </w:rPr>
              <w:t>?</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H: bien y ustedes?</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CH: bien gracias antes de iniciar te damos las gracias por brindarnos tu apoyo en cuanto a nuestra tesis, queremos que nos cuentes tu historia?</w:t>
            </w:r>
          </w:p>
          <w:p w:rsidR="00C7321A" w:rsidRPr="00C7321A" w:rsidRDefault="00C7321A" w:rsidP="00C7321A">
            <w:pPr>
              <w:spacing w:line="360" w:lineRule="auto"/>
              <w:jc w:val="both"/>
              <w:rPr>
                <w:rFonts w:eastAsiaTheme="minorHAnsi"/>
                <w:u w:val="single"/>
                <w:lang w:val="es-VE" w:eastAsia="en-US"/>
              </w:rPr>
            </w:pPr>
            <w:r w:rsidRPr="00C7321A">
              <w:rPr>
                <w:rFonts w:eastAsiaTheme="minorHAnsi"/>
                <w:lang w:val="es-VE" w:eastAsia="en-US"/>
              </w:rPr>
              <w:t xml:space="preserve">H: Mmm bueno,yo me vine a vivir desde los 10 años a miranda con mi ama de ahí empecé a estudiar parte de la primaria después empecé 5 y 6 grado lo empecé a estudiar en Daniel Mendoza, </w:t>
            </w:r>
            <w:r w:rsidRPr="00C7321A">
              <w:rPr>
                <w:rFonts w:eastAsiaTheme="minorHAnsi"/>
                <w:u w:val="single"/>
                <w:lang w:val="es-VE" w:eastAsia="en-US"/>
              </w:rPr>
              <w:t>bueno mi niñez fue como te explico bueno mi niñez no me puedo quejar de mis padres sino que como te explico ( silencio). el factor de todo soy yo que tuve buenos consejos buenos cariños de mis padres lástima que le falle fui yo, elegí el camino  y tome las consecuencias que no debía tomar</w:t>
            </w:r>
            <w:r w:rsidRPr="00C7321A">
              <w:rPr>
                <w:rFonts w:asciiTheme="minorHAnsi" w:eastAsiaTheme="minorHAnsi" w:hAnsiTheme="minorHAnsi" w:cstheme="minorBidi"/>
                <w:sz w:val="22"/>
                <w:szCs w:val="22"/>
                <w:lang w:val="es-VE" w:eastAsia="en-US"/>
              </w:rPr>
              <w:t>,</w:t>
            </w:r>
            <w:r w:rsidRPr="00C7321A">
              <w:rPr>
                <w:rFonts w:eastAsiaTheme="minorHAnsi"/>
                <w:lang w:val="es-VE" w:eastAsia="en-US"/>
              </w:rPr>
              <w:t xml:space="preserve">  estudie la secundaria hasta el bachillerato de ahí </w:t>
            </w:r>
            <w:r w:rsidRPr="00C7321A">
              <w:rPr>
                <w:rFonts w:eastAsiaTheme="minorHAnsi"/>
                <w:u w:val="single"/>
                <w:lang w:val="es-VE" w:eastAsia="en-US"/>
              </w:rPr>
              <w:t>bueno, empezó como quien dice la etapa del desarrollo, la mente débil, la  actual, la vagancia, los sonsacadores y miles y unos de problemas pero pero pero, hasta y poco hasta y tuve cierto conocimientos  y no llegue a la universidad porque no quise porque oportunidades tuve pero por problemas familiares me tuve que ir de la casa y vivir en la calle brincando de una casa pa otra como quien dice sobre viviendo</w:t>
            </w:r>
            <w:r w:rsidRPr="00C7321A">
              <w:rPr>
                <w:rFonts w:eastAsiaTheme="minorHAnsi"/>
                <w:lang w:val="es-VE" w:eastAsia="en-US"/>
              </w:rPr>
              <w:t xml:space="preserve"> de ahí hasta queee bueno </w:t>
            </w:r>
            <w:r w:rsidRPr="00C7321A">
              <w:rPr>
                <w:rFonts w:eastAsiaTheme="minorHAnsi"/>
                <w:u w:val="single"/>
                <w:lang w:val="es-VE" w:eastAsia="en-US"/>
              </w:rPr>
              <w:t>tenía unos panas que con ellos empecé a tener malas conductas eran mayores que yo empecé por curiosidad a saber lo que era robar</w:t>
            </w:r>
            <w:r w:rsidRPr="00C7321A">
              <w:rPr>
                <w:rFonts w:eastAsiaTheme="minorHAnsi"/>
                <w:lang w:val="es-VE" w:eastAsia="en-US"/>
              </w:rPr>
              <w:t>.</w:t>
            </w:r>
            <w:r w:rsidRPr="00C7321A">
              <w:rPr>
                <w:rFonts w:eastAsiaTheme="minorHAnsi"/>
                <w:u w:val="single"/>
                <w:lang w:val="es-VE" w:eastAsia="en-US"/>
              </w:rPr>
              <w:t>,</w:t>
            </w:r>
            <w:r w:rsidRPr="00C7321A">
              <w:rPr>
                <w:rFonts w:eastAsiaTheme="minorHAnsi"/>
                <w:lang w:val="es-VE" w:eastAsia="en-US"/>
              </w:rPr>
              <w:t xml:space="preserve"> y regrese otra vez a la casa con mi mama otra vez, y me conseguí  a mi novia </w:t>
            </w:r>
            <w:r w:rsidRPr="00C7321A">
              <w:rPr>
                <w:rFonts w:eastAsiaTheme="minorHAnsi"/>
                <w:u w:val="single"/>
                <w:lang w:val="es-VE" w:eastAsia="en-US"/>
              </w:rPr>
              <w:t xml:space="preserve">que yo pensaba que nadie se podiaaaaaa interesar en </w:t>
            </w:r>
            <w:r w:rsidR="00605725" w:rsidRPr="00C7321A">
              <w:rPr>
                <w:rFonts w:eastAsiaTheme="minorHAnsi"/>
                <w:u w:val="single"/>
                <w:lang w:val="es-VE" w:eastAsia="en-US"/>
              </w:rPr>
              <w:t>mí</w:t>
            </w:r>
            <w:r w:rsidRPr="00C7321A">
              <w:rPr>
                <w:rFonts w:eastAsiaTheme="minorHAnsi"/>
                <w:u w:val="single"/>
                <w:lang w:val="es-VE" w:eastAsia="en-US"/>
              </w:rPr>
              <w:t xml:space="preserve"> y vi que queee si había alguien y este alguien es mi   actual esposa</w:t>
            </w:r>
            <w:r w:rsidRPr="00C7321A">
              <w:rPr>
                <w:rFonts w:eastAsiaTheme="minorHAnsi"/>
                <w:lang w:val="es-VE" w:eastAsia="en-US"/>
              </w:rPr>
              <w:t xml:space="preserve">, donde cosas de niñez bueno se está viviendo horita como ya las niñas a los 12 tienen niños, así me paso a los 18 ya ya yoo tenía propiedad en mí, y </w:t>
            </w:r>
            <w:r w:rsidRPr="00C7321A">
              <w:rPr>
                <w:rFonts w:eastAsiaTheme="minorHAnsi"/>
                <w:u w:val="single"/>
                <w:lang w:val="es-VE" w:eastAsia="en-US"/>
              </w:rPr>
              <w:t>bueno me tocó trabajar de pasar trabajo más la vagancia  y el sueldo no me alcanzaba me dedique a echar vaina me gustaba salir a la calle a joder a criticar gente y cada cosa tiene sus consecuencias y tuve la mia</w:t>
            </w:r>
            <w:r w:rsidRPr="00C7321A">
              <w:rPr>
                <w:rFonts w:eastAsiaTheme="minorHAnsi"/>
                <w:lang w:val="es-VE" w:eastAsia="en-US"/>
              </w:rPr>
              <w:t xml:space="preserve"> y debido a esto estuve detenido 3 años y hasta lo actual y tuve mis errores eeee me fui a la calle me quedaba en la calle estaba en la calle me gustaba robar y a la final bueno tuve mis problemas estuve en prisión pase miles de trabajos esteeee muchas personas que creyeron en </w:t>
            </w:r>
            <w:r w:rsidR="00C444E1" w:rsidRPr="00C7321A">
              <w:rPr>
                <w:rFonts w:eastAsiaTheme="minorHAnsi"/>
                <w:lang w:val="es-VE" w:eastAsia="en-US"/>
              </w:rPr>
              <w:t>mí</w:t>
            </w:r>
            <w:r w:rsidRPr="00C7321A">
              <w:rPr>
                <w:rFonts w:eastAsiaTheme="minorHAnsi"/>
                <w:lang w:val="es-VE" w:eastAsia="en-US"/>
              </w:rPr>
              <w:t xml:space="preserve"> y otras que no confiaron en mi es porque yo en realidad lo que hice lo que tuve fue una cosa que ni hice porque en realidad si lo fuera hecho a lo mejor fuera salido como más rápido de lo que tuve yo ahí y </w:t>
            </w:r>
            <w:r w:rsidR="00C444E1" w:rsidRPr="00C7321A">
              <w:rPr>
                <w:rFonts w:eastAsiaTheme="minorHAnsi"/>
                <w:lang w:val="es-VE" w:eastAsia="en-US"/>
              </w:rPr>
              <w:t>qué</w:t>
            </w:r>
            <w:r w:rsidRPr="00C7321A">
              <w:rPr>
                <w:rFonts w:eastAsiaTheme="minorHAnsi"/>
                <w:lang w:val="es-VE" w:eastAsia="en-US"/>
              </w:rPr>
              <w:t xml:space="preserve"> más puedo decir </w:t>
            </w:r>
            <w:r w:rsidRPr="00C7321A">
              <w:rPr>
                <w:rFonts w:eastAsiaTheme="minorHAnsi"/>
                <w:u w:val="single"/>
                <w:lang w:val="es-VE" w:eastAsia="en-US"/>
              </w:rPr>
              <w:t>le doy gracias a todo la familia de mi esposa que fueron los que confiaron en mí, me ayudaron mi mama mis hermanos y mis amigos pocos amigos que confiaron tuvieron ahí en la lucha</w:t>
            </w:r>
            <w:r w:rsidRPr="00C7321A">
              <w:rPr>
                <w:rFonts w:eastAsiaTheme="minorHAnsi"/>
                <w:lang w:val="es-VE" w:eastAsia="en-US"/>
              </w:rPr>
              <w:t xml:space="preserve"> pero que más te puedo decir, mmmm ( silencio) bueno te voy a contar como empezó todo bueno yo </w:t>
            </w:r>
            <w:r w:rsidR="00B100A9" w:rsidRPr="00C7321A">
              <w:rPr>
                <w:rFonts w:eastAsiaTheme="minorHAnsi"/>
                <w:lang w:val="es-VE" w:eastAsia="en-US"/>
              </w:rPr>
              <w:t>venía</w:t>
            </w:r>
            <w:r w:rsidRPr="00C7321A">
              <w:rPr>
                <w:rFonts w:eastAsiaTheme="minorHAnsi"/>
                <w:lang w:val="es-VE" w:eastAsia="en-US"/>
              </w:rPr>
              <w:t xml:space="preserve"> bajando de una fiesta y cuando veo estaban unos robo y no me percate cuando veo eran unos compañeros </w:t>
            </w:r>
            <w:r w:rsidR="00B100A9" w:rsidRPr="00C7321A">
              <w:rPr>
                <w:rFonts w:eastAsiaTheme="minorHAnsi"/>
                <w:lang w:val="es-VE" w:eastAsia="en-US"/>
              </w:rPr>
              <w:t>míos</w:t>
            </w:r>
            <w:r w:rsidRPr="00C7321A">
              <w:rPr>
                <w:rFonts w:eastAsiaTheme="minorHAnsi"/>
                <w:lang w:val="es-VE" w:eastAsia="en-US"/>
              </w:rPr>
              <w:t xml:space="preserve"> pues de la calle pero al instante no me percate que arriba de la planta alta de la casa  había una señora llamando por teléfono cuando </w:t>
            </w:r>
            <w:r w:rsidR="00B100A9" w:rsidRPr="00C7321A">
              <w:rPr>
                <w:rFonts w:eastAsiaTheme="minorHAnsi"/>
                <w:lang w:val="es-VE" w:eastAsia="en-US"/>
              </w:rPr>
              <w:t>medí</w:t>
            </w:r>
            <w:r w:rsidRPr="00C7321A">
              <w:rPr>
                <w:rFonts w:eastAsiaTheme="minorHAnsi"/>
                <w:lang w:val="es-VE" w:eastAsia="en-US"/>
              </w:rPr>
              <w:t xml:space="preserve"> de cuenta ya </w:t>
            </w:r>
            <w:r w:rsidRPr="00C7321A">
              <w:rPr>
                <w:rFonts w:eastAsiaTheme="minorHAnsi"/>
                <w:u w:val="single"/>
                <w:lang w:val="es-VE" w:eastAsia="en-US"/>
              </w:rPr>
              <w:t xml:space="preserve">lo funcionarios me estaban dando voz de alto  pero de una actitud de que andaba ebrio arranque mi moto y empecé a disparar lo que cause que los funcionarios e  empezaron a disparar encontra </w:t>
            </w:r>
            <w:r w:rsidR="00B100A9" w:rsidRPr="00C7321A">
              <w:rPr>
                <w:rFonts w:eastAsiaTheme="minorHAnsi"/>
                <w:u w:val="single"/>
                <w:lang w:val="es-VE" w:eastAsia="en-US"/>
              </w:rPr>
              <w:t>mía</w:t>
            </w:r>
            <w:r w:rsidRPr="00C7321A">
              <w:rPr>
                <w:rFonts w:eastAsiaTheme="minorHAnsi"/>
                <w:lang w:val="es-VE" w:eastAsia="en-US"/>
              </w:rPr>
              <w:t xml:space="preserve"> también causándome dándome un disparo pues uno en el pecho y otro en la mano porque al siguiente día cuando me desperté ya estaba  en el hospital tiroteado y lo único que me queda estaba detenido por robo y de ahí me enviaron a los tribunales y ahí me privaron de libertad cuando llegue allá bueno como quien dice a ver las maduras y las verdes porque </w:t>
            </w:r>
            <w:r w:rsidR="00B100A9" w:rsidRPr="00C7321A">
              <w:rPr>
                <w:rFonts w:eastAsiaTheme="minorHAnsi"/>
                <w:lang w:val="es-VE" w:eastAsia="en-US"/>
              </w:rPr>
              <w:t>así</w:t>
            </w:r>
            <w:r w:rsidRPr="00C7321A">
              <w:rPr>
                <w:rFonts w:eastAsiaTheme="minorHAnsi"/>
                <w:lang w:val="es-VE" w:eastAsia="en-US"/>
              </w:rPr>
              <w:t xml:space="preserve"> no es la cosa tampoco esa es una cosa que no se le desea a nadie porque eso es lo peor de lo peor  es como estar encerrado eso es como estar una cucaracha en un nido de rata ahí no se sabe </w:t>
            </w:r>
            <w:r w:rsidR="00B100A9" w:rsidRPr="00C7321A">
              <w:rPr>
                <w:rFonts w:eastAsiaTheme="minorHAnsi"/>
                <w:lang w:val="es-VE" w:eastAsia="en-US"/>
              </w:rPr>
              <w:t>quién</w:t>
            </w:r>
            <w:r w:rsidRPr="00C7321A">
              <w:rPr>
                <w:rFonts w:eastAsiaTheme="minorHAnsi"/>
                <w:lang w:val="es-VE" w:eastAsia="en-US"/>
              </w:rPr>
              <w:t xml:space="preserve"> es hombre  tras hombre sin saber </w:t>
            </w:r>
            <w:r w:rsidR="00B100A9" w:rsidRPr="00C7321A">
              <w:rPr>
                <w:rFonts w:eastAsiaTheme="minorHAnsi"/>
                <w:lang w:val="es-VE" w:eastAsia="en-US"/>
              </w:rPr>
              <w:t>quién</w:t>
            </w:r>
            <w:r w:rsidRPr="00C7321A">
              <w:rPr>
                <w:rFonts w:eastAsiaTheme="minorHAnsi"/>
                <w:lang w:val="es-VE" w:eastAsia="en-US"/>
              </w:rPr>
              <w:t xml:space="preserve"> es </w:t>
            </w:r>
            <w:r w:rsidR="00B100A9" w:rsidRPr="00C7321A">
              <w:rPr>
                <w:rFonts w:eastAsiaTheme="minorHAnsi"/>
                <w:lang w:val="es-VE" w:eastAsia="en-US"/>
              </w:rPr>
              <w:t>quién</w:t>
            </w:r>
            <w:r w:rsidRPr="00C7321A">
              <w:rPr>
                <w:rFonts w:eastAsiaTheme="minorHAnsi"/>
                <w:lang w:val="es-VE" w:eastAsia="en-US"/>
              </w:rPr>
              <w:t xml:space="preserve"> te quiere matar  quien es el que tiene </w:t>
            </w:r>
            <w:r w:rsidR="00B100A9" w:rsidRPr="00C7321A">
              <w:rPr>
                <w:rFonts w:eastAsiaTheme="minorHAnsi"/>
                <w:lang w:val="es-VE" w:eastAsia="en-US"/>
              </w:rPr>
              <w:t>líos</w:t>
            </w:r>
            <w:r w:rsidRPr="00C7321A">
              <w:rPr>
                <w:rFonts w:eastAsiaTheme="minorHAnsi"/>
                <w:lang w:val="es-VE" w:eastAsia="en-US"/>
              </w:rPr>
              <w:t xml:space="preserve"> todo diferente no es nada de la calle como en la calle tu sabes </w:t>
            </w:r>
            <w:r w:rsidR="00B100A9" w:rsidRPr="00C7321A">
              <w:rPr>
                <w:rFonts w:eastAsiaTheme="minorHAnsi"/>
                <w:lang w:val="es-VE" w:eastAsia="en-US"/>
              </w:rPr>
              <w:t>quién</w:t>
            </w:r>
            <w:r w:rsidRPr="00C7321A">
              <w:rPr>
                <w:rFonts w:eastAsiaTheme="minorHAnsi"/>
                <w:lang w:val="es-VE" w:eastAsia="en-US"/>
              </w:rPr>
              <w:t xml:space="preserve"> te quiere y quien no te quiere,</w:t>
            </w:r>
            <w:r w:rsidR="00B100A9">
              <w:rPr>
                <w:rFonts w:eastAsiaTheme="minorHAnsi"/>
                <w:lang w:val="es-VE" w:eastAsia="en-US"/>
              </w:rPr>
              <w:t xml:space="preserve"> </w:t>
            </w:r>
            <w:r w:rsidRPr="00C7321A">
              <w:rPr>
                <w:rFonts w:eastAsiaTheme="minorHAnsi"/>
                <w:lang w:val="es-VE" w:eastAsia="en-US"/>
              </w:rPr>
              <w:t xml:space="preserve">quien te va a matar quien no te va a matar </w:t>
            </w:r>
            <w:r w:rsidR="00B100A9" w:rsidRPr="00C7321A">
              <w:rPr>
                <w:rFonts w:eastAsiaTheme="minorHAnsi"/>
                <w:lang w:val="es-VE" w:eastAsia="en-US"/>
              </w:rPr>
              <w:t>allá</w:t>
            </w:r>
            <w:r w:rsidRPr="00C7321A">
              <w:rPr>
                <w:rFonts w:eastAsiaTheme="minorHAnsi"/>
                <w:lang w:val="es-VE" w:eastAsia="en-US"/>
              </w:rPr>
              <w:t xml:space="preserve"> es diferente </w:t>
            </w:r>
            <w:r w:rsidR="00B100A9" w:rsidRPr="00C7321A">
              <w:rPr>
                <w:rFonts w:eastAsiaTheme="minorHAnsi"/>
                <w:lang w:val="es-VE" w:eastAsia="en-US"/>
              </w:rPr>
              <w:t>allá</w:t>
            </w:r>
            <w:r w:rsidRPr="00C7321A">
              <w:rPr>
                <w:rFonts w:eastAsiaTheme="minorHAnsi"/>
                <w:lang w:val="es-VE" w:eastAsia="en-US"/>
              </w:rPr>
              <w:t xml:space="preserve"> es otro mundo ya es entre hombre y hombre el que tu menos piensa es el que te quiere matar </w:t>
            </w:r>
            <w:r w:rsidR="00B100A9" w:rsidRPr="00C7321A">
              <w:rPr>
                <w:rFonts w:eastAsiaTheme="minorHAnsi"/>
                <w:lang w:val="es-VE" w:eastAsia="en-US"/>
              </w:rPr>
              <w:t>así</w:t>
            </w:r>
            <w:r w:rsidRPr="00C7321A">
              <w:rPr>
                <w:rFonts w:eastAsiaTheme="minorHAnsi"/>
                <w:lang w:val="es-VE" w:eastAsia="en-US"/>
              </w:rPr>
              <w:t xml:space="preserve"> como contigo  beba contigo ese mismo te va a matar tienes que estar activado no hay que confiar en nadie no creer en nadie estar </w:t>
            </w:r>
            <w:r w:rsidR="00B100A9" w:rsidRPr="00C7321A">
              <w:rPr>
                <w:rFonts w:eastAsiaTheme="minorHAnsi"/>
                <w:lang w:val="es-VE" w:eastAsia="en-US"/>
              </w:rPr>
              <w:t>tú</w:t>
            </w:r>
            <w:r w:rsidRPr="00C7321A">
              <w:rPr>
                <w:rFonts w:eastAsiaTheme="minorHAnsi"/>
                <w:lang w:val="es-VE" w:eastAsia="en-US"/>
              </w:rPr>
              <w:t xml:space="preserve"> mismo pendiente bueno gracias a Dios yo bueno</w:t>
            </w:r>
            <w:r w:rsidRPr="00C7321A">
              <w:rPr>
                <w:rFonts w:eastAsiaTheme="minorHAnsi"/>
                <w:u w:val="single"/>
                <w:lang w:val="es-VE" w:eastAsia="en-US"/>
              </w:rPr>
              <w:t xml:space="preserve">, yo nunca tuve vicios del cigarros, drogas nada de eso nunca me </w:t>
            </w:r>
            <w:r w:rsidR="00B100A9" w:rsidRPr="00C7321A">
              <w:rPr>
                <w:rFonts w:eastAsiaTheme="minorHAnsi"/>
                <w:u w:val="single"/>
                <w:lang w:val="es-VE" w:eastAsia="en-US"/>
              </w:rPr>
              <w:t>gustó</w:t>
            </w:r>
            <w:r w:rsidRPr="00C7321A">
              <w:rPr>
                <w:rFonts w:eastAsiaTheme="minorHAnsi"/>
                <w:u w:val="single"/>
                <w:lang w:val="es-VE" w:eastAsia="en-US"/>
              </w:rPr>
              <w:t xml:space="preserve"> nada de eso todo lo que </w:t>
            </w:r>
            <w:r w:rsidR="00B100A9" w:rsidRPr="00C7321A">
              <w:rPr>
                <w:rFonts w:eastAsiaTheme="minorHAnsi"/>
                <w:u w:val="single"/>
                <w:lang w:val="es-VE" w:eastAsia="en-US"/>
              </w:rPr>
              <w:t>hacía</w:t>
            </w:r>
            <w:r w:rsidRPr="00C7321A">
              <w:rPr>
                <w:rFonts w:eastAsiaTheme="minorHAnsi"/>
                <w:u w:val="single"/>
                <w:lang w:val="es-VE" w:eastAsia="en-US"/>
              </w:rPr>
              <w:t xml:space="preserve"> lo </w:t>
            </w:r>
            <w:r w:rsidR="00B100A9" w:rsidRPr="00C7321A">
              <w:rPr>
                <w:rFonts w:eastAsiaTheme="minorHAnsi"/>
                <w:u w:val="single"/>
                <w:lang w:val="es-VE" w:eastAsia="en-US"/>
              </w:rPr>
              <w:t>hacía</w:t>
            </w:r>
            <w:r w:rsidRPr="00C7321A">
              <w:rPr>
                <w:rFonts w:eastAsiaTheme="minorHAnsi"/>
                <w:u w:val="single"/>
                <w:lang w:val="es-VE" w:eastAsia="en-US"/>
              </w:rPr>
              <w:t xml:space="preserve"> en mi sano juicio</w:t>
            </w:r>
            <w:r w:rsidRPr="00C7321A">
              <w:rPr>
                <w:rFonts w:eastAsiaTheme="minorHAnsi"/>
                <w:lang w:val="es-VE" w:eastAsia="en-US"/>
              </w:rPr>
              <w:t xml:space="preserve"> y bueno si </w:t>
            </w:r>
            <w:r w:rsidRPr="00C7321A">
              <w:rPr>
                <w:rFonts w:eastAsiaTheme="minorHAnsi"/>
                <w:u w:val="single"/>
                <w:lang w:val="es-VE" w:eastAsia="en-US"/>
              </w:rPr>
              <w:t xml:space="preserve">Dios me puso ahí me puso esta trampa ahí es porque </w:t>
            </w:r>
            <w:r w:rsidR="00B100A9" w:rsidRPr="00C7321A">
              <w:rPr>
                <w:rFonts w:eastAsiaTheme="minorHAnsi"/>
                <w:u w:val="single"/>
                <w:lang w:val="es-VE" w:eastAsia="en-US"/>
              </w:rPr>
              <w:t>él</w:t>
            </w:r>
            <w:r w:rsidRPr="00C7321A">
              <w:rPr>
                <w:rFonts w:eastAsiaTheme="minorHAnsi"/>
                <w:u w:val="single"/>
                <w:lang w:val="es-VE" w:eastAsia="en-US"/>
              </w:rPr>
              <w:t xml:space="preserve"> quiso porque mientras el tiempo  que yo estuve </w:t>
            </w:r>
            <w:r w:rsidR="00B100A9" w:rsidRPr="00C7321A">
              <w:rPr>
                <w:rFonts w:eastAsiaTheme="minorHAnsi"/>
                <w:u w:val="single"/>
                <w:lang w:val="es-VE" w:eastAsia="en-US"/>
              </w:rPr>
              <w:t>allá</w:t>
            </w:r>
            <w:r w:rsidRPr="00C7321A">
              <w:rPr>
                <w:rFonts w:eastAsiaTheme="minorHAnsi"/>
                <w:u w:val="single"/>
                <w:lang w:val="es-VE" w:eastAsia="en-US"/>
              </w:rPr>
              <w:t xml:space="preserve">  muchos de mis compañeros los mataron en la calle</w:t>
            </w:r>
            <w:r w:rsidRPr="00C7321A">
              <w:rPr>
                <w:rFonts w:eastAsiaTheme="minorHAnsi"/>
                <w:lang w:val="es-VE" w:eastAsia="en-US"/>
              </w:rPr>
              <w:t xml:space="preserve"> y hoy en </w:t>
            </w:r>
            <w:r w:rsidR="00B100A9" w:rsidRPr="00C7321A">
              <w:rPr>
                <w:rFonts w:eastAsiaTheme="minorHAnsi"/>
                <w:lang w:val="es-VE" w:eastAsia="en-US"/>
              </w:rPr>
              <w:t>día</w:t>
            </w:r>
            <w:r w:rsidRPr="00C7321A">
              <w:rPr>
                <w:rFonts w:eastAsiaTheme="minorHAnsi"/>
                <w:lang w:val="es-VE" w:eastAsia="en-US"/>
              </w:rPr>
              <w:t xml:space="preserve"> </w:t>
            </w:r>
            <w:r w:rsidR="00B100A9" w:rsidRPr="00C7321A">
              <w:rPr>
                <w:rFonts w:eastAsiaTheme="minorHAnsi"/>
                <w:lang w:val="es-VE" w:eastAsia="en-US"/>
              </w:rPr>
              <w:t>Salí</w:t>
            </w:r>
            <w:r w:rsidRPr="00C7321A">
              <w:rPr>
                <w:rFonts w:eastAsiaTheme="minorHAnsi"/>
                <w:lang w:val="es-VE" w:eastAsia="en-US"/>
              </w:rPr>
              <w:t xml:space="preserve"> </w:t>
            </w:r>
            <w:r w:rsidRPr="00C7321A">
              <w:rPr>
                <w:rFonts w:eastAsiaTheme="minorHAnsi"/>
                <w:u w:val="single"/>
                <w:lang w:val="es-VE" w:eastAsia="en-US"/>
              </w:rPr>
              <w:t>lo único que dije fue que bueno voy a tener que acomodarme voy a dejar la vagancia porque a la final no va nadie y la próxima oportunidad que le dan a uno es una sola vez no dos veces eso es mentira que voy a volver a caer preso y me van a sacar eso es pura coba</w:t>
            </w:r>
            <w:r w:rsidRPr="00C7321A">
              <w:rPr>
                <w:rFonts w:eastAsiaTheme="minorHAnsi"/>
                <w:lang w:val="es-VE" w:eastAsia="en-US"/>
              </w:rPr>
              <w:t xml:space="preserve"> yo </w:t>
            </w:r>
            <w:r w:rsidR="00B100A9" w:rsidRPr="00C7321A">
              <w:rPr>
                <w:rFonts w:eastAsiaTheme="minorHAnsi"/>
                <w:lang w:val="es-VE" w:eastAsia="en-US"/>
              </w:rPr>
              <w:t>sé</w:t>
            </w:r>
            <w:r w:rsidRPr="00C7321A">
              <w:rPr>
                <w:rFonts w:eastAsiaTheme="minorHAnsi"/>
                <w:lang w:val="es-VE" w:eastAsia="en-US"/>
              </w:rPr>
              <w:t xml:space="preserve">  yo se pues que </w:t>
            </w:r>
            <w:r w:rsidRPr="00C7321A">
              <w:rPr>
                <w:rFonts w:eastAsiaTheme="minorHAnsi"/>
                <w:u w:val="single"/>
                <w:lang w:val="es-VE" w:eastAsia="en-US"/>
              </w:rPr>
              <w:t>gracias a Dios tengo mi trabajo echándole pichón con la mujer y el carajito que siempre me ha estado apoyando pues la familia aquí en la calle muchos agradecidos que confiaron en mi pues y otros que me  me deseaban que me quedara toda la vida ahí encerrado en esa mierda</w:t>
            </w:r>
            <w:r w:rsidRPr="00C7321A">
              <w:rPr>
                <w:rFonts w:eastAsiaTheme="minorHAnsi"/>
                <w:lang w:val="es-VE" w:eastAsia="en-US"/>
              </w:rPr>
              <w:t xml:space="preserve"> pero </w:t>
            </w:r>
            <w:r w:rsidRPr="00C7321A">
              <w:rPr>
                <w:rFonts w:eastAsiaTheme="minorHAnsi"/>
                <w:u w:val="single"/>
                <w:lang w:val="es-VE" w:eastAsia="en-US"/>
              </w:rPr>
              <w:t xml:space="preserve">DIOS ES GRANDE y Dios sabe lo que uno hace y  lo que no hace y bueno aquí estamos pa lante yo que se esto no se lo deseo a nadie estar preso </w:t>
            </w:r>
            <w:r w:rsidRPr="00C7321A">
              <w:rPr>
                <w:rFonts w:eastAsiaTheme="minorHAnsi"/>
                <w:lang w:val="es-VE" w:eastAsia="en-US"/>
              </w:rPr>
              <w:t xml:space="preserve">no es nada nada de otro mundo una vaina de loco y es cosa que nunca en la calle has visto vaina que </w:t>
            </w:r>
            <w:r w:rsidRPr="00C7321A">
              <w:rPr>
                <w:rFonts w:eastAsiaTheme="minorHAnsi"/>
                <w:u w:val="single"/>
                <w:lang w:val="es-VE" w:eastAsia="en-US"/>
              </w:rPr>
              <w:t xml:space="preserve">ya </w:t>
            </w:r>
            <w:r w:rsidR="00B100A9" w:rsidRPr="00C7321A">
              <w:rPr>
                <w:rFonts w:eastAsiaTheme="minorHAnsi"/>
                <w:u w:val="single"/>
                <w:lang w:val="es-VE" w:eastAsia="en-US"/>
              </w:rPr>
              <w:t>cómo</w:t>
            </w:r>
            <w:r w:rsidRPr="00C7321A">
              <w:rPr>
                <w:rFonts w:eastAsiaTheme="minorHAnsi"/>
                <w:u w:val="single"/>
                <w:lang w:val="es-VE" w:eastAsia="en-US"/>
              </w:rPr>
              <w:t xml:space="preserve"> te digo eso es una universidad de la vida si sales vivo </w:t>
            </w:r>
            <w:r w:rsidR="00B100A9" w:rsidRPr="00C7321A">
              <w:rPr>
                <w:rFonts w:eastAsiaTheme="minorHAnsi"/>
                <w:u w:val="single"/>
                <w:lang w:val="es-VE" w:eastAsia="en-US"/>
              </w:rPr>
              <w:t>aprendiste</w:t>
            </w:r>
            <w:r w:rsidRPr="00C7321A">
              <w:rPr>
                <w:rFonts w:eastAsiaTheme="minorHAnsi"/>
                <w:u w:val="single"/>
                <w:lang w:val="es-VE" w:eastAsia="en-US"/>
              </w:rPr>
              <w:t xml:space="preserve"> mucho y sino sales muerto con las patas pal ante que te lloren y si claro fue una experiencia fue malo lo que paso pero fue una experiencia mala a la final uno aprende de los coñazos muchas otras personas no aprenden otros salen pensando en di a matar a fulano lo voy a joder, voy a fumar, mi motivo mi motivo de superación era todo los días pensar en mi ama en el carajito </w:t>
            </w:r>
            <w:r w:rsidR="00B100A9" w:rsidRPr="00C7321A">
              <w:rPr>
                <w:rFonts w:eastAsiaTheme="minorHAnsi"/>
                <w:u w:val="single"/>
                <w:lang w:val="es-VE" w:eastAsia="en-US"/>
              </w:rPr>
              <w:t>mío</w:t>
            </w:r>
            <w:r w:rsidRPr="00C7321A">
              <w:rPr>
                <w:rFonts w:eastAsiaTheme="minorHAnsi"/>
                <w:u w:val="single"/>
                <w:lang w:val="es-VE" w:eastAsia="en-US"/>
              </w:rPr>
              <w:t xml:space="preserve"> todos los </w:t>
            </w:r>
            <w:r w:rsidR="00B100A9" w:rsidRPr="00C7321A">
              <w:rPr>
                <w:rFonts w:eastAsiaTheme="minorHAnsi"/>
                <w:u w:val="single"/>
                <w:lang w:val="es-VE" w:eastAsia="en-US"/>
              </w:rPr>
              <w:t>día</w:t>
            </w:r>
            <w:r w:rsidRPr="00C7321A">
              <w:rPr>
                <w:rFonts w:eastAsiaTheme="minorHAnsi"/>
                <w:u w:val="single"/>
                <w:lang w:val="es-VE" w:eastAsia="en-US"/>
              </w:rPr>
              <w:t xml:space="preserve"> le </w:t>
            </w:r>
            <w:r w:rsidR="00B100A9" w:rsidRPr="00C7321A">
              <w:rPr>
                <w:rFonts w:eastAsiaTheme="minorHAnsi"/>
                <w:u w:val="single"/>
                <w:lang w:val="es-VE" w:eastAsia="en-US"/>
              </w:rPr>
              <w:t>pedía</w:t>
            </w:r>
            <w:r w:rsidRPr="00C7321A">
              <w:rPr>
                <w:rFonts w:eastAsiaTheme="minorHAnsi"/>
                <w:u w:val="single"/>
                <w:lang w:val="es-VE" w:eastAsia="en-US"/>
              </w:rPr>
              <w:t xml:space="preserve"> fuerza a mi abuela  este a mi abuela Carmen porque habían días que me provocaban saltar la tela</w:t>
            </w:r>
            <w:r w:rsidRPr="00C7321A">
              <w:rPr>
                <w:rFonts w:eastAsiaTheme="minorHAnsi"/>
                <w:lang w:val="es-VE" w:eastAsia="en-US"/>
              </w:rPr>
              <w:t xml:space="preserve"> no me interesaba que me mataran obstinado de tanto estar encerrao para no aguantar el encierro y </w:t>
            </w:r>
            <w:r w:rsidRPr="00C7321A">
              <w:rPr>
                <w:rFonts w:eastAsiaTheme="minorHAnsi"/>
                <w:u w:val="single"/>
                <w:lang w:val="es-VE" w:eastAsia="en-US"/>
              </w:rPr>
              <w:t xml:space="preserve">gracias a Dios  tuve un dios que siempre vio pa bajo y dijo bueno ya </w:t>
            </w:r>
            <w:r w:rsidR="00B100A9" w:rsidRPr="00C7321A">
              <w:rPr>
                <w:rFonts w:eastAsiaTheme="minorHAnsi"/>
                <w:u w:val="single"/>
                <w:lang w:val="es-VE" w:eastAsia="en-US"/>
              </w:rPr>
              <w:t>está</w:t>
            </w:r>
            <w:r w:rsidRPr="00C7321A">
              <w:rPr>
                <w:rFonts w:eastAsiaTheme="minorHAnsi"/>
                <w:u w:val="single"/>
                <w:lang w:val="es-VE" w:eastAsia="en-US"/>
              </w:rPr>
              <w:t xml:space="preserve"> listo bueno hasta aquí llego tu castigo  vete pa afuera me siento muy bien agradable aquí en la calle en mi chamba aquí tranquilito</w:t>
            </w:r>
            <w:r w:rsidRPr="00C7321A">
              <w:rPr>
                <w:rFonts w:eastAsiaTheme="minorHAnsi"/>
                <w:lang w:val="es-VE" w:eastAsia="en-US"/>
              </w:rPr>
              <w:t xml:space="preserve"> ya no queda de </w:t>
            </w:r>
            <w:r w:rsidR="00B100A9" w:rsidRPr="00C7321A">
              <w:rPr>
                <w:rFonts w:eastAsiaTheme="minorHAnsi"/>
                <w:lang w:val="es-VE" w:eastAsia="en-US"/>
              </w:rPr>
              <w:t>mí</w:t>
            </w:r>
            <w:r w:rsidRPr="00C7321A">
              <w:rPr>
                <w:rFonts w:eastAsiaTheme="minorHAnsi"/>
                <w:lang w:val="es-VE" w:eastAsia="en-US"/>
              </w:rPr>
              <w:t xml:space="preserve"> ya mi mama </w:t>
            </w:r>
            <w:r w:rsidR="00B100A9" w:rsidRPr="00C7321A">
              <w:rPr>
                <w:rFonts w:eastAsiaTheme="minorHAnsi"/>
                <w:lang w:val="es-VE" w:eastAsia="en-US"/>
              </w:rPr>
              <w:t>está</w:t>
            </w:r>
            <w:r w:rsidRPr="00C7321A">
              <w:rPr>
                <w:rFonts w:eastAsiaTheme="minorHAnsi"/>
                <w:lang w:val="es-VE" w:eastAsia="en-US"/>
              </w:rPr>
              <w:t xml:space="preserve"> tranquila  hay muchos por ahí que andan echando vainas  y andan jodiendo , </w:t>
            </w:r>
            <w:r w:rsidRPr="00C7321A">
              <w:rPr>
                <w:rFonts w:eastAsiaTheme="minorHAnsi"/>
                <w:u w:val="single"/>
                <w:lang w:val="es-VE" w:eastAsia="en-US"/>
              </w:rPr>
              <w:t xml:space="preserve">de </w:t>
            </w:r>
            <w:r w:rsidR="00B100A9" w:rsidRPr="00C7321A">
              <w:rPr>
                <w:rFonts w:eastAsiaTheme="minorHAnsi"/>
                <w:u w:val="single"/>
                <w:lang w:val="es-VE" w:eastAsia="en-US"/>
              </w:rPr>
              <w:t>mí</w:t>
            </w:r>
            <w:r w:rsidRPr="00C7321A">
              <w:rPr>
                <w:rFonts w:eastAsiaTheme="minorHAnsi"/>
                <w:u w:val="single"/>
                <w:lang w:val="es-VE" w:eastAsia="en-US"/>
              </w:rPr>
              <w:t xml:space="preserve"> se escucha los comentarios ese chamito se </w:t>
            </w:r>
            <w:r w:rsidR="00B100A9" w:rsidRPr="00C7321A">
              <w:rPr>
                <w:rFonts w:eastAsiaTheme="minorHAnsi"/>
                <w:u w:val="single"/>
                <w:lang w:val="es-VE" w:eastAsia="en-US"/>
              </w:rPr>
              <w:t>arregló</w:t>
            </w:r>
            <w:r w:rsidRPr="00C7321A">
              <w:rPr>
                <w:rFonts w:eastAsiaTheme="minorHAnsi"/>
                <w:u w:val="single"/>
                <w:lang w:val="es-VE" w:eastAsia="en-US"/>
              </w:rPr>
              <w:t xml:space="preserve">  </w:t>
            </w:r>
            <w:r w:rsidR="00B100A9" w:rsidRPr="00C7321A">
              <w:rPr>
                <w:rFonts w:eastAsiaTheme="minorHAnsi"/>
                <w:u w:val="single"/>
                <w:lang w:val="es-VE" w:eastAsia="en-US"/>
              </w:rPr>
              <w:t>está</w:t>
            </w:r>
            <w:r w:rsidRPr="00C7321A">
              <w:rPr>
                <w:rFonts w:eastAsiaTheme="minorHAnsi"/>
                <w:u w:val="single"/>
                <w:lang w:val="es-VE" w:eastAsia="en-US"/>
              </w:rPr>
              <w:t xml:space="preserve"> chambeando  no se ve por </w:t>
            </w:r>
            <w:r w:rsidR="00B100A9" w:rsidRPr="00C7321A">
              <w:rPr>
                <w:rFonts w:eastAsiaTheme="minorHAnsi"/>
                <w:u w:val="single"/>
                <w:lang w:val="es-VE" w:eastAsia="en-US"/>
              </w:rPr>
              <w:t>ahí</w:t>
            </w:r>
            <w:r w:rsidRPr="00C7321A">
              <w:rPr>
                <w:rFonts w:eastAsiaTheme="minorHAnsi"/>
                <w:u w:val="single"/>
                <w:lang w:val="es-VE" w:eastAsia="en-US"/>
              </w:rPr>
              <w:t xml:space="preserve"> en la calle no joda horita trabajo en una contrata gracias a Dios humildemente ganando poquito pero sé que    gano algo es mejor conseguir los reales sudándoselos que quitárselo a otra persona que a la final pasa el mismo trabajo que uno que gana el mismo sueldo igual que uno paa que venga uno y se lo quite y bueno yo me siento feliz con mi trabajito, tranquilito gracias a Dios tengo a mi esposa me he superao cosa que no tuve cuando conseguía real en la calle nunca tuve cosa las que tengo horita y eso me lo he conseguido como quien dice con mi sudor.</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CH: ¿qué mensajes les darías a esos jóvenes que ven la vida fácil?</w:t>
            </w:r>
          </w:p>
          <w:p w:rsidR="00C7321A" w:rsidRPr="00C7321A" w:rsidRDefault="00C7321A" w:rsidP="00C7321A">
            <w:pPr>
              <w:spacing w:line="360" w:lineRule="auto"/>
              <w:jc w:val="both"/>
              <w:rPr>
                <w:rFonts w:eastAsiaTheme="minorHAnsi"/>
                <w:u w:val="single"/>
                <w:lang w:val="es-VE" w:eastAsia="en-US"/>
              </w:rPr>
            </w:pPr>
            <w:r w:rsidRPr="00C7321A">
              <w:rPr>
                <w:rFonts w:eastAsiaTheme="minorHAnsi"/>
                <w:lang w:val="es-VE" w:eastAsia="en-US"/>
              </w:rPr>
              <w:t xml:space="preserve">H: </w:t>
            </w:r>
            <w:r w:rsidRPr="00C7321A">
              <w:rPr>
                <w:rFonts w:eastAsiaTheme="minorHAnsi"/>
                <w:u w:val="single"/>
                <w:lang w:val="es-VE" w:eastAsia="en-US"/>
              </w:rPr>
              <w:t xml:space="preserve">bueno que vean el mundo diferente que no piensen que porque aquel hizo yo voy hacer que porque aquel mate yo voy a matar que no vea las cosas fáciles que lo </w:t>
            </w:r>
            <w:r w:rsidR="00B100A9" w:rsidRPr="00C7321A">
              <w:rPr>
                <w:rFonts w:eastAsiaTheme="minorHAnsi"/>
                <w:u w:val="single"/>
                <w:lang w:val="es-VE" w:eastAsia="en-US"/>
              </w:rPr>
              <w:t>más</w:t>
            </w:r>
            <w:r w:rsidRPr="00C7321A">
              <w:rPr>
                <w:rFonts w:eastAsiaTheme="minorHAnsi"/>
                <w:u w:val="single"/>
                <w:lang w:val="es-VE" w:eastAsia="en-US"/>
              </w:rPr>
              <w:t xml:space="preserve"> fácil sale difícil que eso no es vida que que  bueno ojala nunca lleguen a una prisión porque hay si se la van a ver negra que mejor que no no le den malo malo amargura a su mama y a su papa  ni pongan a los familiares</w:t>
            </w:r>
            <w:r w:rsidRPr="00C7321A">
              <w:rPr>
                <w:rFonts w:eastAsiaTheme="minorHAnsi"/>
                <w:lang w:val="es-VE" w:eastAsia="en-US"/>
              </w:rPr>
              <w:t xml:space="preserve"> </w:t>
            </w:r>
            <w:r w:rsidRPr="00C7321A">
              <w:rPr>
                <w:rFonts w:eastAsiaTheme="minorHAnsi"/>
                <w:u w:val="single"/>
                <w:lang w:val="es-VE" w:eastAsia="en-US"/>
              </w:rPr>
              <w:t xml:space="preserve">ata pegando carrera a buscar plata por ahí porque no hay por una </w:t>
            </w:r>
            <w:r w:rsidR="00B100A9" w:rsidRPr="00C7321A">
              <w:rPr>
                <w:rFonts w:eastAsiaTheme="minorHAnsi"/>
                <w:u w:val="single"/>
                <w:lang w:val="es-VE" w:eastAsia="en-US"/>
              </w:rPr>
              <w:t>estupidez</w:t>
            </w:r>
            <w:r w:rsidRPr="00C7321A">
              <w:rPr>
                <w:rFonts w:eastAsiaTheme="minorHAnsi"/>
                <w:u w:val="single"/>
                <w:lang w:val="es-VE" w:eastAsia="en-US"/>
              </w:rPr>
              <w:t xml:space="preserve"> que uno haga y no son ni 2000 mil ni 3000 mil ahora es de 20 mil pa arriba y bueno que le echen pichón y trabajen que dejen quieta a las personas no no no robar una moto o robarle una semana de trabajo aunque sea es jodio porque uno no sabe con </w:t>
            </w:r>
            <w:r w:rsidR="00B100A9" w:rsidRPr="00C7321A">
              <w:rPr>
                <w:rFonts w:eastAsiaTheme="minorHAnsi"/>
                <w:u w:val="single"/>
                <w:lang w:val="es-VE" w:eastAsia="en-US"/>
              </w:rPr>
              <w:t>qué</w:t>
            </w:r>
            <w:r w:rsidRPr="00C7321A">
              <w:rPr>
                <w:rFonts w:eastAsiaTheme="minorHAnsi"/>
                <w:u w:val="single"/>
                <w:lang w:val="es-VE" w:eastAsia="en-US"/>
              </w:rPr>
              <w:t xml:space="preserve"> sudor se lo gano esa persona cuanto le costó ganar ese billete</w:t>
            </w:r>
            <w:r w:rsidRPr="00C7321A">
              <w:rPr>
                <w:rFonts w:eastAsiaTheme="minorHAnsi"/>
                <w:lang w:val="es-VE" w:eastAsia="en-US"/>
              </w:rPr>
              <w:t xml:space="preserve">, bueno ya como quien dice no hay </w:t>
            </w:r>
            <w:r w:rsidR="00B100A9" w:rsidRPr="00C7321A">
              <w:rPr>
                <w:rFonts w:eastAsiaTheme="minorHAnsi"/>
                <w:lang w:val="es-VE" w:eastAsia="en-US"/>
              </w:rPr>
              <w:t>más</w:t>
            </w:r>
            <w:r w:rsidRPr="00C7321A">
              <w:rPr>
                <w:rFonts w:eastAsiaTheme="minorHAnsi"/>
                <w:lang w:val="es-VE" w:eastAsia="en-US"/>
              </w:rPr>
              <w:t xml:space="preserve"> fiesta me he regenerado no no da de eso me llama la atención  y no trabajo igual que antes poquito pero hay que quedarse sano por la calle de la prisión no es coba tampoco hasta y todo lo puede </w:t>
            </w:r>
            <w:r w:rsidRPr="00C7321A">
              <w:rPr>
                <w:rFonts w:eastAsiaTheme="minorHAnsi"/>
                <w:u w:val="single"/>
                <w:lang w:val="es-VE" w:eastAsia="en-US"/>
              </w:rPr>
              <w:t>Dios ya tengo 30 años voy para 3 años voy para 3 años trabajando  ganando normalmente sueldo mínimo tranquilo en mi casa  luchando guerreando como dicen poco a poco porque no tengoooo mi esposa no trabaja todavía no consigue empleo soy el sustento de la casa pero en fin no me puedo quejar de la vida porque todo tiene todo puede</w:t>
            </w:r>
            <w:r w:rsidRPr="00C7321A">
              <w:rPr>
                <w:rFonts w:eastAsiaTheme="minorHAnsi"/>
                <w:lang w:val="es-VE" w:eastAsia="en-US"/>
              </w:rPr>
              <w:t xml:space="preserve">  no por el destino sino por uno mismo, porque la cosa la crea uno mismo no el destino, el destino no existe y no me puedo quejar porque </w:t>
            </w:r>
            <w:r w:rsidR="00B100A9" w:rsidRPr="00C7321A">
              <w:rPr>
                <w:rFonts w:eastAsiaTheme="minorHAnsi"/>
                <w:lang w:val="es-VE" w:eastAsia="en-US"/>
              </w:rPr>
              <w:t>allá</w:t>
            </w:r>
            <w:r w:rsidRPr="00C7321A">
              <w:rPr>
                <w:rFonts w:eastAsiaTheme="minorHAnsi"/>
                <w:lang w:val="es-VE" w:eastAsia="en-US"/>
              </w:rPr>
              <w:t xml:space="preserve"> arriba hay un Dios que todo ve pa abajo muchos de mis compañeros es de la vagancia mayormente están muertos algunos de ellos están jodios y y y enemigos la mayoría están muertos buenooo todos porque ni uno hay en la calle sino, yo anduviera en lo mismo todavía sino hoy en día hay que vivir es andar activado porque ahí en el que no quiere tiene que saltar el patio simplemente esto es nada más por ver porque le caíste mal pero hasta donde se </w:t>
            </w:r>
            <w:r w:rsidRPr="00C7321A">
              <w:rPr>
                <w:rFonts w:eastAsiaTheme="minorHAnsi"/>
                <w:u w:val="single"/>
                <w:lang w:val="es-VE" w:eastAsia="en-US"/>
              </w:rPr>
              <w:t xml:space="preserve">le doy gracias a Dios por estar como estoy tranquilo con mi familia normal mi trabajito y todo. </w:t>
            </w: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tc>
        <w:tc>
          <w:tcPr>
            <w:tcW w:w="3701" w:type="dxa"/>
          </w:tcPr>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tc>
      </w:tr>
      <w:tr w:rsidR="00C7321A" w:rsidRPr="00C7321A" w:rsidTr="00C7321A">
        <w:trPr>
          <w:trHeight w:val="5860"/>
        </w:trPr>
        <w:tc>
          <w:tcPr>
            <w:tcW w:w="1003" w:type="dxa"/>
            <w:vMerge/>
          </w:tcPr>
          <w:p w:rsidR="00C7321A" w:rsidRPr="00C7321A" w:rsidRDefault="00C7321A" w:rsidP="00C7321A">
            <w:pPr>
              <w:spacing w:line="360" w:lineRule="auto"/>
              <w:jc w:val="both"/>
              <w:rPr>
                <w:rFonts w:eastAsiaTheme="minorHAnsi"/>
                <w:lang w:val="es-VE" w:eastAsia="en-US"/>
              </w:rPr>
            </w:pPr>
          </w:p>
        </w:tc>
        <w:tc>
          <w:tcPr>
            <w:tcW w:w="3783" w:type="dxa"/>
            <w:vMerge/>
          </w:tcPr>
          <w:p w:rsidR="00C7321A" w:rsidRPr="00C7321A" w:rsidRDefault="00C7321A" w:rsidP="00C7321A">
            <w:pPr>
              <w:spacing w:line="360" w:lineRule="auto"/>
              <w:jc w:val="both"/>
              <w:rPr>
                <w:rFonts w:eastAsiaTheme="minorHAnsi"/>
                <w:lang w:val="es-VE" w:eastAsia="en-US"/>
              </w:rPr>
            </w:pPr>
          </w:p>
        </w:tc>
        <w:tc>
          <w:tcPr>
            <w:tcW w:w="3701" w:type="dxa"/>
          </w:tcPr>
          <w:p w:rsidR="00C7321A" w:rsidRPr="00C7321A" w:rsidRDefault="00C7321A" w:rsidP="00C7321A">
            <w:pPr>
              <w:spacing w:line="360" w:lineRule="auto"/>
              <w:jc w:val="both"/>
              <w:rPr>
                <w:rFonts w:eastAsiaTheme="minorHAnsi"/>
                <w:color w:val="FF0000"/>
                <w:lang w:val="es-VE" w:eastAsia="en-US"/>
              </w:rPr>
            </w:pPr>
            <w:r w:rsidRPr="00C7321A">
              <w:rPr>
                <w:rFonts w:eastAsiaTheme="minorHAnsi"/>
                <w:color w:val="FF0000"/>
                <w:lang w:val="es-VE" w:eastAsia="en-US"/>
              </w:rPr>
              <w:t xml:space="preserve">Observación personal: </w:t>
            </w:r>
          </w:p>
          <w:p w:rsidR="00C7321A" w:rsidRPr="00C7321A" w:rsidRDefault="00C7321A" w:rsidP="00C7321A">
            <w:pPr>
              <w:spacing w:line="360" w:lineRule="auto"/>
              <w:jc w:val="both"/>
              <w:rPr>
                <w:rFonts w:eastAsiaTheme="minorHAnsi"/>
                <w:color w:val="FF0000"/>
                <w:lang w:val="es-VE" w:eastAsia="en-US"/>
              </w:rPr>
            </w:pPr>
            <w:r w:rsidRPr="00C7321A">
              <w:rPr>
                <w:rFonts w:eastAsiaTheme="minorHAnsi"/>
                <w:color w:val="FF0000"/>
                <w:lang w:val="es-VE" w:eastAsia="en-US"/>
              </w:rPr>
              <w:t>Sensación de culpabilidad de sus actos.</w:t>
            </w:r>
          </w:p>
          <w:p w:rsidR="00C7321A" w:rsidRPr="00C7321A" w:rsidRDefault="00C7321A" w:rsidP="00C7321A">
            <w:pPr>
              <w:spacing w:line="360" w:lineRule="auto"/>
              <w:jc w:val="both"/>
              <w:rPr>
                <w:rFonts w:eastAsiaTheme="minorHAnsi"/>
                <w:color w:val="FF0000"/>
                <w:lang w:val="es-VE" w:eastAsia="en-US"/>
              </w:rPr>
            </w:pPr>
            <w:r w:rsidRPr="00C7321A">
              <w:rPr>
                <w:rFonts w:eastAsiaTheme="minorHAnsi"/>
                <w:color w:val="FF0000"/>
                <w:lang w:val="es-VE" w:eastAsia="en-US"/>
              </w:rPr>
              <w:t>(Línea 13-21)</w:t>
            </w: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color w:val="FF0000"/>
                <w:lang w:val="es-VE" w:eastAsia="en-US"/>
              </w:rPr>
            </w:pPr>
            <w:r w:rsidRPr="00C7321A">
              <w:rPr>
                <w:rFonts w:eastAsiaTheme="minorHAnsi"/>
                <w:color w:val="FF0000"/>
                <w:lang w:val="es-VE" w:eastAsia="en-US"/>
              </w:rPr>
              <w:t>Observación personal:</w:t>
            </w:r>
          </w:p>
          <w:p w:rsidR="00C7321A" w:rsidRPr="00C7321A" w:rsidRDefault="00C7321A" w:rsidP="00C7321A">
            <w:pPr>
              <w:spacing w:line="360" w:lineRule="auto"/>
              <w:jc w:val="both"/>
              <w:rPr>
                <w:rFonts w:eastAsiaTheme="minorHAnsi"/>
                <w:color w:val="FF0000"/>
                <w:lang w:val="es-VE" w:eastAsia="en-US"/>
              </w:rPr>
            </w:pPr>
            <w:r w:rsidRPr="00C7321A">
              <w:rPr>
                <w:rFonts w:eastAsiaTheme="minorHAnsi"/>
                <w:color w:val="FF0000"/>
                <w:lang w:val="es-VE" w:eastAsia="en-US"/>
              </w:rPr>
              <w:t>reconoce sus deseos hacia los</w:t>
            </w:r>
          </w:p>
          <w:p w:rsidR="00C7321A" w:rsidRPr="00C7321A" w:rsidRDefault="00C7321A" w:rsidP="00C7321A">
            <w:pPr>
              <w:spacing w:line="360" w:lineRule="auto"/>
              <w:jc w:val="both"/>
              <w:rPr>
                <w:rFonts w:eastAsiaTheme="minorHAnsi"/>
                <w:color w:val="FF0000"/>
                <w:lang w:val="es-VE" w:eastAsia="en-US"/>
              </w:rPr>
            </w:pPr>
            <w:r w:rsidRPr="00C7321A">
              <w:rPr>
                <w:rFonts w:eastAsiaTheme="minorHAnsi"/>
                <w:color w:val="FF0000"/>
                <w:lang w:val="es-VE" w:eastAsia="en-US"/>
              </w:rPr>
              <w:t>Actos delictivos sin tomar en cuenta la atención de sus padres, dado que esto le trajo problemas familiares.</w:t>
            </w:r>
          </w:p>
          <w:p w:rsidR="00C7321A" w:rsidRPr="00C7321A" w:rsidRDefault="00C7321A" w:rsidP="00C7321A">
            <w:pPr>
              <w:spacing w:line="360" w:lineRule="auto"/>
              <w:jc w:val="both"/>
              <w:rPr>
                <w:rFonts w:eastAsiaTheme="minorHAnsi"/>
                <w:color w:val="FF0000"/>
                <w:lang w:val="es-VE" w:eastAsia="en-US"/>
              </w:rPr>
            </w:pPr>
            <w:r w:rsidRPr="00C7321A">
              <w:rPr>
                <w:rFonts w:eastAsiaTheme="minorHAnsi"/>
                <w:color w:val="FF0000"/>
                <w:lang w:val="es-VE" w:eastAsia="en-US"/>
              </w:rPr>
              <w:t>( Línea 23-35)</w:t>
            </w: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605725" w:rsidRDefault="00C7321A" w:rsidP="00C7321A">
            <w:pPr>
              <w:spacing w:line="360" w:lineRule="auto"/>
              <w:jc w:val="both"/>
              <w:rPr>
                <w:rFonts w:eastAsiaTheme="minorHAnsi"/>
                <w:color w:val="00B050"/>
                <w:lang w:eastAsia="en-US"/>
              </w:rPr>
            </w:pPr>
            <w:r w:rsidRPr="00605725">
              <w:rPr>
                <w:rFonts w:eastAsiaTheme="minorHAnsi"/>
                <w:color w:val="00B050"/>
                <w:lang w:val="es-VE" w:eastAsia="en-US"/>
              </w:rPr>
              <w:t xml:space="preserve">Relación social: </w:t>
            </w:r>
            <w:r w:rsidRPr="00605725">
              <w:rPr>
                <w:rFonts w:eastAsiaTheme="minorHAnsi"/>
                <w:bCs/>
                <w:color w:val="00B050"/>
                <w:lang w:eastAsia="en-US"/>
              </w:rPr>
              <w:t xml:space="preserve">Por ausencia de atención y apoyo familiar, lo que trajo como consecuencia la falta de afianzar su personalidad fue </w:t>
            </w:r>
            <w:r w:rsidR="00C444E1" w:rsidRPr="00605725">
              <w:rPr>
                <w:rFonts w:eastAsiaTheme="minorHAnsi"/>
                <w:bCs/>
                <w:color w:val="00B050"/>
                <w:lang w:eastAsia="en-US"/>
              </w:rPr>
              <w:t>víctima</w:t>
            </w:r>
            <w:r w:rsidRPr="00605725">
              <w:rPr>
                <w:rFonts w:eastAsiaTheme="minorHAnsi"/>
                <w:bCs/>
                <w:color w:val="00B050"/>
                <w:lang w:eastAsia="en-US"/>
              </w:rPr>
              <w:t xml:space="preserve"> de la manipulación de jóvenes que ya habían vivido situaciones delictivas. (Llinea,36-40)</w:t>
            </w:r>
          </w:p>
          <w:p w:rsidR="00C7321A" w:rsidRPr="00C444E1" w:rsidRDefault="00C7321A" w:rsidP="00C7321A">
            <w:pPr>
              <w:spacing w:line="360" w:lineRule="auto"/>
              <w:jc w:val="both"/>
              <w:rPr>
                <w:rFonts w:eastAsiaTheme="minorHAnsi"/>
                <w:color w:val="FF66CC"/>
                <w:lang w:val="es-VE" w:eastAsia="en-US"/>
              </w:rPr>
            </w:pPr>
            <w:r w:rsidRPr="00C444E1">
              <w:rPr>
                <w:rFonts w:eastAsiaTheme="minorHAnsi"/>
                <w:color w:val="FF66CC"/>
                <w:lang w:val="es-VE" w:eastAsia="en-US"/>
              </w:rPr>
              <w:t>Relación de pareja:</w:t>
            </w:r>
          </w:p>
          <w:p w:rsidR="00C7321A" w:rsidRPr="00C444E1" w:rsidRDefault="00C7321A" w:rsidP="00C7321A">
            <w:pPr>
              <w:spacing w:line="360" w:lineRule="auto"/>
              <w:jc w:val="both"/>
              <w:rPr>
                <w:rFonts w:eastAsiaTheme="minorHAnsi"/>
                <w:color w:val="FF66CC"/>
                <w:lang w:val="es-VE" w:eastAsia="en-US"/>
              </w:rPr>
            </w:pPr>
            <w:r w:rsidRPr="00C444E1">
              <w:rPr>
                <w:rFonts w:eastAsiaTheme="minorHAnsi"/>
                <w:color w:val="FF66CC"/>
                <w:lang w:val="es-VE" w:eastAsia="en-US"/>
              </w:rPr>
              <w:t>Otro factor influyente en su vida para cambiar.</w:t>
            </w:r>
          </w:p>
          <w:p w:rsidR="00C7321A" w:rsidRPr="00C444E1" w:rsidRDefault="00C7321A" w:rsidP="00C7321A">
            <w:pPr>
              <w:spacing w:line="360" w:lineRule="auto"/>
              <w:jc w:val="both"/>
              <w:rPr>
                <w:rFonts w:eastAsiaTheme="minorHAnsi"/>
                <w:color w:val="FF66CC"/>
                <w:lang w:val="es-VE" w:eastAsia="en-US"/>
              </w:rPr>
            </w:pPr>
            <w:r w:rsidRPr="00C444E1">
              <w:rPr>
                <w:rFonts w:eastAsiaTheme="minorHAnsi"/>
                <w:color w:val="FF66CC"/>
                <w:lang w:val="es-VE" w:eastAsia="en-US"/>
              </w:rPr>
              <w:t>(línea 42-45)</w:t>
            </w:r>
          </w:p>
          <w:p w:rsidR="00C7321A" w:rsidRPr="00C444E1" w:rsidRDefault="00C7321A" w:rsidP="00C7321A">
            <w:pPr>
              <w:spacing w:line="360" w:lineRule="auto"/>
              <w:jc w:val="both"/>
              <w:rPr>
                <w:rFonts w:eastAsiaTheme="minorHAnsi"/>
                <w:color w:val="FF66CC"/>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r w:rsidRPr="00C7321A">
              <w:rPr>
                <w:rFonts w:eastAsiaTheme="minorHAnsi"/>
                <w:color w:val="FF00FF"/>
                <w:lang w:val="es-VE" w:eastAsia="en-US"/>
              </w:rPr>
              <w:t>Experiencia personal: reconoce que por no tener un sueldo digno le toco la salir a la calle a continuar sus actos delictivos.</w:t>
            </w:r>
          </w:p>
          <w:p w:rsidR="00C7321A" w:rsidRPr="00C7321A" w:rsidRDefault="00C7321A" w:rsidP="00C7321A">
            <w:pPr>
              <w:spacing w:line="360" w:lineRule="auto"/>
              <w:jc w:val="both"/>
              <w:rPr>
                <w:rFonts w:eastAsiaTheme="minorHAnsi"/>
                <w:color w:val="FF00FF"/>
                <w:lang w:val="es-VE" w:eastAsia="en-US"/>
              </w:rPr>
            </w:pPr>
            <w:r w:rsidRPr="00C7321A">
              <w:rPr>
                <w:rFonts w:eastAsiaTheme="minorHAnsi"/>
                <w:color w:val="FF00FF"/>
                <w:lang w:val="es-VE" w:eastAsia="en-US"/>
              </w:rPr>
              <w:t>(línea 50-56)</w:t>
            </w: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FF00FF"/>
                <w:lang w:val="es-VE" w:eastAsia="en-US"/>
              </w:rPr>
            </w:pPr>
          </w:p>
          <w:p w:rsidR="00C7321A" w:rsidRPr="00C7321A" w:rsidRDefault="00C7321A" w:rsidP="00C7321A">
            <w:pPr>
              <w:spacing w:line="360" w:lineRule="auto"/>
              <w:jc w:val="both"/>
              <w:rPr>
                <w:rFonts w:eastAsiaTheme="minorHAnsi"/>
                <w:color w:val="6600FF"/>
                <w:lang w:val="es-VE" w:eastAsia="en-US"/>
              </w:rPr>
            </w:pPr>
            <w:r w:rsidRPr="00C7321A">
              <w:rPr>
                <w:rFonts w:eastAsiaTheme="minorHAnsi"/>
                <w:color w:val="6600FF"/>
                <w:lang w:val="es-VE" w:eastAsia="en-US"/>
              </w:rPr>
              <w:t>Relación familiar social: reconoce el apoyo incondicional que recibe de la familia de su esposa, y su mama  e identifica que sus compañeros algunos no le brindaron ninguna ayuda.</w:t>
            </w:r>
          </w:p>
          <w:p w:rsidR="00C7321A" w:rsidRPr="00C7321A" w:rsidRDefault="00C7321A" w:rsidP="00C7321A">
            <w:pPr>
              <w:spacing w:line="360" w:lineRule="auto"/>
              <w:jc w:val="both"/>
              <w:rPr>
                <w:rFonts w:eastAsiaTheme="minorHAnsi"/>
                <w:color w:val="6600FF"/>
                <w:lang w:val="es-VE" w:eastAsia="en-US"/>
              </w:rPr>
            </w:pPr>
            <w:r w:rsidRPr="00C7321A">
              <w:rPr>
                <w:rFonts w:eastAsiaTheme="minorHAnsi"/>
                <w:color w:val="6600FF"/>
                <w:lang w:val="es-VE" w:eastAsia="en-US"/>
              </w:rPr>
              <w:t>(línea70-75)</w:t>
            </w:r>
          </w:p>
          <w:p w:rsidR="00C7321A" w:rsidRPr="00C7321A" w:rsidRDefault="00C7321A" w:rsidP="00C7321A">
            <w:pPr>
              <w:spacing w:line="360" w:lineRule="auto"/>
              <w:jc w:val="both"/>
              <w:rPr>
                <w:rFonts w:eastAsiaTheme="minorHAnsi"/>
                <w:color w:val="6600FF"/>
                <w:lang w:val="es-VE" w:eastAsia="en-US"/>
              </w:rPr>
            </w:pPr>
          </w:p>
          <w:p w:rsidR="00C7321A" w:rsidRPr="00C7321A" w:rsidRDefault="00C7321A" w:rsidP="00C7321A">
            <w:pPr>
              <w:spacing w:line="360" w:lineRule="auto"/>
              <w:jc w:val="both"/>
              <w:rPr>
                <w:rFonts w:eastAsiaTheme="minorHAnsi"/>
                <w:color w:val="6600FF"/>
                <w:lang w:val="es-VE" w:eastAsia="en-US"/>
              </w:rPr>
            </w:pPr>
          </w:p>
          <w:p w:rsidR="00C7321A" w:rsidRPr="00C7321A" w:rsidRDefault="00C7321A" w:rsidP="00C7321A">
            <w:pPr>
              <w:spacing w:line="360" w:lineRule="auto"/>
              <w:jc w:val="both"/>
              <w:rPr>
                <w:rFonts w:eastAsiaTheme="minorHAnsi"/>
                <w:color w:val="6600FF"/>
                <w:lang w:val="es-VE" w:eastAsia="en-US"/>
              </w:rPr>
            </w:pPr>
          </w:p>
          <w:p w:rsidR="00C7321A" w:rsidRPr="00C7321A" w:rsidRDefault="00C7321A" w:rsidP="00C7321A">
            <w:pPr>
              <w:spacing w:line="360" w:lineRule="auto"/>
              <w:jc w:val="both"/>
              <w:rPr>
                <w:rFonts w:eastAsiaTheme="minorHAnsi"/>
                <w:color w:val="6600FF"/>
                <w:lang w:val="es-VE" w:eastAsia="en-US"/>
              </w:rPr>
            </w:pPr>
          </w:p>
          <w:p w:rsidR="00C7321A" w:rsidRPr="00C7321A" w:rsidRDefault="00C7321A" w:rsidP="00C7321A">
            <w:pPr>
              <w:spacing w:line="360" w:lineRule="auto"/>
              <w:jc w:val="both"/>
              <w:rPr>
                <w:rFonts w:eastAsiaTheme="minorHAnsi"/>
                <w:color w:val="6600FF"/>
                <w:lang w:val="es-VE" w:eastAsia="en-US"/>
              </w:rPr>
            </w:pPr>
          </w:p>
          <w:p w:rsidR="00C7321A" w:rsidRPr="00C7321A" w:rsidRDefault="00C7321A" w:rsidP="00C7321A">
            <w:pPr>
              <w:spacing w:line="360" w:lineRule="auto"/>
              <w:jc w:val="both"/>
              <w:rPr>
                <w:rFonts w:eastAsiaTheme="minorHAnsi"/>
                <w:color w:val="6600FF"/>
                <w:lang w:val="es-VE" w:eastAsia="en-US"/>
              </w:rPr>
            </w:pPr>
          </w:p>
          <w:p w:rsidR="00C7321A" w:rsidRPr="00C7321A" w:rsidRDefault="00C7321A" w:rsidP="00C7321A">
            <w:pPr>
              <w:spacing w:line="360" w:lineRule="auto"/>
              <w:jc w:val="both"/>
              <w:rPr>
                <w:rFonts w:eastAsiaTheme="minorHAnsi"/>
                <w:color w:val="6600FF"/>
                <w:lang w:val="es-VE" w:eastAsia="en-US"/>
              </w:rPr>
            </w:pPr>
          </w:p>
          <w:p w:rsidR="00C7321A" w:rsidRPr="00C7321A" w:rsidRDefault="00C7321A" w:rsidP="00C7321A">
            <w:pPr>
              <w:spacing w:line="360" w:lineRule="auto"/>
              <w:jc w:val="both"/>
              <w:rPr>
                <w:rFonts w:eastAsiaTheme="minorHAnsi"/>
                <w:color w:val="6600FF"/>
                <w:lang w:val="es-VE" w:eastAsia="en-US"/>
              </w:rPr>
            </w:pPr>
          </w:p>
          <w:p w:rsidR="00C7321A" w:rsidRPr="00C7321A" w:rsidRDefault="00C7321A" w:rsidP="00C7321A">
            <w:pPr>
              <w:spacing w:line="360" w:lineRule="auto"/>
              <w:jc w:val="both"/>
              <w:rPr>
                <w:rFonts w:eastAsiaTheme="minorHAnsi"/>
                <w:color w:val="6600FF"/>
                <w:lang w:val="es-VE" w:eastAsia="en-US"/>
              </w:rPr>
            </w:pPr>
          </w:p>
          <w:p w:rsidR="00C7321A" w:rsidRPr="00605725" w:rsidRDefault="00C7321A" w:rsidP="00C7321A">
            <w:pPr>
              <w:spacing w:line="360" w:lineRule="auto"/>
              <w:jc w:val="both"/>
              <w:rPr>
                <w:rFonts w:eastAsiaTheme="minorHAnsi"/>
                <w:color w:val="FF00FF"/>
                <w:lang w:val="es-VE" w:eastAsia="en-US"/>
              </w:rPr>
            </w:pPr>
            <w:r w:rsidRPr="00605725">
              <w:rPr>
                <w:rFonts w:eastAsiaTheme="minorHAnsi"/>
                <w:color w:val="FF00FF"/>
                <w:lang w:val="es-VE" w:eastAsia="en-US"/>
              </w:rPr>
              <w:t xml:space="preserve">Experiencia personal: el relato  que andaba ebrio y que no estaba en su sano juicio, es por ello que inicio a dispararle a los funcionarios. </w:t>
            </w:r>
          </w:p>
          <w:p w:rsidR="00C7321A" w:rsidRPr="00605725" w:rsidRDefault="00C7321A" w:rsidP="00C7321A">
            <w:pPr>
              <w:spacing w:line="360" w:lineRule="auto"/>
              <w:jc w:val="both"/>
              <w:rPr>
                <w:rFonts w:eastAsiaTheme="minorHAnsi"/>
                <w:color w:val="FF00FF"/>
                <w:lang w:val="es-VE" w:eastAsia="en-US"/>
              </w:rPr>
            </w:pPr>
            <w:r w:rsidRPr="00605725">
              <w:rPr>
                <w:rFonts w:eastAsiaTheme="minorHAnsi"/>
                <w:color w:val="FF00FF"/>
                <w:lang w:val="es-VE" w:eastAsia="en-US"/>
              </w:rPr>
              <w:t>(Línea 86-92).</w:t>
            </w:r>
          </w:p>
          <w:p w:rsidR="00C7321A" w:rsidRPr="00605725" w:rsidRDefault="00C7321A" w:rsidP="00C7321A">
            <w:pPr>
              <w:spacing w:line="360" w:lineRule="auto"/>
              <w:jc w:val="both"/>
              <w:rPr>
                <w:rFonts w:eastAsiaTheme="minorHAnsi"/>
                <w:color w:val="FF66FF"/>
                <w:lang w:val="es-VE" w:eastAsia="en-US"/>
              </w:rPr>
            </w:pPr>
          </w:p>
          <w:p w:rsidR="00C7321A" w:rsidRPr="00605725" w:rsidRDefault="00C7321A" w:rsidP="00C7321A">
            <w:pPr>
              <w:spacing w:line="360" w:lineRule="auto"/>
              <w:jc w:val="both"/>
              <w:rPr>
                <w:rFonts w:eastAsiaTheme="minorHAnsi"/>
                <w:color w:val="FF66FF"/>
                <w:lang w:val="es-VE" w:eastAsia="en-US"/>
              </w:rPr>
            </w:pPr>
          </w:p>
          <w:p w:rsidR="00C7321A" w:rsidRPr="00605725" w:rsidRDefault="00C7321A" w:rsidP="00C7321A">
            <w:pPr>
              <w:spacing w:line="360" w:lineRule="auto"/>
              <w:jc w:val="both"/>
              <w:rPr>
                <w:rFonts w:eastAsiaTheme="minorHAnsi"/>
                <w:color w:val="FF66FF"/>
                <w:lang w:val="es-VE" w:eastAsia="en-US"/>
              </w:rPr>
            </w:pPr>
          </w:p>
          <w:p w:rsidR="00C7321A" w:rsidRPr="00605725" w:rsidRDefault="00C7321A" w:rsidP="00C7321A">
            <w:pPr>
              <w:spacing w:line="360" w:lineRule="auto"/>
              <w:jc w:val="both"/>
              <w:rPr>
                <w:rFonts w:eastAsiaTheme="minorHAnsi"/>
                <w:color w:val="FF66FF"/>
                <w:lang w:val="es-VE" w:eastAsia="en-US"/>
              </w:rPr>
            </w:pPr>
          </w:p>
          <w:p w:rsidR="00C7321A" w:rsidRPr="00605725" w:rsidRDefault="00C7321A" w:rsidP="00C7321A">
            <w:pPr>
              <w:spacing w:line="360" w:lineRule="auto"/>
              <w:jc w:val="both"/>
              <w:rPr>
                <w:rFonts w:eastAsiaTheme="minorHAnsi"/>
                <w:color w:val="FF66FF"/>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605725" w:rsidRDefault="00C7321A" w:rsidP="00C7321A">
            <w:pPr>
              <w:spacing w:line="360" w:lineRule="auto"/>
              <w:jc w:val="both"/>
              <w:rPr>
                <w:rFonts w:eastAsiaTheme="minorHAnsi"/>
                <w:color w:val="FF00FF"/>
                <w:lang w:val="es-VE" w:eastAsia="en-US"/>
              </w:rPr>
            </w:pPr>
            <w:r w:rsidRPr="00605725">
              <w:rPr>
                <w:rFonts w:eastAsiaTheme="minorHAnsi"/>
                <w:color w:val="FF00FF"/>
                <w:lang w:val="es-VE" w:eastAsia="en-US"/>
              </w:rPr>
              <w:t>Experiencia personal: reconoce que no tuvo ningún vicio todo lo hacía en su sano juicio.</w:t>
            </w:r>
          </w:p>
          <w:p w:rsidR="00C7321A" w:rsidRPr="00C7321A" w:rsidRDefault="00C7321A" w:rsidP="00C7321A">
            <w:pPr>
              <w:spacing w:line="360" w:lineRule="auto"/>
              <w:jc w:val="both"/>
              <w:rPr>
                <w:rFonts w:eastAsiaTheme="minorHAnsi"/>
                <w:color w:val="FF0000"/>
                <w:lang w:val="es-VE" w:eastAsia="en-US"/>
              </w:rPr>
            </w:pPr>
            <w:r w:rsidRPr="00605725">
              <w:rPr>
                <w:rFonts w:eastAsiaTheme="minorHAnsi"/>
                <w:color w:val="FF00FF"/>
                <w:lang w:val="es-VE" w:eastAsia="en-US"/>
              </w:rPr>
              <w:t xml:space="preserve"> ( línea 122-126</w:t>
            </w:r>
            <w:r w:rsidRPr="00C7321A">
              <w:rPr>
                <w:rFonts w:eastAsiaTheme="minorHAnsi"/>
                <w:color w:val="FF0000"/>
                <w:lang w:val="es-VE" w:eastAsia="en-US"/>
              </w:rPr>
              <w:t xml:space="preserve">) </w:t>
            </w:r>
          </w:p>
          <w:p w:rsidR="00C7321A" w:rsidRPr="00C7321A" w:rsidRDefault="00C7321A" w:rsidP="00C7321A">
            <w:pPr>
              <w:spacing w:line="360" w:lineRule="auto"/>
              <w:jc w:val="both"/>
              <w:rPr>
                <w:rFonts w:eastAsiaTheme="minorHAnsi"/>
                <w:color w:val="F373CE"/>
                <w:lang w:val="es-VE" w:eastAsia="en-US"/>
              </w:rPr>
            </w:pPr>
          </w:p>
          <w:p w:rsidR="00C7321A" w:rsidRPr="00605725" w:rsidRDefault="00C7321A" w:rsidP="00C7321A">
            <w:pPr>
              <w:spacing w:line="360" w:lineRule="auto"/>
              <w:jc w:val="both"/>
              <w:rPr>
                <w:rFonts w:eastAsiaTheme="minorHAnsi"/>
                <w:color w:val="13BD37"/>
                <w:lang w:val="es-VE" w:eastAsia="en-US"/>
              </w:rPr>
            </w:pPr>
            <w:r w:rsidRPr="00605725">
              <w:rPr>
                <w:rFonts w:eastAsiaTheme="minorHAnsi"/>
                <w:color w:val="13BD37"/>
                <w:lang w:val="es-VE" w:eastAsia="en-US"/>
              </w:rPr>
              <w:t>Espiritualidad: motivación para generar cambios en su vida.</w:t>
            </w:r>
          </w:p>
          <w:p w:rsidR="00C7321A" w:rsidRPr="00605725" w:rsidRDefault="00C7321A" w:rsidP="00C7321A">
            <w:pPr>
              <w:spacing w:line="360" w:lineRule="auto"/>
              <w:jc w:val="both"/>
              <w:rPr>
                <w:rFonts w:eastAsiaTheme="minorHAnsi"/>
                <w:color w:val="13BD37"/>
                <w:lang w:val="es-VE" w:eastAsia="en-US"/>
              </w:rPr>
            </w:pPr>
            <w:r w:rsidRPr="00605725">
              <w:rPr>
                <w:rFonts w:eastAsiaTheme="minorHAnsi"/>
                <w:color w:val="13BD37"/>
                <w:lang w:val="es-VE" w:eastAsia="en-US"/>
              </w:rPr>
              <w:t>(linea 127-131)</w:t>
            </w:r>
          </w:p>
          <w:p w:rsidR="00C7321A" w:rsidRPr="00C7321A" w:rsidRDefault="00C7321A" w:rsidP="00C7321A">
            <w:pPr>
              <w:spacing w:line="360" w:lineRule="auto"/>
              <w:jc w:val="both"/>
              <w:rPr>
                <w:rFonts w:eastAsiaTheme="minorHAnsi"/>
                <w:color w:val="17365D" w:themeColor="text2" w:themeShade="BF"/>
                <w:lang w:val="es-VE" w:eastAsia="en-US"/>
              </w:rPr>
            </w:pPr>
          </w:p>
          <w:p w:rsidR="00C7321A" w:rsidRPr="00C7321A" w:rsidRDefault="00C7321A" w:rsidP="00C7321A">
            <w:pPr>
              <w:spacing w:line="360" w:lineRule="auto"/>
              <w:jc w:val="both"/>
              <w:rPr>
                <w:rFonts w:eastAsiaTheme="minorHAnsi"/>
                <w:color w:val="8ED8B3"/>
                <w:lang w:val="es-VE" w:eastAsia="en-US"/>
              </w:rPr>
            </w:pPr>
          </w:p>
          <w:p w:rsidR="00C7321A" w:rsidRPr="00C7321A" w:rsidRDefault="00C7321A" w:rsidP="00C7321A">
            <w:pPr>
              <w:spacing w:line="360" w:lineRule="auto"/>
              <w:jc w:val="both"/>
              <w:rPr>
                <w:rFonts w:eastAsiaTheme="minorHAnsi"/>
                <w:color w:val="FF0000"/>
                <w:lang w:val="es-VE" w:eastAsia="en-US"/>
              </w:rPr>
            </w:pPr>
            <w:r w:rsidRPr="00C7321A">
              <w:rPr>
                <w:rFonts w:eastAsiaTheme="minorHAnsi"/>
                <w:color w:val="FF0000"/>
                <w:lang w:val="es-VE" w:eastAsia="en-US"/>
              </w:rPr>
              <w:t>Observación personal: reconocimiento de su cambio personal. ( línea132-139)</w:t>
            </w:r>
          </w:p>
          <w:p w:rsidR="00C7321A" w:rsidRPr="00C7321A" w:rsidRDefault="00C7321A" w:rsidP="00C7321A">
            <w:pPr>
              <w:spacing w:line="360" w:lineRule="auto"/>
              <w:jc w:val="both"/>
              <w:rPr>
                <w:rFonts w:eastAsiaTheme="minorHAnsi"/>
                <w:color w:val="8ED8B3"/>
                <w:lang w:val="es-VE" w:eastAsia="en-US"/>
              </w:rPr>
            </w:pPr>
          </w:p>
          <w:p w:rsidR="00C7321A" w:rsidRPr="00C7321A" w:rsidRDefault="00C7321A" w:rsidP="00C7321A">
            <w:pPr>
              <w:spacing w:line="360" w:lineRule="auto"/>
              <w:jc w:val="both"/>
              <w:rPr>
                <w:rFonts w:eastAsiaTheme="minorHAnsi"/>
                <w:color w:val="8ED8B3"/>
                <w:lang w:val="es-VE" w:eastAsia="en-US"/>
              </w:rPr>
            </w:pPr>
          </w:p>
          <w:p w:rsidR="00C7321A" w:rsidRPr="00C7321A" w:rsidRDefault="00C7321A" w:rsidP="00C7321A">
            <w:pPr>
              <w:spacing w:line="360" w:lineRule="auto"/>
              <w:jc w:val="both"/>
              <w:rPr>
                <w:rFonts w:eastAsiaTheme="minorHAnsi"/>
                <w:color w:val="8ED8B3"/>
                <w:lang w:val="es-VE" w:eastAsia="en-US"/>
              </w:rPr>
            </w:pPr>
          </w:p>
          <w:p w:rsidR="00C7321A" w:rsidRPr="00C7321A" w:rsidRDefault="00C7321A" w:rsidP="00C7321A">
            <w:pPr>
              <w:spacing w:line="360" w:lineRule="auto"/>
              <w:jc w:val="both"/>
              <w:rPr>
                <w:rFonts w:eastAsiaTheme="minorHAnsi"/>
                <w:color w:val="8ED8B3"/>
                <w:lang w:val="es-VE" w:eastAsia="en-US"/>
              </w:rPr>
            </w:pPr>
          </w:p>
          <w:p w:rsidR="00C7321A" w:rsidRPr="00C7321A" w:rsidRDefault="00C7321A" w:rsidP="00C7321A">
            <w:pPr>
              <w:spacing w:line="360" w:lineRule="auto"/>
              <w:jc w:val="both"/>
              <w:rPr>
                <w:rFonts w:eastAsiaTheme="minorHAnsi"/>
                <w:color w:val="8ED8B3"/>
                <w:lang w:val="es-VE" w:eastAsia="en-US"/>
              </w:rPr>
            </w:pPr>
          </w:p>
          <w:p w:rsidR="00C7321A" w:rsidRPr="00C7321A" w:rsidRDefault="00C7321A" w:rsidP="00C7321A">
            <w:pPr>
              <w:spacing w:line="360" w:lineRule="auto"/>
              <w:jc w:val="both"/>
              <w:rPr>
                <w:rFonts w:eastAsiaTheme="minorHAnsi"/>
                <w:color w:val="7030A0"/>
                <w:lang w:val="es-VE" w:eastAsia="en-US"/>
              </w:rPr>
            </w:pPr>
            <w:r w:rsidRPr="00C7321A">
              <w:rPr>
                <w:rFonts w:eastAsiaTheme="minorHAnsi"/>
                <w:color w:val="7030A0"/>
                <w:lang w:val="es-VE" w:eastAsia="en-US"/>
              </w:rPr>
              <w:t xml:space="preserve">Relación familiar: apoyo por parte  de la esposa y de su familia tanto emocional como económica. </w:t>
            </w:r>
          </w:p>
          <w:p w:rsidR="00C7321A" w:rsidRPr="00C7321A" w:rsidRDefault="00B100A9" w:rsidP="00C7321A">
            <w:pPr>
              <w:spacing w:line="360" w:lineRule="auto"/>
              <w:jc w:val="both"/>
              <w:rPr>
                <w:rFonts w:eastAsiaTheme="minorHAnsi"/>
                <w:color w:val="7030A0"/>
                <w:lang w:val="es-VE" w:eastAsia="en-US"/>
              </w:rPr>
            </w:pPr>
            <w:r w:rsidRPr="00C7321A">
              <w:rPr>
                <w:rFonts w:eastAsiaTheme="minorHAnsi"/>
                <w:color w:val="7030A0"/>
                <w:lang w:val="es-VE" w:eastAsia="en-US"/>
              </w:rPr>
              <w:t>(Línea</w:t>
            </w:r>
            <w:r w:rsidR="00C7321A" w:rsidRPr="00C7321A">
              <w:rPr>
                <w:rFonts w:eastAsiaTheme="minorHAnsi"/>
                <w:color w:val="7030A0"/>
                <w:lang w:val="es-VE" w:eastAsia="en-US"/>
              </w:rPr>
              <w:t xml:space="preserve"> 140-147).</w:t>
            </w:r>
          </w:p>
          <w:p w:rsidR="00C7321A" w:rsidRPr="00C7321A" w:rsidRDefault="00C7321A" w:rsidP="00C7321A">
            <w:pPr>
              <w:spacing w:line="360" w:lineRule="auto"/>
              <w:jc w:val="both"/>
              <w:rPr>
                <w:rFonts w:eastAsiaTheme="minorHAnsi"/>
                <w:color w:val="7030A0"/>
                <w:lang w:val="es-VE" w:eastAsia="en-US"/>
              </w:rPr>
            </w:pPr>
          </w:p>
          <w:p w:rsidR="00C7321A" w:rsidRPr="00C7321A" w:rsidRDefault="00C7321A" w:rsidP="00C7321A">
            <w:pPr>
              <w:spacing w:line="360" w:lineRule="auto"/>
              <w:jc w:val="both"/>
              <w:rPr>
                <w:rFonts w:eastAsiaTheme="minorHAnsi"/>
                <w:color w:val="7030A0"/>
                <w:lang w:val="es-VE" w:eastAsia="en-US"/>
              </w:rPr>
            </w:pPr>
          </w:p>
          <w:p w:rsidR="00C7321A" w:rsidRPr="00C7321A" w:rsidRDefault="00C7321A" w:rsidP="00C7321A">
            <w:pPr>
              <w:spacing w:line="360" w:lineRule="auto"/>
              <w:jc w:val="both"/>
              <w:rPr>
                <w:rFonts w:eastAsiaTheme="minorHAnsi"/>
                <w:color w:val="7030A0"/>
                <w:lang w:val="es-VE" w:eastAsia="en-US"/>
              </w:rPr>
            </w:pPr>
          </w:p>
          <w:p w:rsidR="00C7321A" w:rsidRPr="00C7321A" w:rsidRDefault="00C7321A" w:rsidP="00C7321A">
            <w:pPr>
              <w:spacing w:line="360" w:lineRule="auto"/>
              <w:jc w:val="both"/>
              <w:rPr>
                <w:rFonts w:eastAsiaTheme="minorHAnsi"/>
                <w:color w:val="7030A0"/>
                <w:lang w:val="es-VE" w:eastAsia="en-US"/>
              </w:rPr>
            </w:pPr>
          </w:p>
          <w:p w:rsidR="00C7321A" w:rsidRPr="00605725" w:rsidRDefault="00C7321A" w:rsidP="00C7321A">
            <w:pPr>
              <w:spacing w:line="360" w:lineRule="auto"/>
              <w:jc w:val="both"/>
              <w:rPr>
                <w:rFonts w:eastAsiaTheme="minorHAnsi"/>
                <w:color w:val="13BD37"/>
                <w:lang w:val="es-VE" w:eastAsia="en-US"/>
              </w:rPr>
            </w:pPr>
            <w:r w:rsidRPr="00605725">
              <w:rPr>
                <w:rFonts w:eastAsiaTheme="minorHAnsi"/>
                <w:color w:val="13BD37"/>
                <w:lang w:val="es-VE" w:eastAsia="en-US"/>
              </w:rPr>
              <w:t>Espiritualidad: reconoce que DIOS es  grande e importante en nuestras vidas. ( líneas 148-152)</w:t>
            </w: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605725" w:rsidRDefault="00C7321A" w:rsidP="00C7321A">
            <w:pPr>
              <w:spacing w:line="360" w:lineRule="auto"/>
              <w:jc w:val="both"/>
              <w:rPr>
                <w:rFonts w:eastAsiaTheme="minorHAnsi"/>
                <w:color w:val="FF00FF"/>
                <w:lang w:val="es-VE" w:eastAsia="en-US"/>
              </w:rPr>
            </w:pPr>
            <w:r w:rsidRPr="00605725">
              <w:rPr>
                <w:rFonts w:eastAsiaTheme="minorHAnsi"/>
                <w:color w:val="FF00FF"/>
                <w:lang w:val="es-VE" w:eastAsia="en-US"/>
              </w:rPr>
              <w:t>Experiencia personal:  cuenta todo aquello que vivió en el centro penitenciario ( línea 155-165)</w:t>
            </w: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FF0000"/>
                <w:lang w:val="es-VE" w:eastAsia="en-US"/>
              </w:rPr>
            </w:pPr>
          </w:p>
          <w:p w:rsidR="00C7321A" w:rsidRPr="00605725" w:rsidRDefault="00C7321A" w:rsidP="00C7321A">
            <w:pPr>
              <w:spacing w:line="360" w:lineRule="auto"/>
              <w:jc w:val="both"/>
              <w:rPr>
                <w:rFonts w:eastAsiaTheme="minorHAnsi"/>
                <w:color w:val="C00000"/>
                <w:lang w:val="es-VE" w:eastAsia="en-US"/>
              </w:rPr>
            </w:pPr>
            <w:r w:rsidRPr="00605725">
              <w:rPr>
                <w:rFonts w:eastAsiaTheme="minorHAnsi"/>
                <w:color w:val="C00000"/>
                <w:lang w:val="es-VE" w:eastAsia="en-US"/>
              </w:rPr>
              <w:t xml:space="preserve">Motivación al logro: reconoce a las personas que  influyeron en su reinserción social </w:t>
            </w:r>
          </w:p>
          <w:p w:rsidR="00C7321A" w:rsidRPr="00605725" w:rsidRDefault="00C7321A" w:rsidP="00C7321A">
            <w:pPr>
              <w:spacing w:line="360" w:lineRule="auto"/>
              <w:jc w:val="both"/>
              <w:rPr>
                <w:rFonts w:eastAsiaTheme="minorHAnsi"/>
                <w:color w:val="C00000"/>
                <w:lang w:val="es-VE" w:eastAsia="en-US"/>
              </w:rPr>
            </w:pPr>
            <w:r w:rsidRPr="00605725">
              <w:rPr>
                <w:rFonts w:eastAsiaTheme="minorHAnsi"/>
                <w:color w:val="C00000"/>
                <w:lang w:val="es-VE" w:eastAsia="en-US"/>
              </w:rPr>
              <w:t>( linea 165-171)</w:t>
            </w:r>
          </w:p>
          <w:p w:rsidR="00C7321A" w:rsidRPr="00605725" w:rsidRDefault="00C7321A" w:rsidP="00C7321A">
            <w:pPr>
              <w:spacing w:line="360" w:lineRule="auto"/>
              <w:jc w:val="both"/>
              <w:rPr>
                <w:rFonts w:eastAsiaTheme="minorHAnsi"/>
                <w:color w:val="C00000"/>
                <w:lang w:val="es-VE" w:eastAsia="en-US"/>
              </w:rPr>
            </w:pPr>
          </w:p>
          <w:p w:rsidR="00C7321A" w:rsidRPr="00605725" w:rsidRDefault="00C7321A" w:rsidP="00B100A9">
            <w:pPr>
              <w:spacing w:line="360" w:lineRule="auto"/>
              <w:jc w:val="center"/>
              <w:rPr>
                <w:rFonts w:eastAsiaTheme="minorHAnsi"/>
                <w:color w:val="C00000"/>
                <w:lang w:val="es-VE" w:eastAsia="en-US"/>
              </w:rPr>
            </w:pPr>
          </w:p>
          <w:p w:rsidR="00C7321A" w:rsidRPr="00605725" w:rsidRDefault="00C7321A" w:rsidP="00C7321A">
            <w:pPr>
              <w:spacing w:line="360" w:lineRule="auto"/>
              <w:jc w:val="both"/>
              <w:rPr>
                <w:rFonts w:eastAsiaTheme="minorHAnsi"/>
                <w:color w:val="C00000"/>
                <w:lang w:val="es-VE" w:eastAsia="en-US"/>
              </w:rPr>
            </w:pPr>
          </w:p>
          <w:p w:rsidR="00C7321A" w:rsidRPr="00605725" w:rsidRDefault="00C7321A" w:rsidP="00C7321A">
            <w:pPr>
              <w:spacing w:line="360" w:lineRule="auto"/>
              <w:jc w:val="both"/>
              <w:rPr>
                <w:rFonts w:eastAsiaTheme="minorHAnsi"/>
                <w:color w:val="C0000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605725" w:rsidRDefault="00C7321A" w:rsidP="00C7321A">
            <w:pPr>
              <w:spacing w:line="360" w:lineRule="auto"/>
              <w:jc w:val="both"/>
              <w:rPr>
                <w:rFonts w:eastAsiaTheme="minorHAnsi"/>
                <w:color w:val="56520A"/>
                <w:lang w:val="es-VE" w:eastAsia="en-US"/>
              </w:rPr>
            </w:pPr>
            <w:r w:rsidRPr="00605725">
              <w:rPr>
                <w:rFonts w:eastAsiaTheme="minorHAnsi"/>
                <w:color w:val="56520A"/>
                <w:lang w:val="es-VE" w:eastAsia="en-US"/>
              </w:rPr>
              <w:t xml:space="preserve">Realización personal: </w:t>
            </w:r>
            <w:r w:rsidR="00B100A9" w:rsidRPr="00605725">
              <w:rPr>
                <w:rFonts w:eastAsiaTheme="minorHAnsi"/>
                <w:color w:val="56520A"/>
                <w:lang w:val="es-VE" w:eastAsia="en-US"/>
              </w:rPr>
              <w:t>él</w:t>
            </w:r>
            <w:r w:rsidRPr="00605725">
              <w:rPr>
                <w:rFonts w:eastAsiaTheme="minorHAnsi"/>
                <w:color w:val="56520A"/>
                <w:lang w:val="es-VE" w:eastAsia="en-US"/>
              </w:rPr>
              <w:t xml:space="preserve"> </w:t>
            </w:r>
            <w:r w:rsidR="00B100A9" w:rsidRPr="00605725">
              <w:rPr>
                <w:rFonts w:eastAsiaTheme="minorHAnsi"/>
                <w:color w:val="56520A"/>
                <w:lang w:val="es-VE" w:eastAsia="en-US"/>
              </w:rPr>
              <w:t>está</w:t>
            </w:r>
            <w:r w:rsidRPr="00605725">
              <w:rPr>
                <w:rFonts w:eastAsiaTheme="minorHAnsi"/>
                <w:color w:val="56520A"/>
                <w:lang w:val="es-VE" w:eastAsia="en-US"/>
              </w:rPr>
              <w:t xml:space="preserve"> muy agradecido de DIOS, </w:t>
            </w:r>
            <w:r w:rsidR="00B100A9" w:rsidRPr="00605725">
              <w:rPr>
                <w:rFonts w:eastAsiaTheme="minorHAnsi"/>
                <w:color w:val="56520A"/>
                <w:lang w:val="es-VE" w:eastAsia="en-US"/>
              </w:rPr>
              <w:t>después</w:t>
            </w:r>
            <w:r w:rsidRPr="00605725">
              <w:rPr>
                <w:rFonts w:eastAsiaTheme="minorHAnsi"/>
                <w:color w:val="56520A"/>
                <w:lang w:val="es-VE" w:eastAsia="en-US"/>
              </w:rPr>
              <w:t xml:space="preserve"> de cambiar y ser reinsertado a la sociedad jhonier manifiesta sentirse bien por lo que es actualmente </w:t>
            </w:r>
          </w:p>
          <w:p w:rsidR="00C7321A" w:rsidRPr="00605725" w:rsidRDefault="00C7321A" w:rsidP="00C7321A">
            <w:pPr>
              <w:spacing w:line="360" w:lineRule="auto"/>
              <w:jc w:val="both"/>
              <w:rPr>
                <w:rFonts w:eastAsiaTheme="minorHAnsi"/>
                <w:color w:val="56520A"/>
                <w:lang w:val="es-VE" w:eastAsia="en-US"/>
              </w:rPr>
            </w:pPr>
            <w:r w:rsidRPr="00605725">
              <w:rPr>
                <w:rFonts w:eastAsiaTheme="minorHAnsi"/>
                <w:color w:val="56520A"/>
                <w:lang w:val="es-VE" w:eastAsia="en-US"/>
              </w:rPr>
              <w:t>( Línea 174-180).</w:t>
            </w:r>
          </w:p>
          <w:p w:rsidR="00C7321A" w:rsidRPr="00605725" w:rsidRDefault="00C7321A" w:rsidP="00C7321A">
            <w:pPr>
              <w:spacing w:line="360" w:lineRule="auto"/>
              <w:jc w:val="both"/>
              <w:rPr>
                <w:rFonts w:eastAsiaTheme="minorHAnsi"/>
                <w:color w:val="56520A"/>
                <w:lang w:val="es-VE" w:eastAsia="en-US"/>
              </w:rPr>
            </w:pPr>
          </w:p>
          <w:p w:rsidR="00C7321A" w:rsidRPr="00605725" w:rsidRDefault="00C7321A" w:rsidP="00C7321A">
            <w:pPr>
              <w:spacing w:line="360" w:lineRule="auto"/>
              <w:jc w:val="both"/>
              <w:rPr>
                <w:rFonts w:eastAsiaTheme="minorHAnsi"/>
                <w:color w:val="56520A"/>
                <w:lang w:val="es-VE" w:eastAsia="en-US"/>
              </w:rPr>
            </w:pPr>
          </w:p>
          <w:p w:rsidR="00C7321A" w:rsidRPr="00E137EC" w:rsidRDefault="00C7321A" w:rsidP="00C7321A">
            <w:pPr>
              <w:spacing w:line="360" w:lineRule="auto"/>
              <w:jc w:val="both"/>
              <w:rPr>
                <w:rFonts w:eastAsiaTheme="minorHAnsi"/>
                <w:color w:val="00B050"/>
                <w:lang w:val="es-VE" w:eastAsia="en-US"/>
              </w:rPr>
            </w:pPr>
          </w:p>
          <w:p w:rsidR="00C7321A" w:rsidRPr="00E137EC" w:rsidRDefault="00C7321A" w:rsidP="00C7321A">
            <w:pPr>
              <w:spacing w:line="360" w:lineRule="auto"/>
              <w:jc w:val="both"/>
              <w:rPr>
                <w:rFonts w:eastAsiaTheme="minorHAnsi"/>
                <w:color w:val="00B050"/>
                <w:lang w:val="es-VE" w:eastAsia="en-US"/>
              </w:rPr>
            </w:pPr>
            <w:r w:rsidRPr="00E137EC">
              <w:rPr>
                <w:rFonts w:eastAsiaTheme="minorHAnsi"/>
                <w:color w:val="00B050"/>
                <w:lang w:val="es-VE" w:eastAsia="en-US"/>
              </w:rPr>
              <w:t>Relación social:  es reinsertado y aceptado en la sociedad ( línea 183-202)</w:t>
            </w: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E137EC" w:rsidRDefault="00C7321A" w:rsidP="00C7321A">
            <w:pPr>
              <w:spacing w:line="360" w:lineRule="auto"/>
              <w:jc w:val="both"/>
              <w:rPr>
                <w:rFonts w:eastAsiaTheme="minorHAnsi"/>
                <w:color w:val="FF00FF"/>
                <w:lang w:val="es-VE" w:eastAsia="en-US"/>
              </w:rPr>
            </w:pPr>
            <w:r w:rsidRPr="00E137EC">
              <w:rPr>
                <w:rFonts w:eastAsiaTheme="minorHAnsi"/>
                <w:color w:val="FF00FF"/>
                <w:lang w:val="es-VE" w:eastAsia="en-US"/>
              </w:rPr>
              <w:t>Experiencia personal: el historiador les deja un mensaje de que no hay que ver la vida fácil, debemos saber aprovechar las oportunidades que nos da la vida ( línea 205-227)</w:t>
            </w: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B100A9" w:rsidRPr="00E137EC" w:rsidRDefault="00C7321A" w:rsidP="00C7321A">
            <w:pPr>
              <w:spacing w:line="360" w:lineRule="auto"/>
              <w:jc w:val="both"/>
              <w:rPr>
                <w:rFonts w:eastAsiaTheme="minorHAnsi"/>
                <w:color w:val="13BD37"/>
                <w:lang w:val="es-VE" w:eastAsia="en-US"/>
              </w:rPr>
            </w:pPr>
            <w:r w:rsidRPr="00E137EC">
              <w:rPr>
                <w:rFonts w:eastAsiaTheme="minorHAnsi"/>
                <w:color w:val="13BD37"/>
                <w:lang w:val="es-VE" w:eastAsia="en-US"/>
              </w:rPr>
              <w:t xml:space="preserve">Espiritualidad: </w:t>
            </w:r>
            <w:r w:rsidR="00B100A9" w:rsidRPr="00E137EC">
              <w:rPr>
                <w:rFonts w:eastAsiaTheme="minorHAnsi"/>
                <w:color w:val="13BD37"/>
                <w:lang w:val="es-VE" w:eastAsia="en-US"/>
              </w:rPr>
              <w:t>él</w:t>
            </w:r>
            <w:r w:rsidRPr="00E137EC">
              <w:rPr>
                <w:rFonts w:eastAsiaTheme="minorHAnsi"/>
                <w:color w:val="13BD37"/>
                <w:lang w:val="es-VE" w:eastAsia="en-US"/>
              </w:rPr>
              <w:t xml:space="preserve"> está agradecido a Dios en todo momento por los beneficios que le brindo permaneciendo en el centro penitenciario y al momento de darle la libertad, comenta el historiador</w:t>
            </w:r>
            <w:r w:rsidR="00B100A9" w:rsidRPr="00E137EC">
              <w:rPr>
                <w:rFonts w:eastAsiaTheme="minorHAnsi"/>
                <w:color w:val="13BD37"/>
                <w:lang w:val="es-VE" w:eastAsia="en-US"/>
              </w:rPr>
              <w:t xml:space="preserve"> que Dios siempre estuvo con él.</w:t>
            </w:r>
          </w:p>
          <w:p w:rsidR="00C7321A" w:rsidRPr="00E137EC" w:rsidRDefault="00C7321A" w:rsidP="00C7321A">
            <w:pPr>
              <w:spacing w:line="360" w:lineRule="auto"/>
              <w:jc w:val="both"/>
              <w:rPr>
                <w:rFonts w:eastAsiaTheme="minorHAnsi"/>
                <w:color w:val="13BD37"/>
                <w:lang w:val="es-VE" w:eastAsia="en-US"/>
              </w:rPr>
            </w:pPr>
            <w:r w:rsidRPr="00E137EC">
              <w:rPr>
                <w:rFonts w:eastAsiaTheme="minorHAnsi"/>
                <w:color w:val="13BD37"/>
                <w:lang w:val="es-VE" w:eastAsia="en-US"/>
              </w:rPr>
              <w:t>( línea 234-244)</w:t>
            </w:r>
          </w:p>
          <w:p w:rsidR="00C7321A" w:rsidRPr="00E137EC" w:rsidRDefault="00C7321A" w:rsidP="00C7321A">
            <w:pPr>
              <w:spacing w:line="360" w:lineRule="auto"/>
              <w:jc w:val="both"/>
              <w:rPr>
                <w:rFonts w:eastAsiaTheme="minorHAnsi"/>
                <w:color w:val="13BD37"/>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p>
          <w:p w:rsidR="00C7321A" w:rsidRPr="00C7321A" w:rsidRDefault="00C7321A" w:rsidP="00C7321A">
            <w:pPr>
              <w:spacing w:line="360" w:lineRule="auto"/>
              <w:jc w:val="both"/>
              <w:rPr>
                <w:rFonts w:eastAsiaTheme="minorHAnsi"/>
                <w:color w:val="002060"/>
                <w:lang w:val="es-VE" w:eastAsia="en-US"/>
              </w:rPr>
            </w:pPr>
            <w:r w:rsidRPr="00E137EC">
              <w:rPr>
                <w:rFonts w:eastAsiaTheme="minorHAnsi"/>
                <w:color w:val="13BD37"/>
                <w:lang w:val="es-VE" w:eastAsia="en-US"/>
              </w:rPr>
              <w:t xml:space="preserve">Espiritualidad: agradece a Dios por todo aquello que le ha dado </w:t>
            </w:r>
            <w:r w:rsidR="00B100A9" w:rsidRPr="00E137EC">
              <w:rPr>
                <w:rFonts w:eastAsiaTheme="minorHAnsi"/>
                <w:color w:val="13BD37"/>
                <w:lang w:val="es-VE" w:eastAsia="en-US"/>
              </w:rPr>
              <w:t>después</w:t>
            </w:r>
            <w:r w:rsidRPr="00E137EC">
              <w:rPr>
                <w:rFonts w:eastAsiaTheme="minorHAnsi"/>
                <w:color w:val="13BD37"/>
                <w:lang w:val="es-VE" w:eastAsia="en-US"/>
              </w:rPr>
              <w:t xml:space="preserve"> de a ver salido del centro penitenciario y </w:t>
            </w:r>
            <w:r w:rsidR="00B100A9" w:rsidRPr="00E137EC">
              <w:rPr>
                <w:rFonts w:eastAsiaTheme="minorHAnsi"/>
                <w:color w:val="13BD37"/>
                <w:lang w:val="es-VE" w:eastAsia="en-US"/>
              </w:rPr>
              <w:t>así</w:t>
            </w:r>
            <w:r w:rsidRPr="00E137EC">
              <w:rPr>
                <w:rFonts w:eastAsiaTheme="minorHAnsi"/>
                <w:color w:val="13BD37"/>
                <w:lang w:val="es-VE" w:eastAsia="en-US"/>
              </w:rPr>
              <w:t xml:space="preserve"> lograr una reinserción social ( </w:t>
            </w:r>
            <w:r w:rsidR="00B100A9" w:rsidRPr="00E137EC">
              <w:rPr>
                <w:rFonts w:eastAsiaTheme="minorHAnsi"/>
                <w:color w:val="13BD37"/>
                <w:lang w:val="es-VE" w:eastAsia="en-US"/>
              </w:rPr>
              <w:t>línea</w:t>
            </w:r>
            <w:r w:rsidRPr="00E137EC">
              <w:rPr>
                <w:rFonts w:eastAsiaTheme="minorHAnsi"/>
                <w:color w:val="13BD37"/>
                <w:lang w:val="es-VE" w:eastAsia="en-US"/>
              </w:rPr>
              <w:t xml:space="preserve"> 261-264</w:t>
            </w:r>
            <w:r w:rsidRPr="00C7321A">
              <w:rPr>
                <w:rFonts w:eastAsiaTheme="minorHAnsi"/>
                <w:color w:val="002060"/>
                <w:lang w:val="es-VE" w:eastAsia="en-US"/>
              </w:rPr>
              <w:t>)</w:t>
            </w:r>
          </w:p>
        </w:tc>
      </w:tr>
    </w:tbl>
    <w:p w:rsidR="00C7321A" w:rsidRPr="00C7321A" w:rsidRDefault="00C7321A" w:rsidP="00C7321A">
      <w:pPr>
        <w:spacing w:after="200" w:line="360" w:lineRule="auto"/>
        <w:jc w:val="both"/>
        <w:rPr>
          <w:rFonts w:eastAsiaTheme="minorHAnsi"/>
          <w:lang w:val="es-VE" w:eastAsia="en-US"/>
        </w:rPr>
      </w:pPr>
    </w:p>
    <w:p w:rsidR="00C7321A" w:rsidRPr="00C7321A" w:rsidRDefault="00C7321A" w:rsidP="00C7321A">
      <w:pPr>
        <w:spacing w:after="200" w:line="360" w:lineRule="auto"/>
        <w:ind w:firstLine="708"/>
        <w:jc w:val="both"/>
        <w:rPr>
          <w:rFonts w:eastAsiaTheme="minorHAnsi"/>
          <w:lang w:val="es-VE" w:eastAsia="en-US"/>
        </w:rPr>
      </w:pPr>
    </w:p>
    <w:p w:rsidR="00382009" w:rsidRDefault="00382009" w:rsidP="00C7321A">
      <w:pPr>
        <w:spacing w:after="200" w:line="360" w:lineRule="auto"/>
        <w:rPr>
          <w:rFonts w:eastAsiaTheme="minorHAnsi"/>
          <w:lang w:val="es-VE" w:eastAsia="en-US"/>
        </w:rPr>
      </w:pPr>
    </w:p>
    <w:p w:rsidR="00382009" w:rsidRDefault="00E137EC" w:rsidP="00E137EC">
      <w:pPr>
        <w:tabs>
          <w:tab w:val="center" w:pos="4135"/>
          <w:tab w:val="left" w:pos="7173"/>
        </w:tabs>
        <w:spacing w:after="200" w:line="360" w:lineRule="auto"/>
        <w:rPr>
          <w:rFonts w:eastAsiaTheme="minorHAnsi"/>
          <w:b/>
          <w:lang w:val="es-VE" w:eastAsia="en-US"/>
        </w:rPr>
      </w:pPr>
      <w:r>
        <w:rPr>
          <w:rFonts w:eastAsiaTheme="minorHAnsi"/>
          <w:b/>
          <w:lang w:val="es-VE" w:eastAsia="en-US"/>
        </w:rPr>
        <w:tab/>
      </w:r>
      <w:r w:rsidR="00382009" w:rsidRPr="00382009">
        <w:rPr>
          <w:rFonts w:eastAsiaTheme="minorHAnsi"/>
          <w:b/>
          <w:lang w:val="es-VE" w:eastAsia="en-US"/>
        </w:rPr>
        <w:t xml:space="preserve">GRANDES </w:t>
      </w:r>
      <w:r w:rsidR="00382009">
        <w:rPr>
          <w:rFonts w:eastAsiaTheme="minorHAnsi"/>
          <w:b/>
          <w:lang w:val="es-VE" w:eastAsia="en-US"/>
        </w:rPr>
        <w:t xml:space="preserve">  CATEGORIZACIONES </w:t>
      </w:r>
      <w:r>
        <w:rPr>
          <w:rFonts w:eastAsiaTheme="minorHAnsi"/>
          <w:b/>
          <w:lang w:val="es-VE" w:eastAsia="en-US"/>
        </w:rPr>
        <w:tab/>
      </w:r>
    </w:p>
    <w:p w:rsidR="00E137EC" w:rsidRDefault="00E137EC" w:rsidP="00E137EC">
      <w:pPr>
        <w:tabs>
          <w:tab w:val="center" w:pos="4135"/>
          <w:tab w:val="left" w:pos="7173"/>
        </w:tabs>
        <w:spacing w:after="200" w:line="360" w:lineRule="auto"/>
        <w:rPr>
          <w:rFonts w:eastAsiaTheme="minorHAnsi"/>
          <w:b/>
          <w:lang w:val="es-VE" w:eastAsia="en-US"/>
        </w:rPr>
      </w:pPr>
    </w:p>
    <w:p w:rsidR="00382009" w:rsidRPr="00382009" w:rsidRDefault="00382009" w:rsidP="00382009">
      <w:pPr>
        <w:tabs>
          <w:tab w:val="left" w:pos="6741"/>
        </w:tabs>
        <w:rPr>
          <w:rFonts w:eastAsiaTheme="minorHAnsi"/>
          <w:lang w:val="es-VE" w:eastAsia="en-US"/>
        </w:rPr>
      </w:pPr>
      <w:r>
        <w:rPr>
          <w:rFonts w:eastAsiaTheme="minorHAnsi"/>
          <w:lang w:val="es-VE" w:eastAsia="en-US"/>
        </w:rPr>
        <w:tab/>
      </w:r>
    </w:p>
    <w:tbl>
      <w:tblPr>
        <w:tblStyle w:val="Cuadrculamedia1-nfasis4"/>
        <w:tblW w:w="9991" w:type="dxa"/>
        <w:tblInd w:w="-864" w:type="dxa"/>
        <w:tblLook w:val="04A0" w:firstRow="1" w:lastRow="0" w:firstColumn="1" w:lastColumn="0" w:noHBand="0" w:noVBand="1"/>
      </w:tblPr>
      <w:tblGrid>
        <w:gridCol w:w="2369"/>
        <w:gridCol w:w="2013"/>
        <w:gridCol w:w="2994"/>
        <w:gridCol w:w="2615"/>
      </w:tblGrid>
      <w:tr w:rsidR="00382009" w:rsidTr="00E137E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69" w:type="dxa"/>
          </w:tcPr>
          <w:p w:rsidR="00382009" w:rsidRPr="00CA09C4" w:rsidRDefault="00382009" w:rsidP="00382009">
            <w:pPr>
              <w:tabs>
                <w:tab w:val="left" w:pos="3608"/>
              </w:tabs>
              <w:jc w:val="both"/>
              <w:rPr>
                <w:rFonts w:eastAsiaTheme="minorHAnsi"/>
                <w:lang w:val="es-VE" w:eastAsia="en-US"/>
              </w:rPr>
            </w:pPr>
            <w:r w:rsidRPr="00CA09C4">
              <w:rPr>
                <w:rFonts w:eastAsiaTheme="minorHAnsi"/>
                <w:lang w:val="es-VE" w:eastAsia="en-US"/>
              </w:rPr>
              <w:t xml:space="preserve">Relación social </w:t>
            </w:r>
          </w:p>
        </w:tc>
        <w:tc>
          <w:tcPr>
            <w:tcW w:w="2013" w:type="dxa"/>
          </w:tcPr>
          <w:p w:rsidR="00382009" w:rsidRDefault="00382009" w:rsidP="00382009">
            <w:pPr>
              <w:tabs>
                <w:tab w:val="left" w:pos="3608"/>
              </w:tabs>
              <w:cnfStyle w:val="100000000000" w:firstRow="1" w:lastRow="0" w:firstColumn="0" w:lastColumn="0" w:oddVBand="0" w:evenVBand="0" w:oddHBand="0" w:evenHBand="0" w:firstRowFirstColumn="0" w:firstRowLastColumn="0" w:lastRowFirstColumn="0" w:lastRowLastColumn="0"/>
              <w:rPr>
                <w:rFonts w:eastAsiaTheme="minorHAnsi"/>
                <w:lang w:val="es-VE" w:eastAsia="en-US"/>
              </w:rPr>
            </w:pPr>
            <w:r>
              <w:rPr>
                <w:rFonts w:eastAsiaTheme="minorHAnsi"/>
                <w:lang w:val="es-VE" w:eastAsia="en-US"/>
              </w:rPr>
              <w:t xml:space="preserve">Familia </w:t>
            </w:r>
          </w:p>
        </w:tc>
        <w:tc>
          <w:tcPr>
            <w:tcW w:w="2994" w:type="dxa"/>
          </w:tcPr>
          <w:p w:rsidR="00382009" w:rsidRDefault="00382009" w:rsidP="00382009">
            <w:pPr>
              <w:tabs>
                <w:tab w:val="left" w:pos="3608"/>
              </w:tabs>
              <w:cnfStyle w:val="100000000000" w:firstRow="1" w:lastRow="0" w:firstColumn="0" w:lastColumn="0" w:oddVBand="0" w:evenVBand="0" w:oddHBand="0" w:evenHBand="0" w:firstRowFirstColumn="0" w:firstRowLastColumn="0" w:lastRowFirstColumn="0" w:lastRowLastColumn="0"/>
              <w:rPr>
                <w:rFonts w:eastAsiaTheme="minorHAnsi"/>
                <w:lang w:val="es-VE" w:eastAsia="en-US"/>
              </w:rPr>
            </w:pPr>
            <w:r>
              <w:rPr>
                <w:rFonts w:eastAsiaTheme="minorHAnsi"/>
                <w:lang w:val="es-VE" w:eastAsia="en-US"/>
              </w:rPr>
              <w:t xml:space="preserve">Experiencia personal </w:t>
            </w:r>
          </w:p>
        </w:tc>
        <w:tc>
          <w:tcPr>
            <w:tcW w:w="2615" w:type="dxa"/>
          </w:tcPr>
          <w:p w:rsidR="00382009" w:rsidRDefault="00382009" w:rsidP="00382009">
            <w:pPr>
              <w:tabs>
                <w:tab w:val="left" w:pos="3608"/>
              </w:tabs>
              <w:cnfStyle w:val="100000000000" w:firstRow="1" w:lastRow="0" w:firstColumn="0" w:lastColumn="0" w:oddVBand="0" w:evenVBand="0" w:oddHBand="0" w:evenHBand="0" w:firstRowFirstColumn="0" w:firstRowLastColumn="0" w:lastRowFirstColumn="0" w:lastRowLastColumn="0"/>
              <w:rPr>
                <w:rFonts w:eastAsiaTheme="minorHAnsi"/>
                <w:lang w:val="es-VE" w:eastAsia="en-US"/>
              </w:rPr>
            </w:pPr>
            <w:r>
              <w:rPr>
                <w:rFonts w:eastAsiaTheme="minorHAnsi"/>
                <w:lang w:val="es-VE" w:eastAsia="en-US"/>
              </w:rPr>
              <w:t xml:space="preserve">Espiritualidad </w:t>
            </w:r>
          </w:p>
        </w:tc>
      </w:tr>
      <w:tr w:rsidR="00CA09C4" w:rsidTr="00E137EC">
        <w:trPr>
          <w:cnfStyle w:val="000000100000" w:firstRow="0" w:lastRow="0" w:firstColumn="0" w:lastColumn="0" w:oddVBand="0" w:evenVBand="0" w:oddHBand="1" w:evenHBand="0" w:firstRowFirstColumn="0" w:firstRowLastColumn="0" w:lastRowFirstColumn="0" w:lastRowLastColumn="0"/>
          <w:trHeight w:val="2553"/>
        </w:trPr>
        <w:tc>
          <w:tcPr>
            <w:cnfStyle w:val="001000000000" w:firstRow="0" w:lastRow="0" w:firstColumn="1" w:lastColumn="0" w:oddVBand="0" w:evenVBand="0" w:oddHBand="0" w:evenHBand="0" w:firstRowFirstColumn="0" w:firstRowLastColumn="0" w:lastRowFirstColumn="0" w:lastRowLastColumn="0"/>
            <w:tcW w:w="2369" w:type="dxa"/>
          </w:tcPr>
          <w:p w:rsidR="00CA09C4" w:rsidRPr="00DB3993" w:rsidRDefault="00CA09C4" w:rsidP="00382009">
            <w:pPr>
              <w:tabs>
                <w:tab w:val="left" w:pos="3608"/>
              </w:tabs>
              <w:jc w:val="both"/>
              <w:rPr>
                <w:rFonts w:eastAsiaTheme="minorHAnsi"/>
                <w:b w:val="0"/>
                <w:lang w:val="es-VE" w:eastAsia="en-US"/>
              </w:rPr>
            </w:pPr>
            <w:r w:rsidRPr="00382009">
              <w:rPr>
                <w:rFonts w:eastAsiaTheme="minorEastAsia"/>
                <w:b w:val="0"/>
                <w:color w:val="000000" w:themeColor="dark1"/>
                <w:kern w:val="24"/>
                <w:lang w:val="es-VE" w:eastAsia="es-VE"/>
              </w:rPr>
              <w:t>Tenía unos panas que con ellos empecé a tener malas conductas eran mayores que yo empecé por curiosidad a saber lo que era robar.</w:t>
            </w:r>
          </w:p>
          <w:p w:rsidR="00CA09C4" w:rsidRPr="00DB3993" w:rsidRDefault="00CA09C4" w:rsidP="00382009">
            <w:pPr>
              <w:tabs>
                <w:tab w:val="left" w:pos="3608"/>
              </w:tabs>
              <w:jc w:val="both"/>
              <w:rPr>
                <w:rFonts w:eastAsiaTheme="minorHAnsi"/>
                <w:b w:val="0"/>
                <w:lang w:val="es-VE" w:eastAsia="en-US"/>
              </w:rPr>
            </w:pPr>
          </w:p>
          <w:p w:rsidR="00CA09C4" w:rsidRPr="00CA09C4" w:rsidRDefault="00CA09C4" w:rsidP="00382009">
            <w:pPr>
              <w:tabs>
                <w:tab w:val="left" w:pos="3608"/>
              </w:tabs>
              <w:rPr>
                <w:rFonts w:eastAsiaTheme="minorHAnsi"/>
                <w:lang w:val="es-VE" w:eastAsia="en-US"/>
              </w:rPr>
            </w:pPr>
          </w:p>
        </w:tc>
        <w:tc>
          <w:tcPr>
            <w:tcW w:w="2013" w:type="dxa"/>
          </w:tcPr>
          <w:p w:rsidR="00CA09C4" w:rsidRPr="00CA09C4" w:rsidRDefault="00CA09C4" w:rsidP="00382009">
            <w:pPr>
              <w:jc w:val="both"/>
              <w:cnfStyle w:val="000000100000" w:firstRow="0" w:lastRow="0" w:firstColumn="0" w:lastColumn="0" w:oddVBand="0" w:evenVBand="0" w:oddHBand="1" w:evenHBand="0" w:firstRowFirstColumn="0" w:firstRowLastColumn="0" w:lastRowFirstColumn="0" w:lastRowLastColumn="0"/>
              <w:rPr>
                <w:rFonts w:eastAsiaTheme="minorHAnsi"/>
                <w:lang w:val="es-VE" w:eastAsia="en-US"/>
              </w:rPr>
            </w:pPr>
            <w:r w:rsidRPr="00CA09C4">
              <w:rPr>
                <w:rFonts w:eastAsiaTheme="minorHAnsi"/>
                <w:lang w:val="es-VE" w:eastAsia="en-US"/>
              </w:rPr>
              <w:t>Por problemas familiares me tuve que ir de la casa y vivir en la calle brincando de una casa para otra como quien dice sobre viviendo.</w:t>
            </w:r>
          </w:p>
        </w:tc>
        <w:tc>
          <w:tcPr>
            <w:tcW w:w="2994" w:type="dxa"/>
          </w:tcPr>
          <w:p w:rsidR="00CA09C4" w:rsidRPr="00CA09C4" w:rsidRDefault="00CA09C4" w:rsidP="00382009">
            <w:pPr>
              <w:tabs>
                <w:tab w:val="left" w:pos="3608"/>
              </w:tabs>
              <w:cnfStyle w:val="000000100000" w:firstRow="0" w:lastRow="0" w:firstColumn="0" w:lastColumn="0" w:oddVBand="0" w:evenVBand="0" w:oddHBand="1" w:evenHBand="0" w:firstRowFirstColumn="0" w:firstRowLastColumn="0" w:lastRowFirstColumn="0" w:lastRowLastColumn="0"/>
              <w:rPr>
                <w:rFonts w:eastAsiaTheme="minorHAnsi"/>
                <w:lang w:val="es-VE" w:eastAsia="en-US"/>
              </w:rPr>
            </w:pPr>
            <w:r w:rsidRPr="00382009">
              <w:rPr>
                <w:rFonts w:eastAsiaTheme="minorEastAsia"/>
                <w:bCs/>
                <w:color w:val="000000" w:themeColor="dark1"/>
                <w:kern w:val="24"/>
                <w:lang w:val="es-VE" w:eastAsia="es-VE"/>
              </w:rPr>
              <w:t>Bueno me tocó trabajar de pasar trabajo más la vagancia  y el sueldo no me alcanzaba me dedique a echar vaina, robar y bueno tuve mi consecuencia.</w:t>
            </w:r>
          </w:p>
        </w:tc>
        <w:tc>
          <w:tcPr>
            <w:tcW w:w="2615" w:type="dxa"/>
          </w:tcPr>
          <w:p w:rsidR="00CA09C4" w:rsidRPr="00CA09C4" w:rsidRDefault="00CA09C4" w:rsidP="00382009">
            <w:pPr>
              <w:tabs>
                <w:tab w:val="left" w:pos="3608"/>
              </w:tabs>
              <w:cnfStyle w:val="000000100000" w:firstRow="0" w:lastRow="0" w:firstColumn="0" w:lastColumn="0" w:oddVBand="0" w:evenVBand="0" w:oddHBand="1" w:evenHBand="0" w:firstRowFirstColumn="0" w:firstRowLastColumn="0" w:lastRowFirstColumn="0" w:lastRowLastColumn="0"/>
              <w:rPr>
                <w:rFonts w:eastAsiaTheme="minorHAnsi"/>
                <w:lang w:val="es-VE" w:eastAsia="en-US"/>
              </w:rPr>
            </w:pPr>
            <w:r w:rsidRPr="00382009">
              <w:rPr>
                <w:rFonts w:eastAsiaTheme="minorEastAsia"/>
                <w:bCs/>
                <w:color w:val="000000" w:themeColor="dark1"/>
                <w:kern w:val="24"/>
                <w:lang w:val="es-VE" w:eastAsia="es-VE"/>
              </w:rPr>
              <w:t>DIOS ES GRANDE y Dios sabe lo que uno hace y  lo que no hace y bueno aquí estamos para adelante yo que se esto no se lo deseo a nadie estar preso</w:t>
            </w:r>
          </w:p>
        </w:tc>
      </w:tr>
      <w:tr w:rsidR="00CA09C4" w:rsidRPr="00CA09C4" w:rsidTr="00E137EC">
        <w:trPr>
          <w:trHeight w:val="2115"/>
        </w:trPr>
        <w:tc>
          <w:tcPr>
            <w:cnfStyle w:val="001000000000" w:firstRow="0" w:lastRow="0" w:firstColumn="1" w:lastColumn="0" w:oddVBand="0" w:evenVBand="0" w:oddHBand="0" w:evenHBand="0" w:firstRowFirstColumn="0" w:firstRowLastColumn="0" w:lastRowFirstColumn="0" w:lastRowLastColumn="0"/>
            <w:tcW w:w="2369" w:type="dxa"/>
          </w:tcPr>
          <w:p w:rsidR="00CA09C4" w:rsidRPr="00DB3993" w:rsidRDefault="00CA09C4" w:rsidP="00CA09C4">
            <w:pPr>
              <w:tabs>
                <w:tab w:val="left" w:pos="3608"/>
              </w:tabs>
              <w:jc w:val="both"/>
              <w:rPr>
                <w:rFonts w:eastAsiaTheme="minorHAnsi"/>
                <w:b w:val="0"/>
                <w:lang w:val="es-VE" w:eastAsia="en-US"/>
              </w:rPr>
            </w:pPr>
            <w:r w:rsidRPr="00382009">
              <w:rPr>
                <w:rFonts w:eastAsiaTheme="minorEastAsia"/>
                <w:b w:val="0"/>
                <w:color w:val="000000" w:themeColor="dark1"/>
                <w:kern w:val="24"/>
                <w:lang w:val="es-VE" w:eastAsia="es-VE"/>
              </w:rPr>
              <w:t xml:space="preserve">De </w:t>
            </w:r>
            <w:r w:rsidRPr="00DB3993">
              <w:rPr>
                <w:rFonts w:eastAsiaTheme="minorEastAsia"/>
                <w:b w:val="0"/>
                <w:bCs w:val="0"/>
                <w:color w:val="000000" w:themeColor="dark1"/>
                <w:kern w:val="24"/>
                <w:lang w:val="es-VE" w:eastAsia="es-VE"/>
              </w:rPr>
              <w:t>mí</w:t>
            </w:r>
            <w:r w:rsidRPr="00382009">
              <w:rPr>
                <w:rFonts w:eastAsiaTheme="minorEastAsia"/>
                <w:b w:val="0"/>
                <w:color w:val="000000" w:themeColor="dark1"/>
                <w:kern w:val="24"/>
                <w:lang w:val="es-VE" w:eastAsia="es-VE"/>
              </w:rPr>
              <w:t xml:space="preserve"> se escucha los comentarios ese chamito se </w:t>
            </w:r>
            <w:r w:rsidRPr="00DB3993">
              <w:rPr>
                <w:rFonts w:eastAsiaTheme="minorEastAsia"/>
                <w:b w:val="0"/>
                <w:bCs w:val="0"/>
                <w:color w:val="000000" w:themeColor="dark1"/>
                <w:kern w:val="24"/>
                <w:lang w:val="es-VE" w:eastAsia="es-VE"/>
              </w:rPr>
              <w:t>arregló</w:t>
            </w:r>
            <w:r w:rsidRPr="00382009">
              <w:rPr>
                <w:rFonts w:eastAsiaTheme="minorEastAsia"/>
                <w:b w:val="0"/>
                <w:color w:val="000000" w:themeColor="dark1"/>
                <w:kern w:val="24"/>
                <w:lang w:val="es-VE" w:eastAsia="es-VE"/>
              </w:rPr>
              <w:t xml:space="preserve">  </w:t>
            </w:r>
            <w:r w:rsidRPr="00DB3993">
              <w:rPr>
                <w:rFonts w:eastAsiaTheme="minorEastAsia"/>
                <w:b w:val="0"/>
                <w:bCs w:val="0"/>
                <w:color w:val="000000" w:themeColor="dark1"/>
                <w:kern w:val="24"/>
                <w:lang w:val="es-VE" w:eastAsia="es-VE"/>
              </w:rPr>
              <w:t>está</w:t>
            </w:r>
            <w:r w:rsidRPr="00382009">
              <w:rPr>
                <w:rFonts w:eastAsiaTheme="minorEastAsia"/>
                <w:b w:val="0"/>
                <w:color w:val="000000" w:themeColor="dark1"/>
                <w:kern w:val="24"/>
                <w:lang w:val="es-VE" w:eastAsia="es-VE"/>
              </w:rPr>
              <w:t xml:space="preserve"> chambeando  no se ve por </w:t>
            </w:r>
            <w:r w:rsidRPr="00DB3993">
              <w:rPr>
                <w:rFonts w:eastAsiaTheme="minorEastAsia"/>
                <w:b w:val="0"/>
                <w:bCs w:val="0"/>
                <w:color w:val="000000" w:themeColor="dark1"/>
                <w:kern w:val="24"/>
                <w:lang w:val="es-VE" w:eastAsia="es-VE"/>
              </w:rPr>
              <w:t>ahí</w:t>
            </w:r>
            <w:r w:rsidRPr="00382009">
              <w:rPr>
                <w:rFonts w:eastAsiaTheme="minorEastAsia"/>
                <w:b w:val="0"/>
                <w:color w:val="000000" w:themeColor="dark1"/>
                <w:kern w:val="24"/>
                <w:lang w:val="es-VE" w:eastAsia="es-VE"/>
              </w:rPr>
              <w:t xml:space="preserve"> en la calle horita trabajo en una contrata gracias a Dios humildemente ganando poquito pero sé que    gano algo.</w:t>
            </w:r>
          </w:p>
          <w:p w:rsidR="00CA09C4" w:rsidRPr="00DB3993" w:rsidRDefault="00CA09C4" w:rsidP="00CA09C4">
            <w:pPr>
              <w:tabs>
                <w:tab w:val="left" w:pos="3608"/>
              </w:tabs>
              <w:jc w:val="both"/>
              <w:rPr>
                <w:rFonts w:eastAsiaTheme="minorHAnsi"/>
                <w:b w:val="0"/>
                <w:lang w:val="es-VE" w:eastAsia="en-US"/>
              </w:rPr>
            </w:pPr>
          </w:p>
          <w:p w:rsidR="00CA09C4" w:rsidRPr="00CA09C4" w:rsidRDefault="00CA09C4" w:rsidP="00CA09C4">
            <w:pPr>
              <w:tabs>
                <w:tab w:val="left" w:pos="3608"/>
              </w:tabs>
              <w:jc w:val="both"/>
              <w:rPr>
                <w:rFonts w:eastAsiaTheme="minorHAnsi"/>
                <w:lang w:val="es-VE" w:eastAsia="en-US"/>
              </w:rPr>
            </w:pPr>
          </w:p>
          <w:p w:rsidR="00CA09C4" w:rsidRPr="00CA09C4" w:rsidRDefault="00CA09C4" w:rsidP="00CA09C4">
            <w:pPr>
              <w:tabs>
                <w:tab w:val="left" w:pos="3608"/>
              </w:tabs>
              <w:jc w:val="both"/>
              <w:rPr>
                <w:rFonts w:eastAsiaTheme="minorHAnsi"/>
                <w:lang w:val="es-VE" w:eastAsia="en-US"/>
              </w:rPr>
            </w:pPr>
          </w:p>
          <w:p w:rsidR="00CA09C4" w:rsidRPr="00CA09C4" w:rsidRDefault="00CA09C4" w:rsidP="00CA09C4">
            <w:pPr>
              <w:tabs>
                <w:tab w:val="left" w:pos="3608"/>
              </w:tabs>
              <w:jc w:val="both"/>
              <w:rPr>
                <w:rFonts w:eastAsiaTheme="minorHAnsi"/>
                <w:lang w:val="es-VE" w:eastAsia="en-US"/>
              </w:rPr>
            </w:pPr>
          </w:p>
        </w:tc>
        <w:tc>
          <w:tcPr>
            <w:tcW w:w="2013" w:type="dxa"/>
          </w:tcPr>
          <w:p w:rsidR="00382009" w:rsidRPr="00382009" w:rsidRDefault="00CA09C4" w:rsidP="00CA09C4">
            <w:pPr>
              <w:jc w:val="both"/>
              <w:cnfStyle w:val="000000000000" w:firstRow="0" w:lastRow="0" w:firstColumn="0" w:lastColumn="0" w:oddVBand="0" w:evenVBand="0" w:oddHBand="0" w:evenHBand="0" w:firstRowFirstColumn="0" w:firstRowLastColumn="0" w:lastRowFirstColumn="0" w:lastRowLastColumn="0"/>
              <w:rPr>
                <w:lang w:val="es-VE" w:eastAsia="es-VE"/>
              </w:rPr>
            </w:pPr>
            <w:r w:rsidRPr="00382009">
              <w:rPr>
                <w:rFonts w:eastAsia="DejaVu Sans"/>
                <w:bCs/>
                <w:color w:val="000000" w:themeColor="dark1"/>
                <w:kern w:val="24"/>
                <w:lang w:val="es-VE" w:eastAsia="es-VE"/>
              </w:rPr>
              <w:t xml:space="preserve"> Echándole pichón con la mujer y el carajito que siempre me han estado apoyando pues, la familia aquí en la calle muchos agradecidos que confiaron en mí.</w:t>
            </w:r>
          </w:p>
        </w:tc>
        <w:tc>
          <w:tcPr>
            <w:tcW w:w="2994" w:type="dxa"/>
          </w:tcPr>
          <w:p w:rsidR="00CA09C4" w:rsidRPr="00CA09C4" w:rsidRDefault="00CA09C4" w:rsidP="00CA09C4">
            <w:pPr>
              <w:tabs>
                <w:tab w:val="left" w:pos="3608"/>
              </w:tabs>
              <w:jc w:val="both"/>
              <w:cnfStyle w:val="000000000000" w:firstRow="0" w:lastRow="0" w:firstColumn="0" w:lastColumn="0" w:oddVBand="0" w:evenVBand="0" w:oddHBand="0" w:evenHBand="0" w:firstRowFirstColumn="0" w:firstRowLastColumn="0" w:lastRowFirstColumn="0" w:lastRowLastColumn="0"/>
              <w:rPr>
                <w:rFonts w:eastAsiaTheme="minorHAnsi"/>
                <w:lang w:val="es-VE" w:eastAsia="en-US"/>
              </w:rPr>
            </w:pPr>
            <w:r w:rsidRPr="00382009">
              <w:rPr>
                <w:rFonts w:eastAsia="DejaVu Sans"/>
                <w:bCs/>
                <w:color w:val="000000" w:themeColor="dark1"/>
                <w:kern w:val="24"/>
                <w:lang w:val="es-VE" w:eastAsia="es-VE"/>
              </w:rPr>
              <w:t>Bueno les doy un consejo a los jóvenes que vean el mundo diferente que no piensen que porque aquel hizo yo voy hacer que no vean las cosas fáciles que lo más fácil sale difícil.</w:t>
            </w:r>
          </w:p>
        </w:tc>
        <w:tc>
          <w:tcPr>
            <w:tcW w:w="2615" w:type="dxa"/>
          </w:tcPr>
          <w:p w:rsidR="00CA09C4" w:rsidRPr="00CA09C4" w:rsidRDefault="00CA09C4" w:rsidP="00CA09C4">
            <w:pPr>
              <w:ind w:firstLine="708"/>
              <w:jc w:val="both"/>
              <w:cnfStyle w:val="000000000000" w:firstRow="0" w:lastRow="0" w:firstColumn="0" w:lastColumn="0" w:oddVBand="0" w:evenVBand="0" w:oddHBand="0" w:evenHBand="0" w:firstRowFirstColumn="0" w:firstRowLastColumn="0" w:lastRowFirstColumn="0" w:lastRowLastColumn="0"/>
              <w:rPr>
                <w:rFonts w:eastAsiaTheme="minorHAnsi"/>
                <w:lang w:val="es-VE" w:eastAsia="en-US"/>
              </w:rPr>
            </w:pPr>
            <w:r w:rsidRPr="00382009">
              <w:rPr>
                <w:rFonts w:eastAsia="DejaVu Sans"/>
                <w:bCs/>
                <w:color w:val="000000" w:themeColor="dark1"/>
                <w:kern w:val="24"/>
                <w:lang w:val="es-VE" w:eastAsia="es-VE"/>
              </w:rPr>
              <w:t>Gracias a Dios porque  que siempre vio para bajo y dijo bueno ya está listo bueno hasta aquí llego tu castigo  vete pa afuera me siento muy bien agradable aquí en la calle en mi chamba aquí tranquilito</w:t>
            </w:r>
          </w:p>
        </w:tc>
      </w:tr>
    </w:tbl>
    <w:p w:rsidR="00382009" w:rsidRDefault="00382009" w:rsidP="00C7321A">
      <w:pPr>
        <w:spacing w:after="200" w:line="360" w:lineRule="auto"/>
        <w:rPr>
          <w:rFonts w:eastAsiaTheme="minorHAnsi"/>
          <w:b/>
          <w:lang w:val="es-VE" w:eastAsia="en-US"/>
        </w:rPr>
      </w:pPr>
    </w:p>
    <w:p w:rsidR="00382009" w:rsidRDefault="00382009" w:rsidP="00C7321A">
      <w:pPr>
        <w:spacing w:after="200" w:line="360" w:lineRule="auto"/>
        <w:rPr>
          <w:rFonts w:eastAsiaTheme="minorHAnsi"/>
          <w:b/>
          <w:lang w:val="es-VE" w:eastAsia="en-US"/>
        </w:rPr>
      </w:pPr>
    </w:p>
    <w:p w:rsidR="00382009" w:rsidRDefault="00382009" w:rsidP="00C7321A">
      <w:pPr>
        <w:spacing w:after="200" w:line="360" w:lineRule="auto"/>
        <w:rPr>
          <w:rFonts w:eastAsiaTheme="minorHAnsi"/>
          <w:b/>
          <w:lang w:val="es-VE" w:eastAsia="en-US"/>
        </w:rPr>
      </w:pPr>
    </w:p>
    <w:p w:rsidR="00382009" w:rsidRDefault="00382009" w:rsidP="00C7321A">
      <w:pPr>
        <w:spacing w:after="200" w:line="360" w:lineRule="auto"/>
        <w:rPr>
          <w:rFonts w:eastAsiaTheme="minorHAnsi"/>
          <w:b/>
          <w:lang w:val="es-VE" w:eastAsia="en-US"/>
        </w:rPr>
      </w:pPr>
    </w:p>
    <w:p w:rsidR="00382009" w:rsidRDefault="00382009" w:rsidP="00C7321A">
      <w:pPr>
        <w:spacing w:after="200" w:line="360" w:lineRule="auto"/>
        <w:rPr>
          <w:rFonts w:eastAsiaTheme="minorHAnsi"/>
          <w:b/>
          <w:lang w:val="es-VE" w:eastAsia="en-US"/>
        </w:rPr>
      </w:pPr>
    </w:p>
    <w:p w:rsidR="00DB3993" w:rsidRDefault="00DB3993" w:rsidP="00C7321A">
      <w:pPr>
        <w:spacing w:after="200" w:line="360" w:lineRule="auto"/>
        <w:rPr>
          <w:rFonts w:eastAsiaTheme="minorHAnsi"/>
          <w:b/>
          <w:lang w:val="es-VE" w:eastAsia="en-US"/>
        </w:rPr>
      </w:pPr>
    </w:p>
    <w:p w:rsidR="00382009" w:rsidRPr="00C7321A" w:rsidRDefault="00382009" w:rsidP="00C7321A">
      <w:pPr>
        <w:spacing w:after="200" w:line="360" w:lineRule="auto"/>
        <w:rPr>
          <w:rFonts w:eastAsiaTheme="minorHAnsi"/>
          <w:b/>
          <w:lang w:val="es-VE" w:eastAsia="en-US"/>
        </w:rPr>
      </w:pPr>
    </w:p>
    <w:p w:rsidR="00C7321A" w:rsidRPr="00C7321A" w:rsidRDefault="00C7321A" w:rsidP="00C7321A">
      <w:pPr>
        <w:spacing w:after="200" w:line="360" w:lineRule="auto"/>
        <w:ind w:firstLine="708"/>
        <w:rPr>
          <w:rFonts w:eastAsiaTheme="minorHAnsi"/>
          <w:b/>
          <w:lang w:val="es-VE" w:eastAsia="en-US"/>
        </w:rPr>
      </w:pPr>
      <w:r w:rsidRPr="00C7321A">
        <w:rPr>
          <w:rFonts w:eastAsiaTheme="minorHAnsi"/>
          <w:b/>
          <w:lang w:val="es-VE" w:eastAsia="en-US"/>
        </w:rPr>
        <w:t xml:space="preserve">Contrastación  </w:t>
      </w:r>
    </w:p>
    <w:p w:rsidR="00C7321A" w:rsidRP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Luego de la categorización donde se determinó que la mayor motivación que le ayudo a dar un cambio positivo en su vida, fue el apoyo incondicional brindado por parte de sus familiares, existen otros factores influyentes, sin embargo estos fueron los más resaltantes. Seguidamente se realizó una contrastación entre los resultados que arrojo lo anterior y las teorías que apoyan esta investigación.</w:t>
      </w:r>
    </w:p>
    <w:p w:rsidR="00C7321A" w:rsidRPr="00C7321A" w:rsidRDefault="00C7321A" w:rsidP="00C7321A">
      <w:pPr>
        <w:spacing w:after="200" w:line="360" w:lineRule="auto"/>
        <w:ind w:firstLine="708"/>
        <w:jc w:val="both"/>
        <w:rPr>
          <w:rFonts w:eastAsiaTheme="minorHAnsi"/>
          <w:lang w:val="es-VE" w:eastAsia="en-US"/>
        </w:rPr>
      </w:pPr>
    </w:p>
    <w:tbl>
      <w:tblPr>
        <w:tblStyle w:val="Tablaconcuadrcula"/>
        <w:tblW w:w="0" w:type="auto"/>
        <w:tblLook w:val="04A0" w:firstRow="1" w:lastRow="0" w:firstColumn="1" w:lastColumn="0" w:noHBand="0" w:noVBand="1"/>
      </w:tblPr>
      <w:tblGrid>
        <w:gridCol w:w="2883"/>
        <w:gridCol w:w="2470"/>
        <w:gridCol w:w="3119"/>
      </w:tblGrid>
      <w:tr w:rsidR="00C7321A" w:rsidRPr="00C7321A" w:rsidTr="00C7321A">
        <w:trPr>
          <w:trHeight w:val="194"/>
        </w:trPr>
        <w:tc>
          <w:tcPr>
            <w:tcW w:w="2883" w:type="dxa"/>
          </w:tcPr>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 xml:space="preserve">Categorías </w:t>
            </w:r>
          </w:p>
        </w:tc>
        <w:tc>
          <w:tcPr>
            <w:tcW w:w="2470" w:type="dxa"/>
          </w:tcPr>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 xml:space="preserve">Bases teóricas </w:t>
            </w:r>
          </w:p>
        </w:tc>
        <w:tc>
          <w:tcPr>
            <w:tcW w:w="3119" w:type="dxa"/>
          </w:tcPr>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Contrastación teórica</w:t>
            </w:r>
          </w:p>
        </w:tc>
      </w:tr>
      <w:tr w:rsidR="00C7321A" w:rsidRPr="00C7321A" w:rsidTr="00C7321A">
        <w:trPr>
          <w:trHeight w:val="5236"/>
        </w:trPr>
        <w:tc>
          <w:tcPr>
            <w:tcW w:w="2883" w:type="dxa"/>
          </w:tcPr>
          <w:p w:rsidR="00C7321A" w:rsidRPr="00C7321A" w:rsidRDefault="00C7321A" w:rsidP="00C7321A">
            <w:pPr>
              <w:spacing w:line="360" w:lineRule="auto"/>
              <w:jc w:val="both"/>
              <w:rPr>
                <w:rFonts w:ascii="Arial" w:eastAsia="Calibri" w:hAnsi="Arial" w:cs="Arial"/>
                <w:b/>
                <w:bCs/>
                <w:color w:val="000000" w:themeColor="text1"/>
                <w:kern w:val="24"/>
                <w:lang w:val="es-VE" w:eastAsia="es-VE"/>
              </w:rPr>
            </w:pPr>
            <w:r w:rsidRPr="00C7321A">
              <w:rPr>
                <w:rFonts w:ascii="Arial" w:eastAsia="Calibri" w:hAnsi="Arial" w:cs="Arial"/>
                <w:b/>
                <w:bCs/>
                <w:color w:val="000000" w:themeColor="text1"/>
                <w:kern w:val="24"/>
                <w:lang w:val="es-VE" w:eastAsia="es-VE"/>
              </w:rPr>
              <w:t xml:space="preserve"> </w:t>
            </w:r>
          </w:p>
          <w:p w:rsidR="00C7321A" w:rsidRPr="00C7321A" w:rsidRDefault="00C7321A" w:rsidP="00C7321A">
            <w:pPr>
              <w:spacing w:line="360" w:lineRule="auto"/>
              <w:jc w:val="both"/>
              <w:rPr>
                <w:rFonts w:eastAsiaTheme="minorHAnsi"/>
                <w:lang w:eastAsia="en-US"/>
              </w:rPr>
            </w:pPr>
            <w:r w:rsidRPr="00C7321A">
              <w:rPr>
                <w:rFonts w:eastAsiaTheme="minorHAnsi"/>
                <w:bCs/>
                <w:lang w:eastAsia="en-US"/>
              </w:rPr>
              <w:t xml:space="preserve">Relación social: Por ausencia de atención y apoyo familiar, lo que trajo como consecuencia la falta de afianzar su personalidad fue víctima de la manipulación de jóvenes que ya habían vivido situaciones delictivas. </w:t>
            </w:r>
          </w:p>
          <w:p w:rsidR="00C7321A" w:rsidRPr="00C7321A" w:rsidRDefault="00C7321A" w:rsidP="00C7321A">
            <w:pPr>
              <w:spacing w:line="360" w:lineRule="auto"/>
              <w:jc w:val="both"/>
              <w:rPr>
                <w:rFonts w:eastAsiaTheme="minorHAnsi"/>
                <w:lang w:eastAsia="en-US"/>
              </w:rPr>
            </w:pPr>
          </w:p>
        </w:tc>
        <w:tc>
          <w:tcPr>
            <w:tcW w:w="2470" w:type="dxa"/>
          </w:tcPr>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Vygotsky sostiene que “el aprendizaje es una forma de apropiación de la herencia cultural disponible, no solo es un proceso individual de asimilación. La interacción social es el origen y el motor del aprendizaje”</w:t>
            </w: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ind w:firstLine="708"/>
              <w:rPr>
                <w:rFonts w:eastAsiaTheme="minorHAnsi"/>
                <w:lang w:val="es-VE" w:eastAsia="en-US"/>
              </w:rPr>
            </w:pPr>
          </w:p>
        </w:tc>
        <w:tc>
          <w:tcPr>
            <w:tcW w:w="3119" w:type="dxa"/>
          </w:tcPr>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La teoría de Vygotsky se basa principalmente en el aprendizaje sociocultural de cada individuo y por lo tanto en el medio en el cual se desarrolla. Por ende es posible que cada cultura pueda transmitir creencias, valores. Tal como lo expresa nuestro historiador, es a través del entorno donde se desenvuelve que se inicia en el ámbito delictivo.</w:t>
            </w:r>
          </w:p>
        </w:tc>
      </w:tr>
      <w:tr w:rsidR="00C7321A" w:rsidRPr="00C7321A" w:rsidTr="00C7321A">
        <w:trPr>
          <w:trHeight w:val="2531"/>
        </w:trPr>
        <w:tc>
          <w:tcPr>
            <w:tcW w:w="2883" w:type="dxa"/>
            <w:tcBorders>
              <w:top w:val="single" w:sz="4" w:space="0" w:color="auto"/>
            </w:tcBorders>
          </w:tcPr>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Relación de pareja:</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Otro factor influyente en su vida para cambiar, reconoce que ella fue su mayor motivación para el logro de su reinserción social</w:t>
            </w:r>
          </w:p>
        </w:tc>
        <w:tc>
          <w:tcPr>
            <w:tcW w:w="2470" w:type="dxa"/>
            <w:tcBorders>
              <w:top w:val="single" w:sz="4" w:space="0" w:color="auto"/>
            </w:tcBorders>
          </w:tcPr>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Maslow resalta “pero la frustración de estas necesidades produce sentimientos de inferioridad de debilidad y desamparo”.</w:t>
            </w: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 xml:space="preserve"> </w:t>
            </w:r>
          </w:p>
          <w:p w:rsidR="00C7321A" w:rsidRPr="00C7321A" w:rsidRDefault="00C7321A" w:rsidP="00C7321A">
            <w:pPr>
              <w:spacing w:line="360" w:lineRule="auto"/>
              <w:ind w:firstLine="708"/>
              <w:rPr>
                <w:rFonts w:eastAsiaTheme="minorHAnsi"/>
                <w:lang w:val="es-VE" w:eastAsia="en-US"/>
              </w:rPr>
            </w:pPr>
          </w:p>
        </w:tc>
        <w:tc>
          <w:tcPr>
            <w:tcW w:w="3119" w:type="dxa"/>
          </w:tcPr>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El teórico refleja que toda persona tiene el deseo de sentir el afecto de sus semejantes lo cual fue un motivo para el historiador emerger del ámbito delictivo, por el contrario el individuo puede sentirse menospreciado así mismo y esto conlleva a un desequilibrio emocional y producir estos actos delictivos.</w:t>
            </w:r>
          </w:p>
        </w:tc>
      </w:tr>
      <w:tr w:rsidR="00C7321A" w:rsidRPr="00C7321A" w:rsidTr="00C7321A">
        <w:trPr>
          <w:trHeight w:val="2140"/>
        </w:trPr>
        <w:tc>
          <w:tcPr>
            <w:tcW w:w="2883" w:type="dxa"/>
          </w:tcPr>
          <w:p w:rsidR="00C7321A" w:rsidRPr="00C7321A" w:rsidRDefault="00C7321A" w:rsidP="00C7321A">
            <w:pPr>
              <w:spacing w:line="360" w:lineRule="auto"/>
              <w:jc w:val="both"/>
              <w:rPr>
                <w:rFonts w:eastAsiaTheme="minorHAnsi"/>
                <w:lang w:val="es-VE" w:eastAsia="en-US"/>
              </w:rPr>
            </w:pPr>
          </w:p>
          <w:p w:rsidR="00C7321A" w:rsidRPr="004D7C20" w:rsidRDefault="00C7321A" w:rsidP="00C7321A">
            <w:pPr>
              <w:spacing w:line="360" w:lineRule="auto"/>
              <w:jc w:val="both"/>
              <w:rPr>
                <w:rFonts w:eastAsiaTheme="minorHAnsi"/>
                <w:lang w:val="es-VE" w:eastAsia="en-US"/>
              </w:rPr>
            </w:pPr>
            <w:r w:rsidRPr="004D7C20">
              <w:rPr>
                <w:rFonts w:eastAsiaTheme="minorHAnsi"/>
                <w:lang w:val="es-VE" w:eastAsia="en-US"/>
              </w:rPr>
              <w:t>Relación familiar social: reconoce el apoyo incondicional que recibe de la familia de su esposa, y su mama  e identifica que sus compañeros algunos no le brindaron ninguna ayuda.</w:t>
            </w:r>
          </w:p>
          <w:p w:rsidR="00C7321A" w:rsidRPr="004D7C20" w:rsidRDefault="00C7321A" w:rsidP="00C7321A">
            <w:pPr>
              <w:spacing w:line="360" w:lineRule="auto"/>
              <w:jc w:val="both"/>
              <w:rPr>
                <w:rFonts w:eastAsiaTheme="minorHAnsi"/>
                <w:lang w:val="es-VE" w:eastAsia="en-US"/>
              </w:rPr>
            </w:pPr>
          </w:p>
          <w:p w:rsidR="00C7321A" w:rsidRPr="004D7C20" w:rsidRDefault="00C7321A" w:rsidP="00C7321A">
            <w:pPr>
              <w:spacing w:line="360" w:lineRule="auto"/>
              <w:jc w:val="both"/>
              <w:rPr>
                <w:rFonts w:eastAsiaTheme="minorHAnsi"/>
                <w:lang w:val="es-VE" w:eastAsia="en-US"/>
              </w:rPr>
            </w:pPr>
            <w:r w:rsidRPr="004D7C20">
              <w:rPr>
                <w:rFonts w:eastAsiaTheme="minorHAnsi"/>
                <w:lang w:val="es-VE" w:eastAsia="en-US"/>
              </w:rPr>
              <w:t xml:space="preserve">Motivación al logro: reconoce a las personas que  influyeron en su </w:t>
            </w:r>
            <w:r w:rsidR="004D7C20">
              <w:rPr>
                <w:rFonts w:eastAsiaTheme="minorHAnsi"/>
                <w:lang w:val="es-VE" w:eastAsia="en-US"/>
              </w:rPr>
              <w:t>reinserción social.</w:t>
            </w: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p>
        </w:tc>
        <w:tc>
          <w:tcPr>
            <w:tcW w:w="2470" w:type="dxa"/>
          </w:tcPr>
          <w:p w:rsidR="00C7321A" w:rsidRPr="00C7321A" w:rsidRDefault="00C7321A" w:rsidP="00C7321A">
            <w:pPr>
              <w:spacing w:line="360" w:lineRule="auto"/>
              <w:ind w:firstLine="708"/>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Maslow afirma “todas las personas de nuestra sociedad (salvo unas pocas excepciones patológicas) tienen necesidad o deseo de una valoración generalmente alta de sí mismo, con una base firme y estable; tienen necesidad de auto respeto o de autoestima y de la estima de otros.</w:t>
            </w:r>
          </w:p>
          <w:p w:rsidR="00C7321A" w:rsidRPr="00C7321A" w:rsidRDefault="00C7321A" w:rsidP="00C7321A">
            <w:pPr>
              <w:spacing w:line="360" w:lineRule="auto"/>
              <w:rPr>
                <w:rFonts w:eastAsiaTheme="minorHAnsi"/>
                <w:lang w:val="es-VE" w:eastAsia="en-US"/>
              </w:rPr>
            </w:pPr>
          </w:p>
        </w:tc>
        <w:tc>
          <w:tcPr>
            <w:tcW w:w="3119" w:type="dxa"/>
          </w:tcPr>
          <w:p w:rsidR="00C7321A" w:rsidRPr="00C7321A" w:rsidRDefault="00C7321A" w:rsidP="00C7321A">
            <w:pPr>
              <w:spacing w:line="360" w:lineRule="auto"/>
              <w:jc w:val="both"/>
              <w:rPr>
                <w:rFonts w:eastAsiaTheme="minorHAnsi"/>
                <w:lang w:val="es-VE" w:eastAsia="en-US"/>
              </w:rPr>
            </w:pP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Maslow hace énfasis en la necesidad que tiene el ser humano de recibir estima, aprecio, apoyo de otras personas para la obtención</w:t>
            </w:r>
          </w:p>
          <w:p w:rsidR="00C7321A" w:rsidRPr="00C7321A" w:rsidRDefault="00C7321A" w:rsidP="00C7321A">
            <w:pPr>
              <w:spacing w:line="360" w:lineRule="auto"/>
              <w:jc w:val="both"/>
              <w:rPr>
                <w:rFonts w:eastAsiaTheme="minorHAnsi"/>
                <w:lang w:val="es-VE" w:eastAsia="en-US"/>
              </w:rPr>
            </w:pPr>
            <w:r w:rsidRPr="00C7321A">
              <w:rPr>
                <w:rFonts w:eastAsiaTheme="minorHAnsi"/>
                <w:lang w:val="es-VE" w:eastAsia="en-US"/>
              </w:rPr>
              <w:t>de sus logros, es este caso el historiador manifiesta el apoyo por parte de sus familiares y en especial su esposa, abuela y Dios; siendo este el motiv</w:t>
            </w:r>
            <w:r w:rsidR="004D7C20">
              <w:rPr>
                <w:rFonts w:eastAsiaTheme="minorHAnsi"/>
                <w:lang w:val="es-VE" w:eastAsia="en-US"/>
              </w:rPr>
              <w:t>o más resaltante en la vida de J</w:t>
            </w:r>
            <w:r w:rsidRPr="00C7321A">
              <w:rPr>
                <w:rFonts w:eastAsiaTheme="minorHAnsi"/>
                <w:lang w:val="es-VE" w:eastAsia="en-US"/>
              </w:rPr>
              <w:t>honier Hernández para surgir y salir del mundo delictivo donde se estaba sumergido.</w:t>
            </w:r>
          </w:p>
          <w:p w:rsidR="00C7321A" w:rsidRPr="00C7321A" w:rsidRDefault="00C7321A" w:rsidP="00C7321A">
            <w:pPr>
              <w:spacing w:line="360" w:lineRule="auto"/>
              <w:jc w:val="both"/>
              <w:rPr>
                <w:rFonts w:eastAsiaTheme="minorHAnsi"/>
                <w:lang w:val="es-VE" w:eastAsia="en-US"/>
              </w:rPr>
            </w:pPr>
          </w:p>
        </w:tc>
      </w:tr>
    </w:tbl>
    <w:p w:rsidR="00C7321A" w:rsidRPr="00C7321A" w:rsidRDefault="00C7321A" w:rsidP="00C7321A">
      <w:pPr>
        <w:spacing w:after="200" w:line="360" w:lineRule="auto"/>
        <w:ind w:firstLine="708"/>
        <w:jc w:val="both"/>
        <w:rPr>
          <w:rFonts w:eastAsiaTheme="minorHAnsi"/>
          <w:b/>
          <w:lang w:val="es-VE" w:eastAsia="en-US"/>
        </w:rPr>
      </w:pPr>
    </w:p>
    <w:p w:rsidR="00C7321A" w:rsidRPr="00C7321A" w:rsidRDefault="00C7321A" w:rsidP="00C7321A">
      <w:pPr>
        <w:spacing w:after="200" w:line="360" w:lineRule="auto"/>
        <w:ind w:firstLine="708"/>
        <w:jc w:val="both"/>
        <w:rPr>
          <w:rFonts w:eastAsiaTheme="minorHAnsi"/>
          <w:b/>
          <w:lang w:val="es-VE" w:eastAsia="en-US"/>
        </w:rPr>
      </w:pPr>
    </w:p>
    <w:p w:rsidR="00C7321A" w:rsidRDefault="00C7321A" w:rsidP="00C7321A">
      <w:pPr>
        <w:spacing w:after="200" w:line="360" w:lineRule="auto"/>
        <w:ind w:firstLine="708"/>
        <w:jc w:val="both"/>
        <w:rPr>
          <w:rFonts w:eastAsiaTheme="minorHAnsi"/>
          <w:b/>
          <w:lang w:val="es-VE" w:eastAsia="en-US"/>
        </w:rPr>
      </w:pPr>
      <w:r w:rsidRPr="00C7321A">
        <w:rPr>
          <w:rFonts w:eastAsiaTheme="minorHAnsi"/>
          <w:b/>
          <w:lang w:val="es-VE" w:eastAsia="en-US"/>
        </w:rPr>
        <w:t xml:space="preserve">Teorización </w:t>
      </w:r>
    </w:p>
    <w:p w:rsidR="004D7C20" w:rsidRPr="00C7321A" w:rsidRDefault="004D7C20" w:rsidP="00C7321A">
      <w:pPr>
        <w:spacing w:after="200" w:line="360" w:lineRule="auto"/>
        <w:ind w:firstLine="708"/>
        <w:jc w:val="both"/>
        <w:rPr>
          <w:rFonts w:eastAsiaTheme="minorHAnsi"/>
          <w:b/>
          <w:lang w:val="es-VE" w:eastAsia="en-US"/>
        </w:rPr>
      </w:pPr>
    </w:p>
    <w:p w:rsid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El ex privado de libertad es una persona que ha permanecido por un tiempo en la cárcel debido a los actos delictivos que ha cometido, una realidad que día a día está afectando a miles de personas, todo a causa de factores internos como externos (poca motivación intrínseca y extrínseca, bajo apoyo familiar, escasos recursos económicos, relaciones sociales influyentes)  entre otros, pero las muertes por estos casos son elevados, por tal razón las personas viven con jóvenes delincuentes sienten miedos y temor ante la situación.</w:t>
      </w:r>
    </w:p>
    <w:p w:rsidR="004D7C20" w:rsidRPr="00C7321A" w:rsidRDefault="004D7C20" w:rsidP="00C7321A">
      <w:pPr>
        <w:spacing w:after="200" w:line="360" w:lineRule="auto"/>
        <w:ind w:firstLine="708"/>
        <w:jc w:val="both"/>
        <w:rPr>
          <w:rFonts w:eastAsiaTheme="minorHAnsi"/>
          <w:lang w:val="es-VE" w:eastAsia="en-US"/>
        </w:rPr>
      </w:pPr>
    </w:p>
    <w:p w:rsid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Para las personas que se encuentran en la situación de ser ex privados de libertad y que cuentan con el apoyo de seres importante en su vida para ser regenerados demuestran obtener  ese logro de ser reinsertados a la sociedad, para ellos Dios es un factor clave para supervivencia y afrontamiento de la situación, la confianza y creencia en un ser superior, ha permitido llevar la posición que tienen con serenidad, tranquilidad y calma, de esta manera no deprimirse ni sentirse culpables ante los hechos  y así poco a poco dejar de representar un factor de riesgo  ante la sociedad, la fe en Dios es sumamente primordial y necesaria, no solo para estas personas que han delinquido, sino en cada momento de nuestras vidas.</w:t>
      </w:r>
    </w:p>
    <w:p w:rsidR="004D7C20" w:rsidRPr="00C7321A" w:rsidRDefault="004D7C20" w:rsidP="00C7321A">
      <w:pPr>
        <w:spacing w:after="200" w:line="360" w:lineRule="auto"/>
        <w:ind w:firstLine="708"/>
        <w:jc w:val="both"/>
        <w:rPr>
          <w:rFonts w:eastAsiaTheme="minorHAnsi"/>
          <w:lang w:val="es-VE" w:eastAsia="en-US"/>
        </w:rPr>
      </w:pPr>
    </w:p>
    <w:p w:rsid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Para aquellas personas ex privadas de libertad que se sienten tranquilas y despojados de cualquier preocupación que distorsiones sus días, porque se siente segura de sí misma de sus habilidades y potencialidades, maslow explica exactamente en el tramo segundo de la pirámide de las necesidades, la necesidad de seguridad que resalta que habiendo satisfecho las necesidades fisiológicas, para a ser del dominio personal, psicológico y social, la necesidad de seguridad, en el cual la homeóstasis es el principio de esta necesidad, todo por mantener un sentimiento y sentido de orden y seguridad.</w:t>
      </w:r>
    </w:p>
    <w:p w:rsidR="004D7C20" w:rsidRPr="00C7321A" w:rsidRDefault="004D7C20" w:rsidP="00C7321A">
      <w:pPr>
        <w:spacing w:after="200" w:line="360" w:lineRule="auto"/>
        <w:ind w:firstLine="708"/>
        <w:jc w:val="both"/>
        <w:rPr>
          <w:rFonts w:eastAsiaTheme="minorHAnsi"/>
          <w:lang w:val="es-VE" w:eastAsia="en-US"/>
        </w:rPr>
      </w:pPr>
    </w:p>
    <w:p w:rsid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Sin embargo no todas las personas, como se resaltó anteriormente piensan de manera positiva, muchas de ellas presentan pensamientos de mutilación y muerte, y aceptan y se adaptan a lo que está sucediendo  en su vida; para Sore Kierkegaard en su teoría muy reconocida como “teoría de existencialismo” analizo profundamente rasgos de la existencia del hombre como aflicción, temor, amor, culpa, bien, mal, muerte, conciencia y espanto, el espanto permanente que sufre un individuo es fruto del sentimiento de abandono en espera  de la muerte inevitable. La fe sincera es lo único que permite al individuo vivir conscientemente.</w:t>
      </w:r>
    </w:p>
    <w:p w:rsidR="004D7C20" w:rsidRPr="00C7321A" w:rsidRDefault="004D7C20" w:rsidP="00C7321A">
      <w:pPr>
        <w:spacing w:after="200" w:line="360" w:lineRule="auto"/>
        <w:ind w:firstLine="708"/>
        <w:jc w:val="both"/>
        <w:rPr>
          <w:rFonts w:eastAsiaTheme="minorHAnsi"/>
          <w:lang w:val="es-VE" w:eastAsia="en-US"/>
        </w:rPr>
      </w:pPr>
    </w:p>
    <w:p w:rsid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En conclusión, el mundo de vida de un ex privado de libertad, es un universo de sorpresas, ya que existen distintas formas de enfrentar este tipo de circunstancias, ya sean esta de forma positiva o negativa, recordando que estas se dan por estilos o maneras de pensar, sentir y actuar de cada persona, pero como persona todas tienen necesidades, emociones, miedo a la muerte y deseos de sobrevivir a las malas situaciones.</w:t>
      </w:r>
    </w:p>
    <w:p w:rsidR="004D7C20" w:rsidRPr="00C7321A" w:rsidRDefault="004D7C20" w:rsidP="00C7321A">
      <w:pPr>
        <w:spacing w:after="200" w:line="360" w:lineRule="auto"/>
        <w:ind w:firstLine="708"/>
        <w:jc w:val="both"/>
        <w:rPr>
          <w:rFonts w:eastAsiaTheme="minorHAnsi"/>
          <w:lang w:val="es-VE" w:eastAsia="en-US"/>
        </w:rPr>
      </w:pPr>
    </w:p>
    <w:p w:rsidR="00C7321A" w:rsidRDefault="00C7321A" w:rsidP="00C7321A">
      <w:pPr>
        <w:spacing w:after="200" w:line="360" w:lineRule="auto"/>
        <w:ind w:firstLine="708"/>
        <w:jc w:val="both"/>
        <w:rPr>
          <w:rFonts w:eastAsiaTheme="minorHAnsi"/>
          <w:b/>
          <w:lang w:val="es-VE" w:eastAsia="en-US"/>
        </w:rPr>
      </w:pPr>
      <w:r w:rsidRPr="00C7321A">
        <w:rPr>
          <w:rFonts w:eastAsiaTheme="minorHAnsi"/>
          <w:b/>
          <w:lang w:val="es-VE" w:eastAsia="en-US"/>
        </w:rPr>
        <w:t>Consideraciones Finales</w:t>
      </w:r>
    </w:p>
    <w:p w:rsidR="004D7C20" w:rsidRPr="00C7321A" w:rsidRDefault="004D7C20" w:rsidP="00C7321A">
      <w:pPr>
        <w:spacing w:after="200" w:line="360" w:lineRule="auto"/>
        <w:ind w:firstLine="708"/>
        <w:jc w:val="both"/>
        <w:rPr>
          <w:rFonts w:eastAsiaTheme="minorHAnsi"/>
          <w:b/>
          <w:lang w:val="es-VE" w:eastAsia="en-US"/>
        </w:rPr>
      </w:pPr>
    </w:p>
    <w:p w:rsidR="00C7321A" w:rsidRP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Se realizó una historia de vida a un individuo venezolano que ha sido reinsertado a la sociedad siendo un ex privado de libertad; correspondiente a Jhonier Hernández de 30 años de edad quien fue a la cárcel, fue condenado por diez años de prisión cumpliendo solo tres debido a que por su buena conducta dentro del recinto obtuvo beneficios entre ellos la libertad.</w:t>
      </w:r>
    </w:p>
    <w:p w:rsid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De igual forma se describieron los procesos personal- familiar que enfrentan los hombres venezolanos en dicha realidad, encontrando como motivaciones mas relevantes las siguientes:</w:t>
      </w:r>
    </w:p>
    <w:p w:rsidR="004D7C20" w:rsidRPr="00C7321A" w:rsidRDefault="004D7C20" w:rsidP="00C7321A">
      <w:pPr>
        <w:spacing w:after="200" w:line="360" w:lineRule="auto"/>
        <w:ind w:firstLine="708"/>
        <w:jc w:val="both"/>
        <w:rPr>
          <w:rFonts w:eastAsiaTheme="minorHAnsi"/>
          <w:lang w:val="es-VE" w:eastAsia="en-US"/>
        </w:rPr>
      </w:pPr>
    </w:p>
    <w:p w:rsidR="00C7321A" w:rsidRPr="00C7321A" w:rsidRDefault="00C7321A" w:rsidP="00C7321A">
      <w:pPr>
        <w:numPr>
          <w:ilvl w:val="0"/>
          <w:numId w:val="5"/>
        </w:numPr>
        <w:spacing w:after="200" w:line="360" w:lineRule="auto"/>
        <w:contextualSpacing/>
        <w:jc w:val="both"/>
        <w:rPr>
          <w:rFonts w:eastAsiaTheme="minorHAnsi"/>
          <w:lang w:val="es-VE" w:eastAsia="en-US"/>
        </w:rPr>
      </w:pPr>
      <w:r w:rsidRPr="00C7321A">
        <w:rPr>
          <w:rFonts w:eastAsiaTheme="minorHAnsi"/>
          <w:lang w:val="es-VE" w:eastAsia="en-US"/>
        </w:rPr>
        <w:t>El apoyo brindado por su esposa antes y durante el proceso de reinserción.</w:t>
      </w:r>
    </w:p>
    <w:p w:rsidR="00C7321A" w:rsidRPr="00C7321A" w:rsidRDefault="00C7321A" w:rsidP="00C7321A">
      <w:pPr>
        <w:numPr>
          <w:ilvl w:val="0"/>
          <w:numId w:val="5"/>
        </w:numPr>
        <w:spacing w:after="200" w:line="360" w:lineRule="auto"/>
        <w:contextualSpacing/>
        <w:jc w:val="both"/>
        <w:rPr>
          <w:rFonts w:eastAsiaTheme="minorHAnsi"/>
          <w:lang w:val="es-VE" w:eastAsia="en-US"/>
        </w:rPr>
      </w:pPr>
      <w:r w:rsidRPr="00C7321A">
        <w:rPr>
          <w:rFonts w:eastAsiaTheme="minorHAnsi"/>
          <w:lang w:val="es-VE" w:eastAsia="en-US"/>
        </w:rPr>
        <w:t>Fe en Dios como un todo protector de sus vidas.</w:t>
      </w:r>
    </w:p>
    <w:p w:rsidR="00C7321A" w:rsidRPr="00C7321A" w:rsidRDefault="00C7321A" w:rsidP="00C7321A">
      <w:pPr>
        <w:numPr>
          <w:ilvl w:val="0"/>
          <w:numId w:val="5"/>
        </w:numPr>
        <w:spacing w:after="200" w:line="360" w:lineRule="auto"/>
        <w:contextualSpacing/>
        <w:jc w:val="both"/>
        <w:rPr>
          <w:rFonts w:eastAsiaTheme="minorHAnsi"/>
          <w:lang w:val="es-VE" w:eastAsia="en-US"/>
        </w:rPr>
      </w:pPr>
      <w:r w:rsidRPr="00C7321A">
        <w:rPr>
          <w:rFonts w:eastAsiaTheme="minorHAnsi"/>
          <w:lang w:val="es-VE" w:eastAsia="en-US"/>
        </w:rPr>
        <w:t>Apoyo de sus familiares para la ayuda a salir de ese mundo donde se encuentran sumergidos</w:t>
      </w:r>
    </w:p>
    <w:p w:rsidR="00C7321A" w:rsidRPr="00C7321A" w:rsidRDefault="00C7321A" w:rsidP="00C7321A">
      <w:pPr>
        <w:numPr>
          <w:ilvl w:val="0"/>
          <w:numId w:val="5"/>
        </w:numPr>
        <w:spacing w:after="200" w:line="360" w:lineRule="auto"/>
        <w:contextualSpacing/>
        <w:jc w:val="both"/>
        <w:rPr>
          <w:rFonts w:eastAsiaTheme="minorHAnsi"/>
          <w:lang w:val="es-VE" w:eastAsia="en-US"/>
        </w:rPr>
      </w:pPr>
      <w:r w:rsidRPr="00C7321A">
        <w:rPr>
          <w:rFonts w:eastAsiaTheme="minorHAnsi"/>
          <w:lang w:val="es-VE" w:eastAsia="en-US"/>
        </w:rPr>
        <w:t>Aceptación de los actos cometidos como errores en sus vidas que no se repetirán.</w:t>
      </w:r>
    </w:p>
    <w:p w:rsidR="00C7321A" w:rsidRPr="00C7321A" w:rsidRDefault="00C7321A" w:rsidP="00C7321A">
      <w:pPr>
        <w:numPr>
          <w:ilvl w:val="0"/>
          <w:numId w:val="5"/>
        </w:numPr>
        <w:spacing w:after="200" w:line="360" w:lineRule="auto"/>
        <w:contextualSpacing/>
        <w:jc w:val="both"/>
        <w:rPr>
          <w:rFonts w:eastAsiaTheme="minorHAnsi"/>
          <w:lang w:val="es-VE" w:eastAsia="en-US"/>
        </w:rPr>
      </w:pPr>
      <w:r w:rsidRPr="00C7321A">
        <w:rPr>
          <w:rFonts w:eastAsiaTheme="minorHAnsi"/>
          <w:lang w:val="es-VE" w:eastAsia="en-US"/>
        </w:rPr>
        <w:t xml:space="preserve">Adaptación y aceptación de los cambios sociales y actitudinal que trae la situación, para la superación y supervivencia </w:t>
      </w:r>
    </w:p>
    <w:p w:rsidR="00C7321A" w:rsidRPr="00C7321A" w:rsidRDefault="00C7321A" w:rsidP="00C7321A">
      <w:pPr>
        <w:numPr>
          <w:ilvl w:val="0"/>
          <w:numId w:val="5"/>
        </w:numPr>
        <w:spacing w:after="200" w:line="360" w:lineRule="auto"/>
        <w:contextualSpacing/>
        <w:jc w:val="both"/>
        <w:rPr>
          <w:rFonts w:eastAsiaTheme="minorHAnsi"/>
          <w:lang w:val="es-VE" w:eastAsia="en-US"/>
        </w:rPr>
      </w:pPr>
      <w:r w:rsidRPr="00C7321A">
        <w:rPr>
          <w:rFonts w:eastAsiaTheme="minorHAnsi"/>
          <w:lang w:val="es-VE" w:eastAsia="en-US"/>
        </w:rPr>
        <w:t>Deseos de luchar para seguir adelante por su hijo, familia cumplimiento de metas propuestas</w:t>
      </w:r>
    </w:p>
    <w:p w:rsidR="00C7321A" w:rsidRPr="00C7321A" w:rsidRDefault="00C7321A" w:rsidP="00C7321A">
      <w:pPr>
        <w:numPr>
          <w:ilvl w:val="0"/>
          <w:numId w:val="5"/>
        </w:numPr>
        <w:spacing w:after="200" w:line="360" w:lineRule="auto"/>
        <w:contextualSpacing/>
        <w:jc w:val="both"/>
        <w:rPr>
          <w:rFonts w:eastAsiaTheme="minorHAnsi"/>
          <w:lang w:val="es-VE" w:eastAsia="en-US"/>
        </w:rPr>
      </w:pPr>
      <w:r w:rsidRPr="00C7321A">
        <w:rPr>
          <w:rFonts w:eastAsiaTheme="minorHAnsi"/>
          <w:lang w:val="es-VE" w:eastAsia="en-US"/>
        </w:rPr>
        <w:t>Tranquilidad ante la situación, por aceptación y persistencia, y de esta forma llevar una vida menos tensa.</w:t>
      </w:r>
    </w:p>
    <w:p w:rsidR="00C7321A" w:rsidRDefault="00C7321A" w:rsidP="00C7321A">
      <w:pPr>
        <w:spacing w:after="200" w:line="360" w:lineRule="auto"/>
        <w:ind w:left="1428"/>
        <w:contextualSpacing/>
        <w:jc w:val="both"/>
        <w:rPr>
          <w:rFonts w:eastAsiaTheme="minorHAnsi"/>
          <w:lang w:val="es-VE" w:eastAsia="en-US"/>
        </w:rPr>
      </w:pPr>
    </w:p>
    <w:p w:rsidR="004D7C20" w:rsidRPr="00C7321A" w:rsidRDefault="004D7C20" w:rsidP="00C7321A">
      <w:pPr>
        <w:spacing w:after="200" w:line="360" w:lineRule="auto"/>
        <w:ind w:left="1428"/>
        <w:contextualSpacing/>
        <w:jc w:val="both"/>
        <w:rPr>
          <w:rFonts w:eastAsiaTheme="minorHAnsi"/>
          <w:lang w:val="es-VE" w:eastAsia="en-US"/>
        </w:rPr>
      </w:pPr>
    </w:p>
    <w:p w:rsidR="00C7321A" w:rsidRP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Es por esta razón, que se interpretó de manera empírica las manifestaciones vivenciales de las realidades,   que surgen durante el proceso de reinserción social de un ex privado de libertad venezolano.</w:t>
      </w:r>
    </w:p>
    <w:p w:rsidR="00C7321A" w:rsidRPr="00C7321A" w:rsidRDefault="00C7321A" w:rsidP="00C7321A">
      <w:pPr>
        <w:spacing w:after="200" w:line="360" w:lineRule="auto"/>
        <w:ind w:firstLine="708"/>
        <w:jc w:val="both"/>
        <w:rPr>
          <w:rFonts w:eastAsiaTheme="minorHAnsi"/>
          <w:lang w:val="es-VE" w:eastAsia="en-US"/>
        </w:rPr>
      </w:pPr>
    </w:p>
    <w:p w:rsidR="00C7321A" w:rsidRPr="00C7321A" w:rsidRDefault="00C7321A" w:rsidP="00C7321A">
      <w:pPr>
        <w:spacing w:after="200" w:line="360" w:lineRule="auto"/>
        <w:ind w:firstLine="708"/>
        <w:jc w:val="both"/>
        <w:rPr>
          <w:rFonts w:eastAsiaTheme="minorHAnsi"/>
          <w:b/>
          <w:lang w:val="es-VE" w:eastAsia="en-US"/>
        </w:rPr>
      </w:pPr>
      <w:r w:rsidRPr="00C7321A">
        <w:rPr>
          <w:rFonts w:eastAsiaTheme="minorHAnsi"/>
          <w:b/>
          <w:lang w:val="es-VE" w:eastAsia="en-US"/>
        </w:rPr>
        <w:t xml:space="preserve">Hallazgos </w:t>
      </w:r>
    </w:p>
    <w:p w:rsidR="00C7321A" w:rsidRPr="00C7321A" w:rsidRDefault="00C7321A" w:rsidP="00C7321A">
      <w:pPr>
        <w:spacing w:after="200" w:line="360" w:lineRule="auto"/>
        <w:ind w:firstLine="708"/>
        <w:jc w:val="both"/>
        <w:rPr>
          <w:rFonts w:eastAsiaTheme="minorHAnsi"/>
          <w:b/>
          <w:lang w:val="es-VE" w:eastAsia="en-US"/>
        </w:rPr>
      </w:pPr>
    </w:p>
    <w:p w:rsidR="00C7321A" w:rsidRP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El orientador puede pasearse por distintos ámbitos de trabajo; el empresarial, educativo, comunitario, vocacional, social, personal, familiar, entre otros; siempre y cuando este la presencia del hombre, allí se encuentra para cumplir la hermosa labor que la caracteriza de ser orientador. Recordado que la orientación es un proceso continuo, sistemático y complejo  que pretende desarrollar la capacidad de cada individuo, para que así pueda tomar una decisión, resolver o sobrellevar alguna situación que se les presente. Este trabajo no se centró en lo cotidiano del orientador, es decir, lo educativo; se fue más allá, investigando así el mundo de vida de un hombre venezolano ex privado de libertad que se ha reinsertado a la sociedad, para de esta manera poder interpretar y comprender ese proceso que para ellos resulta muy importante.</w:t>
      </w:r>
    </w:p>
    <w:p w:rsidR="00C7321A" w:rsidRPr="00C7321A" w:rsidRDefault="00C7321A" w:rsidP="00C7321A">
      <w:pPr>
        <w:tabs>
          <w:tab w:val="left" w:pos="4758"/>
        </w:tabs>
        <w:spacing w:after="200" w:line="276" w:lineRule="auto"/>
        <w:rPr>
          <w:rFonts w:eastAsiaTheme="minorHAnsi"/>
          <w:lang w:val="es-VE" w:eastAsia="en-US"/>
        </w:rPr>
      </w:pPr>
      <w:r w:rsidRPr="00C7321A">
        <w:rPr>
          <w:rFonts w:eastAsiaTheme="minorHAnsi"/>
          <w:lang w:val="es-VE" w:eastAsia="en-US"/>
        </w:rPr>
        <w:tab/>
      </w:r>
    </w:p>
    <w:p w:rsid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Tras la investigación se logró comprender la realidad que viven algunas personas, realidad que en algunos casos resulta incrédula ya que  para muchos una persona que es un ex privado de libertad resulta ser sinónimo de delincuente, este no es el caso de nuestro historiador, pues para el haber pasado por experiencias de robos y cárcel significo una etapa de sus vida muy desagradable a la que no quisiera regresar, sin duda alguna un gran trabajo para el fortalecimiento de la práctica del orientador. Tras hallazgos importantes se determinó el mundo de vida de este individuo sus aspiraciones, motivaciones y dificultades.</w:t>
      </w:r>
    </w:p>
    <w:p w:rsidR="004D7C20" w:rsidRPr="00C7321A" w:rsidRDefault="004D7C20" w:rsidP="00C7321A">
      <w:pPr>
        <w:spacing w:after="200" w:line="360" w:lineRule="auto"/>
        <w:ind w:firstLine="708"/>
        <w:jc w:val="both"/>
        <w:rPr>
          <w:rFonts w:eastAsiaTheme="minorHAnsi"/>
          <w:lang w:val="es-VE" w:eastAsia="en-US"/>
        </w:rPr>
      </w:pPr>
    </w:p>
    <w:p w:rsid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Es importante destacar que para este joven la motivación que genera ese cambio importante en su vida es el apoyo de su esposa, mama, familiares, destaca que a pesar de reconocer las adversidades que les presentan  al querer  salir del mundo de la delincuencia  el identifica que su esposa es la influencia principal para lograr ser lo que son actualmente personas bien, felices y agradecidas por todo lo que tienen.</w:t>
      </w:r>
    </w:p>
    <w:p w:rsidR="004D7C20" w:rsidRPr="00C7321A" w:rsidRDefault="004D7C20" w:rsidP="00C7321A">
      <w:pPr>
        <w:spacing w:after="200" w:line="360" w:lineRule="auto"/>
        <w:ind w:firstLine="708"/>
        <w:jc w:val="both"/>
        <w:rPr>
          <w:rFonts w:eastAsiaTheme="minorHAnsi"/>
          <w:lang w:val="es-VE" w:eastAsia="en-US"/>
        </w:rPr>
      </w:pPr>
    </w:p>
    <w:p w:rsid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La familia en estas situaciones juega un papel muy importante, en esta investigación se enfatizó que el apoyo familiar representa un gran espacio para el historiador, el amor y la colaboración que prestan es ilimitada para él y se muestra agradecido a quien considero su motivación principal.</w:t>
      </w:r>
    </w:p>
    <w:p w:rsidR="004D7C20" w:rsidRPr="00C7321A" w:rsidRDefault="004D7C20" w:rsidP="00C7321A">
      <w:pPr>
        <w:spacing w:after="200" w:line="360" w:lineRule="auto"/>
        <w:ind w:firstLine="708"/>
        <w:jc w:val="both"/>
        <w:rPr>
          <w:rFonts w:eastAsiaTheme="minorHAnsi"/>
          <w:lang w:val="es-VE" w:eastAsia="en-US"/>
        </w:rPr>
      </w:pPr>
    </w:p>
    <w:p w:rsid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La espiritualidad es otro punto resaltante en la investigación, ya que para el historiador DIOS demuestra mucho agradecimiento a Dios por todo lo que paso asegurando que pudo ser peor, es por esta que se considera la espiritualidad como un factor clave para los jóvenes que presentan este tipo de problemas de conductas.</w:t>
      </w:r>
    </w:p>
    <w:p w:rsidR="004D7C20" w:rsidRPr="00C7321A" w:rsidRDefault="004D7C20" w:rsidP="00C7321A">
      <w:pPr>
        <w:spacing w:after="200" w:line="360" w:lineRule="auto"/>
        <w:ind w:firstLine="708"/>
        <w:jc w:val="both"/>
        <w:rPr>
          <w:rFonts w:eastAsiaTheme="minorHAnsi"/>
          <w:lang w:val="es-VE" w:eastAsia="en-US"/>
        </w:rPr>
      </w:pPr>
    </w:p>
    <w:p w:rsidR="00C7321A" w:rsidRP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Por otro lado, se puede mencionar el papel que juega la sociedad en estas situaciones, ya que  son las relaciones sociales las más influyentes el momento de iniciarse en la delincuencia, sin embargo también es necesario destacar que es la misma sociedad quien les permite a el informante clave a reinsertarse y mirar de otro modo la vida.</w:t>
      </w:r>
    </w:p>
    <w:p w:rsidR="00C7321A" w:rsidRPr="00C7321A" w:rsidRDefault="00C7321A" w:rsidP="00C7321A">
      <w:pPr>
        <w:spacing w:after="200" w:line="276" w:lineRule="auto"/>
        <w:jc w:val="center"/>
        <w:rPr>
          <w:rFonts w:eastAsiaTheme="minorHAnsi"/>
          <w:lang w:val="es-VE" w:eastAsia="en-US"/>
        </w:rPr>
      </w:pPr>
    </w:p>
    <w:p w:rsid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Cabe resaltar que el campo  de la educación enlazado a la orientación son factores claves en la investigación, porque nos involucra de forma directa y nos permite descifrar la importancia que poseen a través de los hallazgos alcanzando una vez obtenida la información correspondiente,  es por tal razón que nos referimos al orientador  en su rol docente como protagonista principal, que involucrado en el ambiente educacional, de capacitación y formación ciudadana es fundamento firme en propiciar el beneficio necesario en el hombre.</w:t>
      </w:r>
    </w:p>
    <w:p w:rsidR="004D7C20" w:rsidRPr="00C7321A" w:rsidRDefault="004D7C20" w:rsidP="00C7321A">
      <w:pPr>
        <w:spacing w:after="200" w:line="360" w:lineRule="auto"/>
        <w:ind w:firstLine="708"/>
        <w:jc w:val="both"/>
        <w:rPr>
          <w:rFonts w:eastAsiaTheme="minorHAnsi"/>
          <w:lang w:val="es-VE" w:eastAsia="en-US"/>
        </w:rPr>
      </w:pPr>
    </w:p>
    <w:p w:rsid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En relación a los antes expuesto encontramos a un orientador capaz de desempeñar diversos roles, entre ellos tenemos; asesor, consultor, mediador, facilitador, investigador entre otros; los cuales vienen a jugar un papel fundamental en la acción de la praxis orientadora, ya que gracias a ellos se podrá alcanzar la  comprensión de lo que el joven expone y al mismo tiempo ofrecer las alternativas correspondientes cuyo propósito es originar un equilibrio  beneficio en su desarrollo integral.</w:t>
      </w:r>
    </w:p>
    <w:p w:rsidR="004D7C20" w:rsidRPr="00C7321A" w:rsidRDefault="004D7C20" w:rsidP="00C7321A">
      <w:pPr>
        <w:spacing w:after="200" w:line="360" w:lineRule="auto"/>
        <w:ind w:firstLine="708"/>
        <w:jc w:val="both"/>
        <w:rPr>
          <w:rFonts w:eastAsiaTheme="minorHAnsi"/>
          <w:lang w:val="es-VE" w:eastAsia="en-US"/>
        </w:rPr>
      </w:pPr>
    </w:p>
    <w:p w:rsidR="00C7321A" w:rsidRPr="00C7321A" w:rsidRDefault="00C7321A" w:rsidP="00C7321A">
      <w:pPr>
        <w:spacing w:after="200" w:line="360" w:lineRule="auto"/>
        <w:ind w:firstLine="708"/>
        <w:jc w:val="both"/>
        <w:rPr>
          <w:rFonts w:eastAsiaTheme="minorHAnsi"/>
          <w:lang w:val="es-VE" w:eastAsia="en-US"/>
        </w:rPr>
      </w:pPr>
      <w:r w:rsidRPr="00C7321A">
        <w:rPr>
          <w:rFonts w:eastAsiaTheme="minorHAnsi"/>
          <w:lang w:val="es-VE" w:eastAsia="en-US"/>
        </w:rPr>
        <w:t>Para finalizar, la relevancia más significativa, fue conocer y comprender que él ha sido aceptado por la sociedad como un chico capaz de continuar su vida  sin ocasionar  problemas de ningún tipo, llevando así una realidad tranquila, y de esta manera dejando en las manos de Dios el futuro de su día.</w:t>
      </w:r>
    </w:p>
    <w:p w:rsidR="00C7321A" w:rsidRPr="00C7321A" w:rsidRDefault="00C7321A" w:rsidP="00C7321A">
      <w:pPr>
        <w:spacing w:after="200" w:line="360" w:lineRule="auto"/>
        <w:ind w:firstLine="708"/>
        <w:jc w:val="both"/>
        <w:rPr>
          <w:rFonts w:eastAsiaTheme="minorHAnsi"/>
          <w:lang w:val="es-VE" w:eastAsia="en-US"/>
        </w:rPr>
      </w:pPr>
    </w:p>
    <w:p w:rsidR="00C7321A" w:rsidRDefault="00C7321A" w:rsidP="00C7321A">
      <w:pPr>
        <w:spacing w:after="200" w:line="360" w:lineRule="auto"/>
        <w:ind w:firstLine="708"/>
        <w:jc w:val="center"/>
        <w:rPr>
          <w:rFonts w:eastAsiaTheme="minorHAnsi"/>
          <w:b/>
          <w:lang w:val="es-VE" w:eastAsia="en-US"/>
        </w:rPr>
      </w:pPr>
      <w:r w:rsidRPr="00C7321A">
        <w:rPr>
          <w:rFonts w:eastAsiaTheme="minorHAnsi"/>
          <w:b/>
          <w:lang w:val="es-VE" w:eastAsia="en-US"/>
        </w:rPr>
        <w:t>Aportes</w:t>
      </w:r>
    </w:p>
    <w:p w:rsidR="004D7C20" w:rsidRPr="00C7321A" w:rsidRDefault="004D7C20" w:rsidP="00C7321A">
      <w:pPr>
        <w:spacing w:after="200" w:line="360" w:lineRule="auto"/>
        <w:ind w:firstLine="708"/>
        <w:jc w:val="center"/>
        <w:rPr>
          <w:rFonts w:eastAsiaTheme="minorHAnsi"/>
          <w:b/>
          <w:lang w:val="es-VE" w:eastAsia="en-US"/>
        </w:rPr>
      </w:pPr>
    </w:p>
    <w:p w:rsidR="00C7321A" w:rsidRDefault="00C7321A" w:rsidP="00C7321A">
      <w:pPr>
        <w:spacing w:after="200" w:line="360" w:lineRule="auto"/>
        <w:ind w:firstLine="708"/>
        <w:jc w:val="both"/>
        <w:rPr>
          <w:rFonts w:eastAsiaTheme="minorHAnsi"/>
          <w:b/>
          <w:lang w:val="es-VE" w:eastAsia="en-US"/>
        </w:rPr>
      </w:pPr>
      <w:r w:rsidRPr="00C7321A">
        <w:rPr>
          <w:rFonts w:eastAsiaTheme="minorHAnsi"/>
          <w:b/>
          <w:lang w:val="es-VE" w:eastAsia="en-US"/>
        </w:rPr>
        <w:t xml:space="preserve">Para la orientación </w:t>
      </w:r>
    </w:p>
    <w:p w:rsidR="004D7C20" w:rsidRPr="00C7321A" w:rsidRDefault="004D7C20" w:rsidP="00C7321A">
      <w:pPr>
        <w:spacing w:after="200" w:line="360" w:lineRule="auto"/>
        <w:ind w:firstLine="708"/>
        <w:jc w:val="both"/>
        <w:rPr>
          <w:rFonts w:eastAsiaTheme="minorHAnsi"/>
          <w:b/>
          <w:lang w:val="es-VE" w:eastAsia="en-US"/>
        </w:rPr>
      </w:pPr>
    </w:p>
    <w:p w:rsidR="00C7321A" w:rsidRPr="00C7321A" w:rsidRDefault="00C7321A" w:rsidP="00C7321A">
      <w:pPr>
        <w:numPr>
          <w:ilvl w:val="0"/>
          <w:numId w:val="4"/>
        </w:numPr>
        <w:spacing w:after="200" w:line="360" w:lineRule="auto"/>
        <w:contextualSpacing/>
        <w:jc w:val="both"/>
        <w:rPr>
          <w:rFonts w:eastAsiaTheme="minorHAnsi"/>
          <w:lang w:val="es-VE" w:eastAsia="en-US"/>
        </w:rPr>
      </w:pPr>
      <w:r w:rsidRPr="00C7321A">
        <w:rPr>
          <w:rFonts w:eastAsiaTheme="minorHAnsi"/>
          <w:lang w:val="es-VE" w:eastAsia="en-US"/>
        </w:rPr>
        <w:t>Atención activa y capacitada del profesional de la orientación durante el proceso personal- familiar de una persona ex privada de libertad.</w:t>
      </w:r>
    </w:p>
    <w:p w:rsidR="00C7321A" w:rsidRPr="00C7321A" w:rsidRDefault="00C7321A" w:rsidP="00C7321A">
      <w:pPr>
        <w:numPr>
          <w:ilvl w:val="0"/>
          <w:numId w:val="4"/>
        </w:numPr>
        <w:spacing w:after="200" w:line="360" w:lineRule="auto"/>
        <w:contextualSpacing/>
        <w:jc w:val="both"/>
        <w:rPr>
          <w:rFonts w:eastAsiaTheme="minorHAnsi"/>
          <w:lang w:val="es-VE" w:eastAsia="en-US"/>
        </w:rPr>
      </w:pPr>
      <w:r w:rsidRPr="00C7321A">
        <w:rPr>
          <w:rFonts w:eastAsiaTheme="minorHAnsi"/>
          <w:lang w:val="es-VE" w:eastAsia="en-US"/>
        </w:rPr>
        <w:t>Creación de actividades destinadas a las personas que quieren cambiar su conducta delictiva, para el fortalecimiento de actitudes positivas.</w:t>
      </w:r>
    </w:p>
    <w:p w:rsidR="00C7321A" w:rsidRPr="00C7321A" w:rsidRDefault="00C7321A" w:rsidP="00C7321A">
      <w:pPr>
        <w:numPr>
          <w:ilvl w:val="0"/>
          <w:numId w:val="4"/>
        </w:numPr>
        <w:spacing w:after="200" w:line="360" w:lineRule="auto"/>
        <w:contextualSpacing/>
        <w:jc w:val="both"/>
        <w:rPr>
          <w:rFonts w:eastAsiaTheme="minorHAnsi"/>
          <w:lang w:val="es-VE" w:eastAsia="en-US"/>
        </w:rPr>
      </w:pPr>
      <w:r w:rsidRPr="00C7321A">
        <w:rPr>
          <w:rFonts w:eastAsiaTheme="minorHAnsi"/>
          <w:lang w:val="es-VE" w:eastAsia="en-US"/>
        </w:rPr>
        <w:t>Trabajo activo del profesional de la orientación con familiares de una persona que represente la reinserción siendo un ex privado de libertad, para la convivencia sana en el proceso familiar.</w:t>
      </w:r>
    </w:p>
    <w:p w:rsidR="00C7321A" w:rsidRPr="00C7321A" w:rsidRDefault="00C7321A" w:rsidP="00C7321A">
      <w:pPr>
        <w:numPr>
          <w:ilvl w:val="0"/>
          <w:numId w:val="4"/>
        </w:numPr>
        <w:spacing w:after="200" w:line="360" w:lineRule="auto"/>
        <w:contextualSpacing/>
        <w:jc w:val="both"/>
        <w:rPr>
          <w:rFonts w:eastAsiaTheme="minorHAnsi"/>
          <w:lang w:val="es-VE" w:eastAsia="en-US"/>
        </w:rPr>
      </w:pPr>
      <w:r w:rsidRPr="00C7321A">
        <w:rPr>
          <w:rFonts w:eastAsiaTheme="minorHAnsi"/>
          <w:lang w:val="es-VE" w:eastAsia="en-US"/>
        </w:rPr>
        <w:t>Antecedentes importantes para futuras investigaciones.</w:t>
      </w:r>
    </w:p>
    <w:p w:rsidR="00C7321A" w:rsidRPr="00C7321A" w:rsidRDefault="00C7321A" w:rsidP="00C7321A">
      <w:pPr>
        <w:numPr>
          <w:ilvl w:val="0"/>
          <w:numId w:val="4"/>
        </w:numPr>
        <w:spacing w:after="200" w:line="360" w:lineRule="auto"/>
        <w:contextualSpacing/>
        <w:jc w:val="both"/>
        <w:rPr>
          <w:rFonts w:eastAsiaTheme="minorHAnsi"/>
          <w:lang w:val="es-VE" w:eastAsia="en-US"/>
        </w:rPr>
      </w:pPr>
      <w:r w:rsidRPr="00C7321A">
        <w:rPr>
          <w:rFonts w:eastAsiaTheme="minorHAnsi"/>
          <w:lang w:val="es-VE" w:eastAsia="en-US"/>
        </w:rPr>
        <w:t>La atención de las personas que ha delinquido abre un nuevo campo de abordaje para la orientación como profesión.</w:t>
      </w:r>
    </w:p>
    <w:p w:rsidR="00C7321A" w:rsidRPr="00C7321A" w:rsidRDefault="00C7321A" w:rsidP="00C7321A">
      <w:pPr>
        <w:spacing w:after="200" w:line="360" w:lineRule="auto"/>
        <w:ind w:firstLine="709"/>
        <w:jc w:val="both"/>
        <w:rPr>
          <w:rFonts w:eastAsiaTheme="minorHAnsi"/>
          <w:iCs/>
          <w:color w:val="000000" w:themeColor="text1"/>
          <w:lang w:val="es-VE" w:eastAsia="en-US"/>
        </w:rPr>
      </w:pP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Pr="00DB3993" w:rsidRDefault="00DB3993" w:rsidP="00C7321A">
      <w:pPr>
        <w:spacing w:line="360" w:lineRule="auto"/>
        <w:jc w:val="center"/>
        <w:rPr>
          <w:b/>
          <w:sz w:val="144"/>
        </w:rPr>
      </w:pPr>
    </w:p>
    <w:p w:rsidR="00DB3993" w:rsidRPr="00DB3993" w:rsidRDefault="00DB3993" w:rsidP="00C7321A">
      <w:pPr>
        <w:spacing w:line="360" w:lineRule="auto"/>
        <w:jc w:val="center"/>
        <w:rPr>
          <w:b/>
          <w:sz w:val="144"/>
        </w:rPr>
      </w:pPr>
      <w:r w:rsidRPr="00DB3993">
        <w:rPr>
          <w:b/>
          <w:sz w:val="144"/>
        </w:rPr>
        <w:t xml:space="preserve">ANEXO </w:t>
      </w: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Default="00DB3993" w:rsidP="00C7321A">
      <w:pPr>
        <w:spacing w:line="360" w:lineRule="auto"/>
        <w:jc w:val="center"/>
        <w:rPr>
          <w:b/>
        </w:rPr>
      </w:pPr>
    </w:p>
    <w:p w:rsidR="00DB3993" w:rsidRDefault="00DB3993" w:rsidP="00D50739">
      <w:pPr>
        <w:jc w:val="center"/>
        <w:rPr>
          <w:b/>
        </w:rPr>
      </w:pPr>
    </w:p>
    <w:p w:rsidR="00D50739" w:rsidRDefault="00D50739" w:rsidP="00D50739">
      <w:pPr>
        <w:jc w:val="center"/>
        <w:rPr>
          <w:b/>
        </w:rPr>
      </w:pPr>
    </w:p>
    <w:p w:rsidR="00D50739" w:rsidRDefault="00D50739" w:rsidP="00D50739">
      <w:pPr>
        <w:jc w:val="center"/>
        <w:rPr>
          <w:b/>
        </w:rPr>
      </w:pPr>
    </w:p>
    <w:p w:rsidR="00DB3993" w:rsidRDefault="00DB3993" w:rsidP="00D50739">
      <w:pPr>
        <w:jc w:val="center"/>
        <w:rPr>
          <w:b/>
        </w:rPr>
      </w:pPr>
    </w:p>
    <w:p w:rsidR="006E2093" w:rsidRDefault="00AB174D" w:rsidP="00D50739">
      <w:pPr>
        <w:jc w:val="center"/>
        <w:rPr>
          <w:b/>
        </w:rPr>
      </w:pPr>
      <w:r>
        <w:rPr>
          <w:b/>
        </w:rPr>
        <w:t>CONSENTIMIENTO INFORMADO</w:t>
      </w:r>
    </w:p>
    <w:p w:rsidR="00D50739" w:rsidRDefault="00D50739" w:rsidP="00D50739">
      <w:pPr>
        <w:jc w:val="both"/>
        <w:rPr>
          <w:b/>
        </w:rPr>
      </w:pPr>
    </w:p>
    <w:p w:rsidR="006E2093" w:rsidRPr="00AB174D" w:rsidRDefault="00493128" w:rsidP="00D50739">
      <w:pPr>
        <w:jc w:val="both"/>
      </w:pPr>
      <w:r>
        <w:t>Lugar, mes</w:t>
      </w:r>
      <w:r w:rsidR="000B4C9F" w:rsidRPr="00AB174D">
        <w:t xml:space="preserve"> y año </w:t>
      </w:r>
    </w:p>
    <w:p w:rsidR="00D50739" w:rsidRPr="00AB174D" w:rsidRDefault="00D50739" w:rsidP="00D50739">
      <w:pPr>
        <w:jc w:val="both"/>
      </w:pPr>
      <w:r w:rsidRPr="00AB174D">
        <w:tab/>
      </w:r>
    </w:p>
    <w:p w:rsidR="0062488D" w:rsidRDefault="00D50739" w:rsidP="00D50739">
      <w:pPr>
        <w:jc w:val="both"/>
      </w:pPr>
      <w:r>
        <w:rPr>
          <w:b/>
        </w:rPr>
        <w:tab/>
      </w:r>
      <w:r w:rsidR="006E2093">
        <w:t xml:space="preserve">Por la presente, hago constar que doy mi consentimiento en ser informante para trabajo sobre </w:t>
      </w:r>
      <w:r w:rsidR="000B4C9F">
        <w:t>XXXXXXXXXX</w:t>
      </w:r>
      <w:r w:rsidR="00AB174D">
        <w:t xml:space="preserve"> </w:t>
      </w:r>
      <w:r w:rsidR="006E2093">
        <w:t xml:space="preserve">que lleva por título </w:t>
      </w:r>
      <w:r w:rsidR="000B4C9F">
        <w:rPr>
          <w:b/>
        </w:rPr>
        <w:t>XXXXXXXXXXXXXXXXXXXXXXXXXXXXXXXXXXXXXXXXXXXXXXXXXXXXXX</w:t>
      </w:r>
      <w:r w:rsidR="0062488D" w:rsidRPr="0062488D">
        <w:rPr>
          <w:b/>
        </w:rPr>
        <w:t xml:space="preserve"> </w:t>
      </w:r>
      <w:r w:rsidR="0062488D">
        <w:rPr>
          <w:b/>
        </w:rPr>
        <w:t xml:space="preserve"> </w:t>
      </w:r>
      <w:r w:rsidR="0062488D">
        <w:t xml:space="preserve">llevado a cabo por la Br. </w:t>
      </w:r>
      <w:r w:rsidR="000B4C9F">
        <w:t>XXXXXXXXX</w:t>
      </w:r>
      <w:r w:rsidR="0062488D">
        <w:t xml:space="preserve"> y </w:t>
      </w:r>
      <w:r w:rsidR="000B4C9F">
        <w:t xml:space="preserve"> la </w:t>
      </w:r>
      <w:r w:rsidR="00493128">
        <w:t xml:space="preserve"> Br. </w:t>
      </w:r>
      <w:r w:rsidR="000B4C9F">
        <w:t>XXXXXXXX</w:t>
      </w:r>
      <w:r w:rsidR="0062488D">
        <w:t>, como parte de un proceso investigativo desarrollado con fines académicos para la Universidad de Carabobo.</w:t>
      </w:r>
      <w:r w:rsidR="00E935C1">
        <w:t xml:space="preserve"> </w:t>
      </w:r>
      <w:r w:rsidR="0062488D">
        <w:t xml:space="preserve">Por </w:t>
      </w:r>
      <w:r w:rsidR="000B4C9F">
        <w:t xml:space="preserve">lo que acepto ser entrevistado(a) </w:t>
      </w:r>
      <w:r w:rsidR="0062488D">
        <w:t>y grabado</w:t>
      </w:r>
      <w:r w:rsidR="000B4C9F">
        <w:t>(a)</w:t>
      </w:r>
      <w:r w:rsidR="0062488D">
        <w:t>, durante conversaciones. A la vez, doy consentimiento para que mis entrevistas  sean publicadas en reportes sobre la investigación</w:t>
      </w:r>
      <w:r w:rsidR="000B4C9F">
        <w:t>, y autorizo ser identificad(a)</w:t>
      </w:r>
      <w:r w:rsidR="0062488D">
        <w:t xml:space="preserve"> en estos bajo el seudónimo </w:t>
      </w:r>
      <w:r w:rsidR="000B4C9F">
        <w:t>de XXXXXXXXXX</w:t>
      </w:r>
    </w:p>
    <w:p w:rsidR="00D50739" w:rsidRDefault="00D50739" w:rsidP="00D50739">
      <w:pPr>
        <w:jc w:val="both"/>
      </w:pPr>
    </w:p>
    <w:p w:rsidR="00E935C1" w:rsidRDefault="00E935C1" w:rsidP="00D50739">
      <w:pPr>
        <w:jc w:val="both"/>
      </w:pPr>
      <w:r>
        <w:tab/>
      </w:r>
      <w:r w:rsidR="0062488D">
        <w:t xml:space="preserve">Igualmente, declaro que he sido informado sobre el aporte que  daré para el conocimiento  científico en </w:t>
      </w:r>
      <w:r>
        <w:t>el</w:t>
      </w:r>
      <w:r w:rsidR="0062488D">
        <w:t xml:space="preserve"> campo de las ciencias de la educación en cuanto </w:t>
      </w:r>
      <w:r>
        <w:t>al enriquecimiento</w:t>
      </w:r>
      <w:r w:rsidR="0062488D">
        <w:t xml:space="preserve"> para orientación educativa y áreas afines. Además, de que no será publicada información alguna que pueda comprometer </w:t>
      </w:r>
      <w:r>
        <w:t>mi integridad física y  moral, y en caso de desacuerdo  con alguna interrogante  estoy en el derecho de no responder  y/o retirarme de la actividad, en la cual estoy participando solo por voluntad personal. Tampoco recibiré beneficio económico alguno.</w:t>
      </w:r>
    </w:p>
    <w:p w:rsidR="00D50739" w:rsidRDefault="00D50739" w:rsidP="00D50739">
      <w:pPr>
        <w:jc w:val="both"/>
        <w:rPr>
          <w:b/>
        </w:rPr>
      </w:pPr>
    </w:p>
    <w:p w:rsidR="00E935C1" w:rsidRDefault="00E935C1" w:rsidP="00D50739">
      <w:pPr>
        <w:jc w:val="both"/>
      </w:pPr>
      <w:r w:rsidRPr="00E935C1">
        <w:rPr>
          <w:b/>
        </w:rPr>
        <w:t>Informante</w:t>
      </w:r>
      <w:r>
        <w:t xml:space="preserve">:                                                                   </w:t>
      </w:r>
      <w:r w:rsidRPr="00E935C1">
        <w:rPr>
          <w:b/>
        </w:rPr>
        <w:t>Investigadora:</w:t>
      </w:r>
    </w:p>
    <w:p w:rsidR="00E935C1" w:rsidRDefault="00E935C1" w:rsidP="00E935C1">
      <w:pPr>
        <w:spacing w:line="360" w:lineRule="auto"/>
        <w:jc w:val="both"/>
      </w:pPr>
      <w:r>
        <w:t>Nombre y apellido_____________________              Nombre y apellido __________</w:t>
      </w:r>
    </w:p>
    <w:p w:rsidR="00E935C1" w:rsidRDefault="00E935C1" w:rsidP="00E935C1">
      <w:pPr>
        <w:spacing w:line="360" w:lineRule="auto"/>
        <w:jc w:val="both"/>
      </w:pPr>
      <w:r>
        <w:t xml:space="preserve">Cedula de identidad____________________        </w:t>
      </w:r>
      <w:r w:rsidR="00D50739">
        <w:t xml:space="preserve"> </w:t>
      </w:r>
      <w:r>
        <w:t xml:space="preserve">  Cedula de Identidad___________</w:t>
      </w:r>
    </w:p>
    <w:p w:rsidR="00E935C1" w:rsidRDefault="00E935C1" w:rsidP="00E935C1">
      <w:pPr>
        <w:spacing w:line="360" w:lineRule="auto"/>
        <w:jc w:val="both"/>
      </w:pPr>
      <w:r>
        <w:t>Firma___________________</w:t>
      </w:r>
      <w:r w:rsidR="00D50739">
        <w:t xml:space="preserve">                                       Firma__________________</w:t>
      </w:r>
    </w:p>
    <w:p w:rsidR="00D50739" w:rsidRPr="00E935C1" w:rsidRDefault="00E935C1" w:rsidP="00E935C1">
      <w:pPr>
        <w:spacing w:line="360" w:lineRule="auto"/>
        <w:jc w:val="both"/>
        <w:rPr>
          <w:b/>
        </w:rPr>
      </w:pPr>
      <w:r w:rsidRPr="00E935C1">
        <w:rPr>
          <w:b/>
        </w:rPr>
        <w:t>Investigadora</w:t>
      </w:r>
      <w:r w:rsidR="00D50739">
        <w:rPr>
          <w:b/>
        </w:rPr>
        <w:t xml:space="preserve">                                                     Testigo:</w:t>
      </w:r>
    </w:p>
    <w:p w:rsidR="00E935C1" w:rsidRDefault="00E935C1" w:rsidP="00E935C1">
      <w:pPr>
        <w:spacing w:line="360" w:lineRule="auto"/>
        <w:jc w:val="both"/>
      </w:pPr>
      <w:r>
        <w:t>Nombre y apellido_______________</w:t>
      </w:r>
      <w:r w:rsidR="00D50739">
        <w:t xml:space="preserve">                 Nombre y apellido_____________ </w:t>
      </w:r>
    </w:p>
    <w:p w:rsidR="00D50739" w:rsidRDefault="00D50739" w:rsidP="00E935C1">
      <w:pPr>
        <w:spacing w:line="360" w:lineRule="auto"/>
        <w:jc w:val="both"/>
      </w:pPr>
      <w:r>
        <w:t>Cedula de identidad_____________                  Cedula de identidad____________</w:t>
      </w:r>
    </w:p>
    <w:p w:rsidR="00D50739" w:rsidRDefault="00D50739" w:rsidP="00E935C1">
      <w:pPr>
        <w:spacing w:line="360" w:lineRule="auto"/>
        <w:jc w:val="both"/>
      </w:pPr>
      <w:r>
        <w:t>Firma___________                                            Firma ________________</w:t>
      </w:r>
    </w:p>
    <w:p w:rsidR="00D50739" w:rsidRPr="00D50739" w:rsidRDefault="00D50739" w:rsidP="00E935C1">
      <w:pPr>
        <w:spacing w:line="360" w:lineRule="auto"/>
        <w:jc w:val="both"/>
        <w:rPr>
          <w:b/>
        </w:rPr>
      </w:pPr>
      <w:r w:rsidRPr="00D50739">
        <w:rPr>
          <w:b/>
        </w:rPr>
        <w:t>Testigo:</w:t>
      </w:r>
    </w:p>
    <w:p w:rsidR="00D50739" w:rsidRDefault="00D50739" w:rsidP="00D50739">
      <w:pPr>
        <w:spacing w:line="360" w:lineRule="auto"/>
      </w:pPr>
      <w:r>
        <w:t>Nombre y apellido____________</w:t>
      </w:r>
    </w:p>
    <w:p w:rsidR="00D50739" w:rsidRDefault="00D50739" w:rsidP="00D50739">
      <w:pPr>
        <w:tabs>
          <w:tab w:val="left" w:pos="4067"/>
        </w:tabs>
        <w:spacing w:line="360" w:lineRule="auto"/>
      </w:pPr>
      <w:r>
        <w:t>Cedula de identidad______________</w:t>
      </w:r>
      <w:r>
        <w:tab/>
      </w:r>
    </w:p>
    <w:p w:rsidR="00D50739" w:rsidRPr="00E935C1" w:rsidRDefault="00D50739" w:rsidP="00D50739">
      <w:pPr>
        <w:tabs>
          <w:tab w:val="left" w:pos="4067"/>
        </w:tabs>
        <w:spacing w:line="360" w:lineRule="auto"/>
      </w:pPr>
      <w:r>
        <w:t>Firma___________________</w:t>
      </w:r>
    </w:p>
    <w:p w:rsidR="00DB3993" w:rsidRDefault="00DB3993" w:rsidP="00C7321A">
      <w:pPr>
        <w:spacing w:line="360" w:lineRule="auto"/>
        <w:jc w:val="center"/>
        <w:rPr>
          <w:b/>
        </w:rPr>
      </w:pPr>
    </w:p>
    <w:p w:rsidR="000B4C9F" w:rsidRPr="00493128" w:rsidRDefault="000B4C9F" w:rsidP="000B4C9F">
      <w:pPr>
        <w:spacing w:line="360" w:lineRule="auto"/>
        <w:jc w:val="both"/>
        <w:rPr>
          <w:sz w:val="18"/>
          <w:szCs w:val="18"/>
        </w:rPr>
      </w:pPr>
      <w:r w:rsidRPr="00493128">
        <w:rPr>
          <w:sz w:val="18"/>
          <w:szCs w:val="18"/>
        </w:rPr>
        <w:t>Código de Bioética y Bioseguridad. Parte II. Capítulo 2. (CoBioBios, 2008)</w:t>
      </w:r>
    </w:p>
    <w:p w:rsidR="00DB3993" w:rsidRPr="00493128" w:rsidRDefault="000B4C9F" w:rsidP="000B4C9F">
      <w:pPr>
        <w:spacing w:line="360" w:lineRule="auto"/>
        <w:jc w:val="right"/>
        <w:rPr>
          <w:sz w:val="18"/>
          <w:szCs w:val="18"/>
        </w:rPr>
      </w:pPr>
      <w:r w:rsidRPr="00493128">
        <w:rPr>
          <w:sz w:val="18"/>
          <w:szCs w:val="18"/>
        </w:rPr>
        <w:t>Rojas, L. (2014)</w:t>
      </w:r>
    </w:p>
    <w:p w:rsidR="00DB3993" w:rsidRPr="00493128" w:rsidRDefault="00DB3993" w:rsidP="00C7321A">
      <w:pPr>
        <w:spacing w:line="360" w:lineRule="auto"/>
        <w:jc w:val="center"/>
        <w:rPr>
          <w:b/>
          <w:sz w:val="18"/>
          <w:szCs w:val="18"/>
        </w:rPr>
      </w:pPr>
    </w:p>
    <w:p w:rsidR="00C7321A" w:rsidRDefault="00E137EC" w:rsidP="00E137EC">
      <w:pPr>
        <w:spacing w:line="360" w:lineRule="auto"/>
        <w:jc w:val="center"/>
        <w:rPr>
          <w:b/>
        </w:rPr>
      </w:pPr>
      <w:r>
        <w:rPr>
          <w:b/>
        </w:rPr>
        <w:t xml:space="preserve">REFERENCIAS BIBLIOGRÁFICAS </w:t>
      </w:r>
    </w:p>
    <w:p w:rsidR="00E137EC" w:rsidRDefault="00E137EC" w:rsidP="00E137EC">
      <w:pPr>
        <w:spacing w:line="360" w:lineRule="auto"/>
        <w:jc w:val="center"/>
        <w:rPr>
          <w:b/>
        </w:rPr>
      </w:pPr>
    </w:p>
    <w:p w:rsidR="00E137EC" w:rsidRDefault="00D32849" w:rsidP="00D32849">
      <w:pPr>
        <w:tabs>
          <w:tab w:val="left" w:pos="5627"/>
        </w:tabs>
        <w:spacing w:line="360" w:lineRule="auto"/>
        <w:rPr>
          <w:b/>
        </w:rPr>
      </w:pPr>
      <w:bookmarkStart w:id="1" w:name="_GoBack"/>
      <w:bookmarkEnd w:id="1"/>
      <w:r>
        <w:rPr>
          <w:b/>
        </w:rPr>
        <w:tab/>
      </w:r>
    </w:p>
    <w:p w:rsidR="00D32849" w:rsidRPr="00D32849" w:rsidRDefault="00D32849" w:rsidP="00D32849">
      <w:pPr>
        <w:ind w:left="340" w:hanging="340"/>
        <w:jc w:val="both"/>
      </w:pPr>
      <w:r w:rsidRPr="00D32849">
        <w:t xml:space="preserve">Cardona J. (2008)  la delincuencia juvenil (en línea) disponible en: </w:t>
      </w:r>
      <w:hyperlink r:id="rId21" w:history="1">
        <w:r w:rsidRPr="00D32849">
          <w:rPr>
            <w:rStyle w:val="Hipervnculo"/>
            <w:color w:val="auto"/>
            <w:lang w:val="es-VE"/>
          </w:rPr>
          <w:t>http://www.eumed.net/librosgratis/2011a/913/DELINCUENCIA%20JUVENIL.htm</w:t>
        </w:r>
      </w:hyperlink>
      <w:r w:rsidRPr="00D32849">
        <w:t xml:space="preserve"> (consultado:15 de febrero de 2015)</w:t>
      </w:r>
    </w:p>
    <w:p w:rsidR="00D32849" w:rsidRPr="00D32849" w:rsidRDefault="00D32849" w:rsidP="00D32849">
      <w:pPr>
        <w:tabs>
          <w:tab w:val="left" w:pos="5627"/>
        </w:tabs>
        <w:spacing w:line="360" w:lineRule="auto"/>
        <w:ind w:firstLine="708"/>
        <w:jc w:val="both"/>
      </w:pPr>
    </w:p>
    <w:p w:rsidR="00D32849" w:rsidRPr="00E137EC" w:rsidRDefault="00D32849" w:rsidP="00D32849">
      <w:pPr>
        <w:tabs>
          <w:tab w:val="left" w:pos="5627"/>
        </w:tabs>
        <w:spacing w:line="360" w:lineRule="auto"/>
        <w:rPr>
          <w:b/>
        </w:rPr>
      </w:pPr>
    </w:p>
    <w:p w:rsidR="00C7321A" w:rsidRDefault="00C7321A" w:rsidP="00E137EC">
      <w:pPr>
        <w:spacing w:after="200" w:line="276" w:lineRule="auto"/>
        <w:ind w:left="340" w:hanging="340"/>
        <w:jc w:val="both"/>
        <w:rPr>
          <w:rFonts w:eastAsiaTheme="minorHAnsi"/>
          <w:lang w:val="es-VE" w:eastAsia="en-US"/>
        </w:rPr>
      </w:pPr>
      <w:r w:rsidRPr="00C7321A">
        <w:rPr>
          <w:rFonts w:eastAsiaTheme="minorHAnsi"/>
          <w:lang w:val="es-VE" w:eastAsia="en-US"/>
        </w:rPr>
        <w:t>Ferrarotti f. 1981 (en línea) disponible en:http://prof.usb.ve/miguelm/LaMetodic</w:t>
      </w:r>
      <w:r w:rsidR="00E137EC">
        <w:rPr>
          <w:rFonts w:eastAsiaTheme="minorHAnsi"/>
          <w:lang w:val="es-VE" w:eastAsia="en-US"/>
        </w:rPr>
        <w:t xml:space="preserve">adelasHistoriasdeVidaenAM.html                </w:t>
      </w:r>
      <w:r w:rsidR="00E137EC" w:rsidRPr="00C7321A">
        <w:rPr>
          <w:rFonts w:eastAsiaTheme="minorHAnsi"/>
          <w:lang w:val="es-VE" w:eastAsia="en-US"/>
        </w:rPr>
        <w:t>(consultado</w:t>
      </w:r>
      <w:r w:rsidRPr="00C7321A">
        <w:rPr>
          <w:rFonts w:eastAsiaTheme="minorHAnsi"/>
          <w:lang w:val="es-VE" w:eastAsia="en-US"/>
        </w:rPr>
        <w:t>: 14 de febrero de 2015)</w:t>
      </w:r>
    </w:p>
    <w:p w:rsidR="00E137EC" w:rsidRPr="00C7321A" w:rsidRDefault="00E137EC" w:rsidP="00E137EC">
      <w:pPr>
        <w:spacing w:after="200" w:line="276" w:lineRule="auto"/>
        <w:ind w:left="340" w:hanging="340"/>
        <w:jc w:val="both"/>
        <w:rPr>
          <w:rFonts w:eastAsiaTheme="minorHAnsi"/>
          <w:lang w:val="es-VE" w:eastAsia="en-US"/>
        </w:rPr>
      </w:pPr>
    </w:p>
    <w:p w:rsidR="00E137EC" w:rsidRDefault="00C7321A" w:rsidP="00E137EC">
      <w:pPr>
        <w:spacing w:after="200" w:line="276" w:lineRule="auto"/>
        <w:ind w:hanging="340"/>
        <w:jc w:val="both"/>
        <w:rPr>
          <w:rFonts w:eastAsiaTheme="minorHAnsi"/>
          <w:lang w:val="es-VE" w:eastAsia="en-US"/>
        </w:rPr>
      </w:pPr>
      <w:r w:rsidRPr="00E137EC">
        <w:rPr>
          <w:rFonts w:eastAsiaTheme="minorHAnsi"/>
          <w:lang w:val="es-VE" w:eastAsia="en-US"/>
        </w:rPr>
        <w:t xml:space="preserve">Maslow 1954 </w:t>
      </w:r>
      <w:r w:rsidR="00E137EC" w:rsidRPr="00E137EC">
        <w:rPr>
          <w:rFonts w:eastAsiaTheme="minorHAnsi"/>
          <w:lang w:val="es-VE" w:eastAsia="en-US"/>
        </w:rPr>
        <w:t>teoría</w:t>
      </w:r>
      <w:r w:rsidRPr="00E137EC">
        <w:rPr>
          <w:rFonts w:eastAsiaTheme="minorHAnsi"/>
          <w:lang w:val="es-VE" w:eastAsia="en-US"/>
        </w:rPr>
        <w:t xml:space="preserve"> de las necesidades ( </w:t>
      </w:r>
      <w:r w:rsidR="00E137EC" w:rsidRPr="00E137EC">
        <w:rPr>
          <w:rFonts w:eastAsiaTheme="minorHAnsi"/>
          <w:lang w:val="es-VE" w:eastAsia="en-US"/>
        </w:rPr>
        <w:t>página</w:t>
      </w:r>
      <w:r w:rsidRPr="00E137EC">
        <w:rPr>
          <w:rFonts w:eastAsiaTheme="minorHAnsi"/>
          <w:lang w:val="es-VE" w:eastAsia="en-US"/>
        </w:rPr>
        <w:t xml:space="preserve"> web en línea) disponible en: http:// </w:t>
      </w:r>
      <w:hyperlink r:id="rId22" w:history="1">
        <w:r w:rsidRPr="00E137EC">
          <w:rPr>
            <w:rFonts w:eastAsiaTheme="minorHAnsi"/>
            <w:u w:val="single"/>
            <w:lang w:val="es-VE" w:eastAsia="en-US"/>
          </w:rPr>
          <w:t>www.alfaguia.org/alfaguia/files/1320941990_9453.pdf</w:t>
        </w:r>
      </w:hyperlink>
      <w:r w:rsidRPr="00E137EC">
        <w:rPr>
          <w:rFonts w:eastAsiaTheme="minorHAnsi"/>
          <w:lang w:val="es-VE" w:eastAsia="en-US"/>
        </w:rPr>
        <w:t xml:space="preserve"> (consultado: 8 de enero de 2015)</w:t>
      </w:r>
    </w:p>
    <w:p w:rsidR="00E137EC" w:rsidRDefault="00E137EC" w:rsidP="00E137EC">
      <w:pPr>
        <w:spacing w:after="200" w:line="276" w:lineRule="auto"/>
        <w:ind w:hanging="340"/>
        <w:jc w:val="both"/>
        <w:rPr>
          <w:rFonts w:eastAsiaTheme="minorHAnsi"/>
          <w:lang w:val="es-VE" w:eastAsia="en-US"/>
        </w:rPr>
      </w:pPr>
    </w:p>
    <w:p w:rsidR="00C7321A" w:rsidRPr="00E137EC" w:rsidRDefault="00C7321A" w:rsidP="00E137EC">
      <w:pPr>
        <w:spacing w:after="200" w:line="276" w:lineRule="auto"/>
        <w:ind w:hanging="340"/>
        <w:jc w:val="both"/>
        <w:rPr>
          <w:lang w:val="es-VE"/>
        </w:rPr>
      </w:pPr>
      <w:r w:rsidRPr="00E137EC">
        <w:rPr>
          <w:lang w:val="es-VE"/>
        </w:rPr>
        <w:t xml:space="preserve">Moreno A. 2002 historia de vida en la investigación (en línea) disponible en: </w:t>
      </w:r>
      <w:hyperlink r:id="rId23" w:history="1">
        <w:r w:rsidRPr="00E137EC">
          <w:rPr>
            <w:u w:val="single"/>
            <w:lang w:val="es-VE"/>
          </w:rPr>
          <w:t>http://www.scielo.cl/sciel.php?pid=s071822282008000100004script=sci_</w:t>
        </w:r>
      </w:hyperlink>
      <w:r w:rsidRPr="00E137EC">
        <w:rPr>
          <w:lang w:val="es-VE"/>
        </w:rPr>
        <w:t xml:space="preserve"> attex.t (consultado:15 de noviembre 2014)</w:t>
      </w:r>
    </w:p>
    <w:p w:rsidR="00E137EC" w:rsidRDefault="00E137EC" w:rsidP="00E137EC">
      <w:pPr>
        <w:tabs>
          <w:tab w:val="left" w:pos="1653"/>
        </w:tabs>
        <w:spacing w:line="360" w:lineRule="auto"/>
        <w:ind w:hanging="340"/>
        <w:jc w:val="both"/>
        <w:rPr>
          <w:lang w:val="es-VE"/>
        </w:rPr>
      </w:pPr>
    </w:p>
    <w:p w:rsidR="00C7321A" w:rsidRPr="00E137EC" w:rsidRDefault="00E137EC" w:rsidP="00E137EC">
      <w:pPr>
        <w:tabs>
          <w:tab w:val="left" w:pos="1653"/>
        </w:tabs>
        <w:spacing w:line="360" w:lineRule="auto"/>
        <w:ind w:hanging="340"/>
        <w:jc w:val="both"/>
        <w:rPr>
          <w:lang w:val="es-VE"/>
        </w:rPr>
      </w:pPr>
      <w:r w:rsidRPr="00E137EC">
        <w:rPr>
          <w:lang w:val="es-VE"/>
        </w:rPr>
        <w:tab/>
      </w:r>
      <w:r w:rsidRPr="00E137EC">
        <w:rPr>
          <w:lang w:val="es-VE"/>
        </w:rPr>
        <w:tab/>
      </w:r>
    </w:p>
    <w:p w:rsidR="00C7321A" w:rsidRPr="00E137EC" w:rsidRDefault="00C7321A" w:rsidP="00DB3993">
      <w:pPr>
        <w:spacing w:line="360" w:lineRule="auto"/>
        <w:ind w:hanging="340"/>
        <w:jc w:val="both"/>
        <w:rPr>
          <w:lang w:val="es-VE"/>
        </w:rPr>
      </w:pPr>
      <w:r w:rsidRPr="00E137EC">
        <w:rPr>
          <w:lang w:val="es-VE"/>
        </w:rPr>
        <w:t>S/A y S/F. los fundamentos que no pueden faltar.( pagina web en línea) disponible en:</w:t>
      </w:r>
      <w:r w:rsidR="00E137EC" w:rsidRPr="00E137EC">
        <w:rPr>
          <w:lang w:val="es-VE"/>
        </w:rPr>
        <w:t xml:space="preserve"> </w:t>
      </w:r>
      <w:r w:rsidRPr="00E137EC">
        <w:rPr>
          <w:lang w:val="es-VE"/>
        </w:rPr>
        <w:t>http://www.talentosparalavida.com/aula1.asp (consultad:17 de febrero 2015)</w:t>
      </w:r>
    </w:p>
    <w:p w:rsidR="00C7321A" w:rsidRDefault="00C7321A" w:rsidP="00DB3993">
      <w:pPr>
        <w:spacing w:line="360" w:lineRule="auto"/>
        <w:ind w:hanging="340"/>
        <w:jc w:val="both"/>
        <w:rPr>
          <w:lang w:val="es-VE"/>
        </w:rPr>
      </w:pPr>
    </w:p>
    <w:p w:rsidR="00E137EC" w:rsidRPr="00C7321A" w:rsidRDefault="00E137EC" w:rsidP="00DB3993">
      <w:pPr>
        <w:spacing w:line="360" w:lineRule="auto"/>
        <w:ind w:hanging="340"/>
        <w:jc w:val="both"/>
        <w:rPr>
          <w:lang w:val="es-VE"/>
        </w:rPr>
      </w:pPr>
    </w:p>
    <w:p w:rsidR="00C7321A" w:rsidRPr="00C7321A" w:rsidRDefault="00C7321A" w:rsidP="00DB3993">
      <w:pPr>
        <w:spacing w:line="360" w:lineRule="auto"/>
        <w:ind w:hanging="340"/>
        <w:jc w:val="both"/>
        <w:rPr>
          <w:lang w:val="es-VE"/>
        </w:rPr>
      </w:pPr>
      <w:r w:rsidRPr="00C7321A">
        <w:rPr>
          <w:lang w:val="es-VE"/>
        </w:rPr>
        <w:t>Vigostky (1978) teoría socio cultural (en línea) disponible en:</w:t>
      </w:r>
    </w:p>
    <w:p w:rsidR="00C7321A" w:rsidRPr="00C7321A" w:rsidRDefault="00C7321A" w:rsidP="00DB3993">
      <w:pPr>
        <w:spacing w:line="360" w:lineRule="auto"/>
        <w:ind w:hanging="340"/>
        <w:jc w:val="both"/>
        <w:rPr>
          <w:lang w:val="es-VE"/>
        </w:rPr>
      </w:pPr>
      <w:r w:rsidRPr="00C7321A">
        <w:rPr>
          <w:lang w:val="es-VE"/>
        </w:rPr>
        <w:t xml:space="preserve"> http:// www. Pazpermanente.org/theory/consciousness.html (consultado: 8 de enero de 2015).</w:t>
      </w:r>
    </w:p>
    <w:p w:rsidR="00C7321A" w:rsidRPr="00C7321A" w:rsidRDefault="00C7321A" w:rsidP="00DB3993">
      <w:pPr>
        <w:spacing w:line="360" w:lineRule="auto"/>
        <w:ind w:hanging="340"/>
        <w:jc w:val="both"/>
        <w:rPr>
          <w:lang w:val="es-VE"/>
        </w:rPr>
      </w:pPr>
      <w:r w:rsidRPr="00C7321A">
        <w:rPr>
          <w:lang w:val="es-VE"/>
        </w:rPr>
        <w:t xml:space="preserve"> </w:t>
      </w:r>
    </w:p>
    <w:p w:rsidR="00C7321A" w:rsidRPr="00C7321A" w:rsidRDefault="00C7321A" w:rsidP="00C7321A">
      <w:pPr>
        <w:spacing w:line="360" w:lineRule="auto"/>
        <w:jc w:val="both"/>
        <w:rPr>
          <w:lang w:val="es-VE"/>
        </w:rPr>
      </w:pPr>
    </w:p>
    <w:p w:rsidR="00025F61" w:rsidRPr="00C7321A" w:rsidRDefault="00025F61">
      <w:pPr>
        <w:rPr>
          <w:lang w:val="es-VE"/>
        </w:rPr>
      </w:pPr>
    </w:p>
    <w:sectPr w:rsidR="00025F61" w:rsidRPr="00C7321A" w:rsidSect="00493128">
      <w:footerReference w:type="default" r:id="rId24"/>
      <w:pgSz w:w="12240" w:h="15840"/>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28" w:rsidRDefault="00493128" w:rsidP="007971F8">
      <w:r>
        <w:separator/>
      </w:r>
    </w:p>
  </w:endnote>
  <w:endnote w:type="continuationSeparator" w:id="0">
    <w:p w:rsidR="00493128" w:rsidRDefault="00493128" w:rsidP="0079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139780"/>
      <w:docPartObj>
        <w:docPartGallery w:val="Page Numbers (Bottom of Page)"/>
        <w:docPartUnique/>
      </w:docPartObj>
    </w:sdtPr>
    <w:sdtContent>
      <w:p w:rsidR="00493128" w:rsidRDefault="00493128">
        <w:pPr>
          <w:pStyle w:val="Piedepgina"/>
          <w:jc w:val="right"/>
        </w:pPr>
        <w:r>
          <w:fldChar w:fldCharType="begin"/>
        </w:r>
        <w:r>
          <w:instrText>PAGE   \* MERGEFORMAT</w:instrText>
        </w:r>
        <w:r>
          <w:fldChar w:fldCharType="separate"/>
        </w:r>
        <w:r w:rsidR="00ED256C">
          <w:rPr>
            <w:noProof/>
          </w:rPr>
          <w:t>55</w:t>
        </w:r>
        <w:r>
          <w:fldChar w:fldCharType="end"/>
        </w:r>
      </w:p>
    </w:sdtContent>
  </w:sdt>
  <w:p w:rsidR="00493128" w:rsidRDefault="004931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28" w:rsidRDefault="00493128" w:rsidP="007971F8">
      <w:r>
        <w:separator/>
      </w:r>
    </w:p>
  </w:footnote>
  <w:footnote w:type="continuationSeparator" w:id="0">
    <w:p w:rsidR="00493128" w:rsidRDefault="00493128" w:rsidP="00797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50B0"/>
    <w:multiLevelType w:val="hybridMultilevel"/>
    <w:tmpl w:val="5852A4B8"/>
    <w:lvl w:ilvl="0" w:tplc="200A000D">
      <w:start w:val="1"/>
      <w:numFmt w:val="bullet"/>
      <w:lvlText w:val=""/>
      <w:lvlJc w:val="left"/>
      <w:pPr>
        <w:ind w:left="1428" w:hanging="360"/>
      </w:pPr>
      <w:rPr>
        <w:rFonts w:ascii="Wingdings" w:hAnsi="Wingdings"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
    <w:nsid w:val="0CE97B07"/>
    <w:multiLevelType w:val="hybridMultilevel"/>
    <w:tmpl w:val="3992FC1A"/>
    <w:lvl w:ilvl="0" w:tplc="F4305886">
      <w:start w:val="1"/>
      <w:numFmt w:val="bullet"/>
      <w:lvlText w:val=""/>
      <w:lvlJc w:val="left"/>
      <w:pPr>
        <w:tabs>
          <w:tab w:val="num" w:pos="720"/>
        </w:tabs>
        <w:ind w:left="720" w:hanging="360"/>
      </w:pPr>
      <w:rPr>
        <w:rFonts w:ascii="Wingdings" w:hAnsi="Wingdings" w:hint="default"/>
      </w:rPr>
    </w:lvl>
    <w:lvl w:ilvl="1" w:tplc="6890F68C" w:tentative="1">
      <w:start w:val="1"/>
      <w:numFmt w:val="bullet"/>
      <w:lvlText w:val=""/>
      <w:lvlJc w:val="left"/>
      <w:pPr>
        <w:tabs>
          <w:tab w:val="num" w:pos="1440"/>
        </w:tabs>
        <w:ind w:left="1440" w:hanging="360"/>
      </w:pPr>
      <w:rPr>
        <w:rFonts w:ascii="Wingdings" w:hAnsi="Wingdings" w:hint="default"/>
      </w:rPr>
    </w:lvl>
    <w:lvl w:ilvl="2" w:tplc="FDF42F04" w:tentative="1">
      <w:start w:val="1"/>
      <w:numFmt w:val="bullet"/>
      <w:lvlText w:val=""/>
      <w:lvlJc w:val="left"/>
      <w:pPr>
        <w:tabs>
          <w:tab w:val="num" w:pos="2160"/>
        </w:tabs>
        <w:ind w:left="2160" w:hanging="360"/>
      </w:pPr>
      <w:rPr>
        <w:rFonts w:ascii="Wingdings" w:hAnsi="Wingdings" w:hint="default"/>
      </w:rPr>
    </w:lvl>
    <w:lvl w:ilvl="3" w:tplc="F8625868" w:tentative="1">
      <w:start w:val="1"/>
      <w:numFmt w:val="bullet"/>
      <w:lvlText w:val=""/>
      <w:lvlJc w:val="left"/>
      <w:pPr>
        <w:tabs>
          <w:tab w:val="num" w:pos="2880"/>
        </w:tabs>
        <w:ind w:left="2880" w:hanging="360"/>
      </w:pPr>
      <w:rPr>
        <w:rFonts w:ascii="Wingdings" w:hAnsi="Wingdings" w:hint="default"/>
      </w:rPr>
    </w:lvl>
    <w:lvl w:ilvl="4" w:tplc="0846CCE8" w:tentative="1">
      <w:start w:val="1"/>
      <w:numFmt w:val="bullet"/>
      <w:lvlText w:val=""/>
      <w:lvlJc w:val="left"/>
      <w:pPr>
        <w:tabs>
          <w:tab w:val="num" w:pos="3600"/>
        </w:tabs>
        <w:ind w:left="3600" w:hanging="360"/>
      </w:pPr>
      <w:rPr>
        <w:rFonts w:ascii="Wingdings" w:hAnsi="Wingdings" w:hint="default"/>
      </w:rPr>
    </w:lvl>
    <w:lvl w:ilvl="5" w:tplc="9420F530" w:tentative="1">
      <w:start w:val="1"/>
      <w:numFmt w:val="bullet"/>
      <w:lvlText w:val=""/>
      <w:lvlJc w:val="left"/>
      <w:pPr>
        <w:tabs>
          <w:tab w:val="num" w:pos="4320"/>
        </w:tabs>
        <w:ind w:left="4320" w:hanging="360"/>
      </w:pPr>
      <w:rPr>
        <w:rFonts w:ascii="Wingdings" w:hAnsi="Wingdings" w:hint="default"/>
      </w:rPr>
    </w:lvl>
    <w:lvl w:ilvl="6" w:tplc="FA5427AE" w:tentative="1">
      <w:start w:val="1"/>
      <w:numFmt w:val="bullet"/>
      <w:lvlText w:val=""/>
      <w:lvlJc w:val="left"/>
      <w:pPr>
        <w:tabs>
          <w:tab w:val="num" w:pos="5040"/>
        </w:tabs>
        <w:ind w:left="5040" w:hanging="360"/>
      </w:pPr>
      <w:rPr>
        <w:rFonts w:ascii="Wingdings" w:hAnsi="Wingdings" w:hint="default"/>
      </w:rPr>
    </w:lvl>
    <w:lvl w:ilvl="7" w:tplc="AC6893C8" w:tentative="1">
      <w:start w:val="1"/>
      <w:numFmt w:val="bullet"/>
      <w:lvlText w:val=""/>
      <w:lvlJc w:val="left"/>
      <w:pPr>
        <w:tabs>
          <w:tab w:val="num" w:pos="5760"/>
        </w:tabs>
        <w:ind w:left="5760" w:hanging="360"/>
      </w:pPr>
      <w:rPr>
        <w:rFonts w:ascii="Wingdings" w:hAnsi="Wingdings" w:hint="default"/>
      </w:rPr>
    </w:lvl>
    <w:lvl w:ilvl="8" w:tplc="F658125E" w:tentative="1">
      <w:start w:val="1"/>
      <w:numFmt w:val="bullet"/>
      <w:lvlText w:val=""/>
      <w:lvlJc w:val="left"/>
      <w:pPr>
        <w:tabs>
          <w:tab w:val="num" w:pos="6480"/>
        </w:tabs>
        <w:ind w:left="6480" w:hanging="360"/>
      </w:pPr>
      <w:rPr>
        <w:rFonts w:ascii="Wingdings" w:hAnsi="Wingdings" w:hint="default"/>
      </w:rPr>
    </w:lvl>
  </w:abstractNum>
  <w:abstractNum w:abstractNumId="2">
    <w:nsid w:val="1F59599B"/>
    <w:multiLevelType w:val="hybridMultilevel"/>
    <w:tmpl w:val="B184876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65D72BDC"/>
    <w:multiLevelType w:val="hybridMultilevel"/>
    <w:tmpl w:val="8A1CCC7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67475675"/>
    <w:multiLevelType w:val="hybridMultilevel"/>
    <w:tmpl w:val="2D380744"/>
    <w:lvl w:ilvl="0" w:tplc="200A0009">
      <w:start w:val="1"/>
      <w:numFmt w:val="bullet"/>
      <w:lvlText w:val=""/>
      <w:lvlJc w:val="left"/>
      <w:pPr>
        <w:ind w:left="1496" w:hanging="360"/>
      </w:pPr>
      <w:rPr>
        <w:rFonts w:ascii="Wingdings" w:hAnsi="Wingdings" w:hint="default"/>
      </w:rPr>
    </w:lvl>
    <w:lvl w:ilvl="1" w:tplc="200A0003" w:tentative="1">
      <w:start w:val="1"/>
      <w:numFmt w:val="bullet"/>
      <w:lvlText w:val="o"/>
      <w:lvlJc w:val="left"/>
      <w:pPr>
        <w:ind w:left="2216" w:hanging="360"/>
      </w:pPr>
      <w:rPr>
        <w:rFonts w:ascii="Courier New" w:hAnsi="Courier New" w:cs="Courier New" w:hint="default"/>
      </w:rPr>
    </w:lvl>
    <w:lvl w:ilvl="2" w:tplc="200A0005" w:tentative="1">
      <w:start w:val="1"/>
      <w:numFmt w:val="bullet"/>
      <w:lvlText w:val=""/>
      <w:lvlJc w:val="left"/>
      <w:pPr>
        <w:ind w:left="2936" w:hanging="360"/>
      </w:pPr>
      <w:rPr>
        <w:rFonts w:ascii="Wingdings" w:hAnsi="Wingdings" w:hint="default"/>
      </w:rPr>
    </w:lvl>
    <w:lvl w:ilvl="3" w:tplc="200A0001" w:tentative="1">
      <w:start w:val="1"/>
      <w:numFmt w:val="bullet"/>
      <w:lvlText w:val=""/>
      <w:lvlJc w:val="left"/>
      <w:pPr>
        <w:ind w:left="3656" w:hanging="360"/>
      </w:pPr>
      <w:rPr>
        <w:rFonts w:ascii="Symbol" w:hAnsi="Symbol" w:hint="default"/>
      </w:rPr>
    </w:lvl>
    <w:lvl w:ilvl="4" w:tplc="200A0003" w:tentative="1">
      <w:start w:val="1"/>
      <w:numFmt w:val="bullet"/>
      <w:lvlText w:val="o"/>
      <w:lvlJc w:val="left"/>
      <w:pPr>
        <w:ind w:left="4376" w:hanging="360"/>
      </w:pPr>
      <w:rPr>
        <w:rFonts w:ascii="Courier New" w:hAnsi="Courier New" w:cs="Courier New" w:hint="default"/>
      </w:rPr>
    </w:lvl>
    <w:lvl w:ilvl="5" w:tplc="200A0005" w:tentative="1">
      <w:start w:val="1"/>
      <w:numFmt w:val="bullet"/>
      <w:lvlText w:val=""/>
      <w:lvlJc w:val="left"/>
      <w:pPr>
        <w:ind w:left="5096" w:hanging="360"/>
      </w:pPr>
      <w:rPr>
        <w:rFonts w:ascii="Wingdings" w:hAnsi="Wingdings" w:hint="default"/>
      </w:rPr>
    </w:lvl>
    <w:lvl w:ilvl="6" w:tplc="200A0001" w:tentative="1">
      <w:start w:val="1"/>
      <w:numFmt w:val="bullet"/>
      <w:lvlText w:val=""/>
      <w:lvlJc w:val="left"/>
      <w:pPr>
        <w:ind w:left="5816" w:hanging="360"/>
      </w:pPr>
      <w:rPr>
        <w:rFonts w:ascii="Symbol" w:hAnsi="Symbol" w:hint="default"/>
      </w:rPr>
    </w:lvl>
    <w:lvl w:ilvl="7" w:tplc="200A0003" w:tentative="1">
      <w:start w:val="1"/>
      <w:numFmt w:val="bullet"/>
      <w:lvlText w:val="o"/>
      <w:lvlJc w:val="left"/>
      <w:pPr>
        <w:ind w:left="6536" w:hanging="360"/>
      </w:pPr>
      <w:rPr>
        <w:rFonts w:ascii="Courier New" w:hAnsi="Courier New" w:cs="Courier New" w:hint="default"/>
      </w:rPr>
    </w:lvl>
    <w:lvl w:ilvl="8" w:tplc="200A0005" w:tentative="1">
      <w:start w:val="1"/>
      <w:numFmt w:val="bullet"/>
      <w:lvlText w:val=""/>
      <w:lvlJc w:val="left"/>
      <w:pPr>
        <w:ind w:left="7256" w:hanging="360"/>
      </w:pPr>
      <w:rPr>
        <w:rFonts w:ascii="Wingdings" w:hAnsi="Wingdings" w:hint="default"/>
      </w:rPr>
    </w:lvl>
  </w:abstractNum>
  <w:abstractNum w:abstractNumId="5">
    <w:nsid w:val="75CB3AA6"/>
    <w:multiLevelType w:val="hybridMultilevel"/>
    <w:tmpl w:val="7FD6AA9C"/>
    <w:lvl w:ilvl="0" w:tplc="200A0009">
      <w:start w:val="1"/>
      <w:numFmt w:val="bullet"/>
      <w:lvlText w:val=""/>
      <w:lvlJc w:val="left"/>
      <w:pPr>
        <w:ind w:left="1428" w:hanging="360"/>
      </w:pPr>
      <w:rPr>
        <w:rFonts w:ascii="Wingdings" w:hAnsi="Wingdings"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DFC"/>
    <w:rsid w:val="00025F61"/>
    <w:rsid w:val="000B4C9F"/>
    <w:rsid w:val="00361E75"/>
    <w:rsid w:val="00371D28"/>
    <w:rsid w:val="00382009"/>
    <w:rsid w:val="003C1DD1"/>
    <w:rsid w:val="003D6E2B"/>
    <w:rsid w:val="00493128"/>
    <w:rsid w:val="004B0677"/>
    <w:rsid w:val="004D7C20"/>
    <w:rsid w:val="00605725"/>
    <w:rsid w:val="0062488D"/>
    <w:rsid w:val="006E2093"/>
    <w:rsid w:val="007971F8"/>
    <w:rsid w:val="00977101"/>
    <w:rsid w:val="009E346F"/>
    <w:rsid w:val="00AB174D"/>
    <w:rsid w:val="00B100A9"/>
    <w:rsid w:val="00C444E1"/>
    <w:rsid w:val="00C67011"/>
    <w:rsid w:val="00C7321A"/>
    <w:rsid w:val="00C91312"/>
    <w:rsid w:val="00CA09C4"/>
    <w:rsid w:val="00D32849"/>
    <w:rsid w:val="00D50739"/>
    <w:rsid w:val="00D50933"/>
    <w:rsid w:val="00DB3993"/>
    <w:rsid w:val="00E137EC"/>
    <w:rsid w:val="00E935C1"/>
    <w:rsid w:val="00ED256C"/>
    <w:rsid w:val="00FD7DF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F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7971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346F"/>
  </w:style>
  <w:style w:type="paragraph" w:styleId="Encabezado">
    <w:name w:val="header"/>
    <w:basedOn w:val="Normal"/>
    <w:link w:val="EncabezadoCar"/>
    <w:uiPriority w:val="99"/>
    <w:unhideWhenUsed/>
    <w:rsid w:val="007971F8"/>
    <w:pPr>
      <w:tabs>
        <w:tab w:val="center" w:pos="4419"/>
        <w:tab w:val="right" w:pos="8838"/>
      </w:tabs>
    </w:pPr>
  </w:style>
  <w:style w:type="character" w:customStyle="1" w:styleId="EncabezadoCar">
    <w:name w:val="Encabezado Car"/>
    <w:basedOn w:val="Fuentedeprrafopredeter"/>
    <w:link w:val="Encabezado"/>
    <w:uiPriority w:val="99"/>
    <w:rsid w:val="007971F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971F8"/>
    <w:pPr>
      <w:tabs>
        <w:tab w:val="center" w:pos="4419"/>
        <w:tab w:val="right" w:pos="8838"/>
      </w:tabs>
    </w:pPr>
  </w:style>
  <w:style w:type="character" w:customStyle="1" w:styleId="PiedepginaCar">
    <w:name w:val="Pie de página Car"/>
    <w:basedOn w:val="Fuentedeprrafopredeter"/>
    <w:link w:val="Piedepgina"/>
    <w:uiPriority w:val="99"/>
    <w:rsid w:val="007971F8"/>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7971F8"/>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uiPriority w:val="99"/>
    <w:semiHidden/>
    <w:unhideWhenUsed/>
    <w:rsid w:val="007971F8"/>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1F8"/>
    <w:rPr>
      <w:rFonts w:ascii="Tahoma" w:eastAsia="Times New Roman" w:hAnsi="Tahoma" w:cs="Tahoma"/>
      <w:sz w:val="16"/>
      <w:szCs w:val="16"/>
      <w:lang w:val="es-ES" w:eastAsia="es-ES"/>
    </w:rPr>
  </w:style>
  <w:style w:type="paragraph" w:styleId="Prrafodelista">
    <w:name w:val="List Paragraph"/>
    <w:basedOn w:val="Normal"/>
    <w:uiPriority w:val="34"/>
    <w:qFormat/>
    <w:rsid w:val="00C7321A"/>
    <w:pPr>
      <w:ind w:left="720"/>
      <w:contextualSpacing/>
    </w:pPr>
  </w:style>
  <w:style w:type="character" w:customStyle="1" w:styleId="apple-converted-space">
    <w:name w:val="apple-converted-space"/>
    <w:basedOn w:val="Fuentedeprrafopredeter"/>
    <w:rsid w:val="00C7321A"/>
  </w:style>
  <w:style w:type="character" w:styleId="nfasis">
    <w:name w:val="Emphasis"/>
    <w:basedOn w:val="Fuentedeprrafopredeter"/>
    <w:uiPriority w:val="20"/>
    <w:qFormat/>
    <w:rsid w:val="00C7321A"/>
    <w:rPr>
      <w:i/>
      <w:iCs/>
    </w:rPr>
  </w:style>
  <w:style w:type="character" w:customStyle="1" w:styleId="a">
    <w:name w:val="a"/>
    <w:basedOn w:val="Fuentedeprrafopredeter"/>
    <w:rsid w:val="00C7321A"/>
  </w:style>
  <w:style w:type="character" w:customStyle="1" w:styleId="l6">
    <w:name w:val="l6"/>
    <w:basedOn w:val="Fuentedeprrafopredeter"/>
    <w:rsid w:val="00C7321A"/>
  </w:style>
  <w:style w:type="table" w:styleId="Tablaconcuadrcula">
    <w:name w:val="Table Grid"/>
    <w:basedOn w:val="Tablanormal"/>
    <w:uiPriority w:val="59"/>
    <w:rsid w:val="00C73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7321A"/>
    <w:rPr>
      <w:color w:val="0000FF" w:themeColor="hyperlink"/>
      <w:u w:val="single"/>
    </w:rPr>
  </w:style>
  <w:style w:type="table" w:styleId="Cuadrculavistosa-nfasis4">
    <w:name w:val="Colorful Grid Accent 4"/>
    <w:basedOn w:val="Tablanormal"/>
    <w:uiPriority w:val="73"/>
    <w:rsid w:val="00CA09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3">
    <w:name w:val="Colorful Grid Accent 3"/>
    <w:basedOn w:val="Tablanormal"/>
    <w:uiPriority w:val="73"/>
    <w:rsid w:val="00CA09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DB399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styleId="Nmerodelnea">
    <w:name w:val="line number"/>
    <w:basedOn w:val="Fuentedeprrafopredeter"/>
    <w:uiPriority w:val="99"/>
    <w:semiHidden/>
    <w:unhideWhenUsed/>
    <w:rsid w:val="00977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F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7971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346F"/>
  </w:style>
  <w:style w:type="paragraph" w:styleId="Encabezado">
    <w:name w:val="header"/>
    <w:basedOn w:val="Normal"/>
    <w:link w:val="EncabezadoCar"/>
    <w:uiPriority w:val="99"/>
    <w:unhideWhenUsed/>
    <w:rsid w:val="007971F8"/>
    <w:pPr>
      <w:tabs>
        <w:tab w:val="center" w:pos="4419"/>
        <w:tab w:val="right" w:pos="8838"/>
      </w:tabs>
    </w:pPr>
  </w:style>
  <w:style w:type="character" w:customStyle="1" w:styleId="EncabezadoCar">
    <w:name w:val="Encabezado Car"/>
    <w:basedOn w:val="Fuentedeprrafopredeter"/>
    <w:link w:val="Encabezado"/>
    <w:uiPriority w:val="99"/>
    <w:rsid w:val="007971F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971F8"/>
    <w:pPr>
      <w:tabs>
        <w:tab w:val="center" w:pos="4419"/>
        <w:tab w:val="right" w:pos="8838"/>
      </w:tabs>
    </w:pPr>
  </w:style>
  <w:style w:type="character" w:customStyle="1" w:styleId="PiedepginaCar">
    <w:name w:val="Pie de página Car"/>
    <w:basedOn w:val="Fuentedeprrafopredeter"/>
    <w:link w:val="Piedepgina"/>
    <w:uiPriority w:val="99"/>
    <w:rsid w:val="007971F8"/>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7971F8"/>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uiPriority w:val="99"/>
    <w:semiHidden/>
    <w:unhideWhenUsed/>
    <w:rsid w:val="007971F8"/>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1F8"/>
    <w:rPr>
      <w:rFonts w:ascii="Tahoma" w:eastAsia="Times New Roman" w:hAnsi="Tahoma" w:cs="Tahoma"/>
      <w:sz w:val="16"/>
      <w:szCs w:val="16"/>
      <w:lang w:val="es-ES" w:eastAsia="es-ES"/>
    </w:rPr>
  </w:style>
  <w:style w:type="paragraph" w:styleId="Prrafodelista">
    <w:name w:val="List Paragraph"/>
    <w:basedOn w:val="Normal"/>
    <w:uiPriority w:val="34"/>
    <w:qFormat/>
    <w:rsid w:val="00C7321A"/>
    <w:pPr>
      <w:ind w:left="720"/>
      <w:contextualSpacing/>
    </w:pPr>
  </w:style>
  <w:style w:type="character" w:customStyle="1" w:styleId="apple-converted-space">
    <w:name w:val="apple-converted-space"/>
    <w:basedOn w:val="Fuentedeprrafopredeter"/>
    <w:rsid w:val="00C7321A"/>
  </w:style>
  <w:style w:type="character" w:styleId="nfasis">
    <w:name w:val="Emphasis"/>
    <w:basedOn w:val="Fuentedeprrafopredeter"/>
    <w:uiPriority w:val="20"/>
    <w:qFormat/>
    <w:rsid w:val="00C7321A"/>
    <w:rPr>
      <w:i/>
      <w:iCs/>
    </w:rPr>
  </w:style>
  <w:style w:type="character" w:customStyle="1" w:styleId="a">
    <w:name w:val="a"/>
    <w:basedOn w:val="Fuentedeprrafopredeter"/>
    <w:rsid w:val="00C7321A"/>
  </w:style>
  <w:style w:type="character" w:customStyle="1" w:styleId="l6">
    <w:name w:val="l6"/>
    <w:basedOn w:val="Fuentedeprrafopredeter"/>
    <w:rsid w:val="00C7321A"/>
  </w:style>
  <w:style w:type="table" w:styleId="Tablaconcuadrcula">
    <w:name w:val="Table Grid"/>
    <w:basedOn w:val="Tablanormal"/>
    <w:uiPriority w:val="59"/>
    <w:rsid w:val="00C73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7321A"/>
    <w:rPr>
      <w:color w:val="0000FF" w:themeColor="hyperlink"/>
      <w:u w:val="single"/>
    </w:rPr>
  </w:style>
  <w:style w:type="table" w:styleId="Cuadrculavistosa-nfasis4">
    <w:name w:val="Colorful Grid Accent 4"/>
    <w:basedOn w:val="Tablanormal"/>
    <w:uiPriority w:val="73"/>
    <w:rsid w:val="00CA09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3">
    <w:name w:val="Colorful Grid Accent 3"/>
    <w:basedOn w:val="Tablanormal"/>
    <w:uiPriority w:val="73"/>
    <w:rsid w:val="00CA09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DB399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styleId="Nmerodelnea">
    <w:name w:val="line number"/>
    <w:basedOn w:val="Fuentedeprrafopredeter"/>
    <w:uiPriority w:val="99"/>
    <w:semiHidden/>
    <w:unhideWhenUsed/>
    <w:rsid w:val="0097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39556">
      <w:bodyDiv w:val="1"/>
      <w:marLeft w:val="0"/>
      <w:marRight w:val="0"/>
      <w:marTop w:val="0"/>
      <w:marBottom w:val="0"/>
      <w:divBdr>
        <w:top w:val="none" w:sz="0" w:space="0" w:color="auto"/>
        <w:left w:val="none" w:sz="0" w:space="0" w:color="auto"/>
        <w:bottom w:val="none" w:sz="0" w:space="0" w:color="auto"/>
        <w:right w:val="none" w:sz="0" w:space="0" w:color="auto"/>
      </w:divBdr>
    </w:div>
    <w:div w:id="763259932">
      <w:bodyDiv w:val="1"/>
      <w:marLeft w:val="0"/>
      <w:marRight w:val="0"/>
      <w:marTop w:val="0"/>
      <w:marBottom w:val="0"/>
      <w:divBdr>
        <w:top w:val="none" w:sz="0" w:space="0" w:color="auto"/>
        <w:left w:val="none" w:sz="0" w:space="0" w:color="auto"/>
        <w:bottom w:val="none" w:sz="0" w:space="0" w:color="auto"/>
        <w:right w:val="none" w:sz="0" w:space="0" w:color="auto"/>
      </w:divBdr>
    </w:div>
    <w:div w:id="1530752984">
      <w:bodyDiv w:val="1"/>
      <w:marLeft w:val="0"/>
      <w:marRight w:val="0"/>
      <w:marTop w:val="0"/>
      <w:marBottom w:val="0"/>
      <w:divBdr>
        <w:top w:val="none" w:sz="0" w:space="0" w:color="auto"/>
        <w:left w:val="none" w:sz="0" w:space="0" w:color="auto"/>
        <w:bottom w:val="none" w:sz="0" w:space="0" w:color="auto"/>
        <w:right w:val="none" w:sz="0" w:space="0" w:color="auto"/>
      </w:divBdr>
    </w:div>
    <w:div w:id="1716276889">
      <w:bodyDiv w:val="1"/>
      <w:marLeft w:val="0"/>
      <w:marRight w:val="0"/>
      <w:marTop w:val="0"/>
      <w:marBottom w:val="0"/>
      <w:divBdr>
        <w:top w:val="none" w:sz="0" w:space="0" w:color="auto"/>
        <w:left w:val="none" w:sz="0" w:space="0" w:color="auto"/>
        <w:bottom w:val="none" w:sz="0" w:space="0" w:color="auto"/>
        <w:right w:val="none" w:sz="0" w:space="0" w:color="auto"/>
      </w:divBdr>
    </w:div>
    <w:div w:id="20704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901/praxis-critica-tesis-doctoral-marx/praxis-critica-tesis-doctoral-marx.shtml" TargetMode="External"/><Relationship Id="rId18" Type="http://schemas.openxmlformats.org/officeDocument/2006/relationships/hyperlink" Target="http://www.monografias.com/trabajos36/signos-simbolos/signos-simbolos.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umed.net/librosgratis/2011a/913/DELINCUENCIA%20JUVENIL.htm" TargetMode="External"/><Relationship Id="rId7" Type="http://schemas.openxmlformats.org/officeDocument/2006/relationships/footnotes" Target="footnotes.xml"/><Relationship Id="rId12" Type="http://schemas.openxmlformats.org/officeDocument/2006/relationships/hyperlink" Target="http://www.monografias.com/trabajos16/comportamiento-humano/comportamiento-humano.shtml" TargetMode="External"/><Relationship Id="rId17" Type="http://schemas.openxmlformats.org/officeDocument/2006/relationships/hyperlink" Target="http://www.monografias.com/trabajos11/estacon/estacon.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nografias.com/trabajos13/quentend/quentend.shtml" TargetMode="External"/><Relationship Id="rId20" Type="http://schemas.openxmlformats.org/officeDocument/2006/relationships/hyperlink" Target="http://www.monografias.com/trabajos12/elproduc/elproduc.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onografias.com/trabajos35/sociedad/sociedad.shtml" TargetMode="External"/><Relationship Id="rId23" Type="http://schemas.openxmlformats.org/officeDocument/2006/relationships/hyperlink" Target="http://www.scielo.cl/sciel.php?pid=s071822282008000100004script=sci_" TargetMode="External"/><Relationship Id="rId10" Type="http://schemas.openxmlformats.org/officeDocument/2006/relationships/image" Target="media/image2.jpeg"/><Relationship Id="rId19" Type="http://schemas.openxmlformats.org/officeDocument/2006/relationships/hyperlink" Target="http://www.monografias.com/Salud/Psicologia/"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monografias.com/trabajos/conducta/conducta.shtml" TargetMode="External"/><Relationship Id="rId22" Type="http://schemas.openxmlformats.org/officeDocument/2006/relationships/hyperlink" Target="http://www.alfaguia.org/alfaguia/files/1320941990_945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D3E03-EED7-42C1-9854-AC3EA53D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12025</Words>
  <Characters>66140</Characters>
  <Application>Microsoft Office Word</Application>
  <DocSecurity>0</DocSecurity>
  <Lines>551</Lines>
  <Paragraphs>156</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//UNIVERSIDAD DE CARABOBO</vt:lpstr>
      <vt:lpstr>//UNIVERSIDAD DE CARABOBO</vt:lpstr>
      <vt:lpstr>//UNIVERSIDAD DE CARABOBO</vt:lpstr>
    </vt:vector>
  </TitlesOfParts>
  <Company/>
  <LinksUpToDate>false</LinksUpToDate>
  <CharactersWithSpaces>78009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Aida</cp:lastModifiedBy>
  <cp:revision>2</cp:revision>
  <dcterms:created xsi:type="dcterms:W3CDTF">2002-01-01T21:25:00Z</dcterms:created>
  <dcterms:modified xsi:type="dcterms:W3CDTF">2002-01-01T21:25:00Z</dcterms:modified>
</cp:coreProperties>
</file>