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889" w:rsidRPr="00F90C37" w:rsidRDefault="007B0889" w:rsidP="007B0889">
      <w:pPr>
        <w:tabs>
          <w:tab w:val="left" w:pos="601"/>
          <w:tab w:val="center" w:pos="4135"/>
        </w:tabs>
        <w:spacing w:after="0" w:line="240" w:lineRule="auto"/>
        <w:jc w:val="center"/>
        <w:rPr>
          <w:rFonts w:ascii="Times New Roman" w:hAnsi="Times New Roman"/>
          <w:b/>
          <w:sz w:val="24"/>
          <w:szCs w:val="24"/>
        </w:rPr>
      </w:pPr>
      <w:r w:rsidRPr="00F90C37">
        <w:rPr>
          <w:rFonts w:ascii="Times New Roman" w:hAnsi="Times New Roman"/>
          <w:b/>
          <w:noProof/>
          <w:sz w:val="24"/>
          <w:szCs w:val="24"/>
          <w:lang w:eastAsia="es-VE"/>
        </w:rPr>
        <w:drawing>
          <wp:anchor distT="0" distB="0" distL="114300" distR="114300" simplePos="0" relativeHeight="251666432" behindDoc="1" locked="0" layoutInCell="1" allowOverlap="1">
            <wp:simplePos x="0" y="0"/>
            <wp:positionH relativeFrom="column">
              <wp:posOffset>4947285</wp:posOffset>
            </wp:positionH>
            <wp:positionV relativeFrom="paragraph">
              <wp:posOffset>-126365</wp:posOffset>
            </wp:positionV>
            <wp:extent cx="767715" cy="840105"/>
            <wp:effectExtent l="19050" t="0" r="0" b="0"/>
            <wp:wrapNone/>
            <wp:docPr id="10"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8"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Pr="00F90C37">
        <w:rPr>
          <w:rFonts w:ascii="Times New Roman" w:hAnsi="Times New Roman"/>
          <w:b/>
          <w:noProof/>
          <w:sz w:val="24"/>
          <w:szCs w:val="24"/>
          <w:lang w:eastAsia="es-VE"/>
        </w:rPr>
        <w:drawing>
          <wp:anchor distT="0" distB="0" distL="114300" distR="114300" simplePos="0" relativeHeight="251665408" behindDoc="1" locked="0" layoutInCell="1" allowOverlap="1">
            <wp:simplePos x="0" y="0"/>
            <wp:positionH relativeFrom="column">
              <wp:posOffset>-349250</wp:posOffset>
            </wp:positionH>
            <wp:positionV relativeFrom="paragraph">
              <wp:posOffset>0</wp:posOffset>
            </wp:positionV>
            <wp:extent cx="671830" cy="829310"/>
            <wp:effectExtent l="19050" t="0" r="0" b="0"/>
            <wp:wrapNone/>
            <wp:docPr id="9" name="Picture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_000\Documents\Mary\UC abril agosto 2013\Logo de la UC.png"/>
                    <pic:cNvPicPr>
                      <a:picLocks noChangeAspect="1" noChangeArrowheads="1"/>
                    </pic:cNvPicPr>
                  </pic:nvPicPr>
                  <pic:blipFill>
                    <a:blip r:embed="rId9"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sidRPr="00F90C37">
        <w:rPr>
          <w:rFonts w:ascii="Times New Roman" w:hAnsi="Times New Roman"/>
          <w:b/>
          <w:sz w:val="24"/>
          <w:szCs w:val="24"/>
        </w:rPr>
        <w:t xml:space="preserve">  UNIVERSIDAD DE CARABOBO</w:t>
      </w:r>
    </w:p>
    <w:p w:rsidR="007B0889" w:rsidRPr="00F90C37" w:rsidRDefault="007B0889" w:rsidP="007B0889">
      <w:pPr>
        <w:tabs>
          <w:tab w:val="left" w:pos="368"/>
          <w:tab w:val="center" w:pos="4135"/>
        </w:tabs>
        <w:spacing w:after="0" w:line="240" w:lineRule="auto"/>
        <w:jc w:val="center"/>
        <w:rPr>
          <w:rFonts w:ascii="Times New Roman" w:hAnsi="Times New Roman"/>
          <w:b/>
          <w:sz w:val="24"/>
          <w:szCs w:val="24"/>
        </w:rPr>
      </w:pPr>
      <w:r w:rsidRPr="00F90C37">
        <w:rPr>
          <w:rFonts w:ascii="Times New Roman" w:hAnsi="Times New Roman"/>
          <w:b/>
          <w:sz w:val="24"/>
          <w:szCs w:val="24"/>
        </w:rPr>
        <w:t>FACULTAD DE CIENCIAS DE LA EDUCACIÓN</w:t>
      </w:r>
    </w:p>
    <w:p w:rsidR="007B0889" w:rsidRPr="00F90C37" w:rsidRDefault="007B0889" w:rsidP="007B0889">
      <w:pPr>
        <w:spacing w:after="0" w:line="240" w:lineRule="auto"/>
        <w:jc w:val="center"/>
        <w:rPr>
          <w:rFonts w:ascii="Times New Roman" w:hAnsi="Times New Roman"/>
          <w:b/>
          <w:sz w:val="24"/>
          <w:szCs w:val="24"/>
        </w:rPr>
      </w:pPr>
      <w:r w:rsidRPr="00F90C37">
        <w:rPr>
          <w:rFonts w:ascii="Times New Roman" w:hAnsi="Times New Roman"/>
          <w:b/>
          <w:sz w:val="24"/>
          <w:szCs w:val="24"/>
        </w:rPr>
        <w:t>DEPARTAMENTO DE PEDAGOGÍA INFANTIL Y DIVERSIDAD</w:t>
      </w:r>
    </w:p>
    <w:p w:rsidR="007B0889" w:rsidRPr="00F90C37" w:rsidRDefault="007B0889" w:rsidP="007B0889">
      <w:pPr>
        <w:spacing w:after="0" w:line="240" w:lineRule="auto"/>
        <w:jc w:val="center"/>
        <w:rPr>
          <w:rFonts w:ascii="Times New Roman" w:hAnsi="Times New Roman"/>
          <w:b/>
          <w:sz w:val="24"/>
          <w:szCs w:val="24"/>
        </w:rPr>
      </w:pPr>
      <w:r w:rsidRPr="00F90C37">
        <w:rPr>
          <w:rFonts w:ascii="Times New Roman" w:hAnsi="Times New Roman"/>
          <w:b/>
          <w:sz w:val="24"/>
          <w:szCs w:val="24"/>
        </w:rPr>
        <w:t xml:space="preserve">MENCIÓN: EDUCACIÓN INICIAL Y </w:t>
      </w:r>
    </w:p>
    <w:p w:rsidR="007B0889" w:rsidRPr="00F90C37" w:rsidRDefault="007B0889" w:rsidP="007B0889">
      <w:pPr>
        <w:spacing w:after="0" w:line="240" w:lineRule="auto"/>
        <w:jc w:val="center"/>
        <w:rPr>
          <w:rFonts w:ascii="Times New Roman" w:hAnsi="Times New Roman"/>
          <w:b/>
          <w:sz w:val="24"/>
          <w:szCs w:val="24"/>
        </w:rPr>
      </w:pPr>
      <w:r w:rsidRPr="00F90C37">
        <w:rPr>
          <w:rFonts w:ascii="Times New Roman" w:hAnsi="Times New Roman"/>
          <w:b/>
          <w:sz w:val="24"/>
          <w:szCs w:val="24"/>
        </w:rPr>
        <w:t>PRIMERA ETAPA DE EDUCACIÓN BÁSICA</w:t>
      </w:r>
    </w:p>
    <w:p w:rsidR="007B0889" w:rsidRPr="00F90C37" w:rsidRDefault="007B0889" w:rsidP="007B0889">
      <w:pPr>
        <w:spacing w:after="0" w:line="360" w:lineRule="auto"/>
        <w:jc w:val="center"/>
        <w:rPr>
          <w:rFonts w:ascii="Times New Roman" w:hAnsi="Times New Roman"/>
          <w:b/>
          <w:sz w:val="24"/>
          <w:szCs w:val="24"/>
        </w:rPr>
      </w:pPr>
    </w:p>
    <w:p w:rsidR="007B0889" w:rsidRPr="00F90C37" w:rsidRDefault="007B0889" w:rsidP="007B0889">
      <w:pPr>
        <w:spacing w:line="360" w:lineRule="auto"/>
        <w:jc w:val="center"/>
        <w:rPr>
          <w:rFonts w:ascii="Times New Roman" w:hAnsi="Times New Roman"/>
          <w:sz w:val="24"/>
          <w:szCs w:val="24"/>
        </w:rPr>
      </w:pPr>
    </w:p>
    <w:p w:rsidR="007B0889" w:rsidRPr="00F90C37" w:rsidRDefault="007B0889" w:rsidP="007B0889">
      <w:pPr>
        <w:spacing w:line="360" w:lineRule="auto"/>
        <w:jc w:val="center"/>
        <w:rPr>
          <w:rFonts w:ascii="Times New Roman" w:hAnsi="Times New Roman"/>
          <w:sz w:val="24"/>
          <w:szCs w:val="24"/>
        </w:rPr>
      </w:pPr>
    </w:p>
    <w:p w:rsidR="007B0889" w:rsidRPr="00F90C37" w:rsidRDefault="007B0889" w:rsidP="007B0889">
      <w:pPr>
        <w:spacing w:line="360" w:lineRule="auto"/>
        <w:jc w:val="center"/>
        <w:rPr>
          <w:rFonts w:ascii="Times New Roman" w:hAnsi="Times New Roman"/>
          <w:b/>
          <w:sz w:val="24"/>
          <w:szCs w:val="24"/>
        </w:rPr>
      </w:pPr>
    </w:p>
    <w:p w:rsidR="007B0889" w:rsidRPr="00F90C37" w:rsidRDefault="007B0889" w:rsidP="007B0889">
      <w:pPr>
        <w:pStyle w:val="Prrafodelista"/>
        <w:spacing w:line="360" w:lineRule="auto"/>
        <w:jc w:val="center"/>
        <w:rPr>
          <w:rFonts w:ascii="Times New Roman" w:hAnsi="Times New Roman" w:cs="Times New Roman"/>
          <w:b/>
          <w:sz w:val="24"/>
          <w:szCs w:val="24"/>
        </w:rPr>
      </w:pPr>
      <w:r w:rsidRPr="00F90C37">
        <w:rPr>
          <w:rFonts w:ascii="Times New Roman" w:hAnsi="Times New Roman" w:cs="Times New Roman"/>
          <w:b/>
          <w:sz w:val="24"/>
          <w:szCs w:val="24"/>
        </w:rPr>
        <w:t>FORTALE</w:t>
      </w:r>
      <w:r w:rsidR="005825B7">
        <w:rPr>
          <w:rFonts w:ascii="Times New Roman" w:hAnsi="Times New Roman" w:cs="Times New Roman"/>
          <w:b/>
          <w:sz w:val="24"/>
          <w:szCs w:val="24"/>
        </w:rPr>
        <w:t>CIMIENTO DEL PROCESO DE INCLUSIÓ</w:t>
      </w:r>
      <w:r w:rsidRPr="00F90C37">
        <w:rPr>
          <w:rFonts w:ascii="Times New Roman" w:hAnsi="Times New Roman" w:cs="Times New Roman"/>
          <w:b/>
          <w:sz w:val="24"/>
          <w:szCs w:val="24"/>
        </w:rPr>
        <w:t xml:space="preserve">N DE LOS NIÑOS </w:t>
      </w:r>
      <w:r w:rsidR="002E23C0">
        <w:rPr>
          <w:rFonts w:ascii="Times New Roman" w:hAnsi="Times New Roman" w:cs="Times New Roman"/>
          <w:b/>
          <w:sz w:val="24"/>
          <w:szCs w:val="24"/>
        </w:rPr>
        <w:t xml:space="preserve">Y NIÑAS </w:t>
      </w:r>
      <w:r w:rsidRPr="00F90C37">
        <w:rPr>
          <w:rFonts w:ascii="Times New Roman" w:hAnsi="Times New Roman" w:cs="Times New Roman"/>
          <w:b/>
          <w:sz w:val="24"/>
          <w:szCs w:val="24"/>
        </w:rPr>
        <w:t>CON N</w:t>
      </w:r>
      <w:r w:rsidR="005825B7">
        <w:rPr>
          <w:rFonts w:ascii="Times New Roman" w:hAnsi="Times New Roman" w:cs="Times New Roman"/>
          <w:b/>
          <w:sz w:val="24"/>
          <w:szCs w:val="24"/>
        </w:rPr>
        <w:t xml:space="preserve">ECESIDADES EDUCATIVAS ESPECIALES </w:t>
      </w:r>
      <w:r w:rsidRPr="00F90C37">
        <w:rPr>
          <w:rFonts w:ascii="Times New Roman" w:hAnsi="Times New Roman" w:cs="Times New Roman"/>
          <w:b/>
          <w:sz w:val="24"/>
          <w:szCs w:val="24"/>
        </w:rPr>
        <w:t>EN LA U</w:t>
      </w:r>
      <w:r w:rsidR="005825B7">
        <w:rPr>
          <w:rFonts w:ascii="Times New Roman" w:hAnsi="Times New Roman" w:cs="Times New Roman"/>
          <w:b/>
          <w:sz w:val="24"/>
          <w:szCs w:val="24"/>
        </w:rPr>
        <w:t>.</w:t>
      </w:r>
      <w:r w:rsidRPr="00F90C37">
        <w:rPr>
          <w:rFonts w:ascii="Times New Roman" w:hAnsi="Times New Roman" w:cs="Times New Roman"/>
          <w:b/>
          <w:sz w:val="24"/>
          <w:szCs w:val="24"/>
        </w:rPr>
        <w:t>E</w:t>
      </w:r>
      <w:r w:rsidR="005825B7">
        <w:rPr>
          <w:rFonts w:ascii="Times New Roman" w:hAnsi="Times New Roman" w:cs="Times New Roman"/>
          <w:b/>
          <w:sz w:val="24"/>
          <w:szCs w:val="24"/>
        </w:rPr>
        <w:t xml:space="preserve">. </w:t>
      </w:r>
      <w:r w:rsidRPr="00F90C37">
        <w:rPr>
          <w:rFonts w:ascii="Times New Roman" w:hAnsi="Times New Roman" w:cs="Times New Roman"/>
          <w:b/>
          <w:sz w:val="24"/>
          <w:szCs w:val="24"/>
        </w:rPr>
        <w:t>“LUISA DEL VALLE SILVA” (CEI-UC)</w:t>
      </w:r>
    </w:p>
    <w:p w:rsidR="007B0889" w:rsidRPr="00F90C37" w:rsidRDefault="007B0889" w:rsidP="007B0889">
      <w:pPr>
        <w:spacing w:after="0"/>
        <w:jc w:val="center"/>
        <w:rPr>
          <w:rFonts w:ascii="Times New Roman" w:hAnsi="Times New Roman"/>
          <w:b/>
          <w:sz w:val="24"/>
          <w:szCs w:val="24"/>
          <w:lang w:val="es-ES"/>
        </w:rPr>
      </w:pPr>
    </w:p>
    <w:p w:rsidR="007B0889" w:rsidRPr="00F90C37" w:rsidRDefault="007B0889" w:rsidP="007B0889">
      <w:pPr>
        <w:rPr>
          <w:rFonts w:ascii="Times New Roman" w:hAnsi="Times New Roman"/>
          <w:sz w:val="24"/>
          <w:szCs w:val="24"/>
          <w:lang w:val="es-ES"/>
        </w:rPr>
      </w:pPr>
    </w:p>
    <w:p w:rsidR="007B0889" w:rsidRPr="00F90C37" w:rsidRDefault="007B0889" w:rsidP="007B0889">
      <w:pPr>
        <w:rPr>
          <w:rFonts w:ascii="Times New Roman" w:hAnsi="Times New Roman"/>
          <w:sz w:val="24"/>
          <w:szCs w:val="24"/>
          <w:lang w:val="es-ES"/>
        </w:rPr>
      </w:pPr>
    </w:p>
    <w:p w:rsidR="007B0889" w:rsidRPr="00F90C37" w:rsidRDefault="007B0889" w:rsidP="007B0889">
      <w:pPr>
        <w:rPr>
          <w:rFonts w:ascii="Times New Roman" w:hAnsi="Times New Roman"/>
          <w:sz w:val="24"/>
          <w:szCs w:val="24"/>
          <w:lang w:val="es-ES"/>
        </w:rPr>
      </w:pPr>
    </w:p>
    <w:p w:rsidR="007B0889" w:rsidRPr="00F90C37" w:rsidRDefault="007B0889" w:rsidP="007B0889">
      <w:pPr>
        <w:rPr>
          <w:rFonts w:ascii="Times New Roman" w:hAnsi="Times New Roman"/>
          <w:sz w:val="24"/>
          <w:szCs w:val="24"/>
          <w:lang w:val="es-ES"/>
        </w:rPr>
      </w:pPr>
    </w:p>
    <w:p w:rsidR="007B0889" w:rsidRPr="00F90C37" w:rsidRDefault="007B0889" w:rsidP="007B0889">
      <w:pPr>
        <w:rPr>
          <w:rFonts w:ascii="Times New Roman" w:hAnsi="Times New Roman"/>
          <w:sz w:val="24"/>
          <w:szCs w:val="24"/>
          <w:lang w:val="es-ES"/>
        </w:rPr>
      </w:pPr>
    </w:p>
    <w:p w:rsidR="007B0889" w:rsidRPr="00F90C37" w:rsidRDefault="00994375" w:rsidP="007B0889">
      <w:pPr>
        <w:jc w:val="right"/>
        <w:rPr>
          <w:rFonts w:ascii="Times New Roman" w:hAnsi="Times New Roman"/>
          <w:b/>
          <w:sz w:val="24"/>
          <w:szCs w:val="24"/>
          <w:lang w:val="es-ES"/>
        </w:rPr>
      </w:pPr>
      <w:r w:rsidRPr="00F90C37">
        <w:rPr>
          <w:rFonts w:ascii="Times New Roman" w:hAnsi="Times New Roman"/>
          <w:b/>
          <w:sz w:val="24"/>
          <w:szCs w:val="24"/>
          <w:lang w:val="es-ES"/>
        </w:rPr>
        <w:t>Autoras:</w:t>
      </w:r>
    </w:p>
    <w:p w:rsidR="007B0889" w:rsidRPr="00F90C37" w:rsidRDefault="00994375" w:rsidP="007B0889">
      <w:pPr>
        <w:jc w:val="right"/>
        <w:rPr>
          <w:rFonts w:ascii="Times New Roman" w:hAnsi="Times New Roman"/>
          <w:sz w:val="24"/>
          <w:szCs w:val="24"/>
          <w:lang w:val="es-ES"/>
        </w:rPr>
      </w:pPr>
      <w:r w:rsidRPr="00F90C37">
        <w:rPr>
          <w:rFonts w:ascii="Times New Roman" w:hAnsi="Times New Roman"/>
          <w:sz w:val="24"/>
          <w:szCs w:val="24"/>
          <w:lang w:val="es-ES"/>
        </w:rPr>
        <w:t>Arroyo, Daniela</w:t>
      </w:r>
    </w:p>
    <w:p w:rsidR="007B0889" w:rsidRPr="00F90C37" w:rsidRDefault="00994375" w:rsidP="007B0889">
      <w:pPr>
        <w:jc w:val="right"/>
        <w:rPr>
          <w:rFonts w:ascii="Times New Roman" w:hAnsi="Times New Roman"/>
          <w:sz w:val="24"/>
          <w:szCs w:val="24"/>
          <w:lang w:val="es-ES"/>
        </w:rPr>
      </w:pPr>
      <w:r w:rsidRPr="00F90C37">
        <w:rPr>
          <w:rFonts w:ascii="Times New Roman" w:hAnsi="Times New Roman"/>
          <w:sz w:val="24"/>
          <w:szCs w:val="24"/>
          <w:lang w:val="es-ES"/>
        </w:rPr>
        <w:t xml:space="preserve">Campos, </w:t>
      </w:r>
      <w:r w:rsidR="008268DE" w:rsidRPr="00F90C37">
        <w:rPr>
          <w:rFonts w:ascii="Times New Roman" w:hAnsi="Times New Roman"/>
          <w:sz w:val="24"/>
          <w:szCs w:val="24"/>
          <w:lang w:val="es-ES"/>
        </w:rPr>
        <w:t>Bárbara</w:t>
      </w:r>
    </w:p>
    <w:p w:rsidR="007B0889" w:rsidRPr="00F90C37" w:rsidRDefault="00994375" w:rsidP="007B0889">
      <w:pPr>
        <w:jc w:val="right"/>
        <w:rPr>
          <w:rFonts w:ascii="Times New Roman" w:hAnsi="Times New Roman"/>
          <w:b/>
          <w:sz w:val="24"/>
          <w:szCs w:val="24"/>
          <w:lang w:val="es-ES"/>
        </w:rPr>
      </w:pPr>
      <w:r w:rsidRPr="00F90C37">
        <w:rPr>
          <w:rFonts w:ascii="Times New Roman" w:hAnsi="Times New Roman"/>
          <w:b/>
          <w:sz w:val="24"/>
          <w:szCs w:val="24"/>
          <w:lang w:val="es-ES"/>
        </w:rPr>
        <w:t>Tutora:</w:t>
      </w:r>
    </w:p>
    <w:p w:rsidR="007B0889" w:rsidRPr="00F90C37" w:rsidRDefault="00994375" w:rsidP="007B0889">
      <w:pPr>
        <w:jc w:val="right"/>
        <w:rPr>
          <w:rFonts w:ascii="Times New Roman" w:hAnsi="Times New Roman"/>
          <w:sz w:val="24"/>
          <w:szCs w:val="24"/>
          <w:lang w:val="es-ES"/>
        </w:rPr>
      </w:pPr>
      <w:r w:rsidRPr="00F90C37">
        <w:rPr>
          <w:rFonts w:ascii="Times New Roman" w:hAnsi="Times New Roman"/>
          <w:sz w:val="24"/>
          <w:szCs w:val="24"/>
          <w:lang w:val="es-ES"/>
        </w:rPr>
        <w:t>Rosa María Tovar</w:t>
      </w:r>
    </w:p>
    <w:p w:rsidR="007B0889" w:rsidRPr="00F90C37" w:rsidRDefault="007B0889" w:rsidP="007B0889">
      <w:pPr>
        <w:rPr>
          <w:rFonts w:ascii="Times New Roman" w:hAnsi="Times New Roman"/>
          <w:sz w:val="24"/>
          <w:szCs w:val="24"/>
        </w:rPr>
      </w:pPr>
    </w:p>
    <w:p w:rsidR="007B0889" w:rsidRPr="00F90C37" w:rsidRDefault="007B0889" w:rsidP="007B0889">
      <w:pPr>
        <w:rPr>
          <w:rFonts w:ascii="Times New Roman" w:hAnsi="Times New Roman"/>
          <w:sz w:val="24"/>
          <w:szCs w:val="24"/>
        </w:rPr>
      </w:pPr>
    </w:p>
    <w:p w:rsidR="007B0889" w:rsidRPr="00F90C37" w:rsidRDefault="007B0889" w:rsidP="007B0889">
      <w:pPr>
        <w:rPr>
          <w:rFonts w:ascii="Times New Roman" w:hAnsi="Times New Roman"/>
          <w:sz w:val="24"/>
          <w:szCs w:val="24"/>
        </w:rPr>
      </w:pPr>
    </w:p>
    <w:p w:rsidR="00994375" w:rsidRPr="00F90C37" w:rsidRDefault="00F16A97" w:rsidP="00994375">
      <w:pPr>
        <w:jc w:val="center"/>
        <w:rPr>
          <w:rFonts w:ascii="Times New Roman" w:hAnsi="Times New Roman"/>
          <w:sz w:val="24"/>
          <w:szCs w:val="24"/>
        </w:rPr>
      </w:pPr>
      <w:r>
        <w:rPr>
          <w:rFonts w:ascii="Times New Roman" w:hAnsi="Times New Roman"/>
          <w:sz w:val="24"/>
          <w:szCs w:val="24"/>
        </w:rPr>
        <w:t>Bárbula, a</w:t>
      </w:r>
      <w:r w:rsidR="00994375" w:rsidRPr="00F90C37">
        <w:rPr>
          <w:rFonts w:ascii="Times New Roman" w:hAnsi="Times New Roman"/>
          <w:sz w:val="24"/>
          <w:szCs w:val="24"/>
        </w:rPr>
        <w:t>gosto de  2015</w:t>
      </w:r>
    </w:p>
    <w:p w:rsidR="00994375" w:rsidRPr="00F90C37" w:rsidRDefault="00994375" w:rsidP="00994375">
      <w:pPr>
        <w:tabs>
          <w:tab w:val="left" w:pos="601"/>
          <w:tab w:val="center" w:pos="4135"/>
        </w:tabs>
        <w:spacing w:after="0" w:line="240" w:lineRule="auto"/>
        <w:jc w:val="center"/>
        <w:rPr>
          <w:rFonts w:ascii="Times New Roman" w:hAnsi="Times New Roman"/>
          <w:b/>
          <w:sz w:val="24"/>
          <w:szCs w:val="24"/>
        </w:rPr>
      </w:pPr>
      <w:r w:rsidRPr="00F90C37">
        <w:rPr>
          <w:rFonts w:ascii="Times New Roman" w:hAnsi="Times New Roman"/>
          <w:b/>
          <w:noProof/>
          <w:sz w:val="24"/>
          <w:szCs w:val="24"/>
          <w:lang w:eastAsia="es-VE"/>
        </w:rPr>
        <w:lastRenderedPageBreak/>
        <w:drawing>
          <wp:anchor distT="0" distB="0" distL="114300" distR="114300" simplePos="0" relativeHeight="251959296" behindDoc="1" locked="0" layoutInCell="1" allowOverlap="1">
            <wp:simplePos x="0" y="0"/>
            <wp:positionH relativeFrom="column">
              <wp:posOffset>4893945</wp:posOffset>
            </wp:positionH>
            <wp:positionV relativeFrom="paragraph">
              <wp:posOffset>-251460</wp:posOffset>
            </wp:positionV>
            <wp:extent cx="771525" cy="838200"/>
            <wp:effectExtent l="19050" t="0" r="9525" b="0"/>
            <wp:wrapNone/>
            <wp:docPr id="31"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8" cstate="print"/>
                    <a:srcRect/>
                    <a:stretch>
                      <a:fillRect/>
                    </a:stretch>
                  </pic:blipFill>
                  <pic:spPr bwMode="auto">
                    <a:xfrm>
                      <a:off x="0" y="0"/>
                      <a:ext cx="771525" cy="838200"/>
                    </a:xfrm>
                    <a:prstGeom prst="rect">
                      <a:avLst/>
                    </a:prstGeom>
                    <a:noFill/>
                    <a:ln w="9525">
                      <a:noFill/>
                      <a:miter lim="800000"/>
                      <a:headEnd/>
                      <a:tailEnd/>
                    </a:ln>
                  </pic:spPr>
                </pic:pic>
              </a:graphicData>
            </a:graphic>
          </wp:anchor>
        </w:drawing>
      </w:r>
      <w:r w:rsidRPr="00F90C37">
        <w:rPr>
          <w:rFonts w:ascii="Times New Roman" w:hAnsi="Times New Roman"/>
          <w:b/>
          <w:noProof/>
          <w:sz w:val="24"/>
          <w:szCs w:val="24"/>
          <w:lang w:eastAsia="es-VE"/>
        </w:rPr>
        <w:drawing>
          <wp:anchor distT="0" distB="0" distL="114300" distR="114300" simplePos="0" relativeHeight="251961344" behindDoc="0" locked="0" layoutInCell="1" allowOverlap="1">
            <wp:simplePos x="0" y="0"/>
            <wp:positionH relativeFrom="column">
              <wp:posOffset>-335280</wp:posOffset>
            </wp:positionH>
            <wp:positionV relativeFrom="paragraph">
              <wp:posOffset>-127635</wp:posOffset>
            </wp:positionV>
            <wp:extent cx="666750" cy="762000"/>
            <wp:effectExtent l="19050" t="0" r="0" b="0"/>
            <wp:wrapNone/>
            <wp:docPr id="34" name="Picture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_000\Documents\Mary\UC abril agosto 2013\Logo de la UC.png"/>
                    <pic:cNvPicPr>
                      <a:picLocks noChangeAspect="1" noChangeArrowheads="1"/>
                    </pic:cNvPicPr>
                  </pic:nvPicPr>
                  <pic:blipFill>
                    <a:blip r:embed="rId9" cstate="print"/>
                    <a:srcRect/>
                    <a:stretch>
                      <a:fillRect/>
                    </a:stretch>
                  </pic:blipFill>
                  <pic:spPr bwMode="auto">
                    <a:xfrm>
                      <a:off x="0" y="0"/>
                      <a:ext cx="666750" cy="762000"/>
                    </a:xfrm>
                    <a:prstGeom prst="rect">
                      <a:avLst/>
                    </a:prstGeom>
                    <a:noFill/>
                    <a:ln w="9525">
                      <a:noFill/>
                      <a:miter lim="800000"/>
                      <a:headEnd/>
                      <a:tailEnd/>
                    </a:ln>
                  </pic:spPr>
                </pic:pic>
              </a:graphicData>
            </a:graphic>
          </wp:anchor>
        </w:drawing>
      </w:r>
      <w:r w:rsidRPr="00F90C37">
        <w:rPr>
          <w:rFonts w:ascii="Times New Roman" w:hAnsi="Times New Roman"/>
          <w:b/>
          <w:sz w:val="24"/>
          <w:szCs w:val="24"/>
        </w:rPr>
        <w:t>UNIVERSIDAD DE CARABOBO</w:t>
      </w:r>
    </w:p>
    <w:p w:rsidR="00994375" w:rsidRPr="00F90C37" w:rsidRDefault="00994375" w:rsidP="00994375">
      <w:pPr>
        <w:tabs>
          <w:tab w:val="left" w:pos="368"/>
          <w:tab w:val="center" w:pos="4135"/>
        </w:tabs>
        <w:spacing w:after="0" w:line="240" w:lineRule="auto"/>
        <w:jc w:val="center"/>
        <w:rPr>
          <w:rFonts w:ascii="Times New Roman" w:hAnsi="Times New Roman"/>
          <w:b/>
          <w:sz w:val="24"/>
          <w:szCs w:val="24"/>
        </w:rPr>
      </w:pPr>
      <w:r w:rsidRPr="00F90C37">
        <w:rPr>
          <w:rFonts w:ascii="Times New Roman" w:hAnsi="Times New Roman"/>
          <w:b/>
          <w:sz w:val="24"/>
          <w:szCs w:val="24"/>
        </w:rPr>
        <w:t>FACULTAD DE CIENCIAS DE LA EDUCACIÓN</w:t>
      </w:r>
    </w:p>
    <w:p w:rsidR="00994375" w:rsidRPr="00F90C37" w:rsidRDefault="00994375" w:rsidP="00994375">
      <w:pPr>
        <w:spacing w:after="0" w:line="240" w:lineRule="auto"/>
        <w:jc w:val="center"/>
        <w:rPr>
          <w:rFonts w:ascii="Times New Roman" w:hAnsi="Times New Roman"/>
          <w:b/>
          <w:sz w:val="24"/>
          <w:szCs w:val="24"/>
        </w:rPr>
      </w:pPr>
      <w:r w:rsidRPr="00F90C37">
        <w:rPr>
          <w:rFonts w:ascii="Times New Roman" w:hAnsi="Times New Roman"/>
          <w:b/>
          <w:sz w:val="24"/>
          <w:szCs w:val="24"/>
        </w:rPr>
        <w:t>DEPARTAMENTO DE PEDAGOGÍA INFANTIL Y DIVERSIDAD</w:t>
      </w:r>
    </w:p>
    <w:p w:rsidR="00994375" w:rsidRPr="00F90C37" w:rsidRDefault="00994375" w:rsidP="00994375">
      <w:pPr>
        <w:spacing w:after="0" w:line="240" w:lineRule="auto"/>
        <w:jc w:val="center"/>
        <w:rPr>
          <w:rFonts w:ascii="Times New Roman" w:hAnsi="Times New Roman"/>
          <w:b/>
          <w:sz w:val="24"/>
          <w:szCs w:val="24"/>
        </w:rPr>
      </w:pPr>
      <w:r w:rsidRPr="00F90C37">
        <w:rPr>
          <w:rFonts w:ascii="Times New Roman" w:hAnsi="Times New Roman"/>
          <w:b/>
          <w:sz w:val="24"/>
          <w:szCs w:val="24"/>
        </w:rPr>
        <w:t xml:space="preserve">MENCIÓN: EDUCACIÓN INICIAL Y </w:t>
      </w:r>
    </w:p>
    <w:p w:rsidR="00994375" w:rsidRPr="00F90C37" w:rsidRDefault="00994375" w:rsidP="00994375">
      <w:pPr>
        <w:spacing w:after="0" w:line="240" w:lineRule="auto"/>
        <w:jc w:val="center"/>
        <w:rPr>
          <w:rFonts w:ascii="Times New Roman" w:hAnsi="Times New Roman"/>
          <w:b/>
          <w:sz w:val="24"/>
          <w:szCs w:val="24"/>
        </w:rPr>
      </w:pPr>
      <w:r w:rsidRPr="00F90C37">
        <w:rPr>
          <w:rFonts w:ascii="Times New Roman" w:hAnsi="Times New Roman"/>
          <w:b/>
          <w:sz w:val="24"/>
          <w:szCs w:val="24"/>
        </w:rPr>
        <w:t>PRIMERA ETAPA DE EDUCACIÓN BÁSICA</w:t>
      </w:r>
    </w:p>
    <w:p w:rsidR="00994375" w:rsidRPr="00F90C37" w:rsidRDefault="00994375" w:rsidP="00994375">
      <w:pPr>
        <w:spacing w:after="0" w:line="360" w:lineRule="auto"/>
        <w:jc w:val="center"/>
        <w:rPr>
          <w:rFonts w:ascii="Times New Roman" w:hAnsi="Times New Roman"/>
          <w:b/>
          <w:sz w:val="24"/>
          <w:szCs w:val="24"/>
        </w:rPr>
      </w:pPr>
    </w:p>
    <w:p w:rsidR="00994375" w:rsidRPr="00F90C37" w:rsidRDefault="00994375" w:rsidP="00994375">
      <w:pPr>
        <w:spacing w:line="360" w:lineRule="auto"/>
        <w:jc w:val="center"/>
        <w:rPr>
          <w:rFonts w:ascii="Times New Roman" w:hAnsi="Times New Roman"/>
          <w:sz w:val="24"/>
          <w:szCs w:val="24"/>
        </w:rPr>
      </w:pPr>
    </w:p>
    <w:p w:rsidR="00994375" w:rsidRPr="00F90C37" w:rsidRDefault="00994375" w:rsidP="00994375">
      <w:pPr>
        <w:spacing w:line="360" w:lineRule="auto"/>
        <w:rPr>
          <w:rFonts w:ascii="Times New Roman" w:hAnsi="Times New Roman"/>
          <w:b/>
          <w:sz w:val="24"/>
          <w:szCs w:val="24"/>
        </w:rPr>
      </w:pPr>
    </w:p>
    <w:p w:rsidR="00994375" w:rsidRPr="00F90C37" w:rsidRDefault="00994375" w:rsidP="00994375">
      <w:pPr>
        <w:spacing w:line="360" w:lineRule="auto"/>
        <w:rPr>
          <w:rFonts w:ascii="Times New Roman" w:hAnsi="Times New Roman"/>
          <w:b/>
          <w:sz w:val="24"/>
          <w:szCs w:val="24"/>
        </w:rPr>
      </w:pPr>
    </w:p>
    <w:p w:rsidR="00F16A97" w:rsidRPr="00F90C37" w:rsidRDefault="00F16A97" w:rsidP="00F16A97">
      <w:pPr>
        <w:pStyle w:val="Prrafodelista"/>
        <w:spacing w:line="360" w:lineRule="auto"/>
        <w:jc w:val="center"/>
        <w:rPr>
          <w:rFonts w:ascii="Times New Roman" w:hAnsi="Times New Roman" w:cs="Times New Roman"/>
          <w:b/>
          <w:sz w:val="24"/>
          <w:szCs w:val="24"/>
        </w:rPr>
      </w:pPr>
      <w:r w:rsidRPr="00F90C37">
        <w:rPr>
          <w:rFonts w:ascii="Times New Roman" w:hAnsi="Times New Roman" w:cs="Times New Roman"/>
          <w:b/>
          <w:sz w:val="24"/>
          <w:szCs w:val="24"/>
        </w:rPr>
        <w:t>FORTALE</w:t>
      </w:r>
      <w:r>
        <w:rPr>
          <w:rFonts w:ascii="Times New Roman" w:hAnsi="Times New Roman" w:cs="Times New Roman"/>
          <w:b/>
          <w:sz w:val="24"/>
          <w:szCs w:val="24"/>
        </w:rPr>
        <w:t>CIMIENTO DEL PROCESO DE INCLUSIÓ</w:t>
      </w:r>
      <w:r w:rsidRPr="00F90C37">
        <w:rPr>
          <w:rFonts w:ascii="Times New Roman" w:hAnsi="Times New Roman" w:cs="Times New Roman"/>
          <w:b/>
          <w:sz w:val="24"/>
          <w:szCs w:val="24"/>
        </w:rPr>
        <w:t xml:space="preserve">N DE LOS NIÑOS </w:t>
      </w:r>
      <w:r w:rsidR="00927B59">
        <w:rPr>
          <w:rFonts w:ascii="Times New Roman" w:hAnsi="Times New Roman" w:cs="Times New Roman"/>
          <w:b/>
          <w:sz w:val="24"/>
          <w:szCs w:val="24"/>
        </w:rPr>
        <w:t xml:space="preserve">Y NIÑAS </w:t>
      </w:r>
      <w:r w:rsidRPr="00F90C37">
        <w:rPr>
          <w:rFonts w:ascii="Times New Roman" w:hAnsi="Times New Roman" w:cs="Times New Roman"/>
          <w:b/>
          <w:sz w:val="24"/>
          <w:szCs w:val="24"/>
        </w:rPr>
        <w:t>CON N</w:t>
      </w:r>
      <w:r>
        <w:rPr>
          <w:rFonts w:ascii="Times New Roman" w:hAnsi="Times New Roman" w:cs="Times New Roman"/>
          <w:b/>
          <w:sz w:val="24"/>
          <w:szCs w:val="24"/>
        </w:rPr>
        <w:t xml:space="preserve">ECESIDADES EDUCATIVAS ESPECIALES </w:t>
      </w:r>
      <w:r w:rsidRPr="00F90C37">
        <w:rPr>
          <w:rFonts w:ascii="Times New Roman" w:hAnsi="Times New Roman" w:cs="Times New Roman"/>
          <w:b/>
          <w:sz w:val="24"/>
          <w:szCs w:val="24"/>
        </w:rPr>
        <w:t>EN LA U</w:t>
      </w:r>
      <w:r>
        <w:rPr>
          <w:rFonts w:ascii="Times New Roman" w:hAnsi="Times New Roman" w:cs="Times New Roman"/>
          <w:b/>
          <w:sz w:val="24"/>
          <w:szCs w:val="24"/>
        </w:rPr>
        <w:t>.</w:t>
      </w:r>
      <w:r w:rsidRPr="00F90C37">
        <w:rPr>
          <w:rFonts w:ascii="Times New Roman" w:hAnsi="Times New Roman" w:cs="Times New Roman"/>
          <w:b/>
          <w:sz w:val="24"/>
          <w:szCs w:val="24"/>
        </w:rPr>
        <w:t>E</w:t>
      </w:r>
      <w:r>
        <w:rPr>
          <w:rFonts w:ascii="Times New Roman" w:hAnsi="Times New Roman" w:cs="Times New Roman"/>
          <w:b/>
          <w:sz w:val="24"/>
          <w:szCs w:val="24"/>
        </w:rPr>
        <w:t xml:space="preserve">. </w:t>
      </w:r>
      <w:r w:rsidRPr="00F90C37">
        <w:rPr>
          <w:rFonts w:ascii="Times New Roman" w:hAnsi="Times New Roman" w:cs="Times New Roman"/>
          <w:b/>
          <w:sz w:val="24"/>
          <w:szCs w:val="24"/>
        </w:rPr>
        <w:t>“LUISA DEL VALLE SILVA” (CEI-UC)</w:t>
      </w:r>
    </w:p>
    <w:p w:rsidR="00994375" w:rsidRPr="00D4420A" w:rsidRDefault="00994375" w:rsidP="008268DE">
      <w:pPr>
        <w:jc w:val="center"/>
        <w:rPr>
          <w:rFonts w:ascii="Times New Roman" w:hAnsi="Times New Roman"/>
        </w:rPr>
      </w:pPr>
      <w:r w:rsidRPr="00F90C37">
        <w:rPr>
          <w:rFonts w:ascii="Times New Roman" w:eastAsia="Times New Roman" w:hAnsi="Times New Roman"/>
          <w:b/>
          <w:sz w:val="24"/>
          <w:szCs w:val="24"/>
          <w:lang w:val="es-ES" w:eastAsia="es-ES"/>
        </w:rPr>
        <w:t>Línea de Investigación:</w:t>
      </w:r>
      <w:r w:rsidR="00D4420A" w:rsidRPr="00D4420A">
        <w:rPr>
          <w:bCs/>
        </w:rPr>
        <w:t xml:space="preserve"> </w:t>
      </w:r>
      <w:r w:rsidR="00D4420A" w:rsidRPr="00D4420A">
        <w:rPr>
          <w:rFonts w:ascii="Times New Roman" w:hAnsi="Times New Roman"/>
          <w:bCs/>
        </w:rPr>
        <w:t xml:space="preserve">Pedagogía-currículo </w:t>
      </w:r>
      <w:r w:rsidR="00D4420A" w:rsidRPr="00D4420A">
        <w:rPr>
          <w:rFonts w:ascii="Times New Roman" w:hAnsi="Times New Roman"/>
          <w:i/>
        </w:rPr>
        <w:t xml:space="preserve">y </w:t>
      </w:r>
      <w:r w:rsidR="00D4420A" w:rsidRPr="00D4420A">
        <w:rPr>
          <w:rFonts w:ascii="Times New Roman" w:hAnsi="Times New Roman"/>
          <w:bCs/>
        </w:rPr>
        <w:t>didáctica</w:t>
      </w:r>
    </w:p>
    <w:p w:rsidR="00994375" w:rsidRPr="00F90C37" w:rsidRDefault="00994375" w:rsidP="00994375">
      <w:pPr>
        <w:pStyle w:val="Prrafodelista"/>
        <w:spacing w:line="360" w:lineRule="auto"/>
        <w:rPr>
          <w:rFonts w:ascii="Times New Roman" w:hAnsi="Times New Roman" w:cs="Times New Roman"/>
          <w:b/>
          <w:sz w:val="24"/>
          <w:szCs w:val="24"/>
        </w:rPr>
      </w:pPr>
    </w:p>
    <w:p w:rsidR="00994375" w:rsidRPr="00F90C37" w:rsidRDefault="00994375" w:rsidP="00994375">
      <w:pPr>
        <w:spacing w:line="240" w:lineRule="auto"/>
        <w:jc w:val="center"/>
        <w:rPr>
          <w:rFonts w:ascii="Times New Roman" w:hAnsi="Times New Roman"/>
          <w:sz w:val="24"/>
          <w:szCs w:val="24"/>
        </w:rPr>
      </w:pPr>
      <w:r w:rsidRPr="00F90C37">
        <w:rPr>
          <w:rFonts w:ascii="Times New Roman" w:hAnsi="Times New Roman"/>
          <w:sz w:val="24"/>
          <w:szCs w:val="24"/>
        </w:rPr>
        <w:t>Trabajo especial de grado para optar al título de Licenciada en Educación Mención Educación Inicial y Pr</w:t>
      </w:r>
      <w:r w:rsidR="00F16A97">
        <w:rPr>
          <w:rFonts w:ascii="Times New Roman" w:hAnsi="Times New Roman"/>
          <w:sz w:val="24"/>
          <w:szCs w:val="24"/>
        </w:rPr>
        <w:t>imera Etapa de Educación Básica</w:t>
      </w:r>
    </w:p>
    <w:p w:rsidR="00994375" w:rsidRPr="00F90C37" w:rsidRDefault="00994375" w:rsidP="00994375">
      <w:pPr>
        <w:spacing w:after="0"/>
        <w:jc w:val="center"/>
        <w:rPr>
          <w:rFonts w:ascii="Times New Roman" w:hAnsi="Times New Roman"/>
          <w:b/>
          <w:sz w:val="24"/>
          <w:szCs w:val="24"/>
        </w:rPr>
      </w:pPr>
    </w:p>
    <w:p w:rsidR="00994375" w:rsidRPr="00F90C37" w:rsidRDefault="00994375" w:rsidP="00994375">
      <w:pPr>
        <w:rPr>
          <w:rFonts w:ascii="Times New Roman" w:hAnsi="Times New Roman"/>
          <w:sz w:val="24"/>
          <w:szCs w:val="24"/>
          <w:lang w:val="es-ES"/>
        </w:rPr>
      </w:pPr>
    </w:p>
    <w:p w:rsidR="00994375" w:rsidRPr="00F90C37" w:rsidRDefault="00994375" w:rsidP="00994375">
      <w:pPr>
        <w:rPr>
          <w:rFonts w:ascii="Times New Roman" w:hAnsi="Times New Roman"/>
          <w:sz w:val="24"/>
          <w:szCs w:val="24"/>
          <w:lang w:val="es-ES"/>
        </w:rPr>
      </w:pPr>
    </w:p>
    <w:p w:rsidR="00994375" w:rsidRPr="00F90C37" w:rsidRDefault="00994375" w:rsidP="00994375">
      <w:pPr>
        <w:spacing w:line="240" w:lineRule="auto"/>
        <w:jc w:val="right"/>
        <w:rPr>
          <w:rFonts w:ascii="Times New Roman" w:hAnsi="Times New Roman"/>
          <w:b/>
          <w:sz w:val="24"/>
          <w:szCs w:val="24"/>
          <w:lang w:val="es-ES"/>
        </w:rPr>
      </w:pPr>
      <w:r w:rsidRPr="00F90C37">
        <w:rPr>
          <w:rFonts w:ascii="Times New Roman" w:hAnsi="Times New Roman"/>
          <w:b/>
          <w:sz w:val="24"/>
          <w:szCs w:val="24"/>
          <w:lang w:val="es-ES"/>
        </w:rPr>
        <w:t>Autoras:</w:t>
      </w:r>
    </w:p>
    <w:p w:rsidR="00994375" w:rsidRPr="00F90C37" w:rsidRDefault="00994375" w:rsidP="00994375">
      <w:pPr>
        <w:spacing w:line="240" w:lineRule="auto"/>
        <w:jc w:val="right"/>
        <w:rPr>
          <w:rFonts w:ascii="Times New Roman" w:hAnsi="Times New Roman"/>
          <w:sz w:val="24"/>
          <w:szCs w:val="24"/>
          <w:lang w:val="es-ES"/>
        </w:rPr>
      </w:pPr>
      <w:r w:rsidRPr="00F90C37">
        <w:rPr>
          <w:rFonts w:ascii="Times New Roman" w:hAnsi="Times New Roman"/>
          <w:sz w:val="24"/>
          <w:szCs w:val="24"/>
          <w:lang w:val="es-ES"/>
        </w:rPr>
        <w:t>Arroyo, Daniela</w:t>
      </w:r>
    </w:p>
    <w:p w:rsidR="00994375" w:rsidRPr="00F90C37" w:rsidRDefault="00994375" w:rsidP="00994375">
      <w:pPr>
        <w:spacing w:line="240" w:lineRule="auto"/>
        <w:jc w:val="right"/>
        <w:rPr>
          <w:rFonts w:ascii="Times New Roman" w:hAnsi="Times New Roman"/>
          <w:sz w:val="24"/>
          <w:szCs w:val="24"/>
          <w:lang w:val="es-ES"/>
        </w:rPr>
      </w:pPr>
      <w:r w:rsidRPr="00F90C37">
        <w:rPr>
          <w:rFonts w:ascii="Times New Roman" w:hAnsi="Times New Roman"/>
          <w:sz w:val="24"/>
          <w:szCs w:val="24"/>
          <w:lang w:val="es-ES"/>
        </w:rPr>
        <w:t xml:space="preserve">Campos, </w:t>
      </w:r>
      <w:r w:rsidR="008268DE" w:rsidRPr="00F90C37">
        <w:rPr>
          <w:rFonts w:ascii="Times New Roman" w:hAnsi="Times New Roman"/>
          <w:sz w:val="24"/>
          <w:szCs w:val="24"/>
          <w:lang w:val="es-ES"/>
        </w:rPr>
        <w:t>Bárbara</w:t>
      </w:r>
    </w:p>
    <w:p w:rsidR="00994375" w:rsidRPr="00F90C37" w:rsidRDefault="00994375" w:rsidP="00994375">
      <w:pPr>
        <w:spacing w:line="240" w:lineRule="auto"/>
        <w:jc w:val="right"/>
        <w:rPr>
          <w:rFonts w:ascii="Times New Roman" w:hAnsi="Times New Roman"/>
          <w:b/>
          <w:sz w:val="24"/>
          <w:szCs w:val="24"/>
          <w:lang w:val="es-ES"/>
        </w:rPr>
      </w:pPr>
      <w:r w:rsidRPr="00F90C37">
        <w:rPr>
          <w:rFonts w:ascii="Times New Roman" w:hAnsi="Times New Roman"/>
          <w:b/>
          <w:sz w:val="24"/>
          <w:szCs w:val="24"/>
          <w:lang w:val="es-ES"/>
        </w:rPr>
        <w:t>Tutora:</w:t>
      </w:r>
    </w:p>
    <w:p w:rsidR="00994375" w:rsidRPr="00F90C37" w:rsidRDefault="00994375" w:rsidP="00994375">
      <w:pPr>
        <w:spacing w:line="240" w:lineRule="auto"/>
        <w:jc w:val="right"/>
        <w:rPr>
          <w:rFonts w:ascii="Times New Roman" w:hAnsi="Times New Roman"/>
          <w:sz w:val="24"/>
          <w:szCs w:val="24"/>
          <w:lang w:val="es-ES"/>
        </w:rPr>
      </w:pPr>
      <w:r w:rsidRPr="00F90C37">
        <w:rPr>
          <w:rFonts w:ascii="Times New Roman" w:hAnsi="Times New Roman"/>
          <w:sz w:val="24"/>
          <w:szCs w:val="24"/>
          <w:lang w:val="es-ES"/>
        </w:rPr>
        <w:t>Rosa María Tovar</w:t>
      </w:r>
    </w:p>
    <w:p w:rsidR="00994375" w:rsidRPr="00F90C37" w:rsidRDefault="00994375" w:rsidP="00994375">
      <w:pPr>
        <w:spacing w:line="240" w:lineRule="auto"/>
        <w:rPr>
          <w:rFonts w:ascii="Times New Roman" w:hAnsi="Times New Roman"/>
          <w:sz w:val="24"/>
          <w:szCs w:val="24"/>
        </w:rPr>
      </w:pPr>
    </w:p>
    <w:p w:rsidR="00994375" w:rsidRPr="00F90C37" w:rsidRDefault="00994375" w:rsidP="00994375">
      <w:pPr>
        <w:rPr>
          <w:rFonts w:ascii="Times New Roman" w:hAnsi="Times New Roman"/>
          <w:sz w:val="24"/>
          <w:szCs w:val="24"/>
        </w:rPr>
      </w:pPr>
    </w:p>
    <w:p w:rsidR="00994375" w:rsidRPr="00F90C37" w:rsidRDefault="00F16A97" w:rsidP="004330D2">
      <w:pPr>
        <w:jc w:val="center"/>
        <w:rPr>
          <w:rFonts w:ascii="Times New Roman" w:hAnsi="Times New Roman"/>
          <w:sz w:val="24"/>
          <w:szCs w:val="24"/>
        </w:rPr>
      </w:pPr>
      <w:r>
        <w:rPr>
          <w:rFonts w:ascii="Times New Roman" w:hAnsi="Times New Roman"/>
          <w:sz w:val="24"/>
          <w:szCs w:val="24"/>
        </w:rPr>
        <w:t>Bárbula, a</w:t>
      </w:r>
      <w:r w:rsidR="00994375" w:rsidRPr="00F90C37">
        <w:rPr>
          <w:rFonts w:ascii="Times New Roman" w:hAnsi="Times New Roman"/>
          <w:sz w:val="24"/>
          <w:szCs w:val="24"/>
        </w:rPr>
        <w:t>gosto de  2015</w:t>
      </w:r>
    </w:p>
    <w:p w:rsidR="00CB39C4" w:rsidRDefault="00CB39C4" w:rsidP="000409CB">
      <w:pPr>
        <w:jc w:val="center"/>
        <w:rPr>
          <w:rFonts w:ascii="Times New Roman" w:hAnsi="Times New Roman"/>
          <w:b/>
          <w:sz w:val="24"/>
          <w:szCs w:val="24"/>
        </w:rPr>
      </w:pPr>
    </w:p>
    <w:p w:rsidR="00CB39C4" w:rsidRPr="00ED21FA" w:rsidRDefault="00CB39C4" w:rsidP="00CB39C4">
      <w:pPr>
        <w:tabs>
          <w:tab w:val="left" w:pos="2760"/>
        </w:tabs>
        <w:spacing w:after="0" w:line="240" w:lineRule="auto"/>
        <w:jc w:val="center"/>
        <w:rPr>
          <w:rFonts w:ascii="Times New Roman" w:hAnsi="Times New Roman"/>
          <w:b/>
          <w:sz w:val="24"/>
          <w:szCs w:val="24"/>
        </w:rPr>
      </w:pPr>
      <w:r w:rsidRPr="00ED21FA">
        <w:rPr>
          <w:rFonts w:ascii="Times New Roman" w:eastAsia="Times New Roman" w:hAnsi="Times New Roman"/>
          <w:b/>
          <w:noProof/>
          <w:sz w:val="24"/>
          <w:szCs w:val="24"/>
          <w:lang w:eastAsia="es-VE"/>
        </w:rPr>
        <w:drawing>
          <wp:anchor distT="0" distB="0" distL="114300" distR="114300" simplePos="0" relativeHeight="252021760" behindDoc="0" locked="0" layoutInCell="1" allowOverlap="1">
            <wp:simplePos x="0" y="0"/>
            <wp:positionH relativeFrom="column">
              <wp:posOffset>-232182</wp:posOffset>
            </wp:positionH>
            <wp:positionV relativeFrom="paragraph">
              <wp:posOffset>-95758</wp:posOffset>
            </wp:positionV>
            <wp:extent cx="563245" cy="748665"/>
            <wp:effectExtent l="0" t="0" r="8255" b="0"/>
            <wp:wrapNone/>
            <wp:docPr id="40" name="Imagen 39"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uc"/>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748665"/>
                    </a:xfrm>
                    <a:prstGeom prst="rect">
                      <a:avLst/>
                    </a:prstGeom>
                    <a:noFill/>
                    <a:ln>
                      <a:noFill/>
                    </a:ln>
                  </pic:spPr>
                </pic:pic>
              </a:graphicData>
            </a:graphic>
          </wp:anchor>
        </w:drawing>
      </w:r>
      <w:r w:rsidRPr="00ED21FA">
        <w:rPr>
          <w:rFonts w:ascii="Times New Roman" w:eastAsia="Times New Roman" w:hAnsi="Times New Roman"/>
          <w:b/>
          <w:noProof/>
          <w:sz w:val="24"/>
          <w:szCs w:val="24"/>
          <w:lang w:eastAsia="es-VE"/>
        </w:rPr>
        <w:drawing>
          <wp:anchor distT="0" distB="0" distL="114300" distR="114300" simplePos="0" relativeHeight="252022784" behindDoc="0" locked="0" layoutInCell="1" allowOverlap="1">
            <wp:simplePos x="0" y="0"/>
            <wp:positionH relativeFrom="column">
              <wp:posOffset>4916170</wp:posOffset>
            </wp:positionH>
            <wp:positionV relativeFrom="paragraph">
              <wp:posOffset>-268072</wp:posOffset>
            </wp:positionV>
            <wp:extent cx="716889" cy="921715"/>
            <wp:effectExtent l="0" t="0" r="7620" b="0"/>
            <wp:wrapNone/>
            <wp:docPr id="47" name="Imagen 40" descr="log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de educacio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889" cy="921715"/>
                    </a:xfrm>
                    <a:prstGeom prst="rect">
                      <a:avLst/>
                    </a:prstGeom>
                    <a:noFill/>
                    <a:ln>
                      <a:noFill/>
                    </a:ln>
                  </pic:spPr>
                </pic:pic>
              </a:graphicData>
            </a:graphic>
          </wp:anchor>
        </w:drawing>
      </w:r>
      <w:r w:rsidRPr="00ED21FA">
        <w:rPr>
          <w:rFonts w:ascii="Times New Roman" w:hAnsi="Times New Roman"/>
          <w:b/>
          <w:sz w:val="24"/>
          <w:szCs w:val="24"/>
        </w:rPr>
        <w:t xml:space="preserve">UNIVERSIDAD DE CARABOBO                                                                         </w:t>
      </w:r>
    </w:p>
    <w:p w:rsidR="00CB39C4" w:rsidRPr="00ED21FA" w:rsidRDefault="00CB39C4" w:rsidP="00CB39C4">
      <w:pPr>
        <w:tabs>
          <w:tab w:val="left" w:pos="2760"/>
        </w:tabs>
        <w:spacing w:after="0" w:line="240" w:lineRule="auto"/>
        <w:jc w:val="center"/>
        <w:rPr>
          <w:rFonts w:ascii="Times New Roman" w:hAnsi="Times New Roman"/>
          <w:b/>
          <w:sz w:val="24"/>
          <w:szCs w:val="24"/>
        </w:rPr>
      </w:pPr>
      <w:r w:rsidRPr="00ED21FA">
        <w:rPr>
          <w:rFonts w:ascii="Times New Roman" w:hAnsi="Times New Roman"/>
          <w:b/>
          <w:sz w:val="24"/>
          <w:szCs w:val="24"/>
        </w:rPr>
        <w:t xml:space="preserve">FACULTAD DE CIENCIAS DE LA EDUCACIÓN                  </w:t>
      </w:r>
    </w:p>
    <w:p w:rsidR="00CB39C4" w:rsidRPr="00ED21FA" w:rsidRDefault="00CB39C4" w:rsidP="00CB39C4">
      <w:pPr>
        <w:spacing w:after="0" w:line="240" w:lineRule="auto"/>
        <w:jc w:val="center"/>
        <w:rPr>
          <w:rFonts w:ascii="Times New Roman" w:hAnsi="Times New Roman"/>
          <w:b/>
          <w:sz w:val="24"/>
          <w:szCs w:val="24"/>
        </w:rPr>
      </w:pPr>
      <w:r w:rsidRPr="00ED21FA">
        <w:rPr>
          <w:rFonts w:ascii="Times New Roman" w:hAnsi="Times New Roman"/>
          <w:b/>
          <w:bCs/>
          <w:iCs/>
          <w:sz w:val="24"/>
          <w:szCs w:val="24"/>
        </w:rPr>
        <w:t>ESCUELA DE EDUCACIÓN</w:t>
      </w:r>
    </w:p>
    <w:p w:rsidR="00CB39C4" w:rsidRPr="00ED21FA" w:rsidRDefault="00CB39C4" w:rsidP="00CB39C4">
      <w:pPr>
        <w:tabs>
          <w:tab w:val="left" w:pos="2760"/>
        </w:tabs>
        <w:spacing w:after="0" w:line="240" w:lineRule="auto"/>
        <w:jc w:val="center"/>
        <w:rPr>
          <w:rFonts w:ascii="Times New Roman" w:hAnsi="Times New Roman"/>
          <w:b/>
          <w:sz w:val="24"/>
          <w:szCs w:val="24"/>
        </w:rPr>
      </w:pPr>
      <w:r w:rsidRPr="00ED21FA">
        <w:rPr>
          <w:rFonts w:ascii="Times New Roman" w:hAnsi="Times New Roman"/>
          <w:b/>
          <w:sz w:val="24"/>
          <w:szCs w:val="24"/>
        </w:rPr>
        <w:t xml:space="preserve">DEPARTAMENTO DE PEDAGOGÍA INFANTIL Y DIVERSIDAD </w:t>
      </w:r>
    </w:p>
    <w:p w:rsidR="00CB39C4" w:rsidRPr="00085622" w:rsidRDefault="00CB39C4" w:rsidP="00CB39C4">
      <w:pPr>
        <w:jc w:val="center"/>
        <w:rPr>
          <w:rFonts w:ascii="Times New Roman" w:hAnsi="Times New Roman"/>
          <w:b/>
          <w:sz w:val="24"/>
          <w:szCs w:val="24"/>
        </w:rPr>
      </w:pPr>
      <w:r>
        <w:rPr>
          <w:rFonts w:ascii="Times New Roman" w:hAnsi="Times New Roman"/>
          <w:b/>
          <w:sz w:val="24"/>
          <w:szCs w:val="24"/>
        </w:rPr>
        <w:t>MENCIÓN  EDUCACIÓN INICIAL Y PRIMERA ETAPA DE EDUCACIÓN BÁSICA</w:t>
      </w:r>
    </w:p>
    <w:p w:rsidR="00CB39C4" w:rsidRPr="00567151" w:rsidRDefault="00CB39C4" w:rsidP="00CB39C4">
      <w:pPr>
        <w:spacing w:after="0" w:line="360" w:lineRule="auto"/>
        <w:ind w:left="510" w:right="510"/>
        <w:jc w:val="center"/>
        <w:rPr>
          <w:rFonts w:ascii="Times New Roman" w:eastAsia="Times New Roman" w:hAnsi="Times New Roman"/>
          <w:b/>
          <w:sz w:val="24"/>
          <w:szCs w:val="24"/>
          <w:lang w:val="es-ES" w:eastAsia="es-ES"/>
        </w:rPr>
      </w:pPr>
    </w:p>
    <w:p w:rsidR="00CB39C4" w:rsidRPr="00567151" w:rsidRDefault="00CB39C4" w:rsidP="00CB39C4">
      <w:pPr>
        <w:spacing w:after="0" w:line="360" w:lineRule="auto"/>
        <w:ind w:left="510" w:right="510"/>
        <w:jc w:val="center"/>
        <w:rPr>
          <w:rFonts w:ascii="Times New Roman" w:eastAsia="Times New Roman" w:hAnsi="Times New Roman"/>
          <w:b/>
          <w:sz w:val="24"/>
          <w:szCs w:val="24"/>
          <w:lang w:val="es-ES" w:eastAsia="es-ES"/>
        </w:rPr>
      </w:pPr>
    </w:p>
    <w:p w:rsidR="00CB39C4" w:rsidRPr="00567151" w:rsidRDefault="00CB39C4" w:rsidP="00CB39C4">
      <w:pPr>
        <w:spacing w:after="0" w:line="360" w:lineRule="auto"/>
        <w:ind w:left="510" w:right="510"/>
        <w:jc w:val="center"/>
        <w:rPr>
          <w:rFonts w:ascii="Times New Roman" w:eastAsia="Times New Roman" w:hAnsi="Times New Roman"/>
          <w:b/>
          <w:sz w:val="24"/>
          <w:szCs w:val="24"/>
          <w:lang w:val="es-ES" w:eastAsia="es-ES"/>
        </w:rPr>
      </w:pPr>
    </w:p>
    <w:p w:rsidR="00CB39C4" w:rsidRPr="00567151" w:rsidRDefault="00CB39C4" w:rsidP="00CB39C4">
      <w:pPr>
        <w:spacing w:after="0" w:line="360" w:lineRule="auto"/>
        <w:ind w:left="510" w:right="510"/>
        <w:jc w:val="center"/>
        <w:rPr>
          <w:rFonts w:ascii="Times New Roman" w:eastAsia="Times New Roman" w:hAnsi="Times New Roman"/>
          <w:b/>
          <w:caps/>
          <w:sz w:val="24"/>
          <w:szCs w:val="24"/>
          <w:lang w:val="es-ES" w:eastAsia="es-ES"/>
        </w:rPr>
      </w:pPr>
      <w:r w:rsidRPr="00567151">
        <w:rPr>
          <w:rFonts w:ascii="Times New Roman" w:eastAsia="Times New Roman" w:hAnsi="Times New Roman"/>
          <w:b/>
          <w:caps/>
          <w:sz w:val="24"/>
          <w:szCs w:val="24"/>
          <w:lang w:val="es-ES" w:eastAsia="es-ES"/>
        </w:rPr>
        <w:t xml:space="preserve">Aprobación del tutor </w:t>
      </w:r>
    </w:p>
    <w:p w:rsidR="00CB39C4" w:rsidRPr="00567151" w:rsidRDefault="00CB39C4" w:rsidP="00CB39C4">
      <w:pPr>
        <w:spacing w:after="0" w:line="360" w:lineRule="auto"/>
        <w:ind w:left="510" w:right="510"/>
        <w:jc w:val="center"/>
        <w:rPr>
          <w:rFonts w:ascii="Times New Roman" w:eastAsia="Times New Roman" w:hAnsi="Times New Roman"/>
          <w:b/>
          <w:sz w:val="24"/>
          <w:szCs w:val="24"/>
          <w:lang w:val="es-ES" w:eastAsia="es-ES"/>
        </w:rPr>
      </w:pPr>
    </w:p>
    <w:p w:rsidR="00CB39C4" w:rsidRPr="00567151" w:rsidRDefault="00CB39C4" w:rsidP="00CB39C4">
      <w:pPr>
        <w:spacing w:after="0" w:line="360" w:lineRule="auto"/>
        <w:ind w:left="510" w:right="510"/>
        <w:jc w:val="center"/>
        <w:rPr>
          <w:rFonts w:ascii="Times New Roman" w:eastAsia="Times New Roman" w:hAnsi="Times New Roman"/>
          <w:b/>
          <w:sz w:val="24"/>
          <w:szCs w:val="24"/>
          <w:lang w:val="es-ES" w:eastAsia="es-ES"/>
        </w:rPr>
      </w:pPr>
    </w:p>
    <w:p w:rsidR="00CB39C4" w:rsidRPr="00567151" w:rsidRDefault="00CB39C4" w:rsidP="008268DE">
      <w:pPr>
        <w:spacing w:line="360" w:lineRule="auto"/>
        <w:jc w:val="both"/>
        <w:rPr>
          <w:rFonts w:ascii="Times New Roman" w:eastAsia="Times New Roman" w:hAnsi="Times New Roman"/>
          <w:sz w:val="24"/>
          <w:szCs w:val="24"/>
          <w:lang w:val="es-ES" w:eastAsia="es-ES"/>
        </w:rPr>
      </w:pPr>
      <w:r w:rsidRPr="008268DE">
        <w:rPr>
          <w:rFonts w:ascii="Times New Roman" w:eastAsia="Times New Roman" w:hAnsi="Times New Roman"/>
          <w:sz w:val="24"/>
          <w:szCs w:val="24"/>
          <w:lang w:val="es-ES" w:eastAsia="es-ES"/>
        </w:rPr>
        <w:t>Por medio de la presente, se hace consta que el trabajo especial de Grado, titulado “</w:t>
      </w:r>
      <w:r w:rsidR="008268DE" w:rsidRPr="008268DE">
        <w:rPr>
          <w:rFonts w:ascii="Times New Roman" w:hAnsi="Times New Roman"/>
          <w:b/>
          <w:sz w:val="24"/>
          <w:szCs w:val="24"/>
        </w:rPr>
        <w:t>FORTALECIMIENTO DEL PROCESO DE INCLUSIÓN DE LOS NIÑOS Y NIÑAS CON NECESIDADES EDUCATIVAS ESPECIALES EN LA U.E. “LUISA DEL VALLE SILVA” (CEI-UC)</w:t>
      </w:r>
      <w:r>
        <w:rPr>
          <w:rFonts w:ascii="Times New Roman" w:eastAsia="Times New Roman" w:hAnsi="Times New Roman"/>
          <w:sz w:val="24"/>
          <w:szCs w:val="24"/>
          <w:lang w:val="es-ES" w:eastAsia="es-ES"/>
        </w:rPr>
        <w:t>”</w:t>
      </w:r>
      <w:r w:rsidRPr="00567151">
        <w:rPr>
          <w:rFonts w:ascii="Times New Roman" w:eastAsia="Times New Roman" w:hAnsi="Times New Roman"/>
          <w:sz w:val="24"/>
          <w:szCs w:val="24"/>
          <w:lang w:val="es-ES" w:eastAsia="es-ES"/>
        </w:rPr>
        <w:t>, presentado por las B</w:t>
      </w:r>
      <w:r>
        <w:rPr>
          <w:rFonts w:ascii="Times New Roman" w:eastAsia="Times New Roman" w:hAnsi="Times New Roman"/>
          <w:sz w:val="24"/>
          <w:szCs w:val="24"/>
          <w:lang w:val="es-ES" w:eastAsia="es-ES"/>
        </w:rPr>
        <w:t>achilleres:</w:t>
      </w:r>
      <w:r w:rsidR="001B4C6C" w:rsidRPr="001B4C6C">
        <w:rPr>
          <w:rFonts w:ascii="Times New Roman" w:eastAsia="Times New Roman" w:hAnsi="Times New Roman"/>
          <w:sz w:val="24"/>
          <w:szCs w:val="24"/>
          <w:lang w:eastAsia="es-ES"/>
        </w:rPr>
        <w:t xml:space="preserve"> </w:t>
      </w:r>
      <w:r w:rsidR="008268DE" w:rsidRPr="001B4C6C">
        <w:rPr>
          <w:rFonts w:ascii="Times New Roman" w:eastAsia="Times New Roman" w:hAnsi="Times New Roman"/>
          <w:sz w:val="24"/>
          <w:szCs w:val="24"/>
          <w:lang w:eastAsia="es-ES"/>
        </w:rPr>
        <w:t>Bárbara</w:t>
      </w:r>
      <w:r w:rsidR="001B4C6C" w:rsidRPr="001B4C6C">
        <w:rPr>
          <w:rFonts w:ascii="Times New Roman" w:eastAsia="Times New Roman" w:hAnsi="Times New Roman"/>
          <w:sz w:val="24"/>
          <w:szCs w:val="24"/>
          <w:lang w:eastAsia="es-ES"/>
        </w:rPr>
        <w:t xml:space="preserve"> </w:t>
      </w:r>
      <w:proofErr w:type="spellStart"/>
      <w:r w:rsidR="001B4C6C" w:rsidRPr="001B4C6C">
        <w:rPr>
          <w:rFonts w:ascii="Times New Roman" w:eastAsia="Times New Roman" w:hAnsi="Times New Roman"/>
          <w:sz w:val="24"/>
          <w:szCs w:val="24"/>
          <w:lang w:eastAsia="es-ES"/>
        </w:rPr>
        <w:t>Luisaura</w:t>
      </w:r>
      <w:proofErr w:type="spellEnd"/>
      <w:r w:rsidR="001B4C6C" w:rsidRPr="001B4C6C">
        <w:rPr>
          <w:rFonts w:ascii="Times New Roman" w:eastAsia="Times New Roman" w:hAnsi="Times New Roman"/>
          <w:sz w:val="24"/>
          <w:szCs w:val="24"/>
          <w:lang w:eastAsia="es-ES"/>
        </w:rPr>
        <w:t xml:space="preserve"> Campos Hernánde</w:t>
      </w:r>
      <w:r w:rsidR="001B4C6C" w:rsidRPr="008268DE">
        <w:rPr>
          <w:rFonts w:ascii="Times New Roman" w:eastAsia="Times New Roman" w:hAnsi="Times New Roman"/>
          <w:sz w:val="24"/>
          <w:szCs w:val="24"/>
          <w:lang w:eastAsia="es-ES"/>
        </w:rPr>
        <w:t>z</w:t>
      </w:r>
      <w:r w:rsidR="008268DE" w:rsidRPr="008268DE">
        <w:rPr>
          <w:rFonts w:ascii="Times New Roman" w:eastAsia="Times New Roman" w:hAnsi="Times New Roman"/>
          <w:b/>
          <w:sz w:val="24"/>
          <w:szCs w:val="24"/>
          <w:lang w:eastAsia="es-ES"/>
        </w:rPr>
        <w:t>,</w:t>
      </w:r>
      <w:r w:rsidR="008268DE">
        <w:rPr>
          <w:rFonts w:ascii="Times New Roman" w:eastAsia="Times New Roman" w:hAnsi="Times New Roman"/>
          <w:b/>
          <w:sz w:val="24"/>
          <w:szCs w:val="24"/>
          <w:u w:val="single"/>
          <w:lang w:eastAsia="es-ES"/>
        </w:rPr>
        <w:t xml:space="preserve"> </w:t>
      </w:r>
      <w:r w:rsidRPr="00567151">
        <w:rPr>
          <w:rFonts w:ascii="Times New Roman" w:eastAsia="Times New Roman" w:hAnsi="Times New Roman"/>
          <w:sz w:val="24"/>
          <w:szCs w:val="24"/>
          <w:lang w:val="es-ES" w:eastAsia="es-ES"/>
        </w:rPr>
        <w:t>titular de la céd</w:t>
      </w:r>
      <w:r>
        <w:rPr>
          <w:rFonts w:ascii="Times New Roman" w:eastAsia="Times New Roman" w:hAnsi="Times New Roman"/>
          <w:sz w:val="24"/>
          <w:szCs w:val="24"/>
          <w:lang w:val="es-ES" w:eastAsia="es-ES"/>
        </w:rPr>
        <w:t xml:space="preserve">ula de identidad Nº V- </w:t>
      </w:r>
      <w:r w:rsidR="001B4C6C">
        <w:rPr>
          <w:rFonts w:ascii="Times New Roman" w:eastAsia="Times New Roman" w:hAnsi="Times New Roman"/>
          <w:sz w:val="24"/>
          <w:szCs w:val="24"/>
          <w:lang w:val="es-ES" w:eastAsia="es-ES"/>
        </w:rPr>
        <w:t>22.519481</w:t>
      </w:r>
      <w:r>
        <w:rPr>
          <w:rFonts w:ascii="Times New Roman" w:eastAsia="Times New Roman" w:hAnsi="Times New Roman"/>
          <w:sz w:val="24"/>
          <w:szCs w:val="24"/>
          <w:lang w:val="es-ES" w:eastAsia="es-ES"/>
        </w:rPr>
        <w:t xml:space="preserve"> y</w:t>
      </w:r>
      <w:r w:rsidR="008268DE">
        <w:rPr>
          <w:rFonts w:ascii="Times New Roman" w:eastAsia="Times New Roman" w:hAnsi="Times New Roman"/>
          <w:b/>
          <w:sz w:val="24"/>
          <w:szCs w:val="24"/>
          <w:u w:val="single"/>
          <w:lang w:val="es-ES" w:eastAsia="es-ES"/>
        </w:rPr>
        <w:t xml:space="preserve"> </w:t>
      </w:r>
      <w:r w:rsidR="001B4C6C" w:rsidRPr="001B4C6C">
        <w:rPr>
          <w:rFonts w:ascii="Times New Roman" w:eastAsia="Times New Roman" w:hAnsi="Times New Roman"/>
          <w:sz w:val="24"/>
          <w:szCs w:val="24"/>
          <w:lang w:eastAsia="es-ES"/>
        </w:rPr>
        <w:t xml:space="preserve">Daniela </w:t>
      </w:r>
      <w:proofErr w:type="spellStart"/>
      <w:r w:rsidR="001B4C6C" w:rsidRPr="001B4C6C">
        <w:rPr>
          <w:rFonts w:ascii="Times New Roman" w:eastAsia="Times New Roman" w:hAnsi="Times New Roman"/>
          <w:sz w:val="24"/>
          <w:szCs w:val="24"/>
          <w:lang w:eastAsia="es-ES"/>
        </w:rPr>
        <w:t>Katerin</w:t>
      </w:r>
      <w:r w:rsidR="000E1480">
        <w:rPr>
          <w:rFonts w:ascii="Times New Roman" w:eastAsia="Times New Roman" w:hAnsi="Times New Roman"/>
          <w:sz w:val="24"/>
          <w:szCs w:val="24"/>
          <w:lang w:eastAsia="es-ES"/>
        </w:rPr>
        <w:t>e</w:t>
      </w:r>
      <w:proofErr w:type="spellEnd"/>
      <w:r w:rsidR="001B4C6C" w:rsidRPr="001B4C6C">
        <w:rPr>
          <w:rFonts w:ascii="Times New Roman" w:eastAsia="Times New Roman" w:hAnsi="Times New Roman"/>
          <w:sz w:val="24"/>
          <w:szCs w:val="24"/>
          <w:lang w:eastAsia="es-ES"/>
        </w:rPr>
        <w:t xml:space="preserve"> Arroyo Godoy</w:t>
      </w:r>
      <w:r w:rsidRPr="00567151">
        <w:rPr>
          <w:rFonts w:ascii="Times New Roman" w:eastAsia="Times New Roman" w:hAnsi="Times New Roman"/>
          <w:sz w:val="24"/>
          <w:szCs w:val="24"/>
          <w:lang w:val="es-ES" w:eastAsia="es-ES"/>
        </w:rPr>
        <w:t>, titular de la c</w:t>
      </w:r>
      <w:r>
        <w:rPr>
          <w:rFonts w:ascii="Times New Roman" w:eastAsia="Times New Roman" w:hAnsi="Times New Roman"/>
          <w:sz w:val="24"/>
          <w:szCs w:val="24"/>
          <w:lang w:val="es-ES" w:eastAsia="es-ES"/>
        </w:rPr>
        <w:t xml:space="preserve">édula de identidad Nº </w:t>
      </w:r>
      <w:r w:rsidR="001B4C6C">
        <w:rPr>
          <w:rFonts w:ascii="Times New Roman" w:eastAsia="Times New Roman" w:hAnsi="Times New Roman"/>
          <w:sz w:val="24"/>
          <w:szCs w:val="24"/>
          <w:lang w:val="es-ES" w:eastAsia="es-ES"/>
        </w:rPr>
        <w:t>V-22</w:t>
      </w:r>
      <w:r w:rsidR="00F61C8C">
        <w:rPr>
          <w:rFonts w:ascii="Times New Roman" w:eastAsia="Times New Roman" w:hAnsi="Times New Roman"/>
          <w:sz w:val="24"/>
          <w:szCs w:val="24"/>
          <w:lang w:val="es-ES" w:eastAsia="es-ES"/>
        </w:rPr>
        <w:t>.433177</w:t>
      </w:r>
      <w:r w:rsidRPr="00567151">
        <w:rPr>
          <w:rFonts w:ascii="Times New Roman" w:eastAsia="Times New Roman" w:hAnsi="Times New Roman"/>
          <w:sz w:val="24"/>
          <w:szCs w:val="24"/>
          <w:lang w:val="es-ES" w:eastAsia="es-ES"/>
        </w:rPr>
        <w:t xml:space="preserve"> cumple con los requisitos de forma y fondo para optar al título de Licenciadas en</w:t>
      </w:r>
      <w:r>
        <w:rPr>
          <w:rFonts w:ascii="Times New Roman" w:eastAsia="Times New Roman" w:hAnsi="Times New Roman"/>
          <w:sz w:val="24"/>
          <w:szCs w:val="24"/>
          <w:lang w:val="es-ES" w:eastAsia="es-ES"/>
        </w:rPr>
        <w:t xml:space="preserve"> Educación, Mención Educación inicial y primera etapa de Educación Básica</w:t>
      </w:r>
      <w:r w:rsidRPr="00567151">
        <w:rPr>
          <w:rFonts w:ascii="Times New Roman" w:eastAsia="Times New Roman" w:hAnsi="Times New Roman"/>
          <w:sz w:val="24"/>
          <w:szCs w:val="24"/>
          <w:lang w:val="es-ES" w:eastAsia="es-ES"/>
        </w:rPr>
        <w:t>.</w:t>
      </w:r>
    </w:p>
    <w:p w:rsidR="00CB39C4" w:rsidRPr="00567151" w:rsidRDefault="00CB39C4" w:rsidP="00CB39C4">
      <w:pPr>
        <w:spacing w:after="0" w:line="360" w:lineRule="auto"/>
        <w:ind w:right="510" w:firstLine="567"/>
        <w:jc w:val="both"/>
        <w:rPr>
          <w:rFonts w:ascii="Times New Roman" w:eastAsia="Times New Roman" w:hAnsi="Times New Roman"/>
          <w:sz w:val="24"/>
          <w:szCs w:val="24"/>
          <w:lang w:val="es-ES" w:eastAsia="es-ES"/>
        </w:rPr>
      </w:pPr>
    </w:p>
    <w:p w:rsidR="00CB39C4" w:rsidRPr="00567151" w:rsidRDefault="00CB39C4" w:rsidP="00CB39C4">
      <w:pPr>
        <w:spacing w:after="0" w:line="360" w:lineRule="auto"/>
        <w:ind w:right="510" w:firstLine="567"/>
        <w:jc w:val="both"/>
        <w:rPr>
          <w:rFonts w:ascii="Times New Roman" w:eastAsia="Times New Roman" w:hAnsi="Times New Roman"/>
          <w:b/>
          <w:sz w:val="24"/>
          <w:szCs w:val="24"/>
          <w:lang w:val="es-ES" w:eastAsia="es-ES"/>
        </w:rPr>
      </w:pPr>
      <w:r w:rsidRPr="00567151">
        <w:rPr>
          <w:rFonts w:ascii="Times New Roman" w:eastAsia="Times New Roman" w:hAnsi="Times New Roman"/>
          <w:sz w:val="24"/>
          <w:szCs w:val="24"/>
          <w:lang w:val="es-ES" w:eastAsia="es-ES"/>
        </w:rPr>
        <w:t xml:space="preserve">En la ciudad de Valencia, a los </w:t>
      </w:r>
      <w:r w:rsidR="00CA188E">
        <w:rPr>
          <w:rFonts w:ascii="Times New Roman" w:eastAsia="Times New Roman" w:hAnsi="Times New Roman"/>
          <w:sz w:val="24"/>
          <w:szCs w:val="24"/>
          <w:lang w:val="es-ES" w:eastAsia="es-ES"/>
        </w:rPr>
        <w:t>6</w:t>
      </w:r>
      <w:r>
        <w:rPr>
          <w:rFonts w:ascii="Times New Roman" w:eastAsia="Times New Roman" w:hAnsi="Times New Roman"/>
          <w:sz w:val="24"/>
          <w:szCs w:val="24"/>
          <w:lang w:val="es-ES" w:eastAsia="es-ES"/>
        </w:rPr>
        <w:t xml:space="preserve"> </w:t>
      </w:r>
      <w:r w:rsidR="00CA188E">
        <w:rPr>
          <w:rFonts w:ascii="Times New Roman" w:eastAsia="Times New Roman" w:hAnsi="Times New Roman"/>
          <w:sz w:val="24"/>
          <w:szCs w:val="24"/>
          <w:lang w:val="es-ES" w:eastAsia="es-ES"/>
        </w:rPr>
        <w:t>días del mes de agosto</w:t>
      </w:r>
      <w:r>
        <w:rPr>
          <w:rFonts w:ascii="Times New Roman" w:eastAsia="Times New Roman" w:hAnsi="Times New Roman"/>
          <w:sz w:val="24"/>
          <w:szCs w:val="24"/>
          <w:lang w:val="es-ES" w:eastAsia="es-ES"/>
        </w:rPr>
        <w:t xml:space="preserve"> de 2015</w:t>
      </w:r>
      <w:r w:rsidRPr="00567151">
        <w:rPr>
          <w:rFonts w:ascii="Times New Roman" w:eastAsia="Times New Roman" w:hAnsi="Times New Roman"/>
          <w:sz w:val="24"/>
          <w:szCs w:val="24"/>
          <w:lang w:val="es-ES" w:eastAsia="es-ES"/>
        </w:rPr>
        <w:t>.</w:t>
      </w:r>
    </w:p>
    <w:p w:rsidR="00CB39C4" w:rsidRPr="00567151" w:rsidRDefault="00CB39C4" w:rsidP="00CB39C4">
      <w:pPr>
        <w:spacing w:after="0" w:line="360" w:lineRule="auto"/>
        <w:ind w:right="510" w:firstLine="567"/>
        <w:jc w:val="both"/>
        <w:rPr>
          <w:rFonts w:ascii="Times New Roman" w:eastAsia="Times New Roman" w:hAnsi="Times New Roman"/>
          <w:b/>
          <w:sz w:val="24"/>
          <w:szCs w:val="24"/>
          <w:lang w:val="es-ES" w:eastAsia="es-ES"/>
        </w:rPr>
      </w:pPr>
    </w:p>
    <w:p w:rsidR="00CB39C4" w:rsidRPr="00567151" w:rsidRDefault="00CB39C4" w:rsidP="00CB39C4">
      <w:pPr>
        <w:spacing w:after="0" w:line="360" w:lineRule="auto"/>
        <w:ind w:right="510" w:firstLine="567"/>
        <w:jc w:val="both"/>
        <w:rPr>
          <w:rFonts w:ascii="Times New Roman" w:eastAsia="Times New Roman" w:hAnsi="Times New Roman"/>
          <w:b/>
          <w:sz w:val="24"/>
          <w:szCs w:val="24"/>
          <w:lang w:val="es-ES" w:eastAsia="es-ES"/>
        </w:rPr>
      </w:pPr>
    </w:p>
    <w:p w:rsidR="00CB39C4" w:rsidRPr="00567151" w:rsidRDefault="00CB39C4" w:rsidP="00CB39C4">
      <w:pPr>
        <w:spacing w:after="0" w:line="360" w:lineRule="auto"/>
        <w:ind w:right="510" w:firstLine="567"/>
        <w:jc w:val="both"/>
        <w:rPr>
          <w:rFonts w:ascii="Times New Roman" w:eastAsia="Times New Roman" w:hAnsi="Times New Roman"/>
          <w:b/>
          <w:sz w:val="24"/>
          <w:szCs w:val="24"/>
          <w:lang w:val="es-ES" w:eastAsia="es-ES"/>
        </w:rPr>
      </w:pPr>
    </w:p>
    <w:p w:rsidR="00CB39C4" w:rsidRPr="00567151" w:rsidRDefault="00CB39C4" w:rsidP="00CB39C4">
      <w:pPr>
        <w:spacing w:after="0" w:line="360" w:lineRule="auto"/>
        <w:ind w:right="510" w:firstLine="567"/>
        <w:jc w:val="center"/>
        <w:rPr>
          <w:rFonts w:ascii="Times New Roman" w:eastAsia="Times New Roman" w:hAnsi="Times New Roman"/>
          <w:b/>
          <w:sz w:val="24"/>
          <w:szCs w:val="24"/>
          <w:lang w:val="es-ES" w:eastAsia="es-ES"/>
        </w:rPr>
      </w:pPr>
      <w:r w:rsidRPr="00567151">
        <w:rPr>
          <w:rFonts w:ascii="Times New Roman" w:eastAsia="Times New Roman" w:hAnsi="Times New Roman"/>
          <w:b/>
          <w:sz w:val="24"/>
          <w:szCs w:val="24"/>
          <w:lang w:val="es-ES" w:eastAsia="es-ES"/>
        </w:rPr>
        <w:t>_________________________</w:t>
      </w:r>
    </w:p>
    <w:p w:rsidR="00CB39C4" w:rsidRPr="00567151" w:rsidRDefault="00CB39C4" w:rsidP="00CB39C4">
      <w:pPr>
        <w:spacing w:after="0" w:line="360" w:lineRule="auto"/>
        <w:ind w:left="510" w:right="510"/>
        <w:jc w:val="center"/>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Tutora Rosa María Tovar</w:t>
      </w:r>
    </w:p>
    <w:p w:rsidR="00CB39C4" w:rsidRDefault="00CB39C4" w:rsidP="00CB39C4">
      <w:pPr>
        <w:spacing w:after="0" w:line="360" w:lineRule="auto"/>
        <w:ind w:left="510" w:right="510"/>
        <w:jc w:val="center"/>
        <w:rPr>
          <w:rFonts w:ascii="Times New Roman" w:eastAsia="Times New Roman" w:hAnsi="Times New Roman"/>
          <w:sz w:val="24"/>
          <w:szCs w:val="24"/>
          <w:lang w:val="es-ES" w:eastAsia="es-ES"/>
        </w:rPr>
      </w:pPr>
    </w:p>
    <w:p w:rsidR="00CB39C4" w:rsidRPr="00ED21FA" w:rsidRDefault="00CB39C4" w:rsidP="00CB39C4">
      <w:pPr>
        <w:tabs>
          <w:tab w:val="left" w:pos="2760"/>
        </w:tabs>
        <w:spacing w:after="0" w:line="240" w:lineRule="auto"/>
        <w:jc w:val="center"/>
        <w:rPr>
          <w:rFonts w:ascii="Times New Roman" w:hAnsi="Times New Roman"/>
          <w:b/>
          <w:sz w:val="24"/>
          <w:szCs w:val="24"/>
        </w:rPr>
      </w:pPr>
      <w:r w:rsidRPr="00ED21FA">
        <w:rPr>
          <w:rFonts w:ascii="Times New Roman" w:eastAsia="Times New Roman" w:hAnsi="Times New Roman"/>
          <w:b/>
          <w:noProof/>
          <w:sz w:val="24"/>
          <w:szCs w:val="24"/>
          <w:lang w:eastAsia="es-VE"/>
        </w:rPr>
        <w:lastRenderedPageBreak/>
        <w:drawing>
          <wp:anchor distT="0" distB="0" distL="114300" distR="114300" simplePos="0" relativeHeight="252025856" behindDoc="0" locked="0" layoutInCell="1" allowOverlap="1">
            <wp:simplePos x="0" y="0"/>
            <wp:positionH relativeFrom="column">
              <wp:posOffset>-232182</wp:posOffset>
            </wp:positionH>
            <wp:positionV relativeFrom="paragraph">
              <wp:posOffset>-95758</wp:posOffset>
            </wp:positionV>
            <wp:extent cx="563245" cy="748665"/>
            <wp:effectExtent l="0" t="0" r="8255" b="0"/>
            <wp:wrapNone/>
            <wp:docPr id="48" name="Imagen 41"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uc"/>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748665"/>
                    </a:xfrm>
                    <a:prstGeom prst="rect">
                      <a:avLst/>
                    </a:prstGeom>
                    <a:noFill/>
                    <a:ln>
                      <a:noFill/>
                    </a:ln>
                  </pic:spPr>
                </pic:pic>
              </a:graphicData>
            </a:graphic>
          </wp:anchor>
        </w:drawing>
      </w:r>
      <w:r w:rsidRPr="00ED21FA">
        <w:rPr>
          <w:rFonts w:ascii="Times New Roman" w:eastAsia="Times New Roman" w:hAnsi="Times New Roman"/>
          <w:b/>
          <w:noProof/>
          <w:sz w:val="24"/>
          <w:szCs w:val="24"/>
          <w:lang w:eastAsia="es-VE"/>
        </w:rPr>
        <w:drawing>
          <wp:anchor distT="0" distB="0" distL="114300" distR="114300" simplePos="0" relativeHeight="252026880" behindDoc="0" locked="0" layoutInCell="1" allowOverlap="1">
            <wp:simplePos x="0" y="0"/>
            <wp:positionH relativeFrom="column">
              <wp:posOffset>4916170</wp:posOffset>
            </wp:positionH>
            <wp:positionV relativeFrom="paragraph">
              <wp:posOffset>-268072</wp:posOffset>
            </wp:positionV>
            <wp:extent cx="716889" cy="921715"/>
            <wp:effectExtent l="0" t="0" r="7620" b="0"/>
            <wp:wrapNone/>
            <wp:docPr id="49" name="Imagen 42" descr="log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de educacio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889" cy="921715"/>
                    </a:xfrm>
                    <a:prstGeom prst="rect">
                      <a:avLst/>
                    </a:prstGeom>
                    <a:noFill/>
                    <a:ln>
                      <a:noFill/>
                    </a:ln>
                  </pic:spPr>
                </pic:pic>
              </a:graphicData>
            </a:graphic>
          </wp:anchor>
        </w:drawing>
      </w:r>
      <w:r w:rsidRPr="00ED21FA">
        <w:rPr>
          <w:rFonts w:ascii="Times New Roman" w:hAnsi="Times New Roman"/>
          <w:b/>
          <w:sz w:val="24"/>
          <w:szCs w:val="24"/>
        </w:rPr>
        <w:t xml:space="preserve">UNIVERSIDAD DE CARABOBO                                                                         </w:t>
      </w:r>
    </w:p>
    <w:p w:rsidR="00CB39C4" w:rsidRPr="00ED21FA" w:rsidRDefault="00CB39C4" w:rsidP="00CB39C4">
      <w:pPr>
        <w:tabs>
          <w:tab w:val="left" w:pos="2760"/>
        </w:tabs>
        <w:spacing w:after="0" w:line="240" w:lineRule="auto"/>
        <w:jc w:val="center"/>
        <w:rPr>
          <w:rFonts w:ascii="Times New Roman" w:hAnsi="Times New Roman"/>
          <w:b/>
          <w:sz w:val="24"/>
          <w:szCs w:val="24"/>
        </w:rPr>
      </w:pPr>
      <w:r w:rsidRPr="00ED21FA">
        <w:rPr>
          <w:rFonts w:ascii="Times New Roman" w:hAnsi="Times New Roman"/>
          <w:b/>
          <w:sz w:val="24"/>
          <w:szCs w:val="24"/>
        </w:rPr>
        <w:t xml:space="preserve">FACULTAD DE CIENCIAS DE LA EDUCACIÓN                  </w:t>
      </w:r>
    </w:p>
    <w:p w:rsidR="00CB39C4" w:rsidRPr="00ED21FA" w:rsidRDefault="00CB39C4" w:rsidP="00CB39C4">
      <w:pPr>
        <w:spacing w:after="0" w:line="240" w:lineRule="auto"/>
        <w:jc w:val="center"/>
        <w:rPr>
          <w:rFonts w:ascii="Times New Roman" w:hAnsi="Times New Roman"/>
          <w:b/>
          <w:sz w:val="24"/>
          <w:szCs w:val="24"/>
        </w:rPr>
      </w:pPr>
      <w:r w:rsidRPr="00ED21FA">
        <w:rPr>
          <w:rFonts w:ascii="Times New Roman" w:hAnsi="Times New Roman"/>
          <w:b/>
          <w:bCs/>
          <w:iCs/>
          <w:sz w:val="24"/>
          <w:szCs w:val="24"/>
        </w:rPr>
        <w:t>ESCUELA DE EDUCACIÓN</w:t>
      </w:r>
    </w:p>
    <w:p w:rsidR="00CB39C4" w:rsidRPr="00ED21FA" w:rsidRDefault="00CB39C4" w:rsidP="00CB39C4">
      <w:pPr>
        <w:tabs>
          <w:tab w:val="left" w:pos="2760"/>
        </w:tabs>
        <w:spacing w:after="0" w:line="240" w:lineRule="auto"/>
        <w:jc w:val="center"/>
        <w:rPr>
          <w:rFonts w:ascii="Times New Roman" w:hAnsi="Times New Roman"/>
          <w:b/>
          <w:sz w:val="24"/>
          <w:szCs w:val="24"/>
        </w:rPr>
      </w:pPr>
      <w:r w:rsidRPr="00ED21FA">
        <w:rPr>
          <w:rFonts w:ascii="Times New Roman" w:hAnsi="Times New Roman"/>
          <w:b/>
          <w:sz w:val="24"/>
          <w:szCs w:val="24"/>
        </w:rPr>
        <w:t xml:space="preserve">DEPARTAMENTO DE PEDAGOGÍA INFANTIL Y DIVERSIDAD </w:t>
      </w:r>
    </w:p>
    <w:p w:rsidR="00CB39C4" w:rsidRPr="00085622" w:rsidRDefault="00CB39C4" w:rsidP="00CB39C4">
      <w:pPr>
        <w:jc w:val="center"/>
        <w:rPr>
          <w:rFonts w:ascii="Times New Roman" w:hAnsi="Times New Roman"/>
          <w:b/>
          <w:sz w:val="24"/>
          <w:szCs w:val="24"/>
        </w:rPr>
      </w:pPr>
      <w:r>
        <w:rPr>
          <w:rFonts w:ascii="Times New Roman" w:hAnsi="Times New Roman"/>
          <w:b/>
          <w:sz w:val="24"/>
          <w:szCs w:val="24"/>
        </w:rPr>
        <w:t>MENCIÓN  EDUCACIÓN INICIAL Y PRIMERA ETAPA DE EDUCACIÓN BÁSICA</w:t>
      </w:r>
    </w:p>
    <w:p w:rsidR="00CB39C4" w:rsidRDefault="00CB39C4" w:rsidP="00CB39C4">
      <w:pPr>
        <w:spacing w:after="0" w:line="240" w:lineRule="auto"/>
        <w:ind w:left="510" w:right="51"/>
        <w:jc w:val="both"/>
        <w:rPr>
          <w:rFonts w:ascii="Times New Roman" w:eastAsia="Times New Roman" w:hAnsi="Times New Roman"/>
          <w:b/>
          <w:sz w:val="24"/>
          <w:szCs w:val="24"/>
          <w:lang w:val="es-ES" w:eastAsia="es-ES"/>
        </w:rPr>
      </w:pPr>
    </w:p>
    <w:p w:rsidR="00CB39C4" w:rsidRDefault="00CB39C4" w:rsidP="00CB39C4">
      <w:pPr>
        <w:spacing w:after="0" w:line="240" w:lineRule="auto"/>
        <w:ind w:left="510" w:right="51"/>
        <w:jc w:val="both"/>
        <w:rPr>
          <w:rFonts w:ascii="Times New Roman" w:eastAsia="Times New Roman" w:hAnsi="Times New Roman"/>
          <w:b/>
          <w:sz w:val="24"/>
          <w:szCs w:val="24"/>
          <w:lang w:val="es-ES" w:eastAsia="es-ES"/>
        </w:rPr>
      </w:pPr>
    </w:p>
    <w:p w:rsidR="00CB39C4" w:rsidRPr="00B00E02" w:rsidRDefault="00CB39C4" w:rsidP="00CB39C4">
      <w:pPr>
        <w:spacing w:after="0" w:line="240" w:lineRule="auto"/>
        <w:ind w:left="510" w:right="510"/>
        <w:jc w:val="both"/>
        <w:rPr>
          <w:rFonts w:ascii="Times New Roman" w:eastAsia="Times New Roman" w:hAnsi="Times New Roman"/>
          <w:sz w:val="24"/>
          <w:szCs w:val="24"/>
          <w:lang w:val="fr-FR" w:eastAsia="es-ES"/>
        </w:rPr>
      </w:pPr>
    </w:p>
    <w:p w:rsidR="00CB39C4" w:rsidRPr="00B00E02" w:rsidRDefault="00CB39C4" w:rsidP="00CB39C4">
      <w:pPr>
        <w:spacing w:after="0" w:line="240" w:lineRule="auto"/>
        <w:ind w:left="510" w:right="510"/>
        <w:jc w:val="center"/>
        <w:rPr>
          <w:rFonts w:ascii="Times New Roman" w:eastAsia="Times New Roman" w:hAnsi="Times New Roman"/>
          <w:sz w:val="24"/>
          <w:szCs w:val="24"/>
          <w:lang w:eastAsia="es-ES"/>
        </w:rPr>
      </w:pPr>
    </w:p>
    <w:p w:rsidR="00CB39C4" w:rsidRPr="00B00E02" w:rsidRDefault="00CB39C4" w:rsidP="00CB39C4">
      <w:pPr>
        <w:spacing w:after="0" w:line="240" w:lineRule="auto"/>
        <w:ind w:left="510" w:right="510"/>
        <w:jc w:val="center"/>
        <w:rPr>
          <w:rFonts w:ascii="Times New Roman" w:eastAsia="Times New Roman" w:hAnsi="Times New Roman"/>
          <w:b/>
          <w:sz w:val="24"/>
          <w:szCs w:val="24"/>
          <w:lang w:eastAsia="es-ES"/>
        </w:rPr>
      </w:pPr>
      <w:r w:rsidRPr="00B00E02">
        <w:rPr>
          <w:rFonts w:ascii="Times New Roman" w:eastAsia="Times New Roman" w:hAnsi="Times New Roman"/>
          <w:b/>
          <w:sz w:val="24"/>
          <w:szCs w:val="24"/>
          <w:lang w:eastAsia="es-ES"/>
        </w:rPr>
        <w:t>APROBACIÓN DEL JURADO</w:t>
      </w:r>
    </w:p>
    <w:p w:rsidR="00CB39C4" w:rsidRPr="00B00E02" w:rsidRDefault="00CB39C4" w:rsidP="00CB39C4">
      <w:pPr>
        <w:spacing w:after="0" w:line="240" w:lineRule="auto"/>
        <w:ind w:left="510" w:right="510"/>
        <w:jc w:val="center"/>
        <w:rPr>
          <w:rFonts w:ascii="Times New Roman" w:eastAsia="Times New Roman" w:hAnsi="Times New Roman"/>
          <w:b/>
          <w:sz w:val="24"/>
          <w:szCs w:val="24"/>
          <w:lang w:eastAsia="es-ES"/>
        </w:rPr>
      </w:pPr>
    </w:p>
    <w:p w:rsidR="00CB39C4" w:rsidRPr="00B00E02" w:rsidRDefault="00CB39C4" w:rsidP="00CB39C4">
      <w:pPr>
        <w:spacing w:after="0" w:line="240" w:lineRule="auto"/>
        <w:ind w:left="510" w:right="510"/>
        <w:jc w:val="center"/>
        <w:rPr>
          <w:rFonts w:ascii="Times New Roman" w:eastAsia="Times New Roman" w:hAnsi="Times New Roman"/>
          <w:b/>
          <w:sz w:val="24"/>
          <w:szCs w:val="24"/>
          <w:lang w:eastAsia="es-ES"/>
        </w:rPr>
      </w:pPr>
    </w:p>
    <w:p w:rsidR="00CB39C4" w:rsidRPr="00B00E02" w:rsidRDefault="00CB39C4" w:rsidP="00CB39C4">
      <w:pPr>
        <w:spacing w:after="0" w:line="240" w:lineRule="auto"/>
        <w:ind w:right="510"/>
        <w:jc w:val="both"/>
        <w:rPr>
          <w:rFonts w:ascii="Times New Roman" w:eastAsia="Times New Roman" w:hAnsi="Times New Roman"/>
          <w:b/>
          <w:sz w:val="24"/>
          <w:szCs w:val="24"/>
          <w:lang w:eastAsia="es-ES"/>
        </w:rPr>
      </w:pPr>
    </w:p>
    <w:p w:rsidR="00CB39C4" w:rsidRPr="004C68FE" w:rsidRDefault="00CB39C4" w:rsidP="004C68FE">
      <w:pPr>
        <w:pStyle w:val="Prrafodelista"/>
        <w:tabs>
          <w:tab w:val="left" w:pos="8222"/>
        </w:tabs>
        <w:spacing w:line="360" w:lineRule="auto"/>
        <w:ind w:left="0" w:right="49"/>
        <w:jc w:val="both"/>
        <w:rPr>
          <w:rFonts w:ascii="Times New Roman" w:hAnsi="Times New Roman" w:cs="Times New Roman"/>
          <w:b/>
          <w:sz w:val="24"/>
          <w:szCs w:val="24"/>
        </w:rPr>
      </w:pPr>
      <w:r w:rsidRPr="00B00E02">
        <w:rPr>
          <w:rFonts w:ascii="Times New Roman" w:eastAsia="Times New Roman" w:hAnsi="Times New Roman" w:cs="Times New Roman"/>
          <w:sz w:val="24"/>
          <w:szCs w:val="24"/>
          <w:lang w:eastAsia="es-ES"/>
        </w:rPr>
        <w:t xml:space="preserve">Nosotros, miembros del jurado designado para la evaluación del Trabajo Especial de Grado Titulado: </w:t>
      </w:r>
      <w:r w:rsidRPr="00B00E02">
        <w:rPr>
          <w:rFonts w:ascii="Times New Roman" w:eastAsia="Times New Roman" w:hAnsi="Times New Roman" w:cs="Times New Roman"/>
          <w:b/>
          <w:sz w:val="24"/>
          <w:szCs w:val="24"/>
          <w:u w:val="single"/>
          <w:lang w:val="fr-FR" w:eastAsia="es-ES"/>
        </w:rPr>
        <w:t>“</w:t>
      </w:r>
      <w:r w:rsidR="004C68FE" w:rsidRPr="004C68FE">
        <w:rPr>
          <w:rFonts w:ascii="Times New Roman" w:hAnsi="Times New Roman" w:cs="Times New Roman"/>
          <w:b/>
          <w:sz w:val="24"/>
          <w:szCs w:val="24"/>
        </w:rPr>
        <w:t xml:space="preserve"> </w:t>
      </w:r>
      <w:r w:rsidR="004C68FE" w:rsidRPr="00F90C37">
        <w:rPr>
          <w:rFonts w:ascii="Times New Roman" w:hAnsi="Times New Roman" w:cs="Times New Roman"/>
          <w:b/>
          <w:sz w:val="24"/>
          <w:szCs w:val="24"/>
        </w:rPr>
        <w:t>FORTALE</w:t>
      </w:r>
      <w:r w:rsidR="004C68FE">
        <w:rPr>
          <w:rFonts w:ascii="Times New Roman" w:hAnsi="Times New Roman" w:cs="Times New Roman"/>
          <w:b/>
          <w:sz w:val="24"/>
          <w:szCs w:val="24"/>
        </w:rPr>
        <w:t>CIMIENTO DEL PROCESO DE INCLUSIÓ</w:t>
      </w:r>
      <w:r w:rsidR="004C68FE" w:rsidRPr="00F90C37">
        <w:rPr>
          <w:rFonts w:ascii="Times New Roman" w:hAnsi="Times New Roman" w:cs="Times New Roman"/>
          <w:b/>
          <w:sz w:val="24"/>
          <w:szCs w:val="24"/>
        </w:rPr>
        <w:t xml:space="preserve">N DE LOS NIÑOS </w:t>
      </w:r>
      <w:r w:rsidR="00927B59">
        <w:rPr>
          <w:rFonts w:ascii="Times New Roman" w:hAnsi="Times New Roman" w:cs="Times New Roman"/>
          <w:b/>
          <w:sz w:val="24"/>
          <w:szCs w:val="24"/>
        </w:rPr>
        <w:t xml:space="preserve">Y NIÑAS </w:t>
      </w:r>
      <w:r w:rsidR="004C68FE" w:rsidRPr="00F90C37">
        <w:rPr>
          <w:rFonts w:ascii="Times New Roman" w:hAnsi="Times New Roman" w:cs="Times New Roman"/>
          <w:b/>
          <w:sz w:val="24"/>
          <w:szCs w:val="24"/>
        </w:rPr>
        <w:t>CON N</w:t>
      </w:r>
      <w:r w:rsidR="004C68FE">
        <w:rPr>
          <w:rFonts w:ascii="Times New Roman" w:hAnsi="Times New Roman" w:cs="Times New Roman"/>
          <w:b/>
          <w:sz w:val="24"/>
          <w:szCs w:val="24"/>
        </w:rPr>
        <w:t xml:space="preserve">ECESIDADES EDUCATIVAS ESPECIALES </w:t>
      </w:r>
      <w:r w:rsidR="004C68FE" w:rsidRPr="00F90C37">
        <w:rPr>
          <w:rFonts w:ascii="Times New Roman" w:hAnsi="Times New Roman" w:cs="Times New Roman"/>
          <w:b/>
          <w:sz w:val="24"/>
          <w:szCs w:val="24"/>
        </w:rPr>
        <w:t>EN LA U</w:t>
      </w:r>
      <w:r w:rsidR="004C68FE">
        <w:rPr>
          <w:rFonts w:ascii="Times New Roman" w:hAnsi="Times New Roman" w:cs="Times New Roman"/>
          <w:b/>
          <w:sz w:val="24"/>
          <w:szCs w:val="24"/>
        </w:rPr>
        <w:t>.</w:t>
      </w:r>
      <w:r w:rsidR="004C68FE" w:rsidRPr="00F90C37">
        <w:rPr>
          <w:rFonts w:ascii="Times New Roman" w:hAnsi="Times New Roman" w:cs="Times New Roman"/>
          <w:b/>
          <w:sz w:val="24"/>
          <w:szCs w:val="24"/>
        </w:rPr>
        <w:t>E</w:t>
      </w:r>
      <w:r w:rsidR="004C68FE">
        <w:rPr>
          <w:rFonts w:ascii="Times New Roman" w:hAnsi="Times New Roman" w:cs="Times New Roman"/>
          <w:b/>
          <w:sz w:val="24"/>
          <w:szCs w:val="24"/>
        </w:rPr>
        <w:t xml:space="preserve">. </w:t>
      </w:r>
      <w:r w:rsidR="004C68FE" w:rsidRPr="00F90C37">
        <w:rPr>
          <w:rFonts w:ascii="Times New Roman" w:hAnsi="Times New Roman" w:cs="Times New Roman"/>
          <w:b/>
          <w:sz w:val="24"/>
          <w:szCs w:val="24"/>
        </w:rPr>
        <w:t>“LUISA DEL VALLE SILVA” (CEI-UC)</w:t>
      </w:r>
      <w:r w:rsidRPr="00B00E02">
        <w:rPr>
          <w:rFonts w:ascii="Times New Roman" w:eastAsia="Times New Roman" w:hAnsi="Times New Roman" w:cs="Times New Roman"/>
          <w:b/>
          <w:sz w:val="24"/>
          <w:szCs w:val="24"/>
          <w:u w:val="single"/>
          <w:lang w:eastAsia="es-ES"/>
        </w:rPr>
        <w:t>”</w:t>
      </w:r>
      <w:r w:rsidRPr="00B00E02">
        <w:rPr>
          <w:rFonts w:ascii="Times New Roman" w:eastAsia="Times New Roman" w:hAnsi="Times New Roman" w:cs="Times New Roman"/>
          <w:sz w:val="24"/>
          <w:szCs w:val="24"/>
          <w:lang w:eastAsia="es-ES"/>
        </w:rPr>
        <w:t xml:space="preserve"> presentado por el (los) bachiller  (es) </w:t>
      </w:r>
      <w:r w:rsidR="008268DE" w:rsidRPr="00CB39C4">
        <w:rPr>
          <w:rFonts w:ascii="Times New Roman" w:eastAsia="Times New Roman" w:hAnsi="Times New Roman"/>
          <w:b/>
          <w:sz w:val="24"/>
          <w:szCs w:val="24"/>
          <w:u w:val="single"/>
          <w:lang w:eastAsia="es-ES"/>
        </w:rPr>
        <w:t>Bárbara</w:t>
      </w:r>
      <w:r w:rsidRPr="00CB39C4">
        <w:rPr>
          <w:rFonts w:ascii="Times New Roman" w:eastAsia="Times New Roman" w:hAnsi="Times New Roman"/>
          <w:b/>
          <w:sz w:val="24"/>
          <w:szCs w:val="24"/>
          <w:u w:val="single"/>
          <w:lang w:eastAsia="es-ES"/>
        </w:rPr>
        <w:t xml:space="preserve"> </w:t>
      </w:r>
      <w:proofErr w:type="spellStart"/>
      <w:r w:rsidRPr="00CB39C4">
        <w:rPr>
          <w:rFonts w:ascii="Times New Roman" w:eastAsia="Times New Roman" w:hAnsi="Times New Roman"/>
          <w:b/>
          <w:sz w:val="24"/>
          <w:szCs w:val="24"/>
          <w:u w:val="single"/>
          <w:lang w:eastAsia="es-ES"/>
        </w:rPr>
        <w:t>Luisaura</w:t>
      </w:r>
      <w:proofErr w:type="spellEnd"/>
      <w:r w:rsidRPr="00CB39C4">
        <w:rPr>
          <w:rFonts w:ascii="Times New Roman" w:eastAsia="Times New Roman" w:hAnsi="Times New Roman"/>
          <w:b/>
          <w:sz w:val="24"/>
          <w:szCs w:val="24"/>
          <w:u w:val="single"/>
          <w:lang w:eastAsia="es-ES"/>
        </w:rPr>
        <w:t xml:space="preserve"> Campos Hernández</w:t>
      </w:r>
      <w:r>
        <w:rPr>
          <w:rFonts w:ascii="Times New Roman" w:eastAsia="Times New Roman" w:hAnsi="Times New Roman"/>
          <w:b/>
          <w:sz w:val="24"/>
          <w:szCs w:val="24"/>
          <w:u w:val="single"/>
          <w:lang w:eastAsia="es-ES"/>
        </w:rPr>
        <w:t xml:space="preserve">  y Daniela </w:t>
      </w:r>
      <w:proofErr w:type="spellStart"/>
      <w:r>
        <w:rPr>
          <w:rFonts w:ascii="Times New Roman" w:eastAsia="Times New Roman" w:hAnsi="Times New Roman"/>
          <w:b/>
          <w:sz w:val="24"/>
          <w:szCs w:val="24"/>
          <w:u w:val="single"/>
          <w:lang w:eastAsia="es-ES"/>
        </w:rPr>
        <w:t>K</w:t>
      </w:r>
      <w:r w:rsidRPr="00CB39C4">
        <w:rPr>
          <w:rFonts w:ascii="Times New Roman" w:eastAsia="Times New Roman" w:hAnsi="Times New Roman"/>
          <w:b/>
          <w:sz w:val="24"/>
          <w:szCs w:val="24"/>
          <w:u w:val="single"/>
          <w:lang w:eastAsia="es-ES"/>
        </w:rPr>
        <w:t>aterin</w:t>
      </w:r>
      <w:r w:rsidR="00F61C8C">
        <w:rPr>
          <w:rFonts w:ascii="Times New Roman" w:eastAsia="Times New Roman" w:hAnsi="Times New Roman"/>
          <w:b/>
          <w:sz w:val="24"/>
          <w:szCs w:val="24"/>
          <w:u w:val="single"/>
          <w:lang w:eastAsia="es-ES"/>
        </w:rPr>
        <w:t>e</w:t>
      </w:r>
      <w:proofErr w:type="spellEnd"/>
      <w:r w:rsidR="00F61C8C">
        <w:rPr>
          <w:rFonts w:ascii="Times New Roman" w:eastAsia="Times New Roman" w:hAnsi="Times New Roman"/>
          <w:b/>
          <w:sz w:val="24"/>
          <w:szCs w:val="24"/>
          <w:u w:val="single"/>
          <w:lang w:eastAsia="es-ES"/>
        </w:rPr>
        <w:t xml:space="preserve"> </w:t>
      </w:r>
      <w:r w:rsidRPr="00CB39C4">
        <w:rPr>
          <w:rFonts w:ascii="Times New Roman" w:eastAsia="Times New Roman" w:hAnsi="Times New Roman"/>
          <w:b/>
          <w:sz w:val="24"/>
          <w:szCs w:val="24"/>
          <w:u w:val="single"/>
          <w:lang w:eastAsia="es-ES"/>
        </w:rPr>
        <w:t xml:space="preserve"> Arroyo Godoy</w:t>
      </w:r>
      <w:r w:rsidRPr="00CB39C4">
        <w:rPr>
          <w:rFonts w:ascii="Times New Roman" w:eastAsia="Times New Roman" w:hAnsi="Times New Roman" w:cs="Times New Roman"/>
          <w:b/>
          <w:sz w:val="24"/>
          <w:szCs w:val="24"/>
          <w:u w:val="single"/>
          <w:lang w:eastAsia="es-ES"/>
        </w:rPr>
        <w:t xml:space="preserve"> </w:t>
      </w:r>
      <w:r w:rsidRPr="00B00E02">
        <w:rPr>
          <w:rFonts w:ascii="Times New Roman" w:eastAsia="Times New Roman" w:hAnsi="Times New Roman" w:cs="Times New Roman"/>
          <w:sz w:val="24"/>
          <w:szCs w:val="24"/>
          <w:lang w:eastAsia="es-ES"/>
        </w:rPr>
        <w:t xml:space="preserve">en el </w:t>
      </w:r>
      <w:r>
        <w:rPr>
          <w:rFonts w:ascii="Times New Roman" w:eastAsia="Times New Roman" w:hAnsi="Times New Roman"/>
          <w:b/>
          <w:sz w:val="24"/>
          <w:szCs w:val="24"/>
          <w:u w:val="single"/>
          <w:lang w:eastAsia="es-ES"/>
        </w:rPr>
        <w:t xml:space="preserve">mes </w:t>
      </w:r>
      <w:r w:rsidR="008268DE">
        <w:rPr>
          <w:rFonts w:ascii="Times New Roman" w:eastAsia="Times New Roman" w:hAnsi="Times New Roman"/>
          <w:b/>
          <w:sz w:val="24"/>
          <w:szCs w:val="24"/>
          <w:u w:val="single"/>
          <w:lang w:eastAsia="es-ES"/>
        </w:rPr>
        <w:t>de a</w:t>
      </w:r>
      <w:r>
        <w:rPr>
          <w:rFonts w:ascii="Times New Roman" w:eastAsia="Times New Roman" w:hAnsi="Times New Roman"/>
          <w:b/>
          <w:sz w:val="24"/>
          <w:szCs w:val="24"/>
          <w:u w:val="single"/>
          <w:lang w:eastAsia="es-ES"/>
        </w:rPr>
        <w:t>gosto</w:t>
      </w:r>
      <w:r>
        <w:rPr>
          <w:rFonts w:ascii="Times New Roman" w:eastAsia="Times New Roman" w:hAnsi="Times New Roman" w:cs="Times New Roman"/>
          <w:b/>
          <w:sz w:val="24"/>
          <w:szCs w:val="24"/>
          <w:u w:val="single"/>
          <w:lang w:eastAsia="es-ES"/>
        </w:rPr>
        <w:t xml:space="preserve"> de 2015</w:t>
      </w:r>
      <w:r w:rsidRPr="00B00E02">
        <w:rPr>
          <w:rFonts w:ascii="Times New Roman" w:eastAsia="Times New Roman" w:hAnsi="Times New Roman" w:cs="Times New Roman"/>
          <w:sz w:val="24"/>
          <w:szCs w:val="24"/>
          <w:lang w:eastAsia="es-ES"/>
        </w:rPr>
        <w:t>, para optar al Título de Licenciad</w:t>
      </w:r>
      <w:r>
        <w:rPr>
          <w:rFonts w:ascii="Times New Roman" w:eastAsia="Times New Roman" w:hAnsi="Times New Roman" w:cs="Times New Roman"/>
          <w:sz w:val="24"/>
          <w:szCs w:val="24"/>
          <w:lang w:eastAsia="es-ES"/>
        </w:rPr>
        <w:t>a</w:t>
      </w:r>
      <w:r>
        <w:rPr>
          <w:rFonts w:ascii="Times New Roman" w:eastAsia="Times New Roman" w:hAnsi="Times New Roman"/>
          <w:sz w:val="24"/>
          <w:szCs w:val="24"/>
          <w:lang w:eastAsia="es-ES"/>
        </w:rPr>
        <w:t xml:space="preserve"> </w:t>
      </w:r>
      <w:r>
        <w:rPr>
          <w:rFonts w:ascii="Times New Roman" w:eastAsia="Times New Roman" w:hAnsi="Times New Roman" w:cs="Times New Roman"/>
          <w:sz w:val="24"/>
          <w:szCs w:val="24"/>
          <w:lang w:eastAsia="es-ES"/>
        </w:rPr>
        <w:t>en Educación Mención Educación Inicial y Primera etapa de Educación Básica</w:t>
      </w:r>
      <w:r w:rsidRPr="00B00E02">
        <w:rPr>
          <w:rFonts w:ascii="Times New Roman" w:eastAsia="Times New Roman" w:hAnsi="Times New Roman" w:cs="Times New Roman"/>
          <w:sz w:val="24"/>
          <w:szCs w:val="24"/>
          <w:lang w:eastAsia="es-ES"/>
        </w:rPr>
        <w:t xml:space="preserve">, estimamos que el mismo reúne los requisitos para ser considerado como: APROBADO.   </w:t>
      </w:r>
    </w:p>
    <w:p w:rsidR="00CB39C4" w:rsidRPr="00B00E02" w:rsidRDefault="00CB39C4" w:rsidP="00CB39C4">
      <w:pPr>
        <w:spacing w:after="0" w:line="240" w:lineRule="auto"/>
        <w:ind w:left="510" w:right="510"/>
        <w:jc w:val="center"/>
        <w:rPr>
          <w:rFonts w:ascii="Times New Roman" w:eastAsia="Times New Roman" w:hAnsi="Times New Roman"/>
          <w:b/>
          <w:sz w:val="24"/>
          <w:szCs w:val="24"/>
          <w:lang w:eastAsia="es-ES"/>
        </w:rPr>
      </w:pPr>
    </w:p>
    <w:p w:rsidR="00CB39C4" w:rsidRPr="00B00E02" w:rsidRDefault="00CB39C4" w:rsidP="00CB39C4">
      <w:pPr>
        <w:spacing w:after="0" w:line="240" w:lineRule="auto"/>
        <w:ind w:left="510" w:right="510"/>
        <w:jc w:val="center"/>
        <w:rPr>
          <w:rFonts w:ascii="Times New Roman" w:eastAsia="Times New Roman" w:hAnsi="Times New Roman"/>
          <w:b/>
          <w:sz w:val="24"/>
          <w:szCs w:val="24"/>
          <w:lang w:eastAsia="es-ES"/>
        </w:rPr>
      </w:pPr>
    </w:p>
    <w:p w:rsidR="00CB39C4" w:rsidRPr="00B00E02" w:rsidRDefault="00CB39C4" w:rsidP="00CB39C4">
      <w:pPr>
        <w:spacing w:after="0" w:line="240" w:lineRule="auto"/>
        <w:ind w:left="510" w:right="510"/>
        <w:jc w:val="center"/>
        <w:rPr>
          <w:rFonts w:ascii="Times New Roman" w:eastAsia="Times New Roman" w:hAnsi="Times New Roman"/>
          <w:b/>
          <w:sz w:val="24"/>
          <w:szCs w:val="24"/>
          <w:lang w:eastAsia="es-ES"/>
        </w:rPr>
      </w:pPr>
    </w:p>
    <w:p w:rsidR="00CB39C4" w:rsidRPr="00B00E02" w:rsidRDefault="00CB39C4" w:rsidP="00CB39C4">
      <w:pPr>
        <w:spacing w:after="0" w:line="240" w:lineRule="auto"/>
        <w:ind w:left="510" w:right="510"/>
        <w:jc w:val="center"/>
        <w:rPr>
          <w:rFonts w:ascii="Times New Roman" w:eastAsia="Times New Roman" w:hAnsi="Times New Roman"/>
          <w:b/>
          <w:sz w:val="24"/>
          <w:szCs w:val="24"/>
          <w:lang w:eastAsia="es-ES"/>
        </w:rPr>
      </w:pPr>
    </w:p>
    <w:p w:rsidR="00CB39C4" w:rsidRPr="00B00E02" w:rsidRDefault="00CB39C4" w:rsidP="00CB39C4">
      <w:pPr>
        <w:spacing w:after="0" w:line="240" w:lineRule="auto"/>
        <w:ind w:left="510" w:right="510"/>
        <w:jc w:val="both"/>
        <w:rPr>
          <w:rFonts w:ascii="Times New Roman" w:eastAsia="Times New Roman" w:hAnsi="Times New Roman"/>
          <w:b/>
          <w:sz w:val="24"/>
          <w:szCs w:val="24"/>
          <w:lang w:eastAsia="es-ES"/>
        </w:rPr>
      </w:pPr>
      <w:r w:rsidRPr="00B00E02">
        <w:rPr>
          <w:rFonts w:ascii="Times New Roman" w:eastAsia="Times New Roman" w:hAnsi="Times New Roman"/>
          <w:b/>
          <w:sz w:val="24"/>
          <w:szCs w:val="24"/>
          <w:lang w:eastAsia="es-ES"/>
        </w:rPr>
        <w:t xml:space="preserve">        Apellido</w:t>
      </w:r>
      <w:r w:rsidRPr="00B00E02">
        <w:rPr>
          <w:rFonts w:ascii="Times New Roman" w:eastAsia="Times New Roman" w:hAnsi="Times New Roman"/>
          <w:b/>
          <w:sz w:val="24"/>
          <w:szCs w:val="24"/>
          <w:lang w:eastAsia="es-ES"/>
        </w:rPr>
        <w:tab/>
      </w:r>
      <w:r w:rsidRPr="00B00E02">
        <w:rPr>
          <w:rFonts w:ascii="Times New Roman" w:eastAsia="Times New Roman" w:hAnsi="Times New Roman"/>
          <w:b/>
          <w:sz w:val="24"/>
          <w:szCs w:val="24"/>
          <w:lang w:eastAsia="es-ES"/>
        </w:rPr>
        <w:tab/>
      </w:r>
      <w:r w:rsidRPr="00B00E02">
        <w:rPr>
          <w:rFonts w:ascii="Times New Roman" w:eastAsia="Times New Roman" w:hAnsi="Times New Roman"/>
          <w:b/>
          <w:sz w:val="24"/>
          <w:szCs w:val="24"/>
          <w:lang w:eastAsia="es-ES"/>
        </w:rPr>
        <w:tab/>
        <w:t xml:space="preserve">Nombre  </w:t>
      </w:r>
      <w:r w:rsidRPr="00B00E02">
        <w:rPr>
          <w:rFonts w:ascii="Times New Roman" w:eastAsia="Times New Roman" w:hAnsi="Times New Roman"/>
          <w:b/>
          <w:sz w:val="24"/>
          <w:szCs w:val="24"/>
          <w:lang w:eastAsia="es-ES"/>
        </w:rPr>
        <w:tab/>
        <w:t xml:space="preserve">                 Firma</w:t>
      </w:r>
    </w:p>
    <w:p w:rsidR="00CB39C4" w:rsidRPr="00B00E02" w:rsidRDefault="00CB39C4" w:rsidP="00CB39C4">
      <w:pPr>
        <w:spacing w:after="0" w:line="240" w:lineRule="auto"/>
        <w:ind w:left="510" w:right="510"/>
        <w:jc w:val="both"/>
        <w:rPr>
          <w:rFonts w:ascii="Times New Roman" w:eastAsia="Times New Roman" w:hAnsi="Times New Roman"/>
          <w:b/>
          <w:sz w:val="24"/>
          <w:szCs w:val="24"/>
          <w:lang w:eastAsia="es-ES"/>
        </w:rPr>
      </w:pPr>
    </w:p>
    <w:p w:rsidR="00CB39C4" w:rsidRPr="00B00E02" w:rsidRDefault="00CB39C4" w:rsidP="00CB39C4">
      <w:pPr>
        <w:spacing w:after="0" w:line="240" w:lineRule="auto"/>
        <w:ind w:left="510" w:right="510"/>
        <w:jc w:val="both"/>
        <w:rPr>
          <w:rFonts w:ascii="Times New Roman" w:eastAsia="Times New Roman" w:hAnsi="Times New Roman"/>
          <w:b/>
          <w:sz w:val="24"/>
          <w:szCs w:val="24"/>
          <w:lang w:eastAsia="es-ES"/>
        </w:rPr>
      </w:pPr>
      <w:r w:rsidRPr="00B00E02">
        <w:rPr>
          <w:rFonts w:ascii="Times New Roman" w:eastAsia="Times New Roman" w:hAnsi="Times New Roman"/>
          <w:b/>
          <w:sz w:val="24"/>
          <w:szCs w:val="24"/>
          <w:lang w:eastAsia="es-ES"/>
        </w:rPr>
        <w:t>________________          ________________     ____________________</w:t>
      </w:r>
    </w:p>
    <w:p w:rsidR="00CB39C4" w:rsidRPr="00B00E02" w:rsidRDefault="00CB39C4" w:rsidP="00CB39C4">
      <w:pPr>
        <w:spacing w:after="0" w:line="240" w:lineRule="auto"/>
        <w:ind w:left="510" w:right="510"/>
        <w:jc w:val="both"/>
        <w:rPr>
          <w:rFonts w:ascii="Times New Roman" w:eastAsia="Times New Roman" w:hAnsi="Times New Roman"/>
          <w:b/>
          <w:sz w:val="24"/>
          <w:szCs w:val="24"/>
          <w:lang w:eastAsia="es-ES"/>
        </w:rPr>
      </w:pPr>
    </w:p>
    <w:p w:rsidR="00CB39C4" w:rsidRPr="00B00E02" w:rsidRDefault="00CB39C4" w:rsidP="00CB39C4">
      <w:pPr>
        <w:spacing w:after="0" w:line="240" w:lineRule="auto"/>
        <w:ind w:left="510" w:right="510"/>
        <w:jc w:val="both"/>
        <w:rPr>
          <w:rFonts w:ascii="Times New Roman" w:eastAsia="Times New Roman" w:hAnsi="Times New Roman"/>
          <w:b/>
          <w:sz w:val="24"/>
          <w:szCs w:val="24"/>
          <w:lang w:eastAsia="es-ES"/>
        </w:rPr>
      </w:pPr>
      <w:r w:rsidRPr="00B00E02">
        <w:rPr>
          <w:rFonts w:ascii="Times New Roman" w:eastAsia="Times New Roman" w:hAnsi="Times New Roman"/>
          <w:b/>
          <w:sz w:val="24"/>
          <w:szCs w:val="24"/>
          <w:lang w:eastAsia="es-ES"/>
        </w:rPr>
        <w:t>________________          ________________     ____________________</w:t>
      </w:r>
    </w:p>
    <w:p w:rsidR="00CB39C4" w:rsidRPr="00B00E02" w:rsidRDefault="00CB39C4" w:rsidP="00CB39C4">
      <w:pPr>
        <w:spacing w:after="0" w:line="240" w:lineRule="auto"/>
        <w:ind w:left="510" w:right="510"/>
        <w:jc w:val="both"/>
        <w:rPr>
          <w:rFonts w:ascii="Times New Roman" w:eastAsia="Times New Roman" w:hAnsi="Times New Roman"/>
          <w:b/>
          <w:sz w:val="24"/>
          <w:szCs w:val="24"/>
          <w:lang w:eastAsia="es-ES"/>
        </w:rPr>
      </w:pPr>
    </w:p>
    <w:p w:rsidR="00CB39C4" w:rsidRPr="00B00E02" w:rsidRDefault="00CB39C4" w:rsidP="00CB39C4">
      <w:pPr>
        <w:spacing w:after="0" w:line="240" w:lineRule="auto"/>
        <w:ind w:left="510" w:right="510"/>
        <w:jc w:val="both"/>
        <w:rPr>
          <w:rFonts w:ascii="Times New Roman" w:eastAsia="Times New Roman" w:hAnsi="Times New Roman"/>
          <w:b/>
          <w:sz w:val="24"/>
          <w:szCs w:val="24"/>
          <w:lang w:eastAsia="es-ES"/>
        </w:rPr>
      </w:pPr>
      <w:r w:rsidRPr="00B00E02">
        <w:rPr>
          <w:rFonts w:ascii="Times New Roman" w:eastAsia="Times New Roman" w:hAnsi="Times New Roman"/>
          <w:b/>
          <w:sz w:val="24"/>
          <w:szCs w:val="24"/>
          <w:lang w:eastAsia="es-ES"/>
        </w:rPr>
        <w:t>________________          ________________     ____________________</w:t>
      </w:r>
      <w:r w:rsidR="005E5A98" w:rsidRPr="005E5A98">
        <w:rPr>
          <w:rFonts w:ascii="Times New Roman" w:eastAsia="Times New Roman" w:hAnsi="Times New Roman"/>
          <w:noProof/>
          <w:sz w:val="24"/>
          <w:szCs w:val="24"/>
          <w:lang w:eastAsia="es-VE"/>
        </w:rPr>
        <w:pict>
          <v:rect id="Rectángulo 6" o:spid="_x0000_s1361" style="position:absolute;left:0;text-align:left;margin-left:265.85pt;margin-top:29.25pt;width:27.5pt;height:18pt;z-index:25202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" stroked="f">
            <v:textbox>
              <w:txbxContent>
                <w:p w:rsidR="0071203B" w:rsidRPr="001F37AE" w:rsidRDefault="0071203B" w:rsidP="00CB39C4"/>
              </w:txbxContent>
            </v:textbox>
          </v:rect>
        </w:pict>
      </w:r>
    </w:p>
    <w:p w:rsidR="00CB39C4" w:rsidRPr="00B00E02" w:rsidRDefault="00CB39C4" w:rsidP="00CB39C4">
      <w:pPr>
        <w:spacing w:after="0" w:line="360" w:lineRule="auto"/>
        <w:ind w:right="510" w:firstLine="567"/>
        <w:jc w:val="center"/>
        <w:rPr>
          <w:rFonts w:ascii="Times New Roman" w:eastAsia="Times New Roman" w:hAnsi="Times New Roman"/>
          <w:sz w:val="24"/>
          <w:szCs w:val="24"/>
          <w:lang w:val="es-ES" w:eastAsia="es-ES"/>
        </w:rPr>
      </w:pPr>
    </w:p>
    <w:p w:rsidR="00CB39C4" w:rsidRDefault="00CB39C4" w:rsidP="00CB39C4">
      <w:pPr>
        <w:spacing w:after="0" w:line="360" w:lineRule="auto"/>
        <w:ind w:right="510"/>
        <w:jc w:val="center"/>
        <w:rPr>
          <w:rFonts w:ascii="Times New Roman" w:eastAsia="Times New Roman" w:hAnsi="Times New Roman"/>
          <w:b/>
          <w:caps/>
          <w:sz w:val="24"/>
          <w:szCs w:val="24"/>
          <w:lang w:val="es-ES" w:eastAsia="es-ES"/>
        </w:rPr>
      </w:pPr>
    </w:p>
    <w:p w:rsidR="004504F0" w:rsidRDefault="004504F0" w:rsidP="004504F0">
      <w:pPr>
        <w:rPr>
          <w:rFonts w:ascii="Times New Roman" w:eastAsia="Times New Roman" w:hAnsi="Times New Roman"/>
          <w:b/>
          <w:caps/>
          <w:sz w:val="24"/>
          <w:szCs w:val="24"/>
          <w:lang w:val="es-ES" w:eastAsia="es-ES"/>
        </w:rPr>
      </w:pPr>
    </w:p>
    <w:p w:rsidR="002F5A8B" w:rsidRDefault="002F5A8B" w:rsidP="002F5A8B">
      <w:pPr>
        <w:jc w:val="center"/>
        <w:rPr>
          <w:rFonts w:ascii="Times New Roman" w:hAnsi="Times New Roman"/>
          <w:b/>
          <w:sz w:val="24"/>
          <w:szCs w:val="24"/>
        </w:rPr>
      </w:pPr>
      <w:r w:rsidRPr="007B00CC">
        <w:rPr>
          <w:rFonts w:ascii="Times New Roman" w:hAnsi="Times New Roman"/>
          <w:b/>
          <w:sz w:val="24"/>
          <w:szCs w:val="24"/>
        </w:rPr>
        <w:lastRenderedPageBreak/>
        <w:t>DEDICATORIA</w:t>
      </w:r>
    </w:p>
    <w:p w:rsidR="00976CE4" w:rsidRDefault="00976CE4" w:rsidP="002F5A8B">
      <w:pPr>
        <w:jc w:val="center"/>
        <w:rPr>
          <w:rFonts w:ascii="Times New Roman" w:hAnsi="Times New Roman"/>
          <w:b/>
          <w:sz w:val="24"/>
          <w:szCs w:val="24"/>
        </w:rPr>
      </w:pPr>
    </w:p>
    <w:p w:rsidR="0028525F" w:rsidRPr="00C42B92" w:rsidRDefault="00C42B92" w:rsidP="00D15D13">
      <w:pPr>
        <w:jc w:val="both"/>
        <w:rPr>
          <w:rFonts w:ascii="Times New Roman" w:hAnsi="Times New Roman"/>
          <w:sz w:val="24"/>
          <w:szCs w:val="24"/>
        </w:rPr>
      </w:pPr>
      <w:r w:rsidRPr="00C42B92">
        <w:rPr>
          <w:rFonts w:ascii="Times New Roman" w:hAnsi="Times New Roman"/>
          <w:sz w:val="24"/>
          <w:szCs w:val="24"/>
        </w:rPr>
        <w:t>Este trabajo de grado se lo dedico</w:t>
      </w:r>
      <w:r>
        <w:rPr>
          <w:rFonts w:ascii="Times New Roman" w:hAnsi="Times New Roman"/>
          <w:sz w:val="24"/>
          <w:szCs w:val="24"/>
        </w:rPr>
        <w:t xml:space="preserve"> </w:t>
      </w:r>
      <w:r w:rsidR="00976CE4">
        <w:rPr>
          <w:rFonts w:ascii="Times New Roman" w:hAnsi="Times New Roman"/>
          <w:sz w:val="24"/>
          <w:szCs w:val="24"/>
        </w:rPr>
        <w:t xml:space="preserve">a ti </w:t>
      </w:r>
      <w:r w:rsidRPr="00C42B92">
        <w:rPr>
          <w:rFonts w:ascii="Times New Roman" w:hAnsi="Times New Roman"/>
          <w:sz w:val="24"/>
          <w:szCs w:val="24"/>
        </w:rPr>
        <w:t xml:space="preserve"> DIOS</w:t>
      </w:r>
      <w:r w:rsidR="008605E3" w:rsidRPr="008605E3">
        <w:rPr>
          <w:rFonts w:ascii="Times New Roman" w:eastAsia="Times New Roman" w:hAnsi="Times New Roman"/>
          <w:sz w:val="24"/>
          <w:szCs w:val="24"/>
          <w:lang w:val="es-ES" w:eastAsia="es-ES"/>
        </w:rPr>
        <w:t xml:space="preserve"> </w:t>
      </w:r>
      <w:r w:rsidR="008605E3" w:rsidRPr="00A743E7">
        <w:rPr>
          <w:rFonts w:ascii="Times New Roman" w:eastAsia="Times New Roman" w:hAnsi="Times New Roman"/>
          <w:sz w:val="24"/>
          <w:szCs w:val="24"/>
          <w:lang w:val="es-ES" w:eastAsia="es-ES"/>
        </w:rPr>
        <w:t xml:space="preserve">Por darme valor en los momentos más difíciles de mi vida,  </w:t>
      </w:r>
      <w:r w:rsidR="00AA4636">
        <w:rPr>
          <w:rFonts w:ascii="Times New Roman" w:eastAsia="Times New Roman" w:hAnsi="Times New Roman"/>
          <w:sz w:val="24"/>
          <w:szCs w:val="24"/>
          <w:lang w:val="es-ES" w:eastAsia="es-ES"/>
        </w:rPr>
        <w:t xml:space="preserve">por darme la </w:t>
      </w:r>
      <w:r w:rsidR="008605E3" w:rsidRPr="00A743E7">
        <w:rPr>
          <w:rFonts w:ascii="Times New Roman" w:eastAsia="Times New Roman" w:hAnsi="Times New Roman"/>
          <w:sz w:val="24"/>
          <w:szCs w:val="24"/>
          <w:lang w:val="es-ES" w:eastAsia="es-ES"/>
        </w:rPr>
        <w:t>fortaleza y dedicación para lograr las metas propuesta</w:t>
      </w:r>
      <w:r w:rsidR="008605E3">
        <w:rPr>
          <w:rFonts w:ascii="Times New Roman" w:eastAsia="Times New Roman" w:hAnsi="Times New Roman"/>
          <w:sz w:val="24"/>
          <w:szCs w:val="24"/>
          <w:lang w:val="es-ES" w:eastAsia="es-ES"/>
        </w:rPr>
        <w:t>s</w:t>
      </w:r>
      <w:r w:rsidR="008605E3">
        <w:rPr>
          <w:rFonts w:ascii="Times New Roman" w:hAnsi="Times New Roman"/>
          <w:sz w:val="24"/>
          <w:szCs w:val="24"/>
          <w:lang w:val="es-ES"/>
        </w:rPr>
        <w:t>,</w:t>
      </w:r>
      <w:r w:rsidR="00AA4636">
        <w:rPr>
          <w:rFonts w:ascii="Times New Roman" w:hAnsi="Times New Roman"/>
          <w:sz w:val="24"/>
          <w:szCs w:val="24"/>
        </w:rPr>
        <w:t xml:space="preserve"> GRACIAS porque me brindas la oportunidad de vivir y de</w:t>
      </w:r>
      <w:r w:rsidRPr="00C42B92">
        <w:rPr>
          <w:rFonts w:ascii="Times New Roman" w:hAnsi="Times New Roman"/>
          <w:sz w:val="24"/>
          <w:szCs w:val="24"/>
        </w:rPr>
        <w:t xml:space="preserve"> regalarme una familia tan </w:t>
      </w:r>
      <w:r w:rsidR="00976CE4">
        <w:rPr>
          <w:rFonts w:ascii="Times New Roman" w:hAnsi="Times New Roman"/>
          <w:sz w:val="24"/>
          <w:szCs w:val="24"/>
        </w:rPr>
        <w:t xml:space="preserve"> </w:t>
      </w:r>
      <w:r w:rsidRPr="00C42B92">
        <w:rPr>
          <w:rFonts w:ascii="Times New Roman" w:hAnsi="Times New Roman"/>
          <w:sz w:val="24"/>
          <w:szCs w:val="24"/>
        </w:rPr>
        <w:t xml:space="preserve">maravillosa. Con mucho cariño </w:t>
      </w:r>
      <w:r w:rsidR="00AA4636">
        <w:rPr>
          <w:rFonts w:ascii="Times New Roman" w:hAnsi="Times New Roman"/>
          <w:sz w:val="24"/>
          <w:szCs w:val="24"/>
        </w:rPr>
        <w:t>par</w:t>
      </w:r>
      <w:r w:rsidRPr="00C42B92">
        <w:rPr>
          <w:rFonts w:ascii="Times New Roman" w:hAnsi="Times New Roman"/>
          <w:sz w:val="24"/>
          <w:szCs w:val="24"/>
        </w:rPr>
        <w:t>a mi papa que siempre me apoyo  y ayudo durante la carrera</w:t>
      </w:r>
      <w:r w:rsidR="00976CE4">
        <w:rPr>
          <w:rFonts w:ascii="Times New Roman" w:hAnsi="Times New Roman"/>
          <w:sz w:val="24"/>
          <w:szCs w:val="24"/>
        </w:rPr>
        <w:t>,</w:t>
      </w:r>
      <w:r w:rsidRPr="00C42B92">
        <w:rPr>
          <w:rFonts w:ascii="Times New Roman" w:hAnsi="Times New Roman"/>
          <w:sz w:val="24"/>
          <w:szCs w:val="24"/>
        </w:rPr>
        <w:t xml:space="preserve"> a mi mama que me dio la vida y ha estado en todo momento </w:t>
      </w:r>
      <w:r w:rsidR="00976CE4">
        <w:rPr>
          <w:rFonts w:ascii="Times New Roman" w:hAnsi="Times New Roman"/>
          <w:sz w:val="24"/>
          <w:szCs w:val="24"/>
        </w:rPr>
        <w:t xml:space="preserve">para </w:t>
      </w:r>
      <w:r w:rsidR="00D238AA">
        <w:rPr>
          <w:rFonts w:ascii="Times New Roman" w:hAnsi="Times New Roman"/>
          <w:sz w:val="24"/>
          <w:szCs w:val="24"/>
        </w:rPr>
        <w:t>mí</w:t>
      </w:r>
      <w:r w:rsidR="00976CE4">
        <w:rPr>
          <w:rFonts w:ascii="Times New Roman" w:hAnsi="Times New Roman"/>
          <w:sz w:val="24"/>
          <w:szCs w:val="24"/>
        </w:rPr>
        <w:t xml:space="preserve">. ¡¡Los </w:t>
      </w:r>
      <w:proofErr w:type="spellStart"/>
      <w:r w:rsidR="00976CE4">
        <w:rPr>
          <w:rFonts w:ascii="Times New Roman" w:hAnsi="Times New Roman"/>
          <w:sz w:val="24"/>
          <w:szCs w:val="24"/>
        </w:rPr>
        <w:t>Amooooo</w:t>
      </w:r>
      <w:proofErr w:type="spellEnd"/>
      <w:r w:rsidR="00976CE4" w:rsidRPr="007B00CC">
        <w:rPr>
          <w:rFonts w:ascii="Times New Roman" w:hAnsi="Times New Roman"/>
          <w:sz w:val="24"/>
          <w:szCs w:val="24"/>
        </w:rPr>
        <w:t>!!!</w:t>
      </w:r>
      <w:r w:rsidRPr="00C42B92">
        <w:rPr>
          <w:rFonts w:ascii="Times New Roman" w:hAnsi="Times New Roman"/>
          <w:sz w:val="24"/>
          <w:szCs w:val="24"/>
        </w:rPr>
        <w:t xml:space="preserve"> </w:t>
      </w:r>
    </w:p>
    <w:p w:rsidR="00C42B92" w:rsidRPr="00C42B92" w:rsidRDefault="00C42B92" w:rsidP="00D15D13">
      <w:pPr>
        <w:jc w:val="both"/>
        <w:rPr>
          <w:rFonts w:ascii="Times New Roman" w:hAnsi="Times New Roman"/>
          <w:sz w:val="24"/>
          <w:szCs w:val="24"/>
        </w:rPr>
      </w:pPr>
      <w:r w:rsidRPr="00C42B92">
        <w:rPr>
          <w:rFonts w:ascii="Times New Roman" w:hAnsi="Times New Roman"/>
          <w:sz w:val="24"/>
          <w:szCs w:val="24"/>
        </w:rPr>
        <w:t>A ti</w:t>
      </w:r>
      <w:r w:rsidR="00976CE4">
        <w:rPr>
          <w:rFonts w:ascii="Times New Roman" w:hAnsi="Times New Roman"/>
          <w:sz w:val="24"/>
          <w:szCs w:val="24"/>
        </w:rPr>
        <w:t>,</w:t>
      </w:r>
      <w:r w:rsidRPr="00C42B92">
        <w:rPr>
          <w:rFonts w:ascii="Times New Roman" w:hAnsi="Times New Roman"/>
          <w:sz w:val="24"/>
          <w:szCs w:val="24"/>
        </w:rPr>
        <w:t xml:space="preserve"> </w:t>
      </w:r>
      <w:proofErr w:type="spellStart"/>
      <w:r w:rsidRPr="00C42B92">
        <w:rPr>
          <w:rFonts w:ascii="Times New Roman" w:hAnsi="Times New Roman"/>
          <w:sz w:val="24"/>
          <w:szCs w:val="24"/>
        </w:rPr>
        <w:t>tia</w:t>
      </w:r>
      <w:proofErr w:type="spellEnd"/>
      <w:r w:rsidRPr="00C42B92">
        <w:rPr>
          <w:rFonts w:ascii="Times New Roman" w:hAnsi="Times New Roman"/>
          <w:sz w:val="24"/>
          <w:szCs w:val="24"/>
        </w:rPr>
        <w:t xml:space="preserve"> </w:t>
      </w:r>
      <w:proofErr w:type="spellStart"/>
      <w:r w:rsidRPr="00C42B92">
        <w:rPr>
          <w:rFonts w:ascii="Times New Roman" w:hAnsi="Times New Roman"/>
          <w:sz w:val="24"/>
          <w:szCs w:val="24"/>
        </w:rPr>
        <w:t>Yraida</w:t>
      </w:r>
      <w:proofErr w:type="spellEnd"/>
      <w:r w:rsidR="00976CE4">
        <w:rPr>
          <w:rFonts w:ascii="Times New Roman" w:hAnsi="Times New Roman"/>
          <w:sz w:val="24"/>
          <w:szCs w:val="24"/>
        </w:rPr>
        <w:t xml:space="preserve"> que</w:t>
      </w:r>
      <w:r w:rsidRPr="00C42B92">
        <w:rPr>
          <w:rFonts w:ascii="Times New Roman" w:hAnsi="Times New Roman"/>
          <w:sz w:val="24"/>
          <w:szCs w:val="24"/>
        </w:rPr>
        <w:t xml:space="preserve"> aunque físicamente ya no </w:t>
      </w:r>
      <w:r w:rsidR="00976CE4" w:rsidRPr="00C42B92">
        <w:rPr>
          <w:rFonts w:ascii="Times New Roman" w:hAnsi="Times New Roman"/>
          <w:sz w:val="24"/>
          <w:szCs w:val="24"/>
        </w:rPr>
        <w:t>estés</w:t>
      </w:r>
      <w:r w:rsidRPr="00C42B92">
        <w:rPr>
          <w:rFonts w:ascii="Times New Roman" w:hAnsi="Times New Roman"/>
          <w:sz w:val="24"/>
          <w:szCs w:val="24"/>
        </w:rPr>
        <w:t>,</w:t>
      </w:r>
      <w:r w:rsidR="00976CE4">
        <w:rPr>
          <w:rFonts w:ascii="Times New Roman" w:hAnsi="Times New Roman"/>
          <w:sz w:val="24"/>
          <w:szCs w:val="24"/>
        </w:rPr>
        <w:t xml:space="preserve"> siempre fuiste mi ejemplo a seguir,</w:t>
      </w:r>
      <w:r w:rsidRPr="00C42B92">
        <w:rPr>
          <w:rFonts w:ascii="Times New Roman" w:hAnsi="Times New Roman"/>
          <w:sz w:val="24"/>
          <w:szCs w:val="24"/>
        </w:rPr>
        <w:t xml:space="preserve"> por estar ahí cuando más lo necesite, por ser tan servicial y especial en mi vida.</w:t>
      </w:r>
      <w:r w:rsidR="00AA4636">
        <w:rPr>
          <w:rFonts w:ascii="Times New Roman" w:hAnsi="Times New Roman"/>
          <w:sz w:val="24"/>
          <w:szCs w:val="24"/>
        </w:rPr>
        <w:t xml:space="preserve"> </w:t>
      </w:r>
    </w:p>
    <w:p w:rsidR="0028525F" w:rsidRDefault="0028525F" w:rsidP="002F5A8B">
      <w:pPr>
        <w:jc w:val="center"/>
        <w:rPr>
          <w:rFonts w:ascii="Times New Roman" w:hAnsi="Times New Roman"/>
          <w:b/>
          <w:sz w:val="24"/>
          <w:szCs w:val="24"/>
        </w:rPr>
      </w:pPr>
    </w:p>
    <w:p w:rsidR="00D15D13" w:rsidRDefault="00D15D13" w:rsidP="00D15D13">
      <w:pPr>
        <w:rPr>
          <w:rFonts w:ascii="Times New Roman" w:hAnsi="Times New Roman"/>
          <w:b/>
          <w:sz w:val="24"/>
          <w:szCs w:val="24"/>
        </w:rPr>
      </w:pPr>
      <w:r>
        <w:rPr>
          <w:rFonts w:ascii="Times New Roman" w:hAnsi="Times New Roman"/>
          <w:i/>
          <w:sz w:val="24"/>
          <w:szCs w:val="24"/>
        </w:rPr>
        <w:t xml:space="preserve">                                                                                                   </w:t>
      </w:r>
      <w:r w:rsidR="008268DE">
        <w:rPr>
          <w:rFonts w:ascii="Times New Roman" w:hAnsi="Times New Roman"/>
          <w:i/>
          <w:sz w:val="24"/>
          <w:szCs w:val="24"/>
        </w:rPr>
        <w:t>Bárbara</w:t>
      </w:r>
      <w:r>
        <w:rPr>
          <w:rFonts w:ascii="Times New Roman" w:hAnsi="Times New Roman"/>
          <w:i/>
          <w:sz w:val="24"/>
          <w:szCs w:val="24"/>
        </w:rPr>
        <w:t xml:space="preserve"> L. Campos</w:t>
      </w:r>
      <w:r w:rsidRPr="00886999">
        <w:rPr>
          <w:rFonts w:ascii="Times New Roman" w:hAnsi="Times New Roman"/>
          <w:i/>
          <w:sz w:val="24"/>
          <w:szCs w:val="24"/>
        </w:rPr>
        <w:t xml:space="preserve"> </w:t>
      </w:r>
      <w:r>
        <w:rPr>
          <w:rFonts w:ascii="Times New Roman" w:hAnsi="Times New Roman"/>
          <w:i/>
          <w:sz w:val="24"/>
          <w:szCs w:val="24"/>
        </w:rPr>
        <w:t>H</w:t>
      </w: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F5A8B">
      <w:pPr>
        <w:jc w:val="center"/>
        <w:rPr>
          <w:rFonts w:ascii="Times New Roman" w:hAnsi="Times New Roman"/>
          <w:b/>
          <w:sz w:val="24"/>
          <w:szCs w:val="24"/>
        </w:rPr>
      </w:pPr>
    </w:p>
    <w:p w:rsidR="0028525F" w:rsidRDefault="0028525F" w:rsidP="0028525F">
      <w:pPr>
        <w:jc w:val="center"/>
        <w:rPr>
          <w:rFonts w:ascii="Times New Roman" w:hAnsi="Times New Roman"/>
          <w:b/>
          <w:sz w:val="24"/>
          <w:szCs w:val="24"/>
        </w:rPr>
      </w:pPr>
    </w:p>
    <w:p w:rsidR="002F5A8B" w:rsidRDefault="002F5A8B" w:rsidP="00976CE4">
      <w:pPr>
        <w:ind w:left="851" w:right="851"/>
        <w:jc w:val="center"/>
        <w:rPr>
          <w:rFonts w:ascii="Times New Roman" w:hAnsi="Times New Roman"/>
          <w:b/>
          <w:sz w:val="24"/>
          <w:szCs w:val="24"/>
        </w:rPr>
      </w:pPr>
      <w:r>
        <w:rPr>
          <w:rFonts w:ascii="Times New Roman" w:hAnsi="Times New Roman"/>
          <w:b/>
          <w:sz w:val="24"/>
          <w:szCs w:val="24"/>
        </w:rPr>
        <w:br w:type="page"/>
      </w:r>
    </w:p>
    <w:p w:rsidR="002F5A8B" w:rsidRDefault="002F5A8B" w:rsidP="001F0636">
      <w:pPr>
        <w:jc w:val="center"/>
        <w:rPr>
          <w:rFonts w:ascii="Times New Roman" w:hAnsi="Times New Roman"/>
          <w:b/>
          <w:sz w:val="24"/>
          <w:szCs w:val="24"/>
        </w:rPr>
      </w:pPr>
      <w:r w:rsidRPr="007B00CC">
        <w:rPr>
          <w:rFonts w:ascii="Times New Roman" w:hAnsi="Times New Roman"/>
          <w:b/>
          <w:sz w:val="24"/>
          <w:szCs w:val="24"/>
        </w:rPr>
        <w:lastRenderedPageBreak/>
        <w:t>AGRADECIMIENTOS</w:t>
      </w:r>
    </w:p>
    <w:p w:rsidR="00795AA1" w:rsidRPr="00C42B92" w:rsidRDefault="00C42B92" w:rsidP="00976CE4">
      <w:pPr>
        <w:spacing w:line="360" w:lineRule="auto"/>
        <w:jc w:val="both"/>
        <w:rPr>
          <w:rFonts w:ascii="Times New Roman" w:hAnsi="Times New Roman"/>
          <w:sz w:val="24"/>
          <w:szCs w:val="24"/>
        </w:rPr>
      </w:pPr>
      <w:r>
        <w:rPr>
          <w:rFonts w:ascii="Times New Roman" w:hAnsi="Times New Roman"/>
          <w:sz w:val="24"/>
          <w:szCs w:val="24"/>
        </w:rPr>
        <w:t xml:space="preserve">A </w:t>
      </w:r>
      <w:r w:rsidR="00795AA1" w:rsidRPr="00C42B92">
        <w:rPr>
          <w:rFonts w:ascii="Times New Roman" w:hAnsi="Times New Roman"/>
          <w:sz w:val="24"/>
          <w:szCs w:val="24"/>
        </w:rPr>
        <w:t xml:space="preserve"> </w:t>
      </w:r>
      <w:r w:rsidR="00795AA1" w:rsidRPr="00C42B92">
        <w:rPr>
          <w:rFonts w:ascii="Times New Roman" w:hAnsi="Times New Roman"/>
          <w:b/>
          <w:sz w:val="24"/>
          <w:szCs w:val="24"/>
        </w:rPr>
        <w:t xml:space="preserve">Dios </w:t>
      </w:r>
      <w:r w:rsidR="00795AA1" w:rsidRPr="00C42B92">
        <w:rPr>
          <w:rFonts w:ascii="Times New Roman" w:hAnsi="Times New Roman"/>
          <w:sz w:val="24"/>
          <w:szCs w:val="24"/>
        </w:rPr>
        <w:t xml:space="preserve">por </w:t>
      </w:r>
      <w:r w:rsidR="0028525F" w:rsidRPr="00C42B92">
        <w:rPr>
          <w:rFonts w:ascii="Times New Roman" w:hAnsi="Times New Roman"/>
          <w:sz w:val="24"/>
          <w:szCs w:val="24"/>
        </w:rPr>
        <w:t xml:space="preserve">qué no me equivoque al elegir mi profesión, la disfruto cada día </w:t>
      </w:r>
    </w:p>
    <w:p w:rsidR="00AD2527" w:rsidRPr="00C42B92" w:rsidRDefault="00AD2527" w:rsidP="00976CE4">
      <w:pPr>
        <w:spacing w:line="360" w:lineRule="auto"/>
        <w:jc w:val="both"/>
        <w:rPr>
          <w:rFonts w:ascii="Times New Roman" w:hAnsi="Times New Roman"/>
          <w:sz w:val="24"/>
          <w:szCs w:val="24"/>
        </w:rPr>
      </w:pPr>
      <w:r w:rsidRPr="00C42B92">
        <w:rPr>
          <w:rFonts w:ascii="Times New Roman" w:hAnsi="Times New Roman"/>
          <w:b/>
          <w:sz w:val="24"/>
          <w:szCs w:val="24"/>
        </w:rPr>
        <w:t xml:space="preserve">A mi papi y a mi mami </w:t>
      </w:r>
      <w:r w:rsidRPr="00C42B92">
        <w:rPr>
          <w:rFonts w:ascii="Times New Roman" w:hAnsi="Times New Roman"/>
          <w:sz w:val="24"/>
          <w:szCs w:val="24"/>
        </w:rPr>
        <w:t>por todas las enseñanzas, amor, dedicación, sacrificio en darme lo mejor, sin ellos no hubiese sido posible alcanzar meta alguna en este recorrido</w:t>
      </w:r>
      <w:r w:rsidR="0028525F" w:rsidRPr="00C42B92">
        <w:rPr>
          <w:rFonts w:ascii="Times New Roman" w:hAnsi="Times New Roman"/>
          <w:sz w:val="24"/>
          <w:szCs w:val="24"/>
        </w:rPr>
        <w:t>.</w:t>
      </w:r>
    </w:p>
    <w:p w:rsidR="002F5A8B" w:rsidRDefault="00795AA1" w:rsidP="00976CE4">
      <w:pPr>
        <w:spacing w:line="360" w:lineRule="auto"/>
        <w:jc w:val="both"/>
        <w:rPr>
          <w:rFonts w:ascii="Times New Roman" w:hAnsi="Times New Roman"/>
          <w:sz w:val="24"/>
          <w:szCs w:val="24"/>
        </w:rPr>
      </w:pPr>
      <w:r w:rsidRPr="00C42B92">
        <w:rPr>
          <w:rFonts w:ascii="Times New Roman" w:hAnsi="Times New Roman"/>
          <w:sz w:val="24"/>
          <w:szCs w:val="24"/>
        </w:rPr>
        <w:t xml:space="preserve">Muy Agradecida de  mis profesores durante toda  mi carrera profesional porque todos han aportado con un granito de arena a mi formación, y en especial a la </w:t>
      </w:r>
      <w:r w:rsidR="008268DE">
        <w:rPr>
          <w:rFonts w:ascii="Times New Roman" w:hAnsi="Times New Roman"/>
          <w:b/>
          <w:sz w:val="24"/>
          <w:szCs w:val="24"/>
        </w:rPr>
        <w:t>p</w:t>
      </w:r>
      <w:r w:rsidRPr="00C42B92">
        <w:rPr>
          <w:rFonts w:ascii="Times New Roman" w:hAnsi="Times New Roman"/>
          <w:b/>
          <w:sz w:val="24"/>
          <w:szCs w:val="24"/>
        </w:rPr>
        <w:t>rofe Ana Karina</w:t>
      </w:r>
      <w:r w:rsidRPr="00C42B92">
        <w:rPr>
          <w:rFonts w:ascii="Times New Roman" w:hAnsi="Times New Roman"/>
          <w:sz w:val="24"/>
          <w:szCs w:val="24"/>
        </w:rPr>
        <w:t xml:space="preserve"> por  la colaboración brindada, consejos y  enseñanzas y por sobre todo soportarme cada día.</w:t>
      </w:r>
    </w:p>
    <w:p w:rsidR="00927B59" w:rsidRPr="00C42B92" w:rsidRDefault="00927B59" w:rsidP="00976CE4">
      <w:pPr>
        <w:spacing w:line="360" w:lineRule="auto"/>
        <w:jc w:val="both"/>
        <w:rPr>
          <w:rFonts w:ascii="Times New Roman" w:hAnsi="Times New Roman"/>
          <w:sz w:val="24"/>
          <w:szCs w:val="24"/>
        </w:rPr>
      </w:pPr>
      <w:r>
        <w:rPr>
          <w:rFonts w:ascii="Times New Roman" w:hAnsi="Times New Roman"/>
          <w:sz w:val="24"/>
          <w:szCs w:val="24"/>
        </w:rPr>
        <w:t xml:space="preserve">A la </w:t>
      </w:r>
      <w:r>
        <w:rPr>
          <w:rFonts w:ascii="Times New Roman" w:hAnsi="Times New Roman"/>
          <w:b/>
          <w:sz w:val="24"/>
          <w:szCs w:val="24"/>
        </w:rPr>
        <w:t>T</w:t>
      </w:r>
      <w:r w:rsidR="008268DE">
        <w:rPr>
          <w:rFonts w:ascii="Times New Roman" w:hAnsi="Times New Roman"/>
          <w:b/>
          <w:sz w:val="24"/>
          <w:szCs w:val="24"/>
        </w:rPr>
        <w:t>utora Rosa María</w:t>
      </w:r>
      <w:r w:rsidRPr="00927B59">
        <w:rPr>
          <w:rFonts w:ascii="Times New Roman" w:hAnsi="Times New Roman"/>
          <w:b/>
          <w:sz w:val="24"/>
          <w:szCs w:val="24"/>
        </w:rPr>
        <w:t xml:space="preserve"> Tovar</w:t>
      </w:r>
      <w:r w:rsidR="00485973">
        <w:rPr>
          <w:rFonts w:ascii="Times New Roman" w:hAnsi="Times New Roman"/>
          <w:sz w:val="24"/>
          <w:szCs w:val="24"/>
        </w:rPr>
        <w:t xml:space="preserve"> por atender y </w:t>
      </w:r>
      <w:r w:rsidR="00485973" w:rsidRPr="007B00CC">
        <w:rPr>
          <w:rFonts w:ascii="Times New Roman" w:hAnsi="Times New Roman"/>
          <w:sz w:val="24"/>
          <w:szCs w:val="24"/>
        </w:rPr>
        <w:t>dedicar</w:t>
      </w:r>
      <w:r w:rsidR="00485973">
        <w:rPr>
          <w:rFonts w:ascii="Times New Roman" w:hAnsi="Times New Roman"/>
          <w:sz w:val="24"/>
          <w:szCs w:val="24"/>
        </w:rPr>
        <w:t xml:space="preserve"> tiempo a cada </w:t>
      </w:r>
      <w:r w:rsidR="00485973" w:rsidRPr="007B00CC">
        <w:rPr>
          <w:rFonts w:ascii="Times New Roman" w:hAnsi="Times New Roman"/>
          <w:sz w:val="24"/>
          <w:szCs w:val="24"/>
        </w:rPr>
        <w:t xml:space="preserve">Trabajo Especial de </w:t>
      </w:r>
      <w:proofErr w:type="gramStart"/>
      <w:r w:rsidR="00485973" w:rsidRPr="007B00CC">
        <w:rPr>
          <w:rFonts w:ascii="Times New Roman" w:hAnsi="Times New Roman"/>
          <w:sz w:val="24"/>
          <w:szCs w:val="24"/>
        </w:rPr>
        <w:t xml:space="preserve">Grado </w:t>
      </w:r>
      <w:r>
        <w:rPr>
          <w:rFonts w:ascii="Times New Roman" w:hAnsi="Times New Roman"/>
          <w:sz w:val="24"/>
          <w:szCs w:val="24"/>
        </w:rPr>
        <w:t>.</w:t>
      </w:r>
      <w:proofErr w:type="gramEnd"/>
    </w:p>
    <w:p w:rsidR="00D238AA" w:rsidRDefault="00976CE4" w:rsidP="00D238AA">
      <w:pPr>
        <w:spacing w:line="360" w:lineRule="auto"/>
        <w:jc w:val="both"/>
        <w:rPr>
          <w:rFonts w:ascii="Times New Roman" w:hAnsi="Times New Roman"/>
          <w:sz w:val="24"/>
          <w:szCs w:val="24"/>
        </w:rPr>
      </w:pPr>
      <w:r>
        <w:rPr>
          <w:rFonts w:ascii="Times New Roman" w:hAnsi="Times New Roman"/>
          <w:sz w:val="24"/>
          <w:szCs w:val="24"/>
        </w:rPr>
        <w:t>A</w:t>
      </w:r>
      <w:r w:rsidR="00D238AA">
        <w:rPr>
          <w:rFonts w:ascii="Times New Roman" w:hAnsi="Times New Roman"/>
          <w:sz w:val="24"/>
          <w:szCs w:val="24"/>
        </w:rPr>
        <w:t xml:space="preserve"> mis </w:t>
      </w:r>
      <w:r>
        <w:rPr>
          <w:rFonts w:ascii="Times New Roman" w:hAnsi="Times New Roman"/>
          <w:sz w:val="24"/>
          <w:szCs w:val="24"/>
        </w:rPr>
        <w:t xml:space="preserve">compañeras de </w:t>
      </w:r>
      <w:r w:rsidR="001F0636">
        <w:rPr>
          <w:rFonts w:ascii="Times New Roman" w:hAnsi="Times New Roman"/>
          <w:sz w:val="24"/>
          <w:szCs w:val="24"/>
        </w:rPr>
        <w:t>clases:</w:t>
      </w:r>
      <w:r>
        <w:rPr>
          <w:rFonts w:ascii="Times New Roman" w:hAnsi="Times New Roman"/>
          <w:sz w:val="24"/>
          <w:szCs w:val="24"/>
        </w:rPr>
        <w:t xml:space="preserve"> </w:t>
      </w:r>
      <w:r w:rsidR="00D238AA" w:rsidRPr="003674FC">
        <w:rPr>
          <w:rFonts w:ascii="Times New Roman" w:hAnsi="Times New Roman"/>
          <w:b/>
          <w:sz w:val="24"/>
          <w:szCs w:val="24"/>
        </w:rPr>
        <w:t>Sharon</w:t>
      </w:r>
      <w:r w:rsidRPr="003674FC">
        <w:rPr>
          <w:rFonts w:ascii="Times New Roman" w:hAnsi="Times New Roman"/>
          <w:b/>
          <w:sz w:val="24"/>
          <w:szCs w:val="24"/>
        </w:rPr>
        <w:t>, Daniela,</w:t>
      </w:r>
      <w:r w:rsidR="00D238AA" w:rsidRPr="003674FC">
        <w:rPr>
          <w:rFonts w:ascii="Times New Roman" w:hAnsi="Times New Roman"/>
          <w:b/>
          <w:sz w:val="24"/>
          <w:szCs w:val="24"/>
        </w:rPr>
        <w:t xml:space="preserve"> G</w:t>
      </w:r>
      <w:r w:rsidRPr="003674FC">
        <w:rPr>
          <w:rFonts w:ascii="Times New Roman" w:hAnsi="Times New Roman"/>
          <w:b/>
          <w:sz w:val="24"/>
          <w:szCs w:val="24"/>
        </w:rPr>
        <w:t>énesis</w:t>
      </w:r>
      <w:r w:rsidR="00D238AA" w:rsidRPr="003674FC">
        <w:rPr>
          <w:rFonts w:ascii="Times New Roman" w:hAnsi="Times New Roman"/>
          <w:b/>
          <w:sz w:val="24"/>
          <w:szCs w:val="24"/>
        </w:rPr>
        <w:t>, D</w:t>
      </w:r>
      <w:r w:rsidRPr="003674FC">
        <w:rPr>
          <w:rFonts w:ascii="Times New Roman" w:hAnsi="Times New Roman"/>
          <w:b/>
          <w:sz w:val="24"/>
          <w:szCs w:val="24"/>
        </w:rPr>
        <w:t>enise,</w:t>
      </w:r>
      <w:r w:rsidR="00D238AA" w:rsidRPr="003674FC">
        <w:rPr>
          <w:rFonts w:ascii="Times New Roman" w:hAnsi="Times New Roman"/>
          <w:b/>
          <w:sz w:val="24"/>
          <w:szCs w:val="24"/>
        </w:rPr>
        <w:t xml:space="preserve"> </w:t>
      </w:r>
      <w:proofErr w:type="spellStart"/>
      <w:r w:rsidR="00D238AA" w:rsidRPr="003674FC">
        <w:rPr>
          <w:rFonts w:ascii="Times New Roman" w:hAnsi="Times New Roman"/>
          <w:b/>
          <w:sz w:val="24"/>
          <w:szCs w:val="24"/>
        </w:rPr>
        <w:t>M</w:t>
      </w:r>
      <w:r w:rsidRPr="003674FC">
        <w:rPr>
          <w:rFonts w:ascii="Times New Roman" w:hAnsi="Times New Roman"/>
          <w:b/>
          <w:sz w:val="24"/>
          <w:szCs w:val="24"/>
        </w:rPr>
        <w:t>aritzabel</w:t>
      </w:r>
      <w:proofErr w:type="spellEnd"/>
      <w:r w:rsidRPr="003674FC">
        <w:rPr>
          <w:rFonts w:ascii="Times New Roman" w:hAnsi="Times New Roman"/>
          <w:b/>
          <w:sz w:val="24"/>
          <w:szCs w:val="24"/>
        </w:rPr>
        <w:t>,</w:t>
      </w:r>
      <w:r w:rsidR="00D238AA" w:rsidRPr="003674FC">
        <w:rPr>
          <w:rFonts w:ascii="Times New Roman" w:hAnsi="Times New Roman"/>
          <w:b/>
          <w:sz w:val="24"/>
          <w:szCs w:val="24"/>
        </w:rPr>
        <w:t xml:space="preserve"> P</w:t>
      </w:r>
      <w:r w:rsidR="003674FC">
        <w:rPr>
          <w:rFonts w:ascii="Times New Roman" w:hAnsi="Times New Roman"/>
          <w:b/>
          <w:sz w:val="24"/>
          <w:szCs w:val="24"/>
        </w:rPr>
        <w:t>atricia</w:t>
      </w:r>
      <w:r w:rsidR="00D238AA" w:rsidRPr="003674FC">
        <w:rPr>
          <w:rFonts w:ascii="Times New Roman" w:hAnsi="Times New Roman"/>
          <w:b/>
          <w:sz w:val="24"/>
          <w:szCs w:val="24"/>
        </w:rPr>
        <w:t>,</w:t>
      </w:r>
      <w:r w:rsidR="003674FC">
        <w:rPr>
          <w:rFonts w:ascii="Times New Roman" w:hAnsi="Times New Roman"/>
          <w:b/>
          <w:sz w:val="24"/>
          <w:szCs w:val="24"/>
        </w:rPr>
        <w:t xml:space="preserve"> </w:t>
      </w:r>
      <w:proofErr w:type="spellStart"/>
      <w:r w:rsidR="00D238AA" w:rsidRPr="003674FC">
        <w:rPr>
          <w:rFonts w:ascii="Times New Roman" w:hAnsi="Times New Roman"/>
          <w:b/>
          <w:sz w:val="24"/>
          <w:szCs w:val="24"/>
        </w:rPr>
        <w:t>J</w:t>
      </w:r>
      <w:r w:rsidRPr="003674FC">
        <w:rPr>
          <w:rFonts w:ascii="Times New Roman" w:hAnsi="Times New Roman"/>
          <w:b/>
          <w:sz w:val="24"/>
          <w:szCs w:val="24"/>
        </w:rPr>
        <w:t>orismer</w:t>
      </w:r>
      <w:proofErr w:type="spellEnd"/>
      <w:r w:rsidRPr="003674FC">
        <w:rPr>
          <w:rFonts w:ascii="Times New Roman" w:hAnsi="Times New Roman"/>
          <w:b/>
          <w:sz w:val="24"/>
          <w:szCs w:val="24"/>
        </w:rPr>
        <w:t>,</w:t>
      </w:r>
      <w:r w:rsidR="00D238AA" w:rsidRPr="003674FC">
        <w:rPr>
          <w:rFonts w:ascii="Times New Roman" w:hAnsi="Times New Roman"/>
          <w:b/>
          <w:sz w:val="24"/>
          <w:szCs w:val="24"/>
        </w:rPr>
        <w:t xml:space="preserve"> </w:t>
      </w:r>
      <w:r w:rsidR="001F0636" w:rsidRPr="003674FC">
        <w:rPr>
          <w:rFonts w:ascii="Times New Roman" w:hAnsi="Times New Roman"/>
          <w:b/>
          <w:sz w:val="24"/>
          <w:szCs w:val="24"/>
        </w:rPr>
        <w:t>Paola</w:t>
      </w:r>
      <w:r w:rsidRPr="003674FC">
        <w:rPr>
          <w:rFonts w:ascii="Times New Roman" w:hAnsi="Times New Roman"/>
          <w:b/>
          <w:sz w:val="24"/>
          <w:szCs w:val="24"/>
        </w:rPr>
        <w:t xml:space="preserve"> </w:t>
      </w:r>
      <w:r>
        <w:rPr>
          <w:rFonts w:ascii="Times New Roman" w:hAnsi="Times New Roman"/>
          <w:sz w:val="24"/>
          <w:szCs w:val="24"/>
        </w:rPr>
        <w:t xml:space="preserve">que mas que compañeras son amigas </w:t>
      </w:r>
      <w:r w:rsidR="00D238AA">
        <w:rPr>
          <w:rFonts w:ascii="Times New Roman" w:hAnsi="Times New Roman"/>
          <w:sz w:val="24"/>
          <w:szCs w:val="24"/>
        </w:rPr>
        <w:t>incondicional</w:t>
      </w:r>
      <w:r>
        <w:rPr>
          <w:rFonts w:ascii="Times New Roman" w:hAnsi="Times New Roman"/>
          <w:sz w:val="24"/>
          <w:szCs w:val="24"/>
        </w:rPr>
        <w:t xml:space="preserve">  le agradezco a  DIOS por permitirme compartir con ustedes momentos triste  y agradables </w:t>
      </w:r>
      <w:r w:rsidR="001F0636">
        <w:rPr>
          <w:rFonts w:ascii="Times New Roman" w:hAnsi="Times New Roman"/>
          <w:sz w:val="24"/>
          <w:szCs w:val="24"/>
        </w:rPr>
        <w:t>porque</w:t>
      </w:r>
      <w:r w:rsidR="00D238AA">
        <w:rPr>
          <w:rFonts w:ascii="Times New Roman" w:hAnsi="Times New Roman"/>
          <w:sz w:val="24"/>
          <w:szCs w:val="24"/>
        </w:rPr>
        <w:t xml:space="preserve"> </w:t>
      </w:r>
      <w:r>
        <w:rPr>
          <w:rFonts w:ascii="Times New Roman" w:hAnsi="Times New Roman"/>
          <w:sz w:val="24"/>
          <w:szCs w:val="24"/>
        </w:rPr>
        <w:t>esos moment</w:t>
      </w:r>
      <w:r w:rsidR="00D238AA">
        <w:rPr>
          <w:rFonts w:ascii="Times New Roman" w:hAnsi="Times New Roman"/>
          <w:sz w:val="24"/>
          <w:szCs w:val="24"/>
        </w:rPr>
        <w:t>o son  parte de mi crecimiento</w:t>
      </w:r>
      <w:r w:rsidR="0086220F">
        <w:rPr>
          <w:rFonts w:ascii="Times New Roman" w:hAnsi="Times New Roman"/>
          <w:sz w:val="24"/>
          <w:szCs w:val="24"/>
        </w:rPr>
        <w:t xml:space="preserve">. </w:t>
      </w:r>
      <w:r w:rsidR="003674FC">
        <w:rPr>
          <w:rFonts w:ascii="Times New Roman" w:hAnsi="Times New Roman"/>
          <w:sz w:val="24"/>
          <w:szCs w:val="24"/>
        </w:rPr>
        <w:t>Las</w:t>
      </w:r>
      <w:r w:rsidR="001F0636">
        <w:rPr>
          <w:rFonts w:ascii="Times New Roman" w:hAnsi="Times New Roman"/>
          <w:sz w:val="24"/>
          <w:szCs w:val="24"/>
        </w:rPr>
        <w:t xml:space="preserve"> quiero colegas</w:t>
      </w:r>
    </w:p>
    <w:p w:rsidR="00D238AA" w:rsidRDefault="00D238AA" w:rsidP="00D238AA">
      <w:pPr>
        <w:spacing w:line="360" w:lineRule="auto"/>
        <w:jc w:val="both"/>
        <w:rPr>
          <w:rFonts w:ascii="Times New Roman" w:hAnsi="Times New Roman"/>
          <w:sz w:val="24"/>
          <w:szCs w:val="24"/>
        </w:rPr>
      </w:pPr>
    </w:p>
    <w:p w:rsidR="00D238AA" w:rsidRDefault="00D238AA" w:rsidP="00D238AA">
      <w:pPr>
        <w:ind w:left="851" w:right="851"/>
        <w:jc w:val="center"/>
        <w:rPr>
          <w:rFonts w:ascii="Times New Roman" w:hAnsi="Times New Roman"/>
          <w:b/>
          <w:sz w:val="24"/>
          <w:szCs w:val="24"/>
        </w:rPr>
      </w:pPr>
      <w:r>
        <w:rPr>
          <w:rFonts w:ascii="Times New Roman" w:hAnsi="Times New Roman"/>
          <w:b/>
          <w:sz w:val="24"/>
          <w:szCs w:val="24"/>
        </w:rPr>
        <w:t>El arte supremo del maestro  consiste en despertar el goce de la expresión creativa y del conocimiento</w:t>
      </w:r>
    </w:p>
    <w:p w:rsidR="00D15D13" w:rsidRDefault="00D238AA" w:rsidP="00D238AA">
      <w:pPr>
        <w:spacing w:line="360" w:lineRule="auto"/>
        <w:jc w:val="center"/>
        <w:rPr>
          <w:rFonts w:ascii="Times New Roman" w:hAnsi="Times New Roman"/>
          <w:sz w:val="24"/>
          <w:szCs w:val="24"/>
        </w:rPr>
      </w:pPr>
      <w:r>
        <w:rPr>
          <w:rFonts w:ascii="Times New Roman" w:hAnsi="Times New Roman"/>
          <w:b/>
          <w:sz w:val="24"/>
          <w:szCs w:val="24"/>
        </w:rPr>
        <w:t xml:space="preserve">Albert </w:t>
      </w:r>
      <w:r w:rsidR="001F0636">
        <w:rPr>
          <w:rFonts w:ascii="Times New Roman" w:hAnsi="Times New Roman"/>
          <w:b/>
          <w:sz w:val="24"/>
          <w:szCs w:val="24"/>
        </w:rPr>
        <w:t>Einstein</w:t>
      </w:r>
      <w:r w:rsidRPr="00C42B92">
        <w:rPr>
          <w:rFonts w:ascii="Times New Roman" w:hAnsi="Times New Roman"/>
          <w:sz w:val="24"/>
          <w:szCs w:val="24"/>
        </w:rPr>
        <w:t xml:space="preserve"> </w:t>
      </w:r>
    </w:p>
    <w:p w:rsidR="00D15D13" w:rsidRDefault="00D15D13" w:rsidP="00D238AA">
      <w:pPr>
        <w:spacing w:line="360" w:lineRule="auto"/>
        <w:jc w:val="center"/>
        <w:rPr>
          <w:rFonts w:ascii="Times New Roman" w:hAnsi="Times New Roman"/>
          <w:sz w:val="24"/>
          <w:szCs w:val="24"/>
        </w:rPr>
      </w:pPr>
    </w:p>
    <w:p w:rsidR="00D15D13" w:rsidRDefault="00D15D13" w:rsidP="00D238AA">
      <w:pPr>
        <w:spacing w:line="360" w:lineRule="auto"/>
        <w:jc w:val="center"/>
        <w:rPr>
          <w:rFonts w:ascii="Times New Roman" w:hAnsi="Times New Roman"/>
          <w:sz w:val="24"/>
          <w:szCs w:val="24"/>
        </w:rPr>
      </w:pPr>
    </w:p>
    <w:p w:rsidR="00D15D13" w:rsidRDefault="00D15D13" w:rsidP="00D238AA">
      <w:pPr>
        <w:spacing w:line="360" w:lineRule="auto"/>
        <w:jc w:val="center"/>
        <w:rPr>
          <w:rFonts w:ascii="Times New Roman" w:hAnsi="Times New Roman"/>
          <w:sz w:val="24"/>
          <w:szCs w:val="24"/>
        </w:rPr>
      </w:pPr>
    </w:p>
    <w:p w:rsidR="00D15D13" w:rsidRDefault="00D15D13" w:rsidP="00927B59">
      <w:pPr>
        <w:spacing w:line="360" w:lineRule="auto"/>
        <w:rPr>
          <w:rFonts w:ascii="Times New Roman" w:hAnsi="Times New Roman"/>
          <w:sz w:val="24"/>
          <w:szCs w:val="24"/>
        </w:rPr>
      </w:pPr>
    </w:p>
    <w:p w:rsidR="002F5A8B" w:rsidRPr="00C42B92" w:rsidRDefault="008268DE" w:rsidP="00927B59">
      <w:pPr>
        <w:rPr>
          <w:rFonts w:ascii="Times New Roman" w:hAnsi="Times New Roman"/>
          <w:b/>
          <w:sz w:val="24"/>
          <w:szCs w:val="24"/>
        </w:rPr>
      </w:pPr>
      <w:r>
        <w:rPr>
          <w:rFonts w:ascii="Times New Roman" w:hAnsi="Times New Roman"/>
          <w:i/>
          <w:sz w:val="24"/>
          <w:szCs w:val="24"/>
        </w:rPr>
        <w:t>Bárbara</w:t>
      </w:r>
      <w:r w:rsidR="00D15D13">
        <w:rPr>
          <w:rFonts w:ascii="Times New Roman" w:hAnsi="Times New Roman"/>
          <w:i/>
          <w:sz w:val="24"/>
          <w:szCs w:val="24"/>
        </w:rPr>
        <w:t xml:space="preserve"> L. Campos</w:t>
      </w:r>
      <w:r w:rsidR="00D15D13" w:rsidRPr="00886999">
        <w:rPr>
          <w:rFonts w:ascii="Times New Roman" w:hAnsi="Times New Roman"/>
          <w:i/>
          <w:sz w:val="24"/>
          <w:szCs w:val="24"/>
        </w:rPr>
        <w:t xml:space="preserve"> </w:t>
      </w:r>
      <w:r w:rsidR="00D15D13">
        <w:rPr>
          <w:rFonts w:ascii="Times New Roman" w:hAnsi="Times New Roman"/>
          <w:i/>
          <w:sz w:val="24"/>
          <w:szCs w:val="24"/>
        </w:rPr>
        <w:t>H</w:t>
      </w:r>
    </w:p>
    <w:p w:rsidR="004504F0" w:rsidRPr="007B00CC" w:rsidRDefault="004504F0" w:rsidP="008268DE">
      <w:pPr>
        <w:jc w:val="right"/>
        <w:rPr>
          <w:rFonts w:ascii="Times New Roman" w:hAnsi="Times New Roman"/>
          <w:b/>
          <w:sz w:val="24"/>
          <w:szCs w:val="24"/>
        </w:rPr>
      </w:pPr>
      <w:r w:rsidRPr="007B00CC">
        <w:rPr>
          <w:rFonts w:ascii="Times New Roman" w:hAnsi="Times New Roman"/>
          <w:b/>
          <w:sz w:val="24"/>
          <w:szCs w:val="24"/>
        </w:rPr>
        <w:lastRenderedPageBreak/>
        <w:t>DEDICATORIA</w:t>
      </w:r>
    </w:p>
    <w:p w:rsidR="004504F0" w:rsidRPr="007B00CC" w:rsidRDefault="004504F0" w:rsidP="004504F0">
      <w:pPr>
        <w:jc w:val="both"/>
        <w:rPr>
          <w:rFonts w:ascii="Times New Roman" w:hAnsi="Times New Roman"/>
          <w:sz w:val="24"/>
          <w:szCs w:val="24"/>
        </w:rPr>
      </w:pPr>
      <w:r w:rsidRPr="007B00CC">
        <w:rPr>
          <w:rFonts w:ascii="Times New Roman" w:hAnsi="Times New Roman"/>
          <w:sz w:val="24"/>
          <w:szCs w:val="24"/>
        </w:rPr>
        <w:t>Debo admitir que no es fácil hacer una dedicatoria cuando existen muchas personas a las cuales quieres dedicar tu Trabajo Especial de Grado por hab</w:t>
      </w:r>
      <w:r>
        <w:rPr>
          <w:rFonts w:ascii="Times New Roman" w:hAnsi="Times New Roman"/>
          <w:sz w:val="24"/>
          <w:szCs w:val="24"/>
        </w:rPr>
        <w:t>er sido partí</w:t>
      </w:r>
      <w:r w:rsidRPr="007B00CC">
        <w:rPr>
          <w:rFonts w:ascii="Times New Roman" w:hAnsi="Times New Roman"/>
          <w:sz w:val="24"/>
          <w:szCs w:val="24"/>
        </w:rPr>
        <w:t xml:space="preserve">cipes de tan arduo pero hermoso trabajo, es por ello que creo pertinente dedicar este </w:t>
      </w:r>
      <w:r>
        <w:rPr>
          <w:rFonts w:ascii="Times New Roman" w:hAnsi="Times New Roman"/>
          <w:sz w:val="24"/>
          <w:szCs w:val="24"/>
        </w:rPr>
        <w:t>trabajo</w:t>
      </w:r>
      <w:r w:rsidRPr="007B00CC">
        <w:rPr>
          <w:rFonts w:ascii="Times New Roman" w:hAnsi="Times New Roman"/>
          <w:sz w:val="24"/>
          <w:szCs w:val="24"/>
        </w:rPr>
        <w:t xml:space="preserve"> a todos esos niños y niñas que de alguna u otra forma necesitan de personas interesadas </w:t>
      </w:r>
      <w:r>
        <w:rPr>
          <w:rFonts w:ascii="Times New Roman" w:hAnsi="Times New Roman"/>
          <w:sz w:val="24"/>
          <w:szCs w:val="24"/>
        </w:rPr>
        <w:t>en conocer su mundo</w:t>
      </w:r>
      <w:r w:rsidRPr="007B00CC">
        <w:rPr>
          <w:rFonts w:ascii="Times New Roman" w:hAnsi="Times New Roman"/>
          <w:sz w:val="24"/>
          <w:szCs w:val="24"/>
        </w:rPr>
        <w:t xml:space="preserve"> porque a causa de “ser diferentes” son excluidos por muchas personas.</w:t>
      </w:r>
    </w:p>
    <w:p w:rsidR="004504F0" w:rsidRPr="007B00CC" w:rsidRDefault="004504F0" w:rsidP="004504F0">
      <w:pPr>
        <w:jc w:val="both"/>
        <w:rPr>
          <w:rFonts w:ascii="Times New Roman" w:hAnsi="Times New Roman"/>
          <w:sz w:val="24"/>
          <w:szCs w:val="24"/>
        </w:rPr>
      </w:pPr>
      <w:r w:rsidRPr="007B00CC">
        <w:rPr>
          <w:rFonts w:ascii="Times New Roman" w:hAnsi="Times New Roman"/>
          <w:sz w:val="24"/>
          <w:szCs w:val="24"/>
        </w:rPr>
        <w:t>Si todos fuésemos iguales no podríamos gozar de las ocurrencias o características de cada una de las personas que nos rodean, es por eso que considero que Todos Somos Especiales.</w:t>
      </w:r>
    </w:p>
    <w:p w:rsidR="004504F0" w:rsidRPr="007B00CC" w:rsidRDefault="004504F0" w:rsidP="004504F0">
      <w:pPr>
        <w:jc w:val="both"/>
        <w:rPr>
          <w:rFonts w:ascii="Times New Roman" w:hAnsi="Times New Roman"/>
          <w:sz w:val="24"/>
          <w:szCs w:val="24"/>
        </w:rPr>
      </w:pPr>
      <w:r w:rsidRPr="007B00CC">
        <w:rPr>
          <w:rFonts w:ascii="Times New Roman" w:hAnsi="Times New Roman"/>
          <w:sz w:val="24"/>
          <w:szCs w:val="24"/>
        </w:rPr>
        <w:t>Además este trabajo especial de grado va dedicado a todas esas madres, padres, docentes y personas que luchan cada día por brindar amor, cariño y comprensión a todas esas personas que por motivos de la vida tienen que vivir su vid</w:t>
      </w:r>
      <w:r>
        <w:rPr>
          <w:rFonts w:ascii="Times New Roman" w:hAnsi="Times New Roman"/>
          <w:sz w:val="24"/>
          <w:szCs w:val="24"/>
        </w:rPr>
        <w:t>a con alguna necesidad especial</w:t>
      </w:r>
      <w:r w:rsidRPr="007B00CC">
        <w:rPr>
          <w:rFonts w:ascii="Times New Roman" w:hAnsi="Times New Roman"/>
          <w:sz w:val="24"/>
          <w:szCs w:val="24"/>
        </w:rPr>
        <w:t>, discapacidad o sufrir adversidades.</w:t>
      </w:r>
    </w:p>
    <w:p w:rsidR="004504F0" w:rsidRPr="007B00CC" w:rsidRDefault="004504F0" w:rsidP="004504F0">
      <w:pPr>
        <w:pStyle w:val="Sinespaciado"/>
        <w:jc w:val="right"/>
        <w:rPr>
          <w:rFonts w:ascii="Times New Roman" w:hAnsi="Times New Roman"/>
          <w:sz w:val="24"/>
          <w:szCs w:val="24"/>
        </w:rPr>
      </w:pPr>
      <w:r w:rsidRPr="007B00CC">
        <w:rPr>
          <w:rFonts w:ascii="Times New Roman" w:hAnsi="Times New Roman"/>
          <w:sz w:val="24"/>
          <w:szCs w:val="24"/>
        </w:rPr>
        <w:t xml:space="preserve">Dedicada a todos esos seres especiales </w:t>
      </w:r>
    </w:p>
    <w:p w:rsidR="004504F0" w:rsidRPr="007B00CC" w:rsidRDefault="004504F0" w:rsidP="004504F0">
      <w:pPr>
        <w:pStyle w:val="Sinespaciado"/>
        <w:jc w:val="right"/>
        <w:rPr>
          <w:rFonts w:ascii="Times New Roman" w:hAnsi="Times New Roman"/>
          <w:sz w:val="24"/>
          <w:szCs w:val="24"/>
        </w:rPr>
      </w:pPr>
      <w:proofErr w:type="gramStart"/>
      <w:r w:rsidRPr="007B00CC">
        <w:rPr>
          <w:rFonts w:ascii="Times New Roman" w:hAnsi="Times New Roman"/>
          <w:sz w:val="24"/>
          <w:szCs w:val="24"/>
        </w:rPr>
        <w:t>que</w:t>
      </w:r>
      <w:proofErr w:type="gramEnd"/>
      <w:r w:rsidRPr="007B00CC">
        <w:rPr>
          <w:rFonts w:ascii="Times New Roman" w:hAnsi="Times New Roman"/>
          <w:sz w:val="24"/>
          <w:szCs w:val="24"/>
        </w:rPr>
        <w:t xml:space="preserve"> sin importar nada nos brindan una </w:t>
      </w:r>
    </w:p>
    <w:p w:rsidR="004504F0" w:rsidRPr="007B00CC" w:rsidRDefault="004504F0" w:rsidP="004504F0">
      <w:pPr>
        <w:pStyle w:val="Sinespaciado"/>
        <w:jc w:val="right"/>
        <w:rPr>
          <w:rFonts w:ascii="Times New Roman" w:hAnsi="Times New Roman"/>
          <w:sz w:val="24"/>
          <w:szCs w:val="24"/>
        </w:rPr>
      </w:pPr>
      <w:proofErr w:type="gramStart"/>
      <w:r w:rsidRPr="007B00CC">
        <w:rPr>
          <w:rFonts w:ascii="Times New Roman" w:hAnsi="Times New Roman"/>
          <w:sz w:val="24"/>
          <w:szCs w:val="24"/>
        </w:rPr>
        <w:t>sonrisa</w:t>
      </w:r>
      <w:proofErr w:type="gramEnd"/>
      <w:r w:rsidRPr="007B00CC">
        <w:rPr>
          <w:rFonts w:ascii="Times New Roman" w:hAnsi="Times New Roman"/>
          <w:sz w:val="24"/>
          <w:szCs w:val="24"/>
        </w:rPr>
        <w:t xml:space="preserve"> pura y sincera, especialmente</w:t>
      </w:r>
    </w:p>
    <w:p w:rsidR="004504F0" w:rsidRPr="007B00CC" w:rsidRDefault="004504F0" w:rsidP="004504F0">
      <w:pPr>
        <w:pStyle w:val="Sinespaciado"/>
        <w:jc w:val="right"/>
        <w:rPr>
          <w:rFonts w:ascii="Times New Roman" w:hAnsi="Times New Roman"/>
          <w:sz w:val="24"/>
          <w:szCs w:val="24"/>
        </w:rPr>
      </w:pPr>
      <w:proofErr w:type="gramStart"/>
      <w:r w:rsidRPr="007B00CC">
        <w:rPr>
          <w:rFonts w:ascii="Times New Roman" w:hAnsi="Times New Roman"/>
          <w:sz w:val="24"/>
          <w:szCs w:val="24"/>
        </w:rPr>
        <w:t>a</w:t>
      </w:r>
      <w:proofErr w:type="gramEnd"/>
      <w:r w:rsidRPr="007B00CC">
        <w:rPr>
          <w:rFonts w:ascii="Times New Roman" w:hAnsi="Times New Roman"/>
          <w:sz w:val="24"/>
          <w:szCs w:val="24"/>
        </w:rPr>
        <w:t xml:space="preserve"> la princesa de mi corazón, </w:t>
      </w:r>
      <w:r w:rsidRPr="007B00CC">
        <w:rPr>
          <w:rFonts w:ascii="Times New Roman" w:hAnsi="Times New Roman"/>
          <w:i/>
          <w:sz w:val="24"/>
          <w:szCs w:val="24"/>
        </w:rPr>
        <w:t>VAOA</w:t>
      </w:r>
      <w:r w:rsidRPr="007B00CC">
        <w:rPr>
          <w:rFonts w:ascii="Times New Roman" w:hAnsi="Times New Roman"/>
          <w:sz w:val="24"/>
          <w:szCs w:val="24"/>
        </w:rPr>
        <w:t>.</w:t>
      </w:r>
    </w:p>
    <w:p w:rsidR="004504F0" w:rsidRPr="007B00CC" w:rsidRDefault="004504F0" w:rsidP="004504F0">
      <w:pPr>
        <w:jc w:val="right"/>
        <w:rPr>
          <w:rFonts w:ascii="Times New Roman" w:hAnsi="Times New Roman"/>
          <w:i/>
          <w:sz w:val="24"/>
          <w:szCs w:val="24"/>
          <w:u w:val="single"/>
        </w:rPr>
      </w:pPr>
    </w:p>
    <w:p w:rsidR="004504F0" w:rsidRDefault="004504F0" w:rsidP="004504F0">
      <w:pPr>
        <w:rPr>
          <w:rFonts w:ascii="Times New Roman" w:hAnsi="Times New Roman"/>
          <w:b/>
          <w:sz w:val="24"/>
          <w:szCs w:val="24"/>
        </w:rPr>
      </w:pPr>
      <w:r w:rsidRPr="00886999">
        <w:rPr>
          <w:rFonts w:ascii="Times New Roman" w:hAnsi="Times New Roman"/>
          <w:i/>
          <w:sz w:val="24"/>
          <w:szCs w:val="24"/>
        </w:rPr>
        <w:t>Daniela K. Arroyo G.</w:t>
      </w:r>
    </w:p>
    <w:p w:rsidR="004504F0" w:rsidRDefault="004504F0" w:rsidP="004504F0">
      <w:pPr>
        <w:rPr>
          <w:rFonts w:ascii="Times New Roman" w:hAnsi="Times New Roman"/>
          <w:b/>
          <w:sz w:val="24"/>
          <w:szCs w:val="24"/>
        </w:rPr>
      </w:pPr>
    </w:p>
    <w:p w:rsidR="004504F0" w:rsidRDefault="004504F0" w:rsidP="004504F0">
      <w:pPr>
        <w:rPr>
          <w:rFonts w:ascii="Times New Roman" w:hAnsi="Times New Roman"/>
          <w:b/>
          <w:sz w:val="24"/>
          <w:szCs w:val="24"/>
        </w:rPr>
      </w:pPr>
    </w:p>
    <w:p w:rsidR="004504F0" w:rsidRDefault="004504F0" w:rsidP="004504F0">
      <w:pPr>
        <w:rPr>
          <w:rFonts w:ascii="Times New Roman" w:hAnsi="Times New Roman"/>
          <w:b/>
          <w:sz w:val="24"/>
          <w:szCs w:val="24"/>
        </w:rPr>
      </w:pPr>
    </w:p>
    <w:p w:rsidR="004504F0" w:rsidRDefault="004504F0" w:rsidP="004504F0">
      <w:pPr>
        <w:rPr>
          <w:rFonts w:ascii="Times New Roman" w:hAnsi="Times New Roman"/>
          <w:b/>
          <w:sz w:val="24"/>
          <w:szCs w:val="24"/>
        </w:rPr>
      </w:pPr>
    </w:p>
    <w:p w:rsidR="004504F0" w:rsidRDefault="004504F0" w:rsidP="004504F0">
      <w:pPr>
        <w:rPr>
          <w:rFonts w:ascii="Times New Roman" w:hAnsi="Times New Roman"/>
          <w:b/>
          <w:sz w:val="24"/>
          <w:szCs w:val="24"/>
        </w:rPr>
      </w:pPr>
    </w:p>
    <w:p w:rsidR="004504F0" w:rsidRDefault="004504F0" w:rsidP="004504F0">
      <w:pPr>
        <w:rPr>
          <w:rFonts w:ascii="Times New Roman" w:hAnsi="Times New Roman"/>
          <w:b/>
          <w:sz w:val="24"/>
          <w:szCs w:val="24"/>
        </w:rPr>
      </w:pPr>
    </w:p>
    <w:p w:rsidR="004504F0" w:rsidRDefault="004504F0" w:rsidP="004504F0">
      <w:pPr>
        <w:rPr>
          <w:rFonts w:ascii="Times New Roman" w:hAnsi="Times New Roman"/>
          <w:b/>
          <w:sz w:val="24"/>
          <w:szCs w:val="24"/>
        </w:rPr>
      </w:pPr>
    </w:p>
    <w:p w:rsidR="004504F0" w:rsidRDefault="004504F0" w:rsidP="004504F0">
      <w:pPr>
        <w:rPr>
          <w:rFonts w:ascii="Times New Roman" w:hAnsi="Times New Roman"/>
          <w:b/>
          <w:sz w:val="24"/>
          <w:szCs w:val="24"/>
        </w:rPr>
      </w:pPr>
    </w:p>
    <w:p w:rsidR="004504F0" w:rsidRDefault="004504F0" w:rsidP="004504F0">
      <w:pPr>
        <w:rPr>
          <w:rFonts w:ascii="Times New Roman" w:hAnsi="Times New Roman"/>
          <w:b/>
          <w:sz w:val="24"/>
          <w:szCs w:val="24"/>
        </w:rPr>
      </w:pPr>
    </w:p>
    <w:p w:rsidR="004504F0" w:rsidRDefault="004504F0" w:rsidP="004504F0">
      <w:pPr>
        <w:rPr>
          <w:rFonts w:ascii="Times New Roman" w:hAnsi="Times New Roman"/>
          <w:b/>
          <w:sz w:val="24"/>
          <w:szCs w:val="24"/>
        </w:rPr>
      </w:pPr>
    </w:p>
    <w:p w:rsidR="000409CB" w:rsidRPr="007B00CC" w:rsidRDefault="000409CB" w:rsidP="008268DE">
      <w:pPr>
        <w:jc w:val="right"/>
        <w:rPr>
          <w:rFonts w:ascii="Times New Roman" w:hAnsi="Times New Roman"/>
          <w:b/>
          <w:sz w:val="24"/>
          <w:szCs w:val="24"/>
        </w:rPr>
      </w:pPr>
      <w:r w:rsidRPr="007B00CC">
        <w:rPr>
          <w:rFonts w:ascii="Times New Roman" w:hAnsi="Times New Roman"/>
          <w:b/>
          <w:sz w:val="24"/>
          <w:szCs w:val="24"/>
        </w:rPr>
        <w:lastRenderedPageBreak/>
        <w:t>AGRADECIMIENTOS</w:t>
      </w:r>
    </w:p>
    <w:p w:rsidR="000409CB" w:rsidRPr="007B00CC" w:rsidRDefault="000409CB" w:rsidP="000409CB">
      <w:pPr>
        <w:jc w:val="both"/>
        <w:rPr>
          <w:rFonts w:ascii="Times New Roman" w:hAnsi="Times New Roman"/>
          <w:sz w:val="24"/>
          <w:szCs w:val="24"/>
        </w:rPr>
      </w:pPr>
      <w:r w:rsidRPr="007B00CC">
        <w:rPr>
          <w:rFonts w:ascii="Times New Roman" w:hAnsi="Times New Roman"/>
          <w:sz w:val="24"/>
          <w:szCs w:val="24"/>
        </w:rPr>
        <w:t xml:space="preserve">Quiero agradecer a </w:t>
      </w:r>
      <w:r>
        <w:rPr>
          <w:rFonts w:ascii="Times New Roman" w:hAnsi="Times New Roman"/>
          <w:b/>
          <w:sz w:val="24"/>
          <w:szCs w:val="24"/>
        </w:rPr>
        <w:t>t</w:t>
      </w:r>
      <w:r w:rsidRPr="007B00CC">
        <w:rPr>
          <w:rFonts w:ascii="Times New Roman" w:hAnsi="Times New Roman"/>
          <w:b/>
          <w:sz w:val="24"/>
          <w:szCs w:val="24"/>
        </w:rPr>
        <w:t>odas las personas</w:t>
      </w:r>
      <w:r w:rsidRPr="007B00CC">
        <w:rPr>
          <w:rFonts w:ascii="Times New Roman" w:hAnsi="Times New Roman"/>
          <w:sz w:val="24"/>
          <w:szCs w:val="24"/>
        </w:rPr>
        <w:t xml:space="preserve"> que de una u otra forma me dieron una palabra de aliento para seguir adelante cuando creía no poder continuar, durante mi carrera hub</w:t>
      </w:r>
      <w:r>
        <w:rPr>
          <w:rFonts w:ascii="Times New Roman" w:hAnsi="Times New Roman"/>
          <w:sz w:val="24"/>
          <w:szCs w:val="24"/>
        </w:rPr>
        <w:t>o</w:t>
      </w:r>
      <w:r w:rsidRPr="007B00CC">
        <w:rPr>
          <w:rFonts w:ascii="Times New Roman" w:hAnsi="Times New Roman"/>
          <w:sz w:val="24"/>
          <w:szCs w:val="24"/>
        </w:rPr>
        <w:t xml:space="preserve"> altos y bajos pero gracias a esas personas que me apoyaron desde cerca o lejos los pude superar y seguir adelante con este camino hermoso que un día decidí conocer “</w:t>
      </w:r>
      <w:r w:rsidRPr="007B00CC">
        <w:rPr>
          <w:rFonts w:ascii="Times New Roman" w:hAnsi="Times New Roman"/>
          <w:b/>
          <w:sz w:val="24"/>
          <w:szCs w:val="24"/>
        </w:rPr>
        <w:t>La Educación</w:t>
      </w:r>
      <w:r w:rsidRPr="007B00CC">
        <w:rPr>
          <w:rFonts w:ascii="Times New Roman" w:hAnsi="Times New Roman"/>
          <w:sz w:val="24"/>
          <w:szCs w:val="24"/>
        </w:rPr>
        <w:t xml:space="preserve">”. </w:t>
      </w:r>
    </w:p>
    <w:p w:rsidR="000409CB" w:rsidRPr="007B00CC" w:rsidRDefault="000409CB" w:rsidP="000409CB">
      <w:pPr>
        <w:jc w:val="both"/>
        <w:rPr>
          <w:rFonts w:ascii="Times New Roman" w:hAnsi="Times New Roman"/>
          <w:sz w:val="24"/>
          <w:szCs w:val="24"/>
        </w:rPr>
      </w:pPr>
      <w:r w:rsidRPr="007B00CC">
        <w:rPr>
          <w:rFonts w:ascii="Times New Roman" w:hAnsi="Times New Roman"/>
          <w:sz w:val="24"/>
          <w:szCs w:val="24"/>
        </w:rPr>
        <w:t xml:space="preserve">Gracias </w:t>
      </w:r>
      <w:r w:rsidRPr="007B00CC">
        <w:rPr>
          <w:rFonts w:ascii="Times New Roman" w:hAnsi="Times New Roman"/>
          <w:b/>
          <w:sz w:val="24"/>
          <w:szCs w:val="24"/>
        </w:rPr>
        <w:t>Jehová</w:t>
      </w:r>
      <w:r>
        <w:rPr>
          <w:rFonts w:ascii="Times New Roman" w:hAnsi="Times New Roman"/>
          <w:sz w:val="24"/>
          <w:szCs w:val="24"/>
        </w:rPr>
        <w:t xml:space="preserve"> por</w:t>
      </w:r>
      <w:r w:rsidRPr="007B00CC">
        <w:rPr>
          <w:rFonts w:ascii="Times New Roman" w:hAnsi="Times New Roman"/>
          <w:sz w:val="24"/>
          <w:szCs w:val="24"/>
        </w:rPr>
        <w:t xml:space="preserve">que </w:t>
      </w:r>
      <w:r>
        <w:rPr>
          <w:rFonts w:ascii="Times New Roman" w:hAnsi="Times New Roman"/>
          <w:sz w:val="24"/>
          <w:szCs w:val="24"/>
        </w:rPr>
        <w:t>en los momentos de más angustia tu amor fue lo que me ayudó</w:t>
      </w:r>
      <w:r w:rsidRPr="007B00CC">
        <w:rPr>
          <w:rFonts w:ascii="Times New Roman" w:hAnsi="Times New Roman"/>
          <w:sz w:val="24"/>
          <w:szCs w:val="24"/>
        </w:rPr>
        <w:t xml:space="preserve"> a levantarme y seguir luchando para lograr esta meta.</w:t>
      </w:r>
    </w:p>
    <w:p w:rsidR="000409CB" w:rsidRPr="007B00CC" w:rsidRDefault="000409CB" w:rsidP="000409CB">
      <w:pPr>
        <w:jc w:val="both"/>
        <w:rPr>
          <w:rFonts w:ascii="Times New Roman" w:hAnsi="Times New Roman"/>
          <w:sz w:val="24"/>
          <w:szCs w:val="24"/>
        </w:rPr>
      </w:pPr>
      <w:r w:rsidRPr="007B00CC">
        <w:rPr>
          <w:rFonts w:ascii="Times New Roman" w:hAnsi="Times New Roman"/>
          <w:sz w:val="24"/>
          <w:szCs w:val="24"/>
        </w:rPr>
        <w:t>Agradezco a</w:t>
      </w:r>
      <w:r>
        <w:rPr>
          <w:rFonts w:ascii="Times New Roman" w:hAnsi="Times New Roman"/>
          <w:sz w:val="24"/>
          <w:szCs w:val="24"/>
        </w:rPr>
        <w:t xml:space="preserve"> m</w:t>
      </w:r>
      <w:r>
        <w:rPr>
          <w:rFonts w:ascii="Times New Roman" w:hAnsi="Times New Roman"/>
          <w:b/>
          <w:sz w:val="24"/>
          <w:szCs w:val="24"/>
        </w:rPr>
        <w:t>is padres a mis 3 h</w:t>
      </w:r>
      <w:r w:rsidRPr="007B00CC">
        <w:rPr>
          <w:rFonts w:ascii="Times New Roman" w:hAnsi="Times New Roman"/>
          <w:b/>
          <w:sz w:val="24"/>
          <w:szCs w:val="24"/>
        </w:rPr>
        <w:t>ermanas mayores y a toda</w:t>
      </w:r>
      <w:r>
        <w:rPr>
          <w:rFonts w:ascii="Times New Roman" w:hAnsi="Times New Roman"/>
          <w:b/>
          <w:sz w:val="24"/>
          <w:szCs w:val="24"/>
        </w:rPr>
        <w:t xml:space="preserve"> mi f</w:t>
      </w:r>
      <w:r w:rsidRPr="007B00CC">
        <w:rPr>
          <w:rFonts w:ascii="Times New Roman" w:hAnsi="Times New Roman"/>
          <w:b/>
          <w:sz w:val="24"/>
          <w:szCs w:val="24"/>
        </w:rPr>
        <w:t>amilia</w:t>
      </w:r>
      <w:r w:rsidRPr="007B00CC">
        <w:rPr>
          <w:rFonts w:ascii="Times New Roman" w:hAnsi="Times New Roman"/>
          <w:sz w:val="24"/>
          <w:szCs w:val="24"/>
        </w:rPr>
        <w:t xml:space="preserve"> por todo el apoyo que siempre me han brindado, por la comprensión y por saber entenderme en estos meses que no fueron nada fáciles.</w:t>
      </w:r>
    </w:p>
    <w:p w:rsidR="000409CB" w:rsidRPr="007B00CC" w:rsidRDefault="000409CB" w:rsidP="000409CB">
      <w:pPr>
        <w:jc w:val="both"/>
        <w:rPr>
          <w:rFonts w:ascii="Times New Roman" w:hAnsi="Times New Roman"/>
          <w:sz w:val="24"/>
          <w:szCs w:val="24"/>
        </w:rPr>
      </w:pPr>
      <w:r w:rsidRPr="007B00CC">
        <w:rPr>
          <w:rFonts w:ascii="Times New Roman" w:hAnsi="Times New Roman"/>
          <w:sz w:val="24"/>
          <w:szCs w:val="24"/>
        </w:rPr>
        <w:t xml:space="preserve">A </w:t>
      </w:r>
      <w:r>
        <w:rPr>
          <w:rFonts w:ascii="Times New Roman" w:hAnsi="Times New Roman"/>
          <w:b/>
          <w:sz w:val="24"/>
          <w:szCs w:val="24"/>
        </w:rPr>
        <w:t>mis s</w:t>
      </w:r>
      <w:r w:rsidRPr="007B00CC">
        <w:rPr>
          <w:rFonts w:ascii="Times New Roman" w:hAnsi="Times New Roman"/>
          <w:b/>
          <w:sz w:val="24"/>
          <w:szCs w:val="24"/>
        </w:rPr>
        <w:t>obrinos</w:t>
      </w:r>
      <w:r w:rsidRPr="007B00CC">
        <w:rPr>
          <w:rFonts w:ascii="Times New Roman" w:hAnsi="Times New Roman"/>
          <w:sz w:val="24"/>
          <w:szCs w:val="24"/>
        </w:rPr>
        <w:t xml:space="preserve"> que han sido un pi</w:t>
      </w:r>
      <w:r>
        <w:rPr>
          <w:rFonts w:ascii="Times New Roman" w:hAnsi="Times New Roman"/>
          <w:sz w:val="24"/>
          <w:szCs w:val="24"/>
        </w:rPr>
        <w:t xml:space="preserve">lar fundamental para mi carrera, </w:t>
      </w:r>
      <w:r w:rsidRPr="007B00CC">
        <w:rPr>
          <w:rFonts w:ascii="Times New Roman" w:hAnsi="Times New Roman"/>
          <w:sz w:val="24"/>
          <w:szCs w:val="24"/>
        </w:rPr>
        <w:t xml:space="preserve">pues su inocencia, su sencillez y sus muestras de ternura y amor me impulsaron a continuar en este hermoso camino de aprender a educar. </w:t>
      </w:r>
    </w:p>
    <w:p w:rsidR="000409CB" w:rsidRPr="007B00CC" w:rsidRDefault="000409CB" w:rsidP="000409CB">
      <w:pPr>
        <w:jc w:val="both"/>
        <w:rPr>
          <w:rFonts w:ascii="Times New Roman" w:hAnsi="Times New Roman"/>
          <w:sz w:val="24"/>
          <w:szCs w:val="24"/>
        </w:rPr>
      </w:pPr>
      <w:r w:rsidRPr="007B00CC">
        <w:rPr>
          <w:rFonts w:ascii="Times New Roman" w:hAnsi="Times New Roman"/>
          <w:sz w:val="24"/>
          <w:szCs w:val="24"/>
        </w:rPr>
        <w:t xml:space="preserve">Quiero agradecer a </w:t>
      </w:r>
      <w:r>
        <w:rPr>
          <w:rFonts w:ascii="Times New Roman" w:hAnsi="Times New Roman"/>
          <w:b/>
          <w:sz w:val="24"/>
          <w:szCs w:val="24"/>
        </w:rPr>
        <w:t>mis a</w:t>
      </w:r>
      <w:r w:rsidRPr="007B00CC">
        <w:rPr>
          <w:rFonts w:ascii="Times New Roman" w:hAnsi="Times New Roman"/>
          <w:b/>
          <w:sz w:val="24"/>
          <w:szCs w:val="24"/>
        </w:rPr>
        <w:t>migas</w:t>
      </w:r>
      <w:r w:rsidRPr="007B00CC">
        <w:rPr>
          <w:rFonts w:ascii="Times New Roman" w:hAnsi="Times New Roman"/>
          <w:sz w:val="24"/>
          <w:szCs w:val="24"/>
        </w:rPr>
        <w:t xml:space="preserve"> de la Universidad por saber entenderme y por siempre estar para mí cuando quizás nadie más lo estuvo.</w:t>
      </w:r>
    </w:p>
    <w:p w:rsidR="000409CB" w:rsidRPr="007B00CC" w:rsidRDefault="000409CB" w:rsidP="000409CB">
      <w:pPr>
        <w:jc w:val="both"/>
        <w:rPr>
          <w:rFonts w:ascii="Times New Roman" w:hAnsi="Times New Roman"/>
          <w:sz w:val="24"/>
          <w:szCs w:val="24"/>
        </w:rPr>
      </w:pPr>
      <w:r w:rsidRPr="007B00CC">
        <w:rPr>
          <w:rFonts w:ascii="Times New Roman" w:hAnsi="Times New Roman"/>
          <w:sz w:val="24"/>
          <w:szCs w:val="24"/>
        </w:rPr>
        <w:t xml:space="preserve">A la </w:t>
      </w:r>
      <w:r>
        <w:rPr>
          <w:rFonts w:ascii="Times New Roman" w:hAnsi="Times New Roman"/>
          <w:b/>
          <w:sz w:val="24"/>
          <w:szCs w:val="24"/>
        </w:rPr>
        <w:t>p</w:t>
      </w:r>
      <w:r w:rsidRPr="007B00CC">
        <w:rPr>
          <w:rFonts w:ascii="Times New Roman" w:hAnsi="Times New Roman"/>
          <w:b/>
          <w:sz w:val="24"/>
          <w:szCs w:val="24"/>
        </w:rPr>
        <w:t>rofesora Ana Karina Arenas</w:t>
      </w:r>
      <w:r w:rsidRPr="007B00CC">
        <w:rPr>
          <w:rFonts w:ascii="Times New Roman" w:hAnsi="Times New Roman"/>
          <w:sz w:val="24"/>
          <w:szCs w:val="24"/>
        </w:rPr>
        <w:t xml:space="preserve"> por soportarnos a mi compañera y a mí y ayudarnos en la ejecución de nuestro plan de acción.</w:t>
      </w:r>
    </w:p>
    <w:p w:rsidR="000409CB" w:rsidRPr="007B00CC" w:rsidRDefault="000409CB" w:rsidP="000409CB">
      <w:pPr>
        <w:jc w:val="both"/>
        <w:rPr>
          <w:rFonts w:ascii="Times New Roman" w:hAnsi="Times New Roman"/>
          <w:sz w:val="24"/>
          <w:szCs w:val="24"/>
        </w:rPr>
      </w:pPr>
      <w:r w:rsidRPr="007B00CC">
        <w:rPr>
          <w:rFonts w:ascii="Times New Roman" w:hAnsi="Times New Roman"/>
          <w:sz w:val="24"/>
          <w:szCs w:val="24"/>
        </w:rPr>
        <w:t>Finalmente</w:t>
      </w:r>
      <w:r>
        <w:rPr>
          <w:rFonts w:ascii="Times New Roman" w:hAnsi="Times New Roman"/>
          <w:sz w:val="24"/>
          <w:szCs w:val="24"/>
        </w:rPr>
        <w:t>,</w:t>
      </w:r>
      <w:r w:rsidRPr="007B00CC">
        <w:rPr>
          <w:rFonts w:ascii="Times New Roman" w:hAnsi="Times New Roman"/>
          <w:sz w:val="24"/>
          <w:szCs w:val="24"/>
        </w:rPr>
        <w:t xml:space="preserve"> quiero agradecer a </w:t>
      </w:r>
      <w:r>
        <w:rPr>
          <w:rFonts w:ascii="Times New Roman" w:hAnsi="Times New Roman"/>
          <w:b/>
          <w:sz w:val="24"/>
          <w:szCs w:val="24"/>
        </w:rPr>
        <w:t>m</w:t>
      </w:r>
      <w:r w:rsidRPr="007B00CC">
        <w:rPr>
          <w:rFonts w:ascii="Times New Roman" w:hAnsi="Times New Roman"/>
          <w:b/>
          <w:sz w:val="24"/>
          <w:szCs w:val="24"/>
        </w:rPr>
        <w:t>is compañeras</w:t>
      </w:r>
      <w:r w:rsidRPr="007B00CC">
        <w:rPr>
          <w:rFonts w:ascii="Times New Roman" w:hAnsi="Times New Roman"/>
          <w:sz w:val="24"/>
          <w:szCs w:val="24"/>
        </w:rPr>
        <w:t xml:space="preserve"> de la mención, un grupo único y que hemos permanecido unidas desde el 3er semestre, por diversos motivos algunas ya no están con nosotras, y otras se incorporaron a este grupo bastante alegre que hemos conformado a l</w:t>
      </w:r>
      <w:r>
        <w:rPr>
          <w:rFonts w:ascii="Times New Roman" w:hAnsi="Times New Roman"/>
          <w:sz w:val="24"/>
          <w:szCs w:val="24"/>
        </w:rPr>
        <w:t>o largo del tiempo, GRACIAS por</w:t>
      </w:r>
      <w:r w:rsidRPr="007B00CC">
        <w:rPr>
          <w:rFonts w:ascii="Times New Roman" w:hAnsi="Times New Roman"/>
          <w:sz w:val="24"/>
          <w:szCs w:val="24"/>
        </w:rPr>
        <w:t>que no solo somos compañeras de clases, somos amigas dentro, fuera y en cualquier espacio distinto a la Universidad, Hoy puedo decir que es</w:t>
      </w:r>
      <w:r>
        <w:rPr>
          <w:rFonts w:ascii="Times New Roman" w:hAnsi="Times New Roman"/>
          <w:sz w:val="24"/>
          <w:szCs w:val="24"/>
        </w:rPr>
        <w:t>toy orgullosa de ustedes y de mí</w:t>
      </w:r>
      <w:r w:rsidRPr="007B00CC">
        <w:rPr>
          <w:rFonts w:ascii="Times New Roman" w:hAnsi="Times New Roman"/>
          <w:sz w:val="24"/>
          <w:szCs w:val="24"/>
        </w:rPr>
        <w:t xml:space="preserve"> porque </w:t>
      </w:r>
      <w:r>
        <w:rPr>
          <w:rFonts w:ascii="Times New Roman" w:hAnsi="Times New Roman"/>
          <w:sz w:val="24"/>
          <w:szCs w:val="24"/>
        </w:rPr>
        <w:t>¡¡¡¡¡</w:t>
      </w:r>
      <w:r w:rsidRPr="007B00CC">
        <w:rPr>
          <w:rFonts w:ascii="Times New Roman" w:hAnsi="Times New Roman"/>
          <w:sz w:val="24"/>
          <w:szCs w:val="24"/>
        </w:rPr>
        <w:t>LO LOGRAMOS…!!!!!</w:t>
      </w:r>
    </w:p>
    <w:p w:rsidR="000409CB" w:rsidRPr="007B00CC" w:rsidRDefault="000409CB" w:rsidP="000409CB">
      <w:pPr>
        <w:jc w:val="both"/>
        <w:rPr>
          <w:rFonts w:ascii="Times New Roman" w:hAnsi="Times New Roman"/>
          <w:sz w:val="24"/>
          <w:szCs w:val="24"/>
        </w:rPr>
      </w:pPr>
    </w:p>
    <w:p w:rsidR="000409CB" w:rsidRPr="007B00CC" w:rsidRDefault="000409CB" w:rsidP="000409CB">
      <w:pPr>
        <w:jc w:val="both"/>
        <w:rPr>
          <w:rFonts w:ascii="Times New Roman" w:hAnsi="Times New Roman"/>
          <w:sz w:val="24"/>
          <w:szCs w:val="24"/>
        </w:rPr>
      </w:pPr>
    </w:p>
    <w:p w:rsidR="000409CB" w:rsidRPr="00EE24DD" w:rsidRDefault="000409CB" w:rsidP="000409CB">
      <w:pPr>
        <w:jc w:val="right"/>
        <w:rPr>
          <w:rFonts w:ascii="Baskerville Old Face" w:hAnsi="Baskerville Old Face"/>
          <w:i/>
          <w:sz w:val="28"/>
          <w:szCs w:val="28"/>
        </w:rPr>
      </w:pPr>
      <w:r w:rsidRPr="00EE24DD">
        <w:rPr>
          <w:rFonts w:ascii="Baskerville Old Face" w:hAnsi="Baskerville Old Face"/>
          <w:i/>
          <w:sz w:val="28"/>
          <w:szCs w:val="28"/>
        </w:rPr>
        <w:t>Daniela K. Arroyo G.</w:t>
      </w:r>
    </w:p>
    <w:p w:rsidR="004504F0" w:rsidRDefault="004504F0" w:rsidP="004504F0">
      <w:pPr>
        <w:spacing w:after="0" w:line="360" w:lineRule="auto"/>
        <w:rPr>
          <w:rFonts w:ascii="Times New Roman" w:eastAsia="Times New Roman" w:hAnsi="Times New Roman"/>
          <w:b/>
          <w:caps/>
          <w:sz w:val="24"/>
          <w:szCs w:val="24"/>
          <w:lang w:val="es-ES" w:eastAsia="es-ES"/>
        </w:rPr>
      </w:pPr>
    </w:p>
    <w:p w:rsidR="00361719" w:rsidRDefault="00361719" w:rsidP="004504F0">
      <w:pPr>
        <w:spacing w:after="0" w:line="360" w:lineRule="auto"/>
        <w:jc w:val="center"/>
        <w:rPr>
          <w:rFonts w:ascii="Times New Roman" w:eastAsia="Times New Roman" w:hAnsi="Times New Roman"/>
          <w:b/>
          <w:caps/>
          <w:sz w:val="24"/>
          <w:szCs w:val="24"/>
          <w:lang w:val="es-ES" w:eastAsia="es-ES"/>
        </w:rPr>
      </w:pPr>
    </w:p>
    <w:p w:rsidR="00361719" w:rsidRDefault="00361719" w:rsidP="004504F0">
      <w:pPr>
        <w:spacing w:after="0" w:line="360" w:lineRule="auto"/>
        <w:jc w:val="center"/>
        <w:rPr>
          <w:rFonts w:ascii="Times New Roman" w:eastAsia="Times New Roman" w:hAnsi="Times New Roman"/>
          <w:b/>
          <w:caps/>
          <w:sz w:val="24"/>
          <w:szCs w:val="24"/>
          <w:lang w:val="es-ES" w:eastAsia="es-ES"/>
        </w:rPr>
      </w:pPr>
    </w:p>
    <w:p w:rsidR="007B00CC" w:rsidRPr="00361719" w:rsidRDefault="007B00CC" w:rsidP="00361719">
      <w:pPr>
        <w:spacing w:after="0" w:line="360" w:lineRule="auto"/>
        <w:jc w:val="center"/>
        <w:rPr>
          <w:rFonts w:ascii="Times New Roman" w:eastAsia="Times New Roman" w:hAnsi="Times New Roman"/>
          <w:b/>
          <w:caps/>
          <w:sz w:val="24"/>
          <w:szCs w:val="24"/>
          <w:lang w:val="es-ES" w:eastAsia="es-ES"/>
        </w:rPr>
      </w:pPr>
      <w:r w:rsidRPr="007F7A24">
        <w:rPr>
          <w:rFonts w:ascii="Times New Roman" w:eastAsia="Times New Roman" w:hAnsi="Times New Roman"/>
          <w:b/>
          <w:caps/>
          <w:sz w:val="24"/>
          <w:szCs w:val="24"/>
          <w:lang w:val="es-ES" w:eastAsia="es-ES"/>
        </w:rPr>
        <w:lastRenderedPageBreak/>
        <w:t>Índice General</w:t>
      </w:r>
    </w:p>
    <w:tbl>
      <w:tblPr>
        <w:tblpPr w:leftFromText="141" w:rightFromText="141" w:vertAnchor="page" w:horzAnchor="margin" w:tblpY="2382"/>
        <w:tblW w:w="0" w:type="auto"/>
        <w:tblLook w:val="04A0"/>
      </w:tblPr>
      <w:tblGrid>
        <w:gridCol w:w="7897"/>
        <w:gridCol w:w="590"/>
      </w:tblGrid>
      <w:tr w:rsidR="00857545" w:rsidRPr="007F7A24" w:rsidTr="00857545">
        <w:trPr>
          <w:trHeight w:val="281"/>
        </w:trPr>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CARTA DE </w:t>
            </w:r>
            <w:r w:rsidRPr="00113EB3">
              <w:rPr>
                <w:rFonts w:ascii="Times New Roman" w:eastAsia="Times New Roman" w:hAnsi="Times New Roman"/>
                <w:sz w:val="24"/>
                <w:szCs w:val="24"/>
                <w:lang w:val="es-ES" w:eastAsia="es-ES"/>
              </w:rPr>
              <w:t>APROBACIÓN DEL</w:t>
            </w:r>
            <w:r>
              <w:rPr>
                <w:rFonts w:ascii="Times New Roman" w:eastAsia="Times New Roman" w:hAnsi="Times New Roman"/>
                <w:sz w:val="24"/>
                <w:szCs w:val="24"/>
                <w:lang w:val="es-ES" w:eastAsia="es-ES"/>
              </w:rPr>
              <w:t>AS</w:t>
            </w:r>
            <w:r w:rsidRPr="00113EB3">
              <w:rPr>
                <w:rFonts w:ascii="Times New Roman" w:eastAsia="Times New Roman" w:hAnsi="Times New Roman"/>
                <w:sz w:val="24"/>
                <w:szCs w:val="24"/>
                <w:lang w:val="es-ES" w:eastAsia="es-ES"/>
              </w:rPr>
              <w:t xml:space="preserve"> TUTOR</w:t>
            </w:r>
            <w:r>
              <w:rPr>
                <w:rFonts w:ascii="Times New Roman" w:eastAsia="Times New Roman" w:hAnsi="Times New Roman"/>
                <w:sz w:val="24"/>
                <w:szCs w:val="24"/>
                <w:lang w:val="es-ES" w:eastAsia="es-ES"/>
              </w:rPr>
              <w:t>AS……………………………...</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roofErr w:type="spellStart"/>
            <w:r>
              <w:rPr>
                <w:rFonts w:ascii="Times New Roman" w:eastAsia="Times New Roman" w:hAnsi="Times New Roman"/>
                <w:sz w:val="24"/>
                <w:szCs w:val="24"/>
                <w:lang w:val="es-ES" w:eastAsia="es-ES"/>
              </w:rPr>
              <w:t>iii</w:t>
            </w:r>
            <w:proofErr w:type="spellEnd"/>
          </w:p>
        </w:tc>
      </w:tr>
      <w:tr w:rsidR="00857545" w:rsidRPr="007F7A24" w:rsidTr="00857545">
        <w:trPr>
          <w:trHeight w:val="233"/>
        </w:trPr>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ACTA DE APROBACIÓN </w:t>
            </w:r>
            <w:r w:rsidRPr="00113EB3">
              <w:rPr>
                <w:rFonts w:ascii="Times New Roman" w:eastAsia="Times New Roman" w:hAnsi="Times New Roman"/>
                <w:sz w:val="24"/>
                <w:szCs w:val="24"/>
                <w:lang w:val="es-ES" w:eastAsia="es-ES"/>
              </w:rPr>
              <w:t>DEL</w:t>
            </w:r>
            <w:r>
              <w:rPr>
                <w:rFonts w:ascii="Times New Roman" w:eastAsia="Times New Roman" w:hAnsi="Times New Roman"/>
                <w:sz w:val="24"/>
                <w:szCs w:val="24"/>
                <w:lang w:val="es-ES" w:eastAsia="es-ES"/>
              </w:rPr>
              <w:t>OS</w:t>
            </w:r>
            <w:r w:rsidRPr="00113EB3">
              <w:rPr>
                <w:rFonts w:ascii="Times New Roman" w:eastAsia="Times New Roman" w:hAnsi="Times New Roman"/>
                <w:sz w:val="24"/>
                <w:szCs w:val="24"/>
                <w:lang w:val="es-ES" w:eastAsia="es-ES"/>
              </w:rPr>
              <w:t xml:space="preserve"> JURADO</w:t>
            </w:r>
            <w:r>
              <w:rPr>
                <w:rFonts w:ascii="Times New Roman" w:eastAsia="Times New Roman" w:hAnsi="Times New Roman"/>
                <w:sz w:val="24"/>
                <w:szCs w:val="24"/>
                <w:lang w:val="es-ES" w:eastAsia="es-ES"/>
              </w:rPr>
              <w:t>S………………………………..</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roofErr w:type="spellStart"/>
            <w:r>
              <w:rPr>
                <w:rFonts w:ascii="Times New Roman" w:eastAsia="Times New Roman" w:hAnsi="Times New Roman"/>
                <w:sz w:val="24"/>
                <w:szCs w:val="24"/>
                <w:lang w:val="es-ES" w:eastAsia="es-ES"/>
              </w:rPr>
              <w:t>iv</w:t>
            </w:r>
            <w:proofErr w:type="spellEnd"/>
          </w:p>
        </w:tc>
      </w:tr>
      <w:tr w:rsidR="00857545" w:rsidRPr="007F7A24" w:rsidTr="00857545">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r w:rsidRPr="00113EB3">
              <w:rPr>
                <w:rFonts w:ascii="Times New Roman" w:eastAsia="Times New Roman" w:hAnsi="Times New Roman"/>
                <w:sz w:val="24"/>
                <w:szCs w:val="24"/>
                <w:lang w:val="es-ES" w:eastAsia="es-ES"/>
              </w:rPr>
              <w:t>DEDICATORIA</w:t>
            </w:r>
            <w:r>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v</w:t>
            </w:r>
          </w:p>
        </w:tc>
      </w:tr>
      <w:tr w:rsidR="00857545" w:rsidRPr="007F7A24" w:rsidTr="00857545">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AGRADECIMIENTOS………………………………………………………….</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roofErr w:type="spellStart"/>
            <w:r>
              <w:rPr>
                <w:rFonts w:ascii="Times New Roman" w:eastAsia="Times New Roman" w:hAnsi="Times New Roman"/>
                <w:sz w:val="24"/>
                <w:szCs w:val="24"/>
                <w:lang w:val="es-ES" w:eastAsia="es-ES"/>
              </w:rPr>
              <w:t>vii</w:t>
            </w:r>
            <w:proofErr w:type="spellEnd"/>
          </w:p>
        </w:tc>
      </w:tr>
      <w:tr w:rsidR="00857545" w:rsidRPr="007F7A24" w:rsidTr="00857545">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LISTA DE CUADROS…………………………………………………………..</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roofErr w:type="spellStart"/>
            <w:r>
              <w:rPr>
                <w:rFonts w:ascii="Times New Roman" w:eastAsia="Times New Roman" w:hAnsi="Times New Roman"/>
                <w:sz w:val="24"/>
                <w:szCs w:val="24"/>
                <w:lang w:val="es-ES" w:eastAsia="es-ES"/>
              </w:rPr>
              <w:t>ix</w:t>
            </w:r>
            <w:proofErr w:type="spellEnd"/>
          </w:p>
        </w:tc>
      </w:tr>
      <w:tr w:rsidR="00857545" w:rsidRPr="007F7A24" w:rsidTr="00857545">
        <w:trPr>
          <w:trHeight w:val="270"/>
        </w:trPr>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LISTA DE GRÁ</w:t>
            </w:r>
            <w:r w:rsidRPr="00113EB3">
              <w:rPr>
                <w:rFonts w:ascii="Times New Roman" w:eastAsia="Times New Roman" w:hAnsi="Times New Roman"/>
                <w:sz w:val="24"/>
                <w:szCs w:val="24"/>
                <w:lang w:val="es-ES" w:eastAsia="es-ES"/>
              </w:rPr>
              <w:t>FICOS</w:t>
            </w:r>
            <w:r>
              <w:rPr>
                <w:rFonts w:ascii="Times New Roman" w:eastAsia="Times New Roman" w:hAnsi="Times New Roman"/>
                <w:sz w:val="24"/>
                <w:szCs w:val="24"/>
                <w:lang w:val="es-ES" w:eastAsia="es-ES"/>
              </w:rPr>
              <w:t xml:space="preserve"> …………………………………………………………</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x</w:t>
            </w:r>
          </w:p>
        </w:tc>
      </w:tr>
      <w:tr w:rsidR="00857545" w:rsidRPr="007F7A24" w:rsidTr="00857545">
        <w:trPr>
          <w:trHeight w:val="295"/>
        </w:trPr>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LISTA DE FOTOGRAFÍAS ……………………………………………………</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xi</w:t>
            </w:r>
          </w:p>
        </w:tc>
      </w:tr>
      <w:tr w:rsidR="00857545" w:rsidRPr="007F7A24" w:rsidTr="00857545">
        <w:trPr>
          <w:trHeight w:val="295"/>
        </w:trPr>
        <w:tc>
          <w:tcPr>
            <w:tcW w:w="7897" w:type="dxa"/>
          </w:tcPr>
          <w:p w:rsidR="00857545" w:rsidRPr="00113EB3" w:rsidRDefault="00E14BA7" w:rsidP="00857545">
            <w:pPr>
              <w:spacing w:after="0" w:line="240" w:lineRule="auto"/>
              <w:rPr>
                <w:rFonts w:ascii="Times New Roman" w:eastAsia="Times New Roman" w:hAnsi="Times New Roman"/>
                <w:sz w:val="24"/>
                <w:szCs w:val="24"/>
                <w:lang w:val="es-ES" w:eastAsia="es-ES"/>
              </w:rPr>
            </w:pPr>
            <w:r w:rsidRPr="00113EB3">
              <w:rPr>
                <w:rFonts w:ascii="Times New Roman" w:eastAsia="Times New Roman" w:hAnsi="Times New Roman"/>
                <w:sz w:val="24"/>
                <w:szCs w:val="24"/>
                <w:lang w:val="es-ES" w:eastAsia="es-ES"/>
              </w:rPr>
              <w:t>RESUMEN</w:t>
            </w:r>
            <w:r>
              <w:rPr>
                <w:rFonts w:ascii="Times New Roman" w:eastAsia="Times New Roman" w:hAnsi="Times New Roman"/>
                <w:sz w:val="24"/>
                <w:szCs w:val="24"/>
                <w:lang w:val="es-ES" w:eastAsia="es-ES"/>
              </w:rPr>
              <w:t>…</w:t>
            </w:r>
            <w:r w:rsidR="00857545">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roofErr w:type="spellStart"/>
            <w:r>
              <w:rPr>
                <w:rFonts w:ascii="Times New Roman" w:eastAsia="Times New Roman" w:hAnsi="Times New Roman"/>
                <w:sz w:val="24"/>
                <w:szCs w:val="24"/>
                <w:lang w:val="es-ES" w:eastAsia="es-ES"/>
              </w:rPr>
              <w:t>xii</w:t>
            </w:r>
            <w:proofErr w:type="spellEnd"/>
          </w:p>
        </w:tc>
      </w:tr>
      <w:tr w:rsidR="00857545" w:rsidRPr="007F7A24" w:rsidTr="00857545">
        <w:trPr>
          <w:trHeight w:val="236"/>
        </w:trPr>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r w:rsidRPr="00113EB3">
              <w:rPr>
                <w:rFonts w:ascii="Times New Roman" w:eastAsia="Times New Roman" w:hAnsi="Times New Roman"/>
                <w:sz w:val="24"/>
                <w:szCs w:val="24"/>
                <w:lang w:val="es-ES" w:eastAsia="es-ES"/>
              </w:rPr>
              <w:t>INTRODUCCIÓN</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1</w:t>
            </w:r>
          </w:p>
        </w:tc>
      </w:tr>
      <w:tr w:rsidR="00857545" w:rsidRPr="007F7A24" w:rsidTr="00857545">
        <w:trPr>
          <w:trHeight w:val="97"/>
        </w:trPr>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4"/>
        </w:trPr>
        <w:tc>
          <w:tcPr>
            <w:tcW w:w="7897" w:type="dxa"/>
          </w:tcPr>
          <w:p w:rsidR="00857545" w:rsidRPr="00113EB3" w:rsidRDefault="00857545" w:rsidP="00857545">
            <w:pPr>
              <w:spacing w:after="0" w:line="240" w:lineRule="auto"/>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CAPÍTULO I: CONTEXTUALIZACIÓN DE LA PROBLEMÁTICA</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213"/>
        </w:trPr>
        <w:tc>
          <w:tcPr>
            <w:tcW w:w="7897" w:type="dxa"/>
          </w:tcPr>
          <w:p w:rsidR="00857545" w:rsidRPr="00113EB3" w:rsidRDefault="00857545" w:rsidP="00AA5B72">
            <w:pPr>
              <w:spacing w:after="0" w:line="240" w:lineRule="auto"/>
              <w:ind w:left="360" w:hanging="76"/>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Síntesis del diagnóstico  institucional participativo………………….........</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218"/>
        </w:trPr>
        <w:tc>
          <w:tcPr>
            <w:tcW w:w="7897" w:type="dxa"/>
          </w:tcPr>
          <w:p w:rsidR="00857545" w:rsidRPr="00113EB3" w:rsidRDefault="00857545" w:rsidP="00AA5B72">
            <w:pPr>
              <w:spacing w:after="0" w:line="240" w:lineRule="auto"/>
              <w:ind w:right="26" w:hanging="76"/>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Planteamiento del Problema…………………………………………….......</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rPr>
                <w:rFonts w:ascii="Times New Roman" w:eastAsia="Times New Roman" w:hAnsi="Times New Roman"/>
                <w:sz w:val="24"/>
                <w:szCs w:val="24"/>
                <w:lang w:val="es-ES" w:eastAsia="es-ES"/>
              </w:rPr>
            </w:pPr>
          </w:p>
        </w:tc>
      </w:tr>
      <w:tr w:rsidR="00857545" w:rsidRPr="007F7A24" w:rsidTr="00857545">
        <w:trPr>
          <w:trHeight w:val="196"/>
        </w:trPr>
        <w:tc>
          <w:tcPr>
            <w:tcW w:w="7897" w:type="dxa"/>
          </w:tcPr>
          <w:p w:rsidR="00857545" w:rsidRPr="00113EB3" w:rsidRDefault="00857545" w:rsidP="00AA5B72">
            <w:pPr>
              <w:spacing w:after="0" w:line="240" w:lineRule="auto"/>
              <w:ind w:right="26" w:hanging="76"/>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Objetivos…………………………………………………………………….</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Pr="00113EB3" w:rsidRDefault="00857545" w:rsidP="00AA5B72">
            <w:pPr>
              <w:spacing w:after="0" w:line="240" w:lineRule="auto"/>
              <w:ind w:right="26" w:hanging="76"/>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Justificación………………………………………………………………….</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857545" w:rsidP="00857545">
            <w:pPr>
              <w:spacing w:after="0" w:line="240" w:lineRule="auto"/>
              <w:ind w:right="26"/>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CAPÍTULO II. MARCO REFERENCIAL</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C37EF7" w:rsidP="00C37EF7">
            <w:pPr>
              <w:spacing w:after="0" w:line="240" w:lineRule="auto"/>
              <w:ind w:right="26" w:firstLine="284"/>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Antecedentes…………………………………</w:t>
            </w:r>
            <w:r w:rsidR="00857545">
              <w:rPr>
                <w:rFonts w:ascii="Times New Roman" w:eastAsia="Times New Roman" w:hAnsi="Times New Roman"/>
                <w:sz w:val="24"/>
                <w:szCs w:val="24"/>
                <w:lang w:val="es-ES" w:eastAsia="es-ES"/>
              </w:rPr>
              <w:t>…………………………</w:t>
            </w:r>
            <w:r>
              <w:rPr>
                <w:rFonts w:ascii="Times New Roman" w:eastAsia="Times New Roman" w:hAnsi="Times New Roman"/>
                <w:sz w:val="24"/>
                <w:szCs w:val="24"/>
                <w:lang w:val="es-ES" w:eastAsia="es-ES"/>
              </w:rPr>
              <w:t>…</w:t>
            </w:r>
            <w:r w:rsidR="0054471C">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C37EF7" w:rsidP="00C37EF7">
            <w:pPr>
              <w:spacing w:after="0" w:line="240" w:lineRule="auto"/>
              <w:ind w:right="26" w:firstLine="284"/>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Bases Teóricas…………………………………………</w:t>
            </w:r>
            <w:r w:rsidR="00857545">
              <w:rPr>
                <w:rFonts w:ascii="Times New Roman" w:eastAsia="Times New Roman" w:hAnsi="Times New Roman"/>
                <w:sz w:val="24"/>
                <w:szCs w:val="24"/>
                <w:lang w:val="es-ES" w:eastAsia="es-ES"/>
              </w:rPr>
              <w:t>…………………</w:t>
            </w:r>
            <w:r w:rsidR="0054471C">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857545" w:rsidP="00857545">
            <w:pPr>
              <w:spacing w:after="0" w:line="240" w:lineRule="auto"/>
              <w:ind w:right="26"/>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CAPÍTULO III MARCO METODOLÓGICO</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857545" w:rsidP="00AA5B72">
            <w:pPr>
              <w:spacing w:after="0" w:line="240" w:lineRule="auto"/>
              <w:ind w:right="26" w:firstLine="284"/>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Paradigma de la Investigación…</w:t>
            </w:r>
            <w:r w:rsidR="00AA5B72">
              <w:rPr>
                <w:rFonts w:ascii="Times New Roman" w:eastAsia="Times New Roman" w:hAnsi="Times New Roman"/>
                <w:sz w:val="24"/>
                <w:szCs w:val="24"/>
                <w:lang w:val="es-ES" w:eastAsia="es-ES"/>
              </w:rPr>
              <w:t>………………………………………</w:t>
            </w:r>
            <w:r>
              <w:rPr>
                <w:rFonts w:ascii="Times New Roman" w:eastAsia="Times New Roman" w:hAnsi="Times New Roman"/>
                <w:sz w:val="24"/>
                <w:szCs w:val="24"/>
                <w:lang w:val="es-ES" w:eastAsia="es-ES"/>
              </w:rPr>
              <w:t>…</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857545" w:rsidP="00AA5B72">
            <w:pPr>
              <w:spacing w:after="0" w:line="240" w:lineRule="auto"/>
              <w:ind w:right="26" w:firstLine="284"/>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Tipo de </w:t>
            </w:r>
            <w:r w:rsidR="00AA5B72">
              <w:rPr>
                <w:rFonts w:ascii="Times New Roman" w:eastAsia="Times New Roman" w:hAnsi="Times New Roman"/>
                <w:sz w:val="24"/>
                <w:szCs w:val="24"/>
                <w:lang w:val="es-ES" w:eastAsia="es-ES"/>
              </w:rPr>
              <w:t>investigación………………………………………………</w:t>
            </w:r>
            <w:r>
              <w:rPr>
                <w:rFonts w:ascii="Times New Roman" w:eastAsia="Times New Roman" w:hAnsi="Times New Roman"/>
                <w:sz w:val="24"/>
                <w:szCs w:val="24"/>
                <w:lang w:val="es-ES" w:eastAsia="es-ES"/>
              </w:rPr>
              <w:t>……</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857545" w:rsidP="00AA5B72">
            <w:pPr>
              <w:spacing w:after="0" w:line="240" w:lineRule="auto"/>
              <w:ind w:right="26" w:firstLine="284"/>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Diseño de la investigación…</w:t>
            </w:r>
          </w:p>
          <w:p w:rsidR="00857545" w:rsidRDefault="00857545" w:rsidP="00AA5B72">
            <w:pPr>
              <w:spacing w:after="0" w:line="240" w:lineRule="auto"/>
              <w:ind w:right="26" w:firstLine="284"/>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Planificación para la Acción </w:t>
            </w:r>
            <w:r w:rsidR="00E14BA7">
              <w:rPr>
                <w:rFonts w:ascii="Times New Roman" w:eastAsia="Times New Roman" w:hAnsi="Times New Roman"/>
                <w:sz w:val="24"/>
                <w:szCs w:val="24"/>
                <w:lang w:val="es-ES" w:eastAsia="es-ES"/>
              </w:rPr>
              <w:t>Pedagógica</w:t>
            </w:r>
            <w:r>
              <w:rPr>
                <w:rFonts w:ascii="Times New Roman" w:eastAsia="Times New Roman" w:hAnsi="Times New Roman"/>
                <w:sz w:val="24"/>
                <w:szCs w:val="24"/>
                <w:lang w:val="es-ES" w:eastAsia="es-ES"/>
              </w:rPr>
              <w:t xml:space="preserve"> Investigativa   </w:t>
            </w:r>
          </w:p>
          <w:p w:rsidR="00AA5B72" w:rsidRDefault="00857545" w:rsidP="00AA5B72">
            <w:pPr>
              <w:spacing w:after="0" w:line="240" w:lineRule="auto"/>
              <w:ind w:right="26" w:firstLine="284"/>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Plan de Acción   </w:t>
            </w:r>
          </w:p>
          <w:p w:rsidR="00857545" w:rsidRDefault="00AA5B72" w:rsidP="00AA5B72">
            <w:pPr>
              <w:spacing w:after="0" w:line="240" w:lineRule="auto"/>
              <w:ind w:right="26" w:firstLine="284"/>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P</w:t>
            </w:r>
            <w:r w:rsidR="00857545">
              <w:rPr>
                <w:rFonts w:ascii="Times New Roman" w:eastAsia="Times New Roman" w:hAnsi="Times New Roman"/>
                <w:sz w:val="24"/>
                <w:szCs w:val="24"/>
                <w:lang w:val="es-ES" w:eastAsia="es-ES"/>
              </w:rPr>
              <w:t xml:space="preserve">rograma            </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857545" w:rsidP="00AA5B72">
            <w:pPr>
              <w:spacing w:after="0" w:line="240" w:lineRule="auto"/>
              <w:ind w:right="26" w:firstLine="284"/>
              <w:jc w:val="both"/>
              <w:rPr>
                <w:rFonts w:ascii="Times New Roman" w:eastAsia="Times New Roman" w:hAnsi="Times New Roman"/>
                <w:sz w:val="24"/>
                <w:szCs w:val="24"/>
                <w:lang w:val="es-ES" w:eastAsia="es-ES"/>
              </w:rPr>
            </w:pPr>
            <w:r w:rsidRPr="00E93FBB">
              <w:rPr>
                <w:rFonts w:ascii="Times New Roman" w:eastAsia="Times New Roman" w:hAnsi="Times New Roman"/>
                <w:sz w:val="24"/>
                <w:szCs w:val="24"/>
                <w:lang w:val="es-ES" w:eastAsia="es-ES"/>
              </w:rPr>
              <w:t>Protagonistas de la investigación</w:t>
            </w:r>
            <w:r>
              <w:rPr>
                <w:rFonts w:ascii="Times New Roman" w:eastAsia="Times New Roman" w:hAnsi="Times New Roman"/>
                <w:sz w:val="24"/>
                <w:szCs w:val="24"/>
                <w:lang w:val="es-ES" w:eastAsia="es-ES"/>
              </w:rPr>
              <w:t>…………………………………………</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857545" w:rsidP="00AA5B72">
            <w:pPr>
              <w:spacing w:after="0" w:line="240" w:lineRule="auto"/>
              <w:ind w:right="26" w:firstLine="284"/>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Técnicas e instrumentos de recolección de la información………………</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857545" w:rsidP="00AA5B72">
            <w:pPr>
              <w:spacing w:after="0" w:line="240" w:lineRule="auto"/>
              <w:ind w:right="26" w:firstLine="284"/>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Análisis de la Información………………………………………………</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857545" w:rsidP="00857545">
            <w:pPr>
              <w:spacing w:after="0" w:line="240" w:lineRule="auto"/>
              <w:ind w:right="26"/>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CAPÍTULO V: ANÁLISIS Y CONTRASTACIÓN TEÓRICA</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857545">
        <w:trPr>
          <w:trHeight w:val="185"/>
        </w:trPr>
        <w:tc>
          <w:tcPr>
            <w:tcW w:w="7897" w:type="dxa"/>
          </w:tcPr>
          <w:p w:rsidR="00857545" w:rsidRDefault="00AA5B72" w:rsidP="00857545">
            <w:pPr>
              <w:spacing w:after="0" w:line="240" w:lineRule="auto"/>
              <w:ind w:right="26"/>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w:t>
            </w:r>
            <w:r w:rsidR="00857545" w:rsidRPr="00CD755C">
              <w:rPr>
                <w:rFonts w:ascii="Times New Roman" w:eastAsia="Times New Roman" w:hAnsi="Times New Roman"/>
                <w:sz w:val="24"/>
                <w:szCs w:val="24"/>
                <w:lang w:val="es-ES" w:eastAsia="es-ES"/>
              </w:rPr>
              <w:t>Categorías emergente</w:t>
            </w:r>
            <w:r w:rsidR="00857545" w:rsidRPr="00C37EF7">
              <w:rPr>
                <w:rFonts w:ascii="Times New Roman" w:eastAsia="Times New Roman" w:hAnsi="Times New Roman"/>
                <w:sz w:val="24"/>
                <w:szCs w:val="24"/>
                <w:lang w:val="es-ES" w:eastAsia="es-ES"/>
              </w:rPr>
              <w:t>s……………………………………...</w:t>
            </w:r>
            <w:r w:rsidR="00C37EF7">
              <w:rPr>
                <w:rFonts w:ascii="Times New Roman" w:eastAsia="Times New Roman" w:hAnsi="Times New Roman"/>
                <w:sz w:val="24"/>
                <w:szCs w:val="24"/>
                <w:lang w:val="es-ES" w:eastAsia="es-ES"/>
              </w:rPr>
              <w:t>...........................</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C37EF7">
        <w:trPr>
          <w:trHeight w:val="1740"/>
        </w:trPr>
        <w:tc>
          <w:tcPr>
            <w:tcW w:w="7897" w:type="dxa"/>
            <w:vAlign w:val="center"/>
          </w:tcPr>
          <w:p w:rsidR="00857545" w:rsidRDefault="00857545" w:rsidP="00C37EF7">
            <w:pPr>
              <w:spacing w:after="0" w:line="240" w:lineRule="auto"/>
              <w:ind w:left="284" w:right="26" w:hanging="142"/>
              <w:rPr>
                <w:rFonts w:ascii="Times New Roman" w:eastAsia="Times New Roman" w:hAnsi="Times New Roman"/>
                <w:sz w:val="24"/>
                <w:szCs w:val="24"/>
                <w:lang w:val="es-ES" w:eastAsia="es-ES"/>
              </w:rPr>
            </w:pPr>
            <w:r>
              <w:rPr>
                <w:rFonts w:ascii="Times New Roman" w:hAnsi="Times New Roman"/>
                <w:sz w:val="24"/>
                <w:szCs w:val="24"/>
              </w:rPr>
              <w:t xml:space="preserve">   </w:t>
            </w:r>
            <w:r w:rsidRPr="0047695B">
              <w:rPr>
                <w:rFonts w:ascii="Times New Roman" w:hAnsi="Times New Roman"/>
                <w:sz w:val="24"/>
                <w:szCs w:val="24"/>
              </w:rPr>
              <w:t>Interés por aprender estrategias para abordar NEE o discapacidad</w:t>
            </w:r>
            <w:r>
              <w:rPr>
                <w:rFonts w:ascii="Times New Roman" w:hAnsi="Times New Roman"/>
                <w:sz w:val="24"/>
                <w:szCs w:val="24"/>
              </w:rPr>
              <w:t>………</w:t>
            </w:r>
            <w:r w:rsidR="00C37EF7">
              <w:rPr>
                <w:rFonts w:ascii="Times New Roman" w:hAnsi="Times New Roman"/>
                <w:sz w:val="24"/>
                <w:szCs w:val="24"/>
              </w:rPr>
              <w:t>….</w:t>
            </w:r>
          </w:p>
          <w:p w:rsidR="00AA5B72" w:rsidRDefault="00857545" w:rsidP="00C37EF7">
            <w:pPr>
              <w:spacing w:after="0"/>
              <w:ind w:left="284" w:hanging="142"/>
              <w:rPr>
                <w:rFonts w:ascii="Times New Roman" w:hAnsi="Times New Roman"/>
                <w:sz w:val="24"/>
                <w:szCs w:val="24"/>
              </w:rPr>
            </w:pPr>
            <w:r>
              <w:rPr>
                <w:rFonts w:ascii="Times New Roman" w:hAnsi="Times New Roman"/>
                <w:sz w:val="24"/>
                <w:szCs w:val="24"/>
                <w:lang w:val="es-ES"/>
              </w:rPr>
              <w:t xml:space="preserve">   </w:t>
            </w:r>
            <w:r w:rsidR="000902E2">
              <w:rPr>
                <w:rFonts w:ascii="Times New Roman" w:hAnsi="Times New Roman"/>
                <w:sz w:val="24"/>
                <w:szCs w:val="24"/>
              </w:rPr>
              <w:t>Q</w:t>
            </w:r>
            <w:r w:rsidR="000902E2" w:rsidRPr="00B11BBE">
              <w:rPr>
                <w:rFonts w:ascii="Times New Roman" w:hAnsi="Times New Roman"/>
                <w:sz w:val="24"/>
                <w:szCs w:val="24"/>
              </w:rPr>
              <w:t xml:space="preserve">ué  compromiso  tienen los padres del niño o niña con </w:t>
            </w:r>
            <w:r w:rsidR="000902E2">
              <w:rPr>
                <w:rFonts w:ascii="Times New Roman" w:hAnsi="Times New Roman"/>
                <w:sz w:val="24"/>
                <w:szCs w:val="24"/>
              </w:rPr>
              <w:t xml:space="preserve"> </w:t>
            </w:r>
            <w:r w:rsidR="000902E2" w:rsidRPr="00B11BBE">
              <w:rPr>
                <w:rFonts w:ascii="Times New Roman" w:hAnsi="Times New Roman"/>
                <w:sz w:val="24"/>
                <w:szCs w:val="24"/>
              </w:rPr>
              <w:t>necesidades educativas espe</w:t>
            </w:r>
            <w:r w:rsidR="000902E2">
              <w:rPr>
                <w:rFonts w:ascii="Times New Roman" w:hAnsi="Times New Roman"/>
                <w:sz w:val="24"/>
                <w:szCs w:val="24"/>
              </w:rPr>
              <w:t>ciales……..</w:t>
            </w:r>
            <w:r w:rsidR="00AA5B72">
              <w:rPr>
                <w:rFonts w:ascii="Times New Roman" w:hAnsi="Times New Roman"/>
                <w:sz w:val="24"/>
                <w:szCs w:val="24"/>
              </w:rPr>
              <w:t>…………...</w:t>
            </w:r>
            <w:r>
              <w:rPr>
                <w:rFonts w:ascii="Times New Roman" w:hAnsi="Times New Roman"/>
                <w:sz w:val="24"/>
                <w:szCs w:val="24"/>
              </w:rPr>
              <w:t>………………………………………</w:t>
            </w:r>
            <w:r w:rsidRPr="009F65C4">
              <w:rPr>
                <w:rFonts w:ascii="Times New Roman" w:hAnsi="Times New Roman"/>
                <w:sz w:val="24"/>
                <w:szCs w:val="24"/>
              </w:rPr>
              <w:t xml:space="preserve"> </w:t>
            </w:r>
            <w:r>
              <w:rPr>
                <w:rFonts w:ascii="Times New Roman" w:hAnsi="Times New Roman"/>
                <w:sz w:val="24"/>
                <w:szCs w:val="24"/>
              </w:rPr>
              <w:t xml:space="preserve">         </w:t>
            </w:r>
            <w:r w:rsidR="00E47043">
              <w:rPr>
                <w:rFonts w:ascii="Times New Roman" w:hAnsi="Times New Roman"/>
                <w:sz w:val="24"/>
                <w:szCs w:val="24"/>
              </w:rPr>
              <w:t xml:space="preserve">       </w:t>
            </w:r>
            <w:r w:rsidR="00CD755C">
              <w:rPr>
                <w:rFonts w:ascii="Times New Roman" w:hAnsi="Times New Roman"/>
                <w:sz w:val="24"/>
                <w:szCs w:val="24"/>
              </w:rPr>
              <w:t xml:space="preserve">       </w:t>
            </w:r>
            <w:r>
              <w:rPr>
                <w:rFonts w:ascii="Times New Roman" w:hAnsi="Times New Roman"/>
                <w:sz w:val="24"/>
                <w:szCs w:val="24"/>
              </w:rPr>
              <w:t>C</w:t>
            </w:r>
            <w:r w:rsidRPr="009F65C4">
              <w:rPr>
                <w:rFonts w:ascii="Times New Roman" w:hAnsi="Times New Roman"/>
                <w:sz w:val="24"/>
                <w:szCs w:val="24"/>
              </w:rPr>
              <w:t>onocimiento y experiencias previas de las docentes para abordar a niños y niñas con ne</w:t>
            </w:r>
            <w:r>
              <w:rPr>
                <w:rFonts w:ascii="Times New Roman" w:hAnsi="Times New Roman"/>
                <w:sz w:val="24"/>
                <w:szCs w:val="24"/>
              </w:rPr>
              <w:t>cesid</w:t>
            </w:r>
            <w:r w:rsidR="00CD755C">
              <w:rPr>
                <w:rFonts w:ascii="Times New Roman" w:hAnsi="Times New Roman"/>
                <w:sz w:val="24"/>
                <w:szCs w:val="24"/>
              </w:rPr>
              <w:t>ades educativas  especiales</w:t>
            </w:r>
            <w:r w:rsidR="00AA5B72">
              <w:rPr>
                <w:rFonts w:ascii="Times New Roman" w:hAnsi="Times New Roman"/>
                <w:sz w:val="24"/>
                <w:szCs w:val="24"/>
              </w:rPr>
              <w:t>…………</w:t>
            </w:r>
            <w:r>
              <w:rPr>
                <w:rFonts w:ascii="Times New Roman" w:hAnsi="Times New Roman"/>
                <w:sz w:val="24"/>
                <w:szCs w:val="24"/>
              </w:rPr>
              <w:t>.……</w:t>
            </w:r>
            <w:r w:rsidR="00AA5B72">
              <w:rPr>
                <w:rFonts w:ascii="Times New Roman" w:hAnsi="Times New Roman"/>
                <w:sz w:val="24"/>
                <w:szCs w:val="24"/>
              </w:rPr>
              <w:t>……………….</w:t>
            </w:r>
            <w:r w:rsidR="0054471C">
              <w:rPr>
                <w:rFonts w:ascii="Times New Roman" w:hAnsi="Times New Roman"/>
                <w:sz w:val="24"/>
                <w:szCs w:val="24"/>
              </w:rPr>
              <w:t>.</w:t>
            </w:r>
          </w:p>
          <w:p w:rsidR="00AA5B72" w:rsidRPr="00857545" w:rsidRDefault="00AA5B72" w:rsidP="00C37EF7">
            <w:pPr>
              <w:spacing w:after="0"/>
              <w:rPr>
                <w:rFonts w:ascii="Times New Roman" w:hAnsi="Times New Roman"/>
                <w:sz w:val="24"/>
                <w:szCs w:val="24"/>
              </w:rPr>
            </w:pPr>
            <w:r>
              <w:rPr>
                <w:rFonts w:ascii="Times New Roman" w:hAnsi="Times New Roman"/>
                <w:sz w:val="24"/>
                <w:szCs w:val="24"/>
              </w:rPr>
              <w:t>CONCLUSIONES</w:t>
            </w:r>
            <w:r w:rsidR="0054471C">
              <w:rPr>
                <w:rFonts w:ascii="Times New Roman" w:hAnsi="Times New Roman"/>
                <w:sz w:val="24"/>
                <w:szCs w:val="24"/>
              </w:rPr>
              <w:t>……………………………………………………………….</w:t>
            </w:r>
          </w:p>
        </w:tc>
        <w:tc>
          <w:tcPr>
            <w:tcW w:w="590" w:type="dxa"/>
          </w:tcPr>
          <w:p w:rsidR="00857545" w:rsidRPr="00857545" w:rsidRDefault="00857545" w:rsidP="00857545">
            <w:pPr>
              <w:spacing w:after="0" w:line="240" w:lineRule="auto"/>
              <w:jc w:val="center"/>
              <w:rPr>
                <w:rFonts w:ascii="Times New Roman" w:eastAsia="Times New Roman" w:hAnsi="Times New Roman"/>
                <w:sz w:val="24"/>
                <w:szCs w:val="24"/>
                <w:lang w:eastAsia="es-ES"/>
              </w:rPr>
            </w:pPr>
          </w:p>
        </w:tc>
      </w:tr>
      <w:tr w:rsidR="00857545" w:rsidRPr="007F7A24" w:rsidTr="00AA5B72">
        <w:trPr>
          <w:trHeight w:val="185"/>
        </w:trPr>
        <w:tc>
          <w:tcPr>
            <w:tcW w:w="7897" w:type="dxa"/>
            <w:vAlign w:val="center"/>
          </w:tcPr>
          <w:p w:rsidR="00857545" w:rsidRDefault="00857545" w:rsidP="00C37EF7">
            <w:pPr>
              <w:spacing w:after="0" w:line="240" w:lineRule="auto"/>
              <w:ind w:right="26"/>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REFERENCIAS BIBLIOGRÁFICAS……………………………………….…</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r w:rsidR="00857545" w:rsidRPr="007F7A24" w:rsidTr="00AA5B72">
        <w:trPr>
          <w:trHeight w:val="185"/>
        </w:trPr>
        <w:tc>
          <w:tcPr>
            <w:tcW w:w="7897" w:type="dxa"/>
            <w:vAlign w:val="center"/>
          </w:tcPr>
          <w:p w:rsidR="00857545" w:rsidRDefault="00857545" w:rsidP="00AA5B72">
            <w:pPr>
              <w:spacing w:after="0" w:line="240" w:lineRule="auto"/>
              <w:ind w:right="26"/>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ANEXOS…………………………………………………………………:.…....</w:t>
            </w:r>
          </w:p>
        </w:tc>
        <w:tc>
          <w:tcPr>
            <w:tcW w:w="590" w:type="dxa"/>
          </w:tcPr>
          <w:p w:rsidR="00857545" w:rsidRPr="00113EB3" w:rsidRDefault="00857545" w:rsidP="00857545">
            <w:pPr>
              <w:spacing w:after="0" w:line="240" w:lineRule="auto"/>
              <w:jc w:val="center"/>
              <w:rPr>
                <w:rFonts w:ascii="Times New Roman" w:eastAsia="Times New Roman" w:hAnsi="Times New Roman"/>
                <w:sz w:val="24"/>
                <w:szCs w:val="24"/>
                <w:lang w:val="es-ES" w:eastAsia="es-ES"/>
              </w:rPr>
            </w:pPr>
          </w:p>
        </w:tc>
      </w:tr>
    </w:tbl>
    <w:p w:rsidR="004504F0" w:rsidRDefault="004504F0" w:rsidP="007B00CC">
      <w:pPr>
        <w:rPr>
          <w:rFonts w:ascii="Times New Roman" w:hAnsi="Times New Roman"/>
          <w:b/>
          <w:sz w:val="24"/>
          <w:szCs w:val="24"/>
        </w:rPr>
      </w:pPr>
    </w:p>
    <w:p w:rsidR="004504F0" w:rsidRDefault="004504F0" w:rsidP="007B00CC">
      <w:pPr>
        <w:rPr>
          <w:rFonts w:ascii="Times New Roman" w:hAnsi="Times New Roman"/>
          <w:b/>
          <w:sz w:val="24"/>
          <w:szCs w:val="24"/>
        </w:rPr>
      </w:pPr>
    </w:p>
    <w:p w:rsidR="004504F0" w:rsidRDefault="004504F0" w:rsidP="00857545">
      <w:pPr>
        <w:spacing w:after="0" w:line="360" w:lineRule="auto"/>
        <w:rPr>
          <w:rFonts w:ascii="Times New Roman" w:eastAsia="Times New Roman" w:hAnsi="Times New Roman"/>
          <w:b/>
          <w:caps/>
          <w:sz w:val="24"/>
          <w:szCs w:val="24"/>
          <w:lang w:val="es-ES" w:eastAsia="es-ES"/>
        </w:rPr>
      </w:pPr>
    </w:p>
    <w:p w:rsidR="00994375" w:rsidRPr="00F90C37" w:rsidRDefault="000409CB" w:rsidP="00994375">
      <w:pPr>
        <w:spacing w:after="0" w:line="360" w:lineRule="auto"/>
        <w:ind w:firstLine="567"/>
        <w:jc w:val="center"/>
        <w:rPr>
          <w:rFonts w:ascii="Times New Roman" w:eastAsia="Times New Roman" w:hAnsi="Times New Roman"/>
          <w:b/>
          <w:caps/>
          <w:sz w:val="24"/>
          <w:szCs w:val="24"/>
          <w:lang w:val="es-ES" w:eastAsia="es-ES"/>
        </w:rPr>
      </w:pPr>
      <w:r>
        <w:rPr>
          <w:rFonts w:ascii="Times New Roman" w:eastAsia="Times New Roman" w:hAnsi="Times New Roman"/>
          <w:b/>
          <w:caps/>
          <w:sz w:val="24"/>
          <w:szCs w:val="24"/>
          <w:lang w:val="es-ES" w:eastAsia="es-ES"/>
        </w:rPr>
        <w:t>Índice  de Cuadro</w:t>
      </w:r>
    </w:p>
    <w:p w:rsidR="00994375" w:rsidRPr="00F90C37" w:rsidRDefault="00994375" w:rsidP="00994375">
      <w:pPr>
        <w:tabs>
          <w:tab w:val="left" w:pos="4500"/>
        </w:tabs>
        <w:spacing w:after="0" w:line="360" w:lineRule="auto"/>
        <w:jc w:val="center"/>
        <w:rPr>
          <w:rFonts w:ascii="Times New Roman" w:hAnsi="Times New Roman"/>
          <w:b/>
          <w:bCs/>
          <w:iCs/>
          <w:sz w:val="24"/>
          <w:szCs w:val="24"/>
        </w:rPr>
      </w:pPr>
    </w:p>
    <w:tbl>
      <w:tblPr>
        <w:tblW w:w="0" w:type="auto"/>
        <w:tblLook w:val="04A0"/>
      </w:tblPr>
      <w:tblGrid>
        <w:gridCol w:w="1242"/>
        <w:gridCol w:w="6661"/>
        <w:gridCol w:w="584"/>
      </w:tblGrid>
      <w:tr w:rsidR="00751509" w:rsidRPr="00F90C37" w:rsidTr="001A714B">
        <w:tc>
          <w:tcPr>
            <w:tcW w:w="1242" w:type="dxa"/>
            <w:shd w:val="clear" w:color="auto" w:fill="auto"/>
          </w:tcPr>
          <w:p w:rsidR="00751509" w:rsidRPr="00F90C37" w:rsidRDefault="00751509" w:rsidP="001A714B">
            <w:pPr>
              <w:tabs>
                <w:tab w:val="left" w:pos="4500"/>
              </w:tabs>
              <w:spacing w:after="0" w:line="360" w:lineRule="auto"/>
              <w:jc w:val="both"/>
              <w:rPr>
                <w:rFonts w:ascii="Times New Roman" w:hAnsi="Times New Roman"/>
                <w:sz w:val="24"/>
                <w:szCs w:val="24"/>
              </w:rPr>
            </w:pPr>
            <w:r w:rsidRPr="00F90C37">
              <w:rPr>
                <w:rFonts w:ascii="Times New Roman" w:hAnsi="Times New Roman"/>
                <w:b/>
                <w:bCs/>
                <w:iCs/>
                <w:sz w:val="24"/>
                <w:szCs w:val="24"/>
              </w:rPr>
              <w:br w:type="page"/>
            </w:r>
            <w:r w:rsidRPr="00F90C37">
              <w:rPr>
                <w:rFonts w:ascii="Times New Roman" w:hAnsi="Times New Roman"/>
                <w:b/>
                <w:bCs/>
                <w:iCs/>
                <w:sz w:val="24"/>
                <w:szCs w:val="24"/>
              </w:rPr>
              <w:br w:type="page"/>
            </w:r>
            <w:r w:rsidRPr="00F90C37">
              <w:rPr>
                <w:rFonts w:ascii="Times New Roman" w:hAnsi="Times New Roman"/>
                <w:sz w:val="24"/>
                <w:szCs w:val="24"/>
              </w:rPr>
              <w:t xml:space="preserve">Tabla Nº </w:t>
            </w:r>
          </w:p>
        </w:tc>
        <w:tc>
          <w:tcPr>
            <w:tcW w:w="6661" w:type="dxa"/>
            <w:shd w:val="clear" w:color="auto" w:fill="auto"/>
          </w:tcPr>
          <w:p w:rsidR="00751509" w:rsidRPr="00F90C37" w:rsidRDefault="00751509" w:rsidP="001A714B">
            <w:pPr>
              <w:tabs>
                <w:tab w:val="left" w:pos="4500"/>
              </w:tabs>
              <w:spacing w:after="0" w:line="360" w:lineRule="auto"/>
              <w:jc w:val="both"/>
              <w:rPr>
                <w:rFonts w:ascii="Times New Roman" w:hAnsi="Times New Roman"/>
                <w:sz w:val="24"/>
                <w:szCs w:val="24"/>
              </w:rPr>
            </w:pPr>
          </w:p>
        </w:tc>
        <w:tc>
          <w:tcPr>
            <w:tcW w:w="584" w:type="dxa"/>
            <w:shd w:val="clear" w:color="auto" w:fill="auto"/>
          </w:tcPr>
          <w:p w:rsidR="00751509" w:rsidRPr="00F90C37" w:rsidRDefault="00751509" w:rsidP="001A714B">
            <w:pPr>
              <w:tabs>
                <w:tab w:val="left" w:pos="4500"/>
              </w:tabs>
              <w:spacing w:after="0" w:line="360" w:lineRule="auto"/>
              <w:jc w:val="both"/>
              <w:rPr>
                <w:rFonts w:ascii="Times New Roman" w:hAnsi="Times New Roman"/>
                <w:sz w:val="24"/>
                <w:szCs w:val="24"/>
              </w:rPr>
            </w:pPr>
            <w:r w:rsidRPr="00F90C37">
              <w:rPr>
                <w:rFonts w:ascii="Times New Roman" w:hAnsi="Times New Roman"/>
                <w:sz w:val="24"/>
                <w:szCs w:val="24"/>
              </w:rPr>
              <w:t>pp.</w:t>
            </w:r>
          </w:p>
        </w:tc>
      </w:tr>
      <w:tr w:rsidR="00751509" w:rsidRPr="00F90C37" w:rsidTr="001A714B">
        <w:tc>
          <w:tcPr>
            <w:tcW w:w="1242" w:type="dxa"/>
            <w:shd w:val="clear" w:color="auto" w:fill="auto"/>
          </w:tcPr>
          <w:p w:rsidR="00751509" w:rsidRPr="00F90C37" w:rsidRDefault="00751509" w:rsidP="001A714B">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1</w:t>
            </w:r>
          </w:p>
        </w:tc>
        <w:tc>
          <w:tcPr>
            <w:tcW w:w="6661" w:type="dxa"/>
            <w:shd w:val="clear" w:color="auto" w:fill="auto"/>
          </w:tcPr>
          <w:p w:rsidR="00751509" w:rsidRPr="00F90C37" w:rsidRDefault="002B0C26" w:rsidP="009B764B">
            <w:pPr>
              <w:spacing w:after="0" w:line="360" w:lineRule="auto"/>
              <w:jc w:val="both"/>
              <w:rPr>
                <w:rFonts w:ascii="Times New Roman" w:hAnsi="Times New Roman"/>
                <w:sz w:val="24"/>
                <w:szCs w:val="24"/>
                <w:lang w:val="es-MX"/>
              </w:rPr>
            </w:pPr>
            <w:r w:rsidRPr="00F90C37">
              <w:rPr>
                <w:rFonts w:ascii="Times New Roman" w:hAnsi="Times New Roman"/>
                <w:sz w:val="24"/>
                <w:szCs w:val="24"/>
                <w:lang w:val="es-MX"/>
              </w:rPr>
              <w:t>Distribución de los espacios de la U</w:t>
            </w:r>
            <w:r w:rsidR="004E20E1">
              <w:rPr>
                <w:rFonts w:ascii="Times New Roman" w:hAnsi="Times New Roman"/>
                <w:sz w:val="24"/>
                <w:szCs w:val="24"/>
                <w:lang w:val="es-MX"/>
              </w:rPr>
              <w:t>.</w:t>
            </w:r>
            <w:r w:rsidRPr="00F90C37">
              <w:rPr>
                <w:rFonts w:ascii="Times New Roman" w:hAnsi="Times New Roman"/>
                <w:sz w:val="24"/>
                <w:szCs w:val="24"/>
                <w:lang w:val="es-MX"/>
              </w:rPr>
              <w:t>E</w:t>
            </w:r>
            <w:r w:rsidR="004E20E1">
              <w:rPr>
                <w:rFonts w:ascii="Times New Roman" w:hAnsi="Times New Roman"/>
                <w:sz w:val="24"/>
                <w:szCs w:val="24"/>
                <w:lang w:val="es-MX"/>
              </w:rPr>
              <w:t>.</w:t>
            </w:r>
            <w:r w:rsidRPr="00F90C37">
              <w:rPr>
                <w:rFonts w:ascii="Times New Roman" w:hAnsi="Times New Roman"/>
                <w:sz w:val="24"/>
                <w:szCs w:val="24"/>
                <w:lang w:val="es-MX"/>
              </w:rPr>
              <w:t xml:space="preserve"> </w:t>
            </w:r>
            <w:r w:rsidR="004E20E1">
              <w:rPr>
                <w:rFonts w:ascii="Times New Roman" w:hAnsi="Times New Roman"/>
                <w:sz w:val="24"/>
                <w:szCs w:val="24"/>
                <w:lang w:val="es-MX"/>
              </w:rPr>
              <w:t>“</w:t>
            </w:r>
            <w:r w:rsidRPr="00F90C37">
              <w:rPr>
                <w:rFonts w:ascii="Times New Roman" w:hAnsi="Times New Roman"/>
                <w:sz w:val="24"/>
                <w:szCs w:val="24"/>
                <w:lang w:val="es-MX"/>
              </w:rPr>
              <w:t>Luisa del Valle Silva</w:t>
            </w:r>
            <w:r w:rsidR="004E20E1">
              <w:rPr>
                <w:rFonts w:ascii="Times New Roman" w:hAnsi="Times New Roman"/>
                <w:sz w:val="24"/>
                <w:szCs w:val="24"/>
                <w:lang w:val="es-MX"/>
              </w:rPr>
              <w:t>”</w:t>
            </w:r>
          </w:p>
        </w:tc>
        <w:tc>
          <w:tcPr>
            <w:tcW w:w="584" w:type="dxa"/>
            <w:shd w:val="clear" w:color="auto" w:fill="auto"/>
          </w:tcPr>
          <w:p w:rsidR="00751509" w:rsidRPr="00F90C37" w:rsidRDefault="00751509" w:rsidP="001A714B">
            <w:pPr>
              <w:tabs>
                <w:tab w:val="left" w:pos="4500"/>
              </w:tabs>
              <w:spacing w:after="0" w:line="360" w:lineRule="auto"/>
              <w:jc w:val="both"/>
              <w:rPr>
                <w:rFonts w:ascii="Times New Roman" w:hAnsi="Times New Roman"/>
                <w:sz w:val="24"/>
                <w:szCs w:val="24"/>
              </w:rPr>
            </w:pPr>
          </w:p>
        </w:tc>
      </w:tr>
      <w:tr w:rsidR="00751509" w:rsidRPr="00F90C37" w:rsidTr="001A714B">
        <w:tc>
          <w:tcPr>
            <w:tcW w:w="1242" w:type="dxa"/>
            <w:shd w:val="clear" w:color="auto" w:fill="auto"/>
          </w:tcPr>
          <w:p w:rsidR="00751509" w:rsidRPr="00F90C37" w:rsidRDefault="00751509" w:rsidP="001A714B">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2</w:t>
            </w:r>
          </w:p>
        </w:tc>
        <w:tc>
          <w:tcPr>
            <w:tcW w:w="6661" w:type="dxa"/>
            <w:shd w:val="clear" w:color="auto" w:fill="auto"/>
          </w:tcPr>
          <w:p w:rsidR="00751509" w:rsidRPr="00F90C37" w:rsidRDefault="009B764B" w:rsidP="009B764B">
            <w:pPr>
              <w:spacing w:after="0" w:line="360" w:lineRule="auto"/>
              <w:jc w:val="both"/>
              <w:rPr>
                <w:rFonts w:ascii="Times New Roman" w:hAnsi="Times New Roman"/>
                <w:sz w:val="24"/>
                <w:szCs w:val="24"/>
              </w:rPr>
            </w:pPr>
            <w:r w:rsidRPr="00F90C37">
              <w:rPr>
                <w:rFonts w:ascii="Times New Roman" w:hAnsi="Times New Roman"/>
                <w:sz w:val="24"/>
                <w:szCs w:val="24"/>
              </w:rPr>
              <w:t>Personal que labora en la U. E. “Luisa del Valle Silva”</w:t>
            </w:r>
          </w:p>
        </w:tc>
        <w:tc>
          <w:tcPr>
            <w:tcW w:w="584" w:type="dxa"/>
            <w:shd w:val="clear" w:color="auto" w:fill="auto"/>
          </w:tcPr>
          <w:p w:rsidR="00751509" w:rsidRPr="00F90C37" w:rsidRDefault="00751509" w:rsidP="001A714B">
            <w:pPr>
              <w:tabs>
                <w:tab w:val="left" w:pos="4500"/>
              </w:tabs>
              <w:spacing w:after="0" w:line="360" w:lineRule="auto"/>
              <w:jc w:val="both"/>
              <w:rPr>
                <w:rFonts w:ascii="Times New Roman" w:hAnsi="Times New Roman"/>
                <w:sz w:val="24"/>
                <w:szCs w:val="24"/>
              </w:rPr>
            </w:pPr>
          </w:p>
        </w:tc>
      </w:tr>
      <w:tr w:rsidR="00751509" w:rsidRPr="00F90C37" w:rsidTr="001A714B">
        <w:tc>
          <w:tcPr>
            <w:tcW w:w="1242" w:type="dxa"/>
            <w:shd w:val="clear" w:color="auto" w:fill="auto"/>
          </w:tcPr>
          <w:p w:rsidR="00751509" w:rsidRPr="00F90C37" w:rsidRDefault="00751509" w:rsidP="001A714B">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3</w:t>
            </w:r>
          </w:p>
          <w:p w:rsidR="00496C39" w:rsidRDefault="00496C39" w:rsidP="001A714B">
            <w:pPr>
              <w:tabs>
                <w:tab w:val="left" w:pos="4500"/>
              </w:tabs>
              <w:spacing w:after="0" w:line="360" w:lineRule="auto"/>
              <w:jc w:val="center"/>
              <w:rPr>
                <w:rFonts w:ascii="Times New Roman" w:hAnsi="Times New Roman"/>
                <w:sz w:val="24"/>
                <w:szCs w:val="24"/>
              </w:rPr>
            </w:pPr>
          </w:p>
          <w:p w:rsidR="009B764B" w:rsidRPr="00F90C37" w:rsidRDefault="009B764B" w:rsidP="001A714B">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4</w:t>
            </w:r>
          </w:p>
        </w:tc>
        <w:tc>
          <w:tcPr>
            <w:tcW w:w="6661" w:type="dxa"/>
            <w:shd w:val="clear" w:color="auto" w:fill="auto"/>
          </w:tcPr>
          <w:p w:rsidR="009B764B" w:rsidRPr="00F90C37" w:rsidRDefault="00496C39" w:rsidP="009B764B">
            <w:pPr>
              <w:tabs>
                <w:tab w:val="left" w:pos="5854"/>
              </w:tabs>
              <w:jc w:val="both"/>
              <w:rPr>
                <w:rFonts w:ascii="Times New Roman" w:hAnsi="Times New Roman"/>
                <w:sz w:val="24"/>
                <w:szCs w:val="24"/>
              </w:rPr>
            </w:pPr>
            <w:r>
              <w:rPr>
                <w:rFonts w:ascii="Times New Roman" w:hAnsi="Times New Roman"/>
                <w:sz w:val="24"/>
                <w:szCs w:val="24"/>
              </w:rPr>
              <w:t>Distribución de d</w:t>
            </w:r>
            <w:r w:rsidR="009B764B" w:rsidRPr="00F90C37">
              <w:rPr>
                <w:rFonts w:ascii="Times New Roman" w:hAnsi="Times New Roman"/>
                <w:sz w:val="24"/>
                <w:szCs w:val="24"/>
              </w:rPr>
              <w:t xml:space="preserve">ocentes por </w:t>
            </w:r>
            <w:r w:rsidR="00884BFA">
              <w:rPr>
                <w:rFonts w:ascii="Times New Roman" w:hAnsi="Times New Roman"/>
                <w:sz w:val="24"/>
                <w:szCs w:val="24"/>
              </w:rPr>
              <w:t>niveles</w:t>
            </w:r>
          </w:p>
          <w:p w:rsidR="009B764B" w:rsidRPr="00F90C37" w:rsidRDefault="009B764B" w:rsidP="00496C39">
            <w:pPr>
              <w:jc w:val="both"/>
              <w:rPr>
                <w:rFonts w:ascii="Times New Roman" w:hAnsi="Times New Roman"/>
                <w:sz w:val="24"/>
                <w:szCs w:val="24"/>
              </w:rPr>
            </w:pPr>
            <w:r w:rsidRPr="00F90C37">
              <w:rPr>
                <w:rFonts w:ascii="Times New Roman" w:hAnsi="Times New Roman"/>
                <w:sz w:val="24"/>
                <w:szCs w:val="24"/>
              </w:rPr>
              <w:t xml:space="preserve">Distribución de la jornada diaria para los niños y niñas del  </w:t>
            </w:r>
            <w:r w:rsidR="00496C39">
              <w:rPr>
                <w:rFonts w:ascii="Times New Roman" w:hAnsi="Times New Roman"/>
                <w:sz w:val="24"/>
                <w:szCs w:val="24"/>
              </w:rPr>
              <w:t>nivel</w:t>
            </w:r>
            <w:r w:rsidRPr="00F90C37">
              <w:rPr>
                <w:rFonts w:ascii="Times New Roman" w:hAnsi="Times New Roman"/>
                <w:sz w:val="24"/>
                <w:szCs w:val="24"/>
              </w:rPr>
              <w:t xml:space="preserve"> de Maternal I</w:t>
            </w:r>
          </w:p>
        </w:tc>
        <w:tc>
          <w:tcPr>
            <w:tcW w:w="584" w:type="dxa"/>
            <w:shd w:val="clear" w:color="auto" w:fill="auto"/>
          </w:tcPr>
          <w:p w:rsidR="00751509" w:rsidRPr="00F90C37" w:rsidRDefault="00751509" w:rsidP="001A714B">
            <w:pPr>
              <w:tabs>
                <w:tab w:val="left" w:pos="4500"/>
              </w:tabs>
              <w:spacing w:after="0" w:line="360" w:lineRule="auto"/>
              <w:jc w:val="both"/>
              <w:rPr>
                <w:rFonts w:ascii="Times New Roman" w:hAnsi="Times New Roman"/>
                <w:sz w:val="24"/>
                <w:szCs w:val="24"/>
              </w:rPr>
            </w:pPr>
          </w:p>
        </w:tc>
      </w:tr>
      <w:tr w:rsidR="009B764B" w:rsidRPr="00F90C37" w:rsidTr="001A714B">
        <w:tc>
          <w:tcPr>
            <w:tcW w:w="1242" w:type="dxa"/>
            <w:shd w:val="clear" w:color="auto" w:fill="auto"/>
          </w:tcPr>
          <w:p w:rsidR="009B764B" w:rsidRPr="00F90C37" w:rsidRDefault="009B764B" w:rsidP="001A714B">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5</w:t>
            </w:r>
          </w:p>
        </w:tc>
        <w:tc>
          <w:tcPr>
            <w:tcW w:w="6661" w:type="dxa"/>
            <w:shd w:val="clear" w:color="auto" w:fill="auto"/>
          </w:tcPr>
          <w:p w:rsidR="009B764B" w:rsidRPr="00F90C37" w:rsidRDefault="009B764B" w:rsidP="00496C39">
            <w:pPr>
              <w:tabs>
                <w:tab w:val="left" w:pos="4500"/>
              </w:tabs>
              <w:spacing w:after="0" w:line="360" w:lineRule="auto"/>
              <w:jc w:val="both"/>
              <w:rPr>
                <w:rFonts w:ascii="Times New Roman" w:hAnsi="Times New Roman"/>
                <w:sz w:val="24"/>
                <w:szCs w:val="24"/>
                <w:highlight w:val="yellow"/>
              </w:rPr>
            </w:pPr>
            <w:r w:rsidRPr="00F90C37">
              <w:rPr>
                <w:rFonts w:ascii="Times New Roman" w:hAnsi="Times New Roman"/>
                <w:sz w:val="24"/>
                <w:szCs w:val="24"/>
              </w:rPr>
              <w:t xml:space="preserve">Distribución de la jornada diaria para los niños y niñas del  </w:t>
            </w:r>
            <w:r w:rsidR="00496C39">
              <w:rPr>
                <w:rFonts w:ascii="Times New Roman" w:hAnsi="Times New Roman"/>
                <w:sz w:val="24"/>
                <w:szCs w:val="24"/>
              </w:rPr>
              <w:t xml:space="preserve">nivel </w:t>
            </w:r>
            <w:r w:rsidRPr="00F90C37">
              <w:rPr>
                <w:rFonts w:ascii="Times New Roman" w:hAnsi="Times New Roman"/>
                <w:sz w:val="24"/>
                <w:szCs w:val="24"/>
              </w:rPr>
              <w:t>de Preescolar III</w:t>
            </w:r>
          </w:p>
        </w:tc>
        <w:tc>
          <w:tcPr>
            <w:tcW w:w="584" w:type="dxa"/>
            <w:shd w:val="clear" w:color="auto" w:fill="auto"/>
          </w:tcPr>
          <w:p w:rsidR="009B764B" w:rsidRPr="00F90C37" w:rsidRDefault="009B764B" w:rsidP="001A714B">
            <w:pPr>
              <w:tabs>
                <w:tab w:val="left" w:pos="4500"/>
              </w:tabs>
              <w:spacing w:after="0" w:line="360" w:lineRule="auto"/>
              <w:jc w:val="both"/>
              <w:rPr>
                <w:rFonts w:ascii="Times New Roman" w:hAnsi="Times New Roman"/>
                <w:sz w:val="24"/>
                <w:szCs w:val="24"/>
              </w:rPr>
            </w:pPr>
          </w:p>
        </w:tc>
      </w:tr>
      <w:tr w:rsidR="009B764B" w:rsidRPr="00F90C37" w:rsidTr="001A714B">
        <w:tc>
          <w:tcPr>
            <w:tcW w:w="1242" w:type="dxa"/>
            <w:shd w:val="clear" w:color="auto" w:fill="auto"/>
          </w:tcPr>
          <w:p w:rsidR="009B764B" w:rsidRPr="00F90C37" w:rsidRDefault="009B764B" w:rsidP="001A714B">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6</w:t>
            </w:r>
          </w:p>
          <w:p w:rsidR="009B764B" w:rsidRPr="00F90C37" w:rsidRDefault="009B764B" w:rsidP="001A714B">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7</w:t>
            </w:r>
          </w:p>
        </w:tc>
        <w:tc>
          <w:tcPr>
            <w:tcW w:w="6661" w:type="dxa"/>
            <w:shd w:val="clear" w:color="auto" w:fill="auto"/>
          </w:tcPr>
          <w:p w:rsidR="009B764B" w:rsidRPr="00F90C37" w:rsidRDefault="009B764B" w:rsidP="001A714B">
            <w:pPr>
              <w:tabs>
                <w:tab w:val="left" w:pos="4500"/>
              </w:tabs>
              <w:spacing w:after="0" w:line="360" w:lineRule="auto"/>
              <w:jc w:val="both"/>
              <w:rPr>
                <w:rFonts w:ascii="Times New Roman" w:hAnsi="Times New Roman"/>
                <w:sz w:val="24"/>
                <w:szCs w:val="24"/>
              </w:rPr>
            </w:pPr>
            <w:r w:rsidRPr="00F90C37">
              <w:rPr>
                <w:rFonts w:ascii="Times New Roman" w:hAnsi="Times New Roman"/>
                <w:sz w:val="24"/>
                <w:szCs w:val="24"/>
              </w:rPr>
              <w:t>Dimens</w:t>
            </w:r>
            <w:r w:rsidR="00496C39">
              <w:rPr>
                <w:rFonts w:ascii="Times New Roman" w:hAnsi="Times New Roman"/>
                <w:sz w:val="24"/>
                <w:szCs w:val="24"/>
              </w:rPr>
              <w:t>iones generadoras del nivel de M</w:t>
            </w:r>
            <w:r w:rsidRPr="00F90C37">
              <w:rPr>
                <w:rFonts w:ascii="Times New Roman" w:hAnsi="Times New Roman"/>
                <w:sz w:val="24"/>
                <w:szCs w:val="24"/>
              </w:rPr>
              <w:t>aternal I</w:t>
            </w:r>
          </w:p>
          <w:p w:rsidR="009B764B" w:rsidRPr="00F90C37" w:rsidRDefault="00496C39" w:rsidP="001A714B">
            <w:pPr>
              <w:tabs>
                <w:tab w:val="left" w:pos="4500"/>
              </w:tabs>
              <w:spacing w:after="0" w:line="360" w:lineRule="auto"/>
              <w:jc w:val="both"/>
              <w:rPr>
                <w:rFonts w:ascii="Times New Roman" w:hAnsi="Times New Roman"/>
                <w:sz w:val="24"/>
                <w:szCs w:val="24"/>
              </w:rPr>
            </w:pPr>
            <w:r>
              <w:rPr>
                <w:rFonts w:ascii="Times New Roman" w:hAnsi="Times New Roman"/>
                <w:sz w:val="24"/>
                <w:szCs w:val="24"/>
              </w:rPr>
              <w:t>Dimensiones generadoras del n</w:t>
            </w:r>
            <w:r w:rsidR="009B764B" w:rsidRPr="00F90C37">
              <w:rPr>
                <w:rFonts w:ascii="Times New Roman" w:hAnsi="Times New Roman"/>
                <w:sz w:val="24"/>
                <w:szCs w:val="24"/>
              </w:rPr>
              <w:t>ivel de Preescolar III</w:t>
            </w:r>
          </w:p>
        </w:tc>
        <w:tc>
          <w:tcPr>
            <w:tcW w:w="584" w:type="dxa"/>
            <w:shd w:val="clear" w:color="auto" w:fill="auto"/>
          </w:tcPr>
          <w:p w:rsidR="009B764B" w:rsidRPr="00F90C37" w:rsidRDefault="009B764B" w:rsidP="001A714B">
            <w:pPr>
              <w:tabs>
                <w:tab w:val="left" w:pos="4500"/>
              </w:tabs>
              <w:spacing w:after="0" w:line="360" w:lineRule="auto"/>
              <w:jc w:val="both"/>
              <w:rPr>
                <w:rFonts w:ascii="Times New Roman" w:hAnsi="Times New Roman"/>
                <w:sz w:val="24"/>
                <w:szCs w:val="24"/>
              </w:rPr>
            </w:pPr>
          </w:p>
        </w:tc>
      </w:tr>
      <w:tr w:rsidR="009B764B" w:rsidRPr="00F90C37" w:rsidTr="00A241EF">
        <w:trPr>
          <w:trHeight w:val="4845"/>
        </w:trPr>
        <w:tc>
          <w:tcPr>
            <w:tcW w:w="1242" w:type="dxa"/>
            <w:shd w:val="clear" w:color="auto" w:fill="auto"/>
          </w:tcPr>
          <w:p w:rsidR="009B764B" w:rsidRPr="00F90C37" w:rsidRDefault="009B764B" w:rsidP="009B764B">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8</w:t>
            </w:r>
          </w:p>
          <w:p w:rsidR="004330D2" w:rsidRPr="00F90C37" w:rsidRDefault="009B764B" w:rsidP="004330D2">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9</w:t>
            </w:r>
          </w:p>
          <w:p w:rsidR="004330D2" w:rsidRPr="00F90C37" w:rsidRDefault="004330D2" w:rsidP="004330D2">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10</w:t>
            </w:r>
          </w:p>
          <w:p w:rsidR="00215C3F" w:rsidRPr="00F90C37" w:rsidRDefault="00215C3F" w:rsidP="00215C3F">
            <w:pPr>
              <w:tabs>
                <w:tab w:val="left" w:pos="4500"/>
              </w:tabs>
              <w:spacing w:after="0" w:line="360" w:lineRule="auto"/>
              <w:rPr>
                <w:rFonts w:ascii="Times New Roman" w:hAnsi="Times New Roman"/>
                <w:sz w:val="24"/>
                <w:szCs w:val="24"/>
              </w:rPr>
            </w:pPr>
            <w:r w:rsidRPr="00F90C37">
              <w:rPr>
                <w:rFonts w:ascii="Times New Roman" w:hAnsi="Times New Roman"/>
                <w:sz w:val="24"/>
                <w:szCs w:val="24"/>
              </w:rPr>
              <w:t xml:space="preserve">       </w:t>
            </w:r>
            <w:r w:rsidR="004A3D5A" w:rsidRPr="00F90C37">
              <w:rPr>
                <w:rFonts w:ascii="Times New Roman" w:hAnsi="Times New Roman"/>
                <w:sz w:val="24"/>
                <w:szCs w:val="24"/>
              </w:rPr>
              <w:t>11</w:t>
            </w:r>
          </w:p>
        </w:tc>
        <w:tc>
          <w:tcPr>
            <w:tcW w:w="6661" w:type="dxa"/>
            <w:shd w:val="clear" w:color="auto" w:fill="auto"/>
          </w:tcPr>
          <w:p w:rsidR="009B764B" w:rsidRPr="00F90C37" w:rsidRDefault="009B764B" w:rsidP="004330D2">
            <w:pPr>
              <w:tabs>
                <w:tab w:val="left" w:pos="4500"/>
              </w:tabs>
              <w:spacing w:after="0" w:line="360" w:lineRule="auto"/>
              <w:jc w:val="both"/>
              <w:rPr>
                <w:rFonts w:ascii="Times New Roman" w:hAnsi="Times New Roman"/>
                <w:sz w:val="24"/>
                <w:szCs w:val="24"/>
              </w:rPr>
            </w:pPr>
            <w:r w:rsidRPr="00F90C37">
              <w:rPr>
                <w:rFonts w:ascii="Times New Roman" w:hAnsi="Times New Roman"/>
                <w:sz w:val="24"/>
                <w:szCs w:val="24"/>
              </w:rPr>
              <w:t>Modelo de informe evaluativo realizado por las maestras del CEI</w:t>
            </w:r>
          </w:p>
          <w:p w:rsidR="00B00326" w:rsidRPr="00F90C37" w:rsidRDefault="00B00326" w:rsidP="00B00326">
            <w:pPr>
              <w:tabs>
                <w:tab w:val="left" w:pos="4500"/>
              </w:tabs>
              <w:spacing w:after="0" w:line="360" w:lineRule="auto"/>
              <w:jc w:val="both"/>
              <w:rPr>
                <w:rFonts w:ascii="Times New Roman" w:hAnsi="Times New Roman"/>
                <w:sz w:val="24"/>
                <w:szCs w:val="24"/>
              </w:rPr>
            </w:pPr>
            <w:r w:rsidRPr="00F90C37">
              <w:rPr>
                <w:rFonts w:ascii="Times New Roman" w:hAnsi="Times New Roman"/>
                <w:sz w:val="24"/>
                <w:szCs w:val="24"/>
              </w:rPr>
              <w:t xml:space="preserve">Matriz </w:t>
            </w:r>
            <w:proofErr w:type="spellStart"/>
            <w:r w:rsidRPr="00F90C37">
              <w:rPr>
                <w:rFonts w:ascii="Times New Roman" w:hAnsi="Times New Roman"/>
                <w:sz w:val="24"/>
                <w:szCs w:val="24"/>
              </w:rPr>
              <w:t>Foda</w:t>
            </w:r>
            <w:proofErr w:type="spellEnd"/>
          </w:p>
          <w:p w:rsidR="00B00326" w:rsidRPr="00F90C37" w:rsidRDefault="00B00326" w:rsidP="00B00326">
            <w:pPr>
              <w:tabs>
                <w:tab w:val="left" w:pos="4500"/>
              </w:tabs>
              <w:spacing w:after="0" w:line="360" w:lineRule="auto"/>
              <w:jc w:val="both"/>
              <w:rPr>
                <w:rFonts w:ascii="Times New Roman" w:hAnsi="Times New Roman"/>
                <w:sz w:val="24"/>
                <w:szCs w:val="24"/>
              </w:rPr>
            </w:pPr>
            <w:r w:rsidRPr="00F90C37">
              <w:rPr>
                <w:rFonts w:ascii="Times New Roman" w:hAnsi="Times New Roman"/>
                <w:sz w:val="24"/>
                <w:szCs w:val="24"/>
              </w:rPr>
              <w:t>Temas a</w:t>
            </w:r>
            <w:r w:rsidR="00884BFA">
              <w:rPr>
                <w:rFonts w:ascii="Times New Roman" w:hAnsi="Times New Roman"/>
                <w:sz w:val="24"/>
                <w:szCs w:val="24"/>
              </w:rPr>
              <w:t xml:space="preserve"> abordar en la</w:t>
            </w:r>
            <w:r w:rsidRPr="00F90C37">
              <w:rPr>
                <w:rFonts w:ascii="Times New Roman" w:hAnsi="Times New Roman"/>
                <w:sz w:val="24"/>
                <w:szCs w:val="24"/>
              </w:rPr>
              <w:t xml:space="preserve"> institución</w:t>
            </w:r>
          </w:p>
          <w:p w:rsidR="00B00326" w:rsidRPr="00F90C37" w:rsidRDefault="003A1524" w:rsidP="00B00326">
            <w:pPr>
              <w:tabs>
                <w:tab w:val="left" w:pos="4500"/>
              </w:tabs>
              <w:spacing w:after="0" w:line="360" w:lineRule="auto"/>
              <w:jc w:val="both"/>
              <w:rPr>
                <w:rFonts w:ascii="Times New Roman" w:hAnsi="Times New Roman"/>
                <w:sz w:val="24"/>
                <w:szCs w:val="24"/>
                <w:lang w:val="es-ES"/>
              </w:rPr>
            </w:pPr>
            <w:r>
              <w:rPr>
                <w:rFonts w:ascii="Times New Roman" w:hAnsi="Times New Roman"/>
                <w:sz w:val="24"/>
                <w:szCs w:val="24"/>
              </w:rPr>
              <w:t>Participantes de la investigación</w:t>
            </w:r>
          </w:p>
          <w:p w:rsidR="00B00326" w:rsidRPr="00F90C37" w:rsidRDefault="00B00326" w:rsidP="004A3D5A">
            <w:pPr>
              <w:spacing w:line="360" w:lineRule="auto"/>
              <w:jc w:val="both"/>
              <w:rPr>
                <w:rFonts w:ascii="Times New Roman" w:hAnsi="Times New Roman"/>
                <w:sz w:val="24"/>
                <w:szCs w:val="24"/>
                <w:lang w:val="es-ES"/>
              </w:rPr>
            </w:pPr>
          </w:p>
          <w:p w:rsidR="00B00326" w:rsidRPr="00F90C37" w:rsidRDefault="00B00326" w:rsidP="004A3D5A">
            <w:pPr>
              <w:spacing w:line="360" w:lineRule="auto"/>
              <w:jc w:val="both"/>
              <w:rPr>
                <w:rFonts w:ascii="Times New Roman" w:hAnsi="Times New Roman"/>
                <w:sz w:val="24"/>
                <w:szCs w:val="24"/>
                <w:lang w:val="es-ES"/>
              </w:rPr>
            </w:pPr>
          </w:p>
          <w:p w:rsidR="004A3D5A" w:rsidRPr="00F90C37" w:rsidRDefault="004A3D5A" w:rsidP="00215C3F">
            <w:pPr>
              <w:spacing w:line="360" w:lineRule="auto"/>
              <w:jc w:val="both"/>
              <w:rPr>
                <w:rFonts w:ascii="Times New Roman" w:hAnsi="Times New Roman"/>
                <w:sz w:val="24"/>
                <w:szCs w:val="24"/>
                <w:lang w:val="es-ES"/>
              </w:rPr>
            </w:pPr>
          </w:p>
          <w:p w:rsidR="00215C3F" w:rsidRPr="00F90C37" w:rsidRDefault="00215C3F" w:rsidP="00215C3F">
            <w:pPr>
              <w:tabs>
                <w:tab w:val="left" w:pos="4500"/>
              </w:tabs>
              <w:spacing w:after="0" w:line="360" w:lineRule="auto"/>
              <w:jc w:val="both"/>
              <w:rPr>
                <w:rFonts w:ascii="Times New Roman" w:hAnsi="Times New Roman"/>
                <w:sz w:val="24"/>
                <w:szCs w:val="24"/>
                <w:lang w:val="es-ES"/>
              </w:rPr>
            </w:pPr>
          </w:p>
          <w:p w:rsidR="00215C3F" w:rsidRPr="00F90C37" w:rsidRDefault="00215C3F" w:rsidP="00215C3F">
            <w:pPr>
              <w:tabs>
                <w:tab w:val="left" w:pos="4500"/>
              </w:tabs>
              <w:spacing w:after="0" w:line="360" w:lineRule="auto"/>
              <w:jc w:val="both"/>
              <w:rPr>
                <w:rFonts w:ascii="Times New Roman" w:hAnsi="Times New Roman"/>
                <w:sz w:val="24"/>
                <w:szCs w:val="24"/>
              </w:rPr>
            </w:pPr>
          </w:p>
          <w:p w:rsidR="00215C3F" w:rsidRPr="00F90C37" w:rsidRDefault="00215C3F" w:rsidP="004330D2">
            <w:pPr>
              <w:spacing w:line="360" w:lineRule="auto"/>
              <w:jc w:val="both"/>
              <w:rPr>
                <w:rFonts w:ascii="Times New Roman" w:hAnsi="Times New Roman"/>
                <w:sz w:val="24"/>
                <w:szCs w:val="24"/>
              </w:rPr>
            </w:pPr>
          </w:p>
          <w:p w:rsidR="004330D2" w:rsidRPr="00F90C37" w:rsidRDefault="00215C3F" w:rsidP="00215C3F">
            <w:pPr>
              <w:spacing w:line="360" w:lineRule="auto"/>
              <w:jc w:val="both"/>
              <w:rPr>
                <w:rFonts w:ascii="Times New Roman" w:hAnsi="Times New Roman"/>
                <w:sz w:val="24"/>
                <w:szCs w:val="24"/>
              </w:rPr>
            </w:pPr>
            <w:r w:rsidRPr="00F90C37">
              <w:rPr>
                <w:rFonts w:ascii="Times New Roman" w:hAnsi="Times New Roman"/>
                <w:sz w:val="24"/>
                <w:szCs w:val="24"/>
              </w:rPr>
              <w:t xml:space="preserve"> </w:t>
            </w:r>
          </w:p>
        </w:tc>
        <w:tc>
          <w:tcPr>
            <w:tcW w:w="584" w:type="dxa"/>
            <w:shd w:val="clear" w:color="auto" w:fill="auto"/>
          </w:tcPr>
          <w:p w:rsidR="009B764B" w:rsidRPr="00F90C37" w:rsidRDefault="009B764B" w:rsidP="001A714B">
            <w:pPr>
              <w:tabs>
                <w:tab w:val="left" w:pos="4500"/>
              </w:tabs>
              <w:spacing w:after="0" w:line="360" w:lineRule="auto"/>
              <w:jc w:val="both"/>
              <w:rPr>
                <w:rFonts w:ascii="Times New Roman" w:hAnsi="Times New Roman"/>
                <w:sz w:val="24"/>
                <w:szCs w:val="24"/>
              </w:rPr>
            </w:pPr>
          </w:p>
        </w:tc>
      </w:tr>
      <w:tr w:rsidR="009B764B" w:rsidRPr="00F90C37" w:rsidTr="00A241EF">
        <w:trPr>
          <w:trHeight w:val="431"/>
        </w:trPr>
        <w:tc>
          <w:tcPr>
            <w:tcW w:w="1242" w:type="dxa"/>
            <w:shd w:val="clear" w:color="auto" w:fill="auto"/>
          </w:tcPr>
          <w:p w:rsidR="009B764B" w:rsidRPr="00F90C37" w:rsidRDefault="009B764B" w:rsidP="001A714B">
            <w:pPr>
              <w:tabs>
                <w:tab w:val="left" w:pos="4500"/>
              </w:tabs>
              <w:spacing w:after="0" w:line="360" w:lineRule="auto"/>
              <w:jc w:val="center"/>
              <w:rPr>
                <w:rFonts w:ascii="Times New Roman" w:hAnsi="Times New Roman"/>
                <w:sz w:val="24"/>
                <w:szCs w:val="24"/>
              </w:rPr>
            </w:pPr>
          </w:p>
        </w:tc>
        <w:tc>
          <w:tcPr>
            <w:tcW w:w="6661" w:type="dxa"/>
            <w:shd w:val="clear" w:color="auto" w:fill="auto"/>
          </w:tcPr>
          <w:p w:rsidR="009B764B" w:rsidRPr="00F90C37" w:rsidRDefault="009B764B" w:rsidP="00215C3F">
            <w:pPr>
              <w:spacing w:line="360" w:lineRule="auto"/>
              <w:jc w:val="both"/>
              <w:rPr>
                <w:rFonts w:ascii="Times New Roman" w:hAnsi="Times New Roman"/>
                <w:sz w:val="24"/>
                <w:szCs w:val="24"/>
                <w:lang w:val="es-ES"/>
              </w:rPr>
            </w:pPr>
          </w:p>
        </w:tc>
        <w:tc>
          <w:tcPr>
            <w:tcW w:w="584" w:type="dxa"/>
            <w:shd w:val="clear" w:color="auto" w:fill="auto"/>
          </w:tcPr>
          <w:p w:rsidR="009B764B" w:rsidRPr="00F90C37" w:rsidRDefault="009B764B" w:rsidP="001A714B">
            <w:pPr>
              <w:tabs>
                <w:tab w:val="left" w:pos="4500"/>
              </w:tabs>
              <w:spacing w:after="0" w:line="360" w:lineRule="auto"/>
              <w:jc w:val="both"/>
              <w:rPr>
                <w:rFonts w:ascii="Times New Roman" w:hAnsi="Times New Roman"/>
                <w:sz w:val="24"/>
                <w:szCs w:val="24"/>
              </w:rPr>
            </w:pPr>
          </w:p>
        </w:tc>
      </w:tr>
      <w:tr w:rsidR="009B764B" w:rsidRPr="00F90C37" w:rsidTr="001A714B">
        <w:tc>
          <w:tcPr>
            <w:tcW w:w="1242" w:type="dxa"/>
            <w:shd w:val="clear" w:color="auto" w:fill="auto"/>
          </w:tcPr>
          <w:p w:rsidR="009B764B" w:rsidRPr="00F90C37" w:rsidRDefault="009B764B" w:rsidP="001A714B">
            <w:pPr>
              <w:tabs>
                <w:tab w:val="left" w:pos="4500"/>
              </w:tabs>
              <w:spacing w:after="0" w:line="360" w:lineRule="auto"/>
              <w:jc w:val="center"/>
              <w:rPr>
                <w:rFonts w:ascii="Times New Roman" w:hAnsi="Times New Roman"/>
                <w:sz w:val="24"/>
                <w:szCs w:val="24"/>
              </w:rPr>
            </w:pPr>
          </w:p>
        </w:tc>
        <w:tc>
          <w:tcPr>
            <w:tcW w:w="6661" w:type="dxa"/>
            <w:shd w:val="clear" w:color="auto" w:fill="auto"/>
          </w:tcPr>
          <w:p w:rsidR="009B764B" w:rsidRPr="00F90C37" w:rsidRDefault="009B764B" w:rsidP="001A714B">
            <w:pPr>
              <w:tabs>
                <w:tab w:val="left" w:pos="4500"/>
              </w:tabs>
              <w:spacing w:after="0" w:line="360" w:lineRule="auto"/>
              <w:jc w:val="both"/>
              <w:rPr>
                <w:rFonts w:ascii="Times New Roman" w:hAnsi="Times New Roman"/>
                <w:sz w:val="24"/>
                <w:szCs w:val="24"/>
              </w:rPr>
            </w:pPr>
          </w:p>
        </w:tc>
        <w:tc>
          <w:tcPr>
            <w:tcW w:w="584" w:type="dxa"/>
            <w:shd w:val="clear" w:color="auto" w:fill="auto"/>
          </w:tcPr>
          <w:p w:rsidR="009B764B" w:rsidRPr="00F90C37" w:rsidRDefault="009B764B" w:rsidP="001A714B">
            <w:pPr>
              <w:tabs>
                <w:tab w:val="left" w:pos="4500"/>
              </w:tabs>
              <w:spacing w:after="0" w:line="360" w:lineRule="auto"/>
              <w:jc w:val="both"/>
              <w:rPr>
                <w:rFonts w:ascii="Times New Roman" w:hAnsi="Times New Roman"/>
                <w:sz w:val="24"/>
                <w:szCs w:val="24"/>
              </w:rPr>
            </w:pPr>
          </w:p>
        </w:tc>
      </w:tr>
    </w:tbl>
    <w:p w:rsidR="004330D2" w:rsidRPr="00F90C37" w:rsidRDefault="004A3D5A" w:rsidP="001266FF">
      <w:pPr>
        <w:spacing w:after="0" w:line="360" w:lineRule="auto"/>
        <w:rPr>
          <w:rFonts w:ascii="Times New Roman" w:eastAsia="Times New Roman" w:hAnsi="Times New Roman"/>
          <w:b/>
          <w:caps/>
          <w:sz w:val="24"/>
          <w:szCs w:val="24"/>
          <w:lang w:val="es-ES" w:eastAsia="es-ES"/>
        </w:rPr>
      </w:pPr>
      <w:r w:rsidRPr="00F90C37">
        <w:rPr>
          <w:rFonts w:ascii="Times New Roman" w:eastAsia="Times New Roman" w:hAnsi="Times New Roman"/>
          <w:b/>
          <w:caps/>
          <w:sz w:val="24"/>
          <w:szCs w:val="24"/>
          <w:lang w:val="es-ES" w:eastAsia="es-ES"/>
        </w:rPr>
        <w:t xml:space="preserve"> </w:t>
      </w:r>
    </w:p>
    <w:p w:rsidR="00751509" w:rsidRPr="00F90C37" w:rsidRDefault="00751509" w:rsidP="00751509">
      <w:pPr>
        <w:tabs>
          <w:tab w:val="left" w:pos="4500"/>
        </w:tabs>
        <w:spacing w:after="0" w:line="360" w:lineRule="auto"/>
        <w:jc w:val="center"/>
        <w:rPr>
          <w:rFonts w:ascii="Times New Roman" w:hAnsi="Times New Roman"/>
          <w:sz w:val="24"/>
          <w:szCs w:val="24"/>
        </w:rPr>
      </w:pPr>
      <w:r w:rsidRPr="00F90C37">
        <w:rPr>
          <w:rFonts w:ascii="Times New Roman" w:hAnsi="Times New Roman"/>
          <w:b/>
          <w:bCs/>
          <w:iCs/>
          <w:sz w:val="24"/>
          <w:szCs w:val="24"/>
        </w:rPr>
        <w:lastRenderedPageBreak/>
        <w:t>ÍNDICE DE GRÁFICOS</w:t>
      </w:r>
    </w:p>
    <w:tbl>
      <w:tblPr>
        <w:tblpPr w:leftFromText="141" w:rightFromText="141" w:vertAnchor="text" w:tblpY="311"/>
        <w:tblW w:w="0" w:type="auto"/>
        <w:tblLook w:val="04A0"/>
      </w:tblPr>
      <w:tblGrid>
        <w:gridCol w:w="1384"/>
        <w:gridCol w:w="6519"/>
        <w:gridCol w:w="584"/>
      </w:tblGrid>
      <w:tr w:rsidR="00751509" w:rsidRPr="00F90C37" w:rsidTr="00751509">
        <w:tc>
          <w:tcPr>
            <w:tcW w:w="1384" w:type="dxa"/>
            <w:shd w:val="clear" w:color="auto" w:fill="auto"/>
          </w:tcPr>
          <w:p w:rsidR="00751509" w:rsidRPr="00F90C37" w:rsidRDefault="00751509" w:rsidP="00751509">
            <w:pPr>
              <w:tabs>
                <w:tab w:val="left" w:pos="4500"/>
              </w:tabs>
              <w:spacing w:after="0" w:line="360" w:lineRule="auto"/>
              <w:jc w:val="both"/>
              <w:rPr>
                <w:rFonts w:ascii="Times New Roman" w:hAnsi="Times New Roman"/>
                <w:sz w:val="24"/>
                <w:szCs w:val="24"/>
              </w:rPr>
            </w:pPr>
            <w:r w:rsidRPr="00F90C37">
              <w:rPr>
                <w:rFonts w:ascii="Times New Roman" w:hAnsi="Times New Roman"/>
                <w:b/>
                <w:bCs/>
                <w:iCs/>
                <w:sz w:val="24"/>
                <w:szCs w:val="24"/>
              </w:rPr>
              <w:br w:type="page"/>
            </w:r>
            <w:r w:rsidRPr="00F90C37">
              <w:rPr>
                <w:rFonts w:ascii="Times New Roman" w:hAnsi="Times New Roman"/>
                <w:sz w:val="24"/>
                <w:szCs w:val="24"/>
              </w:rPr>
              <w:t xml:space="preserve">Gráfico Nº </w:t>
            </w:r>
          </w:p>
        </w:tc>
        <w:tc>
          <w:tcPr>
            <w:tcW w:w="6519" w:type="dxa"/>
            <w:shd w:val="clear" w:color="auto" w:fill="auto"/>
          </w:tcPr>
          <w:p w:rsidR="00751509" w:rsidRPr="00F90C37" w:rsidRDefault="00751509" w:rsidP="00751509">
            <w:pPr>
              <w:tabs>
                <w:tab w:val="left" w:pos="4500"/>
              </w:tabs>
              <w:spacing w:after="0" w:line="360" w:lineRule="auto"/>
              <w:jc w:val="both"/>
              <w:rPr>
                <w:rFonts w:ascii="Times New Roman" w:hAnsi="Times New Roman"/>
                <w:sz w:val="24"/>
                <w:szCs w:val="24"/>
              </w:rPr>
            </w:pPr>
          </w:p>
        </w:tc>
        <w:tc>
          <w:tcPr>
            <w:tcW w:w="584" w:type="dxa"/>
            <w:shd w:val="clear" w:color="auto" w:fill="auto"/>
          </w:tcPr>
          <w:p w:rsidR="00751509" w:rsidRPr="00F90C37" w:rsidRDefault="00751509" w:rsidP="00751509">
            <w:pPr>
              <w:tabs>
                <w:tab w:val="left" w:pos="4500"/>
              </w:tabs>
              <w:spacing w:after="0" w:line="360" w:lineRule="auto"/>
              <w:jc w:val="both"/>
              <w:rPr>
                <w:rFonts w:ascii="Times New Roman" w:hAnsi="Times New Roman"/>
                <w:sz w:val="24"/>
                <w:szCs w:val="24"/>
              </w:rPr>
            </w:pPr>
            <w:r w:rsidRPr="00F90C37">
              <w:rPr>
                <w:rFonts w:ascii="Times New Roman" w:hAnsi="Times New Roman"/>
                <w:sz w:val="24"/>
                <w:szCs w:val="24"/>
              </w:rPr>
              <w:t>pp.</w:t>
            </w:r>
          </w:p>
        </w:tc>
      </w:tr>
      <w:tr w:rsidR="00751509" w:rsidRPr="00F90C37" w:rsidTr="00751509">
        <w:tc>
          <w:tcPr>
            <w:tcW w:w="1384" w:type="dxa"/>
            <w:shd w:val="clear" w:color="auto" w:fill="auto"/>
          </w:tcPr>
          <w:p w:rsidR="00751509" w:rsidRPr="00F90C37" w:rsidRDefault="00751509" w:rsidP="00751509">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1</w:t>
            </w:r>
          </w:p>
        </w:tc>
        <w:tc>
          <w:tcPr>
            <w:tcW w:w="6519" w:type="dxa"/>
            <w:shd w:val="clear" w:color="auto" w:fill="auto"/>
          </w:tcPr>
          <w:p w:rsidR="00751509" w:rsidRPr="00F90C37" w:rsidRDefault="002B0C26" w:rsidP="00751509">
            <w:pPr>
              <w:spacing w:after="0" w:line="360" w:lineRule="auto"/>
              <w:rPr>
                <w:rFonts w:ascii="Times New Roman" w:hAnsi="Times New Roman"/>
                <w:sz w:val="24"/>
                <w:szCs w:val="24"/>
                <w:lang w:val="es-ES_tradnl"/>
              </w:rPr>
            </w:pPr>
            <w:r w:rsidRPr="00F90C37">
              <w:rPr>
                <w:rFonts w:ascii="Times New Roman" w:hAnsi="Times New Roman"/>
                <w:sz w:val="24"/>
                <w:szCs w:val="24"/>
              </w:rPr>
              <w:t>Croquis de la U. E. “Luisa del Valle Silva</w:t>
            </w:r>
            <w:r w:rsidR="00090521">
              <w:rPr>
                <w:rFonts w:ascii="Times New Roman" w:hAnsi="Times New Roman"/>
                <w:sz w:val="24"/>
                <w:szCs w:val="24"/>
              </w:rPr>
              <w:t>”</w:t>
            </w:r>
            <w:r w:rsidR="004E20D3" w:rsidRPr="00760349">
              <w:rPr>
                <w:rFonts w:ascii="Times New Roman" w:hAnsi="Times New Roman"/>
              </w:rPr>
              <w:t>(CEI-UC)</w:t>
            </w:r>
          </w:p>
        </w:tc>
        <w:tc>
          <w:tcPr>
            <w:tcW w:w="584" w:type="dxa"/>
            <w:shd w:val="clear" w:color="auto" w:fill="auto"/>
          </w:tcPr>
          <w:p w:rsidR="00751509" w:rsidRPr="00F90C37" w:rsidRDefault="00751509" w:rsidP="00751509">
            <w:pPr>
              <w:tabs>
                <w:tab w:val="left" w:pos="4500"/>
              </w:tabs>
              <w:spacing w:after="0" w:line="360" w:lineRule="auto"/>
              <w:jc w:val="both"/>
              <w:rPr>
                <w:rFonts w:ascii="Times New Roman" w:hAnsi="Times New Roman"/>
                <w:sz w:val="24"/>
                <w:szCs w:val="24"/>
              </w:rPr>
            </w:pPr>
          </w:p>
        </w:tc>
      </w:tr>
      <w:tr w:rsidR="00751509" w:rsidRPr="00F90C37" w:rsidTr="00751509">
        <w:tc>
          <w:tcPr>
            <w:tcW w:w="1384" w:type="dxa"/>
            <w:shd w:val="clear" w:color="auto" w:fill="auto"/>
          </w:tcPr>
          <w:p w:rsidR="00751509" w:rsidRPr="00F90C37" w:rsidRDefault="00751509" w:rsidP="00751509">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2</w:t>
            </w:r>
          </w:p>
          <w:p w:rsidR="00483C61" w:rsidRPr="00F90C37" w:rsidRDefault="00483C61" w:rsidP="00751509">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3</w:t>
            </w:r>
          </w:p>
          <w:p w:rsidR="009B764B" w:rsidRPr="00F90C37" w:rsidRDefault="009B764B" w:rsidP="00751509">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4</w:t>
            </w:r>
          </w:p>
        </w:tc>
        <w:tc>
          <w:tcPr>
            <w:tcW w:w="6519" w:type="dxa"/>
            <w:shd w:val="clear" w:color="auto" w:fill="auto"/>
          </w:tcPr>
          <w:p w:rsidR="009B764B" w:rsidRPr="00F90C37" w:rsidRDefault="00090521" w:rsidP="009B764B">
            <w:pPr>
              <w:spacing w:after="0" w:line="360" w:lineRule="auto"/>
              <w:rPr>
                <w:rFonts w:ascii="Times New Roman" w:hAnsi="Times New Roman"/>
                <w:sz w:val="24"/>
                <w:szCs w:val="24"/>
                <w:lang w:val="es-MX"/>
              </w:rPr>
            </w:pPr>
            <w:r>
              <w:rPr>
                <w:rFonts w:ascii="Times New Roman" w:hAnsi="Times New Roman"/>
                <w:sz w:val="24"/>
                <w:szCs w:val="24"/>
              </w:rPr>
              <w:t>Distribución g</w:t>
            </w:r>
            <w:r w:rsidR="00483C61" w:rsidRPr="00F90C37">
              <w:rPr>
                <w:rFonts w:ascii="Times New Roman" w:hAnsi="Times New Roman"/>
                <w:sz w:val="24"/>
                <w:szCs w:val="24"/>
              </w:rPr>
              <w:t>ráfica del aula de Maternal I</w:t>
            </w:r>
            <w:r w:rsidR="009B764B" w:rsidRPr="00F90C37">
              <w:rPr>
                <w:rFonts w:ascii="Times New Roman" w:hAnsi="Times New Roman"/>
                <w:sz w:val="24"/>
                <w:szCs w:val="24"/>
                <w:lang w:val="es-MX"/>
              </w:rPr>
              <w:t xml:space="preserve"> </w:t>
            </w:r>
          </w:p>
          <w:p w:rsidR="009B764B" w:rsidRPr="00F90C37" w:rsidRDefault="009B764B" w:rsidP="009B764B">
            <w:pPr>
              <w:spacing w:after="0" w:line="360" w:lineRule="auto"/>
              <w:rPr>
                <w:rFonts w:ascii="Times New Roman" w:hAnsi="Times New Roman"/>
                <w:sz w:val="24"/>
                <w:szCs w:val="24"/>
                <w:lang w:val="es-MX"/>
              </w:rPr>
            </w:pPr>
            <w:r w:rsidRPr="00F90C37">
              <w:rPr>
                <w:rFonts w:ascii="Times New Roman" w:hAnsi="Times New Roman"/>
                <w:sz w:val="24"/>
                <w:szCs w:val="24"/>
                <w:lang w:val="es-MX"/>
              </w:rPr>
              <w:t>Distribución gráfica del aula de Preescolar III</w:t>
            </w:r>
          </w:p>
          <w:p w:rsidR="009B764B" w:rsidRPr="00F90C37" w:rsidRDefault="009B764B" w:rsidP="009B764B">
            <w:pPr>
              <w:spacing w:after="0" w:line="360" w:lineRule="auto"/>
              <w:rPr>
                <w:rFonts w:ascii="Times New Roman" w:hAnsi="Times New Roman"/>
                <w:sz w:val="24"/>
                <w:szCs w:val="24"/>
                <w:lang w:val="es-MX"/>
              </w:rPr>
            </w:pPr>
            <w:r w:rsidRPr="00F90C37">
              <w:rPr>
                <w:rFonts w:ascii="Times New Roman" w:hAnsi="Times New Roman"/>
                <w:sz w:val="24"/>
                <w:szCs w:val="24"/>
              </w:rPr>
              <w:t>Organigrama de la U. E. “Luisa del Valle Silva” (CEI-UC)</w:t>
            </w:r>
          </w:p>
          <w:p w:rsidR="009B764B" w:rsidRPr="00F90C37" w:rsidRDefault="009B764B" w:rsidP="00483C61">
            <w:pPr>
              <w:spacing w:line="360" w:lineRule="auto"/>
              <w:rPr>
                <w:rFonts w:ascii="Times New Roman" w:hAnsi="Times New Roman"/>
                <w:sz w:val="24"/>
                <w:szCs w:val="24"/>
                <w:lang w:val="es-MX"/>
              </w:rPr>
            </w:pPr>
          </w:p>
          <w:p w:rsidR="00483C61" w:rsidRPr="00F90C37" w:rsidRDefault="00483C61" w:rsidP="00483C61">
            <w:pPr>
              <w:spacing w:line="360" w:lineRule="auto"/>
              <w:rPr>
                <w:rFonts w:ascii="Times New Roman" w:hAnsi="Times New Roman"/>
                <w:sz w:val="24"/>
                <w:szCs w:val="24"/>
              </w:rPr>
            </w:pPr>
          </w:p>
        </w:tc>
        <w:tc>
          <w:tcPr>
            <w:tcW w:w="584" w:type="dxa"/>
            <w:shd w:val="clear" w:color="auto" w:fill="auto"/>
          </w:tcPr>
          <w:p w:rsidR="00090521" w:rsidRDefault="00090521" w:rsidP="00751509">
            <w:pPr>
              <w:tabs>
                <w:tab w:val="left" w:pos="4500"/>
              </w:tabs>
              <w:spacing w:after="0" w:line="360" w:lineRule="auto"/>
              <w:jc w:val="both"/>
              <w:rPr>
                <w:rFonts w:ascii="Times New Roman" w:hAnsi="Times New Roman"/>
                <w:sz w:val="24"/>
                <w:szCs w:val="24"/>
              </w:rPr>
            </w:pPr>
          </w:p>
          <w:p w:rsidR="00090521" w:rsidRDefault="00090521" w:rsidP="00751509">
            <w:pPr>
              <w:tabs>
                <w:tab w:val="left" w:pos="4500"/>
              </w:tabs>
              <w:spacing w:after="0" w:line="360" w:lineRule="auto"/>
              <w:jc w:val="both"/>
              <w:rPr>
                <w:rFonts w:ascii="Times New Roman" w:hAnsi="Times New Roman"/>
                <w:sz w:val="24"/>
                <w:szCs w:val="24"/>
              </w:rPr>
            </w:pPr>
          </w:p>
          <w:p w:rsidR="00090521" w:rsidRDefault="00090521" w:rsidP="00751509">
            <w:pPr>
              <w:tabs>
                <w:tab w:val="left" w:pos="4500"/>
              </w:tabs>
              <w:spacing w:after="0" w:line="360" w:lineRule="auto"/>
              <w:jc w:val="both"/>
              <w:rPr>
                <w:rFonts w:ascii="Times New Roman" w:hAnsi="Times New Roman"/>
                <w:sz w:val="24"/>
                <w:szCs w:val="24"/>
              </w:rPr>
            </w:pPr>
          </w:p>
          <w:p w:rsidR="00090521" w:rsidRPr="00F90C37" w:rsidRDefault="00090521" w:rsidP="00751509">
            <w:pPr>
              <w:tabs>
                <w:tab w:val="left" w:pos="4500"/>
              </w:tabs>
              <w:spacing w:after="0" w:line="360" w:lineRule="auto"/>
              <w:jc w:val="both"/>
              <w:rPr>
                <w:rFonts w:ascii="Times New Roman" w:hAnsi="Times New Roman"/>
                <w:sz w:val="24"/>
                <w:szCs w:val="24"/>
              </w:rPr>
            </w:pPr>
          </w:p>
        </w:tc>
      </w:tr>
    </w:tbl>
    <w:p w:rsidR="00751509" w:rsidRPr="00F90C37" w:rsidRDefault="00751509" w:rsidP="00751509">
      <w:pPr>
        <w:tabs>
          <w:tab w:val="left" w:pos="4500"/>
        </w:tabs>
        <w:spacing w:after="0" w:line="360" w:lineRule="auto"/>
        <w:rPr>
          <w:rFonts w:ascii="Times New Roman" w:hAnsi="Times New Roman"/>
          <w:sz w:val="24"/>
          <w:szCs w:val="24"/>
        </w:rPr>
      </w:pPr>
    </w:p>
    <w:p w:rsidR="00751509" w:rsidRPr="00F90C37" w:rsidRDefault="00751509" w:rsidP="00751509">
      <w:pPr>
        <w:jc w:val="center"/>
        <w:rPr>
          <w:rFonts w:ascii="Times New Roman" w:hAnsi="Times New Roman"/>
          <w:b/>
          <w:bCs/>
          <w:iCs/>
          <w:sz w:val="24"/>
          <w:szCs w:val="24"/>
        </w:rPr>
      </w:pPr>
    </w:p>
    <w:p w:rsidR="00994375" w:rsidRPr="00F90C37" w:rsidRDefault="00994375" w:rsidP="007B0889">
      <w:pPr>
        <w:spacing w:after="0" w:line="360" w:lineRule="auto"/>
        <w:jc w:val="center"/>
        <w:rPr>
          <w:rFonts w:ascii="Times New Roman" w:hAnsi="Times New Roman"/>
          <w:b/>
          <w:sz w:val="24"/>
          <w:szCs w:val="24"/>
        </w:rPr>
      </w:pPr>
    </w:p>
    <w:p w:rsidR="00751509" w:rsidRPr="00F90C37" w:rsidRDefault="00751509" w:rsidP="007B0889">
      <w:pPr>
        <w:spacing w:after="0" w:line="360" w:lineRule="auto"/>
        <w:jc w:val="center"/>
        <w:rPr>
          <w:rFonts w:ascii="Times New Roman" w:hAnsi="Times New Roman"/>
          <w:b/>
          <w:sz w:val="24"/>
          <w:szCs w:val="24"/>
        </w:rPr>
      </w:pPr>
    </w:p>
    <w:p w:rsidR="00751509" w:rsidRPr="00F90C37" w:rsidRDefault="00751509" w:rsidP="007B0889">
      <w:pPr>
        <w:spacing w:after="0" w:line="360" w:lineRule="auto"/>
        <w:jc w:val="center"/>
        <w:rPr>
          <w:rFonts w:ascii="Times New Roman" w:hAnsi="Times New Roman"/>
          <w:b/>
          <w:sz w:val="24"/>
          <w:szCs w:val="24"/>
        </w:rPr>
      </w:pPr>
    </w:p>
    <w:p w:rsidR="00751509" w:rsidRPr="00F90C37" w:rsidRDefault="00751509" w:rsidP="007B0889">
      <w:pPr>
        <w:spacing w:after="0" w:line="360" w:lineRule="auto"/>
        <w:jc w:val="center"/>
        <w:rPr>
          <w:rFonts w:ascii="Times New Roman" w:hAnsi="Times New Roman"/>
          <w:b/>
          <w:sz w:val="24"/>
          <w:szCs w:val="24"/>
        </w:rPr>
      </w:pPr>
    </w:p>
    <w:p w:rsidR="00751509" w:rsidRPr="00F90C37" w:rsidRDefault="00751509" w:rsidP="00751509">
      <w:pPr>
        <w:spacing w:after="0" w:line="360" w:lineRule="auto"/>
        <w:rPr>
          <w:rFonts w:ascii="Times New Roman" w:hAnsi="Times New Roman"/>
          <w:b/>
          <w:sz w:val="24"/>
          <w:szCs w:val="24"/>
        </w:rPr>
      </w:pPr>
    </w:p>
    <w:p w:rsidR="00751509" w:rsidRPr="00F90C37" w:rsidRDefault="00751509" w:rsidP="00751509">
      <w:pPr>
        <w:spacing w:after="0" w:line="360" w:lineRule="auto"/>
        <w:rPr>
          <w:rFonts w:ascii="Times New Roman" w:hAnsi="Times New Roman"/>
          <w:b/>
          <w:sz w:val="24"/>
          <w:szCs w:val="24"/>
        </w:rPr>
      </w:pPr>
    </w:p>
    <w:p w:rsidR="00751509" w:rsidRPr="00F90C37" w:rsidRDefault="00751509" w:rsidP="007B0889">
      <w:pPr>
        <w:spacing w:after="0" w:line="360" w:lineRule="auto"/>
        <w:jc w:val="center"/>
        <w:rPr>
          <w:rFonts w:ascii="Times New Roman" w:hAnsi="Times New Roman"/>
          <w:b/>
          <w:sz w:val="24"/>
          <w:szCs w:val="24"/>
        </w:rPr>
      </w:pPr>
    </w:p>
    <w:p w:rsidR="002B0C26" w:rsidRPr="00F90C37" w:rsidRDefault="002B0C26" w:rsidP="007B0889">
      <w:pPr>
        <w:spacing w:after="0" w:line="360" w:lineRule="auto"/>
        <w:jc w:val="center"/>
        <w:rPr>
          <w:rFonts w:ascii="Times New Roman" w:hAnsi="Times New Roman"/>
          <w:b/>
          <w:sz w:val="24"/>
          <w:szCs w:val="24"/>
        </w:rPr>
      </w:pPr>
    </w:p>
    <w:p w:rsidR="002B0C26" w:rsidRPr="00F90C37" w:rsidRDefault="002B0C26" w:rsidP="007B0889">
      <w:pPr>
        <w:spacing w:after="0" w:line="360" w:lineRule="auto"/>
        <w:jc w:val="center"/>
        <w:rPr>
          <w:rFonts w:ascii="Times New Roman" w:hAnsi="Times New Roman"/>
          <w:b/>
          <w:sz w:val="24"/>
          <w:szCs w:val="24"/>
        </w:rPr>
      </w:pPr>
    </w:p>
    <w:p w:rsidR="002B0C26" w:rsidRPr="00F90C37" w:rsidRDefault="002B0C26" w:rsidP="007B0889">
      <w:pPr>
        <w:spacing w:after="0" w:line="360" w:lineRule="auto"/>
        <w:jc w:val="center"/>
        <w:rPr>
          <w:rFonts w:ascii="Times New Roman" w:hAnsi="Times New Roman"/>
          <w:b/>
          <w:sz w:val="24"/>
          <w:szCs w:val="24"/>
        </w:rPr>
      </w:pPr>
    </w:p>
    <w:p w:rsidR="002B0C26" w:rsidRPr="00F90C37" w:rsidRDefault="002B0C26" w:rsidP="007B0889">
      <w:pPr>
        <w:spacing w:after="0" w:line="360" w:lineRule="auto"/>
        <w:jc w:val="center"/>
        <w:rPr>
          <w:rFonts w:ascii="Times New Roman" w:hAnsi="Times New Roman"/>
          <w:b/>
          <w:sz w:val="24"/>
          <w:szCs w:val="24"/>
        </w:rPr>
      </w:pPr>
    </w:p>
    <w:p w:rsidR="002B0C26" w:rsidRPr="00F90C37" w:rsidRDefault="002B0C26" w:rsidP="007B0889">
      <w:pPr>
        <w:spacing w:after="0" w:line="360" w:lineRule="auto"/>
        <w:jc w:val="center"/>
        <w:rPr>
          <w:rFonts w:ascii="Times New Roman" w:hAnsi="Times New Roman"/>
          <w:b/>
          <w:sz w:val="24"/>
          <w:szCs w:val="24"/>
        </w:rPr>
      </w:pPr>
    </w:p>
    <w:p w:rsidR="002B0C26" w:rsidRPr="00F90C37" w:rsidRDefault="002B0C26" w:rsidP="007B0889">
      <w:pPr>
        <w:spacing w:after="0" w:line="360" w:lineRule="auto"/>
        <w:jc w:val="center"/>
        <w:rPr>
          <w:rFonts w:ascii="Times New Roman" w:hAnsi="Times New Roman"/>
          <w:b/>
          <w:sz w:val="24"/>
          <w:szCs w:val="24"/>
        </w:rPr>
      </w:pPr>
    </w:p>
    <w:p w:rsidR="00483C61" w:rsidRPr="00F90C37" w:rsidRDefault="00483C61" w:rsidP="007B0889">
      <w:pPr>
        <w:spacing w:after="0" w:line="360" w:lineRule="auto"/>
        <w:jc w:val="center"/>
        <w:rPr>
          <w:rFonts w:ascii="Times New Roman" w:hAnsi="Times New Roman"/>
          <w:b/>
          <w:sz w:val="24"/>
          <w:szCs w:val="24"/>
        </w:rPr>
      </w:pPr>
    </w:p>
    <w:p w:rsidR="00483C61" w:rsidRPr="00F90C37" w:rsidRDefault="00483C61" w:rsidP="007B0889">
      <w:pPr>
        <w:spacing w:after="0" w:line="360" w:lineRule="auto"/>
        <w:jc w:val="center"/>
        <w:rPr>
          <w:rFonts w:ascii="Times New Roman" w:hAnsi="Times New Roman"/>
          <w:b/>
          <w:sz w:val="24"/>
          <w:szCs w:val="24"/>
        </w:rPr>
      </w:pPr>
    </w:p>
    <w:p w:rsidR="00483C61" w:rsidRPr="00F90C37" w:rsidRDefault="00483C61" w:rsidP="007B0889">
      <w:pPr>
        <w:spacing w:after="0" w:line="360" w:lineRule="auto"/>
        <w:jc w:val="center"/>
        <w:rPr>
          <w:rFonts w:ascii="Times New Roman" w:hAnsi="Times New Roman"/>
          <w:b/>
          <w:sz w:val="24"/>
          <w:szCs w:val="24"/>
        </w:rPr>
      </w:pPr>
    </w:p>
    <w:p w:rsidR="002B0C26" w:rsidRPr="00F90C37" w:rsidRDefault="002B0C26" w:rsidP="007B0889">
      <w:pPr>
        <w:spacing w:after="0" w:line="360" w:lineRule="auto"/>
        <w:jc w:val="center"/>
        <w:rPr>
          <w:rFonts w:ascii="Times New Roman" w:hAnsi="Times New Roman"/>
          <w:b/>
          <w:sz w:val="24"/>
          <w:szCs w:val="24"/>
        </w:rPr>
      </w:pPr>
    </w:p>
    <w:p w:rsidR="00880D97" w:rsidRDefault="00880D97" w:rsidP="00880D97">
      <w:pPr>
        <w:rPr>
          <w:rFonts w:ascii="Times New Roman" w:hAnsi="Times New Roman"/>
          <w:b/>
          <w:sz w:val="24"/>
          <w:szCs w:val="24"/>
        </w:rPr>
      </w:pPr>
    </w:p>
    <w:p w:rsidR="00751509" w:rsidRPr="001C7618" w:rsidRDefault="00751509" w:rsidP="00880D97">
      <w:pPr>
        <w:jc w:val="center"/>
        <w:rPr>
          <w:rFonts w:ascii="Times New Roman" w:hAnsi="Times New Roman"/>
          <w:b/>
          <w:bCs/>
          <w:iCs/>
          <w:sz w:val="24"/>
          <w:szCs w:val="24"/>
        </w:rPr>
      </w:pPr>
      <w:r>
        <w:rPr>
          <w:rFonts w:ascii="Times New Roman" w:hAnsi="Times New Roman"/>
          <w:b/>
          <w:bCs/>
          <w:iCs/>
          <w:sz w:val="24"/>
          <w:szCs w:val="24"/>
        </w:rPr>
        <w:lastRenderedPageBreak/>
        <w:t>LISTA</w:t>
      </w:r>
      <w:r w:rsidRPr="001C7618">
        <w:rPr>
          <w:rFonts w:ascii="Times New Roman" w:hAnsi="Times New Roman"/>
          <w:b/>
          <w:bCs/>
          <w:iCs/>
          <w:sz w:val="24"/>
          <w:szCs w:val="24"/>
        </w:rPr>
        <w:t xml:space="preserve"> DE </w:t>
      </w:r>
      <w:r w:rsidR="006D01E6">
        <w:rPr>
          <w:rFonts w:ascii="Times New Roman" w:hAnsi="Times New Roman"/>
          <w:b/>
          <w:bCs/>
          <w:iCs/>
          <w:sz w:val="24"/>
          <w:szCs w:val="24"/>
        </w:rPr>
        <w:t>FOTOGRAFÍ</w:t>
      </w:r>
      <w:r>
        <w:rPr>
          <w:rFonts w:ascii="Times New Roman" w:hAnsi="Times New Roman"/>
          <w:b/>
          <w:bCs/>
          <w:iCs/>
          <w:sz w:val="24"/>
          <w:szCs w:val="24"/>
        </w:rPr>
        <w:t>AS</w:t>
      </w:r>
    </w:p>
    <w:p w:rsidR="00994375" w:rsidRDefault="00994375" w:rsidP="007B0889">
      <w:pPr>
        <w:spacing w:after="0" w:line="360" w:lineRule="auto"/>
        <w:jc w:val="center"/>
        <w:rPr>
          <w:rFonts w:ascii="Times New Roman" w:hAnsi="Times New Roman"/>
          <w:b/>
          <w:sz w:val="24"/>
          <w:szCs w:val="24"/>
        </w:rPr>
      </w:pPr>
    </w:p>
    <w:tbl>
      <w:tblPr>
        <w:tblW w:w="0" w:type="auto"/>
        <w:tblLook w:val="04A0"/>
      </w:tblPr>
      <w:tblGrid>
        <w:gridCol w:w="1242"/>
        <w:gridCol w:w="6661"/>
        <w:gridCol w:w="584"/>
      </w:tblGrid>
      <w:tr w:rsidR="00751509" w:rsidRPr="001C7618" w:rsidTr="006D01E6">
        <w:tc>
          <w:tcPr>
            <w:tcW w:w="1242" w:type="dxa"/>
            <w:shd w:val="clear" w:color="auto" w:fill="auto"/>
          </w:tcPr>
          <w:p w:rsidR="00751509" w:rsidRPr="001C7618" w:rsidRDefault="00751509" w:rsidP="001A714B">
            <w:pPr>
              <w:tabs>
                <w:tab w:val="left" w:pos="4500"/>
              </w:tabs>
              <w:spacing w:after="0" w:line="360" w:lineRule="auto"/>
              <w:jc w:val="center"/>
              <w:rPr>
                <w:rFonts w:ascii="Times New Roman" w:hAnsi="Times New Roman"/>
                <w:sz w:val="24"/>
                <w:szCs w:val="24"/>
              </w:rPr>
            </w:pPr>
            <w:r w:rsidRPr="001C7618">
              <w:rPr>
                <w:rFonts w:ascii="Times New Roman" w:hAnsi="Times New Roman"/>
                <w:b/>
                <w:bCs/>
                <w:iCs/>
                <w:sz w:val="24"/>
                <w:szCs w:val="24"/>
              </w:rPr>
              <w:br w:type="page"/>
            </w:r>
            <w:r w:rsidRPr="001C7618">
              <w:rPr>
                <w:rFonts w:ascii="Times New Roman" w:hAnsi="Times New Roman"/>
                <w:b/>
                <w:bCs/>
                <w:iCs/>
                <w:sz w:val="24"/>
                <w:szCs w:val="24"/>
              </w:rPr>
              <w:br w:type="page"/>
            </w:r>
            <w:r w:rsidRPr="001C7618">
              <w:rPr>
                <w:rFonts w:ascii="Times New Roman" w:hAnsi="Times New Roman"/>
                <w:sz w:val="24"/>
                <w:szCs w:val="24"/>
              </w:rPr>
              <w:t>Tabla Nº</w:t>
            </w:r>
          </w:p>
        </w:tc>
        <w:tc>
          <w:tcPr>
            <w:tcW w:w="6661" w:type="dxa"/>
            <w:shd w:val="clear" w:color="auto" w:fill="auto"/>
          </w:tcPr>
          <w:p w:rsidR="00751509" w:rsidRPr="001C7618" w:rsidRDefault="00751509" w:rsidP="001A714B">
            <w:pPr>
              <w:tabs>
                <w:tab w:val="left" w:pos="4500"/>
              </w:tabs>
              <w:spacing w:after="0" w:line="360" w:lineRule="auto"/>
              <w:jc w:val="both"/>
              <w:rPr>
                <w:rFonts w:ascii="Times New Roman" w:hAnsi="Times New Roman"/>
                <w:sz w:val="24"/>
                <w:szCs w:val="24"/>
              </w:rPr>
            </w:pPr>
          </w:p>
        </w:tc>
        <w:tc>
          <w:tcPr>
            <w:tcW w:w="584" w:type="dxa"/>
            <w:shd w:val="clear" w:color="auto" w:fill="auto"/>
          </w:tcPr>
          <w:p w:rsidR="00751509" w:rsidRPr="001C7618" w:rsidRDefault="00751509" w:rsidP="001A714B">
            <w:pPr>
              <w:tabs>
                <w:tab w:val="left" w:pos="4500"/>
              </w:tabs>
              <w:spacing w:after="0" w:line="360" w:lineRule="auto"/>
              <w:jc w:val="both"/>
              <w:rPr>
                <w:rFonts w:ascii="Times New Roman" w:hAnsi="Times New Roman"/>
                <w:sz w:val="24"/>
                <w:szCs w:val="24"/>
              </w:rPr>
            </w:pPr>
            <w:r w:rsidRPr="001C7618">
              <w:rPr>
                <w:rFonts w:ascii="Times New Roman" w:hAnsi="Times New Roman"/>
                <w:sz w:val="24"/>
                <w:szCs w:val="24"/>
              </w:rPr>
              <w:t>pp.</w:t>
            </w:r>
          </w:p>
        </w:tc>
      </w:tr>
      <w:tr w:rsidR="00751509" w:rsidRPr="001C7618" w:rsidTr="00517A8B">
        <w:trPr>
          <w:trHeight w:val="653"/>
        </w:trPr>
        <w:tc>
          <w:tcPr>
            <w:tcW w:w="1242" w:type="dxa"/>
            <w:shd w:val="clear" w:color="auto" w:fill="auto"/>
            <w:vAlign w:val="center"/>
          </w:tcPr>
          <w:p w:rsidR="004066E9" w:rsidRDefault="00D072E9" w:rsidP="00D072E9">
            <w:pPr>
              <w:tabs>
                <w:tab w:val="left" w:pos="4500"/>
              </w:tabs>
              <w:spacing w:after="0" w:line="360" w:lineRule="auto"/>
              <w:rPr>
                <w:rFonts w:ascii="Times New Roman" w:hAnsi="Times New Roman"/>
                <w:sz w:val="24"/>
                <w:szCs w:val="24"/>
              </w:rPr>
            </w:pPr>
            <w:r>
              <w:rPr>
                <w:rFonts w:ascii="Times New Roman" w:hAnsi="Times New Roman"/>
                <w:sz w:val="24"/>
                <w:szCs w:val="24"/>
              </w:rPr>
              <w:t xml:space="preserve">        </w:t>
            </w:r>
            <w:r w:rsidR="005D517A">
              <w:rPr>
                <w:rFonts w:ascii="Times New Roman" w:hAnsi="Times New Roman"/>
                <w:sz w:val="24"/>
                <w:szCs w:val="24"/>
              </w:rPr>
              <w:t>1</w:t>
            </w:r>
          </w:p>
          <w:p w:rsidR="005D517A" w:rsidRPr="00517A8B" w:rsidRDefault="005D517A" w:rsidP="005D517A">
            <w:pPr>
              <w:tabs>
                <w:tab w:val="left" w:pos="4500"/>
              </w:tabs>
              <w:spacing w:after="0" w:line="360" w:lineRule="auto"/>
              <w:jc w:val="center"/>
              <w:rPr>
                <w:rFonts w:ascii="Times New Roman" w:hAnsi="Times New Roman"/>
                <w:sz w:val="24"/>
                <w:szCs w:val="24"/>
              </w:rPr>
            </w:pPr>
            <w:r>
              <w:rPr>
                <w:rFonts w:ascii="Times New Roman" w:hAnsi="Times New Roman"/>
                <w:sz w:val="24"/>
                <w:szCs w:val="24"/>
              </w:rPr>
              <w:t>2</w:t>
            </w:r>
          </w:p>
          <w:p w:rsidR="004E20D3" w:rsidRDefault="004E20D3" w:rsidP="00517A8B">
            <w:pPr>
              <w:tabs>
                <w:tab w:val="left" w:pos="4500"/>
              </w:tabs>
              <w:spacing w:after="0" w:line="360" w:lineRule="auto"/>
              <w:jc w:val="center"/>
              <w:rPr>
                <w:rFonts w:ascii="Times New Roman" w:hAnsi="Times New Roman"/>
                <w:sz w:val="24"/>
                <w:szCs w:val="24"/>
              </w:rPr>
            </w:pPr>
            <w:r w:rsidRPr="00517A8B">
              <w:rPr>
                <w:rFonts w:ascii="Times New Roman" w:hAnsi="Times New Roman"/>
                <w:sz w:val="24"/>
                <w:szCs w:val="24"/>
              </w:rPr>
              <w:t>3</w:t>
            </w:r>
          </w:p>
          <w:p w:rsidR="005D517A" w:rsidRDefault="005D517A" w:rsidP="00517A8B">
            <w:pPr>
              <w:tabs>
                <w:tab w:val="left" w:pos="4500"/>
              </w:tabs>
              <w:spacing w:after="0" w:line="360" w:lineRule="auto"/>
              <w:jc w:val="center"/>
              <w:rPr>
                <w:rFonts w:ascii="Times New Roman" w:hAnsi="Times New Roman"/>
                <w:sz w:val="24"/>
                <w:szCs w:val="24"/>
              </w:rPr>
            </w:pPr>
            <w:r>
              <w:rPr>
                <w:rFonts w:ascii="Times New Roman" w:hAnsi="Times New Roman"/>
                <w:sz w:val="24"/>
                <w:szCs w:val="24"/>
              </w:rPr>
              <w:t>4</w:t>
            </w:r>
          </w:p>
          <w:p w:rsidR="005D517A" w:rsidRDefault="005D517A" w:rsidP="005D517A">
            <w:pPr>
              <w:tabs>
                <w:tab w:val="left" w:pos="4500"/>
              </w:tabs>
              <w:spacing w:after="0" w:line="360" w:lineRule="auto"/>
              <w:jc w:val="center"/>
              <w:rPr>
                <w:rFonts w:ascii="Times New Roman" w:hAnsi="Times New Roman"/>
                <w:sz w:val="24"/>
                <w:szCs w:val="24"/>
              </w:rPr>
            </w:pPr>
            <w:r>
              <w:rPr>
                <w:rFonts w:ascii="Times New Roman" w:hAnsi="Times New Roman"/>
                <w:sz w:val="24"/>
                <w:szCs w:val="24"/>
              </w:rPr>
              <w:t>5</w:t>
            </w:r>
          </w:p>
          <w:p w:rsidR="005D517A" w:rsidRDefault="005D517A" w:rsidP="005D517A">
            <w:pPr>
              <w:tabs>
                <w:tab w:val="left" w:pos="4500"/>
              </w:tabs>
              <w:spacing w:after="0" w:line="360" w:lineRule="auto"/>
              <w:jc w:val="center"/>
              <w:rPr>
                <w:rFonts w:ascii="Times New Roman" w:hAnsi="Times New Roman"/>
                <w:sz w:val="24"/>
                <w:szCs w:val="24"/>
              </w:rPr>
            </w:pPr>
            <w:r>
              <w:rPr>
                <w:rFonts w:ascii="Times New Roman" w:hAnsi="Times New Roman"/>
                <w:sz w:val="24"/>
                <w:szCs w:val="24"/>
              </w:rPr>
              <w:t>6</w:t>
            </w:r>
          </w:p>
          <w:p w:rsidR="005D517A" w:rsidRDefault="005D517A" w:rsidP="005D517A">
            <w:pPr>
              <w:tabs>
                <w:tab w:val="left" w:pos="4500"/>
              </w:tabs>
              <w:spacing w:after="0" w:line="360" w:lineRule="auto"/>
              <w:jc w:val="center"/>
              <w:rPr>
                <w:rFonts w:ascii="Times New Roman" w:hAnsi="Times New Roman"/>
                <w:sz w:val="24"/>
                <w:szCs w:val="24"/>
              </w:rPr>
            </w:pPr>
            <w:r>
              <w:rPr>
                <w:rFonts w:ascii="Times New Roman" w:hAnsi="Times New Roman"/>
                <w:sz w:val="24"/>
                <w:szCs w:val="24"/>
              </w:rPr>
              <w:t>7</w:t>
            </w:r>
          </w:p>
          <w:p w:rsidR="005D517A" w:rsidRDefault="005D517A" w:rsidP="005D517A">
            <w:pPr>
              <w:tabs>
                <w:tab w:val="left" w:pos="4500"/>
              </w:tabs>
              <w:spacing w:after="0" w:line="360" w:lineRule="auto"/>
              <w:jc w:val="center"/>
              <w:rPr>
                <w:rFonts w:ascii="Times New Roman" w:hAnsi="Times New Roman"/>
                <w:sz w:val="24"/>
                <w:szCs w:val="24"/>
              </w:rPr>
            </w:pPr>
            <w:r>
              <w:rPr>
                <w:rFonts w:ascii="Times New Roman" w:hAnsi="Times New Roman"/>
                <w:sz w:val="24"/>
                <w:szCs w:val="24"/>
              </w:rPr>
              <w:t>8</w:t>
            </w:r>
          </w:p>
          <w:p w:rsidR="005D517A" w:rsidRDefault="005D517A" w:rsidP="005D517A">
            <w:pPr>
              <w:tabs>
                <w:tab w:val="left" w:pos="4500"/>
              </w:tabs>
              <w:spacing w:after="0" w:line="360" w:lineRule="auto"/>
              <w:jc w:val="center"/>
              <w:rPr>
                <w:rFonts w:ascii="Times New Roman" w:hAnsi="Times New Roman"/>
                <w:sz w:val="24"/>
                <w:szCs w:val="24"/>
              </w:rPr>
            </w:pPr>
            <w:r>
              <w:rPr>
                <w:rFonts w:ascii="Times New Roman" w:hAnsi="Times New Roman"/>
                <w:sz w:val="24"/>
                <w:szCs w:val="24"/>
              </w:rPr>
              <w:t>9</w:t>
            </w:r>
          </w:p>
          <w:p w:rsidR="005D517A" w:rsidRPr="00225543" w:rsidRDefault="005D517A"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10</w:t>
            </w:r>
          </w:p>
          <w:p w:rsidR="005D517A" w:rsidRPr="00225543" w:rsidRDefault="005D517A"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11</w:t>
            </w:r>
          </w:p>
          <w:p w:rsidR="005D517A" w:rsidRPr="00225543" w:rsidRDefault="005D517A"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12</w:t>
            </w:r>
          </w:p>
          <w:p w:rsidR="005D517A" w:rsidRPr="00225543" w:rsidRDefault="005D517A"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13</w:t>
            </w:r>
          </w:p>
          <w:p w:rsidR="005D517A" w:rsidRPr="00225543" w:rsidRDefault="005D517A"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14</w:t>
            </w:r>
          </w:p>
          <w:p w:rsidR="005D517A" w:rsidRPr="00225543" w:rsidRDefault="005D517A"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15</w:t>
            </w:r>
          </w:p>
          <w:p w:rsidR="005D517A" w:rsidRPr="00225543" w:rsidRDefault="005D517A"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16</w:t>
            </w:r>
          </w:p>
          <w:p w:rsidR="005D517A" w:rsidRPr="00225543" w:rsidRDefault="005D517A"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17</w:t>
            </w:r>
          </w:p>
          <w:p w:rsidR="000E6489" w:rsidRPr="00225543" w:rsidRDefault="000E6489"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18</w:t>
            </w:r>
          </w:p>
          <w:p w:rsidR="000E6489" w:rsidRPr="00225543" w:rsidRDefault="000E6489"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19</w:t>
            </w:r>
          </w:p>
          <w:p w:rsidR="00225543" w:rsidRPr="00517A8B" w:rsidRDefault="00225543" w:rsidP="005D517A">
            <w:pPr>
              <w:tabs>
                <w:tab w:val="left" w:pos="4500"/>
              </w:tabs>
              <w:spacing w:after="0" w:line="360" w:lineRule="auto"/>
              <w:jc w:val="center"/>
              <w:rPr>
                <w:rFonts w:ascii="Times New Roman" w:hAnsi="Times New Roman"/>
                <w:sz w:val="24"/>
                <w:szCs w:val="24"/>
              </w:rPr>
            </w:pPr>
            <w:r w:rsidRPr="00225543">
              <w:rPr>
                <w:rFonts w:ascii="Times New Roman" w:hAnsi="Times New Roman"/>
                <w:sz w:val="24"/>
                <w:szCs w:val="24"/>
              </w:rPr>
              <w:t>20</w:t>
            </w:r>
          </w:p>
        </w:tc>
        <w:tc>
          <w:tcPr>
            <w:tcW w:w="6661" w:type="dxa"/>
            <w:shd w:val="clear" w:color="auto" w:fill="auto"/>
          </w:tcPr>
          <w:p w:rsidR="005D517A" w:rsidRDefault="005D517A" w:rsidP="002B0C26">
            <w:pPr>
              <w:spacing w:after="0" w:line="360" w:lineRule="auto"/>
              <w:rPr>
                <w:rFonts w:ascii="Times New Roman" w:hAnsi="Times New Roman"/>
                <w:sz w:val="24"/>
                <w:szCs w:val="24"/>
              </w:rPr>
            </w:pPr>
          </w:p>
          <w:p w:rsidR="005D517A" w:rsidRPr="002E7437" w:rsidRDefault="005D517A" w:rsidP="002B0C26">
            <w:pPr>
              <w:spacing w:after="0" w:line="360" w:lineRule="auto"/>
              <w:rPr>
                <w:rFonts w:ascii="Times New Roman" w:hAnsi="Times New Roman"/>
                <w:sz w:val="24"/>
                <w:szCs w:val="24"/>
              </w:rPr>
            </w:pPr>
            <w:r w:rsidRPr="002E7437">
              <w:rPr>
                <w:rFonts w:ascii="Times New Roman" w:hAnsi="Times New Roman"/>
                <w:sz w:val="24"/>
                <w:szCs w:val="24"/>
              </w:rPr>
              <w:t>Ubicación Geográfica de la U. E. “Luisa del Valle Silva”</w:t>
            </w:r>
          </w:p>
          <w:p w:rsidR="002B0C26" w:rsidRPr="002E7437" w:rsidRDefault="004E20D3" w:rsidP="002B0C26">
            <w:pPr>
              <w:spacing w:after="0" w:line="360" w:lineRule="auto"/>
              <w:rPr>
                <w:rFonts w:ascii="Times New Roman" w:hAnsi="Times New Roman"/>
                <w:sz w:val="24"/>
                <w:szCs w:val="24"/>
              </w:rPr>
            </w:pPr>
            <w:r w:rsidRPr="002E7437">
              <w:rPr>
                <w:rFonts w:ascii="Times New Roman" w:hAnsi="Times New Roman"/>
                <w:sz w:val="24"/>
                <w:szCs w:val="24"/>
              </w:rPr>
              <w:t>Fachada Principal de la U. E. “Luisa del Valle Silva”</w:t>
            </w:r>
          </w:p>
          <w:p w:rsidR="004E20D3" w:rsidRPr="002E7437" w:rsidRDefault="004E20D3" w:rsidP="002B0C26">
            <w:pPr>
              <w:spacing w:after="0" w:line="360" w:lineRule="auto"/>
              <w:rPr>
                <w:rFonts w:ascii="Times New Roman" w:hAnsi="Times New Roman"/>
                <w:sz w:val="24"/>
                <w:szCs w:val="24"/>
              </w:rPr>
            </w:pPr>
            <w:r w:rsidRPr="002E7437">
              <w:rPr>
                <w:rFonts w:ascii="Times New Roman" w:hAnsi="Times New Roman"/>
                <w:sz w:val="24"/>
                <w:szCs w:val="24"/>
              </w:rPr>
              <w:t>Dirección (CEI-UC)</w:t>
            </w:r>
          </w:p>
          <w:p w:rsidR="005D517A" w:rsidRPr="002E7437" w:rsidRDefault="005D517A" w:rsidP="005D517A">
            <w:pPr>
              <w:tabs>
                <w:tab w:val="left" w:pos="4500"/>
              </w:tabs>
              <w:spacing w:after="0" w:line="360" w:lineRule="auto"/>
              <w:jc w:val="both"/>
              <w:rPr>
                <w:rFonts w:ascii="Times New Roman" w:hAnsi="Times New Roman"/>
                <w:sz w:val="24"/>
                <w:szCs w:val="24"/>
              </w:rPr>
            </w:pPr>
            <w:r w:rsidRPr="002E7437">
              <w:rPr>
                <w:rFonts w:ascii="Times New Roman" w:hAnsi="Times New Roman"/>
                <w:sz w:val="24"/>
                <w:szCs w:val="24"/>
              </w:rPr>
              <w:t>Parques del módulo de Maternal</w:t>
            </w:r>
          </w:p>
          <w:p w:rsidR="005D517A" w:rsidRPr="002E7437" w:rsidRDefault="005D517A" w:rsidP="005D517A">
            <w:pPr>
              <w:tabs>
                <w:tab w:val="left" w:pos="4500"/>
              </w:tabs>
              <w:spacing w:after="0" w:line="360" w:lineRule="auto"/>
              <w:jc w:val="both"/>
              <w:rPr>
                <w:rFonts w:ascii="Times New Roman" w:hAnsi="Times New Roman"/>
                <w:sz w:val="24"/>
                <w:szCs w:val="24"/>
              </w:rPr>
            </w:pPr>
            <w:r w:rsidRPr="002E7437">
              <w:rPr>
                <w:rFonts w:ascii="Times New Roman" w:hAnsi="Times New Roman"/>
                <w:sz w:val="24"/>
                <w:szCs w:val="24"/>
              </w:rPr>
              <w:t>Parques del módulo de Preescolar</w:t>
            </w:r>
          </w:p>
          <w:p w:rsidR="005D517A" w:rsidRPr="002E7437" w:rsidRDefault="005D517A" w:rsidP="005D517A">
            <w:pPr>
              <w:tabs>
                <w:tab w:val="left" w:pos="4500"/>
              </w:tabs>
              <w:spacing w:after="0" w:line="360" w:lineRule="auto"/>
              <w:jc w:val="both"/>
              <w:rPr>
                <w:rFonts w:ascii="Times New Roman" w:hAnsi="Times New Roman"/>
                <w:sz w:val="24"/>
                <w:szCs w:val="24"/>
              </w:rPr>
            </w:pPr>
            <w:r w:rsidRPr="002E7437">
              <w:rPr>
                <w:rFonts w:ascii="Times New Roman" w:hAnsi="Times New Roman"/>
                <w:sz w:val="24"/>
                <w:szCs w:val="24"/>
              </w:rPr>
              <w:t>Auditorio de la U.E Luisa del Valle Silva</w:t>
            </w:r>
          </w:p>
          <w:p w:rsidR="005D517A" w:rsidRPr="002E7437" w:rsidRDefault="005D517A" w:rsidP="005D517A">
            <w:pPr>
              <w:tabs>
                <w:tab w:val="left" w:pos="4500"/>
              </w:tabs>
              <w:spacing w:after="0" w:line="360" w:lineRule="auto"/>
              <w:jc w:val="both"/>
              <w:rPr>
                <w:rFonts w:ascii="Times New Roman" w:hAnsi="Times New Roman"/>
                <w:sz w:val="24"/>
                <w:szCs w:val="24"/>
              </w:rPr>
            </w:pPr>
            <w:r w:rsidRPr="002E7437">
              <w:rPr>
                <w:rFonts w:ascii="Times New Roman" w:hAnsi="Times New Roman"/>
                <w:sz w:val="24"/>
                <w:szCs w:val="24"/>
              </w:rPr>
              <w:t>Cantina ubicada en el parque de Primaria</w:t>
            </w:r>
          </w:p>
          <w:p w:rsidR="005D517A" w:rsidRPr="002E7437" w:rsidRDefault="005D517A" w:rsidP="005D517A">
            <w:pPr>
              <w:tabs>
                <w:tab w:val="left" w:pos="4500"/>
              </w:tabs>
              <w:spacing w:after="0" w:line="360" w:lineRule="auto"/>
              <w:jc w:val="both"/>
              <w:rPr>
                <w:rFonts w:ascii="Times New Roman" w:hAnsi="Times New Roman"/>
                <w:sz w:val="24"/>
                <w:szCs w:val="24"/>
              </w:rPr>
            </w:pPr>
            <w:r w:rsidRPr="002E7437">
              <w:rPr>
                <w:rFonts w:ascii="Times New Roman" w:hAnsi="Times New Roman"/>
                <w:sz w:val="24"/>
                <w:szCs w:val="24"/>
              </w:rPr>
              <w:t xml:space="preserve">Sala de computación  </w:t>
            </w:r>
          </w:p>
          <w:p w:rsidR="005D517A" w:rsidRPr="002E7437" w:rsidRDefault="005D517A" w:rsidP="005D517A">
            <w:pPr>
              <w:tabs>
                <w:tab w:val="left" w:pos="4500"/>
              </w:tabs>
              <w:spacing w:after="0" w:line="360" w:lineRule="auto"/>
              <w:jc w:val="both"/>
              <w:rPr>
                <w:rFonts w:ascii="Times New Roman" w:hAnsi="Times New Roman"/>
                <w:sz w:val="24"/>
                <w:szCs w:val="24"/>
              </w:rPr>
            </w:pPr>
            <w:r w:rsidRPr="002E7437">
              <w:rPr>
                <w:rFonts w:ascii="Times New Roman" w:hAnsi="Times New Roman"/>
                <w:sz w:val="24"/>
                <w:szCs w:val="24"/>
              </w:rPr>
              <w:t xml:space="preserve">Sala de Psicomotricidad  </w:t>
            </w:r>
          </w:p>
          <w:p w:rsidR="005D517A" w:rsidRPr="002E7437" w:rsidRDefault="005D517A" w:rsidP="005D517A">
            <w:pPr>
              <w:tabs>
                <w:tab w:val="left" w:pos="4500"/>
              </w:tabs>
              <w:spacing w:after="0" w:line="360" w:lineRule="auto"/>
              <w:jc w:val="both"/>
              <w:rPr>
                <w:rFonts w:ascii="Times New Roman" w:hAnsi="Times New Roman"/>
                <w:sz w:val="24"/>
                <w:szCs w:val="24"/>
              </w:rPr>
            </w:pPr>
            <w:r w:rsidRPr="002E7437">
              <w:rPr>
                <w:rFonts w:ascii="Times New Roman" w:hAnsi="Times New Roman"/>
                <w:sz w:val="24"/>
                <w:szCs w:val="24"/>
              </w:rPr>
              <w:t xml:space="preserve">Modulo de Maternal </w:t>
            </w:r>
          </w:p>
          <w:p w:rsidR="005D517A" w:rsidRPr="002E7437" w:rsidRDefault="00573A6E" w:rsidP="005D517A">
            <w:pPr>
              <w:tabs>
                <w:tab w:val="left" w:pos="4500"/>
              </w:tabs>
              <w:spacing w:after="0" w:line="360" w:lineRule="auto"/>
              <w:jc w:val="both"/>
              <w:rPr>
                <w:rFonts w:ascii="Times New Roman" w:hAnsi="Times New Roman"/>
                <w:sz w:val="24"/>
                <w:szCs w:val="24"/>
              </w:rPr>
            </w:pPr>
            <w:r>
              <w:rPr>
                <w:rFonts w:ascii="Times New Roman" w:hAnsi="Times New Roman"/>
                <w:sz w:val="24"/>
                <w:szCs w:val="24"/>
              </w:rPr>
              <w:t>Modulo de L</w:t>
            </w:r>
            <w:r w:rsidR="005D517A" w:rsidRPr="002E7437">
              <w:rPr>
                <w:rFonts w:ascii="Times New Roman" w:hAnsi="Times New Roman"/>
                <w:sz w:val="24"/>
                <w:szCs w:val="24"/>
              </w:rPr>
              <w:t>actante</w:t>
            </w:r>
          </w:p>
          <w:p w:rsidR="005D517A" w:rsidRPr="002E7437" w:rsidRDefault="005D517A" w:rsidP="005D517A">
            <w:pPr>
              <w:spacing w:after="0" w:line="360" w:lineRule="auto"/>
              <w:rPr>
                <w:rFonts w:ascii="Times New Roman" w:hAnsi="Times New Roman"/>
                <w:sz w:val="24"/>
                <w:szCs w:val="24"/>
              </w:rPr>
            </w:pPr>
            <w:r w:rsidRPr="002E7437">
              <w:rPr>
                <w:rFonts w:ascii="Times New Roman" w:hAnsi="Times New Roman"/>
                <w:sz w:val="24"/>
                <w:szCs w:val="24"/>
              </w:rPr>
              <w:t>Módulo de Preescolar</w:t>
            </w:r>
          </w:p>
          <w:p w:rsidR="005D517A" w:rsidRPr="002E7437" w:rsidRDefault="005D517A" w:rsidP="005D517A">
            <w:pPr>
              <w:tabs>
                <w:tab w:val="left" w:pos="4500"/>
              </w:tabs>
              <w:spacing w:after="0" w:line="360" w:lineRule="auto"/>
              <w:jc w:val="both"/>
              <w:rPr>
                <w:rFonts w:ascii="Times New Roman" w:hAnsi="Times New Roman"/>
                <w:sz w:val="24"/>
                <w:szCs w:val="24"/>
              </w:rPr>
            </w:pPr>
            <w:r w:rsidRPr="002E7437">
              <w:rPr>
                <w:rFonts w:ascii="Times New Roman" w:hAnsi="Times New Roman"/>
                <w:sz w:val="24"/>
                <w:szCs w:val="24"/>
              </w:rPr>
              <w:t>Módulo de Primaria</w:t>
            </w:r>
          </w:p>
          <w:p w:rsidR="002E7437" w:rsidRPr="002E7437" w:rsidRDefault="00573A6E" w:rsidP="005D517A">
            <w:pPr>
              <w:tabs>
                <w:tab w:val="left" w:pos="4500"/>
              </w:tabs>
              <w:spacing w:after="0" w:line="360" w:lineRule="auto"/>
              <w:jc w:val="both"/>
              <w:rPr>
                <w:rFonts w:ascii="Times New Roman" w:hAnsi="Times New Roman"/>
                <w:sz w:val="24"/>
                <w:szCs w:val="24"/>
              </w:rPr>
            </w:pPr>
            <w:r>
              <w:rPr>
                <w:rFonts w:ascii="Times New Roman" w:hAnsi="Times New Roman"/>
                <w:sz w:val="24"/>
                <w:szCs w:val="24"/>
              </w:rPr>
              <w:t>Aula de M</w:t>
            </w:r>
            <w:r w:rsidR="002E7437" w:rsidRPr="002E7437">
              <w:rPr>
                <w:rFonts w:ascii="Times New Roman" w:hAnsi="Times New Roman"/>
                <w:sz w:val="24"/>
                <w:szCs w:val="24"/>
              </w:rPr>
              <w:t>aternal I</w:t>
            </w:r>
          </w:p>
          <w:p w:rsidR="005D517A" w:rsidRDefault="002E7437" w:rsidP="005D517A">
            <w:pPr>
              <w:spacing w:after="0" w:line="360" w:lineRule="auto"/>
              <w:rPr>
                <w:rFonts w:ascii="Times New Roman" w:hAnsi="Times New Roman"/>
                <w:b/>
              </w:rPr>
            </w:pPr>
            <w:r w:rsidRPr="002E7437">
              <w:rPr>
                <w:rFonts w:ascii="Times New Roman" w:hAnsi="Times New Roman"/>
                <w:sz w:val="24"/>
                <w:szCs w:val="24"/>
              </w:rPr>
              <w:t>B</w:t>
            </w:r>
            <w:r w:rsidR="00573A6E">
              <w:rPr>
                <w:rFonts w:ascii="Times New Roman" w:hAnsi="Times New Roman"/>
                <w:sz w:val="24"/>
                <w:szCs w:val="24"/>
              </w:rPr>
              <w:t>año de M</w:t>
            </w:r>
            <w:r w:rsidRPr="002E7437">
              <w:rPr>
                <w:rFonts w:ascii="Times New Roman" w:hAnsi="Times New Roman"/>
                <w:sz w:val="24"/>
                <w:szCs w:val="24"/>
              </w:rPr>
              <w:t>aternal I</w:t>
            </w:r>
            <w:r>
              <w:rPr>
                <w:rFonts w:ascii="Times New Roman" w:hAnsi="Times New Roman"/>
                <w:b/>
              </w:rPr>
              <w:t xml:space="preserve">  </w:t>
            </w:r>
          </w:p>
          <w:p w:rsidR="008A4691" w:rsidRDefault="008A4691" w:rsidP="005D517A">
            <w:pPr>
              <w:spacing w:after="0" w:line="360" w:lineRule="auto"/>
              <w:rPr>
                <w:rFonts w:ascii="Times New Roman" w:hAnsi="Times New Roman"/>
                <w:sz w:val="24"/>
                <w:szCs w:val="24"/>
              </w:rPr>
            </w:pPr>
            <w:r w:rsidRPr="008A4691">
              <w:rPr>
                <w:rFonts w:ascii="Times New Roman" w:hAnsi="Times New Roman"/>
                <w:sz w:val="24"/>
                <w:szCs w:val="24"/>
              </w:rPr>
              <w:t>Aula de Preescolar III</w:t>
            </w:r>
          </w:p>
          <w:p w:rsidR="00AE1FDB" w:rsidRDefault="00AE1FDB" w:rsidP="005D517A">
            <w:pPr>
              <w:spacing w:after="0" w:line="360" w:lineRule="auto"/>
              <w:rPr>
                <w:rFonts w:ascii="Times New Roman" w:hAnsi="Times New Roman"/>
                <w:sz w:val="24"/>
                <w:szCs w:val="24"/>
              </w:rPr>
            </w:pPr>
            <w:r w:rsidRPr="00AE1FDB">
              <w:rPr>
                <w:rFonts w:ascii="Times New Roman" w:hAnsi="Times New Roman"/>
                <w:sz w:val="24"/>
                <w:szCs w:val="24"/>
              </w:rPr>
              <w:t xml:space="preserve">Baño de Preescolar III  </w:t>
            </w:r>
          </w:p>
          <w:p w:rsidR="00E47043" w:rsidRPr="00D072E9" w:rsidRDefault="00D072E9" w:rsidP="005D517A">
            <w:pPr>
              <w:spacing w:after="0" w:line="360" w:lineRule="auto"/>
              <w:rPr>
                <w:rFonts w:ascii="Times New Roman" w:hAnsi="Times New Roman"/>
                <w:sz w:val="24"/>
                <w:szCs w:val="24"/>
              </w:rPr>
            </w:pPr>
            <w:r w:rsidRPr="00D072E9">
              <w:rPr>
                <w:rFonts w:ascii="Times New Roman" w:hAnsi="Times New Roman"/>
                <w:sz w:val="24"/>
                <w:szCs w:val="24"/>
              </w:rPr>
              <w:t>Taller de estrategias de autismo</w:t>
            </w:r>
          </w:p>
          <w:p w:rsidR="00E47043" w:rsidRPr="00D072E9" w:rsidRDefault="00D072E9" w:rsidP="005D517A">
            <w:pPr>
              <w:spacing w:after="0" w:line="360" w:lineRule="auto"/>
              <w:rPr>
                <w:rFonts w:ascii="Times New Roman" w:hAnsi="Times New Roman"/>
                <w:sz w:val="24"/>
                <w:szCs w:val="24"/>
              </w:rPr>
            </w:pPr>
            <w:r w:rsidRPr="00D072E9">
              <w:rPr>
                <w:rFonts w:ascii="Times New Roman" w:hAnsi="Times New Roman"/>
                <w:sz w:val="24"/>
                <w:szCs w:val="24"/>
              </w:rPr>
              <w:t>Taller de estrategias para abordar Discapacidad visual</w:t>
            </w:r>
            <w:r w:rsidRPr="00D072E9">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Pr="00D072E9">
              <w:rPr>
                <w:rFonts w:ascii="Times New Roman" w:hAnsi="Times New Roman"/>
                <w:sz w:val="24"/>
                <w:szCs w:val="24"/>
              </w:rPr>
              <w:t xml:space="preserve">  </w:t>
            </w:r>
          </w:p>
          <w:p w:rsidR="00D072E9" w:rsidRPr="00D072E9" w:rsidRDefault="00D072E9" w:rsidP="00D072E9">
            <w:pPr>
              <w:spacing w:line="240" w:lineRule="auto"/>
              <w:jc w:val="both"/>
              <w:rPr>
                <w:rFonts w:ascii="Times New Roman" w:hAnsi="Times New Roman"/>
                <w:sz w:val="24"/>
                <w:szCs w:val="24"/>
              </w:rPr>
            </w:pPr>
            <w:r w:rsidRPr="00D072E9">
              <w:rPr>
                <w:rFonts w:ascii="Times New Roman" w:hAnsi="Times New Roman"/>
                <w:sz w:val="24"/>
                <w:szCs w:val="24"/>
              </w:rPr>
              <w:t>Taller de estrategias de discapacidad Auditiva</w:t>
            </w:r>
          </w:p>
          <w:p w:rsidR="00225543" w:rsidRPr="00AE1FDB" w:rsidRDefault="00225543" w:rsidP="00225543">
            <w:pPr>
              <w:spacing w:line="240" w:lineRule="auto"/>
              <w:jc w:val="both"/>
              <w:rPr>
                <w:rFonts w:ascii="Times New Roman" w:hAnsi="Times New Roman"/>
                <w:sz w:val="24"/>
                <w:szCs w:val="24"/>
              </w:rPr>
            </w:pPr>
          </w:p>
        </w:tc>
        <w:tc>
          <w:tcPr>
            <w:tcW w:w="584" w:type="dxa"/>
            <w:shd w:val="clear" w:color="auto" w:fill="auto"/>
          </w:tcPr>
          <w:p w:rsidR="00751509" w:rsidRDefault="00751509" w:rsidP="001A714B">
            <w:pPr>
              <w:tabs>
                <w:tab w:val="left" w:pos="4500"/>
              </w:tabs>
              <w:spacing w:after="0" w:line="360" w:lineRule="auto"/>
              <w:jc w:val="both"/>
              <w:rPr>
                <w:rFonts w:ascii="Times New Roman" w:hAnsi="Times New Roman"/>
                <w:sz w:val="24"/>
                <w:szCs w:val="24"/>
              </w:rPr>
            </w:pPr>
          </w:p>
          <w:p w:rsidR="00751509" w:rsidRPr="001C7618" w:rsidRDefault="00751509" w:rsidP="001A714B">
            <w:pPr>
              <w:tabs>
                <w:tab w:val="left" w:pos="4500"/>
              </w:tabs>
              <w:spacing w:after="0" w:line="360" w:lineRule="auto"/>
              <w:jc w:val="both"/>
              <w:rPr>
                <w:rFonts w:ascii="Times New Roman" w:hAnsi="Times New Roman"/>
                <w:sz w:val="24"/>
                <w:szCs w:val="24"/>
              </w:rPr>
            </w:pPr>
          </w:p>
        </w:tc>
      </w:tr>
      <w:tr w:rsidR="00751509" w:rsidRPr="001C7618" w:rsidTr="00517A8B">
        <w:tc>
          <w:tcPr>
            <w:tcW w:w="1242" w:type="dxa"/>
            <w:shd w:val="clear" w:color="auto" w:fill="auto"/>
            <w:vAlign w:val="center"/>
          </w:tcPr>
          <w:p w:rsidR="00517A8B" w:rsidRPr="00517A8B" w:rsidRDefault="00517A8B" w:rsidP="00517A8B">
            <w:pPr>
              <w:tabs>
                <w:tab w:val="left" w:pos="4500"/>
              </w:tabs>
              <w:spacing w:after="0" w:line="360" w:lineRule="auto"/>
              <w:jc w:val="center"/>
              <w:rPr>
                <w:rFonts w:ascii="Times New Roman" w:hAnsi="Times New Roman"/>
                <w:sz w:val="24"/>
                <w:szCs w:val="24"/>
              </w:rPr>
            </w:pPr>
          </w:p>
        </w:tc>
        <w:tc>
          <w:tcPr>
            <w:tcW w:w="6661" w:type="dxa"/>
            <w:shd w:val="clear" w:color="auto" w:fill="auto"/>
          </w:tcPr>
          <w:p w:rsidR="00517A8B" w:rsidRPr="00517A8B" w:rsidRDefault="00517A8B" w:rsidP="00D072E9">
            <w:pPr>
              <w:spacing w:line="240" w:lineRule="auto"/>
              <w:jc w:val="both"/>
              <w:rPr>
                <w:rFonts w:ascii="Times New Roman" w:hAnsi="Times New Roman"/>
                <w:sz w:val="24"/>
                <w:szCs w:val="24"/>
              </w:rPr>
            </w:pPr>
          </w:p>
        </w:tc>
        <w:tc>
          <w:tcPr>
            <w:tcW w:w="584" w:type="dxa"/>
            <w:shd w:val="clear" w:color="auto" w:fill="auto"/>
          </w:tcPr>
          <w:p w:rsidR="00751509" w:rsidRPr="001C7618" w:rsidRDefault="00751509" w:rsidP="001A714B">
            <w:pPr>
              <w:tabs>
                <w:tab w:val="left" w:pos="4500"/>
              </w:tabs>
              <w:spacing w:after="0" w:line="360" w:lineRule="auto"/>
              <w:jc w:val="both"/>
              <w:rPr>
                <w:rFonts w:ascii="Times New Roman" w:hAnsi="Times New Roman"/>
                <w:sz w:val="24"/>
                <w:szCs w:val="24"/>
              </w:rPr>
            </w:pPr>
          </w:p>
        </w:tc>
      </w:tr>
    </w:tbl>
    <w:p w:rsidR="00994375" w:rsidRDefault="00994375" w:rsidP="007B0889">
      <w:pPr>
        <w:spacing w:after="0" w:line="360" w:lineRule="auto"/>
        <w:jc w:val="center"/>
        <w:rPr>
          <w:rFonts w:ascii="Times New Roman" w:hAnsi="Times New Roman"/>
          <w:b/>
          <w:sz w:val="24"/>
          <w:szCs w:val="24"/>
        </w:rPr>
      </w:pPr>
    </w:p>
    <w:p w:rsidR="00D83111" w:rsidRDefault="00D83111" w:rsidP="009B764B">
      <w:pPr>
        <w:spacing w:after="0" w:line="360" w:lineRule="auto"/>
        <w:rPr>
          <w:rFonts w:ascii="Times New Roman" w:hAnsi="Times New Roman"/>
          <w:b/>
          <w:sz w:val="24"/>
          <w:szCs w:val="24"/>
        </w:rPr>
      </w:pPr>
    </w:p>
    <w:p w:rsidR="00F9638E" w:rsidRDefault="00F9638E" w:rsidP="000B69D3">
      <w:pPr>
        <w:spacing w:after="0" w:line="360" w:lineRule="auto"/>
        <w:rPr>
          <w:rFonts w:ascii="Times New Roman" w:hAnsi="Times New Roman"/>
          <w:b/>
          <w:sz w:val="24"/>
          <w:szCs w:val="24"/>
        </w:rPr>
      </w:pPr>
    </w:p>
    <w:p w:rsidR="00A55AC6" w:rsidRPr="00740915" w:rsidRDefault="00A55AC6" w:rsidP="00A55AC6">
      <w:pPr>
        <w:spacing w:after="0" w:line="240" w:lineRule="auto"/>
        <w:jc w:val="center"/>
        <w:rPr>
          <w:rFonts w:ascii="Times New Roman" w:eastAsia="Times New Roman" w:hAnsi="Times New Roman"/>
          <w:b/>
          <w:sz w:val="24"/>
          <w:szCs w:val="24"/>
          <w:lang w:val="es-ES" w:eastAsia="es-ES"/>
        </w:rPr>
      </w:pPr>
      <w:r w:rsidRPr="00740915">
        <w:rPr>
          <w:rFonts w:ascii="Times New Roman" w:eastAsia="Times New Roman" w:hAnsi="Times New Roman"/>
          <w:b/>
          <w:noProof/>
          <w:sz w:val="24"/>
          <w:szCs w:val="24"/>
          <w:lang w:eastAsia="es-VE"/>
        </w:rPr>
        <w:lastRenderedPageBreak/>
        <w:drawing>
          <wp:anchor distT="0" distB="0" distL="114300" distR="114300" simplePos="0" relativeHeight="252029952" behindDoc="0" locked="0" layoutInCell="1" allowOverlap="1">
            <wp:simplePos x="0" y="0"/>
            <wp:positionH relativeFrom="column">
              <wp:posOffset>4911615</wp:posOffset>
            </wp:positionH>
            <wp:positionV relativeFrom="paragraph">
              <wp:posOffset>-190224</wp:posOffset>
            </wp:positionV>
            <wp:extent cx="715645" cy="773430"/>
            <wp:effectExtent l="0" t="0" r="8255" b="7620"/>
            <wp:wrapNone/>
            <wp:docPr id="50" name="Imagen 10" descr="log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de educacio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645" cy="773430"/>
                    </a:xfrm>
                    <a:prstGeom prst="rect">
                      <a:avLst/>
                    </a:prstGeom>
                    <a:noFill/>
                    <a:ln>
                      <a:noFill/>
                    </a:ln>
                  </pic:spPr>
                </pic:pic>
              </a:graphicData>
            </a:graphic>
          </wp:anchor>
        </w:drawing>
      </w:r>
      <w:r w:rsidRPr="00740915">
        <w:rPr>
          <w:rFonts w:ascii="Times New Roman" w:eastAsia="Times New Roman" w:hAnsi="Times New Roman"/>
          <w:b/>
          <w:sz w:val="24"/>
          <w:szCs w:val="24"/>
          <w:lang w:val="es-ES" w:eastAsia="es-ES"/>
        </w:rPr>
        <w:t>UNIVERSIDAD DE CARABOBO</w:t>
      </w:r>
    </w:p>
    <w:p w:rsidR="00A55AC6" w:rsidRPr="00740915" w:rsidRDefault="00A55AC6" w:rsidP="00A55AC6">
      <w:pPr>
        <w:spacing w:after="0" w:line="240" w:lineRule="auto"/>
        <w:ind w:left="510" w:right="510"/>
        <w:jc w:val="center"/>
        <w:rPr>
          <w:rFonts w:ascii="Times New Roman" w:eastAsia="Times New Roman" w:hAnsi="Times New Roman"/>
          <w:b/>
          <w:sz w:val="24"/>
          <w:szCs w:val="24"/>
          <w:lang w:val="es-ES" w:eastAsia="es-ES"/>
        </w:rPr>
      </w:pPr>
      <w:r w:rsidRPr="00740915">
        <w:rPr>
          <w:rFonts w:ascii="Times New Roman" w:eastAsia="Times New Roman" w:hAnsi="Times New Roman"/>
          <w:b/>
          <w:noProof/>
          <w:sz w:val="24"/>
          <w:szCs w:val="24"/>
          <w:lang w:eastAsia="es-VE"/>
        </w:rPr>
        <w:drawing>
          <wp:anchor distT="0" distB="0" distL="114300" distR="114300" simplePos="0" relativeHeight="252028928" behindDoc="0" locked="0" layoutInCell="1" allowOverlap="1">
            <wp:simplePos x="0" y="0"/>
            <wp:positionH relativeFrom="column">
              <wp:posOffset>-401320</wp:posOffset>
            </wp:positionH>
            <wp:positionV relativeFrom="paragraph">
              <wp:posOffset>-337185</wp:posOffset>
            </wp:positionV>
            <wp:extent cx="563245" cy="748665"/>
            <wp:effectExtent l="0" t="0" r="8255" b="0"/>
            <wp:wrapNone/>
            <wp:docPr id="51" name="Imagen 2"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uc"/>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748665"/>
                    </a:xfrm>
                    <a:prstGeom prst="rect">
                      <a:avLst/>
                    </a:prstGeom>
                    <a:noFill/>
                    <a:ln>
                      <a:noFill/>
                    </a:ln>
                  </pic:spPr>
                </pic:pic>
              </a:graphicData>
            </a:graphic>
          </wp:anchor>
        </w:drawing>
      </w:r>
      <w:r w:rsidRPr="00740915">
        <w:rPr>
          <w:rFonts w:ascii="Times New Roman" w:eastAsia="Times New Roman" w:hAnsi="Times New Roman"/>
          <w:b/>
          <w:sz w:val="24"/>
          <w:szCs w:val="24"/>
          <w:lang w:val="es-ES" w:eastAsia="es-ES"/>
        </w:rPr>
        <w:t>FACULTAD DE CIENCIAS DE LA EDUCACIÓN</w:t>
      </w:r>
    </w:p>
    <w:p w:rsidR="00A55AC6" w:rsidRPr="00740915" w:rsidRDefault="00A55AC6" w:rsidP="00A55AC6">
      <w:pPr>
        <w:spacing w:after="0" w:line="240" w:lineRule="auto"/>
        <w:ind w:left="510" w:right="510"/>
        <w:jc w:val="center"/>
        <w:rPr>
          <w:rFonts w:ascii="Times New Roman" w:eastAsia="Times New Roman" w:hAnsi="Times New Roman"/>
          <w:b/>
          <w:sz w:val="24"/>
          <w:szCs w:val="24"/>
          <w:lang w:val="es-ES" w:eastAsia="es-ES"/>
        </w:rPr>
      </w:pPr>
      <w:r w:rsidRPr="00740915">
        <w:rPr>
          <w:rFonts w:ascii="Times New Roman" w:eastAsia="Times New Roman" w:hAnsi="Times New Roman"/>
          <w:b/>
          <w:sz w:val="24"/>
          <w:szCs w:val="24"/>
          <w:lang w:val="es-ES" w:eastAsia="es-ES"/>
        </w:rPr>
        <w:t xml:space="preserve">DEPARTAMENTO DE PEDAGOGÍA INFANTIL Y DIVERSIDAD </w:t>
      </w:r>
    </w:p>
    <w:p w:rsidR="00A55AC6" w:rsidRDefault="00A55AC6" w:rsidP="00A55AC6">
      <w:pPr>
        <w:spacing w:after="0" w:line="240" w:lineRule="auto"/>
        <w:ind w:left="510" w:right="510"/>
        <w:rPr>
          <w:rFonts w:ascii="Times New Roman" w:eastAsia="Times New Roman" w:hAnsi="Times New Roman"/>
          <w:b/>
          <w:sz w:val="24"/>
          <w:szCs w:val="24"/>
          <w:lang w:val="es-ES" w:eastAsia="es-ES"/>
        </w:rPr>
      </w:pPr>
    </w:p>
    <w:p w:rsidR="00BF50B6" w:rsidRDefault="00BF50B6" w:rsidP="00A55AC6">
      <w:pPr>
        <w:spacing w:after="0" w:line="240" w:lineRule="auto"/>
        <w:ind w:left="510" w:right="510"/>
        <w:rPr>
          <w:rFonts w:ascii="Times New Roman" w:eastAsia="Times New Roman" w:hAnsi="Times New Roman"/>
          <w:b/>
          <w:sz w:val="24"/>
          <w:szCs w:val="24"/>
          <w:lang w:val="es-ES" w:eastAsia="es-ES"/>
        </w:rPr>
      </w:pPr>
    </w:p>
    <w:p w:rsidR="00BF50B6" w:rsidRPr="00740915" w:rsidRDefault="00BF50B6" w:rsidP="00A55AC6">
      <w:pPr>
        <w:spacing w:after="0" w:line="240" w:lineRule="auto"/>
        <w:ind w:left="510" w:right="510"/>
        <w:rPr>
          <w:rFonts w:ascii="Times New Roman" w:eastAsia="Times New Roman" w:hAnsi="Times New Roman"/>
          <w:b/>
          <w:sz w:val="24"/>
          <w:szCs w:val="24"/>
          <w:lang w:val="es-ES" w:eastAsia="es-ES"/>
        </w:rPr>
      </w:pPr>
    </w:p>
    <w:p w:rsidR="00A55AC6" w:rsidRPr="00F90C37" w:rsidRDefault="00A55AC6" w:rsidP="00A55AC6">
      <w:pPr>
        <w:pStyle w:val="Prrafodelista"/>
        <w:spacing w:line="240" w:lineRule="auto"/>
        <w:jc w:val="center"/>
        <w:rPr>
          <w:rFonts w:ascii="Times New Roman" w:hAnsi="Times New Roman" w:cs="Times New Roman"/>
          <w:b/>
          <w:sz w:val="24"/>
          <w:szCs w:val="24"/>
        </w:rPr>
      </w:pPr>
      <w:r w:rsidRPr="00F90C37">
        <w:rPr>
          <w:rFonts w:ascii="Times New Roman" w:hAnsi="Times New Roman" w:cs="Times New Roman"/>
          <w:b/>
          <w:sz w:val="24"/>
          <w:szCs w:val="24"/>
        </w:rPr>
        <w:t>FORTALE</w:t>
      </w:r>
      <w:r>
        <w:rPr>
          <w:rFonts w:ascii="Times New Roman" w:hAnsi="Times New Roman" w:cs="Times New Roman"/>
          <w:b/>
          <w:sz w:val="24"/>
          <w:szCs w:val="24"/>
        </w:rPr>
        <w:t>CIMIENTO DEL PROCESO DE INCLUSIÓ</w:t>
      </w:r>
      <w:r w:rsidRPr="00F90C37">
        <w:rPr>
          <w:rFonts w:ascii="Times New Roman" w:hAnsi="Times New Roman" w:cs="Times New Roman"/>
          <w:b/>
          <w:sz w:val="24"/>
          <w:szCs w:val="24"/>
        </w:rPr>
        <w:t>N DE LOS NIÑOS CON N</w:t>
      </w:r>
      <w:r>
        <w:rPr>
          <w:rFonts w:ascii="Times New Roman" w:hAnsi="Times New Roman" w:cs="Times New Roman"/>
          <w:b/>
          <w:sz w:val="24"/>
          <w:szCs w:val="24"/>
        </w:rPr>
        <w:t xml:space="preserve">ECESIDADES EDUCATIVAS ESPECIALES </w:t>
      </w:r>
      <w:r w:rsidRPr="00F90C37">
        <w:rPr>
          <w:rFonts w:ascii="Times New Roman" w:hAnsi="Times New Roman" w:cs="Times New Roman"/>
          <w:b/>
          <w:sz w:val="24"/>
          <w:szCs w:val="24"/>
        </w:rPr>
        <w:t>EN LA U</w:t>
      </w:r>
      <w:r>
        <w:rPr>
          <w:rFonts w:ascii="Times New Roman" w:hAnsi="Times New Roman" w:cs="Times New Roman"/>
          <w:b/>
          <w:sz w:val="24"/>
          <w:szCs w:val="24"/>
        </w:rPr>
        <w:t>.</w:t>
      </w:r>
      <w:r w:rsidRPr="00F90C37">
        <w:rPr>
          <w:rFonts w:ascii="Times New Roman" w:hAnsi="Times New Roman" w:cs="Times New Roman"/>
          <w:b/>
          <w:sz w:val="24"/>
          <w:szCs w:val="24"/>
        </w:rPr>
        <w:t>E</w:t>
      </w:r>
      <w:r>
        <w:rPr>
          <w:rFonts w:ascii="Times New Roman" w:hAnsi="Times New Roman" w:cs="Times New Roman"/>
          <w:b/>
          <w:sz w:val="24"/>
          <w:szCs w:val="24"/>
        </w:rPr>
        <w:t xml:space="preserve">. </w:t>
      </w:r>
      <w:r w:rsidRPr="00F90C37">
        <w:rPr>
          <w:rFonts w:ascii="Times New Roman" w:hAnsi="Times New Roman" w:cs="Times New Roman"/>
          <w:b/>
          <w:sz w:val="24"/>
          <w:szCs w:val="24"/>
        </w:rPr>
        <w:t>“LUISA DEL VALLE SILVA” (CEI-UC)</w:t>
      </w:r>
    </w:p>
    <w:p w:rsidR="00A55AC6" w:rsidRDefault="00A55AC6" w:rsidP="00A55AC6">
      <w:pPr>
        <w:spacing w:after="0" w:line="240" w:lineRule="auto"/>
        <w:ind w:left="510" w:right="510"/>
        <w:jc w:val="center"/>
        <w:rPr>
          <w:rFonts w:ascii="Times New Roman" w:eastAsia="Times New Roman" w:hAnsi="Times New Roman"/>
          <w:b/>
          <w:caps/>
          <w:sz w:val="24"/>
          <w:szCs w:val="24"/>
          <w:lang w:eastAsia="es-ES"/>
        </w:rPr>
      </w:pPr>
    </w:p>
    <w:p w:rsidR="00BF50B6" w:rsidRPr="00A55AC6" w:rsidRDefault="00BF50B6" w:rsidP="00A55AC6">
      <w:pPr>
        <w:spacing w:after="0" w:line="240" w:lineRule="auto"/>
        <w:ind w:left="510" w:right="510"/>
        <w:jc w:val="center"/>
        <w:rPr>
          <w:rFonts w:ascii="Times New Roman" w:eastAsia="Times New Roman" w:hAnsi="Times New Roman"/>
          <w:b/>
          <w:caps/>
          <w:sz w:val="24"/>
          <w:szCs w:val="24"/>
          <w:lang w:eastAsia="es-ES"/>
        </w:rPr>
      </w:pPr>
    </w:p>
    <w:p w:rsidR="00A55AC6" w:rsidRPr="003E2FDB" w:rsidRDefault="00A55AC6" w:rsidP="00A55AC6">
      <w:pPr>
        <w:spacing w:after="0" w:line="240" w:lineRule="auto"/>
        <w:ind w:left="510" w:right="510"/>
        <w:jc w:val="center"/>
        <w:rPr>
          <w:rFonts w:ascii="Times New Roman" w:eastAsia="Times New Roman" w:hAnsi="Times New Roman"/>
          <w:b/>
          <w:caps/>
          <w:sz w:val="6"/>
          <w:szCs w:val="24"/>
          <w:lang w:val="es-ES" w:eastAsia="es-ES"/>
        </w:rPr>
      </w:pPr>
    </w:p>
    <w:p w:rsidR="00A55AC6" w:rsidRPr="00740915" w:rsidRDefault="00A55AC6" w:rsidP="00A55AC6">
      <w:pPr>
        <w:spacing w:after="0" w:line="240" w:lineRule="auto"/>
        <w:jc w:val="center"/>
        <w:rPr>
          <w:rFonts w:ascii="Times New Roman" w:hAnsi="Times New Roman"/>
          <w:b/>
          <w:sz w:val="24"/>
          <w:szCs w:val="24"/>
        </w:rPr>
      </w:pPr>
      <w:r w:rsidRPr="00740915">
        <w:rPr>
          <w:rFonts w:ascii="Times New Roman" w:hAnsi="Times New Roman"/>
          <w:b/>
          <w:sz w:val="24"/>
          <w:szCs w:val="24"/>
        </w:rPr>
        <w:tab/>
      </w:r>
      <w:r w:rsidRPr="00740915">
        <w:rPr>
          <w:rFonts w:ascii="Times New Roman" w:hAnsi="Times New Roman"/>
          <w:b/>
          <w:sz w:val="24"/>
          <w:szCs w:val="24"/>
        </w:rPr>
        <w:tab/>
      </w:r>
      <w:r w:rsidRPr="00740915">
        <w:rPr>
          <w:rFonts w:ascii="Times New Roman" w:hAnsi="Times New Roman"/>
          <w:b/>
          <w:sz w:val="24"/>
          <w:szCs w:val="24"/>
        </w:rPr>
        <w:tab/>
      </w:r>
      <w:r w:rsidRPr="00740915">
        <w:rPr>
          <w:rFonts w:ascii="Times New Roman" w:hAnsi="Times New Roman"/>
          <w:b/>
          <w:sz w:val="24"/>
          <w:szCs w:val="24"/>
        </w:rPr>
        <w:tab/>
      </w:r>
      <w:r w:rsidRPr="00740915">
        <w:rPr>
          <w:rFonts w:ascii="Times New Roman" w:hAnsi="Times New Roman"/>
          <w:b/>
          <w:sz w:val="24"/>
          <w:szCs w:val="24"/>
        </w:rPr>
        <w:tab/>
        <w:t xml:space="preserve">   Autoras:</w:t>
      </w:r>
    </w:p>
    <w:p w:rsidR="00A55AC6" w:rsidRPr="00A55AC6" w:rsidRDefault="00A55AC6" w:rsidP="00A55AC6">
      <w:pPr>
        <w:tabs>
          <w:tab w:val="left" w:pos="5550"/>
        </w:tabs>
        <w:spacing w:after="0" w:line="240" w:lineRule="auto"/>
        <w:rPr>
          <w:rFonts w:ascii="Times New Roman" w:hAnsi="Times New Roman"/>
          <w:sz w:val="24"/>
          <w:szCs w:val="24"/>
        </w:rPr>
      </w:pPr>
      <w:r w:rsidRPr="00740915">
        <w:rPr>
          <w:rFonts w:ascii="Times New Roman" w:hAnsi="Times New Roman"/>
          <w:b/>
          <w:sz w:val="24"/>
          <w:szCs w:val="24"/>
        </w:rPr>
        <w:tab/>
      </w:r>
      <w:r w:rsidRPr="00A55AC6">
        <w:rPr>
          <w:rFonts w:ascii="Times New Roman" w:hAnsi="Times New Roman"/>
          <w:sz w:val="24"/>
          <w:szCs w:val="24"/>
        </w:rPr>
        <w:t>Arroyo, Daniela</w:t>
      </w:r>
    </w:p>
    <w:p w:rsidR="00A55AC6" w:rsidRPr="00A55AC6" w:rsidRDefault="00A55AC6" w:rsidP="00A55AC6">
      <w:pPr>
        <w:spacing w:after="0" w:line="240" w:lineRule="auto"/>
        <w:ind w:left="4248"/>
        <w:rPr>
          <w:rFonts w:ascii="Times New Roman" w:hAnsi="Times New Roman"/>
          <w:sz w:val="24"/>
          <w:szCs w:val="24"/>
        </w:rPr>
      </w:pPr>
      <w:r w:rsidRPr="00A55AC6">
        <w:rPr>
          <w:rFonts w:ascii="Times New Roman" w:hAnsi="Times New Roman"/>
          <w:sz w:val="24"/>
          <w:szCs w:val="24"/>
        </w:rPr>
        <w:t xml:space="preserve">                     Campos, </w:t>
      </w:r>
      <w:proofErr w:type="spellStart"/>
      <w:r w:rsidRPr="00A55AC6">
        <w:rPr>
          <w:rFonts w:ascii="Times New Roman" w:hAnsi="Times New Roman"/>
          <w:sz w:val="24"/>
          <w:szCs w:val="24"/>
        </w:rPr>
        <w:t>Barbara</w:t>
      </w:r>
      <w:proofErr w:type="spellEnd"/>
    </w:p>
    <w:p w:rsidR="00A55AC6" w:rsidRPr="00740915" w:rsidRDefault="00A55AC6" w:rsidP="00A55AC6">
      <w:pPr>
        <w:tabs>
          <w:tab w:val="left" w:pos="5925"/>
        </w:tabs>
        <w:spacing w:after="0" w:line="240" w:lineRule="auto"/>
        <w:jc w:val="center"/>
        <w:rPr>
          <w:rFonts w:ascii="Times New Roman" w:hAnsi="Times New Roman"/>
          <w:sz w:val="24"/>
          <w:szCs w:val="24"/>
        </w:rPr>
      </w:pPr>
      <w:r w:rsidRPr="00740915">
        <w:rPr>
          <w:rFonts w:ascii="Times New Roman" w:hAnsi="Times New Roman"/>
          <w:b/>
          <w:sz w:val="24"/>
          <w:szCs w:val="24"/>
        </w:rPr>
        <w:t xml:space="preserve">                                                         Tutora</w:t>
      </w:r>
      <w:r w:rsidRPr="00740915">
        <w:rPr>
          <w:rFonts w:ascii="Times New Roman" w:hAnsi="Times New Roman"/>
          <w:sz w:val="24"/>
          <w:szCs w:val="24"/>
        </w:rPr>
        <w:t>:</w:t>
      </w:r>
    </w:p>
    <w:p w:rsidR="00A55AC6" w:rsidRPr="00740915" w:rsidRDefault="00A55AC6" w:rsidP="00A55AC6">
      <w:pPr>
        <w:spacing w:after="0" w:line="240" w:lineRule="auto"/>
        <w:ind w:left="4248"/>
        <w:jc w:val="center"/>
        <w:rPr>
          <w:rFonts w:ascii="Times New Roman" w:hAnsi="Times New Roman"/>
          <w:sz w:val="24"/>
          <w:szCs w:val="24"/>
        </w:rPr>
      </w:pPr>
      <w:r w:rsidRPr="00740915">
        <w:rPr>
          <w:rFonts w:ascii="Times New Roman" w:hAnsi="Times New Roman"/>
          <w:sz w:val="24"/>
          <w:szCs w:val="24"/>
        </w:rPr>
        <w:t xml:space="preserve">      Tovar. Rosa María</w:t>
      </w:r>
    </w:p>
    <w:p w:rsidR="00A55AC6" w:rsidRPr="001348BC" w:rsidRDefault="00A55AC6" w:rsidP="001348BC">
      <w:pPr>
        <w:spacing w:after="0" w:line="240" w:lineRule="auto"/>
        <w:rPr>
          <w:rFonts w:ascii="Times New Roman" w:eastAsia="Times New Roman" w:hAnsi="Times New Roman"/>
          <w:b/>
          <w:sz w:val="24"/>
          <w:szCs w:val="24"/>
          <w:lang w:val="es-ES" w:eastAsia="es-ES"/>
        </w:rPr>
      </w:pPr>
      <w:r w:rsidRPr="00740915">
        <w:rPr>
          <w:rFonts w:ascii="Times New Roman" w:eastAsia="Times New Roman" w:hAnsi="Times New Roman"/>
          <w:b/>
          <w:sz w:val="24"/>
          <w:szCs w:val="24"/>
          <w:lang w:val="es-ES" w:eastAsia="es-ES"/>
        </w:rPr>
        <w:t>Año:</w:t>
      </w:r>
      <w:r w:rsidRPr="00740915">
        <w:rPr>
          <w:rFonts w:ascii="Times New Roman" w:eastAsia="Times New Roman" w:hAnsi="Times New Roman"/>
          <w:sz w:val="24"/>
          <w:szCs w:val="24"/>
          <w:lang w:val="es-ES" w:eastAsia="es-ES"/>
        </w:rPr>
        <w:t xml:space="preserve"> 201</w:t>
      </w:r>
      <w:r w:rsidR="001348BC">
        <w:rPr>
          <w:rFonts w:ascii="Times New Roman" w:eastAsia="Times New Roman" w:hAnsi="Times New Roman"/>
          <w:sz w:val="24"/>
          <w:szCs w:val="24"/>
          <w:lang w:val="es-ES" w:eastAsia="es-ES"/>
        </w:rPr>
        <w:t>5</w:t>
      </w:r>
    </w:p>
    <w:p w:rsidR="001348BC" w:rsidRDefault="001348BC" w:rsidP="001348BC">
      <w:pPr>
        <w:spacing w:after="0" w:line="240" w:lineRule="auto"/>
        <w:ind w:right="510"/>
        <w:jc w:val="center"/>
        <w:rPr>
          <w:rFonts w:ascii="Times New Roman" w:eastAsia="Times New Roman" w:hAnsi="Times New Roman"/>
          <w:b/>
          <w:sz w:val="24"/>
          <w:szCs w:val="24"/>
          <w:lang w:val="es-ES" w:eastAsia="es-ES"/>
        </w:rPr>
      </w:pPr>
      <w:r w:rsidRPr="001348BC">
        <w:rPr>
          <w:rFonts w:ascii="Times New Roman" w:eastAsia="Times New Roman" w:hAnsi="Times New Roman"/>
          <w:b/>
          <w:sz w:val="24"/>
          <w:szCs w:val="24"/>
          <w:lang w:val="es-ES" w:eastAsia="es-ES"/>
        </w:rPr>
        <w:t>RESUMEN</w:t>
      </w:r>
    </w:p>
    <w:p w:rsidR="001348BC" w:rsidRDefault="001348BC" w:rsidP="001348BC">
      <w:pPr>
        <w:spacing w:after="0" w:line="240" w:lineRule="auto"/>
        <w:jc w:val="both"/>
        <w:rPr>
          <w:rFonts w:ascii="Times New Roman" w:hAnsi="Times New Roman"/>
          <w:sz w:val="24"/>
          <w:szCs w:val="24"/>
        </w:rPr>
      </w:pPr>
    </w:p>
    <w:p w:rsidR="00BF50B6" w:rsidRDefault="00BF50B6" w:rsidP="001348BC">
      <w:pPr>
        <w:spacing w:after="0" w:line="240" w:lineRule="auto"/>
        <w:jc w:val="both"/>
        <w:rPr>
          <w:rFonts w:ascii="Times New Roman" w:hAnsi="Times New Roman"/>
          <w:sz w:val="24"/>
          <w:szCs w:val="24"/>
        </w:rPr>
      </w:pPr>
    </w:p>
    <w:p w:rsidR="00BF50B6" w:rsidRPr="00BF50B6" w:rsidRDefault="00BF50B6" w:rsidP="00BF50B6">
      <w:pPr>
        <w:spacing w:line="240" w:lineRule="auto"/>
        <w:ind w:right="49"/>
        <w:jc w:val="both"/>
        <w:rPr>
          <w:rStyle w:val="style28"/>
          <w:szCs w:val="24"/>
        </w:rPr>
      </w:pPr>
      <w:r w:rsidRPr="001348BC">
        <w:rPr>
          <w:rFonts w:eastAsia="Times New Roman"/>
          <w:szCs w:val="24"/>
          <w:lang w:eastAsia="es-AR"/>
        </w:rPr>
        <w:t>La educación inclusiva aspira a hacer efectivo el derecho a una educación de calidad  para todas</w:t>
      </w:r>
      <w:r>
        <w:rPr>
          <w:rFonts w:eastAsia="Times New Roman"/>
          <w:szCs w:val="24"/>
          <w:lang w:eastAsia="es-AR"/>
        </w:rPr>
        <w:t xml:space="preserve"> las personas,</w:t>
      </w:r>
      <w:r w:rsidRPr="001348BC">
        <w:rPr>
          <w:rFonts w:eastAsia="Times New Roman"/>
          <w:szCs w:val="24"/>
          <w:lang w:eastAsia="es-AR"/>
        </w:rPr>
        <w:t xml:space="preserve"> lograr una verdadera inclusión educativa de los niños/as con NEE al aula regular es necesario que los docentes estén dispues</w:t>
      </w:r>
      <w:r>
        <w:rPr>
          <w:rFonts w:eastAsia="Times New Roman"/>
          <w:szCs w:val="24"/>
          <w:lang w:eastAsia="es-AR"/>
        </w:rPr>
        <w:t xml:space="preserve">tos a educar para la diversidad, </w:t>
      </w:r>
      <w:r w:rsidRPr="001348BC">
        <w:rPr>
          <w:rFonts w:eastAsia="Times New Roman"/>
          <w:szCs w:val="24"/>
          <w:lang w:val="es-ES_tradnl" w:eastAsia="es-ES"/>
        </w:rPr>
        <w:t xml:space="preserve">este estudio tuvo como propósito </w:t>
      </w:r>
      <w:r>
        <w:rPr>
          <w:color w:val="000000"/>
          <w:szCs w:val="24"/>
        </w:rPr>
        <w:t>d</w:t>
      </w:r>
      <w:r w:rsidRPr="001348BC">
        <w:rPr>
          <w:color w:val="000000"/>
          <w:szCs w:val="24"/>
        </w:rPr>
        <w:t>esarroll</w:t>
      </w:r>
      <w:r>
        <w:rPr>
          <w:color w:val="000000"/>
          <w:szCs w:val="24"/>
        </w:rPr>
        <w:t xml:space="preserve">ar un plan de acción pedagógico </w:t>
      </w:r>
      <w:r w:rsidRPr="001348BC">
        <w:rPr>
          <w:color w:val="000000"/>
          <w:szCs w:val="24"/>
        </w:rPr>
        <w:t xml:space="preserve">para fortalecer el proceso de inclusión en la “U.E Luisa del Valle Silva” ubicada </w:t>
      </w:r>
      <w:r w:rsidRPr="001348BC">
        <w:rPr>
          <w:szCs w:val="24"/>
        </w:rPr>
        <w:t xml:space="preserve">en </w:t>
      </w:r>
      <w:proofErr w:type="spellStart"/>
      <w:r w:rsidRPr="001348BC">
        <w:rPr>
          <w:szCs w:val="24"/>
        </w:rPr>
        <w:t>Naguanagua</w:t>
      </w:r>
      <w:proofErr w:type="spellEnd"/>
      <w:r w:rsidRPr="001348BC">
        <w:rPr>
          <w:szCs w:val="24"/>
        </w:rPr>
        <w:t xml:space="preserve"> estado Car</w:t>
      </w:r>
      <w:r>
        <w:rPr>
          <w:szCs w:val="24"/>
        </w:rPr>
        <w:t>abobo. Basado</w:t>
      </w:r>
      <w:r w:rsidRPr="001348BC">
        <w:rPr>
          <w:szCs w:val="24"/>
        </w:rPr>
        <w:t xml:space="preserve"> en la Teórica Humanista de Rogers, y la Declaración de Salamanca. Metodológicamente se usó el tipo de investiga</w:t>
      </w:r>
      <w:r>
        <w:rPr>
          <w:szCs w:val="24"/>
        </w:rPr>
        <w:t xml:space="preserve">ción de campo y documental con </w:t>
      </w:r>
      <w:r w:rsidRPr="001348BC">
        <w:rPr>
          <w:szCs w:val="24"/>
        </w:rPr>
        <w:t>naturaleza</w:t>
      </w:r>
      <w:r>
        <w:rPr>
          <w:szCs w:val="24"/>
        </w:rPr>
        <w:t xml:space="preserve"> cualitativa donde se evidencio </w:t>
      </w:r>
      <w:r w:rsidRPr="001348BC">
        <w:rPr>
          <w:szCs w:val="24"/>
        </w:rPr>
        <w:t xml:space="preserve">que </w:t>
      </w:r>
      <w:r>
        <w:rPr>
          <w:szCs w:val="24"/>
        </w:rPr>
        <w:t xml:space="preserve">la mayoría de las docentes </w:t>
      </w:r>
      <w:r w:rsidRPr="001348BC">
        <w:rPr>
          <w:szCs w:val="24"/>
        </w:rPr>
        <w:t>demuestran tener una actitud abierta y favorable para  los cambios necesarios en las prácticas pedagógicas</w:t>
      </w:r>
      <w:r>
        <w:rPr>
          <w:szCs w:val="24"/>
        </w:rPr>
        <w:t>.</w:t>
      </w:r>
    </w:p>
    <w:p w:rsidR="00A55AC6" w:rsidRPr="001348BC" w:rsidRDefault="001348BC" w:rsidP="00A55AC6">
      <w:pPr>
        <w:spacing w:after="0" w:line="240" w:lineRule="auto"/>
        <w:jc w:val="both"/>
        <w:rPr>
          <w:rFonts w:ascii="Times New Roman" w:eastAsia="Times New Roman" w:hAnsi="Times New Roman"/>
          <w:sz w:val="24"/>
          <w:szCs w:val="24"/>
          <w:lang w:eastAsia="es-ES"/>
        </w:rPr>
      </w:pPr>
      <w:r w:rsidRPr="001348BC">
        <w:rPr>
          <w:rFonts w:ascii="Times New Roman" w:eastAsia="Times New Roman" w:hAnsi="Times New Roman"/>
          <w:b/>
          <w:sz w:val="24"/>
          <w:szCs w:val="24"/>
          <w:lang w:val="es-ES_tradnl" w:eastAsia="es-ES"/>
        </w:rPr>
        <w:t>Palabras claves</w:t>
      </w:r>
      <w:r w:rsidRPr="001348BC">
        <w:rPr>
          <w:rFonts w:ascii="Times New Roman" w:eastAsia="Times New Roman" w:hAnsi="Times New Roman"/>
          <w:sz w:val="24"/>
          <w:szCs w:val="24"/>
          <w:lang w:val="es-ES_tradnl" w:eastAsia="es-ES"/>
        </w:rPr>
        <w:t>: Educación, Educación inclusiva, Diversidad, NEE, Discapacidad</w:t>
      </w:r>
    </w:p>
    <w:p w:rsidR="00D4420A" w:rsidRDefault="00A55AC6" w:rsidP="001348BC">
      <w:pPr>
        <w:rPr>
          <w:rFonts w:ascii="Times New Roman" w:hAnsi="Times New Roman"/>
          <w:bCs/>
          <w:sz w:val="24"/>
          <w:szCs w:val="24"/>
        </w:rPr>
      </w:pPr>
      <w:r w:rsidRPr="001348BC">
        <w:rPr>
          <w:rFonts w:ascii="Times New Roman" w:eastAsia="Times New Roman" w:hAnsi="Times New Roman"/>
          <w:b/>
          <w:sz w:val="24"/>
          <w:szCs w:val="24"/>
          <w:lang w:val="es-ES" w:eastAsia="es-ES"/>
        </w:rPr>
        <w:t xml:space="preserve">Línea de Investigación: </w:t>
      </w:r>
      <w:r w:rsidR="00D4420A" w:rsidRPr="001348BC">
        <w:rPr>
          <w:rFonts w:ascii="Times New Roman" w:hAnsi="Times New Roman"/>
          <w:bCs/>
          <w:sz w:val="24"/>
          <w:szCs w:val="24"/>
        </w:rPr>
        <w:t xml:space="preserve">Pedagogía-currículo </w:t>
      </w:r>
      <w:r w:rsidR="00D4420A" w:rsidRPr="001348BC">
        <w:rPr>
          <w:rFonts w:ascii="Times New Roman" w:hAnsi="Times New Roman"/>
          <w:i/>
          <w:sz w:val="24"/>
          <w:szCs w:val="24"/>
        </w:rPr>
        <w:t xml:space="preserve">y </w:t>
      </w:r>
      <w:r w:rsidR="00D4420A" w:rsidRPr="001348BC">
        <w:rPr>
          <w:rFonts w:ascii="Times New Roman" w:hAnsi="Times New Roman"/>
          <w:bCs/>
          <w:sz w:val="24"/>
          <w:szCs w:val="24"/>
        </w:rPr>
        <w:t>didáctica</w:t>
      </w:r>
      <w:r w:rsidR="001348BC">
        <w:rPr>
          <w:rFonts w:ascii="Times New Roman" w:hAnsi="Times New Roman"/>
          <w:bCs/>
          <w:sz w:val="24"/>
          <w:szCs w:val="24"/>
        </w:rPr>
        <w:t>.</w:t>
      </w:r>
    </w:p>
    <w:p w:rsidR="00BF50B6" w:rsidRDefault="00BF50B6" w:rsidP="001348BC">
      <w:pPr>
        <w:rPr>
          <w:rFonts w:ascii="Times New Roman" w:hAnsi="Times New Roman"/>
          <w:bCs/>
          <w:sz w:val="24"/>
          <w:szCs w:val="24"/>
        </w:rPr>
      </w:pPr>
    </w:p>
    <w:p w:rsidR="00BF50B6" w:rsidRDefault="00BF50B6" w:rsidP="001348BC">
      <w:pPr>
        <w:rPr>
          <w:rFonts w:ascii="Times New Roman" w:hAnsi="Times New Roman"/>
          <w:bCs/>
          <w:sz w:val="24"/>
          <w:szCs w:val="24"/>
        </w:rPr>
      </w:pPr>
    </w:p>
    <w:p w:rsidR="00BF50B6" w:rsidRDefault="00BF50B6" w:rsidP="001348BC">
      <w:pPr>
        <w:rPr>
          <w:rFonts w:ascii="Times New Roman" w:hAnsi="Times New Roman"/>
          <w:bCs/>
          <w:sz w:val="24"/>
          <w:szCs w:val="24"/>
        </w:rPr>
      </w:pPr>
    </w:p>
    <w:p w:rsidR="00BF50B6" w:rsidRDefault="00BF50B6" w:rsidP="001348BC">
      <w:pPr>
        <w:rPr>
          <w:rFonts w:ascii="Times New Roman" w:hAnsi="Times New Roman"/>
          <w:bCs/>
          <w:sz w:val="24"/>
          <w:szCs w:val="24"/>
        </w:rPr>
      </w:pPr>
    </w:p>
    <w:p w:rsidR="00BF50B6" w:rsidRDefault="00BF50B6" w:rsidP="001348BC">
      <w:pPr>
        <w:rPr>
          <w:rFonts w:ascii="Times New Roman" w:hAnsi="Times New Roman"/>
          <w:bCs/>
          <w:sz w:val="24"/>
          <w:szCs w:val="24"/>
        </w:rPr>
      </w:pPr>
    </w:p>
    <w:p w:rsidR="00BF50B6" w:rsidRPr="001348BC" w:rsidRDefault="00BF50B6" w:rsidP="001348BC"/>
    <w:p w:rsidR="00A47A2B" w:rsidRPr="00D4420A" w:rsidRDefault="0026509B" w:rsidP="00A47A2B">
      <w:pPr>
        <w:spacing w:after="0"/>
        <w:jc w:val="center"/>
        <w:rPr>
          <w:rStyle w:val="hps"/>
          <w:rFonts w:ascii="Times New Roman" w:hAnsi="Times New Roman"/>
          <w:b/>
          <w:sz w:val="24"/>
          <w:szCs w:val="24"/>
          <w:lang w:val="en-US"/>
        </w:rPr>
      </w:pPr>
      <w:r>
        <w:rPr>
          <w:rFonts w:ascii="Times New Roman" w:hAnsi="Times New Roman"/>
          <w:noProof/>
          <w:sz w:val="24"/>
          <w:szCs w:val="24"/>
          <w:lang w:eastAsia="es-VE"/>
        </w:rPr>
        <w:lastRenderedPageBreak/>
        <w:drawing>
          <wp:anchor distT="0" distB="0" distL="114300" distR="114300" simplePos="0" relativeHeight="252036096" behindDoc="0" locked="0" layoutInCell="1" allowOverlap="1">
            <wp:simplePos x="0" y="0"/>
            <wp:positionH relativeFrom="column">
              <wp:posOffset>4784090</wp:posOffset>
            </wp:positionH>
            <wp:positionV relativeFrom="paragraph">
              <wp:posOffset>-190500</wp:posOffset>
            </wp:positionV>
            <wp:extent cx="712470" cy="779780"/>
            <wp:effectExtent l="19050" t="0" r="0" b="0"/>
            <wp:wrapNone/>
            <wp:docPr id="55" name="Imagen 70" descr="log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de educacio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779780"/>
                    </a:xfrm>
                    <a:prstGeom prst="rect">
                      <a:avLst/>
                    </a:prstGeom>
                    <a:noFill/>
                    <a:ln>
                      <a:noFill/>
                    </a:ln>
                  </pic:spPr>
                </pic:pic>
              </a:graphicData>
            </a:graphic>
          </wp:anchor>
        </w:drawing>
      </w:r>
      <w:r>
        <w:rPr>
          <w:rFonts w:ascii="Times New Roman" w:hAnsi="Times New Roman"/>
          <w:noProof/>
          <w:sz w:val="24"/>
          <w:szCs w:val="24"/>
          <w:lang w:eastAsia="es-VE"/>
        </w:rPr>
        <w:drawing>
          <wp:anchor distT="0" distB="0" distL="114300" distR="114300" simplePos="0" relativeHeight="252034048" behindDoc="0" locked="0" layoutInCell="1" allowOverlap="1">
            <wp:simplePos x="0" y="0"/>
            <wp:positionH relativeFrom="column">
              <wp:posOffset>-189865</wp:posOffset>
            </wp:positionH>
            <wp:positionV relativeFrom="paragraph">
              <wp:posOffset>-134620</wp:posOffset>
            </wp:positionV>
            <wp:extent cx="558800" cy="743585"/>
            <wp:effectExtent l="19050" t="0" r="0" b="0"/>
            <wp:wrapNone/>
            <wp:docPr id="54" name="Imagen 34"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uc"/>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 cy="743585"/>
                    </a:xfrm>
                    <a:prstGeom prst="rect">
                      <a:avLst/>
                    </a:prstGeom>
                    <a:noFill/>
                    <a:ln>
                      <a:noFill/>
                    </a:ln>
                  </pic:spPr>
                </pic:pic>
              </a:graphicData>
            </a:graphic>
          </wp:anchor>
        </w:drawing>
      </w:r>
      <w:r w:rsidR="00A47A2B" w:rsidRPr="00D4420A">
        <w:rPr>
          <w:rStyle w:val="hps"/>
          <w:rFonts w:ascii="Times New Roman" w:hAnsi="Times New Roman"/>
          <w:sz w:val="24"/>
          <w:szCs w:val="24"/>
          <w:lang w:val="en-US"/>
        </w:rPr>
        <w:t>UNIVERSITY OFCARABOBO</w:t>
      </w:r>
      <w:r w:rsidR="00A47A2B" w:rsidRPr="00D4420A">
        <w:rPr>
          <w:rFonts w:ascii="Times New Roman" w:hAnsi="Times New Roman"/>
          <w:sz w:val="24"/>
          <w:szCs w:val="24"/>
          <w:lang w:val="en-US"/>
        </w:rPr>
        <w:br/>
      </w:r>
      <w:r w:rsidR="00A47A2B" w:rsidRPr="00D4420A">
        <w:rPr>
          <w:rStyle w:val="hps"/>
          <w:rFonts w:ascii="Times New Roman" w:hAnsi="Times New Roman"/>
          <w:sz w:val="24"/>
          <w:szCs w:val="24"/>
          <w:lang w:val="en-US"/>
        </w:rPr>
        <w:t>FACULTY OFEDUCATION</w:t>
      </w:r>
      <w:r w:rsidR="00A47A2B" w:rsidRPr="00D4420A">
        <w:rPr>
          <w:rFonts w:ascii="Times New Roman" w:hAnsi="Times New Roman"/>
          <w:sz w:val="24"/>
          <w:szCs w:val="24"/>
          <w:lang w:val="en-US"/>
        </w:rPr>
        <w:br/>
      </w:r>
      <w:r w:rsidRPr="00D4420A">
        <w:rPr>
          <w:rFonts w:ascii="Times New Roman" w:hAnsi="Times New Roman"/>
          <w:sz w:val="24"/>
          <w:szCs w:val="24"/>
          <w:lang w:val="en-US"/>
        </w:rPr>
        <w:t>DEPARTMENT OF TEACHING CHILDREN AND DIVERSITY</w:t>
      </w:r>
      <w:r w:rsidR="00A47A2B" w:rsidRPr="00D4420A">
        <w:rPr>
          <w:rFonts w:ascii="Times New Roman" w:hAnsi="Times New Roman"/>
          <w:sz w:val="24"/>
          <w:szCs w:val="24"/>
          <w:lang w:val="en-US"/>
        </w:rPr>
        <w:br/>
      </w:r>
    </w:p>
    <w:p w:rsidR="00A47A2B" w:rsidRDefault="00F72E90" w:rsidP="00A47A2B">
      <w:pPr>
        <w:spacing w:after="0" w:line="240" w:lineRule="auto"/>
        <w:jc w:val="center"/>
        <w:rPr>
          <w:rFonts w:ascii="Times New Roman" w:eastAsia="Times New Roman" w:hAnsi="Times New Roman"/>
          <w:b/>
          <w:caps/>
          <w:sz w:val="24"/>
          <w:szCs w:val="24"/>
          <w:lang w:val="en-US" w:eastAsia="es-ES"/>
        </w:rPr>
      </w:pPr>
      <w:r w:rsidRPr="00F72E90">
        <w:rPr>
          <w:rFonts w:ascii="Times New Roman" w:eastAsia="Times New Roman" w:hAnsi="Times New Roman"/>
          <w:b/>
          <w:caps/>
          <w:sz w:val="24"/>
          <w:szCs w:val="24"/>
          <w:lang w:val="en-US" w:eastAsia="es-ES"/>
        </w:rPr>
        <w:t>STRENGTHENING THE PROCESS OF INCLUSION OF CHILDREN WITH SPECIAL NEEDS IN THE EU "LUISA SILVA VALLEY" (CEI-UC)</w:t>
      </w:r>
    </w:p>
    <w:p w:rsidR="00F72E90" w:rsidRPr="00A47A2B" w:rsidRDefault="00F72E90" w:rsidP="00A47A2B">
      <w:pPr>
        <w:spacing w:after="0" w:line="240" w:lineRule="auto"/>
        <w:jc w:val="center"/>
        <w:rPr>
          <w:rFonts w:ascii="Times New Roman" w:eastAsia="Times New Roman" w:hAnsi="Times New Roman"/>
          <w:b/>
          <w:caps/>
          <w:sz w:val="24"/>
          <w:szCs w:val="24"/>
          <w:highlight w:val="yellow"/>
          <w:lang w:val="en-US" w:eastAsia="es-ES"/>
        </w:rPr>
      </w:pPr>
    </w:p>
    <w:p w:rsidR="00A47A2B" w:rsidRPr="00740915" w:rsidRDefault="00A9111D" w:rsidP="001348BC">
      <w:pPr>
        <w:tabs>
          <w:tab w:val="left" w:pos="6096"/>
        </w:tabs>
        <w:spacing w:after="0" w:line="240" w:lineRule="auto"/>
        <w:rPr>
          <w:rFonts w:ascii="Times New Roman" w:hAnsi="Times New Roman"/>
          <w:b/>
          <w:sz w:val="24"/>
          <w:szCs w:val="24"/>
          <w:highlight w:val="yellow"/>
        </w:rPr>
      </w:pPr>
      <w:r w:rsidRPr="00D97C5C">
        <w:rPr>
          <w:rStyle w:val="hps"/>
          <w:rFonts w:ascii="Times New Roman" w:hAnsi="Times New Roman"/>
          <w:b/>
          <w:sz w:val="24"/>
          <w:lang w:val="en-US"/>
        </w:rPr>
        <w:t xml:space="preserve">                                                                                                               </w:t>
      </w:r>
      <w:proofErr w:type="spellStart"/>
      <w:r w:rsidR="00A47A2B" w:rsidRPr="00A47A2B">
        <w:rPr>
          <w:rStyle w:val="hps"/>
          <w:rFonts w:ascii="Times New Roman" w:hAnsi="Times New Roman"/>
          <w:b/>
          <w:sz w:val="24"/>
        </w:rPr>
        <w:t>Authors</w:t>
      </w:r>
      <w:proofErr w:type="spellEnd"/>
      <w:r w:rsidR="00A47A2B" w:rsidRPr="00740915">
        <w:rPr>
          <w:rFonts w:ascii="Times New Roman" w:hAnsi="Times New Roman"/>
          <w:b/>
          <w:sz w:val="24"/>
          <w:szCs w:val="24"/>
        </w:rPr>
        <w:t>:</w:t>
      </w:r>
    </w:p>
    <w:p w:rsidR="00A47A2B" w:rsidRPr="00A55AC6" w:rsidRDefault="001348BC" w:rsidP="001348BC">
      <w:pPr>
        <w:tabs>
          <w:tab w:val="left" w:pos="6096"/>
        </w:tabs>
        <w:spacing w:after="0" w:line="240" w:lineRule="auto"/>
        <w:jc w:val="center"/>
        <w:rPr>
          <w:rFonts w:ascii="Times New Roman" w:hAnsi="Times New Roman"/>
          <w:sz w:val="24"/>
          <w:szCs w:val="24"/>
        </w:rPr>
      </w:pPr>
      <w:r>
        <w:rPr>
          <w:rFonts w:ascii="Times New Roman" w:hAnsi="Times New Roman"/>
          <w:sz w:val="24"/>
          <w:szCs w:val="24"/>
        </w:rPr>
        <w:t xml:space="preserve">                                                                                                           </w:t>
      </w:r>
      <w:r w:rsidR="00A47A2B">
        <w:rPr>
          <w:rFonts w:ascii="Times New Roman" w:hAnsi="Times New Roman"/>
          <w:sz w:val="24"/>
          <w:szCs w:val="24"/>
        </w:rPr>
        <w:t xml:space="preserve"> </w:t>
      </w:r>
      <w:r w:rsidR="00A47A2B" w:rsidRPr="00A55AC6">
        <w:rPr>
          <w:rFonts w:ascii="Times New Roman" w:hAnsi="Times New Roman"/>
          <w:sz w:val="24"/>
          <w:szCs w:val="24"/>
        </w:rPr>
        <w:t>Arroyo, Daniela</w:t>
      </w:r>
    </w:p>
    <w:p w:rsidR="00A47A2B" w:rsidRPr="00740915" w:rsidRDefault="00A47A2B" w:rsidP="001348BC">
      <w:pPr>
        <w:tabs>
          <w:tab w:val="left" w:pos="6096"/>
        </w:tabs>
        <w:spacing w:after="0" w:line="240" w:lineRule="auto"/>
        <w:ind w:left="4248"/>
        <w:jc w:val="right"/>
        <w:rPr>
          <w:rFonts w:ascii="Times New Roman" w:hAnsi="Times New Roman"/>
          <w:sz w:val="24"/>
          <w:szCs w:val="24"/>
        </w:rPr>
      </w:pPr>
      <w:r w:rsidRPr="00A55AC6">
        <w:rPr>
          <w:rFonts w:ascii="Times New Roman" w:hAnsi="Times New Roman"/>
          <w:sz w:val="24"/>
          <w:szCs w:val="24"/>
        </w:rPr>
        <w:t xml:space="preserve">                     </w:t>
      </w:r>
      <w:r>
        <w:rPr>
          <w:rFonts w:ascii="Times New Roman" w:hAnsi="Times New Roman"/>
          <w:sz w:val="24"/>
          <w:szCs w:val="24"/>
        </w:rPr>
        <w:t xml:space="preserve">    </w:t>
      </w:r>
      <w:r w:rsidRPr="00A55AC6">
        <w:rPr>
          <w:rFonts w:ascii="Times New Roman" w:hAnsi="Times New Roman"/>
          <w:sz w:val="24"/>
          <w:szCs w:val="24"/>
        </w:rPr>
        <w:t xml:space="preserve">Campos, </w:t>
      </w:r>
      <w:proofErr w:type="spellStart"/>
      <w:r w:rsidRPr="00A55AC6">
        <w:rPr>
          <w:rFonts w:ascii="Times New Roman" w:hAnsi="Times New Roman"/>
          <w:sz w:val="24"/>
          <w:szCs w:val="24"/>
        </w:rPr>
        <w:t>Barbara</w:t>
      </w:r>
      <w:proofErr w:type="spellEnd"/>
    </w:p>
    <w:p w:rsidR="00A47A2B" w:rsidRPr="00740915" w:rsidRDefault="00A9111D" w:rsidP="001348BC">
      <w:pPr>
        <w:tabs>
          <w:tab w:val="left" w:pos="5925"/>
          <w:tab w:val="left" w:pos="6096"/>
        </w:tabs>
        <w:spacing w:after="0" w:line="240" w:lineRule="auto"/>
        <w:jc w:val="center"/>
        <w:rPr>
          <w:rFonts w:ascii="Times New Roman" w:hAnsi="Times New Roman"/>
          <w:b/>
          <w:sz w:val="24"/>
          <w:szCs w:val="24"/>
        </w:rPr>
      </w:pPr>
      <w:r>
        <w:rPr>
          <w:rFonts w:ascii="Times New Roman" w:hAnsi="Times New Roman"/>
          <w:b/>
          <w:sz w:val="24"/>
          <w:szCs w:val="24"/>
        </w:rPr>
        <w:t xml:space="preserve">                                                                                       </w:t>
      </w:r>
      <w:r w:rsidR="001348BC">
        <w:rPr>
          <w:rFonts w:ascii="Times New Roman" w:hAnsi="Times New Roman"/>
          <w:b/>
          <w:sz w:val="24"/>
          <w:szCs w:val="24"/>
        </w:rPr>
        <w:t xml:space="preserve">   </w:t>
      </w:r>
      <w:r>
        <w:rPr>
          <w:rFonts w:ascii="Times New Roman" w:hAnsi="Times New Roman"/>
          <w:b/>
          <w:sz w:val="24"/>
          <w:szCs w:val="24"/>
        </w:rPr>
        <w:t xml:space="preserve"> </w:t>
      </w:r>
      <w:r w:rsidR="00A47A2B" w:rsidRPr="00740915">
        <w:rPr>
          <w:rFonts w:ascii="Times New Roman" w:hAnsi="Times New Roman"/>
          <w:b/>
          <w:sz w:val="24"/>
          <w:szCs w:val="24"/>
        </w:rPr>
        <w:t xml:space="preserve"> </w:t>
      </w:r>
      <w:r w:rsidRPr="00740915">
        <w:rPr>
          <w:rFonts w:ascii="Times New Roman" w:hAnsi="Times New Roman"/>
          <w:b/>
          <w:sz w:val="24"/>
          <w:szCs w:val="24"/>
        </w:rPr>
        <w:t>Tutor:</w:t>
      </w:r>
    </w:p>
    <w:p w:rsidR="00A47A2B" w:rsidRPr="00740915" w:rsidRDefault="00A47A2B" w:rsidP="001348BC">
      <w:pPr>
        <w:tabs>
          <w:tab w:val="left" w:pos="5925"/>
          <w:tab w:val="left" w:pos="6096"/>
        </w:tabs>
        <w:spacing w:after="0" w:line="240" w:lineRule="auto"/>
        <w:jc w:val="right"/>
        <w:rPr>
          <w:rFonts w:ascii="Times New Roman" w:hAnsi="Times New Roman"/>
          <w:sz w:val="24"/>
          <w:szCs w:val="24"/>
        </w:rPr>
      </w:pPr>
      <w:r w:rsidRPr="00740915">
        <w:rPr>
          <w:rFonts w:ascii="Times New Roman" w:hAnsi="Times New Roman"/>
          <w:sz w:val="24"/>
          <w:szCs w:val="24"/>
        </w:rPr>
        <w:t xml:space="preserve"> Tovar Rosa María</w:t>
      </w:r>
    </w:p>
    <w:p w:rsidR="00A47A2B" w:rsidRPr="00E035F4" w:rsidRDefault="00A47A2B" w:rsidP="001348BC">
      <w:pPr>
        <w:tabs>
          <w:tab w:val="left" w:pos="6096"/>
        </w:tabs>
        <w:spacing w:after="0" w:line="240" w:lineRule="auto"/>
        <w:rPr>
          <w:rFonts w:ascii="Times New Roman" w:eastAsia="Times New Roman" w:hAnsi="Times New Roman"/>
          <w:b/>
          <w:sz w:val="24"/>
          <w:szCs w:val="24"/>
          <w:lang w:eastAsia="es-ES"/>
        </w:rPr>
      </w:pPr>
      <w:proofErr w:type="spellStart"/>
      <w:r w:rsidRPr="00E035F4">
        <w:rPr>
          <w:rFonts w:ascii="Times New Roman" w:eastAsia="Times New Roman" w:hAnsi="Times New Roman"/>
          <w:b/>
          <w:sz w:val="24"/>
          <w:szCs w:val="24"/>
          <w:lang w:eastAsia="es-ES"/>
        </w:rPr>
        <w:t>Year</w:t>
      </w:r>
      <w:proofErr w:type="spellEnd"/>
      <w:r w:rsidRPr="00E035F4">
        <w:rPr>
          <w:rFonts w:ascii="Times New Roman" w:eastAsia="Times New Roman" w:hAnsi="Times New Roman"/>
          <w:b/>
          <w:sz w:val="24"/>
          <w:szCs w:val="24"/>
          <w:lang w:eastAsia="es-ES"/>
        </w:rPr>
        <w:t>:</w:t>
      </w:r>
      <w:r w:rsidRPr="00E035F4">
        <w:rPr>
          <w:rFonts w:ascii="Times New Roman" w:eastAsia="Times New Roman" w:hAnsi="Times New Roman"/>
          <w:sz w:val="24"/>
          <w:szCs w:val="24"/>
          <w:lang w:eastAsia="es-ES"/>
        </w:rPr>
        <w:t xml:space="preserve"> 2015</w:t>
      </w:r>
    </w:p>
    <w:p w:rsidR="00A47A2B" w:rsidRDefault="00A47A2B" w:rsidP="00A47A2B">
      <w:pPr>
        <w:spacing w:after="0" w:line="240" w:lineRule="auto"/>
        <w:ind w:left="510" w:right="510"/>
        <w:jc w:val="center"/>
        <w:rPr>
          <w:rFonts w:ascii="Times New Roman" w:eastAsia="Times New Roman" w:hAnsi="Times New Roman"/>
          <w:b/>
          <w:sz w:val="24"/>
          <w:szCs w:val="24"/>
          <w:lang w:val="en-US" w:eastAsia="es-ES"/>
        </w:rPr>
      </w:pPr>
      <w:r w:rsidRPr="00A47A2B">
        <w:rPr>
          <w:rFonts w:ascii="Times New Roman" w:eastAsia="Times New Roman" w:hAnsi="Times New Roman"/>
          <w:b/>
          <w:sz w:val="24"/>
          <w:szCs w:val="24"/>
          <w:lang w:val="en-US" w:eastAsia="es-ES"/>
        </w:rPr>
        <w:t>ABSTRAC</w:t>
      </w:r>
    </w:p>
    <w:p w:rsidR="00BF50B6" w:rsidRPr="00261B57" w:rsidRDefault="00BF50B6" w:rsidP="00BF50B6">
      <w:pPr>
        <w:rPr>
          <w:smallCaps/>
          <w:szCs w:val="24"/>
          <w:lang w:val="en-US"/>
        </w:rPr>
      </w:pPr>
    </w:p>
    <w:p w:rsidR="00BF50B6" w:rsidRPr="00261B57" w:rsidRDefault="00BF50B6" w:rsidP="00BF50B6">
      <w:pPr>
        <w:pStyle w:val="HTMLconformatoprevio"/>
        <w:jc w:val="both"/>
        <w:rPr>
          <w:rFonts w:ascii="Times New Roman" w:hAnsi="Times New Roman" w:cs="Times New Roman"/>
          <w:color w:val="000000"/>
          <w:sz w:val="24"/>
          <w:szCs w:val="24"/>
          <w:lang w:val="en-US"/>
        </w:rPr>
      </w:pPr>
      <w:r w:rsidRPr="00261B57">
        <w:rPr>
          <w:rFonts w:ascii="Times New Roman" w:hAnsi="Times New Roman" w:cs="Times New Roman"/>
          <w:color w:val="000000"/>
          <w:sz w:val="24"/>
          <w:szCs w:val="24"/>
          <w:lang w:val="en-US"/>
        </w:rPr>
        <w:t xml:space="preserve">Inclusive education aims to implement the right to quality education for all </w:t>
      </w:r>
      <w:proofErr w:type="gramStart"/>
      <w:r w:rsidRPr="00261B57">
        <w:rPr>
          <w:rFonts w:ascii="Times New Roman" w:hAnsi="Times New Roman" w:cs="Times New Roman"/>
          <w:color w:val="000000"/>
          <w:sz w:val="24"/>
          <w:szCs w:val="24"/>
          <w:lang w:val="en-US"/>
        </w:rPr>
        <w:t>people ,</w:t>
      </w:r>
      <w:proofErr w:type="gramEnd"/>
      <w:r w:rsidRPr="00261B57">
        <w:rPr>
          <w:rFonts w:ascii="Times New Roman" w:hAnsi="Times New Roman" w:cs="Times New Roman"/>
          <w:color w:val="000000"/>
          <w:sz w:val="24"/>
          <w:szCs w:val="24"/>
          <w:lang w:val="en-US"/>
        </w:rPr>
        <w:t xml:space="preserve"> achieve true education inclusion of children / as with SEN to regular classroom teachers need to be prepared to educate for diversity , this study had intended to develop an educational action plan to strengthen the process of inclusion in the " EU Luisa del Valle Silva " located in </w:t>
      </w:r>
      <w:proofErr w:type="spellStart"/>
      <w:r w:rsidRPr="00261B57">
        <w:rPr>
          <w:rFonts w:ascii="Times New Roman" w:hAnsi="Times New Roman" w:cs="Times New Roman"/>
          <w:color w:val="000000"/>
          <w:sz w:val="24"/>
          <w:szCs w:val="24"/>
          <w:lang w:val="en-US"/>
        </w:rPr>
        <w:t>Naguanagua</w:t>
      </w:r>
      <w:proofErr w:type="spellEnd"/>
      <w:r w:rsidRPr="00261B57">
        <w:rPr>
          <w:rFonts w:ascii="Times New Roman" w:hAnsi="Times New Roman" w:cs="Times New Roman"/>
          <w:color w:val="000000"/>
          <w:sz w:val="24"/>
          <w:szCs w:val="24"/>
          <w:lang w:val="en-US"/>
        </w:rPr>
        <w:t xml:space="preserve"> Carabobo state . </w:t>
      </w:r>
      <w:proofErr w:type="gramStart"/>
      <w:r w:rsidRPr="00261B57">
        <w:rPr>
          <w:rFonts w:ascii="Times New Roman" w:hAnsi="Times New Roman" w:cs="Times New Roman"/>
          <w:color w:val="000000"/>
          <w:sz w:val="24"/>
          <w:szCs w:val="24"/>
          <w:lang w:val="en-US"/>
        </w:rPr>
        <w:t>Based on Theoretical Humanist Rogers, and the Declaration of Salamanca.</w:t>
      </w:r>
      <w:proofErr w:type="gramEnd"/>
      <w:r w:rsidRPr="00261B57">
        <w:rPr>
          <w:rFonts w:ascii="Times New Roman" w:hAnsi="Times New Roman" w:cs="Times New Roman"/>
          <w:color w:val="000000"/>
          <w:sz w:val="24"/>
          <w:szCs w:val="24"/>
          <w:lang w:val="en-US"/>
        </w:rPr>
        <w:t xml:space="preserve"> Methodologically the type of field research and qualitative nature documentary where was evident that most of the teachers demonstrate an open and conducive to the necessary changes in teaching practices used attitude.</w:t>
      </w:r>
    </w:p>
    <w:p w:rsidR="001348BC" w:rsidRPr="00261B57" w:rsidRDefault="001348BC" w:rsidP="001348BC">
      <w:pPr>
        <w:pStyle w:val="Sinespaciado"/>
        <w:jc w:val="both"/>
        <w:rPr>
          <w:rFonts w:ascii="Times New Roman" w:hAnsi="Times New Roman"/>
          <w:sz w:val="24"/>
          <w:szCs w:val="24"/>
          <w:lang w:val="en-US" w:eastAsia="es-ES"/>
        </w:rPr>
      </w:pPr>
    </w:p>
    <w:p w:rsidR="001348BC" w:rsidRPr="001348BC" w:rsidRDefault="001348BC" w:rsidP="001348BC">
      <w:pPr>
        <w:pStyle w:val="Sinespaciado"/>
        <w:jc w:val="both"/>
        <w:rPr>
          <w:rFonts w:ascii="Times New Roman" w:hAnsi="Times New Roman"/>
          <w:sz w:val="24"/>
          <w:szCs w:val="24"/>
          <w:lang w:val="en-US" w:eastAsia="es-ES"/>
        </w:rPr>
      </w:pPr>
      <w:r w:rsidRPr="001348BC">
        <w:rPr>
          <w:rFonts w:ascii="Times New Roman" w:hAnsi="Times New Roman"/>
          <w:sz w:val="24"/>
          <w:szCs w:val="24"/>
          <w:lang w:val="en-US" w:eastAsia="es-ES"/>
        </w:rPr>
        <w:t>Keywords: Education, Inclusive Education, Diversity, SEN, Disability</w:t>
      </w:r>
    </w:p>
    <w:p w:rsidR="001348BC" w:rsidRPr="004D4E48" w:rsidRDefault="001348BC" w:rsidP="001348BC">
      <w:pPr>
        <w:pStyle w:val="Sinespaciado"/>
        <w:jc w:val="both"/>
        <w:rPr>
          <w:rFonts w:ascii="Times New Roman" w:hAnsi="Times New Roman"/>
          <w:sz w:val="24"/>
          <w:szCs w:val="24"/>
          <w:lang w:val="en-US" w:eastAsia="es-ES"/>
        </w:rPr>
      </w:pPr>
      <w:r w:rsidRPr="001348BC">
        <w:rPr>
          <w:rFonts w:ascii="Times New Roman" w:hAnsi="Times New Roman"/>
          <w:sz w:val="24"/>
          <w:szCs w:val="24"/>
          <w:lang w:val="en-US" w:eastAsia="es-ES"/>
        </w:rPr>
        <w:t>Research Line: curriculum and pedagogy-didactics</w:t>
      </w:r>
    </w:p>
    <w:p w:rsidR="001348BC" w:rsidRDefault="001348BC" w:rsidP="001348BC">
      <w:pPr>
        <w:spacing w:after="0" w:line="240" w:lineRule="auto"/>
        <w:ind w:left="510" w:right="510"/>
        <w:jc w:val="both"/>
        <w:rPr>
          <w:rFonts w:ascii="Times New Roman" w:eastAsia="Times New Roman" w:hAnsi="Times New Roman"/>
          <w:b/>
          <w:sz w:val="24"/>
          <w:szCs w:val="24"/>
          <w:lang w:val="en-US" w:eastAsia="es-ES"/>
        </w:rPr>
      </w:pPr>
    </w:p>
    <w:p w:rsidR="00A47A2B" w:rsidRDefault="00A47A2B" w:rsidP="00A47A2B">
      <w:pPr>
        <w:spacing w:after="0" w:line="240" w:lineRule="auto"/>
        <w:ind w:left="510" w:right="510"/>
        <w:jc w:val="center"/>
        <w:rPr>
          <w:rFonts w:ascii="Times New Roman" w:eastAsia="Times New Roman" w:hAnsi="Times New Roman"/>
          <w:b/>
          <w:sz w:val="24"/>
          <w:szCs w:val="24"/>
          <w:lang w:val="en-US" w:eastAsia="es-ES"/>
        </w:rPr>
      </w:pPr>
    </w:p>
    <w:p w:rsidR="00A47A2B" w:rsidRDefault="00A47A2B" w:rsidP="000B69D3">
      <w:pPr>
        <w:spacing w:after="0" w:line="360" w:lineRule="auto"/>
        <w:rPr>
          <w:rFonts w:ascii="Times New Roman" w:eastAsia="Times New Roman" w:hAnsi="Times New Roman"/>
          <w:b/>
          <w:sz w:val="24"/>
          <w:szCs w:val="24"/>
          <w:lang w:val="en-US" w:eastAsia="es-ES"/>
        </w:rPr>
      </w:pPr>
    </w:p>
    <w:p w:rsidR="00BF50B6" w:rsidRDefault="00BF50B6" w:rsidP="000B69D3">
      <w:pPr>
        <w:spacing w:after="0" w:line="360" w:lineRule="auto"/>
        <w:rPr>
          <w:rFonts w:ascii="Times New Roman" w:eastAsia="Times New Roman" w:hAnsi="Times New Roman"/>
          <w:b/>
          <w:sz w:val="24"/>
          <w:szCs w:val="24"/>
          <w:lang w:val="en-US" w:eastAsia="es-ES"/>
        </w:rPr>
      </w:pPr>
    </w:p>
    <w:p w:rsidR="00BF50B6" w:rsidRDefault="00BF50B6" w:rsidP="000B69D3">
      <w:pPr>
        <w:spacing w:after="0" w:line="360" w:lineRule="auto"/>
        <w:rPr>
          <w:rFonts w:ascii="Times New Roman" w:eastAsia="Times New Roman" w:hAnsi="Times New Roman"/>
          <w:b/>
          <w:sz w:val="24"/>
          <w:szCs w:val="24"/>
          <w:lang w:val="en-US" w:eastAsia="es-ES"/>
        </w:rPr>
      </w:pPr>
    </w:p>
    <w:p w:rsidR="00BF50B6" w:rsidRDefault="00BF50B6" w:rsidP="000B69D3">
      <w:pPr>
        <w:spacing w:after="0" w:line="360" w:lineRule="auto"/>
        <w:rPr>
          <w:rFonts w:ascii="Times New Roman" w:eastAsia="Times New Roman" w:hAnsi="Times New Roman"/>
          <w:b/>
          <w:sz w:val="24"/>
          <w:szCs w:val="24"/>
          <w:lang w:val="en-US" w:eastAsia="es-ES"/>
        </w:rPr>
      </w:pPr>
    </w:p>
    <w:p w:rsidR="00BF50B6" w:rsidRDefault="00BF50B6" w:rsidP="000B69D3">
      <w:pPr>
        <w:spacing w:after="0" w:line="360" w:lineRule="auto"/>
        <w:rPr>
          <w:rFonts w:ascii="Times New Roman" w:eastAsia="Times New Roman" w:hAnsi="Times New Roman"/>
          <w:b/>
          <w:sz w:val="24"/>
          <w:szCs w:val="24"/>
          <w:lang w:val="en-US" w:eastAsia="es-ES"/>
        </w:rPr>
      </w:pPr>
    </w:p>
    <w:p w:rsidR="00BF50B6" w:rsidRDefault="00BF50B6" w:rsidP="000B69D3">
      <w:pPr>
        <w:spacing w:after="0" w:line="360" w:lineRule="auto"/>
        <w:rPr>
          <w:rFonts w:ascii="Times New Roman" w:eastAsia="Times New Roman" w:hAnsi="Times New Roman"/>
          <w:b/>
          <w:sz w:val="24"/>
          <w:szCs w:val="24"/>
          <w:lang w:val="en-US" w:eastAsia="es-ES"/>
        </w:rPr>
      </w:pPr>
    </w:p>
    <w:p w:rsidR="00BF50B6" w:rsidRDefault="00BF50B6" w:rsidP="000B69D3">
      <w:pPr>
        <w:spacing w:after="0" w:line="360" w:lineRule="auto"/>
        <w:rPr>
          <w:rFonts w:ascii="Times New Roman" w:eastAsia="Times New Roman" w:hAnsi="Times New Roman"/>
          <w:b/>
          <w:sz w:val="24"/>
          <w:szCs w:val="24"/>
          <w:lang w:val="en-US" w:eastAsia="es-ES"/>
        </w:rPr>
      </w:pPr>
    </w:p>
    <w:p w:rsidR="00BF50B6" w:rsidRDefault="00BF50B6" w:rsidP="000B69D3">
      <w:pPr>
        <w:spacing w:after="0" w:line="360" w:lineRule="auto"/>
        <w:rPr>
          <w:rFonts w:ascii="Times New Roman" w:eastAsia="Times New Roman" w:hAnsi="Times New Roman"/>
          <w:b/>
          <w:sz w:val="24"/>
          <w:szCs w:val="24"/>
          <w:lang w:val="en-US" w:eastAsia="es-ES"/>
        </w:rPr>
      </w:pPr>
    </w:p>
    <w:p w:rsidR="00BF50B6" w:rsidRDefault="00BF50B6" w:rsidP="00BF50B6">
      <w:pPr>
        <w:rPr>
          <w:rFonts w:ascii="Times New Roman" w:hAnsi="Times New Roman"/>
          <w:b/>
          <w:sz w:val="24"/>
          <w:szCs w:val="24"/>
          <w:lang w:val="en-US"/>
        </w:rPr>
      </w:pPr>
    </w:p>
    <w:p w:rsidR="00E035F4" w:rsidRPr="005B1377" w:rsidRDefault="005E5A98" w:rsidP="00BF50B6">
      <w:pPr>
        <w:jc w:val="center"/>
        <w:rPr>
          <w:rFonts w:ascii="Times New Roman" w:hAnsi="Times New Roman"/>
          <w:b/>
          <w:sz w:val="24"/>
          <w:szCs w:val="24"/>
        </w:rPr>
      </w:pPr>
      <w:r>
        <w:rPr>
          <w:rFonts w:ascii="Times New Roman" w:hAnsi="Times New Roman"/>
          <w:b/>
          <w:noProof/>
          <w:sz w:val="24"/>
          <w:szCs w:val="24"/>
          <w:lang w:eastAsia="es-VE"/>
        </w:rPr>
        <w:lastRenderedPageBreak/>
        <w:pict>
          <v:oval id="72 Elipse" o:spid="_x0000_s1362" style="position:absolute;left:0;text-align:left;margin-left:391.15pt;margin-top:-52.45pt;width:31.3pt;height:28.8pt;z-index:252038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" fillcolor="white [3201]" strokecolor="white [3212]" strokeweight="2pt"/>
        </w:pict>
      </w:r>
      <w:r w:rsidR="00E035F4" w:rsidRPr="005B1377">
        <w:rPr>
          <w:rFonts w:ascii="Times New Roman" w:hAnsi="Times New Roman"/>
          <w:b/>
          <w:sz w:val="24"/>
          <w:szCs w:val="24"/>
        </w:rPr>
        <w:t>INTRODUCCIÓN</w:t>
      </w:r>
    </w:p>
    <w:p w:rsidR="00A47A2B" w:rsidRPr="005F56CE" w:rsidRDefault="00A47A2B" w:rsidP="00BF50B6">
      <w:pPr>
        <w:spacing w:after="0" w:line="360" w:lineRule="auto"/>
        <w:jc w:val="center"/>
        <w:rPr>
          <w:rFonts w:ascii="Times New Roman" w:hAnsi="Times New Roman"/>
          <w:b/>
          <w:sz w:val="24"/>
          <w:szCs w:val="24"/>
        </w:rPr>
      </w:pPr>
    </w:p>
    <w:p w:rsidR="006878E8" w:rsidRPr="006878E8" w:rsidRDefault="001764CE" w:rsidP="006878E8">
      <w:pPr>
        <w:spacing w:after="0" w:line="360" w:lineRule="auto"/>
        <w:ind w:firstLine="708"/>
        <w:jc w:val="both"/>
        <w:rPr>
          <w:rFonts w:ascii="Times New Roman" w:hAnsi="Times New Roman"/>
          <w:sz w:val="24"/>
          <w:szCs w:val="24"/>
        </w:rPr>
      </w:pPr>
      <w:r w:rsidRPr="006878E8">
        <w:rPr>
          <w:rFonts w:ascii="Times New Roman" w:hAnsi="Times New Roman"/>
          <w:sz w:val="24"/>
          <w:szCs w:val="24"/>
        </w:rPr>
        <w:t>Actualmente</w:t>
      </w:r>
      <w:r w:rsidR="00261B57">
        <w:rPr>
          <w:rFonts w:ascii="Times New Roman" w:hAnsi="Times New Roman"/>
          <w:sz w:val="24"/>
          <w:szCs w:val="24"/>
        </w:rPr>
        <w:t xml:space="preserve">, la educación sufre muchos </w:t>
      </w:r>
      <w:r w:rsidRPr="006878E8">
        <w:rPr>
          <w:rFonts w:ascii="Times New Roman" w:hAnsi="Times New Roman"/>
          <w:sz w:val="24"/>
          <w:szCs w:val="24"/>
        </w:rPr>
        <w:t>desafíos debido a que es el principal instrumento para la transforma</w:t>
      </w:r>
      <w:r w:rsidR="00104795" w:rsidRPr="006878E8">
        <w:rPr>
          <w:rFonts w:ascii="Times New Roman" w:hAnsi="Times New Roman"/>
          <w:sz w:val="24"/>
          <w:szCs w:val="24"/>
        </w:rPr>
        <w:t>ción de los individuos</w:t>
      </w:r>
      <w:r w:rsidR="006878E8">
        <w:rPr>
          <w:rFonts w:ascii="Times New Roman" w:hAnsi="Times New Roman"/>
          <w:sz w:val="24"/>
          <w:szCs w:val="24"/>
        </w:rPr>
        <w:t xml:space="preserve">, </w:t>
      </w:r>
      <w:r w:rsidR="006878E8" w:rsidRPr="006878E8">
        <w:rPr>
          <w:rFonts w:ascii="Times New Roman" w:hAnsi="Times New Roman"/>
          <w:sz w:val="24"/>
          <w:szCs w:val="24"/>
        </w:rPr>
        <w:t>el ser humano es una persona única y racional que debe ser respeta</w:t>
      </w:r>
      <w:r w:rsidR="00261B57">
        <w:rPr>
          <w:rFonts w:ascii="Times New Roman" w:hAnsi="Times New Roman"/>
          <w:sz w:val="24"/>
          <w:szCs w:val="24"/>
        </w:rPr>
        <w:t>da a la cual se buscará formar c</w:t>
      </w:r>
      <w:r w:rsidR="006878E8" w:rsidRPr="006878E8">
        <w:rPr>
          <w:rFonts w:ascii="Times New Roman" w:hAnsi="Times New Roman"/>
          <w:sz w:val="24"/>
          <w:szCs w:val="24"/>
        </w:rPr>
        <w:t>onsiderándolo como un individuo en su totalidad.</w:t>
      </w:r>
    </w:p>
    <w:p w:rsidR="001764CE" w:rsidRPr="00104795" w:rsidRDefault="00946C04" w:rsidP="006878E8">
      <w:pPr>
        <w:spacing w:after="0" w:line="360" w:lineRule="auto"/>
        <w:ind w:firstLine="708"/>
        <w:jc w:val="both"/>
        <w:rPr>
          <w:rFonts w:ascii="Times New Roman" w:hAnsi="Times New Roman"/>
          <w:sz w:val="24"/>
          <w:szCs w:val="24"/>
        </w:rPr>
      </w:pPr>
      <w:r>
        <w:rPr>
          <w:rFonts w:ascii="Times New Roman" w:hAnsi="Times New Roman"/>
          <w:color w:val="000000" w:themeColor="text1"/>
          <w:sz w:val="24"/>
          <w:szCs w:val="24"/>
        </w:rPr>
        <w:t>L</w:t>
      </w:r>
      <w:r w:rsidR="00104795" w:rsidRPr="006878E8">
        <w:rPr>
          <w:rFonts w:ascii="Times New Roman" w:hAnsi="Times New Roman"/>
          <w:color w:val="000000" w:themeColor="text1"/>
          <w:sz w:val="24"/>
          <w:szCs w:val="24"/>
        </w:rPr>
        <w:t xml:space="preserve">a inclusión de los </w:t>
      </w:r>
      <w:hyperlink r:id="rId12" w:history="1">
        <w:r w:rsidR="00104795" w:rsidRPr="006878E8">
          <w:rPr>
            <w:rStyle w:val="Hipervnculo"/>
            <w:rFonts w:ascii="Times New Roman" w:hAnsi="Times New Roman"/>
            <w:color w:val="000000" w:themeColor="text1"/>
            <w:sz w:val="24"/>
            <w:szCs w:val="24"/>
            <w:u w:val="none"/>
          </w:rPr>
          <w:t>niños</w:t>
        </w:r>
      </w:hyperlink>
      <w:r w:rsidR="00104795" w:rsidRPr="006878E8">
        <w:rPr>
          <w:rFonts w:ascii="Times New Roman" w:hAnsi="Times New Roman"/>
          <w:color w:val="000000" w:themeColor="text1"/>
          <w:sz w:val="24"/>
          <w:szCs w:val="24"/>
        </w:rPr>
        <w:t xml:space="preserve"> con necesidades educativas especiales (NEE) al aula regular es un reflejo de políticas educativas distintas que</w:t>
      </w:r>
      <w:r w:rsidR="00104795" w:rsidRPr="00104795">
        <w:rPr>
          <w:rFonts w:ascii="Times New Roman" w:hAnsi="Times New Roman"/>
          <w:color w:val="000000" w:themeColor="text1"/>
          <w:sz w:val="24"/>
          <w:szCs w:val="24"/>
        </w:rPr>
        <w:t xml:space="preserve"> se está propiciando en el  sistema educativo a nivel mundial y en Venezuela se sustenta bajo los </w:t>
      </w:r>
      <w:hyperlink r:id="rId13" w:history="1">
        <w:r w:rsidR="00104795" w:rsidRPr="00104795">
          <w:rPr>
            <w:rStyle w:val="Hipervnculo"/>
            <w:rFonts w:ascii="Times New Roman" w:hAnsi="Times New Roman"/>
            <w:color w:val="000000" w:themeColor="text1"/>
            <w:sz w:val="24"/>
            <w:szCs w:val="24"/>
            <w:u w:val="none"/>
          </w:rPr>
          <w:t>principios</w:t>
        </w:r>
      </w:hyperlink>
      <w:r w:rsidR="00104795" w:rsidRPr="00104795">
        <w:rPr>
          <w:rFonts w:ascii="Times New Roman" w:hAnsi="Times New Roman"/>
          <w:color w:val="000000" w:themeColor="text1"/>
          <w:sz w:val="24"/>
          <w:szCs w:val="24"/>
        </w:rPr>
        <w:t xml:space="preserve"> de que todos los educandos independientemente de sus características personales, deben tener </w:t>
      </w:r>
      <w:hyperlink r:id="rId14" w:history="1">
        <w:r w:rsidR="00104795" w:rsidRPr="00104795">
          <w:rPr>
            <w:rStyle w:val="Hipervnculo"/>
            <w:rFonts w:ascii="Times New Roman" w:hAnsi="Times New Roman"/>
            <w:color w:val="000000" w:themeColor="text1"/>
            <w:sz w:val="24"/>
            <w:szCs w:val="24"/>
            <w:u w:val="none"/>
          </w:rPr>
          <w:t>igualdad</w:t>
        </w:r>
      </w:hyperlink>
      <w:r w:rsidR="00104795" w:rsidRPr="00104795">
        <w:rPr>
          <w:rFonts w:ascii="Times New Roman" w:hAnsi="Times New Roman"/>
          <w:color w:val="000000" w:themeColor="text1"/>
          <w:sz w:val="24"/>
          <w:szCs w:val="24"/>
        </w:rPr>
        <w:t xml:space="preserve"> de oportunidades para acceder a los beneficios de </w:t>
      </w:r>
      <w:hyperlink r:id="rId15" w:history="1">
        <w:r w:rsidR="00104795" w:rsidRPr="00104795">
          <w:rPr>
            <w:rStyle w:val="Hipervnculo"/>
            <w:rFonts w:ascii="Times New Roman" w:hAnsi="Times New Roman"/>
            <w:color w:val="000000" w:themeColor="text1"/>
            <w:sz w:val="24"/>
            <w:szCs w:val="24"/>
            <w:u w:val="none"/>
          </w:rPr>
          <w:t>la educación</w:t>
        </w:r>
      </w:hyperlink>
      <w:r w:rsidR="00104795" w:rsidRPr="00104795">
        <w:rPr>
          <w:rFonts w:ascii="Times New Roman" w:hAnsi="Times New Roman"/>
          <w:color w:val="000000" w:themeColor="text1"/>
          <w:sz w:val="24"/>
          <w:szCs w:val="24"/>
        </w:rPr>
        <w:t xml:space="preserve"> escolarizada.</w:t>
      </w:r>
    </w:p>
    <w:p w:rsidR="00A3299D" w:rsidRPr="00F65D11" w:rsidRDefault="00104795" w:rsidP="006878E8">
      <w:pPr>
        <w:spacing w:after="0" w:line="360" w:lineRule="auto"/>
        <w:ind w:firstLine="708"/>
        <w:jc w:val="both"/>
        <w:rPr>
          <w:rFonts w:ascii="Times New Roman" w:hAnsi="Times New Roman"/>
          <w:sz w:val="24"/>
          <w:szCs w:val="24"/>
        </w:rPr>
      </w:pPr>
      <w:r>
        <w:rPr>
          <w:rFonts w:ascii="Times New Roman" w:eastAsia="Times New Roman" w:hAnsi="Times New Roman"/>
          <w:sz w:val="24"/>
          <w:szCs w:val="24"/>
          <w:lang w:val="es-ES" w:eastAsia="es-ES"/>
        </w:rPr>
        <w:t xml:space="preserve">Razón por la cual </w:t>
      </w:r>
      <w:r w:rsidR="007C07D4">
        <w:rPr>
          <w:rFonts w:ascii="Times New Roman" w:eastAsia="Times New Roman" w:hAnsi="Times New Roman"/>
          <w:sz w:val="24"/>
          <w:szCs w:val="24"/>
          <w:lang w:val="es-ES" w:eastAsia="es-ES"/>
        </w:rPr>
        <w:t>s</w:t>
      </w:r>
      <w:r w:rsidR="00A3299D" w:rsidRPr="00104795">
        <w:rPr>
          <w:rFonts w:ascii="Times New Roman" w:eastAsia="Times New Roman" w:hAnsi="Times New Roman"/>
          <w:sz w:val="24"/>
          <w:szCs w:val="24"/>
          <w:lang w:val="es-ES" w:eastAsia="es-ES"/>
        </w:rPr>
        <w:t>e</w:t>
      </w:r>
      <w:r w:rsidR="006B7B8F" w:rsidRPr="00104795">
        <w:rPr>
          <w:rFonts w:ascii="Times New Roman" w:eastAsia="Times New Roman" w:hAnsi="Times New Roman"/>
          <w:sz w:val="24"/>
          <w:szCs w:val="24"/>
          <w:lang w:val="es-ES" w:eastAsia="es-ES"/>
        </w:rPr>
        <w:t xml:space="preserve"> desarrolló una investigación cuyo propósito lleva inmerso el abordaje de la </w:t>
      </w:r>
      <w:r w:rsidR="00A3299D" w:rsidRPr="00104795">
        <w:rPr>
          <w:rFonts w:ascii="Times New Roman" w:eastAsia="Times New Roman" w:hAnsi="Times New Roman"/>
          <w:sz w:val="24"/>
          <w:szCs w:val="24"/>
          <w:lang w:val="es-ES" w:eastAsia="es-ES"/>
        </w:rPr>
        <w:t xml:space="preserve">problemática encontrada por las investigadoras en la U.E Luisa del Valle Silva </w:t>
      </w:r>
      <w:r w:rsidR="007C07D4">
        <w:rPr>
          <w:rFonts w:ascii="Times New Roman" w:eastAsia="Times New Roman" w:hAnsi="Times New Roman"/>
          <w:sz w:val="24"/>
          <w:szCs w:val="24"/>
          <w:lang w:val="es-ES" w:eastAsia="es-ES"/>
        </w:rPr>
        <w:t>fortalecer el proceso de inclusión</w:t>
      </w:r>
      <w:r w:rsidR="002E6A62">
        <w:rPr>
          <w:rFonts w:ascii="Times New Roman" w:eastAsia="Times New Roman" w:hAnsi="Times New Roman"/>
          <w:sz w:val="24"/>
          <w:szCs w:val="24"/>
          <w:lang w:val="es-ES" w:eastAsia="es-ES"/>
        </w:rPr>
        <w:t xml:space="preserve"> de niños(as) con NEE</w:t>
      </w:r>
      <w:r w:rsidR="007C07D4">
        <w:rPr>
          <w:rFonts w:ascii="Times New Roman" w:eastAsia="Times New Roman" w:hAnsi="Times New Roman"/>
          <w:sz w:val="24"/>
          <w:szCs w:val="24"/>
          <w:lang w:val="es-ES" w:eastAsia="es-ES"/>
        </w:rPr>
        <w:t xml:space="preserve"> buscando</w:t>
      </w:r>
      <w:r w:rsidR="00A3299D" w:rsidRPr="00104795">
        <w:rPr>
          <w:rFonts w:ascii="Times New Roman" w:hAnsi="Times New Roman"/>
          <w:sz w:val="24"/>
          <w:szCs w:val="24"/>
        </w:rPr>
        <w:t xml:space="preserve"> comprender las perspectivas de los docentes en relación al proceso inclusivo de estos educandos</w:t>
      </w:r>
      <w:r w:rsidR="00515692" w:rsidRPr="00104795">
        <w:rPr>
          <w:rFonts w:ascii="Times New Roman" w:hAnsi="Times New Roman"/>
          <w:color w:val="000000" w:themeColor="text1"/>
          <w:sz w:val="24"/>
          <w:szCs w:val="24"/>
        </w:rPr>
        <w:t xml:space="preserve"> ya que dentro de las aulas de clases existen niños y niñas con necesidades educativas especiales y el personal docente de la </w:t>
      </w:r>
      <w:r w:rsidR="007C07D4">
        <w:rPr>
          <w:rFonts w:ascii="Times New Roman" w:hAnsi="Times New Roman"/>
          <w:color w:val="000000" w:themeColor="text1"/>
          <w:sz w:val="24"/>
          <w:szCs w:val="24"/>
        </w:rPr>
        <w:t xml:space="preserve">institución carecen de </w:t>
      </w:r>
      <w:r w:rsidR="00515692" w:rsidRPr="00104795">
        <w:rPr>
          <w:rFonts w:ascii="Times New Roman" w:hAnsi="Times New Roman"/>
          <w:color w:val="000000" w:themeColor="text1"/>
          <w:sz w:val="24"/>
          <w:szCs w:val="24"/>
        </w:rPr>
        <w:t>estrategias pertinentes para brindarles a esto</w:t>
      </w:r>
      <w:r w:rsidR="00515692" w:rsidRPr="00F65D11">
        <w:rPr>
          <w:rFonts w:ascii="Times New Roman" w:hAnsi="Times New Roman"/>
          <w:color w:val="000000" w:themeColor="text1"/>
          <w:sz w:val="24"/>
          <w:szCs w:val="24"/>
        </w:rPr>
        <w:t>s niños(as) una educación de calidad</w:t>
      </w:r>
      <w:r w:rsidR="005B671A">
        <w:rPr>
          <w:rFonts w:ascii="Times New Roman" w:hAnsi="Times New Roman"/>
          <w:color w:val="000000" w:themeColor="text1"/>
          <w:sz w:val="24"/>
          <w:szCs w:val="24"/>
        </w:rPr>
        <w:t>,</w:t>
      </w:r>
      <w:r w:rsidR="005B671A">
        <w:rPr>
          <w:rFonts w:ascii="Times New Roman" w:eastAsia="Times New Roman" w:hAnsi="Times New Roman"/>
          <w:sz w:val="24"/>
          <w:szCs w:val="24"/>
          <w:lang w:val="es-ES" w:eastAsia="es-ES"/>
        </w:rPr>
        <w:t xml:space="preserve"> esta s</w:t>
      </w:r>
      <w:r w:rsidR="00AB323C" w:rsidRPr="00F65D11">
        <w:rPr>
          <w:rFonts w:ascii="Times New Roman" w:eastAsia="Times New Roman" w:hAnsi="Times New Roman"/>
          <w:sz w:val="24"/>
          <w:szCs w:val="24"/>
          <w:lang w:val="es-ES" w:eastAsia="es-ES"/>
        </w:rPr>
        <w:t xml:space="preserve">ituación </w:t>
      </w:r>
      <w:r w:rsidR="00A3299D" w:rsidRPr="00F65D11">
        <w:rPr>
          <w:rFonts w:ascii="Times New Roman" w:eastAsia="Times New Roman" w:hAnsi="Times New Roman"/>
          <w:sz w:val="24"/>
          <w:szCs w:val="24"/>
          <w:lang w:val="es-ES" w:eastAsia="es-ES"/>
        </w:rPr>
        <w:t xml:space="preserve">se evidenció a través  de una socialización, durante la fase del diagnóstico </w:t>
      </w:r>
      <w:r w:rsidR="00AB323C" w:rsidRPr="00F65D11">
        <w:rPr>
          <w:rFonts w:ascii="Times New Roman" w:eastAsia="Times New Roman" w:hAnsi="Times New Roman"/>
          <w:sz w:val="24"/>
          <w:szCs w:val="24"/>
          <w:lang w:val="es-ES" w:eastAsia="es-ES"/>
        </w:rPr>
        <w:t xml:space="preserve">u abordaje mediante la naturaleza </w:t>
      </w:r>
      <w:r w:rsidR="00FF79C3">
        <w:rPr>
          <w:rFonts w:ascii="Times New Roman" w:eastAsia="Times New Roman" w:hAnsi="Times New Roman"/>
          <w:sz w:val="24"/>
          <w:szCs w:val="24"/>
          <w:lang w:val="es-ES" w:eastAsia="es-ES"/>
        </w:rPr>
        <w:t>cualitativa</w:t>
      </w:r>
      <w:r w:rsidR="00A3299D" w:rsidRPr="00F65D11">
        <w:rPr>
          <w:rFonts w:ascii="Times New Roman" w:eastAsia="Times New Roman" w:hAnsi="Times New Roman"/>
          <w:sz w:val="24"/>
          <w:szCs w:val="24"/>
          <w:lang w:val="es-ES" w:eastAsia="es-ES"/>
        </w:rPr>
        <w:t>, utilizando el método de Investigación – Acción, lo que conduce a la siguiente estructura del trabajo:</w:t>
      </w:r>
    </w:p>
    <w:p w:rsidR="00C972ED" w:rsidRPr="00F65D11" w:rsidRDefault="00C972ED" w:rsidP="00C972ED">
      <w:pPr>
        <w:spacing w:line="360" w:lineRule="auto"/>
        <w:jc w:val="both"/>
        <w:rPr>
          <w:rFonts w:ascii="Times New Roman" w:hAnsi="Times New Roman"/>
          <w:color w:val="000000" w:themeColor="text1"/>
          <w:sz w:val="24"/>
          <w:szCs w:val="24"/>
          <w:lang w:val="es-ES"/>
        </w:rPr>
      </w:pPr>
      <w:r w:rsidRPr="00F65D11">
        <w:rPr>
          <w:rFonts w:ascii="Times New Roman" w:hAnsi="Times New Roman"/>
          <w:color w:val="000000" w:themeColor="text1"/>
          <w:sz w:val="24"/>
          <w:szCs w:val="24"/>
          <w:lang w:val="es-ES"/>
        </w:rPr>
        <w:t xml:space="preserve">El capítulo I: describe la contextualización de la problemática, el planteamiento del </w:t>
      </w:r>
      <w:r w:rsidR="00F612F6" w:rsidRPr="00F65D11">
        <w:rPr>
          <w:rFonts w:ascii="Times New Roman" w:hAnsi="Times New Roman"/>
          <w:color w:val="000000" w:themeColor="text1"/>
          <w:sz w:val="24"/>
          <w:szCs w:val="24"/>
          <w:lang w:val="es-ES"/>
        </w:rPr>
        <w:t>problema,</w:t>
      </w:r>
      <w:r w:rsidRPr="00F65D11">
        <w:rPr>
          <w:rFonts w:ascii="Times New Roman" w:hAnsi="Times New Roman"/>
          <w:color w:val="000000" w:themeColor="text1"/>
          <w:sz w:val="24"/>
          <w:szCs w:val="24"/>
          <w:lang w:val="es-ES"/>
        </w:rPr>
        <w:t xml:space="preserve">  las interrogantes, los objetivos, y la justificación. </w:t>
      </w:r>
    </w:p>
    <w:p w:rsidR="00C972ED" w:rsidRPr="00F65D11" w:rsidRDefault="002E6A62" w:rsidP="00C972ED">
      <w:pPr>
        <w:spacing w:line="360" w:lineRule="auto"/>
        <w:jc w:val="both"/>
        <w:rPr>
          <w:rFonts w:ascii="Times New Roman" w:hAnsi="Times New Roman"/>
          <w:color w:val="000000" w:themeColor="text1"/>
          <w:sz w:val="24"/>
          <w:szCs w:val="24"/>
          <w:lang w:val="es-ES"/>
        </w:rPr>
      </w:pPr>
      <w:r>
        <w:rPr>
          <w:rFonts w:ascii="Times New Roman" w:hAnsi="Times New Roman"/>
          <w:color w:val="000000" w:themeColor="text1"/>
          <w:sz w:val="24"/>
          <w:szCs w:val="24"/>
          <w:lang w:val="es-ES"/>
        </w:rPr>
        <w:t>E</w:t>
      </w:r>
      <w:r w:rsidRPr="00F65D11">
        <w:rPr>
          <w:rFonts w:ascii="Times New Roman" w:hAnsi="Times New Roman"/>
          <w:color w:val="000000" w:themeColor="text1"/>
          <w:sz w:val="24"/>
          <w:szCs w:val="24"/>
          <w:lang w:val="es-ES"/>
        </w:rPr>
        <w:t>l capít</w:t>
      </w:r>
      <w:r>
        <w:rPr>
          <w:rFonts w:ascii="Times New Roman" w:hAnsi="Times New Roman"/>
          <w:color w:val="000000" w:themeColor="text1"/>
          <w:sz w:val="24"/>
          <w:szCs w:val="24"/>
          <w:lang w:val="es-ES"/>
        </w:rPr>
        <w:t>ulo II: hace énfasis al</w:t>
      </w:r>
      <w:r w:rsidRPr="00F65D11">
        <w:rPr>
          <w:rFonts w:ascii="Times New Roman" w:hAnsi="Times New Roman"/>
          <w:color w:val="000000" w:themeColor="text1"/>
          <w:sz w:val="24"/>
          <w:szCs w:val="24"/>
          <w:lang w:val="es-ES"/>
        </w:rPr>
        <w:t xml:space="preserve"> marco referencial, está  conformado por antecedentes donde se hace referencia a trabajos realizados anteriormente </w:t>
      </w:r>
      <w:r>
        <w:rPr>
          <w:rFonts w:ascii="Times New Roman" w:hAnsi="Times New Roman"/>
          <w:color w:val="000000" w:themeColor="text1"/>
          <w:sz w:val="24"/>
          <w:szCs w:val="24"/>
          <w:lang w:val="es-ES"/>
        </w:rPr>
        <w:t xml:space="preserve">que obtuvieron resultados positivos </w:t>
      </w:r>
      <w:r w:rsidR="00C972ED" w:rsidRPr="00F65D11">
        <w:rPr>
          <w:rFonts w:ascii="Times New Roman" w:hAnsi="Times New Roman"/>
          <w:color w:val="000000" w:themeColor="text1"/>
          <w:sz w:val="24"/>
          <w:szCs w:val="24"/>
          <w:lang w:val="es-ES"/>
        </w:rPr>
        <w:t>y que tienen relación con el tema en estudio, bases teóricas las cuales indican las teorías que sustentan  la investigación.</w:t>
      </w:r>
    </w:p>
    <w:p w:rsidR="00B03232" w:rsidRPr="00F65D11" w:rsidRDefault="00B03232" w:rsidP="00F612F6">
      <w:pPr>
        <w:tabs>
          <w:tab w:val="left" w:pos="142"/>
          <w:tab w:val="left" w:pos="284"/>
        </w:tabs>
        <w:ind w:right="-91"/>
        <w:jc w:val="both"/>
        <w:rPr>
          <w:rFonts w:ascii="Times New Roman" w:hAnsi="Times New Roman"/>
          <w:b/>
          <w:sz w:val="24"/>
          <w:szCs w:val="24"/>
          <w:lang w:eastAsia="es-ES_tradnl"/>
        </w:rPr>
      </w:pPr>
      <w:r w:rsidRPr="00F65D11">
        <w:rPr>
          <w:rFonts w:ascii="Times New Roman" w:hAnsi="Times New Roman"/>
          <w:sz w:val="24"/>
          <w:szCs w:val="24"/>
          <w:lang w:val="es-ES_tradnl" w:eastAsia="es-ES_tradnl"/>
        </w:rPr>
        <w:lastRenderedPageBreak/>
        <w:t xml:space="preserve">El capítulo III: hace referencia al marco metodológico, encontrándose que la investigación se abordó mediante la naturaleza cualitativa, detallándose el tipo, </w:t>
      </w:r>
      <w:r w:rsidR="00F612F6" w:rsidRPr="00F65D11">
        <w:rPr>
          <w:rFonts w:ascii="Times New Roman" w:hAnsi="Times New Roman"/>
          <w:sz w:val="24"/>
          <w:szCs w:val="24"/>
          <w:lang w:val="es-ES_tradnl" w:eastAsia="es-ES_tradnl"/>
        </w:rPr>
        <w:t xml:space="preserve">en cuanto al </w:t>
      </w:r>
      <w:r w:rsidRPr="00F65D11">
        <w:rPr>
          <w:rFonts w:ascii="Times New Roman" w:hAnsi="Times New Roman"/>
          <w:sz w:val="24"/>
          <w:szCs w:val="24"/>
          <w:lang w:val="es-ES_tradnl" w:eastAsia="es-ES_tradnl"/>
        </w:rPr>
        <w:t>diseño de la investigación, se estructuró en base a la</w:t>
      </w:r>
      <w:r w:rsidR="00F612F6" w:rsidRPr="00F65D11">
        <w:rPr>
          <w:rFonts w:ascii="Times New Roman" w:hAnsi="Times New Roman"/>
          <w:sz w:val="24"/>
          <w:szCs w:val="24"/>
          <w:lang w:val="es-ES_tradnl" w:eastAsia="es-ES_tradnl"/>
        </w:rPr>
        <w:t xml:space="preserve"> </w:t>
      </w:r>
      <w:r w:rsidRPr="00F65D11">
        <w:rPr>
          <w:rFonts w:ascii="Times New Roman" w:eastAsia="Times New Roman" w:hAnsi="Times New Roman"/>
          <w:sz w:val="24"/>
          <w:szCs w:val="24"/>
          <w:lang w:val="es-ES" w:eastAsia="es-ES"/>
        </w:rPr>
        <w:t>planificación para la acción pedagógica investigativa, plan</w:t>
      </w:r>
      <w:r w:rsidR="00F612F6" w:rsidRPr="00F65D11">
        <w:rPr>
          <w:rFonts w:ascii="Times New Roman" w:eastAsia="Times New Roman" w:hAnsi="Times New Roman"/>
          <w:sz w:val="24"/>
          <w:szCs w:val="24"/>
          <w:lang w:val="es-ES" w:eastAsia="es-ES"/>
        </w:rPr>
        <w:t xml:space="preserve"> de acción, </w:t>
      </w:r>
      <w:r w:rsidRPr="00F65D11">
        <w:rPr>
          <w:rFonts w:ascii="Times New Roman" w:eastAsia="Times New Roman" w:hAnsi="Times New Roman"/>
          <w:sz w:val="24"/>
          <w:szCs w:val="24"/>
          <w:lang w:val="es-ES" w:eastAsia="es-ES"/>
        </w:rPr>
        <w:t xml:space="preserve">participantes del estudio </w:t>
      </w:r>
      <w:r w:rsidRPr="00F65D11">
        <w:rPr>
          <w:rFonts w:ascii="Times New Roman" w:hAnsi="Times New Roman"/>
          <w:sz w:val="24"/>
          <w:szCs w:val="24"/>
          <w:lang w:val="es-ES_tradnl" w:eastAsia="es-ES_tradnl"/>
        </w:rPr>
        <w:t>y los instrumentos de recolección de la información</w:t>
      </w:r>
      <w:r w:rsidR="00F612F6" w:rsidRPr="00F65D11">
        <w:rPr>
          <w:rFonts w:ascii="Times New Roman" w:hAnsi="Times New Roman"/>
          <w:sz w:val="24"/>
          <w:szCs w:val="24"/>
          <w:lang w:val="es-ES_tradnl" w:eastAsia="es-ES_tradnl"/>
        </w:rPr>
        <w:t>,</w:t>
      </w:r>
      <w:r w:rsidR="00F612F6" w:rsidRPr="00F65D11">
        <w:rPr>
          <w:rFonts w:ascii="Times New Roman" w:hAnsi="Times New Roman"/>
          <w:sz w:val="24"/>
          <w:szCs w:val="24"/>
        </w:rPr>
        <w:t xml:space="preserve"> </w:t>
      </w:r>
      <w:r w:rsidR="00F612F6" w:rsidRPr="00F65D11">
        <w:rPr>
          <w:rFonts w:ascii="Times New Roman" w:hAnsi="Times New Roman"/>
          <w:sz w:val="24"/>
          <w:szCs w:val="24"/>
          <w:lang w:eastAsia="es-ES_tradnl"/>
        </w:rPr>
        <w:t>Análisis de la información</w:t>
      </w:r>
      <w:r w:rsidRPr="00F65D11">
        <w:rPr>
          <w:rFonts w:ascii="Times New Roman" w:hAnsi="Times New Roman"/>
          <w:sz w:val="24"/>
          <w:szCs w:val="24"/>
          <w:lang w:val="es-ES_tradnl" w:eastAsia="es-ES_tradnl"/>
        </w:rPr>
        <w:t>.</w:t>
      </w:r>
    </w:p>
    <w:p w:rsidR="001764CE" w:rsidRDefault="00B03232" w:rsidP="001764CE">
      <w:pPr>
        <w:tabs>
          <w:tab w:val="left" w:pos="142"/>
          <w:tab w:val="left" w:pos="284"/>
        </w:tabs>
        <w:spacing w:after="0" w:line="360" w:lineRule="auto"/>
        <w:ind w:right="-91"/>
        <w:jc w:val="both"/>
        <w:rPr>
          <w:rFonts w:ascii="Times New Roman" w:eastAsia="Times New Roman" w:hAnsi="Times New Roman"/>
          <w:sz w:val="24"/>
          <w:szCs w:val="24"/>
          <w:lang w:val="es-ES" w:eastAsia="es-ES"/>
        </w:rPr>
      </w:pPr>
      <w:r w:rsidRPr="00F65D11">
        <w:rPr>
          <w:rFonts w:ascii="Times New Roman" w:hAnsi="Times New Roman"/>
          <w:sz w:val="24"/>
          <w:szCs w:val="24"/>
          <w:lang w:val="es-ES_tradnl" w:eastAsia="es-ES_tradnl"/>
        </w:rPr>
        <w:t xml:space="preserve">El capítulo IV: </w:t>
      </w:r>
      <w:r w:rsidRPr="00F65D11">
        <w:rPr>
          <w:rFonts w:ascii="Times New Roman" w:eastAsia="Times New Roman" w:hAnsi="Times New Roman"/>
          <w:sz w:val="24"/>
          <w:szCs w:val="24"/>
          <w:lang w:val="es-ES" w:eastAsia="es-ES"/>
        </w:rPr>
        <w:t>análisis y contrastación teórica, Categorías emergentes con su análisis.</w:t>
      </w:r>
    </w:p>
    <w:p w:rsidR="001764CE" w:rsidRPr="001764CE" w:rsidRDefault="001764CE" w:rsidP="001764CE">
      <w:pPr>
        <w:tabs>
          <w:tab w:val="left" w:pos="142"/>
          <w:tab w:val="left" w:pos="284"/>
        </w:tabs>
        <w:spacing w:after="0" w:line="360" w:lineRule="auto"/>
        <w:ind w:right="-91"/>
        <w:jc w:val="both"/>
        <w:rPr>
          <w:rFonts w:ascii="Times New Roman" w:eastAsia="Times New Roman" w:hAnsi="Times New Roman"/>
          <w:sz w:val="24"/>
          <w:szCs w:val="24"/>
          <w:lang w:val="es-ES" w:eastAsia="es-ES"/>
        </w:rPr>
      </w:pPr>
    </w:p>
    <w:p w:rsidR="00F612F6" w:rsidRPr="00F65D11" w:rsidRDefault="001764CE" w:rsidP="00F612F6">
      <w:pPr>
        <w:tabs>
          <w:tab w:val="left" w:pos="567"/>
          <w:tab w:val="left" w:pos="993"/>
        </w:tabs>
        <w:spacing w:after="0" w:line="360" w:lineRule="auto"/>
        <w:ind w:right="-91"/>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ab/>
      </w:r>
      <w:r w:rsidR="00F612F6" w:rsidRPr="00F65D11">
        <w:rPr>
          <w:rFonts w:ascii="Times New Roman" w:hAnsi="Times New Roman"/>
          <w:sz w:val="24"/>
          <w:szCs w:val="24"/>
          <w:lang w:val="es-ES_tradnl" w:eastAsia="es-ES_tradnl"/>
        </w:rPr>
        <w:t>Finalmente se hace referencia a las conclusiones obtenidas a través de las fases</w:t>
      </w:r>
      <w:r>
        <w:rPr>
          <w:rFonts w:ascii="Times New Roman" w:hAnsi="Times New Roman"/>
          <w:sz w:val="24"/>
          <w:szCs w:val="24"/>
          <w:lang w:val="es-ES_tradnl" w:eastAsia="es-ES_tradnl"/>
        </w:rPr>
        <w:t xml:space="preserve">: </w:t>
      </w:r>
      <w:r w:rsidR="00F612F6" w:rsidRPr="00F65D11">
        <w:rPr>
          <w:rFonts w:ascii="Times New Roman" w:hAnsi="Times New Roman"/>
          <w:sz w:val="24"/>
          <w:szCs w:val="24"/>
          <w:lang w:val="es-ES_tradnl" w:eastAsia="es-ES_tradnl"/>
        </w:rPr>
        <w:t>diagnóstico, planificación, ejec</w:t>
      </w:r>
      <w:r>
        <w:rPr>
          <w:rFonts w:ascii="Times New Roman" w:hAnsi="Times New Roman"/>
          <w:sz w:val="24"/>
          <w:szCs w:val="24"/>
          <w:lang w:val="es-ES_tradnl" w:eastAsia="es-ES_tradnl"/>
        </w:rPr>
        <w:t>ución y evaluación del plan acción</w:t>
      </w:r>
      <w:r w:rsidR="00F612F6" w:rsidRPr="00F65D11">
        <w:rPr>
          <w:rFonts w:ascii="Times New Roman" w:hAnsi="Times New Roman"/>
          <w:sz w:val="24"/>
          <w:szCs w:val="24"/>
          <w:lang w:val="es-ES_tradnl" w:eastAsia="es-ES_tradnl"/>
        </w:rPr>
        <w:t xml:space="preserve">. Además se presentan </w:t>
      </w:r>
      <w:r>
        <w:rPr>
          <w:rFonts w:ascii="Times New Roman" w:hAnsi="Times New Roman"/>
          <w:sz w:val="24"/>
          <w:szCs w:val="24"/>
          <w:lang w:val="es-ES_tradnl" w:eastAsia="es-ES_tradnl"/>
        </w:rPr>
        <w:t>las</w:t>
      </w:r>
      <w:r w:rsidR="00F612F6" w:rsidRPr="00F65D11">
        <w:rPr>
          <w:rFonts w:ascii="Times New Roman" w:hAnsi="Times New Roman"/>
          <w:sz w:val="24"/>
          <w:szCs w:val="24"/>
          <w:lang w:val="es-ES_tradnl" w:eastAsia="es-ES_tradnl"/>
        </w:rPr>
        <w:t xml:space="preserve"> refer</w:t>
      </w:r>
      <w:r>
        <w:rPr>
          <w:rFonts w:ascii="Times New Roman" w:hAnsi="Times New Roman"/>
          <w:sz w:val="24"/>
          <w:szCs w:val="24"/>
          <w:lang w:val="es-ES_tradnl" w:eastAsia="es-ES_tradnl"/>
        </w:rPr>
        <w:t xml:space="preserve">encias bibliográficas y </w:t>
      </w:r>
      <w:r w:rsidR="00F612F6" w:rsidRPr="00F65D11">
        <w:rPr>
          <w:rFonts w:ascii="Times New Roman" w:hAnsi="Times New Roman"/>
          <w:sz w:val="24"/>
          <w:szCs w:val="24"/>
          <w:lang w:val="es-ES_tradnl" w:eastAsia="es-ES_tradnl"/>
        </w:rPr>
        <w:t>los anexos.</w:t>
      </w:r>
    </w:p>
    <w:p w:rsidR="00B03232" w:rsidRPr="00F65D11" w:rsidRDefault="00F65D11" w:rsidP="00F65D11">
      <w:pPr>
        <w:tabs>
          <w:tab w:val="left" w:pos="6645"/>
        </w:tabs>
        <w:spacing w:line="360" w:lineRule="auto"/>
        <w:jc w:val="both"/>
        <w:rPr>
          <w:rFonts w:ascii="Times New Roman" w:hAnsi="Times New Roman"/>
          <w:color w:val="000000" w:themeColor="text1"/>
          <w:sz w:val="24"/>
          <w:szCs w:val="24"/>
          <w:lang w:val="es-ES_tradnl"/>
        </w:rPr>
      </w:pPr>
      <w:r w:rsidRPr="00F65D11">
        <w:rPr>
          <w:rFonts w:ascii="Times New Roman" w:hAnsi="Times New Roman"/>
          <w:color w:val="000000" w:themeColor="text1"/>
          <w:sz w:val="24"/>
          <w:szCs w:val="24"/>
          <w:lang w:val="es-ES_tradnl"/>
        </w:rPr>
        <w:tab/>
      </w:r>
    </w:p>
    <w:p w:rsidR="006B7B8F" w:rsidRPr="00F65D11" w:rsidRDefault="006B7B8F" w:rsidP="00C972ED">
      <w:pPr>
        <w:spacing w:line="360" w:lineRule="auto"/>
        <w:jc w:val="both"/>
        <w:rPr>
          <w:rFonts w:ascii="Times New Roman" w:hAnsi="Times New Roman"/>
          <w:color w:val="000000" w:themeColor="text1"/>
          <w:sz w:val="24"/>
          <w:szCs w:val="24"/>
          <w:lang w:val="es-ES"/>
        </w:rPr>
      </w:pPr>
    </w:p>
    <w:p w:rsidR="00E035F4" w:rsidRPr="005F56CE" w:rsidRDefault="00E035F4" w:rsidP="00C972ED">
      <w:pPr>
        <w:spacing w:after="0" w:line="360" w:lineRule="auto"/>
        <w:jc w:val="both"/>
        <w:rPr>
          <w:rFonts w:ascii="Times New Roman" w:hAnsi="Times New Roman"/>
          <w:b/>
          <w:sz w:val="24"/>
          <w:szCs w:val="24"/>
        </w:rPr>
      </w:pPr>
    </w:p>
    <w:p w:rsidR="00E035F4" w:rsidRPr="005F56CE" w:rsidRDefault="00E035F4" w:rsidP="00C972ED">
      <w:pPr>
        <w:spacing w:after="0" w:line="360" w:lineRule="auto"/>
        <w:rPr>
          <w:rFonts w:ascii="Times New Roman" w:hAnsi="Times New Roman"/>
          <w:b/>
          <w:sz w:val="24"/>
          <w:szCs w:val="24"/>
        </w:rPr>
      </w:pPr>
    </w:p>
    <w:p w:rsidR="00E035F4" w:rsidRPr="005F56CE" w:rsidRDefault="00E035F4" w:rsidP="00C972ED">
      <w:pPr>
        <w:spacing w:after="0" w:line="360" w:lineRule="auto"/>
        <w:rPr>
          <w:rFonts w:ascii="Times New Roman" w:hAnsi="Times New Roman"/>
          <w:b/>
          <w:sz w:val="24"/>
          <w:szCs w:val="24"/>
        </w:rPr>
      </w:pPr>
    </w:p>
    <w:p w:rsidR="00E035F4" w:rsidRPr="005F56CE" w:rsidRDefault="00E035F4" w:rsidP="00C972ED">
      <w:pPr>
        <w:spacing w:after="0" w:line="360" w:lineRule="auto"/>
        <w:rPr>
          <w:rFonts w:ascii="Times New Roman" w:hAnsi="Times New Roman"/>
          <w:b/>
          <w:sz w:val="24"/>
          <w:szCs w:val="24"/>
        </w:rPr>
      </w:pPr>
    </w:p>
    <w:p w:rsidR="00E035F4" w:rsidRPr="005F56CE" w:rsidRDefault="00E035F4" w:rsidP="00C972ED">
      <w:pPr>
        <w:spacing w:after="0" w:line="360" w:lineRule="auto"/>
        <w:rPr>
          <w:rFonts w:ascii="Times New Roman" w:hAnsi="Times New Roman"/>
          <w:b/>
          <w:sz w:val="24"/>
          <w:szCs w:val="24"/>
        </w:rPr>
      </w:pPr>
    </w:p>
    <w:p w:rsidR="00E035F4" w:rsidRPr="005F56CE" w:rsidRDefault="00E035F4" w:rsidP="00C972ED">
      <w:pPr>
        <w:spacing w:after="0" w:line="360" w:lineRule="auto"/>
        <w:rPr>
          <w:rFonts w:ascii="Times New Roman" w:hAnsi="Times New Roman"/>
          <w:b/>
          <w:sz w:val="24"/>
          <w:szCs w:val="24"/>
        </w:rPr>
      </w:pPr>
    </w:p>
    <w:p w:rsidR="00E035F4" w:rsidRPr="005F56CE" w:rsidRDefault="00E035F4" w:rsidP="00C972ED">
      <w:pPr>
        <w:spacing w:after="0" w:line="360" w:lineRule="auto"/>
        <w:rPr>
          <w:rFonts w:ascii="Times New Roman" w:hAnsi="Times New Roman"/>
          <w:b/>
          <w:sz w:val="24"/>
          <w:szCs w:val="24"/>
        </w:rPr>
      </w:pPr>
    </w:p>
    <w:p w:rsidR="00E035F4" w:rsidRPr="005F56CE" w:rsidRDefault="00E035F4" w:rsidP="00C972ED">
      <w:pPr>
        <w:spacing w:after="0" w:line="360" w:lineRule="auto"/>
        <w:rPr>
          <w:rFonts w:ascii="Times New Roman" w:hAnsi="Times New Roman"/>
          <w:b/>
          <w:sz w:val="24"/>
          <w:szCs w:val="24"/>
        </w:rPr>
      </w:pPr>
    </w:p>
    <w:p w:rsidR="00E035F4" w:rsidRPr="005F56CE" w:rsidRDefault="00E035F4" w:rsidP="000B69D3">
      <w:pPr>
        <w:spacing w:after="0" w:line="360" w:lineRule="auto"/>
        <w:rPr>
          <w:rFonts w:ascii="Times New Roman" w:hAnsi="Times New Roman"/>
          <w:b/>
          <w:sz w:val="24"/>
          <w:szCs w:val="24"/>
        </w:rPr>
      </w:pPr>
    </w:p>
    <w:p w:rsidR="00E035F4" w:rsidRPr="005F56CE" w:rsidRDefault="00E035F4" w:rsidP="000B69D3">
      <w:pPr>
        <w:spacing w:after="0" w:line="360" w:lineRule="auto"/>
        <w:rPr>
          <w:rFonts w:ascii="Times New Roman" w:hAnsi="Times New Roman"/>
          <w:b/>
          <w:sz w:val="24"/>
          <w:szCs w:val="24"/>
        </w:rPr>
      </w:pPr>
    </w:p>
    <w:p w:rsidR="00E035F4" w:rsidRPr="005F56CE" w:rsidRDefault="00E035F4" w:rsidP="000B69D3">
      <w:pPr>
        <w:spacing w:after="0" w:line="360" w:lineRule="auto"/>
        <w:rPr>
          <w:rFonts w:ascii="Times New Roman" w:hAnsi="Times New Roman"/>
          <w:b/>
          <w:sz w:val="24"/>
          <w:szCs w:val="24"/>
        </w:rPr>
      </w:pPr>
    </w:p>
    <w:p w:rsidR="00E035F4" w:rsidRPr="005F56CE" w:rsidRDefault="00F1268C" w:rsidP="000B69D3">
      <w:pPr>
        <w:spacing w:after="0" w:line="360" w:lineRule="auto"/>
        <w:rPr>
          <w:rFonts w:ascii="Times New Roman" w:hAnsi="Times New Roman"/>
          <w:b/>
          <w:sz w:val="24"/>
          <w:szCs w:val="24"/>
        </w:rPr>
      </w:pPr>
      <w:r w:rsidRPr="005F56CE">
        <w:rPr>
          <w:rFonts w:ascii="Times New Roman" w:hAnsi="Times New Roman"/>
          <w:b/>
          <w:sz w:val="24"/>
          <w:szCs w:val="24"/>
        </w:rPr>
        <w:t xml:space="preserve"> </w:t>
      </w:r>
    </w:p>
    <w:p w:rsidR="00A47A2B" w:rsidRPr="005F56CE" w:rsidRDefault="00A47A2B" w:rsidP="000B69D3">
      <w:pPr>
        <w:spacing w:after="0" w:line="360" w:lineRule="auto"/>
        <w:rPr>
          <w:rFonts w:ascii="Times New Roman" w:hAnsi="Times New Roman"/>
          <w:b/>
          <w:sz w:val="24"/>
          <w:szCs w:val="24"/>
        </w:rPr>
      </w:pPr>
    </w:p>
    <w:p w:rsidR="002E6A62" w:rsidRDefault="002E6A62" w:rsidP="00251623">
      <w:pPr>
        <w:spacing w:after="0" w:line="360" w:lineRule="auto"/>
        <w:rPr>
          <w:rFonts w:ascii="Times New Roman" w:hAnsi="Times New Roman"/>
          <w:b/>
          <w:sz w:val="24"/>
          <w:szCs w:val="24"/>
        </w:rPr>
      </w:pPr>
    </w:p>
    <w:p w:rsidR="002E6A62" w:rsidRDefault="002E6A62" w:rsidP="00251623">
      <w:pPr>
        <w:spacing w:after="0" w:line="360" w:lineRule="auto"/>
        <w:rPr>
          <w:rFonts w:ascii="Times New Roman" w:hAnsi="Times New Roman"/>
          <w:b/>
          <w:sz w:val="24"/>
          <w:szCs w:val="24"/>
        </w:rPr>
      </w:pPr>
    </w:p>
    <w:p w:rsidR="00251623" w:rsidRDefault="00251623" w:rsidP="00251623">
      <w:pPr>
        <w:spacing w:after="0" w:line="360" w:lineRule="auto"/>
        <w:rPr>
          <w:rFonts w:ascii="Times New Roman" w:hAnsi="Times New Roman"/>
          <w:b/>
          <w:sz w:val="24"/>
          <w:szCs w:val="24"/>
        </w:rPr>
      </w:pPr>
    </w:p>
    <w:p w:rsidR="00251623" w:rsidRDefault="00251623" w:rsidP="00251623">
      <w:pPr>
        <w:spacing w:after="0" w:line="360" w:lineRule="auto"/>
        <w:rPr>
          <w:rFonts w:ascii="Times New Roman" w:hAnsi="Times New Roman"/>
          <w:b/>
          <w:sz w:val="24"/>
          <w:szCs w:val="24"/>
        </w:rPr>
      </w:pPr>
    </w:p>
    <w:p w:rsidR="006878E8" w:rsidRDefault="006878E8" w:rsidP="00251623">
      <w:pPr>
        <w:spacing w:after="0" w:line="360" w:lineRule="auto"/>
        <w:rPr>
          <w:rFonts w:ascii="Times New Roman" w:hAnsi="Times New Roman"/>
          <w:b/>
          <w:sz w:val="24"/>
          <w:szCs w:val="24"/>
        </w:rPr>
      </w:pPr>
    </w:p>
    <w:p w:rsidR="006878E8" w:rsidRDefault="006878E8" w:rsidP="00251623">
      <w:pPr>
        <w:spacing w:after="0" w:line="360" w:lineRule="auto"/>
        <w:rPr>
          <w:rFonts w:ascii="Times New Roman" w:hAnsi="Times New Roman"/>
          <w:b/>
          <w:sz w:val="24"/>
          <w:szCs w:val="24"/>
        </w:rPr>
      </w:pPr>
    </w:p>
    <w:p w:rsidR="006878E8" w:rsidRDefault="006878E8" w:rsidP="00251623">
      <w:pPr>
        <w:spacing w:after="0" w:line="360" w:lineRule="auto"/>
        <w:rPr>
          <w:rFonts w:ascii="Times New Roman" w:hAnsi="Times New Roman"/>
          <w:b/>
          <w:sz w:val="24"/>
          <w:szCs w:val="24"/>
        </w:rPr>
      </w:pPr>
    </w:p>
    <w:p w:rsidR="007B0889" w:rsidRPr="006129A5" w:rsidRDefault="007B0889" w:rsidP="00251623">
      <w:pPr>
        <w:spacing w:after="0" w:line="360" w:lineRule="auto"/>
        <w:jc w:val="center"/>
        <w:rPr>
          <w:rFonts w:ascii="Times New Roman" w:hAnsi="Times New Roman"/>
          <w:b/>
          <w:sz w:val="24"/>
          <w:szCs w:val="24"/>
        </w:rPr>
      </w:pPr>
      <w:r w:rsidRPr="006129A5">
        <w:rPr>
          <w:rFonts w:ascii="Times New Roman" w:hAnsi="Times New Roman"/>
          <w:b/>
          <w:sz w:val="24"/>
          <w:szCs w:val="24"/>
        </w:rPr>
        <w:t>CAPÍTULO I</w:t>
      </w:r>
    </w:p>
    <w:p w:rsidR="007B0889" w:rsidRPr="006129A5" w:rsidRDefault="007B0889" w:rsidP="007B0889">
      <w:pPr>
        <w:spacing w:after="0" w:line="360" w:lineRule="auto"/>
        <w:jc w:val="center"/>
        <w:rPr>
          <w:rFonts w:ascii="Times New Roman" w:hAnsi="Times New Roman"/>
          <w:b/>
          <w:sz w:val="24"/>
          <w:szCs w:val="24"/>
        </w:rPr>
      </w:pPr>
    </w:p>
    <w:p w:rsidR="00FF0F87" w:rsidRPr="006129A5" w:rsidRDefault="00FF0F87" w:rsidP="00FF0F87">
      <w:pPr>
        <w:spacing w:after="0" w:line="360" w:lineRule="auto"/>
        <w:ind w:firstLine="708"/>
        <w:jc w:val="both"/>
        <w:rPr>
          <w:rFonts w:ascii="Times New Roman" w:hAnsi="Times New Roman"/>
          <w:b/>
          <w:sz w:val="24"/>
          <w:szCs w:val="24"/>
        </w:rPr>
      </w:pPr>
      <w:r w:rsidRPr="006129A5">
        <w:rPr>
          <w:rFonts w:ascii="Times New Roman" w:hAnsi="Times New Roman"/>
          <w:b/>
          <w:sz w:val="24"/>
          <w:szCs w:val="24"/>
        </w:rPr>
        <w:t>SÍNTESIS DEL DIAGNÓTICO INSTITUCIONAL PARTICIPATIVO</w:t>
      </w:r>
    </w:p>
    <w:p w:rsidR="00FF0F87" w:rsidRPr="006129A5" w:rsidRDefault="00FF0F87" w:rsidP="007B0889">
      <w:pPr>
        <w:spacing w:after="0" w:line="360" w:lineRule="auto"/>
        <w:jc w:val="center"/>
        <w:rPr>
          <w:rFonts w:ascii="Times New Roman" w:hAnsi="Times New Roman"/>
          <w:b/>
          <w:sz w:val="24"/>
          <w:szCs w:val="24"/>
        </w:rPr>
      </w:pPr>
    </w:p>
    <w:p w:rsidR="007B0889" w:rsidRPr="006129A5" w:rsidRDefault="007B0889" w:rsidP="00FF0F87">
      <w:pPr>
        <w:spacing w:after="0" w:line="360" w:lineRule="auto"/>
        <w:jc w:val="center"/>
        <w:rPr>
          <w:rFonts w:ascii="Times New Roman" w:hAnsi="Times New Roman"/>
          <w:b/>
          <w:sz w:val="24"/>
          <w:szCs w:val="24"/>
        </w:rPr>
      </w:pPr>
      <w:r w:rsidRPr="006129A5">
        <w:rPr>
          <w:rFonts w:ascii="Times New Roman" w:hAnsi="Times New Roman"/>
          <w:b/>
          <w:sz w:val="24"/>
          <w:szCs w:val="24"/>
        </w:rPr>
        <w:t>CONTEXTUALIZACIÓN DE LA PROBLEMÁTICA</w:t>
      </w:r>
    </w:p>
    <w:p w:rsidR="00FF0F87" w:rsidRPr="006129A5" w:rsidRDefault="00FF0F87" w:rsidP="00FF0F87">
      <w:pPr>
        <w:spacing w:after="0" w:line="360" w:lineRule="auto"/>
        <w:jc w:val="center"/>
        <w:rPr>
          <w:rFonts w:ascii="Times New Roman" w:hAnsi="Times New Roman"/>
          <w:b/>
          <w:sz w:val="24"/>
          <w:szCs w:val="24"/>
        </w:rPr>
      </w:pPr>
    </w:p>
    <w:p w:rsidR="007B0889" w:rsidRPr="006129A5" w:rsidRDefault="007B0889" w:rsidP="002F2EC4">
      <w:pPr>
        <w:spacing w:after="0" w:line="360" w:lineRule="auto"/>
        <w:jc w:val="both"/>
        <w:rPr>
          <w:rFonts w:ascii="Times New Roman" w:hAnsi="Times New Roman"/>
          <w:sz w:val="24"/>
          <w:szCs w:val="24"/>
        </w:rPr>
      </w:pPr>
      <w:r w:rsidRPr="006129A5">
        <w:rPr>
          <w:rFonts w:ascii="Times New Roman" w:hAnsi="Times New Roman"/>
          <w:b/>
          <w:sz w:val="24"/>
          <w:szCs w:val="24"/>
        </w:rPr>
        <w:tab/>
      </w:r>
      <w:r w:rsidRPr="006129A5">
        <w:rPr>
          <w:rFonts w:ascii="Times New Roman" w:hAnsi="Times New Roman"/>
          <w:sz w:val="24"/>
          <w:szCs w:val="24"/>
        </w:rPr>
        <w:t xml:space="preserve">La Unidad Educativa “Luisa del Valle Silva” es una Asociación Civil sin fines de lucro; nace en el año 1993 con el nombre de “Centro de Estimulación Integral”, como una institución en la que la extensión, docencia e investigación se enlazan armónicamente en la configuración de un centro piloto de la Facultad de Ciencias de la Educación de la Universidad de Carabobo, a través del Departamento de </w:t>
      </w:r>
      <w:r w:rsidR="006F2F6C" w:rsidRPr="006129A5">
        <w:rPr>
          <w:rFonts w:ascii="Times New Roman" w:hAnsi="Times New Roman"/>
          <w:sz w:val="24"/>
          <w:szCs w:val="24"/>
        </w:rPr>
        <w:t xml:space="preserve">Educación </w:t>
      </w:r>
      <w:r w:rsidRPr="006129A5">
        <w:rPr>
          <w:rFonts w:ascii="Times New Roman" w:hAnsi="Times New Roman"/>
          <w:sz w:val="24"/>
          <w:szCs w:val="24"/>
        </w:rPr>
        <w:t xml:space="preserve">Especial y Preescolar, actualmente Departamento de Pedagogía Infantil y Diversidad, con el objeto de articular conocimientos teóricos-académicos de los y las estudiantes. Aunado a ello, este centro contribuiría a satisfacer la necesidad de padres y madres universitarios de tener un lugar adecuado para sus hijos e hijas, mientras realizan actividades de tipo académico y laboral. Todo esto bajo la concepción de un nuevo paradigma educativo que les brinde a los niños y niñas atención de calidad.  </w:t>
      </w:r>
    </w:p>
    <w:p w:rsidR="003370E8" w:rsidRDefault="007B0889" w:rsidP="003370E8">
      <w:pPr>
        <w:spacing w:after="0" w:line="360" w:lineRule="auto"/>
        <w:ind w:firstLine="708"/>
        <w:jc w:val="both"/>
        <w:rPr>
          <w:rFonts w:ascii="Times New Roman" w:hAnsi="Times New Roman"/>
          <w:sz w:val="24"/>
          <w:szCs w:val="24"/>
        </w:rPr>
      </w:pPr>
      <w:r w:rsidRPr="006129A5">
        <w:rPr>
          <w:rFonts w:ascii="Times New Roman" w:hAnsi="Times New Roman"/>
          <w:sz w:val="24"/>
          <w:szCs w:val="24"/>
        </w:rPr>
        <w:t>El  propósito fundamental de este centro es estimular el desarrollo evolutivo a través de actividades académicas y recreativas, planificadas en función de los intereses y necesidades del niño. Funcionar como centro piloto de la Facultad de Ciencias de la Educación, con el nombre de U.E. “Luisa del Valle Silva”, para los hijos e hijas de la comunidad universitaria,  con edades comprendidas entre los cuatro meses y los nueve años de edad</w:t>
      </w:r>
      <w:r w:rsidR="00835C47" w:rsidRPr="006129A5">
        <w:rPr>
          <w:rFonts w:ascii="Times New Roman" w:hAnsi="Times New Roman"/>
          <w:sz w:val="24"/>
          <w:szCs w:val="24"/>
        </w:rPr>
        <w:t>. Coordinar las actividades de d</w:t>
      </w:r>
      <w:r w:rsidRPr="006129A5">
        <w:rPr>
          <w:rFonts w:ascii="Times New Roman" w:hAnsi="Times New Roman"/>
          <w:sz w:val="24"/>
          <w:szCs w:val="24"/>
        </w:rPr>
        <w:t>ocencia, asistencia e investigación del quehacer educativo y</w:t>
      </w:r>
      <w:r w:rsidR="00835C47" w:rsidRPr="006129A5">
        <w:rPr>
          <w:rFonts w:ascii="Times New Roman" w:hAnsi="Times New Roman"/>
          <w:sz w:val="24"/>
          <w:szCs w:val="24"/>
        </w:rPr>
        <w:t>,</w:t>
      </w:r>
      <w:r w:rsidRPr="006129A5">
        <w:rPr>
          <w:rFonts w:ascii="Times New Roman" w:hAnsi="Times New Roman"/>
          <w:sz w:val="24"/>
          <w:szCs w:val="24"/>
        </w:rPr>
        <w:t xml:space="preserve"> en general</w:t>
      </w:r>
      <w:r w:rsidR="00835C47" w:rsidRPr="006129A5">
        <w:rPr>
          <w:rFonts w:ascii="Times New Roman" w:hAnsi="Times New Roman"/>
          <w:sz w:val="24"/>
          <w:szCs w:val="24"/>
        </w:rPr>
        <w:t>,</w:t>
      </w:r>
      <w:r w:rsidRPr="006129A5">
        <w:rPr>
          <w:rFonts w:ascii="Times New Roman" w:hAnsi="Times New Roman"/>
          <w:sz w:val="24"/>
          <w:szCs w:val="24"/>
        </w:rPr>
        <w:t xml:space="preserve"> realizar todas aquellas actividades no limitativas de su objeto. A partir del año 2002,  y por exigencia</w:t>
      </w:r>
      <w:r w:rsidR="000F0AC4" w:rsidRPr="006129A5">
        <w:rPr>
          <w:rFonts w:ascii="Times New Roman" w:hAnsi="Times New Roman"/>
          <w:sz w:val="24"/>
          <w:szCs w:val="24"/>
        </w:rPr>
        <w:t xml:space="preserve"> del MPPE, esta institución </w:t>
      </w:r>
      <w:r w:rsidRPr="006129A5">
        <w:rPr>
          <w:rFonts w:ascii="Times New Roman" w:hAnsi="Times New Roman"/>
          <w:sz w:val="24"/>
          <w:szCs w:val="24"/>
        </w:rPr>
        <w:t>modifica su epónimo “Centro de Estimulación Integral” por el de “Luisa del Valle Silva”, atendiendo tanto el Nivel de Educación</w:t>
      </w:r>
      <w:r w:rsidR="000F0AC4" w:rsidRPr="006129A5">
        <w:rPr>
          <w:rFonts w:ascii="Times New Roman" w:hAnsi="Times New Roman"/>
          <w:sz w:val="24"/>
          <w:szCs w:val="24"/>
        </w:rPr>
        <w:t xml:space="preserve"> Inicial como el de Primaria, so</w:t>
      </w:r>
      <w:r w:rsidRPr="006129A5">
        <w:rPr>
          <w:rFonts w:ascii="Times New Roman" w:hAnsi="Times New Roman"/>
          <w:sz w:val="24"/>
          <w:szCs w:val="24"/>
        </w:rPr>
        <w:t xml:space="preserve">lo hasta Tercer Grado.  </w:t>
      </w:r>
    </w:p>
    <w:p w:rsidR="007B0889" w:rsidRPr="006129A5" w:rsidRDefault="007B0889" w:rsidP="003370E8">
      <w:pPr>
        <w:spacing w:after="0" w:line="360" w:lineRule="auto"/>
        <w:ind w:firstLine="708"/>
        <w:jc w:val="both"/>
        <w:rPr>
          <w:rFonts w:ascii="Times New Roman" w:hAnsi="Times New Roman"/>
          <w:sz w:val="24"/>
          <w:szCs w:val="24"/>
        </w:rPr>
      </w:pPr>
      <w:r w:rsidRPr="006129A5">
        <w:rPr>
          <w:rFonts w:ascii="Times New Roman" w:hAnsi="Times New Roman"/>
          <w:sz w:val="24"/>
          <w:szCs w:val="24"/>
        </w:rPr>
        <w:lastRenderedPageBreak/>
        <w:t xml:space="preserve">La Unidad Educativa “Luisa del Valle Silva” tiene como </w:t>
      </w:r>
      <w:r w:rsidRPr="006129A5">
        <w:rPr>
          <w:rFonts w:ascii="Times New Roman" w:hAnsi="Times New Roman"/>
          <w:b/>
          <w:sz w:val="24"/>
          <w:szCs w:val="24"/>
        </w:rPr>
        <w:t xml:space="preserve">misión </w:t>
      </w:r>
      <w:r w:rsidRPr="006129A5">
        <w:rPr>
          <w:rFonts w:ascii="Times New Roman" w:hAnsi="Times New Roman"/>
          <w:sz w:val="24"/>
          <w:szCs w:val="24"/>
        </w:rPr>
        <w:t>ser una institución constituida por profesionales y técnicos de la pedagogía cuyo objetivo es brindar educación integ</w:t>
      </w:r>
      <w:r w:rsidR="000F0AC4" w:rsidRPr="006129A5">
        <w:rPr>
          <w:rFonts w:ascii="Times New Roman" w:hAnsi="Times New Roman"/>
          <w:sz w:val="24"/>
          <w:szCs w:val="24"/>
        </w:rPr>
        <w:t>ral de alta calidad al niño de Educación Inicial y Primera Etapa de Educación B</w:t>
      </w:r>
      <w:r w:rsidRPr="006129A5">
        <w:rPr>
          <w:rFonts w:ascii="Times New Roman" w:hAnsi="Times New Roman"/>
          <w:sz w:val="24"/>
          <w:szCs w:val="24"/>
        </w:rPr>
        <w:t>ásica, que incluya además a su entorno familiar.</w:t>
      </w:r>
      <w:r w:rsidR="000F0AC4" w:rsidRPr="006129A5">
        <w:rPr>
          <w:rFonts w:ascii="Times New Roman" w:hAnsi="Times New Roman"/>
          <w:sz w:val="24"/>
          <w:szCs w:val="24"/>
        </w:rPr>
        <w:t xml:space="preserve"> </w:t>
      </w:r>
      <w:r w:rsidRPr="006129A5">
        <w:rPr>
          <w:rFonts w:ascii="Times New Roman" w:hAnsi="Times New Roman"/>
          <w:sz w:val="24"/>
          <w:szCs w:val="24"/>
        </w:rPr>
        <w:t xml:space="preserve">Porque lo hacen, para buscar el equilibrio entre el exigir y el lograr involucrarse en el trabajo diario de descubrir el mundo para transformarlo. Además su </w:t>
      </w:r>
      <w:r w:rsidRPr="006129A5">
        <w:rPr>
          <w:rFonts w:ascii="Times New Roman" w:hAnsi="Times New Roman"/>
          <w:b/>
          <w:sz w:val="24"/>
          <w:szCs w:val="24"/>
        </w:rPr>
        <w:t>visión</w:t>
      </w:r>
      <w:r w:rsidRPr="006129A5">
        <w:rPr>
          <w:rFonts w:ascii="Times New Roman" w:hAnsi="Times New Roman"/>
          <w:sz w:val="24"/>
          <w:szCs w:val="24"/>
        </w:rPr>
        <w:t xml:space="preserve"> va dirigida a la formación de ciudadanos dignos y capaces de orientar a la nación a una verdadera transformación. </w:t>
      </w:r>
    </w:p>
    <w:p w:rsidR="003370E8" w:rsidRPr="003370E8" w:rsidRDefault="00DA0775" w:rsidP="00493422">
      <w:pPr>
        <w:spacing w:after="0" w:line="360" w:lineRule="auto"/>
        <w:ind w:firstLine="708"/>
        <w:jc w:val="both"/>
        <w:rPr>
          <w:rFonts w:ascii="Times New Roman" w:hAnsi="Times New Roman"/>
          <w:sz w:val="24"/>
          <w:szCs w:val="24"/>
        </w:rPr>
      </w:pPr>
      <w:r w:rsidRPr="00E20FA6">
        <w:rPr>
          <w:rFonts w:ascii="Times New Roman" w:hAnsi="Times New Roman"/>
          <w:sz w:val="24"/>
          <w:szCs w:val="24"/>
        </w:rPr>
        <w:t>El ambiente de aprendizaje es de vital importancia puesto que la organización del entorno es determinante para el</w:t>
      </w:r>
      <w:r w:rsidR="00901F9F" w:rsidRPr="00E20FA6">
        <w:rPr>
          <w:rFonts w:ascii="Times New Roman" w:hAnsi="Times New Roman"/>
          <w:sz w:val="24"/>
          <w:szCs w:val="24"/>
        </w:rPr>
        <w:t xml:space="preserve"> desempeño de los niños y niñas, s</w:t>
      </w:r>
      <w:r w:rsidR="00E34E9A" w:rsidRPr="00E20FA6">
        <w:rPr>
          <w:rFonts w:ascii="Times New Roman" w:hAnsi="Times New Roman"/>
          <w:sz w:val="24"/>
          <w:szCs w:val="24"/>
        </w:rPr>
        <w:t xml:space="preserve">egún </w:t>
      </w:r>
      <w:r w:rsidR="00901F9F" w:rsidRPr="00E20FA6">
        <w:rPr>
          <w:rFonts w:ascii="Times New Roman" w:hAnsi="Times New Roman"/>
          <w:sz w:val="24"/>
          <w:szCs w:val="24"/>
        </w:rPr>
        <w:t xml:space="preserve"> </w:t>
      </w:r>
      <w:proofErr w:type="spellStart"/>
      <w:r w:rsidR="00901F9F" w:rsidRPr="00E20FA6">
        <w:rPr>
          <w:rFonts w:ascii="Times New Roman" w:hAnsi="Times New Roman"/>
          <w:sz w:val="24"/>
          <w:szCs w:val="24"/>
        </w:rPr>
        <w:t>Zabalza</w:t>
      </w:r>
      <w:proofErr w:type="spellEnd"/>
      <w:r w:rsidR="00901F9F" w:rsidRPr="00E20FA6">
        <w:rPr>
          <w:rFonts w:ascii="Times New Roman" w:hAnsi="Times New Roman"/>
          <w:sz w:val="24"/>
          <w:szCs w:val="24"/>
        </w:rPr>
        <w:t xml:space="preserve"> citado en</w:t>
      </w:r>
      <w:r w:rsidR="003259BC" w:rsidRPr="00E20FA6">
        <w:rPr>
          <w:rFonts w:ascii="Times New Roman" w:hAnsi="Times New Roman"/>
          <w:sz w:val="24"/>
          <w:szCs w:val="24"/>
        </w:rPr>
        <w:t xml:space="preserve"> </w:t>
      </w:r>
      <w:r w:rsidR="00E34E9A" w:rsidRPr="00E20FA6">
        <w:rPr>
          <w:rFonts w:ascii="Times New Roman" w:hAnsi="Times New Roman"/>
          <w:sz w:val="24"/>
          <w:szCs w:val="24"/>
        </w:rPr>
        <w:t xml:space="preserve">el currículo de </w:t>
      </w:r>
      <w:r w:rsidR="00DD3365" w:rsidRPr="00E20FA6">
        <w:rPr>
          <w:rFonts w:ascii="Times New Roman" w:hAnsi="Times New Roman"/>
          <w:sz w:val="24"/>
          <w:szCs w:val="24"/>
        </w:rPr>
        <w:t>educación</w:t>
      </w:r>
      <w:r w:rsidR="00E34E9A" w:rsidRPr="00E20FA6">
        <w:rPr>
          <w:rFonts w:ascii="Times New Roman" w:hAnsi="Times New Roman"/>
          <w:sz w:val="24"/>
          <w:szCs w:val="24"/>
        </w:rPr>
        <w:t xml:space="preserve"> </w:t>
      </w:r>
      <w:r w:rsidR="00DD3365" w:rsidRPr="00E20FA6">
        <w:rPr>
          <w:rFonts w:ascii="Times New Roman" w:hAnsi="Times New Roman"/>
          <w:sz w:val="24"/>
          <w:szCs w:val="24"/>
        </w:rPr>
        <w:t xml:space="preserve"> </w:t>
      </w:r>
      <w:r w:rsidR="00E34E9A" w:rsidRPr="00E20FA6">
        <w:rPr>
          <w:rFonts w:ascii="Times New Roman" w:hAnsi="Times New Roman"/>
          <w:sz w:val="24"/>
          <w:szCs w:val="24"/>
        </w:rPr>
        <w:t>inicial</w:t>
      </w:r>
      <w:r w:rsidR="00DD3365" w:rsidRPr="00E20FA6">
        <w:rPr>
          <w:rFonts w:ascii="Times New Roman" w:hAnsi="Times New Roman"/>
          <w:sz w:val="24"/>
          <w:szCs w:val="24"/>
        </w:rPr>
        <w:t xml:space="preserve"> </w:t>
      </w:r>
      <w:r w:rsidR="00E34E9A" w:rsidRPr="00E20FA6">
        <w:rPr>
          <w:rFonts w:ascii="Times New Roman" w:hAnsi="Times New Roman"/>
          <w:sz w:val="24"/>
          <w:szCs w:val="24"/>
        </w:rPr>
        <w:t xml:space="preserve">(2005) el ambiente de aprendizaje </w:t>
      </w:r>
      <w:r w:rsidR="003259BC" w:rsidRPr="00E20FA6">
        <w:rPr>
          <w:rFonts w:ascii="Times New Roman" w:hAnsi="Times New Roman"/>
          <w:sz w:val="24"/>
          <w:szCs w:val="24"/>
        </w:rPr>
        <w:t xml:space="preserve">está organizado a través </w:t>
      </w:r>
      <w:r w:rsidR="000B1E4E" w:rsidRPr="00E20FA6">
        <w:rPr>
          <w:rFonts w:ascii="Times New Roman" w:hAnsi="Times New Roman"/>
          <w:sz w:val="24"/>
          <w:szCs w:val="24"/>
        </w:rPr>
        <w:t>de</w:t>
      </w:r>
      <w:r w:rsidR="003259BC" w:rsidRPr="00E20FA6">
        <w:rPr>
          <w:rFonts w:ascii="Times New Roman" w:hAnsi="Times New Roman"/>
          <w:sz w:val="24"/>
          <w:szCs w:val="24"/>
        </w:rPr>
        <w:t xml:space="preserve"> cuatro </w:t>
      </w:r>
      <w:r w:rsidR="00373905" w:rsidRPr="00E20FA6">
        <w:rPr>
          <w:rFonts w:ascii="Times New Roman" w:hAnsi="Times New Roman"/>
          <w:sz w:val="24"/>
          <w:szCs w:val="24"/>
        </w:rPr>
        <w:t>(</w:t>
      </w:r>
      <w:r w:rsidR="003259BC" w:rsidRPr="00E20FA6">
        <w:rPr>
          <w:rFonts w:ascii="Times New Roman" w:hAnsi="Times New Roman"/>
          <w:sz w:val="24"/>
          <w:szCs w:val="24"/>
        </w:rPr>
        <w:t>4</w:t>
      </w:r>
      <w:r w:rsidR="00373905" w:rsidRPr="00E20FA6">
        <w:rPr>
          <w:rFonts w:ascii="Times New Roman" w:hAnsi="Times New Roman"/>
          <w:sz w:val="24"/>
          <w:szCs w:val="24"/>
        </w:rPr>
        <w:t>)</w:t>
      </w:r>
      <w:r w:rsidR="003259BC" w:rsidRPr="00E20FA6">
        <w:rPr>
          <w:rFonts w:ascii="Times New Roman" w:hAnsi="Times New Roman"/>
          <w:sz w:val="24"/>
          <w:szCs w:val="24"/>
        </w:rPr>
        <w:t xml:space="preserve"> </w:t>
      </w:r>
      <w:r w:rsidR="00E34E9A" w:rsidRPr="00E20FA6">
        <w:rPr>
          <w:rFonts w:ascii="Times New Roman" w:hAnsi="Times New Roman"/>
          <w:sz w:val="24"/>
          <w:szCs w:val="24"/>
        </w:rPr>
        <w:t xml:space="preserve"> </w:t>
      </w:r>
      <w:r w:rsidR="003259BC" w:rsidRPr="00E20FA6">
        <w:rPr>
          <w:rFonts w:ascii="Times New Roman" w:hAnsi="Times New Roman"/>
          <w:sz w:val="24"/>
          <w:szCs w:val="24"/>
        </w:rPr>
        <w:t>dimensiones que la componen</w:t>
      </w:r>
      <w:r w:rsidR="000B69D3" w:rsidRPr="00E20FA6">
        <w:rPr>
          <w:rFonts w:ascii="Times New Roman" w:hAnsi="Times New Roman"/>
          <w:sz w:val="24"/>
          <w:szCs w:val="24"/>
        </w:rPr>
        <w:t>: dimensión</w:t>
      </w:r>
      <w:r w:rsidR="003550EB" w:rsidRPr="00E20FA6">
        <w:rPr>
          <w:rFonts w:ascii="Times New Roman" w:hAnsi="Times New Roman"/>
          <w:sz w:val="24"/>
          <w:szCs w:val="24"/>
        </w:rPr>
        <w:t xml:space="preserve"> </w:t>
      </w:r>
      <w:r w:rsidR="000B69D3" w:rsidRPr="00E20FA6">
        <w:rPr>
          <w:rFonts w:ascii="Times New Roman" w:hAnsi="Times New Roman"/>
          <w:sz w:val="24"/>
          <w:szCs w:val="24"/>
        </w:rPr>
        <w:t>física,</w:t>
      </w:r>
      <w:r w:rsidR="005E7DB8" w:rsidRPr="00E20FA6">
        <w:rPr>
          <w:rFonts w:ascii="Times New Roman" w:hAnsi="Times New Roman"/>
          <w:sz w:val="24"/>
          <w:szCs w:val="24"/>
        </w:rPr>
        <w:t xml:space="preserve"> </w:t>
      </w:r>
      <w:r w:rsidR="003259BC" w:rsidRPr="00E20FA6">
        <w:rPr>
          <w:rFonts w:ascii="Times New Roman" w:hAnsi="Times New Roman"/>
          <w:sz w:val="24"/>
          <w:szCs w:val="24"/>
        </w:rPr>
        <w:t>funcional, temporal, r</w:t>
      </w:r>
      <w:r w:rsidRPr="00E20FA6">
        <w:rPr>
          <w:rFonts w:ascii="Times New Roman" w:hAnsi="Times New Roman"/>
          <w:sz w:val="24"/>
          <w:szCs w:val="24"/>
        </w:rPr>
        <w:t>elacional</w:t>
      </w:r>
      <w:r w:rsidR="00E20FA6">
        <w:rPr>
          <w:rFonts w:ascii="Times New Roman" w:hAnsi="Times New Roman"/>
          <w:sz w:val="24"/>
          <w:szCs w:val="24"/>
        </w:rPr>
        <w:t>.</w:t>
      </w:r>
      <w:r w:rsidR="005E7DB8" w:rsidRPr="006129A5">
        <w:rPr>
          <w:rFonts w:ascii="Times New Roman" w:hAnsi="Times New Roman"/>
          <w:sz w:val="24"/>
          <w:szCs w:val="24"/>
        </w:rPr>
        <w:t xml:space="preserve"> </w:t>
      </w:r>
    </w:p>
    <w:p w:rsidR="002F2EC4" w:rsidRPr="006129A5" w:rsidRDefault="007B0889" w:rsidP="00751509">
      <w:pPr>
        <w:spacing w:after="0" w:line="360" w:lineRule="auto"/>
        <w:ind w:firstLine="708"/>
        <w:jc w:val="both"/>
        <w:rPr>
          <w:rFonts w:ascii="Times New Roman" w:hAnsi="Times New Roman"/>
          <w:b/>
          <w:sz w:val="24"/>
          <w:szCs w:val="24"/>
        </w:rPr>
      </w:pPr>
      <w:r w:rsidRPr="006129A5">
        <w:rPr>
          <w:rFonts w:ascii="Times New Roman" w:hAnsi="Times New Roman"/>
          <w:b/>
          <w:sz w:val="24"/>
          <w:szCs w:val="24"/>
        </w:rPr>
        <w:t>Dimensión Física</w:t>
      </w:r>
    </w:p>
    <w:p w:rsidR="000B69D3" w:rsidRPr="006129A5" w:rsidRDefault="007B0889" w:rsidP="006129A5">
      <w:pPr>
        <w:spacing w:after="0" w:line="360" w:lineRule="auto"/>
        <w:ind w:firstLine="708"/>
        <w:jc w:val="both"/>
        <w:rPr>
          <w:rFonts w:ascii="Times New Roman" w:hAnsi="Times New Roman"/>
          <w:sz w:val="24"/>
          <w:szCs w:val="24"/>
        </w:rPr>
      </w:pPr>
      <w:r w:rsidRPr="006129A5">
        <w:rPr>
          <w:rFonts w:ascii="Times New Roman" w:hAnsi="Times New Roman"/>
          <w:sz w:val="24"/>
          <w:szCs w:val="24"/>
        </w:rPr>
        <w:t>La U</w:t>
      </w:r>
      <w:r w:rsidR="000650E0" w:rsidRPr="006129A5">
        <w:rPr>
          <w:rFonts w:ascii="Times New Roman" w:hAnsi="Times New Roman"/>
          <w:sz w:val="24"/>
          <w:szCs w:val="24"/>
        </w:rPr>
        <w:t>.E.</w:t>
      </w:r>
      <w:r w:rsidRPr="006129A5">
        <w:rPr>
          <w:rFonts w:ascii="Times New Roman" w:hAnsi="Times New Roman"/>
          <w:sz w:val="24"/>
          <w:szCs w:val="24"/>
        </w:rPr>
        <w:t xml:space="preserve"> “Luisa del Valle Silva” se encuentra ubicada geográficamente en la avenida Salvador Allende, frente al estacionamiento de la Facultad de Ciencias Económicas y Sociales, detrás de la Facultad de Ciencias y Tecnología (Química) de la Universidad de Carabobo, Bárbula. Municipi</w:t>
      </w:r>
      <w:r w:rsidR="00D00A68" w:rsidRPr="006129A5">
        <w:rPr>
          <w:rFonts w:ascii="Times New Roman" w:hAnsi="Times New Roman"/>
          <w:sz w:val="24"/>
          <w:szCs w:val="24"/>
        </w:rPr>
        <w:t xml:space="preserve">o </w:t>
      </w:r>
      <w:proofErr w:type="spellStart"/>
      <w:r w:rsidR="00D00A68" w:rsidRPr="006129A5">
        <w:rPr>
          <w:rFonts w:ascii="Times New Roman" w:hAnsi="Times New Roman"/>
          <w:sz w:val="24"/>
          <w:szCs w:val="24"/>
        </w:rPr>
        <w:t>Naguanagua</w:t>
      </w:r>
      <w:proofErr w:type="spellEnd"/>
      <w:r w:rsidR="00D00A68" w:rsidRPr="006129A5">
        <w:rPr>
          <w:rFonts w:ascii="Times New Roman" w:hAnsi="Times New Roman"/>
          <w:sz w:val="24"/>
          <w:szCs w:val="24"/>
        </w:rPr>
        <w:t>, Estado Carabobo</w:t>
      </w:r>
      <w:r w:rsidR="009912C7" w:rsidRPr="006129A5">
        <w:rPr>
          <w:rFonts w:ascii="Times New Roman" w:hAnsi="Times New Roman"/>
          <w:sz w:val="24"/>
          <w:szCs w:val="24"/>
        </w:rPr>
        <w:t xml:space="preserve"> </w:t>
      </w:r>
      <w:r w:rsidR="00D00A68" w:rsidRPr="006129A5">
        <w:rPr>
          <w:rFonts w:ascii="Times New Roman" w:hAnsi="Times New Roman"/>
          <w:sz w:val="24"/>
          <w:szCs w:val="24"/>
        </w:rPr>
        <w:t>(v</w:t>
      </w:r>
      <w:r w:rsidR="00E414D4" w:rsidRPr="006129A5">
        <w:rPr>
          <w:rFonts w:ascii="Times New Roman" w:hAnsi="Times New Roman"/>
          <w:sz w:val="24"/>
          <w:szCs w:val="24"/>
        </w:rPr>
        <w:t>er fotografía</w:t>
      </w:r>
      <w:r w:rsidR="009912C7" w:rsidRPr="006129A5">
        <w:rPr>
          <w:rFonts w:ascii="Times New Roman" w:hAnsi="Times New Roman"/>
          <w:sz w:val="24"/>
          <w:szCs w:val="24"/>
        </w:rPr>
        <w:t xml:space="preserve"> 1)</w:t>
      </w:r>
      <w:r w:rsidR="00857CE0" w:rsidRPr="006129A5">
        <w:rPr>
          <w:rFonts w:ascii="Times New Roman" w:hAnsi="Times New Roman"/>
          <w:sz w:val="24"/>
          <w:szCs w:val="24"/>
        </w:rPr>
        <w:t>.</w:t>
      </w:r>
      <w:r w:rsidRPr="006129A5">
        <w:rPr>
          <w:rFonts w:ascii="Times New Roman" w:hAnsi="Times New Roman"/>
          <w:sz w:val="24"/>
          <w:szCs w:val="24"/>
        </w:rPr>
        <w:t xml:space="preserve"> </w:t>
      </w:r>
    </w:p>
    <w:p w:rsidR="000B69D3" w:rsidRPr="006129A5" w:rsidRDefault="00493422" w:rsidP="00E414D4">
      <w:pPr>
        <w:spacing w:after="0" w:line="360" w:lineRule="auto"/>
        <w:jc w:val="both"/>
        <w:rPr>
          <w:rFonts w:ascii="Times New Roman" w:hAnsi="Times New Roman"/>
          <w:b/>
        </w:rPr>
      </w:pPr>
      <w:r>
        <w:rPr>
          <w:rFonts w:ascii="Times New Roman" w:hAnsi="Times New Roman"/>
          <w:b/>
          <w:noProof/>
          <w:lang w:eastAsia="es-VE"/>
        </w:rPr>
        <w:drawing>
          <wp:anchor distT="0" distB="0" distL="114300" distR="114300" simplePos="0" relativeHeight="252002304" behindDoc="0" locked="0" layoutInCell="1" allowOverlap="1">
            <wp:simplePos x="0" y="0"/>
            <wp:positionH relativeFrom="column">
              <wp:posOffset>188214</wp:posOffset>
            </wp:positionH>
            <wp:positionV relativeFrom="paragraph">
              <wp:posOffset>21590</wp:posOffset>
            </wp:positionV>
            <wp:extent cx="4674870" cy="2353056"/>
            <wp:effectExtent l="1905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4870" cy="2353056"/>
                    </a:xfrm>
                    <a:prstGeom prst="rect">
                      <a:avLst/>
                    </a:prstGeom>
                    <a:noFill/>
                  </pic:spPr>
                </pic:pic>
              </a:graphicData>
            </a:graphic>
          </wp:anchor>
        </w:drawing>
      </w:r>
    </w:p>
    <w:p w:rsidR="000B69D3" w:rsidRPr="006129A5" w:rsidRDefault="000B69D3" w:rsidP="00E414D4">
      <w:pPr>
        <w:spacing w:after="0" w:line="360" w:lineRule="auto"/>
        <w:jc w:val="both"/>
        <w:rPr>
          <w:rFonts w:ascii="Times New Roman" w:hAnsi="Times New Roman"/>
          <w:b/>
        </w:rPr>
      </w:pPr>
    </w:p>
    <w:p w:rsidR="000B69D3" w:rsidRPr="006129A5" w:rsidRDefault="000B69D3" w:rsidP="00E414D4">
      <w:pPr>
        <w:spacing w:after="0" w:line="360" w:lineRule="auto"/>
        <w:jc w:val="both"/>
        <w:rPr>
          <w:rFonts w:ascii="Times New Roman" w:hAnsi="Times New Roman"/>
          <w:b/>
        </w:rPr>
      </w:pPr>
    </w:p>
    <w:p w:rsidR="000B69D3" w:rsidRDefault="000B69D3" w:rsidP="00E414D4">
      <w:pPr>
        <w:spacing w:after="0" w:line="360" w:lineRule="auto"/>
        <w:jc w:val="both"/>
        <w:rPr>
          <w:rFonts w:ascii="Times New Roman" w:hAnsi="Times New Roman"/>
          <w:b/>
        </w:rPr>
      </w:pPr>
    </w:p>
    <w:p w:rsidR="000B69D3" w:rsidRDefault="000B69D3" w:rsidP="00E414D4">
      <w:pPr>
        <w:spacing w:after="0" w:line="360" w:lineRule="auto"/>
        <w:jc w:val="both"/>
        <w:rPr>
          <w:rFonts w:ascii="Times New Roman" w:hAnsi="Times New Roman"/>
          <w:b/>
        </w:rPr>
      </w:pPr>
    </w:p>
    <w:p w:rsidR="000B69D3" w:rsidRDefault="000B69D3" w:rsidP="00E414D4">
      <w:pPr>
        <w:spacing w:after="0" w:line="360" w:lineRule="auto"/>
        <w:jc w:val="both"/>
        <w:rPr>
          <w:rFonts w:ascii="Times New Roman" w:hAnsi="Times New Roman"/>
          <w:b/>
        </w:rPr>
      </w:pPr>
    </w:p>
    <w:p w:rsidR="000B69D3" w:rsidRDefault="000B69D3" w:rsidP="00E414D4">
      <w:pPr>
        <w:spacing w:after="0" w:line="360" w:lineRule="auto"/>
        <w:jc w:val="both"/>
        <w:rPr>
          <w:rFonts w:ascii="Times New Roman" w:hAnsi="Times New Roman"/>
          <w:b/>
        </w:rPr>
      </w:pPr>
    </w:p>
    <w:p w:rsidR="000B69D3" w:rsidRDefault="000B69D3" w:rsidP="00E414D4">
      <w:pPr>
        <w:spacing w:after="0" w:line="360" w:lineRule="auto"/>
        <w:jc w:val="both"/>
        <w:rPr>
          <w:rFonts w:ascii="Times New Roman" w:hAnsi="Times New Roman"/>
          <w:b/>
        </w:rPr>
      </w:pPr>
    </w:p>
    <w:p w:rsidR="000B69D3" w:rsidRDefault="000B69D3" w:rsidP="00E414D4">
      <w:pPr>
        <w:spacing w:after="0" w:line="360" w:lineRule="auto"/>
        <w:jc w:val="both"/>
        <w:rPr>
          <w:rFonts w:ascii="Times New Roman" w:hAnsi="Times New Roman"/>
          <w:b/>
        </w:rPr>
      </w:pPr>
    </w:p>
    <w:p w:rsidR="006129A5" w:rsidRDefault="006129A5" w:rsidP="00E414D4">
      <w:pPr>
        <w:spacing w:after="0" w:line="360" w:lineRule="auto"/>
        <w:jc w:val="both"/>
        <w:rPr>
          <w:rFonts w:ascii="Times New Roman" w:hAnsi="Times New Roman"/>
          <w:b/>
        </w:rPr>
      </w:pPr>
    </w:p>
    <w:p w:rsidR="00493422" w:rsidRPr="00493422" w:rsidRDefault="00E414D4" w:rsidP="00493422">
      <w:pPr>
        <w:spacing w:after="0" w:line="360" w:lineRule="auto"/>
        <w:jc w:val="center"/>
        <w:rPr>
          <w:rFonts w:ascii="Times New Roman" w:hAnsi="Times New Roman"/>
        </w:rPr>
      </w:pPr>
      <w:r w:rsidRPr="00493422">
        <w:rPr>
          <w:rFonts w:ascii="Times New Roman" w:hAnsi="Times New Roman"/>
          <w:b/>
        </w:rPr>
        <w:t>Fotografía 1:</w:t>
      </w:r>
      <w:r w:rsidRPr="00493422">
        <w:rPr>
          <w:rFonts w:ascii="Times New Roman" w:hAnsi="Times New Roman"/>
        </w:rPr>
        <w:t xml:space="preserve"> Ubicación Geográfica de la U. E. “Luisa del Valle Silva”</w:t>
      </w:r>
    </w:p>
    <w:p w:rsidR="000409CB" w:rsidRPr="00493422" w:rsidRDefault="00E414D4" w:rsidP="00493422">
      <w:pPr>
        <w:spacing w:after="0" w:line="360" w:lineRule="auto"/>
        <w:jc w:val="center"/>
        <w:rPr>
          <w:rFonts w:ascii="Times New Roman" w:hAnsi="Times New Roman"/>
        </w:rPr>
      </w:pPr>
      <w:r w:rsidRPr="00493422">
        <w:rPr>
          <w:rFonts w:ascii="Times New Roman" w:hAnsi="Times New Roman"/>
          <w:b/>
        </w:rPr>
        <w:t>Fuente:</w:t>
      </w:r>
      <w:r w:rsidRPr="00493422">
        <w:rPr>
          <w:rFonts w:ascii="Times New Roman" w:hAnsi="Times New Roman"/>
        </w:rPr>
        <w:t xml:space="preserve"> Google </w:t>
      </w:r>
      <w:proofErr w:type="spellStart"/>
      <w:r w:rsidRPr="00493422">
        <w:rPr>
          <w:rFonts w:ascii="Times New Roman" w:hAnsi="Times New Roman"/>
        </w:rPr>
        <w:t>Maps</w:t>
      </w:r>
      <w:proofErr w:type="spellEnd"/>
      <w:r w:rsidRPr="00493422">
        <w:rPr>
          <w:rFonts w:ascii="Times New Roman" w:hAnsi="Times New Roman"/>
        </w:rPr>
        <w:t xml:space="preserve">  (2015)</w:t>
      </w:r>
    </w:p>
    <w:p w:rsidR="007B0889" w:rsidRDefault="007B0889" w:rsidP="002F2EC4">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S</w:t>
      </w:r>
      <w:r w:rsidRPr="003829DB">
        <w:rPr>
          <w:rFonts w:ascii="Times New Roman" w:hAnsi="Times New Roman"/>
          <w:sz w:val="24"/>
          <w:szCs w:val="24"/>
        </w:rPr>
        <w:t>e puede entrar por vía alterna en carro, o por dicha fac</w:t>
      </w:r>
      <w:r>
        <w:rPr>
          <w:rFonts w:ascii="Times New Roman" w:hAnsi="Times New Roman"/>
          <w:sz w:val="24"/>
          <w:szCs w:val="24"/>
        </w:rPr>
        <w:t xml:space="preserve">ultad caminando, al llegar allí se observa </w:t>
      </w:r>
      <w:r w:rsidRPr="003829DB">
        <w:rPr>
          <w:rFonts w:ascii="Times New Roman" w:hAnsi="Times New Roman"/>
          <w:sz w:val="24"/>
          <w:szCs w:val="24"/>
        </w:rPr>
        <w:t>muchos árboles, es un lug</w:t>
      </w:r>
      <w:r>
        <w:rPr>
          <w:rFonts w:ascii="Times New Roman" w:hAnsi="Times New Roman"/>
          <w:sz w:val="24"/>
          <w:szCs w:val="24"/>
        </w:rPr>
        <w:t xml:space="preserve">ar agradable y fresco, </w:t>
      </w:r>
      <w:r w:rsidRPr="003829DB">
        <w:rPr>
          <w:rFonts w:ascii="Times New Roman" w:hAnsi="Times New Roman"/>
          <w:sz w:val="24"/>
          <w:szCs w:val="24"/>
        </w:rPr>
        <w:t>consta d</w:t>
      </w:r>
      <w:r>
        <w:rPr>
          <w:rFonts w:ascii="Times New Roman" w:hAnsi="Times New Roman"/>
          <w:sz w:val="24"/>
          <w:szCs w:val="24"/>
        </w:rPr>
        <w:t xml:space="preserve">e un estacionamiento </w:t>
      </w:r>
      <w:r w:rsidRPr="003829DB">
        <w:rPr>
          <w:rFonts w:ascii="Times New Roman" w:hAnsi="Times New Roman"/>
          <w:sz w:val="24"/>
          <w:szCs w:val="24"/>
        </w:rPr>
        <w:t>para aproximadamente 20 carros, hay una pequeña plaza donde se puede esperar</w:t>
      </w:r>
      <w:r>
        <w:rPr>
          <w:rFonts w:ascii="Times New Roman" w:hAnsi="Times New Roman"/>
          <w:sz w:val="24"/>
          <w:szCs w:val="24"/>
        </w:rPr>
        <w:t xml:space="preserve"> mientras l</w:t>
      </w:r>
      <w:r w:rsidR="00016EB4">
        <w:rPr>
          <w:rFonts w:ascii="Times New Roman" w:hAnsi="Times New Roman"/>
          <w:sz w:val="24"/>
          <w:szCs w:val="24"/>
        </w:rPr>
        <w:t xml:space="preserve">legan los niños </w:t>
      </w:r>
      <w:r w:rsidR="00D00A68">
        <w:rPr>
          <w:rFonts w:ascii="Times New Roman" w:hAnsi="Times New Roman"/>
          <w:sz w:val="24"/>
          <w:szCs w:val="24"/>
        </w:rPr>
        <w:t>(</w:t>
      </w:r>
      <w:r w:rsidR="00E414D4" w:rsidRPr="00E414D4">
        <w:rPr>
          <w:rFonts w:ascii="Times New Roman" w:hAnsi="Times New Roman"/>
          <w:sz w:val="24"/>
          <w:szCs w:val="24"/>
        </w:rPr>
        <w:t>ver fotografía 2</w:t>
      </w:r>
      <w:r w:rsidRPr="00E414D4">
        <w:rPr>
          <w:rFonts w:ascii="Times New Roman" w:hAnsi="Times New Roman"/>
          <w:sz w:val="24"/>
          <w:szCs w:val="24"/>
        </w:rPr>
        <w:t>).</w:t>
      </w:r>
    </w:p>
    <w:p w:rsidR="00E414D4" w:rsidRDefault="00E20FA6" w:rsidP="002F2EC4">
      <w:pPr>
        <w:spacing w:after="0" w:line="360" w:lineRule="auto"/>
        <w:ind w:firstLine="708"/>
        <w:jc w:val="both"/>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2004352" behindDoc="0" locked="0" layoutInCell="1" allowOverlap="1">
            <wp:simplePos x="0" y="0"/>
            <wp:positionH relativeFrom="column">
              <wp:posOffset>546735</wp:posOffset>
            </wp:positionH>
            <wp:positionV relativeFrom="paragraph">
              <wp:posOffset>99060</wp:posOffset>
            </wp:positionV>
            <wp:extent cx="4035425" cy="2401570"/>
            <wp:effectExtent l="19050" t="0" r="3175" b="0"/>
            <wp:wrapSquare wrapText="bothSides"/>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91" t="3665" r="2745" b="5156"/>
                    <a:stretch>
                      <a:fillRect/>
                    </a:stretch>
                  </pic:blipFill>
                  <pic:spPr bwMode="auto">
                    <a:xfrm>
                      <a:off x="0" y="0"/>
                      <a:ext cx="4035425" cy="2401570"/>
                    </a:xfrm>
                    <a:prstGeom prst="rect">
                      <a:avLst/>
                    </a:prstGeom>
                    <a:noFill/>
                  </pic:spPr>
                </pic:pic>
              </a:graphicData>
            </a:graphic>
          </wp:anchor>
        </w:drawing>
      </w:r>
    </w:p>
    <w:p w:rsidR="00E414D4" w:rsidRDefault="00E414D4" w:rsidP="002F2EC4">
      <w:pPr>
        <w:spacing w:after="0" w:line="360" w:lineRule="auto"/>
        <w:ind w:firstLine="708"/>
        <w:jc w:val="both"/>
        <w:rPr>
          <w:rFonts w:ascii="Times New Roman" w:hAnsi="Times New Roman"/>
          <w:sz w:val="24"/>
          <w:szCs w:val="24"/>
        </w:rPr>
      </w:pPr>
    </w:p>
    <w:p w:rsidR="00E414D4" w:rsidRDefault="00E414D4" w:rsidP="002F2EC4">
      <w:pPr>
        <w:spacing w:after="0" w:line="360" w:lineRule="auto"/>
        <w:ind w:firstLine="708"/>
        <w:jc w:val="both"/>
        <w:rPr>
          <w:rFonts w:ascii="Times New Roman" w:hAnsi="Times New Roman"/>
          <w:sz w:val="24"/>
          <w:szCs w:val="24"/>
        </w:rPr>
      </w:pPr>
    </w:p>
    <w:p w:rsidR="00E414D4" w:rsidRDefault="00E414D4" w:rsidP="002F2EC4">
      <w:pPr>
        <w:spacing w:after="0" w:line="360" w:lineRule="auto"/>
        <w:ind w:firstLine="708"/>
        <w:jc w:val="both"/>
        <w:rPr>
          <w:rFonts w:ascii="Times New Roman" w:hAnsi="Times New Roman"/>
          <w:sz w:val="24"/>
          <w:szCs w:val="24"/>
        </w:rPr>
      </w:pPr>
    </w:p>
    <w:p w:rsidR="00E414D4" w:rsidRDefault="00E414D4" w:rsidP="002F2EC4">
      <w:pPr>
        <w:spacing w:after="0" w:line="360" w:lineRule="auto"/>
        <w:ind w:firstLine="708"/>
        <w:jc w:val="both"/>
        <w:rPr>
          <w:rFonts w:ascii="Times New Roman" w:hAnsi="Times New Roman"/>
          <w:sz w:val="24"/>
          <w:szCs w:val="24"/>
        </w:rPr>
      </w:pPr>
    </w:p>
    <w:p w:rsidR="00E414D4" w:rsidRDefault="00E414D4" w:rsidP="002F2EC4">
      <w:pPr>
        <w:spacing w:after="0" w:line="360" w:lineRule="auto"/>
        <w:ind w:firstLine="708"/>
        <w:jc w:val="both"/>
        <w:rPr>
          <w:rFonts w:ascii="Times New Roman" w:hAnsi="Times New Roman"/>
          <w:sz w:val="24"/>
          <w:szCs w:val="24"/>
        </w:rPr>
      </w:pPr>
    </w:p>
    <w:p w:rsidR="00E414D4" w:rsidRDefault="00E414D4" w:rsidP="002F2EC4">
      <w:pPr>
        <w:spacing w:after="0" w:line="360" w:lineRule="auto"/>
        <w:ind w:firstLine="708"/>
        <w:jc w:val="both"/>
        <w:rPr>
          <w:rFonts w:ascii="Times New Roman" w:hAnsi="Times New Roman"/>
          <w:sz w:val="24"/>
          <w:szCs w:val="24"/>
        </w:rPr>
      </w:pPr>
    </w:p>
    <w:p w:rsidR="00E414D4" w:rsidRDefault="00E414D4" w:rsidP="00E414D4">
      <w:pPr>
        <w:spacing w:after="0" w:line="360" w:lineRule="auto"/>
        <w:rPr>
          <w:rFonts w:ascii="Times New Roman" w:hAnsi="Times New Roman"/>
          <w:b/>
        </w:rPr>
      </w:pPr>
    </w:p>
    <w:p w:rsidR="00E20FA6" w:rsidRDefault="00E20FA6" w:rsidP="00E414D4">
      <w:pPr>
        <w:spacing w:after="0" w:line="360" w:lineRule="auto"/>
        <w:rPr>
          <w:rFonts w:ascii="Times New Roman" w:hAnsi="Times New Roman"/>
          <w:b/>
        </w:rPr>
      </w:pPr>
    </w:p>
    <w:p w:rsidR="00E20FA6" w:rsidRDefault="00E20FA6" w:rsidP="00E414D4">
      <w:pPr>
        <w:spacing w:after="0" w:line="360" w:lineRule="auto"/>
        <w:rPr>
          <w:rFonts w:ascii="Times New Roman" w:hAnsi="Times New Roman"/>
          <w:b/>
        </w:rPr>
      </w:pPr>
    </w:p>
    <w:p w:rsidR="00E414D4" w:rsidRPr="00760349" w:rsidRDefault="00E414D4" w:rsidP="00E414D4">
      <w:pPr>
        <w:spacing w:after="0" w:line="360" w:lineRule="auto"/>
        <w:rPr>
          <w:rFonts w:ascii="Times New Roman" w:hAnsi="Times New Roman"/>
        </w:rPr>
      </w:pPr>
      <w:r w:rsidRPr="00760349">
        <w:rPr>
          <w:rFonts w:ascii="Times New Roman" w:hAnsi="Times New Roman"/>
          <w:b/>
        </w:rPr>
        <w:t xml:space="preserve">Fotografía 2: </w:t>
      </w:r>
      <w:r w:rsidRPr="00760349">
        <w:rPr>
          <w:rFonts w:ascii="Times New Roman" w:hAnsi="Times New Roman"/>
        </w:rPr>
        <w:t xml:space="preserve">Fachada Principal de la U. E. “Luisa del Valle Silva” (CEI-UC) </w:t>
      </w:r>
      <w:r w:rsidRPr="00760349">
        <w:rPr>
          <w:rFonts w:ascii="Times New Roman" w:hAnsi="Times New Roman"/>
          <w:b/>
        </w:rPr>
        <w:t xml:space="preserve">Fuente: </w:t>
      </w:r>
      <w:r w:rsidRPr="00760349">
        <w:rPr>
          <w:rFonts w:ascii="Times New Roman" w:hAnsi="Times New Roman"/>
        </w:rPr>
        <w:t>Arroyo y Campos (2015)</w:t>
      </w:r>
    </w:p>
    <w:p w:rsidR="00E414D4" w:rsidRDefault="00E414D4" w:rsidP="00E414D4">
      <w:pPr>
        <w:spacing w:after="0" w:line="360" w:lineRule="auto"/>
        <w:jc w:val="both"/>
        <w:rPr>
          <w:rFonts w:ascii="Times New Roman" w:hAnsi="Times New Roman"/>
          <w:sz w:val="24"/>
          <w:szCs w:val="24"/>
        </w:rPr>
      </w:pPr>
    </w:p>
    <w:p w:rsidR="002F2EC4" w:rsidRPr="00E414D4" w:rsidRDefault="007B0889" w:rsidP="00E414D4">
      <w:pPr>
        <w:spacing w:after="0" w:line="360" w:lineRule="auto"/>
        <w:ind w:firstLine="708"/>
        <w:jc w:val="both"/>
        <w:rPr>
          <w:rFonts w:ascii="Times New Roman" w:hAnsi="Times New Roman"/>
          <w:sz w:val="24"/>
          <w:szCs w:val="24"/>
        </w:rPr>
      </w:pPr>
      <w:r w:rsidRPr="003829DB">
        <w:rPr>
          <w:rFonts w:ascii="Times New Roman" w:hAnsi="Times New Roman"/>
          <w:sz w:val="24"/>
          <w:szCs w:val="24"/>
        </w:rPr>
        <w:t>El mism</w:t>
      </w:r>
      <w:r>
        <w:rPr>
          <w:rFonts w:ascii="Times New Roman" w:hAnsi="Times New Roman"/>
          <w:sz w:val="24"/>
          <w:szCs w:val="24"/>
        </w:rPr>
        <w:t>o está organizado en 4 módulos pedagógicos, cada uno de ellos divididos en cuatro s</w:t>
      </w:r>
      <w:r w:rsidR="00D00A68">
        <w:rPr>
          <w:rFonts w:ascii="Times New Roman" w:hAnsi="Times New Roman"/>
          <w:sz w:val="24"/>
          <w:szCs w:val="24"/>
        </w:rPr>
        <w:t>ecciones, excepto el módulo de P</w:t>
      </w:r>
      <w:r>
        <w:rPr>
          <w:rFonts w:ascii="Times New Roman" w:hAnsi="Times New Roman"/>
          <w:sz w:val="24"/>
          <w:szCs w:val="24"/>
        </w:rPr>
        <w:t>rimaria que abarca seis secciones. E</w:t>
      </w:r>
      <w:r w:rsidRPr="003829DB">
        <w:rPr>
          <w:rFonts w:ascii="Times New Roman" w:hAnsi="Times New Roman"/>
          <w:sz w:val="24"/>
          <w:szCs w:val="24"/>
        </w:rPr>
        <w:t>l módu</w:t>
      </w:r>
      <w:r>
        <w:rPr>
          <w:rFonts w:ascii="Times New Roman" w:hAnsi="Times New Roman"/>
          <w:sz w:val="24"/>
          <w:szCs w:val="24"/>
        </w:rPr>
        <w:t xml:space="preserve">lo de Lactante  </w:t>
      </w:r>
      <w:r w:rsidR="00D00A68">
        <w:rPr>
          <w:rFonts w:ascii="Times New Roman" w:hAnsi="Times New Roman"/>
          <w:sz w:val="24"/>
          <w:szCs w:val="24"/>
        </w:rPr>
        <w:t xml:space="preserve">organizado en secciones I, </w:t>
      </w:r>
      <w:r>
        <w:rPr>
          <w:rFonts w:ascii="Times New Roman" w:hAnsi="Times New Roman"/>
          <w:sz w:val="24"/>
          <w:szCs w:val="24"/>
        </w:rPr>
        <w:t xml:space="preserve">II, III, IV, con </w:t>
      </w:r>
      <w:r w:rsidRPr="003829DB">
        <w:rPr>
          <w:rFonts w:ascii="Times New Roman" w:hAnsi="Times New Roman"/>
          <w:sz w:val="24"/>
          <w:szCs w:val="24"/>
        </w:rPr>
        <w:t xml:space="preserve">edades comprendidas entre 4 meses </w:t>
      </w:r>
      <w:r w:rsidR="000C588C">
        <w:rPr>
          <w:rFonts w:ascii="Times New Roman" w:hAnsi="Times New Roman"/>
          <w:sz w:val="24"/>
          <w:szCs w:val="24"/>
        </w:rPr>
        <w:t xml:space="preserve">y 2 años de edad. </w:t>
      </w:r>
      <w:r>
        <w:rPr>
          <w:rFonts w:ascii="Times New Roman" w:hAnsi="Times New Roman"/>
          <w:sz w:val="24"/>
          <w:szCs w:val="24"/>
        </w:rPr>
        <w:t>El módulo de M</w:t>
      </w:r>
      <w:r w:rsidRPr="003829DB">
        <w:rPr>
          <w:rFonts w:ascii="Times New Roman" w:hAnsi="Times New Roman"/>
          <w:sz w:val="24"/>
          <w:szCs w:val="24"/>
        </w:rPr>
        <w:t xml:space="preserve">aternal </w:t>
      </w:r>
      <w:r w:rsidR="00D00A68">
        <w:rPr>
          <w:rFonts w:ascii="Times New Roman" w:hAnsi="Times New Roman"/>
          <w:sz w:val="24"/>
          <w:szCs w:val="24"/>
        </w:rPr>
        <w:t xml:space="preserve">organizado en secciones </w:t>
      </w:r>
      <w:r w:rsidRPr="003829DB">
        <w:rPr>
          <w:rFonts w:ascii="Times New Roman" w:hAnsi="Times New Roman"/>
          <w:sz w:val="24"/>
          <w:szCs w:val="24"/>
        </w:rPr>
        <w:t xml:space="preserve">I, </w:t>
      </w:r>
      <w:r>
        <w:rPr>
          <w:rFonts w:ascii="Times New Roman" w:hAnsi="Times New Roman"/>
          <w:sz w:val="24"/>
          <w:szCs w:val="24"/>
        </w:rPr>
        <w:t>I</w:t>
      </w:r>
      <w:r w:rsidRPr="003829DB">
        <w:rPr>
          <w:rFonts w:ascii="Times New Roman" w:hAnsi="Times New Roman"/>
          <w:sz w:val="24"/>
          <w:szCs w:val="24"/>
        </w:rPr>
        <w:t xml:space="preserve">I, III, IV, </w:t>
      </w:r>
      <w:r>
        <w:rPr>
          <w:rFonts w:ascii="Times New Roman" w:hAnsi="Times New Roman"/>
          <w:sz w:val="24"/>
          <w:szCs w:val="24"/>
        </w:rPr>
        <w:t xml:space="preserve">con </w:t>
      </w:r>
      <w:r w:rsidRPr="003829DB">
        <w:rPr>
          <w:rFonts w:ascii="Times New Roman" w:hAnsi="Times New Roman"/>
          <w:sz w:val="24"/>
          <w:szCs w:val="24"/>
        </w:rPr>
        <w:t>edades</w:t>
      </w:r>
      <w:r>
        <w:rPr>
          <w:rFonts w:ascii="Times New Roman" w:hAnsi="Times New Roman"/>
          <w:sz w:val="24"/>
          <w:szCs w:val="24"/>
        </w:rPr>
        <w:t xml:space="preserve"> comprendidas </w:t>
      </w:r>
      <w:r w:rsidR="00D00A68">
        <w:rPr>
          <w:rFonts w:ascii="Times New Roman" w:hAnsi="Times New Roman"/>
          <w:sz w:val="24"/>
          <w:szCs w:val="24"/>
        </w:rPr>
        <w:t xml:space="preserve">entre </w:t>
      </w:r>
      <w:r>
        <w:rPr>
          <w:rFonts w:ascii="Times New Roman" w:hAnsi="Times New Roman"/>
          <w:sz w:val="24"/>
          <w:szCs w:val="24"/>
        </w:rPr>
        <w:t>los 2 y</w:t>
      </w:r>
      <w:r w:rsidRPr="003829DB">
        <w:rPr>
          <w:rFonts w:ascii="Times New Roman" w:hAnsi="Times New Roman"/>
          <w:sz w:val="24"/>
          <w:szCs w:val="24"/>
        </w:rPr>
        <w:t xml:space="preserve"> lo</w:t>
      </w:r>
      <w:r>
        <w:rPr>
          <w:rFonts w:ascii="Times New Roman" w:hAnsi="Times New Roman"/>
          <w:sz w:val="24"/>
          <w:szCs w:val="24"/>
        </w:rPr>
        <w:t>s 4 años de edad. El módulo de P</w:t>
      </w:r>
      <w:r w:rsidRPr="003829DB">
        <w:rPr>
          <w:rFonts w:ascii="Times New Roman" w:hAnsi="Times New Roman"/>
          <w:sz w:val="24"/>
          <w:szCs w:val="24"/>
        </w:rPr>
        <w:t xml:space="preserve">reescolar </w:t>
      </w:r>
      <w:r w:rsidR="00D00A68">
        <w:rPr>
          <w:rFonts w:ascii="Times New Roman" w:hAnsi="Times New Roman"/>
          <w:sz w:val="24"/>
          <w:szCs w:val="24"/>
        </w:rPr>
        <w:t xml:space="preserve">organizado en secciones </w:t>
      </w:r>
      <w:r w:rsidRPr="003829DB">
        <w:rPr>
          <w:rFonts w:ascii="Times New Roman" w:hAnsi="Times New Roman"/>
          <w:sz w:val="24"/>
          <w:szCs w:val="24"/>
        </w:rPr>
        <w:t xml:space="preserve">I, II, III, </w:t>
      </w:r>
      <w:r>
        <w:rPr>
          <w:rFonts w:ascii="Times New Roman" w:hAnsi="Times New Roman"/>
          <w:sz w:val="24"/>
          <w:szCs w:val="24"/>
        </w:rPr>
        <w:t xml:space="preserve">IV, con </w:t>
      </w:r>
      <w:r w:rsidRPr="003829DB">
        <w:rPr>
          <w:rFonts w:ascii="Times New Roman" w:hAnsi="Times New Roman"/>
          <w:sz w:val="24"/>
          <w:szCs w:val="24"/>
        </w:rPr>
        <w:t>edades</w:t>
      </w:r>
      <w:r>
        <w:rPr>
          <w:rFonts w:ascii="Times New Roman" w:hAnsi="Times New Roman"/>
          <w:sz w:val="24"/>
          <w:szCs w:val="24"/>
        </w:rPr>
        <w:t xml:space="preserve"> comprendidas desde los 4 y</w:t>
      </w:r>
      <w:r w:rsidRPr="003829DB">
        <w:rPr>
          <w:rFonts w:ascii="Times New Roman" w:hAnsi="Times New Roman"/>
          <w:sz w:val="24"/>
          <w:szCs w:val="24"/>
        </w:rPr>
        <w:t xml:space="preserve"> los 6 años de edad. Y</w:t>
      </w:r>
      <w:r w:rsidR="00D00A68">
        <w:rPr>
          <w:rFonts w:ascii="Times New Roman" w:hAnsi="Times New Roman"/>
          <w:sz w:val="24"/>
          <w:szCs w:val="24"/>
        </w:rPr>
        <w:t>,</w:t>
      </w:r>
      <w:r w:rsidRPr="003829DB">
        <w:rPr>
          <w:rFonts w:ascii="Times New Roman" w:hAnsi="Times New Roman"/>
          <w:sz w:val="24"/>
          <w:szCs w:val="24"/>
        </w:rPr>
        <w:t xml:space="preserve"> por últim</w:t>
      </w:r>
      <w:r w:rsidR="00E91BD0">
        <w:rPr>
          <w:rFonts w:ascii="Times New Roman" w:hAnsi="Times New Roman"/>
          <w:sz w:val="24"/>
          <w:szCs w:val="24"/>
        </w:rPr>
        <w:t>o</w:t>
      </w:r>
      <w:r w:rsidR="00D00A68">
        <w:rPr>
          <w:rFonts w:ascii="Times New Roman" w:hAnsi="Times New Roman"/>
          <w:sz w:val="24"/>
          <w:szCs w:val="24"/>
        </w:rPr>
        <w:t>,</w:t>
      </w:r>
      <w:r w:rsidR="00E91BD0">
        <w:rPr>
          <w:rFonts w:ascii="Times New Roman" w:hAnsi="Times New Roman"/>
          <w:sz w:val="24"/>
          <w:szCs w:val="24"/>
        </w:rPr>
        <w:t xml:space="preserve"> </w:t>
      </w:r>
      <w:r w:rsidR="002F2EC4">
        <w:rPr>
          <w:rFonts w:ascii="Times New Roman" w:hAnsi="Times New Roman"/>
          <w:sz w:val="24"/>
          <w:szCs w:val="24"/>
        </w:rPr>
        <w:t>está</w:t>
      </w:r>
      <w:r>
        <w:rPr>
          <w:rFonts w:ascii="Times New Roman" w:hAnsi="Times New Roman"/>
          <w:sz w:val="24"/>
          <w:szCs w:val="24"/>
        </w:rPr>
        <w:t xml:space="preserve"> el módulo de Educación B</w:t>
      </w:r>
      <w:r w:rsidRPr="003829DB">
        <w:rPr>
          <w:rFonts w:ascii="Times New Roman" w:hAnsi="Times New Roman"/>
          <w:sz w:val="24"/>
          <w:szCs w:val="24"/>
        </w:rPr>
        <w:t>ásica</w:t>
      </w:r>
      <w:r>
        <w:rPr>
          <w:rFonts w:ascii="Times New Roman" w:hAnsi="Times New Roman"/>
          <w:sz w:val="24"/>
          <w:szCs w:val="24"/>
        </w:rPr>
        <w:t>,</w:t>
      </w:r>
      <w:r w:rsidR="00D00A68">
        <w:rPr>
          <w:rFonts w:ascii="Times New Roman" w:hAnsi="Times New Roman"/>
          <w:sz w:val="24"/>
          <w:szCs w:val="24"/>
        </w:rPr>
        <w:t xml:space="preserve"> constituido de </w:t>
      </w:r>
      <w:r>
        <w:rPr>
          <w:rFonts w:ascii="Times New Roman" w:hAnsi="Times New Roman"/>
          <w:sz w:val="24"/>
          <w:szCs w:val="24"/>
        </w:rPr>
        <w:t xml:space="preserve">1er grado, 2do grado, 3er grado, con edades comprendidas entre 6 y 9 años de edad. </w:t>
      </w:r>
    </w:p>
    <w:p w:rsidR="0008319A" w:rsidRDefault="0008319A" w:rsidP="00EB61C0">
      <w:pPr>
        <w:spacing w:after="0" w:line="360" w:lineRule="auto"/>
        <w:rPr>
          <w:rFonts w:ascii="Times New Roman" w:hAnsi="Times New Roman"/>
          <w:b/>
          <w:sz w:val="24"/>
          <w:szCs w:val="24"/>
          <w:lang w:val="es-MX"/>
        </w:rPr>
      </w:pPr>
    </w:p>
    <w:p w:rsidR="00EB61C0" w:rsidRPr="00EB61C0" w:rsidRDefault="00EB61C0" w:rsidP="00EB61C0">
      <w:pPr>
        <w:spacing w:after="0" w:line="360" w:lineRule="auto"/>
        <w:rPr>
          <w:rFonts w:ascii="Times New Roman" w:hAnsi="Times New Roman"/>
          <w:b/>
          <w:sz w:val="24"/>
          <w:szCs w:val="24"/>
          <w:lang w:val="es-MX"/>
        </w:rPr>
      </w:pPr>
      <w:r w:rsidRPr="00EB61C0">
        <w:rPr>
          <w:rFonts w:ascii="Times New Roman" w:hAnsi="Times New Roman"/>
          <w:b/>
          <w:sz w:val="24"/>
          <w:szCs w:val="24"/>
          <w:lang w:val="es-MX"/>
        </w:rPr>
        <w:t>Distribución de los espacios</w:t>
      </w:r>
    </w:p>
    <w:p w:rsidR="00EB61C0" w:rsidRDefault="002F2EC4" w:rsidP="002F2EC4">
      <w:pPr>
        <w:spacing w:after="0" w:line="360" w:lineRule="auto"/>
        <w:jc w:val="both"/>
        <w:rPr>
          <w:rFonts w:ascii="Times New Roman" w:hAnsi="Times New Roman"/>
          <w:sz w:val="24"/>
          <w:szCs w:val="24"/>
          <w:lang w:val="es-MX"/>
        </w:rPr>
      </w:pPr>
      <w:r>
        <w:rPr>
          <w:noProof/>
          <w:lang w:eastAsia="es-VE"/>
        </w:rPr>
        <w:t xml:space="preserve"> </w:t>
      </w:r>
      <w:r w:rsidR="00EB61C0" w:rsidRPr="00EB61C0">
        <w:rPr>
          <w:rFonts w:ascii="Times New Roman" w:hAnsi="Times New Roman"/>
          <w:b/>
          <w:sz w:val="24"/>
          <w:szCs w:val="24"/>
          <w:lang w:val="es-MX"/>
        </w:rPr>
        <w:tab/>
      </w:r>
      <w:r w:rsidR="00EB61C0" w:rsidRPr="00EB61C0">
        <w:rPr>
          <w:rFonts w:ascii="Times New Roman" w:hAnsi="Times New Roman"/>
          <w:sz w:val="24"/>
          <w:szCs w:val="24"/>
          <w:lang w:val="es-MX"/>
        </w:rPr>
        <w:t>En  el gráfico Nº 1 se encuentra el croqui</w:t>
      </w:r>
      <w:r w:rsidR="00EB61C0">
        <w:rPr>
          <w:rFonts w:ascii="Times New Roman" w:hAnsi="Times New Roman"/>
          <w:sz w:val="24"/>
          <w:szCs w:val="24"/>
          <w:lang w:val="es-MX"/>
        </w:rPr>
        <w:t xml:space="preserve">s de la UE Luisa del Valle </w:t>
      </w:r>
      <w:r>
        <w:rPr>
          <w:rFonts w:ascii="Times New Roman" w:hAnsi="Times New Roman"/>
          <w:sz w:val="24"/>
          <w:szCs w:val="24"/>
          <w:lang w:val="es-MX"/>
        </w:rPr>
        <w:t>Silva</w:t>
      </w:r>
      <w:r w:rsidR="00EB61C0" w:rsidRPr="00EB61C0">
        <w:rPr>
          <w:rFonts w:ascii="Times New Roman" w:hAnsi="Times New Roman"/>
          <w:sz w:val="24"/>
          <w:szCs w:val="24"/>
          <w:lang w:val="es-MX"/>
        </w:rPr>
        <w:t xml:space="preserve">, en el cual se puede observar la distribución de los espacios dentro de la misma, </w:t>
      </w:r>
      <w:r w:rsidR="00EB61C0" w:rsidRPr="00EB61C0">
        <w:rPr>
          <w:rFonts w:ascii="Times New Roman" w:hAnsi="Times New Roman"/>
          <w:sz w:val="24"/>
          <w:szCs w:val="24"/>
          <w:lang w:val="es-MX"/>
        </w:rPr>
        <w:lastRenderedPageBreak/>
        <w:t>abarcando las aulas, los baños, los lavamanos, las o</w:t>
      </w:r>
      <w:r w:rsidR="00EB61C0">
        <w:rPr>
          <w:rFonts w:ascii="Times New Roman" w:hAnsi="Times New Roman"/>
          <w:sz w:val="24"/>
          <w:szCs w:val="24"/>
          <w:lang w:val="es-MX"/>
        </w:rPr>
        <w:t>ficinas, la sala de psicomotricidad, los</w:t>
      </w:r>
      <w:r w:rsidR="00EB61C0" w:rsidRPr="00EB61C0">
        <w:rPr>
          <w:rFonts w:ascii="Times New Roman" w:hAnsi="Times New Roman"/>
          <w:sz w:val="24"/>
          <w:szCs w:val="24"/>
          <w:lang w:val="es-MX"/>
        </w:rPr>
        <w:t xml:space="preserve"> parque</w:t>
      </w:r>
      <w:r w:rsidR="00EB61C0">
        <w:rPr>
          <w:rFonts w:ascii="Times New Roman" w:hAnsi="Times New Roman"/>
          <w:sz w:val="24"/>
          <w:szCs w:val="24"/>
          <w:lang w:val="es-MX"/>
        </w:rPr>
        <w:t>s</w:t>
      </w:r>
      <w:r w:rsidR="00EB61C0" w:rsidRPr="00EB61C0">
        <w:rPr>
          <w:rFonts w:ascii="Times New Roman" w:hAnsi="Times New Roman"/>
          <w:sz w:val="24"/>
          <w:szCs w:val="24"/>
          <w:lang w:val="es-MX"/>
        </w:rPr>
        <w:t xml:space="preserve"> infantil</w:t>
      </w:r>
      <w:r w:rsidR="00EB61C0">
        <w:rPr>
          <w:rFonts w:ascii="Times New Roman" w:hAnsi="Times New Roman"/>
          <w:sz w:val="24"/>
          <w:szCs w:val="24"/>
          <w:lang w:val="es-MX"/>
        </w:rPr>
        <w:t>es</w:t>
      </w:r>
      <w:r w:rsidR="00EB61C0" w:rsidRPr="00EB61C0">
        <w:rPr>
          <w:rFonts w:ascii="Times New Roman" w:hAnsi="Times New Roman"/>
          <w:sz w:val="24"/>
          <w:szCs w:val="24"/>
          <w:lang w:val="es-MX"/>
        </w:rPr>
        <w:t xml:space="preserve"> y los comedores. Así mismo, en el Cuadro 1 se puede evidenciar la distribución de los espacios y la cantidad que existen por cada uno de ellos.</w:t>
      </w:r>
    </w:p>
    <w:p w:rsidR="00EB61C0" w:rsidRDefault="00E414D4" w:rsidP="0008319A">
      <w:pPr>
        <w:spacing w:after="0" w:line="360" w:lineRule="auto"/>
        <w:jc w:val="both"/>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1793408" behindDoc="1" locked="0" layoutInCell="1" allowOverlap="1">
            <wp:simplePos x="0" y="0"/>
            <wp:positionH relativeFrom="column">
              <wp:posOffset>1363219</wp:posOffset>
            </wp:positionH>
            <wp:positionV relativeFrom="paragraph">
              <wp:posOffset>-986528</wp:posOffset>
            </wp:positionV>
            <wp:extent cx="2452624" cy="4523232"/>
            <wp:effectExtent l="1047750" t="0" r="1033526" b="0"/>
            <wp:wrapNone/>
            <wp:docPr id="5" name="Imagen 5" descr="IMG-20150718-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50718-WA0000"/>
                    <pic:cNvPicPr>
                      <a:picLocks noChangeAspect="1" noChangeArrowheads="1"/>
                    </pic:cNvPicPr>
                  </pic:nvPicPr>
                  <pic:blipFill>
                    <a:blip r:embed="rId18" cstate="print"/>
                    <a:srcRect r="10898" b="2884"/>
                    <a:stretch>
                      <a:fillRect/>
                    </a:stretch>
                  </pic:blipFill>
                  <pic:spPr bwMode="auto">
                    <a:xfrm rot="16200000">
                      <a:off x="0" y="0"/>
                      <a:ext cx="2452624" cy="4523232"/>
                    </a:xfrm>
                    <a:prstGeom prst="rect">
                      <a:avLst/>
                    </a:prstGeom>
                    <a:noFill/>
                    <a:ln w="9525">
                      <a:noFill/>
                      <a:miter lim="800000"/>
                      <a:headEnd/>
                      <a:tailEnd/>
                    </a:ln>
                  </pic:spPr>
                </pic:pic>
              </a:graphicData>
            </a:graphic>
          </wp:anchor>
        </w:drawing>
      </w:r>
    </w:p>
    <w:p w:rsidR="00EB61C0" w:rsidRDefault="00EB61C0" w:rsidP="007B0889">
      <w:pPr>
        <w:spacing w:after="0" w:line="360" w:lineRule="auto"/>
        <w:rPr>
          <w:rFonts w:ascii="Times New Roman" w:hAnsi="Times New Roman"/>
          <w:sz w:val="24"/>
          <w:szCs w:val="24"/>
        </w:rPr>
      </w:pPr>
    </w:p>
    <w:p w:rsidR="00EB61C0" w:rsidRDefault="00EB61C0" w:rsidP="007B0889">
      <w:pPr>
        <w:spacing w:after="0" w:line="360" w:lineRule="auto"/>
        <w:rPr>
          <w:rFonts w:ascii="Times New Roman" w:hAnsi="Times New Roman"/>
          <w:sz w:val="24"/>
          <w:szCs w:val="24"/>
        </w:rPr>
      </w:pPr>
    </w:p>
    <w:p w:rsidR="00EB61C0" w:rsidRDefault="00EB61C0" w:rsidP="007B0889">
      <w:pPr>
        <w:spacing w:after="0" w:line="360" w:lineRule="auto"/>
        <w:rPr>
          <w:rFonts w:ascii="Times New Roman" w:hAnsi="Times New Roman"/>
          <w:sz w:val="24"/>
          <w:szCs w:val="24"/>
        </w:rPr>
      </w:pPr>
    </w:p>
    <w:p w:rsidR="00EB61C0" w:rsidRDefault="00EB61C0" w:rsidP="007B0889">
      <w:pPr>
        <w:spacing w:after="0" w:line="360" w:lineRule="auto"/>
        <w:rPr>
          <w:rFonts w:ascii="Times New Roman" w:hAnsi="Times New Roman"/>
          <w:sz w:val="24"/>
          <w:szCs w:val="24"/>
        </w:rPr>
      </w:pPr>
    </w:p>
    <w:p w:rsidR="00EB61C0" w:rsidRDefault="00EB61C0" w:rsidP="007B0889">
      <w:pPr>
        <w:spacing w:after="0" w:line="360" w:lineRule="auto"/>
        <w:rPr>
          <w:rFonts w:ascii="Times New Roman" w:hAnsi="Times New Roman"/>
          <w:sz w:val="24"/>
          <w:szCs w:val="24"/>
        </w:rPr>
      </w:pPr>
    </w:p>
    <w:p w:rsidR="00EB61C0" w:rsidRDefault="00EB61C0" w:rsidP="007B0889">
      <w:pPr>
        <w:spacing w:after="0" w:line="360" w:lineRule="auto"/>
        <w:rPr>
          <w:rFonts w:ascii="Times New Roman" w:hAnsi="Times New Roman"/>
          <w:sz w:val="24"/>
          <w:szCs w:val="24"/>
        </w:rPr>
      </w:pPr>
    </w:p>
    <w:p w:rsidR="00EB61C0" w:rsidRDefault="00EB61C0" w:rsidP="007B0889">
      <w:pPr>
        <w:spacing w:after="0" w:line="360" w:lineRule="auto"/>
        <w:rPr>
          <w:rFonts w:ascii="Times New Roman" w:hAnsi="Times New Roman"/>
          <w:sz w:val="24"/>
          <w:szCs w:val="24"/>
        </w:rPr>
      </w:pPr>
    </w:p>
    <w:p w:rsidR="0007159C" w:rsidRDefault="0007159C" w:rsidP="0007159C">
      <w:pPr>
        <w:spacing w:after="0" w:line="360" w:lineRule="auto"/>
        <w:rPr>
          <w:rFonts w:ascii="Times New Roman" w:hAnsi="Times New Roman"/>
          <w:b/>
          <w:sz w:val="24"/>
          <w:szCs w:val="24"/>
        </w:rPr>
      </w:pPr>
    </w:p>
    <w:p w:rsidR="00E414D4" w:rsidRDefault="00E414D4" w:rsidP="0007159C">
      <w:pPr>
        <w:spacing w:after="0" w:line="360" w:lineRule="auto"/>
        <w:rPr>
          <w:rFonts w:ascii="Times New Roman" w:hAnsi="Times New Roman"/>
          <w:b/>
        </w:rPr>
      </w:pPr>
    </w:p>
    <w:p w:rsidR="0007159C" w:rsidRPr="00760349" w:rsidRDefault="0008319A" w:rsidP="0007159C">
      <w:pPr>
        <w:spacing w:after="0" w:line="360" w:lineRule="auto"/>
        <w:rPr>
          <w:rFonts w:ascii="Times New Roman" w:hAnsi="Times New Roman"/>
        </w:rPr>
      </w:pPr>
      <w:r w:rsidRPr="00760349">
        <w:rPr>
          <w:rFonts w:ascii="Times New Roman" w:hAnsi="Times New Roman"/>
          <w:b/>
        </w:rPr>
        <w:t>Gráfico 1:</w:t>
      </w:r>
      <w:r w:rsidRPr="00760349">
        <w:rPr>
          <w:rFonts w:ascii="Times New Roman" w:hAnsi="Times New Roman"/>
        </w:rPr>
        <w:t xml:space="preserve"> Croquis de la U. E. “Luisa del Valle Silva (CEI-UC)</w:t>
      </w:r>
      <w:r w:rsidR="0007159C" w:rsidRPr="00760349">
        <w:rPr>
          <w:rFonts w:ascii="Times New Roman" w:hAnsi="Times New Roman"/>
          <w:b/>
        </w:rPr>
        <w:t xml:space="preserve"> </w:t>
      </w:r>
      <w:r w:rsidR="00760349" w:rsidRPr="00760349">
        <w:rPr>
          <w:rFonts w:ascii="Times New Roman" w:hAnsi="Times New Roman"/>
          <w:b/>
        </w:rPr>
        <w:t>F</w:t>
      </w:r>
      <w:r w:rsidR="0007159C" w:rsidRPr="00760349">
        <w:rPr>
          <w:rFonts w:ascii="Times New Roman" w:hAnsi="Times New Roman"/>
          <w:b/>
        </w:rPr>
        <w:t>uente:</w:t>
      </w:r>
      <w:r w:rsidR="0007159C" w:rsidRPr="00760349">
        <w:rPr>
          <w:rFonts w:ascii="Times New Roman" w:hAnsi="Times New Roman"/>
        </w:rPr>
        <w:t xml:space="preserve"> CEI-UC (2015)</w:t>
      </w:r>
    </w:p>
    <w:p w:rsidR="00E20FA6" w:rsidRDefault="00E20FA6" w:rsidP="00583AD1">
      <w:pPr>
        <w:spacing w:after="0" w:line="360" w:lineRule="auto"/>
        <w:rPr>
          <w:rFonts w:ascii="Times New Roman" w:hAnsi="Times New Roman"/>
          <w:b/>
          <w:lang w:val="es-MX"/>
        </w:rPr>
      </w:pPr>
    </w:p>
    <w:p w:rsidR="00583AD1" w:rsidRPr="00760349" w:rsidRDefault="00760349" w:rsidP="00583AD1">
      <w:pPr>
        <w:spacing w:after="0" w:line="360" w:lineRule="auto"/>
        <w:rPr>
          <w:rFonts w:ascii="Times New Roman" w:hAnsi="Times New Roman"/>
          <w:b/>
          <w:lang w:val="es-MX"/>
        </w:rPr>
      </w:pPr>
      <w:r w:rsidRPr="00760349">
        <w:rPr>
          <w:rFonts w:ascii="Times New Roman" w:hAnsi="Times New Roman"/>
          <w:b/>
          <w:lang w:val="es-MX"/>
        </w:rPr>
        <w:t>Cuadro</w:t>
      </w:r>
      <w:r w:rsidR="00583AD1" w:rsidRPr="00760349">
        <w:rPr>
          <w:rFonts w:ascii="Times New Roman" w:hAnsi="Times New Roman"/>
          <w:b/>
          <w:lang w:val="es-MX"/>
        </w:rPr>
        <w:t xml:space="preserve"> 1: </w:t>
      </w:r>
      <w:r w:rsidR="00583AD1" w:rsidRPr="00760349">
        <w:rPr>
          <w:rFonts w:ascii="Times New Roman" w:hAnsi="Times New Roman"/>
          <w:lang w:val="es-MX"/>
        </w:rPr>
        <w:t>Distribución de los espacios de la U</w:t>
      </w:r>
      <w:r w:rsidR="0007159C" w:rsidRPr="00760349">
        <w:rPr>
          <w:rFonts w:ascii="Times New Roman" w:hAnsi="Times New Roman"/>
          <w:lang w:val="es-MX"/>
        </w:rPr>
        <w:t>.</w:t>
      </w:r>
      <w:r w:rsidR="00583AD1" w:rsidRPr="00760349">
        <w:rPr>
          <w:rFonts w:ascii="Times New Roman" w:hAnsi="Times New Roman"/>
          <w:lang w:val="es-MX"/>
        </w:rPr>
        <w:t>E</w:t>
      </w:r>
      <w:r w:rsidR="0007159C" w:rsidRPr="00760349">
        <w:rPr>
          <w:rFonts w:ascii="Times New Roman" w:hAnsi="Times New Roman"/>
          <w:lang w:val="es-MX"/>
        </w:rPr>
        <w:t>.</w:t>
      </w:r>
      <w:r w:rsidR="00583AD1" w:rsidRPr="00760349">
        <w:rPr>
          <w:rFonts w:ascii="Times New Roman" w:hAnsi="Times New Roman"/>
          <w:lang w:val="es-MX"/>
        </w:rPr>
        <w:t xml:space="preserve"> </w:t>
      </w:r>
      <w:r w:rsidR="0007159C" w:rsidRPr="00760349">
        <w:rPr>
          <w:rFonts w:ascii="Times New Roman" w:hAnsi="Times New Roman"/>
          <w:lang w:val="es-MX"/>
        </w:rPr>
        <w:t>“</w:t>
      </w:r>
      <w:r w:rsidR="00583AD1" w:rsidRPr="00760349">
        <w:rPr>
          <w:rFonts w:ascii="Times New Roman" w:hAnsi="Times New Roman"/>
          <w:lang w:val="es-MX"/>
        </w:rPr>
        <w:t>Luisa del Valle Silva</w:t>
      </w:r>
      <w:r w:rsidR="0007159C" w:rsidRPr="00760349">
        <w:rPr>
          <w:rFonts w:ascii="Times New Roman" w:hAnsi="Times New Roman"/>
          <w:lang w:val="es-MX"/>
        </w:rPr>
        <w:t>”</w:t>
      </w:r>
    </w:p>
    <w:tbl>
      <w:tblPr>
        <w:tblStyle w:val="Cuadrculaclara-nfasis4"/>
        <w:tblW w:w="0" w:type="auto"/>
        <w:tblLook w:val="04A0"/>
      </w:tblPr>
      <w:tblGrid>
        <w:gridCol w:w="1342"/>
        <w:gridCol w:w="5931"/>
      </w:tblGrid>
      <w:tr w:rsidR="00BC7972" w:rsidRPr="00BC7972" w:rsidTr="00226E91">
        <w:trPr>
          <w:cnfStyle w:val="100000000000"/>
          <w:trHeight w:val="65"/>
        </w:trPr>
        <w:tc>
          <w:tcPr>
            <w:cnfStyle w:val="001000000000"/>
            <w:tcW w:w="7273" w:type="dxa"/>
            <w:gridSpan w:val="2"/>
            <w:hideMark/>
          </w:tcPr>
          <w:p w:rsidR="00BC7972" w:rsidRPr="00E86AC3" w:rsidRDefault="00BC7972" w:rsidP="009728A2">
            <w:pPr>
              <w:rPr>
                <w:rFonts w:asciiTheme="minorHAnsi" w:eastAsia="Times New Roman" w:hAnsiTheme="minorHAnsi"/>
                <w:lang w:val="es-MX" w:eastAsia="es-VE"/>
              </w:rPr>
            </w:pPr>
            <w:r w:rsidRPr="00E86AC3">
              <w:rPr>
                <w:rFonts w:asciiTheme="minorHAnsi" w:eastAsia="Times New Roman" w:hAnsiTheme="minorHAnsi"/>
                <w:lang w:val="es-MX" w:eastAsia="es-VE"/>
              </w:rPr>
              <w:t>Distribución de los espacios</w:t>
            </w:r>
          </w:p>
        </w:tc>
      </w:tr>
      <w:tr w:rsidR="00BC7972" w:rsidRPr="00BC7972" w:rsidTr="00226E91">
        <w:trPr>
          <w:cnfStyle w:val="000000100000"/>
          <w:trHeight w:val="65"/>
        </w:trPr>
        <w:tc>
          <w:tcPr>
            <w:cnfStyle w:val="001000000000"/>
            <w:tcW w:w="1342" w:type="dxa"/>
            <w:hideMark/>
          </w:tcPr>
          <w:p w:rsidR="00BC7972" w:rsidRPr="00E86AC3" w:rsidRDefault="00BC7972" w:rsidP="009728A2">
            <w:pPr>
              <w:rPr>
                <w:rFonts w:asciiTheme="minorHAnsi" w:eastAsia="Times New Roman" w:hAnsiTheme="minorHAnsi"/>
                <w:lang w:val="es-MX" w:eastAsia="es-VE"/>
              </w:rPr>
            </w:pPr>
            <w:r w:rsidRPr="00E86AC3">
              <w:rPr>
                <w:rFonts w:asciiTheme="minorHAnsi" w:eastAsia="Times New Roman" w:hAnsiTheme="minorHAnsi"/>
                <w:lang w:val="es-MX" w:eastAsia="es-VE"/>
              </w:rPr>
              <w:t xml:space="preserve">CANTIDAD                                                                       </w:t>
            </w:r>
          </w:p>
        </w:tc>
        <w:tc>
          <w:tcPr>
            <w:tcW w:w="5931" w:type="dxa"/>
            <w:hideMark/>
          </w:tcPr>
          <w:p w:rsidR="00BC7972" w:rsidRPr="00E86AC3" w:rsidRDefault="00BC7972" w:rsidP="009728A2">
            <w:pPr>
              <w:cnfStyle w:val="000000100000"/>
              <w:rPr>
                <w:rFonts w:asciiTheme="minorHAnsi" w:eastAsia="Times New Roman" w:hAnsiTheme="minorHAnsi"/>
                <w:b/>
                <w:lang w:val="es-MX" w:eastAsia="es-VE"/>
              </w:rPr>
            </w:pPr>
            <w:r w:rsidRPr="00E86AC3">
              <w:rPr>
                <w:rFonts w:asciiTheme="minorHAnsi" w:eastAsia="Times New Roman" w:hAnsiTheme="minorHAnsi"/>
                <w:b/>
                <w:lang w:val="es-MX" w:eastAsia="es-VE"/>
              </w:rPr>
              <w:t>ESPACIO</w:t>
            </w:r>
          </w:p>
        </w:tc>
      </w:tr>
      <w:tr w:rsidR="00BC7972" w:rsidRPr="00BC7972" w:rsidTr="00226E91">
        <w:trPr>
          <w:cnfStyle w:val="000000010000"/>
          <w:trHeight w:val="65"/>
        </w:trPr>
        <w:tc>
          <w:tcPr>
            <w:cnfStyle w:val="001000000000"/>
            <w:tcW w:w="1342" w:type="dxa"/>
            <w:hideMark/>
          </w:tcPr>
          <w:p w:rsidR="00BC7972" w:rsidRPr="00E86AC3" w:rsidRDefault="00BC7972" w:rsidP="009728A2">
            <w:pPr>
              <w:jc w:val="center"/>
              <w:rPr>
                <w:rFonts w:asciiTheme="minorHAnsi" w:eastAsia="Times New Roman" w:hAnsiTheme="minorHAnsi"/>
                <w:lang w:val="es-MX" w:eastAsia="es-VE"/>
              </w:rPr>
            </w:pPr>
            <w:r w:rsidRPr="00E86AC3">
              <w:rPr>
                <w:rFonts w:asciiTheme="minorHAnsi" w:eastAsia="Times New Roman" w:hAnsiTheme="minorHAnsi"/>
                <w:lang w:val="es-MX" w:eastAsia="es-VE"/>
              </w:rPr>
              <w:t>1</w:t>
            </w:r>
          </w:p>
        </w:tc>
        <w:tc>
          <w:tcPr>
            <w:tcW w:w="5931" w:type="dxa"/>
            <w:hideMark/>
          </w:tcPr>
          <w:p w:rsidR="00BC7972" w:rsidRPr="00E86AC3" w:rsidRDefault="00D83027" w:rsidP="009728A2">
            <w:pPr>
              <w:cnfStyle w:val="000000010000"/>
              <w:rPr>
                <w:rFonts w:asciiTheme="minorHAnsi" w:eastAsia="Times New Roman" w:hAnsiTheme="minorHAnsi"/>
                <w:b/>
                <w:lang w:val="es-MX" w:eastAsia="es-VE"/>
              </w:rPr>
            </w:pPr>
            <w:r>
              <w:rPr>
                <w:rFonts w:asciiTheme="minorHAnsi" w:eastAsia="Times New Roman" w:hAnsiTheme="minorHAnsi"/>
                <w:lang w:val="es-MX" w:eastAsia="es-VE"/>
              </w:rPr>
              <w:t xml:space="preserve">Dirección </w:t>
            </w:r>
          </w:p>
        </w:tc>
      </w:tr>
      <w:tr w:rsidR="00BC7972" w:rsidRPr="00BC7972" w:rsidTr="00226E91">
        <w:trPr>
          <w:cnfStyle w:val="000000100000"/>
          <w:trHeight w:val="68"/>
        </w:trPr>
        <w:tc>
          <w:tcPr>
            <w:cnfStyle w:val="001000000000"/>
            <w:tcW w:w="1342" w:type="dxa"/>
            <w:hideMark/>
          </w:tcPr>
          <w:p w:rsidR="00BC7972" w:rsidRPr="00E86AC3" w:rsidRDefault="00095DA0" w:rsidP="009728A2">
            <w:pPr>
              <w:jc w:val="center"/>
              <w:rPr>
                <w:rFonts w:asciiTheme="minorHAnsi" w:eastAsia="Times New Roman" w:hAnsiTheme="minorHAnsi"/>
                <w:lang w:val="es-MX" w:eastAsia="es-VE"/>
              </w:rPr>
            </w:pPr>
            <w:r w:rsidRPr="00E86AC3">
              <w:rPr>
                <w:rFonts w:asciiTheme="minorHAnsi" w:eastAsia="Times New Roman" w:hAnsiTheme="minorHAnsi"/>
                <w:lang w:val="es-MX" w:eastAsia="es-VE"/>
              </w:rPr>
              <w:t>2</w:t>
            </w:r>
          </w:p>
        </w:tc>
        <w:tc>
          <w:tcPr>
            <w:tcW w:w="5931" w:type="dxa"/>
            <w:hideMark/>
          </w:tcPr>
          <w:p w:rsidR="00BC7972" w:rsidRPr="00E86AC3" w:rsidRDefault="00BC7972" w:rsidP="009728A2">
            <w:pPr>
              <w:cnfStyle w:val="000000100000"/>
              <w:rPr>
                <w:rFonts w:asciiTheme="minorHAnsi" w:eastAsia="Times New Roman" w:hAnsiTheme="minorHAnsi"/>
                <w:b/>
                <w:lang w:val="es-MX" w:eastAsia="es-VE"/>
              </w:rPr>
            </w:pPr>
            <w:r w:rsidRPr="00E86AC3">
              <w:rPr>
                <w:rFonts w:asciiTheme="minorHAnsi" w:eastAsia="Times New Roman" w:hAnsiTheme="minorHAnsi"/>
                <w:lang w:val="es-MX" w:eastAsia="es-VE"/>
              </w:rPr>
              <w:t xml:space="preserve">Parque Infantil  </w:t>
            </w:r>
          </w:p>
        </w:tc>
      </w:tr>
      <w:tr w:rsidR="00BC7972" w:rsidRPr="00BC7972" w:rsidTr="00226E91">
        <w:trPr>
          <w:cnfStyle w:val="000000010000"/>
          <w:trHeight w:val="130"/>
        </w:trPr>
        <w:tc>
          <w:tcPr>
            <w:cnfStyle w:val="001000000000"/>
            <w:tcW w:w="1342" w:type="dxa"/>
            <w:hideMark/>
          </w:tcPr>
          <w:p w:rsidR="00BC7972" w:rsidRPr="00E86AC3" w:rsidRDefault="00095DA0" w:rsidP="009728A2">
            <w:pPr>
              <w:jc w:val="center"/>
              <w:rPr>
                <w:rFonts w:asciiTheme="minorHAnsi" w:eastAsia="Times New Roman" w:hAnsiTheme="minorHAnsi"/>
                <w:lang w:val="es-MX" w:eastAsia="es-VE"/>
              </w:rPr>
            </w:pPr>
            <w:r w:rsidRPr="00E86AC3">
              <w:rPr>
                <w:rFonts w:asciiTheme="minorHAnsi" w:eastAsia="Times New Roman" w:hAnsiTheme="minorHAnsi"/>
                <w:lang w:val="es-MX" w:eastAsia="es-VE"/>
              </w:rPr>
              <w:t>3</w:t>
            </w:r>
          </w:p>
        </w:tc>
        <w:tc>
          <w:tcPr>
            <w:tcW w:w="5931" w:type="dxa"/>
            <w:hideMark/>
          </w:tcPr>
          <w:p w:rsidR="00BC7972" w:rsidRPr="00E86AC3" w:rsidRDefault="00BC7972" w:rsidP="009728A2">
            <w:pPr>
              <w:cnfStyle w:val="000000010000"/>
              <w:rPr>
                <w:rFonts w:asciiTheme="minorHAnsi" w:eastAsia="Times New Roman" w:hAnsiTheme="minorHAnsi"/>
                <w:lang w:val="es-MX" w:eastAsia="es-VE"/>
              </w:rPr>
            </w:pPr>
            <w:r w:rsidRPr="00E86AC3">
              <w:rPr>
                <w:rFonts w:asciiTheme="minorHAnsi" w:eastAsia="Times New Roman" w:hAnsiTheme="minorHAnsi"/>
                <w:lang w:val="es-MX" w:eastAsia="es-VE"/>
              </w:rPr>
              <w:t>Comedores:  un comed</w:t>
            </w:r>
            <w:r w:rsidR="00581439" w:rsidRPr="00E86AC3">
              <w:rPr>
                <w:rFonts w:asciiTheme="minorHAnsi" w:eastAsia="Times New Roman" w:hAnsiTheme="minorHAnsi"/>
                <w:lang w:val="es-MX" w:eastAsia="es-VE"/>
              </w:rPr>
              <w:t xml:space="preserve">or para los niños de maternal, </w:t>
            </w:r>
            <w:r w:rsidRPr="00E86AC3">
              <w:rPr>
                <w:rFonts w:asciiTheme="minorHAnsi" w:eastAsia="Times New Roman" w:hAnsiTheme="minorHAnsi"/>
                <w:lang w:val="es-MX" w:eastAsia="es-VE"/>
              </w:rPr>
              <w:t>otro para los niños de preescolar</w:t>
            </w:r>
            <w:r w:rsidR="00095DA0" w:rsidRPr="00E86AC3">
              <w:rPr>
                <w:rFonts w:asciiTheme="minorHAnsi" w:eastAsia="Times New Roman" w:hAnsiTheme="minorHAnsi"/>
                <w:lang w:val="es-MX" w:eastAsia="es-VE"/>
              </w:rPr>
              <w:t xml:space="preserve"> y otro para los niños de primaria</w:t>
            </w:r>
          </w:p>
        </w:tc>
      </w:tr>
      <w:tr w:rsidR="00BC7972" w:rsidRPr="00BC7972" w:rsidTr="00226E91">
        <w:trPr>
          <w:cnfStyle w:val="000000100000"/>
          <w:trHeight w:val="134"/>
        </w:trPr>
        <w:tc>
          <w:tcPr>
            <w:cnfStyle w:val="001000000000"/>
            <w:tcW w:w="1342" w:type="dxa"/>
            <w:hideMark/>
          </w:tcPr>
          <w:p w:rsidR="00BC7972" w:rsidRPr="00E86AC3" w:rsidRDefault="00581439" w:rsidP="009728A2">
            <w:pPr>
              <w:jc w:val="center"/>
              <w:rPr>
                <w:rFonts w:asciiTheme="minorHAnsi" w:eastAsia="Times New Roman" w:hAnsiTheme="minorHAnsi"/>
                <w:lang w:val="es-MX" w:eastAsia="es-VE"/>
              </w:rPr>
            </w:pPr>
            <w:r w:rsidRPr="00E86AC3">
              <w:rPr>
                <w:rFonts w:asciiTheme="minorHAnsi" w:eastAsia="Times New Roman" w:hAnsiTheme="minorHAnsi"/>
                <w:lang w:val="es-MX" w:eastAsia="es-VE"/>
              </w:rPr>
              <w:t>3</w:t>
            </w:r>
          </w:p>
        </w:tc>
        <w:tc>
          <w:tcPr>
            <w:tcW w:w="5931" w:type="dxa"/>
            <w:hideMark/>
          </w:tcPr>
          <w:p w:rsidR="00BC7972" w:rsidRPr="00E86AC3" w:rsidRDefault="00581439" w:rsidP="009728A2">
            <w:pPr>
              <w:cnfStyle w:val="000000100000"/>
              <w:rPr>
                <w:rFonts w:asciiTheme="minorHAnsi" w:eastAsia="Times New Roman" w:hAnsiTheme="minorHAnsi"/>
                <w:b/>
                <w:lang w:eastAsia="es-VE"/>
              </w:rPr>
            </w:pPr>
            <w:r w:rsidRPr="00ED655B">
              <w:rPr>
                <w:rFonts w:asciiTheme="minorHAnsi" w:eastAsia="Times New Roman" w:hAnsiTheme="minorHAnsi"/>
                <w:lang w:eastAsia="es-VE"/>
              </w:rPr>
              <w:t>Salones de lactante: 1 para lactante I, 1para lactante II y 1 para lactante III y IV</w:t>
            </w:r>
          </w:p>
        </w:tc>
      </w:tr>
      <w:tr w:rsidR="00BC7972" w:rsidRPr="00BC7972" w:rsidTr="00226E91">
        <w:trPr>
          <w:cnfStyle w:val="000000010000"/>
          <w:trHeight w:val="130"/>
        </w:trPr>
        <w:tc>
          <w:tcPr>
            <w:cnfStyle w:val="001000000000"/>
            <w:tcW w:w="1342" w:type="dxa"/>
            <w:hideMark/>
          </w:tcPr>
          <w:p w:rsidR="00BC7972" w:rsidRPr="00E86AC3" w:rsidRDefault="00581439" w:rsidP="009728A2">
            <w:pPr>
              <w:jc w:val="center"/>
              <w:rPr>
                <w:rFonts w:asciiTheme="minorHAnsi" w:eastAsia="Times New Roman" w:hAnsiTheme="minorHAnsi"/>
                <w:lang w:val="es-MX" w:eastAsia="es-VE"/>
              </w:rPr>
            </w:pPr>
            <w:r w:rsidRPr="00E86AC3">
              <w:rPr>
                <w:rFonts w:asciiTheme="minorHAnsi" w:eastAsia="Times New Roman" w:hAnsiTheme="minorHAnsi"/>
                <w:lang w:val="es-MX" w:eastAsia="es-VE"/>
              </w:rPr>
              <w:t>4</w:t>
            </w:r>
          </w:p>
        </w:tc>
        <w:tc>
          <w:tcPr>
            <w:tcW w:w="5931" w:type="dxa"/>
            <w:hideMark/>
          </w:tcPr>
          <w:p w:rsidR="00BC7972" w:rsidRPr="00E86AC3" w:rsidRDefault="00581439" w:rsidP="009728A2">
            <w:pPr>
              <w:cnfStyle w:val="000000010000"/>
              <w:rPr>
                <w:rFonts w:asciiTheme="minorHAnsi" w:eastAsia="Times New Roman" w:hAnsiTheme="minorHAnsi"/>
                <w:lang w:val="es-MX" w:eastAsia="es-VE"/>
              </w:rPr>
            </w:pPr>
            <w:r w:rsidRPr="00E86AC3">
              <w:rPr>
                <w:rFonts w:asciiTheme="minorHAnsi" w:eastAsia="Times New Roman" w:hAnsiTheme="minorHAnsi"/>
                <w:lang w:val="es-MX" w:eastAsia="es-VE"/>
              </w:rPr>
              <w:t>Salón de Maternal: un salón para cada nivel (I, II, III y IV)</w:t>
            </w:r>
          </w:p>
        </w:tc>
      </w:tr>
      <w:tr w:rsidR="00BC7972" w:rsidRPr="00BC7972" w:rsidTr="00226E91">
        <w:trPr>
          <w:cnfStyle w:val="000000100000"/>
          <w:trHeight w:val="65"/>
        </w:trPr>
        <w:tc>
          <w:tcPr>
            <w:cnfStyle w:val="001000000000"/>
            <w:tcW w:w="1342" w:type="dxa"/>
            <w:hideMark/>
          </w:tcPr>
          <w:p w:rsidR="00BC7972" w:rsidRPr="00E86AC3" w:rsidRDefault="005C7CD9" w:rsidP="009728A2">
            <w:pPr>
              <w:jc w:val="center"/>
              <w:rPr>
                <w:rFonts w:asciiTheme="minorHAnsi" w:eastAsia="Times New Roman" w:hAnsiTheme="minorHAnsi"/>
                <w:lang w:val="es-MX" w:eastAsia="es-VE"/>
              </w:rPr>
            </w:pPr>
            <w:r w:rsidRPr="00E86AC3">
              <w:rPr>
                <w:rFonts w:asciiTheme="minorHAnsi" w:eastAsia="Times New Roman" w:hAnsiTheme="minorHAnsi"/>
                <w:lang w:val="es-MX" w:eastAsia="es-VE"/>
              </w:rPr>
              <w:t>4</w:t>
            </w:r>
          </w:p>
        </w:tc>
        <w:tc>
          <w:tcPr>
            <w:tcW w:w="5931" w:type="dxa"/>
            <w:hideMark/>
          </w:tcPr>
          <w:p w:rsidR="00BC7972" w:rsidRPr="00E86AC3" w:rsidRDefault="005C7CD9" w:rsidP="009728A2">
            <w:pPr>
              <w:cnfStyle w:val="000000100000"/>
              <w:rPr>
                <w:rFonts w:asciiTheme="minorHAnsi" w:eastAsia="Times New Roman" w:hAnsiTheme="minorHAnsi"/>
                <w:lang w:val="es-MX" w:eastAsia="es-VE"/>
              </w:rPr>
            </w:pPr>
            <w:r w:rsidRPr="00E86AC3">
              <w:rPr>
                <w:rFonts w:asciiTheme="minorHAnsi" w:eastAsia="Times New Roman" w:hAnsiTheme="minorHAnsi"/>
                <w:lang w:val="es-MX" w:eastAsia="es-VE"/>
              </w:rPr>
              <w:t>Salones de Preescolar: un salón para cada nivel (I, II, III y IV)</w:t>
            </w:r>
          </w:p>
        </w:tc>
      </w:tr>
      <w:tr w:rsidR="00BC7972" w:rsidRPr="00BC7972" w:rsidTr="00226E91">
        <w:trPr>
          <w:cnfStyle w:val="000000010000"/>
          <w:trHeight w:val="65"/>
        </w:trPr>
        <w:tc>
          <w:tcPr>
            <w:cnfStyle w:val="001000000000"/>
            <w:tcW w:w="1342" w:type="dxa"/>
            <w:hideMark/>
          </w:tcPr>
          <w:p w:rsidR="00BC7972" w:rsidRPr="00E86AC3" w:rsidRDefault="005C7CD9" w:rsidP="009728A2">
            <w:pPr>
              <w:jc w:val="center"/>
              <w:rPr>
                <w:rFonts w:asciiTheme="minorHAnsi" w:eastAsia="Times New Roman" w:hAnsiTheme="minorHAnsi"/>
                <w:lang w:val="es-MX" w:eastAsia="es-VE"/>
              </w:rPr>
            </w:pPr>
            <w:r w:rsidRPr="00E86AC3">
              <w:rPr>
                <w:rFonts w:asciiTheme="minorHAnsi" w:eastAsia="Times New Roman" w:hAnsiTheme="minorHAnsi"/>
                <w:lang w:val="es-MX" w:eastAsia="es-VE"/>
              </w:rPr>
              <w:t>6</w:t>
            </w:r>
          </w:p>
        </w:tc>
        <w:tc>
          <w:tcPr>
            <w:tcW w:w="5931" w:type="dxa"/>
            <w:hideMark/>
          </w:tcPr>
          <w:p w:rsidR="00BC7972" w:rsidRPr="00E86AC3" w:rsidRDefault="005C7CD9" w:rsidP="009728A2">
            <w:pPr>
              <w:cnfStyle w:val="000000010000"/>
              <w:rPr>
                <w:rFonts w:asciiTheme="minorHAnsi" w:eastAsia="Times New Roman" w:hAnsiTheme="minorHAnsi"/>
                <w:lang w:val="es-MX" w:eastAsia="es-VE"/>
              </w:rPr>
            </w:pPr>
            <w:r w:rsidRPr="00E86AC3">
              <w:rPr>
                <w:rFonts w:asciiTheme="minorHAnsi" w:eastAsia="Times New Roman" w:hAnsiTheme="minorHAnsi"/>
                <w:lang w:val="es-MX" w:eastAsia="es-VE"/>
              </w:rPr>
              <w:t xml:space="preserve">Salones de Primaria: 2 para primer grado (A y B), 2 para segundo grado (A y B) y 2 para tercer grado (A y B) </w:t>
            </w:r>
          </w:p>
        </w:tc>
      </w:tr>
      <w:tr w:rsidR="00BC7972" w:rsidRPr="00BC7972" w:rsidTr="00226E91">
        <w:trPr>
          <w:cnfStyle w:val="000000100000"/>
          <w:trHeight w:val="72"/>
        </w:trPr>
        <w:tc>
          <w:tcPr>
            <w:cnfStyle w:val="001000000000"/>
            <w:tcW w:w="1342" w:type="dxa"/>
            <w:hideMark/>
          </w:tcPr>
          <w:p w:rsidR="00BC7972" w:rsidRPr="00E86AC3" w:rsidRDefault="00BC7972" w:rsidP="009728A2">
            <w:pPr>
              <w:jc w:val="center"/>
              <w:rPr>
                <w:rFonts w:asciiTheme="minorHAnsi" w:eastAsia="Times New Roman" w:hAnsiTheme="minorHAnsi"/>
                <w:lang w:val="es-MX" w:eastAsia="es-VE"/>
              </w:rPr>
            </w:pPr>
            <w:r w:rsidRPr="00E86AC3">
              <w:rPr>
                <w:rFonts w:asciiTheme="minorHAnsi" w:eastAsia="Times New Roman" w:hAnsiTheme="minorHAnsi"/>
                <w:lang w:val="es-MX" w:eastAsia="es-VE"/>
              </w:rPr>
              <w:t>1</w:t>
            </w:r>
          </w:p>
        </w:tc>
        <w:tc>
          <w:tcPr>
            <w:tcW w:w="5931" w:type="dxa"/>
            <w:hideMark/>
          </w:tcPr>
          <w:p w:rsidR="00BC7972" w:rsidRPr="00E86AC3" w:rsidRDefault="00581439" w:rsidP="009728A2">
            <w:pPr>
              <w:cnfStyle w:val="000000100000"/>
              <w:rPr>
                <w:rFonts w:asciiTheme="minorHAnsi" w:eastAsia="Times New Roman" w:hAnsiTheme="minorHAnsi"/>
                <w:lang w:val="es-MX" w:eastAsia="es-VE"/>
              </w:rPr>
            </w:pPr>
            <w:r w:rsidRPr="00E86AC3">
              <w:rPr>
                <w:rFonts w:asciiTheme="minorHAnsi" w:eastAsia="Times New Roman" w:hAnsiTheme="minorHAnsi"/>
                <w:lang w:val="es-MX" w:eastAsia="es-VE"/>
              </w:rPr>
              <w:t>Auditorio</w:t>
            </w:r>
          </w:p>
        </w:tc>
      </w:tr>
      <w:tr w:rsidR="005C7CD9" w:rsidTr="00226E91">
        <w:trPr>
          <w:cnfStyle w:val="000000010000"/>
          <w:trHeight w:val="244"/>
        </w:trPr>
        <w:tc>
          <w:tcPr>
            <w:cnfStyle w:val="001000000000"/>
            <w:tcW w:w="1342" w:type="dxa"/>
          </w:tcPr>
          <w:p w:rsidR="005C7CD9" w:rsidRPr="00E86AC3" w:rsidRDefault="005C7CD9" w:rsidP="009728A2">
            <w:pPr>
              <w:jc w:val="center"/>
              <w:rPr>
                <w:rFonts w:asciiTheme="minorHAnsi" w:hAnsiTheme="minorHAnsi"/>
              </w:rPr>
            </w:pPr>
            <w:r w:rsidRPr="00E86AC3">
              <w:rPr>
                <w:rFonts w:asciiTheme="minorHAnsi" w:hAnsiTheme="minorHAnsi"/>
              </w:rPr>
              <w:t>1</w:t>
            </w:r>
          </w:p>
        </w:tc>
        <w:tc>
          <w:tcPr>
            <w:tcW w:w="5931" w:type="dxa"/>
          </w:tcPr>
          <w:p w:rsidR="005C7CD9" w:rsidRPr="00E86AC3" w:rsidRDefault="005C7CD9" w:rsidP="009728A2">
            <w:pPr>
              <w:cnfStyle w:val="000000010000"/>
              <w:rPr>
                <w:rFonts w:asciiTheme="minorHAnsi" w:hAnsiTheme="minorHAnsi"/>
              </w:rPr>
            </w:pPr>
            <w:r w:rsidRPr="00E86AC3">
              <w:rPr>
                <w:rFonts w:asciiTheme="minorHAnsi" w:hAnsiTheme="minorHAnsi"/>
              </w:rPr>
              <w:t>Salón de computación</w:t>
            </w:r>
          </w:p>
        </w:tc>
      </w:tr>
      <w:tr w:rsidR="005C7CD9" w:rsidTr="00226E91">
        <w:trPr>
          <w:cnfStyle w:val="000000100000"/>
          <w:trHeight w:val="233"/>
        </w:trPr>
        <w:tc>
          <w:tcPr>
            <w:cnfStyle w:val="001000000000"/>
            <w:tcW w:w="1342" w:type="dxa"/>
          </w:tcPr>
          <w:p w:rsidR="005C7CD9" w:rsidRPr="00E86AC3" w:rsidRDefault="005C7CD9" w:rsidP="009728A2">
            <w:pPr>
              <w:jc w:val="center"/>
              <w:rPr>
                <w:rFonts w:asciiTheme="minorHAnsi" w:hAnsiTheme="minorHAnsi"/>
              </w:rPr>
            </w:pPr>
            <w:r w:rsidRPr="00E86AC3">
              <w:rPr>
                <w:rFonts w:asciiTheme="minorHAnsi" w:hAnsiTheme="minorHAnsi"/>
              </w:rPr>
              <w:t>1</w:t>
            </w:r>
          </w:p>
        </w:tc>
        <w:tc>
          <w:tcPr>
            <w:tcW w:w="5931" w:type="dxa"/>
          </w:tcPr>
          <w:p w:rsidR="005C7CD9" w:rsidRPr="00E86AC3" w:rsidRDefault="005C7CD9" w:rsidP="009728A2">
            <w:pPr>
              <w:cnfStyle w:val="000000100000"/>
              <w:rPr>
                <w:rFonts w:asciiTheme="minorHAnsi" w:hAnsiTheme="minorHAnsi"/>
              </w:rPr>
            </w:pPr>
            <w:r w:rsidRPr="00E86AC3">
              <w:rPr>
                <w:rFonts w:asciiTheme="minorHAnsi" w:hAnsiTheme="minorHAnsi"/>
              </w:rPr>
              <w:t xml:space="preserve">Cantina </w:t>
            </w:r>
          </w:p>
        </w:tc>
      </w:tr>
    </w:tbl>
    <w:p w:rsidR="00ED655B" w:rsidRPr="00A55AC6" w:rsidRDefault="00954C8E" w:rsidP="007B0889">
      <w:pPr>
        <w:spacing w:after="0" w:line="360" w:lineRule="auto"/>
        <w:rPr>
          <w:rFonts w:ascii="Times New Roman" w:hAnsi="Times New Roman"/>
        </w:rPr>
      </w:pPr>
      <w:r w:rsidRPr="009728A2">
        <w:rPr>
          <w:rFonts w:ascii="Times New Roman" w:hAnsi="Times New Roman"/>
        </w:rPr>
        <w:t>Fuente: Arroyo y Campos (2015)</w:t>
      </w:r>
    </w:p>
    <w:p w:rsidR="003569A1" w:rsidRDefault="00E167E9" w:rsidP="00ED655B">
      <w:pPr>
        <w:spacing w:after="0" w:line="360" w:lineRule="auto"/>
        <w:ind w:firstLine="708"/>
        <w:jc w:val="both"/>
        <w:rPr>
          <w:rFonts w:ascii="Times New Roman" w:hAnsi="Times New Roman"/>
          <w:sz w:val="24"/>
          <w:szCs w:val="24"/>
        </w:rPr>
      </w:pPr>
      <w:r>
        <w:rPr>
          <w:rFonts w:ascii="Times New Roman" w:hAnsi="Times New Roman"/>
          <w:sz w:val="24"/>
          <w:szCs w:val="24"/>
        </w:rPr>
        <w:t>La U</w:t>
      </w:r>
      <w:r w:rsidR="009728A2">
        <w:rPr>
          <w:rFonts w:ascii="Times New Roman" w:hAnsi="Times New Roman"/>
          <w:sz w:val="24"/>
          <w:szCs w:val="24"/>
        </w:rPr>
        <w:t>.</w:t>
      </w:r>
      <w:r>
        <w:rPr>
          <w:rFonts w:ascii="Times New Roman" w:hAnsi="Times New Roman"/>
          <w:sz w:val="24"/>
          <w:szCs w:val="24"/>
        </w:rPr>
        <w:t>E</w:t>
      </w:r>
      <w:r w:rsidR="009728A2">
        <w:rPr>
          <w:rFonts w:ascii="Times New Roman" w:hAnsi="Times New Roman"/>
          <w:sz w:val="24"/>
          <w:szCs w:val="24"/>
        </w:rPr>
        <w:t>.</w:t>
      </w:r>
      <w:r>
        <w:rPr>
          <w:rFonts w:ascii="Times New Roman" w:hAnsi="Times New Roman"/>
          <w:sz w:val="24"/>
          <w:szCs w:val="24"/>
        </w:rPr>
        <w:t xml:space="preserve"> </w:t>
      </w:r>
      <w:r w:rsidRPr="00BC634B">
        <w:rPr>
          <w:rFonts w:ascii="Times New Roman" w:hAnsi="Times New Roman"/>
          <w:sz w:val="24"/>
          <w:szCs w:val="24"/>
        </w:rPr>
        <w:t xml:space="preserve">“Luisa Del Valle Silva” </w:t>
      </w:r>
      <w:r w:rsidR="009728A2">
        <w:rPr>
          <w:rFonts w:ascii="Times New Roman" w:hAnsi="Times New Roman"/>
          <w:sz w:val="24"/>
          <w:szCs w:val="24"/>
        </w:rPr>
        <w:t>cue</w:t>
      </w:r>
      <w:r w:rsidR="00A0063A">
        <w:rPr>
          <w:rFonts w:ascii="Times New Roman" w:hAnsi="Times New Roman"/>
          <w:sz w:val="24"/>
          <w:szCs w:val="24"/>
        </w:rPr>
        <w:t>nta con una</w:t>
      </w:r>
      <w:r w:rsidR="000F678B">
        <w:rPr>
          <w:rFonts w:ascii="Times New Roman" w:hAnsi="Times New Roman"/>
          <w:sz w:val="24"/>
          <w:szCs w:val="24"/>
        </w:rPr>
        <w:t xml:space="preserve"> (1)</w:t>
      </w:r>
      <w:r w:rsidR="009728A2">
        <w:rPr>
          <w:rFonts w:ascii="Times New Roman" w:hAnsi="Times New Roman"/>
          <w:sz w:val="24"/>
          <w:szCs w:val="24"/>
        </w:rPr>
        <w:t xml:space="preserve"> dirección</w:t>
      </w:r>
      <w:r w:rsidR="00A0063A">
        <w:rPr>
          <w:rFonts w:ascii="Times New Roman" w:hAnsi="Times New Roman"/>
          <w:sz w:val="24"/>
          <w:szCs w:val="24"/>
        </w:rPr>
        <w:t xml:space="preserve">, la cual se observa al llegar al lugar, además cuenta con </w:t>
      </w:r>
      <w:r w:rsidR="000F678B">
        <w:rPr>
          <w:rFonts w:ascii="Times New Roman" w:hAnsi="Times New Roman"/>
          <w:sz w:val="24"/>
          <w:szCs w:val="24"/>
        </w:rPr>
        <w:t>dos (</w:t>
      </w:r>
      <w:r w:rsidR="00A0063A">
        <w:rPr>
          <w:rFonts w:ascii="Times New Roman" w:hAnsi="Times New Roman"/>
          <w:sz w:val="24"/>
          <w:szCs w:val="24"/>
        </w:rPr>
        <w:t>2</w:t>
      </w:r>
      <w:r w:rsidR="000F678B">
        <w:rPr>
          <w:rFonts w:ascii="Times New Roman" w:hAnsi="Times New Roman"/>
          <w:sz w:val="24"/>
          <w:szCs w:val="24"/>
        </w:rPr>
        <w:t>)</w:t>
      </w:r>
      <w:r w:rsidR="00A0063A">
        <w:rPr>
          <w:rFonts w:ascii="Times New Roman" w:hAnsi="Times New Roman"/>
          <w:sz w:val="24"/>
          <w:szCs w:val="24"/>
        </w:rPr>
        <w:t xml:space="preserve"> parques infantiles es</w:t>
      </w:r>
      <w:r w:rsidR="004B4BED">
        <w:rPr>
          <w:rFonts w:ascii="Times New Roman" w:hAnsi="Times New Roman"/>
          <w:sz w:val="24"/>
          <w:szCs w:val="24"/>
        </w:rPr>
        <w:t xml:space="preserve">tán ubicados </w:t>
      </w:r>
      <w:r w:rsidR="004B4BED">
        <w:rPr>
          <w:rFonts w:ascii="Times New Roman" w:hAnsi="Times New Roman"/>
          <w:sz w:val="24"/>
          <w:szCs w:val="24"/>
        </w:rPr>
        <w:lastRenderedPageBreak/>
        <w:t>uno en el área de Lactante y M</w:t>
      </w:r>
      <w:r w:rsidR="00A0063A">
        <w:rPr>
          <w:rFonts w:ascii="Times New Roman" w:hAnsi="Times New Roman"/>
          <w:sz w:val="24"/>
          <w:szCs w:val="24"/>
        </w:rPr>
        <w:t>aternal y el otr</w:t>
      </w:r>
      <w:r w:rsidR="004B4BED">
        <w:rPr>
          <w:rFonts w:ascii="Times New Roman" w:hAnsi="Times New Roman"/>
          <w:sz w:val="24"/>
          <w:szCs w:val="24"/>
        </w:rPr>
        <w:t>o ubicado entre los módulos de Preescolar y P</w:t>
      </w:r>
      <w:r w:rsidR="00A0063A">
        <w:rPr>
          <w:rFonts w:ascii="Times New Roman" w:hAnsi="Times New Roman"/>
          <w:sz w:val="24"/>
          <w:szCs w:val="24"/>
        </w:rPr>
        <w:t>rimaria</w:t>
      </w:r>
      <w:r w:rsidR="004B4BED">
        <w:rPr>
          <w:rFonts w:ascii="Times New Roman" w:hAnsi="Times New Roman"/>
          <w:sz w:val="24"/>
          <w:szCs w:val="24"/>
        </w:rPr>
        <w:t>. E</w:t>
      </w:r>
      <w:r w:rsidR="00F04D66">
        <w:rPr>
          <w:rFonts w:ascii="Times New Roman" w:hAnsi="Times New Roman"/>
          <w:sz w:val="24"/>
          <w:szCs w:val="24"/>
        </w:rPr>
        <w:t xml:space="preserve">n estos </w:t>
      </w:r>
      <w:r w:rsidR="00F04D66" w:rsidRPr="00F04D66">
        <w:rPr>
          <w:rFonts w:ascii="Times New Roman" w:hAnsi="Times New Roman"/>
          <w:sz w:val="24"/>
          <w:szCs w:val="24"/>
        </w:rPr>
        <w:t>parque</w:t>
      </w:r>
      <w:r w:rsidR="00F04D66">
        <w:rPr>
          <w:rFonts w:ascii="Times New Roman" w:hAnsi="Times New Roman"/>
          <w:sz w:val="24"/>
          <w:szCs w:val="24"/>
        </w:rPr>
        <w:t>s</w:t>
      </w:r>
      <w:r w:rsidR="009728A2">
        <w:rPr>
          <w:rFonts w:ascii="Times New Roman" w:hAnsi="Times New Roman"/>
          <w:sz w:val="24"/>
          <w:szCs w:val="24"/>
        </w:rPr>
        <w:t xml:space="preserve"> </w:t>
      </w:r>
      <w:r w:rsidR="00F04D66">
        <w:rPr>
          <w:rFonts w:ascii="Times New Roman" w:hAnsi="Times New Roman"/>
          <w:sz w:val="24"/>
          <w:szCs w:val="24"/>
        </w:rPr>
        <w:t xml:space="preserve">hay muchos árboles y frente al de </w:t>
      </w:r>
      <w:r w:rsidR="004B4BED">
        <w:rPr>
          <w:rFonts w:ascii="Times New Roman" w:hAnsi="Times New Roman"/>
          <w:sz w:val="24"/>
          <w:szCs w:val="24"/>
        </w:rPr>
        <w:t>P</w:t>
      </w:r>
      <w:r w:rsidR="00F04D66">
        <w:rPr>
          <w:rFonts w:ascii="Times New Roman" w:hAnsi="Times New Roman"/>
          <w:sz w:val="24"/>
          <w:szCs w:val="24"/>
        </w:rPr>
        <w:t>rimaria</w:t>
      </w:r>
      <w:r w:rsidR="00F04D66" w:rsidRPr="00F04D66">
        <w:rPr>
          <w:rFonts w:ascii="Times New Roman" w:hAnsi="Times New Roman"/>
          <w:sz w:val="24"/>
          <w:szCs w:val="24"/>
        </w:rPr>
        <w:t xml:space="preserve"> se encuentra la cantina; también podemos encontrar para la recreación y el esparcimiento de los niños y niñas 2 parques </w:t>
      </w:r>
      <w:r w:rsidR="004B4BED">
        <w:rPr>
          <w:rFonts w:ascii="Times New Roman" w:hAnsi="Times New Roman"/>
          <w:sz w:val="24"/>
          <w:szCs w:val="24"/>
        </w:rPr>
        <w:t>al aire libre y una cancha de fútbol</w:t>
      </w:r>
      <w:r w:rsidR="00A0063A">
        <w:rPr>
          <w:rFonts w:ascii="Times New Roman" w:hAnsi="Times New Roman"/>
          <w:sz w:val="24"/>
          <w:szCs w:val="24"/>
        </w:rPr>
        <w:t xml:space="preserve">, </w:t>
      </w:r>
      <w:r w:rsidR="000F678B">
        <w:rPr>
          <w:rFonts w:ascii="Times New Roman" w:hAnsi="Times New Roman"/>
          <w:sz w:val="24"/>
          <w:szCs w:val="24"/>
        </w:rPr>
        <w:t>el CEI también cuenta con un auditorio en el cual se llevan a cabo</w:t>
      </w:r>
      <w:r w:rsidR="000D1165">
        <w:rPr>
          <w:rFonts w:ascii="Times New Roman" w:hAnsi="Times New Roman"/>
          <w:sz w:val="24"/>
          <w:szCs w:val="24"/>
        </w:rPr>
        <w:t xml:space="preserve"> reuniones, cierres de proyectos y algún tipo de evento que requiera la utilidad del mismo</w:t>
      </w:r>
      <w:r w:rsidR="009909B9">
        <w:rPr>
          <w:rFonts w:ascii="Times New Roman" w:hAnsi="Times New Roman"/>
          <w:sz w:val="24"/>
          <w:szCs w:val="24"/>
        </w:rPr>
        <w:t xml:space="preserve"> como actividades recreativas o</w:t>
      </w:r>
      <w:r w:rsidR="000F678B">
        <w:rPr>
          <w:rFonts w:ascii="Times New Roman" w:hAnsi="Times New Roman"/>
          <w:sz w:val="24"/>
          <w:szCs w:val="24"/>
        </w:rPr>
        <w:t xml:space="preserve"> pedagógicas</w:t>
      </w:r>
      <w:r w:rsidR="0049453F">
        <w:rPr>
          <w:rFonts w:ascii="Times New Roman" w:hAnsi="Times New Roman"/>
          <w:sz w:val="24"/>
          <w:szCs w:val="24"/>
        </w:rPr>
        <w:t xml:space="preserve"> (ver fotografía</w:t>
      </w:r>
      <w:r w:rsidR="007D53B2">
        <w:rPr>
          <w:rFonts w:ascii="Times New Roman" w:hAnsi="Times New Roman"/>
          <w:sz w:val="24"/>
          <w:szCs w:val="24"/>
        </w:rPr>
        <w:t xml:space="preserve"> 3, 4, 5  y 6</w:t>
      </w:r>
      <w:r w:rsidR="0049453F">
        <w:rPr>
          <w:rFonts w:ascii="Times New Roman" w:hAnsi="Times New Roman"/>
          <w:sz w:val="24"/>
          <w:szCs w:val="24"/>
        </w:rPr>
        <w:t>,7</w:t>
      </w:r>
      <w:r w:rsidR="007D53B2">
        <w:rPr>
          <w:rFonts w:ascii="Times New Roman" w:hAnsi="Times New Roman"/>
          <w:sz w:val="24"/>
          <w:szCs w:val="24"/>
        </w:rPr>
        <w:t>)</w:t>
      </w:r>
      <w:r w:rsidR="006E472D">
        <w:rPr>
          <w:rFonts w:ascii="Times New Roman" w:hAnsi="Times New Roman"/>
          <w:sz w:val="24"/>
          <w:szCs w:val="24"/>
        </w:rPr>
        <w:t>.</w:t>
      </w:r>
    </w:p>
    <w:p w:rsidR="004B4BED" w:rsidRDefault="0049453F" w:rsidP="007B0889">
      <w:pPr>
        <w:spacing w:after="0" w:line="360" w:lineRule="auto"/>
        <w:rPr>
          <w:rFonts w:ascii="Times New Roman" w:hAnsi="Times New Roman"/>
          <w:b/>
          <w:sz w:val="24"/>
          <w:szCs w:val="24"/>
        </w:rPr>
      </w:pPr>
      <w:r>
        <w:rPr>
          <w:rFonts w:ascii="Times New Roman" w:hAnsi="Times New Roman"/>
          <w:b/>
          <w:noProof/>
          <w:sz w:val="24"/>
          <w:szCs w:val="24"/>
          <w:lang w:eastAsia="es-VE"/>
        </w:rPr>
        <w:drawing>
          <wp:anchor distT="0" distB="0" distL="114300" distR="114300" simplePos="0" relativeHeight="252000256" behindDoc="0" locked="0" layoutInCell="1" allowOverlap="1">
            <wp:simplePos x="0" y="0"/>
            <wp:positionH relativeFrom="column">
              <wp:posOffset>322326</wp:posOffset>
            </wp:positionH>
            <wp:positionV relativeFrom="paragraph">
              <wp:posOffset>101727</wp:posOffset>
            </wp:positionV>
            <wp:extent cx="4345686" cy="2304288"/>
            <wp:effectExtent l="19050" t="0" r="0" b="0"/>
            <wp:wrapNone/>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4" t="4598" r="3670" b="5747"/>
                    <a:stretch>
                      <a:fillRect/>
                    </a:stretch>
                  </pic:blipFill>
                  <pic:spPr bwMode="auto">
                    <a:xfrm>
                      <a:off x="0" y="0"/>
                      <a:ext cx="4345686" cy="2304288"/>
                    </a:xfrm>
                    <a:prstGeom prst="rect">
                      <a:avLst/>
                    </a:prstGeom>
                    <a:noFill/>
                  </pic:spPr>
                </pic:pic>
              </a:graphicData>
            </a:graphic>
          </wp:anchor>
        </w:drawing>
      </w:r>
      <w:r w:rsidR="002F2EC4">
        <w:rPr>
          <w:rFonts w:ascii="Times New Roman" w:hAnsi="Times New Roman"/>
          <w:b/>
          <w:sz w:val="24"/>
          <w:szCs w:val="24"/>
        </w:rPr>
        <w:t xml:space="preserve">                                                       </w:t>
      </w:r>
      <w:r w:rsidR="002B0C26">
        <w:rPr>
          <w:rFonts w:ascii="Times New Roman" w:hAnsi="Times New Roman"/>
          <w:b/>
          <w:sz w:val="24"/>
          <w:szCs w:val="24"/>
        </w:rPr>
        <w:t xml:space="preserve">   </w:t>
      </w:r>
    </w:p>
    <w:p w:rsidR="004B4BED" w:rsidRDefault="004B4BED" w:rsidP="007B0889">
      <w:pPr>
        <w:spacing w:after="0" w:line="360" w:lineRule="auto"/>
        <w:rPr>
          <w:rFonts w:ascii="Times New Roman" w:hAnsi="Times New Roman"/>
          <w:b/>
          <w:sz w:val="24"/>
          <w:szCs w:val="24"/>
        </w:rPr>
      </w:pPr>
    </w:p>
    <w:p w:rsidR="004B4BED" w:rsidRDefault="004B4BED" w:rsidP="004B4BED">
      <w:pPr>
        <w:spacing w:after="0" w:line="360" w:lineRule="auto"/>
        <w:jc w:val="both"/>
        <w:rPr>
          <w:rFonts w:ascii="Times New Roman" w:hAnsi="Times New Roman"/>
          <w:b/>
        </w:rPr>
      </w:pPr>
    </w:p>
    <w:p w:rsidR="004B4BED" w:rsidRDefault="004B4BED" w:rsidP="004B4BED">
      <w:pPr>
        <w:spacing w:after="0" w:line="360" w:lineRule="auto"/>
        <w:jc w:val="both"/>
        <w:rPr>
          <w:rFonts w:ascii="Times New Roman" w:hAnsi="Times New Roman"/>
          <w:b/>
        </w:rPr>
      </w:pPr>
    </w:p>
    <w:p w:rsidR="004B4BED" w:rsidRDefault="004B4BED" w:rsidP="004B4BED">
      <w:pPr>
        <w:spacing w:after="0" w:line="360" w:lineRule="auto"/>
        <w:jc w:val="both"/>
        <w:rPr>
          <w:rFonts w:ascii="Times New Roman" w:hAnsi="Times New Roman"/>
          <w:b/>
        </w:rPr>
      </w:pPr>
    </w:p>
    <w:p w:rsidR="00493422" w:rsidRDefault="00493422" w:rsidP="004B4BED">
      <w:pPr>
        <w:spacing w:after="0" w:line="360" w:lineRule="auto"/>
        <w:jc w:val="both"/>
        <w:rPr>
          <w:rFonts w:ascii="Times New Roman" w:hAnsi="Times New Roman"/>
          <w:b/>
        </w:rPr>
      </w:pPr>
    </w:p>
    <w:p w:rsidR="00493422" w:rsidRDefault="00493422" w:rsidP="004B4BED">
      <w:pPr>
        <w:spacing w:after="0" w:line="360" w:lineRule="auto"/>
        <w:jc w:val="both"/>
        <w:rPr>
          <w:rFonts w:ascii="Times New Roman" w:hAnsi="Times New Roman"/>
          <w:b/>
        </w:rPr>
      </w:pPr>
    </w:p>
    <w:p w:rsidR="00E20FA6" w:rsidRDefault="00E20FA6" w:rsidP="004B4BED">
      <w:pPr>
        <w:spacing w:after="0" w:line="360" w:lineRule="auto"/>
        <w:jc w:val="both"/>
        <w:rPr>
          <w:rFonts w:ascii="Times New Roman" w:hAnsi="Times New Roman"/>
          <w:b/>
        </w:rPr>
      </w:pPr>
    </w:p>
    <w:p w:rsidR="00E20FA6" w:rsidRDefault="00E20FA6" w:rsidP="004B4BED">
      <w:pPr>
        <w:spacing w:after="0" w:line="360" w:lineRule="auto"/>
        <w:jc w:val="both"/>
        <w:rPr>
          <w:rFonts w:ascii="Times New Roman" w:hAnsi="Times New Roman"/>
          <w:b/>
        </w:rPr>
      </w:pPr>
    </w:p>
    <w:p w:rsidR="00E20FA6" w:rsidRDefault="00E20FA6" w:rsidP="004B4BED">
      <w:pPr>
        <w:spacing w:after="0" w:line="360" w:lineRule="auto"/>
        <w:jc w:val="both"/>
        <w:rPr>
          <w:rFonts w:ascii="Times New Roman" w:hAnsi="Times New Roman"/>
          <w:b/>
        </w:rPr>
      </w:pPr>
    </w:p>
    <w:p w:rsidR="009B764B" w:rsidRPr="00493422" w:rsidRDefault="00E20FA6" w:rsidP="004B4BED">
      <w:pPr>
        <w:spacing w:after="0" w:line="360" w:lineRule="auto"/>
        <w:jc w:val="both"/>
        <w:rPr>
          <w:rFonts w:ascii="Times New Roman" w:hAnsi="Times New Roman"/>
          <w:b/>
        </w:rPr>
      </w:pPr>
      <w:r>
        <w:rPr>
          <w:rFonts w:ascii="Times New Roman" w:hAnsi="Times New Roman"/>
          <w:b/>
        </w:rPr>
        <w:t xml:space="preserve">          </w:t>
      </w:r>
      <w:r w:rsidR="004B4BED" w:rsidRPr="00493422">
        <w:rPr>
          <w:rFonts w:ascii="Times New Roman" w:hAnsi="Times New Roman"/>
          <w:b/>
        </w:rPr>
        <w:t>Fotografía 3:</w:t>
      </w:r>
      <w:r w:rsidR="004B4BED" w:rsidRPr="00493422">
        <w:rPr>
          <w:rFonts w:ascii="Times New Roman" w:hAnsi="Times New Roman"/>
        </w:rPr>
        <w:t xml:space="preserve"> Dirección (CEI-UC) </w:t>
      </w:r>
      <w:r w:rsidR="006E472D" w:rsidRPr="00493422">
        <w:rPr>
          <w:rFonts w:ascii="Times New Roman" w:hAnsi="Times New Roman"/>
          <w:b/>
        </w:rPr>
        <w:t xml:space="preserve">Fuente: </w:t>
      </w:r>
      <w:r w:rsidR="006E472D" w:rsidRPr="00493422">
        <w:rPr>
          <w:rFonts w:ascii="Times New Roman" w:hAnsi="Times New Roman"/>
        </w:rPr>
        <w:t>CEI UC (2015)</w:t>
      </w:r>
    </w:p>
    <w:p w:rsidR="0049453F" w:rsidRPr="00493422" w:rsidRDefault="0049453F" w:rsidP="007D5B6E">
      <w:pPr>
        <w:spacing w:after="0" w:line="360" w:lineRule="auto"/>
        <w:rPr>
          <w:rFonts w:ascii="Times New Roman" w:hAnsi="Times New Roman"/>
          <w:b/>
        </w:rPr>
      </w:pPr>
      <w:r w:rsidRPr="00493422">
        <w:rPr>
          <w:rFonts w:ascii="Times New Roman" w:hAnsi="Times New Roman"/>
          <w:b/>
          <w:noProof/>
          <w:lang w:eastAsia="es-VE"/>
        </w:rPr>
        <w:drawing>
          <wp:anchor distT="0" distB="0" distL="114300" distR="114300" simplePos="0" relativeHeight="252006400" behindDoc="0" locked="0" layoutInCell="1" allowOverlap="1">
            <wp:simplePos x="0" y="0"/>
            <wp:positionH relativeFrom="column">
              <wp:posOffset>321945</wp:posOffset>
            </wp:positionH>
            <wp:positionV relativeFrom="paragraph">
              <wp:posOffset>135890</wp:posOffset>
            </wp:positionV>
            <wp:extent cx="4516120" cy="2450465"/>
            <wp:effectExtent l="19050" t="0" r="0" b="0"/>
            <wp:wrapSquare wrapText="bothSides"/>
            <wp:docPr id="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378"/>
                    <a:stretch>
                      <a:fillRect/>
                    </a:stretch>
                  </pic:blipFill>
                  <pic:spPr bwMode="auto">
                    <a:xfrm>
                      <a:off x="0" y="0"/>
                      <a:ext cx="4516120" cy="2450465"/>
                    </a:xfrm>
                    <a:prstGeom prst="rect">
                      <a:avLst/>
                    </a:prstGeom>
                    <a:noFill/>
                  </pic:spPr>
                </pic:pic>
              </a:graphicData>
            </a:graphic>
          </wp:anchor>
        </w:drawing>
      </w:r>
    </w:p>
    <w:p w:rsidR="0049453F" w:rsidRPr="0049453F" w:rsidRDefault="0049453F" w:rsidP="007D5B6E">
      <w:pPr>
        <w:spacing w:after="0" w:line="360" w:lineRule="auto"/>
        <w:rPr>
          <w:rFonts w:ascii="Times New Roman" w:hAnsi="Times New Roman"/>
          <w:b/>
        </w:rPr>
      </w:pPr>
    </w:p>
    <w:p w:rsidR="0049453F" w:rsidRPr="0049453F" w:rsidRDefault="0049453F" w:rsidP="007D5B6E">
      <w:pPr>
        <w:spacing w:after="0" w:line="360" w:lineRule="auto"/>
        <w:rPr>
          <w:rFonts w:ascii="Times New Roman" w:hAnsi="Times New Roman"/>
          <w:b/>
        </w:rPr>
      </w:pPr>
    </w:p>
    <w:p w:rsidR="0049453F" w:rsidRPr="0049453F" w:rsidRDefault="0049453F" w:rsidP="007D5B6E">
      <w:pPr>
        <w:spacing w:after="0" w:line="360" w:lineRule="auto"/>
        <w:rPr>
          <w:rFonts w:ascii="Times New Roman" w:hAnsi="Times New Roman"/>
          <w:b/>
        </w:rPr>
      </w:pPr>
    </w:p>
    <w:p w:rsidR="0049453F" w:rsidRPr="0049453F" w:rsidRDefault="0049453F" w:rsidP="007D5B6E">
      <w:pPr>
        <w:spacing w:after="0" w:line="360" w:lineRule="auto"/>
        <w:rPr>
          <w:rFonts w:ascii="Times New Roman" w:hAnsi="Times New Roman"/>
          <w:b/>
        </w:rPr>
      </w:pPr>
    </w:p>
    <w:p w:rsidR="0049453F" w:rsidRPr="0049453F" w:rsidRDefault="0049453F" w:rsidP="007D5B6E">
      <w:pPr>
        <w:spacing w:after="0" w:line="360" w:lineRule="auto"/>
        <w:rPr>
          <w:rFonts w:ascii="Times New Roman" w:hAnsi="Times New Roman"/>
          <w:b/>
        </w:rPr>
      </w:pPr>
    </w:p>
    <w:p w:rsidR="0049453F" w:rsidRPr="0049453F" w:rsidRDefault="0049453F" w:rsidP="007D5B6E">
      <w:pPr>
        <w:spacing w:after="0" w:line="360" w:lineRule="auto"/>
        <w:rPr>
          <w:rFonts w:ascii="Times New Roman" w:hAnsi="Times New Roman"/>
          <w:b/>
        </w:rPr>
      </w:pPr>
    </w:p>
    <w:p w:rsidR="0049453F" w:rsidRPr="0049453F" w:rsidRDefault="0049453F" w:rsidP="007D5B6E">
      <w:pPr>
        <w:spacing w:after="0" w:line="360" w:lineRule="auto"/>
        <w:rPr>
          <w:rFonts w:ascii="Times New Roman" w:hAnsi="Times New Roman"/>
          <w:b/>
        </w:rPr>
      </w:pPr>
    </w:p>
    <w:p w:rsidR="009D3592" w:rsidRDefault="009D3592" w:rsidP="007D5B6E">
      <w:pPr>
        <w:spacing w:after="0" w:line="360" w:lineRule="auto"/>
        <w:rPr>
          <w:rFonts w:ascii="Times New Roman" w:hAnsi="Times New Roman"/>
          <w:b/>
        </w:rPr>
      </w:pPr>
    </w:p>
    <w:p w:rsidR="006129A5" w:rsidRDefault="006129A5" w:rsidP="007D5B6E">
      <w:pPr>
        <w:spacing w:after="0" w:line="360" w:lineRule="auto"/>
        <w:rPr>
          <w:rFonts w:ascii="Times New Roman" w:hAnsi="Times New Roman"/>
          <w:b/>
        </w:rPr>
      </w:pPr>
    </w:p>
    <w:p w:rsidR="009D3592" w:rsidRPr="0049453F" w:rsidRDefault="009D3592" w:rsidP="007D5B6E">
      <w:pPr>
        <w:spacing w:after="0" w:line="360" w:lineRule="auto"/>
        <w:rPr>
          <w:rFonts w:ascii="Times New Roman" w:hAnsi="Times New Roman"/>
          <w:b/>
        </w:rPr>
      </w:pPr>
    </w:p>
    <w:p w:rsidR="0049453F" w:rsidRDefault="00493422" w:rsidP="007D5B6E">
      <w:pPr>
        <w:spacing w:after="0" w:line="360" w:lineRule="auto"/>
        <w:rPr>
          <w:rFonts w:ascii="Times New Roman" w:hAnsi="Times New Roman"/>
          <w:b/>
          <w:highlight w:val="yellow"/>
        </w:rPr>
      </w:pPr>
      <w:r>
        <w:rPr>
          <w:rFonts w:ascii="Times New Roman" w:hAnsi="Times New Roman"/>
          <w:b/>
        </w:rPr>
        <w:t xml:space="preserve">         </w:t>
      </w:r>
      <w:r w:rsidR="0049453F" w:rsidRPr="0049453F">
        <w:rPr>
          <w:rFonts w:ascii="Times New Roman" w:hAnsi="Times New Roman"/>
          <w:b/>
        </w:rPr>
        <w:t xml:space="preserve">Fotografía 4: </w:t>
      </w:r>
      <w:r w:rsidR="0049453F" w:rsidRPr="0049453F">
        <w:rPr>
          <w:rFonts w:ascii="Times New Roman" w:hAnsi="Times New Roman"/>
        </w:rPr>
        <w:t>Parques del módulo de Maternal</w:t>
      </w:r>
      <w:r w:rsidR="0049453F" w:rsidRPr="0049453F">
        <w:rPr>
          <w:rFonts w:ascii="Times New Roman" w:hAnsi="Times New Roman"/>
          <w:b/>
        </w:rPr>
        <w:t xml:space="preserve"> </w:t>
      </w:r>
      <w:r w:rsidR="0049453F" w:rsidRPr="004B4BED">
        <w:rPr>
          <w:rFonts w:ascii="Times New Roman" w:hAnsi="Times New Roman"/>
          <w:b/>
        </w:rPr>
        <w:t xml:space="preserve">Fuente: </w:t>
      </w:r>
      <w:r w:rsidR="0049453F" w:rsidRPr="004B4BED">
        <w:rPr>
          <w:rFonts w:ascii="Times New Roman" w:hAnsi="Times New Roman"/>
        </w:rPr>
        <w:t>CEI UC (2015)</w:t>
      </w:r>
    </w:p>
    <w:p w:rsidR="00B70AE0" w:rsidRDefault="006129A5" w:rsidP="007B0889">
      <w:pPr>
        <w:spacing w:after="0" w:line="360" w:lineRule="auto"/>
        <w:rPr>
          <w:rFonts w:ascii="Times New Roman" w:hAnsi="Times New Roman"/>
          <w:b/>
          <w:sz w:val="24"/>
          <w:szCs w:val="24"/>
        </w:rPr>
      </w:pPr>
      <w:r>
        <w:rPr>
          <w:rFonts w:ascii="Times New Roman" w:hAnsi="Times New Roman"/>
          <w:b/>
          <w:noProof/>
          <w:sz w:val="24"/>
          <w:szCs w:val="24"/>
          <w:lang w:eastAsia="es-VE"/>
        </w:rPr>
        <w:lastRenderedPageBreak/>
        <w:drawing>
          <wp:anchor distT="0" distB="0" distL="114300" distR="114300" simplePos="0" relativeHeight="251795456" behindDoc="0" locked="0" layoutInCell="1" allowOverlap="1">
            <wp:simplePos x="0" y="0"/>
            <wp:positionH relativeFrom="column">
              <wp:posOffset>236855</wp:posOffset>
            </wp:positionH>
            <wp:positionV relativeFrom="paragraph">
              <wp:posOffset>-104775</wp:posOffset>
            </wp:positionV>
            <wp:extent cx="4130675" cy="2462530"/>
            <wp:effectExtent l="19050" t="0" r="317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991" r="1773"/>
                    <a:stretch>
                      <a:fillRect/>
                    </a:stretch>
                  </pic:blipFill>
                  <pic:spPr bwMode="auto">
                    <a:xfrm>
                      <a:off x="0" y="0"/>
                      <a:ext cx="4130675" cy="2462530"/>
                    </a:xfrm>
                    <a:prstGeom prst="rect">
                      <a:avLst/>
                    </a:prstGeom>
                    <a:noFill/>
                  </pic:spPr>
                </pic:pic>
              </a:graphicData>
            </a:graphic>
          </wp:anchor>
        </w:drawing>
      </w:r>
    </w:p>
    <w:p w:rsidR="001266FF" w:rsidRDefault="001266FF" w:rsidP="007B0889">
      <w:pPr>
        <w:spacing w:after="0" w:line="360" w:lineRule="auto"/>
        <w:rPr>
          <w:rFonts w:ascii="Times New Roman" w:hAnsi="Times New Roman"/>
          <w:b/>
          <w:sz w:val="24"/>
          <w:szCs w:val="24"/>
        </w:rPr>
      </w:pPr>
    </w:p>
    <w:p w:rsidR="00BC0E37" w:rsidRDefault="00BC0E37" w:rsidP="007B0889">
      <w:pPr>
        <w:spacing w:after="0" w:line="360" w:lineRule="auto"/>
        <w:rPr>
          <w:rFonts w:ascii="Times New Roman" w:hAnsi="Times New Roman"/>
          <w:b/>
          <w:sz w:val="24"/>
          <w:szCs w:val="24"/>
        </w:rPr>
      </w:pPr>
    </w:p>
    <w:p w:rsidR="00E30CB8" w:rsidRDefault="00E30CB8" w:rsidP="007B0889">
      <w:pPr>
        <w:spacing w:after="0" w:line="360" w:lineRule="auto"/>
        <w:rPr>
          <w:rFonts w:ascii="Times New Roman" w:hAnsi="Times New Roman"/>
          <w:b/>
          <w:sz w:val="24"/>
          <w:szCs w:val="24"/>
        </w:rPr>
      </w:pPr>
    </w:p>
    <w:p w:rsidR="00E30CB8" w:rsidRDefault="00E30CB8" w:rsidP="007B0889">
      <w:pPr>
        <w:spacing w:after="0" w:line="360" w:lineRule="auto"/>
        <w:rPr>
          <w:rFonts w:ascii="Times New Roman" w:hAnsi="Times New Roman"/>
          <w:b/>
          <w:sz w:val="24"/>
          <w:szCs w:val="24"/>
        </w:rPr>
      </w:pPr>
    </w:p>
    <w:p w:rsidR="00E30CB8" w:rsidRDefault="00E30CB8" w:rsidP="007B0889">
      <w:pPr>
        <w:spacing w:after="0" w:line="360" w:lineRule="auto"/>
        <w:rPr>
          <w:rFonts w:ascii="Times New Roman" w:hAnsi="Times New Roman"/>
          <w:b/>
          <w:sz w:val="24"/>
          <w:szCs w:val="24"/>
        </w:rPr>
      </w:pPr>
    </w:p>
    <w:p w:rsidR="00E30CB8" w:rsidRDefault="00E30CB8" w:rsidP="007B0889">
      <w:pPr>
        <w:spacing w:after="0" w:line="360" w:lineRule="auto"/>
        <w:rPr>
          <w:rFonts w:ascii="Times New Roman" w:hAnsi="Times New Roman"/>
          <w:b/>
          <w:sz w:val="24"/>
          <w:szCs w:val="24"/>
        </w:rPr>
      </w:pPr>
    </w:p>
    <w:p w:rsidR="00DC4FD1" w:rsidRDefault="00DC4FD1" w:rsidP="0049453F">
      <w:pPr>
        <w:spacing w:after="0" w:line="360" w:lineRule="auto"/>
        <w:rPr>
          <w:rFonts w:ascii="Times New Roman" w:hAnsi="Times New Roman"/>
          <w:b/>
          <w:sz w:val="24"/>
          <w:szCs w:val="24"/>
        </w:rPr>
      </w:pPr>
    </w:p>
    <w:p w:rsidR="00DC4FD1" w:rsidRDefault="00DC4FD1" w:rsidP="0049453F">
      <w:pPr>
        <w:spacing w:after="0" w:line="360" w:lineRule="auto"/>
        <w:rPr>
          <w:rFonts w:ascii="Times New Roman" w:hAnsi="Times New Roman"/>
          <w:b/>
          <w:sz w:val="24"/>
          <w:szCs w:val="24"/>
        </w:rPr>
      </w:pPr>
    </w:p>
    <w:p w:rsidR="0049453F" w:rsidRDefault="00DC4FD1" w:rsidP="0049453F">
      <w:pPr>
        <w:spacing w:after="0" w:line="360" w:lineRule="auto"/>
        <w:rPr>
          <w:rFonts w:ascii="Times New Roman" w:hAnsi="Times New Roman"/>
          <w:b/>
          <w:highlight w:val="yellow"/>
        </w:rPr>
      </w:pPr>
      <w:r>
        <w:rPr>
          <w:rFonts w:ascii="Times New Roman" w:hAnsi="Times New Roman"/>
          <w:b/>
        </w:rPr>
        <w:t xml:space="preserve">    </w:t>
      </w:r>
      <w:r w:rsidR="0049453F">
        <w:rPr>
          <w:rFonts w:ascii="Times New Roman" w:hAnsi="Times New Roman"/>
          <w:b/>
        </w:rPr>
        <w:t>Fotografía 5</w:t>
      </w:r>
      <w:r w:rsidR="0049453F" w:rsidRPr="0049453F">
        <w:rPr>
          <w:rFonts w:ascii="Times New Roman" w:hAnsi="Times New Roman"/>
          <w:b/>
        </w:rPr>
        <w:t xml:space="preserve">: </w:t>
      </w:r>
      <w:r w:rsidR="0049453F" w:rsidRPr="0049453F">
        <w:rPr>
          <w:rFonts w:ascii="Times New Roman" w:hAnsi="Times New Roman"/>
        </w:rPr>
        <w:t xml:space="preserve">Parques del módulo de </w:t>
      </w:r>
      <w:r w:rsidR="0049453F">
        <w:rPr>
          <w:rFonts w:ascii="Times New Roman" w:hAnsi="Times New Roman"/>
        </w:rPr>
        <w:t>Pr</w:t>
      </w:r>
      <w:r w:rsidR="00A55AC6">
        <w:rPr>
          <w:rFonts w:ascii="Times New Roman" w:hAnsi="Times New Roman"/>
        </w:rPr>
        <w:t xml:space="preserve">eescolar </w:t>
      </w:r>
      <w:r w:rsidR="0049453F" w:rsidRPr="0049453F">
        <w:rPr>
          <w:rFonts w:ascii="Times New Roman" w:hAnsi="Times New Roman"/>
          <w:b/>
        </w:rPr>
        <w:t xml:space="preserve"> </w:t>
      </w:r>
      <w:r w:rsidR="0049453F" w:rsidRPr="004B4BED">
        <w:rPr>
          <w:rFonts w:ascii="Times New Roman" w:hAnsi="Times New Roman"/>
          <w:b/>
        </w:rPr>
        <w:t xml:space="preserve">Fuente: </w:t>
      </w:r>
      <w:r w:rsidR="0049453F" w:rsidRPr="004B4BED">
        <w:rPr>
          <w:rFonts w:ascii="Times New Roman" w:hAnsi="Times New Roman"/>
        </w:rPr>
        <w:t>CEI UC (2015)</w:t>
      </w:r>
    </w:p>
    <w:p w:rsidR="0049453F" w:rsidRDefault="00493422" w:rsidP="007B0889">
      <w:pPr>
        <w:spacing w:after="0" w:line="360" w:lineRule="auto"/>
        <w:rPr>
          <w:rFonts w:ascii="Times New Roman" w:hAnsi="Times New Roman"/>
          <w:b/>
        </w:rPr>
      </w:pPr>
      <w:r>
        <w:rPr>
          <w:rFonts w:ascii="Times New Roman" w:hAnsi="Times New Roman"/>
          <w:b/>
          <w:noProof/>
          <w:lang w:eastAsia="es-VE"/>
        </w:rPr>
        <w:drawing>
          <wp:anchor distT="0" distB="0" distL="114300" distR="114300" simplePos="0" relativeHeight="251796480" behindDoc="0" locked="0" layoutInCell="1" allowOverlap="1">
            <wp:simplePos x="0" y="0"/>
            <wp:positionH relativeFrom="column">
              <wp:posOffset>236855</wp:posOffset>
            </wp:positionH>
            <wp:positionV relativeFrom="paragraph">
              <wp:posOffset>116840</wp:posOffset>
            </wp:positionV>
            <wp:extent cx="4012565" cy="2255520"/>
            <wp:effectExtent l="19050" t="0" r="698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65" r="2829"/>
                    <a:stretch>
                      <a:fillRect/>
                    </a:stretch>
                  </pic:blipFill>
                  <pic:spPr bwMode="auto">
                    <a:xfrm>
                      <a:off x="0" y="0"/>
                      <a:ext cx="4012565" cy="2255520"/>
                    </a:xfrm>
                    <a:prstGeom prst="rect">
                      <a:avLst/>
                    </a:prstGeom>
                    <a:noFill/>
                  </pic:spPr>
                </pic:pic>
              </a:graphicData>
            </a:graphic>
          </wp:anchor>
        </w:drawing>
      </w: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DC4FD1" w:rsidRDefault="00DC4FD1" w:rsidP="007B0889">
      <w:pPr>
        <w:spacing w:after="0" w:line="360" w:lineRule="auto"/>
        <w:rPr>
          <w:rFonts w:ascii="Times New Roman" w:hAnsi="Times New Roman"/>
          <w:b/>
        </w:rPr>
      </w:pPr>
    </w:p>
    <w:p w:rsidR="00DC4FD1" w:rsidRDefault="00DC4FD1" w:rsidP="007B0889">
      <w:pPr>
        <w:spacing w:after="0" w:line="360" w:lineRule="auto"/>
        <w:rPr>
          <w:rFonts w:ascii="Times New Roman" w:hAnsi="Times New Roman"/>
          <w:b/>
        </w:rPr>
      </w:pPr>
    </w:p>
    <w:p w:rsidR="00BC0E37" w:rsidRPr="0049453F" w:rsidRDefault="0049453F" w:rsidP="007B0889">
      <w:pPr>
        <w:spacing w:after="0" w:line="360" w:lineRule="auto"/>
        <w:rPr>
          <w:rFonts w:ascii="Times New Roman" w:hAnsi="Times New Roman"/>
          <w:b/>
        </w:rPr>
      </w:pPr>
      <w:r w:rsidRPr="0049453F">
        <w:rPr>
          <w:rFonts w:ascii="Times New Roman" w:hAnsi="Times New Roman"/>
          <w:b/>
        </w:rPr>
        <w:t>Fotografía</w:t>
      </w:r>
      <w:r>
        <w:rPr>
          <w:rFonts w:ascii="Times New Roman" w:hAnsi="Times New Roman"/>
          <w:b/>
        </w:rPr>
        <w:t xml:space="preserve"> 6</w:t>
      </w:r>
      <w:r w:rsidR="007D5B6E" w:rsidRPr="0049453F">
        <w:rPr>
          <w:rFonts w:ascii="Times New Roman" w:hAnsi="Times New Roman"/>
          <w:b/>
        </w:rPr>
        <w:t xml:space="preserve">: </w:t>
      </w:r>
      <w:r w:rsidR="007D5B6E" w:rsidRPr="0049453F">
        <w:rPr>
          <w:rFonts w:ascii="Times New Roman" w:hAnsi="Times New Roman"/>
        </w:rPr>
        <w:t xml:space="preserve">Auditorio de la U.E Luisa del Valle Silva </w:t>
      </w:r>
      <w:r w:rsidR="00BC0E37" w:rsidRPr="0049453F">
        <w:rPr>
          <w:rFonts w:ascii="Times New Roman" w:hAnsi="Times New Roman"/>
          <w:b/>
        </w:rPr>
        <w:t xml:space="preserve">Fuente: </w:t>
      </w:r>
      <w:r w:rsidR="00BC0E37" w:rsidRPr="0049453F">
        <w:rPr>
          <w:rFonts w:ascii="Times New Roman" w:hAnsi="Times New Roman"/>
        </w:rPr>
        <w:t>CEI UC (2015)</w:t>
      </w:r>
    </w:p>
    <w:p w:rsidR="006E117B" w:rsidRPr="0049453F" w:rsidRDefault="00493422" w:rsidP="007B0889">
      <w:pPr>
        <w:spacing w:after="0" w:line="360" w:lineRule="auto"/>
        <w:rPr>
          <w:rFonts w:ascii="Times New Roman" w:hAnsi="Times New Roman"/>
          <w:b/>
        </w:rPr>
      </w:pPr>
      <w:r>
        <w:rPr>
          <w:rFonts w:ascii="Times New Roman" w:hAnsi="Times New Roman"/>
          <w:b/>
          <w:noProof/>
          <w:lang w:eastAsia="es-VE"/>
        </w:rPr>
        <w:drawing>
          <wp:anchor distT="0" distB="0" distL="114300" distR="114300" simplePos="0" relativeHeight="251797504" behindDoc="0" locked="0" layoutInCell="1" allowOverlap="1">
            <wp:simplePos x="0" y="0"/>
            <wp:positionH relativeFrom="column">
              <wp:posOffset>236855</wp:posOffset>
            </wp:positionH>
            <wp:positionV relativeFrom="paragraph">
              <wp:posOffset>172720</wp:posOffset>
            </wp:positionV>
            <wp:extent cx="3999230" cy="2157730"/>
            <wp:effectExtent l="19050" t="0" r="127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61" t="4839" r="2991" b="5782"/>
                    <a:stretch>
                      <a:fillRect/>
                    </a:stretch>
                  </pic:blipFill>
                  <pic:spPr bwMode="auto">
                    <a:xfrm>
                      <a:off x="0" y="0"/>
                      <a:ext cx="3999230" cy="2157730"/>
                    </a:xfrm>
                    <a:prstGeom prst="rect">
                      <a:avLst/>
                    </a:prstGeom>
                    <a:noFill/>
                  </pic:spPr>
                </pic:pic>
              </a:graphicData>
            </a:graphic>
          </wp:anchor>
        </w:drawing>
      </w: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49453F" w:rsidRDefault="0049453F" w:rsidP="007B0889">
      <w:pPr>
        <w:spacing w:after="0" w:line="360" w:lineRule="auto"/>
        <w:rPr>
          <w:rFonts w:ascii="Times New Roman" w:hAnsi="Times New Roman"/>
          <w:b/>
        </w:rPr>
      </w:pPr>
    </w:p>
    <w:p w:rsidR="00DC4FD1" w:rsidRDefault="00DC4FD1" w:rsidP="0049453F">
      <w:pPr>
        <w:spacing w:after="0" w:line="360" w:lineRule="auto"/>
        <w:rPr>
          <w:rFonts w:ascii="Times New Roman" w:hAnsi="Times New Roman"/>
          <w:b/>
        </w:rPr>
      </w:pPr>
    </w:p>
    <w:p w:rsidR="0049453F" w:rsidRDefault="00DC4FD1" w:rsidP="0049453F">
      <w:pPr>
        <w:spacing w:after="0" w:line="360" w:lineRule="auto"/>
        <w:rPr>
          <w:rFonts w:ascii="Times New Roman" w:hAnsi="Times New Roman"/>
        </w:rPr>
      </w:pPr>
      <w:r>
        <w:rPr>
          <w:rFonts w:ascii="Times New Roman" w:hAnsi="Times New Roman"/>
          <w:b/>
        </w:rPr>
        <w:t xml:space="preserve">     </w:t>
      </w:r>
      <w:r w:rsidR="0049453F" w:rsidRPr="0049453F">
        <w:rPr>
          <w:rFonts w:ascii="Times New Roman" w:hAnsi="Times New Roman"/>
          <w:b/>
        </w:rPr>
        <w:t>Fotografía 7</w:t>
      </w:r>
      <w:r w:rsidR="006B6A3E" w:rsidRPr="0049453F">
        <w:rPr>
          <w:rFonts w:ascii="Times New Roman" w:hAnsi="Times New Roman"/>
          <w:b/>
        </w:rPr>
        <w:t xml:space="preserve">: </w:t>
      </w:r>
      <w:r w:rsidR="006B6A3E" w:rsidRPr="0049453F">
        <w:rPr>
          <w:rFonts w:ascii="Times New Roman" w:hAnsi="Times New Roman"/>
        </w:rPr>
        <w:t>Cantina ubicada en el parque de Primaria</w:t>
      </w:r>
      <w:r w:rsidR="0049453F">
        <w:rPr>
          <w:rFonts w:ascii="Times New Roman" w:hAnsi="Times New Roman"/>
        </w:rPr>
        <w:t xml:space="preserve"> </w:t>
      </w:r>
      <w:r w:rsidR="0049453F" w:rsidRPr="0049453F">
        <w:rPr>
          <w:rFonts w:ascii="Times New Roman" w:hAnsi="Times New Roman"/>
          <w:b/>
        </w:rPr>
        <w:t xml:space="preserve">Fuente: </w:t>
      </w:r>
      <w:r w:rsidR="0049453F" w:rsidRPr="0049453F">
        <w:rPr>
          <w:rFonts w:ascii="Times New Roman" w:hAnsi="Times New Roman"/>
        </w:rPr>
        <w:t>CEI UC (2015)</w:t>
      </w:r>
    </w:p>
    <w:p w:rsidR="00C252AE" w:rsidRDefault="00755B6C" w:rsidP="005F5A94">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L</w:t>
      </w:r>
      <w:r w:rsidR="008F48FC">
        <w:rPr>
          <w:rFonts w:ascii="Times New Roman" w:hAnsi="Times New Roman"/>
          <w:sz w:val="24"/>
          <w:szCs w:val="24"/>
        </w:rPr>
        <w:t xml:space="preserve">a U.E </w:t>
      </w:r>
      <w:r w:rsidR="003571AE">
        <w:rPr>
          <w:rFonts w:ascii="Times New Roman" w:hAnsi="Times New Roman"/>
          <w:sz w:val="24"/>
          <w:szCs w:val="24"/>
        </w:rPr>
        <w:t>“</w:t>
      </w:r>
      <w:r w:rsidR="008F48FC">
        <w:rPr>
          <w:rFonts w:ascii="Times New Roman" w:hAnsi="Times New Roman"/>
          <w:sz w:val="24"/>
          <w:szCs w:val="24"/>
        </w:rPr>
        <w:t>Luisa del Valle Silva</w:t>
      </w:r>
      <w:r w:rsidR="003571AE">
        <w:rPr>
          <w:rFonts w:ascii="Times New Roman" w:hAnsi="Times New Roman"/>
          <w:sz w:val="24"/>
          <w:szCs w:val="24"/>
        </w:rPr>
        <w:t>”</w:t>
      </w:r>
      <w:r w:rsidR="008F48FC">
        <w:rPr>
          <w:rFonts w:ascii="Times New Roman" w:hAnsi="Times New Roman"/>
          <w:sz w:val="24"/>
          <w:szCs w:val="24"/>
        </w:rPr>
        <w:t xml:space="preserve"> posee </w:t>
      </w:r>
      <w:r w:rsidR="007D53B2">
        <w:rPr>
          <w:rFonts w:ascii="Times New Roman" w:hAnsi="Times New Roman"/>
          <w:sz w:val="24"/>
          <w:szCs w:val="24"/>
        </w:rPr>
        <w:t>diecinueve (</w:t>
      </w:r>
      <w:r w:rsidR="007D53B2" w:rsidRPr="00BC634B">
        <w:rPr>
          <w:rFonts w:ascii="Times New Roman" w:hAnsi="Times New Roman"/>
          <w:sz w:val="24"/>
          <w:szCs w:val="24"/>
        </w:rPr>
        <w:t>19</w:t>
      </w:r>
      <w:r w:rsidR="007D53B2">
        <w:rPr>
          <w:rFonts w:ascii="Times New Roman" w:hAnsi="Times New Roman"/>
          <w:sz w:val="24"/>
          <w:szCs w:val="24"/>
        </w:rPr>
        <w:t>)</w:t>
      </w:r>
      <w:r w:rsidR="007D53B2" w:rsidRPr="00BC634B">
        <w:rPr>
          <w:rFonts w:ascii="Times New Roman" w:hAnsi="Times New Roman"/>
          <w:sz w:val="24"/>
          <w:szCs w:val="24"/>
        </w:rPr>
        <w:t xml:space="preserve"> aulas entre ellas</w:t>
      </w:r>
      <w:r w:rsidR="007D53B2">
        <w:rPr>
          <w:rFonts w:ascii="Times New Roman" w:hAnsi="Times New Roman"/>
          <w:sz w:val="24"/>
          <w:szCs w:val="24"/>
        </w:rPr>
        <w:t xml:space="preserve"> </w:t>
      </w:r>
      <w:r w:rsidR="002F2EC4">
        <w:rPr>
          <w:rFonts w:ascii="Times New Roman" w:hAnsi="Times New Roman"/>
          <w:sz w:val="24"/>
          <w:szCs w:val="24"/>
        </w:rPr>
        <w:t>dos (</w:t>
      </w:r>
      <w:r w:rsidR="007D53B2" w:rsidRPr="00BC634B">
        <w:rPr>
          <w:rFonts w:ascii="Times New Roman" w:hAnsi="Times New Roman"/>
          <w:sz w:val="24"/>
          <w:szCs w:val="24"/>
        </w:rPr>
        <w:t>2</w:t>
      </w:r>
      <w:r w:rsidR="007D53B2">
        <w:rPr>
          <w:rFonts w:ascii="Times New Roman" w:hAnsi="Times New Roman"/>
          <w:sz w:val="24"/>
          <w:szCs w:val="24"/>
        </w:rPr>
        <w:t>)</w:t>
      </w:r>
      <w:r w:rsidR="007D53B2" w:rsidRPr="00BC634B">
        <w:rPr>
          <w:rFonts w:ascii="Times New Roman" w:hAnsi="Times New Roman"/>
          <w:sz w:val="24"/>
          <w:szCs w:val="24"/>
        </w:rPr>
        <w:t xml:space="preserve"> de computación</w:t>
      </w:r>
      <w:r w:rsidR="001266FF">
        <w:rPr>
          <w:rFonts w:ascii="Times New Roman" w:hAnsi="Times New Roman"/>
          <w:sz w:val="24"/>
          <w:szCs w:val="24"/>
        </w:rPr>
        <w:t xml:space="preserve"> </w:t>
      </w:r>
      <w:r w:rsidR="000D1165" w:rsidRPr="003829DB">
        <w:rPr>
          <w:rFonts w:ascii="Times New Roman" w:hAnsi="Times New Roman"/>
          <w:sz w:val="24"/>
          <w:szCs w:val="24"/>
        </w:rPr>
        <w:t>para ayudar a los niños a desarrollar capacidades con las nuevas tecnologías</w:t>
      </w:r>
      <w:proofErr w:type="gramStart"/>
      <w:r w:rsidR="002F2EC4" w:rsidRPr="003829DB">
        <w:rPr>
          <w:rFonts w:ascii="Times New Roman" w:hAnsi="Times New Roman"/>
          <w:sz w:val="24"/>
          <w:szCs w:val="24"/>
        </w:rPr>
        <w:t>,</w:t>
      </w:r>
      <w:r w:rsidR="00E3235B">
        <w:rPr>
          <w:rFonts w:ascii="Times New Roman" w:hAnsi="Times New Roman"/>
          <w:sz w:val="24"/>
          <w:szCs w:val="24"/>
        </w:rPr>
        <w:t>(</w:t>
      </w:r>
      <w:proofErr w:type="gramEnd"/>
      <w:r w:rsidR="00E3235B">
        <w:rPr>
          <w:rFonts w:ascii="Times New Roman" w:hAnsi="Times New Roman"/>
          <w:sz w:val="24"/>
          <w:szCs w:val="24"/>
        </w:rPr>
        <w:t>ver fotografía 8)</w:t>
      </w:r>
      <w:r w:rsidR="002F2EC4">
        <w:rPr>
          <w:rFonts w:ascii="Times New Roman" w:hAnsi="Times New Roman"/>
          <w:sz w:val="24"/>
          <w:szCs w:val="24"/>
        </w:rPr>
        <w:t xml:space="preserve"> </w:t>
      </w:r>
      <w:r w:rsidR="007D53B2">
        <w:rPr>
          <w:rFonts w:ascii="Times New Roman" w:hAnsi="Times New Roman"/>
          <w:sz w:val="24"/>
          <w:szCs w:val="24"/>
        </w:rPr>
        <w:t xml:space="preserve">y una </w:t>
      </w:r>
      <w:r w:rsidR="00FD2DAF">
        <w:rPr>
          <w:rFonts w:ascii="Times New Roman" w:hAnsi="Times New Roman"/>
          <w:sz w:val="24"/>
          <w:szCs w:val="24"/>
        </w:rPr>
        <w:t xml:space="preserve">de </w:t>
      </w:r>
      <w:r w:rsidR="007D53B2">
        <w:rPr>
          <w:rFonts w:ascii="Times New Roman" w:hAnsi="Times New Roman"/>
          <w:sz w:val="24"/>
          <w:szCs w:val="24"/>
        </w:rPr>
        <w:t>psicomotricidad</w:t>
      </w:r>
      <w:r w:rsidR="006A6A9B">
        <w:rPr>
          <w:rFonts w:ascii="Times New Roman" w:hAnsi="Times New Roman"/>
          <w:sz w:val="24"/>
          <w:szCs w:val="24"/>
        </w:rPr>
        <w:t xml:space="preserve">, </w:t>
      </w:r>
      <w:r w:rsidR="006A6A9B" w:rsidRPr="006A6A9B">
        <w:rPr>
          <w:rFonts w:ascii="Times New Roman" w:hAnsi="Times New Roman"/>
          <w:sz w:val="24"/>
          <w:szCs w:val="24"/>
        </w:rPr>
        <w:t>allí se ayuda a los niños más pequeños a desarrollar mejor sus habilidades motoras, gracias a los implementos que allí se encuentran (cojines, colchonetas, toboganes, aros, potes, juguetes de diferentes tamaños y texturas</w:t>
      </w:r>
      <w:r w:rsidR="006A6A9B" w:rsidRPr="00CD7841">
        <w:rPr>
          <w:rFonts w:ascii="Times New Roman" w:hAnsi="Times New Roman"/>
          <w:sz w:val="24"/>
          <w:szCs w:val="24"/>
        </w:rPr>
        <w:t>)</w:t>
      </w:r>
      <w:r w:rsidR="002F2EC4" w:rsidRPr="00CD7841">
        <w:rPr>
          <w:rFonts w:ascii="Times New Roman" w:hAnsi="Times New Roman"/>
          <w:sz w:val="24"/>
          <w:szCs w:val="24"/>
        </w:rPr>
        <w:t xml:space="preserve"> </w:t>
      </w:r>
      <w:r w:rsidR="00CD7841" w:rsidRPr="00CD7841">
        <w:rPr>
          <w:rFonts w:ascii="Times New Roman" w:hAnsi="Times New Roman"/>
          <w:sz w:val="24"/>
          <w:szCs w:val="24"/>
        </w:rPr>
        <w:t xml:space="preserve">(ver fotografía </w:t>
      </w:r>
      <w:r w:rsidR="00E3235B">
        <w:rPr>
          <w:rFonts w:ascii="Times New Roman" w:hAnsi="Times New Roman"/>
          <w:sz w:val="24"/>
          <w:szCs w:val="24"/>
        </w:rPr>
        <w:t>9</w:t>
      </w:r>
      <w:r w:rsidR="00AF7CFA" w:rsidRPr="00CD7841">
        <w:rPr>
          <w:rFonts w:ascii="Times New Roman" w:hAnsi="Times New Roman"/>
          <w:sz w:val="24"/>
          <w:szCs w:val="24"/>
        </w:rPr>
        <w:t>)</w:t>
      </w:r>
      <w:r w:rsidR="00C252AE" w:rsidRPr="00CD7841">
        <w:rPr>
          <w:rFonts w:ascii="Times New Roman" w:hAnsi="Times New Roman"/>
          <w:sz w:val="24"/>
          <w:szCs w:val="24"/>
        </w:rPr>
        <w:t>.</w:t>
      </w:r>
    </w:p>
    <w:p w:rsidR="00E3235B" w:rsidRDefault="00E3235B" w:rsidP="00E3235B">
      <w:pPr>
        <w:spacing w:after="0" w:line="360" w:lineRule="auto"/>
        <w:jc w:val="both"/>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1799552" behindDoc="0" locked="0" layoutInCell="1" allowOverlap="1">
            <wp:simplePos x="0" y="0"/>
            <wp:positionH relativeFrom="column">
              <wp:posOffset>-40005</wp:posOffset>
            </wp:positionH>
            <wp:positionV relativeFrom="paragraph">
              <wp:posOffset>209550</wp:posOffset>
            </wp:positionV>
            <wp:extent cx="4476750" cy="2228850"/>
            <wp:effectExtent l="1905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2228850"/>
                    </a:xfrm>
                    <a:prstGeom prst="rect">
                      <a:avLst/>
                    </a:prstGeom>
                    <a:noFill/>
                  </pic:spPr>
                </pic:pic>
              </a:graphicData>
            </a:graphic>
          </wp:anchor>
        </w:drawing>
      </w:r>
    </w:p>
    <w:p w:rsidR="00E3235B" w:rsidRDefault="00E3235B" w:rsidP="00E3235B">
      <w:pPr>
        <w:spacing w:after="0" w:line="360" w:lineRule="auto"/>
        <w:jc w:val="both"/>
        <w:rPr>
          <w:rFonts w:ascii="Times New Roman" w:hAnsi="Times New Roman"/>
          <w:sz w:val="24"/>
          <w:szCs w:val="24"/>
        </w:rPr>
      </w:pPr>
    </w:p>
    <w:p w:rsidR="00E3235B" w:rsidRDefault="00E3235B" w:rsidP="0049453F">
      <w:pPr>
        <w:spacing w:after="0" w:line="360" w:lineRule="auto"/>
        <w:rPr>
          <w:rFonts w:ascii="Times New Roman" w:hAnsi="Times New Roman"/>
          <w:sz w:val="24"/>
          <w:szCs w:val="24"/>
        </w:rPr>
      </w:pPr>
    </w:p>
    <w:p w:rsidR="00CD7841" w:rsidRDefault="00CD7841" w:rsidP="0049453F">
      <w:pPr>
        <w:spacing w:after="0" w:line="360" w:lineRule="auto"/>
        <w:rPr>
          <w:rFonts w:ascii="Times New Roman" w:hAnsi="Times New Roman"/>
          <w:sz w:val="24"/>
          <w:szCs w:val="24"/>
        </w:rPr>
      </w:pPr>
    </w:p>
    <w:p w:rsidR="00CD7841" w:rsidRDefault="00CD7841" w:rsidP="0049453F">
      <w:pPr>
        <w:spacing w:after="0" w:line="360" w:lineRule="auto"/>
        <w:rPr>
          <w:rFonts w:ascii="Times New Roman" w:hAnsi="Times New Roman"/>
          <w:sz w:val="24"/>
          <w:szCs w:val="24"/>
        </w:rPr>
      </w:pPr>
    </w:p>
    <w:p w:rsidR="00CD7841" w:rsidRDefault="00CD7841" w:rsidP="0049453F">
      <w:pPr>
        <w:spacing w:after="0" w:line="360" w:lineRule="auto"/>
        <w:rPr>
          <w:rFonts w:ascii="Times New Roman" w:hAnsi="Times New Roman"/>
          <w:sz w:val="24"/>
          <w:szCs w:val="24"/>
        </w:rPr>
      </w:pPr>
    </w:p>
    <w:p w:rsidR="00CD7841" w:rsidRDefault="00CD7841" w:rsidP="0049453F">
      <w:pPr>
        <w:spacing w:after="0" w:line="360" w:lineRule="auto"/>
        <w:rPr>
          <w:rFonts w:ascii="Times New Roman" w:hAnsi="Times New Roman"/>
        </w:rPr>
      </w:pPr>
    </w:p>
    <w:p w:rsidR="00CD7841" w:rsidRDefault="00CD7841"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r w:rsidRPr="00493422">
        <w:rPr>
          <w:rFonts w:ascii="Times New Roman" w:hAnsi="Times New Roman"/>
          <w:b/>
        </w:rPr>
        <w:t>Fotografía</w:t>
      </w:r>
      <w:r w:rsidR="00493422">
        <w:rPr>
          <w:rFonts w:ascii="Times New Roman" w:hAnsi="Times New Roman"/>
          <w:b/>
        </w:rPr>
        <w:t xml:space="preserve"> </w:t>
      </w:r>
      <w:r w:rsidRPr="00493422">
        <w:rPr>
          <w:rFonts w:ascii="Times New Roman" w:hAnsi="Times New Roman"/>
          <w:b/>
        </w:rPr>
        <w:t>8:</w:t>
      </w:r>
      <w:r w:rsidR="00493422">
        <w:rPr>
          <w:rFonts w:ascii="Times New Roman" w:hAnsi="Times New Roman"/>
        </w:rPr>
        <w:t xml:space="preserve"> S</w:t>
      </w:r>
      <w:r>
        <w:rPr>
          <w:rFonts w:ascii="Times New Roman" w:hAnsi="Times New Roman"/>
        </w:rPr>
        <w:t>ala de computación</w:t>
      </w:r>
      <w:r w:rsidRPr="00E3235B">
        <w:rPr>
          <w:rFonts w:ascii="Times New Roman" w:hAnsi="Times New Roman"/>
          <w:b/>
        </w:rPr>
        <w:t xml:space="preserve"> </w:t>
      </w:r>
      <w:r>
        <w:rPr>
          <w:rFonts w:ascii="Times New Roman" w:hAnsi="Times New Roman"/>
          <w:b/>
        </w:rPr>
        <w:t xml:space="preserve"> </w:t>
      </w:r>
      <w:r w:rsidRPr="0049453F">
        <w:rPr>
          <w:rFonts w:ascii="Times New Roman" w:hAnsi="Times New Roman"/>
          <w:b/>
        </w:rPr>
        <w:t xml:space="preserve">Fuente: </w:t>
      </w:r>
      <w:r w:rsidRPr="0049453F">
        <w:rPr>
          <w:rFonts w:ascii="Times New Roman" w:hAnsi="Times New Roman"/>
        </w:rPr>
        <w:t>CEI UC (2015)</w:t>
      </w:r>
    </w:p>
    <w:p w:rsidR="00E3235B" w:rsidRDefault="00E3235B" w:rsidP="0049453F">
      <w:pPr>
        <w:spacing w:after="0" w:line="360" w:lineRule="auto"/>
        <w:rPr>
          <w:rFonts w:ascii="Times New Roman" w:hAnsi="Times New Roman"/>
        </w:rPr>
      </w:pPr>
      <w:r>
        <w:rPr>
          <w:rFonts w:ascii="Times New Roman" w:hAnsi="Times New Roman"/>
          <w:noProof/>
          <w:lang w:eastAsia="es-VE"/>
        </w:rPr>
        <w:drawing>
          <wp:anchor distT="0" distB="0" distL="114300" distR="114300" simplePos="0" relativeHeight="251798528" behindDoc="0" locked="0" layoutInCell="1" allowOverlap="1">
            <wp:simplePos x="0" y="0"/>
            <wp:positionH relativeFrom="column">
              <wp:posOffset>-31242</wp:posOffset>
            </wp:positionH>
            <wp:positionV relativeFrom="paragraph">
              <wp:posOffset>217678</wp:posOffset>
            </wp:positionV>
            <wp:extent cx="4473574" cy="2523744"/>
            <wp:effectExtent l="19050" t="0" r="3176"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3545" cy="2535011"/>
                    </a:xfrm>
                    <a:prstGeom prst="rect">
                      <a:avLst/>
                    </a:prstGeom>
                    <a:noFill/>
                  </pic:spPr>
                </pic:pic>
              </a:graphicData>
            </a:graphic>
          </wp:anchor>
        </w:drawing>
      </w:r>
      <w:r>
        <w:rPr>
          <w:rFonts w:ascii="Times New Roman" w:hAnsi="Times New Roman"/>
        </w:rPr>
        <w:t xml:space="preserve"> </w:t>
      </w:r>
    </w:p>
    <w:p w:rsidR="00CD7841" w:rsidRDefault="00CD7841" w:rsidP="0049453F">
      <w:pPr>
        <w:spacing w:after="0" w:line="360" w:lineRule="auto"/>
        <w:rPr>
          <w:rFonts w:ascii="Times New Roman" w:hAnsi="Times New Roman"/>
        </w:rPr>
      </w:pPr>
    </w:p>
    <w:p w:rsidR="00CD7841" w:rsidRDefault="00CD7841"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p>
    <w:p w:rsidR="00E3235B" w:rsidRDefault="00E3235B" w:rsidP="0049453F">
      <w:pPr>
        <w:spacing w:after="0" w:line="360" w:lineRule="auto"/>
        <w:rPr>
          <w:rFonts w:ascii="Times New Roman" w:hAnsi="Times New Roman"/>
        </w:rPr>
      </w:pPr>
    </w:p>
    <w:p w:rsidR="00E3235B" w:rsidRDefault="00E3235B" w:rsidP="00E3235B">
      <w:pPr>
        <w:spacing w:after="0" w:line="360" w:lineRule="auto"/>
        <w:rPr>
          <w:rFonts w:ascii="Times New Roman" w:hAnsi="Times New Roman"/>
        </w:rPr>
      </w:pPr>
    </w:p>
    <w:p w:rsidR="00E3235B" w:rsidRDefault="00E3235B" w:rsidP="00E3235B">
      <w:pPr>
        <w:spacing w:after="0" w:line="360" w:lineRule="auto"/>
        <w:rPr>
          <w:rFonts w:ascii="Times New Roman" w:hAnsi="Times New Roman"/>
        </w:rPr>
      </w:pPr>
    </w:p>
    <w:p w:rsidR="00E3235B" w:rsidRDefault="00DC4FD1" w:rsidP="0049453F">
      <w:pPr>
        <w:spacing w:after="0" w:line="360" w:lineRule="auto"/>
        <w:rPr>
          <w:rFonts w:ascii="Times New Roman" w:hAnsi="Times New Roman"/>
        </w:rPr>
      </w:pPr>
      <w:r w:rsidRPr="00493422">
        <w:rPr>
          <w:rFonts w:ascii="Times New Roman" w:hAnsi="Times New Roman"/>
          <w:b/>
        </w:rPr>
        <w:t>Fotografía</w:t>
      </w:r>
      <w:r w:rsidR="00F33719">
        <w:rPr>
          <w:rFonts w:ascii="Times New Roman" w:hAnsi="Times New Roman"/>
          <w:b/>
        </w:rPr>
        <w:t>9</w:t>
      </w:r>
      <w:r>
        <w:rPr>
          <w:rFonts w:ascii="Times New Roman" w:hAnsi="Times New Roman"/>
          <w:b/>
        </w:rPr>
        <w:t>:</w:t>
      </w:r>
      <w:r w:rsidR="00493422">
        <w:rPr>
          <w:rFonts w:ascii="Times New Roman" w:hAnsi="Times New Roman"/>
        </w:rPr>
        <w:t xml:space="preserve"> S</w:t>
      </w:r>
      <w:r w:rsidR="00E3235B">
        <w:rPr>
          <w:rFonts w:ascii="Times New Roman" w:hAnsi="Times New Roman"/>
        </w:rPr>
        <w:t>ala de Psicomotricidad</w:t>
      </w:r>
      <w:r w:rsidR="00E3235B" w:rsidRPr="00E3235B">
        <w:rPr>
          <w:rFonts w:ascii="Times New Roman" w:hAnsi="Times New Roman"/>
          <w:b/>
        </w:rPr>
        <w:t xml:space="preserve"> </w:t>
      </w:r>
      <w:r w:rsidR="00E3235B">
        <w:rPr>
          <w:rFonts w:ascii="Times New Roman" w:hAnsi="Times New Roman"/>
          <w:b/>
        </w:rPr>
        <w:t xml:space="preserve"> </w:t>
      </w:r>
      <w:r w:rsidR="00E3235B" w:rsidRPr="0049453F">
        <w:rPr>
          <w:rFonts w:ascii="Times New Roman" w:hAnsi="Times New Roman"/>
          <w:b/>
        </w:rPr>
        <w:t xml:space="preserve">Fuente: </w:t>
      </w:r>
      <w:r w:rsidR="00E3235B" w:rsidRPr="0049453F">
        <w:rPr>
          <w:rFonts w:ascii="Times New Roman" w:hAnsi="Times New Roman"/>
        </w:rPr>
        <w:t>CEI UC (2015)</w:t>
      </w:r>
    </w:p>
    <w:p w:rsidR="00CD7841" w:rsidRPr="0049453F" w:rsidRDefault="00CD7841" w:rsidP="0049453F">
      <w:pPr>
        <w:spacing w:after="0" w:line="360" w:lineRule="auto"/>
        <w:rPr>
          <w:rFonts w:ascii="Times New Roman" w:hAnsi="Times New Roman"/>
        </w:rPr>
      </w:pPr>
    </w:p>
    <w:p w:rsidR="005F5A94" w:rsidRDefault="00C252AE" w:rsidP="005F5A94">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E</w:t>
      </w:r>
      <w:r w:rsidR="007D53B2" w:rsidRPr="00BC634B">
        <w:rPr>
          <w:rFonts w:ascii="Times New Roman" w:hAnsi="Times New Roman"/>
          <w:sz w:val="24"/>
          <w:szCs w:val="24"/>
        </w:rPr>
        <w:t>l número de aul</w:t>
      </w:r>
      <w:r w:rsidR="007D53B2">
        <w:rPr>
          <w:rFonts w:ascii="Times New Roman" w:hAnsi="Times New Roman"/>
          <w:sz w:val="24"/>
          <w:szCs w:val="24"/>
        </w:rPr>
        <w:t>as es suficiente y se encuentran</w:t>
      </w:r>
      <w:r w:rsidR="007D53B2" w:rsidRPr="00BC634B">
        <w:rPr>
          <w:rFonts w:ascii="Times New Roman" w:hAnsi="Times New Roman"/>
          <w:sz w:val="24"/>
          <w:szCs w:val="24"/>
        </w:rPr>
        <w:t xml:space="preserve"> en exce</w:t>
      </w:r>
      <w:r w:rsidR="007D53B2">
        <w:rPr>
          <w:rFonts w:ascii="Times New Roman" w:hAnsi="Times New Roman"/>
          <w:sz w:val="24"/>
          <w:szCs w:val="24"/>
        </w:rPr>
        <w:t>lentes condiciones, el piso está</w:t>
      </w:r>
      <w:r w:rsidR="007D53B2" w:rsidRPr="00BC634B">
        <w:rPr>
          <w:rFonts w:ascii="Times New Roman" w:hAnsi="Times New Roman"/>
          <w:sz w:val="24"/>
          <w:szCs w:val="24"/>
        </w:rPr>
        <w:t xml:space="preserve"> hecho de granito, el techo es de machi</w:t>
      </w:r>
      <w:r w:rsidR="007D53B2">
        <w:rPr>
          <w:rFonts w:ascii="Times New Roman" w:hAnsi="Times New Roman"/>
          <w:sz w:val="24"/>
          <w:szCs w:val="24"/>
        </w:rPr>
        <w:t>he</w:t>
      </w:r>
      <w:r w:rsidR="007D53B2" w:rsidRPr="00BC634B">
        <w:rPr>
          <w:rFonts w:ascii="Times New Roman" w:hAnsi="Times New Roman"/>
          <w:sz w:val="24"/>
          <w:szCs w:val="24"/>
        </w:rPr>
        <w:t xml:space="preserve">mbrado, las paredes están revestidas de cemento, tienen suficientes ventanas, los pupitres y mesas están en buen </w:t>
      </w:r>
      <w:r w:rsidR="002F2EC4" w:rsidRPr="00BC634B">
        <w:rPr>
          <w:rFonts w:ascii="Times New Roman" w:hAnsi="Times New Roman"/>
          <w:sz w:val="24"/>
          <w:szCs w:val="24"/>
        </w:rPr>
        <w:t>estado</w:t>
      </w:r>
      <w:r w:rsidR="002F2EC4" w:rsidRPr="00AF7CFA">
        <w:rPr>
          <w:rFonts w:ascii="Times New Roman" w:hAnsi="Times New Roman"/>
          <w:sz w:val="24"/>
          <w:szCs w:val="24"/>
        </w:rPr>
        <w:t xml:space="preserve"> </w:t>
      </w:r>
      <w:r w:rsidR="002F2EC4" w:rsidRPr="005F5A94">
        <w:rPr>
          <w:rFonts w:ascii="Times New Roman" w:hAnsi="Times New Roman"/>
          <w:sz w:val="24"/>
          <w:szCs w:val="24"/>
        </w:rPr>
        <w:t>(</w:t>
      </w:r>
      <w:r w:rsidR="00C22B1E" w:rsidRPr="005F5A94">
        <w:rPr>
          <w:rFonts w:ascii="Times New Roman" w:hAnsi="Times New Roman"/>
          <w:sz w:val="24"/>
          <w:szCs w:val="24"/>
        </w:rPr>
        <w:t>v</w:t>
      </w:r>
      <w:r w:rsidR="00A97D74" w:rsidRPr="005F5A94">
        <w:rPr>
          <w:rFonts w:ascii="Times New Roman" w:hAnsi="Times New Roman"/>
          <w:sz w:val="24"/>
          <w:szCs w:val="24"/>
        </w:rPr>
        <w:t xml:space="preserve">er </w:t>
      </w:r>
      <w:r w:rsidR="002435DD" w:rsidRPr="005F5A94">
        <w:rPr>
          <w:rFonts w:ascii="Times New Roman" w:hAnsi="Times New Roman"/>
          <w:sz w:val="24"/>
          <w:szCs w:val="24"/>
        </w:rPr>
        <w:t>fotografía</w:t>
      </w:r>
      <w:r w:rsidR="00E3235B" w:rsidRPr="005F5A94">
        <w:rPr>
          <w:rFonts w:ascii="Times New Roman" w:hAnsi="Times New Roman"/>
          <w:sz w:val="24"/>
          <w:szCs w:val="24"/>
        </w:rPr>
        <w:t xml:space="preserve"> 10 y 11</w:t>
      </w:r>
      <w:r w:rsidR="000F0552" w:rsidRPr="005F5A94">
        <w:rPr>
          <w:rFonts w:ascii="Times New Roman" w:hAnsi="Times New Roman"/>
          <w:sz w:val="24"/>
          <w:szCs w:val="24"/>
        </w:rPr>
        <w:t>)</w:t>
      </w:r>
      <w:r w:rsidR="005F5A94">
        <w:rPr>
          <w:rFonts w:ascii="Times New Roman" w:hAnsi="Times New Roman"/>
          <w:sz w:val="24"/>
          <w:szCs w:val="24"/>
        </w:rPr>
        <w:t>.</w:t>
      </w:r>
    </w:p>
    <w:p w:rsidR="002F2EC4" w:rsidRDefault="001A78D2" w:rsidP="005F5A94">
      <w:pPr>
        <w:spacing w:after="0" w:line="360" w:lineRule="auto"/>
        <w:ind w:firstLine="708"/>
        <w:jc w:val="both"/>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1800576" behindDoc="0" locked="0" layoutInCell="1" allowOverlap="1">
            <wp:simplePos x="0" y="0"/>
            <wp:positionH relativeFrom="column">
              <wp:posOffset>90170</wp:posOffset>
            </wp:positionH>
            <wp:positionV relativeFrom="paragraph">
              <wp:posOffset>135890</wp:posOffset>
            </wp:positionV>
            <wp:extent cx="4272280" cy="2755265"/>
            <wp:effectExtent l="1905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2280" cy="2755265"/>
                    </a:xfrm>
                    <a:prstGeom prst="rect">
                      <a:avLst/>
                    </a:prstGeom>
                    <a:noFill/>
                  </pic:spPr>
                </pic:pic>
              </a:graphicData>
            </a:graphic>
          </wp:anchor>
        </w:drawing>
      </w:r>
      <w:r w:rsidR="00C22B1E">
        <w:rPr>
          <w:rFonts w:ascii="Times New Roman" w:hAnsi="Times New Roman"/>
          <w:sz w:val="24"/>
          <w:szCs w:val="24"/>
        </w:rPr>
        <w:t xml:space="preserve"> </w:t>
      </w:r>
    </w:p>
    <w:p w:rsidR="002F2EC4" w:rsidRDefault="002F2EC4" w:rsidP="008F48FC">
      <w:pPr>
        <w:spacing w:after="0" w:line="360" w:lineRule="auto"/>
        <w:jc w:val="both"/>
        <w:rPr>
          <w:rFonts w:ascii="Times New Roman" w:hAnsi="Times New Roman"/>
          <w:sz w:val="24"/>
          <w:szCs w:val="24"/>
        </w:rPr>
      </w:pPr>
    </w:p>
    <w:p w:rsidR="002F2EC4" w:rsidRDefault="002F2EC4" w:rsidP="008F48FC">
      <w:pPr>
        <w:spacing w:after="0" w:line="360" w:lineRule="auto"/>
        <w:jc w:val="both"/>
        <w:rPr>
          <w:rFonts w:ascii="Times New Roman" w:hAnsi="Times New Roman"/>
          <w:sz w:val="24"/>
          <w:szCs w:val="24"/>
        </w:rPr>
      </w:pPr>
    </w:p>
    <w:p w:rsidR="002F2EC4" w:rsidRDefault="002F2EC4" w:rsidP="008F48FC">
      <w:pPr>
        <w:spacing w:after="0" w:line="360" w:lineRule="auto"/>
        <w:jc w:val="both"/>
        <w:rPr>
          <w:rFonts w:ascii="Times New Roman" w:hAnsi="Times New Roman"/>
          <w:sz w:val="24"/>
          <w:szCs w:val="24"/>
        </w:rPr>
      </w:pPr>
    </w:p>
    <w:p w:rsidR="002F2EC4" w:rsidRDefault="002F2EC4" w:rsidP="008F48FC">
      <w:pPr>
        <w:spacing w:after="0" w:line="360" w:lineRule="auto"/>
        <w:jc w:val="both"/>
        <w:rPr>
          <w:rFonts w:ascii="Times New Roman" w:hAnsi="Times New Roman"/>
          <w:b/>
          <w:sz w:val="24"/>
          <w:szCs w:val="24"/>
        </w:rPr>
      </w:pPr>
    </w:p>
    <w:p w:rsidR="005F5A94" w:rsidRDefault="005F5A94" w:rsidP="008F48FC">
      <w:pPr>
        <w:spacing w:after="0" w:line="360" w:lineRule="auto"/>
        <w:jc w:val="both"/>
        <w:rPr>
          <w:rFonts w:ascii="Times New Roman" w:hAnsi="Times New Roman"/>
          <w:b/>
          <w:sz w:val="24"/>
          <w:szCs w:val="24"/>
        </w:rPr>
      </w:pPr>
    </w:p>
    <w:p w:rsidR="005F5A94" w:rsidRDefault="005F5A94" w:rsidP="008F48FC">
      <w:pPr>
        <w:spacing w:after="0" w:line="360" w:lineRule="auto"/>
        <w:jc w:val="both"/>
        <w:rPr>
          <w:rFonts w:ascii="Times New Roman" w:hAnsi="Times New Roman"/>
          <w:b/>
          <w:sz w:val="24"/>
          <w:szCs w:val="24"/>
        </w:rPr>
      </w:pPr>
    </w:p>
    <w:p w:rsidR="005F5A94" w:rsidRDefault="005F5A94" w:rsidP="008F48FC">
      <w:pPr>
        <w:spacing w:after="0" w:line="360" w:lineRule="auto"/>
        <w:jc w:val="both"/>
        <w:rPr>
          <w:rFonts w:ascii="Times New Roman" w:hAnsi="Times New Roman"/>
          <w:b/>
          <w:sz w:val="24"/>
          <w:szCs w:val="24"/>
        </w:rPr>
      </w:pPr>
    </w:p>
    <w:p w:rsidR="002F2EC4" w:rsidRDefault="002F2EC4" w:rsidP="008F48FC">
      <w:pPr>
        <w:spacing w:after="0" w:line="360" w:lineRule="auto"/>
        <w:jc w:val="both"/>
        <w:rPr>
          <w:rFonts w:ascii="Times New Roman" w:hAnsi="Times New Roman"/>
          <w:b/>
          <w:sz w:val="24"/>
          <w:szCs w:val="24"/>
        </w:rPr>
      </w:pPr>
    </w:p>
    <w:p w:rsidR="005F5A94" w:rsidRDefault="005F5A94" w:rsidP="008F48FC">
      <w:pPr>
        <w:spacing w:after="0" w:line="360" w:lineRule="auto"/>
        <w:jc w:val="both"/>
        <w:rPr>
          <w:rFonts w:ascii="Times New Roman" w:hAnsi="Times New Roman"/>
          <w:b/>
          <w:sz w:val="24"/>
          <w:szCs w:val="24"/>
          <w:highlight w:val="yellow"/>
        </w:rPr>
      </w:pPr>
    </w:p>
    <w:p w:rsidR="001A78D2" w:rsidRDefault="001A78D2" w:rsidP="008F48FC">
      <w:pPr>
        <w:spacing w:after="0" w:line="360" w:lineRule="auto"/>
        <w:jc w:val="both"/>
        <w:rPr>
          <w:rFonts w:ascii="Times New Roman" w:hAnsi="Times New Roman"/>
          <w:b/>
          <w:sz w:val="24"/>
          <w:szCs w:val="24"/>
        </w:rPr>
      </w:pPr>
    </w:p>
    <w:p w:rsidR="000F0552" w:rsidRDefault="001A78D2" w:rsidP="008F48FC">
      <w:pPr>
        <w:spacing w:after="0" w:line="360" w:lineRule="auto"/>
        <w:jc w:val="both"/>
        <w:rPr>
          <w:rFonts w:ascii="Times New Roman" w:hAnsi="Times New Roman"/>
        </w:rPr>
      </w:pPr>
      <w:r>
        <w:rPr>
          <w:rFonts w:ascii="Times New Roman" w:hAnsi="Times New Roman"/>
          <w:b/>
        </w:rPr>
        <w:t xml:space="preserve">    </w:t>
      </w:r>
      <w:r w:rsidRPr="002435DD">
        <w:rPr>
          <w:rFonts w:ascii="Times New Roman" w:hAnsi="Times New Roman"/>
          <w:b/>
        </w:rPr>
        <w:t>Fotografía</w:t>
      </w:r>
      <w:r w:rsidR="005F5A94" w:rsidRPr="002435DD">
        <w:rPr>
          <w:rFonts w:ascii="Times New Roman" w:hAnsi="Times New Roman"/>
          <w:b/>
        </w:rPr>
        <w:t xml:space="preserve"> 10</w:t>
      </w:r>
      <w:r w:rsidR="002435DD" w:rsidRPr="002435DD">
        <w:rPr>
          <w:rFonts w:ascii="Times New Roman" w:hAnsi="Times New Roman"/>
          <w:b/>
        </w:rPr>
        <w:t>:</w:t>
      </w:r>
      <w:r>
        <w:rPr>
          <w:rFonts w:ascii="Times New Roman" w:hAnsi="Times New Roman"/>
          <w:b/>
        </w:rPr>
        <w:t xml:space="preserve"> </w:t>
      </w:r>
      <w:r w:rsidRPr="001A78D2">
        <w:rPr>
          <w:rFonts w:ascii="Times New Roman" w:hAnsi="Times New Roman"/>
        </w:rPr>
        <w:t xml:space="preserve">Modulo de </w:t>
      </w:r>
      <w:r w:rsidR="00ED7BB1" w:rsidRPr="001A78D2">
        <w:rPr>
          <w:rFonts w:ascii="Times New Roman" w:hAnsi="Times New Roman"/>
        </w:rPr>
        <w:t>Maternal</w:t>
      </w:r>
      <w:r w:rsidR="00ED7BB1" w:rsidRPr="002435DD">
        <w:rPr>
          <w:rFonts w:ascii="Times New Roman" w:hAnsi="Times New Roman"/>
        </w:rPr>
        <w:t xml:space="preserve"> </w:t>
      </w:r>
      <w:r w:rsidR="002435DD" w:rsidRPr="002435DD">
        <w:rPr>
          <w:rFonts w:ascii="Times New Roman" w:hAnsi="Times New Roman"/>
        </w:rPr>
        <w:t xml:space="preserve"> </w:t>
      </w:r>
      <w:r w:rsidR="002435DD" w:rsidRPr="002435DD">
        <w:rPr>
          <w:rFonts w:ascii="Times New Roman" w:hAnsi="Times New Roman"/>
          <w:b/>
        </w:rPr>
        <w:t>Fuente:</w:t>
      </w:r>
      <w:r w:rsidR="002435DD" w:rsidRPr="002435DD">
        <w:rPr>
          <w:rFonts w:ascii="Times New Roman" w:hAnsi="Times New Roman"/>
        </w:rPr>
        <w:t xml:space="preserve"> CEI UC (2015)</w:t>
      </w:r>
    </w:p>
    <w:p w:rsidR="002435DD" w:rsidRDefault="002435DD" w:rsidP="008F48FC">
      <w:pPr>
        <w:spacing w:after="0" w:line="360" w:lineRule="auto"/>
        <w:jc w:val="both"/>
        <w:rPr>
          <w:rFonts w:ascii="Times New Roman" w:hAnsi="Times New Roman"/>
        </w:rPr>
      </w:pPr>
    </w:p>
    <w:p w:rsidR="002435DD" w:rsidRDefault="002435DD" w:rsidP="008F48FC">
      <w:pPr>
        <w:spacing w:after="0" w:line="360" w:lineRule="auto"/>
        <w:jc w:val="both"/>
        <w:rPr>
          <w:rFonts w:ascii="Times New Roman" w:hAnsi="Times New Roman"/>
        </w:rPr>
      </w:pPr>
    </w:p>
    <w:p w:rsidR="002435DD" w:rsidRDefault="00FA28DE" w:rsidP="002435DD">
      <w:pPr>
        <w:spacing w:after="0" w:line="360" w:lineRule="auto"/>
        <w:jc w:val="both"/>
        <w:rPr>
          <w:rFonts w:ascii="Times New Roman" w:hAnsi="Times New Roman"/>
        </w:rPr>
      </w:pPr>
      <w:r>
        <w:rPr>
          <w:rFonts w:ascii="Times New Roman" w:hAnsi="Times New Roman"/>
          <w:noProof/>
          <w:lang w:eastAsia="es-VE"/>
        </w:rPr>
        <w:drawing>
          <wp:anchor distT="0" distB="0" distL="114300" distR="114300" simplePos="0" relativeHeight="252058624" behindDoc="0" locked="0" layoutInCell="1" allowOverlap="1">
            <wp:simplePos x="0" y="0"/>
            <wp:positionH relativeFrom="column">
              <wp:posOffset>48895</wp:posOffset>
            </wp:positionH>
            <wp:positionV relativeFrom="paragraph">
              <wp:posOffset>4445</wp:posOffset>
            </wp:positionV>
            <wp:extent cx="4313555" cy="2743835"/>
            <wp:effectExtent l="38100" t="57150" r="106045" b="94615"/>
            <wp:wrapSquare wrapText="bothSides"/>
            <wp:docPr id="11" name="Imagen 21" descr="C:\Users\Floranyer\Downloads\IMG-20150727-WA0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loranyer\Downloads\IMG-20150727-WA0023 (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3701"/>
                    <a:stretch>
                      <a:fillRect/>
                    </a:stretch>
                  </pic:blipFill>
                  <pic:spPr bwMode="auto">
                    <a:xfrm>
                      <a:off x="0" y="0"/>
                      <a:ext cx="4313555" cy="2743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435DD" w:rsidRDefault="002435DD" w:rsidP="008F48FC">
      <w:pPr>
        <w:spacing w:after="0" w:line="360" w:lineRule="auto"/>
        <w:jc w:val="both"/>
        <w:rPr>
          <w:rFonts w:ascii="Times New Roman" w:hAnsi="Times New Roman"/>
        </w:rPr>
      </w:pPr>
    </w:p>
    <w:p w:rsidR="002435DD" w:rsidRDefault="002435DD" w:rsidP="008F48FC">
      <w:pPr>
        <w:spacing w:after="0" w:line="360" w:lineRule="auto"/>
        <w:jc w:val="both"/>
        <w:rPr>
          <w:rFonts w:ascii="Times New Roman" w:hAnsi="Times New Roman"/>
        </w:rPr>
      </w:pPr>
    </w:p>
    <w:p w:rsidR="002435DD" w:rsidRDefault="002435DD" w:rsidP="008F48FC">
      <w:pPr>
        <w:spacing w:after="0" w:line="360" w:lineRule="auto"/>
        <w:jc w:val="both"/>
        <w:rPr>
          <w:rFonts w:ascii="Times New Roman" w:hAnsi="Times New Roman"/>
        </w:rPr>
      </w:pPr>
    </w:p>
    <w:p w:rsidR="002435DD" w:rsidRDefault="002435DD" w:rsidP="008F48FC">
      <w:pPr>
        <w:spacing w:after="0" w:line="360" w:lineRule="auto"/>
        <w:jc w:val="both"/>
        <w:rPr>
          <w:rFonts w:ascii="Times New Roman" w:hAnsi="Times New Roman"/>
        </w:rPr>
      </w:pPr>
    </w:p>
    <w:p w:rsidR="00555874" w:rsidRDefault="00555874" w:rsidP="008F48FC">
      <w:pPr>
        <w:spacing w:after="0" w:line="360" w:lineRule="auto"/>
        <w:jc w:val="both"/>
        <w:rPr>
          <w:rFonts w:ascii="Times New Roman" w:hAnsi="Times New Roman"/>
          <w:sz w:val="24"/>
          <w:szCs w:val="24"/>
        </w:rPr>
      </w:pPr>
    </w:p>
    <w:p w:rsidR="00A97D74" w:rsidRDefault="00A97D74" w:rsidP="008F48FC">
      <w:pPr>
        <w:spacing w:after="0" w:line="360" w:lineRule="auto"/>
        <w:jc w:val="both"/>
        <w:rPr>
          <w:rFonts w:ascii="Times New Roman" w:hAnsi="Times New Roman"/>
          <w:sz w:val="24"/>
          <w:szCs w:val="24"/>
        </w:rPr>
      </w:pPr>
    </w:p>
    <w:p w:rsidR="00A150E0" w:rsidRDefault="00A150E0" w:rsidP="008F48FC">
      <w:pPr>
        <w:spacing w:after="0" w:line="360" w:lineRule="auto"/>
        <w:jc w:val="both"/>
        <w:rPr>
          <w:rFonts w:ascii="Times New Roman" w:hAnsi="Times New Roman"/>
          <w:sz w:val="24"/>
          <w:szCs w:val="24"/>
        </w:rPr>
      </w:pPr>
    </w:p>
    <w:p w:rsidR="00A97D74" w:rsidRDefault="00A97D74" w:rsidP="008F48FC">
      <w:pPr>
        <w:spacing w:after="0" w:line="360" w:lineRule="auto"/>
        <w:jc w:val="both"/>
        <w:rPr>
          <w:rFonts w:ascii="Times New Roman" w:hAnsi="Times New Roman"/>
          <w:sz w:val="24"/>
          <w:szCs w:val="24"/>
        </w:rPr>
      </w:pPr>
    </w:p>
    <w:p w:rsidR="00CA115E" w:rsidRDefault="00CA115E" w:rsidP="00CA115E">
      <w:pPr>
        <w:spacing w:after="0" w:line="360" w:lineRule="auto"/>
        <w:jc w:val="both"/>
        <w:rPr>
          <w:rFonts w:ascii="Times New Roman" w:hAnsi="Times New Roman"/>
          <w:b/>
        </w:rPr>
      </w:pPr>
    </w:p>
    <w:p w:rsidR="00CA115E" w:rsidRDefault="00CA115E" w:rsidP="00CA115E">
      <w:pPr>
        <w:spacing w:after="0" w:line="360" w:lineRule="auto"/>
        <w:jc w:val="both"/>
        <w:rPr>
          <w:rFonts w:ascii="Times New Roman" w:hAnsi="Times New Roman"/>
          <w:b/>
        </w:rPr>
      </w:pPr>
    </w:p>
    <w:p w:rsidR="00CA115E" w:rsidRDefault="00CA115E" w:rsidP="00CA115E">
      <w:pPr>
        <w:spacing w:after="0" w:line="360" w:lineRule="auto"/>
        <w:jc w:val="both"/>
        <w:rPr>
          <w:rFonts w:ascii="Times New Roman" w:hAnsi="Times New Roman"/>
          <w:b/>
        </w:rPr>
      </w:pPr>
    </w:p>
    <w:p w:rsidR="00CA115E" w:rsidRDefault="00CA115E" w:rsidP="00CA115E">
      <w:pPr>
        <w:spacing w:after="0" w:line="360" w:lineRule="auto"/>
        <w:jc w:val="both"/>
        <w:rPr>
          <w:rFonts w:ascii="Times New Roman" w:hAnsi="Times New Roman"/>
        </w:rPr>
      </w:pPr>
      <w:r w:rsidRPr="002435DD">
        <w:rPr>
          <w:rFonts w:ascii="Times New Roman" w:hAnsi="Times New Roman"/>
          <w:b/>
        </w:rPr>
        <w:t>Fotografía</w:t>
      </w:r>
      <w:r>
        <w:rPr>
          <w:rFonts w:ascii="Times New Roman" w:hAnsi="Times New Roman"/>
          <w:b/>
        </w:rPr>
        <w:t xml:space="preserve"> 11</w:t>
      </w:r>
      <w:r w:rsidRPr="002435DD">
        <w:rPr>
          <w:rFonts w:ascii="Times New Roman" w:hAnsi="Times New Roman"/>
          <w:b/>
        </w:rPr>
        <w:t>:</w:t>
      </w:r>
      <w:r>
        <w:rPr>
          <w:rFonts w:ascii="Times New Roman" w:hAnsi="Times New Roman"/>
        </w:rPr>
        <w:t xml:space="preserve"> Módulo</w:t>
      </w:r>
      <w:r w:rsidRPr="002435DD">
        <w:rPr>
          <w:rFonts w:ascii="Times New Roman" w:hAnsi="Times New Roman"/>
        </w:rPr>
        <w:t xml:space="preserve"> de Lactante </w:t>
      </w:r>
      <w:r w:rsidRPr="002435DD">
        <w:rPr>
          <w:rFonts w:ascii="Times New Roman" w:hAnsi="Times New Roman"/>
          <w:b/>
        </w:rPr>
        <w:t>Fuente:</w:t>
      </w:r>
      <w:r w:rsidRPr="002435DD">
        <w:rPr>
          <w:rFonts w:ascii="Times New Roman" w:hAnsi="Times New Roman"/>
        </w:rPr>
        <w:t xml:space="preserve"> CEI UC (2015)</w:t>
      </w:r>
    </w:p>
    <w:p w:rsidR="00A97D74" w:rsidRDefault="00A97D74" w:rsidP="008F48FC">
      <w:pPr>
        <w:spacing w:after="0" w:line="360" w:lineRule="auto"/>
        <w:jc w:val="both"/>
        <w:rPr>
          <w:rFonts w:ascii="Times New Roman" w:hAnsi="Times New Roman"/>
          <w:sz w:val="24"/>
          <w:szCs w:val="24"/>
        </w:rPr>
      </w:pPr>
    </w:p>
    <w:p w:rsidR="00A150E0" w:rsidRDefault="00A150E0" w:rsidP="00A150E0">
      <w:pPr>
        <w:spacing w:after="0" w:line="360" w:lineRule="auto"/>
        <w:jc w:val="both"/>
        <w:rPr>
          <w:rFonts w:ascii="Times New Roman" w:hAnsi="Times New Roman"/>
          <w:sz w:val="24"/>
          <w:szCs w:val="24"/>
        </w:rPr>
      </w:pPr>
      <w:r>
        <w:rPr>
          <w:rFonts w:ascii="Times New Roman" w:hAnsi="Times New Roman"/>
          <w:b/>
          <w:noProof/>
          <w:sz w:val="24"/>
          <w:szCs w:val="24"/>
          <w:lang w:eastAsia="es-VE"/>
        </w:rPr>
        <w:drawing>
          <wp:anchor distT="0" distB="0" distL="114300" distR="114300" simplePos="0" relativeHeight="252008448" behindDoc="0" locked="0" layoutInCell="1" allowOverlap="1">
            <wp:simplePos x="0" y="0"/>
            <wp:positionH relativeFrom="column">
              <wp:posOffset>-121920</wp:posOffset>
            </wp:positionH>
            <wp:positionV relativeFrom="paragraph">
              <wp:posOffset>-145415</wp:posOffset>
            </wp:positionV>
            <wp:extent cx="4679950" cy="2603500"/>
            <wp:effectExtent l="38100" t="57150" r="120650" b="101600"/>
            <wp:wrapSquare wrapText="bothSides"/>
            <wp:docPr id="38" name="Imagen 21" descr="C:\Users\Floranyer\Downloads\IMG-20150727-WA0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loranyer\Downloads\IMG-20150727-WA0023 (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0" cy="260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sz w:val="24"/>
          <w:szCs w:val="24"/>
        </w:rPr>
        <w:t xml:space="preserve"> </w:t>
      </w:r>
    </w:p>
    <w:p w:rsidR="00A150E0" w:rsidRDefault="00A150E0" w:rsidP="00A150E0">
      <w:pPr>
        <w:spacing w:after="0" w:line="360" w:lineRule="auto"/>
        <w:jc w:val="both"/>
        <w:rPr>
          <w:rFonts w:ascii="Times New Roman" w:hAnsi="Times New Roman"/>
          <w:sz w:val="24"/>
          <w:szCs w:val="24"/>
        </w:rPr>
      </w:pPr>
    </w:p>
    <w:p w:rsidR="00A150E0" w:rsidRDefault="00A150E0" w:rsidP="00555874">
      <w:pPr>
        <w:spacing w:after="0" w:line="360" w:lineRule="auto"/>
        <w:jc w:val="both"/>
        <w:rPr>
          <w:rFonts w:ascii="Times New Roman" w:hAnsi="Times New Roman"/>
          <w:sz w:val="24"/>
          <w:szCs w:val="24"/>
        </w:rPr>
      </w:pPr>
    </w:p>
    <w:p w:rsidR="00A150E0" w:rsidRDefault="00A150E0" w:rsidP="00555874">
      <w:pPr>
        <w:spacing w:after="0" w:line="360" w:lineRule="auto"/>
        <w:jc w:val="both"/>
        <w:rPr>
          <w:rFonts w:ascii="Times New Roman" w:hAnsi="Times New Roman"/>
          <w:sz w:val="24"/>
          <w:szCs w:val="24"/>
        </w:rPr>
      </w:pPr>
    </w:p>
    <w:p w:rsidR="00A150E0" w:rsidRDefault="00A150E0" w:rsidP="00555874">
      <w:pPr>
        <w:spacing w:after="0" w:line="360" w:lineRule="auto"/>
        <w:jc w:val="both"/>
        <w:rPr>
          <w:rFonts w:ascii="Times New Roman" w:hAnsi="Times New Roman"/>
          <w:sz w:val="24"/>
          <w:szCs w:val="24"/>
        </w:rPr>
      </w:pPr>
    </w:p>
    <w:p w:rsidR="00A150E0" w:rsidRDefault="00A150E0" w:rsidP="00555874">
      <w:pPr>
        <w:spacing w:after="0" w:line="360" w:lineRule="auto"/>
        <w:jc w:val="both"/>
        <w:rPr>
          <w:rFonts w:ascii="Times New Roman" w:hAnsi="Times New Roman"/>
          <w:sz w:val="24"/>
          <w:szCs w:val="24"/>
        </w:rPr>
      </w:pPr>
    </w:p>
    <w:p w:rsidR="00A150E0" w:rsidRDefault="00A150E0" w:rsidP="00555874">
      <w:pPr>
        <w:spacing w:after="0" w:line="360" w:lineRule="auto"/>
        <w:jc w:val="both"/>
        <w:rPr>
          <w:rFonts w:ascii="Times New Roman" w:hAnsi="Times New Roman"/>
          <w:sz w:val="24"/>
          <w:szCs w:val="24"/>
        </w:rPr>
      </w:pPr>
    </w:p>
    <w:p w:rsidR="00A150E0" w:rsidRDefault="00A150E0" w:rsidP="00555874">
      <w:pPr>
        <w:spacing w:after="0" w:line="360" w:lineRule="auto"/>
        <w:jc w:val="both"/>
        <w:rPr>
          <w:rFonts w:ascii="Times New Roman" w:hAnsi="Times New Roman"/>
          <w:sz w:val="24"/>
          <w:szCs w:val="24"/>
        </w:rPr>
      </w:pPr>
    </w:p>
    <w:p w:rsidR="00A150E0" w:rsidRDefault="00A150E0" w:rsidP="00555874">
      <w:pPr>
        <w:spacing w:after="0" w:line="360" w:lineRule="auto"/>
        <w:jc w:val="both"/>
        <w:rPr>
          <w:rFonts w:ascii="Times New Roman" w:hAnsi="Times New Roman"/>
          <w:sz w:val="24"/>
          <w:szCs w:val="24"/>
        </w:rPr>
      </w:pPr>
    </w:p>
    <w:p w:rsidR="00A150E0" w:rsidRDefault="00A150E0" w:rsidP="00555874">
      <w:pPr>
        <w:spacing w:after="0" w:line="360" w:lineRule="auto"/>
        <w:jc w:val="both"/>
        <w:rPr>
          <w:rFonts w:ascii="Times New Roman" w:hAnsi="Times New Roman"/>
          <w:sz w:val="24"/>
          <w:szCs w:val="24"/>
        </w:rPr>
      </w:pPr>
    </w:p>
    <w:p w:rsidR="00A150E0" w:rsidRPr="002838B6" w:rsidRDefault="002838B6" w:rsidP="00555874">
      <w:pPr>
        <w:spacing w:after="0" w:line="360" w:lineRule="auto"/>
        <w:jc w:val="both"/>
        <w:rPr>
          <w:rFonts w:ascii="Times New Roman" w:hAnsi="Times New Roman"/>
        </w:rPr>
      </w:pPr>
      <w:r w:rsidRPr="002838B6">
        <w:rPr>
          <w:rFonts w:ascii="Times New Roman" w:hAnsi="Times New Roman"/>
          <w:b/>
        </w:rPr>
        <w:t>fotografía12</w:t>
      </w:r>
      <w:r w:rsidR="006D1CCA">
        <w:rPr>
          <w:rFonts w:ascii="Times New Roman" w:hAnsi="Times New Roman"/>
        </w:rPr>
        <w:t>: Módulo</w:t>
      </w:r>
      <w:r w:rsidR="00A150E0" w:rsidRPr="002838B6">
        <w:rPr>
          <w:rFonts w:ascii="Times New Roman" w:hAnsi="Times New Roman"/>
        </w:rPr>
        <w:t xml:space="preserve"> de Preescolar </w:t>
      </w:r>
      <w:r w:rsidR="00A150E0" w:rsidRPr="002838B6">
        <w:rPr>
          <w:rFonts w:ascii="Times New Roman" w:hAnsi="Times New Roman"/>
          <w:b/>
        </w:rPr>
        <w:t>Fuente: CEI UC (2015)</w:t>
      </w:r>
    </w:p>
    <w:p w:rsidR="00A150E0" w:rsidRPr="002838B6" w:rsidRDefault="00A150E0" w:rsidP="00555874">
      <w:pPr>
        <w:spacing w:after="0" w:line="360" w:lineRule="auto"/>
        <w:jc w:val="both"/>
        <w:rPr>
          <w:rFonts w:ascii="Times New Roman" w:hAnsi="Times New Roman"/>
        </w:rPr>
      </w:pPr>
    </w:p>
    <w:p w:rsidR="00A150E0" w:rsidRDefault="00A150E0" w:rsidP="00555874">
      <w:pPr>
        <w:spacing w:after="0" w:line="360" w:lineRule="auto"/>
        <w:jc w:val="both"/>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1801600" behindDoc="0" locked="0" layoutInCell="1" allowOverlap="1">
            <wp:simplePos x="0" y="0"/>
            <wp:positionH relativeFrom="column">
              <wp:posOffset>-189865</wp:posOffset>
            </wp:positionH>
            <wp:positionV relativeFrom="paragraph">
              <wp:posOffset>15240</wp:posOffset>
            </wp:positionV>
            <wp:extent cx="4744720" cy="2474595"/>
            <wp:effectExtent l="1905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2474595"/>
                    </a:xfrm>
                    <a:prstGeom prst="rect">
                      <a:avLst/>
                    </a:prstGeom>
                    <a:noFill/>
                  </pic:spPr>
                </pic:pic>
              </a:graphicData>
            </a:graphic>
          </wp:anchor>
        </w:drawing>
      </w:r>
    </w:p>
    <w:p w:rsidR="00A150E0" w:rsidRDefault="00A150E0" w:rsidP="00555874">
      <w:pPr>
        <w:spacing w:after="0" w:line="360" w:lineRule="auto"/>
        <w:jc w:val="both"/>
        <w:rPr>
          <w:rFonts w:ascii="Times New Roman" w:hAnsi="Times New Roman"/>
          <w:sz w:val="24"/>
          <w:szCs w:val="24"/>
        </w:rPr>
      </w:pPr>
    </w:p>
    <w:p w:rsidR="00A150E0" w:rsidRDefault="00A150E0" w:rsidP="00555874">
      <w:pPr>
        <w:spacing w:after="0" w:line="360" w:lineRule="auto"/>
        <w:jc w:val="both"/>
        <w:rPr>
          <w:rFonts w:ascii="Times New Roman" w:hAnsi="Times New Roman"/>
          <w:b/>
          <w:sz w:val="24"/>
          <w:szCs w:val="24"/>
        </w:rPr>
      </w:pPr>
    </w:p>
    <w:p w:rsidR="00A150E0" w:rsidRDefault="00A150E0" w:rsidP="00555874">
      <w:pPr>
        <w:spacing w:after="0" w:line="360" w:lineRule="auto"/>
        <w:jc w:val="both"/>
        <w:rPr>
          <w:rFonts w:ascii="Times New Roman" w:hAnsi="Times New Roman"/>
          <w:b/>
          <w:sz w:val="24"/>
          <w:szCs w:val="24"/>
        </w:rPr>
      </w:pPr>
    </w:p>
    <w:p w:rsidR="00A150E0" w:rsidRDefault="00A150E0" w:rsidP="00555874">
      <w:pPr>
        <w:spacing w:after="0" w:line="360" w:lineRule="auto"/>
        <w:jc w:val="both"/>
        <w:rPr>
          <w:rFonts w:ascii="Times New Roman" w:hAnsi="Times New Roman"/>
          <w:b/>
          <w:sz w:val="24"/>
          <w:szCs w:val="24"/>
        </w:rPr>
      </w:pPr>
    </w:p>
    <w:p w:rsidR="00A150E0" w:rsidRDefault="00A150E0" w:rsidP="00555874">
      <w:pPr>
        <w:spacing w:after="0" w:line="360" w:lineRule="auto"/>
        <w:jc w:val="both"/>
        <w:rPr>
          <w:rFonts w:ascii="Times New Roman" w:hAnsi="Times New Roman"/>
          <w:b/>
          <w:sz w:val="24"/>
          <w:szCs w:val="24"/>
        </w:rPr>
      </w:pPr>
    </w:p>
    <w:p w:rsidR="00A150E0" w:rsidRDefault="00A150E0" w:rsidP="00555874">
      <w:pPr>
        <w:spacing w:after="0" w:line="360" w:lineRule="auto"/>
        <w:jc w:val="both"/>
        <w:rPr>
          <w:rFonts w:ascii="Times New Roman" w:hAnsi="Times New Roman"/>
          <w:b/>
          <w:sz w:val="24"/>
          <w:szCs w:val="24"/>
        </w:rPr>
      </w:pPr>
    </w:p>
    <w:p w:rsidR="00A150E0" w:rsidRDefault="00A150E0" w:rsidP="00555874">
      <w:pPr>
        <w:spacing w:after="0" w:line="360" w:lineRule="auto"/>
        <w:jc w:val="both"/>
        <w:rPr>
          <w:rFonts w:ascii="Times New Roman" w:hAnsi="Times New Roman"/>
          <w:b/>
          <w:sz w:val="24"/>
          <w:szCs w:val="24"/>
        </w:rPr>
      </w:pPr>
    </w:p>
    <w:p w:rsidR="00A150E0" w:rsidRDefault="00A150E0" w:rsidP="00555874">
      <w:pPr>
        <w:spacing w:after="0" w:line="360" w:lineRule="auto"/>
        <w:jc w:val="both"/>
        <w:rPr>
          <w:rFonts w:ascii="Times New Roman" w:hAnsi="Times New Roman"/>
          <w:b/>
          <w:sz w:val="24"/>
          <w:szCs w:val="24"/>
        </w:rPr>
      </w:pPr>
    </w:p>
    <w:p w:rsidR="002838B6" w:rsidRDefault="002838B6" w:rsidP="002838B6">
      <w:pPr>
        <w:spacing w:after="0" w:line="360" w:lineRule="auto"/>
        <w:jc w:val="both"/>
        <w:rPr>
          <w:rFonts w:ascii="Times New Roman" w:hAnsi="Times New Roman"/>
          <w:b/>
        </w:rPr>
      </w:pPr>
    </w:p>
    <w:p w:rsidR="002838B6" w:rsidRPr="00A150E0" w:rsidRDefault="002838B6" w:rsidP="002838B6">
      <w:pPr>
        <w:spacing w:after="0" w:line="360" w:lineRule="auto"/>
        <w:jc w:val="both"/>
        <w:rPr>
          <w:rFonts w:ascii="Times New Roman" w:hAnsi="Times New Roman"/>
        </w:rPr>
      </w:pPr>
      <w:r w:rsidRPr="00A150E0">
        <w:rPr>
          <w:rFonts w:ascii="Times New Roman" w:hAnsi="Times New Roman"/>
          <w:b/>
        </w:rPr>
        <w:t>fotografía</w:t>
      </w:r>
      <w:r>
        <w:rPr>
          <w:rFonts w:ascii="Times New Roman" w:hAnsi="Times New Roman"/>
          <w:b/>
        </w:rPr>
        <w:t>13</w:t>
      </w:r>
      <w:r w:rsidRPr="00A150E0">
        <w:rPr>
          <w:rFonts w:ascii="Times New Roman" w:hAnsi="Times New Roman"/>
          <w:b/>
        </w:rPr>
        <w:t>:</w:t>
      </w:r>
      <w:r w:rsidR="006D1CCA">
        <w:rPr>
          <w:rFonts w:ascii="Times New Roman" w:hAnsi="Times New Roman"/>
          <w:b/>
        </w:rPr>
        <w:t xml:space="preserve"> </w:t>
      </w:r>
      <w:r w:rsidR="006D1CCA">
        <w:rPr>
          <w:rFonts w:ascii="Times New Roman" w:hAnsi="Times New Roman"/>
        </w:rPr>
        <w:t>Módulo</w:t>
      </w:r>
      <w:r w:rsidRPr="00A150E0">
        <w:rPr>
          <w:rFonts w:ascii="Times New Roman" w:hAnsi="Times New Roman"/>
        </w:rPr>
        <w:t xml:space="preserve"> de Primaria</w:t>
      </w:r>
      <w:r>
        <w:rPr>
          <w:rFonts w:ascii="Times New Roman" w:hAnsi="Times New Roman"/>
        </w:rPr>
        <w:t xml:space="preserve">   </w:t>
      </w:r>
      <w:r w:rsidRPr="00A150E0">
        <w:rPr>
          <w:rFonts w:ascii="Times New Roman" w:hAnsi="Times New Roman"/>
          <w:b/>
        </w:rPr>
        <w:t>Fuente: CEI UC (2015)</w:t>
      </w:r>
    </w:p>
    <w:p w:rsidR="00555874" w:rsidRDefault="00555874" w:rsidP="007D53B2">
      <w:pPr>
        <w:spacing w:after="0" w:line="360" w:lineRule="auto"/>
        <w:rPr>
          <w:rFonts w:ascii="Times New Roman" w:hAnsi="Times New Roman"/>
          <w:b/>
          <w:sz w:val="24"/>
          <w:szCs w:val="24"/>
        </w:rPr>
      </w:pPr>
    </w:p>
    <w:p w:rsidR="003A1372" w:rsidRDefault="007D53B2" w:rsidP="003A1372">
      <w:pPr>
        <w:spacing w:after="0" w:line="360" w:lineRule="auto"/>
        <w:ind w:firstLine="708"/>
        <w:jc w:val="both"/>
        <w:rPr>
          <w:rFonts w:ascii="Times New Roman" w:hAnsi="Times New Roman"/>
          <w:sz w:val="24"/>
          <w:szCs w:val="24"/>
        </w:rPr>
      </w:pPr>
      <w:r w:rsidRPr="002F1877">
        <w:rPr>
          <w:rFonts w:ascii="Times New Roman" w:hAnsi="Times New Roman"/>
          <w:sz w:val="24"/>
          <w:szCs w:val="24"/>
        </w:rPr>
        <w:t>Al hacer la observación dentro de la institución</w:t>
      </w:r>
      <w:r w:rsidR="00AC6175">
        <w:rPr>
          <w:rFonts w:ascii="Times New Roman" w:hAnsi="Times New Roman"/>
          <w:sz w:val="24"/>
          <w:szCs w:val="24"/>
        </w:rPr>
        <w:t>,</w:t>
      </w:r>
      <w:r w:rsidRPr="002F1877">
        <w:rPr>
          <w:rFonts w:ascii="Times New Roman" w:hAnsi="Times New Roman"/>
          <w:sz w:val="24"/>
          <w:szCs w:val="24"/>
        </w:rPr>
        <w:t xml:space="preserve"> en el primer momento se percibe el orden de la infraestructura así como una </w:t>
      </w:r>
      <w:r>
        <w:rPr>
          <w:rFonts w:ascii="Times New Roman" w:hAnsi="Times New Roman"/>
          <w:sz w:val="24"/>
          <w:szCs w:val="24"/>
        </w:rPr>
        <w:t xml:space="preserve">adecuada </w:t>
      </w:r>
      <w:r w:rsidRPr="002F1877">
        <w:rPr>
          <w:rFonts w:ascii="Times New Roman" w:hAnsi="Times New Roman"/>
          <w:sz w:val="24"/>
          <w:szCs w:val="24"/>
        </w:rPr>
        <w:t xml:space="preserve">distribución de los módulos, los salones </w:t>
      </w:r>
      <w:r>
        <w:rPr>
          <w:rFonts w:ascii="Times New Roman" w:hAnsi="Times New Roman"/>
          <w:sz w:val="24"/>
          <w:szCs w:val="24"/>
        </w:rPr>
        <w:t>están</w:t>
      </w:r>
      <w:r w:rsidRPr="002F1877">
        <w:rPr>
          <w:rFonts w:ascii="Times New Roman" w:hAnsi="Times New Roman"/>
          <w:sz w:val="24"/>
          <w:szCs w:val="24"/>
        </w:rPr>
        <w:t xml:space="preserve"> acorde</w:t>
      </w:r>
      <w:r>
        <w:rPr>
          <w:rFonts w:ascii="Times New Roman" w:hAnsi="Times New Roman"/>
          <w:sz w:val="24"/>
          <w:szCs w:val="24"/>
        </w:rPr>
        <w:t>s</w:t>
      </w:r>
      <w:r w:rsidRPr="002F1877">
        <w:rPr>
          <w:rFonts w:ascii="Times New Roman" w:hAnsi="Times New Roman"/>
          <w:sz w:val="24"/>
          <w:szCs w:val="24"/>
        </w:rPr>
        <w:t xml:space="preserve"> a la edad de los niños ya que todos tienen necesidades distintas, por ello en el área de Lactante y Maternal los espacios son diferentes a los de  Preescolar y Primaria</w:t>
      </w:r>
      <w:r w:rsidR="003A1372">
        <w:rPr>
          <w:rFonts w:ascii="Times New Roman" w:hAnsi="Times New Roman"/>
          <w:sz w:val="24"/>
          <w:szCs w:val="24"/>
        </w:rPr>
        <w:t>.</w:t>
      </w:r>
    </w:p>
    <w:p w:rsidR="00763AE7" w:rsidRPr="003A1372" w:rsidRDefault="00763AE7" w:rsidP="003A1372">
      <w:pPr>
        <w:spacing w:after="0" w:line="360" w:lineRule="auto"/>
        <w:jc w:val="both"/>
        <w:rPr>
          <w:rFonts w:ascii="Times New Roman" w:hAnsi="Times New Roman"/>
          <w:sz w:val="24"/>
          <w:szCs w:val="24"/>
        </w:rPr>
      </w:pPr>
      <w:r>
        <w:rPr>
          <w:rFonts w:ascii="Times New Roman" w:hAnsi="Times New Roman"/>
          <w:b/>
          <w:sz w:val="24"/>
          <w:szCs w:val="24"/>
        </w:rPr>
        <w:lastRenderedPageBreak/>
        <w:t xml:space="preserve">Distribución de las aulas </w:t>
      </w:r>
    </w:p>
    <w:p w:rsidR="00F72DF8" w:rsidRPr="008A7819" w:rsidRDefault="00763AE7" w:rsidP="000E1ABA">
      <w:pPr>
        <w:spacing w:line="360" w:lineRule="auto"/>
        <w:ind w:firstLine="708"/>
        <w:jc w:val="both"/>
        <w:rPr>
          <w:rFonts w:ascii="Times New Roman" w:hAnsi="Times New Roman"/>
        </w:rPr>
      </w:pPr>
      <w:r w:rsidRPr="00763AE7">
        <w:rPr>
          <w:rFonts w:ascii="Times New Roman" w:hAnsi="Times New Roman"/>
          <w:sz w:val="24"/>
          <w:szCs w:val="24"/>
        </w:rPr>
        <w:t xml:space="preserve">Para </w:t>
      </w:r>
      <w:r>
        <w:rPr>
          <w:rFonts w:ascii="Times New Roman" w:hAnsi="Times New Roman"/>
          <w:sz w:val="24"/>
          <w:szCs w:val="24"/>
        </w:rPr>
        <w:t>hacer referencia de los niveles en los cuales se llevó a cabo esta investigación</w:t>
      </w:r>
      <w:r w:rsidR="008A7819">
        <w:rPr>
          <w:rFonts w:ascii="Times New Roman" w:hAnsi="Times New Roman"/>
          <w:sz w:val="24"/>
          <w:szCs w:val="24"/>
        </w:rPr>
        <w:t xml:space="preserve"> es necesario comenzar por el nivel</w:t>
      </w:r>
      <w:r>
        <w:rPr>
          <w:rFonts w:ascii="Times New Roman" w:hAnsi="Times New Roman"/>
          <w:sz w:val="24"/>
          <w:szCs w:val="24"/>
        </w:rPr>
        <w:t xml:space="preserve"> de </w:t>
      </w:r>
      <w:r w:rsidR="008A7819">
        <w:rPr>
          <w:rFonts w:ascii="Times New Roman" w:hAnsi="Times New Roman"/>
          <w:sz w:val="24"/>
          <w:szCs w:val="24"/>
        </w:rPr>
        <w:t>M</w:t>
      </w:r>
      <w:r>
        <w:rPr>
          <w:rFonts w:ascii="Times New Roman" w:hAnsi="Times New Roman"/>
          <w:sz w:val="24"/>
          <w:szCs w:val="24"/>
        </w:rPr>
        <w:t>aternal</w:t>
      </w:r>
      <w:r w:rsidR="008A7819">
        <w:rPr>
          <w:rFonts w:ascii="Times New Roman" w:hAnsi="Times New Roman"/>
          <w:sz w:val="24"/>
          <w:szCs w:val="24"/>
        </w:rPr>
        <w:t>,</w:t>
      </w:r>
      <w:r>
        <w:rPr>
          <w:rFonts w:ascii="Times New Roman" w:hAnsi="Times New Roman"/>
          <w:sz w:val="24"/>
          <w:szCs w:val="24"/>
        </w:rPr>
        <w:t xml:space="preserve"> específicamente en el </w:t>
      </w:r>
    </w:p>
    <w:p w:rsidR="00511594" w:rsidRDefault="003A1372" w:rsidP="00511594">
      <w:pPr>
        <w:spacing w:line="360" w:lineRule="auto"/>
        <w:ind w:firstLine="708"/>
        <w:jc w:val="both"/>
        <w:rPr>
          <w:rFonts w:ascii="Times New Roman" w:hAnsi="Times New Roman"/>
          <w:sz w:val="28"/>
          <w:szCs w:val="24"/>
        </w:rPr>
      </w:pPr>
      <w:r>
        <w:rPr>
          <w:rFonts w:ascii="Times New Roman" w:hAnsi="Times New Roman"/>
          <w:noProof/>
          <w:sz w:val="24"/>
          <w:szCs w:val="24"/>
          <w:lang w:eastAsia="es-VE"/>
        </w:rPr>
        <w:drawing>
          <wp:anchor distT="0" distB="0" distL="114300" distR="114300" simplePos="0" relativeHeight="251886592" behindDoc="0" locked="0" layoutInCell="1" allowOverlap="1">
            <wp:simplePos x="0" y="0"/>
            <wp:positionH relativeFrom="column">
              <wp:posOffset>127254</wp:posOffset>
            </wp:positionH>
            <wp:positionV relativeFrom="paragraph">
              <wp:posOffset>2734691</wp:posOffset>
            </wp:positionV>
            <wp:extent cx="4540757" cy="3218688"/>
            <wp:effectExtent l="19050" t="0" r="0" b="0"/>
            <wp:wrapNone/>
            <wp:docPr id="7" name="Imagen 4" descr="C:\Users\Jesus\Downloads\IMG-20150727-W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IMG-20150727-WA009.jpg"/>
                    <pic:cNvPicPr>
                      <a:picLocks noChangeAspect="1" noChangeArrowheads="1"/>
                    </pic:cNvPicPr>
                  </pic:nvPicPr>
                  <pic:blipFill>
                    <a:blip r:embed="rId28" cstate="print"/>
                    <a:srcRect b="6780"/>
                    <a:stretch>
                      <a:fillRect/>
                    </a:stretch>
                  </pic:blipFill>
                  <pic:spPr bwMode="auto">
                    <a:xfrm>
                      <a:off x="0" y="0"/>
                      <a:ext cx="4540250" cy="3218328"/>
                    </a:xfrm>
                    <a:prstGeom prst="rect">
                      <a:avLst/>
                    </a:prstGeom>
                    <a:noFill/>
                    <a:ln w="9525">
                      <a:noFill/>
                      <a:miter lim="800000"/>
                      <a:headEnd/>
                      <a:tailEnd/>
                    </a:ln>
                  </pic:spPr>
                </pic:pic>
              </a:graphicData>
            </a:graphic>
          </wp:anchor>
        </w:drawing>
      </w:r>
      <w:r w:rsidR="00763AE7">
        <w:rPr>
          <w:rFonts w:ascii="Times New Roman" w:hAnsi="Times New Roman"/>
          <w:sz w:val="24"/>
          <w:szCs w:val="24"/>
        </w:rPr>
        <w:t xml:space="preserve">El aula de </w:t>
      </w:r>
      <w:r w:rsidR="00763AE7" w:rsidRPr="007D05C0">
        <w:rPr>
          <w:rFonts w:ascii="Times New Roman" w:hAnsi="Times New Roman"/>
          <w:sz w:val="24"/>
          <w:szCs w:val="24"/>
        </w:rPr>
        <w:t>Maternal I</w:t>
      </w:r>
      <w:r w:rsidR="00763AE7">
        <w:rPr>
          <w:rFonts w:ascii="Times New Roman" w:hAnsi="Times New Roman"/>
          <w:sz w:val="24"/>
          <w:szCs w:val="24"/>
        </w:rPr>
        <w:t xml:space="preserve"> cuenta con iluminación artificial y natural, ya que posee varias ventanas las cuales permiten </w:t>
      </w:r>
      <w:r w:rsidR="0032788C">
        <w:rPr>
          <w:rFonts w:ascii="Times New Roman" w:hAnsi="Times New Roman"/>
          <w:sz w:val="24"/>
          <w:szCs w:val="24"/>
        </w:rPr>
        <w:t xml:space="preserve">el ingreso de </w:t>
      </w:r>
      <w:r w:rsidR="00763AE7">
        <w:rPr>
          <w:rFonts w:ascii="Times New Roman" w:hAnsi="Times New Roman"/>
          <w:sz w:val="24"/>
          <w:szCs w:val="24"/>
        </w:rPr>
        <w:t>la luz solar, además dicha aula cuenta con aire acondicionado.</w:t>
      </w:r>
      <w:r w:rsidR="0032788C">
        <w:rPr>
          <w:rFonts w:ascii="Times New Roman" w:hAnsi="Times New Roman"/>
          <w:sz w:val="24"/>
          <w:szCs w:val="24"/>
        </w:rPr>
        <w:t xml:space="preserve"> El aula está organizada, cada objeto</w:t>
      </w:r>
      <w:r w:rsidR="001A4055">
        <w:rPr>
          <w:rFonts w:ascii="Times New Roman" w:hAnsi="Times New Roman"/>
          <w:sz w:val="24"/>
          <w:szCs w:val="24"/>
        </w:rPr>
        <w:t xml:space="preserve"> tiene un lugar establecido, todo está rotulado con nombres e imágenes alusivas a lo que se está trabajando, </w:t>
      </w:r>
      <w:r w:rsidR="00907A81">
        <w:rPr>
          <w:rFonts w:ascii="Times New Roman" w:hAnsi="Times New Roman"/>
          <w:sz w:val="24"/>
          <w:szCs w:val="24"/>
        </w:rPr>
        <w:t>además las mesas y sillas son acorde</w:t>
      </w:r>
      <w:r w:rsidR="00554284">
        <w:rPr>
          <w:rFonts w:ascii="Times New Roman" w:hAnsi="Times New Roman"/>
          <w:sz w:val="24"/>
          <w:szCs w:val="24"/>
        </w:rPr>
        <w:t>s</w:t>
      </w:r>
      <w:r w:rsidR="00907A81">
        <w:rPr>
          <w:rFonts w:ascii="Times New Roman" w:hAnsi="Times New Roman"/>
          <w:sz w:val="24"/>
          <w:szCs w:val="24"/>
        </w:rPr>
        <w:t xml:space="preserve"> al tamaño de los niños/as así como también los estantes puesto que les permite a los niños fácil acceso a los cuentos y los diversos juegos didácticos que allí se encuentran, el aula </w:t>
      </w:r>
      <w:r w:rsidR="00554284">
        <w:rPr>
          <w:rFonts w:ascii="Times New Roman" w:hAnsi="Times New Roman"/>
          <w:sz w:val="24"/>
          <w:szCs w:val="24"/>
        </w:rPr>
        <w:t>está</w:t>
      </w:r>
      <w:r w:rsidR="00907A81">
        <w:rPr>
          <w:rFonts w:ascii="Times New Roman" w:hAnsi="Times New Roman"/>
          <w:sz w:val="24"/>
          <w:szCs w:val="24"/>
        </w:rPr>
        <w:t xml:space="preserve"> equipada con radio y en sus paredes</w:t>
      </w:r>
      <w:r w:rsidR="00554284">
        <w:rPr>
          <w:rFonts w:ascii="Times New Roman" w:hAnsi="Times New Roman"/>
          <w:sz w:val="24"/>
          <w:szCs w:val="24"/>
        </w:rPr>
        <w:t xml:space="preserve"> se encuentran i</w:t>
      </w:r>
      <w:r w:rsidR="00907A81">
        <w:rPr>
          <w:rFonts w:ascii="Times New Roman" w:hAnsi="Times New Roman"/>
          <w:sz w:val="24"/>
          <w:szCs w:val="24"/>
        </w:rPr>
        <w:t xml:space="preserve">mágenes alusivas a animales acuáticos, carteleras para exhibir los trabajos realizados por ellos, así como también </w:t>
      </w:r>
      <w:r w:rsidR="000E1ABA">
        <w:rPr>
          <w:rFonts w:ascii="Times New Roman" w:hAnsi="Times New Roman"/>
          <w:sz w:val="24"/>
          <w:szCs w:val="24"/>
        </w:rPr>
        <w:t xml:space="preserve">el cartel </w:t>
      </w:r>
      <w:r w:rsidR="00907A81">
        <w:rPr>
          <w:rFonts w:ascii="Times New Roman" w:hAnsi="Times New Roman"/>
          <w:sz w:val="24"/>
          <w:szCs w:val="24"/>
        </w:rPr>
        <w:t>de</w:t>
      </w:r>
      <w:r w:rsidR="000E1ABA">
        <w:rPr>
          <w:rFonts w:ascii="Times New Roman" w:hAnsi="Times New Roman"/>
          <w:sz w:val="24"/>
          <w:szCs w:val="24"/>
        </w:rPr>
        <w:t xml:space="preserve"> </w:t>
      </w:r>
      <w:r w:rsidR="00907A81">
        <w:rPr>
          <w:rFonts w:ascii="Times New Roman" w:hAnsi="Times New Roman"/>
          <w:sz w:val="24"/>
          <w:szCs w:val="24"/>
        </w:rPr>
        <w:t xml:space="preserve"> cumpleaños de los niños/as</w:t>
      </w:r>
      <w:r w:rsidR="00945B37">
        <w:rPr>
          <w:rFonts w:ascii="Times New Roman" w:hAnsi="Times New Roman"/>
          <w:sz w:val="24"/>
          <w:szCs w:val="24"/>
        </w:rPr>
        <w:t xml:space="preserve"> </w:t>
      </w:r>
      <w:r w:rsidR="00763AE7" w:rsidRPr="00686777">
        <w:rPr>
          <w:rFonts w:ascii="Times New Roman" w:hAnsi="Times New Roman"/>
          <w:sz w:val="28"/>
          <w:szCs w:val="24"/>
        </w:rPr>
        <w:t>(</w:t>
      </w:r>
      <w:r w:rsidR="00945B37">
        <w:rPr>
          <w:rFonts w:ascii="Times New Roman" w:hAnsi="Times New Roman"/>
          <w:sz w:val="24"/>
          <w:szCs w:val="24"/>
        </w:rPr>
        <w:t>v</w:t>
      </w:r>
      <w:r w:rsidR="00A668AC" w:rsidRPr="00E060B2">
        <w:rPr>
          <w:rFonts w:ascii="Times New Roman" w:hAnsi="Times New Roman"/>
          <w:sz w:val="24"/>
          <w:szCs w:val="24"/>
        </w:rPr>
        <w:t>er</w:t>
      </w:r>
      <w:r w:rsidR="00763AE7" w:rsidRPr="00E060B2">
        <w:rPr>
          <w:rFonts w:ascii="Times New Roman" w:hAnsi="Times New Roman"/>
          <w:sz w:val="24"/>
          <w:szCs w:val="24"/>
        </w:rPr>
        <w:t xml:space="preserve"> </w:t>
      </w:r>
      <w:r w:rsidR="000E1ABA">
        <w:rPr>
          <w:rFonts w:ascii="Times New Roman" w:hAnsi="Times New Roman"/>
          <w:sz w:val="24"/>
          <w:szCs w:val="24"/>
        </w:rPr>
        <w:t xml:space="preserve"> fotografía 14 y 15) y (</w:t>
      </w:r>
      <w:r w:rsidR="00763AE7" w:rsidRPr="00E060B2">
        <w:rPr>
          <w:rFonts w:ascii="Times New Roman" w:hAnsi="Times New Roman"/>
          <w:sz w:val="24"/>
          <w:szCs w:val="24"/>
        </w:rPr>
        <w:t>Gráfico</w:t>
      </w:r>
      <w:r w:rsidR="00763AE7" w:rsidRPr="00686777">
        <w:rPr>
          <w:rFonts w:ascii="Times New Roman" w:hAnsi="Times New Roman"/>
          <w:szCs w:val="20"/>
        </w:rPr>
        <w:t xml:space="preserve"> 2)</w:t>
      </w:r>
      <w:r w:rsidR="00763AE7" w:rsidRPr="00686777">
        <w:rPr>
          <w:rFonts w:ascii="Times New Roman" w:hAnsi="Times New Roman"/>
          <w:sz w:val="28"/>
          <w:szCs w:val="24"/>
        </w:rPr>
        <w:t>.</w:t>
      </w:r>
    </w:p>
    <w:p w:rsidR="000E1ABA" w:rsidRDefault="000E1ABA" w:rsidP="008A7819">
      <w:pPr>
        <w:spacing w:line="360" w:lineRule="auto"/>
        <w:ind w:firstLine="708"/>
        <w:jc w:val="both"/>
        <w:rPr>
          <w:rFonts w:ascii="Times New Roman" w:hAnsi="Times New Roman"/>
          <w:sz w:val="28"/>
          <w:szCs w:val="24"/>
        </w:rPr>
      </w:pPr>
    </w:p>
    <w:p w:rsidR="000E1ABA" w:rsidRDefault="000E1ABA" w:rsidP="008A7819">
      <w:pPr>
        <w:spacing w:line="360" w:lineRule="auto"/>
        <w:ind w:firstLine="708"/>
        <w:jc w:val="both"/>
        <w:rPr>
          <w:rFonts w:ascii="Times New Roman" w:hAnsi="Times New Roman"/>
          <w:sz w:val="28"/>
          <w:szCs w:val="24"/>
        </w:rPr>
      </w:pPr>
    </w:p>
    <w:p w:rsidR="000E1ABA" w:rsidRDefault="000E1ABA" w:rsidP="008A7819">
      <w:pPr>
        <w:spacing w:line="360" w:lineRule="auto"/>
        <w:ind w:firstLine="708"/>
        <w:jc w:val="both"/>
        <w:rPr>
          <w:rFonts w:ascii="Times New Roman" w:hAnsi="Times New Roman"/>
          <w:sz w:val="28"/>
          <w:szCs w:val="24"/>
        </w:rPr>
      </w:pPr>
    </w:p>
    <w:p w:rsidR="000E1ABA" w:rsidRDefault="000E1ABA" w:rsidP="008A7819">
      <w:pPr>
        <w:spacing w:line="360" w:lineRule="auto"/>
        <w:ind w:firstLine="708"/>
        <w:jc w:val="both"/>
        <w:rPr>
          <w:rFonts w:ascii="Times New Roman" w:hAnsi="Times New Roman"/>
          <w:sz w:val="28"/>
          <w:szCs w:val="24"/>
        </w:rPr>
      </w:pPr>
    </w:p>
    <w:p w:rsidR="000E1ABA" w:rsidRDefault="000E1ABA" w:rsidP="008A7819">
      <w:pPr>
        <w:spacing w:line="360" w:lineRule="auto"/>
        <w:ind w:firstLine="708"/>
        <w:jc w:val="both"/>
        <w:rPr>
          <w:rFonts w:ascii="Times New Roman" w:hAnsi="Times New Roman"/>
          <w:sz w:val="24"/>
          <w:szCs w:val="24"/>
        </w:rPr>
      </w:pPr>
    </w:p>
    <w:p w:rsidR="00511594" w:rsidRDefault="00511594" w:rsidP="00511594">
      <w:pPr>
        <w:spacing w:line="360" w:lineRule="auto"/>
        <w:jc w:val="both"/>
        <w:rPr>
          <w:rFonts w:ascii="Times New Roman" w:hAnsi="Times New Roman"/>
          <w:b/>
        </w:rPr>
      </w:pPr>
    </w:p>
    <w:p w:rsidR="003A1372" w:rsidRDefault="003A1372" w:rsidP="00511594">
      <w:pPr>
        <w:spacing w:line="360" w:lineRule="auto"/>
        <w:jc w:val="both"/>
        <w:rPr>
          <w:rFonts w:ascii="Times New Roman" w:hAnsi="Times New Roman"/>
          <w:b/>
        </w:rPr>
      </w:pPr>
    </w:p>
    <w:p w:rsidR="003A1372" w:rsidRDefault="003A1372" w:rsidP="00511594">
      <w:pPr>
        <w:spacing w:line="360" w:lineRule="auto"/>
        <w:jc w:val="both"/>
        <w:rPr>
          <w:rFonts w:ascii="Times New Roman" w:hAnsi="Times New Roman"/>
          <w:b/>
        </w:rPr>
      </w:pPr>
    </w:p>
    <w:p w:rsidR="00511594" w:rsidRPr="003A1372" w:rsidRDefault="009B0C37" w:rsidP="00511594">
      <w:pPr>
        <w:spacing w:line="360" w:lineRule="auto"/>
        <w:jc w:val="both"/>
        <w:rPr>
          <w:rFonts w:ascii="Times New Roman" w:hAnsi="Times New Roman"/>
          <w:b/>
        </w:rPr>
      </w:pPr>
      <w:r>
        <w:rPr>
          <w:rFonts w:ascii="Times New Roman" w:hAnsi="Times New Roman"/>
          <w:b/>
        </w:rPr>
        <w:t xml:space="preserve">    </w:t>
      </w:r>
      <w:r w:rsidR="005D517A">
        <w:rPr>
          <w:rFonts w:ascii="Times New Roman" w:hAnsi="Times New Roman"/>
          <w:b/>
        </w:rPr>
        <w:t xml:space="preserve"> </w:t>
      </w:r>
      <w:r w:rsidR="003A1372">
        <w:rPr>
          <w:rFonts w:ascii="Times New Roman" w:hAnsi="Times New Roman"/>
          <w:b/>
        </w:rPr>
        <w:t>Fotografía</w:t>
      </w:r>
      <w:r w:rsidR="005D517A">
        <w:rPr>
          <w:rFonts w:ascii="Times New Roman" w:hAnsi="Times New Roman"/>
          <w:b/>
        </w:rPr>
        <w:t xml:space="preserve"> 14</w:t>
      </w:r>
      <w:r w:rsidR="00511594" w:rsidRPr="00511594">
        <w:rPr>
          <w:rFonts w:ascii="Times New Roman" w:hAnsi="Times New Roman"/>
          <w:b/>
        </w:rPr>
        <w:t xml:space="preserve">: </w:t>
      </w:r>
      <w:r w:rsidR="00511594" w:rsidRPr="005D517A">
        <w:rPr>
          <w:rFonts w:ascii="Times New Roman" w:hAnsi="Times New Roman"/>
        </w:rPr>
        <w:t>Aula de maternal I</w:t>
      </w:r>
      <w:r w:rsidR="00511594" w:rsidRPr="00511594">
        <w:rPr>
          <w:rFonts w:ascii="Times New Roman" w:hAnsi="Times New Roman"/>
          <w:b/>
        </w:rPr>
        <w:t xml:space="preserve"> Fuente: </w:t>
      </w:r>
      <w:r w:rsidR="00511594" w:rsidRPr="00511594">
        <w:rPr>
          <w:rFonts w:ascii="Times New Roman" w:hAnsi="Times New Roman"/>
        </w:rPr>
        <w:t>Arroyo y Campos (2015)</w:t>
      </w:r>
    </w:p>
    <w:p w:rsidR="00511594" w:rsidRDefault="00511594" w:rsidP="00511594">
      <w:pPr>
        <w:spacing w:line="360" w:lineRule="auto"/>
        <w:jc w:val="both"/>
        <w:rPr>
          <w:rFonts w:ascii="Times New Roman" w:hAnsi="Times New Roman"/>
          <w:b/>
        </w:rPr>
      </w:pPr>
    </w:p>
    <w:p w:rsidR="00511594" w:rsidRDefault="00511594" w:rsidP="00511594">
      <w:pPr>
        <w:spacing w:line="360" w:lineRule="auto"/>
        <w:jc w:val="both"/>
        <w:rPr>
          <w:rFonts w:ascii="Times New Roman" w:hAnsi="Times New Roman"/>
          <w:b/>
        </w:rPr>
      </w:pPr>
    </w:p>
    <w:p w:rsidR="00511594" w:rsidRDefault="009B0C37" w:rsidP="00511594">
      <w:pPr>
        <w:spacing w:line="360" w:lineRule="auto"/>
        <w:jc w:val="both"/>
        <w:rPr>
          <w:rFonts w:ascii="Times New Roman" w:hAnsi="Times New Roman"/>
          <w:b/>
        </w:rPr>
      </w:pPr>
      <w:r>
        <w:rPr>
          <w:rFonts w:ascii="Times New Roman" w:hAnsi="Times New Roman"/>
          <w:b/>
          <w:noProof/>
          <w:lang w:eastAsia="es-VE"/>
        </w:rPr>
        <w:lastRenderedPageBreak/>
        <w:drawing>
          <wp:anchor distT="0" distB="0" distL="114300" distR="114300" simplePos="0" relativeHeight="251885568" behindDoc="0" locked="0" layoutInCell="1" allowOverlap="1">
            <wp:simplePos x="0" y="0"/>
            <wp:positionH relativeFrom="column">
              <wp:posOffset>187960</wp:posOffset>
            </wp:positionH>
            <wp:positionV relativeFrom="paragraph">
              <wp:posOffset>-165735</wp:posOffset>
            </wp:positionV>
            <wp:extent cx="4479290" cy="2657475"/>
            <wp:effectExtent l="19050" t="0" r="0" b="0"/>
            <wp:wrapNone/>
            <wp:docPr id="6" name="Imagen 3" descr="C:\Users\Jesus\Downloads\IMG-20150727-W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us\Downloads\IMG-20150727-WA008.jpg"/>
                    <pic:cNvPicPr>
                      <a:picLocks noChangeAspect="1" noChangeArrowheads="1"/>
                    </pic:cNvPicPr>
                  </pic:nvPicPr>
                  <pic:blipFill>
                    <a:blip r:embed="rId29" cstate="print"/>
                    <a:srcRect t="30000" r="27397"/>
                    <a:stretch>
                      <a:fillRect/>
                    </a:stretch>
                  </pic:blipFill>
                  <pic:spPr bwMode="auto">
                    <a:xfrm>
                      <a:off x="0" y="0"/>
                      <a:ext cx="4479290" cy="2657475"/>
                    </a:xfrm>
                    <a:prstGeom prst="rect">
                      <a:avLst/>
                    </a:prstGeom>
                    <a:noFill/>
                    <a:ln w="9525">
                      <a:noFill/>
                      <a:miter lim="800000"/>
                      <a:headEnd/>
                      <a:tailEnd/>
                    </a:ln>
                  </pic:spPr>
                </pic:pic>
              </a:graphicData>
            </a:graphic>
          </wp:anchor>
        </w:drawing>
      </w:r>
    </w:p>
    <w:p w:rsidR="00511594" w:rsidRDefault="00511594" w:rsidP="00511594">
      <w:pPr>
        <w:spacing w:line="360" w:lineRule="auto"/>
        <w:jc w:val="both"/>
        <w:rPr>
          <w:rFonts w:ascii="Times New Roman" w:hAnsi="Times New Roman"/>
          <w:b/>
        </w:rPr>
      </w:pPr>
    </w:p>
    <w:p w:rsidR="00511594" w:rsidRDefault="00511594" w:rsidP="00511594">
      <w:pPr>
        <w:spacing w:line="360" w:lineRule="auto"/>
        <w:jc w:val="both"/>
        <w:rPr>
          <w:rFonts w:ascii="Times New Roman" w:hAnsi="Times New Roman"/>
          <w:b/>
        </w:rPr>
      </w:pPr>
    </w:p>
    <w:p w:rsidR="00511594" w:rsidRPr="00511594" w:rsidRDefault="00511594" w:rsidP="00511594">
      <w:pPr>
        <w:spacing w:line="360" w:lineRule="auto"/>
        <w:jc w:val="both"/>
        <w:rPr>
          <w:rFonts w:ascii="Times New Roman" w:hAnsi="Times New Roman"/>
          <w:b/>
        </w:rPr>
      </w:pPr>
    </w:p>
    <w:p w:rsidR="00511594" w:rsidRDefault="00511594" w:rsidP="00511594">
      <w:pPr>
        <w:spacing w:line="360" w:lineRule="auto"/>
        <w:ind w:firstLine="708"/>
        <w:jc w:val="both"/>
        <w:rPr>
          <w:rFonts w:ascii="Times New Roman" w:hAnsi="Times New Roman"/>
          <w:sz w:val="24"/>
          <w:szCs w:val="24"/>
        </w:rPr>
      </w:pPr>
    </w:p>
    <w:p w:rsidR="00511594" w:rsidRDefault="00511594" w:rsidP="00511594">
      <w:pPr>
        <w:spacing w:line="360" w:lineRule="auto"/>
        <w:jc w:val="both"/>
        <w:rPr>
          <w:rFonts w:ascii="Times New Roman" w:hAnsi="Times New Roman"/>
          <w:b/>
        </w:rPr>
      </w:pPr>
    </w:p>
    <w:p w:rsidR="009B0C37" w:rsidRDefault="00511594" w:rsidP="00511594">
      <w:pPr>
        <w:spacing w:line="360" w:lineRule="auto"/>
        <w:jc w:val="both"/>
        <w:rPr>
          <w:rFonts w:ascii="Times New Roman" w:hAnsi="Times New Roman"/>
          <w:b/>
        </w:rPr>
      </w:pPr>
      <w:r>
        <w:rPr>
          <w:rFonts w:ascii="Times New Roman" w:hAnsi="Times New Roman"/>
          <w:b/>
        </w:rPr>
        <w:t xml:space="preserve">        </w:t>
      </w:r>
    </w:p>
    <w:p w:rsidR="00511594" w:rsidRDefault="009B0C37" w:rsidP="00511594">
      <w:pPr>
        <w:spacing w:line="360" w:lineRule="auto"/>
        <w:jc w:val="both"/>
        <w:rPr>
          <w:rFonts w:ascii="Times New Roman" w:hAnsi="Times New Roman"/>
          <w:b/>
          <w:sz w:val="24"/>
          <w:szCs w:val="24"/>
        </w:rPr>
      </w:pPr>
      <w:r>
        <w:rPr>
          <w:rFonts w:ascii="Times New Roman" w:hAnsi="Times New Roman"/>
          <w:b/>
        </w:rPr>
        <w:t xml:space="preserve">        </w:t>
      </w:r>
      <w:r w:rsidR="00F33719">
        <w:rPr>
          <w:rFonts w:ascii="Times New Roman" w:hAnsi="Times New Roman"/>
          <w:b/>
        </w:rPr>
        <w:t>Fotografía</w:t>
      </w:r>
      <w:r w:rsidR="005D517A">
        <w:rPr>
          <w:rFonts w:ascii="Times New Roman" w:hAnsi="Times New Roman"/>
          <w:b/>
        </w:rPr>
        <w:t xml:space="preserve"> 15</w:t>
      </w:r>
      <w:r w:rsidR="00511594" w:rsidRPr="00511594">
        <w:rPr>
          <w:rFonts w:ascii="Times New Roman" w:hAnsi="Times New Roman"/>
          <w:b/>
        </w:rPr>
        <w:t xml:space="preserve">: </w:t>
      </w:r>
      <w:r w:rsidR="00AE1FDB">
        <w:rPr>
          <w:rFonts w:ascii="Times New Roman" w:hAnsi="Times New Roman"/>
        </w:rPr>
        <w:t>Baño de M</w:t>
      </w:r>
      <w:r w:rsidR="00511594" w:rsidRPr="00AE1FDB">
        <w:rPr>
          <w:rFonts w:ascii="Times New Roman" w:hAnsi="Times New Roman"/>
        </w:rPr>
        <w:t>aternal I</w:t>
      </w:r>
      <w:r w:rsidR="00511594">
        <w:rPr>
          <w:rFonts w:ascii="Times New Roman" w:hAnsi="Times New Roman"/>
          <w:b/>
        </w:rPr>
        <w:t xml:space="preserve">  </w:t>
      </w:r>
      <w:r w:rsidR="00511594" w:rsidRPr="00511594">
        <w:rPr>
          <w:rFonts w:ascii="Times New Roman" w:hAnsi="Times New Roman"/>
          <w:b/>
        </w:rPr>
        <w:t xml:space="preserve">Fuente: </w:t>
      </w:r>
      <w:r w:rsidR="00511594" w:rsidRPr="00511594">
        <w:rPr>
          <w:rFonts w:ascii="Times New Roman" w:hAnsi="Times New Roman"/>
        </w:rPr>
        <w:t>Arroyo y Campos (2015)</w:t>
      </w:r>
    </w:p>
    <w:p w:rsidR="00FD0D66"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rect id="_x0000_s1167" style="position:absolute;margin-left:158.8pt;margin-top:10.95pt;width:27.85pt;height:62.5pt;z-index:251805696" fillcolor="white [3201]" strokecolor="#95b3d7 [1940]" strokeweight="1pt">
            <v:fill color2="#b8cce4 [1300]" focusposition="1" focussize="" focus="100%" type="gradient"/>
            <v:shadow on="t" type="perspective" color="#243f60 [1604]" opacity=".5" offset="1pt" offset2="-3pt"/>
          </v:rect>
        </w:pict>
      </w:r>
      <w:r>
        <w:rPr>
          <w:rFonts w:ascii="Times New Roman" w:hAnsi="Times New Roman"/>
          <w:b/>
          <w:noProof/>
          <w:sz w:val="24"/>
          <w:szCs w:val="24"/>
          <w:lang w:eastAsia="es-VE"/>
        </w:rPr>
        <w:pict>
          <v:rect id="_x0000_s1166" style="position:absolute;margin-left:-2.85pt;margin-top:7.1pt;width:436.05pt;height:326.4pt;z-index:251804672"/>
        </w:pict>
      </w:r>
    </w:p>
    <w:p w:rsidR="003569A1"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shapetype id="_x0000_t202" coordsize="21600,21600" o:spt="202" path="m,l,21600r21600,l21600,xe">
            <v:stroke joinstyle="miter"/>
            <v:path gradientshapeok="t" o:connecttype="rect"/>
          </v:shapetype>
          <v:shape id="_x0000_s1228" type="#_x0000_t202" style="position:absolute;margin-left:346.15pt;margin-top:13.6pt;width:70.6pt;height:26.25pt;z-index:251867136" filled="f" stroked="f">
            <v:textbox style="mso-next-textbox:#_x0000_s1228">
              <w:txbxContent>
                <w:p w:rsidR="0071203B" w:rsidRPr="007A7ACF" w:rsidRDefault="0071203B">
                  <w:pPr>
                    <w:rPr>
                      <w:sz w:val="18"/>
                      <w:szCs w:val="18"/>
                    </w:rPr>
                  </w:pPr>
                  <w:r w:rsidRPr="007A7ACF">
                    <w:rPr>
                      <w:sz w:val="18"/>
                      <w:szCs w:val="18"/>
                    </w:rPr>
                    <w:t>Lavamanos</w:t>
                  </w:r>
                </w:p>
              </w:txbxContent>
            </v:textbox>
          </v:shape>
        </w:pict>
      </w:r>
      <w:r>
        <w:rPr>
          <w:rFonts w:ascii="Times New Roman" w:hAnsi="Times New Roman"/>
          <w:b/>
          <w:noProof/>
          <w:sz w:val="24"/>
          <w:szCs w:val="24"/>
          <w:lang w:eastAsia="es-VE"/>
        </w:rPr>
        <w:pict>
          <v:shape id="_x0000_s1225" type="#_x0000_t202" style="position:absolute;margin-left:393.15pt;margin-top:4.55pt;width:38.1pt;height:21.1pt;z-index:251862527" filled="f" stroked="f">
            <v:textbox style="mso-next-textbox:#_x0000_s1225">
              <w:txbxContent>
                <w:p w:rsidR="0071203B" w:rsidRDefault="0071203B">
                  <w:r w:rsidRPr="00E1765F">
                    <w:rPr>
                      <w:sz w:val="18"/>
                      <w:szCs w:val="18"/>
                    </w:rPr>
                    <w:t>Niña</w:t>
                  </w:r>
                  <w:r>
                    <w:rPr>
                      <w:sz w:val="18"/>
                      <w:szCs w:val="18"/>
                    </w:rPr>
                    <w:t>s</w:t>
                  </w:r>
                </w:p>
              </w:txbxContent>
            </v:textbox>
          </v:shape>
        </w:pict>
      </w:r>
      <w:r>
        <w:rPr>
          <w:rFonts w:ascii="Times New Roman" w:hAnsi="Times New Roman"/>
          <w:b/>
          <w:noProof/>
          <w:sz w:val="24"/>
          <w:szCs w:val="24"/>
          <w:lang w:eastAsia="es-VE"/>
        </w:rPr>
        <w:pict>
          <v:shape id="_x0000_s1224" type="#_x0000_t202" style="position:absolute;margin-left:24.3pt;margin-top:9.3pt;width:100.5pt;height:24.45pt;z-index:251863040" stroked="f">
            <v:textbox style="mso-next-textbox:#_x0000_s1224">
              <w:txbxContent>
                <w:p w:rsidR="0071203B" w:rsidRDefault="0071203B">
                  <w:r>
                    <w:t>Reunión de grupo</w:t>
                  </w:r>
                </w:p>
              </w:txbxContent>
            </v:textbox>
          </v:shape>
        </w:pict>
      </w:r>
      <w:r>
        <w:rPr>
          <w:rFonts w:ascii="Times New Roman" w:hAnsi="Times New Roman"/>
          <w:b/>
          <w:noProof/>
          <w:sz w:val="24"/>
          <w:szCs w:val="24"/>
          <w:lang w:eastAsia="es-VE"/>
        </w:rPr>
        <w:pict>
          <v:oval id="_x0000_s1221" style="position:absolute;margin-left:281.05pt;margin-top:13.6pt;width:11.55pt;height:12.9pt;z-index:251859968"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19" style="position:absolute;margin-left:250.05pt;margin-top:4.55pt;width:11.55pt;height:12.9pt;z-index:251857920"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17" style="position:absolute;margin-left:225.15pt;margin-top:17.45pt;width:11.55pt;height:12.9pt;z-index:251855872" fillcolor="#c2d69b [1942]" strokecolor="#9bbb59 [3206]" strokeweight="1pt">
            <v:fill color2="#9bbb59 [3206]" focus="50%" type="gradient"/>
            <v:shadow on="t" type="perspective" color="#4e6128 [1606]" offset="1pt" offset2="-3pt"/>
          </v:oval>
        </w:pict>
      </w:r>
      <w:r w:rsidR="00F65A68" w:rsidRPr="00F65A68">
        <w:rPr>
          <w:rFonts w:ascii="Times New Roman" w:hAnsi="Times New Roman"/>
          <w:b/>
          <w:noProof/>
          <w:sz w:val="24"/>
          <w:szCs w:val="24"/>
          <w:lang w:eastAsia="es-VE"/>
        </w:rPr>
        <w:drawing>
          <wp:anchor distT="0" distB="0" distL="114300" distR="114300" simplePos="0" relativeHeight="251835392" behindDoc="0" locked="0" layoutInCell="1" allowOverlap="1">
            <wp:simplePos x="0" y="0"/>
            <wp:positionH relativeFrom="column">
              <wp:posOffset>2950210</wp:posOffset>
            </wp:positionH>
            <wp:positionV relativeFrom="paragraph">
              <wp:posOffset>258445</wp:posOffset>
            </wp:positionV>
            <wp:extent cx="706755" cy="706755"/>
            <wp:effectExtent l="0" t="0" r="0" b="0"/>
            <wp:wrapNone/>
            <wp:docPr id="35" name="Imagen 35" descr="http://comosellama.org/wp-content/uploads/2014/05/o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omosellama.org/wp-content/uploads/2014/05/oct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755" cy="706755"/>
                    </a:xfrm>
                    <a:prstGeom prst="rect">
                      <a:avLst/>
                    </a:prstGeom>
                    <a:noFill/>
                    <a:ln>
                      <a:noFill/>
                    </a:ln>
                  </pic:spPr>
                </pic:pic>
              </a:graphicData>
            </a:graphic>
          </wp:anchor>
        </w:drawing>
      </w:r>
      <w:r>
        <w:rPr>
          <w:rFonts w:ascii="Times New Roman" w:hAnsi="Times New Roman"/>
          <w:b/>
          <w:noProof/>
          <w:sz w:val="24"/>
          <w:szCs w:val="24"/>
          <w:lang w:eastAsia="es-VE"/>
        </w:rPr>
        <w:pict>
          <v:oval id="_x0000_s1182" style="position:absolute;margin-left:336.7pt;margin-top:9.3pt;width:9.45pt;height:13.6pt;z-index:251821056;mso-position-horizontal-relative:text;mso-position-vertical-relative:text"/>
        </w:pict>
      </w:r>
      <w:r>
        <w:rPr>
          <w:rFonts w:ascii="Times New Roman" w:hAnsi="Times New Roman"/>
          <w:b/>
          <w:noProof/>
          <w:sz w:val="24"/>
          <w:szCs w:val="24"/>
          <w:lang w:eastAsia="es-VE"/>
        </w:rPr>
        <w:pict>
          <v:rect id="_x0000_s1169" style="position:absolute;margin-left:327.25pt;margin-top:-3.6pt;width:105.95pt;height:148.75pt;z-index:251807744;mso-position-horizontal-relative:text;mso-position-vertical-relative:text" filled="f"/>
        </w:pict>
      </w:r>
      <w:r>
        <w:rPr>
          <w:rFonts w:ascii="Times New Roman" w:hAnsi="Times New Roman"/>
          <w:b/>
          <w:noProof/>
          <w:sz w:val="24"/>
          <w:szCs w:val="24"/>
          <w:lang w:eastAsia="es-VE"/>
        </w:rPr>
        <w:pict>
          <v:roundrect id="_x0000_s1171" style="position:absolute;margin-left:396.55pt;margin-top:.45pt;width:32.55pt;height:43.5pt;z-index:251809792;mso-position-horizontal-relative:text;mso-position-vertical-relative:text" arcsize="10923f" fillcolor="white [3201]" strokecolor="#f79646 [3209]" strokeweight="5pt">
            <v:stroke linestyle="thickThin"/>
            <v:shadow color="#868686"/>
          </v:roundrect>
        </w:pict>
      </w:r>
      <w:r>
        <w:rPr>
          <w:rFonts w:ascii="Times New Roman" w:hAnsi="Times New Roman"/>
          <w:b/>
          <w:noProof/>
          <w:sz w:val="24"/>
          <w:szCs w:val="24"/>
          <w:lang w:eastAsia="es-VE"/>
        </w:rPr>
        <w:pict>
          <v:rect id="_x0000_s1170" style="position:absolute;margin-left:331.95pt;margin-top:.45pt;width:17.65pt;height:88.3pt;z-index:251808768;mso-position-horizontal-relative:text;mso-position-vertical-relative:text" fillcolor="#4bacc6 [3208]" strokecolor="#f2f2f2 [3041]" strokeweight="3pt">
            <v:shadow on="t" type="perspective" color="#205867 [1608]" opacity=".5" offset="1pt" offset2="-1pt"/>
          </v:rect>
        </w:pict>
      </w:r>
    </w:p>
    <w:p w:rsidR="00FD0D66"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oval id="_x0000_s1222" style="position:absolute;margin-left:290.55pt;margin-top:19.15pt;width:11.55pt;height:12.9pt;z-index:251860992"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183" style="position:absolute;margin-left:336.7pt;margin-top:9.65pt;width:9.45pt;height:13.6pt;z-index:251822080"/>
        </w:pict>
      </w:r>
      <w:r>
        <w:rPr>
          <w:rFonts w:ascii="Times New Roman" w:hAnsi="Times New Roman"/>
          <w:b/>
          <w:noProof/>
          <w:sz w:val="24"/>
          <w:szCs w:val="24"/>
          <w:lang w:eastAsia="es-VE"/>
        </w:rPr>
        <w:pict>
          <v:shapetype id="_x0000_t32" coordsize="21600,21600" o:spt="32" o:oned="t" path="m,l21600,21600e" filled="f">
            <v:path arrowok="t" fillok="f" o:connecttype="none"/>
            <o:lock v:ext="edit" shapetype="t"/>
          </v:shapetype>
          <v:shape id="_x0000_s1173" type="#_x0000_t32" style="position:absolute;margin-left:396.55pt;margin-top:2.2pt;width:32.55pt;height:.05pt;z-index:251811840" o:connectortype="straight"/>
        </w:pict>
      </w:r>
    </w:p>
    <w:p w:rsidR="003569A1" w:rsidRDefault="005E5A98" w:rsidP="00861F70">
      <w:pPr>
        <w:tabs>
          <w:tab w:val="left" w:pos="1134"/>
        </w:tabs>
        <w:spacing w:after="0" w:line="360" w:lineRule="auto"/>
        <w:rPr>
          <w:rFonts w:ascii="Times New Roman" w:hAnsi="Times New Roman"/>
          <w:b/>
          <w:sz w:val="24"/>
          <w:szCs w:val="24"/>
        </w:rPr>
      </w:pPr>
      <w:r>
        <w:rPr>
          <w:rFonts w:ascii="Times New Roman" w:hAnsi="Times New Roman"/>
          <w:b/>
          <w:noProof/>
          <w:sz w:val="24"/>
          <w:szCs w:val="24"/>
          <w:lang w:eastAsia="es-VE"/>
        </w:rPr>
        <w:pict>
          <v:shape id="_x0000_s1226" type="#_x0000_t202" style="position:absolute;margin-left:393.15pt;margin-top:6.6pt;width:38.1pt;height:18.4pt;z-index:251865088" filled="f" stroked="f">
            <v:textbox style="mso-next-textbox:#_x0000_s1226">
              <w:txbxContent>
                <w:p w:rsidR="0071203B" w:rsidRPr="00E1765F" w:rsidRDefault="0071203B" w:rsidP="00E1765F">
                  <w:pPr>
                    <w:rPr>
                      <w:sz w:val="18"/>
                      <w:szCs w:val="18"/>
                    </w:rPr>
                  </w:pPr>
                  <w:r>
                    <w:rPr>
                      <w:sz w:val="18"/>
                      <w:szCs w:val="18"/>
                    </w:rPr>
                    <w:t>Niños</w:t>
                  </w:r>
                </w:p>
              </w:txbxContent>
            </v:textbox>
          </v:shape>
        </w:pict>
      </w:r>
      <w:r>
        <w:rPr>
          <w:rFonts w:ascii="Times New Roman" w:hAnsi="Times New Roman"/>
          <w:b/>
          <w:noProof/>
          <w:sz w:val="24"/>
          <w:szCs w:val="24"/>
          <w:lang w:eastAsia="es-VE"/>
        </w:rPr>
        <w:pict>
          <v:oval id="_x0000_s1215" style="position:absolute;margin-left:213.6pt;margin-top:4.6pt;width:11.55pt;height:12.9pt;z-index:251854848"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roundrect id="_x0000_s1195" style="position:absolute;margin-left:158.8pt;margin-top:18.2pt;width:16pt;height:44.8pt;z-index:251830272" arcsize="10923f" fillcolor="#95b3d7 [1940]" strokecolor="#4f81bd [3204]" strokeweight="1pt">
            <v:fill color2="#4f81bd [3204]" focus="50%" type="gradient"/>
            <v:shadow on="t" type="perspective" color="#243f60 [1604]" offset="1pt" offset2="-3pt"/>
          </v:roundrect>
        </w:pict>
      </w:r>
      <w:r>
        <w:rPr>
          <w:rFonts w:ascii="Times New Roman" w:hAnsi="Times New Roman"/>
          <w:b/>
          <w:noProof/>
          <w:sz w:val="24"/>
          <w:szCs w:val="24"/>
          <w:lang w:eastAsia="es-VE"/>
        </w:rPr>
        <w:pict>
          <v:oval id="_x0000_s1184" style="position:absolute;margin-left:336.7pt;margin-top:11.35pt;width:9.45pt;height:13.6pt;z-index:251823104"/>
        </w:pict>
      </w:r>
      <w:r>
        <w:rPr>
          <w:rFonts w:ascii="Times New Roman" w:hAnsi="Times New Roman"/>
          <w:b/>
          <w:noProof/>
          <w:sz w:val="24"/>
          <w:szCs w:val="24"/>
          <w:lang w:eastAsia="es-VE"/>
        </w:rPr>
        <w:pict>
          <v:roundrect id="_x0000_s1172" style="position:absolute;margin-left:396.55pt;margin-top:2.55pt;width:32.55pt;height:44.9pt;z-index:251810816" arcsize="10923f" fillcolor="white [3201]" strokecolor="#9bbb59 [3206]" strokeweight="5pt">
            <v:stroke linestyle="thickThin"/>
            <v:shadow color="#868686"/>
          </v:roundrect>
        </w:pict>
      </w:r>
    </w:p>
    <w:p w:rsidR="003569A1"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oval id="_x0000_s1223" style="position:absolute;margin-left:281.05pt;margin-top:9pt;width:11.55pt;height:12.9pt;z-index:251862016"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20" style="position:absolute;margin-left:255.5pt;margin-top:19pt;width:11.55pt;height:12.9pt;z-index:251858944"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18" style="position:absolute;margin-left:226.05pt;margin-top:7pt;width:11.55pt;height:12.9pt;z-index:251856896"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rect id="_x0000_s1192" style="position:absolute;margin-left:.75pt;margin-top:.85pt;width:97.8pt;height:21.05pt;z-index:251827200" fillcolor="#fabf8f [1945]" strokecolor="#f79646 [3209]" strokeweight="1pt">
            <v:fill color2="#f79646 [3209]" focus="50%" type="gradient"/>
            <v:shadow on="t" type="perspective" color="#974706 [1609]" offset="1pt" offset2="-3pt"/>
          </v:rect>
        </w:pict>
      </w:r>
      <w:r>
        <w:rPr>
          <w:rFonts w:ascii="Times New Roman" w:hAnsi="Times New Roman"/>
          <w:b/>
          <w:noProof/>
          <w:sz w:val="24"/>
          <w:szCs w:val="24"/>
          <w:lang w:eastAsia="es-VE"/>
        </w:rPr>
        <w:pict>
          <v:oval id="_x0000_s1185" style="position:absolute;margin-left:336.7pt;margin-top:8.3pt;width:9.45pt;height:13.6pt;z-index:251824128"/>
        </w:pict>
      </w:r>
      <w:r>
        <w:rPr>
          <w:rFonts w:ascii="Times New Roman" w:hAnsi="Times New Roman"/>
          <w:b/>
          <w:noProof/>
          <w:sz w:val="24"/>
          <w:szCs w:val="24"/>
          <w:lang w:eastAsia="es-VE"/>
        </w:rPr>
        <w:pict>
          <v:shape id="_x0000_s1174" type="#_x0000_t32" style="position:absolute;margin-left:396.55pt;margin-top:4.25pt;width:32.55pt;height:.05pt;z-index:251812864" o:connectortype="straight"/>
        </w:pict>
      </w:r>
    </w:p>
    <w:p w:rsidR="003569A1"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shape id="_x0000_s1227" type="#_x0000_t202" style="position:absolute;margin-left:376.8pt;margin-top:15.2pt;width:52.3pt;height:22.7pt;z-index:251866112" stroked="f">
            <v:textbox style="mso-next-textbox:#_x0000_s1227">
              <w:txbxContent>
                <w:p w:rsidR="0071203B" w:rsidRPr="007A7ACF" w:rsidRDefault="0071203B">
                  <w:pPr>
                    <w:rPr>
                      <w:sz w:val="18"/>
                      <w:szCs w:val="18"/>
                    </w:rPr>
                  </w:pPr>
                  <w:r w:rsidRPr="007A7ACF">
                    <w:rPr>
                      <w:sz w:val="18"/>
                      <w:szCs w:val="18"/>
                    </w:rPr>
                    <w:t>Baño</w:t>
                  </w:r>
                </w:p>
              </w:txbxContent>
            </v:textbox>
          </v:shape>
        </w:pict>
      </w:r>
      <w:r>
        <w:rPr>
          <w:rFonts w:ascii="Times New Roman" w:hAnsi="Times New Roman"/>
          <w:b/>
          <w:noProof/>
          <w:sz w:val="24"/>
          <w:szCs w:val="24"/>
          <w:lang w:eastAsia="es-VE"/>
        </w:rPr>
        <w:pict>
          <v:oval id="_x0000_s1210" style="position:absolute;margin-left:47.85pt;margin-top:5.95pt;width:11.55pt;height:12.9pt;z-index:251849728"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08" style="position:absolute;margin-left:20.9pt;margin-top:15.5pt;width:11.55pt;height:12.9pt;z-index:251847680"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07" style="position:absolute;margin-left:78.65pt;margin-top:15.5pt;width:11.55pt;height:12.9pt;z-index:251846656" fillcolor="#c2d69b [1942]" strokecolor="#9bbb59 [3206]" strokeweight="1pt">
            <v:fill color2="#9bbb59 [3206]" focus="50%" type="gradient"/>
            <v:shadow on="t" type="perspective" color="#4e6128 [1606]" offset="1pt" offset2="-3pt"/>
          </v:oval>
        </w:pict>
      </w:r>
    </w:p>
    <w:p w:rsidR="00351AF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shape id="_x0000_s1229" type="#_x0000_t202" style="position:absolute;margin-left:339.3pt;margin-top:13.8pt;width:42.25pt;height:24.45pt;z-index:251868160" filled="f" stroked="f">
            <v:textbox style="mso-next-textbox:#_x0000_s1229">
              <w:txbxContent>
                <w:p w:rsidR="0071203B" w:rsidRPr="007A7ACF" w:rsidRDefault="0071203B">
                  <w:pPr>
                    <w:rPr>
                      <w:sz w:val="18"/>
                      <w:szCs w:val="18"/>
                    </w:rPr>
                  </w:pPr>
                  <w:r>
                    <w:rPr>
                      <w:sz w:val="18"/>
                      <w:szCs w:val="18"/>
                    </w:rPr>
                    <w:t>Duchas</w:t>
                  </w:r>
                </w:p>
              </w:txbxContent>
            </v:textbox>
          </v:shape>
        </w:pict>
      </w:r>
      <w:r w:rsidR="00F65A68" w:rsidRPr="00F65A68">
        <w:rPr>
          <w:rFonts w:ascii="Times New Roman" w:hAnsi="Times New Roman"/>
          <w:b/>
          <w:noProof/>
          <w:sz w:val="24"/>
          <w:szCs w:val="24"/>
          <w:lang w:eastAsia="es-VE"/>
        </w:rPr>
        <w:drawing>
          <wp:anchor distT="0" distB="0" distL="114300" distR="114300" simplePos="0" relativeHeight="251833344" behindDoc="0" locked="0" layoutInCell="1" allowOverlap="1">
            <wp:simplePos x="0" y="0"/>
            <wp:positionH relativeFrom="column">
              <wp:posOffset>339138</wp:posOffset>
            </wp:positionH>
            <wp:positionV relativeFrom="paragraph">
              <wp:posOffset>-1078</wp:posOffset>
            </wp:positionV>
            <wp:extent cx="706755" cy="706755"/>
            <wp:effectExtent l="0" t="0" r="0" b="0"/>
            <wp:wrapNone/>
            <wp:docPr id="26" name="Imagen 26" descr="http://comosellama.org/wp-content/uploads/2014/05/o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omosellama.org/wp-content/uploads/2014/05/oct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755" cy="706755"/>
                    </a:xfrm>
                    <a:prstGeom prst="rect">
                      <a:avLst/>
                    </a:prstGeom>
                    <a:noFill/>
                    <a:ln>
                      <a:noFill/>
                    </a:ln>
                  </pic:spPr>
                </pic:pic>
              </a:graphicData>
            </a:graphic>
          </wp:anchor>
        </w:drawing>
      </w:r>
      <w:r>
        <w:rPr>
          <w:rFonts w:ascii="Times New Roman" w:hAnsi="Times New Roman"/>
          <w:b/>
          <w:noProof/>
          <w:sz w:val="24"/>
          <w:szCs w:val="24"/>
          <w:lang w:eastAsia="es-V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7" type="#_x0000_t19" style="position:absolute;margin-left:327.25pt;margin-top:.9pt;width:18.9pt;height:12.9pt;rotation:-11358446fd;flip:x;z-index:251826176;mso-position-horizontal-relative:text;mso-position-vertical-relative:text"/>
        </w:pict>
      </w:r>
      <w:r>
        <w:rPr>
          <w:rFonts w:ascii="Times New Roman" w:hAnsi="Times New Roman"/>
          <w:b/>
          <w:noProof/>
          <w:sz w:val="24"/>
          <w:szCs w:val="24"/>
          <w:lang w:eastAsia="es-VE"/>
        </w:rPr>
        <w:pict>
          <v:shape id="_x0000_s1186" type="#_x0000_t32" style="position:absolute;margin-left:327.25pt;margin-top:.2pt;width:18.9pt;height:.7pt;z-index:251825152;mso-position-horizontal-relative:text;mso-position-vertical-relative:text" o:connectortype="straight"/>
        </w:pict>
      </w:r>
      <w:r>
        <w:rPr>
          <w:rFonts w:ascii="Times New Roman" w:hAnsi="Times New Roman"/>
          <w:b/>
          <w:noProof/>
          <w:sz w:val="24"/>
          <w:szCs w:val="24"/>
          <w:lang w:eastAsia="es-VE"/>
        </w:rPr>
        <w:pict>
          <v:oval id="_x0000_s1179" style="position:absolute;margin-left:329.25pt;margin-top:17.2pt;width:20.35pt;height:21.05pt;z-index:251817984;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b/>
          <w:noProof/>
          <w:sz w:val="24"/>
          <w:szCs w:val="24"/>
          <w:lang w:eastAsia="es-VE"/>
        </w:rPr>
        <w:pict>
          <v:rect id="_x0000_s1181" style="position:absolute;margin-left:422.65pt;margin-top:13.8pt;width:10.55pt;height:13.6pt;z-index:251820032;mso-position-horizontal-relative:text;mso-position-vertical-relative:text" fillcolor="#b2a1c7 [1943]" strokecolor="#8064a2 [3207]" strokeweight="1pt">
            <v:fill color2="#8064a2 [3207]" focus="50%" type="gradient"/>
            <v:shadow on="t" type="perspective" color="#3f3151 [1607]" offset="1pt" offset2="-3pt"/>
          </v:rect>
        </w:pict>
      </w:r>
    </w:p>
    <w:p w:rsidR="00351AF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oval id="_x0000_s1213" style="position:absolute;margin-left:87pt;margin-top:.15pt;width:11.55pt;height:12.9pt;z-index:251852800"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09" style="position:absolute;margin-left:9.35pt;margin-top:.15pt;width:11.55pt;height:12.9pt;z-index:251848704"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rect id="_x0000_s1180" style="position:absolute;margin-left:381.55pt;margin-top:6.7pt;width:51.65pt;height:14.25pt;z-index:251819008" fillcolor="#b2a1c7 [1943]" strokecolor="#8064a2 [3207]" strokeweight="1pt">
            <v:fill color2="#8064a2 [3207]" focus="50%" type="gradient"/>
            <v:shadow on="t" type="perspective" color="#3f3151 [1607]" offset="1pt" offset2="-3pt"/>
          </v:rect>
        </w:pict>
      </w:r>
    </w:p>
    <w:p w:rsidR="00351AF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shape id="_x0000_s1230" type="#_x0000_t202" style="position:absolute;margin-left:369.3pt;margin-top:7.8pt;width:63.9pt;height:18.95pt;z-index:251869184" filled="f" stroked="f">
            <v:textbox style="mso-next-textbox:#_x0000_s1230">
              <w:txbxContent>
                <w:p w:rsidR="0071203B" w:rsidRPr="007A7ACF" w:rsidRDefault="0071203B">
                  <w:pPr>
                    <w:rPr>
                      <w:sz w:val="18"/>
                      <w:szCs w:val="18"/>
                    </w:rPr>
                  </w:pPr>
                  <w:proofErr w:type="spellStart"/>
                  <w:r w:rsidRPr="007A7ACF">
                    <w:rPr>
                      <w:sz w:val="18"/>
                      <w:szCs w:val="18"/>
                    </w:rPr>
                    <w:t>Lokeers</w:t>
                  </w:r>
                  <w:proofErr w:type="spellEnd"/>
                </w:p>
              </w:txbxContent>
            </v:textbox>
          </v:shape>
        </w:pict>
      </w:r>
      <w:r>
        <w:rPr>
          <w:rFonts w:ascii="Times New Roman" w:hAnsi="Times New Roman"/>
          <w:b/>
          <w:noProof/>
          <w:sz w:val="24"/>
          <w:szCs w:val="24"/>
          <w:lang w:eastAsia="es-VE"/>
        </w:rPr>
        <w:pict>
          <v:oval id="_x0000_s1214" style="position:absolute;margin-left:75.45pt;margin-top:7.8pt;width:11.55pt;height:12.9pt;z-index:251853824"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12" style="position:absolute;margin-left:47.85pt;margin-top:16.55pt;width:11.55pt;height:12.9pt;z-index:251851776"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11" style="position:absolute;margin-left:20.9pt;margin-top:4.3pt;width:11.55pt;height:12.9pt;z-index:251850752"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roundrect id="_x0000_s1168" style="position:absolute;margin-left:372.75pt;margin-top:4.3pt;width:56.35pt;height:120.9pt;z-index:251806720" arcsize="10923f" fillcolor="white [3201]" strokecolor="#d99594 [1941]" strokeweight="1pt">
            <v:fill color2="#e5b8b7 [1301]" focusposition="1" focussize="" focus="100%" type="gradient"/>
            <v:shadow on="t" type="perspective" color="#622423 [1605]" opacity=".5" offset="1pt" offset2="-3pt"/>
          </v:roundrect>
        </w:pict>
      </w:r>
    </w:p>
    <w:p w:rsidR="00351AF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rect id="_x0000_s1193" style="position:absolute;margin-left:.75pt;margin-top:8.75pt;width:109.35pt;height:21.05pt;z-index:251828224" fillcolor="white [3201]" strokecolor="#fabf8f [1945]" strokeweight="1pt">
            <v:fill color2="#fbd4b4 [1305]" focusposition="1" focussize="" focus="100%" type="gradient"/>
            <v:shadow on="t" type="perspective" color="#974706 [1609]" opacity=".5" offset="1pt" offset2="-3pt"/>
          </v:rect>
        </w:pict>
      </w:r>
      <w:r>
        <w:rPr>
          <w:rFonts w:ascii="Times New Roman" w:hAnsi="Times New Roman"/>
          <w:b/>
          <w:noProof/>
          <w:sz w:val="24"/>
          <w:szCs w:val="24"/>
          <w:lang w:eastAsia="es-VE"/>
        </w:rPr>
        <w:pict>
          <v:shape id="_x0000_s1175" type="#_x0000_t32" style="position:absolute;margin-left:372.75pt;margin-top:6.05pt;width:56.35pt;height:0;z-index:251813888" o:connectortype="straight"/>
        </w:pict>
      </w:r>
    </w:p>
    <w:p w:rsidR="00351AF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oval id="_x0000_s1200" style="position:absolute;margin-left:44.45pt;margin-top:14.55pt;width:11.55pt;height:12.9pt;z-index:251839488"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shape id="_x0000_s1176" type="#_x0000_t32" style="position:absolute;margin-left:372.75pt;margin-top:9.1pt;width:56.35pt;height:0;z-index:251814912" o:connectortype="straight"/>
        </w:pict>
      </w:r>
    </w:p>
    <w:p w:rsidR="00351AF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4" type="#_x0000_t176" style="position:absolute;margin-left:186.65pt;margin-top:16.25pt;width:27.15pt;height:87.6pt;z-index:251829248" fillcolor="#c2d69b [1942]" strokecolor="#9bbb59 [3206]" strokeweight="1pt">
            <v:fill color2="#9bbb59 [3206]" focus="50%" type="gradient"/>
            <v:shadow on="t" type="perspective" color="#4e6128 [1606]" offset="1pt" offset2="-3pt"/>
          </v:shape>
        </w:pict>
      </w:r>
      <w:r w:rsidR="00FB0ED7" w:rsidRPr="00F65A68">
        <w:rPr>
          <w:rFonts w:ascii="Times New Roman" w:hAnsi="Times New Roman"/>
          <w:b/>
          <w:noProof/>
          <w:sz w:val="24"/>
          <w:szCs w:val="24"/>
          <w:lang w:eastAsia="es-VE"/>
        </w:rPr>
        <w:drawing>
          <wp:anchor distT="0" distB="0" distL="114300" distR="114300" simplePos="0" relativeHeight="251831296" behindDoc="0" locked="0" layoutInCell="1" allowOverlap="1">
            <wp:simplePos x="0" y="0"/>
            <wp:positionH relativeFrom="column">
              <wp:posOffset>299085</wp:posOffset>
            </wp:positionH>
            <wp:positionV relativeFrom="paragraph">
              <wp:posOffset>153670</wp:posOffset>
            </wp:positionV>
            <wp:extent cx="706755" cy="706755"/>
            <wp:effectExtent l="0" t="0" r="0" b="0"/>
            <wp:wrapNone/>
            <wp:docPr id="25" name="Imagen 25" descr="http://comosellama.org/wp-content/uploads/2014/05/o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omosellama.org/wp-content/uploads/2014/05/oct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755" cy="706755"/>
                    </a:xfrm>
                    <a:prstGeom prst="rect">
                      <a:avLst/>
                    </a:prstGeom>
                    <a:noFill/>
                    <a:ln>
                      <a:noFill/>
                    </a:ln>
                  </pic:spPr>
                </pic:pic>
              </a:graphicData>
            </a:graphic>
          </wp:anchor>
        </w:drawing>
      </w:r>
      <w:r>
        <w:rPr>
          <w:rFonts w:ascii="Times New Roman" w:hAnsi="Times New Roman"/>
          <w:b/>
          <w:noProof/>
          <w:sz w:val="24"/>
          <w:szCs w:val="24"/>
          <w:lang w:eastAsia="es-VE"/>
        </w:rPr>
        <w:pict>
          <v:oval id="_x0000_s1201" style="position:absolute;margin-left:17pt;margin-top:3.35pt;width:11.55pt;height:12.9pt;z-index:251840512;mso-position-horizontal-relative:text;mso-position-vertical-relative:text"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199" style="position:absolute;margin-left:74.55pt;margin-top:3.35pt;width:11.55pt;height:12.9pt;z-index:251838464;mso-position-horizontal-relative:text;mso-position-vertical-relative:text"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shape id="_x0000_s1177" type="#_x0000_t32" style="position:absolute;margin-left:372.75pt;margin-top:11.5pt;width:56.35pt;height:0;z-index:251815936;mso-position-horizontal-relative:text;mso-position-vertical-relative:text" o:connectortype="straight"/>
        </w:pict>
      </w:r>
    </w:p>
    <w:p w:rsidR="00351AF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oval id="_x0000_s1202" style="position:absolute;margin-left:5.45pt;margin-top:7.55pt;width:11.55pt;height:12.9pt;z-index:251841536"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05" style="position:absolute;margin-left:86.1pt;margin-top:7.55pt;width:11.55pt;height:12.9pt;z-index:251844608"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shape id="_x0000_s1178" type="#_x0000_t32" style="position:absolute;margin-left:372.75pt;margin-top:11.85pt;width:56.35pt;height:0;z-index:251816960" o:connectortype="straight"/>
        </w:pict>
      </w:r>
    </w:p>
    <w:p w:rsidR="00351AF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oval id="_x0000_s1206" style="position:absolute;margin-left:78.65pt;margin-top:17.75pt;width:11.55pt;height:12.9pt;z-index:251845632" fillcolor="#c2d69b [1942]" strokecolor="#9bbb59 [3206]" strokeweight="1pt">
            <v:fill color2="#9bbb59 [3206]" focus="50%" type="gradient"/>
            <v:shadow on="t" type="perspective" color="#4e6128 [1606]" offset="1pt" offset2="-3pt"/>
          </v:oval>
        </w:pict>
      </w:r>
    </w:p>
    <w:p w:rsidR="00351AF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oval id="_x0000_s1203" style="position:absolute;margin-left:17pt;margin-top:1.1pt;width:11.55pt;height:12.9pt;z-index:251842560"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oval id="_x0000_s1204" style="position:absolute;margin-left:44.45pt;margin-top:9.95pt;width:11.55pt;height:12.9pt;z-index:251843584" fillcolor="#c2d69b [1942]" strokecolor="#9bbb59 [3206]" strokeweight="1pt">
            <v:fill color2="#9bbb59 [3206]" focus="50%" type="gradient"/>
            <v:shadow on="t" type="perspective" color="#4e6128 [1606]" offset="1pt" offset2="-3pt"/>
          </v:oval>
        </w:pict>
      </w:r>
      <w:r>
        <w:rPr>
          <w:rFonts w:ascii="Times New Roman" w:hAnsi="Times New Roman"/>
          <w:b/>
          <w:noProof/>
          <w:sz w:val="24"/>
          <w:szCs w:val="24"/>
          <w:lang w:eastAsia="es-VE"/>
        </w:rPr>
        <w:pict>
          <v:shape id="_x0000_s1198" type="#_x0000_t19" style="position:absolute;margin-left:304.3pt;margin-top:-1.15pt;width:25.4pt;height:29.9pt;rotation:-5988880fd;flip:x;z-index:251837440" coordsize="29056,21600" adj="-7221645,,7456" path="wr-14144,,29056,43200,,1328,29056,21600nfewr-14144,,29056,43200,,1328,29056,21600l7456,21600nsxe">
            <v:path o:connectlocs="0,1328;29056,21600;7456,21600"/>
          </v:shape>
        </w:pict>
      </w:r>
      <w:r>
        <w:rPr>
          <w:rFonts w:ascii="Times New Roman" w:hAnsi="Times New Roman"/>
          <w:b/>
          <w:noProof/>
          <w:sz w:val="24"/>
          <w:szCs w:val="24"/>
          <w:lang w:eastAsia="es-VE"/>
        </w:rPr>
        <w:pict>
          <v:shape id="_x0000_s1197" type="#_x0000_t32" style="position:absolute;margin-left:302.1pt;margin-top:1pt;width:0;height:26.45pt;flip:y;z-index:251836416" o:connectortype="straight"/>
        </w:pict>
      </w:r>
    </w:p>
    <w:p w:rsidR="00A23350" w:rsidRDefault="00A23350" w:rsidP="00A23350">
      <w:pPr>
        <w:spacing w:line="360" w:lineRule="auto"/>
        <w:rPr>
          <w:rFonts w:ascii="Times New Roman" w:hAnsi="Times New Roman"/>
          <w:b/>
          <w:sz w:val="24"/>
          <w:szCs w:val="24"/>
        </w:rPr>
      </w:pPr>
    </w:p>
    <w:p w:rsidR="00FD0D66" w:rsidRPr="00A23350" w:rsidRDefault="00A23350" w:rsidP="00A23350">
      <w:pPr>
        <w:spacing w:line="360" w:lineRule="auto"/>
        <w:rPr>
          <w:rFonts w:ascii="Times New Roman" w:hAnsi="Times New Roman"/>
        </w:rPr>
      </w:pPr>
      <w:r w:rsidRPr="009C102F">
        <w:rPr>
          <w:rFonts w:ascii="Times New Roman" w:hAnsi="Times New Roman"/>
          <w:b/>
        </w:rPr>
        <w:t>Gráfico 2</w:t>
      </w:r>
      <w:r w:rsidRPr="009C102F">
        <w:rPr>
          <w:rFonts w:ascii="Times New Roman" w:hAnsi="Times New Roman"/>
        </w:rPr>
        <w:t xml:space="preserve">: Distribución gráfica del aula de Maternal I   </w:t>
      </w:r>
      <w:r w:rsidR="008424DB" w:rsidRPr="009C102F">
        <w:rPr>
          <w:rFonts w:ascii="Times New Roman" w:hAnsi="Times New Roman"/>
          <w:b/>
        </w:rPr>
        <w:t xml:space="preserve">Fuente: </w:t>
      </w:r>
      <w:r w:rsidR="008424DB" w:rsidRPr="009C102F">
        <w:rPr>
          <w:rFonts w:ascii="Times New Roman" w:hAnsi="Times New Roman"/>
        </w:rPr>
        <w:t>Arroyo y Campos (2015)</w:t>
      </w:r>
    </w:p>
    <w:p w:rsidR="00F65A68" w:rsidRDefault="00F65A68" w:rsidP="007B0889">
      <w:pPr>
        <w:spacing w:after="0" w:line="360" w:lineRule="auto"/>
        <w:rPr>
          <w:rFonts w:ascii="Times New Roman" w:hAnsi="Times New Roman"/>
          <w:b/>
          <w:sz w:val="24"/>
          <w:szCs w:val="24"/>
        </w:rPr>
      </w:pPr>
    </w:p>
    <w:p w:rsidR="00F72DF8" w:rsidRPr="00F84F2B" w:rsidRDefault="00F72DF8" w:rsidP="00BA7D30">
      <w:pPr>
        <w:spacing w:after="0" w:line="360" w:lineRule="auto"/>
        <w:ind w:firstLine="709"/>
        <w:jc w:val="both"/>
        <w:rPr>
          <w:rFonts w:ascii="Times New Roman" w:hAnsi="Times New Roman"/>
          <w:sz w:val="24"/>
          <w:szCs w:val="24"/>
          <w:lang w:val="es-MX"/>
        </w:rPr>
      </w:pPr>
      <w:r w:rsidRPr="00F84F2B">
        <w:rPr>
          <w:rFonts w:ascii="Times New Roman" w:hAnsi="Times New Roman"/>
          <w:sz w:val="24"/>
          <w:szCs w:val="24"/>
          <w:lang w:val="es-MX"/>
        </w:rPr>
        <w:lastRenderedPageBreak/>
        <w:t>En cuanto a l</w:t>
      </w:r>
      <w:r w:rsidR="00907A81" w:rsidRPr="00F84F2B">
        <w:rPr>
          <w:rFonts w:ascii="Times New Roman" w:hAnsi="Times New Roman"/>
          <w:sz w:val="24"/>
          <w:szCs w:val="24"/>
          <w:lang w:val="es-MX"/>
        </w:rPr>
        <w:t>a ambientación  para la atención del grupo de niños(as) del preescolar III  de</w:t>
      </w:r>
      <w:r w:rsidR="00F33917" w:rsidRPr="00F84F2B">
        <w:rPr>
          <w:rFonts w:ascii="Times New Roman" w:hAnsi="Times New Roman"/>
          <w:sz w:val="24"/>
          <w:szCs w:val="24"/>
          <w:lang w:val="es-MX"/>
        </w:rPr>
        <w:t xml:space="preserve"> </w:t>
      </w:r>
      <w:r w:rsidR="00907A81" w:rsidRPr="00F84F2B">
        <w:rPr>
          <w:rFonts w:ascii="Times New Roman" w:hAnsi="Times New Roman"/>
          <w:sz w:val="24"/>
          <w:szCs w:val="24"/>
          <w:lang w:val="es-MX"/>
        </w:rPr>
        <w:t>l</w:t>
      </w:r>
      <w:r w:rsidR="00F33917" w:rsidRPr="00F84F2B">
        <w:rPr>
          <w:rFonts w:ascii="Times New Roman" w:hAnsi="Times New Roman"/>
          <w:sz w:val="24"/>
          <w:szCs w:val="24"/>
          <w:lang w:val="es-MX"/>
        </w:rPr>
        <w:t>a</w:t>
      </w:r>
      <w:r w:rsidR="00907A81" w:rsidRPr="00F84F2B">
        <w:rPr>
          <w:rFonts w:ascii="Times New Roman" w:hAnsi="Times New Roman"/>
          <w:sz w:val="24"/>
          <w:szCs w:val="24"/>
          <w:lang w:val="es-MX"/>
        </w:rPr>
        <w:t xml:space="preserve"> U.E “Luisa del Valle Silva”  es acorde</w:t>
      </w:r>
      <w:r w:rsidR="00ED655B" w:rsidRPr="00F84F2B">
        <w:rPr>
          <w:rFonts w:ascii="Times New Roman" w:hAnsi="Times New Roman"/>
          <w:sz w:val="24"/>
          <w:szCs w:val="24"/>
          <w:lang w:val="es-MX"/>
        </w:rPr>
        <w:t xml:space="preserve"> a</w:t>
      </w:r>
      <w:r w:rsidR="00907A81" w:rsidRPr="00F84F2B">
        <w:rPr>
          <w:rFonts w:ascii="Times New Roman" w:hAnsi="Times New Roman"/>
          <w:sz w:val="24"/>
          <w:szCs w:val="24"/>
          <w:lang w:val="es-MX"/>
        </w:rPr>
        <w:t>  las necesidades de los infantes, es un ambiente agradable donde los niños(as) sienten en libertad de acción durante la jornada diaria. </w:t>
      </w:r>
    </w:p>
    <w:p w:rsidR="00BA7D30" w:rsidRDefault="00BA7D30" w:rsidP="00C71E8C">
      <w:pPr>
        <w:spacing w:after="0" w:line="360" w:lineRule="auto"/>
        <w:ind w:firstLine="708"/>
        <w:jc w:val="both"/>
        <w:rPr>
          <w:rFonts w:ascii="Times New Roman" w:hAnsi="Times New Roman"/>
          <w:sz w:val="24"/>
          <w:szCs w:val="24"/>
        </w:rPr>
      </w:pPr>
      <w:r w:rsidRPr="00F84F2B">
        <w:rPr>
          <w:rFonts w:ascii="Times New Roman" w:hAnsi="Times New Roman"/>
          <w:sz w:val="24"/>
          <w:szCs w:val="24"/>
          <w:lang w:val="es-MX"/>
        </w:rPr>
        <w:t xml:space="preserve">El aula posee  materiales variados, reales, funcionales para propiciar el desarrollo de niños y niñas, así  mismo cuenta con iluminación y ventilación (artificial y natural) </w:t>
      </w:r>
      <w:r w:rsidRPr="00F84F2B">
        <w:rPr>
          <w:rFonts w:ascii="Times New Roman" w:hAnsi="Times New Roman"/>
          <w:sz w:val="24"/>
          <w:szCs w:val="24"/>
        </w:rPr>
        <w:t xml:space="preserve">cabe destacar que cumple con los espacios de aprendizaje visibles, Posee </w:t>
      </w:r>
      <w:r w:rsidR="00F84F2B">
        <w:rPr>
          <w:rFonts w:ascii="Times New Roman" w:hAnsi="Times New Roman"/>
          <w:sz w:val="24"/>
          <w:szCs w:val="24"/>
        </w:rPr>
        <w:t>cuatro(</w:t>
      </w:r>
      <w:r w:rsidRPr="00F84F2B">
        <w:rPr>
          <w:rFonts w:ascii="Times New Roman" w:hAnsi="Times New Roman"/>
          <w:sz w:val="24"/>
          <w:szCs w:val="24"/>
        </w:rPr>
        <w:t>4</w:t>
      </w:r>
      <w:r w:rsidR="00F84F2B">
        <w:rPr>
          <w:rFonts w:ascii="Times New Roman" w:hAnsi="Times New Roman"/>
          <w:sz w:val="24"/>
          <w:szCs w:val="24"/>
        </w:rPr>
        <w:t>)</w:t>
      </w:r>
      <w:r w:rsidRPr="00F84F2B">
        <w:rPr>
          <w:rFonts w:ascii="Times New Roman" w:hAnsi="Times New Roman"/>
          <w:sz w:val="24"/>
          <w:szCs w:val="24"/>
        </w:rPr>
        <w:t xml:space="preserve"> estantes, que se encuentran pintados con colores tal como lo indica el Currículo de Educación Inicial, el piso es de granito, paredes de ladrillo y cemento  además que poseen un cartel con ganchos donde los niños tienen la facilidad de colocar su identificación y éstas se encuentran a la altura de los niños</w:t>
      </w:r>
      <w:r w:rsidR="00F84F2B">
        <w:rPr>
          <w:rFonts w:ascii="Times New Roman" w:hAnsi="Times New Roman"/>
          <w:sz w:val="24"/>
          <w:szCs w:val="24"/>
        </w:rPr>
        <w:t>,</w:t>
      </w:r>
      <w:r w:rsidRPr="00F84F2B">
        <w:rPr>
          <w:rFonts w:ascii="Times New Roman" w:hAnsi="Times New Roman"/>
          <w:sz w:val="24"/>
          <w:szCs w:val="24"/>
        </w:rPr>
        <w:t xml:space="preserve"> </w:t>
      </w:r>
      <w:r w:rsidRPr="00F84F2B">
        <w:rPr>
          <w:rFonts w:ascii="Times New Roman" w:hAnsi="Times New Roman"/>
          <w:sz w:val="24"/>
          <w:szCs w:val="24"/>
          <w:lang w:val="es-MX"/>
        </w:rPr>
        <w:t xml:space="preserve"> también</w:t>
      </w:r>
      <w:r w:rsidRPr="00F84F2B">
        <w:rPr>
          <w:rFonts w:ascii="Times New Roman" w:hAnsi="Times New Roman"/>
          <w:sz w:val="24"/>
          <w:szCs w:val="24"/>
        </w:rPr>
        <w:t xml:space="preserve"> </w:t>
      </w:r>
      <w:r w:rsidR="00F84F2B">
        <w:rPr>
          <w:rFonts w:ascii="Times New Roman" w:hAnsi="Times New Roman"/>
          <w:sz w:val="24"/>
          <w:szCs w:val="24"/>
        </w:rPr>
        <w:t xml:space="preserve"> tienen carteles para identifica</w:t>
      </w:r>
      <w:r w:rsidRPr="00F84F2B">
        <w:rPr>
          <w:rFonts w:ascii="Times New Roman" w:hAnsi="Times New Roman"/>
          <w:sz w:val="24"/>
          <w:szCs w:val="24"/>
        </w:rPr>
        <w:t xml:space="preserve">r los días de la semana, los cumpleaños del mes, y  las efemérides del mes. </w:t>
      </w:r>
      <w:r w:rsidRPr="00F84F2B">
        <w:rPr>
          <w:rFonts w:ascii="Times New Roman" w:hAnsi="Times New Roman"/>
          <w:sz w:val="24"/>
          <w:szCs w:val="24"/>
          <w:lang w:val="es-MX"/>
        </w:rPr>
        <w:t>La distribución de  los materiales está  a</w:t>
      </w:r>
      <w:r w:rsidR="009F7E7D" w:rsidRPr="00F84F2B">
        <w:rPr>
          <w:rFonts w:ascii="Times New Roman" w:hAnsi="Times New Roman"/>
          <w:sz w:val="24"/>
          <w:szCs w:val="24"/>
          <w:lang w:val="es-MX"/>
        </w:rPr>
        <w:t xml:space="preserve">corde a </w:t>
      </w:r>
      <w:r w:rsidRPr="00F84F2B">
        <w:rPr>
          <w:rFonts w:ascii="Times New Roman" w:hAnsi="Times New Roman"/>
          <w:sz w:val="24"/>
          <w:szCs w:val="24"/>
          <w:lang w:val="es-MX"/>
        </w:rPr>
        <w:t xml:space="preserve"> cada espacio de aprendizaje los cuales son </w:t>
      </w:r>
      <w:r w:rsidRPr="00F84F2B">
        <w:rPr>
          <w:rFonts w:ascii="Times New Roman" w:hAnsi="Times New Roman"/>
          <w:sz w:val="24"/>
          <w:szCs w:val="24"/>
        </w:rPr>
        <w:t>separados con estanterías</w:t>
      </w:r>
      <w:r w:rsidR="009F7E7D" w:rsidRPr="00F84F2B">
        <w:rPr>
          <w:rFonts w:ascii="Times New Roman" w:eastAsia="Times New Roman" w:hAnsi="Times New Roman"/>
          <w:sz w:val="24"/>
          <w:szCs w:val="24"/>
          <w:lang w:val="es-ES" w:eastAsia="es-ES"/>
        </w:rPr>
        <w:t>.</w:t>
      </w:r>
      <w:r w:rsidR="009F7E7D" w:rsidRPr="00F84F2B">
        <w:rPr>
          <w:rFonts w:ascii="Times New Roman" w:hAnsi="Times New Roman"/>
          <w:sz w:val="24"/>
          <w:szCs w:val="24"/>
        </w:rPr>
        <w:t xml:space="preserve"> </w:t>
      </w:r>
      <w:r w:rsidRPr="00F84F2B">
        <w:rPr>
          <w:rFonts w:ascii="Times New Roman" w:hAnsi="Times New Roman"/>
          <w:sz w:val="24"/>
          <w:szCs w:val="24"/>
        </w:rPr>
        <w:t>(</w:t>
      </w:r>
      <w:proofErr w:type="gramStart"/>
      <w:r w:rsidRPr="00F84F2B">
        <w:rPr>
          <w:rFonts w:ascii="Times New Roman" w:hAnsi="Times New Roman"/>
          <w:sz w:val="24"/>
          <w:szCs w:val="24"/>
        </w:rPr>
        <w:t>ver</w:t>
      </w:r>
      <w:proofErr w:type="gramEnd"/>
      <w:r w:rsidRPr="00F84F2B">
        <w:rPr>
          <w:rFonts w:ascii="Times New Roman" w:hAnsi="Times New Roman"/>
          <w:sz w:val="24"/>
          <w:szCs w:val="24"/>
        </w:rPr>
        <w:t xml:space="preserve"> fotografía </w:t>
      </w:r>
      <w:r w:rsidR="008A4691">
        <w:rPr>
          <w:rFonts w:ascii="Times New Roman" w:hAnsi="Times New Roman"/>
          <w:sz w:val="24"/>
          <w:szCs w:val="24"/>
        </w:rPr>
        <w:t>16</w:t>
      </w:r>
      <w:r w:rsidRPr="00F84F2B">
        <w:rPr>
          <w:rFonts w:ascii="Times New Roman" w:hAnsi="Times New Roman"/>
          <w:sz w:val="24"/>
          <w:szCs w:val="24"/>
        </w:rPr>
        <w:t>)</w:t>
      </w:r>
    </w:p>
    <w:p w:rsidR="00AB4055" w:rsidRPr="00BA7D30" w:rsidRDefault="00C71E8C" w:rsidP="00BA7D30">
      <w:pPr>
        <w:spacing w:after="0" w:line="360" w:lineRule="auto"/>
        <w:ind w:firstLine="709"/>
        <w:jc w:val="both"/>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2010496" behindDoc="0" locked="0" layoutInCell="1" allowOverlap="1">
            <wp:simplePos x="0" y="0"/>
            <wp:positionH relativeFrom="column">
              <wp:posOffset>395478</wp:posOffset>
            </wp:positionH>
            <wp:positionV relativeFrom="paragraph">
              <wp:posOffset>104013</wp:posOffset>
            </wp:positionV>
            <wp:extent cx="4040695" cy="2267712"/>
            <wp:effectExtent l="19050" t="0" r="0" b="0"/>
            <wp:wrapNone/>
            <wp:docPr id="1" name="Imagen 5" descr="C:\Users\Jesus\Downloads\IMG-201507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us\Downloads\IMG-20150727-WA0024.jpg"/>
                    <pic:cNvPicPr>
                      <a:picLocks noChangeAspect="1" noChangeArrowheads="1"/>
                    </pic:cNvPicPr>
                  </pic:nvPicPr>
                  <pic:blipFill>
                    <a:blip r:embed="rId31" cstate="print"/>
                    <a:srcRect b="45034"/>
                    <a:stretch>
                      <a:fillRect/>
                    </a:stretch>
                  </pic:blipFill>
                  <pic:spPr bwMode="auto">
                    <a:xfrm>
                      <a:off x="0" y="0"/>
                      <a:ext cx="4040505" cy="2267605"/>
                    </a:xfrm>
                    <a:prstGeom prst="rect">
                      <a:avLst/>
                    </a:prstGeom>
                    <a:noFill/>
                    <a:ln w="9525">
                      <a:noFill/>
                      <a:miter lim="800000"/>
                      <a:headEnd/>
                      <a:tailEnd/>
                    </a:ln>
                  </pic:spPr>
                </pic:pic>
              </a:graphicData>
            </a:graphic>
          </wp:anchor>
        </w:drawing>
      </w:r>
    </w:p>
    <w:p w:rsidR="00AB4055" w:rsidRDefault="00AB4055" w:rsidP="00BA7D30">
      <w:pPr>
        <w:spacing w:after="0" w:line="360" w:lineRule="auto"/>
        <w:ind w:firstLine="709"/>
        <w:jc w:val="both"/>
        <w:rPr>
          <w:rFonts w:ascii="Times New Roman" w:hAnsi="Times New Roman"/>
          <w:sz w:val="24"/>
          <w:szCs w:val="24"/>
          <w:lang w:val="es-MX"/>
        </w:rPr>
      </w:pPr>
    </w:p>
    <w:p w:rsidR="00AB4055" w:rsidRDefault="00AB4055" w:rsidP="00F33917">
      <w:pPr>
        <w:spacing w:after="0" w:line="360" w:lineRule="auto"/>
        <w:ind w:firstLine="708"/>
        <w:jc w:val="both"/>
        <w:rPr>
          <w:rFonts w:ascii="Times New Roman" w:hAnsi="Times New Roman"/>
          <w:sz w:val="24"/>
          <w:szCs w:val="24"/>
          <w:lang w:val="es-MX"/>
        </w:rPr>
      </w:pPr>
    </w:p>
    <w:p w:rsidR="00AB4055" w:rsidRDefault="00AB4055" w:rsidP="00F33917">
      <w:pPr>
        <w:spacing w:after="0" w:line="360" w:lineRule="auto"/>
        <w:ind w:firstLine="708"/>
        <w:jc w:val="both"/>
        <w:rPr>
          <w:rFonts w:ascii="Times New Roman" w:hAnsi="Times New Roman"/>
          <w:sz w:val="24"/>
          <w:szCs w:val="24"/>
          <w:lang w:val="es-MX"/>
        </w:rPr>
      </w:pPr>
    </w:p>
    <w:p w:rsidR="00AB4055" w:rsidRDefault="00AB4055" w:rsidP="00F33917">
      <w:pPr>
        <w:spacing w:after="0" w:line="360" w:lineRule="auto"/>
        <w:ind w:firstLine="708"/>
        <w:jc w:val="both"/>
        <w:rPr>
          <w:rFonts w:ascii="Times New Roman" w:hAnsi="Times New Roman"/>
          <w:sz w:val="24"/>
          <w:szCs w:val="24"/>
          <w:lang w:val="es-MX"/>
        </w:rPr>
      </w:pPr>
    </w:p>
    <w:p w:rsidR="00AB4055" w:rsidRDefault="00AB4055" w:rsidP="00F33917">
      <w:pPr>
        <w:spacing w:after="0" w:line="360" w:lineRule="auto"/>
        <w:ind w:firstLine="708"/>
        <w:jc w:val="both"/>
        <w:rPr>
          <w:rFonts w:ascii="Times New Roman" w:hAnsi="Times New Roman"/>
          <w:sz w:val="24"/>
          <w:szCs w:val="24"/>
          <w:lang w:val="es-MX"/>
        </w:rPr>
      </w:pPr>
    </w:p>
    <w:p w:rsidR="00AB4055" w:rsidRDefault="00AB4055" w:rsidP="00F33917">
      <w:pPr>
        <w:spacing w:after="0" w:line="360" w:lineRule="auto"/>
        <w:ind w:firstLine="708"/>
        <w:jc w:val="both"/>
        <w:rPr>
          <w:rFonts w:ascii="Times New Roman" w:hAnsi="Times New Roman"/>
          <w:sz w:val="24"/>
          <w:szCs w:val="24"/>
          <w:lang w:val="es-MX"/>
        </w:rPr>
      </w:pPr>
    </w:p>
    <w:p w:rsidR="00BA7D30" w:rsidRDefault="00BA7D30" w:rsidP="00F33917">
      <w:pPr>
        <w:spacing w:after="0" w:line="360" w:lineRule="auto"/>
        <w:ind w:firstLine="708"/>
        <w:jc w:val="both"/>
        <w:rPr>
          <w:rFonts w:ascii="Times New Roman" w:hAnsi="Times New Roman"/>
          <w:sz w:val="24"/>
          <w:szCs w:val="24"/>
          <w:lang w:val="es-MX"/>
        </w:rPr>
      </w:pPr>
    </w:p>
    <w:p w:rsidR="00C71E8C" w:rsidRDefault="00C71E8C" w:rsidP="00C71E8C">
      <w:pPr>
        <w:spacing w:after="0" w:line="360" w:lineRule="auto"/>
        <w:jc w:val="both"/>
        <w:rPr>
          <w:rFonts w:ascii="Times New Roman" w:hAnsi="Times New Roman"/>
          <w:sz w:val="24"/>
          <w:szCs w:val="24"/>
          <w:lang w:val="es-MX"/>
        </w:rPr>
      </w:pPr>
    </w:p>
    <w:p w:rsidR="00BA7D30" w:rsidRPr="00AB4055" w:rsidRDefault="00BA7D30" w:rsidP="00BA7D30">
      <w:pPr>
        <w:spacing w:after="0" w:line="360" w:lineRule="auto"/>
        <w:jc w:val="both"/>
        <w:rPr>
          <w:rFonts w:ascii="Times New Roman" w:hAnsi="Times New Roman"/>
        </w:rPr>
      </w:pPr>
      <w:r>
        <w:rPr>
          <w:rFonts w:ascii="Times New Roman" w:hAnsi="Times New Roman"/>
          <w:b/>
        </w:rPr>
        <w:t xml:space="preserve">           </w:t>
      </w:r>
      <w:r w:rsidRPr="00944B44">
        <w:rPr>
          <w:rFonts w:ascii="Times New Roman" w:hAnsi="Times New Roman"/>
          <w:b/>
        </w:rPr>
        <w:t xml:space="preserve"> F</w:t>
      </w:r>
      <w:r>
        <w:rPr>
          <w:rFonts w:ascii="Times New Roman" w:hAnsi="Times New Roman"/>
          <w:b/>
        </w:rPr>
        <w:t>otografí</w:t>
      </w:r>
      <w:r w:rsidRPr="00944B44">
        <w:rPr>
          <w:rFonts w:ascii="Times New Roman" w:hAnsi="Times New Roman"/>
          <w:b/>
        </w:rPr>
        <w:t>a</w:t>
      </w:r>
      <w:r w:rsidR="008A4691">
        <w:rPr>
          <w:rFonts w:ascii="Times New Roman" w:hAnsi="Times New Roman"/>
          <w:b/>
        </w:rPr>
        <w:t xml:space="preserve"> 16</w:t>
      </w:r>
      <w:r w:rsidRPr="00AB4055">
        <w:rPr>
          <w:rFonts w:ascii="Times New Roman" w:hAnsi="Times New Roman"/>
          <w:b/>
        </w:rPr>
        <w:t>:</w:t>
      </w:r>
      <w:r w:rsidRPr="00AB4055">
        <w:rPr>
          <w:rFonts w:ascii="Times New Roman" w:hAnsi="Times New Roman"/>
        </w:rPr>
        <w:t xml:space="preserve"> Aula de Preescolar III </w:t>
      </w:r>
      <w:r w:rsidRPr="00AB4055">
        <w:rPr>
          <w:rFonts w:ascii="Times New Roman" w:hAnsi="Times New Roman"/>
          <w:b/>
        </w:rPr>
        <w:t xml:space="preserve">Fuente: </w:t>
      </w:r>
      <w:r w:rsidRPr="00AB4055">
        <w:rPr>
          <w:rFonts w:ascii="Times New Roman" w:hAnsi="Times New Roman"/>
        </w:rPr>
        <w:t>Arroyo y Campos (2015)</w:t>
      </w:r>
    </w:p>
    <w:p w:rsidR="00BA7D30" w:rsidRDefault="00BA7D30" w:rsidP="009F7E7D">
      <w:pPr>
        <w:spacing w:after="0" w:line="360" w:lineRule="auto"/>
        <w:jc w:val="both"/>
        <w:rPr>
          <w:rFonts w:ascii="Times New Roman" w:hAnsi="Times New Roman"/>
          <w:sz w:val="24"/>
          <w:szCs w:val="24"/>
          <w:lang w:val="es-MX"/>
        </w:rPr>
      </w:pPr>
    </w:p>
    <w:p w:rsidR="00BA7D30" w:rsidRDefault="009F7E7D" w:rsidP="00F33917">
      <w:pPr>
        <w:spacing w:after="0" w:line="360" w:lineRule="auto"/>
        <w:ind w:firstLine="708"/>
        <w:jc w:val="both"/>
        <w:rPr>
          <w:rFonts w:ascii="Times New Roman" w:hAnsi="Times New Roman"/>
          <w:sz w:val="24"/>
          <w:szCs w:val="24"/>
          <w:lang w:val="es-MX"/>
        </w:rPr>
      </w:pPr>
      <w:r w:rsidRPr="000F30B7">
        <w:rPr>
          <w:rFonts w:ascii="Times New Roman" w:eastAsia="Times New Roman" w:hAnsi="Times New Roman"/>
          <w:sz w:val="24"/>
          <w:szCs w:val="24"/>
          <w:lang w:val="es-ES" w:eastAsia="es-ES"/>
        </w:rPr>
        <w:t xml:space="preserve">Por otra parte Posee </w:t>
      </w:r>
      <w:r w:rsidR="00841104" w:rsidRPr="000F30B7">
        <w:rPr>
          <w:rFonts w:ascii="Times New Roman" w:eastAsia="Times New Roman" w:hAnsi="Times New Roman"/>
          <w:sz w:val="24"/>
          <w:szCs w:val="24"/>
          <w:lang w:val="es-ES" w:eastAsia="es-ES"/>
        </w:rPr>
        <w:t>un</w:t>
      </w:r>
      <w:r w:rsidR="000F30B7" w:rsidRPr="000F30B7">
        <w:rPr>
          <w:rFonts w:ascii="Times New Roman" w:eastAsia="Times New Roman" w:hAnsi="Times New Roman"/>
          <w:sz w:val="24"/>
          <w:szCs w:val="24"/>
          <w:lang w:val="es-ES" w:eastAsia="es-ES"/>
        </w:rPr>
        <w:t xml:space="preserve"> (1) </w:t>
      </w:r>
      <w:r w:rsidRPr="000F30B7">
        <w:rPr>
          <w:rFonts w:ascii="Times New Roman" w:eastAsia="Times New Roman" w:hAnsi="Times New Roman"/>
          <w:sz w:val="24"/>
          <w:szCs w:val="24"/>
          <w:lang w:val="es-ES" w:eastAsia="es-ES"/>
        </w:rPr>
        <w:t>baño</w:t>
      </w:r>
      <w:r w:rsidRPr="000F30B7">
        <w:rPr>
          <w:rFonts w:ascii="Times New Roman" w:hAnsi="Times New Roman"/>
          <w:sz w:val="24"/>
          <w:szCs w:val="24"/>
        </w:rPr>
        <w:t xml:space="preserve"> con</w:t>
      </w:r>
      <w:r w:rsidR="00841104" w:rsidRPr="000F30B7">
        <w:rPr>
          <w:rFonts w:ascii="Times New Roman" w:hAnsi="Times New Roman"/>
          <w:sz w:val="24"/>
          <w:szCs w:val="24"/>
        </w:rPr>
        <w:t xml:space="preserve"> </w:t>
      </w:r>
      <w:r w:rsidRPr="000F30B7">
        <w:rPr>
          <w:rFonts w:ascii="Times New Roman" w:hAnsi="Times New Roman"/>
          <w:sz w:val="24"/>
          <w:szCs w:val="24"/>
        </w:rPr>
        <w:t xml:space="preserve">tres </w:t>
      </w:r>
      <w:r w:rsidR="00463261" w:rsidRPr="000F30B7">
        <w:rPr>
          <w:rFonts w:ascii="Times New Roman" w:hAnsi="Times New Roman"/>
          <w:sz w:val="24"/>
          <w:szCs w:val="24"/>
        </w:rPr>
        <w:t>(</w:t>
      </w:r>
      <w:r w:rsidR="00833E21" w:rsidRPr="000F30B7">
        <w:rPr>
          <w:rFonts w:ascii="Times New Roman" w:hAnsi="Times New Roman"/>
          <w:sz w:val="24"/>
          <w:szCs w:val="24"/>
        </w:rPr>
        <w:t>3</w:t>
      </w:r>
      <w:r w:rsidR="00463261" w:rsidRPr="000F30B7">
        <w:rPr>
          <w:rFonts w:ascii="Times New Roman" w:hAnsi="Times New Roman"/>
          <w:sz w:val="24"/>
          <w:szCs w:val="24"/>
        </w:rPr>
        <w:t xml:space="preserve">) </w:t>
      </w:r>
      <w:proofErr w:type="spellStart"/>
      <w:r w:rsidRPr="000F30B7">
        <w:rPr>
          <w:rFonts w:ascii="Times New Roman" w:hAnsi="Times New Roman"/>
          <w:sz w:val="24"/>
          <w:szCs w:val="24"/>
        </w:rPr>
        <w:t>pocetas</w:t>
      </w:r>
      <w:proofErr w:type="spellEnd"/>
      <w:r w:rsidRPr="000F30B7">
        <w:rPr>
          <w:rFonts w:ascii="Times New Roman" w:hAnsi="Times New Roman"/>
          <w:sz w:val="24"/>
          <w:szCs w:val="24"/>
        </w:rPr>
        <w:t xml:space="preserve"> </w:t>
      </w:r>
      <w:r w:rsidR="00833E21" w:rsidRPr="000F30B7">
        <w:rPr>
          <w:rFonts w:ascii="Times New Roman" w:hAnsi="Times New Roman"/>
          <w:sz w:val="24"/>
          <w:szCs w:val="24"/>
        </w:rPr>
        <w:t>separadas entre</w:t>
      </w:r>
      <w:r w:rsidR="00833E21" w:rsidRPr="000F30B7">
        <w:rPr>
          <w:rFonts w:ascii="Times New Roman" w:eastAsia="Times New Roman" w:hAnsi="Times New Roman"/>
          <w:sz w:val="24"/>
          <w:szCs w:val="24"/>
          <w:lang w:val="es-ES" w:eastAsia="es-ES"/>
        </w:rPr>
        <w:t xml:space="preserve"> si </w:t>
      </w:r>
      <w:r w:rsidR="000B2162" w:rsidRPr="000F30B7">
        <w:rPr>
          <w:rFonts w:ascii="Times New Roman" w:hAnsi="Times New Roman"/>
          <w:sz w:val="24"/>
          <w:szCs w:val="24"/>
        </w:rPr>
        <w:t>y cuatro (4)</w:t>
      </w:r>
      <w:r w:rsidR="00841104" w:rsidRPr="000F30B7">
        <w:rPr>
          <w:rFonts w:ascii="Times New Roman" w:hAnsi="Times New Roman"/>
          <w:sz w:val="24"/>
          <w:szCs w:val="24"/>
        </w:rPr>
        <w:t xml:space="preserve"> lavamanos </w:t>
      </w:r>
      <w:r w:rsidR="000F30B7">
        <w:rPr>
          <w:rFonts w:ascii="Times New Roman" w:hAnsi="Times New Roman"/>
          <w:sz w:val="24"/>
          <w:szCs w:val="24"/>
        </w:rPr>
        <w:t xml:space="preserve">asimismo cuentan con un </w:t>
      </w:r>
      <w:r w:rsidR="00833E21" w:rsidRPr="000F30B7">
        <w:rPr>
          <w:rFonts w:ascii="Times New Roman" w:hAnsi="Times New Roman"/>
          <w:sz w:val="24"/>
          <w:szCs w:val="24"/>
        </w:rPr>
        <w:t xml:space="preserve"> tapete </w:t>
      </w:r>
      <w:r w:rsidR="000F30B7">
        <w:rPr>
          <w:rFonts w:ascii="Times New Roman" w:hAnsi="Times New Roman"/>
          <w:sz w:val="24"/>
          <w:szCs w:val="24"/>
        </w:rPr>
        <w:t xml:space="preserve"> para </w:t>
      </w:r>
      <w:r w:rsidR="00833E21" w:rsidRPr="000F30B7">
        <w:rPr>
          <w:rFonts w:ascii="Times New Roman" w:hAnsi="Times New Roman"/>
          <w:sz w:val="24"/>
          <w:szCs w:val="24"/>
        </w:rPr>
        <w:t>colocar</w:t>
      </w:r>
      <w:r w:rsidRPr="000F30B7">
        <w:rPr>
          <w:rFonts w:ascii="Times New Roman" w:eastAsia="Times New Roman" w:hAnsi="Times New Roman"/>
          <w:sz w:val="24"/>
          <w:szCs w:val="24"/>
          <w:lang w:val="es-ES" w:eastAsia="es-ES"/>
        </w:rPr>
        <w:t xml:space="preserve"> las colchonetas de los niños</w:t>
      </w:r>
      <w:r w:rsidR="000F30B7">
        <w:rPr>
          <w:rFonts w:ascii="Times New Roman" w:eastAsia="Times New Roman" w:hAnsi="Times New Roman"/>
          <w:sz w:val="24"/>
          <w:szCs w:val="24"/>
          <w:lang w:val="es-ES" w:eastAsia="es-ES"/>
        </w:rPr>
        <w:t>.</w:t>
      </w:r>
      <w:r w:rsidR="00AE1FDB">
        <w:rPr>
          <w:rFonts w:ascii="Times New Roman" w:eastAsia="Times New Roman" w:hAnsi="Times New Roman"/>
          <w:sz w:val="24"/>
          <w:szCs w:val="24"/>
          <w:lang w:val="es-ES" w:eastAsia="es-ES"/>
        </w:rPr>
        <w:t xml:space="preserve"> ( </w:t>
      </w:r>
      <w:proofErr w:type="gramStart"/>
      <w:r w:rsidR="00AE1FDB">
        <w:rPr>
          <w:rFonts w:ascii="Times New Roman" w:eastAsia="Times New Roman" w:hAnsi="Times New Roman"/>
          <w:sz w:val="24"/>
          <w:szCs w:val="24"/>
          <w:lang w:val="es-ES" w:eastAsia="es-ES"/>
        </w:rPr>
        <w:t>ver</w:t>
      </w:r>
      <w:proofErr w:type="gramEnd"/>
      <w:r w:rsidR="00AE1FDB">
        <w:rPr>
          <w:rFonts w:ascii="Times New Roman" w:eastAsia="Times New Roman" w:hAnsi="Times New Roman"/>
          <w:sz w:val="24"/>
          <w:szCs w:val="24"/>
          <w:lang w:val="es-ES" w:eastAsia="es-ES"/>
        </w:rPr>
        <w:t xml:space="preserve"> fotografía 17</w:t>
      </w:r>
      <w:r w:rsidR="00841104" w:rsidRPr="000F30B7">
        <w:rPr>
          <w:rFonts w:ascii="Times New Roman" w:eastAsia="Times New Roman" w:hAnsi="Times New Roman"/>
          <w:sz w:val="24"/>
          <w:szCs w:val="24"/>
          <w:lang w:val="es-ES" w:eastAsia="es-ES"/>
        </w:rPr>
        <w:t>)</w:t>
      </w:r>
    </w:p>
    <w:p w:rsidR="00F72DF8" w:rsidRDefault="00F72DF8" w:rsidP="00ED655B">
      <w:pPr>
        <w:spacing w:after="0" w:line="360" w:lineRule="auto"/>
        <w:jc w:val="both"/>
        <w:rPr>
          <w:rFonts w:ascii="Times New Roman" w:hAnsi="Times New Roman"/>
          <w:sz w:val="24"/>
          <w:szCs w:val="24"/>
          <w:lang w:val="es-MX"/>
        </w:rPr>
      </w:pPr>
    </w:p>
    <w:p w:rsidR="00AB4055" w:rsidRDefault="00AB4055" w:rsidP="006862A3">
      <w:pPr>
        <w:spacing w:after="0" w:line="360" w:lineRule="auto"/>
        <w:jc w:val="both"/>
        <w:rPr>
          <w:rFonts w:ascii="Times New Roman" w:hAnsi="Times New Roman"/>
        </w:rPr>
      </w:pPr>
    </w:p>
    <w:p w:rsidR="009F7E7D" w:rsidRDefault="009F7E7D" w:rsidP="00AB4055">
      <w:pPr>
        <w:spacing w:after="0" w:line="360" w:lineRule="auto"/>
        <w:jc w:val="both"/>
        <w:rPr>
          <w:rFonts w:ascii="Times New Roman" w:hAnsi="Times New Roman"/>
        </w:rPr>
      </w:pPr>
    </w:p>
    <w:p w:rsidR="009F7E7D" w:rsidRDefault="009F7E7D" w:rsidP="00AB4055">
      <w:pPr>
        <w:spacing w:after="0" w:line="360" w:lineRule="auto"/>
        <w:jc w:val="both"/>
        <w:rPr>
          <w:rFonts w:ascii="Times New Roman" w:hAnsi="Times New Roman"/>
        </w:rPr>
      </w:pPr>
      <w:r>
        <w:rPr>
          <w:rFonts w:ascii="Times New Roman" w:hAnsi="Times New Roman"/>
          <w:noProof/>
          <w:lang w:eastAsia="es-VE"/>
        </w:rPr>
        <w:drawing>
          <wp:anchor distT="0" distB="0" distL="114300" distR="114300" simplePos="0" relativeHeight="251938816" behindDoc="0" locked="0" layoutInCell="1" allowOverlap="1">
            <wp:simplePos x="0" y="0"/>
            <wp:positionH relativeFrom="column">
              <wp:posOffset>516890</wp:posOffset>
            </wp:positionH>
            <wp:positionV relativeFrom="paragraph">
              <wp:posOffset>-348615</wp:posOffset>
            </wp:positionV>
            <wp:extent cx="3833495" cy="2023745"/>
            <wp:effectExtent l="19050" t="0" r="0" b="0"/>
            <wp:wrapNone/>
            <wp:docPr id="19" name="Imagen 6" descr="C:\Users\Jesus\Documents\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us\Documents\GetAttachment.jpg"/>
                    <pic:cNvPicPr>
                      <a:picLocks noChangeAspect="1" noChangeArrowheads="1"/>
                    </pic:cNvPicPr>
                  </pic:nvPicPr>
                  <pic:blipFill>
                    <a:blip r:embed="rId32" cstate="print"/>
                    <a:srcRect/>
                    <a:stretch>
                      <a:fillRect/>
                    </a:stretch>
                  </pic:blipFill>
                  <pic:spPr bwMode="auto">
                    <a:xfrm>
                      <a:off x="0" y="0"/>
                      <a:ext cx="3833495" cy="2023745"/>
                    </a:xfrm>
                    <a:prstGeom prst="rect">
                      <a:avLst/>
                    </a:prstGeom>
                    <a:noFill/>
                    <a:ln w="9525">
                      <a:noFill/>
                      <a:miter lim="800000"/>
                      <a:headEnd/>
                      <a:tailEnd/>
                    </a:ln>
                  </pic:spPr>
                </pic:pic>
              </a:graphicData>
            </a:graphic>
          </wp:anchor>
        </w:drawing>
      </w:r>
    </w:p>
    <w:p w:rsidR="009F7E7D" w:rsidRDefault="009F7E7D" w:rsidP="00AB4055">
      <w:pPr>
        <w:spacing w:after="0" w:line="360" w:lineRule="auto"/>
        <w:jc w:val="both"/>
        <w:rPr>
          <w:rFonts w:ascii="Times New Roman" w:hAnsi="Times New Roman"/>
        </w:rPr>
      </w:pPr>
    </w:p>
    <w:p w:rsidR="009F7E7D" w:rsidRDefault="009F7E7D" w:rsidP="00AB4055">
      <w:pPr>
        <w:spacing w:after="0" w:line="360" w:lineRule="auto"/>
        <w:jc w:val="both"/>
        <w:rPr>
          <w:rFonts w:ascii="Times New Roman" w:hAnsi="Times New Roman"/>
        </w:rPr>
      </w:pPr>
    </w:p>
    <w:p w:rsidR="009F7E7D" w:rsidRDefault="009F7E7D" w:rsidP="00AB4055">
      <w:pPr>
        <w:spacing w:after="0" w:line="360" w:lineRule="auto"/>
        <w:jc w:val="both"/>
        <w:rPr>
          <w:rFonts w:ascii="Times New Roman" w:hAnsi="Times New Roman"/>
        </w:rPr>
      </w:pPr>
    </w:p>
    <w:p w:rsidR="009F7E7D" w:rsidRDefault="009F7E7D" w:rsidP="00AB4055">
      <w:pPr>
        <w:spacing w:after="0" w:line="360" w:lineRule="auto"/>
        <w:jc w:val="both"/>
        <w:rPr>
          <w:rFonts w:ascii="Times New Roman" w:hAnsi="Times New Roman"/>
        </w:rPr>
      </w:pPr>
    </w:p>
    <w:p w:rsidR="009F7E7D" w:rsidRDefault="009F7E7D" w:rsidP="00AB4055">
      <w:pPr>
        <w:spacing w:after="0" w:line="360" w:lineRule="auto"/>
        <w:jc w:val="both"/>
        <w:rPr>
          <w:rFonts w:ascii="Times New Roman" w:hAnsi="Times New Roman"/>
        </w:rPr>
      </w:pPr>
    </w:p>
    <w:p w:rsidR="009F7E7D" w:rsidRDefault="009F7E7D" w:rsidP="00AB4055">
      <w:pPr>
        <w:spacing w:after="0" w:line="360" w:lineRule="auto"/>
        <w:jc w:val="both"/>
        <w:rPr>
          <w:rFonts w:ascii="Times New Roman" w:hAnsi="Times New Roman"/>
        </w:rPr>
      </w:pPr>
    </w:p>
    <w:p w:rsidR="00AB4055" w:rsidRPr="009F7E7D" w:rsidRDefault="00AB4055" w:rsidP="00AB4055">
      <w:pPr>
        <w:spacing w:after="0" w:line="360" w:lineRule="auto"/>
        <w:jc w:val="both"/>
        <w:rPr>
          <w:rFonts w:ascii="Times New Roman" w:hAnsi="Times New Roman"/>
          <w:b/>
        </w:rPr>
      </w:pPr>
      <w:r w:rsidRPr="00944B44">
        <w:rPr>
          <w:rFonts w:ascii="Times New Roman" w:hAnsi="Times New Roman"/>
        </w:rPr>
        <w:t xml:space="preserve"> </w:t>
      </w:r>
      <w:r w:rsidR="000A4851">
        <w:rPr>
          <w:rFonts w:ascii="Times New Roman" w:hAnsi="Times New Roman"/>
          <w:b/>
        </w:rPr>
        <w:t>Fotografí</w:t>
      </w:r>
      <w:r w:rsidR="000A4851" w:rsidRPr="00944B44">
        <w:rPr>
          <w:rFonts w:ascii="Times New Roman" w:hAnsi="Times New Roman"/>
          <w:b/>
        </w:rPr>
        <w:t>a</w:t>
      </w:r>
      <w:r w:rsidR="00AE1FDB">
        <w:rPr>
          <w:rFonts w:ascii="Times New Roman" w:hAnsi="Times New Roman"/>
          <w:b/>
        </w:rPr>
        <w:t xml:space="preserve"> 17</w:t>
      </w:r>
      <w:r w:rsidRPr="00AB4055">
        <w:rPr>
          <w:rFonts w:ascii="Times New Roman" w:hAnsi="Times New Roman"/>
          <w:b/>
        </w:rPr>
        <w:t>:</w:t>
      </w:r>
      <w:r w:rsidRPr="00AB4055">
        <w:rPr>
          <w:rFonts w:ascii="Times New Roman" w:hAnsi="Times New Roman"/>
        </w:rPr>
        <w:t xml:space="preserve"> B</w:t>
      </w:r>
      <w:r w:rsidR="00F72DF8" w:rsidRPr="00AB4055">
        <w:rPr>
          <w:rFonts w:ascii="Times New Roman" w:hAnsi="Times New Roman"/>
        </w:rPr>
        <w:t>año de Preescolar III</w:t>
      </w:r>
      <w:r w:rsidRPr="00AB4055">
        <w:rPr>
          <w:rFonts w:ascii="Times New Roman" w:hAnsi="Times New Roman"/>
        </w:rPr>
        <w:t xml:space="preserve">  </w:t>
      </w:r>
      <w:r w:rsidRPr="00AB4055">
        <w:rPr>
          <w:rFonts w:ascii="Times New Roman" w:hAnsi="Times New Roman"/>
          <w:b/>
        </w:rPr>
        <w:t xml:space="preserve">Fuente: </w:t>
      </w:r>
      <w:r w:rsidRPr="00AB4055">
        <w:rPr>
          <w:rFonts w:ascii="Times New Roman" w:hAnsi="Times New Roman"/>
        </w:rPr>
        <w:t>Arroyo y Campos (2015)</w:t>
      </w:r>
    </w:p>
    <w:p w:rsidR="009F7E7D" w:rsidRPr="00761001" w:rsidRDefault="009F7E7D" w:rsidP="00AB4055">
      <w:pPr>
        <w:spacing w:after="0" w:line="360" w:lineRule="auto"/>
        <w:jc w:val="both"/>
        <w:rPr>
          <w:rFonts w:ascii="Times New Roman" w:hAnsi="Times New Roman"/>
        </w:rPr>
      </w:pPr>
    </w:p>
    <w:p w:rsidR="00F72DF8" w:rsidRDefault="00702F6B" w:rsidP="00ED655B">
      <w:pPr>
        <w:spacing w:after="0" w:line="360" w:lineRule="auto"/>
        <w:jc w:val="both"/>
        <w:rPr>
          <w:rFonts w:ascii="Times New Roman" w:hAnsi="Times New Roman"/>
          <w:sz w:val="24"/>
          <w:szCs w:val="24"/>
          <w:lang w:val="es-MX"/>
        </w:rPr>
      </w:pPr>
      <w:r w:rsidRPr="009D3FEE">
        <w:rPr>
          <w:rFonts w:ascii="Times New Roman" w:hAnsi="Times New Roman"/>
          <w:sz w:val="24"/>
          <w:szCs w:val="24"/>
        </w:rPr>
        <w:t>E</w:t>
      </w:r>
      <w:r w:rsidR="00907A81" w:rsidRPr="009D3FEE">
        <w:rPr>
          <w:rFonts w:ascii="Times New Roman" w:hAnsi="Times New Roman"/>
          <w:sz w:val="24"/>
          <w:szCs w:val="24"/>
        </w:rPr>
        <w:t>n cuanto al</w:t>
      </w:r>
      <w:r w:rsidR="005952DF" w:rsidRPr="009D3FEE">
        <w:rPr>
          <w:rFonts w:ascii="Times New Roman" w:hAnsi="Times New Roman"/>
          <w:sz w:val="24"/>
          <w:szCs w:val="24"/>
          <w:lang w:val="es-MX"/>
        </w:rPr>
        <w:t> </w:t>
      </w:r>
      <w:r w:rsidR="00907A81" w:rsidRPr="009D3FEE">
        <w:rPr>
          <w:rFonts w:ascii="Times New Roman" w:hAnsi="Times New Roman"/>
          <w:sz w:val="24"/>
          <w:szCs w:val="24"/>
          <w:lang w:val="es-MX"/>
        </w:rPr>
        <w:t>mobiliario</w:t>
      </w:r>
      <w:r w:rsidR="00A106A2" w:rsidRPr="009D3FEE">
        <w:rPr>
          <w:rFonts w:ascii="Times New Roman" w:hAnsi="Times New Roman"/>
          <w:sz w:val="24"/>
          <w:szCs w:val="24"/>
          <w:lang w:val="es-MX"/>
        </w:rPr>
        <w:t xml:space="preserve">, </w:t>
      </w:r>
      <w:r w:rsidR="00F93BF0" w:rsidRPr="009D3FEE">
        <w:rPr>
          <w:rFonts w:ascii="Times New Roman" w:hAnsi="Times New Roman"/>
          <w:sz w:val="24"/>
          <w:szCs w:val="24"/>
        </w:rPr>
        <w:t>cada espacio posee su mesa con aproximadamente</w:t>
      </w:r>
      <w:r w:rsidR="00033D92" w:rsidRPr="009D3FEE">
        <w:rPr>
          <w:rFonts w:ascii="Times New Roman" w:hAnsi="Times New Roman"/>
          <w:sz w:val="24"/>
          <w:szCs w:val="24"/>
        </w:rPr>
        <w:t xml:space="preserve"> </w:t>
      </w:r>
      <w:r w:rsidR="00F93BF0" w:rsidRPr="009D3FEE">
        <w:rPr>
          <w:rFonts w:ascii="Times New Roman" w:hAnsi="Times New Roman"/>
          <w:sz w:val="24"/>
          <w:szCs w:val="24"/>
        </w:rPr>
        <w:t xml:space="preserve"> 7o 8  sillas que  según las medidas antropométricas establecidas están acorde para la edad está a su vez </w:t>
      </w:r>
      <w:r w:rsidR="00907A81" w:rsidRPr="009D3FEE">
        <w:rPr>
          <w:rFonts w:ascii="Times New Roman" w:hAnsi="Times New Roman"/>
          <w:sz w:val="24"/>
          <w:szCs w:val="24"/>
          <w:lang w:val="es-MX"/>
        </w:rPr>
        <w:t>se tra</w:t>
      </w:r>
      <w:r w:rsidR="00F93BF0" w:rsidRPr="009D3FEE">
        <w:rPr>
          <w:rFonts w:ascii="Times New Roman" w:hAnsi="Times New Roman"/>
          <w:sz w:val="24"/>
          <w:szCs w:val="24"/>
          <w:lang w:val="es-MX"/>
        </w:rPr>
        <w:t xml:space="preserve">nsporta con facilidad  y posee </w:t>
      </w:r>
      <w:r w:rsidR="00907A81" w:rsidRPr="009D3FEE">
        <w:rPr>
          <w:rFonts w:ascii="Times New Roman" w:hAnsi="Times New Roman"/>
          <w:sz w:val="24"/>
          <w:szCs w:val="24"/>
        </w:rPr>
        <w:t xml:space="preserve"> bordes redond</w:t>
      </w:r>
      <w:r w:rsidR="00F93BF0" w:rsidRPr="009D3FEE">
        <w:rPr>
          <w:rFonts w:ascii="Times New Roman" w:hAnsi="Times New Roman"/>
          <w:sz w:val="24"/>
          <w:szCs w:val="24"/>
        </w:rPr>
        <w:t>eado</w:t>
      </w:r>
      <w:r w:rsidR="00A106A2" w:rsidRPr="009D3FEE">
        <w:rPr>
          <w:rFonts w:ascii="Times New Roman" w:hAnsi="Times New Roman"/>
          <w:sz w:val="24"/>
          <w:szCs w:val="24"/>
        </w:rPr>
        <w:t xml:space="preserve"> forradas con papel </w:t>
      </w:r>
      <w:proofErr w:type="spellStart"/>
      <w:r w:rsidR="00A106A2" w:rsidRPr="009D3FEE">
        <w:rPr>
          <w:rFonts w:ascii="Times New Roman" w:hAnsi="Times New Roman"/>
          <w:sz w:val="24"/>
          <w:szCs w:val="24"/>
        </w:rPr>
        <w:t>contac</w:t>
      </w:r>
      <w:proofErr w:type="spellEnd"/>
      <w:r w:rsidR="00A106A2" w:rsidRPr="009D3FEE">
        <w:rPr>
          <w:rFonts w:ascii="Times New Roman" w:hAnsi="Times New Roman"/>
          <w:sz w:val="24"/>
          <w:szCs w:val="24"/>
        </w:rPr>
        <w:t xml:space="preserve"> </w:t>
      </w:r>
      <w:r w:rsidR="00907A81" w:rsidRPr="009D3FEE">
        <w:rPr>
          <w:rFonts w:ascii="Times New Roman" w:hAnsi="Times New Roman"/>
          <w:sz w:val="24"/>
          <w:szCs w:val="24"/>
        </w:rPr>
        <w:t xml:space="preserve">que le permite limpiar con </w:t>
      </w:r>
      <w:r w:rsidR="00120241" w:rsidRPr="009D3FEE">
        <w:rPr>
          <w:rFonts w:ascii="Times New Roman" w:hAnsi="Times New Roman"/>
          <w:sz w:val="24"/>
          <w:szCs w:val="24"/>
        </w:rPr>
        <w:t>facilidad, estanterías</w:t>
      </w:r>
      <w:r w:rsidR="00907A81" w:rsidRPr="009D3FEE">
        <w:rPr>
          <w:rFonts w:ascii="Times New Roman" w:hAnsi="Times New Roman"/>
          <w:sz w:val="24"/>
          <w:szCs w:val="24"/>
          <w:lang w:val="es-MX"/>
        </w:rPr>
        <w:t xml:space="preserve"> bajas de fácil acceso al material</w:t>
      </w:r>
      <w:r w:rsidR="009812AB" w:rsidRPr="009D3FEE">
        <w:rPr>
          <w:rFonts w:ascii="Times New Roman" w:hAnsi="Times New Roman"/>
          <w:sz w:val="24"/>
          <w:szCs w:val="24"/>
          <w:lang w:val="es-MX"/>
        </w:rPr>
        <w:t xml:space="preserve"> (v</w:t>
      </w:r>
      <w:r w:rsidR="00276FBC" w:rsidRPr="009D3FEE">
        <w:rPr>
          <w:rFonts w:ascii="Times New Roman" w:hAnsi="Times New Roman"/>
          <w:sz w:val="24"/>
          <w:szCs w:val="24"/>
          <w:lang w:val="es-MX"/>
        </w:rPr>
        <w:t xml:space="preserve">er </w:t>
      </w:r>
      <w:r w:rsidR="005D65D2" w:rsidRPr="009D3FEE">
        <w:rPr>
          <w:rFonts w:ascii="Times New Roman" w:hAnsi="Times New Roman"/>
          <w:sz w:val="24"/>
          <w:szCs w:val="24"/>
          <w:lang w:val="es-MX"/>
        </w:rPr>
        <w:t>gráfico</w:t>
      </w:r>
      <w:r w:rsidR="00276FBC" w:rsidRPr="009D3FEE">
        <w:rPr>
          <w:rFonts w:ascii="Times New Roman" w:hAnsi="Times New Roman"/>
          <w:sz w:val="24"/>
          <w:szCs w:val="24"/>
          <w:lang w:val="es-MX"/>
        </w:rPr>
        <w:t xml:space="preserve"> 3)</w:t>
      </w:r>
      <w:r w:rsidR="00226E91" w:rsidRPr="009D3FEE">
        <w:rPr>
          <w:rFonts w:ascii="Times New Roman" w:hAnsi="Times New Roman"/>
          <w:sz w:val="24"/>
          <w:szCs w:val="24"/>
          <w:lang w:val="es-MX"/>
        </w:rPr>
        <w:t>.</w:t>
      </w:r>
    </w:p>
    <w:p w:rsidR="004323F6" w:rsidRDefault="005E5A98" w:rsidP="007B0889">
      <w:pPr>
        <w:spacing w:after="0" w:line="360" w:lineRule="auto"/>
        <w:rPr>
          <w:rFonts w:ascii="Times New Roman" w:hAnsi="Times New Roman"/>
          <w:b/>
        </w:rPr>
      </w:pPr>
      <w:r w:rsidRPr="005E5A98">
        <w:rPr>
          <w:rFonts w:ascii="Times New Roman" w:hAnsi="Times New Roman"/>
          <w:noProof/>
          <w:sz w:val="24"/>
          <w:szCs w:val="24"/>
          <w:lang w:eastAsia="es-VE"/>
        </w:rPr>
        <w:pict>
          <v:shape id="_x0000_s1351" type="#_x0000_t202" style="position:absolute;margin-left:330.25pt;margin-top:6.75pt;width:81.3pt;height:138.95pt;z-index:251939840" filled="f" stroked="f" strokecolor="white [3212]">
            <v:textbox style="layout-flow:vertical;mso-next-textbox:#_x0000_s1351">
              <w:txbxContent>
                <w:p w:rsidR="0071203B" w:rsidRPr="005629BE" w:rsidRDefault="0071203B" w:rsidP="00970681">
                  <w:pPr>
                    <w:pStyle w:val="Sinespaciado"/>
                    <w:rPr>
                      <w:rFonts w:ascii="Brush Script MT" w:hAnsi="Brush Script MT"/>
                      <w:sz w:val="36"/>
                      <w:szCs w:val="36"/>
                    </w:rPr>
                  </w:pPr>
                  <w:r w:rsidRPr="005629BE">
                    <w:rPr>
                      <w:rFonts w:ascii="Brush Script MT" w:hAnsi="Brush Script MT"/>
                      <w:sz w:val="36"/>
                      <w:szCs w:val="36"/>
                    </w:rPr>
                    <w:t xml:space="preserve">Armar  Desarmar y </w:t>
                  </w:r>
                </w:p>
                <w:p w:rsidR="0071203B" w:rsidRPr="005629BE" w:rsidRDefault="0071203B" w:rsidP="00970681">
                  <w:pPr>
                    <w:pStyle w:val="Sinespaciado"/>
                    <w:rPr>
                      <w:rFonts w:ascii="Brush Script MT" w:hAnsi="Brush Script MT"/>
                      <w:sz w:val="28"/>
                      <w:szCs w:val="28"/>
                    </w:rPr>
                  </w:pPr>
                  <w:r w:rsidRPr="005629BE">
                    <w:rPr>
                      <w:rFonts w:ascii="Brush Script MT" w:hAnsi="Brush Script MT"/>
                      <w:sz w:val="28"/>
                      <w:szCs w:val="28"/>
                    </w:rPr>
                    <w:t>Construir</w:t>
                  </w:r>
                </w:p>
              </w:txbxContent>
            </v:textbox>
          </v:shape>
        </w:pict>
      </w:r>
      <w:r w:rsidRPr="005E5A98">
        <w:rPr>
          <w:rFonts w:ascii="Times New Roman" w:hAnsi="Times New Roman"/>
          <w:noProof/>
          <w:sz w:val="24"/>
          <w:szCs w:val="24"/>
          <w:lang w:eastAsia="es-VE"/>
        </w:rPr>
        <w:pict>
          <v:group id="_x0000_s1358" style="position:absolute;margin-left:56.55pt;margin-top:6.4pt;width:357.3pt;height:291.65pt;z-index:251898112" coordorigin="3448,2672" coordsize="7143,6476" o:regroupid="1">
            <v:rect id="_x0000_s1293" style="position:absolute;left:3448;top:2672;width:7097;height:6476" o:regroupid="2"/>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94" type="#_x0000_t7" style="position:absolute;left:4333;top:2672;width:653;height:726" o:regroupid="2"/>
            <v:oval id="_x0000_s1295" style="position:absolute;left:8314;top:3953;width:1050;height:800" o:regroupid="2"/>
            <v:oval id="_x0000_s1296" style="position:absolute;left:4333;top:7752;width:918;height:771" o:regroupid="2"/>
            <v:roundrect id="_x0000_s1297" style="position:absolute;left:9033;top:6756;width:507;height:616" arcsize="10923f" o:regroupid="2"/>
            <v:roundrect id="_x0000_s1298" style="position:absolute;left:9028;top:6072;width:507;height:602" arcsize="10923f" o:regroupid="2"/>
            <v:rect id="_x0000_s1299" style="position:absolute;left:8182;top:5269;width:2409;height:456" o:regroupid="2">
              <v:textbox style="mso-next-textbox:#_x0000_s1299">
                <w:txbxContent>
                  <w:p w:rsidR="0071203B" w:rsidRDefault="0071203B">
                    <w:r>
                      <w:t>Estante</w:t>
                    </w:r>
                  </w:p>
                </w:txbxContent>
              </v:textbox>
            </v:rect>
            <v:rect id="_x0000_s1300" style="position:absolute;left:3487;top:2672;width:486;height:1854" o:regroupid="2"/>
            <v:shape id="_x0000_s1301" type="#_x0000_t7" style="position:absolute;left:3619;top:5554;width:424;height:766;rotation:-5658682fd" o:regroupid="2"/>
            <v:rect id="_x0000_s1302" style="position:absolute;left:5256;top:7860;width:1995;height:581;rotation:90" o:regroupid="2">
              <v:textbox style="layout-flow:vertical;mso-next-textbox:#_x0000_s1302">
                <w:txbxContent>
                  <w:p w:rsidR="0071203B" w:rsidRDefault="0071203B">
                    <w:r>
                      <w:t>Estante</w:t>
                    </w:r>
                  </w:p>
                </w:txbxContent>
              </v:textbox>
            </v:rect>
            <v:rect id="_x0000_s1303" style="position:absolute;left:6741;top:2980;width:1217;height:601;rotation:90" o:regroupid="2">
              <v:textbox style="layout-flow:vertical;mso-next-textbox:#_x0000_s1303">
                <w:txbxContent>
                  <w:p w:rsidR="0071203B" w:rsidRDefault="0071203B">
                    <w:r>
                      <w:t>Estante</w:t>
                    </w:r>
                  </w:p>
                </w:txbxContent>
              </v:textbox>
            </v:rect>
            <v:rect id="_x0000_s1304" style="position:absolute;left:5414;top:2672;width:1282;height:411;rotation:180" o:regroupid="2">
              <v:textbox style="mso-next-textbox:#_x0000_s1304">
                <w:txbxContent>
                  <w:p w:rsidR="0071203B" w:rsidRDefault="0071203B">
                    <w:proofErr w:type="gramStart"/>
                    <w:r>
                      <w:t>estante</w:t>
                    </w:r>
                    <w:proofErr w:type="gramEnd"/>
                  </w:p>
                </w:txbxContent>
              </v:textbox>
            </v:rect>
          </v:group>
        </w:pict>
      </w:r>
    </w:p>
    <w:p w:rsidR="004323F6" w:rsidRPr="00410874" w:rsidRDefault="004323F6" w:rsidP="007B0889">
      <w:pPr>
        <w:spacing w:after="0" w:line="360" w:lineRule="auto"/>
        <w:rPr>
          <w:rFonts w:ascii="Times New Roman" w:hAnsi="Times New Roman"/>
          <w:b/>
        </w:rPr>
      </w:pPr>
    </w:p>
    <w:p w:rsidR="00226E91" w:rsidRPr="005D65D2" w:rsidRDefault="005E5A98" w:rsidP="007B0889">
      <w:pPr>
        <w:spacing w:after="0" w:line="360" w:lineRule="auto"/>
        <w:rPr>
          <w:rFonts w:ascii="Times New Roman" w:hAnsi="Times New Roman"/>
          <w:b/>
          <w:sz w:val="24"/>
          <w:szCs w:val="24"/>
          <w:lang w:val="es-MX"/>
        </w:rPr>
      </w:pPr>
      <w:r>
        <w:rPr>
          <w:rFonts w:ascii="Times New Roman" w:hAnsi="Times New Roman"/>
          <w:b/>
          <w:noProof/>
          <w:sz w:val="24"/>
          <w:szCs w:val="24"/>
          <w:lang w:eastAsia="es-VE"/>
        </w:rPr>
        <w:pict>
          <v:roundrect id="_x0000_s1317" style="position:absolute;margin-left:308.55pt;margin-top:13.95pt;width:14.6pt;height:4.85pt;rotation:-688325fd;z-index:251980800" arcsize="10923f" o:regroupid="2"/>
        </w:pict>
      </w:r>
      <w:r>
        <w:rPr>
          <w:rFonts w:ascii="Times New Roman" w:hAnsi="Times New Roman"/>
          <w:b/>
          <w:noProof/>
          <w:sz w:val="24"/>
          <w:szCs w:val="24"/>
          <w:lang w:eastAsia="es-VE"/>
        </w:rPr>
        <w:pict>
          <v:roundrect id="_x0000_s1319" style="position:absolute;margin-left:337.4pt;margin-top:12.95pt;width:13.15pt;height:8.55pt;rotation:-8508839fd;z-index:251982848" arcsize="10923f" o:regroupid="2"/>
        </w:pict>
      </w:r>
    </w:p>
    <w:p w:rsidR="007E599B" w:rsidRDefault="005E5A98" w:rsidP="007B0889">
      <w:pPr>
        <w:spacing w:after="0" w:line="360" w:lineRule="auto"/>
        <w:rPr>
          <w:rFonts w:ascii="Times New Roman" w:hAnsi="Times New Roman"/>
          <w:sz w:val="24"/>
          <w:szCs w:val="24"/>
          <w:lang w:val="es-MX"/>
        </w:rPr>
      </w:pPr>
      <w:r w:rsidRPr="005E5A98">
        <w:rPr>
          <w:rFonts w:ascii="Times New Roman" w:hAnsi="Times New Roman"/>
          <w:b/>
          <w:noProof/>
          <w:sz w:val="24"/>
          <w:szCs w:val="24"/>
          <w:lang w:eastAsia="es-VE"/>
        </w:rPr>
        <w:pict>
          <v:roundrect id="_x0000_s1315" style="position:absolute;margin-left:287.1pt;margin-top:5.5pt;width:6.25pt;height:10.05pt;z-index:251978752" arcsize="10923f" o:regroupid="2"/>
        </w:pict>
      </w:r>
      <w:r>
        <w:rPr>
          <w:rFonts w:ascii="Times New Roman" w:hAnsi="Times New Roman"/>
          <w:noProof/>
          <w:sz w:val="24"/>
          <w:szCs w:val="24"/>
          <w:lang w:eastAsia="es-VE"/>
        </w:rPr>
        <w:pict>
          <v:shape id="_x0000_s1326" type="#_x0000_t202" style="position:absolute;margin-left:334.85pt;margin-top:3.1pt;width:81.3pt;height:138.95pt;z-index:251881472" filled="f" stroked="f" strokecolor="white [3212]">
            <v:textbox style="layout-flow:vertical;mso-next-textbox:#_x0000_s1326">
              <w:txbxContent>
                <w:p w:rsidR="0071203B" w:rsidRPr="005629BE" w:rsidRDefault="0071203B" w:rsidP="00D54FBC">
                  <w:pPr>
                    <w:pStyle w:val="Sinespaciado"/>
                    <w:rPr>
                      <w:rFonts w:ascii="Brush Script MT" w:hAnsi="Brush Script MT"/>
                      <w:sz w:val="36"/>
                      <w:szCs w:val="36"/>
                    </w:rPr>
                  </w:pPr>
                  <w:r w:rsidRPr="005629BE">
                    <w:rPr>
                      <w:rFonts w:ascii="Brush Script MT" w:hAnsi="Brush Script MT"/>
                      <w:sz w:val="36"/>
                      <w:szCs w:val="36"/>
                    </w:rPr>
                    <w:t xml:space="preserve">Armar  Desarmar y </w:t>
                  </w:r>
                </w:p>
                <w:p w:rsidR="0071203B" w:rsidRPr="005629BE" w:rsidRDefault="0071203B" w:rsidP="00D54FBC">
                  <w:pPr>
                    <w:pStyle w:val="Sinespaciado"/>
                    <w:rPr>
                      <w:rFonts w:ascii="Brush Script MT" w:hAnsi="Brush Script MT"/>
                      <w:sz w:val="28"/>
                      <w:szCs w:val="28"/>
                    </w:rPr>
                  </w:pPr>
                  <w:r w:rsidRPr="005629BE">
                    <w:rPr>
                      <w:rFonts w:ascii="Brush Script MT" w:hAnsi="Brush Script MT"/>
                      <w:sz w:val="28"/>
                      <w:szCs w:val="28"/>
                    </w:rPr>
                    <w:t>Construir</w:t>
                  </w:r>
                </w:p>
              </w:txbxContent>
            </v:textbox>
          </v:shape>
        </w:pict>
      </w:r>
    </w:p>
    <w:p w:rsidR="007E599B" w:rsidRPr="00907A81" w:rsidRDefault="005E5A98" w:rsidP="007B0889">
      <w:pPr>
        <w:spacing w:after="0" w:line="360" w:lineRule="auto"/>
        <w:rPr>
          <w:rFonts w:ascii="Times New Roman" w:hAnsi="Times New Roman"/>
          <w:sz w:val="24"/>
          <w:szCs w:val="24"/>
        </w:rPr>
      </w:pPr>
      <w:r>
        <w:rPr>
          <w:rFonts w:ascii="Times New Roman" w:hAnsi="Times New Roman"/>
          <w:noProof/>
          <w:sz w:val="24"/>
          <w:szCs w:val="24"/>
          <w:lang w:eastAsia="es-VE"/>
        </w:rPr>
        <w:pict>
          <v:roundrect id="_x0000_s1320" style="position:absolute;margin-left:292pt;margin-top:14pt;width:16.55pt;height:6.8pt;rotation:2696486fd;z-index:251983872" arcsize="10923f" o:regroupid="2"/>
        </w:pict>
      </w:r>
      <w:r>
        <w:rPr>
          <w:rFonts w:ascii="Times New Roman" w:hAnsi="Times New Roman"/>
          <w:noProof/>
          <w:sz w:val="24"/>
          <w:szCs w:val="24"/>
          <w:lang w:eastAsia="es-VE"/>
        </w:rPr>
        <w:pict>
          <v:roundrect id="_x0000_s1337" style="position:absolute;margin-left:-2.6pt;margin-top:3.45pt;width:57.8pt;height:208.35pt;z-index:251928576" arcsize="10923f"/>
        </w:pict>
      </w:r>
      <w:r w:rsidRPr="005E5A98">
        <w:rPr>
          <w:rFonts w:ascii="Times New Roman" w:hAnsi="Times New Roman"/>
          <w:b/>
          <w:noProof/>
          <w:sz w:val="24"/>
          <w:szCs w:val="24"/>
          <w:lang w:eastAsia="es-VE"/>
        </w:rPr>
        <w:pict>
          <v:roundrect id="_x0000_s1316" style="position:absolute;margin-left:357.85pt;margin-top:3.9pt;width:6.25pt;height:15.55pt;z-index:251979776" arcsize="10923f" o:regroupid="2"/>
        </w:pict>
      </w:r>
    </w:p>
    <w:p w:rsidR="00F65A6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roundrect id="_x0000_s1336" style="position:absolute;margin-left:336.4pt;margin-top:.85pt;width:16.55pt;height:6.8pt;rotation:-1944839fd;z-index:251927552" arcsize="10923f"/>
        </w:pict>
      </w:r>
      <w:r w:rsidRPr="005E5A98">
        <w:rPr>
          <w:rFonts w:ascii="Times New Roman" w:hAnsi="Times New Roman"/>
          <w:noProof/>
          <w:sz w:val="24"/>
          <w:szCs w:val="24"/>
          <w:lang w:eastAsia="es-VE"/>
        </w:rPr>
        <w:pict>
          <v:roundrect id="_x0000_s1318" style="position:absolute;margin-left:312.85pt;margin-top:7.65pt;width:16.55pt;height:6.8pt;z-index:251981824" arcsize="10923f" o:regroupid="2"/>
        </w:pict>
      </w:r>
    </w:p>
    <w:p w:rsidR="00F65A68"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shape id="_x0000_s1347" type="#_x0000_t202" style="position:absolute;margin-left:4.25pt;margin-top:.55pt;width:40.9pt;height:25.75pt;z-index:251937792" strokecolor="white [3212]">
            <v:textbox style="mso-next-textbox:#_x0000_s1347">
              <w:txbxContent>
                <w:p w:rsidR="0071203B" w:rsidRPr="00C01E26" w:rsidRDefault="0071203B" w:rsidP="00C01E26">
                  <w:pPr>
                    <w:rPr>
                      <w:rFonts w:ascii="Brush Script MT" w:hAnsi="Brush Script MT"/>
                      <w:sz w:val="28"/>
                      <w:szCs w:val="28"/>
                    </w:rPr>
                  </w:pPr>
                  <w:r w:rsidRPr="00C01E26">
                    <w:rPr>
                      <w:rFonts w:ascii="Brush Script MT" w:hAnsi="Brush Script MT"/>
                      <w:sz w:val="28"/>
                      <w:szCs w:val="28"/>
                    </w:rPr>
                    <w:t>Baño</w:t>
                  </w:r>
                </w:p>
                <w:p w:rsidR="0071203B" w:rsidRDefault="0071203B"/>
              </w:txbxContent>
            </v:textbox>
          </v:shape>
        </w:pict>
      </w:r>
    </w:p>
    <w:p w:rsidR="00813560" w:rsidRDefault="005E5A98" w:rsidP="007B0889">
      <w:pPr>
        <w:spacing w:after="0" w:line="360" w:lineRule="auto"/>
        <w:rPr>
          <w:rFonts w:ascii="Times New Roman" w:hAnsi="Times New Roman"/>
          <w:b/>
          <w:sz w:val="24"/>
          <w:szCs w:val="24"/>
        </w:rPr>
      </w:pPr>
      <w:r w:rsidRPr="005E5A98">
        <w:rPr>
          <w:rFonts w:ascii="Times New Roman" w:hAnsi="Times New Roman"/>
          <w:noProof/>
          <w:sz w:val="24"/>
          <w:szCs w:val="24"/>
          <w:lang w:eastAsia="es-VE"/>
        </w:rPr>
        <w:pict>
          <v:rect id="_x0000_s1308" style="position:absolute;margin-left:364.1pt;margin-top:18.1pt;width:6.25pt;height:7.7pt;z-index:251971584" o:regroupid="2"/>
        </w:pict>
      </w:r>
      <w:r>
        <w:rPr>
          <w:rFonts w:ascii="Times New Roman" w:hAnsi="Times New Roman"/>
          <w:b/>
          <w:noProof/>
          <w:sz w:val="24"/>
          <w:szCs w:val="24"/>
          <w:lang w:eastAsia="es-VE"/>
        </w:rPr>
        <w:pict>
          <v:rect id="_x0000_s1306" style="position:absolute;margin-left:323.15pt;margin-top:18.1pt;width:6.25pt;height:7.7pt;z-index:251969536" o:regroupid="2"/>
        </w:pict>
      </w:r>
      <w:r w:rsidRPr="005E5A98">
        <w:rPr>
          <w:rFonts w:ascii="Times New Roman" w:hAnsi="Times New Roman"/>
          <w:noProof/>
          <w:sz w:val="24"/>
          <w:szCs w:val="24"/>
          <w:lang w:eastAsia="es-VE"/>
        </w:rPr>
        <w:pict>
          <v:rect id="_x0000_s1325" style="position:absolute;margin-left:339.7pt;margin-top:4.3pt;width:13.25pt;height:6.95pt;z-index:251988992" o:regroupid="2"/>
        </w:pict>
      </w:r>
      <w:r w:rsidRPr="005E5A98">
        <w:rPr>
          <w:rFonts w:ascii="Times New Roman" w:hAnsi="Times New Roman"/>
          <w:noProof/>
          <w:sz w:val="24"/>
          <w:szCs w:val="24"/>
          <w:lang w:eastAsia="es-VE"/>
        </w:rPr>
        <w:pict>
          <v:roundrect id="_x0000_s1343" style="position:absolute;margin-left:-2.6pt;margin-top:11.25pt;width:24.75pt;height:43.5pt;z-index:251934720" arcsize="10923f" fillcolor="white [3201]" strokecolor="#f79646 [3209]" strokeweight="5pt">
            <v:stroke linestyle="thickThin"/>
            <v:shadow color="#868686"/>
          </v:roundrect>
        </w:pict>
      </w:r>
    </w:p>
    <w:p w:rsidR="00813560" w:rsidRDefault="005E5A98" w:rsidP="007B0889">
      <w:pPr>
        <w:spacing w:after="0" w:line="360" w:lineRule="auto"/>
        <w:rPr>
          <w:rFonts w:ascii="Times New Roman" w:hAnsi="Times New Roman"/>
          <w:b/>
          <w:sz w:val="24"/>
          <w:szCs w:val="24"/>
        </w:rPr>
      </w:pPr>
      <w:r>
        <w:rPr>
          <w:rFonts w:ascii="Times New Roman" w:hAnsi="Times New Roman"/>
          <w:b/>
          <w:noProof/>
          <w:sz w:val="24"/>
          <w:szCs w:val="24"/>
          <w:lang w:eastAsia="es-VE"/>
        </w:rPr>
        <w:pict>
          <v:shape id="_x0000_s1352" type="#_x0000_t202" style="position:absolute;margin-left:58.5pt;margin-top:16.85pt;width:112.4pt;height:33.2pt;z-index:251940864" strokecolor="white [3212]">
            <v:textbox style="mso-next-textbox:#_x0000_s1352">
              <w:txbxContent>
                <w:p w:rsidR="0071203B" w:rsidRPr="00A646EB" w:rsidRDefault="0071203B" w:rsidP="00970681">
                  <w:pPr>
                    <w:jc w:val="center"/>
                    <w:rPr>
                      <w:rFonts w:ascii="Brush Script MT" w:hAnsi="Brush Script MT"/>
                      <w:sz w:val="28"/>
                      <w:szCs w:val="28"/>
                    </w:rPr>
                  </w:pPr>
                  <w:r w:rsidRPr="00A646EB">
                    <w:rPr>
                      <w:rFonts w:ascii="Brush Script MT" w:hAnsi="Brush Script MT"/>
                      <w:sz w:val="28"/>
                      <w:szCs w:val="28"/>
                    </w:rPr>
                    <w:t>Expresar y Crear</w:t>
                  </w:r>
                </w:p>
              </w:txbxContent>
            </v:textbox>
          </v:shape>
        </w:pict>
      </w:r>
      <w:r w:rsidRPr="005E5A98">
        <w:rPr>
          <w:rFonts w:ascii="Times New Roman" w:hAnsi="Times New Roman"/>
          <w:noProof/>
          <w:sz w:val="24"/>
          <w:szCs w:val="24"/>
          <w:lang w:eastAsia="es-VE"/>
        </w:rPr>
        <w:pict>
          <v:shape id="_x0000_s1353" type="#_x0000_t202" style="position:absolute;margin-left:370.35pt;margin-top:3.7pt;width:49.75pt;height:87.9pt;z-index:251941888" filled="f" strokecolor="white [3212]">
            <v:textbox style="layout-flow:vertical;mso-next-textbox:#_x0000_s1353">
              <w:txbxContent>
                <w:p w:rsidR="0071203B" w:rsidRPr="005629BE" w:rsidRDefault="0071203B" w:rsidP="00325EB5">
                  <w:pPr>
                    <w:jc w:val="center"/>
                    <w:rPr>
                      <w:rFonts w:ascii="Brush Script MT" w:hAnsi="Brush Script MT"/>
                      <w:sz w:val="24"/>
                      <w:szCs w:val="24"/>
                    </w:rPr>
                  </w:pPr>
                  <w:r w:rsidRPr="005629BE">
                    <w:rPr>
                      <w:rFonts w:ascii="Brush Script MT" w:hAnsi="Brush Script MT"/>
                      <w:sz w:val="24"/>
                      <w:szCs w:val="24"/>
                    </w:rPr>
                    <w:t>Experimentar  y Descubrir</w:t>
                  </w:r>
                </w:p>
              </w:txbxContent>
            </v:textbox>
          </v:shape>
        </w:pict>
      </w:r>
      <w:r>
        <w:rPr>
          <w:rFonts w:ascii="Times New Roman" w:hAnsi="Times New Roman"/>
          <w:b/>
          <w:noProof/>
          <w:sz w:val="24"/>
          <w:szCs w:val="24"/>
          <w:lang w:eastAsia="es-VE"/>
        </w:rPr>
        <w:pict>
          <v:rect id="_x0000_s1312" style="position:absolute;margin-left:364.1pt;margin-top:16.85pt;width:6.25pt;height:7.7pt;z-index:251975680" o:regroupid="2"/>
        </w:pict>
      </w:r>
      <w:r w:rsidRPr="005E5A98">
        <w:rPr>
          <w:rFonts w:ascii="Times New Roman" w:hAnsi="Times New Roman"/>
          <w:noProof/>
          <w:sz w:val="24"/>
          <w:szCs w:val="24"/>
          <w:lang w:eastAsia="es-VE"/>
        </w:rPr>
        <w:pict>
          <v:rect id="_x0000_s1307" style="position:absolute;margin-left:323.15pt;margin-top:13.7pt;width:6.25pt;height:7.7pt;z-index:251970560" o:regroupid="2"/>
        </w:pict>
      </w:r>
    </w:p>
    <w:p w:rsidR="00813560" w:rsidRDefault="005E5A98" w:rsidP="007B0889">
      <w:pPr>
        <w:spacing w:after="0" w:line="360" w:lineRule="auto"/>
        <w:rPr>
          <w:rFonts w:ascii="Times New Roman" w:hAnsi="Times New Roman"/>
          <w:b/>
          <w:sz w:val="24"/>
          <w:szCs w:val="24"/>
        </w:rPr>
      </w:pPr>
      <w:r w:rsidRPr="005E5A98">
        <w:rPr>
          <w:rFonts w:ascii="Times New Roman" w:hAnsi="Times New Roman"/>
          <w:noProof/>
          <w:sz w:val="24"/>
          <w:szCs w:val="24"/>
          <w:lang w:eastAsia="es-VE"/>
        </w:rPr>
        <w:pict>
          <v:rect id="_x0000_s1311" style="position:absolute;margin-left:323.15pt;margin-top:10.15pt;width:6.25pt;height:7.7pt;z-index:251974656" o:regroupid="2"/>
        </w:pict>
      </w:r>
      <w:r w:rsidRPr="005E5A98">
        <w:rPr>
          <w:rFonts w:ascii="Times New Roman" w:hAnsi="Times New Roman"/>
          <w:noProof/>
          <w:sz w:val="24"/>
          <w:szCs w:val="24"/>
          <w:lang w:eastAsia="es-VE"/>
        </w:rPr>
        <w:pict>
          <v:rect id="_x0000_s1309" style="position:absolute;margin-left:368.15pt;margin-top:17.7pt;width:6.25pt;height:7.7pt;z-index:251972608" o:regroupid="2"/>
        </w:pict>
      </w:r>
      <w:r w:rsidRPr="005E5A98">
        <w:rPr>
          <w:rFonts w:ascii="Times New Roman" w:hAnsi="Times New Roman"/>
          <w:noProof/>
          <w:sz w:val="24"/>
          <w:szCs w:val="24"/>
          <w:lang w:eastAsia="es-VE"/>
        </w:rPr>
        <w:pict>
          <v:rect id="_x0000_s1338" style="position:absolute;margin-left:36.95pt;margin-top:12.5pt;width:17.65pt;height:88.3pt;z-index:251929600" fillcolor="#4bacc6 [3208]" strokecolor="#f2f2f2 [3041]" strokeweight="3pt">
            <v:shadow on="t" type="perspective" color="#205867 [1608]" opacity=".5" offset="1pt" offset2="-1pt"/>
          </v:rect>
        </w:pict>
      </w:r>
      <w:r w:rsidRPr="005E5A98">
        <w:rPr>
          <w:rFonts w:ascii="Times New Roman" w:hAnsi="Times New Roman"/>
          <w:noProof/>
          <w:sz w:val="24"/>
          <w:szCs w:val="24"/>
          <w:lang w:eastAsia="es-VE"/>
        </w:rPr>
        <w:pict>
          <v:roundrect id="_x0000_s1345" style="position:absolute;margin-left:-3.2pt;margin-top:13.35pt;width:24.75pt;height:43.5pt;z-index:251935744" arcsize="10923f" fillcolor="white [3201]" strokecolor="#f79646 [3209]" strokeweight="5pt">
            <v:stroke linestyle="thickThin"/>
            <v:shadow color="#868686"/>
          </v:roundrect>
        </w:pict>
      </w:r>
      <w:r w:rsidR="007C14F4">
        <w:rPr>
          <w:rFonts w:ascii="Times New Roman" w:hAnsi="Times New Roman"/>
          <w:noProof/>
          <w:sz w:val="24"/>
          <w:szCs w:val="24"/>
          <w:lang w:eastAsia="es-VE"/>
        </w:rPr>
        <w:drawing>
          <wp:anchor distT="0" distB="0" distL="114300" distR="114300" simplePos="0" relativeHeight="251953152" behindDoc="0" locked="0" layoutInCell="1" allowOverlap="1">
            <wp:simplePos x="0" y="0"/>
            <wp:positionH relativeFrom="column">
              <wp:posOffset>3410585</wp:posOffset>
            </wp:positionH>
            <wp:positionV relativeFrom="paragraph">
              <wp:posOffset>222885</wp:posOffset>
            </wp:positionV>
            <wp:extent cx="389890" cy="235585"/>
            <wp:effectExtent l="0" t="76200" r="0" b="50165"/>
            <wp:wrapNone/>
            <wp:docPr id="28"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3" cstate="print"/>
                    <a:srcRect l="65950" t="30866" r="7007" b="35739"/>
                    <a:stretch>
                      <a:fillRect/>
                    </a:stretch>
                  </pic:blipFill>
                  <pic:spPr bwMode="auto">
                    <a:xfrm rot="16200000" flipV="1">
                      <a:off x="0" y="0"/>
                      <a:ext cx="389890" cy="235585"/>
                    </a:xfrm>
                    <a:prstGeom prst="rect">
                      <a:avLst/>
                    </a:prstGeom>
                    <a:noFill/>
                    <a:ln w="9525">
                      <a:noFill/>
                      <a:miter lim="800000"/>
                      <a:headEnd/>
                      <a:tailEnd/>
                    </a:ln>
                  </pic:spPr>
                </pic:pic>
              </a:graphicData>
            </a:graphic>
          </wp:anchor>
        </w:drawing>
      </w:r>
      <w:r w:rsidR="007C14F4">
        <w:rPr>
          <w:rFonts w:ascii="Times New Roman" w:hAnsi="Times New Roman"/>
          <w:noProof/>
          <w:sz w:val="24"/>
          <w:szCs w:val="24"/>
          <w:lang w:eastAsia="es-VE"/>
        </w:rPr>
        <w:drawing>
          <wp:anchor distT="0" distB="0" distL="114300" distR="114300" simplePos="0" relativeHeight="251947008" behindDoc="0" locked="0" layoutInCell="1" allowOverlap="1">
            <wp:simplePos x="0" y="0"/>
            <wp:positionH relativeFrom="column">
              <wp:posOffset>3195955</wp:posOffset>
            </wp:positionH>
            <wp:positionV relativeFrom="paragraph">
              <wp:posOffset>145415</wp:posOffset>
            </wp:positionV>
            <wp:extent cx="316865" cy="185420"/>
            <wp:effectExtent l="0" t="57150" r="0" b="43180"/>
            <wp:wrapNone/>
            <wp:docPr id="23"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3" cstate="print"/>
                    <a:srcRect l="65950" t="30866" r="7007" b="35739"/>
                    <a:stretch>
                      <a:fillRect/>
                    </a:stretch>
                  </pic:blipFill>
                  <pic:spPr bwMode="auto">
                    <a:xfrm rot="16200000" flipV="1">
                      <a:off x="0" y="0"/>
                      <a:ext cx="316865" cy="185420"/>
                    </a:xfrm>
                    <a:prstGeom prst="rect">
                      <a:avLst/>
                    </a:prstGeom>
                    <a:noFill/>
                    <a:ln w="9525">
                      <a:noFill/>
                      <a:miter lim="800000"/>
                      <a:headEnd/>
                      <a:tailEnd/>
                    </a:ln>
                  </pic:spPr>
                </pic:pic>
              </a:graphicData>
            </a:graphic>
          </wp:anchor>
        </w:drawing>
      </w:r>
      <w:r w:rsidR="007C14F4">
        <w:rPr>
          <w:rFonts w:ascii="Times New Roman" w:hAnsi="Times New Roman"/>
          <w:noProof/>
          <w:sz w:val="24"/>
          <w:szCs w:val="24"/>
          <w:lang w:eastAsia="es-VE"/>
        </w:rPr>
        <w:drawing>
          <wp:anchor distT="0" distB="0" distL="114300" distR="114300" simplePos="0" relativeHeight="251944960" behindDoc="0" locked="0" layoutInCell="1" allowOverlap="1">
            <wp:simplePos x="0" y="0"/>
            <wp:positionH relativeFrom="column">
              <wp:posOffset>2910205</wp:posOffset>
            </wp:positionH>
            <wp:positionV relativeFrom="paragraph">
              <wp:posOffset>161925</wp:posOffset>
            </wp:positionV>
            <wp:extent cx="389890" cy="235585"/>
            <wp:effectExtent l="0" t="76200" r="0" b="50165"/>
            <wp:wrapNone/>
            <wp:docPr id="22"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3" cstate="print"/>
                    <a:srcRect l="65950" t="30866" r="7007" b="35739"/>
                    <a:stretch>
                      <a:fillRect/>
                    </a:stretch>
                  </pic:blipFill>
                  <pic:spPr bwMode="auto">
                    <a:xfrm rot="16200000" flipV="1">
                      <a:off x="0" y="0"/>
                      <a:ext cx="389890" cy="235585"/>
                    </a:xfrm>
                    <a:prstGeom prst="rect">
                      <a:avLst/>
                    </a:prstGeom>
                    <a:noFill/>
                    <a:ln w="9525">
                      <a:noFill/>
                      <a:miter lim="800000"/>
                      <a:headEnd/>
                      <a:tailEnd/>
                    </a:ln>
                  </pic:spPr>
                </pic:pic>
              </a:graphicData>
            </a:graphic>
          </wp:anchor>
        </w:drawing>
      </w:r>
      <w:r w:rsidR="007C14F4">
        <w:rPr>
          <w:rFonts w:ascii="Times New Roman" w:hAnsi="Times New Roman"/>
          <w:noProof/>
          <w:sz w:val="24"/>
          <w:szCs w:val="24"/>
          <w:lang w:eastAsia="es-VE"/>
        </w:rPr>
        <w:drawing>
          <wp:anchor distT="0" distB="0" distL="114300" distR="114300" simplePos="0" relativeHeight="251991040" behindDoc="0" locked="0" layoutInCell="1" allowOverlap="1">
            <wp:simplePos x="0" y="0"/>
            <wp:positionH relativeFrom="column">
              <wp:posOffset>2671445</wp:posOffset>
            </wp:positionH>
            <wp:positionV relativeFrom="paragraph">
              <wp:posOffset>231775</wp:posOffset>
            </wp:positionV>
            <wp:extent cx="389890" cy="241300"/>
            <wp:effectExtent l="0" t="76200" r="0" b="63500"/>
            <wp:wrapNone/>
            <wp:docPr id="4"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3" cstate="print"/>
                    <a:srcRect l="65950" t="30866" r="7007" b="35739"/>
                    <a:stretch>
                      <a:fillRect/>
                    </a:stretch>
                  </pic:blipFill>
                  <pic:spPr bwMode="auto">
                    <a:xfrm rot="16200000" flipV="1">
                      <a:off x="0" y="0"/>
                      <a:ext cx="389890" cy="241300"/>
                    </a:xfrm>
                    <a:prstGeom prst="rect">
                      <a:avLst/>
                    </a:prstGeom>
                    <a:noFill/>
                    <a:ln w="9525">
                      <a:noFill/>
                      <a:miter lim="800000"/>
                      <a:headEnd/>
                      <a:tailEnd/>
                    </a:ln>
                  </pic:spPr>
                </pic:pic>
              </a:graphicData>
            </a:graphic>
          </wp:anchor>
        </w:drawing>
      </w:r>
    </w:p>
    <w:p w:rsidR="00813560" w:rsidRDefault="005E5A98" w:rsidP="007B0889">
      <w:pPr>
        <w:spacing w:after="0" w:line="360" w:lineRule="auto"/>
        <w:rPr>
          <w:rFonts w:ascii="Times New Roman" w:hAnsi="Times New Roman"/>
          <w:b/>
          <w:sz w:val="24"/>
          <w:szCs w:val="24"/>
        </w:rPr>
      </w:pPr>
      <w:r w:rsidRPr="005E5A98">
        <w:rPr>
          <w:rFonts w:ascii="Times New Roman" w:hAnsi="Times New Roman"/>
          <w:noProof/>
          <w:sz w:val="24"/>
          <w:szCs w:val="24"/>
          <w:lang w:eastAsia="es-VE"/>
        </w:rPr>
        <w:pict>
          <v:rect id="_x0000_s1313" style="position:absolute;margin-left:323.15pt;margin-top:2.9pt;width:6.25pt;height:7.7pt;z-index:251976704" o:regroupid="2"/>
        </w:pict>
      </w:r>
      <w:r w:rsidRPr="005E5A98">
        <w:rPr>
          <w:rFonts w:ascii="Times New Roman" w:hAnsi="Times New Roman"/>
          <w:noProof/>
          <w:sz w:val="24"/>
          <w:szCs w:val="24"/>
          <w:lang w:eastAsia="es-VE"/>
        </w:rPr>
        <w:pict>
          <v:rect id="_x0000_s1310" style="position:absolute;margin-left:368.15pt;margin-top:10.6pt;width:6.25pt;height:7.7pt;z-index:251973632" o:regroupid="2"/>
        </w:pict>
      </w:r>
      <w:r w:rsidRPr="005E5A98">
        <w:rPr>
          <w:rFonts w:ascii="Times New Roman" w:hAnsi="Times New Roman"/>
          <w:noProof/>
          <w:sz w:val="24"/>
          <w:szCs w:val="24"/>
          <w:lang w:eastAsia="es-VE"/>
        </w:rPr>
        <w:pict>
          <v:roundrect id="_x0000_s1323" style="position:absolute;margin-left:125.65pt;margin-top:15.4pt;width:14.6pt;height:4.5pt;rotation:2265676fd;z-index:251986944" arcsize="10923f" o:regroupid="2"/>
        </w:pict>
      </w:r>
      <w:r w:rsidR="007C14F4">
        <w:rPr>
          <w:rFonts w:ascii="Times New Roman" w:hAnsi="Times New Roman"/>
          <w:noProof/>
          <w:sz w:val="24"/>
          <w:szCs w:val="24"/>
          <w:lang w:eastAsia="es-VE"/>
        </w:rPr>
        <w:drawing>
          <wp:anchor distT="0" distB="0" distL="114300" distR="114300" simplePos="0" relativeHeight="251949056" behindDoc="0" locked="0" layoutInCell="1" allowOverlap="1">
            <wp:simplePos x="0" y="0"/>
            <wp:positionH relativeFrom="column">
              <wp:posOffset>3683000</wp:posOffset>
            </wp:positionH>
            <wp:positionV relativeFrom="paragraph">
              <wp:posOffset>66040</wp:posOffset>
            </wp:positionV>
            <wp:extent cx="282575" cy="243840"/>
            <wp:effectExtent l="19050" t="0" r="3175" b="0"/>
            <wp:wrapNone/>
            <wp:docPr id="24"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3" cstate="print"/>
                    <a:srcRect l="65950" t="30866" r="7007" b="35739"/>
                    <a:stretch>
                      <a:fillRect/>
                    </a:stretch>
                  </pic:blipFill>
                  <pic:spPr bwMode="auto">
                    <a:xfrm flipV="1">
                      <a:off x="0" y="0"/>
                      <a:ext cx="282575" cy="243840"/>
                    </a:xfrm>
                    <a:prstGeom prst="rect">
                      <a:avLst/>
                    </a:prstGeom>
                    <a:noFill/>
                    <a:ln w="9525">
                      <a:noFill/>
                      <a:miter lim="800000"/>
                      <a:headEnd/>
                      <a:tailEnd/>
                    </a:ln>
                  </pic:spPr>
                </pic:pic>
              </a:graphicData>
            </a:graphic>
          </wp:anchor>
        </w:drawing>
      </w:r>
      <w:r w:rsidRPr="005E5A98">
        <w:rPr>
          <w:rFonts w:ascii="Times New Roman" w:hAnsi="Times New Roman"/>
          <w:noProof/>
          <w:sz w:val="24"/>
          <w:szCs w:val="24"/>
          <w:lang w:eastAsia="es-VE"/>
        </w:rPr>
        <w:pict>
          <v:oval id="_x0000_s1342" style="position:absolute;margin-left:45.75pt;margin-top:4.7pt;width:9.45pt;height:13.6pt;z-index:251933696;mso-position-horizontal-relative:text;mso-position-vertical-relative:text"/>
        </w:pict>
      </w:r>
    </w:p>
    <w:p w:rsidR="00813560" w:rsidRDefault="007C14F4" w:rsidP="007B0889">
      <w:pPr>
        <w:spacing w:after="0" w:line="360" w:lineRule="auto"/>
        <w:rPr>
          <w:rFonts w:ascii="Times New Roman" w:hAnsi="Times New Roman"/>
          <w:b/>
          <w:sz w:val="24"/>
          <w:szCs w:val="24"/>
        </w:rPr>
      </w:pPr>
      <w:r>
        <w:rPr>
          <w:rFonts w:ascii="Times New Roman" w:hAnsi="Times New Roman"/>
          <w:noProof/>
          <w:sz w:val="24"/>
          <w:szCs w:val="24"/>
          <w:lang w:eastAsia="es-VE"/>
        </w:rPr>
        <w:drawing>
          <wp:anchor distT="0" distB="0" distL="114300" distR="114300" simplePos="0" relativeHeight="251951104" behindDoc="0" locked="0" layoutInCell="1" allowOverlap="1">
            <wp:simplePos x="0" y="0"/>
            <wp:positionH relativeFrom="column">
              <wp:posOffset>3876624</wp:posOffset>
            </wp:positionH>
            <wp:positionV relativeFrom="paragraph">
              <wp:posOffset>36003</wp:posOffset>
            </wp:positionV>
            <wp:extent cx="300101" cy="174625"/>
            <wp:effectExtent l="38100" t="38100" r="23749" b="15875"/>
            <wp:wrapNone/>
            <wp:docPr id="27"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3" cstate="print"/>
                    <a:srcRect l="65950" t="30866" r="7007" b="35739"/>
                    <a:stretch>
                      <a:fillRect/>
                    </a:stretch>
                  </pic:blipFill>
                  <pic:spPr bwMode="auto">
                    <a:xfrm rot="981617" flipV="1">
                      <a:off x="0" y="0"/>
                      <a:ext cx="300101" cy="174625"/>
                    </a:xfrm>
                    <a:prstGeom prst="rect">
                      <a:avLst/>
                    </a:prstGeom>
                    <a:noFill/>
                    <a:ln w="9525">
                      <a:noFill/>
                      <a:miter lim="800000"/>
                      <a:headEnd/>
                      <a:tailEnd/>
                    </a:ln>
                  </pic:spPr>
                </pic:pic>
              </a:graphicData>
            </a:graphic>
          </wp:anchor>
        </w:drawing>
      </w:r>
      <w:r w:rsidR="005E5A98" w:rsidRPr="005E5A98">
        <w:rPr>
          <w:rFonts w:ascii="Times New Roman" w:hAnsi="Times New Roman"/>
          <w:noProof/>
          <w:sz w:val="24"/>
          <w:szCs w:val="24"/>
          <w:lang w:eastAsia="es-VE"/>
        </w:rPr>
        <w:pict>
          <v:shape id="_x0000_s1354" type="#_x0000_t202" style="position:absolute;margin-left:219pt;margin-top:15.4pt;width:74.35pt;height:51.5pt;z-index:251942912;mso-position-horizontal-relative:text;mso-position-vertical-relative:text" strokecolor="white [3212]">
            <v:textbox style="mso-next-textbox:#_x0000_s1354">
              <w:txbxContent>
                <w:p w:rsidR="0071203B" w:rsidRPr="00E9757B" w:rsidRDefault="0071203B" w:rsidP="00325EB5">
                  <w:pPr>
                    <w:jc w:val="center"/>
                    <w:rPr>
                      <w:rFonts w:ascii="Brush Script MT" w:hAnsi="Brush Script MT"/>
                      <w:sz w:val="32"/>
                      <w:szCs w:val="32"/>
                    </w:rPr>
                  </w:pPr>
                  <w:r w:rsidRPr="00E9757B">
                    <w:rPr>
                      <w:rFonts w:ascii="Brush Script MT" w:hAnsi="Brush Script MT"/>
                      <w:sz w:val="32"/>
                      <w:szCs w:val="32"/>
                    </w:rPr>
                    <w:t>Reunión</w:t>
                  </w:r>
                  <w:r>
                    <w:rPr>
                      <w:rFonts w:ascii="Brush Script MT" w:hAnsi="Brush Script MT"/>
                      <w:sz w:val="32"/>
                      <w:szCs w:val="32"/>
                    </w:rPr>
                    <w:t xml:space="preserve"> de G</w:t>
                  </w:r>
                  <w:r w:rsidRPr="00E9757B">
                    <w:rPr>
                      <w:rFonts w:ascii="Brush Script MT" w:hAnsi="Brush Script MT"/>
                      <w:sz w:val="32"/>
                      <w:szCs w:val="32"/>
                    </w:rPr>
                    <w:t>rupo</w:t>
                  </w:r>
                </w:p>
              </w:txbxContent>
            </v:textbox>
          </v:shape>
        </w:pict>
      </w:r>
      <w:r w:rsidR="005E5A98" w:rsidRPr="005E5A98">
        <w:rPr>
          <w:rFonts w:ascii="Times New Roman" w:hAnsi="Times New Roman"/>
          <w:noProof/>
          <w:sz w:val="24"/>
          <w:szCs w:val="24"/>
          <w:lang w:eastAsia="es-VE"/>
        </w:rPr>
        <w:pict>
          <v:roundrect id="_x0000_s1324" style="position:absolute;margin-left:141.95pt;margin-top:14.6pt;width:20.05pt;height:5.7pt;rotation:4499666fd;z-index:251987968;mso-position-horizontal-relative:text;mso-position-vertical-relative:text" arcsize="10923f" o:regroupid="2"/>
        </w:pict>
      </w:r>
      <w:r w:rsidR="005E5A98">
        <w:rPr>
          <w:rFonts w:ascii="Times New Roman" w:hAnsi="Times New Roman"/>
          <w:b/>
          <w:noProof/>
          <w:sz w:val="24"/>
          <w:szCs w:val="24"/>
          <w:lang w:eastAsia="es-VE"/>
        </w:rPr>
        <w:pict>
          <v:roundrect id="_x0000_s1333" style="position:absolute;margin-left:96.8pt;margin-top:2.4pt;width:16.55pt;height:6.8pt;rotation:-1944839fd;z-index:251924480;mso-position-horizontal-relative:text;mso-position-vertical-relative:text" arcsize="10923f"/>
        </w:pict>
      </w:r>
      <w:r w:rsidR="005E5A98" w:rsidRPr="005E5A98">
        <w:rPr>
          <w:rFonts w:ascii="Times New Roman" w:hAnsi="Times New Roman"/>
          <w:noProof/>
          <w:sz w:val="24"/>
          <w:szCs w:val="24"/>
          <w:lang w:eastAsia="es-VE"/>
        </w:rPr>
        <w:pict>
          <v:oval id="_x0000_s1339" style="position:absolute;margin-left:45.15pt;margin-top:7.4pt;width:9.45pt;height:13.6pt;z-index:251930624;mso-position-horizontal-relative:text;mso-position-vertical-relative:text"/>
        </w:pict>
      </w:r>
      <w:r w:rsidR="005E5A98" w:rsidRPr="005E5A98">
        <w:rPr>
          <w:rFonts w:ascii="Times New Roman" w:hAnsi="Times New Roman"/>
          <w:noProof/>
          <w:sz w:val="24"/>
          <w:szCs w:val="24"/>
          <w:lang w:eastAsia="es-VE"/>
        </w:rPr>
        <w:pict>
          <v:roundrect id="_x0000_s1346" style="position:absolute;margin-left:-3.2pt;margin-top:19.4pt;width:24.75pt;height:43.5pt;z-index:251936768;mso-position-horizontal-relative:text;mso-position-vertical-relative:text" arcsize="10923f" fillcolor="white [3201]" strokecolor="#f79646 [3209]" strokeweight="5pt">
            <v:stroke linestyle="thickThin"/>
            <v:shadow color="#868686"/>
          </v:roundrect>
        </w:pict>
      </w:r>
      <w:r w:rsidR="00226E91">
        <w:rPr>
          <w:rFonts w:ascii="Times New Roman" w:hAnsi="Times New Roman"/>
          <w:b/>
          <w:noProof/>
          <w:sz w:val="24"/>
          <w:szCs w:val="24"/>
          <w:lang w:eastAsia="es-VE"/>
        </w:rPr>
        <w:drawing>
          <wp:anchor distT="0" distB="0" distL="114300" distR="114300" simplePos="0" relativeHeight="251874304" behindDoc="0" locked="0" layoutInCell="1" allowOverlap="1">
            <wp:simplePos x="0" y="0"/>
            <wp:positionH relativeFrom="column">
              <wp:posOffset>2877820</wp:posOffset>
            </wp:positionH>
            <wp:positionV relativeFrom="paragraph">
              <wp:posOffset>233680</wp:posOffset>
            </wp:positionV>
            <wp:extent cx="217805" cy="285750"/>
            <wp:effectExtent l="57150" t="0" r="48895" b="0"/>
            <wp:wrapNone/>
            <wp:docPr id="43"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4" cstate="print"/>
                    <a:srcRect l="65950" t="30866" r="7007" b="35739"/>
                    <a:stretch>
                      <a:fillRect/>
                    </a:stretch>
                  </pic:blipFill>
                  <pic:spPr bwMode="auto">
                    <a:xfrm rot="6292497" flipH="1">
                      <a:off x="0" y="0"/>
                      <a:ext cx="217805" cy="285750"/>
                    </a:xfrm>
                    <a:prstGeom prst="rect">
                      <a:avLst/>
                    </a:prstGeom>
                    <a:noFill/>
                    <a:ln w="9525">
                      <a:noFill/>
                      <a:miter lim="800000"/>
                      <a:headEnd/>
                      <a:tailEnd/>
                    </a:ln>
                  </pic:spPr>
                </pic:pic>
              </a:graphicData>
            </a:graphic>
          </wp:anchor>
        </w:drawing>
      </w:r>
      <w:r w:rsidR="00226E91">
        <w:rPr>
          <w:rFonts w:ascii="Times New Roman" w:hAnsi="Times New Roman"/>
          <w:b/>
          <w:noProof/>
          <w:sz w:val="24"/>
          <w:szCs w:val="24"/>
          <w:lang w:eastAsia="es-VE"/>
        </w:rPr>
        <w:drawing>
          <wp:anchor distT="0" distB="0" distL="114300" distR="114300" simplePos="0" relativeHeight="251873280" behindDoc="0" locked="0" layoutInCell="1" allowOverlap="1">
            <wp:simplePos x="0" y="0"/>
            <wp:positionH relativeFrom="column">
              <wp:posOffset>2603500</wp:posOffset>
            </wp:positionH>
            <wp:positionV relativeFrom="paragraph">
              <wp:posOffset>250825</wp:posOffset>
            </wp:positionV>
            <wp:extent cx="213360" cy="285750"/>
            <wp:effectExtent l="57150" t="0" r="53340" b="0"/>
            <wp:wrapNone/>
            <wp:docPr id="42"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5" cstate="print"/>
                    <a:srcRect l="64783" r="3997" b="65657"/>
                    <a:stretch>
                      <a:fillRect/>
                    </a:stretch>
                  </pic:blipFill>
                  <pic:spPr bwMode="auto">
                    <a:xfrm rot="6425773" flipH="1">
                      <a:off x="0" y="0"/>
                      <a:ext cx="213360" cy="285750"/>
                    </a:xfrm>
                    <a:prstGeom prst="rect">
                      <a:avLst/>
                    </a:prstGeom>
                    <a:noFill/>
                    <a:ln w="9525">
                      <a:noFill/>
                      <a:miter lim="800000"/>
                      <a:headEnd/>
                      <a:tailEnd/>
                    </a:ln>
                  </pic:spPr>
                </pic:pic>
              </a:graphicData>
            </a:graphic>
          </wp:anchor>
        </w:drawing>
      </w:r>
      <w:r w:rsidR="00226E91">
        <w:rPr>
          <w:rFonts w:ascii="Times New Roman" w:hAnsi="Times New Roman"/>
          <w:b/>
          <w:noProof/>
          <w:sz w:val="24"/>
          <w:szCs w:val="24"/>
          <w:lang w:eastAsia="es-VE"/>
        </w:rPr>
        <w:drawing>
          <wp:anchor distT="0" distB="0" distL="114300" distR="114300" simplePos="0" relativeHeight="251872256" behindDoc="0" locked="0" layoutInCell="1" allowOverlap="1">
            <wp:simplePos x="0" y="0"/>
            <wp:positionH relativeFrom="column">
              <wp:posOffset>2312035</wp:posOffset>
            </wp:positionH>
            <wp:positionV relativeFrom="paragraph">
              <wp:posOffset>212090</wp:posOffset>
            </wp:positionV>
            <wp:extent cx="231140" cy="304800"/>
            <wp:effectExtent l="57150" t="0" r="54610" b="0"/>
            <wp:wrapNone/>
            <wp:docPr id="41"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6" cstate="print"/>
                    <a:srcRect r="66583" b="65657"/>
                    <a:stretch>
                      <a:fillRect/>
                    </a:stretch>
                  </pic:blipFill>
                  <pic:spPr bwMode="auto">
                    <a:xfrm rot="6105386" flipH="1">
                      <a:off x="0" y="0"/>
                      <a:ext cx="231140" cy="304800"/>
                    </a:xfrm>
                    <a:prstGeom prst="rect">
                      <a:avLst/>
                    </a:prstGeom>
                    <a:noFill/>
                    <a:ln w="9525">
                      <a:noFill/>
                      <a:miter lim="800000"/>
                      <a:headEnd/>
                      <a:tailEnd/>
                    </a:ln>
                  </pic:spPr>
                </pic:pic>
              </a:graphicData>
            </a:graphic>
          </wp:anchor>
        </w:drawing>
      </w:r>
    </w:p>
    <w:p w:rsidR="00813560" w:rsidRDefault="005E5A98" w:rsidP="007B0889">
      <w:pPr>
        <w:spacing w:after="0" w:line="360" w:lineRule="auto"/>
        <w:rPr>
          <w:rFonts w:ascii="Times New Roman" w:hAnsi="Times New Roman"/>
          <w:b/>
          <w:sz w:val="24"/>
          <w:szCs w:val="24"/>
        </w:rPr>
      </w:pPr>
      <w:r w:rsidRPr="005E5A98">
        <w:rPr>
          <w:rFonts w:ascii="Times New Roman" w:hAnsi="Times New Roman"/>
          <w:noProof/>
          <w:sz w:val="24"/>
          <w:szCs w:val="24"/>
          <w:lang w:eastAsia="es-VE"/>
        </w:rPr>
        <w:pict>
          <v:rect id="_x0000_s1332" style="position:absolute;margin-left:339.2pt;margin-top:11.3pt;width:13.25pt;height:6.95pt;z-index:251923456"/>
        </w:pict>
      </w:r>
      <w:r w:rsidR="007C14F4">
        <w:rPr>
          <w:rFonts w:ascii="Times New Roman" w:hAnsi="Times New Roman"/>
          <w:b/>
          <w:noProof/>
          <w:sz w:val="24"/>
          <w:szCs w:val="24"/>
          <w:lang w:eastAsia="es-VE"/>
        </w:rPr>
        <w:drawing>
          <wp:anchor distT="0" distB="0" distL="114300" distR="114300" simplePos="0" relativeHeight="251955200" behindDoc="0" locked="0" layoutInCell="1" allowOverlap="1">
            <wp:simplePos x="0" y="0"/>
            <wp:positionH relativeFrom="column">
              <wp:posOffset>3858006</wp:posOffset>
            </wp:positionH>
            <wp:positionV relativeFrom="paragraph">
              <wp:posOffset>11053</wp:posOffset>
            </wp:positionV>
            <wp:extent cx="249174" cy="280416"/>
            <wp:effectExtent l="19050" t="0" r="0" b="0"/>
            <wp:wrapNone/>
            <wp:docPr id="29"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7" cstate="print"/>
                    <a:srcRect l="65950" t="30866" r="7007" b="35739"/>
                    <a:stretch>
                      <a:fillRect/>
                    </a:stretch>
                  </pic:blipFill>
                  <pic:spPr bwMode="auto">
                    <a:xfrm flipV="1">
                      <a:off x="0" y="0"/>
                      <a:ext cx="249174" cy="280416"/>
                    </a:xfrm>
                    <a:prstGeom prst="rect">
                      <a:avLst/>
                    </a:prstGeom>
                    <a:noFill/>
                    <a:ln w="9525">
                      <a:noFill/>
                      <a:miter lim="800000"/>
                      <a:headEnd/>
                      <a:tailEnd/>
                    </a:ln>
                  </pic:spPr>
                </pic:pic>
              </a:graphicData>
            </a:graphic>
          </wp:anchor>
        </w:drawing>
      </w:r>
      <w:r>
        <w:rPr>
          <w:rFonts w:ascii="Times New Roman" w:hAnsi="Times New Roman"/>
          <w:b/>
          <w:noProof/>
          <w:sz w:val="24"/>
          <w:szCs w:val="24"/>
          <w:lang w:eastAsia="es-VE"/>
        </w:rPr>
        <w:pict>
          <v:roundrect id="_x0000_s1334" style="position:absolute;margin-left:84.25pt;margin-top:2.9pt;width:16.55pt;height:6.8pt;rotation:2696486fd;z-index:251925504;mso-position-horizontal-relative:text;mso-position-vertical-relative:text" arcsize="10923f"/>
        </w:pict>
      </w:r>
      <w:r w:rsidRPr="005E5A98">
        <w:rPr>
          <w:rFonts w:ascii="Times New Roman" w:hAnsi="Times New Roman"/>
          <w:noProof/>
          <w:sz w:val="24"/>
          <w:szCs w:val="24"/>
          <w:lang w:eastAsia="es-VE"/>
        </w:rPr>
        <w:pict>
          <v:oval id="_x0000_s1340" style="position:absolute;margin-left:45.15pt;margin-top:2.9pt;width:9.45pt;height:13.6pt;z-index:251931648;mso-position-horizontal-relative:text;mso-position-vertical-relative:text"/>
        </w:pict>
      </w:r>
      <w:r w:rsidRPr="005E5A98">
        <w:rPr>
          <w:rFonts w:ascii="Times New Roman" w:hAnsi="Times New Roman"/>
          <w:noProof/>
          <w:sz w:val="24"/>
          <w:szCs w:val="24"/>
          <w:lang w:eastAsia="es-VE"/>
        </w:rPr>
        <w:pict>
          <v:oval id="_x0000_s1341" style="position:absolute;margin-left:47pt;margin-top:18.25pt;width:10.05pt;height:13.65pt;z-index:251932672;mso-position-horizontal-relative:text;mso-position-vertical-relative:text"/>
        </w:pict>
      </w:r>
      <w:r w:rsidR="00226E91">
        <w:rPr>
          <w:rFonts w:ascii="Times New Roman" w:hAnsi="Times New Roman"/>
          <w:noProof/>
          <w:sz w:val="24"/>
          <w:szCs w:val="24"/>
          <w:lang w:eastAsia="es-VE"/>
        </w:rPr>
        <w:drawing>
          <wp:anchor distT="0" distB="0" distL="114300" distR="114300" simplePos="0" relativeHeight="251875328" behindDoc="0" locked="0" layoutInCell="1" allowOverlap="1">
            <wp:simplePos x="0" y="0"/>
            <wp:positionH relativeFrom="column">
              <wp:posOffset>3379470</wp:posOffset>
            </wp:positionH>
            <wp:positionV relativeFrom="paragraph">
              <wp:posOffset>63500</wp:posOffset>
            </wp:positionV>
            <wp:extent cx="295275" cy="180975"/>
            <wp:effectExtent l="19050" t="19050" r="9525" b="0"/>
            <wp:wrapNone/>
            <wp:docPr id="44"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3" cstate="print"/>
                    <a:srcRect l="65950" t="30866" r="7007" b="35739"/>
                    <a:stretch>
                      <a:fillRect/>
                    </a:stretch>
                  </pic:blipFill>
                  <pic:spPr bwMode="auto">
                    <a:xfrm rot="11069534" flipV="1">
                      <a:off x="0" y="0"/>
                      <a:ext cx="295275" cy="180975"/>
                    </a:xfrm>
                    <a:prstGeom prst="rect">
                      <a:avLst/>
                    </a:prstGeom>
                    <a:noFill/>
                    <a:ln w="9525">
                      <a:noFill/>
                      <a:miter lim="800000"/>
                      <a:headEnd/>
                      <a:tailEnd/>
                    </a:ln>
                  </pic:spPr>
                </pic:pic>
              </a:graphicData>
            </a:graphic>
          </wp:anchor>
        </w:drawing>
      </w:r>
      <w:r w:rsidR="00226E91">
        <w:rPr>
          <w:rFonts w:ascii="Times New Roman" w:hAnsi="Times New Roman"/>
          <w:noProof/>
          <w:sz w:val="24"/>
          <w:szCs w:val="24"/>
          <w:lang w:eastAsia="es-VE"/>
        </w:rPr>
        <w:drawing>
          <wp:anchor distT="0" distB="0" distL="114300" distR="114300" simplePos="0" relativeHeight="251877376" behindDoc="0" locked="0" layoutInCell="1" allowOverlap="1">
            <wp:simplePos x="0" y="0"/>
            <wp:positionH relativeFrom="column">
              <wp:posOffset>3101975</wp:posOffset>
            </wp:positionH>
            <wp:positionV relativeFrom="paragraph">
              <wp:posOffset>13335</wp:posOffset>
            </wp:positionV>
            <wp:extent cx="269875" cy="276225"/>
            <wp:effectExtent l="38100" t="0" r="15875" b="0"/>
            <wp:wrapNone/>
            <wp:docPr id="46"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8" cstate="print"/>
                    <a:srcRect r="66583" b="65657"/>
                    <a:stretch>
                      <a:fillRect/>
                    </a:stretch>
                  </pic:blipFill>
                  <pic:spPr bwMode="auto">
                    <a:xfrm rot="5581278" flipH="1">
                      <a:off x="0" y="0"/>
                      <a:ext cx="269875" cy="276225"/>
                    </a:xfrm>
                    <a:prstGeom prst="rect">
                      <a:avLst/>
                    </a:prstGeom>
                    <a:noFill/>
                    <a:ln w="9525">
                      <a:noFill/>
                      <a:miter lim="800000"/>
                      <a:headEnd/>
                      <a:tailEnd/>
                    </a:ln>
                  </pic:spPr>
                </pic:pic>
              </a:graphicData>
            </a:graphic>
          </wp:anchor>
        </w:drawing>
      </w:r>
    </w:p>
    <w:p w:rsidR="00813560" w:rsidRDefault="007C14F4" w:rsidP="007B0889">
      <w:pPr>
        <w:spacing w:after="0" w:line="360" w:lineRule="auto"/>
        <w:rPr>
          <w:rFonts w:ascii="Times New Roman" w:hAnsi="Times New Roman"/>
          <w:b/>
          <w:sz w:val="24"/>
          <w:szCs w:val="24"/>
        </w:rPr>
      </w:pPr>
      <w:r>
        <w:rPr>
          <w:rFonts w:ascii="Times New Roman" w:hAnsi="Times New Roman"/>
          <w:b/>
          <w:noProof/>
          <w:sz w:val="24"/>
          <w:szCs w:val="24"/>
          <w:lang w:eastAsia="es-VE"/>
        </w:rPr>
        <w:drawing>
          <wp:anchor distT="0" distB="0" distL="114300" distR="114300" simplePos="0" relativeHeight="252012544" behindDoc="0" locked="0" layoutInCell="1" allowOverlap="1">
            <wp:simplePos x="0" y="0"/>
            <wp:positionH relativeFrom="column">
              <wp:posOffset>3969385</wp:posOffset>
            </wp:positionH>
            <wp:positionV relativeFrom="paragraph">
              <wp:posOffset>27305</wp:posOffset>
            </wp:positionV>
            <wp:extent cx="248920" cy="280035"/>
            <wp:effectExtent l="19050" t="0" r="0" b="0"/>
            <wp:wrapNone/>
            <wp:docPr id="2"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39" cstate="print"/>
                    <a:srcRect l="65950" t="30866" r="7007" b="35739"/>
                    <a:stretch>
                      <a:fillRect/>
                    </a:stretch>
                  </pic:blipFill>
                  <pic:spPr bwMode="auto">
                    <a:xfrm flipV="1">
                      <a:off x="0" y="0"/>
                      <a:ext cx="248920" cy="280035"/>
                    </a:xfrm>
                    <a:prstGeom prst="rect">
                      <a:avLst/>
                    </a:prstGeom>
                    <a:noFill/>
                    <a:ln w="9525">
                      <a:noFill/>
                      <a:miter lim="800000"/>
                      <a:headEnd/>
                      <a:tailEnd/>
                    </a:ln>
                  </pic:spPr>
                </pic:pic>
              </a:graphicData>
            </a:graphic>
          </wp:anchor>
        </w:drawing>
      </w:r>
      <w:r w:rsidR="005E5A98">
        <w:rPr>
          <w:rFonts w:ascii="Times New Roman" w:hAnsi="Times New Roman"/>
          <w:b/>
          <w:noProof/>
          <w:sz w:val="24"/>
          <w:szCs w:val="24"/>
          <w:lang w:eastAsia="es-VE"/>
        </w:rPr>
        <w:pict>
          <v:roundrect id="_x0000_s1335" style="position:absolute;margin-left:123.7pt;margin-top:18pt;width:16.55pt;height:6.8pt;rotation:-889864fd;z-index:251926528;mso-position-horizontal-relative:text;mso-position-vertical-relative:text" arcsize=".5"/>
        </w:pict>
      </w:r>
      <w:r w:rsidR="005E5A98" w:rsidRPr="005E5A98">
        <w:rPr>
          <w:rFonts w:ascii="Times New Roman" w:hAnsi="Times New Roman"/>
          <w:noProof/>
          <w:sz w:val="24"/>
          <w:szCs w:val="24"/>
          <w:lang w:eastAsia="es-VE"/>
        </w:rPr>
        <w:pict>
          <v:roundrect id="_x0000_s1322" style="position:absolute;margin-left:140.25pt;margin-top:11.2pt;width:14.6pt;height:4.5pt;rotation:-2770271fd;z-index:251985920;mso-position-horizontal-relative:text;mso-position-vertical-relative:text" arcsize="0" o:regroupid="2"/>
        </w:pict>
      </w:r>
      <w:r w:rsidR="005E5A98" w:rsidRPr="005E5A98">
        <w:rPr>
          <w:rFonts w:ascii="Times New Roman" w:hAnsi="Times New Roman"/>
          <w:noProof/>
          <w:sz w:val="24"/>
          <w:szCs w:val="24"/>
          <w:lang w:eastAsia="es-VE"/>
        </w:rPr>
        <w:pict>
          <v:roundrect id="_x0000_s1321" style="position:absolute;margin-left:100.8pt;margin-top:6.75pt;width:14.6pt;height:4.45pt;rotation:-903266fd;z-index:251984896;mso-position-horizontal-relative:text;mso-position-vertical-relative:text" arcsize="10923f" o:regroupid="2"/>
        </w:pict>
      </w:r>
      <w:r w:rsidR="00226E91">
        <w:rPr>
          <w:rFonts w:ascii="Times New Roman" w:hAnsi="Times New Roman"/>
          <w:noProof/>
          <w:sz w:val="24"/>
          <w:szCs w:val="24"/>
          <w:lang w:eastAsia="es-VE"/>
        </w:rPr>
        <w:drawing>
          <wp:anchor distT="0" distB="0" distL="114300" distR="114300" simplePos="0" relativeHeight="251876352" behindDoc="0" locked="0" layoutInCell="1" allowOverlap="1">
            <wp:simplePos x="0" y="0"/>
            <wp:positionH relativeFrom="column">
              <wp:posOffset>3446145</wp:posOffset>
            </wp:positionH>
            <wp:positionV relativeFrom="paragraph">
              <wp:posOffset>31115</wp:posOffset>
            </wp:positionV>
            <wp:extent cx="285750" cy="238125"/>
            <wp:effectExtent l="19050" t="0" r="0" b="0"/>
            <wp:wrapNone/>
            <wp:docPr id="45"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40" cstate="print"/>
                    <a:srcRect l="64783" r="3997" b="65657"/>
                    <a:stretch>
                      <a:fillRect/>
                    </a:stretch>
                  </pic:blipFill>
                  <pic:spPr bwMode="auto">
                    <a:xfrm rot="10800000" flipV="1">
                      <a:off x="0" y="0"/>
                      <a:ext cx="285750" cy="238125"/>
                    </a:xfrm>
                    <a:prstGeom prst="rect">
                      <a:avLst/>
                    </a:prstGeom>
                    <a:noFill/>
                    <a:ln w="9525">
                      <a:noFill/>
                      <a:miter lim="800000"/>
                      <a:headEnd/>
                      <a:tailEnd/>
                    </a:ln>
                  </pic:spPr>
                </pic:pic>
              </a:graphicData>
            </a:graphic>
          </wp:anchor>
        </w:drawing>
      </w:r>
    </w:p>
    <w:p w:rsidR="007C14F4" w:rsidRPr="007C14F4" w:rsidRDefault="007C14F4" w:rsidP="007C14F4">
      <w:pPr>
        <w:spacing w:after="0" w:line="360" w:lineRule="auto"/>
        <w:rPr>
          <w:rFonts w:ascii="Times New Roman" w:hAnsi="Times New Roman"/>
          <w:b/>
          <w:sz w:val="24"/>
          <w:szCs w:val="24"/>
        </w:rPr>
      </w:pPr>
    </w:p>
    <w:p w:rsidR="004041BC" w:rsidRPr="00D52189" w:rsidRDefault="007C14F4" w:rsidP="004D06F0">
      <w:pPr>
        <w:spacing w:after="0" w:line="360" w:lineRule="auto"/>
        <w:rPr>
          <w:rFonts w:ascii="Times New Roman" w:hAnsi="Times New Roman"/>
          <w:b/>
        </w:rPr>
      </w:pPr>
      <w:r w:rsidRPr="003178AE">
        <w:rPr>
          <w:rFonts w:ascii="Times New Roman" w:hAnsi="Times New Roman"/>
          <w:b/>
          <w:lang w:val="es-MX"/>
        </w:rPr>
        <w:t xml:space="preserve">Gráfico 3: </w:t>
      </w:r>
      <w:r w:rsidRPr="003178AE">
        <w:rPr>
          <w:rFonts w:ascii="Times New Roman" w:hAnsi="Times New Roman"/>
          <w:lang w:val="es-MX"/>
        </w:rPr>
        <w:t xml:space="preserve">Distribución gráfica del aula de Preescolar III  </w:t>
      </w:r>
      <w:r w:rsidRPr="003178AE">
        <w:rPr>
          <w:rFonts w:ascii="Times New Roman" w:hAnsi="Times New Roman"/>
          <w:b/>
        </w:rPr>
        <w:t>Fuente: Arroyo y Campos (2015)</w:t>
      </w:r>
    </w:p>
    <w:p w:rsidR="00A70B7E" w:rsidRDefault="00A70B7E" w:rsidP="004041BC">
      <w:pPr>
        <w:spacing w:after="0" w:line="360" w:lineRule="auto"/>
        <w:rPr>
          <w:rFonts w:ascii="Times New Roman" w:hAnsi="Times New Roman"/>
          <w:b/>
          <w:sz w:val="24"/>
          <w:szCs w:val="24"/>
        </w:rPr>
      </w:pPr>
      <w:r>
        <w:rPr>
          <w:rFonts w:ascii="Times New Roman" w:hAnsi="Times New Roman"/>
          <w:b/>
          <w:sz w:val="24"/>
          <w:szCs w:val="24"/>
        </w:rPr>
        <w:lastRenderedPageBreak/>
        <w:t>Funcionamiento General de la Institución</w:t>
      </w:r>
    </w:p>
    <w:p w:rsidR="002F339E" w:rsidRPr="004041BC" w:rsidRDefault="008026C0" w:rsidP="004041BC">
      <w:pPr>
        <w:spacing w:after="0" w:line="360" w:lineRule="auto"/>
        <w:ind w:firstLine="708"/>
        <w:jc w:val="both"/>
        <w:rPr>
          <w:rFonts w:ascii="Times New Roman" w:hAnsi="Times New Roman"/>
          <w:sz w:val="24"/>
          <w:szCs w:val="24"/>
        </w:rPr>
      </w:pPr>
      <w:r>
        <w:rPr>
          <w:rFonts w:ascii="Times New Roman" w:hAnsi="Times New Roman"/>
          <w:sz w:val="24"/>
          <w:szCs w:val="24"/>
        </w:rPr>
        <w:t>Dentro de la  U.</w:t>
      </w:r>
      <w:r w:rsidR="00A70B7E">
        <w:rPr>
          <w:rFonts w:ascii="Times New Roman" w:hAnsi="Times New Roman"/>
          <w:sz w:val="24"/>
          <w:szCs w:val="24"/>
        </w:rPr>
        <w:t>E. “Luisa del Valle Silva” existe una forma de organización estructurada  a través de un organigrama</w:t>
      </w:r>
      <w:r w:rsidR="007D728B">
        <w:rPr>
          <w:rFonts w:ascii="Times New Roman" w:hAnsi="Times New Roman"/>
          <w:sz w:val="24"/>
          <w:szCs w:val="24"/>
        </w:rPr>
        <w:t xml:space="preserve"> </w:t>
      </w:r>
      <w:r w:rsidR="002165EC">
        <w:rPr>
          <w:rFonts w:ascii="Times New Roman" w:hAnsi="Times New Roman"/>
          <w:sz w:val="24"/>
          <w:szCs w:val="24"/>
        </w:rPr>
        <w:t xml:space="preserve">que especifica la jerarquización de funciones del personal que labora en la </w:t>
      </w:r>
      <w:r w:rsidR="00622D44">
        <w:rPr>
          <w:rFonts w:ascii="Times New Roman" w:hAnsi="Times New Roman"/>
          <w:sz w:val="24"/>
          <w:szCs w:val="24"/>
        </w:rPr>
        <w:t>institución (ver g</w:t>
      </w:r>
      <w:r w:rsidR="002165EC">
        <w:rPr>
          <w:rFonts w:ascii="Times New Roman" w:hAnsi="Times New Roman"/>
          <w:sz w:val="24"/>
          <w:szCs w:val="24"/>
        </w:rPr>
        <w:t>ráfico 4).</w:t>
      </w:r>
    </w:p>
    <w:p w:rsidR="00BD7821" w:rsidRDefault="00BD7821" w:rsidP="004041BC">
      <w:pPr>
        <w:spacing w:after="0" w:line="360" w:lineRule="auto"/>
        <w:jc w:val="both"/>
        <w:rPr>
          <w:rFonts w:ascii="Times New Roman" w:hAnsi="Times New Roman"/>
          <w:b/>
          <w:sz w:val="24"/>
          <w:szCs w:val="24"/>
        </w:rPr>
      </w:pPr>
    </w:p>
    <w:p w:rsidR="00A70B7E" w:rsidRDefault="008F7539" w:rsidP="004041BC">
      <w:pPr>
        <w:spacing w:after="0" w:line="360" w:lineRule="auto"/>
        <w:jc w:val="both"/>
        <w:rPr>
          <w:rFonts w:ascii="Times New Roman" w:hAnsi="Times New Roman"/>
          <w:sz w:val="24"/>
          <w:szCs w:val="24"/>
        </w:rPr>
      </w:pPr>
      <w:r>
        <w:rPr>
          <w:rFonts w:ascii="Times New Roman" w:hAnsi="Times New Roman"/>
          <w:b/>
          <w:sz w:val="24"/>
          <w:szCs w:val="24"/>
        </w:rPr>
        <w:t>Gráfico</w:t>
      </w:r>
      <w:r w:rsidR="002165EC">
        <w:rPr>
          <w:rFonts w:ascii="Times New Roman" w:hAnsi="Times New Roman"/>
          <w:b/>
          <w:sz w:val="24"/>
          <w:szCs w:val="24"/>
        </w:rPr>
        <w:t>4</w:t>
      </w:r>
      <w:r w:rsidR="00A70B7E" w:rsidRPr="00A467E3">
        <w:rPr>
          <w:rFonts w:ascii="Times New Roman" w:hAnsi="Times New Roman"/>
          <w:b/>
          <w:sz w:val="24"/>
          <w:szCs w:val="24"/>
        </w:rPr>
        <w:t>:</w:t>
      </w:r>
      <w:r w:rsidR="00A70B7E">
        <w:rPr>
          <w:rFonts w:ascii="Times New Roman" w:hAnsi="Times New Roman"/>
          <w:sz w:val="24"/>
          <w:szCs w:val="24"/>
        </w:rPr>
        <w:t xml:space="preserve"> Organigrama de la U. E. “Luisa del Valle Silva” (CEI-UC)</w:t>
      </w:r>
    </w:p>
    <w:p w:rsidR="00A70B7E" w:rsidRPr="003146B7" w:rsidRDefault="00226E91" w:rsidP="003146B7">
      <w:pPr>
        <w:pStyle w:val="Encabezado"/>
        <w:spacing w:after="0" w:line="360" w:lineRule="auto"/>
        <w:jc w:val="both"/>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1791360" behindDoc="0" locked="0" layoutInCell="1" allowOverlap="1">
            <wp:simplePos x="0" y="0"/>
            <wp:positionH relativeFrom="column">
              <wp:posOffset>-449580</wp:posOffset>
            </wp:positionH>
            <wp:positionV relativeFrom="paragraph">
              <wp:posOffset>314325</wp:posOffset>
            </wp:positionV>
            <wp:extent cx="6090285" cy="4352925"/>
            <wp:effectExtent l="19050" t="0" r="5715" b="0"/>
            <wp:wrapSquare wrapText="bothSides"/>
            <wp:docPr id="3" name="Imagen 2"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grama"/>
                    <pic:cNvPicPr>
                      <a:picLocks noChangeAspect="1" noChangeArrowheads="1"/>
                    </pic:cNvPicPr>
                  </pic:nvPicPr>
                  <pic:blipFill>
                    <a:blip r:embed="rId41" cstate="print"/>
                    <a:srcRect b="4927"/>
                    <a:stretch>
                      <a:fillRect/>
                    </a:stretch>
                  </pic:blipFill>
                  <pic:spPr bwMode="auto">
                    <a:xfrm>
                      <a:off x="0" y="0"/>
                      <a:ext cx="6090285" cy="4352925"/>
                    </a:xfrm>
                    <a:prstGeom prst="rect">
                      <a:avLst/>
                    </a:prstGeom>
                    <a:noFill/>
                    <a:ln w="9525">
                      <a:noFill/>
                      <a:miter lim="800000"/>
                      <a:headEnd/>
                      <a:tailEnd/>
                    </a:ln>
                  </pic:spPr>
                </pic:pic>
              </a:graphicData>
            </a:graphic>
          </wp:anchor>
        </w:drawing>
      </w:r>
    </w:p>
    <w:p w:rsidR="00226E91" w:rsidRDefault="00A70B7E" w:rsidP="00226E91">
      <w:pPr>
        <w:spacing w:after="0" w:line="360" w:lineRule="auto"/>
        <w:jc w:val="center"/>
        <w:rPr>
          <w:rFonts w:ascii="Times New Roman" w:hAnsi="Times New Roman"/>
          <w:sz w:val="20"/>
          <w:szCs w:val="20"/>
        </w:rPr>
      </w:pPr>
      <w:r w:rsidRPr="00C81DFE">
        <w:rPr>
          <w:rFonts w:ascii="Times New Roman" w:hAnsi="Times New Roman"/>
          <w:b/>
          <w:sz w:val="20"/>
          <w:szCs w:val="20"/>
        </w:rPr>
        <w:t>Fuente:</w:t>
      </w:r>
      <w:r>
        <w:rPr>
          <w:rFonts w:ascii="Times New Roman" w:hAnsi="Times New Roman"/>
          <w:sz w:val="20"/>
          <w:szCs w:val="20"/>
        </w:rPr>
        <w:t xml:space="preserve"> CEI-UC </w:t>
      </w:r>
      <w:r w:rsidRPr="00C81DFE">
        <w:rPr>
          <w:rFonts w:ascii="Times New Roman" w:hAnsi="Times New Roman"/>
          <w:sz w:val="20"/>
          <w:szCs w:val="20"/>
        </w:rPr>
        <w:t xml:space="preserve"> (2015)</w:t>
      </w:r>
    </w:p>
    <w:p w:rsidR="00226E91" w:rsidRDefault="00226E91" w:rsidP="00A70B7E">
      <w:pPr>
        <w:spacing w:after="0" w:line="360" w:lineRule="auto"/>
        <w:jc w:val="center"/>
        <w:rPr>
          <w:rFonts w:ascii="Times New Roman" w:hAnsi="Times New Roman"/>
          <w:sz w:val="20"/>
          <w:szCs w:val="20"/>
        </w:rPr>
      </w:pPr>
    </w:p>
    <w:p w:rsidR="006E2F9B" w:rsidRDefault="008026C0" w:rsidP="002F2EC4">
      <w:pPr>
        <w:spacing w:after="0" w:line="360" w:lineRule="auto"/>
        <w:jc w:val="both"/>
        <w:rPr>
          <w:rFonts w:ascii="Times New Roman" w:hAnsi="Times New Roman"/>
          <w:b/>
          <w:sz w:val="24"/>
          <w:szCs w:val="24"/>
        </w:rPr>
      </w:pPr>
      <w:r>
        <w:rPr>
          <w:rFonts w:ascii="Times New Roman" w:hAnsi="Times New Roman"/>
          <w:b/>
          <w:sz w:val="24"/>
          <w:szCs w:val="24"/>
        </w:rPr>
        <w:t>Dimensión</w:t>
      </w:r>
      <w:r w:rsidR="006E2F9B" w:rsidRPr="006E2F9B">
        <w:rPr>
          <w:rFonts w:ascii="Times New Roman" w:hAnsi="Times New Roman"/>
          <w:b/>
          <w:sz w:val="24"/>
          <w:szCs w:val="24"/>
        </w:rPr>
        <w:t xml:space="preserve"> Social</w:t>
      </w:r>
    </w:p>
    <w:p w:rsidR="00226E91" w:rsidRDefault="006E2F9B" w:rsidP="00226E91">
      <w:pPr>
        <w:spacing w:after="0" w:line="360" w:lineRule="auto"/>
        <w:ind w:firstLine="708"/>
        <w:jc w:val="both"/>
        <w:rPr>
          <w:rFonts w:ascii="Times New Roman" w:hAnsi="Times New Roman"/>
          <w:sz w:val="24"/>
          <w:szCs w:val="24"/>
        </w:rPr>
      </w:pPr>
      <w:r w:rsidRPr="00AC32EC">
        <w:rPr>
          <w:rFonts w:ascii="Times New Roman" w:hAnsi="Times New Roman"/>
          <w:sz w:val="24"/>
          <w:szCs w:val="24"/>
        </w:rPr>
        <w:t>El colectivo que conf</w:t>
      </w:r>
      <w:r w:rsidR="00977102">
        <w:rPr>
          <w:rFonts w:ascii="Times New Roman" w:hAnsi="Times New Roman"/>
          <w:sz w:val="24"/>
          <w:szCs w:val="24"/>
        </w:rPr>
        <w:t>orma esta institución comprende</w:t>
      </w:r>
      <w:r w:rsidRPr="00AC32EC">
        <w:rPr>
          <w:rFonts w:ascii="Times New Roman" w:hAnsi="Times New Roman"/>
          <w:sz w:val="24"/>
          <w:szCs w:val="24"/>
        </w:rPr>
        <w:t xml:space="preserve"> una (1) directora, </w:t>
      </w:r>
      <w:r w:rsidRPr="006E2F9B">
        <w:rPr>
          <w:rFonts w:ascii="Times New Roman" w:hAnsi="Times New Roman"/>
          <w:sz w:val="24"/>
          <w:szCs w:val="24"/>
        </w:rPr>
        <w:t>cuatro (4)</w:t>
      </w:r>
      <w:r w:rsidRPr="00AC32EC">
        <w:rPr>
          <w:rFonts w:ascii="Times New Roman" w:hAnsi="Times New Roman"/>
          <w:sz w:val="24"/>
          <w:szCs w:val="24"/>
        </w:rPr>
        <w:t xml:space="preserve"> coordinadoras,  veintinu</w:t>
      </w:r>
      <w:r w:rsidR="00977102">
        <w:rPr>
          <w:rFonts w:ascii="Times New Roman" w:hAnsi="Times New Roman"/>
          <w:sz w:val="24"/>
          <w:szCs w:val="24"/>
        </w:rPr>
        <w:t>eve (29) docentes, entre ellos l</w:t>
      </w:r>
      <w:r w:rsidRPr="00AC32EC">
        <w:rPr>
          <w:rFonts w:ascii="Times New Roman" w:hAnsi="Times New Roman"/>
          <w:sz w:val="24"/>
          <w:szCs w:val="24"/>
        </w:rPr>
        <w:t>icenciados en E</w:t>
      </w:r>
      <w:r>
        <w:rPr>
          <w:rFonts w:ascii="Times New Roman" w:hAnsi="Times New Roman"/>
          <w:sz w:val="24"/>
          <w:szCs w:val="24"/>
        </w:rPr>
        <w:t xml:space="preserve">ducación Inicial, Orientación, </w:t>
      </w:r>
      <w:proofErr w:type="gramStart"/>
      <w:r>
        <w:rPr>
          <w:rFonts w:ascii="Times New Roman" w:hAnsi="Times New Roman"/>
          <w:sz w:val="24"/>
          <w:szCs w:val="24"/>
        </w:rPr>
        <w:t>I</w:t>
      </w:r>
      <w:r w:rsidRPr="00AC32EC">
        <w:rPr>
          <w:rFonts w:ascii="Times New Roman" w:hAnsi="Times New Roman"/>
          <w:sz w:val="24"/>
          <w:szCs w:val="24"/>
        </w:rPr>
        <w:t>nglés</w:t>
      </w:r>
      <w:proofErr w:type="gramEnd"/>
      <w:r w:rsidRPr="00AC32EC">
        <w:rPr>
          <w:rFonts w:ascii="Times New Roman" w:hAnsi="Times New Roman"/>
          <w:sz w:val="24"/>
          <w:szCs w:val="24"/>
        </w:rPr>
        <w:t xml:space="preserve">, así como Técnicos Superiores en Inicial. El personal </w:t>
      </w:r>
      <w:r w:rsidRPr="00AC32EC">
        <w:rPr>
          <w:rFonts w:ascii="Times New Roman" w:hAnsi="Times New Roman"/>
          <w:sz w:val="24"/>
          <w:szCs w:val="24"/>
        </w:rPr>
        <w:lastRenderedPageBreak/>
        <w:t>obrero son 11, los cuales se distribuyen entre los</w:t>
      </w:r>
      <w:r>
        <w:rPr>
          <w:rFonts w:ascii="Times New Roman" w:hAnsi="Times New Roman"/>
          <w:sz w:val="24"/>
          <w:szCs w:val="24"/>
        </w:rPr>
        <w:t xml:space="preserve"> cuatro módulos y las áreas comu</w:t>
      </w:r>
      <w:r w:rsidRPr="00AC32EC">
        <w:rPr>
          <w:rFonts w:ascii="Times New Roman" w:hAnsi="Times New Roman"/>
          <w:sz w:val="24"/>
          <w:szCs w:val="24"/>
        </w:rPr>
        <w:t xml:space="preserve">nes. Existe además una </w:t>
      </w:r>
      <w:r w:rsidR="008A0DDF">
        <w:rPr>
          <w:rFonts w:ascii="Times New Roman" w:hAnsi="Times New Roman"/>
          <w:sz w:val="24"/>
          <w:szCs w:val="24"/>
        </w:rPr>
        <w:t>secretaria y una administradora</w:t>
      </w:r>
      <w:r w:rsidR="003B00D6">
        <w:rPr>
          <w:rFonts w:ascii="Times New Roman" w:hAnsi="Times New Roman"/>
          <w:sz w:val="24"/>
          <w:szCs w:val="24"/>
        </w:rPr>
        <w:t xml:space="preserve"> (v</w:t>
      </w:r>
      <w:r w:rsidR="002C6177">
        <w:rPr>
          <w:rFonts w:ascii="Times New Roman" w:hAnsi="Times New Roman"/>
          <w:sz w:val="24"/>
          <w:szCs w:val="24"/>
        </w:rPr>
        <w:t xml:space="preserve">er </w:t>
      </w:r>
      <w:r w:rsidR="008A0DDF">
        <w:rPr>
          <w:rFonts w:ascii="Times New Roman" w:hAnsi="Times New Roman"/>
          <w:sz w:val="24"/>
          <w:szCs w:val="24"/>
        </w:rPr>
        <w:t xml:space="preserve">cuadro </w:t>
      </w:r>
      <w:r w:rsidR="002C6177">
        <w:rPr>
          <w:rFonts w:ascii="Times New Roman" w:hAnsi="Times New Roman"/>
          <w:sz w:val="24"/>
          <w:szCs w:val="24"/>
        </w:rPr>
        <w:t>2)</w:t>
      </w:r>
      <w:r w:rsidR="00226E91">
        <w:rPr>
          <w:rFonts w:ascii="Times New Roman" w:hAnsi="Times New Roman"/>
          <w:sz w:val="24"/>
          <w:szCs w:val="24"/>
        </w:rPr>
        <w:t>.</w:t>
      </w:r>
    </w:p>
    <w:p w:rsidR="006E2F9B" w:rsidRPr="00AC32EC" w:rsidRDefault="006E2F9B" w:rsidP="00226E91">
      <w:pPr>
        <w:spacing w:after="0" w:line="360" w:lineRule="auto"/>
        <w:ind w:firstLine="708"/>
        <w:jc w:val="both"/>
        <w:rPr>
          <w:rFonts w:ascii="Times New Roman" w:hAnsi="Times New Roman"/>
          <w:sz w:val="24"/>
          <w:szCs w:val="24"/>
        </w:rPr>
      </w:pPr>
      <w:r w:rsidRPr="00AC32EC">
        <w:rPr>
          <w:rFonts w:ascii="Times New Roman" w:hAnsi="Times New Roman"/>
          <w:sz w:val="24"/>
          <w:szCs w:val="24"/>
        </w:rPr>
        <w:t>La población estudiantil que se atiende en esta institución la conforman 380 niños y niñas aproximadamente, cuyos padres y representantes pertenecen a la comunidad universitaria, dígase estudiantes, docentes, administrativos y obreros que estudian y/o laboran en la Universidad de Carabobo. El horario comprende desde las 7:00 am hasta las 2:30 pm, brindando atención peda</w:t>
      </w:r>
      <w:r>
        <w:rPr>
          <w:rFonts w:ascii="Times New Roman" w:hAnsi="Times New Roman"/>
          <w:sz w:val="24"/>
          <w:szCs w:val="24"/>
        </w:rPr>
        <w:t>gógica-</w:t>
      </w:r>
      <w:r w:rsidRPr="00AC32EC">
        <w:rPr>
          <w:rFonts w:ascii="Times New Roman" w:hAnsi="Times New Roman"/>
          <w:sz w:val="24"/>
          <w:szCs w:val="24"/>
        </w:rPr>
        <w:t>asistencial a los niños y niñas, la cual se complementa con otras áreas como: inglés, computación, deporte y talleres pedagógicos.</w:t>
      </w:r>
    </w:p>
    <w:p w:rsidR="006E2F9B" w:rsidRDefault="006E2F9B" w:rsidP="002F2EC4">
      <w:pPr>
        <w:spacing w:after="0" w:line="360" w:lineRule="auto"/>
        <w:ind w:firstLine="708"/>
        <w:jc w:val="both"/>
        <w:rPr>
          <w:rFonts w:ascii="Times New Roman" w:hAnsi="Times New Roman"/>
          <w:sz w:val="24"/>
          <w:szCs w:val="24"/>
        </w:rPr>
      </w:pPr>
      <w:r>
        <w:rPr>
          <w:rFonts w:ascii="Times New Roman" w:hAnsi="Times New Roman"/>
          <w:sz w:val="24"/>
          <w:szCs w:val="24"/>
        </w:rPr>
        <w:t xml:space="preserve">Entre las funciones </w:t>
      </w:r>
      <w:r w:rsidRPr="00A23228">
        <w:rPr>
          <w:rFonts w:ascii="Times New Roman" w:hAnsi="Times New Roman"/>
          <w:sz w:val="24"/>
          <w:szCs w:val="24"/>
        </w:rPr>
        <w:t xml:space="preserve">del personal de la institución </w:t>
      </w:r>
      <w:r>
        <w:rPr>
          <w:rFonts w:ascii="Times New Roman" w:hAnsi="Times New Roman"/>
          <w:sz w:val="24"/>
          <w:szCs w:val="24"/>
        </w:rPr>
        <w:t xml:space="preserve">nos encontramos que el </w:t>
      </w:r>
      <w:r w:rsidRPr="000A5A06">
        <w:rPr>
          <w:rFonts w:ascii="Times New Roman" w:hAnsi="Times New Roman"/>
          <w:i/>
          <w:sz w:val="24"/>
          <w:szCs w:val="24"/>
        </w:rPr>
        <w:t>director:</w:t>
      </w:r>
      <w:r w:rsidR="005B1828">
        <w:rPr>
          <w:rFonts w:ascii="Times New Roman" w:hAnsi="Times New Roman"/>
          <w:sz w:val="24"/>
          <w:szCs w:val="24"/>
        </w:rPr>
        <w:t xml:space="preserve"> </w:t>
      </w:r>
      <w:r w:rsidR="008F5C75">
        <w:rPr>
          <w:rFonts w:ascii="Times New Roman" w:hAnsi="Times New Roman"/>
          <w:sz w:val="24"/>
          <w:szCs w:val="24"/>
        </w:rPr>
        <w:t>p</w:t>
      </w:r>
      <w:r w:rsidR="009F68F2">
        <w:rPr>
          <w:rFonts w:ascii="Times New Roman" w:hAnsi="Times New Roman"/>
          <w:sz w:val="24"/>
          <w:szCs w:val="24"/>
        </w:rPr>
        <w:t xml:space="preserve">lanifica, coordina, dirige </w:t>
      </w:r>
      <w:r w:rsidRPr="002F1877">
        <w:rPr>
          <w:rFonts w:ascii="Times New Roman" w:hAnsi="Times New Roman"/>
          <w:sz w:val="24"/>
          <w:szCs w:val="24"/>
        </w:rPr>
        <w:t>y controla las actividades académicas y administrativas del CEI</w:t>
      </w:r>
      <w:r>
        <w:rPr>
          <w:rFonts w:ascii="Times New Roman" w:hAnsi="Times New Roman"/>
          <w:sz w:val="24"/>
          <w:szCs w:val="24"/>
        </w:rPr>
        <w:t xml:space="preserve">. </w:t>
      </w:r>
      <w:r w:rsidR="009F68F2">
        <w:rPr>
          <w:rFonts w:ascii="Times New Roman" w:hAnsi="Times New Roman"/>
          <w:sz w:val="24"/>
          <w:szCs w:val="24"/>
        </w:rPr>
        <w:t>Controla, evalúa</w:t>
      </w:r>
      <w:r w:rsidRPr="002F1877">
        <w:rPr>
          <w:rFonts w:ascii="Times New Roman" w:hAnsi="Times New Roman"/>
          <w:sz w:val="24"/>
          <w:szCs w:val="24"/>
        </w:rPr>
        <w:t xml:space="preserve"> y aprueba programa de actividades especiales, complementarias, recreativas, deportivas y culturales.</w:t>
      </w:r>
      <w:r w:rsidR="009F68F2">
        <w:rPr>
          <w:rFonts w:ascii="Times New Roman" w:hAnsi="Times New Roman"/>
          <w:sz w:val="24"/>
          <w:szCs w:val="24"/>
        </w:rPr>
        <w:t xml:space="preserve"> </w:t>
      </w:r>
      <w:r w:rsidRPr="002F1877">
        <w:rPr>
          <w:rFonts w:ascii="Times New Roman" w:hAnsi="Times New Roman"/>
          <w:sz w:val="24"/>
          <w:szCs w:val="24"/>
        </w:rPr>
        <w:t>Coordina los planes de docencia e investigación</w:t>
      </w:r>
      <w:r>
        <w:rPr>
          <w:rFonts w:ascii="Times New Roman" w:hAnsi="Times New Roman"/>
          <w:sz w:val="24"/>
          <w:szCs w:val="24"/>
        </w:rPr>
        <w:t xml:space="preserve">. </w:t>
      </w:r>
      <w:r w:rsidRPr="002F1877">
        <w:rPr>
          <w:rFonts w:ascii="Times New Roman" w:hAnsi="Times New Roman"/>
          <w:sz w:val="24"/>
          <w:szCs w:val="24"/>
        </w:rPr>
        <w:t>Evalúa el desempeño del personal docente</w:t>
      </w:r>
      <w:r>
        <w:rPr>
          <w:rFonts w:ascii="Times New Roman" w:hAnsi="Times New Roman"/>
          <w:sz w:val="24"/>
          <w:szCs w:val="24"/>
        </w:rPr>
        <w:t xml:space="preserve">. </w:t>
      </w:r>
      <w:r w:rsidRPr="002F1877">
        <w:rPr>
          <w:rFonts w:ascii="Times New Roman" w:hAnsi="Times New Roman"/>
          <w:sz w:val="24"/>
          <w:szCs w:val="24"/>
        </w:rPr>
        <w:t>Organiza, preside y participa en las reuniones de consejo técnico docente</w:t>
      </w:r>
      <w:r>
        <w:rPr>
          <w:rFonts w:ascii="Times New Roman" w:hAnsi="Times New Roman"/>
          <w:sz w:val="24"/>
          <w:szCs w:val="24"/>
        </w:rPr>
        <w:t xml:space="preserve">. </w:t>
      </w:r>
      <w:r w:rsidRPr="002F1877">
        <w:rPr>
          <w:rFonts w:ascii="Times New Roman" w:hAnsi="Times New Roman"/>
          <w:sz w:val="24"/>
          <w:szCs w:val="24"/>
        </w:rPr>
        <w:t>Asiste a los consejos de directores convocados por el jefe de distrito escolar del ministerio d educación.</w:t>
      </w:r>
    </w:p>
    <w:p w:rsidR="00226E91" w:rsidRDefault="006E2F9B" w:rsidP="00226E91">
      <w:pPr>
        <w:spacing w:after="0" w:line="360" w:lineRule="auto"/>
        <w:ind w:firstLine="708"/>
        <w:jc w:val="both"/>
        <w:rPr>
          <w:rFonts w:ascii="Times New Roman" w:hAnsi="Times New Roman"/>
          <w:sz w:val="24"/>
          <w:szCs w:val="24"/>
        </w:rPr>
      </w:pPr>
      <w:r>
        <w:rPr>
          <w:rFonts w:ascii="Times New Roman" w:hAnsi="Times New Roman"/>
          <w:sz w:val="24"/>
          <w:szCs w:val="24"/>
        </w:rPr>
        <w:t xml:space="preserve">El </w:t>
      </w:r>
      <w:r w:rsidRPr="000A5A06">
        <w:rPr>
          <w:rFonts w:ascii="Times New Roman" w:hAnsi="Times New Roman"/>
          <w:i/>
          <w:sz w:val="24"/>
          <w:szCs w:val="24"/>
        </w:rPr>
        <w:t>subdirector:</w:t>
      </w:r>
      <w:r w:rsidR="00EE6974">
        <w:rPr>
          <w:rFonts w:ascii="Times New Roman" w:hAnsi="Times New Roman"/>
          <w:sz w:val="24"/>
          <w:szCs w:val="24"/>
        </w:rPr>
        <w:t xml:space="preserve"> e</w:t>
      </w:r>
      <w:r>
        <w:rPr>
          <w:rFonts w:ascii="Times New Roman" w:hAnsi="Times New Roman"/>
          <w:sz w:val="24"/>
          <w:szCs w:val="24"/>
        </w:rPr>
        <w:t xml:space="preserve">labora el plan académico anual de la </w:t>
      </w:r>
      <w:r w:rsidRPr="006E2F9B">
        <w:rPr>
          <w:rFonts w:ascii="Times New Roman" w:hAnsi="Times New Roman"/>
          <w:sz w:val="24"/>
          <w:szCs w:val="24"/>
        </w:rPr>
        <w:t>U</w:t>
      </w:r>
      <w:r w:rsidR="00EE6974">
        <w:rPr>
          <w:rFonts w:ascii="Times New Roman" w:hAnsi="Times New Roman"/>
          <w:sz w:val="24"/>
          <w:szCs w:val="24"/>
        </w:rPr>
        <w:t>.</w:t>
      </w:r>
      <w:r w:rsidRPr="006E2F9B">
        <w:rPr>
          <w:rFonts w:ascii="Times New Roman" w:hAnsi="Times New Roman"/>
          <w:sz w:val="24"/>
          <w:szCs w:val="24"/>
        </w:rPr>
        <w:t>E</w:t>
      </w:r>
      <w:r w:rsidR="00EE6974">
        <w:rPr>
          <w:rFonts w:ascii="Times New Roman" w:hAnsi="Times New Roman"/>
          <w:sz w:val="24"/>
          <w:szCs w:val="24"/>
        </w:rPr>
        <w:t>.</w:t>
      </w:r>
      <w:r w:rsidRPr="006E2F9B">
        <w:rPr>
          <w:rFonts w:ascii="Times New Roman" w:hAnsi="Times New Roman"/>
          <w:sz w:val="24"/>
          <w:szCs w:val="24"/>
        </w:rPr>
        <w:t xml:space="preserve"> “Luisa del Valle Silva”</w:t>
      </w:r>
      <w:r w:rsidRPr="002F1877">
        <w:rPr>
          <w:rFonts w:ascii="Times New Roman" w:hAnsi="Times New Roman"/>
          <w:sz w:val="24"/>
          <w:szCs w:val="24"/>
        </w:rPr>
        <w:t xml:space="preserve"> de acuerdo</w:t>
      </w:r>
      <w:r w:rsidR="00EE6974">
        <w:rPr>
          <w:rFonts w:ascii="Times New Roman" w:hAnsi="Times New Roman"/>
          <w:sz w:val="24"/>
          <w:szCs w:val="24"/>
        </w:rPr>
        <w:t xml:space="preserve"> con</w:t>
      </w:r>
      <w:r w:rsidRPr="002F1877">
        <w:rPr>
          <w:rFonts w:ascii="Times New Roman" w:hAnsi="Times New Roman"/>
          <w:sz w:val="24"/>
          <w:szCs w:val="24"/>
        </w:rPr>
        <w:t xml:space="preserve"> los programas educativos </w:t>
      </w:r>
      <w:r>
        <w:rPr>
          <w:rFonts w:ascii="Times New Roman" w:hAnsi="Times New Roman"/>
          <w:sz w:val="24"/>
          <w:szCs w:val="24"/>
        </w:rPr>
        <w:t xml:space="preserve">propuestos por el </w:t>
      </w:r>
      <w:r w:rsidRPr="006E2F9B">
        <w:rPr>
          <w:rFonts w:ascii="Times New Roman" w:hAnsi="Times New Roman"/>
          <w:sz w:val="24"/>
          <w:szCs w:val="24"/>
        </w:rPr>
        <w:t>Ministerio del poder popular para la Educación</w:t>
      </w:r>
      <w:r>
        <w:rPr>
          <w:rFonts w:ascii="Times New Roman" w:hAnsi="Times New Roman"/>
          <w:sz w:val="24"/>
          <w:szCs w:val="24"/>
        </w:rPr>
        <w:t xml:space="preserve"> bajo la supervisión del Departamento de Pedagogía  Infantil de la Facultad de Ciencias de la E</w:t>
      </w:r>
      <w:r w:rsidRPr="002F1877">
        <w:rPr>
          <w:rFonts w:ascii="Times New Roman" w:hAnsi="Times New Roman"/>
          <w:sz w:val="24"/>
          <w:szCs w:val="24"/>
        </w:rPr>
        <w:t>ducación</w:t>
      </w:r>
      <w:r>
        <w:rPr>
          <w:rFonts w:ascii="Times New Roman" w:hAnsi="Times New Roman"/>
          <w:sz w:val="24"/>
          <w:szCs w:val="24"/>
        </w:rPr>
        <w:t>.</w:t>
      </w:r>
    </w:p>
    <w:p w:rsidR="00226E91" w:rsidRDefault="00226E91" w:rsidP="00226E91">
      <w:pPr>
        <w:spacing w:after="0" w:line="360" w:lineRule="auto"/>
        <w:ind w:firstLine="708"/>
        <w:jc w:val="both"/>
        <w:rPr>
          <w:rFonts w:ascii="Times New Roman" w:hAnsi="Times New Roman"/>
          <w:sz w:val="24"/>
          <w:szCs w:val="24"/>
        </w:rPr>
      </w:pPr>
      <w:r w:rsidRPr="00A23228">
        <w:rPr>
          <w:rFonts w:ascii="Times New Roman" w:hAnsi="Times New Roman"/>
          <w:sz w:val="24"/>
          <w:szCs w:val="24"/>
        </w:rPr>
        <w:t xml:space="preserve"> </w:t>
      </w:r>
      <w:r w:rsidR="006E2F9B" w:rsidRPr="00A23228">
        <w:rPr>
          <w:rFonts w:ascii="Times New Roman" w:hAnsi="Times New Roman"/>
          <w:sz w:val="24"/>
          <w:szCs w:val="24"/>
        </w:rPr>
        <w:t xml:space="preserve">Entre los </w:t>
      </w:r>
      <w:r w:rsidR="006E2F9B" w:rsidRPr="00C621D9">
        <w:rPr>
          <w:rFonts w:ascii="Times New Roman" w:hAnsi="Times New Roman"/>
          <w:i/>
          <w:sz w:val="24"/>
          <w:szCs w:val="24"/>
        </w:rPr>
        <w:t>coordinadores administr</w:t>
      </w:r>
      <w:r w:rsidR="002C6177" w:rsidRPr="00C621D9">
        <w:rPr>
          <w:rFonts w:ascii="Times New Roman" w:hAnsi="Times New Roman"/>
          <w:i/>
          <w:sz w:val="24"/>
          <w:szCs w:val="24"/>
        </w:rPr>
        <w:t>ativos</w:t>
      </w:r>
      <w:r w:rsidR="002C6177">
        <w:rPr>
          <w:rFonts w:ascii="Times New Roman" w:hAnsi="Times New Roman"/>
          <w:sz w:val="24"/>
          <w:szCs w:val="24"/>
        </w:rPr>
        <w:t xml:space="preserve">, y bajo la orientación de </w:t>
      </w:r>
      <w:r w:rsidR="006E2F9B" w:rsidRPr="00A23228">
        <w:rPr>
          <w:rFonts w:ascii="Times New Roman" w:hAnsi="Times New Roman"/>
          <w:sz w:val="24"/>
          <w:szCs w:val="24"/>
        </w:rPr>
        <w:t>la dirección realizan</w:t>
      </w:r>
      <w:r w:rsidR="00055BE6">
        <w:rPr>
          <w:rFonts w:ascii="Times New Roman" w:hAnsi="Times New Roman"/>
          <w:sz w:val="24"/>
          <w:szCs w:val="24"/>
        </w:rPr>
        <w:t xml:space="preserve"> </w:t>
      </w:r>
      <w:r w:rsidR="006E2F9B" w:rsidRPr="002F1877">
        <w:rPr>
          <w:rFonts w:ascii="Times New Roman" w:hAnsi="Times New Roman"/>
          <w:sz w:val="24"/>
          <w:szCs w:val="24"/>
        </w:rPr>
        <w:t>trabajos de supervisión, selección, control y administración de los recursos financieros, materiales y humanos, relativos a los departamentos y servicios a su cargo</w:t>
      </w:r>
      <w:r w:rsidR="006E2F9B">
        <w:rPr>
          <w:rFonts w:ascii="Times New Roman" w:hAnsi="Times New Roman"/>
          <w:sz w:val="24"/>
          <w:szCs w:val="24"/>
        </w:rPr>
        <w:t>. Teniendo como t</w:t>
      </w:r>
      <w:r w:rsidR="006E2F9B" w:rsidRPr="002F1877">
        <w:rPr>
          <w:rFonts w:ascii="Times New Roman" w:hAnsi="Times New Roman"/>
          <w:sz w:val="24"/>
          <w:szCs w:val="24"/>
        </w:rPr>
        <w:t>areas típicas</w:t>
      </w:r>
      <w:r w:rsidR="006E2F9B">
        <w:rPr>
          <w:rFonts w:ascii="Times New Roman" w:hAnsi="Times New Roman"/>
          <w:sz w:val="24"/>
          <w:szCs w:val="24"/>
        </w:rPr>
        <w:t xml:space="preserve"> d</w:t>
      </w:r>
      <w:r w:rsidR="006E2F9B" w:rsidRPr="002F1877">
        <w:rPr>
          <w:rFonts w:ascii="Times New Roman" w:hAnsi="Times New Roman"/>
          <w:sz w:val="24"/>
          <w:szCs w:val="24"/>
        </w:rPr>
        <w:t>iseña</w:t>
      </w:r>
      <w:r w:rsidR="006E2F9B">
        <w:rPr>
          <w:rFonts w:ascii="Times New Roman" w:hAnsi="Times New Roman"/>
          <w:sz w:val="24"/>
          <w:szCs w:val="24"/>
        </w:rPr>
        <w:t>r</w:t>
      </w:r>
      <w:r w:rsidR="006E2F9B" w:rsidRPr="002F1877">
        <w:rPr>
          <w:rFonts w:ascii="Times New Roman" w:hAnsi="Times New Roman"/>
          <w:sz w:val="24"/>
          <w:szCs w:val="24"/>
        </w:rPr>
        <w:t xml:space="preserve"> sistemas y procedimientos contables, administrativos y/o financieros</w:t>
      </w:r>
      <w:r w:rsidR="006E2F9B">
        <w:rPr>
          <w:rFonts w:ascii="Times New Roman" w:hAnsi="Times New Roman"/>
          <w:sz w:val="24"/>
          <w:szCs w:val="24"/>
        </w:rPr>
        <w:t>, e</w:t>
      </w:r>
      <w:r w:rsidR="006E2F9B" w:rsidRPr="002F1877">
        <w:rPr>
          <w:rFonts w:ascii="Times New Roman" w:hAnsi="Times New Roman"/>
          <w:sz w:val="24"/>
          <w:szCs w:val="24"/>
        </w:rPr>
        <w:t>labora el antepr</w:t>
      </w:r>
      <w:r w:rsidR="006E2F9B">
        <w:rPr>
          <w:rFonts w:ascii="Times New Roman" w:hAnsi="Times New Roman"/>
          <w:sz w:val="24"/>
          <w:szCs w:val="24"/>
        </w:rPr>
        <w:t>oyecto de presupuesto del C.E.I, l</w:t>
      </w:r>
      <w:r w:rsidR="006E2F9B" w:rsidRPr="002F1877">
        <w:rPr>
          <w:rFonts w:ascii="Times New Roman" w:hAnsi="Times New Roman"/>
          <w:sz w:val="24"/>
          <w:szCs w:val="24"/>
        </w:rPr>
        <w:t>leva</w:t>
      </w:r>
      <w:r w:rsidR="006E2F9B">
        <w:rPr>
          <w:rFonts w:ascii="Times New Roman" w:hAnsi="Times New Roman"/>
          <w:sz w:val="24"/>
          <w:szCs w:val="24"/>
        </w:rPr>
        <w:t>r</w:t>
      </w:r>
      <w:r w:rsidR="006E2F9B" w:rsidRPr="002F1877">
        <w:rPr>
          <w:rFonts w:ascii="Times New Roman" w:hAnsi="Times New Roman"/>
          <w:sz w:val="24"/>
          <w:szCs w:val="24"/>
        </w:rPr>
        <w:t xml:space="preserve"> el control administrativo de ingresos y egresos de la institución</w:t>
      </w:r>
      <w:r w:rsidR="006E2F9B">
        <w:rPr>
          <w:rFonts w:ascii="Times New Roman" w:hAnsi="Times New Roman"/>
          <w:sz w:val="24"/>
          <w:szCs w:val="24"/>
        </w:rPr>
        <w:t>, v</w:t>
      </w:r>
      <w:r w:rsidR="006E2F9B" w:rsidRPr="002F1877">
        <w:rPr>
          <w:rFonts w:ascii="Times New Roman" w:hAnsi="Times New Roman"/>
          <w:sz w:val="24"/>
          <w:szCs w:val="24"/>
        </w:rPr>
        <w:t>erifica</w:t>
      </w:r>
      <w:r w:rsidR="006E2F9B">
        <w:rPr>
          <w:rFonts w:ascii="Times New Roman" w:hAnsi="Times New Roman"/>
          <w:sz w:val="24"/>
          <w:szCs w:val="24"/>
        </w:rPr>
        <w:t>r</w:t>
      </w:r>
      <w:r w:rsidR="006E2F9B" w:rsidRPr="002F1877">
        <w:rPr>
          <w:rFonts w:ascii="Times New Roman" w:hAnsi="Times New Roman"/>
          <w:sz w:val="24"/>
          <w:szCs w:val="24"/>
        </w:rPr>
        <w:t xml:space="preserve"> las facturas, planillas de reintegro, comprobantes de pagos, compras y servicios</w:t>
      </w:r>
      <w:r w:rsidR="006E2F9B">
        <w:rPr>
          <w:rFonts w:ascii="Times New Roman" w:hAnsi="Times New Roman"/>
          <w:sz w:val="24"/>
          <w:szCs w:val="24"/>
        </w:rPr>
        <w:t>, g</w:t>
      </w:r>
      <w:r w:rsidR="006E2F9B" w:rsidRPr="002F1877">
        <w:rPr>
          <w:rFonts w:ascii="Times New Roman" w:hAnsi="Times New Roman"/>
          <w:sz w:val="24"/>
          <w:szCs w:val="24"/>
        </w:rPr>
        <w:t>estiona</w:t>
      </w:r>
      <w:r w:rsidR="006E2F9B">
        <w:rPr>
          <w:rFonts w:ascii="Times New Roman" w:hAnsi="Times New Roman"/>
          <w:sz w:val="24"/>
          <w:szCs w:val="24"/>
        </w:rPr>
        <w:t>r</w:t>
      </w:r>
      <w:r w:rsidR="006E2F9B" w:rsidRPr="002F1877">
        <w:rPr>
          <w:rFonts w:ascii="Times New Roman" w:hAnsi="Times New Roman"/>
          <w:sz w:val="24"/>
          <w:szCs w:val="24"/>
        </w:rPr>
        <w:t xml:space="preserve"> los beneficios sociales para el personal</w:t>
      </w:r>
      <w:r w:rsidR="006E2F9B">
        <w:rPr>
          <w:rFonts w:ascii="Times New Roman" w:hAnsi="Times New Roman"/>
          <w:sz w:val="24"/>
          <w:szCs w:val="24"/>
        </w:rPr>
        <w:t>, g</w:t>
      </w:r>
      <w:r w:rsidR="006E2F9B" w:rsidRPr="002F1877">
        <w:rPr>
          <w:rFonts w:ascii="Times New Roman" w:hAnsi="Times New Roman"/>
          <w:sz w:val="24"/>
          <w:szCs w:val="24"/>
        </w:rPr>
        <w:t>estiona</w:t>
      </w:r>
      <w:r w:rsidR="006E2F9B">
        <w:rPr>
          <w:rFonts w:ascii="Times New Roman" w:hAnsi="Times New Roman"/>
          <w:sz w:val="24"/>
          <w:szCs w:val="24"/>
        </w:rPr>
        <w:t>r</w:t>
      </w:r>
      <w:r w:rsidR="006E2F9B" w:rsidRPr="002F1877">
        <w:rPr>
          <w:rFonts w:ascii="Times New Roman" w:hAnsi="Times New Roman"/>
          <w:sz w:val="24"/>
          <w:szCs w:val="24"/>
        </w:rPr>
        <w:t xml:space="preserve"> y controla lo relativo al seguro escolar</w:t>
      </w:r>
      <w:r w:rsidR="006E2F9B">
        <w:rPr>
          <w:rFonts w:ascii="Times New Roman" w:hAnsi="Times New Roman"/>
          <w:sz w:val="24"/>
          <w:szCs w:val="24"/>
        </w:rPr>
        <w:t xml:space="preserve"> y l</w:t>
      </w:r>
      <w:r w:rsidR="006E2F9B" w:rsidRPr="002F1877">
        <w:rPr>
          <w:rFonts w:ascii="Times New Roman" w:hAnsi="Times New Roman"/>
          <w:sz w:val="24"/>
          <w:szCs w:val="24"/>
        </w:rPr>
        <w:t>leva</w:t>
      </w:r>
      <w:r w:rsidR="006E2F9B">
        <w:rPr>
          <w:rFonts w:ascii="Times New Roman" w:hAnsi="Times New Roman"/>
          <w:sz w:val="24"/>
          <w:szCs w:val="24"/>
        </w:rPr>
        <w:t>r</w:t>
      </w:r>
      <w:r w:rsidR="006E2F9B" w:rsidRPr="002F1877">
        <w:rPr>
          <w:rFonts w:ascii="Times New Roman" w:hAnsi="Times New Roman"/>
          <w:sz w:val="24"/>
          <w:szCs w:val="24"/>
        </w:rPr>
        <w:t xml:space="preserve"> el control de pago de sueldos y salarios al personal de la institución</w:t>
      </w:r>
      <w:r w:rsidR="006E2F9B">
        <w:rPr>
          <w:rFonts w:ascii="Times New Roman" w:hAnsi="Times New Roman"/>
          <w:sz w:val="24"/>
          <w:szCs w:val="24"/>
        </w:rPr>
        <w:t xml:space="preserve">. </w:t>
      </w:r>
      <w:r w:rsidR="006E2F9B" w:rsidRPr="006A154C">
        <w:rPr>
          <w:rFonts w:ascii="Times New Roman" w:hAnsi="Times New Roman"/>
          <w:sz w:val="24"/>
          <w:szCs w:val="24"/>
        </w:rPr>
        <w:t xml:space="preserve">Mientras que los coordinadores administrativos del preescolar </w:t>
      </w:r>
      <w:r w:rsidR="006E2F9B">
        <w:rPr>
          <w:rFonts w:ascii="Times New Roman" w:hAnsi="Times New Roman"/>
          <w:sz w:val="24"/>
          <w:szCs w:val="24"/>
        </w:rPr>
        <w:t xml:space="preserve">se </w:t>
      </w:r>
      <w:r w:rsidR="006E2F9B">
        <w:rPr>
          <w:rFonts w:ascii="Times New Roman" w:hAnsi="Times New Roman"/>
          <w:sz w:val="24"/>
          <w:szCs w:val="24"/>
        </w:rPr>
        <w:lastRenderedPageBreak/>
        <w:t>encargan de p</w:t>
      </w:r>
      <w:r w:rsidR="006E2F9B" w:rsidRPr="002F1877">
        <w:rPr>
          <w:rFonts w:ascii="Times New Roman" w:hAnsi="Times New Roman"/>
          <w:sz w:val="24"/>
          <w:szCs w:val="24"/>
        </w:rPr>
        <w:t>lanifica</w:t>
      </w:r>
      <w:r w:rsidR="006E2F9B">
        <w:rPr>
          <w:rFonts w:ascii="Times New Roman" w:hAnsi="Times New Roman"/>
          <w:sz w:val="24"/>
          <w:szCs w:val="24"/>
        </w:rPr>
        <w:t>r</w:t>
      </w:r>
      <w:r w:rsidR="006E2F9B" w:rsidRPr="002F1877">
        <w:rPr>
          <w:rFonts w:ascii="Times New Roman" w:hAnsi="Times New Roman"/>
          <w:sz w:val="24"/>
          <w:szCs w:val="24"/>
        </w:rPr>
        <w:t>, coordina</w:t>
      </w:r>
      <w:r w:rsidR="006E2F9B">
        <w:rPr>
          <w:rFonts w:ascii="Times New Roman" w:hAnsi="Times New Roman"/>
          <w:sz w:val="24"/>
          <w:szCs w:val="24"/>
        </w:rPr>
        <w:t>r</w:t>
      </w:r>
      <w:r w:rsidR="006E2F9B" w:rsidRPr="002F1877">
        <w:rPr>
          <w:rFonts w:ascii="Times New Roman" w:hAnsi="Times New Roman"/>
          <w:sz w:val="24"/>
          <w:szCs w:val="24"/>
        </w:rPr>
        <w:t xml:space="preserve"> y orienta</w:t>
      </w:r>
      <w:r w:rsidR="006E2F9B">
        <w:rPr>
          <w:rFonts w:ascii="Times New Roman" w:hAnsi="Times New Roman"/>
          <w:sz w:val="24"/>
          <w:szCs w:val="24"/>
        </w:rPr>
        <w:t>r</w:t>
      </w:r>
      <w:r w:rsidR="006E2F9B" w:rsidRPr="002F1877">
        <w:rPr>
          <w:rFonts w:ascii="Times New Roman" w:hAnsi="Times New Roman"/>
          <w:sz w:val="24"/>
          <w:szCs w:val="24"/>
        </w:rPr>
        <w:t xml:space="preserve"> las actividades docentes de acuerdo al programa de educación preescolar</w:t>
      </w:r>
      <w:r w:rsidR="006E2F9B">
        <w:rPr>
          <w:rFonts w:ascii="Times New Roman" w:hAnsi="Times New Roman"/>
          <w:sz w:val="24"/>
          <w:szCs w:val="24"/>
        </w:rPr>
        <w:t xml:space="preserve">. </w:t>
      </w:r>
      <w:r w:rsidR="006E2F9B" w:rsidRPr="002F1877">
        <w:rPr>
          <w:rFonts w:ascii="Times New Roman" w:hAnsi="Times New Roman"/>
          <w:sz w:val="24"/>
          <w:szCs w:val="24"/>
        </w:rPr>
        <w:t>Planifica</w:t>
      </w:r>
      <w:r w:rsidR="006E2F9B">
        <w:rPr>
          <w:rFonts w:ascii="Times New Roman" w:hAnsi="Times New Roman"/>
          <w:sz w:val="24"/>
          <w:szCs w:val="24"/>
        </w:rPr>
        <w:t>n</w:t>
      </w:r>
      <w:r w:rsidR="006E2F9B" w:rsidRPr="002F1877">
        <w:rPr>
          <w:rFonts w:ascii="Times New Roman" w:hAnsi="Times New Roman"/>
          <w:sz w:val="24"/>
          <w:szCs w:val="24"/>
        </w:rPr>
        <w:t xml:space="preserve"> y desarrolla</w:t>
      </w:r>
      <w:r w:rsidR="006E2F9B">
        <w:rPr>
          <w:rFonts w:ascii="Times New Roman" w:hAnsi="Times New Roman"/>
          <w:sz w:val="24"/>
          <w:szCs w:val="24"/>
        </w:rPr>
        <w:t>n</w:t>
      </w:r>
      <w:r w:rsidR="006E2F9B" w:rsidRPr="002F1877">
        <w:rPr>
          <w:rFonts w:ascii="Times New Roman" w:hAnsi="Times New Roman"/>
          <w:sz w:val="24"/>
          <w:szCs w:val="24"/>
        </w:rPr>
        <w:t xml:space="preserve"> programas de actividades especiales, deportivas, culturales y recreativas para los niños y el personal</w:t>
      </w:r>
      <w:r w:rsidR="006E2F9B">
        <w:rPr>
          <w:rFonts w:ascii="Times New Roman" w:hAnsi="Times New Roman"/>
          <w:sz w:val="24"/>
          <w:szCs w:val="24"/>
        </w:rPr>
        <w:t xml:space="preserve">. </w:t>
      </w:r>
      <w:r w:rsidR="006E2F9B" w:rsidRPr="002F1877">
        <w:rPr>
          <w:rFonts w:ascii="Times New Roman" w:hAnsi="Times New Roman"/>
          <w:sz w:val="24"/>
          <w:szCs w:val="24"/>
        </w:rPr>
        <w:t>Atiende</w:t>
      </w:r>
      <w:r w:rsidR="006E2F9B">
        <w:rPr>
          <w:rFonts w:ascii="Times New Roman" w:hAnsi="Times New Roman"/>
          <w:sz w:val="24"/>
          <w:szCs w:val="24"/>
        </w:rPr>
        <w:t>n</w:t>
      </w:r>
      <w:r w:rsidR="006E2F9B" w:rsidRPr="002F1877">
        <w:rPr>
          <w:rFonts w:ascii="Times New Roman" w:hAnsi="Times New Roman"/>
          <w:sz w:val="24"/>
          <w:szCs w:val="24"/>
        </w:rPr>
        <w:t xml:space="preserve"> y orienta a padres y representantes</w:t>
      </w:r>
      <w:r w:rsidR="006E2F9B">
        <w:rPr>
          <w:rFonts w:ascii="Times New Roman" w:hAnsi="Times New Roman"/>
          <w:sz w:val="24"/>
          <w:szCs w:val="24"/>
        </w:rPr>
        <w:t xml:space="preserve">. </w:t>
      </w:r>
      <w:r w:rsidR="006E2F9B" w:rsidRPr="002F1877">
        <w:rPr>
          <w:rFonts w:ascii="Times New Roman" w:hAnsi="Times New Roman"/>
          <w:sz w:val="24"/>
          <w:szCs w:val="24"/>
        </w:rPr>
        <w:t>Determina</w:t>
      </w:r>
      <w:r w:rsidR="006E2F9B">
        <w:rPr>
          <w:rFonts w:ascii="Times New Roman" w:hAnsi="Times New Roman"/>
          <w:sz w:val="24"/>
          <w:szCs w:val="24"/>
        </w:rPr>
        <w:t>n</w:t>
      </w:r>
      <w:r w:rsidR="006E2F9B" w:rsidRPr="002F1877">
        <w:rPr>
          <w:rFonts w:ascii="Times New Roman" w:hAnsi="Times New Roman"/>
          <w:sz w:val="24"/>
          <w:szCs w:val="24"/>
        </w:rPr>
        <w:t xml:space="preserve"> necesidades de actualización y capacitación de doc</w:t>
      </w:r>
      <w:r w:rsidR="006E2F9B">
        <w:rPr>
          <w:rFonts w:ascii="Times New Roman" w:hAnsi="Times New Roman"/>
          <w:sz w:val="24"/>
          <w:szCs w:val="24"/>
        </w:rPr>
        <w:t>entes y el personal asistencial.</w:t>
      </w:r>
    </w:p>
    <w:p w:rsidR="00BD7821" w:rsidRPr="00BD7821" w:rsidRDefault="00BD7821" w:rsidP="00BD7821">
      <w:pPr>
        <w:tabs>
          <w:tab w:val="left" w:pos="5854"/>
        </w:tabs>
        <w:rPr>
          <w:rFonts w:ascii="Times New Roman" w:hAnsi="Times New Roman"/>
          <w:b/>
          <w:sz w:val="24"/>
          <w:szCs w:val="24"/>
        </w:rPr>
      </w:pPr>
      <w:r w:rsidRPr="00A70B7E">
        <w:rPr>
          <w:rFonts w:ascii="Times New Roman" w:hAnsi="Times New Roman"/>
          <w:b/>
          <w:sz w:val="24"/>
          <w:szCs w:val="24"/>
        </w:rPr>
        <w:t>Estructura Académica</w:t>
      </w:r>
    </w:p>
    <w:p w:rsidR="00323A49" w:rsidRPr="00226E91" w:rsidRDefault="008A0DDF" w:rsidP="00226E91">
      <w:pPr>
        <w:spacing w:after="0" w:line="360" w:lineRule="auto"/>
        <w:jc w:val="both"/>
        <w:rPr>
          <w:rFonts w:ascii="Times New Roman" w:hAnsi="Times New Roman"/>
          <w:sz w:val="24"/>
          <w:szCs w:val="24"/>
        </w:rPr>
      </w:pPr>
      <w:r w:rsidRPr="004041BC">
        <w:rPr>
          <w:rFonts w:ascii="Times New Roman" w:hAnsi="Times New Roman"/>
          <w:b/>
          <w:sz w:val="24"/>
          <w:szCs w:val="24"/>
        </w:rPr>
        <w:t>Cuadro</w:t>
      </w:r>
      <w:r w:rsidR="001306FC" w:rsidRPr="004041BC">
        <w:rPr>
          <w:rFonts w:ascii="Times New Roman" w:hAnsi="Times New Roman"/>
          <w:b/>
          <w:sz w:val="24"/>
          <w:szCs w:val="24"/>
        </w:rPr>
        <w:t xml:space="preserve"> 2:</w:t>
      </w:r>
      <w:r w:rsidR="001306FC" w:rsidRPr="004041BC">
        <w:rPr>
          <w:rFonts w:ascii="Times New Roman" w:hAnsi="Times New Roman"/>
          <w:sz w:val="24"/>
          <w:szCs w:val="24"/>
        </w:rPr>
        <w:t xml:space="preserve"> Personal que labora en la U. E. “Luisa del Valle Silva”</w:t>
      </w:r>
    </w:p>
    <w:tbl>
      <w:tblPr>
        <w:tblStyle w:val="Cuadrculaclara-nfasis2"/>
        <w:tblW w:w="0" w:type="auto"/>
        <w:tblLook w:val="04A0"/>
      </w:tblPr>
      <w:tblGrid>
        <w:gridCol w:w="2711"/>
        <w:gridCol w:w="1698"/>
        <w:gridCol w:w="29"/>
        <w:gridCol w:w="2086"/>
        <w:gridCol w:w="99"/>
        <w:gridCol w:w="1864"/>
      </w:tblGrid>
      <w:tr w:rsidR="00E67CBA" w:rsidRPr="00A70B7E" w:rsidTr="00EC7550">
        <w:trPr>
          <w:cnfStyle w:val="100000000000"/>
          <w:trHeight w:val="404"/>
        </w:trPr>
        <w:tc>
          <w:tcPr>
            <w:cnfStyle w:val="001000000000"/>
            <w:tcW w:w="8487" w:type="dxa"/>
            <w:gridSpan w:val="6"/>
            <w:vAlign w:val="center"/>
          </w:tcPr>
          <w:p w:rsidR="00E67CBA" w:rsidRPr="00A70B7E" w:rsidRDefault="00E67CBA" w:rsidP="00525051">
            <w:pPr>
              <w:pStyle w:val="NormalWeb"/>
              <w:spacing w:before="0" w:beforeAutospacing="0" w:after="0" w:afterAutospacing="0"/>
              <w:jc w:val="center"/>
              <w:rPr>
                <w:b w:val="0"/>
              </w:rPr>
            </w:pPr>
            <w:r w:rsidRPr="00A70B7E">
              <w:rPr>
                <w:b w:val="0"/>
              </w:rPr>
              <w:t>Módulo de Lactante</w:t>
            </w:r>
          </w:p>
        </w:tc>
      </w:tr>
      <w:tr w:rsidR="00E67CBA" w:rsidRPr="00A70B7E" w:rsidTr="00EC7550">
        <w:trPr>
          <w:cnfStyle w:val="000000100000"/>
          <w:trHeight w:val="507"/>
        </w:trPr>
        <w:tc>
          <w:tcPr>
            <w:cnfStyle w:val="001000000000"/>
            <w:tcW w:w="8487" w:type="dxa"/>
            <w:gridSpan w:val="6"/>
            <w:vAlign w:val="center"/>
          </w:tcPr>
          <w:p w:rsidR="00E67CBA" w:rsidRPr="00A70B7E" w:rsidRDefault="00E67CBA" w:rsidP="00525051">
            <w:pPr>
              <w:pStyle w:val="NormalWeb"/>
              <w:spacing w:before="0" w:beforeAutospacing="0" w:after="0" w:afterAutospacing="0"/>
              <w:jc w:val="center"/>
              <w:rPr>
                <w:b w:val="0"/>
              </w:rPr>
            </w:pPr>
            <w:r w:rsidRPr="00A70B7E">
              <w:rPr>
                <w:b w:val="0"/>
              </w:rPr>
              <w:t xml:space="preserve">Coordinadora: </w:t>
            </w:r>
            <w:proofErr w:type="spellStart"/>
            <w:r w:rsidRPr="00A70B7E">
              <w:t>Leiker</w:t>
            </w:r>
            <w:proofErr w:type="spellEnd"/>
            <w:r w:rsidRPr="00A70B7E">
              <w:t xml:space="preserve"> Pineda</w:t>
            </w:r>
          </w:p>
        </w:tc>
      </w:tr>
      <w:tr w:rsidR="00E67CBA" w:rsidRPr="00A70B7E" w:rsidTr="00EC7550">
        <w:trPr>
          <w:cnfStyle w:val="000000010000"/>
        </w:trPr>
        <w:tc>
          <w:tcPr>
            <w:cnfStyle w:val="001000000000"/>
            <w:tcW w:w="2711" w:type="dxa"/>
          </w:tcPr>
          <w:p w:rsidR="00E67CBA" w:rsidRPr="00A70B7E" w:rsidRDefault="00E67CBA" w:rsidP="00BC7972">
            <w:pPr>
              <w:pStyle w:val="NormalWeb"/>
              <w:spacing w:before="0" w:beforeAutospacing="0" w:after="0" w:afterAutospacing="0"/>
              <w:jc w:val="center"/>
            </w:pPr>
            <w:r w:rsidRPr="00A70B7E">
              <w:t>Docentes</w:t>
            </w:r>
          </w:p>
        </w:tc>
        <w:tc>
          <w:tcPr>
            <w:tcW w:w="1698" w:type="dxa"/>
          </w:tcPr>
          <w:p w:rsidR="00E67CBA" w:rsidRPr="00A70B7E" w:rsidRDefault="00E67CBA" w:rsidP="00BC7972">
            <w:pPr>
              <w:pStyle w:val="NormalWeb"/>
              <w:spacing w:before="0" w:beforeAutospacing="0" w:after="0" w:afterAutospacing="0"/>
              <w:jc w:val="center"/>
              <w:cnfStyle w:val="000000010000"/>
            </w:pPr>
            <w:r w:rsidRPr="00A70B7E">
              <w:t>Función</w:t>
            </w:r>
          </w:p>
        </w:tc>
        <w:tc>
          <w:tcPr>
            <w:tcW w:w="2115"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Nivel que Atiende</w:t>
            </w:r>
          </w:p>
        </w:tc>
        <w:tc>
          <w:tcPr>
            <w:tcW w:w="1963"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Nro. de Niños</w:t>
            </w:r>
          </w:p>
        </w:tc>
      </w:tr>
      <w:tr w:rsidR="00E67CBA" w:rsidRPr="00A70B7E" w:rsidTr="00EC7550">
        <w:trPr>
          <w:cnfStyle w:val="000000100000"/>
          <w:trHeight w:val="447"/>
        </w:trPr>
        <w:tc>
          <w:tcPr>
            <w:cnfStyle w:val="001000000000"/>
            <w:tcW w:w="2711" w:type="dxa"/>
            <w:shd w:val="clear" w:color="auto" w:fill="F2DBDB" w:themeFill="accent2" w:themeFillTint="33"/>
            <w:vAlign w:val="center"/>
          </w:tcPr>
          <w:p w:rsidR="00E67CBA" w:rsidRPr="0004533D" w:rsidRDefault="00E67CBA" w:rsidP="00525051">
            <w:pPr>
              <w:pStyle w:val="NormalWeb"/>
              <w:spacing w:before="0" w:beforeAutospacing="0" w:after="0" w:afterAutospacing="0"/>
              <w:jc w:val="center"/>
              <w:rPr>
                <w:color w:val="000000"/>
                <w:shd w:val="clear" w:color="auto" w:fill="FFFFFF"/>
              </w:rPr>
            </w:pPr>
            <w:proofErr w:type="spellStart"/>
            <w:r w:rsidRPr="0004533D">
              <w:rPr>
                <w:color w:val="000000"/>
                <w:shd w:val="clear" w:color="auto" w:fill="FFFFFF"/>
              </w:rPr>
              <w:t>EuskalerriaOlariaga</w:t>
            </w:r>
            <w:proofErr w:type="spellEnd"/>
          </w:p>
          <w:p w:rsidR="00E67CBA" w:rsidRPr="0004533D" w:rsidRDefault="00E67CBA" w:rsidP="00525051">
            <w:pPr>
              <w:pStyle w:val="NormalWeb"/>
              <w:spacing w:before="0" w:beforeAutospacing="0" w:after="0" w:afterAutospacing="0"/>
              <w:jc w:val="center"/>
              <w:rPr>
                <w:color w:val="000000"/>
                <w:shd w:val="clear" w:color="auto" w:fill="FFFFFF"/>
              </w:rPr>
            </w:pPr>
            <w:proofErr w:type="spellStart"/>
            <w:r w:rsidRPr="0004533D">
              <w:rPr>
                <w:color w:val="000000"/>
                <w:shd w:val="clear" w:color="auto" w:fill="FFFFFF"/>
              </w:rPr>
              <w:t>Vicmary</w:t>
            </w:r>
            <w:proofErr w:type="spellEnd"/>
            <w:r w:rsidRPr="0004533D">
              <w:rPr>
                <w:color w:val="000000"/>
                <w:shd w:val="clear" w:color="auto" w:fill="FFFFFF"/>
              </w:rPr>
              <w:t xml:space="preserve"> Rodríguez</w:t>
            </w:r>
          </w:p>
        </w:tc>
        <w:tc>
          <w:tcPr>
            <w:tcW w:w="1698" w:type="dxa"/>
            <w:vMerge w:val="restart"/>
            <w:vAlign w:val="center"/>
          </w:tcPr>
          <w:p w:rsidR="00E67CBA" w:rsidRPr="00A70B7E" w:rsidRDefault="00E67CBA" w:rsidP="00525051">
            <w:pPr>
              <w:pStyle w:val="NormalWeb"/>
              <w:spacing w:before="0" w:beforeAutospacing="0" w:after="0" w:afterAutospacing="0"/>
              <w:jc w:val="center"/>
              <w:cnfStyle w:val="000000100000"/>
            </w:pPr>
            <w:r w:rsidRPr="00A70B7E">
              <w:t>Docentes</w:t>
            </w:r>
          </w:p>
        </w:tc>
        <w:tc>
          <w:tcPr>
            <w:tcW w:w="2115" w:type="dxa"/>
            <w:gridSpan w:val="2"/>
            <w:vAlign w:val="center"/>
          </w:tcPr>
          <w:p w:rsidR="00E67CBA" w:rsidRPr="00A70B7E" w:rsidRDefault="00E67CBA" w:rsidP="00525051">
            <w:pPr>
              <w:pStyle w:val="NormalWeb"/>
              <w:spacing w:before="0" w:beforeAutospacing="0" w:after="0" w:afterAutospacing="0"/>
              <w:jc w:val="center"/>
              <w:cnfStyle w:val="000000100000"/>
            </w:pPr>
            <w:r w:rsidRPr="00A70B7E">
              <w:t>Lactante I</w:t>
            </w:r>
          </w:p>
        </w:tc>
        <w:tc>
          <w:tcPr>
            <w:tcW w:w="1963" w:type="dxa"/>
            <w:gridSpan w:val="2"/>
            <w:vAlign w:val="center"/>
          </w:tcPr>
          <w:p w:rsidR="00E67CBA" w:rsidRPr="00A70B7E" w:rsidRDefault="00E67CBA" w:rsidP="00525051">
            <w:pPr>
              <w:pStyle w:val="NormalWeb"/>
              <w:spacing w:before="0" w:beforeAutospacing="0" w:after="0" w:afterAutospacing="0"/>
              <w:jc w:val="center"/>
              <w:cnfStyle w:val="000000100000"/>
            </w:pPr>
            <w:r w:rsidRPr="00A70B7E">
              <w:t>15</w:t>
            </w:r>
          </w:p>
        </w:tc>
      </w:tr>
      <w:tr w:rsidR="00E67CBA" w:rsidRPr="00A70B7E" w:rsidTr="00EC7550">
        <w:trPr>
          <w:cnfStyle w:val="000000010000"/>
          <w:trHeight w:val="728"/>
        </w:trPr>
        <w:tc>
          <w:tcPr>
            <w:cnfStyle w:val="001000000000"/>
            <w:tcW w:w="2711" w:type="dxa"/>
            <w:shd w:val="clear" w:color="auto" w:fill="F2DBDB" w:themeFill="accent2" w:themeFillTint="33"/>
            <w:vAlign w:val="center"/>
          </w:tcPr>
          <w:p w:rsidR="00E67CBA" w:rsidRPr="0004533D" w:rsidRDefault="00E67CBA" w:rsidP="00525051">
            <w:pPr>
              <w:shd w:val="clear" w:color="auto" w:fill="FFFFFF"/>
              <w:jc w:val="center"/>
              <w:rPr>
                <w:rFonts w:ascii="Times New Roman" w:eastAsia="Times New Roman" w:hAnsi="Times New Roman"/>
                <w:color w:val="000000"/>
                <w:sz w:val="24"/>
                <w:szCs w:val="24"/>
                <w:lang w:eastAsia="es-VE"/>
              </w:rPr>
            </w:pPr>
            <w:proofErr w:type="spellStart"/>
            <w:r w:rsidRPr="0004533D">
              <w:rPr>
                <w:rFonts w:ascii="Times New Roman" w:eastAsia="Times New Roman" w:hAnsi="Times New Roman"/>
                <w:color w:val="000000"/>
                <w:sz w:val="24"/>
                <w:szCs w:val="24"/>
                <w:lang w:eastAsia="es-VE"/>
              </w:rPr>
              <w:t>Larissabel</w:t>
            </w:r>
            <w:proofErr w:type="spellEnd"/>
            <w:r w:rsidR="00406E56">
              <w:rPr>
                <w:rFonts w:ascii="Times New Roman" w:eastAsia="Times New Roman" w:hAnsi="Times New Roman"/>
                <w:color w:val="000000"/>
                <w:sz w:val="24"/>
                <w:szCs w:val="24"/>
                <w:lang w:eastAsia="es-VE"/>
              </w:rPr>
              <w:t xml:space="preserve"> </w:t>
            </w:r>
            <w:proofErr w:type="spellStart"/>
            <w:r w:rsidRPr="0004533D">
              <w:rPr>
                <w:rFonts w:ascii="Times New Roman" w:eastAsia="Times New Roman" w:hAnsi="Times New Roman"/>
                <w:color w:val="000000"/>
                <w:sz w:val="24"/>
                <w:szCs w:val="24"/>
                <w:lang w:eastAsia="es-VE"/>
              </w:rPr>
              <w:t>Sequera</w:t>
            </w:r>
            <w:proofErr w:type="spellEnd"/>
            <w:r w:rsidRPr="0004533D">
              <w:rPr>
                <w:rFonts w:ascii="Times New Roman" w:eastAsia="Times New Roman" w:hAnsi="Times New Roman"/>
                <w:color w:val="000000"/>
                <w:sz w:val="24"/>
                <w:szCs w:val="24"/>
                <w:lang w:eastAsia="es-VE"/>
              </w:rPr>
              <w:t xml:space="preserve"> Ángela Romero</w:t>
            </w:r>
          </w:p>
        </w:tc>
        <w:tc>
          <w:tcPr>
            <w:tcW w:w="1698" w:type="dxa"/>
            <w:vMerge/>
            <w:vAlign w:val="center"/>
          </w:tcPr>
          <w:p w:rsidR="00E67CBA" w:rsidRPr="00A70B7E" w:rsidRDefault="00E67CBA" w:rsidP="00525051">
            <w:pPr>
              <w:pStyle w:val="NormalWeb"/>
              <w:spacing w:before="0" w:beforeAutospacing="0" w:after="0" w:afterAutospacing="0"/>
              <w:jc w:val="center"/>
              <w:cnfStyle w:val="000000010000"/>
            </w:pPr>
          </w:p>
        </w:tc>
        <w:tc>
          <w:tcPr>
            <w:tcW w:w="2115"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Lactante II</w:t>
            </w:r>
          </w:p>
        </w:tc>
        <w:tc>
          <w:tcPr>
            <w:tcW w:w="1963"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15</w:t>
            </w:r>
          </w:p>
        </w:tc>
      </w:tr>
      <w:tr w:rsidR="00E67CBA" w:rsidRPr="00A70B7E" w:rsidTr="00EC7550">
        <w:trPr>
          <w:cnfStyle w:val="000000100000"/>
          <w:trHeight w:val="656"/>
        </w:trPr>
        <w:tc>
          <w:tcPr>
            <w:cnfStyle w:val="001000000000"/>
            <w:tcW w:w="2711" w:type="dxa"/>
            <w:shd w:val="clear" w:color="auto" w:fill="F2DBDB" w:themeFill="accent2" w:themeFillTint="33"/>
            <w:vAlign w:val="center"/>
          </w:tcPr>
          <w:p w:rsidR="00E67CBA" w:rsidRPr="0004533D" w:rsidRDefault="00E67CBA" w:rsidP="00525051">
            <w:pPr>
              <w:pStyle w:val="NormalWeb"/>
              <w:spacing w:before="0" w:beforeAutospacing="0" w:after="0" w:afterAutospacing="0"/>
              <w:jc w:val="center"/>
              <w:rPr>
                <w:color w:val="000000"/>
              </w:rPr>
            </w:pPr>
            <w:proofErr w:type="spellStart"/>
            <w:r w:rsidRPr="0004533D">
              <w:rPr>
                <w:color w:val="000000"/>
                <w:shd w:val="clear" w:color="auto" w:fill="FFFFFF"/>
              </w:rPr>
              <w:t>Yesenia</w:t>
            </w:r>
            <w:proofErr w:type="spellEnd"/>
            <w:r w:rsidRPr="0004533D">
              <w:rPr>
                <w:color w:val="000000"/>
                <w:shd w:val="clear" w:color="auto" w:fill="FFFFFF"/>
              </w:rPr>
              <w:t xml:space="preserve"> Velásquez </w:t>
            </w:r>
            <w:proofErr w:type="spellStart"/>
            <w:r w:rsidRPr="0004533D">
              <w:rPr>
                <w:color w:val="000000"/>
                <w:shd w:val="clear" w:color="auto" w:fill="FFFFFF"/>
              </w:rPr>
              <w:t>Katerin</w:t>
            </w:r>
            <w:proofErr w:type="spellEnd"/>
            <w:r w:rsidRPr="0004533D">
              <w:rPr>
                <w:color w:val="000000"/>
                <w:shd w:val="clear" w:color="auto" w:fill="FFFFFF"/>
              </w:rPr>
              <w:t xml:space="preserve"> Noguera</w:t>
            </w:r>
          </w:p>
        </w:tc>
        <w:tc>
          <w:tcPr>
            <w:tcW w:w="1698" w:type="dxa"/>
            <w:vMerge/>
            <w:vAlign w:val="center"/>
          </w:tcPr>
          <w:p w:rsidR="00E67CBA" w:rsidRPr="00A70B7E" w:rsidRDefault="00E67CBA" w:rsidP="00525051">
            <w:pPr>
              <w:pStyle w:val="NormalWeb"/>
              <w:spacing w:before="0" w:beforeAutospacing="0" w:after="0" w:afterAutospacing="0"/>
              <w:jc w:val="center"/>
              <w:cnfStyle w:val="000000100000"/>
            </w:pPr>
          </w:p>
        </w:tc>
        <w:tc>
          <w:tcPr>
            <w:tcW w:w="2115" w:type="dxa"/>
            <w:gridSpan w:val="2"/>
            <w:vAlign w:val="center"/>
          </w:tcPr>
          <w:p w:rsidR="00E67CBA" w:rsidRPr="00A70B7E" w:rsidRDefault="00E67CBA" w:rsidP="00525051">
            <w:pPr>
              <w:pStyle w:val="NormalWeb"/>
              <w:spacing w:before="0" w:beforeAutospacing="0" w:after="0" w:afterAutospacing="0"/>
              <w:jc w:val="center"/>
              <w:cnfStyle w:val="000000100000"/>
            </w:pPr>
            <w:r w:rsidRPr="00A70B7E">
              <w:t>Lactante III</w:t>
            </w:r>
          </w:p>
        </w:tc>
        <w:tc>
          <w:tcPr>
            <w:tcW w:w="1963" w:type="dxa"/>
            <w:gridSpan w:val="2"/>
            <w:vAlign w:val="center"/>
          </w:tcPr>
          <w:p w:rsidR="00E67CBA" w:rsidRPr="00A70B7E" w:rsidRDefault="00E67CBA" w:rsidP="00525051">
            <w:pPr>
              <w:pStyle w:val="NormalWeb"/>
              <w:spacing w:before="0" w:beforeAutospacing="0" w:after="0" w:afterAutospacing="0"/>
              <w:jc w:val="center"/>
              <w:cnfStyle w:val="000000100000"/>
            </w:pPr>
            <w:r w:rsidRPr="00A70B7E">
              <w:t>18</w:t>
            </w:r>
          </w:p>
        </w:tc>
      </w:tr>
      <w:tr w:rsidR="00E67CBA" w:rsidRPr="00A70B7E" w:rsidTr="00EC7550">
        <w:trPr>
          <w:cnfStyle w:val="000000010000"/>
          <w:trHeight w:val="525"/>
        </w:trPr>
        <w:tc>
          <w:tcPr>
            <w:cnfStyle w:val="001000000000"/>
            <w:tcW w:w="2711" w:type="dxa"/>
            <w:shd w:val="clear" w:color="auto" w:fill="F2DBDB" w:themeFill="accent2" w:themeFillTint="33"/>
            <w:vAlign w:val="center"/>
          </w:tcPr>
          <w:p w:rsidR="00E67CBA" w:rsidRPr="0004533D" w:rsidRDefault="00E67CBA" w:rsidP="00525051">
            <w:pPr>
              <w:pStyle w:val="NormalWeb"/>
              <w:spacing w:before="0" w:beforeAutospacing="0" w:after="0" w:afterAutospacing="0"/>
              <w:jc w:val="center"/>
              <w:rPr>
                <w:color w:val="000000"/>
                <w:shd w:val="clear" w:color="auto" w:fill="FFFFFF"/>
              </w:rPr>
            </w:pPr>
            <w:proofErr w:type="spellStart"/>
            <w:r w:rsidRPr="0004533D">
              <w:rPr>
                <w:color w:val="000000"/>
                <w:shd w:val="clear" w:color="auto" w:fill="FFFFFF"/>
              </w:rPr>
              <w:t>Yorli</w:t>
            </w:r>
            <w:proofErr w:type="spellEnd"/>
            <w:r w:rsidRPr="0004533D">
              <w:rPr>
                <w:color w:val="000000"/>
                <w:shd w:val="clear" w:color="auto" w:fill="FFFFFF"/>
              </w:rPr>
              <w:t xml:space="preserve"> Peña</w:t>
            </w:r>
          </w:p>
          <w:p w:rsidR="00E67CBA" w:rsidRPr="0004533D" w:rsidRDefault="00E67CBA" w:rsidP="00525051">
            <w:pPr>
              <w:pStyle w:val="NormalWeb"/>
              <w:spacing w:before="0" w:beforeAutospacing="0" w:after="0" w:afterAutospacing="0"/>
              <w:jc w:val="center"/>
              <w:rPr>
                <w:color w:val="000000"/>
                <w:shd w:val="clear" w:color="auto" w:fill="FFFFFF"/>
              </w:rPr>
            </w:pPr>
            <w:r w:rsidRPr="0004533D">
              <w:rPr>
                <w:color w:val="000000"/>
                <w:shd w:val="clear" w:color="auto" w:fill="FFFFFF"/>
              </w:rPr>
              <w:t xml:space="preserve">Yadira </w:t>
            </w:r>
            <w:proofErr w:type="spellStart"/>
            <w:r w:rsidRPr="0004533D">
              <w:rPr>
                <w:color w:val="000000"/>
                <w:shd w:val="clear" w:color="auto" w:fill="FFFFFF"/>
              </w:rPr>
              <w:t>Cañisales</w:t>
            </w:r>
            <w:proofErr w:type="spellEnd"/>
          </w:p>
        </w:tc>
        <w:tc>
          <w:tcPr>
            <w:tcW w:w="1698" w:type="dxa"/>
            <w:vMerge/>
            <w:vAlign w:val="center"/>
          </w:tcPr>
          <w:p w:rsidR="00E67CBA" w:rsidRPr="00A70B7E" w:rsidRDefault="00E67CBA" w:rsidP="00525051">
            <w:pPr>
              <w:pStyle w:val="NormalWeb"/>
              <w:spacing w:before="0" w:beforeAutospacing="0" w:after="0" w:afterAutospacing="0"/>
              <w:jc w:val="center"/>
              <w:cnfStyle w:val="000000010000"/>
            </w:pPr>
          </w:p>
        </w:tc>
        <w:tc>
          <w:tcPr>
            <w:tcW w:w="2115"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Lactante IV</w:t>
            </w:r>
          </w:p>
        </w:tc>
        <w:tc>
          <w:tcPr>
            <w:tcW w:w="1963"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17</w:t>
            </w:r>
          </w:p>
        </w:tc>
      </w:tr>
      <w:tr w:rsidR="00E67CBA" w:rsidRPr="00A70B7E" w:rsidTr="00EC7550">
        <w:trPr>
          <w:cnfStyle w:val="000000100000"/>
          <w:trHeight w:val="543"/>
        </w:trPr>
        <w:tc>
          <w:tcPr>
            <w:cnfStyle w:val="001000000000"/>
            <w:tcW w:w="2711" w:type="dxa"/>
            <w:shd w:val="clear" w:color="auto" w:fill="F2DBDB" w:themeFill="accent2" w:themeFillTint="33"/>
            <w:vAlign w:val="center"/>
          </w:tcPr>
          <w:p w:rsidR="00E67CBA" w:rsidRPr="0004533D" w:rsidRDefault="00E67CBA" w:rsidP="00525051">
            <w:pPr>
              <w:pStyle w:val="NormalWeb"/>
              <w:spacing w:before="0" w:beforeAutospacing="0" w:after="0" w:afterAutospacing="0"/>
              <w:jc w:val="center"/>
              <w:rPr>
                <w:color w:val="000000"/>
                <w:shd w:val="clear" w:color="auto" w:fill="FFFFFF"/>
              </w:rPr>
            </w:pPr>
            <w:r w:rsidRPr="0004533D">
              <w:rPr>
                <w:color w:val="000000"/>
                <w:shd w:val="clear" w:color="auto" w:fill="FFFFFF"/>
              </w:rPr>
              <w:t>Matilde Rodríguez</w:t>
            </w:r>
          </w:p>
        </w:tc>
        <w:tc>
          <w:tcPr>
            <w:tcW w:w="1698" w:type="dxa"/>
            <w:vAlign w:val="center"/>
          </w:tcPr>
          <w:p w:rsidR="00E67CBA" w:rsidRPr="00A70B7E" w:rsidRDefault="00E67CBA" w:rsidP="00525051">
            <w:pPr>
              <w:pStyle w:val="NormalWeb"/>
              <w:spacing w:before="0" w:beforeAutospacing="0" w:after="0" w:afterAutospacing="0"/>
              <w:jc w:val="center"/>
              <w:cnfStyle w:val="000000100000"/>
            </w:pPr>
            <w:r w:rsidRPr="00A70B7E">
              <w:t>Docente (Inglés)</w:t>
            </w:r>
          </w:p>
        </w:tc>
        <w:tc>
          <w:tcPr>
            <w:tcW w:w="4078" w:type="dxa"/>
            <w:gridSpan w:val="4"/>
            <w:vAlign w:val="center"/>
          </w:tcPr>
          <w:p w:rsidR="00E67CBA" w:rsidRPr="00A70B7E" w:rsidRDefault="00E67CBA" w:rsidP="00525051">
            <w:pPr>
              <w:pStyle w:val="NormalWeb"/>
              <w:spacing w:before="0" w:beforeAutospacing="0" w:after="0" w:afterAutospacing="0"/>
              <w:jc w:val="center"/>
              <w:cnfStyle w:val="000000100000"/>
            </w:pPr>
          </w:p>
        </w:tc>
      </w:tr>
      <w:tr w:rsidR="00E67CBA" w:rsidRPr="00A70B7E" w:rsidTr="00EC7550">
        <w:trPr>
          <w:cnfStyle w:val="000000010000"/>
          <w:trHeight w:val="298"/>
        </w:trPr>
        <w:tc>
          <w:tcPr>
            <w:cnfStyle w:val="001000000000"/>
            <w:tcW w:w="8487" w:type="dxa"/>
            <w:gridSpan w:val="6"/>
            <w:vAlign w:val="center"/>
          </w:tcPr>
          <w:p w:rsidR="00E67CBA" w:rsidRPr="00A70B7E" w:rsidRDefault="00E67CBA" w:rsidP="00525051">
            <w:pPr>
              <w:pStyle w:val="NormalWeb"/>
              <w:spacing w:before="0" w:beforeAutospacing="0" w:after="0" w:afterAutospacing="0"/>
              <w:jc w:val="center"/>
              <w:rPr>
                <w:b w:val="0"/>
              </w:rPr>
            </w:pPr>
            <w:r w:rsidRPr="00A70B7E">
              <w:rPr>
                <w:b w:val="0"/>
              </w:rPr>
              <w:t>Módulo de Maternal</w:t>
            </w:r>
          </w:p>
        </w:tc>
      </w:tr>
      <w:tr w:rsidR="00E67CBA" w:rsidRPr="00A70B7E" w:rsidTr="00EC7550">
        <w:trPr>
          <w:cnfStyle w:val="000000100000"/>
          <w:trHeight w:val="218"/>
        </w:trPr>
        <w:tc>
          <w:tcPr>
            <w:cnfStyle w:val="001000000000"/>
            <w:tcW w:w="8487" w:type="dxa"/>
            <w:gridSpan w:val="6"/>
            <w:vAlign w:val="center"/>
          </w:tcPr>
          <w:p w:rsidR="00E67CBA" w:rsidRPr="00A70B7E" w:rsidRDefault="00E67CBA" w:rsidP="00525051">
            <w:pPr>
              <w:pStyle w:val="NormalWeb"/>
              <w:spacing w:before="0" w:beforeAutospacing="0" w:after="0" w:afterAutospacing="0"/>
              <w:jc w:val="center"/>
              <w:rPr>
                <w:b w:val="0"/>
              </w:rPr>
            </w:pPr>
            <w:r w:rsidRPr="00A70B7E">
              <w:rPr>
                <w:b w:val="0"/>
              </w:rPr>
              <w:t xml:space="preserve">Coordinadora: </w:t>
            </w:r>
            <w:proofErr w:type="spellStart"/>
            <w:r w:rsidRPr="00A70B7E">
              <w:t>Yajaira</w:t>
            </w:r>
            <w:proofErr w:type="spellEnd"/>
            <w:r w:rsidRPr="00A70B7E">
              <w:t xml:space="preserve"> Camero</w:t>
            </w:r>
          </w:p>
        </w:tc>
      </w:tr>
      <w:tr w:rsidR="00E67CBA" w:rsidRPr="00A70B7E" w:rsidTr="00EC7550">
        <w:trPr>
          <w:cnfStyle w:val="000000010000"/>
          <w:trHeight w:val="617"/>
        </w:trPr>
        <w:tc>
          <w:tcPr>
            <w:cnfStyle w:val="001000000000"/>
            <w:tcW w:w="2711" w:type="dxa"/>
            <w:vAlign w:val="center"/>
          </w:tcPr>
          <w:p w:rsidR="00E67CBA" w:rsidRPr="00A70B7E" w:rsidRDefault="00E67CBA" w:rsidP="00525051">
            <w:pPr>
              <w:pStyle w:val="NormalWeb"/>
              <w:spacing w:before="0" w:beforeAutospacing="0" w:after="0" w:afterAutospacing="0"/>
              <w:jc w:val="center"/>
              <w:rPr>
                <w:color w:val="000000"/>
                <w:shd w:val="clear" w:color="auto" w:fill="FFFFFF"/>
              </w:rPr>
            </w:pPr>
            <w:proofErr w:type="spellStart"/>
            <w:r w:rsidRPr="00A70B7E">
              <w:rPr>
                <w:color w:val="000000"/>
                <w:shd w:val="clear" w:color="auto" w:fill="FFFFFF"/>
              </w:rPr>
              <w:t>Melissa</w:t>
            </w:r>
            <w:proofErr w:type="spellEnd"/>
            <w:r w:rsidRPr="00A70B7E">
              <w:rPr>
                <w:color w:val="000000"/>
                <w:shd w:val="clear" w:color="auto" w:fill="FFFFFF"/>
              </w:rPr>
              <w:t xml:space="preserve"> Gómez</w:t>
            </w:r>
          </w:p>
          <w:p w:rsidR="00E67CBA" w:rsidRPr="00A70B7E" w:rsidRDefault="00E67CBA" w:rsidP="00525051">
            <w:pPr>
              <w:pStyle w:val="NormalWeb"/>
              <w:spacing w:before="0" w:beforeAutospacing="0" w:after="0" w:afterAutospacing="0"/>
              <w:jc w:val="center"/>
              <w:rPr>
                <w:color w:val="000000"/>
              </w:rPr>
            </w:pPr>
            <w:r w:rsidRPr="00A70B7E">
              <w:rPr>
                <w:color w:val="000000"/>
                <w:shd w:val="clear" w:color="auto" w:fill="FFFFFF"/>
              </w:rPr>
              <w:t>Elena C</w:t>
            </w:r>
            <w:r w:rsidR="00406E56">
              <w:rPr>
                <w:color w:val="000000"/>
                <w:shd w:val="clear" w:color="auto" w:fill="FFFFFF"/>
              </w:rPr>
              <w:t>.</w:t>
            </w:r>
            <w:r w:rsidRPr="00A70B7E">
              <w:rPr>
                <w:color w:val="000000"/>
                <w:shd w:val="clear" w:color="auto" w:fill="FFFFFF"/>
              </w:rPr>
              <w:t xml:space="preserve"> Rojas</w:t>
            </w:r>
          </w:p>
        </w:tc>
        <w:tc>
          <w:tcPr>
            <w:tcW w:w="1698" w:type="dxa"/>
            <w:vMerge w:val="restart"/>
            <w:vAlign w:val="center"/>
          </w:tcPr>
          <w:p w:rsidR="00E67CBA" w:rsidRPr="00A70B7E" w:rsidRDefault="00E67CBA" w:rsidP="00525051">
            <w:pPr>
              <w:pStyle w:val="NormalWeb"/>
              <w:spacing w:before="0" w:beforeAutospacing="0" w:after="0" w:afterAutospacing="0"/>
              <w:jc w:val="center"/>
              <w:cnfStyle w:val="000000010000"/>
            </w:pPr>
            <w:r w:rsidRPr="00A70B7E">
              <w:t>Docentes</w:t>
            </w:r>
          </w:p>
        </w:tc>
        <w:tc>
          <w:tcPr>
            <w:tcW w:w="2115"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Maternal I</w:t>
            </w:r>
          </w:p>
        </w:tc>
        <w:tc>
          <w:tcPr>
            <w:tcW w:w="1963"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24</w:t>
            </w:r>
          </w:p>
        </w:tc>
      </w:tr>
      <w:tr w:rsidR="00E67CBA" w:rsidRPr="00A70B7E" w:rsidTr="00EC7550">
        <w:trPr>
          <w:cnfStyle w:val="000000100000"/>
          <w:trHeight w:val="527"/>
        </w:trPr>
        <w:tc>
          <w:tcPr>
            <w:cnfStyle w:val="001000000000"/>
            <w:tcW w:w="2711" w:type="dxa"/>
            <w:vAlign w:val="center"/>
          </w:tcPr>
          <w:p w:rsidR="00E67CBA" w:rsidRPr="00A70B7E" w:rsidRDefault="00E67CBA" w:rsidP="00525051">
            <w:pPr>
              <w:pStyle w:val="NormalWeb"/>
              <w:spacing w:before="0" w:beforeAutospacing="0" w:after="0" w:afterAutospacing="0"/>
              <w:ind w:left="108"/>
              <w:jc w:val="center"/>
              <w:rPr>
                <w:color w:val="000000"/>
              </w:rPr>
            </w:pPr>
            <w:proofErr w:type="spellStart"/>
            <w:r w:rsidRPr="00A70B7E">
              <w:rPr>
                <w:color w:val="000000"/>
                <w:shd w:val="clear" w:color="auto" w:fill="FFFFFF"/>
              </w:rPr>
              <w:t>Aleidys</w:t>
            </w:r>
            <w:proofErr w:type="spellEnd"/>
            <w:r w:rsidRPr="00A70B7E">
              <w:rPr>
                <w:color w:val="000000"/>
                <w:shd w:val="clear" w:color="auto" w:fill="FFFFFF"/>
              </w:rPr>
              <w:t xml:space="preserve"> Tovar   </w:t>
            </w:r>
            <w:proofErr w:type="spellStart"/>
            <w:r w:rsidRPr="00A70B7E">
              <w:rPr>
                <w:color w:val="000000"/>
                <w:shd w:val="clear" w:color="auto" w:fill="FFFFFF"/>
              </w:rPr>
              <w:t>Aracelis</w:t>
            </w:r>
            <w:proofErr w:type="spellEnd"/>
            <w:r w:rsidRPr="00A70B7E">
              <w:rPr>
                <w:color w:val="000000"/>
                <w:shd w:val="clear" w:color="auto" w:fill="FFFFFF"/>
              </w:rPr>
              <w:t xml:space="preserve"> Hidalgo</w:t>
            </w:r>
          </w:p>
        </w:tc>
        <w:tc>
          <w:tcPr>
            <w:tcW w:w="1698" w:type="dxa"/>
            <w:vMerge/>
            <w:vAlign w:val="center"/>
          </w:tcPr>
          <w:p w:rsidR="00E67CBA" w:rsidRPr="00A70B7E" w:rsidRDefault="00E67CBA" w:rsidP="00525051">
            <w:pPr>
              <w:pStyle w:val="NormalWeb"/>
              <w:spacing w:before="0" w:beforeAutospacing="0" w:after="0" w:afterAutospacing="0"/>
              <w:ind w:left="108" w:firstLine="708"/>
              <w:jc w:val="center"/>
              <w:cnfStyle w:val="000000100000"/>
            </w:pPr>
          </w:p>
        </w:tc>
        <w:tc>
          <w:tcPr>
            <w:tcW w:w="2115" w:type="dxa"/>
            <w:gridSpan w:val="2"/>
            <w:vAlign w:val="center"/>
          </w:tcPr>
          <w:p w:rsidR="00E67CBA" w:rsidRPr="00A70B7E" w:rsidRDefault="00E67CBA" w:rsidP="00525051">
            <w:pPr>
              <w:pStyle w:val="NormalWeb"/>
              <w:spacing w:before="0" w:beforeAutospacing="0" w:after="0" w:afterAutospacing="0"/>
              <w:jc w:val="center"/>
              <w:cnfStyle w:val="000000100000"/>
            </w:pPr>
            <w:r w:rsidRPr="00A70B7E">
              <w:t>Maternal II</w:t>
            </w:r>
          </w:p>
        </w:tc>
        <w:tc>
          <w:tcPr>
            <w:tcW w:w="1963" w:type="dxa"/>
            <w:gridSpan w:val="2"/>
            <w:vAlign w:val="center"/>
          </w:tcPr>
          <w:p w:rsidR="00E67CBA" w:rsidRPr="00A70B7E" w:rsidRDefault="00E67CBA" w:rsidP="00525051">
            <w:pPr>
              <w:pStyle w:val="NormalWeb"/>
              <w:spacing w:before="0" w:beforeAutospacing="0" w:after="0" w:afterAutospacing="0"/>
              <w:ind w:left="108" w:firstLine="708"/>
              <w:jc w:val="center"/>
              <w:cnfStyle w:val="000000100000"/>
            </w:pPr>
            <w:r w:rsidRPr="00A70B7E">
              <w:t>25</w:t>
            </w:r>
          </w:p>
        </w:tc>
      </w:tr>
      <w:tr w:rsidR="00E67CBA" w:rsidRPr="00A70B7E" w:rsidTr="00EC7550">
        <w:trPr>
          <w:cnfStyle w:val="000000010000"/>
          <w:trHeight w:val="697"/>
        </w:trPr>
        <w:tc>
          <w:tcPr>
            <w:cnfStyle w:val="001000000000"/>
            <w:tcW w:w="2711" w:type="dxa"/>
            <w:vAlign w:val="center"/>
          </w:tcPr>
          <w:p w:rsidR="009B34A3" w:rsidRDefault="00E67CBA" w:rsidP="00525051">
            <w:pPr>
              <w:pStyle w:val="NormalWeb"/>
              <w:spacing w:before="0" w:beforeAutospacing="0" w:after="0" w:afterAutospacing="0"/>
              <w:jc w:val="center"/>
              <w:rPr>
                <w:color w:val="000000"/>
                <w:shd w:val="clear" w:color="auto" w:fill="FFFFFF"/>
              </w:rPr>
            </w:pPr>
            <w:proofErr w:type="spellStart"/>
            <w:r w:rsidRPr="00A70B7E">
              <w:rPr>
                <w:color w:val="000000"/>
                <w:shd w:val="clear" w:color="auto" w:fill="FFFFFF"/>
              </w:rPr>
              <w:t>YosedithAliendres</w:t>
            </w:r>
            <w:proofErr w:type="spellEnd"/>
          </w:p>
          <w:p w:rsidR="00E67CBA" w:rsidRPr="00A70B7E" w:rsidRDefault="00E67CBA" w:rsidP="00525051">
            <w:pPr>
              <w:pStyle w:val="NormalWeb"/>
              <w:spacing w:before="0" w:beforeAutospacing="0" w:after="0" w:afterAutospacing="0"/>
              <w:jc w:val="center"/>
              <w:rPr>
                <w:color w:val="000000"/>
              </w:rPr>
            </w:pPr>
            <w:proofErr w:type="spellStart"/>
            <w:r w:rsidRPr="00A70B7E">
              <w:rPr>
                <w:color w:val="000000"/>
                <w:shd w:val="clear" w:color="auto" w:fill="FFFFFF"/>
              </w:rPr>
              <w:t>Anaiz</w:t>
            </w:r>
            <w:proofErr w:type="spellEnd"/>
            <w:r w:rsidRPr="00A70B7E">
              <w:rPr>
                <w:color w:val="000000"/>
                <w:shd w:val="clear" w:color="auto" w:fill="FFFFFF"/>
              </w:rPr>
              <w:t xml:space="preserve"> Vives</w:t>
            </w:r>
          </w:p>
        </w:tc>
        <w:tc>
          <w:tcPr>
            <w:tcW w:w="1698" w:type="dxa"/>
            <w:vMerge w:val="restart"/>
            <w:vAlign w:val="center"/>
          </w:tcPr>
          <w:p w:rsidR="00E67CBA" w:rsidRPr="00A70B7E" w:rsidRDefault="00E67CBA" w:rsidP="00525051">
            <w:pPr>
              <w:pStyle w:val="NormalWeb"/>
              <w:spacing w:before="0" w:beforeAutospacing="0" w:after="0" w:afterAutospacing="0"/>
              <w:ind w:left="108"/>
              <w:jc w:val="center"/>
              <w:cnfStyle w:val="000000010000"/>
            </w:pPr>
          </w:p>
          <w:p w:rsidR="00E67CBA" w:rsidRPr="00A70B7E" w:rsidRDefault="00E67CBA" w:rsidP="00525051">
            <w:pPr>
              <w:pStyle w:val="NormalWeb"/>
              <w:spacing w:before="0" w:beforeAutospacing="0" w:after="0" w:afterAutospacing="0"/>
              <w:ind w:left="108"/>
              <w:jc w:val="center"/>
              <w:cnfStyle w:val="000000010000"/>
            </w:pPr>
            <w:r w:rsidRPr="00A70B7E">
              <w:t>Docentes</w:t>
            </w:r>
          </w:p>
        </w:tc>
        <w:tc>
          <w:tcPr>
            <w:tcW w:w="2115"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Maternal III</w:t>
            </w:r>
          </w:p>
        </w:tc>
        <w:tc>
          <w:tcPr>
            <w:tcW w:w="1963" w:type="dxa"/>
            <w:gridSpan w:val="2"/>
            <w:vAlign w:val="center"/>
          </w:tcPr>
          <w:p w:rsidR="00E67CBA" w:rsidRPr="00A70B7E" w:rsidRDefault="00E67CBA" w:rsidP="00525051">
            <w:pPr>
              <w:pStyle w:val="NormalWeb"/>
              <w:spacing w:before="0" w:beforeAutospacing="0" w:after="0" w:afterAutospacing="0"/>
              <w:ind w:left="108" w:firstLine="708"/>
              <w:jc w:val="center"/>
              <w:cnfStyle w:val="000000010000"/>
            </w:pPr>
            <w:r w:rsidRPr="00A70B7E">
              <w:t>24</w:t>
            </w:r>
          </w:p>
        </w:tc>
      </w:tr>
      <w:tr w:rsidR="00E67CBA" w:rsidRPr="00A70B7E" w:rsidTr="00EC7550">
        <w:trPr>
          <w:cnfStyle w:val="000000100000"/>
          <w:trHeight w:val="499"/>
        </w:trPr>
        <w:tc>
          <w:tcPr>
            <w:cnfStyle w:val="001000000000"/>
            <w:tcW w:w="2711" w:type="dxa"/>
            <w:vAlign w:val="center"/>
          </w:tcPr>
          <w:p w:rsidR="00E67CBA" w:rsidRPr="00A70B7E" w:rsidRDefault="00E67CBA" w:rsidP="00525051">
            <w:pPr>
              <w:shd w:val="clear" w:color="auto" w:fill="FFFFFF"/>
              <w:jc w:val="center"/>
              <w:rPr>
                <w:rFonts w:ascii="Times New Roman" w:eastAsia="Times New Roman" w:hAnsi="Times New Roman"/>
                <w:color w:val="000000"/>
                <w:sz w:val="24"/>
                <w:szCs w:val="24"/>
                <w:lang w:eastAsia="es-VE"/>
              </w:rPr>
            </w:pPr>
            <w:r w:rsidRPr="00A70B7E">
              <w:rPr>
                <w:rFonts w:ascii="Times New Roman" w:eastAsia="Times New Roman" w:hAnsi="Times New Roman"/>
                <w:color w:val="000000"/>
                <w:sz w:val="24"/>
                <w:szCs w:val="24"/>
                <w:lang w:eastAsia="es-VE"/>
              </w:rPr>
              <w:t>Inmaculada Escobar</w:t>
            </w:r>
          </w:p>
          <w:p w:rsidR="00E67CBA" w:rsidRPr="00A70B7E" w:rsidRDefault="00E67CBA" w:rsidP="00525051">
            <w:pPr>
              <w:pStyle w:val="NormalWeb"/>
              <w:spacing w:before="0" w:beforeAutospacing="0" w:after="0" w:afterAutospacing="0"/>
              <w:ind w:left="108" w:firstLine="708"/>
              <w:jc w:val="center"/>
              <w:rPr>
                <w:color w:val="000000"/>
              </w:rPr>
            </w:pPr>
          </w:p>
        </w:tc>
        <w:tc>
          <w:tcPr>
            <w:tcW w:w="1698" w:type="dxa"/>
            <w:vMerge/>
            <w:vAlign w:val="center"/>
          </w:tcPr>
          <w:p w:rsidR="00E67CBA" w:rsidRPr="00A70B7E" w:rsidRDefault="00E67CBA" w:rsidP="00525051">
            <w:pPr>
              <w:pStyle w:val="NormalWeb"/>
              <w:spacing w:before="0" w:beforeAutospacing="0" w:after="0" w:afterAutospacing="0"/>
              <w:ind w:left="108" w:firstLine="708"/>
              <w:jc w:val="center"/>
              <w:cnfStyle w:val="000000100000"/>
            </w:pPr>
          </w:p>
        </w:tc>
        <w:tc>
          <w:tcPr>
            <w:tcW w:w="2115" w:type="dxa"/>
            <w:gridSpan w:val="2"/>
            <w:vAlign w:val="center"/>
          </w:tcPr>
          <w:p w:rsidR="00E67CBA" w:rsidRPr="00A70B7E" w:rsidRDefault="00E67CBA" w:rsidP="00525051">
            <w:pPr>
              <w:pStyle w:val="NormalWeb"/>
              <w:spacing w:before="0" w:beforeAutospacing="0" w:after="0" w:afterAutospacing="0"/>
              <w:jc w:val="center"/>
              <w:cnfStyle w:val="000000100000"/>
            </w:pPr>
            <w:r w:rsidRPr="00A70B7E">
              <w:t>Maternal IV</w:t>
            </w:r>
          </w:p>
        </w:tc>
        <w:tc>
          <w:tcPr>
            <w:tcW w:w="1963" w:type="dxa"/>
            <w:gridSpan w:val="2"/>
            <w:vAlign w:val="center"/>
          </w:tcPr>
          <w:p w:rsidR="00E67CBA" w:rsidRPr="00A70B7E" w:rsidRDefault="00E67CBA" w:rsidP="00525051">
            <w:pPr>
              <w:pStyle w:val="NormalWeb"/>
              <w:spacing w:before="0" w:beforeAutospacing="0" w:after="0" w:afterAutospacing="0"/>
              <w:ind w:left="108" w:firstLine="708"/>
              <w:jc w:val="center"/>
              <w:cnfStyle w:val="000000100000"/>
            </w:pPr>
            <w:r w:rsidRPr="00A70B7E">
              <w:t>24</w:t>
            </w:r>
          </w:p>
        </w:tc>
      </w:tr>
      <w:tr w:rsidR="00E67CBA" w:rsidRPr="00A70B7E" w:rsidTr="00EC7550">
        <w:trPr>
          <w:cnfStyle w:val="000000010000"/>
          <w:trHeight w:val="428"/>
        </w:trPr>
        <w:tc>
          <w:tcPr>
            <w:cnfStyle w:val="001000000000"/>
            <w:tcW w:w="8487" w:type="dxa"/>
            <w:gridSpan w:val="6"/>
            <w:vAlign w:val="center"/>
          </w:tcPr>
          <w:p w:rsidR="00E67CBA" w:rsidRPr="00A70B7E" w:rsidRDefault="00E67CBA" w:rsidP="00525051">
            <w:pPr>
              <w:pStyle w:val="NormalWeb"/>
              <w:spacing w:before="0" w:beforeAutospacing="0" w:after="0" w:afterAutospacing="0"/>
              <w:ind w:left="108" w:firstLine="708"/>
              <w:jc w:val="center"/>
              <w:rPr>
                <w:b w:val="0"/>
              </w:rPr>
            </w:pPr>
            <w:r w:rsidRPr="00A70B7E">
              <w:rPr>
                <w:b w:val="0"/>
              </w:rPr>
              <w:t>Módulo de Preescolar</w:t>
            </w:r>
          </w:p>
        </w:tc>
      </w:tr>
      <w:tr w:rsidR="00E67CBA" w:rsidRPr="00A70B7E" w:rsidTr="00EC7550">
        <w:trPr>
          <w:cnfStyle w:val="000000100000"/>
          <w:trHeight w:val="147"/>
        </w:trPr>
        <w:tc>
          <w:tcPr>
            <w:cnfStyle w:val="001000000000"/>
            <w:tcW w:w="8487" w:type="dxa"/>
            <w:gridSpan w:val="6"/>
            <w:vAlign w:val="center"/>
          </w:tcPr>
          <w:p w:rsidR="00E67CBA" w:rsidRPr="00A70B7E" w:rsidRDefault="00E67CBA" w:rsidP="00525051">
            <w:pPr>
              <w:pStyle w:val="NormalWeb"/>
              <w:spacing w:before="0" w:beforeAutospacing="0" w:after="0" w:afterAutospacing="0"/>
              <w:ind w:left="108" w:firstLine="708"/>
              <w:jc w:val="center"/>
              <w:rPr>
                <w:b w:val="0"/>
              </w:rPr>
            </w:pPr>
            <w:r w:rsidRPr="00A70B7E">
              <w:rPr>
                <w:b w:val="0"/>
              </w:rPr>
              <w:t xml:space="preserve">Coordinadora: </w:t>
            </w:r>
            <w:proofErr w:type="spellStart"/>
            <w:r w:rsidRPr="00A70B7E">
              <w:t>Mery</w:t>
            </w:r>
            <w:proofErr w:type="spellEnd"/>
            <w:r w:rsidRPr="00A70B7E">
              <w:t xml:space="preserve"> Linares</w:t>
            </w:r>
          </w:p>
        </w:tc>
      </w:tr>
      <w:tr w:rsidR="00E67CBA" w:rsidRPr="00A70B7E" w:rsidTr="00EC7550">
        <w:trPr>
          <w:cnfStyle w:val="000000010000"/>
          <w:trHeight w:val="721"/>
        </w:trPr>
        <w:tc>
          <w:tcPr>
            <w:cnfStyle w:val="001000000000"/>
            <w:tcW w:w="2711" w:type="dxa"/>
            <w:vAlign w:val="center"/>
          </w:tcPr>
          <w:p w:rsidR="00E67CBA" w:rsidRPr="00A70B7E" w:rsidRDefault="00E67CBA" w:rsidP="00525051">
            <w:pPr>
              <w:pStyle w:val="NormalWeb"/>
              <w:spacing w:before="0" w:beforeAutospacing="0" w:after="0" w:afterAutospacing="0"/>
              <w:ind w:left="108"/>
              <w:jc w:val="center"/>
              <w:rPr>
                <w:color w:val="000000"/>
              </w:rPr>
            </w:pPr>
            <w:r w:rsidRPr="00A70B7E">
              <w:rPr>
                <w:color w:val="000000"/>
                <w:shd w:val="clear" w:color="auto" w:fill="FFFFFF"/>
              </w:rPr>
              <w:t xml:space="preserve">Eugenia Mendoza  </w:t>
            </w:r>
            <w:proofErr w:type="spellStart"/>
            <w:r w:rsidRPr="00A70B7E">
              <w:rPr>
                <w:color w:val="000000"/>
                <w:shd w:val="clear" w:color="auto" w:fill="FFFFFF"/>
              </w:rPr>
              <w:t>Mirian</w:t>
            </w:r>
            <w:proofErr w:type="spellEnd"/>
            <w:r w:rsidRPr="00A70B7E">
              <w:rPr>
                <w:color w:val="000000"/>
                <w:shd w:val="clear" w:color="auto" w:fill="FFFFFF"/>
              </w:rPr>
              <w:t xml:space="preserve"> </w:t>
            </w:r>
            <w:proofErr w:type="spellStart"/>
            <w:r w:rsidRPr="00A70B7E">
              <w:rPr>
                <w:color w:val="000000"/>
                <w:shd w:val="clear" w:color="auto" w:fill="FFFFFF"/>
              </w:rPr>
              <w:t>Sarría</w:t>
            </w:r>
            <w:proofErr w:type="spellEnd"/>
          </w:p>
        </w:tc>
        <w:tc>
          <w:tcPr>
            <w:tcW w:w="1727" w:type="dxa"/>
            <w:gridSpan w:val="2"/>
            <w:vMerge w:val="restart"/>
            <w:vAlign w:val="center"/>
          </w:tcPr>
          <w:p w:rsidR="00E67CBA" w:rsidRPr="00A70B7E" w:rsidRDefault="00E67CBA" w:rsidP="00525051">
            <w:pPr>
              <w:pStyle w:val="NormalWeb"/>
              <w:spacing w:before="0" w:beforeAutospacing="0" w:after="0" w:afterAutospacing="0"/>
              <w:jc w:val="center"/>
              <w:cnfStyle w:val="000000010000"/>
              <w:rPr>
                <w:color w:val="000000"/>
              </w:rPr>
            </w:pPr>
            <w:r w:rsidRPr="00A70B7E">
              <w:rPr>
                <w:color w:val="000000"/>
              </w:rPr>
              <w:t>Docentes</w:t>
            </w:r>
          </w:p>
        </w:tc>
        <w:tc>
          <w:tcPr>
            <w:tcW w:w="2086" w:type="dxa"/>
            <w:vAlign w:val="center"/>
          </w:tcPr>
          <w:p w:rsidR="00E67CBA" w:rsidRPr="00A70B7E" w:rsidRDefault="00E67CBA" w:rsidP="00525051">
            <w:pPr>
              <w:pStyle w:val="NormalWeb"/>
              <w:spacing w:before="0" w:beforeAutospacing="0" w:after="0" w:afterAutospacing="0"/>
              <w:jc w:val="center"/>
              <w:cnfStyle w:val="000000010000"/>
            </w:pPr>
            <w:r w:rsidRPr="00A70B7E">
              <w:t>Preescolar I</w:t>
            </w:r>
          </w:p>
        </w:tc>
        <w:tc>
          <w:tcPr>
            <w:tcW w:w="1963" w:type="dxa"/>
            <w:gridSpan w:val="2"/>
            <w:vAlign w:val="center"/>
          </w:tcPr>
          <w:p w:rsidR="00E67CBA" w:rsidRPr="00A70B7E" w:rsidRDefault="00E67CBA" w:rsidP="00525051">
            <w:pPr>
              <w:pStyle w:val="NormalWeb"/>
              <w:spacing w:before="0" w:beforeAutospacing="0" w:after="0" w:afterAutospacing="0"/>
              <w:ind w:left="108" w:firstLine="708"/>
              <w:jc w:val="center"/>
              <w:cnfStyle w:val="000000010000"/>
            </w:pPr>
            <w:r w:rsidRPr="00A70B7E">
              <w:t>24</w:t>
            </w:r>
          </w:p>
        </w:tc>
      </w:tr>
      <w:tr w:rsidR="00E67CBA" w:rsidRPr="00A70B7E" w:rsidTr="00EC7550">
        <w:trPr>
          <w:cnfStyle w:val="000000100000"/>
          <w:trHeight w:val="848"/>
        </w:trPr>
        <w:tc>
          <w:tcPr>
            <w:cnfStyle w:val="001000000000"/>
            <w:tcW w:w="2711" w:type="dxa"/>
            <w:vAlign w:val="center"/>
          </w:tcPr>
          <w:p w:rsidR="00E67CBA" w:rsidRPr="00A70B7E" w:rsidRDefault="00E67CBA" w:rsidP="00525051">
            <w:pPr>
              <w:pStyle w:val="NormalWeb"/>
              <w:spacing w:before="0" w:beforeAutospacing="0" w:after="0" w:afterAutospacing="0"/>
              <w:ind w:left="108"/>
              <w:jc w:val="center"/>
              <w:rPr>
                <w:color w:val="000000"/>
                <w:shd w:val="clear" w:color="auto" w:fill="FFFFFF"/>
              </w:rPr>
            </w:pPr>
            <w:proofErr w:type="spellStart"/>
            <w:r w:rsidRPr="00A70B7E">
              <w:rPr>
                <w:color w:val="000000"/>
                <w:shd w:val="clear" w:color="auto" w:fill="FFFFFF"/>
              </w:rPr>
              <w:lastRenderedPageBreak/>
              <w:t>Tibisay</w:t>
            </w:r>
            <w:proofErr w:type="spellEnd"/>
            <w:r w:rsidRPr="00A70B7E">
              <w:rPr>
                <w:color w:val="000000"/>
                <w:shd w:val="clear" w:color="auto" w:fill="FFFFFF"/>
              </w:rPr>
              <w:t xml:space="preserve"> Pereira</w:t>
            </w:r>
          </w:p>
          <w:p w:rsidR="00E67CBA" w:rsidRPr="00A70B7E" w:rsidRDefault="00E67CBA" w:rsidP="00525051">
            <w:pPr>
              <w:pStyle w:val="NormalWeb"/>
              <w:spacing w:before="0" w:beforeAutospacing="0" w:after="0" w:afterAutospacing="0"/>
              <w:ind w:left="108"/>
              <w:jc w:val="center"/>
              <w:rPr>
                <w:color w:val="000000"/>
              </w:rPr>
            </w:pPr>
            <w:proofErr w:type="spellStart"/>
            <w:r w:rsidRPr="00A70B7E">
              <w:rPr>
                <w:color w:val="000000"/>
              </w:rPr>
              <w:t>Morela</w:t>
            </w:r>
            <w:proofErr w:type="spellEnd"/>
            <w:r w:rsidRPr="00A70B7E">
              <w:rPr>
                <w:color w:val="000000"/>
              </w:rPr>
              <w:t xml:space="preserve"> de Díaz</w:t>
            </w:r>
          </w:p>
        </w:tc>
        <w:tc>
          <w:tcPr>
            <w:tcW w:w="1727" w:type="dxa"/>
            <w:gridSpan w:val="2"/>
            <w:vMerge/>
            <w:vAlign w:val="center"/>
          </w:tcPr>
          <w:p w:rsidR="00E67CBA" w:rsidRPr="00A70B7E" w:rsidRDefault="00E67CBA" w:rsidP="00525051">
            <w:pPr>
              <w:pStyle w:val="NormalWeb"/>
              <w:spacing w:before="0" w:beforeAutospacing="0" w:after="0" w:afterAutospacing="0"/>
              <w:ind w:left="108" w:firstLine="708"/>
              <w:jc w:val="center"/>
              <w:cnfStyle w:val="000000100000"/>
              <w:rPr>
                <w:color w:val="000000"/>
              </w:rPr>
            </w:pPr>
          </w:p>
        </w:tc>
        <w:tc>
          <w:tcPr>
            <w:tcW w:w="2086" w:type="dxa"/>
            <w:vAlign w:val="center"/>
          </w:tcPr>
          <w:p w:rsidR="00E67CBA" w:rsidRPr="00A70B7E" w:rsidRDefault="00E67CBA" w:rsidP="00525051">
            <w:pPr>
              <w:pStyle w:val="NormalWeb"/>
              <w:spacing w:before="0" w:beforeAutospacing="0" w:after="0" w:afterAutospacing="0"/>
              <w:jc w:val="center"/>
              <w:cnfStyle w:val="000000100000"/>
            </w:pPr>
            <w:r w:rsidRPr="00A70B7E">
              <w:t>Preescolar II</w:t>
            </w:r>
          </w:p>
        </w:tc>
        <w:tc>
          <w:tcPr>
            <w:tcW w:w="1963" w:type="dxa"/>
            <w:gridSpan w:val="2"/>
            <w:vAlign w:val="center"/>
          </w:tcPr>
          <w:p w:rsidR="00E67CBA" w:rsidRPr="00A70B7E" w:rsidRDefault="00E67CBA" w:rsidP="00525051">
            <w:pPr>
              <w:pStyle w:val="NormalWeb"/>
              <w:spacing w:before="0" w:beforeAutospacing="0" w:after="0" w:afterAutospacing="0"/>
              <w:ind w:left="108" w:firstLine="708"/>
              <w:jc w:val="center"/>
              <w:cnfStyle w:val="000000100000"/>
            </w:pPr>
            <w:r w:rsidRPr="00A70B7E">
              <w:t>24</w:t>
            </w:r>
          </w:p>
        </w:tc>
      </w:tr>
      <w:tr w:rsidR="00E67CBA" w:rsidRPr="00A70B7E" w:rsidTr="00EC7550">
        <w:trPr>
          <w:cnfStyle w:val="000000010000"/>
          <w:trHeight w:val="533"/>
        </w:trPr>
        <w:tc>
          <w:tcPr>
            <w:cnfStyle w:val="001000000000"/>
            <w:tcW w:w="2711" w:type="dxa"/>
            <w:vAlign w:val="center"/>
          </w:tcPr>
          <w:p w:rsidR="00E67CBA" w:rsidRPr="00A70B7E" w:rsidRDefault="00E67CBA" w:rsidP="00525051">
            <w:pPr>
              <w:pStyle w:val="NormalWeb"/>
              <w:spacing w:before="0" w:beforeAutospacing="0" w:after="0" w:afterAutospacing="0"/>
              <w:jc w:val="center"/>
              <w:rPr>
                <w:color w:val="000000"/>
              </w:rPr>
            </w:pPr>
            <w:r w:rsidRPr="00A70B7E">
              <w:rPr>
                <w:color w:val="000000"/>
              </w:rPr>
              <w:t>Ligia Gutiérrez</w:t>
            </w:r>
          </w:p>
          <w:p w:rsidR="00E67CBA" w:rsidRPr="00A70B7E" w:rsidRDefault="00E67CBA" w:rsidP="00525051">
            <w:pPr>
              <w:pStyle w:val="NormalWeb"/>
              <w:spacing w:before="0" w:beforeAutospacing="0" w:after="0" w:afterAutospacing="0"/>
              <w:ind w:left="108"/>
              <w:jc w:val="center"/>
              <w:rPr>
                <w:color w:val="000000"/>
              </w:rPr>
            </w:pPr>
            <w:proofErr w:type="spellStart"/>
            <w:r w:rsidRPr="00A70B7E">
              <w:rPr>
                <w:color w:val="000000"/>
              </w:rPr>
              <w:t>Noris</w:t>
            </w:r>
            <w:proofErr w:type="spellEnd"/>
            <w:r w:rsidRPr="00A70B7E">
              <w:rPr>
                <w:color w:val="000000"/>
              </w:rPr>
              <w:t xml:space="preserve"> Ordoñez</w:t>
            </w:r>
          </w:p>
        </w:tc>
        <w:tc>
          <w:tcPr>
            <w:tcW w:w="1727" w:type="dxa"/>
            <w:gridSpan w:val="2"/>
            <w:vMerge/>
            <w:vAlign w:val="center"/>
          </w:tcPr>
          <w:p w:rsidR="00E67CBA" w:rsidRPr="00A70B7E" w:rsidRDefault="00E67CBA" w:rsidP="00525051">
            <w:pPr>
              <w:pStyle w:val="NormalWeb"/>
              <w:spacing w:before="0" w:beforeAutospacing="0" w:after="0" w:afterAutospacing="0"/>
              <w:ind w:left="720"/>
              <w:jc w:val="center"/>
              <w:cnfStyle w:val="000000010000"/>
              <w:rPr>
                <w:color w:val="000000"/>
              </w:rPr>
            </w:pPr>
          </w:p>
        </w:tc>
        <w:tc>
          <w:tcPr>
            <w:tcW w:w="2086" w:type="dxa"/>
            <w:vAlign w:val="center"/>
          </w:tcPr>
          <w:p w:rsidR="00E67CBA" w:rsidRPr="00A70B7E" w:rsidRDefault="00E67CBA" w:rsidP="00525051">
            <w:pPr>
              <w:pStyle w:val="NormalWeb"/>
              <w:spacing w:before="0" w:beforeAutospacing="0" w:after="0" w:afterAutospacing="0"/>
              <w:jc w:val="center"/>
              <w:cnfStyle w:val="000000010000"/>
            </w:pPr>
            <w:r w:rsidRPr="00A70B7E">
              <w:t>Preescolar III</w:t>
            </w:r>
          </w:p>
        </w:tc>
        <w:tc>
          <w:tcPr>
            <w:tcW w:w="1963" w:type="dxa"/>
            <w:gridSpan w:val="2"/>
            <w:vAlign w:val="center"/>
          </w:tcPr>
          <w:p w:rsidR="00E67CBA" w:rsidRPr="00A70B7E" w:rsidRDefault="00E67CBA" w:rsidP="00525051">
            <w:pPr>
              <w:pStyle w:val="NormalWeb"/>
              <w:spacing w:before="0" w:beforeAutospacing="0" w:after="0" w:afterAutospacing="0"/>
              <w:ind w:left="108" w:firstLine="708"/>
              <w:jc w:val="center"/>
              <w:cnfStyle w:val="000000010000"/>
            </w:pPr>
            <w:r w:rsidRPr="00A70B7E">
              <w:t>25</w:t>
            </w:r>
          </w:p>
        </w:tc>
      </w:tr>
      <w:tr w:rsidR="00E67CBA" w:rsidRPr="00A70B7E" w:rsidTr="00EC7550">
        <w:trPr>
          <w:cnfStyle w:val="000000100000"/>
          <w:trHeight w:val="499"/>
        </w:trPr>
        <w:tc>
          <w:tcPr>
            <w:cnfStyle w:val="001000000000"/>
            <w:tcW w:w="2711" w:type="dxa"/>
            <w:vAlign w:val="center"/>
          </w:tcPr>
          <w:p w:rsidR="00E67CBA" w:rsidRPr="00A70B7E" w:rsidRDefault="00E67CBA" w:rsidP="00525051">
            <w:pPr>
              <w:pStyle w:val="NormalWeb"/>
              <w:spacing w:before="0" w:beforeAutospacing="0" w:after="0" w:afterAutospacing="0"/>
              <w:ind w:left="108"/>
              <w:jc w:val="center"/>
              <w:rPr>
                <w:color w:val="000000"/>
                <w:shd w:val="clear" w:color="auto" w:fill="FFFFFF"/>
              </w:rPr>
            </w:pPr>
            <w:proofErr w:type="spellStart"/>
            <w:r w:rsidRPr="00A70B7E">
              <w:rPr>
                <w:color w:val="000000"/>
                <w:shd w:val="clear" w:color="auto" w:fill="FFFFFF"/>
              </w:rPr>
              <w:t>Lamely</w:t>
            </w:r>
            <w:proofErr w:type="spellEnd"/>
            <w:r w:rsidRPr="00A70B7E">
              <w:rPr>
                <w:color w:val="000000"/>
                <w:shd w:val="clear" w:color="auto" w:fill="FFFFFF"/>
              </w:rPr>
              <w:t xml:space="preserve"> Díaz</w:t>
            </w:r>
          </w:p>
          <w:p w:rsidR="00E67CBA" w:rsidRPr="00A70B7E" w:rsidRDefault="00E67CBA" w:rsidP="00525051">
            <w:pPr>
              <w:pStyle w:val="NormalWeb"/>
              <w:spacing w:before="0" w:beforeAutospacing="0" w:after="0" w:afterAutospacing="0"/>
              <w:ind w:left="108"/>
              <w:jc w:val="center"/>
              <w:rPr>
                <w:color w:val="000000"/>
              </w:rPr>
            </w:pPr>
            <w:proofErr w:type="spellStart"/>
            <w:r w:rsidRPr="00A70B7E">
              <w:rPr>
                <w:color w:val="000000"/>
                <w:shd w:val="clear" w:color="auto" w:fill="FFFFFF"/>
              </w:rPr>
              <w:t>LeidyYepez</w:t>
            </w:r>
            <w:proofErr w:type="spellEnd"/>
          </w:p>
        </w:tc>
        <w:tc>
          <w:tcPr>
            <w:tcW w:w="1727" w:type="dxa"/>
            <w:gridSpan w:val="2"/>
            <w:vMerge/>
            <w:vAlign w:val="center"/>
          </w:tcPr>
          <w:p w:rsidR="00E67CBA" w:rsidRPr="00A70B7E" w:rsidRDefault="00E67CBA" w:rsidP="00525051">
            <w:pPr>
              <w:pStyle w:val="NormalWeb"/>
              <w:spacing w:before="0" w:beforeAutospacing="0" w:after="0" w:afterAutospacing="0"/>
              <w:ind w:left="108" w:firstLine="708"/>
              <w:jc w:val="center"/>
              <w:cnfStyle w:val="000000100000"/>
              <w:rPr>
                <w:color w:val="000000"/>
              </w:rPr>
            </w:pPr>
          </w:p>
        </w:tc>
        <w:tc>
          <w:tcPr>
            <w:tcW w:w="2086" w:type="dxa"/>
            <w:vAlign w:val="center"/>
          </w:tcPr>
          <w:p w:rsidR="00E67CBA" w:rsidRPr="00A70B7E" w:rsidRDefault="00E67CBA" w:rsidP="00525051">
            <w:pPr>
              <w:pStyle w:val="NormalWeb"/>
              <w:spacing w:before="0" w:beforeAutospacing="0" w:after="0" w:afterAutospacing="0"/>
              <w:jc w:val="center"/>
              <w:cnfStyle w:val="000000100000"/>
            </w:pPr>
            <w:r w:rsidRPr="00A70B7E">
              <w:t>Preescolar IV</w:t>
            </w:r>
          </w:p>
        </w:tc>
        <w:tc>
          <w:tcPr>
            <w:tcW w:w="1963" w:type="dxa"/>
            <w:gridSpan w:val="2"/>
            <w:vAlign w:val="center"/>
          </w:tcPr>
          <w:p w:rsidR="00E67CBA" w:rsidRPr="00A70B7E" w:rsidRDefault="00E67CBA" w:rsidP="00525051">
            <w:pPr>
              <w:pStyle w:val="NormalWeb"/>
              <w:spacing w:before="0" w:beforeAutospacing="0" w:after="0" w:afterAutospacing="0"/>
              <w:ind w:left="108" w:firstLine="708"/>
              <w:jc w:val="center"/>
              <w:cnfStyle w:val="000000100000"/>
            </w:pPr>
            <w:r w:rsidRPr="00A70B7E">
              <w:t>25</w:t>
            </w:r>
          </w:p>
        </w:tc>
      </w:tr>
      <w:tr w:rsidR="00E67CBA" w:rsidRPr="00A70B7E" w:rsidTr="00EC7550">
        <w:trPr>
          <w:cnfStyle w:val="000000010000"/>
          <w:trHeight w:val="273"/>
        </w:trPr>
        <w:tc>
          <w:tcPr>
            <w:cnfStyle w:val="001000000000"/>
            <w:tcW w:w="2711" w:type="dxa"/>
            <w:vAlign w:val="center"/>
          </w:tcPr>
          <w:p w:rsidR="00E67CBA" w:rsidRPr="00A70B7E" w:rsidRDefault="00E67CBA" w:rsidP="00525051">
            <w:pPr>
              <w:pStyle w:val="NormalWeb"/>
              <w:spacing w:before="0" w:beforeAutospacing="0" w:after="0" w:afterAutospacing="0"/>
              <w:ind w:left="108"/>
              <w:jc w:val="center"/>
              <w:rPr>
                <w:color w:val="000000"/>
                <w:shd w:val="clear" w:color="auto" w:fill="FFFFFF"/>
              </w:rPr>
            </w:pPr>
            <w:r w:rsidRPr="00A70B7E">
              <w:rPr>
                <w:color w:val="000000"/>
                <w:shd w:val="clear" w:color="auto" w:fill="FFFFFF"/>
              </w:rPr>
              <w:t>Mariana Márquez</w:t>
            </w:r>
          </w:p>
        </w:tc>
        <w:tc>
          <w:tcPr>
            <w:tcW w:w="1727" w:type="dxa"/>
            <w:gridSpan w:val="2"/>
            <w:vAlign w:val="center"/>
          </w:tcPr>
          <w:p w:rsidR="00E67CBA" w:rsidRPr="00A70B7E" w:rsidRDefault="00E67CBA" w:rsidP="00525051">
            <w:pPr>
              <w:pStyle w:val="NormalWeb"/>
              <w:spacing w:before="0" w:beforeAutospacing="0" w:after="0" w:afterAutospacing="0"/>
              <w:cnfStyle w:val="000000010000"/>
              <w:rPr>
                <w:color w:val="000000"/>
              </w:rPr>
            </w:pPr>
            <w:r w:rsidRPr="00A70B7E">
              <w:rPr>
                <w:color w:val="000000"/>
              </w:rPr>
              <w:t>Docente</w:t>
            </w:r>
            <w:r w:rsidR="00525051">
              <w:rPr>
                <w:color w:val="000000"/>
              </w:rPr>
              <w:t xml:space="preserve"> Ingles</w:t>
            </w:r>
            <w:r w:rsidRPr="00A70B7E">
              <w:rPr>
                <w:color w:val="000000"/>
              </w:rPr>
              <w:t xml:space="preserve"> </w:t>
            </w:r>
          </w:p>
        </w:tc>
        <w:tc>
          <w:tcPr>
            <w:tcW w:w="4049" w:type="dxa"/>
            <w:gridSpan w:val="3"/>
            <w:vAlign w:val="center"/>
          </w:tcPr>
          <w:p w:rsidR="00E67CBA" w:rsidRDefault="00E67CBA" w:rsidP="00525051">
            <w:pPr>
              <w:pStyle w:val="NormalWeb"/>
              <w:spacing w:before="0" w:beforeAutospacing="0" w:after="0" w:afterAutospacing="0"/>
              <w:ind w:left="108" w:firstLine="708"/>
              <w:jc w:val="center"/>
              <w:cnfStyle w:val="000000010000"/>
            </w:pPr>
          </w:p>
          <w:p w:rsidR="00A70B7E" w:rsidRDefault="00A70B7E" w:rsidP="00525051">
            <w:pPr>
              <w:pStyle w:val="NormalWeb"/>
              <w:spacing w:before="0" w:beforeAutospacing="0" w:after="0" w:afterAutospacing="0"/>
              <w:ind w:left="108" w:firstLine="708"/>
              <w:jc w:val="center"/>
              <w:cnfStyle w:val="000000010000"/>
            </w:pPr>
          </w:p>
          <w:p w:rsidR="00A70B7E" w:rsidRPr="00A70B7E" w:rsidRDefault="00A70B7E" w:rsidP="00525051">
            <w:pPr>
              <w:pStyle w:val="NormalWeb"/>
              <w:spacing w:before="0" w:beforeAutospacing="0" w:after="0" w:afterAutospacing="0"/>
              <w:ind w:left="108" w:firstLine="708"/>
              <w:jc w:val="center"/>
              <w:cnfStyle w:val="000000010000"/>
            </w:pPr>
          </w:p>
        </w:tc>
      </w:tr>
      <w:tr w:rsidR="00E67CBA" w:rsidRPr="00A70B7E" w:rsidTr="00EC7550">
        <w:trPr>
          <w:cnfStyle w:val="000000100000"/>
          <w:trHeight w:val="460"/>
        </w:trPr>
        <w:tc>
          <w:tcPr>
            <w:cnfStyle w:val="001000000000"/>
            <w:tcW w:w="8487" w:type="dxa"/>
            <w:gridSpan w:val="6"/>
            <w:vAlign w:val="center"/>
          </w:tcPr>
          <w:p w:rsidR="00E67CBA" w:rsidRPr="00A70B7E" w:rsidRDefault="00E67CBA" w:rsidP="00525051">
            <w:pPr>
              <w:pStyle w:val="NormalWeb"/>
              <w:spacing w:before="0" w:beforeAutospacing="0" w:after="0" w:afterAutospacing="0"/>
              <w:jc w:val="center"/>
              <w:rPr>
                <w:b w:val="0"/>
              </w:rPr>
            </w:pPr>
            <w:r w:rsidRPr="00A70B7E">
              <w:rPr>
                <w:b w:val="0"/>
              </w:rPr>
              <w:t>Módulo de Básica</w:t>
            </w:r>
          </w:p>
        </w:tc>
      </w:tr>
      <w:tr w:rsidR="00E67CBA" w:rsidRPr="00A70B7E" w:rsidTr="00EC7550">
        <w:trPr>
          <w:cnfStyle w:val="000000010000"/>
          <w:trHeight w:val="146"/>
        </w:trPr>
        <w:tc>
          <w:tcPr>
            <w:cnfStyle w:val="001000000000"/>
            <w:tcW w:w="8487" w:type="dxa"/>
            <w:gridSpan w:val="6"/>
            <w:vAlign w:val="center"/>
          </w:tcPr>
          <w:p w:rsidR="00E67CBA" w:rsidRPr="00A70B7E" w:rsidRDefault="00E67CBA" w:rsidP="00525051">
            <w:pPr>
              <w:pStyle w:val="NormalWeb"/>
              <w:spacing w:before="0" w:beforeAutospacing="0" w:after="0" w:afterAutospacing="0"/>
              <w:jc w:val="center"/>
              <w:rPr>
                <w:b w:val="0"/>
              </w:rPr>
            </w:pPr>
            <w:r w:rsidRPr="00A70B7E">
              <w:rPr>
                <w:b w:val="0"/>
              </w:rPr>
              <w:t xml:space="preserve">Coordinadora: </w:t>
            </w:r>
            <w:proofErr w:type="spellStart"/>
            <w:r w:rsidRPr="00A70B7E">
              <w:rPr>
                <w:color w:val="000000"/>
                <w:shd w:val="clear" w:color="auto" w:fill="FFFFFF"/>
              </w:rPr>
              <w:t>Miligsa</w:t>
            </w:r>
            <w:proofErr w:type="spellEnd"/>
            <w:r w:rsidRPr="00A70B7E">
              <w:rPr>
                <w:color w:val="000000"/>
                <w:shd w:val="clear" w:color="auto" w:fill="FFFFFF"/>
              </w:rPr>
              <w:t xml:space="preserve"> Lugo</w:t>
            </w:r>
          </w:p>
        </w:tc>
      </w:tr>
      <w:tr w:rsidR="00E67CBA" w:rsidRPr="00A70B7E" w:rsidTr="00EC7550">
        <w:trPr>
          <w:cnfStyle w:val="000000100000"/>
          <w:trHeight w:val="335"/>
        </w:trPr>
        <w:tc>
          <w:tcPr>
            <w:cnfStyle w:val="001000000000"/>
            <w:tcW w:w="2711" w:type="dxa"/>
          </w:tcPr>
          <w:p w:rsidR="00E67CBA" w:rsidRPr="00A70B7E" w:rsidRDefault="00E67CBA" w:rsidP="00BC7972">
            <w:pPr>
              <w:pStyle w:val="NormalWeb"/>
              <w:spacing w:before="0" w:beforeAutospacing="0" w:after="0" w:afterAutospacing="0"/>
              <w:jc w:val="center"/>
              <w:rPr>
                <w:color w:val="000000"/>
              </w:rPr>
            </w:pPr>
            <w:proofErr w:type="spellStart"/>
            <w:r w:rsidRPr="00A70B7E">
              <w:rPr>
                <w:color w:val="000000"/>
                <w:shd w:val="clear" w:color="auto" w:fill="FFFFFF"/>
              </w:rPr>
              <w:t>Crisalida</w:t>
            </w:r>
            <w:proofErr w:type="spellEnd"/>
            <w:r w:rsidRPr="00A70B7E">
              <w:rPr>
                <w:color w:val="000000"/>
                <w:shd w:val="clear" w:color="auto" w:fill="FFFFFF"/>
              </w:rPr>
              <w:t xml:space="preserve"> dos Santos</w:t>
            </w:r>
          </w:p>
        </w:tc>
        <w:tc>
          <w:tcPr>
            <w:tcW w:w="1727" w:type="dxa"/>
            <w:gridSpan w:val="2"/>
            <w:vMerge w:val="restart"/>
          </w:tcPr>
          <w:p w:rsidR="00E67CBA" w:rsidRPr="00A70B7E" w:rsidRDefault="00E67CBA" w:rsidP="00BC7972">
            <w:pPr>
              <w:pStyle w:val="NormalWeb"/>
              <w:spacing w:before="0" w:beforeAutospacing="0" w:after="0" w:afterAutospacing="0"/>
              <w:ind w:left="108"/>
              <w:jc w:val="center"/>
              <w:cnfStyle w:val="000000100000"/>
            </w:pPr>
          </w:p>
        </w:tc>
        <w:tc>
          <w:tcPr>
            <w:tcW w:w="2185" w:type="dxa"/>
            <w:gridSpan w:val="2"/>
            <w:vAlign w:val="center"/>
          </w:tcPr>
          <w:p w:rsidR="00E67CBA" w:rsidRPr="00A70B7E" w:rsidRDefault="00E67CBA" w:rsidP="00525051">
            <w:pPr>
              <w:pStyle w:val="NormalWeb"/>
              <w:spacing w:before="0" w:beforeAutospacing="0" w:after="0" w:afterAutospacing="0"/>
              <w:jc w:val="center"/>
              <w:cnfStyle w:val="000000100000"/>
              <w:rPr>
                <w:color w:val="000000"/>
              </w:rPr>
            </w:pPr>
            <w:smartTag w:uri="urn:schemas-microsoft-com:office:smarttags" w:element="metricconverter">
              <w:smartTagPr>
                <w:attr w:name="ProductID" w:val="1 A"/>
              </w:smartTagPr>
              <w:r w:rsidRPr="00A70B7E">
                <w:rPr>
                  <w:color w:val="000000"/>
                  <w:shd w:val="clear" w:color="auto" w:fill="FFFFFF"/>
                </w:rPr>
                <w:t>1 A</w:t>
              </w:r>
            </w:smartTag>
          </w:p>
        </w:tc>
        <w:tc>
          <w:tcPr>
            <w:tcW w:w="1864" w:type="dxa"/>
            <w:vAlign w:val="center"/>
          </w:tcPr>
          <w:p w:rsidR="00E67CBA" w:rsidRPr="00A70B7E" w:rsidRDefault="00E67CBA" w:rsidP="00525051">
            <w:pPr>
              <w:pStyle w:val="NormalWeb"/>
              <w:spacing w:before="0" w:beforeAutospacing="0" w:after="0" w:afterAutospacing="0"/>
              <w:ind w:left="108"/>
              <w:jc w:val="center"/>
              <w:cnfStyle w:val="000000100000"/>
            </w:pPr>
            <w:r w:rsidRPr="00A70B7E">
              <w:t>20</w:t>
            </w:r>
          </w:p>
        </w:tc>
      </w:tr>
      <w:tr w:rsidR="00E67CBA" w:rsidRPr="00A70B7E" w:rsidTr="00EC7550">
        <w:trPr>
          <w:cnfStyle w:val="000000010000"/>
          <w:trHeight w:val="234"/>
        </w:trPr>
        <w:tc>
          <w:tcPr>
            <w:cnfStyle w:val="001000000000"/>
            <w:tcW w:w="2711" w:type="dxa"/>
          </w:tcPr>
          <w:p w:rsidR="00E67CBA" w:rsidRPr="00A70B7E" w:rsidRDefault="00E67CBA" w:rsidP="00BC7972">
            <w:pPr>
              <w:pStyle w:val="NormalWeb"/>
              <w:spacing w:before="0" w:beforeAutospacing="0" w:after="0" w:afterAutospacing="0"/>
              <w:jc w:val="center"/>
              <w:rPr>
                <w:color w:val="000000"/>
              </w:rPr>
            </w:pPr>
            <w:proofErr w:type="spellStart"/>
            <w:r w:rsidRPr="00A70B7E">
              <w:rPr>
                <w:color w:val="000000"/>
                <w:shd w:val="clear" w:color="auto" w:fill="FFFFFF"/>
              </w:rPr>
              <w:t>Ylinka</w:t>
            </w:r>
            <w:proofErr w:type="spellEnd"/>
            <w:r w:rsidRPr="00A70B7E">
              <w:rPr>
                <w:color w:val="000000"/>
                <w:shd w:val="clear" w:color="auto" w:fill="FFFFFF"/>
              </w:rPr>
              <w:t xml:space="preserve"> Palacios</w:t>
            </w:r>
          </w:p>
        </w:tc>
        <w:tc>
          <w:tcPr>
            <w:tcW w:w="1727" w:type="dxa"/>
            <w:gridSpan w:val="2"/>
            <w:vMerge/>
          </w:tcPr>
          <w:p w:rsidR="00E67CBA" w:rsidRPr="00A70B7E" w:rsidRDefault="00E67CBA" w:rsidP="00BC7972">
            <w:pPr>
              <w:pStyle w:val="NormalWeb"/>
              <w:spacing w:before="0" w:beforeAutospacing="0" w:after="0" w:afterAutospacing="0"/>
              <w:ind w:left="108"/>
              <w:jc w:val="center"/>
              <w:cnfStyle w:val="000000010000"/>
            </w:pPr>
          </w:p>
        </w:tc>
        <w:tc>
          <w:tcPr>
            <w:tcW w:w="2185" w:type="dxa"/>
            <w:gridSpan w:val="2"/>
            <w:vAlign w:val="center"/>
          </w:tcPr>
          <w:p w:rsidR="00E67CBA" w:rsidRPr="00A70B7E" w:rsidRDefault="00E67CBA" w:rsidP="00525051">
            <w:pPr>
              <w:pStyle w:val="NormalWeb"/>
              <w:spacing w:before="0" w:beforeAutospacing="0" w:after="0" w:afterAutospacing="0"/>
              <w:jc w:val="center"/>
              <w:cnfStyle w:val="000000010000"/>
              <w:rPr>
                <w:color w:val="000000"/>
              </w:rPr>
            </w:pPr>
            <w:r w:rsidRPr="00A70B7E">
              <w:rPr>
                <w:color w:val="000000"/>
                <w:shd w:val="clear" w:color="auto" w:fill="FFFFFF"/>
              </w:rPr>
              <w:t>1 B</w:t>
            </w:r>
          </w:p>
        </w:tc>
        <w:tc>
          <w:tcPr>
            <w:tcW w:w="1864" w:type="dxa"/>
            <w:vAlign w:val="center"/>
          </w:tcPr>
          <w:p w:rsidR="00E67CBA" w:rsidRPr="00A70B7E" w:rsidRDefault="00E67CBA" w:rsidP="00525051">
            <w:pPr>
              <w:pStyle w:val="NormalWeb"/>
              <w:spacing w:before="0" w:beforeAutospacing="0" w:after="0" w:afterAutospacing="0"/>
              <w:ind w:left="108"/>
              <w:jc w:val="center"/>
              <w:cnfStyle w:val="000000010000"/>
            </w:pPr>
            <w:r w:rsidRPr="00A70B7E">
              <w:t>18</w:t>
            </w:r>
          </w:p>
        </w:tc>
      </w:tr>
      <w:tr w:rsidR="00E67CBA" w:rsidRPr="00A70B7E" w:rsidTr="00EC7550">
        <w:trPr>
          <w:cnfStyle w:val="000000100000"/>
          <w:trHeight w:val="163"/>
        </w:trPr>
        <w:tc>
          <w:tcPr>
            <w:cnfStyle w:val="001000000000"/>
            <w:tcW w:w="2711" w:type="dxa"/>
          </w:tcPr>
          <w:p w:rsidR="00E67CBA" w:rsidRPr="00A70B7E" w:rsidRDefault="00E67CBA" w:rsidP="00BC7972">
            <w:pPr>
              <w:pStyle w:val="NormalWeb"/>
              <w:spacing w:before="0" w:beforeAutospacing="0" w:after="0" w:afterAutospacing="0"/>
              <w:jc w:val="center"/>
              <w:rPr>
                <w:color w:val="000000"/>
              </w:rPr>
            </w:pPr>
            <w:proofErr w:type="spellStart"/>
            <w:r w:rsidRPr="00A70B7E">
              <w:rPr>
                <w:color w:val="000000"/>
                <w:shd w:val="clear" w:color="auto" w:fill="FFFFFF"/>
              </w:rPr>
              <w:t>Damaris</w:t>
            </w:r>
            <w:proofErr w:type="spellEnd"/>
            <w:r w:rsidRPr="00A70B7E">
              <w:rPr>
                <w:color w:val="000000"/>
                <w:shd w:val="clear" w:color="auto" w:fill="FFFFFF"/>
              </w:rPr>
              <w:t xml:space="preserve"> Zapata</w:t>
            </w:r>
          </w:p>
        </w:tc>
        <w:tc>
          <w:tcPr>
            <w:tcW w:w="1727" w:type="dxa"/>
            <w:gridSpan w:val="2"/>
            <w:vMerge/>
          </w:tcPr>
          <w:p w:rsidR="00E67CBA" w:rsidRPr="00A70B7E" w:rsidRDefault="00E67CBA" w:rsidP="00BC7972">
            <w:pPr>
              <w:pStyle w:val="NormalWeb"/>
              <w:spacing w:before="0" w:beforeAutospacing="0" w:after="0" w:afterAutospacing="0"/>
              <w:ind w:left="108"/>
              <w:jc w:val="center"/>
              <w:cnfStyle w:val="000000100000"/>
            </w:pPr>
          </w:p>
        </w:tc>
        <w:tc>
          <w:tcPr>
            <w:tcW w:w="2185" w:type="dxa"/>
            <w:gridSpan w:val="2"/>
            <w:vAlign w:val="center"/>
          </w:tcPr>
          <w:p w:rsidR="00E67CBA" w:rsidRPr="00A70B7E" w:rsidRDefault="00E67CBA" w:rsidP="00525051">
            <w:pPr>
              <w:pStyle w:val="NormalWeb"/>
              <w:spacing w:before="0" w:beforeAutospacing="0" w:after="0" w:afterAutospacing="0"/>
              <w:jc w:val="center"/>
              <w:cnfStyle w:val="000000100000"/>
              <w:rPr>
                <w:color w:val="000000"/>
              </w:rPr>
            </w:pPr>
            <w:r w:rsidRPr="00A70B7E">
              <w:rPr>
                <w:color w:val="000000"/>
                <w:shd w:val="clear" w:color="auto" w:fill="FFFFFF"/>
              </w:rPr>
              <w:t>2A</w:t>
            </w:r>
          </w:p>
        </w:tc>
        <w:tc>
          <w:tcPr>
            <w:tcW w:w="1864" w:type="dxa"/>
            <w:vAlign w:val="center"/>
          </w:tcPr>
          <w:p w:rsidR="00E67CBA" w:rsidRPr="00A70B7E" w:rsidRDefault="00E67CBA" w:rsidP="00525051">
            <w:pPr>
              <w:pStyle w:val="NormalWeb"/>
              <w:spacing w:before="0" w:beforeAutospacing="0" w:after="0" w:afterAutospacing="0"/>
              <w:ind w:left="108"/>
              <w:jc w:val="center"/>
              <w:cnfStyle w:val="000000100000"/>
            </w:pPr>
            <w:r w:rsidRPr="00A70B7E">
              <w:t>20</w:t>
            </w:r>
          </w:p>
        </w:tc>
      </w:tr>
      <w:tr w:rsidR="00E67CBA" w:rsidRPr="00A70B7E" w:rsidTr="00EC7550">
        <w:trPr>
          <w:cnfStyle w:val="000000010000"/>
          <w:trHeight w:val="368"/>
        </w:trPr>
        <w:tc>
          <w:tcPr>
            <w:cnfStyle w:val="001000000000"/>
            <w:tcW w:w="2711" w:type="dxa"/>
          </w:tcPr>
          <w:p w:rsidR="00E67CBA" w:rsidRPr="00A70B7E" w:rsidRDefault="00E67CBA" w:rsidP="00BC7972">
            <w:pPr>
              <w:pStyle w:val="NormalWeb"/>
              <w:spacing w:before="0" w:beforeAutospacing="0" w:after="0" w:afterAutospacing="0"/>
              <w:jc w:val="center"/>
              <w:rPr>
                <w:color w:val="000000"/>
              </w:rPr>
            </w:pPr>
            <w:proofErr w:type="spellStart"/>
            <w:r w:rsidRPr="00A70B7E">
              <w:rPr>
                <w:color w:val="000000"/>
                <w:shd w:val="clear" w:color="auto" w:fill="FFFFFF"/>
              </w:rPr>
              <w:t>MilfredNarea</w:t>
            </w:r>
            <w:proofErr w:type="spellEnd"/>
          </w:p>
        </w:tc>
        <w:tc>
          <w:tcPr>
            <w:tcW w:w="1727" w:type="dxa"/>
            <w:gridSpan w:val="2"/>
            <w:vMerge w:val="restart"/>
            <w:vAlign w:val="center"/>
          </w:tcPr>
          <w:p w:rsidR="00E67CBA" w:rsidRPr="00A70B7E" w:rsidRDefault="00E67CBA" w:rsidP="00525051">
            <w:pPr>
              <w:pStyle w:val="NormalWeb"/>
              <w:spacing w:before="0" w:beforeAutospacing="0" w:after="0" w:afterAutospacing="0"/>
              <w:jc w:val="center"/>
              <w:cnfStyle w:val="000000010000"/>
            </w:pPr>
            <w:r w:rsidRPr="00A70B7E">
              <w:t>Docentes</w:t>
            </w:r>
          </w:p>
        </w:tc>
        <w:tc>
          <w:tcPr>
            <w:tcW w:w="2185" w:type="dxa"/>
            <w:gridSpan w:val="2"/>
            <w:vAlign w:val="center"/>
          </w:tcPr>
          <w:p w:rsidR="00E67CBA" w:rsidRPr="00A70B7E" w:rsidRDefault="00E67CBA" w:rsidP="00525051">
            <w:pPr>
              <w:pStyle w:val="NormalWeb"/>
              <w:spacing w:before="0" w:beforeAutospacing="0" w:after="0" w:afterAutospacing="0"/>
              <w:jc w:val="center"/>
              <w:cnfStyle w:val="000000010000"/>
              <w:rPr>
                <w:color w:val="000000"/>
              </w:rPr>
            </w:pPr>
            <w:r w:rsidRPr="00A70B7E">
              <w:rPr>
                <w:color w:val="000000"/>
              </w:rPr>
              <w:t>2B</w:t>
            </w:r>
          </w:p>
        </w:tc>
        <w:tc>
          <w:tcPr>
            <w:tcW w:w="1864" w:type="dxa"/>
            <w:vAlign w:val="center"/>
          </w:tcPr>
          <w:p w:rsidR="00E67CBA" w:rsidRPr="00A70B7E" w:rsidRDefault="00E67CBA" w:rsidP="00525051">
            <w:pPr>
              <w:pStyle w:val="NormalWeb"/>
              <w:spacing w:before="0" w:beforeAutospacing="0" w:after="0" w:afterAutospacing="0"/>
              <w:jc w:val="center"/>
              <w:cnfStyle w:val="000000010000"/>
            </w:pPr>
            <w:r w:rsidRPr="00A70B7E">
              <w:t>18</w:t>
            </w:r>
          </w:p>
        </w:tc>
      </w:tr>
      <w:tr w:rsidR="00E67CBA" w:rsidRPr="00A70B7E" w:rsidTr="00EC7550">
        <w:trPr>
          <w:cnfStyle w:val="000000100000"/>
          <w:trHeight w:val="435"/>
        </w:trPr>
        <w:tc>
          <w:tcPr>
            <w:cnfStyle w:val="001000000000"/>
            <w:tcW w:w="2711" w:type="dxa"/>
          </w:tcPr>
          <w:p w:rsidR="00E67CBA" w:rsidRPr="00A70B7E" w:rsidRDefault="00E67CBA" w:rsidP="00BC7972">
            <w:pPr>
              <w:pStyle w:val="NormalWeb"/>
              <w:spacing w:before="0" w:beforeAutospacing="0" w:after="0" w:afterAutospacing="0"/>
              <w:jc w:val="center"/>
              <w:rPr>
                <w:color w:val="000000"/>
              </w:rPr>
            </w:pPr>
            <w:proofErr w:type="spellStart"/>
            <w:r w:rsidRPr="00A70B7E">
              <w:rPr>
                <w:color w:val="000000"/>
                <w:shd w:val="clear" w:color="auto" w:fill="FFFFFF"/>
              </w:rPr>
              <w:t>Kateryn</w:t>
            </w:r>
            <w:proofErr w:type="spellEnd"/>
            <w:r w:rsidRPr="00A70B7E">
              <w:rPr>
                <w:color w:val="000000"/>
                <w:shd w:val="clear" w:color="auto" w:fill="FFFFFF"/>
              </w:rPr>
              <w:t xml:space="preserve"> Fernández</w:t>
            </w:r>
          </w:p>
        </w:tc>
        <w:tc>
          <w:tcPr>
            <w:tcW w:w="1727" w:type="dxa"/>
            <w:gridSpan w:val="2"/>
            <w:vMerge/>
            <w:vAlign w:val="center"/>
          </w:tcPr>
          <w:p w:rsidR="00E67CBA" w:rsidRPr="00A70B7E" w:rsidRDefault="00E67CBA" w:rsidP="00525051">
            <w:pPr>
              <w:pStyle w:val="NormalWeb"/>
              <w:spacing w:before="0" w:beforeAutospacing="0" w:after="0" w:afterAutospacing="0"/>
              <w:ind w:left="108"/>
              <w:jc w:val="center"/>
              <w:cnfStyle w:val="000000100000"/>
            </w:pPr>
          </w:p>
        </w:tc>
        <w:tc>
          <w:tcPr>
            <w:tcW w:w="2185" w:type="dxa"/>
            <w:gridSpan w:val="2"/>
            <w:vAlign w:val="center"/>
          </w:tcPr>
          <w:p w:rsidR="00E67CBA" w:rsidRPr="00A70B7E" w:rsidRDefault="00E67CBA" w:rsidP="00525051">
            <w:pPr>
              <w:pStyle w:val="NormalWeb"/>
              <w:spacing w:before="0" w:beforeAutospacing="0" w:after="0" w:afterAutospacing="0"/>
              <w:jc w:val="center"/>
              <w:cnfStyle w:val="000000100000"/>
            </w:pPr>
            <w:r w:rsidRPr="00A70B7E">
              <w:t>3A</w:t>
            </w:r>
          </w:p>
        </w:tc>
        <w:tc>
          <w:tcPr>
            <w:tcW w:w="1864" w:type="dxa"/>
            <w:vAlign w:val="center"/>
          </w:tcPr>
          <w:p w:rsidR="00E67CBA" w:rsidRPr="00A70B7E" w:rsidRDefault="00E67CBA" w:rsidP="00525051">
            <w:pPr>
              <w:pStyle w:val="NormalWeb"/>
              <w:spacing w:before="0" w:beforeAutospacing="0" w:after="0" w:afterAutospacing="0"/>
              <w:ind w:left="108"/>
              <w:jc w:val="center"/>
              <w:cnfStyle w:val="000000100000"/>
            </w:pPr>
            <w:r w:rsidRPr="00A70B7E">
              <w:t>18</w:t>
            </w:r>
          </w:p>
        </w:tc>
      </w:tr>
      <w:tr w:rsidR="00E67CBA" w:rsidRPr="00A70B7E" w:rsidTr="00EC7550">
        <w:trPr>
          <w:cnfStyle w:val="000000010000"/>
          <w:trHeight w:val="318"/>
        </w:trPr>
        <w:tc>
          <w:tcPr>
            <w:cnfStyle w:val="001000000000"/>
            <w:tcW w:w="2711" w:type="dxa"/>
          </w:tcPr>
          <w:p w:rsidR="00E67CBA" w:rsidRPr="00A70B7E" w:rsidRDefault="00E67CBA" w:rsidP="00BC7972">
            <w:pPr>
              <w:pStyle w:val="NormalWeb"/>
              <w:spacing w:before="0" w:beforeAutospacing="0" w:after="0" w:afterAutospacing="0"/>
              <w:jc w:val="center"/>
              <w:rPr>
                <w:color w:val="000000"/>
              </w:rPr>
            </w:pPr>
            <w:proofErr w:type="spellStart"/>
            <w:r w:rsidRPr="00A70B7E">
              <w:rPr>
                <w:color w:val="000000"/>
                <w:shd w:val="clear" w:color="auto" w:fill="FFFFFF"/>
              </w:rPr>
              <w:t>Mirghis</w:t>
            </w:r>
            <w:proofErr w:type="spellEnd"/>
            <w:r w:rsidRPr="00A70B7E">
              <w:rPr>
                <w:color w:val="000000"/>
                <w:shd w:val="clear" w:color="auto" w:fill="FFFFFF"/>
              </w:rPr>
              <w:t xml:space="preserve"> </w:t>
            </w:r>
            <w:proofErr w:type="spellStart"/>
            <w:r w:rsidRPr="00A70B7E">
              <w:rPr>
                <w:color w:val="000000"/>
                <w:shd w:val="clear" w:color="auto" w:fill="FFFFFF"/>
              </w:rPr>
              <w:t>Seisoon</w:t>
            </w:r>
            <w:proofErr w:type="spellEnd"/>
          </w:p>
        </w:tc>
        <w:tc>
          <w:tcPr>
            <w:tcW w:w="1727" w:type="dxa"/>
            <w:gridSpan w:val="2"/>
            <w:vMerge/>
            <w:vAlign w:val="center"/>
          </w:tcPr>
          <w:p w:rsidR="00E67CBA" w:rsidRPr="00A70B7E" w:rsidRDefault="00E67CBA" w:rsidP="00525051">
            <w:pPr>
              <w:pStyle w:val="NormalWeb"/>
              <w:spacing w:before="0" w:beforeAutospacing="0" w:after="0" w:afterAutospacing="0"/>
              <w:ind w:left="108"/>
              <w:jc w:val="center"/>
              <w:cnfStyle w:val="000000010000"/>
            </w:pPr>
          </w:p>
        </w:tc>
        <w:tc>
          <w:tcPr>
            <w:tcW w:w="2185"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3B</w:t>
            </w:r>
          </w:p>
        </w:tc>
        <w:tc>
          <w:tcPr>
            <w:tcW w:w="1864" w:type="dxa"/>
            <w:vAlign w:val="center"/>
          </w:tcPr>
          <w:p w:rsidR="00E67CBA" w:rsidRPr="00A70B7E" w:rsidRDefault="00E67CBA" w:rsidP="00525051">
            <w:pPr>
              <w:pStyle w:val="NormalWeb"/>
              <w:spacing w:before="0" w:beforeAutospacing="0" w:after="0" w:afterAutospacing="0"/>
              <w:ind w:left="108"/>
              <w:jc w:val="center"/>
              <w:cnfStyle w:val="000000010000"/>
            </w:pPr>
            <w:r w:rsidRPr="00A70B7E">
              <w:t>18</w:t>
            </w:r>
          </w:p>
        </w:tc>
      </w:tr>
      <w:tr w:rsidR="00E67CBA" w:rsidRPr="00A70B7E" w:rsidTr="00EC7550">
        <w:trPr>
          <w:cnfStyle w:val="000000100000"/>
          <w:trHeight w:val="439"/>
        </w:trPr>
        <w:tc>
          <w:tcPr>
            <w:cnfStyle w:val="001000000000"/>
            <w:tcW w:w="2711" w:type="dxa"/>
          </w:tcPr>
          <w:p w:rsidR="00E67CBA" w:rsidRPr="00A70B7E" w:rsidRDefault="00E67CBA" w:rsidP="00BC7972">
            <w:pPr>
              <w:pStyle w:val="NormalWeb"/>
              <w:spacing w:before="0" w:beforeAutospacing="0" w:after="0" w:afterAutospacing="0"/>
              <w:jc w:val="center"/>
              <w:rPr>
                <w:color w:val="000000"/>
              </w:rPr>
            </w:pPr>
            <w:proofErr w:type="spellStart"/>
            <w:r w:rsidRPr="00A70B7E">
              <w:rPr>
                <w:color w:val="000000"/>
                <w:shd w:val="clear" w:color="auto" w:fill="FFFFFF"/>
              </w:rPr>
              <w:t>Yohana</w:t>
            </w:r>
            <w:proofErr w:type="spellEnd"/>
            <w:r w:rsidRPr="00A70B7E">
              <w:rPr>
                <w:color w:val="000000"/>
                <w:shd w:val="clear" w:color="auto" w:fill="FFFFFF"/>
              </w:rPr>
              <w:t xml:space="preserve"> Toro</w:t>
            </w:r>
          </w:p>
        </w:tc>
        <w:tc>
          <w:tcPr>
            <w:tcW w:w="1727" w:type="dxa"/>
            <w:gridSpan w:val="2"/>
            <w:vAlign w:val="center"/>
          </w:tcPr>
          <w:p w:rsidR="00E67CBA" w:rsidRPr="00A70B7E" w:rsidRDefault="00E67CBA" w:rsidP="00525051">
            <w:pPr>
              <w:pStyle w:val="NormalWeb"/>
              <w:spacing w:before="0" w:beforeAutospacing="0" w:after="0" w:afterAutospacing="0"/>
              <w:ind w:left="108"/>
              <w:jc w:val="center"/>
              <w:cnfStyle w:val="000000100000"/>
            </w:pPr>
            <w:r w:rsidRPr="00A70B7E">
              <w:rPr>
                <w:color w:val="000000"/>
              </w:rPr>
              <w:t>Docente (Inglés)</w:t>
            </w:r>
          </w:p>
        </w:tc>
        <w:tc>
          <w:tcPr>
            <w:tcW w:w="4049" w:type="dxa"/>
            <w:gridSpan w:val="3"/>
            <w:vAlign w:val="center"/>
          </w:tcPr>
          <w:p w:rsidR="00E67CBA" w:rsidRPr="00A70B7E" w:rsidRDefault="00E67CBA" w:rsidP="00525051">
            <w:pPr>
              <w:pStyle w:val="NormalWeb"/>
              <w:spacing w:before="0" w:beforeAutospacing="0" w:after="0" w:afterAutospacing="0"/>
              <w:ind w:left="108"/>
              <w:jc w:val="center"/>
              <w:cnfStyle w:val="000000100000"/>
            </w:pPr>
          </w:p>
        </w:tc>
      </w:tr>
      <w:tr w:rsidR="00E67CBA" w:rsidRPr="00A70B7E" w:rsidTr="00EC7550">
        <w:trPr>
          <w:cnfStyle w:val="000000010000"/>
          <w:trHeight w:val="562"/>
        </w:trPr>
        <w:tc>
          <w:tcPr>
            <w:cnfStyle w:val="001000000000"/>
            <w:tcW w:w="2711" w:type="dxa"/>
          </w:tcPr>
          <w:p w:rsidR="00E67CBA" w:rsidRPr="00A70B7E" w:rsidRDefault="00E67CBA" w:rsidP="00BC7972">
            <w:pPr>
              <w:pStyle w:val="NormalWeb"/>
              <w:spacing w:before="0" w:beforeAutospacing="0" w:after="0" w:afterAutospacing="0"/>
              <w:ind w:left="108"/>
              <w:jc w:val="center"/>
              <w:rPr>
                <w:color w:val="000000"/>
              </w:rPr>
            </w:pPr>
            <w:r w:rsidRPr="00A70B7E">
              <w:rPr>
                <w:color w:val="000000"/>
                <w:shd w:val="clear" w:color="auto" w:fill="FFFFFF"/>
              </w:rPr>
              <w:t>Robinson Medina</w:t>
            </w:r>
          </w:p>
        </w:tc>
        <w:tc>
          <w:tcPr>
            <w:tcW w:w="1727" w:type="dxa"/>
            <w:gridSpan w:val="2"/>
            <w:vAlign w:val="center"/>
          </w:tcPr>
          <w:p w:rsidR="00E67CBA" w:rsidRPr="00A70B7E" w:rsidRDefault="00E67CBA" w:rsidP="00525051">
            <w:pPr>
              <w:pStyle w:val="NormalWeb"/>
              <w:spacing w:before="0" w:beforeAutospacing="0" w:after="0" w:afterAutospacing="0"/>
              <w:jc w:val="center"/>
              <w:cnfStyle w:val="000000010000"/>
            </w:pPr>
            <w:r w:rsidRPr="00A70B7E">
              <w:t>Docente Computación</w:t>
            </w:r>
          </w:p>
        </w:tc>
        <w:tc>
          <w:tcPr>
            <w:tcW w:w="4049" w:type="dxa"/>
            <w:gridSpan w:val="3"/>
            <w:vAlign w:val="center"/>
          </w:tcPr>
          <w:p w:rsidR="00E67CBA" w:rsidRPr="00A70B7E" w:rsidRDefault="00E67CBA" w:rsidP="00525051">
            <w:pPr>
              <w:pStyle w:val="NormalWeb"/>
              <w:spacing w:before="0" w:beforeAutospacing="0" w:after="0" w:afterAutospacing="0"/>
              <w:ind w:left="108"/>
              <w:jc w:val="center"/>
              <w:cnfStyle w:val="000000010000"/>
            </w:pPr>
            <w:r w:rsidRPr="00A70B7E">
              <w:t>Maternal, preescolar, básica</w:t>
            </w:r>
          </w:p>
        </w:tc>
      </w:tr>
    </w:tbl>
    <w:p w:rsidR="00525051" w:rsidRPr="00467D5F" w:rsidRDefault="00E67CBA" w:rsidP="00525051">
      <w:pPr>
        <w:tabs>
          <w:tab w:val="left" w:pos="5854"/>
        </w:tabs>
        <w:rPr>
          <w:rFonts w:ascii="Times New Roman" w:hAnsi="Times New Roman"/>
        </w:rPr>
      </w:pPr>
      <w:r w:rsidRPr="00467D5F">
        <w:rPr>
          <w:rFonts w:ascii="Times New Roman" w:hAnsi="Times New Roman"/>
          <w:b/>
        </w:rPr>
        <w:t>Fuente:</w:t>
      </w:r>
      <w:r w:rsidRPr="00467D5F">
        <w:rPr>
          <w:rFonts w:ascii="Times New Roman" w:hAnsi="Times New Roman"/>
        </w:rPr>
        <w:t xml:space="preserve"> CEI-UC (2015)</w:t>
      </w:r>
    </w:p>
    <w:p w:rsidR="00F153F9" w:rsidRDefault="00F153F9" w:rsidP="00F153F9">
      <w:pPr>
        <w:tabs>
          <w:tab w:val="left" w:pos="709"/>
        </w:tabs>
        <w:jc w:val="both"/>
        <w:rPr>
          <w:rFonts w:ascii="Times New Roman" w:hAnsi="Times New Roman"/>
          <w:b/>
          <w:sz w:val="24"/>
          <w:szCs w:val="24"/>
        </w:rPr>
      </w:pPr>
      <w:r w:rsidRPr="00812F1D">
        <w:rPr>
          <w:rFonts w:ascii="Times New Roman" w:hAnsi="Times New Roman"/>
          <w:b/>
          <w:sz w:val="24"/>
          <w:szCs w:val="24"/>
        </w:rPr>
        <w:t>Aspecto Temporal</w:t>
      </w:r>
    </w:p>
    <w:p w:rsidR="00F153F9" w:rsidRPr="008B0A20" w:rsidRDefault="00F153F9" w:rsidP="00F153F9">
      <w:pPr>
        <w:tabs>
          <w:tab w:val="left" w:pos="709"/>
        </w:tabs>
        <w:spacing w:line="360" w:lineRule="auto"/>
        <w:jc w:val="both"/>
        <w:rPr>
          <w:rFonts w:ascii="Times New Roman" w:hAnsi="Times New Roman"/>
          <w:sz w:val="24"/>
          <w:szCs w:val="24"/>
        </w:rPr>
      </w:pPr>
      <w:r>
        <w:rPr>
          <w:rFonts w:ascii="Times New Roman" w:hAnsi="Times New Roman"/>
          <w:sz w:val="24"/>
          <w:szCs w:val="24"/>
        </w:rPr>
        <w:tab/>
        <w:t>En la Unidad Educativa “Luisa del Valle Silva” (CEI-UC), la dimensión temporal está planificada al tiempo de la jornada diaria de cada uno de los módulos, atendiendo así las necesidades de los niños y niñas; donde se incluyen y aseguran actividades pedagógicas dirigidas, de recreación, colectivas e individuales; además de incluir también los momentos para la alimentación, la higiene, el sueño y el descanso de los niños y niñas de</w:t>
      </w:r>
      <w:r w:rsidR="00BD7821">
        <w:rPr>
          <w:rFonts w:ascii="Times New Roman" w:hAnsi="Times New Roman"/>
          <w:sz w:val="24"/>
          <w:szCs w:val="24"/>
        </w:rPr>
        <w:t xml:space="preserve"> dicha institución. (Ver cuadro 3</w:t>
      </w:r>
      <w:r>
        <w:rPr>
          <w:rFonts w:ascii="Times New Roman" w:hAnsi="Times New Roman"/>
          <w:sz w:val="24"/>
          <w:szCs w:val="24"/>
        </w:rPr>
        <w:t>).</w:t>
      </w:r>
    </w:p>
    <w:p w:rsidR="001B6A88" w:rsidRPr="00467D5F" w:rsidRDefault="00467D5F" w:rsidP="00F153F9">
      <w:pPr>
        <w:rPr>
          <w:rFonts w:ascii="Times New Roman" w:hAnsi="Times New Roman"/>
        </w:rPr>
      </w:pPr>
      <w:r>
        <w:rPr>
          <w:rFonts w:ascii="Times New Roman" w:hAnsi="Times New Roman"/>
          <w:b/>
        </w:rPr>
        <w:t>Cuadro</w:t>
      </w:r>
      <w:r w:rsidR="00BD7821">
        <w:rPr>
          <w:rFonts w:ascii="Times New Roman" w:hAnsi="Times New Roman"/>
          <w:b/>
        </w:rPr>
        <w:t xml:space="preserve"> 3</w:t>
      </w:r>
      <w:r w:rsidR="00F153F9" w:rsidRPr="00467D5F">
        <w:rPr>
          <w:rFonts w:ascii="Times New Roman" w:hAnsi="Times New Roman"/>
          <w:b/>
        </w:rPr>
        <w:t>:</w:t>
      </w:r>
      <w:r w:rsidR="00F153F9" w:rsidRPr="00467D5F">
        <w:rPr>
          <w:rFonts w:ascii="Times New Roman" w:hAnsi="Times New Roman"/>
        </w:rPr>
        <w:t xml:space="preserve"> Distribución de la jornada diaria para los niños y niñas del  Módulo de Maternal I</w:t>
      </w:r>
    </w:p>
    <w:tbl>
      <w:tblPr>
        <w:tblStyle w:val="Cuadrculaclara-nfasis2"/>
        <w:tblW w:w="0" w:type="auto"/>
        <w:tblInd w:w="250" w:type="dxa"/>
        <w:tblLook w:val="04A0"/>
      </w:tblPr>
      <w:tblGrid>
        <w:gridCol w:w="2751"/>
        <w:gridCol w:w="3617"/>
      </w:tblGrid>
      <w:tr w:rsidR="00A70B7E" w:rsidRPr="00A55ACF" w:rsidTr="00807372">
        <w:trPr>
          <w:cnfStyle w:val="100000000000"/>
        </w:trPr>
        <w:tc>
          <w:tcPr>
            <w:cnfStyle w:val="001000000000"/>
            <w:tcW w:w="6368" w:type="dxa"/>
            <w:gridSpan w:val="2"/>
          </w:tcPr>
          <w:p w:rsidR="00A70B7E" w:rsidRPr="00A55ACF" w:rsidRDefault="00A70B7E" w:rsidP="00BC7972">
            <w:pPr>
              <w:tabs>
                <w:tab w:val="left" w:pos="709"/>
              </w:tabs>
              <w:jc w:val="center"/>
              <w:rPr>
                <w:rFonts w:ascii="Times New Roman" w:eastAsia="Times New Roman" w:hAnsi="Times New Roman"/>
                <w:b w:val="0"/>
                <w:sz w:val="24"/>
                <w:szCs w:val="24"/>
              </w:rPr>
            </w:pPr>
            <w:r>
              <w:rPr>
                <w:rFonts w:ascii="Times New Roman" w:eastAsia="Times New Roman" w:hAnsi="Times New Roman"/>
                <w:b w:val="0"/>
                <w:sz w:val="24"/>
                <w:szCs w:val="24"/>
              </w:rPr>
              <w:t xml:space="preserve">Jornada Diaria (Módulo Maternal </w:t>
            </w:r>
            <w:r w:rsidRPr="00A55ACF">
              <w:rPr>
                <w:rFonts w:ascii="Times New Roman" w:eastAsia="Times New Roman" w:hAnsi="Times New Roman"/>
                <w:b w:val="0"/>
                <w:sz w:val="24"/>
                <w:szCs w:val="24"/>
              </w:rPr>
              <w:t>)</w:t>
            </w:r>
          </w:p>
        </w:tc>
      </w:tr>
      <w:tr w:rsidR="00A70B7E" w:rsidRPr="00A55ACF" w:rsidTr="00807372">
        <w:trPr>
          <w:cnfStyle w:val="000000100000"/>
        </w:trPr>
        <w:tc>
          <w:tcPr>
            <w:cnfStyle w:val="001000000000"/>
            <w:tcW w:w="2751" w:type="dxa"/>
          </w:tcPr>
          <w:p w:rsidR="00A70B7E" w:rsidRPr="00A55ACF" w:rsidRDefault="00A70B7E" w:rsidP="00BC7972">
            <w:pPr>
              <w:tabs>
                <w:tab w:val="left" w:pos="709"/>
              </w:tabs>
              <w:jc w:val="center"/>
              <w:rPr>
                <w:rFonts w:ascii="Times New Roman" w:eastAsia="Times New Roman" w:hAnsi="Times New Roman"/>
                <w:b w:val="0"/>
                <w:sz w:val="24"/>
                <w:szCs w:val="24"/>
              </w:rPr>
            </w:pPr>
            <w:r w:rsidRPr="00A55ACF">
              <w:rPr>
                <w:rFonts w:ascii="Times New Roman" w:eastAsia="Times New Roman" w:hAnsi="Times New Roman"/>
                <w:b w:val="0"/>
                <w:sz w:val="24"/>
                <w:szCs w:val="24"/>
              </w:rPr>
              <w:t>Hora</w:t>
            </w:r>
          </w:p>
        </w:tc>
        <w:tc>
          <w:tcPr>
            <w:tcW w:w="3617" w:type="dxa"/>
          </w:tcPr>
          <w:p w:rsidR="00A70B7E" w:rsidRPr="00A55ACF" w:rsidRDefault="00A70B7E" w:rsidP="00BC7972">
            <w:pPr>
              <w:tabs>
                <w:tab w:val="left" w:pos="709"/>
              </w:tabs>
              <w:jc w:val="center"/>
              <w:cnfStyle w:val="000000100000"/>
              <w:rPr>
                <w:rFonts w:ascii="Times New Roman" w:eastAsia="Times New Roman" w:hAnsi="Times New Roman"/>
                <w:b/>
                <w:sz w:val="24"/>
                <w:szCs w:val="24"/>
              </w:rPr>
            </w:pPr>
            <w:r w:rsidRPr="00A55ACF">
              <w:rPr>
                <w:rFonts w:ascii="Times New Roman" w:eastAsia="Times New Roman" w:hAnsi="Times New Roman"/>
                <w:b/>
                <w:sz w:val="24"/>
                <w:szCs w:val="24"/>
              </w:rPr>
              <w:t>Momento de la Jornada</w:t>
            </w:r>
          </w:p>
        </w:tc>
      </w:tr>
      <w:tr w:rsidR="00A70B7E" w:rsidRPr="00A55ACF" w:rsidTr="00807372">
        <w:trPr>
          <w:cnfStyle w:val="000000010000"/>
        </w:trPr>
        <w:tc>
          <w:tcPr>
            <w:cnfStyle w:val="001000000000"/>
            <w:tcW w:w="2751" w:type="dxa"/>
          </w:tcPr>
          <w:p w:rsidR="00A70B7E" w:rsidRPr="00A55ACF" w:rsidRDefault="00A70B7E"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7:00 am</w:t>
            </w:r>
          </w:p>
        </w:tc>
        <w:tc>
          <w:tcPr>
            <w:tcW w:w="3617" w:type="dxa"/>
          </w:tcPr>
          <w:p w:rsidR="00A70B7E" w:rsidRPr="00A55ACF" w:rsidRDefault="00A70B7E" w:rsidP="00BC7972">
            <w:pPr>
              <w:tabs>
                <w:tab w:val="left" w:pos="709"/>
              </w:tabs>
              <w:jc w:val="both"/>
              <w:cnfStyle w:val="000000010000"/>
              <w:rPr>
                <w:rFonts w:ascii="Times New Roman" w:eastAsia="Times New Roman" w:hAnsi="Times New Roman"/>
                <w:sz w:val="24"/>
                <w:szCs w:val="24"/>
              </w:rPr>
            </w:pPr>
            <w:r w:rsidRPr="00A55ACF">
              <w:rPr>
                <w:rFonts w:ascii="Times New Roman" w:eastAsia="Times New Roman" w:hAnsi="Times New Roman"/>
                <w:sz w:val="24"/>
                <w:szCs w:val="24"/>
              </w:rPr>
              <w:t>Recibimiento</w:t>
            </w:r>
          </w:p>
        </w:tc>
      </w:tr>
      <w:tr w:rsidR="00A70B7E" w:rsidRPr="00A55ACF" w:rsidTr="00807372">
        <w:trPr>
          <w:cnfStyle w:val="000000100000"/>
        </w:trPr>
        <w:tc>
          <w:tcPr>
            <w:cnfStyle w:val="001000000000"/>
            <w:tcW w:w="2751" w:type="dxa"/>
          </w:tcPr>
          <w:p w:rsidR="00A70B7E" w:rsidRPr="00A55ACF" w:rsidRDefault="00A70B7E"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8:00 am</w:t>
            </w:r>
          </w:p>
        </w:tc>
        <w:tc>
          <w:tcPr>
            <w:tcW w:w="3617" w:type="dxa"/>
          </w:tcPr>
          <w:p w:rsidR="00A70B7E" w:rsidRPr="00A55ACF" w:rsidRDefault="00A70B7E" w:rsidP="00BC7972">
            <w:pPr>
              <w:tabs>
                <w:tab w:val="left" w:pos="709"/>
              </w:tabs>
              <w:jc w:val="both"/>
              <w:cnfStyle w:val="000000100000"/>
              <w:rPr>
                <w:rFonts w:ascii="Times New Roman" w:eastAsia="Times New Roman" w:hAnsi="Times New Roman"/>
                <w:sz w:val="24"/>
                <w:szCs w:val="24"/>
              </w:rPr>
            </w:pPr>
            <w:r w:rsidRPr="00A55ACF">
              <w:rPr>
                <w:rFonts w:ascii="Times New Roman" w:eastAsia="Times New Roman" w:hAnsi="Times New Roman"/>
                <w:sz w:val="24"/>
                <w:szCs w:val="24"/>
              </w:rPr>
              <w:t>Aseo e Higiene</w:t>
            </w:r>
          </w:p>
        </w:tc>
      </w:tr>
      <w:tr w:rsidR="00A70B7E" w:rsidRPr="00A55ACF" w:rsidTr="00807372">
        <w:trPr>
          <w:cnfStyle w:val="000000010000"/>
        </w:trPr>
        <w:tc>
          <w:tcPr>
            <w:cnfStyle w:val="001000000000"/>
            <w:tcW w:w="2751" w:type="dxa"/>
          </w:tcPr>
          <w:p w:rsidR="00A70B7E" w:rsidRPr="00A55ACF" w:rsidRDefault="00A70B7E"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8:15 am</w:t>
            </w:r>
          </w:p>
        </w:tc>
        <w:tc>
          <w:tcPr>
            <w:tcW w:w="3617" w:type="dxa"/>
          </w:tcPr>
          <w:p w:rsidR="00A70B7E" w:rsidRPr="00A55ACF" w:rsidRDefault="00A70B7E" w:rsidP="00BC7972">
            <w:pPr>
              <w:tabs>
                <w:tab w:val="left" w:pos="709"/>
              </w:tabs>
              <w:jc w:val="both"/>
              <w:cnfStyle w:val="000000010000"/>
              <w:rPr>
                <w:rFonts w:ascii="Times New Roman" w:eastAsia="Times New Roman" w:hAnsi="Times New Roman"/>
                <w:sz w:val="24"/>
                <w:szCs w:val="24"/>
              </w:rPr>
            </w:pPr>
            <w:r w:rsidRPr="00A55ACF">
              <w:rPr>
                <w:rFonts w:ascii="Times New Roman" w:eastAsia="Times New Roman" w:hAnsi="Times New Roman"/>
                <w:sz w:val="24"/>
                <w:szCs w:val="24"/>
              </w:rPr>
              <w:t>Desayuno</w:t>
            </w:r>
          </w:p>
        </w:tc>
      </w:tr>
      <w:tr w:rsidR="00807372" w:rsidRPr="00A55ACF" w:rsidTr="00807372">
        <w:trPr>
          <w:cnfStyle w:val="000000100000"/>
        </w:trPr>
        <w:tc>
          <w:tcPr>
            <w:cnfStyle w:val="001000000000"/>
            <w:tcW w:w="2751" w:type="dxa"/>
          </w:tcPr>
          <w:p w:rsidR="00807372" w:rsidRPr="00A55ACF" w:rsidRDefault="00807372"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9:30 am</w:t>
            </w:r>
          </w:p>
        </w:tc>
        <w:tc>
          <w:tcPr>
            <w:tcW w:w="3617" w:type="dxa"/>
          </w:tcPr>
          <w:p w:rsidR="00807372" w:rsidRPr="00A55ACF" w:rsidRDefault="00807372" w:rsidP="00BC7972">
            <w:pPr>
              <w:tabs>
                <w:tab w:val="left" w:pos="709"/>
              </w:tabs>
              <w:jc w:val="both"/>
              <w:cnfStyle w:val="000000100000"/>
              <w:rPr>
                <w:rFonts w:ascii="Times New Roman" w:eastAsia="Times New Roman" w:hAnsi="Times New Roman"/>
                <w:sz w:val="24"/>
                <w:szCs w:val="24"/>
              </w:rPr>
            </w:pPr>
            <w:r>
              <w:rPr>
                <w:rFonts w:ascii="Times New Roman" w:eastAsia="Times New Roman" w:hAnsi="Times New Roman"/>
                <w:sz w:val="24"/>
                <w:szCs w:val="24"/>
              </w:rPr>
              <w:t>Parque</w:t>
            </w:r>
          </w:p>
        </w:tc>
      </w:tr>
      <w:tr w:rsidR="00807372" w:rsidRPr="00A55ACF" w:rsidTr="00807372">
        <w:trPr>
          <w:cnfStyle w:val="000000010000"/>
        </w:trPr>
        <w:tc>
          <w:tcPr>
            <w:cnfStyle w:val="001000000000"/>
            <w:tcW w:w="2751" w:type="dxa"/>
          </w:tcPr>
          <w:p w:rsidR="00807372" w:rsidRPr="00A55ACF" w:rsidRDefault="00807372"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10:15 am</w:t>
            </w:r>
          </w:p>
        </w:tc>
        <w:tc>
          <w:tcPr>
            <w:tcW w:w="3617" w:type="dxa"/>
          </w:tcPr>
          <w:p w:rsidR="00807372" w:rsidRPr="00A55ACF" w:rsidRDefault="00807372" w:rsidP="00BC7972">
            <w:pPr>
              <w:tabs>
                <w:tab w:val="left" w:pos="709"/>
              </w:tabs>
              <w:jc w:val="both"/>
              <w:cnfStyle w:val="000000010000"/>
              <w:rPr>
                <w:rFonts w:ascii="Times New Roman" w:eastAsia="Times New Roman" w:hAnsi="Times New Roman"/>
                <w:sz w:val="24"/>
                <w:szCs w:val="24"/>
              </w:rPr>
            </w:pPr>
            <w:r w:rsidRPr="00A55ACF">
              <w:rPr>
                <w:rFonts w:ascii="Times New Roman" w:eastAsia="Times New Roman" w:hAnsi="Times New Roman"/>
                <w:sz w:val="24"/>
                <w:szCs w:val="24"/>
              </w:rPr>
              <w:t>Actividad Pedagógica</w:t>
            </w:r>
          </w:p>
        </w:tc>
      </w:tr>
      <w:tr w:rsidR="00807372" w:rsidRPr="00A55ACF" w:rsidTr="00807372">
        <w:trPr>
          <w:cnfStyle w:val="000000100000"/>
        </w:trPr>
        <w:tc>
          <w:tcPr>
            <w:cnfStyle w:val="001000000000"/>
            <w:tcW w:w="2751" w:type="dxa"/>
          </w:tcPr>
          <w:p w:rsidR="00807372" w:rsidRPr="00A55ACF" w:rsidRDefault="00807372"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11:00 am</w:t>
            </w:r>
          </w:p>
        </w:tc>
        <w:tc>
          <w:tcPr>
            <w:tcW w:w="3617" w:type="dxa"/>
          </w:tcPr>
          <w:p w:rsidR="00807372" w:rsidRPr="00A55ACF" w:rsidRDefault="00807372" w:rsidP="00BC7972">
            <w:pPr>
              <w:tabs>
                <w:tab w:val="left" w:pos="709"/>
              </w:tabs>
              <w:jc w:val="both"/>
              <w:cnfStyle w:val="000000100000"/>
              <w:rPr>
                <w:rFonts w:ascii="Times New Roman" w:eastAsia="Times New Roman" w:hAnsi="Times New Roman"/>
                <w:sz w:val="24"/>
                <w:szCs w:val="24"/>
              </w:rPr>
            </w:pPr>
            <w:r w:rsidRPr="00A55ACF">
              <w:rPr>
                <w:rFonts w:ascii="Times New Roman" w:eastAsia="Times New Roman" w:hAnsi="Times New Roman"/>
                <w:sz w:val="24"/>
                <w:szCs w:val="24"/>
              </w:rPr>
              <w:t>Baño</w:t>
            </w:r>
          </w:p>
        </w:tc>
      </w:tr>
      <w:tr w:rsidR="00807372" w:rsidRPr="00A55ACF" w:rsidTr="00807372">
        <w:trPr>
          <w:cnfStyle w:val="000000010000"/>
        </w:trPr>
        <w:tc>
          <w:tcPr>
            <w:cnfStyle w:val="001000000000"/>
            <w:tcW w:w="2751" w:type="dxa"/>
          </w:tcPr>
          <w:p w:rsidR="00807372" w:rsidRPr="00A55ACF" w:rsidRDefault="00807372"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11:30 am</w:t>
            </w:r>
          </w:p>
        </w:tc>
        <w:tc>
          <w:tcPr>
            <w:tcW w:w="3617" w:type="dxa"/>
          </w:tcPr>
          <w:p w:rsidR="00807372" w:rsidRPr="00A55ACF" w:rsidRDefault="00807372" w:rsidP="00BC7972">
            <w:pPr>
              <w:tabs>
                <w:tab w:val="left" w:pos="709"/>
              </w:tabs>
              <w:jc w:val="both"/>
              <w:cnfStyle w:val="000000010000"/>
              <w:rPr>
                <w:rFonts w:ascii="Times New Roman" w:eastAsia="Times New Roman" w:hAnsi="Times New Roman"/>
                <w:sz w:val="24"/>
                <w:szCs w:val="24"/>
              </w:rPr>
            </w:pPr>
            <w:r w:rsidRPr="00A55ACF">
              <w:rPr>
                <w:rFonts w:ascii="Times New Roman" w:eastAsia="Times New Roman" w:hAnsi="Times New Roman"/>
                <w:sz w:val="24"/>
                <w:szCs w:val="24"/>
              </w:rPr>
              <w:t>Almuerzo</w:t>
            </w:r>
          </w:p>
        </w:tc>
      </w:tr>
      <w:tr w:rsidR="00807372" w:rsidRPr="00A55ACF" w:rsidTr="00807372">
        <w:trPr>
          <w:cnfStyle w:val="000000100000"/>
        </w:trPr>
        <w:tc>
          <w:tcPr>
            <w:cnfStyle w:val="001000000000"/>
            <w:tcW w:w="2751" w:type="dxa"/>
          </w:tcPr>
          <w:p w:rsidR="00807372" w:rsidRPr="00A55ACF" w:rsidRDefault="00807372"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12:00 am</w:t>
            </w:r>
          </w:p>
        </w:tc>
        <w:tc>
          <w:tcPr>
            <w:tcW w:w="3617" w:type="dxa"/>
          </w:tcPr>
          <w:p w:rsidR="00807372" w:rsidRPr="00A55ACF" w:rsidRDefault="00807372" w:rsidP="00BC7972">
            <w:pPr>
              <w:tabs>
                <w:tab w:val="left" w:pos="709"/>
              </w:tabs>
              <w:jc w:val="both"/>
              <w:cnfStyle w:val="000000100000"/>
              <w:rPr>
                <w:rFonts w:ascii="Times New Roman" w:eastAsia="Times New Roman" w:hAnsi="Times New Roman"/>
                <w:sz w:val="24"/>
                <w:szCs w:val="24"/>
              </w:rPr>
            </w:pPr>
            <w:r w:rsidRPr="00A55ACF">
              <w:rPr>
                <w:rFonts w:ascii="Times New Roman" w:eastAsia="Times New Roman" w:hAnsi="Times New Roman"/>
                <w:sz w:val="24"/>
                <w:szCs w:val="24"/>
              </w:rPr>
              <w:t>Aseo e Higiene</w:t>
            </w:r>
          </w:p>
        </w:tc>
      </w:tr>
      <w:tr w:rsidR="00807372" w:rsidRPr="00A55ACF" w:rsidTr="00807372">
        <w:trPr>
          <w:cnfStyle w:val="000000010000"/>
        </w:trPr>
        <w:tc>
          <w:tcPr>
            <w:cnfStyle w:val="001000000000"/>
            <w:tcW w:w="2751" w:type="dxa"/>
          </w:tcPr>
          <w:p w:rsidR="00807372" w:rsidRPr="00A55ACF" w:rsidRDefault="00807372"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1:30 pm</w:t>
            </w:r>
          </w:p>
        </w:tc>
        <w:tc>
          <w:tcPr>
            <w:tcW w:w="3617" w:type="dxa"/>
          </w:tcPr>
          <w:p w:rsidR="00807372" w:rsidRPr="00A55ACF" w:rsidRDefault="00807372" w:rsidP="00BC7972">
            <w:pPr>
              <w:tabs>
                <w:tab w:val="left" w:pos="709"/>
              </w:tabs>
              <w:jc w:val="both"/>
              <w:cnfStyle w:val="000000010000"/>
              <w:rPr>
                <w:rFonts w:ascii="Times New Roman" w:eastAsia="Times New Roman" w:hAnsi="Times New Roman"/>
                <w:sz w:val="24"/>
                <w:szCs w:val="24"/>
              </w:rPr>
            </w:pPr>
            <w:r w:rsidRPr="00A55ACF">
              <w:rPr>
                <w:rFonts w:ascii="Times New Roman" w:eastAsia="Times New Roman" w:hAnsi="Times New Roman"/>
                <w:sz w:val="24"/>
                <w:szCs w:val="24"/>
              </w:rPr>
              <w:t>Descanso</w:t>
            </w:r>
          </w:p>
        </w:tc>
      </w:tr>
      <w:tr w:rsidR="00807372" w:rsidRPr="00A55ACF" w:rsidTr="00807372">
        <w:trPr>
          <w:cnfStyle w:val="000000100000"/>
        </w:trPr>
        <w:tc>
          <w:tcPr>
            <w:cnfStyle w:val="001000000000"/>
            <w:tcW w:w="2751" w:type="dxa"/>
          </w:tcPr>
          <w:p w:rsidR="00807372" w:rsidRPr="00A55ACF" w:rsidRDefault="00807372"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2:00 pm</w:t>
            </w:r>
          </w:p>
        </w:tc>
        <w:tc>
          <w:tcPr>
            <w:tcW w:w="3617" w:type="dxa"/>
          </w:tcPr>
          <w:p w:rsidR="00807372" w:rsidRPr="00A55ACF" w:rsidRDefault="00807372" w:rsidP="00994375">
            <w:pPr>
              <w:tabs>
                <w:tab w:val="left" w:pos="709"/>
              </w:tabs>
              <w:jc w:val="both"/>
              <w:cnfStyle w:val="000000100000"/>
              <w:rPr>
                <w:rFonts w:ascii="Times New Roman" w:eastAsia="Times New Roman" w:hAnsi="Times New Roman"/>
                <w:sz w:val="24"/>
                <w:szCs w:val="24"/>
              </w:rPr>
            </w:pPr>
            <w:r w:rsidRPr="00A55ACF">
              <w:rPr>
                <w:rFonts w:ascii="Times New Roman" w:eastAsia="Times New Roman" w:hAnsi="Times New Roman"/>
                <w:sz w:val="24"/>
                <w:szCs w:val="24"/>
              </w:rPr>
              <w:t>Merienda</w:t>
            </w:r>
          </w:p>
        </w:tc>
      </w:tr>
      <w:tr w:rsidR="00807372" w:rsidRPr="00A55ACF" w:rsidTr="00807372">
        <w:trPr>
          <w:cnfStyle w:val="000000010000"/>
        </w:trPr>
        <w:tc>
          <w:tcPr>
            <w:cnfStyle w:val="001000000000"/>
            <w:tcW w:w="2751" w:type="dxa"/>
          </w:tcPr>
          <w:p w:rsidR="00807372" w:rsidRPr="00A55ACF" w:rsidRDefault="00807372" w:rsidP="00BC7972">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2:30 pm</w:t>
            </w:r>
          </w:p>
        </w:tc>
        <w:tc>
          <w:tcPr>
            <w:tcW w:w="3617" w:type="dxa"/>
          </w:tcPr>
          <w:p w:rsidR="00807372" w:rsidRPr="00A55ACF" w:rsidRDefault="00807372" w:rsidP="00994375">
            <w:pPr>
              <w:tabs>
                <w:tab w:val="left" w:pos="709"/>
              </w:tabs>
              <w:jc w:val="both"/>
              <w:cnfStyle w:val="000000010000"/>
              <w:rPr>
                <w:rFonts w:ascii="Times New Roman" w:eastAsia="Times New Roman" w:hAnsi="Times New Roman"/>
                <w:sz w:val="24"/>
                <w:szCs w:val="24"/>
              </w:rPr>
            </w:pPr>
            <w:r w:rsidRPr="00A55ACF">
              <w:rPr>
                <w:rFonts w:ascii="Times New Roman" w:eastAsia="Times New Roman" w:hAnsi="Times New Roman"/>
                <w:sz w:val="24"/>
                <w:szCs w:val="24"/>
              </w:rPr>
              <w:t>Salida</w:t>
            </w:r>
          </w:p>
        </w:tc>
      </w:tr>
      <w:tr w:rsidR="00807372" w:rsidRPr="00A55ACF" w:rsidTr="00807372">
        <w:trPr>
          <w:cnfStyle w:val="000000100000"/>
        </w:trPr>
        <w:tc>
          <w:tcPr>
            <w:cnfStyle w:val="001000000000"/>
            <w:tcW w:w="2751" w:type="dxa"/>
          </w:tcPr>
          <w:p w:rsidR="00807372" w:rsidRPr="00A55ACF" w:rsidRDefault="00807372" w:rsidP="00BC7972">
            <w:pPr>
              <w:tabs>
                <w:tab w:val="left" w:pos="709"/>
              </w:tabs>
              <w:jc w:val="both"/>
              <w:rPr>
                <w:rFonts w:ascii="Times New Roman" w:eastAsia="Times New Roman" w:hAnsi="Times New Roman"/>
                <w:sz w:val="24"/>
                <w:szCs w:val="24"/>
              </w:rPr>
            </w:pPr>
          </w:p>
        </w:tc>
        <w:tc>
          <w:tcPr>
            <w:tcW w:w="3617" w:type="dxa"/>
          </w:tcPr>
          <w:p w:rsidR="00807372" w:rsidRPr="00A55ACF" w:rsidRDefault="00807372" w:rsidP="00BC7972">
            <w:pPr>
              <w:tabs>
                <w:tab w:val="left" w:pos="709"/>
              </w:tabs>
              <w:jc w:val="both"/>
              <w:cnfStyle w:val="000000100000"/>
              <w:rPr>
                <w:rFonts w:ascii="Times New Roman" w:eastAsia="Times New Roman" w:hAnsi="Times New Roman"/>
                <w:sz w:val="24"/>
                <w:szCs w:val="24"/>
              </w:rPr>
            </w:pPr>
          </w:p>
        </w:tc>
      </w:tr>
    </w:tbl>
    <w:p w:rsidR="00A70B7E" w:rsidRPr="0067547D" w:rsidRDefault="00A70B7E" w:rsidP="00A70B7E">
      <w:pPr>
        <w:tabs>
          <w:tab w:val="left" w:pos="709"/>
        </w:tabs>
        <w:jc w:val="center"/>
        <w:rPr>
          <w:rFonts w:ascii="Times New Roman" w:hAnsi="Times New Roman"/>
          <w:sz w:val="20"/>
          <w:szCs w:val="20"/>
        </w:rPr>
      </w:pPr>
      <w:r w:rsidRPr="00A93FFC">
        <w:rPr>
          <w:rFonts w:ascii="Times New Roman" w:hAnsi="Times New Roman"/>
          <w:b/>
          <w:sz w:val="20"/>
          <w:szCs w:val="20"/>
        </w:rPr>
        <w:t>Fuente:</w:t>
      </w:r>
      <w:r w:rsidRPr="00A93FFC">
        <w:rPr>
          <w:rFonts w:ascii="Times New Roman" w:hAnsi="Times New Roman"/>
          <w:sz w:val="20"/>
          <w:szCs w:val="20"/>
        </w:rPr>
        <w:t xml:space="preserve"> CEI-UC (2015)</w:t>
      </w:r>
    </w:p>
    <w:p w:rsidR="00A70B7E" w:rsidRPr="00D41210" w:rsidRDefault="00D41210" w:rsidP="00807372">
      <w:pPr>
        <w:tabs>
          <w:tab w:val="left" w:pos="709"/>
        </w:tabs>
        <w:rPr>
          <w:rFonts w:ascii="Times New Roman" w:hAnsi="Times New Roman"/>
        </w:rPr>
      </w:pPr>
      <w:r w:rsidRPr="00D41210">
        <w:rPr>
          <w:rFonts w:ascii="Times New Roman" w:hAnsi="Times New Roman"/>
          <w:b/>
        </w:rPr>
        <w:t>Cuadro</w:t>
      </w:r>
      <w:r w:rsidR="00BD7821">
        <w:rPr>
          <w:rFonts w:ascii="Times New Roman" w:hAnsi="Times New Roman"/>
          <w:b/>
        </w:rPr>
        <w:t xml:space="preserve"> 4</w:t>
      </w:r>
      <w:r w:rsidR="00A70B7E" w:rsidRPr="00D41210">
        <w:rPr>
          <w:rFonts w:ascii="Times New Roman" w:hAnsi="Times New Roman"/>
          <w:b/>
        </w:rPr>
        <w:t>:</w:t>
      </w:r>
      <w:r w:rsidR="00A70B7E" w:rsidRPr="00D41210">
        <w:rPr>
          <w:rFonts w:ascii="Times New Roman" w:hAnsi="Times New Roman"/>
        </w:rPr>
        <w:t xml:space="preserve"> Distribución de la jornada diaria para los niños y niñas del Módulo de Preescolar III</w:t>
      </w:r>
    </w:p>
    <w:tbl>
      <w:tblPr>
        <w:tblStyle w:val="Cuadrculaclara-nfasis2"/>
        <w:tblW w:w="0" w:type="auto"/>
        <w:tblInd w:w="250" w:type="dxa"/>
        <w:tblLook w:val="04A0"/>
      </w:tblPr>
      <w:tblGrid>
        <w:gridCol w:w="2295"/>
        <w:gridCol w:w="4084"/>
      </w:tblGrid>
      <w:tr w:rsidR="00A70B7E" w:rsidRPr="00A55ACF" w:rsidTr="00807372">
        <w:trPr>
          <w:cnfStyle w:val="100000000000"/>
          <w:trHeight w:val="439"/>
        </w:trPr>
        <w:tc>
          <w:tcPr>
            <w:cnfStyle w:val="001000000000"/>
            <w:tcW w:w="6379" w:type="dxa"/>
            <w:gridSpan w:val="2"/>
          </w:tcPr>
          <w:p w:rsidR="00A70B7E" w:rsidRPr="005B5227" w:rsidRDefault="00A70B7E" w:rsidP="00BC7972">
            <w:pPr>
              <w:tabs>
                <w:tab w:val="left" w:pos="709"/>
              </w:tabs>
              <w:jc w:val="center"/>
              <w:rPr>
                <w:rFonts w:ascii="Times New Roman" w:hAnsi="Times New Roman"/>
                <w:sz w:val="24"/>
                <w:szCs w:val="24"/>
              </w:rPr>
            </w:pPr>
            <w:r w:rsidRPr="00A55ACF">
              <w:rPr>
                <w:rFonts w:ascii="Times New Roman" w:eastAsia="Times New Roman" w:hAnsi="Times New Roman"/>
                <w:b w:val="0"/>
                <w:sz w:val="24"/>
                <w:szCs w:val="24"/>
              </w:rPr>
              <w:t>Jornada Diaria (</w:t>
            </w:r>
            <w:r>
              <w:rPr>
                <w:rFonts w:ascii="Times New Roman" w:hAnsi="Times New Roman"/>
                <w:sz w:val="24"/>
                <w:szCs w:val="24"/>
              </w:rPr>
              <w:t>Módulo de Preescolar III</w:t>
            </w:r>
            <w:r w:rsidRPr="00A55ACF">
              <w:rPr>
                <w:rFonts w:ascii="Times New Roman" w:eastAsia="Times New Roman" w:hAnsi="Times New Roman"/>
                <w:b w:val="0"/>
                <w:sz w:val="24"/>
                <w:szCs w:val="24"/>
              </w:rPr>
              <w:t>)</w:t>
            </w:r>
          </w:p>
        </w:tc>
      </w:tr>
      <w:tr w:rsidR="00A70B7E" w:rsidRPr="00A55ACF" w:rsidTr="00807372">
        <w:trPr>
          <w:cnfStyle w:val="000000100000"/>
          <w:trHeight w:val="338"/>
        </w:trPr>
        <w:tc>
          <w:tcPr>
            <w:cnfStyle w:val="001000000000"/>
            <w:tcW w:w="2295" w:type="dxa"/>
          </w:tcPr>
          <w:p w:rsidR="00A70B7E" w:rsidRPr="00A55ACF" w:rsidRDefault="00A70B7E" w:rsidP="00BC7972">
            <w:pPr>
              <w:tabs>
                <w:tab w:val="left" w:pos="709"/>
              </w:tabs>
              <w:jc w:val="center"/>
              <w:rPr>
                <w:rFonts w:ascii="Times New Roman" w:eastAsia="Times New Roman" w:hAnsi="Times New Roman"/>
                <w:b w:val="0"/>
                <w:sz w:val="24"/>
                <w:szCs w:val="24"/>
              </w:rPr>
            </w:pPr>
            <w:r w:rsidRPr="00A55ACF">
              <w:rPr>
                <w:rFonts w:ascii="Times New Roman" w:eastAsia="Times New Roman" w:hAnsi="Times New Roman"/>
                <w:b w:val="0"/>
                <w:sz w:val="24"/>
                <w:szCs w:val="24"/>
              </w:rPr>
              <w:t>Hora</w:t>
            </w:r>
          </w:p>
        </w:tc>
        <w:tc>
          <w:tcPr>
            <w:tcW w:w="4084" w:type="dxa"/>
          </w:tcPr>
          <w:p w:rsidR="00A70B7E" w:rsidRPr="00A55ACF" w:rsidRDefault="00A70B7E" w:rsidP="00BC7972">
            <w:pPr>
              <w:tabs>
                <w:tab w:val="left" w:pos="709"/>
              </w:tabs>
              <w:jc w:val="center"/>
              <w:cnfStyle w:val="000000100000"/>
              <w:rPr>
                <w:rFonts w:ascii="Times New Roman" w:eastAsia="Times New Roman" w:hAnsi="Times New Roman"/>
                <w:b/>
                <w:sz w:val="24"/>
                <w:szCs w:val="24"/>
              </w:rPr>
            </w:pPr>
            <w:r w:rsidRPr="00A55ACF">
              <w:rPr>
                <w:rFonts w:ascii="Times New Roman" w:eastAsia="Times New Roman" w:hAnsi="Times New Roman"/>
                <w:b/>
                <w:sz w:val="24"/>
                <w:szCs w:val="24"/>
              </w:rPr>
              <w:t>Momento de la Jornada</w:t>
            </w:r>
          </w:p>
        </w:tc>
      </w:tr>
      <w:tr w:rsidR="00A70B7E" w:rsidRPr="00A55ACF" w:rsidTr="00807372">
        <w:trPr>
          <w:cnfStyle w:val="000000010000"/>
          <w:trHeight w:val="259"/>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Pr>
                <w:rFonts w:ascii="Times New Roman" w:eastAsia="Times New Roman" w:hAnsi="Times New Roman"/>
                <w:sz w:val="24"/>
                <w:szCs w:val="24"/>
              </w:rPr>
              <w:t>7:00am</w:t>
            </w:r>
          </w:p>
        </w:tc>
        <w:tc>
          <w:tcPr>
            <w:tcW w:w="4084" w:type="dxa"/>
          </w:tcPr>
          <w:p w:rsidR="00A70B7E" w:rsidRPr="00A55ACF" w:rsidRDefault="00A70B7E" w:rsidP="00BC7972">
            <w:pPr>
              <w:tabs>
                <w:tab w:val="left" w:pos="709"/>
              </w:tabs>
              <w:cnfStyle w:val="000000010000"/>
              <w:rPr>
                <w:rFonts w:ascii="Times New Roman" w:eastAsia="Times New Roman" w:hAnsi="Times New Roman"/>
                <w:sz w:val="24"/>
                <w:szCs w:val="24"/>
              </w:rPr>
            </w:pPr>
            <w:r>
              <w:rPr>
                <w:rFonts w:ascii="Times New Roman" w:eastAsia="Times New Roman" w:hAnsi="Times New Roman"/>
                <w:sz w:val="24"/>
                <w:szCs w:val="24"/>
              </w:rPr>
              <w:t>Recibimiento</w:t>
            </w:r>
          </w:p>
        </w:tc>
      </w:tr>
      <w:tr w:rsidR="00A70B7E" w:rsidRPr="00A55ACF" w:rsidTr="00807372">
        <w:trPr>
          <w:cnfStyle w:val="000000100000"/>
          <w:trHeight w:val="326"/>
        </w:trPr>
        <w:tc>
          <w:tcPr>
            <w:cnfStyle w:val="001000000000"/>
            <w:tcW w:w="2295" w:type="dxa"/>
            <w:vAlign w:val="center"/>
          </w:tcPr>
          <w:p w:rsidR="00A70B7E" w:rsidRDefault="00A70B7E" w:rsidP="00807372">
            <w:pPr>
              <w:tabs>
                <w:tab w:val="left" w:pos="709"/>
              </w:tabs>
              <w:rPr>
                <w:rFonts w:ascii="Times New Roman" w:eastAsia="Times New Roman" w:hAnsi="Times New Roman"/>
                <w:sz w:val="24"/>
                <w:szCs w:val="24"/>
              </w:rPr>
            </w:pPr>
            <w:r w:rsidRPr="00A55ACF">
              <w:rPr>
                <w:rFonts w:ascii="Times New Roman" w:eastAsia="Times New Roman" w:hAnsi="Times New Roman"/>
                <w:sz w:val="24"/>
                <w:szCs w:val="24"/>
              </w:rPr>
              <w:t>8:00 am</w:t>
            </w:r>
          </w:p>
        </w:tc>
        <w:tc>
          <w:tcPr>
            <w:tcW w:w="4084" w:type="dxa"/>
          </w:tcPr>
          <w:p w:rsidR="00A70B7E" w:rsidRPr="00A55ACF" w:rsidRDefault="00A70B7E" w:rsidP="00BC7972">
            <w:pPr>
              <w:tabs>
                <w:tab w:val="left" w:pos="709"/>
              </w:tabs>
              <w:cnfStyle w:val="000000100000"/>
              <w:rPr>
                <w:rFonts w:ascii="Times New Roman" w:eastAsia="Times New Roman" w:hAnsi="Times New Roman"/>
                <w:sz w:val="24"/>
                <w:szCs w:val="24"/>
              </w:rPr>
            </w:pPr>
            <w:r w:rsidRPr="00A55ACF">
              <w:rPr>
                <w:rFonts w:ascii="Times New Roman" w:eastAsia="Times New Roman" w:hAnsi="Times New Roman"/>
                <w:sz w:val="24"/>
                <w:szCs w:val="24"/>
              </w:rPr>
              <w:t>Desayuno</w:t>
            </w:r>
          </w:p>
        </w:tc>
      </w:tr>
      <w:tr w:rsidR="00A70B7E" w:rsidRPr="00A55ACF" w:rsidTr="00664BE5">
        <w:trPr>
          <w:cnfStyle w:val="000000010000"/>
          <w:trHeight w:val="285"/>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sidRPr="00A55ACF">
              <w:rPr>
                <w:rFonts w:ascii="Times New Roman" w:eastAsia="Times New Roman" w:hAnsi="Times New Roman"/>
                <w:sz w:val="24"/>
                <w:szCs w:val="24"/>
              </w:rPr>
              <w:t>8:45 am</w:t>
            </w:r>
          </w:p>
        </w:tc>
        <w:tc>
          <w:tcPr>
            <w:tcW w:w="4084" w:type="dxa"/>
          </w:tcPr>
          <w:p w:rsidR="00A70B7E" w:rsidRPr="00A55ACF" w:rsidRDefault="00A70B7E" w:rsidP="00BC7972">
            <w:pPr>
              <w:tabs>
                <w:tab w:val="left" w:pos="709"/>
              </w:tabs>
              <w:cnfStyle w:val="000000010000"/>
              <w:rPr>
                <w:rFonts w:ascii="Times New Roman" w:eastAsia="Times New Roman" w:hAnsi="Times New Roman"/>
                <w:sz w:val="24"/>
                <w:szCs w:val="24"/>
              </w:rPr>
            </w:pPr>
            <w:r>
              <w:rPr>
                <w:rFonts w:ascii="Times New Roman" w:eastAsia="Times New Roman" w:hAnsi="Times New Roman"/>
                <w:sz w:val="24"/>
                <w:szCs w:val="24"/>
              </w:rPr>
              <w:t>Aseo</w:t>
            </w:r>
          </w:p>
        </w:tc>
      </w:tr>
      <w:tr w:rsidR="00A70B7E" w:rsidRPr="00A55ACF" w:rsidTr="00807372">
        <w:trPr>
          <w:cnfStyle w:val="000000100000"/>
          <w:trHeight w:val="403"/>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sidRPr="00A55ACF">
              <w:rPr>
                <w:rFonts w:ascii="Times New Roman" w:eastAsia="Times New Roman" w:hAnsi="Times New Roman"/>
                <w:sz w:val="24"/>
                <w:szCs w:val="24"/>
              </w:rPr>
              <w:t>9:00 am</w:t>
            </w:r>
            <w:r>
              <w:rPr>
                <w:rFonts w:ascii="Times New Roman" w:eastAsia="Times New Roman" w:hAnsi="Times New Roman"/>
                <w:sz w:val="24"/>
                <w:szCs w:val="24"/>
              </w:rPr>
              <w:t xml:space="preserve"> a 9:20</w:t>
            </w:r>
          </w:p>
        </w:tc>
        <w:tc>
          <w:tcPr>
            <w:tcW w:w="4084" w:type="dxa"/>
          </w:tcPr>
          <w:p w:rsidR="00A70B7E" w:rsidRDefault="00A70B7E" w:rsidP="00BC7972">
            <w:pPr>
              <w:tabs>
                <w:tab w:val="left" w:pos="709"/>
              </w:tabs>
              <w:cnfStyle w:val="000000100000"/>
              <w:rPr>
                <w:rFonts w:ascii="Times New Roman" w:eastAsia="Times New Roman" w:hAnsi="Times New Roman"/>
                <w:sz w:val="24"/>
                <w:szCs w:val="24"/>
              </w:rPr>
            </w:pPr>
            <w:r>
              <w:rPr>
                <w:rFonts w:ascii="Times New Roman" w:eastAsia="Times New Roman" w:hAnsi="Times New Roman"/>
                <w:sz w:val="24"/>
                <w:szCs w:val="24"/>
              </w:rPr>
              <w:t>Reunión de grupo</w:t>
            </w:r>
          </w:p>
        </w:tc>
      </w:tr>
      <w:tr w:rsidR="00A70B7E" w:rsidRPr="00A55ACF" w:rsidTr="00807372">
        <w:trPr>
          <w:cnfStyle w:val="000000010000"/>
          <w:trHeight w:val="229"/>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Pr>
                <w:rFonts w:ascii="Times New Roman" w:eastAsia="Times New Roman" w:hAnsi="Times New Roman"/>
                <w:sz w:val="24"/>
                <w:szCs w:val="24"/>
              </w:rPr>
              <w:t>10:00am</w:t>
            </w:r>
          </w:p>
        </w:tc>
        <w:tc>
          <w:tcPr>
            <w:tcW w:w="4084" w:type="dxa"/>
          </w:tcPr>
          <w:p w:rsidR="00A70B7E" w:rsidRPr="00A55ACF" w:rsidRDefault="00A70B7E" w:rsidP="00BC7972">
            <w:pPr>
              <w:tabs>
                <w:tab w:val="left" w:pos="709"/>
              </w:tabs>
              <w:cnfStyle w:val="000000010000"/>
              <w:rPr>
                <w:rFonts w:ascii="Times New Roman" w:eastAsia="Times New Roman" w:hAnsi="Times New Roman"/>
                <w:sz w:val="24"/>
                <w:szCs w:val="24"/>
              </w:rPr>
            </w:pPr>
            <w:r>
              <w:rPr>
                <w:rFonts w:ascii="Times New Roman" w:eastAsia="Times New Roman" w:hAnsi="Times New Roman"/>
                <w:sz w:val="24"/>
                <w:szCs w:val="24"/>
              </w:rPr>
              <w:t>Actividad Pedagógica</w:t>
            </w:r>
          </w:p>
        </w:tc>
      </w:tr>
      <w:tr w:rsidR="00A70B7E" w:rsidRPr="00A55ACF" w:rsidTr="00807372">
        <w:trPr>
          <w:cnfStyle w:val="000000100000"/>
          <w:trHeight w:val="445"/>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sidRPr="00A55ACF">
              <w:rPr>
                <w:rFonts w:ascii="Times New Roman" w:eastAsia="Times New Roman" w:hAnsi="Times New Roman"/>
                <w:sz w:val="24"/>
                <w:szCs w:val="24"/>
              </w:rPr>
              <w:t>11:30 am</w:t>
            </w:r>
          </w:p>
        </w:tc>
        <w:tc>
          <w:tcPr>
            <w:tcW w:w="4084" w:type="dxa"/>
          </w:tcPr>
          <w:p w:rsidR="00A70B7E" w:rsidRPr="00A55ACF" w:rsidRDefault="00A70B7E" w:rsidP="00BC7972">
            <w:pPr>
              <w:tabs>
                <w:tab w:val="left" w:pos="709"/>
              </w:tabs>
              <w:cnfStyle w:val="000000100000"/>
              <w:rPr>
                <w:rFonts w:ascii="Times New Roman" w:eastAsia="Times New Roman" w:hAnsi="Times New Roman"/>
                <w:sz w:val="24"/>
                <w:szCs w:val="24"/>
              </w:rPr>
            </w:pPr>
            <w:r>
              <w:rPr>
                <w:rFonts w:ascii="Times New Roman" w:eastAsia="Times New Roman" w:hAnsi="Times New Roman"/>
                <w:sz w:val="24"/>
                <w:szCs w:val="24"/>
              </w:rPr>
              <w:t>Parque</w:t>
            </w:r>
          </w:p>
        </w:tc>
      </w:tr>
      <w:tr w:rsidR="00A70B7E" w:rsidRPr="00A55ACF" w:rsidTr="00664BE5">
        <w:trPr>
          <w:cnfStyle w:val="000000010000"/>
          <w:trHeight w:val="352"/>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Pr>
                <w:rFonts w:ascii="Times New Roman" w:eastAsia="Times New Roman" w:hAnsi="Times New Roman"/>
                <w:sz w:val="24"/>
                <w:szCs w:val="24"/>
              </w:rPr>
              <w:t>11:50</w:t>
            </w:r>
            <w:r w:rsidRPr="00A55ACF">
              <w:rPr>
                <w:rFonts w:ascii="Times New Roman" w:eastAsia="Times New Roman" w:hAnsi="Times New Roman"/>
                <w:sz w:val="24"/>
                <w:szCs w:val="24"/>
              </w:rPr>
              <w:t xml:space="preserve"> pm</w:t>
            </w:r>
          </w:p>
        </w:tc>
        <w:tc>
          <w:tcPr>
            <w:tcW w:w="4084" w:type="dxa"/>
          </w:tcPr>
          <w:p w:rsidR="00A70B7E" w:rsidRPr="00A55ACF" w:rsidRDefault="00A70B7E" w:rsidP="00BC7972">
            <w:pPr>
              <w:tabs>
                <w:tab w:val="left" w:pos="709"/>
              </w:tabs>
              <w:cnfStyle w:val="000000010000"/>
              <w:rPr>
                <w:rFonts w:ascii="Times New Roman" w:eastAsia="Times New Roman" w:hAnsi="Times New Roman"/>
                <w:sz w:val="24"/>
                <w:szCs w:val="24"/>
              </w:rPr>
            </w:pPr>
            <w:r w:rsidRPr="00A55ACF">
              <w:rPr>
                <w:rFonts w:ascii="Times New Roman" w:eastAsia="Times New Roman" w:hAnsi="Times New Roman"/>
                <w:sz w:val="24"/>
                <w:szCs w:val="24"/>
              </w:rPr>
              <w:t>Aseo</w:t>
            </w:r>
          </w:p>
        </w:tc>
      </w:tr>
      <w:tr w:rsidR="00A70B7E" w:rsidRPr="00A55ACF" w:rsidTr="00807372">
        <w:trPr>
          <w:cnfStyle w:val="000000100000"/>
          <w:trHeight w:val="305"/>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Pr>
                <w:rFonts w:ascii="Times New Roman" w:eastAsia="Times New Roman" w:hAnsi="Times New Roman"/>
                <w:sz w:val="24"/>
                <w:szCs w:val="24"/>
              </w:rPr>
              <w:t>12:0</w:t>
            </w:r>
            <w:r w:rsidRPr="00A55ACF">
              <w:rPr>
                <w:rFonts w:ascii="Times New Roman" w:eastAsia="Times New Roman" w:hAnsi="Times New Roman"/>
                <w:sz w:val="24"/>
                <w:szCs w:val="24"/>
              </w:rPr>
              <w:t>0 pm</w:t>
            </w:r>
            <w:r>
              <w:rPr>
                <w:rFonts w:ascii="Times New Roman" w:eastAsia="Times New Roman" w:hAnsi="Times New Roman"/>
                <w:sz w:val="24"/>
                <w:szCs w:val="24"/>
              </w:rPr>
              <w:t xml:space="preserve"> a 12:30</w:t>
            </w:r>
          </w:p>
        </w:tc>
        <w:tc>
          <w:tcPr>
            <w:tcW w:w="4084" w:type="dxa"/>
          </w:tcPr>
          <w:p w:rsidR="00A70B7E" w:rsidRPr="00A55ACF" w:rsidRDefault="00A70B7E" w:rsidP="00BC7972">
            <w:pPr>
              <w:tabs>
                <w:tab w:val="left" w:pos="709"/>
              </w:tabs>
              <w:cnfStyle w:val="000000100000"/>
              <w:rPr>
                <w:rFonts w:ascii="Times New Roman" w:eastAsia="Times New Roman" w:hAnsi="Times New Roman"/>
                <w:sz w:val="24"/>
                <w:szCs w:val="24"/>
              </w:rPr>
            </w:pPr>
            <w:r>
              <w:rPr>
                <w:rFonts w:ascii="Times New Roman" w:eastAsia="Times New Roman" w:hAnsi="Times New Roman"/>
                <w:sz w:val="24"/>
                <w:szCs w:val="24"/>
              </w:rPr>
              <w:t>Almuerzo</w:t>
            </w:r>
          </w:p>
        </w:tc>
      </w:tr>
      <w:tr w:rsidR="00A70B7E" w:rsidRPr="00A55ACF" w:rsidTr="00807372">
        <w:trPr>
          <w:cnfStyle w:val="000000010000"/>
          <w:trHeight w:val="400"/>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sidRPr="00A55ACF">
              <w:rPr>
                <w:rFonts w:ascii="Times New Roman" w:eastAsia="Times New Roman" w:hAnsi="Times New Roman"/>
                <w:sz w:val="24"/>
                <w:szCs w:val="24"/>
              </w:rPr>
              <w:t>1</w:t>
            </w:r>
            <w:r>
              <w:rPr>
                <w:rFonts w:ascii="Times New Roman" w:eastAsia="Times New Roman" w:hAnsi="Times New Roman"/>
                <w:sz w:val="24"/>
                <w:szCs w:val="24"/>
              </w:rPr>
              <w:t>2</w:t>
            </w:r>
            <w:r w:rsidRPr="00A55ACF">
              <w:rPr>
                <w:rFonts w:ascii="Times New Roman" w:eastAsia="Times New Roman" w:hAnsi="Times New Roman"/>
                <w:sz w:val="24"/>
                <w:szCs w:val="24"/>
              </w:rPr>
              <w:t>:30 pm</w:t>
            </w:r>
            <w:r>
              <w:rPr>
                <w:rFonts w:ascii="Times New Roman" w:eastAsia="Times New Roman" w:hAnsi="Times New Roman"/>
                <w:sz w:val="24"/>
                <w:szCs w:val="24"/>
              </w:rPr>
              <w:t xml:space="preserve"> a 1:00pm</w:t>
            </w:r>
          </w:p>
        </w:tc>
        <w:tc>
          <w:tcPr>
            <w:tcW w:w="4084" w:type="dxa"/>
          </w:tcPr>
          <w:p w:rsidR="00A70B7E" w:rsidRPr="00A55ACF" w:rsidRDefault="00A70B7E" w:rsidP="00BC7972">
            <w:pPr>
              <w:tabs>
                <w:tab w:val="left" w:pos="709"/>
              </w:tabs>
              <w:cnfStyle w:val="000000010000"/>
              <w:rPr>
                <w:rFonts w:ascii="Times New Roman" w:eastAsia="Times New Roman" w:hAnsi="Times New Roman"/>
                <w:sz w:val="24"/>
                <w:szCs w:val="24"/>
              </w:rPr>
            </w:pPr>
            <w:r w:rsidRPr="00A55ACF">
              <w:rPr>
                <w:rFonts w:ascii="Times New Roman" w:eastAsia="Times New Roman" w:hAnsi="Times New Roman"/>
                <w:sz w:val="24"/>
                <w:szCs w:val="24"/>
              </w:rPr>
              <w:t>Aseo</w:t>
            </w:r>
            <w:r>
              <w:rPr>
                <w:rFonts w:ascii="Times New Roman" w:eastAsia="Times New Roman" w:hAnsi="Times New Roman"/>
                <w:sz w:val="24"/>
                <w:szCs w:val="24"/>
              </w:rPr>
              <w:t xml:space="preserve"> y Siesta</w:t>
            </w:r>
          </w:p>
        </w:tc>
      </w:tr>
      <w:tr w:rsidR="00A70B7E" w:rsidRPr="00A55ACF" w:rsidTr="00807372">
        <w:trPr>
          <w:cnfStyle w:val="000000100000"/>
          <w:trHeight w:val="297"/>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sidRPr="00A55ACF">
              <w:rPr>
                <w:rFonts w:ascii="Times New Roman" w:eastAsia="Times New Roman" w:hAnsi="Times New Roman"/>
                <w:sz w:val="24"/>
                <w:szCs w:val="24"/>
              </w:rPr>
              <w:t>2:00 pm</w:t>
            </w:r>
          </w:p>
        </w:tc>
        <w:tc>
          <w:tcPr>
            <w:tcW w:w="4084" w:type="dxa"/>
          </w:tcPr>
          <w:p w:rsidR="00A70B7E" w:rsidRPr="00A55ACF" w:rsidRDefault="00A70B7E" w:rsidP="00BC7972">
            <w:pPr>
              <w:tabs>
                <w:tab w:val="left" w:pos="709"/>
              </w:tabs>
              <w:cnfStyle w:val="000000100000"/>
              <w:rPr>
                <w:rFonts w:ascii="Times New Roman" w:eastAsia="Times New Roman" w:hAnsi="Times New Roman"/>
                <w:sz w:val="24"/>
                <w:szCs w:val="24"/>
              </w:rPr>
            </w:pPr>
            <w:r w:rsidRPr="00A55ACF">
              <w:rPr>
                <w:rFonts w:ascii="Times New Roman" w:eastAsia="Times New Roman" w:hAnsi="Times New Roman"/>
                <w:sz w:val="24"/>
                <w:szCs w:val="24"/>
              </w:rPr>
              <w:t>Merienda</w:t>
            </w:r>
          </w:p>
        </w:tc>
      </w:tr>
      <w:tr w:rsidR="00A70B7E" w:rsidRPr="00A55ACF" w:rsidTr="00807372">
        <w:trPr>
          <w:cnfStyle w:val="000000010000"/>
          <w:trHeight w:val="103"/>
        </w:trPr>
        <w:tc>
          <w:tcPr>
            <w:cnfStyle w:val="001000000000"/>
            <w:tcW w:w="2295" w:type="dxa"/>
            <w:vAlign w:val="center"/>
          </w:tcPr>
          <w:p w:rsidR="00A70B7E" w:rsidRPr="00A55ACF" w:rsidRDefault="00A70B7E" w:rsidP="00807372">
            <w:pPr>
              <w:tabs>
                <w:tab w:val="left" w:pos="709"/>
              </w:tabs>
              <w:rPr>
                <w:rFonts w:ascii="Times New Roman" w:eastAsia="Times New Roman" w:hAnsi="Times New Roman"/>
                <w:sz w:val="24"/>
                <w:szCs w:val="24"/>
              </w:rPr>
            </w:pPr>
            <w:r w:rsidRPr="00A55ACF">
              <w:rPr>
                <w:rFonts w:ascii="Times New Roman" w:eastAsia="Times New Roman" w:hAnsi="Times New Roman"/>
                <w:sz w:val="24"/>
                <w:szCs w:val="24"/>
              </w:rPr>
              <w:t>2:30 pm</w:t>
            </w:r>
          </w:p>
        </w:tc>
        <w:tc>
          <w:tcPr>
            <w:tcW w:w="4084" w:type="dxa"/>
          </w:tcPr>
          <w:p w:rsidR="00A70B7E" w:rsidRPr="00A55ACF" w:rsidRDefault="00A70B7E" w:rsidP="00BC7972">
            <w:pPr>
              <w:tabs>
                <w:tab w:val="left" w:pos="709"/>
              </w:tabs>
              <w:jc w:val="both"/>
              <w:cnfStyle w:val="000000010000"/>
              <w:rPr>
                <w:rFonts w:ascii="Times New Roman" w:eastAsia="Times New Roman" w:hAnsi="Times New Roman"/>
                <w:sz w:val="24"/>
                <w:szCs w:val="24"/>
              </w:rPr>
            </w:pPr>
            <w:r w:rsidRPr="00A55ACF">
              <w:rPr>
                <w:rFonts w:ascii="Times New Roman" w:eastAsia="Times New Roman" w:hAnsi="Times New Roman"/>
                <w:sz w:val="24"/>
                <w:szCs w:val="24"/>
              </w:rPr>
              <w:t>Salida</w:t>
            </w:r>
          </w:p>
        </w:tc>
      </w:tr>
    </w:tbl>
    <w:p w:rsidR="00A70B7E" w:rsidRPr="00A93FFC" w:rsidRDefault="00A70B7E" w:rsidP="00A70B7E">
      <w:pPr>
        <w:tabs>
          <w:tab w:val="left" w:pos="709"/>
        </w:tabs>
        <w:jc w:val="center"/>
        <w:rPr>
          <w:rFonts w:ascii="Times New Roman" w:hAnsi="Times New Roman"/>
          <w:sz w:val="20"/>
          <w:szCs w:val="20"/>
        </w:rPr>
      </w:pPr>
      <w:r w:rsidRPr="00A93FFC">
        <w:rPr>
          <w:rFonts w:ascii="Times New Roman" w:hAnsi="Times New Roman"/>
          <w:b/>
          <w:sz w:val="20"/>
          <w:szCs w:val="20"/>
        </w:rPr>
        <w:t>Fuente:</w:t>
      </w:r>
      <w:r w:rsidRPr="00A93FFC">
        <w:rPr>
          <w:rFonts w:ascii="Times New Roman" w:hAnsi="Times New Roman"/>
          <w:sz w:val="20"/>
          <w:szCs w:val="20"/>
        </w:rPr>
        <w:t xml:space="preserve"> CEI-UC (2015)</w:t>
      </w:r>
    </w:p>
    <w:p w:rsidR="00F03194" w:rsidRDefault="00D41210" w:rsidP="00F03194">
      <w:pPr>
        <w:tabs>
          <w:tab w:val="left" w:pos="709"/>
        </w:tabs>
        <w:jc w:val="both"/>
        <w:rPr>
          <w:rFonts w:ascii="Times New Roman" w:hAnsi="Times New Roman"/>
          <w:b/>
          <w:sz w:val="24"/>
          <w:szCs w:val="24"/>
        </w:rPr>
      </w:pPr>
      <w:r>
        <w:rPr>
          <w:rFonts w:ascii="Times New Roman" w:hAnsi="Times New Roman"/>
          <w:b/>
          <w:sz w:val="24"/>
          <w:szCs w:val="24"/>
        </w:rPr>
        <w:t>Dimensión</w:t>
      </w:r>
      <w:r w:rsidR="009F55B3">
        <w:rPr>
          <w:rFonts w:ascii="Times New Roman" w:hAnsi="Times New Roman"/>
          <w:b/>
          <w:sz w:val="24"/>
          <w:szCs w:val="24"/>
        </w:rPr>
        <w:t xml:space="preserve"> </w:t>
      </w:r>
      <w:r w:rsidR="00F03194" w:rsidRPr="00812F1D">
        <w:rPr>
          <w:rFonts w:ascii="Times New Roman" w:hAnsi="Times New Roman"/>
          <w:b/>
          <w:sz w:val="24"/>
          <w:szCs w:val="24"/>
        </w:rPr>
        <w:t>Pedagógic</w:t>
      </w:r>
      <w:r w:rsidR="00D83E18">
        <w:rPr>
          <w:rFonts w:ascii="Times New Roman" w:hAnsi="Times New Roman"/>
          <w:b/>
          <w:sz w:val="24"/>
          <w:szCs w:val="24"/>
        </w:rPr>
        <w:t>a</w:t>
      </w:r>
    </w:p>
    <w:p w:rsidR="00807372" w:rsidRDefault="00F03194" w:rsidP="00F03194">
      <w:pPr>
        <w:spacing w:after="0" w:line="360" w:lineRule="auto"/>
        <w:ind w:firstLine="708"/>
        <w:jc w:val="both"/>
        <w:rPr>
          <w:rFonts w:ascii="Times New Roman" w:hAnsi="Times New Roman"/>
          <w:sz w:val="24"/>
          <w:szCs w:val="24"/>
        </w:rPr>
      </w:pPr>
      <w:r w:rsidRPr="00E44AF7">
        <w:rPr>
          <w:rFonts w:ascii="Times New Roman" w:hAnsi="Times New Roman"/>
          <w:sz w:val="24"/>
          <w:szCs w:val="24"/>
        </w:rPr>
        <w:t xml:space="preserve">Un componente esencial de la pedagogía aplicada al </w:t>
      </w:r>
      <w:r>
        <w:rPr>
          <w:rFonts w:ascii="Times New Roman" w:hAnsi="Times New Roman"/>
          <w:sz w:val="24"/>
          <w:szCs w:val="24"/>
        </w:rPr>
        <w:t>preescolar es có</w:t>
      </w:r>
      <w:r w:rsidRPr="00E44AF7">
        <w:rPr>
          <w:rFonts w:ascii="Times New Roman" w:hAnsi="Times New Roman"/>
          <w:sz w:val="24"/>
          <w:szCs w:val="24"/>
        </w:rPr>
        <w:t xml:space="preserve">mo concebir y ambientar las aulas adecuadamente. Las condiciones infraestructurales del </w:t>
      </w:r>
      <w:r>
        <w:rPr>
          <w:rFonts w:ascii="Times New Roman" w:hAnsi="Times New Roman"/>
          <w:sz w:val="24"/>
          <w:szCs w:val="24"/>
        </w:rPr>
        <w:t>preescolar</w:t>
      </w:r>
      <w:r w:rsidRPr="00E44AF7">
        <w:rPr>
          <w:rFonts w:ascii="Times New Roman" w:hAnsi="Times New Roman"/>
          <w:sz w:val="24"/>
          <w:szCs w:val="24"/>
        </w:rPr>
        <w:t xml:space="preserve"> deben cumplir con los siguientes requisitos: favorece</w:t>
      </w:r>
      <w:r>
        <w:rPr>
          <w:rFonts w:ascii="Times New Roman" w:hAnsi="Times New Roman"/>
          <w:sz w:val="24"/>
          <w:szCs w:val="24"/>
        </w:rPr>
        <w:t>r</w:t>
      </w:r>
      <w:r w:rsidRPr="00E44AF7">
        <w:rPr>
          <w:rFonts w:ascii="Times New Roman" w:hAnsi="Times New Roman"/>
          <w:sz w:val="24"/>
          <w:szCs w:val="24"/>
        </w:rPr>
        <w:t xml:space="preserve"> contactos sociales de las más va</w:t>
      </w:r>
      <w:r>
        <w:rPr>
          <w:rFonts w:ascii="Times New Roman" w:hAnsi="Times New Roman"/>
          <w:sz w:val="24"/>
          <w:szCs w:val="24"/>
        </w:rPr>
        <w:t>riadas constelaciones, l</w:t>
      </w:r>
      <w:r w:rsidRPr="00E44AF7">
        <w:rPr>
          <w:rFonts w:ascii="Times New Roman" w:hAnsi="Times New Roman"/>
          <w:sz w:val="24"/>
          <w:szCs w:val="24"/>
        </w:rPr>
        <w:t xml:space="preserve">a estructuración del aula garantiza el </w:t>
      </w:r>
      <w:r>
        <w:rPr>
          <w:rFonts w:ascii="Times New Roman" w:hAnsi="Times New Roman"/>
          <w:sz w:val="24"/>
          <w:szCs w:val="24"/>
        </w:rPr>
        <w:t xml:space="preserve">orden y al mismo tiempo ofrece </w:t>
      </w:r>
      <w:r w:rsidRPr="00E44AF7">
        <w:rPr>
          <w:rFonts w:ascii="Times New Roman" w:hAnsi="Times New Roman"/>
          <w:sz w:val="24"/>
          <w:szCs w:val="24"/>
        </w:rPr>
        <w:t>espacios libres</w:t>
      </w:r>
      <w:r>
        <w:rPr>
          <w:rFonts w:ascii="Times New Roman" w:hAnsi="Times New Roman"/>
          <w:sz w:val="24"/>
          <w:szCs w:val="24"/>
        </w:rPr>
        <w:t xml:space="preserve">. </w:t>
      </w:r>
    </w:p>
    <w:p w:rsidR="00F03194" w:rsidRDefault="00F03194" w:rsidP="00F03194">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L</w:t>
      </w:r>
      <w:r w:rsidRPr="00E44AF7">
        <w:rPr>
          <w:rFonts w:ascii="Times New Roman" w:hAnsi="Times New Roman"/>
          <w:sz w:val="24"/>
          <w:szCs w:val="24"/>
        </w:rPr>
        <w:t>as aulas como su ambientación estimulan la actividad independi</w:t>
      </w:r>
      <w:r>
        <w:rPr>
          <w:rFonts w:ascii="Times New Roman" w:hAnsi="Times New Roman"/>
          <w:sz w:val="24"/>
          <w:szCs w:val="24"/>
        </w:rPr>
        <w:t xml:space="preserve">ente y autónoma, </w:t>
      </w:r>
      <w:r w:rsidRPr="00E44AF7">
        <w:rPr>
          <w:rFonts w:ascii="Times New Roman" w:hAnsi="Times New Roman"/>
          <w:sz w:val="24"/>
          <w:szCs w:val="24"/>
        </w:rPr>
        <w:t>ofrece posibilidades de satisfacer las neces</w:t>
      </w:r>
      <w:r>
        <w:rPr>
          <w:rFonts w:ascii="Times New Roman" w:hAnsi="Times New Roman"/>
          <w:sz w:val="24"/>
          <w:szCs w:val="24"/>
        </w:rPr>
        <w:t>idades individuales, l</w:t>
      </w:r>
      <w:r w:rsidRPr="00E44AF7">
        <w:rPr>
          <w:rFonts w:ascii="Times New Roman" w:hAnsi="Times New Roman"/>
          <w:sz w:val="24"/>
          <w:szCs w:val="24"/>
        </w:rPr>
        <w:t>os espacios y un ambiente cuidado ayudan a la formación estética de los niños.</w:t>
      </w:r>
      <w:r w:rsidR="00C36039">
        <w:rPr>
          <w:rFonts w:ascii="Times New Roman" w:hAnsi="Times New Roman"/>
          <w:sz w:val="24"/>
          <w:szCs w:val="24"/>
        </w:rPr>
        <w:t xml:space="preserve"> </w:t>
      </w:r>
      <w:r w:rsidRPr="00717D4C">
        <w:rPr>
          <w:rFonts w:ascii="Times New Roman" w:hAnsi="Times New Roman"/>
          <w:sz w:val="24"/>
          <w:szCs w:val="24"/>
        </w:rPr>
        <w:t xml:space="preserve">La </w:t>
      </w:r>
      <w:r w:rsidR="00C36039">
        <w:rPr>
          <w:rFonts w:ascii="Times New Roman" w:hAnsi="Times New Roman"/>
          <w:sz w:val="24"/>
          <w:szCs w:val="24"/>
        </w:rPr>
        <w:t>e</w:t>
      </w:r>
      <w:r w:rsidRPr="00717D4C">
        <w:rPr>
          <w:rFonts w:ascii="Times New Roman" w:hAnsi="Times New Roman"/>
          <w:sz w:val="24"/>
          <w:szCs w:val="24"/>
        </w:rPr>
        <w:t>scuela es el s</w:t>
      </w:r>
      <w:r>
        <w:rPr>
          <w:rFonts w:ascii="Times New Roman" w:hAnsi="Times New Roman"/>
          <w:sz w:val="24"/>
          <w:szCs w:val="24"/>
        </w:rPr>
        <w:t>egundo hogar de los niños y niñas</w:t>
      </w:r>
      <w:r w:rsidRPr="00717D4C">
        <w:rPr>
          <w:rFonts w:ascii="Times New Roman" w:hAnsi="Times New Roman"/>
          <w:sz w:val="24"/>
          <w:szCs w:val="24"/>
        </w:rPr>
        <w:t>, por lo tanto, el aula de clase debe se</w:t>
      </w:r>
      <w:r>
        <w:rPr>
          <w:rFonts w:ascii="Times New Roman" w:hAnsi="Times New Roman"/>
          <w:sz w:val="24"/>
          <w:szCs w:val="24"/>
        </w:rPr>
        <w:t>r uno de los espacios más amenos</w:t>
      </w:r>
      <w:r w:rsidRPr="00717D4C">
        <w:rPr>
          <w:rFonts w:ascii="Times New Roman" w:hAnsi="Times New Roman"/>
          <w:sz w:val="24"/>
          <w:szCs w:val="24"/>
        </w:rPr>
        <w:t>, grato y cómodo</w:t>
      </w:r>
      <w:r>
        <w:rPr>
          <w:rFonts w:ascii="Times New Roman" w:hAnsi="Times New Roman"/>
          <w:sz w:val="24"/>
          <w:szCs w:val="24"/>
        </w:rPr>
        <w:t>s para ellos</w:t>
      </w:r>
      <w:r w:rsidRPr="00717D4C">
        <w:rPr>
          <w:rFonts w:ascii="Times New Roman" w:hAnsi="Times New Roman"/>
          <w:sz w:val="24"/>
          <w:szCs w:val="24"/>
        </w:rPr>
        <w:t xml:space="preserve">; gran parte de la motivación y el éxito de un docente no se representa mediante un discurso en clase, mediante un dictado o una lectura, puede complementar todos esos elementos y muchos más; y plasmarlos en una </w:t>
      </w:r>
      <w:r w:rsidR="001950BC">
        <w:rPr>
          <w:rFonts w:ascii="Times New Roman" w:hAnsi="Times New Roman"/>
          <w:sz w:val="24"/>
          <w:szCs w:val="24"/>
        </w:rPr>
        <w:t xml:space="preserve">adecuada </w:t>
      </w:r>
      <w:r w:rsidRPr="00717D4C">
        <w:rPr>
          <w:rFonts w:ascii="Times New Roman" w:hAnsi="Times New Roman"/>
          <w:sz w:val="24"/>
          <w:szCs w:val="24"/>
        </w:rPr>
        <w:t xml:space="preserve">ambientación dentro de su aula, de manera que nuestros </w:t>
      </w:r>
      <w:r w:rsidRPr="00857811">
        <w:rPr>
          <w:rFonts w:ascii="Times New Roman" w:hAnsi="Times New Roman"/>
          <w:sz w:val="24"/>
          <w:szCs w:val="24"/>
        </w:rPr>
        <w:t xml:space="preserve">educandos realmente se sientan felices y motivados de estar en su salón. </w:t>
      </w:r>
      <w:r w:rsidR="00857811" w:rsidRPr="00857811">
        <w:rPr>
          <w:rFonts w:ascii="Times New Roman" w:hAnsi="Times New Roman"/>
          <w:sz w:val="24"/>
          <w:szCs w:val="24"/>
        </w:rPr>
        <w:t>Por otra parte se imparten clases de Educación Física en los espacios libres donde realizan sus actividades y se ejercitan. Las actividades deportivas que realizan varían dependiendo de la planificación del profesor. Dentro de los servicios y programas sociales del CEI están: áreas verdes, orientación, luz, agua, aseo urbano, vigilancia, higiene escolar.</w:t>
      </w:r>
    </w:p>
    <w:p w:rsidR="00B41AE3" w:rsidRPr="00857811" w:rsidRDefault="00F03194" w:rsidP="0085781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De acuerdo con esto y las observaciones realizadas en la U</w:t>
      </w:r>
      <w:r w:rsidR="00191FAE">
        <w:rPr>
          <w:rFonts w:ascii="Times New Roman" w:hAnsi="Times New Roman"/>
          <w:sz w:val="24"/>
          <w:szCs w:val="24"/>
        </w:rPr>
        <w:t>.</w:t>
      </w:r>
      <w:r>
        <w:rPr>
          <w:rFonts w:ascii="Times New Roman" w:hAnsi="Times New Roman"/>
          <w:sz w:val="24"/>
          <w:szCs w:val="24"/>
        </w:rPr>
        <w:t>E</w:t>
      </w:r>
      <w:r w:rsidR="00191FAE">
        <w:rPr>
          <w:rFonts w:ascii="Times New Roman" w:hAnsi="Times New Roman"/>
          <w:sz w:val="24"/>
          <w:szCs w:val="24"/>
        </w:rPr>
        <w:t>.</w:t>
      </w:r>
      <w:r>
        <w:rPr>
          <w:rFonts w:ascii="Times New Roman" w:hAnsi="Times New Roman"/>
          <w:sz w:val="24"/>
          <w:szCs w:val="24"/>
        </w:rPr>
        <w:t xml:space="preserve"> “Luisa del Valle Silva” (CEI-UC), se puede decir que las instalaciones están acordes a las necesidades de cada uno de los niños y niñas, con salones espaciosos, iluminados y con buena ventilación, como se menciona en el aspecto físico de la institución; cabe destacar también que la ambientación de cada uno de los salones es </w:t>
      </w:r>
      <w:r w:rsidR="007E16B8">
        <w:rPr>
          <w:rFonts w:ascii="Times New Roman" w:hAnsi="Times New Roman"/>
          <w:sz w:val="24"/>
          <w:szCs w:val="24"/>
        </w:rPr>
        <w:t>atractiva</w:t>
      </w:r>
      <w:r>
        <w:rPr>
          <w:rFonts w:ascii="Times New Roman" w:hAnsi="Times New Roman"/>
          <w:sz w:val="24"/>
          <w:szCs w:val="24"/>
        </w:rPr>
        <w:t xml:space="preserve"> para los niños y niñas, las cuales no son imágenes estereotipadas, recreando así la imaginación del niño y la niña. En el nivel de Maternal I, la ambientación hace referencia a los animales </w:t>
      </w:r>
      <w:r w:rsidR="00A81503">
        <w:rPr>
          <w:rFonts w:ascii="Times New Roman" w:hAnsi="Times New Roman"/>
          <w:sz w:val="24"/>
          <w:szCs w:val="24"/>
        </w:rPr>
        <w:t>acuáticos</w:t>
      </w:r>
      <w:r>
        <w:rPr>
          <w:rFonts w:ascii="Times New Roman" w:hAnsi="Times New Roman"/>
          <w:sz w:val="24"/>
          <w:szCs w:val="24"/>
        </w:rPr>
        <w:t>, mientras que en el nivel de Preescolar III su ambientación e</w:t>
      </w:r>
      <w:r w:rsidR="00A81503">
        <w:rPr>
          <w:rFonts w:ascii="Times New Roman" w:hAnsi="Times New Roman"/>
          <w:sz w:val="24"/>
          <w:szCs w:val="24"/>
        </w:rPr>
        <w:t>s alusiva a la ciencia, con carteles y recursos elaborados con materiales de provecho.</w:t>
      </w:r>
    </w:p>
    <w:p w:rsidR="00B41AE3" w:rsidRPr="009A526E" w:rsidRDefault="009A526E" w:rsidP="00857811">
      <w:pPr>
        <w:tabs>
          <w:tab w:val="left" w:pos="709"/>
        </w:tabs>
        <w:spacing w:after="0" w:line="360" w:lineRule="auto"/>
        <w:jc w:val="both"/>
        <w:rPr>
          <w:rFonts w:ascii="Times New Roman" w:hAnsi="Times New Roman"/>
          <w:b/>
          <w:sz w:val="24"/>
          <w:szCs w:val="24"/>
        </w:rPr>
      </w:pPr>
      <w:r w:rsidRPr="009A526E">
        <w:rPr>
          <w:rFonts w:ascii="Times New Roman" w:hAnsi="Times New Roman"/>
          <w:b/>
          <w:sz w:val="24"/>
          <w:szCs w:val="24"/>
        </w:rPr>
        <w:t>Planificación</w:t>
      </w:r>
    </w:p>
    <w:p w:rsidR="00B41AE3" w:rsidRPr="00C4662C" w:rsidRDefault="00D83E18" w:rsidP="00A81503">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9A526E">
        <w:rPr>
          <w:rFonts w:ascii="Times New Roman" w:hAnsi="Times New Roman"/>
          <w:sz w:val="24"/>
          <w:szCs w:val="24"/>
        </w:rPr>
        <w:t>D</w:t>
      </w:r>
      <w:r w:rsidR="00F03194">
        <w:rPr>
          <w:rFonts w:ascii="Times New Roman" w:hAnsi="Times New Roman"/>
          <w:sz w:val="24"/>
          <w:szCs w:val="24"/>
        </w:rPr>
        <w:t xml:space="preserve">urante la actividad de investigación </w:t>
      </w:r>
      <w:r w:rsidR="00CE3D42">
        <w:rPr>
          <w:rFonts w:ascii="Times New Roman" w:hAnsi="Times New Roman"/>
          <w:sz w:val="24"/>
          <w:szCs w:val="24"/>
        </w:rPr>
        <w:t xml:space="preserve">se pudo </w:t>
      </w:r>
      <w:r w:rsidR="00F03194">
        <w:rPr>
          <w:rFonts w:ascii="Times New Roman" w:hAnsi="Times New Roman"/>
          <w:sz w:val="24"/>
          <w:szCs w:val="24"/>
        </w:rPr>
        <w:t xml:space="preserve">observar que la planificación </w:t>
      </w:r>
      <w:r w:rsidR="00CE3D42">
        <w:rPr>
          <w:rFonts w:ascii="Times New Roman" w:hAnsi="Times New Roman"/>
          <w:sz w:val="24"/>
          <w:szCs w:val="24"/>
        </w:rPr>
        <w:t xml:space="preserve">es </w:t>
      </w:r>
      <w:r w:rsidR="00F03194">
        <w:rPr>
          <w:rFonts w:ascii="Times New Roman" w:hAnsi="Times New Roman"/>
          <w:sz w:val="24"/>
          <w:szCs w:val="24"/>
        </w:rPr>
        <w:t>realiza</w:t>
      </w:r>
      <w:r w:rsidR="00CE3D42">
        <w:rPr>
          <w:rFonts w:ascii="Times New Roman" w:hAnsi="Times New Roman"/>
          <w:sz w:val="24"/>
          <w:szCs w:val="24"/>
        </w:rPr>
        <w:t>da</w:t>
      </w:r>
      <w:r w:rsidR="00F03194">
        <w:rPr>
          <w:rFonts w:ascii="Times New Roman" w:hAnsi="Times New Roman"/>
          <w:sz w:val="24"/>
          <w:szCs w:val="24"/>
        </w:rPr>
        <w:t xml:space="preserve"> guiándose mediante las dimensiones generadoras para la creación de actividades, facilitadas por cada coordinadora del módulo, las cuales muestran un tema específico por cada mes del año y así también para lograr un obj</w:t>
      </w:r>
      <w:r w:rsidR="00C51C2E">
        <w:rPr>
          <w:rFonts w:ascii="Times New Roman" w:hAnsi="Times New Roman"/>
          <w:sz w:val="24"/>
          <w:szCs w:val="24"/>
        </w:rPr>
        <w:t xml:space="preserve">etivo propuesto. Las </w:t>
      </w:r>
      <w:r w:rsidR="00F03194">
        <w:rPr>
          <w:rFonts w:ascii="Times New Roman" w:hAnsi="Times New Roman"/>
          <w:sz w:val="24"/>
          <w:szCs w:val="24"/>
        </w:rPr>
        <w:t xml:space="preserve">planificaciones son elaboradas semanalmente, tomando en cuenta el tema generador propuesto para el mes y realizando actividades por cada momento de la </w:t>
      </w:r>
      <w:r w:rsidR="00F03194">
        <w:rPr>
          <w:rFonts w:ascii="Times New Roman" w:hAnsi="Times New Roman"/>
          <w:sz w:val="24"/>
          <w:szCs w:val="24"/>
        </w:rPr>
        <w:lastRenderedPageBreak/>
        <w:t>jornada diaria, utilizando recursos didácticos y lúdicos logra</w:t>
      </w:r>
      <w:r w:rsidR="008A1F13">
        <w:rPr>
          <w:rFonts w:ascii="Times New Roman" w:hAnsi="Times New Roman"/>
          <w:sz w:val="24"/>
          <w:szCs w:val="24"/>
        </w:rPr>
        <w:t>ndo satisfacer dichos objetivos</w:t>
      </w:r>
      <w:r w:rsidR="00A81503">
        <w:rPr>
          <w:rFonts w:ascii="Times New Roman" w:hAnsi="Times New Roman"/>
          <w:sz w:val="24"/>
          <w:szCs w:val="24"/>
        </w:rPr>
        <w:t xml:space="preserve"> (</w:t>
      </w:r>
      <w:r w:rsidR="002E3B38">
        <w:rPr>
          <w:rFonts w:ascii="Times New Roman" w:hAnsi="Times New Roman"/>
          <w:sz w:val="24"/>
          <w:szCs w:val="24"/>
        </w:rPr>
        <w:t>v</w:t>
      </w:r>
      <w:r w:rsidR="00B41AE3">
        <w:rPr>
          <w:rFonts w:ascii="Times New Roman" w:hAnsi="Times New Roman"/>
          <w:sz w:val="24"/>
          <w:szCs w:val="24"/>
        </w:rPr>
        <w:t>er</w:t>
      </w:r>
      <w:r w:rsidR="00BD7821">
        <w:rPr>
          <w:rFonts w:ascii="Times New Roman" w:hAnsi="Times New Roman"/>
          <w:sz w:val="24"/>
          <w:szCs w:val="24"/>
        </w:rPr>
        <w:t xml:space="preserve"> cuadro5 y 6</w:t>
      </w:r>
      <w:r w:rsidR="00A81503">
        <w:rPr>
          <w:rFonts w:ascii="Times New Roman" w:hAnsi="Times New Roman"/>
          <w:sz w:val="24"/>
          <w:szCs w:val="24"/>
        </w:rPr>
        <w:t>).</w:t>
      </w:r>
    </w:p>
    <w:p w:rsidR="00A81503" w:rsidRPr="00911284" w:rsidRDefault="008815D9" w:rsidP="00A81503">
      <w:pPr>
        <w:tabs>
          <w:tab w:val="left" w:pos="709"/>
        </w:tabs>
        <w:spacing w:after="0" w:line="360" w:lineRule="auto"/>
        <w:jc w:val="both"/>
        <w:rPr>
          <w:rFonts w:ascii="Times New Roman" w:hAnsi="Times New Roman"/>
          <w:b/>
        </w:rPr>
      </w:pPr>
      <w:r w:rsidRPr="00911284">
        <w:rPr>
          <w:rFonts w:ascii="Times New Roman" w:hAnsi="Times New Roman"/>
          <w:b/>
        </w:rPr>
        <w:t>Cuadro</w:t>
      </w:r>
      <w:r w:rsidR="00BD7821">
        <w:rPr>
          <w:rFonts w:ascii="Times New Roman" w:hAnsi="Times New Roman"/>
          <w:b/>
        </w:rPr>
        <w:t xml:space="preserve"> 5</w:t>
      </w:r>
      <w:r w:rsidR="00807372" w:rsidRPr="00911284">
        <w:rPr>
          <w:rFonts w:ascii="Times New Roman" w:hAnsi="Times New Roman"/>
          <w:b/>
        </w:rPr>
        <w:t>:</w:t>
      </w:r>
      <w:r w:rsidR="00807372" w:rsidRPr="00911284">
        <w:rPr>
          <w:rFonts w:ascii="Times New Roman" w:hAnsi="Times New Roman"/>
        </w:rPr>
        <w:t xml:space="preserve"> Dimensiones</w:t>
      </w:r>
      <w:r w:rsidRPr="00911284">
        <w:rPr>
          <w:rFonts w:ascii="Times New Roman" w:hAnsi="Times New Roman"/>
        </w:rPr>
        <w:t xml:space="preserve"> generadoras del nivel de M</w:t>
      </w:r>
      <w:r w:rsidR="00A81503" w:rsidRPr="00911284">
        <w:rPr>
          <w:rFonts w:ascii="Times New Roman" w:hAnsi="Times New Roman"/>
        </w:rPr>
        <w:t>aternal I</w:t>
      </w:r>
    </w:p>
    <w:tbl>
      <w:tblPr>
        <w:tblStyle w:val="Cuadrculaclara-nfasis2"/>
        <w:tblpPr w:leftFromText="141" w:rightFromText="141" w:vertAnchor="text" w:horzAnchor="margin" w:tblpY="20"/>
        <w:tblW w:w="8789" w:type="dxa"/>
        <w:tblLook w:val="04A0"/>
      </w:tblPr>
      <w:tblGrid>
        <w:gridCol w:w="2123"/>
        <w:gridCol w:w="2279"/>
        <w:gridCol w:w="2547"/>
        <w:gridCol w:w="1840"/>
      </w:tblGrid>
      <w:tr w:rsidR="00B41AE3" w:rsidRPr="00911284" w:rsidTr="00B41AE3">
        <w:trPr>
          <w:cnfStyle w:val="100000000000"/>
        </w:trPr>
        <w:tc>
          <w:tcPr>
            <w:cnfStyle w:val="001000000000"/>
            <w:tcW w:w="2123" w:type="dxa"/>
          </w:tcPr>
          <w:p w:rsidR="00B41AE3" w:rsidRPr="00911284" w:rsidRDefault="00B41AE3" w:rsidP="00B41AE3">
            <w:pPr>
              <w:tabs>
                <w:tab w:val="left" w:pos="709"/>
              </w:tabs>
              <w:jc w:val="center"/>
              <w:rPr>
                <w:rFonts w:ascii="Times New Roman" w:eastAsia="Times New Roman" w:hAnsi="Times New Roman"/>
                <w:b w:val="0"/>
              </w:rPr>
            </w:pPr>
            <w:r w:rsidRPr="00911284">
              <w:rPr>
                <w:rFonts w:ascii="Times New Roman" w:eastAsia="Times New Roman" w:hAnsi="Times New Roman"/>
                <w:b w:val="0"/>
              </w:rPr>
              <w:t>MES/DIMENSIÓN</w:t>
            </w:r>
          </w:p>
        </w:tc>
        <w:tc>
          <w:tcPr>
            <w:tcW w:w="2279" w:type="dxa"/>
          </w:tcPr>
          <w:p w:rsidR="00B41AE3" w:rsidRPr="00911284" w:rsidRDefault="00B41AE3" w:rsidP="00B41AE3">
            <w:pPr>
              <w:tabs>
                <w:tab w:val="left" w:pos="709"/>
              </w:tabs>
              <w:jc w:val="center"/>
              <w:cnfStyle w:val="100000000000"/>
              <w:rPr>
                <w:rFonts w:ascii="Times New Roman" w:eastAsia="Times New Roman" w:hAnsi="Times New Roman"/>
                <w:b w:val="0"/>
              </w:rPr>
            </w:pPr>
            <w:r w:rsidRPr="00911284">
              <w:rPr>
                <w:rFonts w:ascii="Times New Roman" w:eastAsia="Times New Roman" w:hAnsi="Times New Roman"/>
                <w:b w:val="0"/>
              </w:rPr>
              <w:t>OBJETIVO</w:t>
            </w:r>
          </w:p>
        </w:tc>
        <w:tc>
          <w:tcPr>
            <w:tcW w:w="2547" w:type="dxa"/>
          </w:tcPr>
          <w:p w:rsidR="00B41AE3" w:rsidRPr="00911284" w:rsidRDefault="00B41AE3" w:rsidP="00B41AE3">
            <w:pPr>
              <w:tabs>
                <w:tab w:val="left" w:pos="709"/>
              </w:tabs>
              <w:jc w:val="center"/>
              <w:cnfStyle w:val="100000000000"/>
              <w:rPr>
                <w:rFonts w:ascii="Times New Roman" w:eastAsia="Times New Roman" w:hAnsi="Times New Roman"/>
                <w:b w:val="0"/>
              </w:rPr>
            </w:pPr>
            <w:r w:rsidRPr="00911284">
              <w:rPr>
                <w:rFonts w:ascii="Times New Roman" w:eastAsia="Times New Roman" w:hAnsi="Times New Roman"/>
                <w:b w:val="0"/>
              </w:rPr>
              <w:t>MES/DIMENSIÓN</w:t>
            </w:r>
          </w:p>
        </w:tc>
        <w:tc>
          <w:tcPr>
            <w:tcW w:w="1840" w:type="dxa"/>
          </w:tcPr>
          <w:p w:rsidR="00B41AE3" w:rsidRPr="00911284" w:rsidRDefault="00B41AE3" w:rsidP="00B41AE3">
            <w:pPr>
              <w:tabs>
                <w:tab w:val="left" w:pos="709"/>
              </w:tabs>
              <w:jc w:val="center"/>
              <w:cnfStyle w:val="100000000000"/>
              <w:rPr>
                <w:rFonts w:ascii="Times New Roman" w:eastAsia="Times New Roman" w:hAnsi="Times New Roman"/>
                <w:b w:val="0"/>
              </w:rPr>
            </w:pPr>
            <w:r w:rsidRPr="00911284">
              <w:rPr>
                <w:rFonts w:ascii="Times New Roman" w:eastAsia="Times New Roman" w:hAnsi="Times New Roman"/>
                <w:b w:val="0"/>
              </w:rPr>
              <w:t>OBJETIVO</w:t>
            </w:r>
          </w:p>
        </w:tc>
      </w:tr>
      <w:tr w:rsidR="00B41AE3" w:rsidRPr="00911284" w:rsidTr="00B41AE3">
        <w:trPr>
          <w:cnfStyle w:val="000000100000"/>
        </w:trPr>
        <w:tc>
          <w:tcPr>
            <w:cnfStyle w:val="001000000000"/>
            <w:tcW w:w="2123" w:type="dxa"/>
          </w:tcPr>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SEPTIEMBRE Y OCTUBRE</w:t>
            </w:r>
          </w:p>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“La armonía con mi espacio favorece mi relación con los demás”</w:t>
            </w:r>
          </w:p>
        </w:tc>
        <w:tc>
          <w:tcPr>
            <w:tcW w:w="2279" w:type="dxa"/>
          </w:tcPr>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“Favorecer vivencias que lleven a disfrutar activamente del compartir”</w:t>
            </w:r>
          </w:p>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“Lograr la independencia y autonomía”</w:t>
            </w:r>
          </w:p>
        </w:tc>
        <w:tc>
          <w:tcPr>
            <w:tcW w:w="2547" w:type="dxa"/>
          </w:tcPr>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MARZO</w:t>
            </w:r>
          </w:p>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“Nuestro universo”</w:t>
            </w:r>
          </w:p>
        </w:tc>
        <w:tc>
          <w:tcPr>
            <w:tcW w:w="1840" w:type="dxa"/>
          </w:tcPr>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“Adquirir la noción del espacio y todo lo que lo integra”</w:t>
            </w:r>
          </w:p>
        </w:tc>
      </w:tr>
      <w:tr w:rsidR="00B41AE3" w:rsidRPr="00911284" w:rsidTr="00B41AE3">
        <w:trPr>
          <w:cnfStyle w:val="000000010000"/>
        </w:trPr>
        <w:tc>
          <w:tcPr>
            <w:cnfStyle w:val="001000000000"/>
            <w:tcW w:w="2123" w:type="dxa"/>
          </w:tcPr>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NOVIEMBRE</w:t>
            </w:r>
          </w:p>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“Al conocer mi cuerpo puedo aprender la forma de cómo cuidarlo”</w:t>
            </w:r>
          </w:p>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“Llegó la navidad a mi escuela”</w:t>
            </w:r>
          </w:p>
        </w:tc>
        <w:tc>
          <w:tcPr>
            <w:tcW w:w="2279" w:type="dxa"/>
          </w:tcPr>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“Promover el estudio del cuerpo, el movimiento, la comunicación y la creatividad”</w:t>
            </w:r>
          </w:p>
        </w:tc>
        <w:tc>
          <w:tcPr>
            <w:tcW w:w="2547" w:type="dxa"/>
          </w:tcPr>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ABRIL</w:t>
            </w:r>
          </w:p>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(Entrega de Boletas)</w:t>
            </w:r>
          </w:p>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“Observo, investigo y me recreo con la naturaleza”</w:t>
            </w:r>
          </w:p>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“Celebración de la semana santa”</w:t>
            </w:r>
          </w:p>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“Celebración de la semana literaria”</w:t>
            </w:r>
          </w:p>
        </w:tc>
        <w:tc>
          <w:tcPr>
            <w:tcW w:w="1840" w:type="dxa"/>
          </w:tcPr>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“Indagar acerca de la naturaleza y los beneficios de la misma”</w:t>
            </w:r>
          </w:p>
        </w:tc>
      </w:tr>
      <w:tr w:rsidR="00B41AE3" w:rsidRPr="00911284" w:rsidTr="00B41AE3">
        <w:trPr>
          <w:cnfStyle w:val="000000100000"/>
        </w:trPr>
        <w:tc>
          <w:tcPr>
            <w:cnfStyle w:val="001000000000"/>
            <w:tcW w:w="2123" w:type="dxa"/>
          </w:tcPr>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DICIEMBRE</w:t>
            </w:r>
          </w:p>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(Entrega de Boletas)</w:t>
            </w:r>
          </w:p>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“Disfruto de las tradiciones navideñas”</w:t>
            </w:r>
          </w:p>
        </w:tc>
        <w:tc>
          <w:tcPr>
            <w:tcW w:w="2279" w:type="dxa"/>
          </w:tcPr>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“Favorecer el valor que representa esta celebración y las actitudes solidarias”</w:t>
            </w:r>
          </w:p>
        </w:tc>
        <w:tc>
          <w:tcPr>
            <w:tcW w:w="2547" w:type="dxa"/>
          </w:tcPr>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MAYO</w:t>
            </w:r>
          </w:p>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“Mes de las madres”</w:t>
            </w:r>
          </w:p>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“Mes aniversario de la escuela”</w:t>
            </w:r>
          </w:p>
          <w:p w:rsidR="00B41AE3" w:rsidRPr="00911284" w:rsidRDefault="00B41AE3" w:rsidP="00B41AE3">
            <w:pPr>
              <w:tabs>
                <w:tab w:val="left" w:pos="709"/>
              </w:tabs>
              <w:jc w:val="both"/>
              <w:cnfStyle w:val="000000100000"/>
              <w:rPr>
                <w:rFonts w:ascii="Times New Roman" w:eastAsia="Times New Roman" w:hAnsi="Times New Roman"/>
              </w:rPr>
            </w:pPr>
          </w:p>
        </w:tc>
        <w:tc>
          <w:tcPr>
            <w:tcW w:w="1840" w:type="dxa"/>
          </w:tcPr>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“Cultivar el respeto, afecto y sentimientos que requiere la unidad familiar”</w:t>
            </w:r>
          </w:p>
        </w:tc>
      </w:tr>
      <w:tr w:rsidR="00B41AE3" w:rsidRPr="00911284" w:rsidTr="00B41AE3">
        <w:trPr>
          <w:cnfStyle w:val="000000010000"/>
        </w:trPr>
        <w:tc>
          <w:tcPr>
            <w:cnfStyle w:val="001000000000"/>
            <w:tcW w:w="2123" w:type="dxa"/>
          </w:tcPr>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ENERO</w:t>
            </w:r>
          </w:p>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“El arte en todas sus manifestaciones”</w:t>
            </w:r>
          </w:p>
        </w:tc>
        <w:tc>
          <w:tcPr>
            <w:tcW w:w="2279" w:type="dxa"/>
          </w:tcPr>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“Estimular el proceso que conduce a la imaginación, creación y los distintos lenguajes para idear y construir realidades nuevas”</w:t>
            </w:r>
          </w:p>
        </w:tc>
        <w:tc>
          <w:tcPr>
            <w:tcW w:w="2547" w:type="dxa"/>
          </w:tcPr>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JUNIO</w:t>
            </w:r>
          </w:p>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“Mes de los padres”</w:t>
            </w:r>
          </w:p>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“Me divierto con la ciencia y la tecnología”</w:t>
            </w:r>
          </w:p>
          <w:p w:rsidR="00B41AE3" w:rsidRPr="00911284" w:rsidRDefault="00B41AE3" w:rsidP="00B41AE3">
            <w:pPr>
              <w:tabs>
                <w:tab w:val="left" w:pos="709"/>
              </w:tabs>
              <w:jc w:val="both"/>
              <w:cnfStyle w:val="000000010000"/>
              <w:rPr>
                <w:rFonts w:ascii="Times New Roman" w:eastAsia="Times New Roman" w:hAnsi="Times New Roman"/>
              </w:rPr>
            </w:pPr>
          </w:p>
        </w:tc>
        <w:tc>
          <w:tcPr>
            <w:tcW w:w="1840" w:type="dxa"/>
          </w:tcPr>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“Cultivar el respeto, afecto y sentimientos que requiere la unidad familiar”</w:t>
            </w:r>
          </w:p>
          <w:p w:rsidR="00B41AE3" w:rsidRPr="00911284" w:rsidRDefault="00B41AE3" w:rsidP="00B41AE3">
            <w:pPr>
              <w:tabs>
                <w:tab w:val="left" w:pos="709"/>
              </w:tabs>
              <w:jc w:val="both"/>
              <w:cnfStyle w:val="000000010000"/>
              <w:rPr>
                <w:rFonts w:ascii="Times New Roman" w:eastAsia="Times New Roman" w:hAnsi="Times New Roman"/>
              </w:rPr>
            </w:pPr>
            <w:r w:rsidRPr="00911284">
              <w:rPr>
                <w:rFonts w:ascii="Times New Roman" w:eastAsia="Times New Roman" w:hAnsi="Times New Roman"/>
              </w:rPr>
              <w:t>“Promover el espíritu de indagación para sentar las bases de la actitud y aptitud investigativa”</w:t>
            </w:r>
          </w:p>
        </w:tc>
      </w:tr>
      <w:tr w:rsidR="00B41AE3" w:rsidRPr="00911284" w:rsidTr="00B41AE3">
        <w:trPr>
          <w:cnfStyle w:val="000000100000"/>
        </w:trPr>
        <w:tc>
          <w:tcPr>
            <w:cnfStyle w:val="001000000000"/>
            <w:tcW w:w="2123" w:type="dxa"/>
          </w:tcPr>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FEBRERO</w:t>
            </w:r>
          </w:p>
          <w:p w:rsidR="00B41AE3" w:rsidRPr="00911284" w:rsidRDefault="00B41AE3" w:rsidP="00B41AE3">
            <w:pPr>
              <w:tabs>
                <w:tab w:val="left" w:pos="709"/>
              </w:tabs>
              <w:jc w:val="both"/>
              <w:rPr>
                <w:rFonts w:ascii="Times New Roman" w:eastAsia="Times New Roman" w:hAnsi="Times New Roman"/>
                <w:b w:val="0"/>
              </w:rPr>
            </w:pPr>
            <w:r w:rsidRPr="00911284">
              <w:rPr>
                <w:rFonts w:ascii="Times New Roman" w:eastAsia="Times New Roman" w:hAnsi="Times New Roman"/>
                <w:b w:val="0"/>
              </w:rPr>
              <w:t>“El carnaval Venezolano”</w:t>
            </w:r>
          </w:p>
          <w:p w:rsidR="00B41AE3" w:rsidRPr="00911284" w:rsidRDefault="00B41AE3" w:rsidP="00B41AE3">
            <w:pPr>
              <w:tabs>
                <w:tab w:val="left" w:pos="709"/>
              </w:tabs>
              <w:jc w:val="both"/>
              <w:rPr>
                <w:rFonts w:ascii="Times New Roman" w:eastAsia="Times New Roman" w:hAnsi="Times New Roman"/>
              </w:rPr>
            </w:pPr>
            <w:r w:rsidRPr="00911284">
              <w:rPr>
                <w:rFonts w:ascii="Times New Roman" w:eastAsia="Times New Roman" w:hAnsi="Times New Roman"/>
                <w:b w:val="0"/>
              </w:rPr>
              <w:t>“El carnaval como cultura de otros países”</w:t>
            </w:r>
          </w:p>
        </w:tc>
        <w:tc>
          <w:tcPr>
            <w:tcW w:w="2279" w:type="dxa"/>
          </w:tcPr>
          <w:p w:rsidR="00B41AE3" w:rsidRPr="00911284" w:rsidRDefault="00B41AE3" w:rsidP="00B41AE3">
            <w:pPr>
              <w:tabs>
                <w:tab w:val="left" w:pos="709"/>
              </w:tabs>
              <w:jc w:val="both"/>
              <w:cnfStyle w:val="000000100000"/>
              <w:rPr>
                <w:rFonts w:ascii="Times New Roman" w:eastAsia="Times New Roman" w:hAnsi="Times New Roman"/>
              </w:rPr>
            </w:pPr>
          </w:p>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“Crear acercamientos a la cultura nacional”</w:t>
            </w:r>
          </w:p>
        </w:tc>
        <w:tc>
          <w:tcPr>
            <w:tcW w:w="2547" w:type="dxa"/>
          </w:tcPr>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JULIO</w:t>
            </w:r>
          </w:p>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(Entrega de Boletas)</w:t>
            </w:r>
          </w:p>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“Celebremos la culminación del ciclo escolar</w:t>
            </w:r>
          </w:p>
        </w:tc>
        <w:tc>
          <w:tcPr>
            <w:tcW w:w="1840" w:type="dxa"/>
          </w:tcPr>
          <w:p w:rsidR="00B41AE3" w:rsidRPr="00911284" w:rsidRDefault="00B41AE3" w:rsidP="00B41AE3">
            <w:pPr>
              <w:tabs>
                <w:tab w:val="left" w:pos="709"/>
              </w:tabs>
              <w:jc w:val="both"/>
              <w:cnfStyle w:val="000000100000"/>
              <w:rPr>
                <w:rFonts w:ascii="Times New Roman" w:eastAsia="Times New Roman" w:hAnsi="Times New Roman"/>
              </w:rPr>
            </w:pPr>
            <w:r w:rsidRPr="00911284">
              <w:rPr>
                <w:rFonts w:ascii="Times New Roman" w:eastAsia="Times New Roman" w:hAnsi="Times New Roman"/>
              </w:rPr>
              <w:t>“Manejar el cierre de una etapa desde la triada Padres-Niño(A)-Docente</w:t>
            </w:r>
          </w:p>
        </w:tc>
      </w:tr>
    </w:tbl>
    <w:p w:rsidR="00C4662C" w:rsidRDefault="002D5048" w:rsidP="00A81503">
      <w:pPr>
        <w:tabs>
          <w:tab w:val="left" w:pos="709"/>
        </w:tabs>
        <w:spacing w:after="0" w:line="360" w:lineRule="auto"/>
        <w:jc w:val="both"/>
        <w:rPr>
          <w:rFonts w:ascii="Times New Roman" w:hAnsi="Times New Roman"/>
        </w:rPr>
      </w:pPr>
      <w:r w:rsidRPr="00911284">
        <w:rPr>
          <w:rFonts w:ascii="Times New Roman" w:hAnsi="Times New Roman"/>
          <w:b/>
        </w:rPr>
        <w:t xml:space="preserve">Fuente: </w:t>
      </w:r>
      <w:r w:rsidRPr="00911284">
        <w:rPr>
          <w:rFonts w:ascii="Times New Roman" w:hAnsi="Times New Roman"/>
        </w:rPr>
        <w:t xml:space="preserve">CEI- UC Recopilación y adaptación (Nancy Quiroz L. / </w:t>
      </w:r>
      <w:proofErr w:type="spellStart"/>
      <w:r w:rsidRPr="00911284">
        <w:rPr>
          <w:rFonts w:ascii="Times New Roman" w:hAnsi="Times New Roman"/>
        </w:rPr>
        <w:t>Leiker</w:t>
      </w:r>
      <w:proofErr w:type="spellEnd"/>
      <w:r w:rsidRPr="00911284">
        <w:rPr>
          <w:rFonts w:ascii="Times New Roman" w:hAnsi="Times New Roman"/>
        </w:rPr>
        <w:t xml:space="preserve"> Pineda F.) desde el año 2012/2013</w:t>
      </w:r>
    </w:p>
    <w:p w:rsidR="00E54A7C" w:rsidRDefault="00E54A7C" w:rsidP="00A81503">
      <w:pPr>
        <w:tabs>
          <w:tab w:val="left" w:pos="709"/>
        </w:tabs>
        <w:spacing w:after="0" w:line="360" w:lineRule="auto"/>
        <w:jc w:val="both"/>
        <w:rPr>
          <w:rFonts w:ascii="Times New Roman" w:hAnsi="Times New Roman"/>
        </w:rPr>
      </w:pPr>
    </w:p>
    <w:p w:rsidR="00A81503" w:rsidRPr="00C4662C" w:rsidRDefault="00911284" w:rsidP="00A81503">
      <w:pPr>
        <w:tabs>
          <w:tab w:val="left" w:pos="709"/>
        </w:tabs>
        <w:spacing w:after="0" w:line="360" w:lineRule="auto"/>
        <w:jc w:val="both"/>
        <w:rPr>
          <w:rFonts w:ascii="Times New Roman" w:hAnsi="Times New Roman"/>
        </w:rPr>
      </w:pPr>
      <w:r>
        <w:rPr>
          <w:rFonts w:ascii="Times New Roman" w:hAnsi="Times New Roman"/>
          <w:b/>
          <w:sz w:val="24"/>
          <w:szCs w:val="24"/>
        </w:rPr>
        <w:lastRenderedPageBreak/>
        <w:t>Cuadro</w:t>
      </w:r>
      <w:r w:rsidR="00B238D0">
        <w:rPr>
          <w:rFonts w:ascii="Times New Roman" w:hAnsi="Times New Roman"/>
          <w:b/>
          <w:sz w:val="24"/>
          <w:szCs w:val="24"/>
        </w:rPr>
        <w:t xml:space="preserve"> 6</w:t>
      </w:r>
      <w:r w:rsidR="002D5048" w:rsidRPr="002D5048">
        <w:rPr>
          <w:rFonts w:ascii="Times New Roman" w:hAnsi="Times New Roman"/>
          <w:b/>
          <w:sz w:val="24"/>
          <w:szCs w:val="24"/>
        </w:rPr>
        <w:t>:</w:t>
      </w:r>
      <w:r w:rsidR="002D5048">
        <w:rPr>
          <w:rFonts w:ascii="Times New Roman" w:hAnsi="Times New Roman"/>
          <w:sz w:val="24"/>
          <w:szCs w:val="24"/>
        </w:rPr>
        <w:t xml:space="preserve"> Dimensiones generadoras del Nivel de Preescolar III</w:t>
      </w:r>
    </w:p>
    <w:tbl>
      <w:tblPr>
        <w:tblStyle w:val="Cuadrculaclara-nfasis2"/>
        <w:tblW w:w="8755" w:type="dxa"/>
        <w:tblLook w:val="04A0"/>
      </w:tblPr>
      <w:tblGrid>
        <w:gridCol w:w="2802"/>
        <w:gridCol w:w="2976"/>
        <w:gridCol w:w="2977"/>
      </w:tblGrid>
      <w:tr w:rsidR="00AA6757" w:rsidRPr="00497E5C" w:rsidTr="00807372">
        <w:trPr>
          <w:cnfStyle w:val="100000000000"/>
        </w:trPr>
        <w:tc>
          <w:tcPr>
            <w:cnfStyle w:val="001000000000"/>
            <w:tcW w:w="2802" w:type="dxa"/>
          </w:tcPr>
          <w:p w:rsidR="00AA6757" w:rsidRPr="00497E5C" w:rsidRDefault="00AA6757" w:rsidP="00AA6757">
            <w:pPr>
              <w:jc w:val="center"/>
            </w:pPr>
            <w:r w:rsidRPr="00497E5C">
              <w:rPr>
                <w:rFonts w:ascii="Brush Script MT" w:hAnsi="Brush Script MT"/>
              </w:rPr>
              <w:t>Enero</w:t>
            </w:r>
          </w:p>
        </w:tc>
        <w:tc>
          <w:tcPr>
            <w:tcW w:w="2976" w:type="dxa"/>
          </w:tcPr>
          <w:p w:rsidR="00AA6757" w:rsidRPr="00497E5C" w:rsidRDefault="00AA6757" w:rsidP="00AA6757">
            <w:pPr>
              <w:jc w:val="center"/>
              <w:cnfStyle w:val="100000000000"/>
            </w:pPr>
            <w:r w:rsidRPr="00497E5C">
              <w:rPr>
                <w:rFonts w:ascii="Brush Script MT" w:hAnsi="Brush Script MT"/>
              </w:rPr>
              <w:t>Febrero</w:t>
            </w:r>
          </w:p>
        </w:tc>
        <w:tc>
          <w:tcPr>
            <w:tcW w:w="2977" w:type="dxa"/>
          </w:tcPr>
          <w:p w:rsidR="00AA6757" w:rsidRPr="00497E5C" w:rsidRDefault="00AA6757" w:rsidP="00AA6757">
            <w:pPr>
              <w:jc w:val="center"/>
              <w:cnfStyle w:val="100000000000"/>
            </w:pPr>
            <w:r w:rsidRPr="00497E5C">
              <w:rPr>
                <w:rFonts w:ascii="Brush Script MT" w:hAnsi="Brush Script MT"/>
              </w:rPr>
              <w:t>Marzo</w:t>
            </w:r>
          </w:p>
        </w:tc>
      </w:tr>
      <w:tr w:rsidR="00AA6757" w:rsidRPr="00497E5C" w:rsidTr="00087B65">
        <w:trPr>
          <w:cnfStyle w:val="000000100000"/>
          <w:trHeight w:val="2664"/>
        </w:trPr>
        <w:tc>
          <w:tcPr>
            <w:cnfStyle w:val="001000000000"/>
            <w:tcW w:w="2802" w:type="dxa"/>
          </w:tcPr>
          <w:p w:rsidR="00AA6757" w:rsidRPr="00087B65" w:rsidRDefault="00AA6757" w:rsidP="00AA6757">
            <w:pPr>
              <w:rPr>
                <w:rFonts w:ascii="Times New Roman" w:hAnsi="Times New Roman"/>
                <w:b w:val="0"/>
                <w:sz w:val="20"/>
                <w:szCs w:val="20"/>
              </w:rPr>
            </w:pPr>
            <w:r w:rsidRPr="00087B65">
              <w:rPr>
                <w:rFonts w:ascii="Times New Roman" w:hAnsi="Times New Roman"/>
                <w:sz w:val="20"/>
                <w:szCs w:val="20"/>
              </w:rPr>
              <w:t>07.Martes</w:t>
            </w:r>
          </w:p>
          <w:p w:rsidR="00AA6757" w:rsidRPr="00087B65" w:rsidRDefault="00AA6757" w:rsidP="00AA6757">
            <w:pPr>
              <w:ind w:right="779"/>
              <w:rPr>
                <w:rFonts w:ascii="Times New Roman" w:hAnsi="Times New Roman"/>
                <w:sz w:val="20"/>
                <w:szCs w:val="20"/>
              </w:rPr>
            </w:pPr>
            <w:r w:rsidRPr="00087B65">
              <w:rPr>
                <w:rFonts w:ascii="Times New Roman" w:hAnsi="Times New Roman"/>
                <w:sz w:val="20"/>
                <w:szCs w:val="20"/>
              </w:rPr>
              <w:t>Inicio de actividades escolares</w:t>
            </w:r>
          </w:p>
          <w:p w:rsidR="00AA6757" w:rsidRPr="00087B65" w:rsidRDefault="00AA6757" w:rsidP="00AA6757">
            <w:pPr>
              <w:ind w:right="779"/>
              <w:rPr>
                <w:rFonts w:ascii="Times New Roman" w:hAnsi="Times New Roman"/>
                <w:b w:val="0"/>
                <w:sz w:val="20"/>
                <w:szCs w:val="20"/>
              </w:rPr>
            </w:pPr>
            <w:r w:rsidRPr="00087B65">
              <w:rPr>
                <w:rFonts w:ascii="Times New Roman" w:hAnsi="Times New Roman"/>
                <w:sz w:val="20"/>
                <w:szCs w:val="20"/>
              </w:rPr>
              <w:t>25.Miércoles</w:t>
            </w:r>
          </w:p>
          <w:p w:rsidR="00AA6757" w:rsidRPr="00087B65" w:rsidRDefault="00AA6757" w:rsidP="00AA6757">
            <w:pPr>
              <w:ind w:right="779"/>
              <w:rPr>
                <w:rFonts w:ascii="Times New Roman" w:hAnsi="Times New Roman"/>
                <w:sz w:val="20"/>
                <w:szCs w:val="20"/>
              </w:rPr>
            </w:pPr>
            <w:r w:rsidRPr="00087B65">
              <w:rPr>
                <w:rFonts w:ascii="Times New Roman" w:hAnsi="Times New Roman"/>
                <w:sz w:val="20"/>
                <w:szCs w:val="20"/>
              </w:rPr>
              <w:t>Actividad especial del día del maestro (almuerzo)</w:t>
            </w:r>
          </w:p>
          <w:p w:rsidR="00AA6757" w:rsidRPr="00087B65" w:rsidRDefault="00AA6757" w:rsidP="00AA6757">
            <w:pPr>
              <w:pStyle w:val="Prrafodelista"/>
              <w:numPr>
                <w:ilvl w:val="0"/>
                <w:numId w:val="3"/>
              </w:numPr>
              <w:tabs>
                <w:tab w:val="left" w:pos="284"/>
              </w:tabs>
              <w:ind w:left="0" w:right="508" w:firstLine="0"/>
              <w:jc w:val="center"/>
              <w:rPr>
                <w:sz w:val="20"/>
                <w:szCs w:val="20"/>
              </w:rPr>
            </w:pPr>
            <w:r w:rsidRPr="00087B65">
              <w:rPr>
                <w:rFonts w:ascii="Times New Roman" w:hAnsi="Times New Roman" w:cs="Times New Roman"/>
                <w:sz w:val="20"/>
                <w:szCs w:val="20"/>
              </w:rPr>
              <w:t>Elección de proyecto de aprendizaje en Preescolar y Maternal</w:t>
            </w:r>
          </w:p>
        </w:tc>
        <w:tc>
          <w:tcPr>
            <w:tcW w:w="2976" w:type="dxa"/>
          </w:tcPr>
          <w:p w:rsidR="00AA6757" w:rsidRPr="00087B65" w:rsidRDefault="00AA6757" w:rsidP="00497E5C">
            <w:pPr>
              <w:cnfStyle w:val="000000100000"/>
              <w:rPr>
                <w:rFonts w:ascii="Times New Roman" w:hAnsi="Times New Roman"/>
                <w:b/>
                <w:sz w:val="20"/>
                <w:szCs w:val="20"/>
              </w:rPr>
            </w:pPr>
            <w:r w:rsidRPr="00087B65">
              <w:rPr>
                <w:rFonts w:ascii="Times New Roman" w:hAnsi="Times New Roman"/>
                <w:b/>
                <w:sz w:val="20"/>
                <w:szCs w:val="20"/>
              </w:rPr>
              <w:t>13.Viernes</w:t>
            </w:r>
          </w:p>
          <w:p w:rsidR="00AA6757" w:rsidRPr="00087B65" w:rsidRDefault="00AA6757" w:rsidP="00497E5C">
            <w:pPr>
              <w:cnfStyle w:val="000000100000"/>
              <w:rPr>
                <w:rFonts w:ascii="Times New Roman" w:hAnsi="Times New Roman"/>
                <w:sz w:val="20"/>
                <w:szCs w:val="20"/>
              </w:rPr>
            </w:pPr>
            <w:r w:rsidRPr="00087B65">
              <w:rPr>
                <w:rFonts w:ascii="Times New Roman" w:hAnsi="Times New Roman"/>
                <w:sz w:val="20"/>
                <w:szCs w:val="20"/>
              </w:rPr>
              <w:t>Actividad especial de la amistad</w:t>
            </w:r>
          </w:p>
          <w:p w:rsidR="00AA6757" w:rsidRPr="00087B65" w:rsidRDefault="00AA6757" w:rsidP="00497E5C">
            <w:pPr>
              <w:cnfStyle w:val="000000100000"/>
              <w:rPr>
                <w:rFonts w:ascii="Times New Roman" w:hAnsi="Times New Roman"/>
                <w:b/>
                <w:sz w:val="20"/>
                <w:szCs w:val="20"/>
              </w:rPr>
            </w:pPr>
            <w:r w:rsidRPr="00087B65">
              <w:rPr>
                <w:rFonts w:ascii="Times New Roman" w:hAnsi="Times New Roman"/>
                <w:b/>
                <w:sz w:val="20"/>
                <w:szCs w:val="20"/>
              </w:rPr>
              <w:t>09-13 Lunes a Viernes</w:t>
            </w:r>
          </w:p>
          <w:p w:rsidR="00AA6757" w:rsidRPr="00087B65" w:rsidRDefault="00AA6757" w:rsidP="00497E5C">
            <w:pPr>
              <w:cnfStyle w:val="000000100000"/>
              <w:rPr>
                <w:rFonts w:ascii="Times New Roman" w:hAnsi="Times New Roman"/>
                <w:sz w:val="20"/>
                <w:szCs w:val="20"/>
              </w:rPr>
            </w:pPr>
            <w:r w:rsidRPr="00087B65">
              <w:rPr>
                <w:rFonts w:ascii="Times New Roman" w:hAnsi="Times New Roman"/>
                <w:sz w:val="20"/>
                <w:szCs w:val="20"/>
              </w:rPr>
              <w:t>Ambientación de carnaval en diferentes módulos</w:t>
            </w:r>
          </w:p>
          <w:p w:rsidR="00AA6757" w:rsidRPr="00087B65" w:rsidRDefault="00AA6757" w:rsidP="00497E5C">
            <w:pPr>
              <w:cnfStyle w:val="000000100000"/>
              <w:rPr>
                <w:rFonts w:ascii="Times New Roman" w:hAnsi="Times New Roman"/>
                <w:b/>
                <w:sz w:val="20"/>
                <w:szCs w:val="20"/>
              </w:rPr>
            </w:pPr>
            <w:r w:rsidRPr="00087B65">
              <w:rPr>
                <w:rFonts w:ascii="Times New Roman" w:hAnsi="Times New Roman"/>
                <w:b/>
                <w:sz w:val="20"/>
                <w:szCs w:val="20"/>
              </w:rPr>
              <w:t>13.Viernes</w:t>
            </w:r>
          </w:p>
          <w:p w:rsidR="00AA6757" w:rsidRPr="00087B65" w:rsidRDefault="00AA6757" w:rsidP="00497E5C">
            <w:pPr>
              <w:cnfStyle w:val="000000100000"/>
              <w:rPr>
                <w:rFonts w:ascii="Times New Roman" w:hAnsi="Times New Roman"/>
                <w:sz w:val="20"/>
                <w:szCs w:val="20"/>
              </w:rPr>
            </w:pPr>
            <w:r w:rsidRPr="00087B65">
              <w:rPr>
                <w:rFonts w:ascii="Times New Roman" w:hAnsi="Times New Roman"/>
                <w:sz w:val="20"/>
                <w:szCs w:val="20"/>
              </w:rPr>
              <w:t>Actividad es en la Institución Especial de Carnaval.</w:t>
            </w:r>
          </w:p>
          <w:p w:rsidR="00AA6757" w:rsidRPr="00087B65" w:rsidRDefault="00AA6757" w:rsidP="00497E5C">
            <w:pPr>
              <w:cnfStyle w:val="000000100000"/>
              <w:rPr>
                <w:sz w:val="20"/>
                <w:szCs w:val="20"/>
              </w:rPr>
            </w:pPr>
            <w:r w:rsidRPr="00087B65">
              <w:rPr>
                <w:rFonts w:ascii="Times New Roman" w:hAnsi="Times New Roman"/>
                <w:b/>
                <w:sz w:val="20"/>
                <w:szCs w:val="20"/>
              </w:rPr>
              <w:t>16-17</w:t>
            </w:r>
            <w:r w:rsidRPr="00087B65">
              <w:rPr>
                <w:rFonts w:ascii="Times New Roman" w:hAnsi="Times New Roman"/>
                <w:sz w:val="20"/>
                <w:szCs w:val="20"/>
              </w:rPr>
              <w:t xml:space="preserve"> Asunto de carnaval</w:t>
            </w:r>
          </w:p>
        </w:tc>
        <w:tc>
          <w:tcPr>
            <w:tcW w:w="2977" w:type="dxa"/>
          </w:tcPr>
          <w:p w:rsidR="00AA6757" w:rsidRPr="00087B65" w:rsidRDefault="00AA6757" w:rsidP="00AA6757">
            <w:pPr>
              <w:cnfStyle w:val="000000100000"/>
              <w:rPr>
                <w:rFonts w:ascii="Times New Roman" w:hAnsi="Times New Roman"/>
                <w:b/>
                <w:sz w:val="20"/>
                <w:szCs w:val="20"/>
              </w:rPr>
            </w:pPr>
          </w:p>
          <w:p w:rsidR="00AA6757" w:rsidRPr="00087B65" w:rsidRDefault="00AA6757" w:rsidP="00AA6757">
            <w:pPr>
              <w:cnfStyle w:val="000000100000"/>
              <w:rPr>
                <w:rFonts w:ascii="Times New Roman" w:hAnsi="Times New Roman"/>
                <w:b/>
                <w:sz w:val="20"/>
                <w:szCs w:val="20"/>
              </w:rPr>
            </w:pPr>
            <w:r w:rsidRPr="00087B65">
              <w:rPr>
                <w:rFonts w:ascii="Times New Roman" w:hAnsi="Times New Roman"/>
                <w:b/>
                <w:sz w:val="20"/>
                <w:szCs w:val="20"/>
              </w:rPr>
              <w:t>O2 al o6 Lunes a Viernes</w:t>
            </w:r>
          </w:p>
          <w:p w:rsidR="00AA6757" w:rsidRPr="00087B65" w:rsidRDefault="00AA6757" w:rsidP="00AA6757">
            <w:pPr>
              <w:cnfStyle w:val="000000100000"/>
              <w:rPr>
                <w:rFonts w:ascii="Times New Roman" w:hAnsi="Times New Roman"/>
                <w:sz w:val="20"/>
                <w:szCs w:val="20"/>
              </w:rPr>
            </w:pPr>
            <w:r w:rsidRPr="00087B65">
              <w:rPr>
                <w:rFonts w:ascii="Times New Roman" w:hAnsi="Times New Roman"/>
                <w:sz w:val="20"/>
                <w:szCs w:val="20"/>
              </w:rPr>
              <w:t>Entrega de borradores a la coordinadora.</w:t>
            </w:r>
          </w:p>
          <w:p w:rsidR="00AA6757" w:rsidRPr="00087B65" w:rsidRDefault="00AA6757" w:rsidP="00AA6757">
            <w:pPr>
              <w:cnfStyle w:val="000000100000"/>
              <w:rPr>
                <w:rFonts w:ascii="Times New Roman" w:hAnsi="Times New Roman"/>
                <w:b/>
                <w:sz w:val="20"/>
                <w:szCs w:val="20"/>
              </w:rPr>
            </w:pPr>
            <w:r w:rsidRPr="00087B65">
              <w:rPr>
                <w:rFonts w:ascii="Times New Roman" w:hAnsi="Times New Roman"/>
                <w:b/>
                <w:sz w:val="20"/>
                <w:szCs w:val="20"/>
              </w:rPr>
              <w:t>26 JUEVES</w:t>
            </w:r>
          </w:p>
          <w:p w:rsidR="00AA6757" w:rsidRPr="00087B65" w:rsidRDefault="00AA6757" w:rsidP="00AA6757">
            <w:pPr>
              <w:cnfStyle w:val="000000100000"/>
              <w:rPr>
                <w:rFonts w:ascii="Times New Roman" w:hAnsi="Times New Roman"/>
                <w:sz w:val="20"/>
                <w:szCs w:val="20"/>
              </w:rPr>
            </w:pPr>
            <w:r w:rsidRPr="00087B65">
              <w:rPr>
                <w:rFonts w:ascii="Times New Roman" w:hAnsi="Times New Roman"/>
                <w:sz w:val="20"/>
                <w:szCs w:val="20"/>
              </w:rPr>
              <w:t>Actividad especial para los niños sobre semana santa.</w:t>
            </w:r>
          </w:p>
          <w:p w:rsidR="00AA6757" w:rsidRPr="00087B65" w:rsidRDefault="00AA6757" w:rsidP="00AA6757">
            <w:pPr>
              <w:cnfStyle w:val="000000100000"/>
              <w:rPr>
                <w:rFonts w:ascii="Times New Roman" w:hAnsi="Times New Roman"/>
                <w:b/>
                <w:sz w:val="20"/>
                <w:szCs w:val="20"/>
              </w:rPr>
            </w:pPr>
            <w:r w:rsidRPr="00087B65">
              <w:rPr>
                <w:rFonts w:ascii="Times New Roman" w:hAnsi="Times New Roman"/>
                <w:b/>
                <w:sz w:val="20"/>
                <w:szCs w:val="20"/>
              </w:rPr>
              <w:t>27 Viernes</w:t>
            </w:r>
          </w:p>
          <w:p w:rsidR="00AA6757" w:rsidRPr="00087B65" w:rsidRDefault="00AA6757" w:rsidP="00AA6757">
            <w:pPr>
              <w:cnfStyle w:val="000000100000"/>
              <w:rPr>
                <w:sz w:val="20"/>
                <w:szCs w:val="20"/>
              </w:rPr>
            </w:pPr>
            <w:r w:rsidRPr="00087B65">
              <w:rPr>
                <w:rFonts w:ascii="Times New Roman" w:hAnsi="Times New Roman"/>
                <w:sz w:val="20"/>
                <w:szCs w:val="20"/>
              </w:rPr>
              <w:t xml:space="preserve"> Taller docente e inicio de asueto de semana santa.</w:t>
            </w:r>
          </w:p>
        </w:tc>
      </w:tr>
      <w:tr w:rsidR="00AA6757" w:rsidRPr="00497E5C" w:rsidTr="00807372">
        <w:trPr>
          <w:cnfStyle w:val="000000010000"/>
          <w:trHeight w:val="443"/>
        </w:trPr>
        <w:tc>
          <w:tcPr>
            <w:cnfStyle w:val="001000000000"/>
            <w:tcW w:w="2802" w:type="dxa"/>
            <w:vMerge w:val="restart"/>
          </w:tcPr>
          <w:p w:rsidR="00AA6757" w:rsidRPr="00087B65" w:rsidRDefault="00AA6757" w:rsidP="00F96DE7">
            <w:pPr>
              <w:jc w:val="center"/>
              <w:rPr>
                <w:rFonts w:ascii="Brush Script MT" w:hAnsi="Brush Script MT"/>
                <w:sz w:val="20"/>
                <w:szCs w:val="20"/>
              </w:rPr>
            </w:pPr>
            <w:r w:rsidRPr="00087B65">
              <w:rPr>
                <w:rFonts w:ascii="Brush Script MT" w:hAnsi="Brush Script MT"/>
                <w:sz w:val="20"/>
                <w:szCs w:val="20"/>
              </w:rPr>
              <w:t>Abril</w:t>
            </w:r>
          </w:p>
        </w:tc>
        <w:tc>
          <w:tcPr>
            <w:tcW w:w="2976" w:type="dxa"/>
            <w:vMerge w:val="restart"/>
          </w:tcPr>
          <w:p w:rsidR="00AA6757" w:rsidRPr="00087B65" w:rsidRDefault="00AA6757" w:rsidP="00AA6757">
            <w:pPr>
              <w:jc w:val="center"/>
              <w:cnfStyle w:val="000000010000"/>
              <w:rPr>
                <w:rFonts w:ascii="Brush Script MT" w:hAnsi="Brush Script MT"/>
                <w:sz w:val="20"/>
                <w:szCs w:val="20"/>
              </w:rPr>
            </w:pPr>
            <w:r w:rsidRPr="00087B65">
              <w:rPr>
                <w:rFonts w:ascii="Brush Script MT" w:hAnsi="Brush Script MT"/>
                <w:sz w:val="20"/>
                <w:szCs w:val="20"/>
              </w:rPr>
              <w:t>Mayo</w:t>
            </w:r>
          </w:p>
          <w:p w:rsidR="00AA6757" w:rsidRPr="00087B65" w:rsidRDefault="00AA6757" w:rsidP="00AA6757">
            <w:pPr>
              <w:jc w:val="center"/>
              <w:cnfStyle w:val="000000010000"/>
              <w:rPr>
                <w:rFonts w:ascii="Brush Script MT" w:hAnsi="Brush Script MT"/>
                <w:sz w:val="20"/>
                <w:szCs w:val="20"/>
              </w:rPr>
            </w:pPr>
            <w:r w:rsidRPr="00087B65">
              <w:rPr>
                <w:rFonts w:ascii="Brush Script MT" w:hAnsi="Brush Script MT"/>
                <w:sz w:val="20"/>
                <w:szCs w:val="20"/>
              </w:rPr>
              <w:t>(Mes Aniversario)</w:t>
            </w:r>
          </w:p>
        </w:tc>
        <w:tc>
          <w:tcPr>
            <w:tcW w:w="2977" w:type="dxa"/>
          </w:tcPr>
          <w:p w:rsidR="00AA6757" w:rsidRPr="00087B65" w:rsidRDefault="00AA6757" w:rsidP="00AA6757">
            <w:pPr>
              <w:jc w:val="center"/>
              <w:cnfStyle w:val="000000010000"/>
              <w:rPr>
                <w:rFonts w:ascii="Brush Script MT" w:hAnsi="Brush Script MT"/>
                <w:sz w:val="20"/>
                <w:szCs w:val="20"/>
              </w:rPr>
            </w:pPr>
            <w:r w:rsidRPr="00087B65">
              <w:rPr>
                <w:rFonts w:ascii="Brush Script MT" w:hAnsi="Brush Script MT"/>
                <w:sz w:val="20"/>
                <w:szCs w:val="20"/>
              </w:rPr>
              <w:t>Junio</w:t>
            </w:r>
          </w:p>
        </w:tc>
      </w:tr>
      <w:tr w:rsidR="00AA6757" w:rsidRPr="00497E5C" w:rsidTr="00087B65">
        <w:trPr>
          <w:cnfStyle w:val="000000100000"/>
          <w:trHeight w:val="245"/>
        </w:trPr>
        <w:tc>
          <w:tcPr>
            <w:cnfStyle w:val="001000000000"/>
            <w:tcW w:w="2802" w:type="dxa"/>
            <w:vMerge/>
          </w:tcPr>
          <w:p w:rsidR="00AA6757" w:rsidRPr="00087B65" w:rsidRDefault="00AA6757" w:rsidP="00AA6757">
            <w:pPr>
              <w:jc w:val="center"/>
              <w:rPr>
                <w:rFonts w:ascii="Brush Script MT" w:hAnsi="Brush Script MT"/>
                <w:sz w:val="20"/>
                <w:szCs w:val="20"/>
              </w:rPr>
            </w:pPr>
          </w:p>
        </w:tc>
        <w:tc>
          <w:tcPr>
            <w:tcW w:w="2976" w:type="dxa"/>
            <w:vMerge/>
          </w:tcPr>
          <w:p w:rsidR="00AA6757" w:rsidRPr="00087B65" w:rsidRDefault="00AA6757" w:rsidP="00AA6757">
            <w:pPr>
              <w:jc w:val="center"/>
              <w:cnfStyle w:val="000000100000"/>
              <w:rPr>
                <w:rFonts w:ascii="Brush Script MT" w:hAnsi="Brush Script MT"/>
                <w:sz w:val="20"/>
                <w:szCs w:val="20"/>
              </w:rPr>
            </w:pPr>
          </w:p>
        </w:tc>
        <w:tc>
          <w:tcPr>
            <w:tcW w:w="2977" w:type="dxa"/>
            <w:vMerge w:val="restart"/>
          </w:tcPr>
          <w:p w:rsidR="00AA6757" w:rsidRPr="00087B65" w:rsidRDefault="00AA6757" w:rsidP="00AA6757">
            <w:pPr>
              <w:cnfStyle w:val="000000100000"/>
              <w:rPr>
                <w:rFonts w:ascii="Times New Roman" w:hAnsi="Times New Roman"/>
                <w:b/>
                <w:sz w:val="20"/>
                <w:szCs w:val="20"/>
              </w:rPr>
            </w:pPr>
          </w:p>
          <w:p w:rsidR="00AA6757" w:rsidRPr="00087B65" w:rsidRDefault="00AA6757" w:rsidP="00AA6757">
            <w:pPr>
              <w:cnfStyle w:val="000000100000"/>
              <w:rPr>
                <w:rFonts w:ascii="Times New Roman" w:hAnsi="Times New Roman"/>
                <w:b/>
                <w:sz w:val="20"/>
                <w:szCs w:val="20"/>
              </w:rPr>
            </w:pPr>
            <w:r w:rsidRPr="00087B65">
              <w:rPr>
                <w:rFonts w:ascii="Times New Roman" w:hAnsi="Times New Roman"/>
                <w:b/>
                <w:sz w:val="20"/>
                <w:szCs w:val="20"/>
              </w:rPr>
              <w:t>11,12 Jueves y Viernes</w:t>
            </w:r>
          </w:p>
          <w:p w:rsidR="00AA6757" w:rsidRPr="00087B65" w:rsidRDefault="00AA6757" w:rsidP="00AA6757">
            <w:pPr>
              <w:cnfStyle w:val="000000100000"/>
              <w:rPr>
                <w:rFonts w:ascii="Times New Roman" w:hAnsi="Times New Roman"/>
                <w:sz w:val="20"/>
                <w:szCs w:val="20"/>
              </w:rPr>
            </w:pPr>
            <w:r w:rsidRPr="00087B65">
              <w:rPr>
                <w:rFonts w:ascii="Times New Roman" w:hAnsi="Times New Roman"/>
                <w:sz w:val="20"/>
                <w:szCs w:val="20"/>
              </w:rPr>
              <w:t>Feria científica inicial</w:t>
            </w:r>
          </w:p>
          <w:p w:rsidR="00AA6757" w:rsidRPr="00087B65" w:rsidRDefault="00AA6757" w:rsidP="00AA6757">
            <w:pPr>
              <w:cnfStyle w:val="000000100000"/>
              <w:rPr>
                <w:rFonts w:ascii="Times New Roman" w:hAnsi="Times New Roman"/>
                <w:b/>
                <w:sz w:val="20"/>
                <w:szCs w:val="20"/>
              </w:rPr>
            </w:pPr>
            <w:r w:rsidRPr="00087B65">
              <w:rPr>
                <w:rFonts w:ascii="Times New Roman" w:hAnsi="Times New Roman"/>
                <w:b/>
                <w:sz w:val="20"/>
                <w:szCs w:val="20"/>
              </w:rPr>
              <w:t>15,19 Lunes a Viernes</w:t>
            </w:r>
          </w:p>
          <w:p w:rsidR="00AA6757" w:rsidRPr="00087B65" w:rsidRDefault="00AA6757" w:rsidP="00AA6757">
            <w:pPr>
              <w:cnfStyle w:val="000000100000"/>
              <w:rPr>
                <w:rFonts w:ascii="Times New Roman" w:hAnsi="Times New Roman"/>
                <w:sz w:val="20"/>
                <w:szCs w:val="20"/>
              </w:rPr>
            </w:pPr>
            <w:r w:rsidRPr="00087B65">
              <w:rPr>
                <w:rFonts w:ascii="Times New Roman" w:hAnsi="Times New Roman"/>
                <w:sz w:val="20"/>
                <w:szCs w:val="20"/>
              </w:rPr>
              <w:t>Entrega de borradores de boletas a la coordinadoras.</w:t>
            </w:r>
          </w:p>
          <w:p w:rsidR="00AA6757" w:rsidRPr="00087B65" w:rsidRDefault="00AA6757" w:rsidP="00AA6757">
            <w:pPr>
              <w:cnfStyle w:val="000000100000"/>
              <w:rPr>
                <w:rFonts w:ascii="Times New Roman" w:hAnsi="Times New Roman"/>
                <w:b/>
                <w:sz w:val="20"/>
                <w:szCs w:val="20"/>
              </w:rPr>
            </w:pPr>
            <w:r w:rsidRPr="00087B65">
              <w:rPr>
                <w:rFonts w:ascii="Times New Roman" w:hAnsi="Times New Roman"/>
                <w:b/>
                <w:sz w:val="20"/>
                <w:szCs w:val="20"/>
              </w:rPr>
              <w:t>17-19Miercoles a Viernes</w:t>
            </w:r>
          </w:p>
          <w:p w:rsidR="00AA6757" w:rsidRPr="00087B65" w:rsidRDefault="00AA6757" w:rsidP="00AA6757">
            <w:pPr>
              <w:cnfStyle w:val="000000100000"/>
              <w:rPr>
                <w:rFonts w:ascii="Times New Roman" w:hAnsi="Times New Roman"/>
                <w:sz w:val="20"/>
                <w:szCs w:val="20"/>
              </w:rPr>
            </w:pPr>
            <w:r w:rsidRPr="00087B65">
              <w:rPr>
                <w:rFonts w:ascii="Times New Roman" w:hAnsi="Times New Roman"/>
                <w:sz w:val="20"/>
                <w:szCs w:val="20"/>
              </w:rPr>
              <w:t>Feria científica de primaria</w:t>
            </w:r>
          </w:p>
          <w:p w:rsidR="00AA6757" w:rsidRPr="00087B65" w:rsidRDefault="00AA6757" w:rsidP="00AA6757">
            <w:pPr>
              <w:cnfStyle w:val="000000100000"/>
              <w:rPr>
                <w:rFonts w:ascii="Times New Roman" w:hAnsi="Times New Roman"/>
                <w:b/>
                <w:sz w:val="20"/>
                <w:szCs w:val="20"/>
              </w:rPr>
            </w:pPr>
            <w:r w:rsidRPr="00087B65">
              <w:rPr>
                <w:rFonts w:ascii="Times New Roman" w:hAnsi="Times New Roman"/>
                <w:b/>
                <w:sz w:val="20"/>
                <w:szCs w:val="20"/>
              </w:rPr>
              <w:t>24Miercoles</w:t>
            </w:r>
          </w:p>
          <w:p w:rsidR="00AA6757" w:rsidRPr="00087B65" w:rsidRDefault="00AA6757" w:rsidP="00AA6757">
            <w:pPr>
              <w:cnfStyle w:val="000000100000"/>
              <w:rPr>
                <w:rFonts w:ascii="Times New Roman" w:hAnsi="Times New Roman"/>
                <w:sz w:val="20"/>
                <w:szCs w:val="20"/>
              </w:rPr>
            </w:pPr>
            <w:r w:rsidRPr="00087B65">
              <w:rPr>
                <w:rFonts w:ascii="Times New Roman" w:hAnsi="Times New Roman"/>
                <w:sz w:val="20"/>
                <w:szCs w:val="20"/>
              </w:rPr>
              <w:t>Batalla de Carabobo(feriado)</w:t>
            </w:r>
          </w:p>
          <w:p w:rsidR="00AA6757" w:rsidRPr="00087B65" w:rsidRDefault="00AA6757" w:rsidP="00AA6757">
            <w:pPr>
              <w:cnfStyle w:val="000000100000"/>
              <w:rPr>
                <w:rFonts w:ascii="Times New Roman" w:hAnsi="Times New Roman"/>
                <w:b/>
                <w:sz w:val="20"/>
                <w:szCs w:val="20"/>
              </w:rPr>
            </w:pPr>
            <w:r w:rsidRPr="00087B65">
              <w:rPr>
                <w:rFonts w:ascii="Times New Roman" w:hAnsi="Times New Roman"/>
                <w:b/>
                <w:sz w:val="20"/>
                <w:szCs w:val="20"/>
              </w:rPr>
              <w:t>22 al 26 lunes a viernes</w:t>
            </w:r>
          </w:p>
          <w:p w:rsidR="00AA6757" w:rsidRPr="00087B65" w:rsidRDefault="00AA6757" w:rsidP="00AA6757">
            <w:pPr>
              <w:cnfStyle w:val="000000100000"/>
              <w:rPr>
                <w:rFonts w:ascii="Times New Roman" w:hAnsi="Times New Roman"/>
                <w:sz w:val="20"/>
                <w:szCs w:val="20"/>
              </w:rPr>
            </w:pPr>
            <w:r w:rsidRPr="00087B65">
              <w:rPr>
                <w:rFonts w:ascii="Times New Roman" w:hAnsi="Times New Roman"/>
                <w:sz w:val="20"/>
                <w:szCs w:val="20"/>
              </w:rPr>
              <w:t>Inscripción nuevos (lactantes)</w:t>
            </w:r>
          </w:p>
          <w:p w:rsidR="00AA6757" w:rsidRPr="00087B65" w:rsidRDefault="00AA6757" w:rsidP="00AA6757">
            <w:pPr>
              <w:cnfStyle w:val="000000100000"/>
              <w:rPr>
                <w:rFonts w:ascii="Times New Roman" w:hAnsi="Times New Roman"/>
                <w:b/>
                <w:sz w:val="20"/>
                <w:szCs w:val="20"/>
              </w:rPr>
            </w:pPr>
          </w:p>
        </w:tc>
      </w:tr>
      <w:tr w:rsidR="00AA6757" w:rsidRPr="00497E5C" w:rsidTr="00807372">
        <w:trPr>
          <w:cnfStyle w:val="000000010000"/>
          <w:trHeight w:val="2728"/>
        </w:trPr>
        <w:tc>
          <w:tcPr>
            <w:cnfStyle w:val="001000000000"/>
            <w:tcW w:w="2802" w:type="dxa"/>
            <w:vMerge w:val="restart"/>
          </w:tcPr>
          <w:p w:rsidR="00AA6757" w:rsidRPr="00497E5C" w:rsidRDefault="00AA6757" w:rsidP="00AA6757">
            <w:pPr>
              <w:rPr>
                <w:rFonts w:ascii="Times New Roman" w:hAnsi="Times New Roman"/>
                <w:b w:val="0"/>
              </w:rPr>
            </w:pPr>
          </w:p>
          <w:p w:rsidR="00AA6757" w:rsidRPr="00497E5C" w:rsidRDefault="00AA6757" w:rsidP="00AA6757">
            <w:pPr>
              <w:rPr>
                <w:rFonts w:ascii="Times New Roman" w:hAnsi="Times New Roman"/>
                <w:b w:val="0"/>
              </w:rPr>
            </w:pPr>
            <w:r w:rsidRPr="00497E5C">
              <w:rPr>
                <w:rFonts w:ascii="Times New Roman" w:hAnsi="Times New Roman"/>
              </w:rPr>
              <w:t>31 al 03</w:t>
            </w:r>
          </w:p>
          <w:p w:rsidR="00AA6757" w:rsidRPr="00497E5C" w:rsidRDefault="00AA6757" w:rsidP="00AA6757">
            <w:pPr>
              <w:rPr>
                <w:rFonts w:ascii="Times New Roman" w:hAnsi="Times New Roman"/>
              </w:rPr>
            </w:pPr>
            <w:r w:rsidRPr="00497E5C">
              <w:rPr>
                <w:rFonts w:ascii="Times New Roman" w:hAnsi="Times New Roman"/>
              </w:rPr>
              <w:t xml:space="preserve"> Asueto de semana santa.</w:t>
            </w:r>
          </w:p>
          <w:p w:rsidR="00AA6757" w:rsidRPr="00497E5C" w:rsidRDefault="00AA6757" w:rsidP="00AA6757">
            <w:pPr>
              <w:rPr>
                <w:rFonts w:ascii="Times New Roman" w:hAnsi="Times New Roman"/>
              </w:rPr>
            </w:pPr>
          </w:p>
          <w:p w:rsidR="00AA6757" w:rsidRPr="00497E5C" w:rsidRDefault="00AA6757" w:rsidP="00AA6757">
            <w:pPr>
              <w:rPr>
                <w:rFonts w:ascii="Times New Roman" w:hAnsi="Times New Roman"/>
                <w:b w:val="0"/>
              </w:rPr>
            </w:pPr>
            <w:r w:rsidRPr="00497E5C">
              <w:rPr>
                <w:rFonts w:ascii="Times New Roman" w:hAnsi="Times New Roman"/>
              </w:rPr>
              <w:t>20 al 24</w:t>
            </w:r>
            <w:r w:rsidR="00497E5C">
              <w:rPr>
                <w:rFonts w:ascii="Times New Roman" w:hAnsi="Times New Roman"/>
              </w:rPr>
              <w:t xml:space="preserve"> </w:t>
            </w:r>
            <w:r w:rsidRPr="00497E5C">
              <w:rPr>
                <w:rFonts w:ascii="Times New Roman" w:hAnsi="Times New Roman"/>
              </w:rPr>
              <w:t>Semana literaria</w:t>
            </w:r>
          </w:p>
          <w:p w:rsidR="00AA6757" w:rsidRPr="00497E5C" w:rsidRDefault="00AA6757" w:rsidP="00AA6757">
            <w:pPr>
              <w:rPr>
                <w:rFonts w:ascii="Times New Roman" w:hAnsi="Times New Roman"/>
              </w:rPr>
            </w:pPr>
            <w:r w:rsidRPr="00497E5C">
              <w:rPr>
                <w:rFonts w:ascii="Times New Roman" w:hAnsi="Times New Roman"/>
              </w:rPr>
              <w:t>III encue</w:t>
            </w:r>
            <w:r w:rsidR="00497E5C">
              <w:rPr>
                <w:rFonts w:ascii="Times New Roman" w:hAnsi="Times New Roman"/>
              </w:rPr>
              <w:t>ntro niño(as) lectores primaria</w:t>
            </w:r>
          </w:p>
          <w:p w:rsidR="00AA6757" w:rsidRPr="00497E5C" w:rsidRDefault="00AA6757" w:rsidP="00AA6757">
            <w:pPr>
              <w:rPr>
                <w:rFonts w:ascii="Times New Roman" w:hAnsi="Times New Roman"/>
              </w:rPr>
            </w:pPr>
          </w:p>
          <w:p w:rsidR="00AA6757" w:rsidRPr="00497E5C" w:rsidRDefault="00AA6757" w:rsidP="00AA6757">
            <w:pPr>
              <w:rPr>
                <w:rFonts w:ascii="Times New Roman" w:hAnsi="Times New Roman"/>
                <w:b w:val="0"/>
              </w:rPr>
            </w:pPr>
            <w:r w:rsidRPr="00497E5C">
              <w:rPr>
                <w:rFonts w:ascii="Times New Roman" w:hAnsi="Times New Roman"/>
              </w:rPr>
              <w:t>23 al 27 Lunes a Viernes</w:t>
            </w:r>
          </w:p>
          <w:p w:rsidR="00AA6757" w:rsidRPr="00497E5C" w:rsidRDefault="00AA6757" w:rsidP="00AA6757">
            <w:pPr>
              <w:rPr>
                <w:rFonts w:ascii="Times New Roman" w:hAnsi="Times New Roman"/>
              </w:rPr>
            </w:pPr>
            <w:r w:rsidRPr="00497E5C">
              <w:rPr>
                <w:rFonts w:ascii="Times New Roman" w:hAnsi="Times New Roman"/>
              </w:rPr>
              <w:t>Entrega de informe de progreso a los padres.</w:t>
            </w:r>
          </w:p>
          <w:p w:rsidR="00AA6757" w:rsidRPr="00497E5C" w:rsidRDefault="00AA6757" w:rsidP="00AA6757">
            <w:pPr>
              <w:rPr>
                <w:rFonts w:ascii="Times New Roman" w:hAnsi="Times New Roman"/>
              </w:rPr>
            </w:pPr>
          </w:p>
          <w:p w:rsidR="00AA6757" w:rsidRPr="00497E5C" w:rsidRDefault="00AA6757" w:rsidP="00AA6757">
            <w:pPr>
              <w:rPr>
                <w:rFonts w:ascii="Times New Roman" w:hAnsi="Times New Roman"/>
                <w:b w:val="0"/>
              </w:rPr>
            </w:pPr>
            <w:r w:rsidRPr="00497E5C">
              <w:rPr>
                <w:rFonts w:ascii="Times New Roman" w:hAnsi="Times New Roman"/>
              </w:rPr>
              <w:t>30 Jueves</w:t>
            </w:r>
          </w:p>
          <w:p w:rsidR="00AA6757" w:rsidRPr="00497E5C" w:rsidRDefault="00AA6757" w:rsidP="00AA6757">
            <w:pPr>
              <w:rPr>
                <w:rFonts w:ascii="Times New Roman" w:hAnsi="Times New Roman"/>
              </w:rPr>
            </w:pPr>
            <w:r w:rsidRPr="00497E5C">
              <w:rPr>
                <w:rFonts w:ascii="Times New Roman" w:hAnsi="Times New Roman"/>
              </w:rPr>
              <w:t>Agasajo por el día del trabajador para el personal obrero.</w:t>
            </w:r>
          </w:p>
        </w:tc>
        <w:tc>
          <w:tcPr>
            <w:tcW w:w="2976" w:type="dxa"/>
            <w:vMerge w:val="restart"/>
          </w:tcPr>
          <w:p w:rsidR="00AA6757" w:rsidRPr="00497E5C" w:rsidRDefault="00AA6757" w:rsidP="00AA6757">
            <w:pPr>
              <w:cnfStyle w:val="000000010000"/>
              <w:rPr>
                <w:rFonts w:ascii="Times New Roman" w:hAnsi="Times New Roman"/>
                <w:b/>
              </w:rPr>
            </w:pPr>
          </w:p>
          <w:p w:rsidR="00AA6757" w:rsidRPr="00497E5C" w:rsidRDefault="00AA6757" w:rsidP="00AA6757">
            <w:pPr>
              <w:cnfStyle w:val="000000010000"/>
              <w:rPr>
                <w:rFonts w:ascii="Times New Roman" w:hAnsi="Times New Roman"/>
              </w:rPr>
            </w:pPr>
            <w:r w:rsidRPr="00497E5C">
              <w:rPr>
                <w:rFonts w:ascii="Times New Roman" w:hAnsi="Times New Roman"/>
                <w:b/>
              </w:rPr>
              <w:t>01</w:t>
            </w:r>
            <w:r w:rsidRPr="00497E5C">
              <w:rPr>
                <w:rFonts w:ascii="Times New Roman" w:hAnsi="Times New Roman"/>
              </w:rPr>
              <w:t xml:space="preserve"> DIA DEL TRABAJOR</w:t>
            </w:r>
          </w:p>
          <w:p w:rsidR="00AA6757" w:rsidRPr="00497E5C" w:rsidRDefault="00AA6757" w:rsidP="00AA6757">
            <w:pPr>
              <w:cnfStyle w:val="000000010000"/>
              <w:rPr>
                <w:rFonts w:ascii="Times New Roman" w:hAnsi="Times New Roman"/>
              </w:rPr>
            </w:pPr>
          </w:p>
          <w:p w:rsidR="00AA6757" w:rsidRPr="00497E5C" w:rsidRDefault="00AA6757" w:rsidP="00AA6757">
            <w:pPr>
              <w:cnfStyle w:val="000000010000"/>
              <w:rPr>
                <w:rFonts w:ascii="Times New Roman" w:hAnsi="Times New Roman"/>
                <w:b/>
              </w:rPr>
            </w:pPr>
            <w:r w:rsidRPr="00497E5C">
              <w:rPr>
                <w:rFonts w:ascii="Times New Roman" w:hAnsi="Times New Roman"/>
                <w:b/>
              </w:rPr>
              <w:t>O8, 15,22</w:t>
            </w:r>
          </w:p>
          <w:p w:rsidR="00AA6757" w:rsidRPr="00497E5C" w:rsidRDefault="00AA6757" w:rsidP="00AA6757">
            <w:pPr>
              <w:cnfStyle w:val="000000010000"/>
              <w:rPr>
                <w:rFonts w:ascii="Times New Roman" w:hAnsi="Times New Roman"/>
              </w:rPr>
            </w:pPr>
            <w:r w:rsidRPr="00497E5C">
              <w:rPr>
                <w:rFonts w:ascii="Times New Roman" w:hAnsi="Times New Roman"/>
              </w:rPr>
              <w:t xml:space="preserve"> Ciclo de charlas para los padres por mes aniversario.</w:t>
            </w:r>
          </w:p>
          <w:p w:rsidR="00AA6757" w:rsidRPr="00497E5C" w:rsidRDefault="00AA6757" w:rsidP="00AA6757">
            <w:pPr>
              <w:cnfStyle w:val="000000010000"/>
              <w:rPr>
                <w:rFonts w:ascii="Times New Roman" w:hAnsi="Times New Roman"/>
              </w:rPr>
            </w:pPr>
          </w:p>
          <w:p w:rsidR="00AA6757" w:rsidRPr="00497E5C" w:rsidRDefault="00AA6757" w:rsidP="00AA6757">
            <w:pPr>
              <w:cnfStyle w:val="000000010000"/>
              <w:rPr>
                <w:rFonts w:ascii="Times New Roman" w:hAnsi="Times New Roman"/>
                <w:b/>
              </w:rPr>
            </w:pPr>
            <w:r w:rsidRPr="00497E5C">
              <w:rPr>
                <w:rFonts w:ascii="Times New Roman" w:hAnsi="Times New Roman"/>
                <w:b/>
              </w:rPr>
              <w:t>07 Jueves</w:t>
            </w:r>
          </w:p>
          <w:p w:rsidR="00AA6757" w:rsidRPr="00497E5C" w:rsidRDefault="00AA6757" w:rsidP="00AA6757">
            <w:pPr>
              <w:cnfStyle w:val="000000010000"/>
              <w:rPr>
                <w:rFonts w:ascii="Times New Roman" w:hAnsi="Times New Roman"/>
              </w:rPr>
            </w:pPr>
            <w:r w:rsidRPr="00497E5C">
              <w:rPr>
                <w:rFonts w:ascii="Times New Roman" w:hAnsi="Times New Roman"/>
              </w:rPr>
              <w:t xml:space="preserve"> Preinscripción de los niños(as) para el próximo año escolar.</w:t>
            </w:r>
          </w:p>
          <w:p w:rsidR="00AA6757" w:rsidRPr="00497E5C" w:rsidRDefault="00AA6757" w:rsidP="00AA6757">
            <w:pPr>
              <w:cnfStyle w:val="000000010000"/>
              <w:rPr>
                <w:rFonts w:ascii="Times New Roman" w:hAnsi="Times New Roman"/>
              </w:rPr>
            </w:pPr>
          </w:p>
          <w:p w:rsidR="00AA6757" w:rsidRPr="00497E5C" w:rsidRDefault="00AA6757" w:rsidP="00AA6757">
            <w:pPr>
              <w:cnfStyle w:val="000000010000"/>
              <w:rPr>
                <w:rFonts w:ascii="Times New Roman" w:hAnsi="Times New Roman"/>
                <w:b/>
              </w:rPr>
            </w:pPr>
            <w:r w:rsidRPr="00497E5C">
              <w:rPr>
                <w:rFonts w:ascii="Times New Roman" w:hAnsi="Times New Roman"/>
                <w:b/>
              </w:rPr>
              <w:t>25 al 29 Lunes a Viernes</w:t>
            </w:r>
          </w:p>
          <w:p w:rsidR="00AA6757" w:rsidRPr="00497E5C" w:rsidRDefault="00AA6757" w:rsidP="00AA6757">
            <w:pPr>
              <w:cnfStyle w:val="000000010000"/>
              <w:rPr>
                <w:rFonts w:ascii="Times New Roman" w:hAnsi="Times New Roman"/>
              </w:rPr>
            </w:pPr>
            <w:r w:rsidRPr="00497E5C">
              <w:rPr>
                <w:rFonts w:ascii="Times New Roman" w:hAnsi="Times New Roman"/>
              </w:rPr>
              <w:t xml:space="preserve"> Semana cultural de aniversario.</w:t>
            </w:r>
          </w:p>
          <w:p w:rsidR="00AA6757" w:rsidRPr="00497E5C" w:rsidRDefault="00AA6757" w:rsidP="00AA6757">
            <w:pPr>
              <w:cnfStyle w:val="000000010000"/>
              <w:rPr>
                <w:rFonts w:ascii="Times New Roman" w:hAnsi="Times New Roman"/>
              </w:rPr>
            </w:pPr>
          </w:p>
        </w:tc>
        <w:tc>
          <w:tcPr>
            <w:tcW w:w="2977" w:type="dxa"/>
            <w:vMerge/>
          </w:tcPr>
          <w:p w:rsidR="00AA6757" w:rsidRPr="00497E5C" w:rsidRDefault="00AA6757" w:rsidP="00AA6757">
            <w:pPr>
              <w:cnfStyle w:val="000000010000"/>
            </w:pPr>
          </w:p>
        </w:tc>
      </w:tr>
      <w:tr w:rsidR="00AA6757" w:rsidRPr="00497E5C" w:rsidTr="00807372">
        <w:trPr>
          <w:cnfStyle w:val="000000100000"/>
          <w:trHeight w:val="274"/>
        </w:trPr>
        <w:tc>
          <w:tcPr>
            <w:cnfStyle w:val="001000000000"/>
            <w:tcW w:w="2802" w:type="dxa"/>
            <w:vMerge/>
            <w:tcBorders>
              <w:bottom w:val="single" w:sz="4" w:space="0" w:color="auto"/>
            </w:tcBorders>
          </w:tcPr>
          <w:p w:rsidR="00AA6757" w:rsidRPr="00497E5C" w:rsidRDefault="00AA6757" w:rsidP="00AA6757"/>
        </w:tc>
        <w:tc>
          <w:tcPr>
            <w:tcW w:w="2976" w:type="dxa"/>
            <w:vMerge/>
            <w:tcBorders>
              <w:bottom w:val="single" w:sz="4" w:space="0" w:color="auto"/>
            </w:tcBorders>
          </w:tcPr>
          <w:p w:rsidR="00AA6757" w:rsidRPr="00497E5C" w:rsidRDefault="00AA6757" w:rsidP="00AA6757">
            <w:pPr>
              <w:cnfStyle w:val="000000100000"/>
            </w:pPr>
          </w:p>
        </w:tc>
        <w:tc>
          <w:tcPr>
            <w:tcW w:w="2977" w:type="dxa"/>
            <w:tcBorders>
              <w:bottom w:val="single" w:sz="4" w:space="0" w:color="auto"/>
            </w:tcBorders>
          </w:tcPr>
          <w:p w:rsidR="00AA6757" w:rsidRPr="00497E5C" w:rsidRDefault="00AA6757" w:rsidP="00AA6757">
            <w:pPr>
              <w:jc w:val="center"/>
              <w:cnfStyle w:val="000000100000"/>
              <w:rPr>
                <w:rFonts w:ascii="Brush Script MT" w:hAnsi="Brush Script MT"/>
              </w:rPr>
            </w:pPr>
            <w:r w:rsidRPr="00497E5C">
              <w:rPr>
                <w:rFonts w:ascii="Brush Script MT" w:hAnsi="Brush Script MT"/>
              </w:rPr>
              <w:t>Julio</w:t>
            </w:r>
          </w:p>
        </w:tc>
      </w:tr>
      <w:tr w:rsidR="00AA6757" w:rsidRPr="00497E5C" w:rsidTr="00807372">
        <w:trPr>
          <w:cnfStyle w:val="000000010000"/>
          <w:trHeight w:val="4729"/>
        </w:trPr>
        <w:tc>
          <w:tcPr>
            <w:cnfStyle w:val="001000000000"/>
            <w:tcW w:w="2802" w:type="dxa"/>
            <w:vMerge/>
            <w:tcBorders>
              <w:top w:val="single" w:sz="4" w:space="0" w:color="auto"/>
              <w:bottom w:val="single" w:sz="4" w:space="0" w:color="auto"/>
            </w:tcBorders>
          </w:tcPr>
          <w:p w:rsidR="00AA6757" w:rsidRPr="00497E5C" w:rsidRDefault="00AA6757" w:rsidP="00AA6757"/>
        </w:tc>
        <w:tc>
          <w:tcPr>
            <w:tcW w:w="2976" w:type="dxa"/>
            <w:vMerge/>
            <w:tcBorders>
              <w:top w:val="single" w:sz="4" w:space="0" w:color="auto"/>
              <w:bottom w:val="single" w:sz="4" w:space="0" w:color="auto"/>
            </w:tcBorders>
          </w:tcPr>
          <w:p w:rsidR="00AA6757" w:rsidRPr="00497E5C" w:rsidRDefault="00AA6757" w:rsidP="00AA6757">
            <w:pPr>
              <w:cnfStyle w:val="000000010000"/>
            </w:pPr>
          </w:p>
        </w:tc>
        <w:tc>
          <w:tcPr>
            <w:tcW w:w="2977" w:type="dxa"/>
            <w:tcBorders>
              <w:top w:val="single" w:sz="4" w:space="0" w:color="auto"/>
              <w:bottom w:val="single" w:sz="4" w:space="0" w:color="auto"/>
              <w:right w:val="single" w:sz="4" w:space="0" w:color="auto"/>
            </w:tcBorders>
          </w:tcPr>
          <w:p w:rsidR="00AA6757" w:rsidRPr="00497E5C" w:rsidRDefault="00AA6757" w:rsidP="00AA6757">
            <w:pPr>
              <w:cnfStyle w:val="000000010000"/>
              <w:rPr>
                <w:rFonts w:ascii="Times New Roman" w:hAnsi="Times New Roman"/>
                <w:b/>
              </w:rPr>
            </w:pPr>
            <w:r w:rsidRPr="00497E5C">
              <w:rPr>
                <w:rFonts w:ascii="Times New Roman" w:hAnsi="Times New Roman"/>
                <w:b/>
              </w:rPr>
              <w:t>2-3 Jueves y Viernes</w:t>
            </w:r>
          </w:p>
          <w:p w:rsidR="00AA6757" w:rsidRPr="00497E5C" w:rsidRDefault="00AA6757" w:rsidP="00AA6757">
            <w:pPr>
              <w:cnfStyle w:val="000000010000"/>
              <w:rPr>
                <w:rFonts w:ascii="Times New Roman" w:hAnsi="Times New Roman"/>
              </w:rPr>
            </w:pPr>
            <w:r w:rsidRPr="00497E5C">
              <w:rPr>
                <w:rFonts w:ascii="Times New Roman" w:hAnsi="Times New Roman"/>
              </w:rPr>
              <w:t>Campamento de 3er grado</w:t>
            </w:r>
          </w:p>
          <w:p w:rsidR="00AA6757" w:rsidRPr="00497E5C" w:rsidRDefault="00AA6757" w:rsidP="00AA6757">
            <w:pPr>
              <w:cnfStyle w:val="000000010000"/>
              <w:rPr>
                <w:rFonts w:ascii="Times New Roman" w:hAnsi="Times New Roman"/>
                <w:b/>
              </w:rPr>
            </w:pPr>
            <w:r w:rsidRPr="00497E5C">
              <w:rPr>
                <w:rFonts w:ascii="Times New Roman" w:hAnsi="Times New Roman"/>
                <w:b/>
              </w:rPr>
              <w:t>09 Jueves</w:t>
            </w:r>
          </w:p>
          <w:p w:rsidR="00AA6757" w:rsidRPr="00497E5C" w:rsidRDefault="00AA6757" w:rsidP="00AA6757">
            <w:pPr>
              <w:cnfStyle w:val="000000010000"/>
              <w:rPr>
                <w:rFonts w:ascii="Times New Roman" w:hAnsi="Times New Roman"/>
              </w:rPr>
            </w:pPr>
            <w:r w:rsidRPr="00497E5C">
              <w:rPr>
                <w:rFonts w:ascii="Times New Roman" w:hAnsi="Times New Roman"/>
              </w:rPr>
              <w:t>Acto de lactante y preescolar</w:t>
            </w:r>
          </w:p>
          <w:p w:rsidR="00AA6757" w:rsidRPr="00497E5C" w:rsidRDefault="00AA6757" w:rsidP="00AA6757">
            <w:pPr>
              <w:cnfStyle w:val="000000010000"/>
              <w:rPr>
                <w:rFonts w:ascii="Times New Roman" w:hAnsi="Times New Roman"/>
                <w:b/>
              </w:rPr>
            </w:pPr>
            <w:r w:rsidRPr="00497E5C">
              <w:rPr>
                <w:rFonts w:ascii="Times New Roman" w:hAnsi="Times New Roman"/>
                <w:b/>
              </w:rPr>
              <w:t>10 Viernes</w:t>
            </w:r>
          </w:p>
          <w:p w:rsidR="00AA6757" w:rsidRPr="00497E5C" w:rsidRDefault="00AA6757" w:rsidP="00AA6757">
            <w:pPr>
              <w:cnfStyle w:val="000000010000"/>
              <w:rPr>
                <w:rFonts w:ascii="Times New Roman" w:hAnsi="Times New Roman"/>
              </w:rPr>
            </w:pPr>
            <w:r w:rsidRPr="00497E5C">
              <w:rPr>
                <w:rFonts w:ascii="Times New Roman" w:hAnsi="Times New Roman"/>
              </w:rPr>
              <w:t xml:space="preserve"> Acto de maternal y primaria</w:t>
            </w:r>
          </w:p>
          <w:p w:rsidR="00AA6757" w:rsidRPr="00497E5C" w:rsidRDefault="00AA6757" w:rsidP="00AA6757">
            <w:pPr>
              <w:cnfStyle w:val="000000010000"/>
              <w:rPr>
                <w:rFonts w:ascii="Times New Roman" w:hAnsi="Times New Roman"/>
                <w:b/>
              </w:rPr>
            </w:pPr>
            <w:r w:rsidRPr="00497E5C">
              <w:rPr>
                <w:rFonts w:ascii="Times New Roman" w:hAnsi="Times New Roman"/>
                <w:b/>
              </w:rPr>
              <w:t>17 Viernes</w:t>
            </w:r>
          </w:p>
          <w:p w:rsidR="00AA6757" w:rsidRPr="00497E5C" w:rsidRDefault="00AA6757" w:rsidP="00AA6757">
            <w:pPr>
              <w:cnfStyle w:val="000000010000"/>
              <w:rPr>
                <w:rFonts w:ascii="Times New Roman" w:hAnsi="Times New Roman"/>
              </w:rPr>
            </w:pPr>
            <w:r w:rsidRPr="00497E5C">
              <w:rPr>
                <w:rFonts w:ascii="Times New Roman" w:hAnsi="Times New Roman"/>
              </w:rPr>
              <w:t>Acto de promoción de 3er grado</w:t>
            </w:r>
          </w:p>
          <w:p w:rsidR="00AA6757" w:rsidRPr="00497E5C" w:rsidRDefault="00AA6757" w:rsidP="00AA6757">
            <w:pPr>
              <w:cnfStyle w:val="000000010000"/>
              <w:rPr>
                <w:rFonts w:ascii="Times New Roman" w:hAnsi="Times New Roman"/>
                <w:b/>
              </w:rPr>
            </w:pPr>
            <w:r w:rsidRPr="00497E5C">
              <w:rPr>
                <w:rFonts w:ascii="Times New Roman" w:hAnsi="Times New Roman"/>
                <w:b/>
              </w:rPr>
              <w:t xml:space="preserve">13-17 </w:t>
            </w:r>
            <w:r w:rsidRPr="00497E5C">
              <w:rPr>
                <w:rFonts w:ascii="Times New Roman" w:hAnsi="Times New Roman"/>
              </w:rPr>
              <w:t>Inscripción de alumnos regula</w:t>
            </w:r>
            <w:r w:rsidRPr="00497E5C">
              <w:rPr>
                <w:rFonts w:ascii="Times New Roman" w:hAnsi="Times New Roman"/>
                <w:b/>
              </w:rPr>
              <w:t>res</w:t>
            </w:r>
          </w:p>
          <w:p w:rsidR="00AA6757" w:rsidRPr="00497E5C" w:rsidRDefault="00AA6757" w:rsidP="00AA6757">
            <w:pPr>
              <w:cnfStyle w:val="000000010000"/>
              <w:rPr>
                <w:rFonts w:ascii="Times New Roman" w:hAnsi="Times New Roman"/>
                <w:b/>
              </w:rPr>
            </w:pPr>
            <w:r w:rsidRPr="00497E5C">
              <w:rPr>
                <w:rFonts w:ascii="Times New Roman" w:hAnsi="Times New Roman"/>
                <w:b/>
              </w:rPr>
              <w:t>20.21 Lunes Martes</w:t>
            </w:r>
          </w:p>
          <w:p w:rsidR="00AA6757" w:rsidRPr="00497E5C" w:rsidRDefault="00AA6757" w:rsidP="00AA6757">
            <w:pPr>
              <w:cnfStyle w:val="000000010000"/>
              <w:rPr>
                <w:rFonts w:ascii="Times New Roman" w:hAnsi="Times New Roman"/>
              </w:rPr>
            </w:pPr>
            <w:r w:rsidRPr="00497E5C">
              <w:rPr>
                <w:rFonts w:ascii="Times New Roman" w:hAnsi="Times New Roman"/>
              </w:rPr>
              <w:t>Entrega de boleta a los padres.</w:t>
            </w:r>
          </w:p>
          <w:p w:rsidR="00AA6757" w:rsidRPr="00497E5C" w:rsidRDefault="00AA6757" w:rsidP="00AA6757">
            <w:pPr>
              <w:cnfStyle w:val="000000010000"/>
              <w:rPr>
                <w:rFonts w:ascii="Times New Roman" w:hAnsi="Times New Roman"/>
              </w:rPr>
            </w:pPr>
            <w:r w:rsidRPr="00497E5C">
              <w:rPr>
                <w:rFonts w:ascii="Times New Roman" w:hAnsi="Times New Roman"/>
                <w:b/>
              </w:rPr>
              <w:t>24 Viernes</w:t>
            </w:r>
          </w:p>
          <w:p w:rsidR="00AA6757" w:rsidRPr="00497E5C" w:rsidRDefault="00AA6757" w:rsidP="00AA6757">
            <w:pPr>
              <w:cnfStyle w:val="000000010000"/>
              <w:rPr>
                <w:rFonts w:ascii="Times New Roman" w:hAnsi="Times New Roman"/>
              </w:rPr>
            </w:pPr>
            <w:r w:rsidRPr="00497E5C">
              <w:rPr>
                <w:rFonts w:ascii="Times New Roman" w:hAnsi="Times New Roman"/>
              </w:rPr>
              <w:t>Natalicio del libertador (feriado)</w:t>
            </w:r>
          </w:p>
          <w:p w:rsidR="00AA6757" w:rsidRPr="00497E5C" w:rsidRDefault="00AA6757" w:rsidP="00AA6757">
            <w:pPr>
              <w:cnfStyle w:val="000000010000"/>
            </w:pPr>
            <w:r w:rsidRPr="00497E5C">
              <w:rPr>
                <w:rFonts w:ascii="Times New Roman" w:hAnsi="Times New Roman"/>
                <w:b/>
              </w:rPr>
              <w:t>30 Jueves</w:t>
            </w:r>
            <w:r w:rsidRPr="00497E5C">
              <w:rPr>
                <w:rFonts w:ascii="Times New Roman" w:hAnsi="Times New Roman"/>
              </w:rPr>
              <w:t xml:space="preserve"> consejo docente y almuerzo</w:t>
            </w:r>
          </w:p>
        </w:tc>
      </w:tr>
    </w:tbl>
    <w:p w:rsidR="005C12CC" w:rsidRDefault="005C12CC" w:rsidP="00AA6757">
      <w:pPr>
        <w:spacing w:line="360" w:lineRule="auto"/>
        <w:jc w:val="both"/>
        <w:rPr>
          <w:rFonts w:ascii="Times New Roman" w:eastAsia="Times New Roman" w:hAnsi="Times New Roman"/>
          <w:b/>
          <w:sz w:val="24"/>
          <w:szCs w:val="24"/>
          <w:lang w:val="es-ES" w:eastAsia="es-ES"/>
        </w:rPr>
      </w:pPr>
    </w:p>
    <w:p w:rsidR="005C12CC" w:rsidRPr="00D9550B" w:rsidRDefault="00AA6757" w:rsidP="005C12CC">
      <w:pPr>
        <w:rPr>
          <w:rFonts w:ascii="Times New Roman" w:hAnsi="Times New Roman"/>
          <w:b/>
          <w:sz w:val="24"/>
          <w:szCs w:val="24"/>
          <w:lang w:val="es-ES" w:eastAsia="es-ES"/>
        </w:rPr>
      </w:pPr>
      <w:r w:rsidRPr="00D9550B">
        <w:rPr>
          <w:rFonts w:ascii="Times New Roman" w:hAnsi="Times New Roman"/>
          <w:b/>
          <w:sz w:val="24"/>
          <w:szCs w:val="24"/>
          <w:lang w:val="es-ES" w:eastAsia="es-ES"/>
        </w:rPr>
        <w:lastRenderedPageBreak/>
        <w:t>Evaluación</w:t>
      </w:r>
    </w:p>
    <w:p w:rsidR="00E67CBA" w:rsidRPr="00D73A0D" w:rsidRDefault="002D5048" w:rsidP="00F96DE7">
      <w:pPr>
        <w:ind w:firstLine="708"/>
        <w:jc w:val="both"/>
        <w:rPr>
          <w:rFonts w:ascii="Times New Roman" w:hAnsi="Times New Roman"/>
          <w:sz w:val="24"/>
          <w:szCs w:val="24"/>
          <w:lang w:val="es-ES" w:eastAsia="es-ES"/>
        </w:rPr>
      </w:pPr>
      <w:r w:rsidRPr="00D73A0D">
        <w:rPr>
          <w:rFonts w:ascii="Times New Roman" w:hAnsi="Times New Roman"/>
          <w:sz w:val="24"/>
          <w:szCs w:val="24"/>
        </w:rPr>
        <w:t>En cuanto a la evaluación de las docentes, las mismas realizan sus evaluaciones mediante registros descriptivos de cada uno de los niños y niñas, utilizando una matriz de evaluación trimestral con las áreas de desarrollo específicas a evaluar. Igualmente elaboran boletas descriptivas de cada uno de los niños y niñas por las diferentes áreas del desarrollo.</w:t>
      </w:r>
    </w:p>
    <w:p w:rsidR="005C12CC" w:rsidRPr="00D73A0D" w:rsidRDefault="00C44262" w:rsidP="00807372">
      <w:pPr>
        <w:pStyle w:val="Sinespaciado"/>
        <w:jc w:val="both"/>
        <w:rPr>
          <w:rFonts w:ascii="Times New Roman" w:hAnsi="Times New Roman"/>
          <w:sz w:val="24"/>
          <w:szCs w:val="24"/>
        </w:rPr>
      </w:pPr>
      <w:r w:rsidRPr="00D73A0D">
        <w:rPr>
          <w:rFonts w:ascii="Times New Roman" w:hAnsi="Times New Roman"/>
          <w:b/>
          <w:sz w:val="24"/>
          <w:szCs w:val="24"/>
        </w:rPr>
        <w:t>Cuadro</w:t>
      </w:r>
      <w:r w:rsidR="00B238D0" w:rsidRPr="00D73A0D">
        <w:rPr>
          <w:rFonts w:ascii="Times New Roman" w:hAnsi="Times New Roman"/>
          <w:b/>
          <w:sz w:val="24"/>
          <w:szCs w:val="24"/>
        </w:rPr>
        <w:t xml:space="preserve"> 7</w:t>
      </w:r>
      <w:r w:rsidR="005C12CC" w:rsidRPr="00D73A0D">
        <w:rPr>
          <w:rFonts w:ascii="Times New Roman" w:hAnsi="Times New Roman"/>
          <w:b/>
          <w:sz w:val="24"/>
          <w:szCs w:val="24"/>
        </w:rPr>
        <w:t>:</w:t>
      </w:r>
      <w:r w:rsidR="005C12CC" w:rsidRPr="00D73A0D">
        <w:rPr>
          <w:rFonts w:ascii="Times New Roman" w:hAnsi="Times New Roman"/>
          <w:sz w:val="24"/>
          <w:szCs w:val="24"/>
        </w:rPr>
        <w:t xml:space="preserve"> Modelo de informe evaluativo realizado por las maestras del CEI-UC</w:t>
      </w:r>
    </w:p>
    <w:tbl>
      <w:tblPr>
        <w:tblpPr w:leftFromText="141" w:rightFromText="141" w:vertAnchor="text" w:horzAnchor="margin" w:tblpX="108"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88"/>
      </w:tblGrid>
      <w:tr w:rsidR="005C12CC" w:rsidRPr="00A55ACF" w:rsidTr="00D73A0D">
        <w:trPr>
          <w:trHeight w:val="1139"/>
        </w:trPr>
        <w:tc>
          <w:tcPr>
            <w:tcW w:w="8188" w:type="dxa"/>
            <w:tcBorders>
              <w:bottom w:val="single" w:sz="4" w:space="0" w:color="auto"/>
            </w:tcBorders>
            <w:shd w:val="clear" w:color="auto" w:fill="auto"/>
          </w:tcPr>
          <w:p w:rsidR="005C12CC" w:rsidRPr="005C12CC" w:rsidRDefault="005C12CC" w:rsidP="00CB1921">
            <w:pPr>
              <w:pStyle w:val="Sinespaciado"/>
              <w:rPr>
                <w:rFonts w:ascii="Times New Roman" w:hAnsi="Times New Roman"/>
                <w:lang w:val="es-ES"/>
              </w:rPr>
            </w:pPr>
            <w:r w:rsidRPr="005C12CC">
              <w:rPr>
                <w:rFonts w:ascii="Times New Roman" w:hAnsi="Times New Roman"/>
              </w:rPr>
              <w:t xml:space="preserve">                </w:t>
            </w:r>
            <w:r w:rsidR="002A19C5">
              <w:rPr>
                <w:rFonts w:ascii="Times New Roman" w:hAnsi="Times New Roman"/>
              </w:rPr>
              <w:t xml:space="preserve">                   INFORME POR Á</w:t>
            </w:r>
            <w:r w:rsidRPr="005C12CC">
              <w:rPr>
                <w:rFonts w:ascii="Times New Roman" w:hAnsi="Times New Roman"/>
              </w:rPr>
              <w:t>REA DE DESARROLLO</w:t>
            </w:r>
          </w:p>
          <w:p w:rsidR="005C12CC" w:rsidRPr="005C12CC" w:rsidRDefault="005C12CC" w:rsidP="00CB1921">
            <w:pPr>
              <w:pStyle w:val="Sinespaciado"/>
              <w:rPr>
                <w:rFonts w:ascii="Times New Roman" w:hAnsi="Times New Roman"/>
                <w:lang w:val="es-ES"/>
              </w:rPr>
            </w:pPr>
            <w:r w:rsidRPr="005C12CC">
              <w:rPr>
                <w:rFonts w:ascii="Times New Roman" w:hAnsi="Times New Roman"/>
                <w:lang w:val="es-ES"/>
              </w:rPr>
              <w:t xml:space="preserve">Fecha: </w:t>
            </w:r>
          </w:p>
          <w:p w:rsidR="005C12CC" w:rsidRPr="005C12CC" w:rsidRDefault="005C12CC" w:rsidP="00CB1921">
            <w:pPr>
              <w:pStyle w:val="Sinespaciado"/>
              <w:rPr>
                <w:rFonts w:ascii="Times New Roman" w:hAnsi="Times New Roman"/>
                <w:lang w:val="es-ES"/>
              </w:rPr>
            </w:pPr>
            <w:r w:rsidRPr="005C12CC">
              <w:rPr>
                <w:rFonts w:ascii="Times New Roman" w:hAnsi="Times New Roman"/>
                <w:lang w:val="es-ES"/>
              </w:rPr>
              <w:t xml:space="preserve">Nivel: </w:t>
            </w:r>
          </w:p>
          <w:p w:rsidR="005C12CC" w:rsidRPr="005C12CC" w:rsidRDefault="005C12CC" w:rsidP="00CB1921">
            <w:pPr>
              <w:pStyle w:val="Sinespaciado"/>
              <w:rPr>
                <w:rFonts w:ascii="Times New Roman" w:hAnsi="Times New Roman"/>
              </w:rPr>
            </w:pPr>
            <w:r w:rsidRPr="005C12CC">
              <w:rPr>
                <w:rFonts w:ascii="Times New Roman" w:hAnsi="Times New Roman"/>
                <w:lang w:val="es-ES"/>
              </w:rPr>
              <w:t xml:space="preserve">Docentes: </w:t>
            </w:r>
          </w:p>
          <w:p w:rsidR="005C12CC" w:rsidRPr="005C12CC" w:rsidRDefault="005C12CC" w:rsidP="00CB1921">
            <w:pPr>
              <w:pStyle w:val="Sinespaciado"/>
              <w:rPr>
                <w:rFonts w:ascii="Times New Roman" w:hAnsi="Times New Roman"/>
              </w:rPr>
            </w:pPr>
            <w:r w:rsidRPr="005C12CC">
              <w:rPr>
                <w:rFonts w:ascii="Times New Roman" w:hAnsi="Times New Roman"/>
              </w:rPr>
              <w:t>Nombre de niño: (a):</w:t>
            </w:r>
          </w:p>
          <w:p w:rsidR="005C12CC" w:rsidRDefault="005C12CC" w:rsidP="00CB1921">
            <w:pPr>
              <w:pStyle w:val="Sinespaciado"/>
              <w:rPr>
                <w:rFonts w:ascii="Times New Roman" w:hAnsi="Times New Roman"/>
              </w:rPr>
            </w:pPr>
            <w:r w:rsidRPr="005C12CC">
              <w:rPr>
                <w:rFonts w:ascii="Times New Roman" w:hAnsi="Times New Roman"/>
              </w:rPr>
              <w:t>Edad:</w:t>
            </w:r>
          </w:p>
          <w:p w:rsidR="00BB6C1C" w:rsidRPr="005C12CC" w:rsidRDefault="00BB6C1C" w:rsidP="00CB1921">
            <w:pPr>
              <w:pStyle w:val="Sinespaciado"/>
              <w:rPr>
                <w:rFonts w:ascii="Times New Roman" w:hAnsi="Times New Roman"/>
              </w:rPr>
            </w:pPr>
          </w:p>
          <w:p w:rsidR="00BB6C1C" w:rsidRPr="005C12CC" w:rsidRDefault="00E16FD8" w:rsidP="00CB1921">
            <w:pPr>
              <w:pStyle w:val="Sinespaciado"/>
              <w:rPr>
                <w:rFonts w:ascii="Times New Roman" w:hAnsi="Times New Roman"/>
              </w:rPr>
            </w:pPr>
            <w:r>
              <w:rPr>
                <w:rFonts w:ascii="Times New Roman" w:hAnsi="Times New Roman"/>
              </w:rPr>
              <w:t>APARIENCIA PERSONA</w:t>
            </w:r>
            <w:r w:rsidR="00D73A0D">
              <w:rPr>
                <w:rFonts w:ascii="Times New Roman" w:hAnsi="Times New Roman"/>
              </w:rPr>
              <w:t>L______________________________________________________________________________________________________________________________________________________________________________________________________________</w:t>
            </w:r>
          </w:p>
          <w:p w:rsidR="005C12CC" w:rsidRDefault="005C12CC" w:rsidP="00CB1921">
            <w:pPr>
              <w:pStyle w:val="Sinespaciado"/>
              <w:rPr>
                <w:rFonts w:ascii="Times New Roman" w:hAnsi="Times New Roman"/>
              </w:rPr>
            </w:pPr>
            <w:r w:rsidRPr="005C12CC">
              <w:rPr>
                <w:rFonts w:ascii="Times New Roman" w:hAnsi="Times New Roman"/>
              </w:rPr>
              <w:t>ÁREA SOCIAL AFECTIVA</w:t>
            </w:r>
            <w:r w:rsidR="00D73A0D">
              <w:rPr>
                <w:rFonts w:ascii="Times New Roman" w:hAnsi="Times New Roman"/>
              </w:rPr>
              <w:t>:______________________________________________________________________________________________________________________________________________________________________________________________________________</w:t>
            </w:r>
          </w:p>
          <w:p w:rsidR="00BB6C1C" w:rsidRPr="005C12CC" w:rsidRDefault="00BB6C1C" w:rsidP="00CB1921">
            <w:pPr>
              <w:pStyle w:val="Sinespaciado"/>
              <w:rPr>
                <w:rFonts w:ascii="Times New Roman" w:hAnsi="Times New Roman"/>
              </w:rPr>
            </w:pPr>
          </w:p>
          <w:p w:rsidR="005C12CC" w:rsidRDefault="005C12CC" w:rsidP="00CB1921">
            <w:pPr>
              <w:pStyle w:val="Sinespaciado"/>
              <w:rPr>
                <w:rFonts w:ascii="Times New Roman" w:hAnsi="Times New Roman"/>
              </w:rPr>
            </w:pPr>
            <w:r w:rsidRPr="005C12CC">
              <w:rPr>
                <w:rFonts w:ascii="Times New Roman" w:hAnsi="Times New Roman"/>
              </w:rPr>
              <w:t>ÁREA COGNOSCITIVA</w:t>
            </w:r>
            <w:r w:rsidR="00D73A0D">
              <w:rPr>
                <w:rFonts w:ascii="Times New Roman" w:hAnsi="Times New Roman"/>
              </w:rPr>
              <w:t>:_______________________________________________________________________________________________________________________________________________________________________________________________________</w:t>
            </w:r>
          </w:p>
          <w:p w:rsidR="00BB6C1C" w:rsidRPr="005C12CC" w:rsidRDefault="00BB6C1C" w:rsidP="00CB1921">
            <w:pPr>
              <w:pStyle w:val="Sinespaciado"/>
              <w:rPr>
                <w:rFonts w:ascii="Times New Roman" w:hAnsi="Times New Roman"/>
              </w:rPr>
            </w:pPr>
          </w:p>
          <w:p w:rsidR="005C12CC" w:rsidRDefault="005C12CC" w:rsidP="00CB1921">
            <w:pPr>
              <w:pStyle w:val="Sinespaciado"/>
              <w:rPr>
                <w:rFonts w:ascii="Times New Roman" w:hAnsi="Times New Roman"/>
              </w:rPr>
            </w:pPr>
            <w:r w:rsidRPr="005C12CC">
              <w:rPr>
                <w:rFonts w:ascii="Times New Roman" w:hAnsi="Times New Roman"/>
              </w:rPr>
              <w:t>ÁREA DE LENGUAJE</w:t>
            </w:r>
            <w:r w:rsidR="00D73A0D">
              <w:rPr>
                <w:rFonts w:ascii="Times New Roman" w:hAnsi="Times New Roman"/>
              </w:rPr>
              <w:t>:_____________________________________________________________________________________________________________________________________________________________________________________________________________</w:t>
            </w:r>
          </w:p>
          <w:p w:rsidR="00BB6C1C" w:rsidRPr="005C12CC" w:rsidRDefault="00BB6C1C" w:rsidP="00CB1921">
            <w:pPr>
              <w:pStyle w:val="Sinespaciado"/>
              <w:rPr>
                <w:rFonts w:ascii="Times New Roman" w:hAnsi="Times New Roman"/>
              </w:rPr>
            </w:pPr>
          </w:p>
          <w:p w:rsidR="005C12CC" w:rsidRDefault="005C12CC" w:rsidP="00CB1921">
            <w:pPr>
              <w:pStyle w:val="Sinespaciado"/>
              <w:rPr>
                <w:rFonts w:ascii="Times New Roman" w:hAnsi="Times New Roman"/>
              </w:rPr>
            </w:pPr>
            <w:r w:rsidRPr="005C12CC">
              <w:rPr>
                <w:rFonts w:ascii="Times New Roman" w:hAnsi="Times New Roman"/>
              </w:rPr>
              <w:t>ÁREA PSICOMOTORA</w:t>
            </w:r>
            <w:r w:rsidR="00D73A0D">
              <w:rPr>
                <w:rFonts w:ascii="Times New Roman" w:hAnsi="Times New Roman"/>
              </w:rPr>
              <w:t>:_________________________________________________________________________________________________________________________________________________________________________________________________________</w:t>
            </w:r>
          </w:p>
          <w:p w:rsidR="00BB6C1C" w:rsidRPr="005C12CC" w:rsidRDefault="00BB6C1C" w:rsidP="00CB1921">
            <w:pPr>
              <w:pStyle w:val="Sinespaciado"/>
              <w:rPr>
                <w:rFonts w:ascii="Times New Roman" w:hAnsi="Times New Roman"/>
              </w:rPr>
            </w:pPr>
          </w:p>
          <w:p w:rsidR="005C12CC" w:rsidRPr="005C12CC" w:rsidRDefault="005C12CC" w:rsidP="00CB1921">
            <w:pPr>
              <w:pStyle w:val="Sinespaciado"/>
              <w:rPr>
                <w:lang w:val="es-MX"/>
              </w:rPr>
            </w:pPr>
            <w:r w:rsidRPr="005C12CC">
              <w:rPr>
                <w:rFonts w:ascii="Times New Roman" w:hAnsi="Times New Roman"/>
              </w:rPr>
              <w:t>OBSERVACIÓN DEL DOCENTE</w:t>
            </w:r>
            <w:r w:rsidR="00D73A0D">
              <w:rPr>
                <w:rFonts w:ascii="Times New Roman" w:hAnsi="Times New Roman"/>
              </w:rPr>
              <w:t>:______________________________________________________________________________________________________________________________________________________________________________________________________________</w:t>
            </w:r>
          </w:p>
        </w:tc>
      </w:tr>
    </w:tbl>
    <w:p w:rsidR="004330D2" w:rsidRPr="005C2E95" w:rsidRDefault="00A70B7E" w:rsidP="005C2E95">
      <w:pPr>
        <w:tabs>
          <w:tab w:val="left" w:pos="709"/>
        </w:tabs>
        <w:spacing w:after="0" w:line="360" w:lineRule="auto"/>
        <w:rPr>
          <w:rFonts w:ascii="Times New Roman" w:hAnsi="Times New Roman"/>
          <w:sz w:val="20"/>
          <w:szCs w:val="20"/>
        </w:rPr>
      </w:pPr>
      <w:r w:rsidRPr="000D798B">
        <w:rPr>
          <w:rFonts w:ascii="Times New Roman" w:hAnsi="Times New Roman"/>
          <w:b/>
          <w:sz w:val="20"/>
          <w:szCs w:val="20"/>
        </w:rPr>
        <w:t>Fuente:</w:t>
      </w:r>
      <w:r w:rsidRPr="000D798B">
        <w:rPr>
          <w:rFonts w:ascii="Times New Roman" w:hAnsi="Times New Roman"/>
          <w:sz w:val="20"/>
          <w:szCs w:val="20"/>
        </w:rPr>
        <w:t xml:space="preserve"> CEI-UC (2015)</w:t>
      </w:r>
    </w:p>
    <w:p w:rsidR="002A19C5" w:rsidRDefault="002A19C5" w:rsidP="00EB3367">
      <w:pPr>
        <w:tabs>
          <w:tab w:val="left" w:pos="709"/>
        </w:tabs>
        <w:spacing w:after="0" w:line="360" w:lineRule="auto"/>
        <w:jc w:val="both"/>
        <w:rPr>
          <w:rFonts w:ascii="Times New Roman" w:hAnsi="Times New Roman"/>
          <w:b/>
          <w:sz w:val="24"/>
          <w:szCs w:val="24"/>
        </w:rPr>
      </w:pPr>
    </w:p>
    <w:p w:rsidR="00A45769" w:rsidRPr="00EB3367" w:rsidRDefault="00A45769" w:rsidP="00905143">
      <w:pPr>
        <w:tabs>
          <w:tab w:val="left" w:pos="709"/>
        </w:tabs>
        <w:spacing w:after="0" w:line="360" w:lineRule="auto"/>
        <w:jc w:val="center"/>
        <w:rPr>
          <w:rFonts w:ascii="Times New Roman" w:hAnsi="Times New Roman"/>
          <w:b/>
          <w:sz w:val="24"/>
          <w:szCs w:val="24"/>
        </w:rPr>
      </w:pPr>
      <w:r w:rsidRPr="00EB3367">
        <w:rPr>
          <w:rFonts w:ascii="Times New Roman" w:hAnsi="Times New Roman"/>
          <w:b/>
          <w:sz w:val="24"/>
          <w:szCs w:val="24"/>
        </w:rPr>
        <w:lastRenderedPageBreak/>
        <w:t>Socialización del Diagnóstico Institucional Participativo</w:t>
      </w:r>
    </w:p>
    <w:p w:rsidR="00D9550B" w:rsidRPr="00EB3367" w:rsidRDefault="00905143" w:rsidP="00EB3367">
      <w:pPr>
        <w:tabs>
          <w:tab w:val="left" w:pos="709"/>
        </w:tabs>
        <w:jc w:val="both"/>
        <w:rPr>
          <w:rFonts w:ascii="Times New Roman" w:hAnsi="Times New Roman"/>
          <w:b/>
          <w:color w:val="FF0000"/>
          <w:sz w:val="24"/>
          <w:szCs w:val="24"/>
          <w:highlight w:val="yellow"/>
        </w:rPr>
      </w:pPr>
      <w:r>
        <w:rPr>
          <w:rFonts w:ascii="Times New Roman" w:hAnsi="Times New Roman"/>
          <w:sz w:val="24"/>
          <w:szCs w:val="24"/>
        </w:rPr>
        <w:tab/>
      </w:r>
      <w:r w:rsidR="00A45769" w:rsidRPr="00EB3367">
        <w:rPr>
          <w:rFonts w:ascii="Times New Roman" w:hAnsi="Times New Roman"/>
          <w:sz w:val="24"/>
          <w:szCs w:val="24"/>
        </w:rPr>
        <w:t>Las practicantes de la U.E. “Luisa del Valle Silva realizaron un dia</w:t>
      </w:r>
      <w:r>
        <w:rPr>
          <w:rFonts w:ascii="Times New Roman" w:hAnsi="Times New Roman"/>
          <w:sz w:val="24"/>
          <w:szCs w:val="24"/>
        </w:rPr>
        <w:t xml:space="preserve">gnóstico y la matriz FODA por nivel </w:t>
      </w:r>
      <w:r w:rsidR="00A45769" w:rsidRPr="00EB3367">
        <w:rPr>
          <w:rFonts w:ascii="Times New Roman" w:hAnsi="Times New Roman"/>
          <w:sz w:val="24"/>
          <w:szCs w:val="24"/>
        </w:rPr>
        <w:t>donde se plantearon las fortaleza</w:t>
      </w:r>
      <w:r>
        <w:rPr>
          <w:rFonts w:ascii="Times New Roman" w:hAnsi="Times New Roman"/>
          <w:sz w:val="24"/>
          <w:szCs w:val="24"/>
        </w:rPr>
        <w:t>s</w:t>
      </w:r>
      <w:r w:rsidR="00A45769" w:rsidRPr="00EB3367">
        <w:rPr>
          <w:rFonts w:ascii="Times New Roman" w:hAnsi="Times New Roman"/>
          <w:sz w:val="24"/>
          <w:szCs w:val="24"/>
        </w:rPr>
        <w:t>, las oportunidades, las amenazas y los aspectos a transformar de dicha institución, seguidamente se convocó una reunión con las docentes, coordinadoras y profesoras de las practicantes, para seleccionar el tema a trabajar enunciado por las coordinadoras y profesoras de la Unidad Educativa, a continuación l</w:t>
      </w:r>
      <w:r w:rsidR="005926E8">
        <w:rPr>
          <w:rFonts w:ascii="Times New Roman" w:hAnsi="Times New Roman"/>
          <w:sz w:val="24"/>
          <w:szCs w:val="24"/>
        </w:rPr>
        <w:t>es presentaremos la matriz FODA</w:t>
      </w:r>
      <w:r w:rsidR="00D73A0D">
        <w:rPr>
          <w:rFonts w:ascii="Times New Roman" w:hAnsi="Times New Roman"/>
          <w:sz w:val="24"/>
          <w:szCs w:val="24"/>
        </w:rPr>
        <w:t xml:space="preserve"> (v</w:t>
      </w:r>
      <w:r w:rsidR="00A45769" w:rsidRPr="00EB3367">
        <w:rPr>
          <w:rFonts w:ascii="Times New Roman" w:hAnsi="Times New Roman"/>
          <w:sz w:val="24"/>
          <w:szCs w:val="24"/>
        </w:rPr>
        <w:t xml:space="preserve">er </w:t>
      </w:r>
      <w:r w:rsidR="005926E8">
        <w:rPr>
          <w:rFonts w:ascii="Times New Roman" w:hAnsi="Times New Roman"/>
          <w:sz w:val="24"/>
          <w:szCs w:val="24"/>
        </w:rPr>
        <w:t>cuadro</w:t>
      </w:r>
      <w:r w:rsidR="00D73A0D">
        <w:rPr>
          <w:rFonts w:ascii="Times New Roman" w:hAnsi="Times New Roman"/>
          <w:sz w:val="24"/>
          <w:szCs w:val="24"/>
        </w:rPr>
        <w:t xml:space="preserve"> 8</w:t>
      </w:r>
      <w:r w:rsidR="00A45769" w:rsidRPr="00EB3367">
        <w:rPr>
          <w:rFonts w:ascii="Times New Roman" w:hAnsi="Times New Roman"/>
          <w:sz w:val="24"/>
          <w:szCs w:val="24"/>
        </w:rPr>
        <w:t>).</w:t>
      </w:r>
      <w:r w:rsidR="00D9550B" w:rsidRPr="00EB3367">
        <w:rPr>
          <w:rFonts w:ascii="Times New Roman" w:hAnsi="Times New Roman"/>
          <w:b/>
          <w:color w:val="FF0000"/>
          <w:sz w:val="24"/>
          <w:szCs w:val="24"/>
          <w:highlight w:val="yellow"/>
        </w:rPr>
        <w:t xml:space="preserve"> </w:t>
      </w:r>
    </w:p>
    <w:p w:rsidR="004330D2" w:rsidRPr="00EB3367" w:rsidRDefault="005926E8" w:rsidP="00EB3367">
      <w:pPr>
        <w:spacing w:line="360" w:lineRule="auto"/>
        <w:jc w:val="both"/>
        <w:rPr>
          <w:rFonts w:ascii="Times New Roman" w:hAnsi="Times New Roman"/>
          <w:sz w:val="24"/>
          <w:szCs w:val="24"/>
          <w:lang w:val="es-ES"/>
        </w:rPr>
      </w:pPr>
      <w:r w:rsidRPr="00C4662C">
        <w:rPr>
          <w:rFonts w:ascii="Times New Roman" w:hAnsi="Times New Roman"/>
          <w:b/>
          <w:sz w:val="24"/>
          <w:szCs w:val="24"/>
          <w:lang w:val="es-ES"/>
        </w:rPr>
        <w:t>Cuadro</w:t>
      </w:r>
      <w:r w:rsidR="00D73A0D" w:rsidRPr="00C4662C">
        <w:rPr>
          <w:rFonts w:ascii="Times New Roman" w:hAnsi="Times New Roman"/>
          <w:b/>
          <w:sz w:val="24"/>
          <w:szCs w:val="24"/>
          <w:lang w:val="es-ES"/>
        </w:rPr>
        <w:t xml:space="preserve"> 8</w:t>
      </w:r>
      <w:r w:rsidR="001629A7" w:rsidRPr="00C4662C">
        <w:rPr>
          <w:rFonts w:ascii="Times New Roman" w:hAnsi="Times New Roman"/>
          <w:b/>
          <w:sz w:val="24"/>
          <w:szCs w:val="24"/>
          <w:lang w:val="es-ES"/>
        </w:rPr>
        <w:t xml:space="preserve">: </w:t>
      </w:r>
      <w:r w:rsidR="001629A7" w:rsidRPr="00EB3367">
        <w:rPr>
          <w:rFonts w:ascii="Times New Roman" w:hAnsi="Times New Roman"/>
          <w:sz w:val="24"/>
          <w:szCs w:val="24"/>
          <w:lang w:val="es-ES"/>
        </w:rPr>
        <w:t>Matriz</w:t>
      </w:r>
      <w:r w:rsidR="004330D2" w:rsidRPr="00EB3367">
        <w:rPr>
          <w:rFonts w:ascii="Times New Roman" w:hAnsi="Times New Roman"/>
          <w:sz w:val="24"/>
          <w:szCs w:val="24"/>
          <w:lang w:val="es-ES"/>
        </w:rPr>
        <w:t xml:space="preserve">  </w:t>
      </w:r>
      <w:proofErr w:type="spellStart"/>
      <w:r w:rsidR="004330D2" w:rsidRPr="00EB3367">
        <w:rPr>
          <w:rFonts w:ascii="Times New Roman" w:hAnsi="Times New Roman"/>
          <w:sz w:val="24"/>
          <w:szCs w:val="24"/>
          <w:lang w:val="es-ES"/>
        </w:rPr>
        <w:t>Foda</w:t>
      </w:r>
      <w:proofErr w:type="spellEnd"/>
    </w:p>
    <w:tbl>
      <w:tblPr>
        <w:tblpPr w:leftFromText="141" w:rightFromText="141" w:vertAnchor="text" w:horzAnchor="margin" w:tblpY="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3843"/>
      </w:tblGrid>
      <w:tr w:rsidR="00EB3367" w:rsidRPr="00A55ACF" w:rsidTr="00EB3367">
        <w:tc>
          <w:tcPr>
            <w:tcW w:w="4644" w:type="dxa"/>
            <w:shd w:val="clear" w:color="auto" w:fill="auto"/>
          </w:tcPr>
          <w:p w:rsidR="00EB3367" w:rsidRPr="00A55ACF" w:rsidRDefault="00EB3367" w:rsidP="00EB3367">
            <w:pPr>
              <w:spacing w:after="0" w:line="240" w:lineRule="auto"/>
              <w:jc w:val="center"/>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FORTALEZAS</w:t>
            </w:r>
          </w:p>
        </w:tc>
        <w:tc>
          <w:tcPr>
            <w:tcW w:w="3843" w:type="dxa"/>
            <w:shd w:val="clear" w:color="auto" w:fill="auto"/>
          </w:tcPr>
          <w:p w:rsidR="00EB3367" w:rsidRPr="00A55ACF" w:rsidRDefault="00EB3367" w:rsidP="00EB3367">
            <w:pPr>
              <w:tabs>
                <w:tab w:val="left" w:pos="1170"/>
                <w:tab w:val="center" w:pos="2103"/>
                <w:tab w:val="left" w:pos="3255"/>
              </w:tabs>
              <w:spacing w:after="0" w:line="240" w:lineRule="auto"/>
              <w:jc w:val="both"/>
              <w:rPr>
                <w:rFonts w:ascii="Times New Roman" w:eastAsia="Times New Roman" w:hAnsi="Times New Roman"/>
                <w:sz w:val="24"/>
                <w:szCs w:val="24"/>
              </w:rPr>
            </w:pPr>
            <w:r w:rsidRPr="00A55ACF">
              <w:rPr>
                <w:rFonts w:ascii="Times New Roman" w:eastAsia="Times New Roman" w:hAnsi="Times New Roman"/>
                <w:sz w:val="24"/>
                <w:szCs w:val="24"/>
              </w:rPr>
              <w:tab/>
            </w:r>
            <w:r w:rsidRPr="00A55ACF">
              <w:rPr>
                <w:rFonts w:ascii="Times New Roman" w:eastAsia="Times New Roman" w:hAnsi="Times New Roman"/>
                <w:sz w:val="24"/>
                <w:szCs w:val="24"/>
              </w:rPr>
              <w:tab/>
              <w:t>OPORTUNIDADES</w:t>
            </w:r>
          </w:p>
        </w:tc>
      </w:tr>
      <w:tr w:rsidR="00EB3367" w:rsidRPr="00A55ACF" w:rsidTr="00EB3367">
        <w:tc>
          <w:tcPr>
            <w:tcW w:w="4644" w:type="dxa"/>
            <w:shd w:val="clear" w:color="auto" w:fill="auto"/>
          </w:tcPr>
          <w:p w:rsidR="00EB3367" w:rsidRPr="00A55ACF" w:rsidRDefault="00EB3367" w:rsidP="005F61EC">
            <w:pPr>
              <w:numPr>
                <w:ilvl w:val="0"/>
                <w:numId w:val="4"/>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Infraestructura en adecuadas condiciones y dotada de materiales necesarios para su  funcionamiento</w:t>
            </w:r>
          </w:p>
          <w:p w:rsidR="00EB3367" w:rsidRPr="00A55ACF" w:rsidRDefault="00EB3367" w:rsidP="005F61EC">
            <w:pPr>
              <w:numPr>
                <w:ilvl w:val="0"/>
                <w:numId w:val="4"/>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 xml:space="preserve">Personal de vigilancia presente en el estacionamiento principal </w:t>
            </w:r>
          </w:p>
          <w:p w:rsidR="00EB3367" w:rsidRPr="00A55ACF" w:rsidRDefault="00EB3367" w:rsidP="005F61EC">
            <w:pPr>
              <w:numPr>
                <w:ilvl w:val="0"/>
                <w:numId w:val="4"/>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Servicios públicos</w:t>
            </w:r>
          </w:p>
          <w:p w:rsidR="00EB3367" w:rsidRPr="00A55ACF" w:rsidRDefault="00EB3367" w:rsidP="005F61EC">
            <w:pPr>
              <w:numPr>
                <w:ilvl w:val="0"/>
                <w:numId w:val="4"/>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 xml:space="preserve">Existencia de materiales escolares para la elaboración de  actividades. </w:t>
            </w:r>
          </w:p>
          <w:p w:rsidR="00EB3367" w:rsidRPr="00A55ACF" w:rsidRDefault="00EB3367" w:rsidP="005F61EC">
            <w:pPr>
              <w:numPr>
                <w:ilvl w:val="0"/>
                <w:numId w:val="4"/>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Docentes que apoyan el proceso educativo integral de los niños/as.</w:t>
            </w:r>
          </w:p>
          <w:p w:rsidR="00EB3367" w:rsidRPr="00A55ACF" w:rsidRDefault="00EB3367" w:rsidP="005F61EC">
            <w:pPr>
              <w:numPr>
                <w:ilvl w:val="0"/>
                <w:numId w:val="4"/>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sz w:val="24"/>
                <w:szCs w:val="24"/>
                <w:lang w:eastAsia="es-VE"/>
              </w:rPr>
              <w:t>Organización de la jornada diaria</w:t>
            </w:r>
          </w:p>
          <w:p w:rsidR="00EB3367" w:rsidRPr="00A55ACF" w:rsidRDefault="00EB3367" w:rsidP="005F61EC">
            <w:pPr>
              <w:numPr>
                <w:ilvl w:val="0"/>
                <w:numId w:val="4"/>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sz w:val="24"/>
                <w:szCs w:val="24"/>
                <w:lang w:eastAsia="es-VE"/>
              </w:rPr>
              <w:t xml:space="preserve">Sala de psicomotricidad </w:t>
            </w:r>
          </w:p>
          <w:p w:rsidR="00EB3367" w:rsidRPr="00A55ACF" w:rsidRDefault="00EB3367" w:rsidP="005F61EC">
            <w:p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sz w:val="24"/>
                <w:szCs w:val="24"/>
                <w:lang w:eastAsia="es-VE"/>
              </w:rPr>
              <w:t>Comedor y sala de baño acorde a las necesidades de los niños</w:t>
            </w:r>
          </w:p>
        </w:tc>
        <w:tc>
          <w:tcPr>
            <w:tcW w:w="3843" w:type="dxa"/>
            <w:shd w:val="clear" w:color="auto" w:fill="auto"/>
          </w:tcPr>
          <w:p w:rsidR="00EB3367" w:rsidRPr="00A55ACF" w:rsidRDefault="00EB3367" w:rsidP="00D21D00">
            <w:pPr>
              <w:numPr>
                <w:ilvl w:val="0"/>
                <w:numId w:val="6"/>
              </w:numPr>
              <w:tabs>
                <w:tab w:val="clear" w:pos="720"/>
                <w:tab w:val="num" w:pos="459"/>
                <w:tab w:val="left" w:pos="3255"/>
              </w:tabs>
              <w:spacing w:after="0" w:line="240" w:lineRule="auto"/>
              <w:ind w:left="318" w:hanging="142"/>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Personal capacitado. </w:t>
            </w:r>
          </w:p>
          <w:p w:rsidR="00EB3367" w:rsidRPr="00A55ACF" w:rsidRDefault="00EB3367" w:rsidP="00D21D00">
            <w:pPr>
              <w:numPr>
                <w:ilvl w:val="0"/>
                <w:numId w:val="6"/>
              </w:numPr>
              <w:tabs>
                <w:tab w:val="clear" w:pos="720"/>
                <w:tab w:val="num" w:pos="459"/>
                <w:tab w:val="left" w:pos="3255"/>
              </w:tabs>
              <w:spacing w:after="0" w:line="240" w:lineRule="auto"/>
              <w:ind w:left="318" w:hanging="142"/>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Amplias áreas de recreación </w:t>
            </w:r>
          </w:p>
          <w:p w:rsidR="00EB3367" w:rsidRPr="00A55ACF" w:rsidRDefault="00EB3367" w:rsidP="00D21D00">
            <w:pPr>
              <w:numPr>
                <w:ilvl w:val="0"/>
                <w:numId w:val="6"/>
              </w:numPr>
              <w:tabs>
                <w:tab w:val="clear" w:pos="720"/>
                <w:tab w:val="num" w:pos="459"/>
                <w:tab w:val="left" w:pos="3255"/>
              </w:tabs>
              <w:spacing w:after="0" w:line="240" w:lineRule="auto"/>
              <w:ind w:left="318" w:hanging="142"/>
              <w:jc w:val="both"/>
              <w:rPr>
                <w:rFonts w:ascii="Times New Roman" w:eastAsia="Times New Roman" w:hAnsi="Times New Roman"/>
                <w:sz w:val="24"/>
                <w:szCs w:val="24"/>
              </w:rPr>
            </w:pPr>
            <w:r w:rsidRPr="00A55ACF">
              <w:rPr>
                <w:rFonts w:ascii="Times New Roman" w:eastAsia="Times New Roman" w:hAnsi="Times New Roman"/>
                <w:sz w:val="24"/>
                <w:szCs w:val="24"/>
              </w:rPr>
              <w:t>Tiempo de duración de los niños en la escuela.</w:t>
            </w:r>
          </w:p>
          <w:p w:rsidR="00EB3367" w:rsidRPr="00A55ACF" w:rsidRDefault="00EB3367" w:rsidP="00D21D00">
            <w:pPr>
              <w:numPr>
                <w:ilvl w:val="0"/>
                <w:numId w:val="6"/>
              </w:numPr>
              <w:tabs>
                <w:tab w:val="clear" w:pos="720"/>
                <w:tab w:val="num" w:pos="459"/>
                <w:tab w:val="left" w:pos="3255"/>
              </w:tabs>
              <w:spacing w:after="0" w:line="240" w:lineRule="auto"/>
              <w:ind w:left="318" w:hanging="142"/>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Beneficio a hijos(as) de docentes, personal administrativo, obreros y estudiantes de la universidad </w:t>
            </w:r>
          </w:p>
          <w:p w:rsidR="00EB3367" w:rsidRPr="00A55ACF" w:rsidRDefault="00EB3367" w:rsidP="00D21D00">
            <w:pPr>
              <w:numPr>
                <w:ilvl w:val="0"/>
                <w:numId w:val="6"/>
              </w:numPr>
              <w:tabs>
                <w:tab w:val="clear" w:pos="720"/>
                <w:tab w:val="num" w:pos="459"/>
                <w:tab w:val="left" w:pos="3255"/>
              </w:tabs>
              <w:spacing w:after="0" w:line="240" w:lineRule="auto"/>
              <w:ind w:left="318" w:hanging="142"/>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Potencialidad de la expresión corporal </w:t>
            </w:r>
          </w:p>
          <w:p w:rsidR="00EB3367" w:rsidRPr="00A55ACF" w:rsidRDefault="00EB3367" w:rsidP="00D21D00">
            <w:pPr>
              <w:numPr>
                <w:ilvl w:val="0"/>
                <w:numId w:val="6"/>
              </w:numPr>
              <w:tabs>
                <w:tab w:val="clear" w:pos="720"/>
                <w:tab w:val="num" w:pos="459"/>
                <w:tab w:val="left" w:pos="3255"/>
              </w:tabs>
              <w:spacing w:after="0" w:line="240" w:lineRule="auto"/>
              <w:ind w:left="318" w:hanging="142"/>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Beneficios a los estudiantes, practicantes y becarias. </w:t>
            </w:r>
          </w:p>
        </w:tc>
      </w:tr>
      <w:tr w:rsidR="00EB3367" w:rsidRPr="00A55ACF" w:rsidTr="00EB3367">
        <w:tc>
          <w:tcPr>
            <w:tcW w:w="4644" w:type="dxa"/>
            <w:shd w:val="clear" w:color="auto" w:fill="auto"/>
          </w:tcPr>
          <w:p w:rsidR="00EB3367" w:rsidRPr="00A55ACF" w:rsidRDefault="00EB3367" w:rsidP="00EB3367">
            <w:pPr>
              <w:spacing w:after="0" w:line="240" w:lineRule="auto"/>
              <w:jc w:val="center"/>
              <w:rPr>
                <w:rFonts w:ascii="Times New Roman" w:eastAsia="Times New Roman" w:hAnsi="Times New Roman"/>
                <w:sz w:val="24"/>
                <w:szCs w:val="24"/>
                <w:lang w:eastAsia="es-VE"/>
              </w:rPr>
            </w:pPr>
            <w:r w:rsidRPr="00A55ACF">
              <w:rPr>
                <w:rFonts w:ascii="Times New Roman" w:eastAsia="Times New Roman" w:hAnsi="Times New Roman"/>
                <w:bCs/>
                <w:color w:val="000000"/>
                <w:kern w:val="24"/>
                <w:sz w:val="24"/>
                <w:szCs w:val="24"/>
                <w:lang w:eastAsia="es-VE"/>
              </w:rPr>
              <w:t>ASPECTOS A TRANSFORMAR</w:t>
            </w:r>
          </w:p>
        </w:tc>
        <w:tc>
          <w:tcPr>
            <w:tcW w:w="3843" w:type="dxa"/>
            <w:shd w:val="clear" w:color="auto" w:fill="auto"/>
          </w:tcPr>
          <w:p w:rsidR="00EB3367" w:rsidRPr="00A55ACF" w:rsidRDefault="00EB3367" w:rsidP="00EB3367">
            <w:pPr>
              <w:tabs>
                <w:tab w:val="left" w:pos="3255"/>
              </w:tabs>
              <w:spacing w:after="0" w:line="240" w:lineRule="auto"/>
              <w:jc w:val="center"/>
              <w:rPr>
                <w:rFonts w:ascii="Times New Roman" w:eastAsia="Times New Roman" w:hAnsi="Times New Roman"/>
                <w:sz w:val="24"/>
                <w:szCs w:val="24"/>
              </w:rPr>
            </w:pPr>
            <w:r w:rsidRPr="00A55ACF">
              <w:rPr>
                <w:rFonts w:ascii="Times New Roman" w:eastAsia="Times New Roman" w:hAnsi="Times New Roman"/>
                <w:sz w:val="24"/>
                <w:szCs w:val="24"/>
              </w:rPr>
              <w:t>AMENAZAS</w:t>
            </w:r>
          </w:p>
        </w:tc>
      </w:tr>
      <w:tr w:rsidR="00EB3367" w:rsidRPr="00A55ACF" w:rsidTr="00EB3367">
        <w:tc>
          <w:tcPr>
            <w:tcW w:w="4644" w:type="dxa"/>
            <w:shd w:val="clear" w:color="auto" w:fill="auto"/>
          </w:tcPr>
          <w:p w:rsidR="00EB3367" w:rsidRPr="00A55ACF" w:rsidRDefault="00EB3367" w:rsidP="005F61EC">
            <w:pPr>
              <w:numPr>
                <w:ilvl w:val="0"/>
                <w:numId w:val="5"/>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 xml:space="preserve">Recibimiento de niños a la mitad de la jornada. </w:t>
            </w:r>
          </w:p>
          <w:p w:rsidR="00EB3367" w:rsidRPr="00A55ACF" w:rsidRDefault="00EB3367" w:rsidP="005F61EC">
            <w:pPr>
              <w:numPr>
                <w:ilvl w:val="0"/>
                <w:numId w:val="5"/>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Falta de equipo interdisciplinario en la institución</w:t>
            </w:r>
          </w:p>
          <w:p w:rsidR="00EB3367" w:rsidRPr="00A55ACF" w:rsidRDefault="00EB3367" w:rsidP="005F61EC">
            <w:pPr>
              <w:numPr>
                <w:ilvl w:val="0"/>
                <w:numId w:val="5"/>
              </w:numPr>
              <w:spacing w:after="0" w:line="240" w:lineRule="auto"/>
              <w:ind w:left="426" w:hanging="142"/>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Participación de los padres.</w:t>
            </w:r>
          </w:p>
          <w:p w:rsidR="00EB3367" w:rsidRPr="00A55ACF" w:rsidRDefault="00EB3367" w:rsidP="00EB3367">
            <w:pPr>
              <w:spacing w:after="0" w:line="240" w:lineRule="auto"/>
              <w:jc w:val="both"/>
              <w:rPr>
                <w:rFonts w:ascii="Times New Roman" w:eastAsia="Times New Roman" w:hAnsi="Times New Roman"/>
                <w:sz w:val="24"/>
                <w:szCs w:val="24"/>
                <w:lang w:eastAsia="es-VE"/>
              </w:rPr>
            </w:pPr>
          </w:p>
        </w:tc>
        <w:tc>
          <w:tcPr>
            <w:tcW w:w="3843" w:type="dxa"/>
            <w:shd w:val="clear" w:color="auto" w:fill="auto"/>
          </w:tcPr>
          <w:p w:rsidR="00EB3367" w:rsidRPr="00A55ACF" w:rsidRDefault="00EB3367" w:rsidP="00D21D00">
            <w:pPr>
              <w:numPr>
                <w:ilvl w:val="0"/>
                <w:numId w:val="7"/>
              </w:numPr>
              <w:tabs>
                <w:tab w:val="clear" w:pos="720"/>
                <w:tab w:val="num" w:pos="459"/>
                <w:tab w:val="left" w:pos="3255"/>
              </w:tabs>
              <w:spacing w:after="0" w:line="240" w:lineRule="auto"/>
              <w:ind w:left="318" w:hanging="142"/>
              <w:jc w:val="both"/>
              <w:rPr>
                <w:rFonts w:ascii="Times New Roman" w:eastAsia="Times New Roman" w:hAnsi="Times New Roman"/>
                <w:sz w:val="24"/>
                <w:szCs w:val="24"/>
                <w:lang w:val="es-ES"/>
              </w:rPr>
            </w:pPr>
            <w:r w:rsidRPr="00A55ACF">
              <w:rPr>
                <w:rFonts w:ascii="Times New Roman" w:eastAsia="Times New Roman" w:hAnsi="Times New Roman"/>
                <w:sz w:val="24"/>
                <w:szCs w:val="24"/>
              </w:rPr>
              <w:t xml:space="preserve">Aledaño a la institución se encuentra el barrio Hospital Carabobo, factor negativo, ya que los habitantes de dicho sector hurtan los bienes de la institución. </w:t>
            </w:r>
          </w:p>
          <w:p w:rsidR="00EB3367" w:rsidRPr="00A55ACF" w:rsidRDefault="00EB3367" w:rsidP="00D21D00">
            <w:pPr>
              <w:numPr>
                <w:ilvl w:val="0"/>
                <w:numId w:val="7"/>
              </w:numPr>
              <w:tabs>
                <w:tab w:val="clear" w:pos="720"/>
                <w:tab w:val="num" w:pos="459"/>
                <w:tab w:val="left" w:pos="3255"/>
              </w:tabs>
              <w:spacing w:after="0" w:line="240" w:lineRule="auto"/>
              <w:ind w:left="318" w:hanging="142"/>
              <w:jc w:val="both"/>
              <w:rPr>
                <w:rFonts w:ascii="Times New Roman" w:eastAsia="Times New Roman" w:hAnsi="Times New Roman"/>
                <w:sz w:val="24"/>
                <w:szCs w:val="24"/>
                <w:lang w:val="es-ES"/>
              </w:rPr>
            </w:pPr>
            <w:r w:rsidRPr="00A55ACF">
              <w:rPr>
                <w:rFonts w:ascii="Times New Roman" w:eastAsia="Times New Roman" w:hAnsi="Times New Roman"/>
                <w:sz w:val="24"/>
                <w:szCs w:val="24"/>
              </w:rPr>
              <w:t xml:space="preserve">Situaciones irregulares (capuchas, protestas) que afectan el traslado de niños a la institución. </w:t>
            </w:r>
          </w:p>
          <w:p w:rsidR="00EB3367" w:rsidRPr="00A55ACF" w:rsidRDefault="00EB3367" w:rsidP="00D21D00">
            <w:pPr>
              <w:numPr>
                <w:ilvl w:val="0"/>
                <w:numId w:val="7"/>
              </w:numPr>
              <w:tabs>
                <w:tab w:val="clear" w:pos="720"/>
                <w:tab w:val="num" w:pos="459"/>
                <w:tab w:val="left" w:pos="3255"/>
              </w:tabs>
              <w:spacing w:after="0" w:line="240" w:lineRule="auto"/>
              <w:ind w:left="318" w:hanging="142"/>
              <w:jc w:val="both"/>
              <w:rPr>
                <w:rFonts w:ascii="Times New Roman" w:eastAsia="Times New Roman" w:hAnsi="Times New Roman"/>
                <w:sz w:val="24"/>
                <w:szCs w:val="24"/>
                <w:lang w:val="es-ES"/>
              </w:rPr>
            </w:pPr>
            <w:r w:rsidRPr="00A55ACF">
              <w:rPr>
                <w:rFonts w:ascii="Times New Roman" w:eastAsia="Times New Roman" w:hAnsi="Times New Roman"/>
                <w:sz w:val="24"/>
                <w:szCs w:val="24"/>
              </w:rPr>
              <w:t xml:space="preserve">Recorrido desde la parada a la institución, atenta contra seguridad de la persona que transita. </w:t>
            </w:r>
          </w:p>
        </w:tc>
      </w:tr>
    </w:tbl>
    <w:p w:rsidR="00AE002B" w:rsidRDefault="00D9550B" w:rsidP="00BD63BF">
      <w:pPr>
        <w:spacing w:line="360" w:lineRule="auto"/>
        <w:rPr>
          <w:rFonts w:ascii="Times New Roman" w:hAnsi="Times New Roman"/>
          <w:sz w:val="20"/>
          <w:szCs w:val="20"/>
          <w:lang w:val="es-ES"/>
        </w:rPr>
      </w:pPr>
      <w:r w:rsidRPr="00BD63BF">
        <w:rPr>
          <w:rFonts w:ascii="Times New Roman" w:hAnsi="Times New Roman"/>
          <w:b/>
          <w:lang w:val="es-ES"/>
        </w:rPr>
        <w:t>Fuente:</w:t>
      </w:r>
      <w:r w:rsidR="00960DEC" w:rsidRPr="00BD63BF">
        <w:rPr>
          <w:rFonts w:ascii="Times New Roman" w:hAnsi="Times New Roman"/>
          <w:lang w:val="es-ES"/>
        </w:rPr>
        <w:t xml:space="preserve"> Practicantes del 10° semestres de la UC</w:t>
      </w:r>
      <w:r w:rsidRPr="00BD63BF">
        <w:rPr>
          <w:rFonts w:ascii="Times New Roman" w:hAnsi="Times New Roman"/>
          <w:lang w:val="es-ES"/>
        </w:rPr>
        <w:t xml:space="preserve"> (2015</w:t>
      </w:r>
      <w:r w:rsidRPr="000D798B">
        <w:rPr>
          <w:rFonts w:ascii="Times New Roman" w:hAnsi="Times New Roman"/>
          <w:sz w:val="20"/>
          <w:szCs w:val="20"/>
          <w:lang w:val="es-ES"/>
        </w:rPr>
        <w:t>)</w:t>
      </w:r>
    </w:p>
    <w:p w:rsidR="00D9550B" w:rsidRPr="00AE002B" w:rsidRDefault="00AE002B" w:rsidP="00BD63BF">
      <w:pPr>
        <w:spacing w:line="360" w:lineRule="auto"/>
        <w:ind w:firstLine="708"/>
        <w:jc w:val="both"/>
        <w:rPr>
          <w:rFonts w:ascii="Times New Roman" w:hAnsi="Times New Roman"/>
          <w:sz w:val="20"/>
          <w:szCs w:val="20"/>
          <w:lang w:val="es-ES"/>
        </w:rPr>
      </w:pPr>
      <w:r>
        <w:rPr>
          <w:rFonts w:ascii="Times New Roman" w:hAnsi="Times New Roman"/>
          <w:sz w:val="24"/>
          <w:szCs w:val="24"/>
          <w:lang w:val="es-ES"/>
        </w:rPr>
        <w:t>T</w:t>
      </w:r>
      <w:r w:rsidR="00D9550B">
        <w:rPr>
          <w:rFonts w:ascii="Times New Roman" w:hAnsi="Times New Roman"/>
          <w:sz w:val="24"/>
          <w:szCs w:val="24"/>
          <w:lang w:val="es-ES"/>
        </w:rPr>
        <w:t>omando en cuenta la socialización realizada en la U</w:t>
      </w:r>
      <w:r w:rsidR="00BD63BF">
        <w:rPr>
          <w:rFonts w:ascii="Times New Roman" w:hAnsi="Times New Roman"/>
          <w:sz w:val="24"/>
          <w:szCs w:val="24"/>
          <w:lang w:val="es-ES"/>
        </w:rPr>
        <w:t>.</w:t>
      </w:r>
      <w:r w:rsidR="00D9550B">
        <w:rPr>
          <w:rFonts w:ascii="Times New Roman" w:hAnsi="Times New Roman"/>
          <w:sz w:val="24"/>
          <w:szCs w:val="24"/>
          <w:lang w:val="es-ES"/>
        </w:rPr>
        <w:t>E</w:t>
      </w:r>
      <w:r w:rsidR="00BD63BF">
        <w:rPr>
          <w:rFonts w:ascii="Times New Roman" w:hAnsi="Times New Roman"/>
          <w:sz w:val="24"/>
          <w:szCs w:val="24"/>
          <w:lang w:val="es-ES"/>
        </w:rPr>
        <w:t xml:space="preserve">. </w:t>
      </w:r>
      <w:r w:rsidR="00D9550B">
        <w:rPr>
          <w:rFonts w:ascii="Times New Roman" w:hAnsi="Times New Roman"/>
          <w:sz w:val="24"/>
          <w:szCs w:val="24"/>
          <w:lang w:val="es-ES"/>
        </w:rPr>
        <w:t xml:space="preserve">“Luisa del Valle Silva”, con las practicantes del décimo semestre, las maestras del CEI-UC, sus </w:t>
      </w:r>
      <w:r w:rsidR="00D9550B">
        <w:rPr>
          <w:rFonts w:ascii="Times New Roman" w:hAnsi="Times New Roman"/>
          <w:sz w:val="24"/>
          <w:szCs w:val="24"/>
          <w:lang w:val="es-ES"/>
        </w:rPr>
        <w:lastRenderedPageBreak/>
        <w:t xml:space="preserve">coordinadoras, la profesora de práctica y nuestra tutora, se llegó a un acuerdo por parte de </w:t>
      </w:r>
      <w:r w:rsidR="004F6261">
        <w:rPr>
          <w:rFonts w:ascii="Times New Roman" w:hAnsi="Times New Roman"/>
          <w:sz w:val="24"/>
          <w:szCs w:val="24"/>
          <w:lang w:val="es-ES"/>
        </w:rPr>
        <w:t xml:space="preserve">cada una de las practicantes: </w:t>
      </w:r>
      <w:r w:rsidR="00D9550B">
        <w:rPr>
          <w:rFonts w:ascii="Times New Roman" w:hAnsi="Times New Roman"/>
          <w:sz w:val="24"/>
          <w:szCs w:val="24"/>
          <w:lang w:val="es-ES"/>
        </w:rPr>
        <w:t>abordar y</w:t>
      </w:r>
      <w:r w:rsidR="00146FCE">
        <w:rPr>
          <w:rFonts w:ascii="Times New Roman" w:hAnsi="Times New Roman"/>
          <w:sz w:val="24"/>
          <w:szCs w:val="24"/>
          <w:lang w:val="es-ES"/>
        </w:rPr>
        <w:t>,</w:t>
      </w:r>
      <w:r w:rsidR="00D9550B">
        <w:rPr>
          <w:rFonts w:ascii="Times New Roman" w:hAnsi="Times New Roman"/>
          <w:sz w:val="24"/>
          <w:szCs w:val="24"/>
          <w:lang w:val="es-ES"/>
        </w:rPr>
        <w:t xml:space="preserve"> en la medida de lo posible</w:t>
      </w:r>
      <w:r w:rsidR="00146FCE">
        <w:rPr>
          <w:rFonts w:ascii="Times New Roman" w:hAnsi="Times New Roman"/>
          <w:sz w:val="24"/>
          <w:szCs w:val="24"/>
          <w:lang w:val="es-ES"/>
        </w:rPr>
        <w:t>,</w:t>
      </w:r>
      <w:r w:rsidR="00D9550B">
        <w:rPr>
          <w:rFonts w:ascii="Times New Roman" w:hAnsi="Times New Roman"/>
          <w:sz w:val="24"/>
          <w:szCs w:val="24"/>
          <w:lang w:val="es-ES"/>
        </w:rPr>
        <w:t xml:space="preserve"> solventar las situaciones que recrean debilidades en dicha insti</w:t>
      </w:r>
      <w:r w:rsidR="0079332B">
        <w:rPr>
          <w:rFonts w:ascii="Times New Roman" w:hAnsi="Times New Roman"/>
          <w:sz w:val="24"/>
          <w:szCs w:val="24"/>
          <w:lang w:val="es-ES"/>
        </w:rPr>
        <w:t>tución, quedando así establecida</w:t>
      </w:r>
      <w:r w:rsidR="00D9550B">
        <w:rPr>
          <w:rFonts w:ascii="Times New Roman" w:hAnsi="Times New Roman"/>
          <w:sz w:val="24"/>
          <w:szCs w:val="24"/>
          <w:lang w:val="es-ES"/>
        </w:rPr>
        <w:t xml:space="preserve">s las siguientes </w:t>
      </w:r>
      <w:r w:rsidR="00082CAB">
        <w:rPr>
          <w:rFonts w:ascii="Times New Roman" w:hAnsi="Times New Roman"/>
          <w:sz w:val="24"/>
          <w:szCs w:val="24"/>
          <w:lang w:val="es-ES"/>
        </w:rPr>
        <w:t>equipos</w:t>
      </w:r>
      <w:r w:rsidR="00D9550B">
        <w:rPr>
          <w:rFonts w:ascii="Times New Roman" w:hAnsi="Times New Roman"/>
          <w:sz w:val="24"/>
          <w:szCs w:val="24"/>
          <w:lang w:val="es-ES"/>
        </w:rPr>
        <w:t>, con sus problemática</w:t>
      </w:r>
      <w:r w:rsidR="00082CAB">
        <w:rPr>
          <w:rFonts w:ascii="Times New Roman" w:hAnsi="Times New Roman"/>
          <w:sz w:val="24"/>
          <w:szCs w:val="24"/>
          <w:lang w:val="es-ES"/>
        </w:rPr>
        <w:t>s</w:t>
      </w:r>
      <w:r w:rsidR="00D9550B">
        <w:rPr>
          <w:rFonts w:ascii="Times New Roman" w:hAnsi="Times New Roman"/>
          <w:sz w:val="24"/>
          <w:szCs w:val="24"/>
          <w:lang w:val="es-ES"/>
        </w:rPr>
        <w:t xml:space="preserve"> a investigar:</w:t>
      </w:r>
    </w:p>
    <w:p w:rsidR="00D9550B" w:rsidRPr="00D83111" w:rsidRDefault="00082CAB" w:rsidP="00AE002B">
      <w:pPr>
        <w:spacing w:line="360" w:lineRule="auto"/>
        <w:jc w:val="both"/>
        <w:rPr>
          <w:rFonts w:ascii="Times New Roman" w:hAnsi="Times New Roman"/>
          <w:sz w:val="24"/>
          <w:szCs w:val="24"/>
          <w:lang w:val="es-ES"/>
        </w:rPr>
      </w:pPr>
      <w:r w:rsidRPr="00D83111">
        <w:rPr>
          <w:rFonts w:ascii="Times New Roman" w:hAnsi="Times New Roman"/>
          <w:b/>
          <w:sz w:val="24"/>
          <w:szCs w:val="24"/>
          <w:lang w:val="es-ES"/>
        </w:rPr>
        <w:t>Cuadro</w:t>
      </w:r>
      <w:r w:rsidR="006556D7" w:rsidRPr="00D83111">
        <w:rPr>
          <w:rFonts w:ascii="Times New Roman" w:hAnsi="Times New Roman"/>
          <w:b/>
          <w:sz w:val="24"/>
          <w:szCs w:val="24"/>
          <w:lang w:val="es-ES"/>
        </w:rPr>
        <w:t xml:space="preserve"> </w:t>
      </w:r>
      <w:r w:rsidR="00582795" w:rsidRPr="00D83111">
        <w:rPr>
          <w:rFonts w:ascii="Times New Roman" w:hAnsi="Times New Roman"/>
          <w:b/>
          <w:sz w:val="24"/>
          <w:szCs w:val="24"/>
          <w:lang w:val="es-ES"/>
        </w:rPr>
        <w:t>9</w:t>
      </w:r>
      <w:r w:rsidR="00D9550B" w:rsidRPr="00D83111">
        <w:rPr>
          <w:rFonts w:ascii="Times New Roman" w:hAnsi="Times New Roman"/>
          <w:b/>
          <w:sz w:val="24"/>
          <w:szCs w:val="24"/>
          <w:lang w:val="es-ES"/>
        </w:rPr>
        <w:t>:</w:t>
      </w:r>
      <w:r w:rsidR="00D9550B" w:rsidRPr="00D83111">
        <w:rPr>
          <w:rFonts w:ascii="Times New Roman" w:hAnsi="Times New Roman"/>
          <w:sz w:val="24"/>
          <w:szCs w:val="24"/>
          <w:lang w:val="es-ES"/>
        </w:rPr>
        <w:t xml:space="preserve"> Temas a abordar dentro de la institución</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5103"/>
      </w:tblGrid>
      <w:tr w:rsidR="00D9550B" w:rsidRPr="00A55ACF" w:rsidTr="00082CAB">
        <w:trPr>
          <w:trHeight w:val="828"/>
        </w:trPr>
        <w:tc>
          <w:tcPr>
            <w:tcW w:w="3261" w:type="dxa"/>
            <w:shd w:val="clear" w:color="auto" w:fill="auto"/>
            <w:vAlign w:val="center"/>
          </w:tcPr>
          <w:p w:rsidR="00D9550B" w:rsidRPr="00A55ACF" w:rsidRDefault="00082CAB" w:rsidP="00EB3367">
            <w:pPr>
              <w:spacing w:after="0" w:line="240" w:lineRule="auto"/>
              <w:jc w:val="center"/>
              <w:rPr>
                <w:rFonts w:ascii="Times New Roman" w:eastAsia="Times New Roman" w:hAnsi="Times New Roman"/>
                <w:b/>
                <w:sz w:val="24"/>
                <w:szCs w:val="24"/>
                <w:lang w:val="es-ES"/>
              </w:rPr>
            </w:pPr>
            <w:r>
              <w:rPr>
                <w:rFonts w:ascii="Times New Roman" w:eastAsia="Times New Roman" w:hAnsi="Times New Roman"/>
                <w:b/>
                <w:sz w:val="24"/>
                <w:szCs w:val="24"/>
                <w:lang w:val="es-ES"/>
              </w:rPr>
              <w:t>Equipo de i</w:t>
            </w:r>
            <w:r w:rsidR="00D9550B" w:rsidRPr="00A55ACF">
              <w:rPr>
                <w:rFonts w:ascii="Times New Roman" w:eastAsia="Times New Roman" w:hAnsi="Times New Roman"/>
                <w:b/>
                <w:sz w:val="24"/>
                <w:szCs w:val="24"/>
                <w:lang w:val="es-ES"/>
              </w:rPr>
              <w:t>nvestigación</w:t>
            </w:r>
          </w:p>
        </w:tc>
        <w:tc>
          <w:tcPr>
            <w:tcW w:w="5103" w:type="dxa"/>
            <w:shd w:val="clear" w:color="auto" w:fill="auto"/>
            <w:vAlign w:val="center"/>
          </w:tcPr>
          <w:p w:rsidR="00D9550B" w:rsidRPr="00A55ACF" w:rsidRDefault="00D9550B" w:rsidP="00EB3367">
            <w:pPr>
              <w:spacing w:after="0" w:line="240" w:lineRule="auto"/>
              <w:jc w:val="center"/>
              <w:rPr>
                <w:rFonts w:ascii="Times New Roman" w:eastAsia="Times New Roman" w:hAnsi="Times New Roman"/>
                <w:b/>
                <w:sz w:val="24"/>
                <w:szCs w:val="24"/>
                <w:lang w:val="es-ES"/>
              </w:rPr>
            </w:pPr>
            <w:r w:rsidRPr="00A55ACF">
              <w:rPr>
                <w:rFonts w:ascii="Times New Roman" w:eastAsia="Times New Roman" w:hAnsi="Times New Roman"/>
                <w:b/>
                <w:sz w:val="24"/>
                <w:szCs w:val="24"/>
                <w:lang w:val="es-ES"/>
              </w:rPr>
              <w:t>Temas a Abordar en la Investigación</w:t>
            </w:r>
          </w:p>
        </w:tc>
      </w:tr>
      <w:tr w:rsidR="00D9550B" w:rsidRPr="00A55ACF" w:rsidTr="00082CAB">
        <w:tc>
          <w:tcPr>
            <w:tcW w:w="3261"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 xml:space="preserve">Álvarez </w:t>
            </w:r>
            <w:proofErr w:type="spellStart"/>
            <w:r w:rsidRPr="00A55ACF">
              <w:rPr>
                <w:rFonts w:ascii="Times New Roman" w:eastAsia="Times New Roman" w:hAnsi="Times New Roman"/>
                <w:sz w:val="24"/>
                <w:szCs w:val="24"/>
                <w:lang w:val="es-ES"/>
              </w:rPr>
              <w:t>Arlenys</w:t>
            </w:r>
            <w:proofErr w:type="spellEnd"/>
          </w:p>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Velásquez Verónica</w:t>
            </w:r>
          </w:p>
        </w:tc>
        <w:tc>
          <w:tcPr>
            <w:tcW w:w="5103"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Pr>
                <w:rFonts w:ascii="Times New Roman" w:eastAsia="Times New Roman" w:hAnsi="Times New Roman"/>
                <w:sz w:val="24"/>
                <w:szCs w:val="24"/>
                <w:lang w:val="es-ES"/>
              </w:rPr>
              <w:t>Expresión c</w:t>
            </w:r>
            <w:r w:rsidRPr="00A55ACF">
              <w:rPr>
                <w:rFonts w:ascii="Times New Roman" w:eastAsia="Times New Roman" w:hAnsi="Times New Roman"/>
                <w:sz w:val="24"/>
                <w:szCs w:val="24"/>
                <w:lang w:val="es-ES"/>
              </w:rPr>
              <w:t>orporal en los niños y niñas</w:t>
            </w:r>
          </w:p>
        </w:tc>
      </w:tr>
      <w:tr w:rsidR="00D9550B" w:rsidRPr="00A55ACF" w:rsidTr="00082CAB">
        <w:tc>
          <w:tcPr>
            <w:tcW w:w="3261"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Mota Juana</w:t>
            </w:r>
          </w:p>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Pinto Erika</w:t>
            </w:r>
          </w:p>
        </w:tc>
        <w:tc>
          <w:tcPr>
            <w:tcW w:w="5103"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Abordaje de padres y representantes en cuanto a la integración de las actividades de los niños y niñas</w:t>
            </w:r>
          </w:p>
        </w:tc>
      </w:tr>
      <w:tr w:rsidR="00D9550B" w:rsidRPr="00A55ACF" w:rsidTr="00082CAB">
        <w:tc>
          <w:tcPr>
            <w:tcW w:w="3261"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Arroyo Daniela</w:t>
            </w:r>
          </w:p>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Campos Bárbara</w:t>
            </w:r>
          </w:p>
        </w:tc>
        <w:tc>
          <w:tcPr>
            <w:tcW w:w="5103"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Necesidades Educativas Especiales dentro de las aulas de clases</w:t>
            </w:r>
          </w:p>
        </w:tc>
      </w:tr>
      <w:tr w:rsidR="00D9550B" w:rsidRPr="00A55ACF" w:rsidTr="00082CAB">
        <w:tc>
          <w:tcPr>
            <w:tcW w:w="3261"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Granados Patricia</w:t>
            </w:r>
          </w:p>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 xml:space="preserve">Villegas </w:t>
            </w:r>
            <w:proofErr w:type="spellStart"/>
            <w:r w:rsidRPr="00A55ACF">
              <w:rPr>
                <w:rFonts w:ascii="Times New Roman" w:eastAsia="Times New Roman" w:hAnsi="Times New Roman"/>
                <w:sz w:val="24"/>
                <w:szCs w:val="24"/>
                <w:lang w:val="es-ES"/>
              </w:rPr>
              <w:t>Maritzabel</w:t>
            </w:r>
            <w:proofErr w:type="spellEnd"/>
          </w:p>
        </w:tc>
        <w:tc>
          <w:tcPr>
            <w:tcW w:w="5103"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 xml:space="preserve">Estimular el Pensamiento Lógico Matemático en los niños y niñas </w:t>
            </w:r>
          </w:p>
        </w:tc>
      </w:tr>
      <w:tr w:rsidR="00D9550B" w:rsidRPr="00A55ACF" w:rsidTr="00082CAB">
        <w:tc>
          <w:tcPr>
            <w:tcW w:w="3261"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Rodríguez Génesis</w:t>
            </w:r>
          </w:p>
          <w:p w:rsidR="00D9550B" w:rsidRPr="00A55ACF" w:rsidRDefault="00D9550B" w:rsidP="00D9550B">
            <w:pPr>
              <w:spacing w:after="0" w:line="240" w:lineRule="auto"/>
              <w:jc w:val="both"/>
              <w:rPr>
                <w:rFonts w:ascii="Times New Roman" w:eastAsia="Times New Roman" w:hAnsi="Times New Roman"/>
                <w:sz w:val="24"/>
                <w:szCs w:val="24"/>
                <w:lang w:val="es-ES"/>
              </w:rPr>
            </w:pPr>
            <w:proofErr w:type="spellStart"/>
            <w:r w:rsidRPr="00A55ACF">
              <w:rPr>
                <w:rFonts w:ascii="Times New Roman" w:eastAsia="Times New Roman" w:hAnsi="Times New Roman"/>
                <w:sz w:val="24"/>
                <w:szCs w:val="24"/>
                <w:lang w:val="es-ES"/>
              </w:rPr>
              <w:t>Serven</w:t>
            </w:r>
            <w:proofErr w:type="spellEnd"/>
            <w:r w:rsidR="000C6536">
              <w:rPr>
                <w:rFonts w:ascii="Times New Roman" w:eastAsia="Times New Roman" w:hAnsi="Times New Roman"/>
                <w:sz w:val="24"/>
                <w:szCs w:val="24"/>
                <w:lang w:val="es-ES"/>
              </w:rPr>
              <w:t xml:space="preserve"> </w:t>
            </w:r>
            <w:proofErr w:type="spellStart"/>
            <w:r w:rsidRPr="00A55ACF">
              <w:rPr>
                <w:rFonts w:ascii="Times New Roman" w:eastAsia="Times New Roman" w:hAnsi="Times New Roman"/>
                <w:sz w:val="24"/>
                <w:szCs w:val="24"/>
                <w:lang w:val="es-ES"/>
              </w:rPr>
              <w:t>Sharom</w:t>
            </w:r>
            <w:proofErr w:type="spellEnd"/>
          </w:p>
        </w:tc>
        <w:tc>
          <w:tcPr>
            <w:tcW w:w="5103"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Disciplina y valores dentro de la institución</w:t>
            </w:r>
          </w:p>
        </w:tc>
      </w:tr>
      <w:tr w:rsidR="00D9550B" w:rsidRPr="00A55ACF" w:rsidTr="00082CAB">
        <w:tc>
          <w:tcPr>
            <w:tcW w:w="3261"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Flores Denise</w:t>
            </w:r>
          </w:p>
        </w:tc>
        <w:tc>
          <w:tcPr>
            <w:tcW w:w="5103" w:type="dxa"/>
            <w:shd w:val="clear" w:color="auto" w:fill="auto"/>
          </w:tcPr>
          <w:p w:rsidR="00D9550B" w:rsidRPr="00A55ACF" w:rsidRDefault="00D9550B" w:rsidP="00D9550B">
            <w:pPr>
              <w:spacing w:after="0" w:line="24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Abordaje de la lectura y escritura en los niños y niñas</w:t>
            </w:r>
          </w:p>
        </w:tc>
      </w:tr>
    </w:tbl>
    <w:p w:rsidR="006556D7" w:rsidRDefault="006556D7" w:rsidP="00082CAB">
      <w:pPr>
        <w:spacing w:line="360" w:lineRule="auto"/>
        <w:rPr>
          <w:rFonts w:ascii="Times New Roman" w:hAnsi="Times New Roman"/>
          <w:sz w:val="20"/>
          <w:szCs w:val="20"/>
          <w:lang w:val="es-ES"/>
        </w:rPr>
      </w:pPr>
      <w:r w:rsidRPr="000D798B">
        <w:rPr>
          <w:rFonts w:ascii="Times New Roman" w:hAnsi="Times New Roman"/>
          <w:b/>
          <w:sz w:val="20"/>
          <w:szCs w:val="20"/>
          <w:lang w:val="es-ES"/>
        </w:rPr>
        <w:t>Fuente:</w:t>
      </w:r>
      <w:r>
        <w:rPr>
          <w:rFonts w:ascii="Times New Roman" w:hAnsi="Times New Roman"/>
          <w:sz w:val="20"/>
          <w:szCs w:val="20"/>
          <w:lang w:val="es-ES"/>
        </w:rPr>
        <w:t xml:space="preserve"> Practicantes del 10° semestres de la UC</w:t>
      </w:r>
      <w:r w:rsidRPr="000D798B">
        <w:rPr>
          <w:rFonts w:ascii="Times New Roman" w:hAnsi="Times New Roman"/>
          <w:sz w:val="20"/>
          <w:szCs w:val="20"/>
          <w:lang w:val="es-ES"/>
        </w:rPr>
        <w:t xml:space="preserve"> (2015)</w:t>
      </w:r>
    </w:p>
    <w:p w:rsidR="00CA574D" w:rsidRDefault="00CA574D">
      <w:bookmarkStart w:id="0" w:name="_GoBack"/>
      <w:bookmarkEnd w:id="0"/>
    </w:p>
    <w:p w:rsidR="00AE002B" w:rsidRDefault="00AE002B" w:rsidP="006556D7">
      <w:pPr>
        <w:jc w:val="center"/>
        <w:rPr>
          <w:rFonts w:ascii="Times New Roman" w:hAnsi="Times New Roman"/>
          <w:b/>
          <w:sz w:val="24"/>
          <w:szCs w:val="24"/>
        </w:rPr>
      </w:pPr>
    </w:p>
    <w:p w:rsidR="00AE002B" w:rsidRDefault="00AE002B" w:rsidP="006556D7">
      <w:pPr>
        <w:jc w:val="center"/>
        <w:rPr>
          <w:rFonts w:ascii="Times New Roman" w:hAnsi="Times New Roman"/>
          <w:b/>
          <w:sz w:val="24"/>
          <w:szCs w:val="24"/>
        </w:rPr>
      </w:pPr>
    </w:p>
    <w:p w:rsidR="00582795" w:rsidRDefault="00582795" w:rsidP="006556D7">
      <w:pPr>
        <w:jc w:val="center"/>
        <w:rPr>
          <w:rFonts w:ascii="Times New Roman" w:hAnsi="Times New Roman"/>
          <w:b/>
          <w:sz w:val="24"/>
          <w:szCs w:val="24"/>
        </w:rPr>
      </w:pPr>
    </w:p>
    <w:p w:rsidR="00582795" w:rsidRDefault="00582795" w:rsidP="006556D7">
      <w:pPr>
        <w:jc w:val="center"/>
        <w:rPr>
          <w:rFonts w:ascii="Times New Roman" w:hAnsi="Times New Roman"/>
          <w:b/>
          <w:sz w:val="24"/>
          <w:szCs w:val="24"/>
        </w:rPr>
      </w:pPr>
    </w:p>
    <w:p w:rsidR="00AE002B" w:rsidRDefault="00AE002B" w:rsidP="007B292C">
      <w:pPr>
        <w:rPr>
          <w:rFonts w:ascii="Times New Roman" w:hAnsi="Times New Roman"/>
          <w:b/>
          <w:sz w:val="24"/>
          <w:szCs w:val="24"/>
        </w:rPr>
      </w:pPr>
    </w:p>
    <w:p w:rsidR="007B292C" w:rsidRDefault="007B292C" w:rsidP="007B292C">
      <w:pPr>
        <w:rPr>
          <w:rFonts w:ascii="Times New Roman" w:hAnsi="Times New Roman"/>
          <w:b/>
          <w:sz w:val="24"/>
          <w:szCs w:val="24"/>
        </w:rPr>
      </w:pPr>
    </w:p>
    <w:p w:rsidR="0006248E" w:rsidRDefault="0006248E" w:rsidP="007B292C">
      <w:pPr>
        <w:rPr>
          <w:rFonts w:ascii="Times New Roman" w:hAnsi="Times New Roman"/>
          <w:b/>
          <w:sz w:val="24"/>
          <w:szCs w:val="24"/>
        </w:rPr>
      </w:pPr>
    </w:p>
    <w:p w:rsidR="0006248E" w:rsidRDefault="0006248E" w:rsidP="007B292C">
      <w:pPr>
        <w:rPr>
          <w:rFonts w:ascii="Times New Roman" w:hAnsi="Times New Roman"/>
          <w:b/>
          <w:sz w:val="24"/>
          <w:szCs w:val="24"/>
        </w:rPr>
      </w:pPr>
    </w:p>
    <w:p w:rsidR="0006248E" w:rsidRDefault="0006248E" w:rsidP="007B292C">
      <w:pPr>
        <w:rPr>
          <w:rFonts w:ascii="Times New Roman" w:hAnsi="Times New Roman"/>
          <w:b/>
          <w:sz w:val="24"/>
          <w:szCs w:val="24"/>
        </w:rPr>
      </w:pPr>
    </w:p>
    <w:p w:rsidR="006021A4" w:rsidRPr="00295810" w:rsidRDefault="006021A4" w:rsidP="006021A4">
      <w:pPr>
        <w:spacing w:line="360" w:lineRule="auto"/>
        <w:jc w:val="center"/>
        <w:rPr>
          <w:rFonts w:ascii="Times New Roman" w:hAnsi="Times New Roman"/>
          <w:b/>
          <w:sz w:val="24"/>
          <w:szCs w:val="24"/>
        </w:rPr>
      </w:pPr>
      <w:r w:rsidRPr="00295810">
        <w:rPr>
          <w:rFonts w:ascii="Times New Roman" w:hAnsi="Times New Roman"/>
          <w:b/>
          <w:sz w:val="24"/>
          <w:szCs w:val="24"/>
        </w:rPr>
        <w:lastRenderedPageBreak/>
        <w:t>PLANTEAMIENTO DEL PROBLEMA</w:t>
      </w:r>
    </w:p>
    <w:p w:rsidR="00407F2A" w:rsidRPr="00295810" w:rsidRDefault="00407F2A" w:rsidP="00CB39B0">
      <w:pPr>
        <w:spacing w:line="360" w:lineRule="auto"/>
        <w:ind w:firstLine="708"/>
        <w:jc w:val="both"/>
        <w:rPr>
          <w:rFonts w:ascii="Times New Roman" w:hAnsi="Times New Roman"/>
          <w:color w:val="000000" w:themeColor="text1"/>
          <w:sz w:val="24"/>
          <w:szCs w:val="24"/>
        </w:rPr>
      </w:pPr>
      <w:r w:rsidRPr="00295810">
        <w:rPr>
          <w:rFonts w:ascii="Times New Roman" w:hAnsi="Times New Roman"/>
          <w:color w:val="000000" w:themeColor="text1"/>
          <w:sz w:val="24"/>
          <w:szCs w:val="24"/>
        </w:rPr>
        <w:t>La educación es uno de los pilares más importantes para un país, pues fortalece e</w:t>
      </w:r>
      <w:r w:rsidR="00082CAB">
        <w:rPr>
          <w:rFonts w:ascii="Times New Roman" w:hAnsi="Times New Roman"/>
          <w:color w:val="000000" w:themeColor="text1"/>
          <w:sz w:val="24"/>
          <w:szCs w:val="24"/>
        </w:rPr>
        <w:t xml:space="preserve">l desarrollo y avance del mismo. </w:t>
      </w:r>
      <w:r w:rsidRPr="00295810">
        <w:rPr>
          <w:rFonts w:ascii="Times New Roman" w:hAnsi="Times New Roman"/>
          <w:color w:val="000000" w:themeColor="text1"/>
          <w:sz w:val="24"/>
          <w:szCs w:val="24"/>
        </w:rPr>
        <w:t>Según Reyes (2012)</w:t>
      </w:r>
      <w:r w:rsidR="005E0CE7">
        <w:rPr>
          <w:rFonts w:ascii="Times New Roman" w:hAnsi="Times New Roman"/>
          <w:color w:val="000000" w:themeColor="text1"/>
          <w:sz w:val="24"/>
          <w:szCs w:val="24"/>
        </w:rPr>
        <w:t>,</w:t>
      </w:r>
      <w:r w:rsidRPr="00295810">
        <w:rPr>
          <w:rFonts w:ascii="Times New Roman" w:hAnsi="Times New Roman"/>
          <w:color w:val="000000" w:themeColor="text1"/>
          <w:sz w:val="24"/>
          <w:szCs w:val="24"/>
        </w:rPr>
        <w:t xml:space="preserve"> la educación: </w:t>
      </w:r>
    </w:p>
    <w:p w:rsidR="00407F2A" w:rsidRPr="00082CAB" w:rsidRDefault="00407F2A" w:rsidP="00082CAB">
      <w:pPr>
        <w:pStyle w:val="Sinespaciado"/>
        <w:ind w:left="851" w:right="851"/>
        <w:jc w:val="both"/>
        <w:rPr>
          <w:rFonts w:ascii="Times New Roman" w:hAnsi="Times New Roman"/>
        </w:rPr>
      </w:pPr>
      <w:r w:rsidRPr="00082CAB">
        <w:rPr>
          <w:rFonts w:ascii="Times New Roman" w:hAnsi="Times New Roman"/>
        </w:rPr>
        <w:t>Debe ser accesible para todos por igual sin excepción de ningún tipo, que la raza, la cultura, la religión y el grado de discapacidad, sean igualmente aceptables para todos. La educación inclusiva es un enfoque educativo basado en la valoración de la diversidad como elemento enriquecedor del proceso de enseñanza aprendizaje y en consecuencia favorecedor del desarrollo humano, implica que todos los niños y niñas de una determinada comunidad aprendan juntos independientemente de sus condiciones personales, sociales o culturales incluyendo aquellos</w:t>
      </w:r>
      <w:r w:rsidR="00082CAB" w:rsidRPr="00082CAB">
        <w:rPr>
          <w:rFonts w:ascii="Times New Roman" w:hAnsi="Times New Roman"/>
        </w:rPr>
        <w:t xml:space="preserve"> que presentan una discapacidad</w:t>
      </w:r>
      <w:r w:rsidR="00F90005">
        <w:rPr>
          <w:rFonts w:ascii="Times New Roman" w:hAnsi="Times New Roman"/>
        </w:rPr>
        <w:t>(s/p).</w:t>
      </w:r>
    </w:p>
    <w:p w:rsidR="00295810" w:rsidRPr="00082CAB" w:rsidRDefault="00295810" w:rsidP="00082CAB">
      <w:pPr>
        <w:pStyle w:val="Sinespaciado"/>
        <w:ind w:left="851" w:right="851"/>
        <w:jc w:val="both"/>
        <w:rPr>
          <w:rFonts w:ascii="Times New Roman" w:hAnsi="Times New Roman"/>
        </w:rPr>
      </w:pPr>
    </w:p>
    <w:p w:rsidR="00295810" w:rsidRPr="00295810" w:rsidRDefault="00295810" w:rsidP="00CB39B0">
      <w:pPr>
        <w:spacing w:after="0" w:line="360" w:lineRule="auto"/>
        <w:ind w:firstLine="708"/>
        <w:jc w:val="both"/>
        <w:rPr>
          <w:rFonts w:ascii="Times New Roman" w:hAnsi="Times New Roman"/>
          <w:color w:val="000000" w:themeColor="text1"/>
          <w:sz w:val="24"/>
          <w:szCs w:val="24"/>
        </w:rPr>
      </w:pPr>
      <w:r w:rsidRPr="00295810">
        <w:rPr>
          <w:rFonts w:ascii="Times New Roman" w:hAnsi="Times New Roman"/>
          <w:color w:val="000000" w:themeColor="text1"/>
          <w:sz w:val="24"/>
          <w:szCs w:val="24"/>
        </w:rPr>
        <w:t xml:space="preserve">La inclusión de los </w:t>
      </w:r>
      <w:hyperlink r:id="rId42" w:history="1">
        <w:r w:rsidRPr="00295810">
          <w:rPr>
            <w:rStyle w:val="Hipervnculo"/>
            <w:rFonts w:ascii="Times New Roman" w:hAnsi="Times New Roman"/>
            <w:color w:val="000000" w:themeColor="text1"/>
            <w:sz w:val="24"/>
            <w:szCs w:val="24"/>
            <w:u w:val="none"/>
          </w:rPr>
          <w:t>niños</w:t>
        </w:r>
      </w:hyperlink>
      <w:r w:rsidRPr="00295810">
        <w:rPr>
          <w:rFonts w:ascii="Times New Roman" w:hAnsi="Times New Roman"/>
          <w:color w:val="000000" w:themeColor="text1"/>
          <w:sz w:val="24"/>
          <w:szCs w:val="24"/>
        </w:rPr>
        <w:t xml:space="preserve"> con necesidades educativas especiales </w:t>
      </w:r>
      <w:r w:rsidR="00F15D56">
        <w:rPr>
          <w:rFonts w:ascii="Times New Roman" w:hAnsi="Times New Roman"/>
          <w:color w:val="000000" w:themeColor="text1"/>
          <w:sz w:val="24"/>
          <w:szCs w:val="24"/>
        </w:rPr>
        <w:t xml:space="preserve">(NEE) </w:t>
      </w:r>
      <w:r w:rsidRPr="00295810">
        <w:rPr>
          <w:rFonts w:ascii="Times New Roman" w:hAnsi="Times New Roman"/>
          <w:color w:val="000000" w:themeColor="text1"/>
          <w:sz w:val="24"/>
          <w:szCs w:val="24"/>
        </w:rPr>
        <w:t xml:space="preserve">al aula regular es un reflejo de políticas educativas distintas que se está propiciando en el  sistema educativo a nivel mundial y en Venezuela se sustenta bajo los </w:t>
      </w:r>
      <w:hyperlink r:id="rId43" w:history="1">
        <w:r w:rsidRPr="00295810">
          <w:rPr>
            <w:rStyle w:val="Hipervnculo"/>
            <w:rFonts w:ascii="Times New Roman" w:hAnsi="Times New Roman"/>
            <w:color w:val="000000" w:themeColor="text1"/>
            <w:sz w:val="24"/>
            <w:szCs w:val="24"/>
            <w:u w:val="none"/>
          </w:rPr>
          <w:t>principios</w:t>
        </w:r>
      </w:hyperlink>
      <w:r w:rsidRPr="00295810">
        <w:rPr>
          <w:rFonts w:ascii="Times New Roman" w:hAnsi="Times New Roman"/>
          <w:color w:val="000000" w:themeColor="text1"/>
          <w:sz w:val="24"/>
          <w:szCs w:val="24"/>
        </w:rPr>
        <w:t xml:space="preserve"> de que todos los educandos independientemente de sus características personales, deben tener </w:t>
      </w:r>
      <w:hyperlink r:id="rId44" w:history="1">
        <w:r w:rsidRPr="00295810">
          <w:rPr>
            <w:rStyle w:val="Hipervnculo"/>
            <w:rFonts w:ascii="Times New Roman" w:hAnsi="Times New Roman"/>
            <w:color w:val="000000" w:themeColor="text1"/>
            <w:sz w:val="24"/>
            <w:szCs w:val="24"/>
            <w:u w:val="none"/>
          </w:rPr>
          <w:t>igualdad</w:t>
        </w:r>
      </w:hyperlink>
      <w:r w:rsidRPr="00295810">
        <w:rPr>
          <w:rFonts w:ascii="Times New Roman" w:hAnsi="Times New Roman"/>
          <w:color w:val="000000" w:themeColor="text1"/>
          <w:sz w:val="24"/>
          <w:szCs w:val="24"/>
        </w:rPr>
        <w:t xml:space="preserve"> de oportunidades para acceder a los beneficios de </w:t>
      </w:r>
      <w:hyperlink r:id="rId45" w:history="1">
        <w:r w:rsidRPr="00295810">
          <w:rPr>
            <w:rStyle w:val="Hipervnculo"/>
            <w:rFonts w:ascii="Times New Roman" w:hAnsi="Times New Roman"/>
            <w:color w:val="000000" w:themeColor="text1"/>
            <w:sz w:val="24"/>
            <w:szCs w:val="24"/>
            <w:u w:val="none"/>
          </w:rPr>
          <w:t>la educación</w:t>
        </w:r>
      </w:hyperlink>
      <w:r w:rsidRPr="00295810">
        <w:rPr>
          <w:rFonts w:ascii="Times New Roman" w:hAnsi="Times New Roman"/>
          <w:color w:val="000000" w:themeColor="text1"/>
          <w:sz w:val="24"/>
          <w:szCs w:val="24"/>
        </w:rPr>
        <w:t xml:space="preserve"> escolarizada. Esto plantea la necesidad de desarrollar la </w:t>
      </w:r>
      <w:hyperlink r:id="rId46" w:history="1">
        <w:r w:rsidRPr="00295810">
          <w:rPr>
            <w:rStyle w:val="Hipervnculo"/>
            <w:rFonts w:ascii="Times New Roman" w:hAnsi="Times New Roman"/>
            <w:color w:val="000000" w:themeColor="text1"/>
            <w:sz w:val="24"/>
            <w:szCs w:val="24"/>
            <w:u w:val="none"/>
          </w:rPr>
          <w:t>educación</w:t>
        </w:r>
      </w:hyperlink>
      <w:r w:rsidRPr="00295810">
        <w:rPr>
          <w:rFonts w:ascii="Times New Roman" w:hAnsi="Times New Roman"/>
          <w:color w:val="000000" w:themeColor="text1"/>
          <w:sz w:val="24"/>
          <w:szCs w:val="24"/>
        </w:rPr>
        <w:t xml:space="preserve"> para la diversidad, es decir</w:t>
      </w:r>
      <w:r w:rsidR="008012EF">
        <w:rPr>
          <w:rFonts w:ascii="Times New Roman" w:hAnsi="Times New Roman"/>
          <w:color w:val="000000" w:themeColor="text1"/>
          <w:sz w:val="24"/>
          <w:szCs w:val="24"/>
        </w:rPr>
        <w:t>,</w:t>
      </w:r>
      <w:r w:rsidRPr="00295810">
        <w:rPr>
          <w:rFonts w:ascii="Times New Roman" w:hAnsi="Times New Roman"/>
          <w:color w:val="000000" w:themeColor="text1"/>
          <w:sz w:val="24"/>
          <w:szCs w:val="24"/>
        </w:rPr>
        <w:t xml:space="preserve"> una educación que respeta las diferencias de los estudiantes. En este sentido</w:t>
      </w:r>
      <w:r w:rsidR="008012EF">
        <w:rPr>
          <w:rFonts w:ascii="Times New Roman" w:hAnsi="Times New Roman"/>
          <w:color w:val="000000" w:themeColor="text1"/>
          <w:sz w:val="24"/>
          <w:szCs w:val="24"/>
        </w:rPr>
        <w:t>,</w:t>
      </w:r>
      <w:r w:rsidRPr="00295810">
        <w:rPr>
          <w:rFonts w:ascii="Times New Roman" w:hAnsi="Times New Roman"/>
          <w:color w:val="000000" w:themeColor="text1"/>
          <w:sz w:val="24"/>
          <w:szCs w:val="24"/>
        </w:rPr>
        <w:t xml:space="preserve"> la </w:t>
      </w:r>
      <w:hyperlink r:id="rId47" w:history="1">
        <w:r w:rsidRPr="00295810">
          <w:rPr>
            <w:rStyle w:val="Hipervnculo"/>
            <w:rFonts w:ascii="Times New Roman" w:hAnsi="Times New Roman"/>
            <w:color w:val="000000" w:themeColor="text1"/>
            <w:sz w:val="24"/>
            <w:szCs w:val="24"/>
            <w:u w:val="none"/>
          </w:rPr>
          <w:t>escuela</w:t>
        </w:r>
      </w:hyperlink>
      <w:r w:rsidRPr="00295810">
        <w:rPr>
          <w:rFonts w:ascii="Times New Roman" w:hAnsi="Times New Roman"/>
          <w:color w:val="000000" w:themeColor="text1"/>
          <w:sz w:val="24"/>
          <w:szCs w:val="24"/>
        </w:rPr>
        <w:t xml:space="preserve"> regular debe crear las condiciones de </w:t>
      </w:r>
      <w:hyperlink r:id="rId48" w:history="1">
        <w:r w:rsidRPr="00295810">
          <w:rPr>
            <w:rStyle w:val="Hipervnculo"/>
            <w:rFonts w:ascii="Times New Roman" w:hAnsi="Times New Roman"/>
            <w:color w:val="000000" w:themeColor="text1"/>
            <w:sz w:val="24"/>
            <w:szCs w:val="24"/>
            <w:u w:val="none"/>
          </w:rPr>
          <w:t>organización</w:t>
        </w:r>
      </w:hyperlink>
      <w:r w:rsidRPr="00295810">
        <w:rPr>
          <w:rFonts w:ascii="Times New Roman" w:hAnsi="Times New Roman"/>
          <w:color w:val="000000" w:themeColor="text1"/>
          <w:sz w:val="24"/>
          <w:szCs w:val="24"/>
        </w:rPr>
        <w:t xml:space="preserve"> académicas que permitan el </w:t>
      </w:r>
      <w:hyperlink r:id="rId49" w:history="1">
        <w:r w:rsidRPr="00295810">
          <w:rPr>
            <w:rStyle w:val="Hipervnculo"/>
            <w:rFonts w:ascii="Times New Roman" w:hAnsi="Times New Roman"/>
            <w:color w:val="000000" w:themeColor="text1"/>
            <w:sz w:val="24"/>
            <w:szCs w:val="24"/>
            <w:u w:val="none"/>
          </w:rPr>
          <w:t>desarrollo</w:t>
        </w:r>
      </w:hyperlink>
      <w:r w:rsidRPr="00295810">
        <w:rPr>
          <w:rFonts w:ascii="Times New Roman" w:hAnsi="Times New Roman"/>
          <w:color w:val="000000" w:themeColor="text1"/>
          <w:sz w:val="24"/>
          <w:szCs w:val="24"/>
        </w:rPr>
        <w:t xml:space="preserve"> de una práctica educativa innovadora con un profundo sentido humanista que responda a las necesidades educativas que se derivan de dicha diversidad.</w:t>
      </w:r>
    </w:p>
    <w:p w:rsidR="00295810" w:rsidRPr="00295810" w:rsidRDefault="00295810" w:rsidP="00CB39B0">
      <w:pPr>
        <w:spacing w:after="0" w:line="360" w:lineRule="auto"/>
        <w:ind w:firstLine="708"/>
        <w:jc w:val="both"/>
        <w:rPr>
          <w:rFonts w:ascii="Times New Roman" w:eastAsia="Times New Roman" w:hAnsi="Times New Roman"/>
          <w:sz w:val="24"/>
          <w:szCs w:val="24"/>
          <w:lang w:eastAsia="es-AR"/>
        </w:rPr>
      </w:pPr>
      <w:r w:rsidRPr="00295810">
        <w:rPr>
          <w:rFonts w:ascii="Times New Roman" w:hAnsi="Times New Roman"/>
          <w:color w:val="000000" w:themeColor="text1"/>
          <w:sz w:val="24"/>
          <w:szCs w:val="24"/>
        </w:rPr>
        <w:t>Tomando en cuenta lo antes descrito hay leyes, deberes y derecho</w:t>
      </w:r>
      <w:r w:rsidR="002D06BA">
        <w:rPr>
          <w:rFonts w:ascii="Times New Roman" w:hAnsi="Times New Roman"/>
          <w:color w:val="000000" w:themeColor="text1"/>
          <w:sz w:val="24"/>
          <w:szCs w:val="24"/>
        </w:rPr>
        <w:t>s</w:t>
      </w:r>
      <w:r w:rsidRPr="00295810">
        <w:rPr>
          <w:rFonts w:ascii="Times New Roman" w:hAnsi="Times New Roman"/>
          <w:color w:val="000000" w:themeColor="text1"/>
          <w:sz w:val="24"/>
          <w:szCs w:val="24"/>
        </w:rPr>
        <w:t xml:space="preserve"> que reclaman la igualdad de condiciones para los niños con NEE. En el año 1997 la documentación legal de la conceptualización y políticas de la integración social de las personas con necesidades educativas especiales en Venezuela destaca que el ente con alguna diversidad es ú</w:t>
      </w:r>
      <w:r w:rsidRPr="00295810">
        <w:rPr>
          <w:rFonts w:ascii="Times New Roman" w:hAnsi="Times New Roman"/>
          <w:sz w:val="24"/>
          <w:szCs w:val="24"/>
        </w:rPr>
        <w:t xml:space="preserve">nico en sus características y, por consiguiente, son capaces de desarrollar diversidad de potenciales y a su vez establecer una relación recíproca con las personas del contexto que </w:t>
      </w:r>
      <w:r w:rsidR="00A97A3D">
        <w:rPr>
          <w:rFonts w:ascii="Times New Roman" w:hAnsi="Times New Roman"/>
          <w:sz w:val="24"/>
          <w:szCs w:val="24"/>
        </w:rPr>
        <w:t xml:space="preserve">lo rodea y donde se desenvuelve, </w:t>
      </w:r>
      <w:r w:rsidRPr="00295810">
        <w:rPr>
          <w:rFonts w:ascii="Times New Roman" w:hAnsi="Times New Roman"/>
          <w:sz w:val="24"/>
          <w:szCs w:val="24"/>
        </w:rPr>
        <w:t xml:space="preserve">ya sea familia, escuela o comunidad. </w:t>
      </w:r>
    </w:p>
    <w:p w:rsidR="00295810" w:rsidRPr="00295810" w:rsidRDefault="00295810" w:rsidP="00A97A3D">
      <w:pPr>
        <w:spacing w:after="0" w:line="360" w:lineRule="auto"/>
        <w:ind w:firstLine="709"/>
        <w:jc w:val="both"/>
        <w:rPr>
          <w:rFonts w:ascii="Times New Roman" w:eastAsia="Times New Roman" w:hAnsi="Times New Roman"/>
          <w:sz w:val="24"/>
          <w:szCs w:val="24"/>
          <w:lang w:eastAsia="es-AR"/>
        </w:rPr>
      </w:pPr>
      <w:r w:rsidRPr="00295810">
        <w:rPr>
          <w:rFonts w:ascii="Times New Roman" w:hAnsi="Times New Roman"/>
          <w:sz w:val="24"/>
          <w:szCs w:val="24"/>
        </w:rPr>
        <w:lastRenderedPageBreak/>
        <w:t>En otro orden de ideas</w:t>
      </w:r>
      <w:r w:rsidR="00A97A3D">
        <w:rPr>
          <w:rFonts w:ascii="Times New Roman" w:hAnsi="Times New Roman"/>
          <w:sz w:val="24"/>
          <w:szCs w:val="24"/>
        </w:rPr>
        <w:t>,</w:t>
      </w:r>
      <w:r w:rsidRPr="00295810">
        <w:rPr>
          <w:rFonts w:ascii="Times New Roman" w:hAnsi="Times New Roman"/>
          <w:sz w:val="24"/>
          <w:szCs w:val="24"/>
        </w:rPr>
        <w:t xml:space="preserve"> se hace necesario hacer referencia a la inclusión partiendo de la in</w:t>
      </w:r>
      <w:r w:rsidR="00A97A3D">
        <w:rPr>
          <w:rFonts w:ascii="Times New Roman" w:hAnsi="Times New Roman"/>
          <w:sz w:val="24"/>
          <w:szCs w:val="24"/>
        </w:rPr>
        <w:t>tegración ya que ambas son partí</w:t>
      </w:r>
      <w:r w:rsidRPr="00295810">
        <w:rPr>
          <w:rFonts w:ascii="Times New Roman" w:hAnsi="Times New Roman"/>
          <w:sz w:val="24"/>
          <w:szCs w:val="24"/>
        </w:rPr>
        <w:t>cipe</w:t>
      </w:r>
      <w:r w:rsidR="00A97A3D">
        <w:rPr>
          <w:rFonts w:ascii="Times New Roman" w:hAnsi="Times New Roman"/>
          <w:sz w:val="24"/>
          <w:szCs w:val="24"/>
        </w:rPr>
        <w:t>s</w:t>
      </w:r>
      <w:r w:rsidRPr="00295810">
        <w:rPr>
          <w:rFonts w:ascii="Times New Roman" w:hAnsi="Times New Roman"/>
          <w:sz w:val="24"/>
          <w:szCs w:val="24"/>
        </w:rPr>
        <w:t xml:space="preserve"> de este proceso aunque tienen perspectivas diferentes de la realidad, la integración incorpora a niños con alguna diversidad al aula regular mientras que la inclusión es una acción más profunda a la que se ha referido ya que tiene como objetivo reestructurar las escuelas según las necesidades de toda la población de estudiante, según </w:t>
      </w:r>
      <w:proofErr w:type="spellStart"/>
      <w:r w:rsidRPr="00295810">
        <w:rPr>
          <w:rFonts w:ascii="Times New Roman" w:hAnsi="Times New Roman"/>
          <w:sz w:val="24"/>
          <w:szCs w:val="24"/>
        </w:rPr>
        <w:t>Scandar</w:t>
      </w:r>
      <w:proofErr w:type="spellEnd"/>
      <w:r w:rsidRPr="00295810">
        <w:rPr>
          <w:rFonts w:ascii="Times New Roman" w:hAnsi="Times New Roman"/>
          <w:sz w:val="24"/>
          <w:szCs w:val="24"/>
        </w:rPr>
        <w:t xml:space="preserve"> y Paterno (2010) “la educación inclusiva implica organizar la institución con el fin que modifique y contenga la misma diversidad que la comunidad en la que se inscribe y a la vez promover los aprendizajes que requi</w:t>
      </w:r>
      <w:r w:rsidR="00DB1315">
        <w:rPr>
          <w:rFonts w:ascii="Times New Roman" w:hAnsi="Times New Roman"/>
          <w:sz w:val="24"/>
          <w:szCs w:val="24"/>
        </w:rPr>
        <w:t>eren todos sus miembros” (p.35).</w:t>
      </w:r>
      <w:r w:rsidRPr="00295810">
        <w:rPr>
          <w:rFonts w:ascii="Times New Roman" w:hAnsi="Times New Roman"/>
          <w:sz w:val="24"/>
          <w:szCs w:val="24"/>
        </w:rPr>
        <w:t xml:space="preserve"> </w:t>
      </w:r>
      <w:r w:rsidRPr="00295810">
        <w:rPr>
          <w:rFonts w:ascii="Times New Roman" w:eastAsia="Times New Roman" w:hAnsi="Times New Roman"/>
          <w:sz w:val="24"/>
          <w:szCs w:val="24"/>
          <w:lang w:eastAsia="es-AR"/>
        </w:rPr>
        <w:t xml:space="preserve">Afrontar el tema de inclusión de niños con NEE al aula regular es bastante complejo debido a que existen unas leyes muy claras y </w:t>
      </w:r>
      <w:r w:rsidRPr="00295810">
        <w:rPr>
          <w:rFonts w:ascii="Times New Roman" w:hAnsi="Times New Roman"/>
          <w:sz w:val="24"/>
          <w:szCs w:val="24"/>
        </w:rPr>
        <w:t xml:space="preserve">aunque estos decretos están establecidos </w:t>
      </w:r>
      <w:r w:rsidRPr="00295810">
        <w:rPr>
          <w:rFonts w:ascii="Times New Roman" w:eastAsia="Times New Roman" w:hAnsi="Times New Roman"/>
          <w:sz w:val="24"/>
          <w:szCs w:val="24"/>
          <w:lang w:eastAsia="es-AR"/>
        </w:rPr>
        <w:t xml:space="preserve">la realidad que se observa en dichas aulas va más allá de un reglamento.      </w:t>
      </w:r>
    </w:p>
    <w:p w:rsidR="00295810" w:rsidRPr="00295810" w:rsidRDefault="00295810" w:rsidP="00A97A3D">
      <w:pPr>
        <w:spacing w:after="0" w:line="360" w:lineRule="auto"/>
        <w:ind w:firstLine="709"/>
        <w:jc w:val="both"/>
        <w:rPr>
          <w:rFonts w:ascii="Times New Roman" w:eastAsia="Times New Roman" w:hAnsi="Times New Roman"/>
          <w:sz w:val="24"/>
          <w:szCs w:val="24"/>
          <w:lang w:eastAsia="es-AR"/>
        </w:rPr>
      </w:pPr>
      <w:r w:rsidRPr="00295810">
        <w:rPr>
          <w:rFonts w:ascii="Times New Roman" w:eastAsia="Times New Roman" w:hAnsi="Times New Roman"/>
          <w:sz w:val="24"/>
          <w:szCs w:val="24"/>
          <w:lang w:eastAsia="es-AR"/>
        </w:rPr>
        <w:t>Es de suma importancia encontrar escuelas que estén dispuestas y comprometidas a brindar el aprendizaje a niños con NEE</w:t>
      </w:r>
      <w:r w:rsidR="00D13A1A">
        <w:rPr>
          <w:rFonts w:ascii="Times New Roman" w:eastAsia="Times New Roman" w:hAnsi="Times New Roman"/>
          <w:sz w:val="24"/>
          <w:szCs w:val="24"/>
          <w:lang w:eastAsia="es-AR"/>
        </w:rPr>
        <w:t>,</w:t>
      </w:r>
      <w:r w:rsidRPr="00295810">
        <w:rPr>
          <w:rFonts w:ascii="Times New Roman" w:eastAsia="Times New Roman" w:hAnsi="Times New Roman"/>
          <w:sz w:val="24"/>
          <w:szCs w:val="24"/>
          <w:lang w:eastAsia="es-AR"/>
        </w:rPr>
        <w:t xml:space="preserve"> esto implica una formación de los docentes ya que deben estar capacitados</w:t>
      </w:r>
      <w:r w:rsidRPr="00295810">
        <w:rPr>
          <w:rFonts w:ascii="Times New Roman" w:eastAsia="Times New Roman" w:hAnsi="Times New Roman"/>
          <w:color w:val="000000" w:themeColor="text1"/>
          <w:sz w:val="24"/>
          <w:szCs w:val="24"/>
          <w:lang w:eastAsia="es-AR"/>
        </w:rPr>
        <w:t xml:space="preserve"> para la inclusión, </w:t>
      </w:r>
      <w:r w:rsidRPr="00295810">
        <w:rPr>
          <w:rFonts w:ascii="Times New Roman" w:eastAsia="Times New Roman" w:hAnsi="Times New Roman"/>
          <w:sz w:val="24"/>
          <w:szCs w:val="24"/>
          <w:lang w:eastAsia="es-AR"/>
        </w:rPr>
        <w:t xml:space="preserve">cabe destacar que son una pieza fundamental en este proceso ya que son los responsables de que la población escolar existente con NEE </w:t>
      </w:r>
      <w:r w:rsidR="00D13A1A">
        <w:rPr>
          <w:rFonts w:ascii="Times New Roman" w:eastAsia="Times New Roman" w:hAnsi="Times New Roman"/>
          <w:sz w:val="24"/>
          <w:szCs w:val="24"/>
          <w:lang w:eastAsia="es-AR"/>
        </w:rPr>
        <w:t>alcancen las metas educativas</w:t>
      </w:r>
      <w:r w:rsidRPr="00295810">
        <w:rPr>
          <w:rFonts w:ascii="Times New Roman" w:eastAsia="Times New Roman" w:hAnsi="Times New Roman"/>
          <w:sz w:val="24"/>
          <w:szCs w:val="24"/>
          <w:lang w:eastAsia="es-AR"/>
        </w:rPr>
        <w:t>.</w:t>
      </w:r>
    </w:p>
    <w:p w:rsidR="00955444" w:rsidRDefault="00295810" w:rsidP="00A97A3D">
      <w:pPr>
        <w:spacing w:after="0" w:line="360" w:lineRule="auto"/>
        <w:ind w:firstLine="708"/>
        <w:jc w:val="both"/>
        <w:rPr>
          <w:rFonts w:ascii="Times New Roman" w:hAnsi="Times New Roman"/>
          <w:sz w:val="24"/>
          <w:szCs w:val="24"/>
        </w:rPr>
      </w:pPr>
      <w:r w:rsidRPr="00295810">
        <w:rPr>
          <w:rFonts w:ascii="Times New Roman" w:eastAsia="Times New Roman" w:hAnsi="Times New Roman"/>
          <w:sz w:val="24"/>
          <w:szCs w:val="24"/>
          <w:lang w:eastAsia="es-AR"/>
        </w:rPr>
        <w:t>Por lo antes dicho</w:t>
      </w:r>
      <w:r w:rsidR="00D13A1A">
        <w:rPr>
          <w:rFonts w:ascii="Times New Roman" w:eastAsia="Times New Roman" w:hAnsi="Times New Roman"/>
          <w:sz w:val="24"/>
          <w:szCs w:val="24"/>
          <w:lang w:eastAsia="es-AR"/>
        </w:rPr>
        <w:t>,</w:t>
      </w:r>
      <w:r w:rsidRPr="00295810">
        <w:rPr>
          <w:rFonts w:ascii="Times New Roman" w:eastAsia="Times New Roman" w:hAnsi="Times New Roman"/>
          <w:sz w:val="24"/>
          <w:szCs w:val="24"/>
          <w:lang w:eastAsia="es-AR"/>
        </w:rPr>
        <w:t xml:space="preserve"> se hace hincapié en la escuela inclusiva ya que </w:t>
      </w:r>
      <w:r w:rsidR="00D13A1A">
        <w:rPr>
          <w:rFonts w:ascii="Times New Roman" w:eastAsia="Times New Roman" w:hAnsi="Times New Roman"/>
          <w:sz w:val="24"/>
          <w:szCs w:val="24"/>
          <w:lang w:eastAsia="es-AR"/>
        </w:rPr>
        <w:t>se caracteriza</w:t>
      </w:r>
      <w:r w:rsidRPr="00295810">
        <w:rPr>
          <w:rFonts w:ascii="Times New Roman" w:eastAsia="Times New Roman" w:hAnsi="Times New Roman"/>
          <w:sz w:val="24"/>
          <w:szCs w:val="24"/>
          <w:lang w:eastAsia="es-AR"/>
        </w:rPr>
        <w:t xml:space="preserve"> por ser el núcleo de acción educativa que pretende adecuarse a la diversidad de características de sus estudiantes dando respuesta de manera eficaz a todos, en especial a </w:t>
      </w:r>
      <w:r w:rsidR="007811E0">
        <w:rPr>
          <w:rFonts w:ascii="Times New Roman" w:eastAsia="Times New Roman" w:hAnsi="Times New Roman"/>
          <w:sz w:val="24"/>
          <w:szCs w:val="24"/>
          <w:lang w:eastAsia="es-AR"/>
        </w:rPr>
        <w:t xml:space="preserve">quienes </w:t>
      </w:r>
      <w:r w:rsidRPr="00295810">
        <w:rPr>
          <w:rFonts w:ascii="Times New Roman" w:hAnsi="Times New Roman"/>
          <w:sz w:val="24"/>
          <w:szCs w:val="24"/>
        </w:rPr>
        <w:t>en razón de sus diferencias se encuentran en riesgo de exclusión,</w:t>
      </w:r>
      <w:r w:rsidRPr="00295810">
        <w:rPr>
          <w:rFonts w:ascii="Times New Roman" w:hAnsi="Times New Roman"/>
          <w:color w:val="000000"/>
          <w:sz w:val="24"/>
          <w:szCs w:val="24"/>
        </w:rPr>
        <w:t xml:space="preserve"> etiquetamiento,</w:t>
      </w:r>
      <w:r w:rsidRPr="00295810">
        <w:rPr>
          <w:rFonts w:ascii="Times New Roman" w:hAnsi="Times New Roman"/>
          <w:sz w:val="24"/>
          <w:szCs w:val="24"/>
        </w:rPr>
        <w:t xml:space="preserve"> discriminación y fracaso escolar, por lo tanto</w:t>
      </w:r>
      <w:r w:rsidR="00955444">
        <w:rPr>
          <w:rFonts w:ascii="Times New Roman" w:hAnsi="Times New Roman"/>
          <w:sz w:val="24"/>
          <w:szCs w:val="24"/>
        </w:rPr>
        <w:t>,</w:t>
      </w:r>
      <w:r w:rsidRPr="00295810">
        <w:rPr>
          <w:rFonts w:ascii="Times New Roman" w:hAnsi="Times New Roman"/>
          <w:sz w:val="24"/>
          <w:szCs w:val="24"/>
        </w:rPr>
        <w:t xml:space="preserve"> la meta de la inclusión en la educación es formar escuelas que contribuyan a la tarea de garantizar el derecho a la educación de todos los niños y jóvenes con base en los principios de justicia y equidad y hacer valer sus derechos y así obtener una educación de calidad</w:t>
      </w:r>
      <w:r w:rsidR="00955444">
        <w:rPr>
          <w:rFonts w:ascii="Times New Roman" w:hAnsi="Times New Roman"/>
          <w:sz w:val="24"/>
          <w:szCs w:val="24"/>
        </w:rPr>
        <w:t xml:space="preserve">. </w:t>
      </w:r>
    </w:p>
    <w:p w:rsidR="00295810" w:rsidRPr="00295810" w:rsidRDefault="00955444" w:rsidP="00A97A3D">
      <w:pPr>
        <w:spacing w:after="0" w:line="360" w:lineRule="auto"/>
        <w:ind w:firstLine="708"/>
        <w:jc w:val="both"/>
        <w:rPr>
          <w:rFonts w:ascii="Times New Roman" w:eastAsia="Times New Roman" w:hAnsi="Times New Roman"/>
          <w:sz w:val="24"/>
          <w:szCs w:val="24"/>
          <w:lang w:eastAsia="es-AR"/>
        </w:rPr>
      </w:pPr>
      <w:r>
        <w:rPr>
          <w:rFonts w:ascii="Times New Roman" w:hAnsi="Times New Roman"/>
          <w:sz w:val="24"/>
          <w:szCs w:val="24"/>
        </w:rPr>
        <w:t>C</w:t>
      </w:r>
      <w:r w:rsidR="00295810" w:rsidRPr="00295810">
        <w:rPr>
          <w:rFonts w:ascii="Times New Roman" w:eastAsia="Times New Roman" w:hAnsi="Times New Roman"/>
          <w:sz w:val="24"/>
          <w:szCs w:val="24"/>
          <w:lang w:eastAsia="es-AR"/>
        </w:rPr>
        <w:t>abe destacar que a pesar de su importancia no se está logrand</w:t>
      </w:r>
      <w:r w:rsidR="005D039B">
        <w:rPr>
          <w:rFonts w:ascii="Times New Roman" w:eastAsia="Times New Roman" w:hAnsi="Times New Roman"/>
          <w:sz w:val="24"/>
          <w:szCs w:val="24"/>
          <w:lang w:eastAsia="es-AR"/>
        </w:rPr>
        <w:t>o aú</w:t>
      </w:r>
      <w:r w:rsidR="00295810" w:rsidRPr="00295810">
        <w:rPr>
          <w:rFonts w:ascii="Times New Roman" w:eastAsia="Times New Roman" w:hAnsi="Times New Roman"/>
          <w:sz w:val="24"/>
          <w:szCs w:val="24"/>
          <w:lang w:eastAsia="es-AR"/>
        </w:rPr>
        <w:t xml:space="preserve">n en las aulas regulares, </w:t>
      </w:r>
      <w:r w:rsidR="005D039B">
        <w:rPr>
          <w:rFonts w:ascii="Times New Roman" w:eastAsia="Times New Roman" w:hAnsi="Times New Roman"/>
          <w:sz w:val="24"/>
          <w:szCs w:val="24"/>
          <w:lang w:eastAsia="es-AR"/>
        </w:rPr>
        <w:t>hoy en día a nivel latino</w:t>
      </w:r>
      <w:r w:rsidR="00295810" w:rsidRPr="00295810">
        <w:rPr>
          <w:rFonts w:ascii="Times New Roman" w:eastAsia="Times New Roman" w:hAnsi="Times New Roman"/>
          <w:sz w:val="24"/>
          <w:szCs w:val="24"/>
          <w:lang w:eastAsia="es-AR"/>
        </w:rPr>
        <w:t>americano existen políticas orientadas a p</w:t>
      </w:r>
      <w:r w:rsidR="005D039B">
        <w:rPr>
          <w:rFonts w:ascii="Times New Roman" w:eastAsia="Times New Roman" w:hAnsi="Times New Roman"/>
          <w:sz w:val="24"/>
          <w:szCs w:val="24"/>
          <w:lang w:eastAsia="es-AR"/>
        </w:rPr>
        <w:t xml:space="preserve">romover e impulsar la inclusión, </w:t>
      </w:r>
      <w:r w:rsidR="00295810" w:rsidRPr="00295810">
        <w:rPr>
          <w:rFonts w:ascii="Times New Roman" w:eastAsia="Times New Roman" w:hAnsi="Times New Roman"/>
          <w:sz w:val="24"/>
          <w:szCs w:val="24"/>
          <w:lang w:eastAsia="es-AR"/>
        </w:rPr>
        <w:t>y las probabilidades  de que dichos países logren la inclusión es escasa puesto que los maestros</w:t>
      </w:r>
      <w:r w:rsidR="005D039B">
        <w:rPr>
          <w:rFonts w:ascii="Times New Roman" w:eastAsia="Times New Roman" w:hAnsi="Times New Roman"/>
          <w:sz w:val="24"/>
          <w:szCs w:val="24"/>
          <w:lang w:eastAsia="es-AR"/>
        </w:rPr>
        <w:t xml:space="preserve"> no están formados, las escuelas </w:t>
      </w:r>
      <w:r w:rsidR="00295810" w:rsidRPr="00295810">
        <w:rPr>
          <w:rFonts w:ascii="Times New Roman" w:eastAsia="Times New Roman" w:hAnsi="Times New Roman"/>
          <w:sz w:val="24"/>
          <w:szCs w:val="24"/>
          <w:lang w:eastAsia="es-AR"/>
        </w:rPr>
        <w:t>no están preparadas y sobre todo hay rechazo de aceptación por parte de los padres.</w:t>
      </w:r>
    </w:p>
    <w:p w:rsidR="00295810" w:rsidRPr="00295810" w:rsidRDefault="00295810" w:rsidP="00955444">
      <w:pPr>
        <w:spacing w:after="0" w:line="360" w:lineRule="auto"/>
        <w:ind w:firstLine="708"/>
        <w:jc w:val="both"/>
        <w:rPr>
          <w:rFonts w:ascii="Times New Roman" w:hAnsi="Times New Roman"/>
          <w:color w:val="000000" w:themeColor="text1"/>
          <w:sz w:val="24"/>
          <w:szCs w:val="24"/>
        </w:rPr>
      </w:pPr>
      <w:r w:rsidRPr="00295810">
        <w:rPr>
          <w:rFonts w:ascii="Times New Roman" w:hAnsi="Times New Roman"/>
          <w:color w:val="000000" w:themeColor="text1"/>
          <w:sz w:val="24"/>
          <w:szCs w:val="24"/>
        </w:rPr>
        <w:lastRenderedPageBreak/>
        <w:t>Castillo</w:t>
      </w:r>
      <w:r w:rsidR="00C60F4E">
        <w:rPr>
          <w:rFonts w:ascii="Times New Roman" w:hAnsi="Times New Roman"/>
          <w:color w:val="000000" w:themeColor="text1"/>
          <w:sz w:val="24"/>
          <w:szCs w:val="24"/>
        </w:rPr>
        <w:t xml:space="preserve"> (2003) realizó </w:t>
      </w:r>
      <w:r w:rsidRPr="00295810">
        <w:rPr>
          <w:rFonts w:ascii="Times New Roman" w:hAnsi="Times New Roman"/>
          <w:color w:val="000000" w:themeColor="text1"/>
          <w:sz w:val="24"/>
          <w:szCs w:val="24"/>
        </w:rPr>
        <w:t xml:space="preserve">un estudio </w:t>
      </w:r>
      <w:r w:rsidR="00F55FF1">
        <w:rPr>
          <w:rFonts w:ascii="Times New Roman" w:hAnsi="Times New Roman"/>
          <w:color w:val="000000" w:themeColor="text1"/>
          <w:sz w:val="24"/>
          <w:szCs w:val="24"/>
        </w:rPr>
        <w:t>llamado</w:t>
      </w:r>
      <w:r w:rsidRPr="00295810">
        <w:rPr>
          <w:rFonts w:ascii="Times New Roman" w:hAnsi="Times New Roman"/>
          <w:color w:val="000000" w:themeColor="text1"/>
          <w:sz w:val="24"/>
          <w:szCs w:val="24"/>
        </w:rPr>
        <w:t xml:space="preserve"> </w:t>
      </w:r>
      <w:r w:rsidR="00F55FF1">
        <w:rPr>
          <w:rFonts w:ascii="Times New Roman" w:hAnsi="Times New Roman"/>
          <w:i/>
          <w:color w:val="000000" w:themeColor="text1"/>
          <w:sz w:val="24"/>
          <w:szCs w:val="24"/>
        </w:rPr>
        <w:t>“L</w:t>
      </w:r>
      <w:r w:rsidRPr="00295810">
        <w:rPr>
          <w:rFonts w:ascii="Times New Roman" w:hAnsi="Times New Roman"/>
          <w:i/>
          <w:color w:val="000000" w:themeColor="text1"/>
          <w:sz w:val="24"/>
          <w:szCs w:val="24"/>
        </w:rPr>
        <w:t>a capacitación docente de I etapa de educación básica para la integración de los niños con NEE al aula regular</w:t>
      </w:r>
      <w:r w:rsidRPr="00295810">
        <w:rPr>
          <w:rFonts w:ascii="Times New Roman" w:hAnsi="Times New Roman"/>
          <w:color w:val="000000" w:themeColor="text1"/>
          <w:sz w:val="24"/>
          <w:szCs w:val="24"/>
        </w:rPr>
        <w:t>”</w:t>
      </w:r>
      <w:r w:rsidR="00F55FF1">
        <w:rPr>
          <w:rFonts w:ascii="Times New Roman" w:hAnsi="Times New Roman"/>
          <w:color w:val="000000" w:themeColor="text1"/>
          <w:sz w:val="24"/>
          <w:szCs w:val="24"/>
        </w:rPr>
        <w:t xml:space="preserve">, en el que </w:t>
      </w:r>
      <w:r w:rsidRPr="00295810">
        <w:rPr>
          <w:rFonts w:ascii="Times New Roman" w:hAnsi="Times New Roman"/>
          <w:color w:val="000000" w:themeColor="text1"/>
          <w:sz w:val="24"/>
          <w:szCs w:val="24"/>
        </w:rPr>
        <w:t xml:space="preserve">se encontró que los docentes no están capacitados para insertar </w:t>
      </w:r>
      <w:r w:rsidR="00F55FF1">
        <w:rPr>
          <w:rFonts w:ascii="Times New Roman" w:hAnsi="Times New Roman"/>
          <w:color w:val="000000" w:themeColor="text1"/>
          <w:sz w:val="24"/>
          <w:szCs w:val="24"/>
        </w:rPr>
        <w:t>a niños con NEE al aula regular. N</w:t>
      </w:r>
      <w:r w:rsidRPr="00295810">
        <w:rPr>
          <w:rFonts w:ascii="Times New Roman" w:hAnsi="Times New Roman"/>
          <w:color w:val="000000" w:themeColor="text1"/>
          <w:sz w:val="24"/>
          <w:szCs w:val="24"/>
        </w:rPr>
        <w:t>o aplican estrategias adecuadas y acorde a la necesidad de estos niños/as debido a que carecen de orientación pedagógica y no cuentan con un especialista ni han realizado cursos o talleres para la atención de estos niños, por otra parte</w:t>
      </w:r>
      <w:r w:rsidR="00020E52">
        <w:rPr>
          <w:rFonts w:ascii="Times New Roman" w:hAnsi="Times New Roman"/>
          <w:color w:val="000000" w:themeColor="text1"/>
          <w:sz w:val="24"/>
          <w:szCs w:val="24"/>
        </w:rPr>
        <w:t>,</w:t>
      </w:r>
      <w:r w:rsidRPr="00295810">
        <w:rPr>
          <w:rFonts w:ascii="Times New Roman" w:hAnsi="Times New Roman"/>
          <w:color w:val="000000" w:themeColor="text1"/>
          <w:sz w:val="24"/>
          <w:szCs w:val="24"/>
        </w:rPr>
        <w:t xml:space="preserve"> falta de compromiso de lo</w:t>
      </w:r>
      <w:r w:rsidR="00214319">
        <w:rPr>
          <w:rFonts w:ascii="Times New Roman" w:hAnsi="Times New Roman"/>
          <w:color w:val="000000" w:themeColor="text1"/>
          <w:sz w:val="24"/>
          <w:szCs w:val="24"/>
        </w:rPr>
        <w:t>s padres puesto que no son partí</w:t>
      </w:r>
      <w:r w:rsidRPr="00295810">
        <w:rPr>
          <w:rFonts w:ascii="Times New Roman" w:hAnsi="Times New Roman"/>
          <w:color w:val="000000" w:themeColor="text1"/>
          <w:sz w:val="24"/>
          <w:szCs w:val="24"/>
        </w:rPr>
        <w:t>cipe</w:t>
      </w:r>
      <w:r w:rsidR="00661CBB">
        <w:rPr>
          <w:rFonts w:ascii="Times New Roman" w:hAnsi="Times New Roman"/>
          <w:color w:val="000000" w:themeColor="text1"/>
          <w:sz w:val="24"/>
          <w:szCs w:val="24"/>
        </w:rPr>
        <w:t>s</w:t>
      </w:r>
      <w:r w:rsidRPr="00295810">
        <w:rPr>
          <w:rFonts w:ascii="Times New Roman" w:hAnsi="Times New Roman"/>
          <w:color w:val="000000" w:themeColor="text1"/>
          <w:sz w:val="24"/>
          <w:szCs w:val="24"/>
        </w:rPr>
        <w:t xml:space="preserve"> en el desarrollo integral de los niños con necesidades educativas especiales. </w:t>
      </w:r>
    </w:p>
    <w:p w:rsidR="00295810" w:rsidRPr="00295810" w:rsidRDefault="00661CBB" w:rsidP="00214319">
      <w:pPr>
        <w:spacing w:after="0" w:line="360" w:lineRule="auto"/>
        <w:ind w:firstLine="708"/>
        <w:jc w:val="both"/>
        <w:rPr>
          <w:rFonts w:ascii="Times New Roman" w:hAnsi="Times New Roman"/>
          <w:sz w:val="24"/>
          <w:szCs w:val="24"/>
        </w:rPr>
      </w:pPr>
      <w:r>
        <w:rPr>
          <w:rFonts w:ascii="Times New Roman" w:hAnsi="Times New Roman"/>
          <w:sz w:val="24"/>
          <w:szCs w:val="24"/>
        </w:rPr>
        <w:t xml:space="preserve">Por su parte, </w:t>
      </w:r>
      <w:r w:rsidR="00295810" w:rsidRPr="00295810">
        <w:rPr>
          <w:rFonts w:ascii="Times New Roman" w:hAnsi="Times New Roman"/>
          <w:sz w:val="24"/>
          <w:szCs w:val="24"/>
        </w:rPr>
        <w:t>Márquez</w:t>
      </w:r>
      <w:r w:rsidR="00214319">
        <w:rPr>
          <w:rFonts w:ascii="Times New Roman" w:hAnsi="Times New Roman"/>
          <w:color w:val="000000" w:themeColor="text1"/>
          <w:sz w:val="24"/>
          <w:szCs w:val="24"/>
        </w:rPr>
        <w:t xml:space="preserve"> </w:t>
      </w:r>
      <w:r>
        <w:rPr>
          <w:rFonts w:ascii="Times New Roman" w:hAnsi="Times New Roman"/>
          <w:color w:val="000000" w:themeColor="text1"/>
          <w:sz w:val="24"/>
          <w:szCs w:val="24"/>
        </w:rPr>
        <w:t>(2011) presentó</w:t>
      </w:r>
      <w:r w:rsidR="00295810" w:rsidRPr="00295810">
        <w:rPr>
          <w:rFonts w:ascii="Times New Roman" w:hAnsi="Times New Roman"/>
          <w:color w:val="000000" w:themeColor="text1"/>
          <w:sz w:val="24"/>
          <w:szCs w:val="24"/>
        </w:rPr>
        <w:t xml:space="preserve"> una investigación titulada </w:t>
      </w:r>
      <w:r w:rsidR="00295810" w:rsidRPr="00295810">
        <w:rPr>
          <w:rFonts w:ascii="Times New Roman" w:hAnsi="Times New Roman"/>
          <w:i/>
          <w:color w:val="000000" w:themeColor="text1"/>
          <w:sz w:val="24"/>
          <w:szCs w:val="24"/>
        </w:rPr>
        <w:t>“Competencias del docente de Educación Inicial para integrar a niños y niñas con Necesidades Educativas Especiales”</w:t>
      </w:r>
      <w:r w:rsidR="00295810" w:rsidRPr="00295810">
        <w:rPr>
          <w:rFonts w:ascii="Times New Roman" w:hAnsi="Times New Roman"/>
          <w:color w:val="000000" w:themeColor="text1"/>
          <w:sz w:val="24"/>
          <w:szCs w:val="24"/>
        </w:rPr>
        <w:t xml:space="preserve"> en la </w:t>
      </w:r>
      <w:r w:rsidR="00295810" w:rsidRPr="00295810">
        <w:rPr>
          <w:rFonts w:ascii="Times New Roman" w:hAnsi="Times New Roman"/>
          <w:sz w:val="24"/>
          <w:szCs w:val="24"/>
        </w:rPr>
        <w:t>Universidad del Zulia, dicha investigación tuvo como propósito realizar un análisis de l</w:t>
      </w:r>
      <w:r w:rsidR="00D87C63">
        <w:rPr>
          <w:rFonts w:ascii="Times New Roman" w:hAnsi="Times New Roman"/>
          <w:sz w:val="24"/>
          <w:szCs w:val="24"/>
        </w:rPr>
        <w:t>as competencias del docente de Educación I</w:t>
      </w:r>
      <w:r w:rsidR="00295810" w:rsidRPr="00295810">
        <w:rPr>
          <w:rFonts w:ascii="Times New Roman" w:hAnsi="Times New Roman"/>
          <w:sz w:val="24"/>
          <w:szCs w:val="24"/>
        </w:rPr>
        <w:t xml:space="preserve">nicial para integrar a niños y niñas con necesidades educativas especiales. </w:t>
      </w:r>
    </w:p>
    <w:p w:rsidR="00295810" w:rsidRPr="00295810" w:rsidRDefault="00295810" w:rsidP="00014D73">
      <w:pPr>
        <w:spacing w:after="0" w:line="360" w:lineRule="auto"/>
        <w:jc w:val="both"/>
        <w:rPr>
          <w:rFonts w:ascii="Times New Roman" w:hAnsi="Times New Roman"/>
          <w:sz w:val="24"/>
          <w:szCs w:val="24"/>
        </w:rPr>
      </w:pPr>
      <w:r w:rsidRPr="00295810">
        <w:rPr>
          <w:rFonts w:ascii="Times New Roman" w:hAnsi="Times New Roman"/>
          <w:sz w:val="24"/>
          <w:szCs w:val="24"/>
        </w:rPr>
        <w:t xml:space="preserve">Dicha investigación obtuvo como resultado lo siguiente: en la práctica solo se integran estos niños/as para dar cumplimiento a la normativa establecida puesto que la mayoría de las docentes no poseen las competencias para trabajar en función del desarrollo integral de los niños y niñas con necesidades educativas especiales, por lo tanto no diseñan, planifican, ni ejecutan estrategias pedagógicas para la atención de esta población de niños </w:t>
      </w:r>
      <w:r w:rsidR="008C75C1">
        <w:rPr>
          <w:rFonts w:ascii="Times New Roman" w:hAnsi="Times New Roman"/>
          <w:sz w:val="24"/>
          <w:szCs w:val="24"/>
        </w:rPr>
        <w:t>con NEE. La investigadora diseñó</w:t>
      </w:r>
      <w:r w:rsidRPr="00295810">
        <w:rPr>
          <w:rFonts w:ascii="Times New Roman" w:hAnsi="Times New Roman"/>
          <w:sz w:val="24"/>
          <w:szCs w:val="24"/>
        </w:rPr>
        <w:t xml:space="preserve"> un plan de acción para mejorar l</w:t>
      </w:r>
      <w:r w:rsidR="003603A7">
        <w:rPr>
          <w:rFonts w:ascii="Times New Roman" w:hAnsi="Times New Roman"/>
          <w:sz w:val="24"/>
          <w:szCs w:val="24"/>
        </w:rPr>
        <w:t>as competencias del docente de Educación I</w:t>
      </w:r>
      <w:r w:rsidRPr="00295810">
        <w:rPr>
          <w:rFonts w:ascii="Times New Roman" w:hAnsi="Times New Roman"/>
          <w:sz w:val="24"/>
          <w:szCs w:val="24"/>
        </w:rPr>
        <w:t>nicial en la integración de niños y niñas con necesidades educativas especiales.</w:t>
      </w:r>
    </w:p>
    <w:p w:rsidR="00295810" w:rsidRPr="00295810" w:rsidRDefault="00295810" w:rsidP="007D5DFB">
      <w:pPr>
        <w:spacing w:after="0" w:line="360" w:lineRule="auto"/>
        <w:ind w:firstLine="708"/>
        <w:jc w:val="both"/>
        <w:rPr>
          <w:rFonts w:ascii="Times New Roman" w:eastAsia="Times New Roman" w:hAnsi="Times New Roman"/>
          <w:sz w:val="24"/>
          <w:szCs w:val="24"/>
          <w:lang w:eastAsia="es-AR"/>
        </w:rPr>
      </w:pPr>
      <w:r w:rsidRPr="00295810">
        <w:rPr>
          <w:rFonts w:ascii="Times New Roman" w:hAnsi="Times New Roman"/>
          <w:color w:val="000000" w:themeColor="text1"/>
          <w:sz w:val="24"/>
          <w:szCs w:val="24"/>
        </w:rPr>
        <w:t>Por otra parte</w:t>
      </w:r>
      <w:r w:rsidR="008C75C1">
        <w:rPr>
          <w:rFonts w:ascii="Times New Roman" w:hAnsi="Times New Roman"/>
          <w:color w:val="000000" w:themeColor="text1"/>
          <w:sz w:val="24"/>
          <w:szCs w:val="24"/>
        </w:rPr>
        <w:t>,</w:t>
      </w:r>
      <w:r w:rsidRPr="00295810">
        <w:rPr>
          <w:rFonts w:ascii="Times New Roman" w:hAnsi="Times New Roman"/>
          <w:color w:val="000000" w:themeColor="text1"/>
          <w:sz w:val="24"/>
          <w:szCs w:val="24"/>
        </w:rPr>
        <w:t xml:space="preserve"> </w:t>
      </w:r>
      <w:r w:rsidRPr="00295810">
        <w:rPr>
          <w:rFonts w:ascii="Times New Roman" w:eastAsia="Times New Roman" w:hAnsi="Times New Roman"/>
          <w:sz w:val="24"/>
          <w:szCs w:val="24"/>
          <w:lang w:eastAsia="es-AR"/>
        </w:rPr>
        <w:t xml:space="preserve">la revista latinoamericano de educación inclusiva </w:t>
      </w:r>
      <w:proofErr w:type="spellStart"/>
      <w:r w:rsidRPr="00295810">
        <w:rPr>
          <w:rFonts w:ascii="Times New Roman" w:eastAsia="Times New Roman" w:hAnsi="Times New Roman"/>
          <w:sz w:val="24"/>
          <w:szCs w:val="24"/>
          <w:lang w:eastAsia="es-AR"/>
        </w:rPr>
        <w:t>Armaro</w:t>
      </w:r>
      <w:proofErr w:type="spellEnd"/>
      <w:r w:rsidRPr="00295810">
        <w:rPr>
          <w:rFonts w:ascii="Times New Roman" w:eastAsia="Times New Roman" w:hAnsi="Times New Roman"/>
          <w:sz w:val="24"/>
          <w:szCs w:val="24"/>
          <w:lang w:eastAsia="es-AR"/>
        </w:rPr>
        <w:t xml:space="preserve">, </w:t>
      </w:r>
      <w:r w:rsidR="007D5DFB" w:rsidRPr="00295810">
        <w:rPr>
          <w:rFonts w:ascii="Times New Roman" w:eastAsia="Times New Roman" w:hAnsi="Times New Roman"/>
          <w:sz w:val="24"/>
          <w:szCs w:val="24"/>
          <w:lang w:eastAsia="es-AR"/>
        </w:rPr>
        <w:t>Méndez</w:t>
      </w:r>
      <w:r w:rsidRPr="00295810">
        <w:rPr>
          <w:rFonts w:ascii="Times New Roman" w:eastAsia="Times New Roman" w:hAnsi="Times New Roman"/>
          <w:sz w:val="24"/>
          <w:szCs w:val="24"/>
          <w:lang w:eastAsia="es-AR"/>
        </w:rPr>
        <w:t xml:space="preserve"> y Mendoza (2014)</w:t>
      </w:r>
      <w:r w:rsidR="007D5DFB">
        <w:rPr>
          <w:rFonts w:ascii="Times New Roman" w:eastAsia="Times New Roman" w:hAnsi="Times New Roman"/>
          <w:sz w:val="24"/>
          <w:szCs w:val="24"/>
          <w:lang w:eastAsia="es-AR"/>
        </w:rPr>
        <w:t>,</w:t>
      </w:r>
      <w:r w:rsidRPr="00295810">
        <w:rPr>
          <w:rFonts w:ascii="Times New Roman" w:eastAsia="Times New Roman" w:hAnsi="Times New Roman"/>
          <w:sz w:val="24"/>
          <w:szCs w:val="24"/>
          <w:lang w:eastAsia="es-AR"/>
        </w:rPr>
        <w:t xml:space="preserve"> en México</w:t>
      </w:r>
      <w:r w:rsidR="007D5DFB">
        <w:rPr>
          <w:rFonts w:ascii="Times New Roman" w:eastAsia="Times New Roman" w:hAnsi="Times New Roman"/>
          <w:sz w:val="24"/>
          <w:szCs w:val="24"/>
          <w:lang w:eastAsia="es-AR"/>
        </w:rPr>
        <w:t>,</w:t>
      </w:r>
      <w:r w:rsidRPr="00295810">
        <w:rPr>
          <w:rFonts w:ascii="Times New Roman" w:eastAsia="Times New Roman" w:hAnsi="Times New Roman"/>
          <w:sz w:val="24"/>
          <w:szCs w:val="24"/>
          <w:lang w:eastAsia="es-AR"/>
        </w:rPr>
        <w:t xml:space="preserve"> a</w:t>
      </w:r>
      <w:r w:rsidRPr="00295810">
        <w:rPr>
          <w:rFonts w:ascii="Times New Roman" w:hAnsi="Times New Roman"/>
          <w:color w:val="000000"/>
          <w:sz w:val="24"/>
          <w:szCs w:val="24"/>
        </w:rPr>
        <w:t>mplían la mirada hacia procesos de mejora  en el nivel escolar y universitario</w:t>
      </w:r>
      <w:r w:rsidRPr="00295810">
        <w:rPr>
          <w:rFonts w:ascii="Times New Roman" w:eastAsia="Times New Roman" w:hAnsi="Times New Roman"/>
          <w:sz w:val="24"/>
          <w:szCs w:val="24"/>
          <w:lang w:eastAsia="es-AR"/>
        </w:rPr>
        <w:t xml:space="preserve"> llevaron a cabo una investigación de las características profesionales de un docente p</w:t>
      </w:r>
      <w:r w:rsidR="001C5085">
        <w:rPr>
          <w:rFonts w:ascii="Times New Roman" w:eastAsia="Times New Roman" w:hAnsi="Times New Roman"/>
          <w:sz w:val="24"/>
          <w:szCs w:val="24"/>
          <w:lang w:eastAsia="es-AR"/>
        </w:rPr>
        <w:t xml:space="preserve">ara atender a la diversidad en el que </w:t>
      </w:r>
      <w:r w:rsidRPr="00295810">
        <w:rPr>
          <w:rFonts w:ascii="Times New Roman" w:eastAsia="Times New Roman" w:hAnsi="Times New Roman"/>
          <w:sz w:val="24"/>
          <w:szCs w:val="24"/>
          <w:lang w:eastAsia="es-AR"/>
        </w:rPr>
        <w:t>obtuvieron como resultado ausencia de preparación de los docentes por lo cual sugirieron una propuesta de intervención para la formación del mismo.</w:t>
      </w:r>
    </w:p>
    <w:p w:rsidR="00295810" w:rsidRPr="00295810" w:rsidRDefault="00295810" w:rsidP="00085923">
      <w:pPr>
        <w:spacing w:after="0" w:line="360" w:lineRule="auto"/>
        <w:ind w:firstLine="708"/>
        <w:jc w:val="both"/>
        <w:rPr>
          <w:rFonts w:ascii="Times New Roman" w:hAnsi="Times New Roman"/>
          <w:sz w:val="24"/>
          <w:szCs w:val="24"/>
        </w:rPr>
      </w:pPr>
      <w:r w:rsidRPr="00295810">
        <w:rPr>
          <w:rFonts w:ascii="Times New Roman" w:eastAsia="Times New Roman" w:hAnsi="Times New Roman"/>
          <w:sz w:val="24"/>
          <w:szCs w:val="24"/>
          <w:lang w:eastAsia="es-AR"/>
        </w:rPr>
        <w:t>Partiendo de los postulados realizados anteriormente se observa que en</w:t>
      </w:r>
      <w:r w:rsidRPr="00295810">
        <w:rPr>
          <w:rFonts w:ascii="Times New Roman" w:hAnsi="Times New Roman"/>
          <w:sz w:val="24"/>
          <w:szCs w:val="24"/>
        </w:rPr>
        <w:t xml:space="preserve"> la U</w:t>
      </w:r>
      <w:r w:rsidR="002F5BA7">
        <w:rPr>
          <w:rFonts w:ascii="Times New Roman" w:hAnsi="Times New Roman"/>
          <w:sz w:val="24"/>
          <w:szCs w:val="24"/>
        </w:rPr>
        <w:t>.</w:t>
      </w:r>
      <w:r w:rsidRPr="00295810">
        <w:rPr>
          <w:rFonts w:ascii="Times New Roman" w:hAnsi="Times New Roman"/>
          <w:sz w:val="24"/>
          <w:szCs w:val="24"/>
        </w:rPr>
        <w:t>E</w:t>
      </w:r>
      <w:r w:rsidR="002F5BA7">
        <w:rPr>
          <w:rFonts w:ascii="Times New Roman" w:hAnsi="Times New Roman"/>
          <w:sz w:val="24"/>
          <w:szCs w:val="24"/>
        </w:rPr>
        <w:t>.</w:t>
      </w:r>
      <w:r w:rsidRPr="00295810">
        <w:rPr>
          <w:rFonts w:ascii="Times New Roman" w:hAnsi="Times New Roman"/>
          <w:sz w:val="24"/>
          <w:szCs w:val="24"/>
        </w:rPr>
        <w:t xml:space="preserve"> </w:t>
      </w:r>
      <w:r w:rsidR="002F5BA7">
        <w:rPr>
          <w:rFonts w:ascii="Times New Roman" w:hAnsi="Times New Roman"/>
          <w:sz w:val="24"/>
          <w:szCs w:val="24"/>
        </w:rPr>
        <w:t>“</w:t>
      </w:r>
      <w:r w:rsidRPr="00295810">
        <w:rPr>
          <w:rFonts w:ascii="Times New Roman" w:hAnsi="Times New Roman"/>
          <w:sz w:val="24"/>
          <w:szCs w:val="24"/>
        </w:rPr>
        <w:t>Luisa del Valle Silva</w:t>
      </w:r>
      <w:r w:rsidR="002F5BA7">
        <w:rPr>
          <w:rFonts w:ascii="Times New Roman" w:hAnsi="Times New Roman"/>
          <w:sz w:val="24"/>
          <w:szCs w:val="24"/>
        </w:rPr>
        <w:t>”</w:t>
      </w:r>
      <w:r w:rsidRPr="00295810">
        <w:rPr>
          <w:rFonts w:ascii="Times New Roman" w:hAnsi="Times New Roman"/>
          <w:sz w:val="24"/>
          <w:szCs w:val="24"/>
        </w:rPr>
        <w:t xml:space="preserve"> se atiende a una población diversa incluyendo a niños(as) con NEE</w:t>
      </w:r>
      <w:r w:rsidR="00B74DCE">
        <w:rPr>
          <w:rFonts w:ascii="Times New Roman" w:hAnsi="Times New Roman"/>
          <w:sz w:val="24"/>
          <w:szCs w:val="24"/>
        </w:rPr>
        <w:t xml:space="preserve">, en el </w:t>
      </w:r>
      <w:r w:rsidRPr="00295810">
        <w:rPr>
          <w:rFonts w:ascii="Times New Roman" w:hAnsi="Times New Roman"/>
          <w:sz w:val="24"/>
          <w:szCs w:val="24"/>
        </w:rPr>
        <w:t xml:space="preserve">diagnóstico </w:t>
      </w:r>
      <w:r w:rsidR="00B74DCE">
        <w:rPr>
          <w:rFonts w:ascii="Times New Roman" w:hAnsi="Times New Roman"/>
          <w:sz w:val="24"/>
          <w:szCs w:val="24"/>
        </w:rPr>
        <w:t xml:space="preserve">realizado se </w:t>
      </w:r>
      <w:r w:rsidRPr="00295810">
        <w:rPr>
          <w:rFonts w:ascii="Times New Roman" w:hAnsi="Times New Roman"/>
          <w:sz w:val="24"/>
          <w:szCs w:val="24"/>
        </w:rPr>
        <w:t xml:space="preserve">logró apreciar que las docentes no cuentan con </w:t>
      </w:r>
      <w:r w:rsidRPr="00295810">
        <w:rPr>
          <w:rFonts w:ascii="Times New Roman" w:hAnsi="Times New Roman"/>
          <w:sz w:val="24"/>
          <w:szCs w:val="24"/>
        </w:rPr>
        <w:lastRenderedPageBreak/>
        <w:t>las herramientas necesarias para atender a estos niños durante las actividades implementadas en la jornada diaria puesto que carecen de estrategias pertinentes para abordarlos, además se logró apreciar que  la matricula alta de niños en las aulas donde se encuentran casos de estudiantes con NEE le dificultad a las docentes fijar la atención que se requiere para los mismos, por lo tanto</w:t>
      </w:r>
      <w:r w:rsidR="007E489F">
        <w:rPr>
          <w:rFonts w:ascii="Times New Roman" w:hAnsi="Times New Roman"/>
          <w:sz w:val="24"/>
          <w:szCs w:val="24"/>
        </w:rPr>
        <w:t>,</w:t>
      </w:r>
      <w:r w:rsidRPr="00295810">
        <w:rPr>
          <w:rFonts w:ascii="Times New Roman" w:hAnsi="Times New Roman"/>
          <w:sz w:val="24"/>
          <w:szCs w:val="24"/>
        </w:rPr>
        <w:t xml:space="preserve"> se puede decir que no hay claridad en la atención de los niños/as que ya están dentro de la institución, pues carecen de un equipo interdisciplinario que pueda ayudar a la formación de las docentes en el área o que les permita cubrir las inquietudes y angustias que les causa trabajar con esta población de niños/as.</w:t>
      </w:r>
    </w:p>
    <w:p w:rsidR="00FD7A82" w:rsidRDefault="00295810" w:rsidP="00FD7A82">
      <w:pPr>
        <w:spacing w:after="0" w:line="360" w:lineRule="auto"/>
        <w:ind w:firstLine="708"/>
        <w:jc w:val="both"/>
        <w:rPr>
          <w:rFonts w:ascii="Times New Roman" w:hAnsi="Times New Roman"/>
          <w:sz w:val="24"/>
          <w:szCs w:val="24"/>
        </w:rPr>
      </w:pPr>
      <w:r w:rsidRPr="00295810">
        <w:rPr>
          <w:rFonts w:ascii="Times New Roman" w:hAnsi="Times New Roman"/>
          <w:sz w:val="24"/>
          <w:szCs w:val="24"/>
        </w:rPr>
        <w:t xml:space="preserve">En consecuencia, esta situación causó preocupación e inquietud a las investigadoras </w:t>
      </w:r>
      <w:r w:rsidR="0037340F">
        <w:rPr>
          <w:rFonts w:ascii="Times New Roman" w:hAnsi="Times New Roman"/>
          <w:sz w:val="24"/>
          <w:szCs w:val="24"/>
        </w:rPr>
        <w:t xml:space="preserve">y en el personal de la institución </w:t>
      </w:r>
      <w:r w:rsidRPr="00295810">
        <w:rPr>
          <w:rFonts w:ascii="Times New Roman" w:hAnsi="Times New Roman"/>
          <w:sz w:val="24"/>
          <w:szCs w:val="24"/>
        </w:rPr>
        <w:t>por lo que se</w:t>
      </w:r>
      <w:r w:rsidR="00D66146">
        <w:rPr>
          <w:rFonts w:ascii="Times New Roman" w:hAnsi="Times New Roman"/>
          <w:sz w:val="24"/>
          <w:szCs w:val="24"/>
        </w:rPr>
        <w:t xml:space="preserve"> decidió desarrollar una estudio </w:t>
      </w:r>
      <w:r w:rsidRPr="00295810">
        <w:rPr>
          <w:rFonts w:ascii="Times New Roman" w:hAnsi="Times New Roman"/>
          <w:sz w:val="24"/>
          <w:szCs w:val="24"/>
        </w:rPr>
        <w:t>con la finalidad de fortalecer el proceso de inclusión de los niños con NEE en la unidad educativa “Luisa del Valle Silva” (CEI-UC)</w:t>
      </w:r>
      <w:r w:rsidR="00D66146">
        <w:rPr>
          <w:rFonts w:ascii="Times New Roman" w:hAnsi="Times New Roman"/>
          <w:sz w:val="24"/>
          <w:szCs w:val="24"/>
        </w:rPr>
        <w:t xml:space="preserve">. De aquí surgieron las siguientes </w:t>
      </w:r>
      <w:r w:rsidRPr="00295810">
        <w:rPr>
          <w:rFonts w:ascii="Times New Roman" w:hAnsi="Times New Roman"/>
          <w:sz w:val="24"/>
          <w:szCs w:val="24"/>
        </w:rPr>
        <w:t>interrogantes</w:t>
      </w:r>
      <w:r w:rsidR="00FD7A82">
        <w:rPr>
          <w:rFonts w:ascii="Times New Roman" w:hAnsi="Times New Roman"/>
          <w:sz w:val="24"/>
          <w:szCs w:val="24"/>
        </w:rPr>
        <w:t xml:space="preserve">: </w:t>
      </w:r>
    </w:p>
    <w:p w:rsidR="00295810" w:rsidRPr="00295810" w:rsidRDefault="00295810" w:rsidP="00FD7A82">
      <w:pPr>
        <w:spacing w:after="0" w:line="360" w:lineRule="auto"/>
        <w:ind w:firstLine="708"/>
        <w:jc w:val="both"/>
        <w:rPr>
          <w:rFonts w:ascii="Times New Roman" w:hAnsi="Times New Roman"/>
          <w:sz w:val="24"/>
          <w:szCs w:val="24"/>
        </w:rPr>
      </w:pPr>
      <w:r w:rsidRPr="00295810">
        <w:rPr>
          <w:rFonts w:ascii="Times New Roman" w:hAnsi="Times New Roman"/>
          <w:sz w:val="24"/>
          <w:szCs w:val="24"/>
        </w:rPr>
        <w:t xml:space="preserve">¿De qué manera se puede contribuir al fortalecimiento de la inclusión de niños/as con NEE existentes en la Unidad Educativa Luisa del Valle Silva¨? </w:t>
      </w:r>
    </w:p>
    <w:p w:rsidR="00295810" w:rsidRPr="00295810" w:rsidRDefault="00FD7A82" w:rsidP="00FD7A82">
      <w:pPr>
        <w:tabs>
          <w:tab w:val="left" w:pos="576"/>
        </w:tabs>
        <w:spacing w:after="0" w:line="360" w:lineRule="auto"/>
        <w:jc w:val="both"/>
        <w:rPr>
          <w:rFonts w:ascii="Times New Roman" w:hAnsi="Times New Roman"/>
          <w:sz w:val="24"/>
          <w:szCs w:val="24"/>
        </w:rPr>
      </w:pPr>
      <w:r>
        <w:rPr>
          <w:rFonts w:ascii="Times New Roman" w:hAnsi="Times New Roman"/>
          <w:sz w:val="24"/>
          <w:szCs w:val="24"/>
        </w:rPr>
        <w:tab/>
      </w:r>
      <w:r w:rsidR="00295810" w:rsidRPr="00295810">
        <w:rPr>
          <w:rFonts w:ascii="Times New Roman" w:hAnsi="Times New Roman"/>
          <w:sz w:val="24"/>
          <w:szCs w:val="24"/>
        </w:rPr>
        <w:t>¿Cuáles son las estrategias que las docentes deberían manejar para incluir a los niño/as con NEE existentes en la “U.E Luisa del Valle Silva”?.</w:t>
      </w:r>
    </w:p>
    <w:p w:rsidR="007B292C" w:rsidRPr="007B292C" w:rsidRDefault="00FD7A82" w:rsidP="007B292C">
      <w:pPr>
        <w:tabs>
          <w:tab w:val="left" w:pos="576"/>
        </w:tabs>
        <w:spacing w:after="0" w:line="360" w:lineRule="auto"/>
        <w:jc w:val="both"/>
        <w:rPr>
          <w:rFonts w:ascii="Times New Roman" w:hAnsi="Times New Roman"/>
          <w:sz w:val="24"/>
          <w:szCs w:val="24"/>
        </w:rPr>
      </w:pPr>
      <w:r>
        <w:rPr>
          <w:rFonts w:ascii="Times New Roman" w:hAnsi="Times New Roman"/>
          <w:sz w:val="24"/>
          <w:szCs w:val="24"/>
        </w:rPr>
        <w:tab/>
      </w:r>
      <w:r w:rsidR="00295810" w:rsidRPr="00295810">
        <w:rPr>
          <w:rFonts w:ascii="Times New Roman" w:hAnsi="Times New Roman"/>
          <w:sz w:val="24"/>
          <w:szCs w:val="24"/>
        </w:rPr>
        <w:t>¿Cómo se puede informar al personal docente de la U.E Luisa del Valle Silva acerca del manejo de estrategias pertinentes para el abordaje de niños/as con NEE existentes en el aula regular?</w:t>
      </w:r>
    </w:p>
    <w:p w:rsidR="00295810" w:rsidRPr="00316A93" w:rsidRDefault="00414249" w:rsidP="00295810">
      <w:pPr>
        <w:spacing w:line="360" w:lineRule="auto"/>
        <w:jc w:val="both"/>
        <w:rPr>
          <w:rFonts w:ascii="Times New Roman" w:hAnsi="Times New Roman"/>
          <w:b/>
          <w:sz w:val="24"/>
          <w:szCs w:val="24"/>
        </w:rPr>
      </w:pPr>
      <w:r>
        <w:rPr>
          <w:rFonts w:ascii="Times New Roman" w:hAnsi="Times New Roman"/>
          <w:b/>
          <w:sz w:val="24"/>
          <w:szCs w:val="24"/>
        </w:rPr>
        <w:t>Objetivos de la investigación</w:t>
      </w:r>
    </w:p>
    <w:p w:rsidR="00295810" w:rsidRPr="00316A93" w:rsidRDefault="00295810" w:rsidP="00CC1FEB">
      <w:pPr>
        <w:spacing w:line="360" w:lineRule="auto"/>
        <w:ind w:firstLine="708"/>
        <w:jc w:val="both"/>
        <w:rPr>
          <w:rFonts w:ascii="Times New Roman" w:hAnsi="Times New Roman"/>
          <w:b/>
          <w:sz w:val="24"/>
          <w:szCs w:val="24"/>
        </w:rPr>
      </w:pPr>
      <w:r w:rsidRPr="00316A93">
        <w:rPr>
          <w:rFonts w:ascii="Times New Roman" w:hAnsi="Times New Roman"/>
          <w:b/>
          <w:sz w:val="24"/>
          <w:szCs w:val="24"/>
        </w:rPr>
        <w:t>Objetivo General</w:t>
      </w:r>
    </w:p>
    <w:p w:rsidR="00CC1FEB" w:rsidRPr="00D83111" w:rsidRDefault="00295810" w:rsidP="00D83111">
      <w:pPr>
        <w:spacing w:line="360" w:lineRule="auto"/>
        <w:ind w:firstLine="708"/>
        <w:jc w:val="both"/>
        <w:rPr>
          <w:rFonts w:ascii="Times New Roman" w:hAnsi="Times New Roman"/>
          <w:sz w:val="24"/>
          <w:szCs w:val="24"/>
        </w:rPr>
      </w:pPr>
      <w:r w:rsidRPr="00295810">
        <w:rPr>
          <w:rFonts w:ascii="Times New Roman" w:hAnsi="Times New Roman"/>
          <w:sz w:val="24"/>
          <w:szCs w:val="24"/>
        </w:rPr>
        <w:t>Fortalecer el proceso de inclusión de los niños y niñas con NEE de la  U.E Luisa del Valle Silva.</w:t>
      </w:r>
    </w:p>
    <w:p w:rsidR="00295810" w:rsidRPr="00295810" w:rsidRDefault="00295810" w:rsidP="00295810">
      <w:pPr>
        <w:spacing w:line="360" w:lineRule="auto"/>
        <w:jc w:val="both"/>
        <w:rPr>
          <w:rFonts w:ascii="Times New Roman" w:hAnsi="Times New Roman"/>
          <w:b/>
          <w:sz w:val="24"/>
          <w:szCs w:val="24"/>
        </w:rPr>
      </w:pPr>
      <w:r w:rsidRPr="00295810">
        <w:rPr>
          <w:rFonts w:ascii="Times New Roman" w:hAnsi="Times New Roman"/>
          <w:b/>
          <w:sz w:val="24"/>
          <w:szCs w:val="24"/>
        </w:rPr>
        <w:t>Objetivo</w:t>
      </w:r>
      <w:r w:rsidR="00CC1FEB">
        <w:rPr>
          <w:rFonts w:ascii="Times New Roman" w:hAnsi="Times New Roman"/>
          <w:b/>
          <w:sz w:val="24"/>
          <w:szCs w:val="24"/>
        </w:rPr>
        <w:t>s</w:t>
      </w:r>
      <w:r w:rsidRPr="00295810">
        <w:rPr>
          <w:rFonts w:ascii="Times New Roman" w:hAnsi="Times New Roman"/>
          <w:b/>
          <w:sz w:val="24"/>
          <w:szCs w:val="24"/>
        </w:rPr>
        <w:t xml:space="preserve"> Específicos</w:t>
      </w:r>
    </w:p>
    <w:p w:rsidR="00295810" w:rsidRPr="00CC1FEB" w:rsidRDefault="00295810" w:rsidP="00CC1FEB">
      <w:pPr>
        <w:spacing w:line="360" w:lineRule="auto"/>
        <w:ind w:firstLine="708"/>
        <w:jc w:val="both"/>
        <w:rPr>
          <w:rFonts w:ascii="Times New Roman" w:hAnsi="Times New Roman"/>
          <w:sz w:val="24"/>
          <w:szCs w:val="24"/>
        </w:rPr>
      </w:pPr>
      <w:r w:rsidRPr="00CC1FEB">
        <w:rPr>
          <w:rFonts w:ascii="Times New Roman" w:hAnsi="Times New Roman"/>
          <w:sz w:val="24"/>
          <w:szCs w:val="24"/>
        </w:rPr>
        <w:t>Conocer el manejo de información y estrategias pedagógicas que utilizan las docentes para la inclusión de niños y niñas con NEE de la U.E Luisa del Valle Silva</w:t>
      </w:r>
    </w:p>
    <w:p w:rsidR="00295810" w:rsidRPr="00CC1FEB" w:rsidRDefault="00295810" w:rsidP="00CC1FEB">
      <w:pPr>
        <w:spacing w:line="360" w:lineRule="auto"/>
        <w:ind w:firstLine="708"/>
        <w:jc w:val="both"/>
        <w:rPr>
          <w:rFonts w:ascii="Times New Roman" w:hAnsi="Times New Roman"/>
          <w:sz w:val="24"/>
          <w:szCs w:val="24"/>
        </w:rPr>
      </w:pPr>
      <w:r w:rsidRPr="00CC1FEB">
        <w:rPr>
          <w:rFonts w:ascii="Times New Roman" w:hAnsi="Times New Roman"/>
          <w:sz w:val="24"/>
          <w:szCs w:val="24"/>
        </w:rPr>
        <w:lastRenderedPageBreak/>
        <w:t xml:space="preserve">Diseñar </w:t>
      </w:r>
      <w:r w:rsidR="009C70CF">
        <w:rPr>
          <w:rFonts w:ascii="Times New Roman" w:hAnsi="Times New Roman"/>
          <w:sz w:val="24"/>
          <w:szCs w:val="24"/>
        </w:rPr>
        <w:t>un plan de acción que brinde</w:t>
      </w:r>
      <w:r w:rsidRPr="00CC1FEB">
        <w:rPr>
          <w:rFonts w:ascii="Times New Roman" w:hAnsi="Times New Roman"/>
          <w:sz w:val="24"/>
          <w:szCs w:val="24"/>
        </w:rPr>
        <w:t xml:space="preserve"> estrategias para favorecer el abordaje de los niños y niñas con NEE en el aula regular.</w:t>
      </w:r>
    </w:p>
    <w:p w:rsidR="005D76AE" w:rsidRDefault="005D76AE" w:rsidP="00CC1FEB">
      <w:pPr>
        <w:spacing w:line="360" w:lineRule="auto"/>
        <w:ind w:firstLine="708"/>
        <w:jc w:val="both"/>
        <w:rPr>
          <w:rFonts w:ascii="Times New Roman" w:hAnsi="Times New Roman"/>
          <w:sz w:val="24"/>
          <w:szCs w:val="24"/>
        </w:rPr>
      </w:pPr>
      <w:r>
        <w:rPr>
          <w:rFonts w:ascii="Times New Roman" w:hAnsi="Times New Roman"/>
          <w:sz w:val="24"/>
          <w:szCs w:val="24"/>
        </w:rPr>
        <w:t>Ejecutar el plan de acción diseñado.</w:t>
      </w:r>
    </w:p>
    <w:p w:rsidR="00D83111" w:rsidRPr="007B292C" w:rsidRDefault="005D76AE" w:rsidP="007B292C">
      <w:pPr>
        <w:spacing w:line="360" w:lineRule="auto"/>
        <w:ind w:firstLine="708"/>
        <w:jc w:val="both"/>
        <w:rPr>
          <w:rFonts w:ascii="Times New Roman" w:hAnsi="Times New Roman"/>
          <w:sz w:val="24"/>
          <w:szCs w:val="24"/>
        </w:rPr>
      </w:pPr>
      <w:r>
        <w:rPr>
          <w:rFonts w:ascii="Times New Roman" w:hAnsi="Times New Roman"/>
          <w:sz w:val="24"/>
          <w:szCs w:val="24"/>
        </w:rPr>
        <w:t>Sistematizar la experiencia de investigación acción en torno al fortalecimiento de la inclusión  de niños con NEE al aula regular.</w:t>
      </w:r>
    </w:p>
    <w:p w:rsidR="00A0323D" w:rsidRDefault="00A0323D" w:rsidP="00A0323D">
      <w:pPr>
        <w:spacing w:line="360" w:lineRule="auto"/>
        <w:ind w:firstLine="708"/>
        <w:jc w:val="center"/>
        <w:rPr>
          <w:rFonts w:ascii="Times New Roman" w:hAnsi="Times New Roman"/>
          <w:b/>
          <w:sz w:val="24"/>
          <w:szCs w:val="24"/>
        </w:rPr>
      </w:pPr>
      <w:r w:rsidRPr="00A0323D">
        <w:rPr>
          <w:rFonts w:ascii="Times New Roman" w:hAnsi="Times New Roman"/>
          <w:b/>
          <w:sz w:val="24"/>
          <w:szCs w:val="24"/>
        </w:rPr>
        <w:t>Justificación</w:t>
      </w:r>
    </w:p>
    <w:p w:rsidR="005B7C78" w:rsidRPr="005B7C78" w:rsidRDefault="005B7C78" w:rsidP="00486FE3">
      <w:pPr>
        <w:spacing w:after="0" w:line="360" w:lineRule="auto"/>
        <w:jc w:val="both"/>
        <w:rPr>
          <w:rFonts w:ascii="Times New Roman" w:eastAsia="Times New Roman" w:hAnsi="Times New Roman"/>
          <w:sz w:val="24"/>
          <w:szCs w:val="24"/>
          <w:lang w:eastAsia="es-AR"/>
        </w:rPr>
      </w:pPr>
      <w:r w:rsidRPr="005B7C78">
        <w:rPr>
          <w:rFonts w:ascii="Times New Roman" w:eastAsia="Times New Roman" w:hAnsi="Times New Roman"/>
          <w:sz w:val="24"/>
          <w:szCs w:val="24"/>
          <w:lang w:val="es-MX" w:eastAsia="es-AR"/>
        </w:rPr>
        <w:t> </w:t>
      </w:r>
      <w:r>
        <w:rPr>
          <w:rFonts w:ascii="Times New Roman" w:eastAsia="Times New Roman" w:hAnsi="Times New Roman"/>
          <w:sz w:val="24"/>
          <w:szCs w:val="24"/>
          <w:lang w:val="es-MX" w:eastAsia="es-AR"/>
        </w:rPr>
        <w:tab/>
      </w:r>
      <w:r w:rsidRPr="005B7C78">
        <w:rPr>
          <w:rFonts w:ascii="Times New Roman" w:eastAsia="Times New Roman" w:hAnsi="Times New Roman"/>
          <w:sz w:val="24"/>
          <w:szCs w:val="24"/>
          <w:lang w:val="es-MX" w:eastAsia="es-AR"/>
        </w:rPr>
        <w:t>A nivel mundial nos enfrentamos con diversos cambios educativos, económicos, sociales, políticos y culturales que afectan a la sociedad. En Venezuela estos cambios demandan una ampliación de la perspectiva que se tiene de la inclusión, teniendo en cuenta que la UNESCO define la educación inclusiva como el proceso de identificar y responder a la diversidad de las necesidades de todos los estudiantes a través de la mayor participación en el aprendizaje, es importante que se realicen cambios y modificaciones en las estructuras y estrategias para lograr una visión común que incluya a todos los niños/as para que estos puedan recibir una educación de calidad.</w:t>
      </w:r>
    </w:p>
    <w:p w:rsidR="005B7C78" w:rsidRPr="005B7C78" w:rsidRDefault="005B7C78" w:rsidP="00486FE3">
      <w:pPr>
        <w:spacing w:after="0" w:line="360" w:lineRule="auto"/>
        <w:ind w:firstLine="708"/>
        <w:jc w:val="both"/>
        <w:rPr>
          <w:rFonts w:ascii="Times New Roman" w:eastAsia="Times New Roman" w:hAnsi="Times New Roman"/>
          <w:sz w:val="24"/>
          <w:szCs w:val="24"/>
          <w:lang w:eastAsia="es-AR"/>
        </w:rPr>
      </w:pPr>
      <w:r w:rsidRPr="005B7C78">
        <w:rPr>
          <w:rFonts w:ascii="Times New Roman" w:eastAsia="Times New Roman" w:hAnsi="Times New Roman"/>
          <w:sz w:val="24"/>
          <w:szCs w:val="24"/>
          <w:lang w:eastAsia="es-AR"/>
        </w:rPr>
        <w:t>Para que se produzcan dichos cambios  en la cultura de las escuelas y se pueda  dar cumplimiento a las leyes que rigen la educación es necesario la formación de las docentes  puesto que la calidad educativa depende de la calidad del educador, es por ello que es necesario que tengan una formación que les permita fortalecer el desarrollo de las potencialidades de todos los  niños y niñas incluyendo a aquellos  con necesidades educativas especiales que se encuentran en el aula regular.</w:t>
      </w:r>
    </w:p>
    <w:p w:rsidR="005B7C78" w:rsidRPr="005B7C78" w:rsidRDefault="005B7C78" w:rsidP="00486FE3">
      <w:pPr>
        <w:spacing w:after="0" w:line="360" w:lineRule="auto"/>
        <w:jc w:val="both"/>
        <w:rPr>
          <w:rFonts w:ascii="Times New Roman" w:eastAsia="Times New Roman" w:hAnsi="Times New Roman"/>
          <w:sz w:val="24"/>
          <w:szCs w:val="24"/>
          <w:lang w:eastAsia="es-AR"/>
        </w:rPr>
      </w:pPr>
      <w:r w:rsidRPr="005B7C78">
        <w:rPr>
          <w:rFonts w:ascii="Times New Roman" w:eastAsia="Times New Roman" w:hAnsi="Times New Roman"/>
          <w:sz w:val="24"/>
          <w:szCs w:val="24"/>
          <w:lang w:eastAsia="es-AR"/>
        </w:rPr>
        <w:t> </w:t>
      </w:r>
      <w:r w:rsidR="005B3C72">
        <w:rPr>
          <w:rFonts w:ascii="Times New Roman" w:eastAsia="Times New Roman" w:hAnsi="Times New Roman"/>
          <w:sz w:val="24"/>
          <w:szCs w:val="24"/>
          <w:lang w:eastAsia="es-AR"/>
        </w:rPr>
        <w:tab/>
      </w:r>
      <w:r w:rsidRPr="005B7C78">
        <w:rPr>
          <w:rFonts w:ascii="Times New Roman" w:eastAsia="Times New Roman" w:hAnsi="Times New Roman"/>
          <w:sz w:val="24"/>
          <w:szCs w:val="24"/>
          <w:lang w:eastAsia="es-AR"/>
        </w:rPr>
        <w:t xml:space="preserve">La educación inclusiva aspira a hacer efectivo el derecho a una educación de calidad </w:t>
      </w:r>
      <w:r w:rsidR="005B3C72">
        <w:rPr>
          <w:rFonts w:ascii="Times New Roman" w:eastAsia="Times New Roman" w:hAnsi="Times New Roman"/>
          <w:sz w:val="24"/>
          <w:szCs w:val="24"/>
          <w:lang w:eastAsia="es-AR"/>
        </w:rPr>
        <w:t xml:space="preserve"> </w:t>
      </w:r>
      <w:r w:rsidRPr="005B7C78">
        <w:rPr>
          <w:rFonts w:ascii="Times New Roman" w:eastAsia="Times New Roman" w:hAnsi="Times New Roman"/>
          <w:sz w:val="24"/>
          <w:szCs w:val="24"/>
          <w:lang w:eastAsia="es-AR"/>
        </w:rPr>
        <w:t xml:space="preserve">para todas las personas, por lo tanto para lograr una verdadera inclusión educativa de los niños/as con NEE al aula regular es necesario que los docentes estén dispuestos a educar para la diversidad y para esto es de vital importancia que tengan la oportunidad de recibir talleres que les permita prepararse  para enseñar en diferentes contextos y realidades debido a que la etapa inicial de los niños/as es la más importante pues es allí donde se sientan las bases para un buen desarrollo </w:t>
      </w:r>
      <w:r w:rsidRPr="005B7C78">
        <w:rPr>
          <w:rFonts w:ascii="Times New Roman" w:eastAsia="Times New Roman" w:hAnsi="Times New Roman"/>
          <w:sz w:val="24"/>
          <w:szCs w:val="24"/>
          <w:lang w:eastAsia="es-AR"/>
        </w:rPr>
        <w:lastRenderedPageBreak/>
        <w:t>humano, es por ello, que desde esta etapa se debe formar a los niños/as para que sean capaces de convivir y aceptar a todas las personas sin importar la diversidad de condiciones.</w:t>
      </w:r>
    </w:p>
    <w:p w:rsidR="005B7C78" w:rsidRPr="005B7C78" w:rsidRDefault="005B7C78" w:rsidP="00486FE3">
      <w:pPr>
        <w:spacing w:after="0" w:line="360" w:lineRule="auto"/>
        <w:ind w:firstLine="708"/>
        <w:jc w:val="both"/>
        <w:rPr>
          <w:rFonts w:ascii="Times New Roman" w:eastAsia="Times New Roman" w:hAnsi="Times New Roman"/>
          <w:sz w:val="24"/>
          <w:szCs w:val="24"/>
          <w:lang w:eastAsia="es-AR"/>
        </w:rPr>
      </w:pPr>
      <w:r w:rsidRPr="005B7C78">
        <w:rPr>
          <w:rFonts w:ascii="Times New Roman" w:eastAsia="Times New Roman" w:hAnsi="Times New Roman"/>
          <w:sz w:val="24"/>
          <w:szCs w:val="24"/>
          <w:lang w:val="es-MX" w:eastAsia="es-AR"/>
        </w:rPr>
        <w:t xml:space="preserve">Las razones que motivan esta investigación se fundamenta en la escaza formación que tienen las docente de la U.E luisa del valle Silva con respecto a las estrategias necesarias para abordar a  niños y niñas con NEE o alguna discapacidad </w:t>
      </w:r>
      <w:r w:rsidR="0037560A">
        <w:rPr>
          <w:rFonts w:ascii="Times New Roman" w:eastAsia="Times New Roman" w:hAnsi="Times New Roman"/>
          <w:sz w:val="24"/>
          <w:szCs w:val="24"/>
          <w:lang w:val="es-MX" w:eastAsia="es-AR"/>
        </w:rPr>
        <w:t xml:space="preserve"> </w:t>
      </w:r>
      <w:r w:rsidRPr="005B7C78">
        <w:rPr>
          <w:rFonts w:ascii="Times New Roman" w:eastAsia="Times New Roman" w:hAnsi="Times New Roman"/>
          <w:sz w:val="24"/>
          <w:szCs w:val="24"/>
          <w:lang w:val="es-MX" w:eastAsia="es-AR"/>
        </w:rPr>
        <w:t>presentes en el aula regular.</w:t>
      </w:r>
    </w:p>
    <w:p w:rsidR="005B7C78" w:rsidRPr="005B7C78" w:rsidRDefault="005B7C78" w:rsidP="00486FE3">
      <w:pPr>
        <w:spacing w:after="0" w:line="360" w:lineRule="auto"/>
        <w:ind w:firstLine="708"/>
        <w:jc w:val="both"/>
        <w:rPr>
          <w:rFonts w:ascii="Times New Roman" w:eastAsia="Times New Roman" w:hAnsi="Times New Roman"/>
          <w:sz w:val="24"/>
          <w:szCs w:val="24"/>
          <w:lang w:eastAsia="es-AR"/>
        </w:rPr>
      </w:pPr>
      <w:r w:rsidRPr="005B7C78">
        <w:rPr>
          <w:rFonts w:ascii="Times New Roman" w:eastAsia="Times New Roman" w:hAnsi="Times New Roman"/>
          <w:sz w:val="24"/>
          <w:szCs w:val="24"/>
          <w:lang w:val="es-MX" w:eastAsia="es-AR"/>
        </w:rPr>
        <w:t>Es por ello que este estudio se considera importante ya que fue dirigido a cubrir las inquietudes que tenían las docentes con respecto a conocer estrategias pertinentes para el abordaje de niños/as con NEE como Autismo, Trastorno por Déficit de Atención con Hiperactividad o con alguna discapacidad  visual o auditiva.</w:t>
      </w:r>
    </w:p>
    <w:p w:rsidR="005B7C78" w:rsidRPr="005B7C78" w:rsidRDefault="005B7C78" w:rsidP="00486FE3">
      <w:pPr>
        <w:spacing w:after="0" w:line="360" w:lineRule="auto"/>
        <w:ind w:firstLine="708"/>
        <w:jc w:val="both"/>
        <w:rPr>
          <w:rFonts w:ascii="Times New Roman" w:eastAsia="Times New Roman" w:hAnsi="Times New Roman"/>
          <w:sz w:val="24"/>
          <w:szCs w:val="24"/>
          <w:lang w:eastAsia="es-AR"/>
        </w:rPr>
      </w:pPr>
      <w:r w:rsidRPr="005B7C78">
        <w:rPr>
          <w:rFonts w:ascii="Times New Roman" w:eastAsia="Times New Roman" w:hAnsi="Times New Roman"/>
          <w:sz w:val="24"/>
          <w:szCs w:val="24"/>
          <w:lang w:val="es-MX" w:eastAsia="es-AR"/>
        </w:rPr>
        <w:t>Finalmente, la investigación se ubica en un  periodo correspondiente entre abril  y julio del año 2015. La misma se desarrolló en la Unidad Educativa Luisa del Valle Silva. Siendo dirigida la investigación al personal directivo, y docentes responsables de cada uno de los niveles que se atienden en dicha institución.</w:t>
      </w:r>
    </w:p>
    <w:p w:rsidR="00F90C37" w:rsidRDefault="00F90C37" w:rsidP="005B7C78">
      <w:pPr>
        <w:jc w:val="both"/>
        <w:rPr>
          <w:rFonts w:ascii="Times New Roman" w:eastAsia="Times New Roman" w:hAnsi="Times New Roman"/>
          <w:sz w:val="24"/>
          <w:szCs w:val="24"/>
          <w:lang w:eastAsia="es-AR"/>
        </w:rPr>
      </w:pPr>
    </w:p>
    <w:p w:rsidR="000E71FE" w:rsidRDefault="000E71FE" w:rsidP="005B7C78">
      <w:pPr>
        <w:jc w:val="both"/>
        <w:rPr>
          <w:rFonts w:ascii="Times New Roman" w:eastAsia="Times New Roman" w:hAnsi="Times New Roman"/>
          <w:sz w:val="24"/>
          <w:szCs w:val="24"/>
          <w:lang w:eastAsia="es-AR"/>
        </w:rPr>
      </w:pPr>
    </w:p>
    <w:p w:rsidR="005B7C78" w:rsidRDefault="005B7C78" w:rsidP="0037560A">
      <w:pPr>
        <w:rPr>
          <w:rFonts w:ascii="Times New Roman" w:eastAsia="Times New Roman" w:hAnsi="Times New Roman"/>
          <w:sz w:val="24"/>
          <w:szCs w:val="24"/>
          <w:lang w:eastAsia="es-AR"/>
        </w:rPr>
      </w:pPr>
    </w:p>
    <w:p w:rsidR="005B7C78" w:rsidRDefault="005B7C78" w:rsidP="0029716D">
      <w:pPr>
        <w:rPr>
          <w:rFonts w:ascii="Times New Roman" w:eastAsia="Times New Roman" w:hAnsi="Times New Roman"/>
          <w:sz w:val="24"/>
          <w:szCs w:val="24"/>
          <w:lang w:eastAsia="es-AR"/>
        </w:rPr>
      </w:pPr>
    </w:p>
    <w:p w:rsidR="0029716D" w:rsidRDefault="0029716D" w:rsidP="0029716D">
      <w:pPr>
        <w:rPr>
          <w:rFonts w:ascii="Times New Roman" w:eastAsia="Times New Roman" w:hAnsi="Times New Roman"/>
          <w:sz w:val="24"/>
          <w:szCs w:val="24"/>
          <w:lang w:eastAsia="es-AR"/>
        </w:rPr>
      </w:pPr>
    </w:p>
    <w:p w:rsidR="0029716D" w:rsidRDefault="0029716D" w:rsidP="0029716D">
      <w:pPr>
        <w:rPr>
          <w:rFonts w:ascii="Times New Roman" w:hAnsi="Times New Roman"/>
          <w:b/>
          <w:sz w:val="24"/>
          <w:szCs w:val="24"/>
        </w:rPr>
      </w:pPr>
    </w:p>
    <w:p w:rsidR="005B7C78" w:rsidRDefault="005B7C78" w:rsidP="002854E0">
      <w:pPr>
        <w:jc w:val="center"/>
        <w:rPr>
          <w:rFonts w:ascii="Times New Roman" w:hAnsi="Times New Roman"/>
          <w:b/>
          <w:sz w:val="24"/>
          <w:szCs w:val="24"/>
        </w:rPr>
      </w:pPr>
    </w:p>
    <w:p w:rsidR="00C8135E" w:rsidRDefault="00C8135E" w:rsidP="002854E0">
      <w:pPr>
        <w:jc w:val="center"/>
        <w:rPr>
          <w:rFonts w:ascii="Times New Roman" w:hAnsi="Times New Roman"/>
          <w:b/>
          <w:sz w:val="24"/>
          <w:szCs w:val="24"/>
        </w:rPr>
      </w:pPr>
    </w:p>
    <w:p w:rsidR="00C8135E" w:rsidRDefault="00C8135E" w:rsidP="002854E0">
      <w:pPr>
        <w:jc w:val="center"/>
        <w:rPr>
          <w:rFonts w:ascii="Times New Roman" w:hAnsi="Times New Roman"/>
          <w:b/>
          <w:sz w:val="24"/>
          <w:szCs w:val="24"/>
        </w:rPr>
      </w:pPr>
    </w:p>
    <w:p w:rsidR="00C8135E" w:rsidRDefault="00C8135E" w:rsidP="00FA6014">
      <w:pPr>
        <w:rPr>
          <w:rFonts w:ascii="Times New Roman" w:hAnsi="Times New Roman"/>
          <w:b/>
          <w:sz w:val="24"/>
          <w:szCs w:val="24"/>
        </w:rPr>
      </w:pPr>
    </w:p>
    <w:p w:rsidR="00FA6014" w:rsidRDefault="00FA6014" w:rsidP="00FA6014">
      <w:pPr>
        <w:rPr>
          <w:rFonts w:ascii="Times New Roman" w:hAnsi="Times New Roman"/>
          <w:b/>
          <w:sz w:val="24"/>
          <w:szCs w:val="24"/>
        </w:rPr>
      </w:pPr>
    </w:p>
    <w:p w:rsidR="00FA6014" w:rsidRDefault="00FA6014" w:rsidP="00FA6014">
      <w:pPr>
        <w:rPr>
          <w:rFonts w:ascii="Times New Roman" w:hAnsi="Times New Roman"/>
          <w:b/>
          <w:sz w:val="24"/>
          <w:szCs w:val="24"/>
        </w:rPr>
      </w:pPr>
    </w:p>
    <w:p w:rsidR="00FA6014" w:rsidRDefault="00FA6014" w:rsidP="00FA6014">
      <w:pPr>
        <w:rPr>
          <w:rFonts w:ascii="Times New Roman" w:hAnsi="Times New Roman"/>
          <w:b/>
          <w:sz w:val="24"/>
          <w:szCs w:val="24"/>
        </w:rPr>
      </w:pPr>
    </w:p>
    <w:p w:rsidR="00C8135E" w:rsidRDefault="00C8135E" w:rsidP="002854E0">
      <w:pPr>
        <w:jc w:val="center"/>
        <w:rPr>
          <w:rFonts w:ascii="Times New Roman" w:hAnsi="Times New Roman"/>
          <w:b/>
          <w:sz w:val="24"/>
          <w:szCs w:val="24"/>
        </w:rPr>
      </w:pPr>
    </w:p>
    <w:p w:rsidR="00B03216" w:rsidRPr="00F90C37" w:rsidRDefault="00B03216" w:rsidP="002854E0">
      <w:pPr>
        <w:jc w:val="center"/>
        <w:rPr>
          <w:rFonts w:ascii="Times New Roman" w:hAnsi="Times New Roman"/>
          <w:b/>
          <w:sz w:val="24"/>
          <w:szCs w:val="24"/>
        </w:rPr>
      </w:pPr>
      <w:r w:rsidRPr="00F90C37">
        <w:rPr>
          <w:rFonts w:ascii="Times New Roman" w:hAnsi="Times New Roman"/>
          <w:b/>
          <w:sz w:val="24"/>
          <w:szCs w:val="24"/>
        </w:rPr>
        <w:t>CAP</w:t>
      </w:r>
      <w:r w:rsidRPr="00F90C37">
        <w:rPr>
          <w:rFonts w:ascii="Times New Roman" w:hAnsi="Times New Roman"/>
          <w:b/>
          <w:color w:val="000000"/>
          <w:sz w:val="24"/>
          <w:szCs w:val="24"/>
        </w:rPr>
        <w:t>Í</w:t>
      </w:r>
      <w:r w:rsidRPr="00F90C37">
        <w:rPr>
          <w:rFonts w:ascii="Times New Roman" w:hAnsi="Times New Roman"/>
          <w:b/>
          <w:sz w:val="24"/>
          <w:szCs w:val="24"/>
        </w:rPr>
        <w:t>TULO II</w:t>
      </w:r>
    </w:p>
    <w:p w:rsidR="00B03216" w:rsidRPr="00F90C37" w:rsidRDefault="00B03216" w:rsidP="00B03216">
      <w:pPr>
        <w:spacing w:line="360" w:lineRule="auto"/>
        <w:jc w:val="center"/>
        <w:rPr>
          <w:rFonts w:ascii="Times New Roman" w:hAnsi="Times New Roman"/>
          <w:b/>
          <w:sz w:val="24"/>
          <w:szCs w:val="24"/>
        </w:rPr>
      </w:pPr>
      <w:r w:rsidRPr="00F90C37">
        <w:rPr>
          <w:rFonts w:ascii="Times New Roman" w:hAnsi="Times New Roman"/>
          <w:b/>
          <w:sz w:val="24"/>
          <w:szCs w:val="24"/>
        </w:rPr>
        <w:t>MARCO REFERENCIAL</w:t>
      </w:r>
    </w:p>
    <w:p w:rsidR="00B03216" w:rsidRPr="00F90C37" w:rsidRDefault="00B03216" w:rsidP="00B03216">
      <w:pPr>
        <w:spacing w:line="360" w:lineRule="auto"/>
        <w:ind w:firstLine="708"/>
        <w:jc w:val="both"/>
        <w:rPr>
          <w:rFonts w:ascii="Times New Roman" w:hAnsi="Times New Roman"/>
          <w:color w:val="000000" w:themeColor="text1"/>
          <w:sz w:val="24"/>
          <w:szCs w:val="24"/>
        </w:rPr>
      </w:pPr>
      <w:r w:rsidRPr="00F90C37">
        <w:rPr>
          <w:rFonts w:ascii="Times New Roman" w:hAnsi="Times New Roman"/>
          <w:color w:val="000000" w:themeColor="text1"/>
          <w:sz w:val="24"/>
          <w:szCs w:val="24"/>
        </w:rPr>
        <w:t>En este capítulo tenemos algunos antecedentes que avalan nuestro trabajo especial de grado así como también diversas teorías que nos dan base para llevar a cabo dicha investigación.</w:t>
      </w:r>
    </w:p>
    <w:p w:rsidR="00B03216" w:rsidRPr="00F90C37" w:rsidRDefault="00B03216" w:rsidP="00B03216">
      <w:pPr>
        <w:spacing w:line="360" w:lineRule="auto"/>
        <w:jc w:val="center"/>
        <w:rPr>
          <w:rFonts w:ascii="Times New Roman" w:hAnsi="Times New Roman"/>
          <w:b/>
          <w:sz w:val="24"/>
          <w:szCs w:val="24"/>
        </w:rPr>
      </w:pPr>
      <w:r w:rsidRPr="00F90C37">
        <w:rPr>
          <w:rFonts w:ascii="Times New Roman" w:hAnsi="Times New Roman"/>
          <w:b/>
          <w:sz w:val="24"/>
          <w:szCs w:val="24"/>
        </w:rPr>
        <w:t>Antecedentes de la investigación</w:t>
      </w:r>
    </w:p>
    <w:p w:rsidR="004C0B87" w:rsidRPr="0020247E" w:rsidRDefault="0020247E" w:rsidP="00FA6014">
      <w:pPr>
        <w:spacing w:after="0" w:line="360" w:lineRule="auto"/>
        <w:ind w:firstLine="708"/>
        <w:jc w:val="both"/>
        <w:rPr>
          <w:rFonts w:ascii="Times New Roman" w:hAnsi="Times New Roman"/>
          <w:color w:val="000000" w:themeColor="text1"/>
          <w:sz w:val="24"/>
          <w:szCs w:val="24"/>
        </w:rPr>
      </w:pPr>
      <w:r w:rsidRPr="0020247E">
        <w:rPr>
          <w:rFonts w:ascii="Times New Roman" w:hAnsi="Times New Roman"/>
          <w:color w:val="000000" w:themeColor="text1"/>
          <w:sz w:val="24"/>
          <w:szCs w:val="24"/>
        </w:rPr>
        <w:t>En las diversas investigaciones realizadas por distintos autores  se observa antecedentes dirigidos  a mejorar la educación</w:t>
      </w:r>
    </w:p>
    <w:p w:rsidR="004C0B87" w:rsidRDefault="00DA7108" w:rsidP="00FA6014">
      <w:pPr>
        <w:spacing w:after="0" w:line="360" w:lineRule="auto"/>
        <w:ind w:firstLine="708"/>
        <w:jc w:val="both"/>
        <w:rPr>
          <w:rFonts w:ascii="Times New Roman" w:eastAsia="Times New Roman" w:hAnsi="Times New Roman"/>
          <w:sz w:val="24"/>
          <w:szCs w:val="24"/>
          <w:lang w:eastAsia="es-VE"/>
        </w:rPr>
      </w:pPr>
      <w:r w:rsidRPr="00AB2C8B">
        <w:rPr>
          <w:rFonts w:ascii="Times New Roman" w:eastAsia="Times New Roman" w:hAnsi="Times New Roman"/>
          <w:sz w:val="24"/>
          <w:szCs w:val="24"/>
          <w:lang w:val="es-ES_tradnl"/>
        </w:rPr>
        <w:t>Entre las investigaciones encontradas</w:t>
      </w:r>
      <w:r>
        <w:rPr>
          <w:rFonts w:ascii="Times New Roman" w:eastAsia="Times New Roman" w:hAnsi="Times New Roman"/>
          <w:sz w:val="24"/>
          <w:szCs w:val="24"/>
          <w:lang w:val="es-ES_tradnl"/>
        </w:rPr>
        <w:t>,</w:t>
      </w:r>
      <w:r w:rsidRPr="00AB2C8B">
        <w:rPr>
          <w:rFonts w:ascii="Times New Roman" w:eastAsia="Times New Roman" w:hAnsi="Times New Roman"/>
          <w:sz w:val="24"/>
          <w:szCs w:val="24"/>
          <w:lang w:val="es-ES_tradnl"/>
        </w:rPr>
        <w:t xml:space="preserve"> e</w:t>
      </w:r>
      <w:r w:rsidRPr="00AB2C8B">
        <w:rPr>
          <w:rFonts w:ascii="Times New Roman" w:eastAsia="Times New Roman" w:hAnsi="Times New Roman"/>
          <w:sz w:val="24"/>
          <w:szCs w:val="24"/>
        </w:rPr>
        <w:t>n primer lugar se encontró la  efectuada por</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Gonzalez</w:t>
      </w:r>
      <w:proofErr w:type="spellEnd"/>
      <w:r>
        <w:rPr>
          <w:rFonts w:ascii="Times New Roman" w:eastAsia="Times New Roman" w:hAnsi="Times New Roman"/>
          <w:sz w:val="24"/>
          <w:szCs w:val="24"/>
        </w:rPr>
        <w:t xml:space="preserve">(2006) cuyo título fue: </w:t>
      </w:r>
      <w:r w:rsidR="00083545">
        <w:rPr>
          <w:rFonts w:ascii="Times New Roman" w:eastAsia="Times New Roman" w:hAnsi="Times New Roman"/>
          <w:i/>
          <w:sz w:val="24"/>
          <w:szCs w:val="24"/>
        </w:rPr>
        <w:t>E</w:t>
      </w:r>
      <w:r w:rsidRPr="00083545">
        <w:rPr>
          <w:rFonts w:ascii="Times New Roman" w:eastAsia="Times New Roman" w:hAnsi="Times New Roman"/>
          <w:i/>
          <w:sz w:val="24"/>
          <w:szCs w:val="24"/>
        </w:rPr>
        <w:t>l proceso de socialización de una niña con síndrome de Down en el aula regular de educación inicial</w:t>
      </w:r>
      <w:r w:rsidRPr="00DA7108">
        <w:rPr>
          <w:rFonts w:ascii="Times New Roman" w:eastAsia="Times New Roman" w:hAnsi="Times New Roman"/>
          <w:sz w:val="24"/>
          <w:szCs w:val="24"/>
          <w:lang w:eastAsia="es-VE"/>
        </w:rPr>
        <w:t xml:space="preserve"> </w:t>
      </w:r>
      <w:r w:rsidRPr="00AB2C8B">
        <w:rPr>
          <w:rFonts w:ascii="Times New Roman" w:eastAsia="Times New Roman" w:hAnsi="Times New Roman"/>
          <w:sz w:val="24"/>
          <w:szCs w:val="24"/>
          <w:lang w:eastAsia="es-VE"/>
        </w:rPr>
        <w:t xml:space="preserve"> </w:t>
      </w:r>
      <w:r w:rsidR="00C90121">
        <w:rPr>
          <w:rFonts w:ascii="Times New Roman" w:eastAsia="Times New Roman" w:hAnsi="Times New Roman"/>
          <w:sz w:val="24"/>
          <w:szCs w:val="24"/>
          <w:lang w:eastAsia="es-VE"/>
        </w:rPr>
        <w:t xml:space="preserve"> en el colegio     </w:t>
      </w:r>
      <w:r w:rsidR="00C90121" w:rsidRPr="00295810">
        <w:rPr>
          <w:rFonts w:ascii="Times New Roman" w:hAnsi="Times New Roman"/>
          <w:sz w:val="24"/>
          <w:szCs w:val="24"/>
        </w:rPr>
        <w:t>“</w:t>
      </w:r>
      <w:r w:rsidR="00C90121">
        <w:rPr>
          <w:rFonts w:ascii="Times New Roman" w:eastAsia="Times New Roman" w:hAnsi="Times New Roman"/>
          <w:sz w:val="24"/>
          <w:szCs w:val="24"/>
          <w:lang w:eastAsia="es-VE"/>
        </w:rPr>
        <w:t xml:space="preserve"> La Concordia</w:t>
      </w:r>
      <w:r w:rsidR="00696E20" w:rsidRPr="00295810">
        <w:rPr>
          <w:rFonts w:ascii="Times New Roman" w:hAnsi="Times New Roman"/>
          <w:sz w:val="24"/>
          <w:szCs w:val="24"/>
        </w:rPr>
        <w:t>”</w:t>
      </w:r>
      <w:r w:rsidR="00696E20">
        <w:rPr>
          <w:rFonts w:ascii="Times New Roman" w:hAnsi="Times New Roman"/>
          <w:sz w:val="24"/>
          <w:szCs w:val="24"/>
        </w:rPr>
        <w:t xml:space="preserve"> en la ciudad de </w:t>
      </w:r>
      <w:r w:rsidR="00C90121">
        <w:rPr>
          <w:rFonts w:ascii="Times New Roman" w:eastAsia="Times New Roman" w:hAnsi="Times New Roman"/>
          <w:sz w:val="24"/>
          <w:szCs w:val="24"/>
          <w:lang w:eastAsia="es-VE"/>
        </w:rPr>
        <w:t xml:space="preserve">caracas </w:t>
      </w:r>
      <w:r w:rsidRPr="00AB2C8B">
        <w:rPr>
          <w:rFonts w:ascii="Times New Roman" w:eastAsia="Times New Roman" w:hAnsi="Times New Roman"/>
          <w:sz w:val="24"/>
          <w:szCs w:val="24"/>
          <w:lang w:eastAsia="es-VE"/>
        </w:rPr>
        <w:t xml:space="preserve">tuvo como </w:t>
      </w:r>
      <w:r w:rsidR="004223DD">
        <w:rPr>
          <w:rFonts w:ascii="Times New Roman" w:eastAsia="Times New Roman" w:hAnsi="Times New Roman"/>
          <w:sz w:val="24"/>
          <w:szCs w:val="24"/>
          <w:lang w:eastAsia="es-VE"/>
        </w:rPr>
        <w:t xml:space="preserve">en el </w:t>
      </w:r>
      <w:r w:rsidRPr="00AB2C8B">
        <w:rPr>
          <w:rFonts w:ascii="Times New Roman" w:eastAsia="Times New Roman" w:hAnsi="Times New Roman"/>
          <w:sz w:val="24"/>
          <w:szCs w:val="24"/>
          <w:lang w:eastAsia="es-VE"/>
        </w:rPr>
        <w:t>objetivo fundamental</w:t>
      </w:r>
      <w:r w:rsidR="007043C5">
        <w:rPr>
          <w:rFonts w:ascii="Times New Roman" w:eastAsia="Times New Roman" w:hAnsi="Times New Roman"/>
          <w:sz w:val="24"/>
          <w:szCs w:val="24"/>
          <w:lang w:eastAsia="es-VE"/>
        </w:rPr>
        <w:t xml:space="preserve">  conocer el proceso de  socialización de una niña con síndrome de </w:t>
      </w:r>
      <w:r w:rsidR="00C8135E">
        <w:rPr>
          <w:rFonts w:ascii="Times New Roman" w:eastAsia="Times New Roman" w:hAnsi="Times New Roman"/>
          <w:sz w:val="24"/>
          <w:szCs w:val="24"/>
          <w:lang w:eastAsia="es-VE"/>
        </w:rPr>
        <w:t>Down</w:t>
      </w:r>
      <w:r w:rsidR="007043C5">
        <w:rPr>
          <w:rFonts w:ascii="Times New Roman" w:eastAsia="Times New Roman" w:hAnsi="Times New Roman"/>
          <w:sz w:val="24"/>
          <w:szCs w:val="24"/>
          <w:lang w:eastAsia="es-VE"/>
        </w:rPr>
        <w:t xml:space="preserve"> obteniendo como resultados  que el proceso de socialización  de esta niña que posee necesidades educativa especiales fue satisfactorio permitiéndole </w:t>
      </w:r>
      <w:r w:rsidR="00083545">
        <w:rPr>
          <w:rFonts w:ascii="Times New Roman" w:eastAsia="Times New Roman" w:hAnsi="Times New Roman"/>
          <w:sz w:val="24"/>
          <w:szCs w:val="24"/>
          <w:lang w:eastAsia="es-VE"/>
        </w:rPr>
        <w:t>sentirse parte de la sociedad en la que se desenvuelve</w:t>
      </w:r>
      <w:r w:rsidR="007043C5">
        <w:rPr>
          <w:rFonts w:ascii="Times New Roman" w:eastAsia="Times New Roman" w:hAnsi="Times New Roman"/>
          <w:sz w:val="24"/>
          <w:szCs w:val="24"/>
          <w:lang w:eastAsia="es-VE"/>
        </w:rPr>
        <w:t xml:space="preserve"> a pesar de que la docente no poseía formación en el ámbito de necesidades educativas especial</w:t>
      </w:r>
      <w:r w:rsidR="00083545">
        <w:rPr>
          <w:rFonts w:ascii="Times New Roman" w:eastAsia="Times New Roman" w:hAnsi="Times New Roman"/>
          <w:sz w:val="24"/>
          <w:szCs w:val="24"/>
          <w:lang w:eastAsia="es-VE"/>
        </w:rPr>
        <w:t xml:space="preserve"> logro mediar el proceso de socialización e inclusión.</w:t>
      </w:r>
    </w:p>
    <w:p w:rsidR="00A83C97" w:rsidRPr="0029716D" w:rsidRDefault="00256047" w:rsidP="00FA6014">
      <w:pPr>
        <w:spacing w:after="0" w:line="360" w:lineRule="auto"/>
        <w:ind w:firstLine="708"/>
        <w:jc w:val="both"/>
        <w:rPr>
          <w:rFonts w:ascii="Times New Roman" w:eastAsia="Times New Roman" w:hAnsi="Times New Roman"/>
          <w:sz w:val="24"/>
          <w:szCs w:val="24"/>
          <w:lang w:eastAsia="es-VE"/>
        </w:rPr>
      </w:pPr>
      <w:r w:rsidRPr="00AB2C8B">
        <w:rPr>
          <w:rFonts w:ascii="Times New Roman" w:hAnsi="Times New Roman"/>
          <w:sz w:val="24"/>
          <w:szCs w:val="24"/>
        </w:rPr>
        <w:t xml:space="preserve">Por otra parte, </w:t>
      </w:r>
      <w:proofErr w:type="spellStart"/>
      <w:r w:rsidR="00054A9D" w:rsidRPr="00054A9D">
        <w:rPr>
          <w:rFonts w:ascii="Times New Roman" w:hAnsi="Times New Roman"/>
          <w:sz w:val="24"/>
          <w:szCs w:val="24"/>
        </w:rPr>
        <w:t>Ramirez</w:t>
      </w:r>
      <w:proofErr w:type="spellEnd"/>
      <w:r w:rsidRPr="00AB2C8B">
        <w:rPr>
          <w:rFonts w:ascii="Times New Roman" w:hAnsi="Times New Roman"/>
          <w:sz w:val="24"/>
          <w:szCs w:val="24"/>
        </w:rPr>
        <w:t xml:space="preserve"> </w:t>
      </w:r>
      <w:r w:rsidR="00054A9D">
        <w:rPr>
          <w:rFonts w:ascii="Times New Roman" w:hAnsi="Times New Roman"/>
          <w:sz w:val="24"/>
          <w:szCs w:val="24"/>
        </w:rPr>
        <w:t>(2014</w:t>
      </w:r>
      <w:r w:rsidRPr="00AB2C8B">
        <w:rPr>
          <w:rFonts w:ascii="Times New Roman" w:hAnsi="Times New Roman"/>
          <w:sz w:val="24"/>
          <w:szCs w:val="24"/>
        </w:rPr>
        <w:t>), en su trabajo titulado</w:t>
      </w:r>
      <w:r>
        <w:rPr>
          <w:rFonts w:ascii="Times New Roman" w:hAnsi="Times New Roman"/>
          <w:sz w:val="24"/>
          <w:szCs w:val="24"/>
        </w:rPr>
        <w:t xml:space="preserve">: </w:t>
      </w:r>
      <w:r w:rsidRPr="00256047">
        <w:rPr>
          <w:rFonts w:ascii="Times New Roman" w:eastAsia="Times New Roman" w:hAnsi="Times New Roman"/>
          <w:i/>
          <w:sz w:val="24"/>
          <w:szCs w:val="24"/>
          <w:lang w:eastAsia="es-VE"/>
        </w:rPr>
        <w:t xml:space="preserve">el docente de educación media general ante la diversidad funcional de los estudiantes. </w:t>
      </w:r>
      <w:r w:rsidR="002721B8" w:rsidRPr="00256047">
        <w:rPr>
          <w:rFonts w:ascii="Times New Roman" w:eastAsia="Times New Roman" w:hAnsi="Times New Roman"/>
          <w:i/>
          <w:sz w:val="24"/>
          <w:szCs w:val="24"/>
          <w:lang w:eastAsia="es-VE"/>
        </w:rPr>
        <w:t>Un</w:t>
      </w:r>
      <w:r w:rsidRPr="00256047">
        <w:rPr>
          <w:rFonts w:ascii="Times New Roman" w:eastAsia="Times New Roman" w:hAnsi="Times New Roman"/>
          <w:i/>
          <w:sz w:val="24"/>
          <w:szCs w:val="24"/>
          <w:lang w:eastAsia="es-VE"/>
        </w:rPr>
        <w:t xml:space="preserve"> reto de la educación inclusiv</w:t>
      </w:r>
      <w:r>
        <w:rPr>
          <w:rFonts w:ascii="Times New Roman" w:eastAsia="Times New Roman" w:hAnsi="Times New Roman"/>
          <w:i/>
          <w:sz w:val="24"/>
          <w:szCs w:val="24"/>
          <w:lang w:eastAsia="es-VE"/>
        </w:rPr>
        <w:t>a</w:t>
      </w:r>
      <w:r w:rsidR="00861B2B">
        <w:rPr>
          <w:rFonts w:ascii="Times New Roman" w:eastAsia="Times New Roman" w:hAnsi="Times New Roman"/>
          <w:i/>
          <w:sz w:val="24"/>
          <w:szCs w:val="24"/>
          <w:lang w:eastAsia="es-VE"/>
        </w:rPr>
        <w:t>,</w:t>
      </w:r>
      <w:r w:rsidR="002721B8">
        <w:rPr>
          <w:rFonts w:ascii="Times New Roman" w:eastAsia="Times New Roman" w:hAnsi="Times New Roman"/>
          <w:i/>
          <w:sz w:val="24"/>
          <w:szCs w:val="24"/>
          <w:lang w:eastAsia="es-VE"/>
        </w:rPr>
        <w:t xml:space="preserve"> </w:t>
      </w:r>
      <w:r w:rsidR="00982202" w:rsidRPr="00E7503D">
        <w:rPr>
          <w:rFonts w:ascii="Times New Roman" w:eastAsia="Times New Roman" w:hAnsi="Times New Roman"/>
          <w:sz w:val="24"/>
          <w:szCs w:val="24"/>
          <w:lang w:eastAsia="es-VE"/>
        </w:rPr>
        <w:t>esta</w:t>
      </w:r>
      <w:r w:rsidR="002721B8" w:rsidRPr="00E7503D">
        <w:rPr>
          <w:rFonts w:ascii="Times New Roman" w:eastAsia="Times New Roman" w:hAnsi="Times New Roman"/>
          <w:sz w:val="24"/>
          <w:szCs w:val="24"/>
          <w:lang w:eastAsia="es-VE"/>
        </w:rPr>
        <w:t xml:space="preserve"> </w:t>
      </w:r>
      <w:r w:rsidR="00982202" w:rsidRPr="00E7503D">
        <w:rPr>
          <w:rFonts w:ascii="Times New Roman" w:eastAsia="Times New Roman" w:hAnsi="Times New Roman"/>
          <w:sz w:val="24"/>
          <w:szCs w:val="24"/>
          <w:lang w:eastAsia="es-VE"/>
        </w:rPr>
        <w:t xml:space="preserve"> investigación</w:t>
      </w:r>
      <w:r w:rsidR="00982202">
        <w:rPr>
          <w:rFonts w:ascii="Times New Roman" w:eastAsia="Times New Roman" w:hAnsi="Times New Roman"/>
          <w:sz w:val="24"/>
          <w:szCs w:val="24"/>
          <w:lang w:eastAsia="es-VE"/>
        </w:rPr>
        <w:t xml:space="preserve"> busc</w:t>
      </w:r>
      <w:r w:rsidR="00B37625">
        <w:rPr>
          <w:rFonts w:ascii="Times New Roman" w:eastAsia="Times New Roman" w:hAnsi="Times New Roman"/>
          <w:sz w:val="24"/>
          <w:szCs w:val="24"/>
          <w:lang w:eastAsia="es-VE"/>
        </w:rPr>
        <w:t>ó</w:t>
      </w:r>
      <w:r w:rsidR="002721B8" w:rsidRPr="002721B8">
        <w:rPr>
          <w:rFonts w:ascii="Times New Roman" w:eastAsia="Times New Roman" w:hAnsi="Times New Roman"/>
          <w:sz w:val="24"/>
          <w:szCs w:val="24"/>
          <w:lang w:eastAsia="es-VE"/>
        </w:rPr>
        <w:t xml:space="preserve"> comprender la actitud del docente de educación media general ante la diversidad funcional de los estudiantes como reto de la educación inclusiva</w:t>
      </w:r>
      <w:r w:rsidR="00861B2B">
        <w:rPr>
          <w:rFonts w:ascii="Times New Roman" w:eastAsia="Times New Roman" w:hAnsi="Times New Roman"/>
          <w:sz w:val="24"/>
          <w:szCs w:val="24"/>
          <w:lang w:eastAsia="es-VE"/>
        </w:rPr>
        <w:t>.</w:t>
      </w:r>
      <w:r w:rsidR="002721B8">
        <w:rPr>
          <w:rFonts w:ascii="Times New Roman" w:eastAsia="Times New Roman" w:hAnsi="Times New Roman"/>
          <w:sz w:val="24"/>
          <w:szCs w:val="24"/>
          <w:lang w:eastAsia="es-VE"/>
        </w:rPr>
        <w:t xml:space="preserve"> </w:t>
      </w:r>
      <w:r w:rsidR="002721B8" w:rsidRPr="002721B8">
        <w:rPr>
          <w:rFonts w:ascii="Times New Roman" w:eastAsia="Times New Roman" w:hAnsi="Times New Roman"/>
          <w:sz w:val="24"/>
          <w:szCs w:val="24"/>
          <w:lang w:eastAsia="es-VE"/>
        </w:rPr>
        <w:t>Para la obtenc</w:t>
      </w:r>
      <w:r w:rsidR="00861B2B">
        <w:rPr>
          <w:rFonts w:ascii="Times New Roman" w:eastAsia="Times New Roman" w:hAnsi="Times New Roman"/>
          <w:sz w:val="24"/>
          <w:szCs w:val="24"/>
          <w:lang w:eastAsia="es-VE"/>
        </w:rPr>
        <w:t>ión de información utilizo</w:t>
      </w:r>
      <w:r w:rsidR="002721B8" w:rsidRPr="002721B8">
        <w:rPr>
          <w:rFonts w:ascii="Times New Roman" w:eastAsia="Times New Roman" w:hAnsi="Times New Roman"/>
          <w:sz w:val="24"/>
          <w:szCs w:val="24"/>
          <w:lang w:eastAsia="es-VE"/>
        </w:rPr>
        <w:t xml:space="preserve"> la técnica de la observación participante y la entrevista </w:t>
      </w:r>
      <w:proofErr w:type="spellStart"/>
      <w:r w:rsidR="00861B2B">
        <w:rPr>
          <w:rFonts w:ascii="Times New Roman" w:eastAsia="Times New Roman" w:hAnsi="Times New Roman"/>
          <w:sz w:val="24"/>
          <w:szCs w:val="24"/>
          <w:lang w:eastAsia="es-VE"/>
        </w:rPr>
        <w:t>semi</w:t>
      </w:r>
      <w:proofErr w:type="spellEnd"/>
      <w:r w:rsidR="00861B2B">
        <w:rPr>
          <w:rFonts w:ascii="Times New Roman" w:eastAsia="Times New Roman" w:hAnsi="Times New Roman"/>
          <w:sz w:val="24"/>
          <w:szCs w:val="24"/>
          <w:lang w:eastAsia="es-VE"/>
        </w:rPr>
        <w:t xml:space="preserve">-estructurada en la cual </w:t>
      </w:r>
      <w:r w:rsidR="002721B8" w:rsidRPr="002721B8">
        <w:rPr>
          <w:rFonts w:ascii="Times New Roman" w:eastAsia="Times New Roman" w:hAnsi="Times New Roman"/>
          <w:sz w:val="24"/>
          <w:szCs w:val="24"/>
          <w:lang w:eastAsia="es-VE"/>
        </w:rPr>
        <w:t>recolectó la información acerca de las acciones resaltantes de los sujetos en estudio</w:t>
      </w:r>
      <w:r w:rsidR="0029716D">
        <w:rPr>
          <w:rFonts w:ascii="Times New Roman" w:eastAsia="Times New Roman" w:hAnsi="Times New Roman"/>
          <w:sz w:val="24"/>
          <w:szCs w:val="24"/>
          <w:lang w:eastAsia="es-VE"/>
        </w:rPr>
        <w:t>.</w:t>
      </w:r>
      <w:r w:rsidR="00E6298F">
        <w:rPr>
          <w:rFonts w:ascii="Times New Roman" w:eastAsia="Times New Roman" w:hAnsi="Times New Roman"/>
          <w:sz w:val="24"/>
          <w:szCs w:val="24"/>
          <w:lang w:eastAsia="es-VE"/>
        </w:rPr>
        <w:t xml:space="preserve"> </w:t>
      </w:r>
      <w:r w:rsidR="00861B2B" w:rsidRPr="00861B2B">
        <w:rPr>
          <w:rFonts w:ascii="Times New Roman" w:hAnsi="Times New Roman"/>
          <w:color w:val="000000" w:themeColor="text1"/>
          <w:sz w:val="24"/>
          <w:szCs w:val="24"/>
        </w:rPr>
        <w:t>Cuyo resultado fue</w:t>
      </w:r>
      <w:r w:rsidR="00E6298F">
        <w:rPr>
          <w:rFonts w:ascii="Times New Roman" w:hAnsi="Times New Roman"/>
          <w:color w:val="000000" w:themeColor="text1"/>
          <w:sz w:val="24"/>
          <w:szCs w:val="24"/>
        </w:rPr>
        <w:t>ron que</w:t>
      </w:r>
      <w:r w:rsidR="004A51A6">
        <w:rPr>
          <w:rFonts w:ascii="Times New Roman" w:hAnsi="Times New Roman"/>
          <w:color w:val="000000" w:themeColor="text1"/>
          <w:sz w:val="24"/>
          <w:szCs w:val="24"/>
        </w:rPr>
        <w:t>:</w:t>
      </w:r>
      <w:r w:rsidR="004A51A6" w:rsidRPr="00861B2B">
        <w:rPr>
          <w:rFonts w:ascii="Times New Roman" w:hAnsi="Times New Roman"/>
        </w:rPr>
        <w:t xml:space="preserve"> </w:t>
      </w:r>
      <w:r w:rsidR="004A51A6">
        <w:rPr>
          <w:rFonts w:ascii="Times New Roman" w:hAnsi="Times New Roman"/>
          <w:color w:val="000000" w:themeColor="text1"/>
          <w:sz w:val="24"/>
          <w:szCs w:val="24"/>
        </w:rPr>
        <w:t>los</w:t>
      </w:r>
      <w:r w:rsidR="00861B2B">
        <w:rPr>
          <w:rFonts w:ascii="Times New Roman" w:hAnsi="Times New Roman"/>
          <w:color w:val="000000" w:themeColor="text1"/>
          <w:sz w:val="24"/>
          <w:szCs w:val="24"/>
        </w:rPr>
        <w:t xml:space="preserve"> docente</w:t>
      </w:r>
      <w:r w:rsidR="00861B2B" w:rsidRPr="00861B2B">
        <w:rPr>
          <w:rFonts w:ascii="Times New Roman" w:hAnsi="Times New Roman"/>
          <w:color w:val="000000" w:themeColor="text1"/>
          <w:sz w:val="24"/>
          <w:szCs w:val="24"/>
        </w:rPr>
        <w:t xml:space="preserve"> presentan sus propias representaciones sociales entre el factor individuo y el contexto social; lo que conlleva a ser personas </w:t>
      </w:r>
      <w:r w:rsidR="00861B2B" w:rsidRPr="00861B2B">
        <w:rPr>
          <w:rFonts w:ascii="Times New Roman" w:hAnsi="Times New Roman"/>
          <w:color w:val="000000" w:themeColor="text1"/>
          <w:sz w:val="24"/>
          <w:szCs w:val="24"/>
        </w:rPr>
        <w:lastRenderedPageBreak/>
        <w:t>humanistas y dispuestas a afrontar el desafío actual. Buscando por sus propios medios las estrategias para abordar estos aprendices y garantizar su inclusión</w:t>
      </w:r>
      <w:r w:rsidR="00861B2B">
        <w:rPr>
          <w:rFonts w:ascii="Times New Roman" w:hAnsi="Times New Roman"/>
          <w:color w:val="000000" w:themeColor="text1"/>
          <w:sz w:val="24"/>
          <w:szCs w:val="24"/>
        </w:rPr>
        <w:t>.</w:t>
      </w:r>
    </w:p>
    <w:p w:rsidR="0029716D" w:rsidRDefault="0029716D" w:rsidP="00FA6014">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Chirinos</w:t>
      </w:r>
      <w:r w:rsidRPr="0004278B">
        <w:rPr>
          <w:rFonts w:ascii="Times New Roman" w:hAnsi="Times New Roman"/>
          <w:color w:val="000000" w:themeColor="text1"/>
          <w:sz w:val="24"/>
          <w:szCs w:val="24"/>
        </w:rPr>
        <w:t xml:space="preserve"> (</w:t>
      </w:r>
      <w:r w:rsidR="0004278B" w:rsidRPr="0004278B">
        <w:rPr>
          <w:rFonts w:ascii="Times New Roman" w:hAnsi="Times New Roman"/>
          <w:color w:val="000000" w:themeColor="text1"/>
          <w:sz w:val="24"/>
          <w:szCs w:val="24"/>
        </w:rPr>
        <w:t xml:space="preserve">2010), expuso su estudio titulado “Psicología comunitaria para el fortalecimiento de la inclusión social de estudiantes con discapacidad” en la Universidad Dr. Rafael Belloso </w:t>
      </w:r>
      <w:proofErr w:type="spellStart"/>
      <w:r w:rsidR="0004278B" w:rsidRPr="0004278B">
        <w:rPr>
          <w:rFonts w:ascii="Times New Roman" w:hAnsi="Times New Roman"/>
          <w:color w:val="000000" w:themeColor="text1"/>
          <w:sz w:val="24"/>
          <w:szCs w:val="24"/>
        </w:rPr>
        <w:t>Chacín</w:t>
      </w:r>
      <w:proofErr w:type="spellEnd"/>
      <w:r w:rsidR="0004278B" w:rsidRPr="0004278B">
        <w:rPr>
          <w:rFonts w:ascii="Times New Roman" w:hAnsi="Times New Roman"/>
          <w:color w:val="000000" w:themeColor="text1"/>
          <w:sz w:val="24"/>
          <w:szCs w:val="24"/>
        </w:rPr>
        <w:t xml:space="preserve">, la investigación fue desarrollada en el Taller de Educación Laboral Bolivariano ubicado en el municipio Cabimas, estado Zulia, </w:t>
      </w:r>
      <w:r>
        <w:rPr>
          <w:rFonts w:ascii="Times New Roman" w:hAnsi="Times New Roman"/>
          <w:color w:val="000000" w:themeColor="text1"/>
          <w:sz w:val="24"/>
          <w:szCs w:val="24"/>
        </w:rPr>
        <w:t>d</w:t>
      </w:r>
      <w:r w:rsidR="0004278B" w:rsidRPr="0004278B">
        <w:rPr>
          <w:rFonts w:ascii="Times New Roman" w:hAnsi="Times New Roman"/>
          <w:color w:val="000000" w:themeColor="text1"/>
          <w:sz w:val="24"/>
          <w:szCs w:val="24"/>
        </w:rPr>
        <w:t>icha investigación fue abordada</w:t>
      </w:r>
      <w:r>
        <w:rPr>
          <w:rFonts w:ascii="Times New Roman" w:hAnsi="Times New Roman"/>
          <w:color w:val="000000" w:themeColor="text1"/>
          <w:sz w:val="24"/>
          <w:szCs w:val="24"/>
        </w:rPr>
        <w:t xml:space="preserve"> u</w:t>
      </w:r>
      <w:r w:rsidR="0004278B" w:rsidRPr="0004278B">
        <w:rPr>
          <w:rFonts w:ascii="Times New Roman" w:hAnsi="Times New Roman"/>
          <w:color w:val="000000" w:themeColor="text1"/>
          <w:sz w:val="24"/>
          <w:szCs w:val="24"/>
        </w:rPr>
        <w:t xml:space="preserve">tilizando estrategias de talleres colectivos de formación, con dinámicas de grupo acompañamiento al proceso de inclusión escolar, laboral y familiar de los egresados incluidos al entorno social. En conclusión, se destacan resultados como incremento en el número de egresados incluidos en empresas, universidades, misiones educativas, mayor interés de la familia en mejorar sus relaciones interpersonales y la corresponsabilidad del proceso de aprendizaje, y futuras consolidaciones de </w:t>
      </w:r>
      <w:proofErr w:type="spellStart"/>
      <w:r w:rsidR="0004278B" w:rsidRPr="0004278B">
        <w:rPr>
          <w:rFonts w:ascii="Times New Roman" w:hAnsi="Times New Roman"/>
          <w:color w:val="000000" w:themeColor="text1"/>
          <w:sz w:val="24"/>
          <w:szCs w:val="24"/>
        </w:rPr>
        <w:t>fami</w:t>
      </w:r>
      <w:proofErr w:type="spellEnd"/>
      <w:r>
        <w:rPr>
          <w:rFonts w:ascii="Times New Roman" w:hAnsi="Times New Roman"/>
          <w:color w:val="000000" w:themeColor="text1"/>
          <w:sz w:val="24"/>
          <w:szCs w:val="24"/>
        </w:rPr>
        <w:t xml:space="preserve"> </w:t>
      </w:r>
      <w:r w:rsidR="0004278B" w:rsidRPr="0004278B">
        <w:rPr>
          <w:rFonts w:ascii="Times New Roman" w:hAnsi="Times New Roman"/>
          <w:color w:val="000000" w:themeColor="text1"/>
          <w:sz w:val="24"/>
          <w:szCs w:val="24"/>
        </w:rPr>
        <w:t>empresas.</w:t>
      </w:r>
    </w:p>
    <w:p w:rsidR="0029716D" w:rsidRDefault="0029716D" w:rsidP="00FA6014">
      <w:pPr>
        <w:spacing w:after="0" w:line="360" w:lineRule="auto"/>
        <w:ind w:firstLine="709"/>
        <w:jc w:val="both"/>
        <w:rPr>
          <w:rFonts w:ascii="Times New Roman" w:hAnsi="Times New Roman"/>
          <w:color w:val="000000" w:themeColor="text1"/>
          <w:sz w:val="24"/>
          <w:szCs w:val="24"/>
        </w:rPr>
      </w:pPr>
      <w:r w:rsidRPr="0029716D">
        <w:rPr>
          <w:rFonts w:ascii="Times New Roman" w:hAnsi="Times New Roman"/>
          <w:color w:val="000000" w:themeColor="text1"/>
          <w:sz w:val="24"/>
          <w:szCs w:val="24"/>
        </w:rPr>
        <w:t xml:space="preserve">A nivel internacional se encuentra el estudio desarrollado por Lobato y </w:t>
      </w:r>
      <w:proofErr w:type="spellStart"/>
      <w:r w:rsidRPr="0029716D">
        <w:rPr>
          <w:rFonts w:ascii="Times New Roman" w:hAnsi="Times New Roman"/>
          <w:color w:val="000000" w:themeColor="text1"/>
          <w:sz w:val="24"/>
          <w:szCs w:val="24"/>
        </w:rPr>
        <w:t>Ortíz</w:t>
      </w:r>
      <w:proofErr w:type="spellEnd"/>
      <w:r w:rsidRPr="0029716D">
        <w:rPr>
          <w:rFonts w:ascii="Times New Roman" w:hAnsi="Times New Roman"/>
          <w:color w:val="000000" w:themeColor="text1"/>
          <w:sz w:val="24"/>
          <w:szCs w:val="24"/>
        </w:rPr>
        <w:t xml:space="preserve"> (2001), titulado “Escuela inclusiva y cultura escola</w:t>
      </w:r>
      <w:r w:rsidR="006F3683">
        <w:rPr>
          <w:rFonts w:ascii="Times New Roman" w:hAnsi="Times New Roman"/>
          <w:color w:val="000000" w:themeColor="text1"/>
          <w:sz w:val="24"/>
          <w:szCs w:val="24"/>
        </w:rPr>
        <w:t>r.</w:t>
      </w:r>
      <w:r w:rsidRPr="0029716D">
        <w:rPr>
          <w:rFonts w:ascii="Times New Roman" w:hAnsi="Times New Roman"/>
          <w:color w:val="000000" w:themeColor="text1"/>
          <w:sz w:val="24"/>
          <w:szCs w:val="24"/>
        </w:rPr>
        <w:t xml:space="preserve"> Dicha investigación se llevó a cabo en 13 escuelas de la ciudad y provincia de Salamanca y se enfocó a detectar si existía alguna relación entre la cultura escolar de los centros y sus prácticas inclusivas. Ambas variables principales (la cultura escolar y las prácticas inclusivas) se exploraron por medio de tres instrumentos: una Escala de Cultura Escolar, un Cuestionario de Inclusión y una Entrevista </w:t>
      </w:r>
      <w:proofErr w:type="spellStart"/>
      <w:r w:rsidRPr="0029716D">
        <w:rPr>
          <w:rFonts w:ascii="Times New Roman" w:hAnsi="Times New Roman"/>
          <w:color w:val="000000" w:themeColor="text1"/>
          <w:sz w:val="24"/>
          <w:szCs w:val="24"/>
        </w:rPr>
        <w:t>s</w:t>
      </w:r>
      <w:r>
        <w:rPr>
          <w:rFonts w:ascii="Times New Roman" w:hAnsi="Times New Roman"/>
          <w:color w:val="000000" w:themeColor="text1"/>
          <w:sz w:val="24"/>
          <w:szCs w:val="24"/>
        </w:rPr>
        <w:t>emiestructurada</w:t>
      </w:r>
      <w:proofErr w:type="spellEnd"/>
      <w:proofErr w:type="gramStart"/>
      <w:r>
        <w:rPr>
          <w:rFonts w:ascii="Times New Roman" w:hAnsi="Times New Roman"/>
          <w:color w:val="000000" w:themeColor="text1"/>
          <w:sz w:val="24"/>
          <w:szCs w:val="24"/>
        </w:rPr>
        <w:t>.</w:t>
      </w:r>
      <w:r w:rsidRPr="0029716D">
        <w:rPr>
          <w:rFonts w:ascii="Times New Roman" w:hAnsi="Times New Roman"/>
          <w:color w:val="000000" w:themeColor="text1"/>
          <w:sz w:val="24"/>
          <w:szCs w:val="24"/>
        </w:rPr>
        <w:t>.</w:t>
      </w:r>
      <w:proofErr w:type="gramEnd"/>
      <w:r w:rsidRPr="0029716D">
        <w:rPr>
          <w:rFonts w:ascii="Times New Roman" w:hAnsi="Times New Roman"/>
          <w:color w:val="000000" w:themeColor="text1"/>
          <w:sz w:val="24"/>
          <w:szCs w:val="24"/>
        </w:rPr>
        <w:t xml:space="preserve"> Las autoras plantean que les fue posible constatar que la cultura escolar de los centros puede facilitar </w:t>
      </w:r>
      <w:r>
        <w:rPr>
          <w:rFonts w:ascii="Times New Roman" w:hAnsi="Times New Roman"/>
          <w:color w:val="000000" w:themeColor="text1"/>
          <w:sz w:val="24"/>
          <w:szCs w:val="24"/>
        </w:rPr>
        <w:t xml:space="preserve">el </w:t>
      </w:r>
      <w:r w:rsidRPr="0029716D">
        <w:rPr>
          <w:rFonts w:ascii="Times New Roman" w:hAnsi="Times New Roman"/>
          <w:color w:val="000000" w:themeColor="text1"/>
          <w:sz w:val="24"/>
          <w:szCs w:val="24"/>
        </w:rPr>
        <w:t>desarrollo de estrategias encaminadas a desarrollar el mayor potencial de todos los alumnos independientemente de sus características o necesidades personales. Dicha investigación aporta relevantes evidencias que sirven de guía para plantear la temática en cuestión desde este contexto.</w:t>
      </w:r>
    </w:p>
    <w:p w:rsidR="0098338C" w:rsidRPr="00997B39" w:rsidRDefault="0098338C" w:rsidP="00FA6014">
      <w:pPr>
        <w:spacing w:after="0" w:line="360" w:lineRule="auto"/>
        <w:ind w:firstLine="709"/>
        <w:jc w:val="both"/>
        <w:rPr>
          <w:rFonts w:ascii="Times New Roman" w:hAnsi="Times New Roman"/>
          <w:sz w:val="24"/>
          <w:szCs w:val="24"/>
        </w:rPr>
      </w:pPr>
      <w:r w:rsidRPr="00997B39">
        <w:rPr>
          <w:rFonts w:ascii="Times New Roman" w:hAnsi="Times New Roman"/>
          <w:color w:val="000000" w:themeColor="text1"/>
          <w:sz w:val="24"/>
          <w:szCs w:val="24"/>
        </w:rPr>
        <w:t xml:space="preserve">La </w:t>
      </w:r>
      <w:r w:rsidR="00A83C97" w:rsidRPr="00997B39">
        <w:rPr>
          <w:rFonts w:ascii="Times New Roman" w:hAnsi="Times New Roman"/>
          <w:color w:val="000000" w:themeColor="text1"/>
          <w:sz w:val="24"/>
          <w:szCs w:val="24"/>
        </w:rPr>
        <w:t xml:space="preserve">Organización de las Naciones Unidas para la Educación, la Ciencia y la Cultura </w:t>
      </w:r>
      <w:r w:rsidR="00A83C97" w:rsidRPr="00997B39">
        <w:rPr>
          <w:rFonts w:ascii="Times New Roman" w:hAnsi="Times New Roman"/>
          <w:i/>
          <w:sz w:val="24"/>
          <w:szCs w:val="24"/>
        </w:rPr>
        <w:t xml:space="preserve">“La Educación Inclusiva: El Camino hacia el Futuro” en el año </w:t>
      </w:r>
      <w:r w:rsidR="00A83C97" w:rsidRPr="00997B39">
        <w:rPr>
          <w:rFonts w:ascii="Times New Roman" w:hAnsi="Times New Roman"/>
          <w:sz w:val="24"/>
          <w:szCs w:val="24"/>
        </w:rPr>
        <w:t xml:space="preserve">2008 realizaron principales aportes mediantes talleres en el cual hicieron énfasis en el Marco conceptual </w:t>
      </w:r>
      <w:r w:rsidR="005C14DA">
        <w:rPr>
          <w:rFonts w:ascii="Times New Roman" w:hAnsi="Times New Roman"/>
          <w:sz w:val="24"/>
          <w:szCs w:val="24"/>
        </w:rPr>
        <w:t xml:space="preserve"> y políticas </w:t>
      </w:r>
      <w:r w:rsidR="00A83C97" w:rsidRPr="00997B39">
        <w:rPr>
          <w:rFonts w:ascii="Times New Roman" w:hAnsi="Times New Roman"/>
          <w:sz w:val="24"/>
          <w:szCs w:val="24"/>
        </w:rPr>
        <w:t>sobre educación inclusiva</w:t>
      </w:r>
      <w:r w:rsidRPr="00997B39">
        <w:rPr>
          <w:rFonts w:ascii="Times New Roman" w:hAnsi="Times New Roman"/>
          <w:sz w:val="24"/>
          <w:szCs w:val="24"/>
        </w:rPr>
        <w:t xml:space="preserve">, creación de sistemas educativos que ofrezcan oportunidades para el aprendizaje a lo largo de toda la vida y </w:t>
      </w:r>
      <w:r w:rsidRPr="00997B39">
        <w:rPr>
          <w:rFonts w:ascii="Times New Roman" w:hAnsi="Times New Roman"/>
          <w:sz w:val="24"/>
          <w:szCs w:val="24"/>
        </w:rPr>
        <w:lastRenderedPageBreak/>
        <w:t>finalmente el logro de la educación inclusiva a través de la aplicación a la educación de un enfoque basado en los derechos.</w:t>
      </w:r>
    </w:p>
    <w:p w:rsidR="00997B39" w:rsidRPr="00997B39" w:rsidRDefault="0098338C" w:rsidP="00997B39">
      <w:pPr>
        <w:spacing w:after="0" w:line="360" w:lineRule="auto"/>
        <w:ind w:firstLine="708"/>
        <w:jc w:val="both"/>
        <w:rPr>
          <w:rFonts w:ascii="Times New Roman" w:hAnsi="Times New Roman"/>
          <w:sz w:val="24"/>
          <w:szCs w:val="24"/>
        </w:rPr>
      </w:pPr>
      <w:r w:rsidRPr="00997B39">
        <w:rPr>
          <w:rFonts w:ascii="Times New Roman" w:hAnsi="Times New Roman"/>
          <w:sz w:val="24"/>
          <w:szCs w:val="24"/>
        </w:rPr>
        <w:t xml:space="preserve">El marco conceptual hizo énfasis </w:t>
      </w:r>
      <w:r w:rsidR="00997B39" w:rsidRPr="00997B39">
        <w:rPr>
          <w:rFonts w:ascii="Times New Roman" w:hAnsi="Times New Roman"/>
          <w:sz w:val="24"/>
          <w:szCs w:val="24"/>
        </w:rPr>
        <w:t>en</w:t>
      </w:r>
      <w:r w:rsidRPr="00997B39">
        <w:rPr>
          <w:rFonts w:ascii="Times New Roman" w:hAnsi="Times New Roman"/>
          <w:sz w:val="24"/>
          <w:szCs w:val="24"/>
        </w:rPr>
        <w:t xml:space="preserve"> la</w:t>
      </w:r>
      <w:r w:rsidR="00A83C97" w:rsidRPr="00997B39">
        <w:rPr>
          <w:rFonts w:ascii="Times New Roman" w:hAnsi="Times New Roman"/>
          <w:sz w:val="24"/>
          <w:szCs w:val="24"/>
        </w:rPr>
        <w:t xml:space="preserve"> exc</w:t>
      </w:r>
      <w:r w:rsidRPr="00997B39">
        <w:rPr>
          <w:rFonts w:ascii="Times New Roman" w:hAnsi="Times New Roman"/>
          <w:sz w:val="24"/>
          <w:szCs w:val="24"/>
        </w:rPr>
        <w:t xml:space="preserve">lusión en educación </w:t>
      </w:r>
      <w:r w:rsidR="00997B39" w:rsidRPr="00997B39">
        <w:rPr>
          <w:rFonts w:ascii="Times New Roman" w:hAnsi="Times New Roman"/>
          <w:sz w:val="24"/>
          <w:szCs w:val="24"/>
        </w:rPr>
        <w:t xml:space="preserve">puesto que </w:t>
      </w:r>
      <w:r w:rsidRPr="00997B39">
        <w:rPr>
          <w:rFonts w:ascii="Times New Roman" w:hAnsi="Times New Roman"/>
          <w:sz w:val="24"/>
          <w:szCs w:val="24"/>
        </w:rPr>
        <w:t>es</w:t>
      </w:r>
      <w:r w:rsidR="00A83C97" w:rsidRPr="00997B39">
        <w:rPr>
          <w:rFonts w:ascii="Times New Roman" w:hAnsi="Times New Roman"/>
          <w:sz w:val="24"/>
          <w:szCs w:val="24"/>
        </w:rPr>
        <w:t xml:space="preserve"> </w:t>
      </w:r>
      <w:r w:rsidR="00997B39" w:rsidRPr="00997B39">
        <w:rPr>
          <w:rFonts w:ascii="Times New Roman" w:hAnsi="Times New Roman"/>
          <w:sz w:val="24"/>
          <w:szCs w:val="24"/>
        </w:rPr>
        <w:t xml:space="preserve">caracterizado </w:t>
      </w:r>
      <w:r w:rsidR="00A83C97" w:rsidRPr="00997B39">
        <w:rPr>
          <w:rFonts w:ascii="Times New Roman" w:hAnsi="Times New Roman"/>
          <w:sz w:val="24"/>
          <w:szCs w:val="24"/>
        </w:rPr>
        <w:t xml:space="preserve">un fenómeno </w:t>
      </w:r>
      <w:r w:rsidRPr="00997B39">
        <w:rPr>
          <w:rFonts w:ascii="Times New Roman" w:hAnsi="Times New Roman"/>
          <w:sz w:val="24"/>
          <w:szCs w:val="24"/>
        </w:rPr>
        <w:t>del marco de gran</w:t>
      </w:r>
      <w:r w:rsidR="00A83C97" w:rsidRPr="00997B39">
        <w:rPr>
          <w:rFonts w:ascii="Times New Roman" w:hAnsi="Times New Roman"/>
          <w:sz w:val="24"/>
          <w:szCs w:val="24"/>
        </w:rPr>
        <w:t xml:space="preserve"> </w:t>
      </w:r>
      <w:r w:rsidR="00997B39" w:rsidRPr="00997B39">
        <w:rPr>
          <w:rFonts w:ascii="Times New Roman" w:hAnsi="Times New Roman"/>
          <w:sz w:val="24"/>
          <w:szCs w:val="24"/>
        </w:rPr>
        <w:t xml:space="preserve"> </w:t>
      </w:r>
      <w:r w:rsidR="00A83C97" w:rsidRPr="00997B39">
        <w:rPr>
          <w:rFonts w:ascii="Times New Roman" w:hAnsi="Times New Roman"/>
          <w:sz w:val="24"/>
          <w:szCs w:val="24"/>
        </w:rPr>
        <w:t xml:space="preserve">magnitud </w:t>
      </w:r>
      <w:r w:rsidRPr="00997B39">
        <w:rPr>
          <w:rFonts w:ascii="Times New Roman" w:hAnsi="Times New Roman"/>
          <w:sz w:val="24"/>
          <w:szCs w:val="24"/>
        </w:rPr>
        <w:t xml:space="preserve"> que </w:t>
      </w:r>
      <w:r w:rsidR="00A83C97" w:rsidRPr="00997B39">
        <w:rPr>
          <w:rFonts w:ascii="Times New Roman" w:hAnsi="Times New Roman"/>
          <w:sz w:val="24"/>
          <w:szCs w:val="24"/>
        </w:rPr>
        <w:t>afecta a quiénes estando escolarizados son segregados o discriminados por su etnia, género, su procedencia social, sus capacidades o características personales y a quienes no logran aprender porque reciben una educación de baja calidad</w:t>
      </w:r>
      <w:r w:rsidRPr="00997B39">
        <w:rPr>
          <w:rFonts w:ascii="Times New Roman" w:hAnsi="Times New Roman"/>
          <w:sz w:val="24"/>
          <w:szCs w:val="24"/>
        </w:rPr>
        <w:t>.</w:t>
      </w:r>
    </w:p>
    <w:p w:rsidR="00997B39" w:rsidRPr="00997B39" w:rsidRDefault="00997B39" w:rsidP="00997B39">
      <w:pPr>
        <w:spacing w:after="0" w:line="360" w:lineRule="auto"/>
        <w:ind w:firstLine="708"/>
        <w:jc w:val="both"/>
        <w:rPr>
          <w:rFonts w:ascii="Times New Roman" w:hAnsi="Times New Roman"/>
          <w:sz w:val="24"/>
          <w:szCs w:val="24"/>
        </w:rPr>
      </w:pPr>
      <w:r w:rsidRPr="00997B39">
        <w:rPr>
          <w:rFonts w:ascii="Times New Roman" w:hAnsi="Times New Roman"/>
          <w:sz w:val="24"/>
          <w:szCs w:val="24"/>
        </w:rPr>
        <w:t xml:space="preserve">La calidad de la educación, desde la perspectiva de la inclusión, implica un equilibrio entre excelencia y equidad. Es decir no se puede hablar de calidad cuando tan sólo una minoría de estudiantes aprende lo necesario para participar en la sociedad y desarrollar su proyecto de vida. La equidad </w:t>
      </w:r>
      <w:r w:rsidR="00090FE0">
        <w:rPr>
          <w:rFonts w:ascii="Times New Roman" w:hAnsi="Times New Roman"/>
          <w:sz w:val="24"/>
          <w:szCs w:val="24"/>
        </w:rPr>
        <w:t xml:space="preserve"> </w:t>
      </w:r>
      <w:r w:rsidRPr="00997B39">
        <w:rPr>
          <w:rFonts w:ascii="Times New Roman" w:hAnsi="Times New Roman"/>
          <w:sz w:val="24"/>
          <w:szCs w:val="24"/>
        </w:rPr>
        <w:t xml:space="preserve">significa proporcionar a cada persona las ayudas y los recursos que necesita para que esté en igualdad de condiciones de aprovechar las oportunidades educativas y de aprender a niveles de excelencia, con el fin de que la educación no reproduzca las desigualdades de origen de los </w:t>
      </w:r>
      <w:r w:rsidR="00090FE0" w:rsidRPr="00997B39">
        <w:rPr>
          <w:rFonts w:ascii="Times New Roman" w:hAnsi="Times New Roman"/>
          <w:sz w:val="24"/>
          <w:szCs w:val="24"/>
        </w:rPr>
        <w:t>estudiantes.</w:t>
      </w:r>
    </w:p>
    <w:p w:rsidR="00A83C97" w:rsidRPr="00090FE0" w:rsidRDefault="00997B39" w:rsidP="00997B39">
      <w:pPr>
        <w:spacing w:after="0" w:line="360" w:lineRule="auto"/>
        <w:ind w:firstLine="708"/>
        <w:jc w:val="both"/>
        <w:rPr>
          <w:rFonts w:ascii="Times New Roman" w:hAnsi="Times New Roman"/>
          <w:sz w:val="24"/>
          <w:szCs w:val="24"/>
        </w:rPr>
      </w:pPr>
      <w:r>
        <w:rPr>
          <w:rFonts w:ascii="Times New Roman" w:hAnsi="Times New Roman"/>
          <w:sz w:val="24"/>
          <w:szCs w:val="24"/>
        </w:rPr>
        <w:t>E</w:t>
      </w:r>
      <w:r w:rsidRPr="00997B39">
        <w:rPr>
          <w:rFonts w:ascii="Times New Roman" w:hAnsi="Times New Roman"/>
          <w:sz w:val="24"/>
          <w:szCs w:val="24"/>
        </w:rPr>
        <w:t xml:space="preserve">l desafío de la inclusión es avanzar hacia una educación para todos, con todos y para cada uno. Atender e integrar la diversidad en las aulas es una tarea compleja que requiere aumentar las motivaciones y competencias de los docentes, transformar la formación de los docentes y crear condiciones adecuadas de trabajo. Se necesita un docente que se atreva a asumir riesgos y esté abierto al cambio, que busque nuevas formas de enseñanza y reflexione de forma crítica sobre su práctica para transformarla, que valore las diferencias como un elemento de enriquecimiento profesional y que sea capaz de trabajar en colaboración con otros docentes, profesionales y familias. Un docente que conozca bien a todos sus alumnos, que sea </w:t>
      </w:r>
      <w:r w:rsidRPr="00090FE0">
        <w:rPr>
          <w:rFonts w:ascii="Times New Roman" w:hAnsi="Times New Roman"/>
          <w:sz w:val="24"/>
          <w:szCs w:val="24"/>
        </w:rPr>
        <w:t>sensible a las necesidades y emociones de sus estudiantes.</w:t>
      </w:r>
    </w:p>
    <w:p w:rsidR="00090FE0" w:rsidRPr="00095C5F" w:rsidRDefault="00997B39" w:rsidP="00FA6014">
      <w:pPr>
        <w:spacing w:after="0" w:line="360" w:lineRule="auto"/>
        <w:ind w:firstLine="709"/>
        <w:jc w:val="both"/>
        <w:rPr>
          <w:rFonts w:ascii="Times New Roman" w:hAnsi="Times New Roman"/>
          <w:sz w:val="24"/>
          <w:szCs w:val="24"/>
        </w:rPr>
      </w:pPr>
      <w:r w:rsidRPr="00090FE0">
        <w:rPr>
          <w:rFonts w:ascii="Times New Roman" w:hAnsi="Times New Roman"/>
          <w:sz w:val="24"/>
          <w:szCs w:val="24"/>
        </w:rPr>
        <w:t xml:space="preserve"> En </w:t>
      </w:r>
      <w:r w:rsidR="005C14DA" w:rsidRPr="00090FE0">
        <w:rPr>
          <w:rFonts w:ascii="Times New Roman" w:hAnsi="Times New Roman"/>
          <w:sz w:val="24"/>
          <w:szCs w:val="24"/>
        </w:rPr>
        <w:t xml:space="preserve">cuanto a la política  </w:t>
      </w:r>
      <w:r w:rsidR="00090FE0" w:rsidRPr="00090FE0">
        <w:rPr>
          <w:rFonts w:ascii="Times New Roman" w:hAnsi="Times New Roman"/>
          <w:sz w:val="24"/>
          <w:szCs w:val="24"/>
        </w:rPr>
        <w:t>e</w:t>
      </w:r>
      <w:r w:rsidR="005C14DA" w:rsidRPr="00090FE0">
        <w:rPr>
          <w:rFonts w:ascii="Times New Roman" w:hAnsi="Times New Roman"/>
          <w:sz w:val="24"/>
          <w:szCs w:val="24"/>
        </w:rPr>
        <w:t xml:space="preserve">l concepto amplio de inclusión, tal como se entiende en esa Conferencia, hace posible abrir espacio al surgimiento de nuevas respuestas educativas para una sociedad del conocimiento que sea capaz de integrar a toda su </w:t>
      </w:r>
      <w:r w:rsidR="005C14DA" w:rsidRPr="00095C5F">
        <w:rPr>
          <w:rFonts w:ascii="Times New Roman" w:hAnsi="Times New Roman"/>
          <w:sz w:val="24"/>
          <w:szCs w:val="24"/>
        </w:rPr>
        <w:t xml:space="preserve">población. </w:t>
      </w:r>
      <w:r w:rsidR="00090FE0" w:rsidRPr="00095C5F">
        <w:rPr>
          <w:rFonts w:ascii="Times New Roman" w:hAnsi="Times New Roman"/>
          <w:sz w:val="24"/>
          <w:szCs w:val="24"/>
        </w:rPr>
        <w:t xml:space="preserve">Respecto a la creación de sistemas educativos que ofrezcan oportunidades para el aprendizaje a lo largo de toda la vida se  alienta a la discusión acerca de un </w:t>
      </w:r>
      <w:r w:rsidR="00090FE0" w:rsidRPr="00095C5F">
        <w:rPr>
          <w:rFonts w:ascii="Times New Roman" w:hAnsi="Times New Roman"/>
          <w:sz w:val="24"/>
          <w:szCs w:val="24"/>
        </w:rPr>
        <w:lastRenderedPageBreak/>
        <w:t>mayor entendimiento de los rasgos y características de distintos sistemas de aprendizaje, abordando las diferentes facetas de la exclusión con especial énfasis en los enfoques no formales e informales. El documento destaca que el aprendizaje a lo largo de toda la vida es por naturaleza y diseño un sistema que conduce a una inclusión amplia.</w:t>
      </w:r>
    </w:p>
    <w:p w:rsidR="00A83C97" w:rsidRPr="00095C5F" w:rsidRDefault="00090FE0" w:rsidP="00FA6014">
      <w:pPr>
        <w:spacing w:after="0" w:line="360" w:lineRule="auto"/>
        <w:ind w:firstLine="709"/>
        <w:jc w:val="both"/>
        <w:rPr>
          <w:rFonts w:ascii="Times New Roman" w:hAnsi="Times New Roman"/>
          <w:sz w:val="24"/>
          <w:szCs w:val="24"/>
        </w:rPr>
      </w:pPr>
      <w:r w:rsidRPr="00095C5F">
        <w:rPr>
          <w:rFonts w:ascii="Times New Roman" w:hAnsi="Times New Roman"/>
          <w:sz w:val="24"/>
          <w:szCs w:val="24"/>
        </w:rPr>
        <w:t xml:space="preserve"> Finalmente el logro de la educación inclusiva </w:t>
      </w:r>
      <w:r w:rsidR="00522922">
        <w:rPr>
          <w:rFonts w:ascii="Times New Roman" w:hAnsi="Times New Roman"/>
          <w:sz w:val="24"/>
          <w:szCs w:val="24"/>
        </w:rPr>
        <w:t xml:space="preserve">fue </w:t>
      </w:r>
      <w:r w:rsidRPr="00095C5F">
        <w:rPr>
          <w:rFonts w:ascii="Times New Roman" w:hAnsi="Times New Roman"/>
          <w:sz w:val="24"/>
          <w:szCs w:val="24"/>
        </w:rPr>
        <w:t>a través de la aplicación a la educación de un enfoque basado en los</w:t>
      </w:r>
      <w:r w:rsidR="00522922">
        <w:rPr>
          <w:rFonts w:ascii="Times New Roman" w:hAnsi="Times New Roman"/>
          <w:sz w:val="24"/>
          <w:szCs w:val="24"/>
        </w:rPr>
        <w:t xml:space="preserve"> </w:t>
      </w:r>
      <w:r w:rsidR="00095C5F" w:rsidRPr="00095C5F">
        <w:rPr>
          <w:rFonts w:ascii="Times New Roman" w:hAnsi="Times New Roman"/>
          <w:sz w:val="24"/>
          <w:szCs w:val="24"/>
        </w:rPr>
        <w:t>derechos humanos. El derecho a la educación se encuentra consagrado en una apreciable cantidad de documentos internacionales de variada naturaleza jurídica.</w:t>
      </w:r>
    </w:p>
    <w:p w:rsidR="00090FE0" w:rsidRPr="009939E3" w:rsidRDefault="00095C5F" w:rsidP="00FA6014">
      <w:pPr>
        <w:spacing w:after="0" w:line="360" w:lineRule="auto"/>
        <w:ind w:firstLine="709"/>
        <w:jc w:val="both"/>
        <w:rPr>
          <w:rFonts w:ascii="Times New Roman" w:hAnsi="Times New Roman"/>
          <w:color w:val="000000" w:themeColor="text1"/>
          <w:sz w:val="24"/>
          <w:szCs w:val="24"/>
        </w:rPr>
      </w:pPr>
      <w:r w:rsidRPr="00095C5F">
        <w:rPr>
          <w:rFonts w:ascii="Times New Roman" w:hAnsi="Times New Roman"/>
          <w:sz w:val="24"/>
          <w:szCs w:val="24"/>
        </w:rPr>
        <w:t>Obteniendo como conclusión que la aplicación de un enfoque holístico para la reforma educativa es la única solución sostenible para lograr un sistema escolar basado en los derechos en donde todos tengan acceso a una educación de calidad, es decir, un sistema escolar y escuelas individuales que se basen en los principios de la no discriminación y la inclusión.</w:t>
      </w:r>
    </w:p>
    <w:p w:rsidR="00317A0E" w:rsidRPr="00694A09" w:rsidRDefault="004C0B87" w:rsidP="00694A09">
      <w:pPr>
        <w:spacing w:line="360" w:lineRule="auto"/>
        <w:jc w:val="center"/>
        <w:rPr>
          <w:rFonts w:ascii="Arial" w:hAnsi="Arial" w:cs="Arial"/>
          <w:b/>
          <w:color w:val="000000" w:themeColor="text1"/>
          <w:sz w:val="24"/>
          <w:szCs w:val="24"/>
        </w:rPr>
      </w:pPr>
      <w:r w:rsidRPr="00AD0382">
        <w:rPr>
          <w:rFonts w:ascii="Arial" w:hAnsi="Arial" w:cs="Arial"/>
          <w:b/>
          <w:color w:val="000000" w:themeColor="text1"/>
          <w:sz w:val="24"/>
          <w:szCs w:val="24"/>
        </w:rPr>
        <w:t>Bases teóricas</w:t>
      </w:r>
    </w:p>
    <w:p w:rsidR="00C7181B" w:rsidRDefault="00317A0E" w:rsidP="00C7181B">
      <w:pPr>
        <w:widowControl w:val="0"/>
        <w:spacing w:line="360" w:lineRule="auto"/>
        <w:ind w:firstLine="567"/>
        <w:jc w:val="both"/>
      </w:pPr>
      <w:r w:rsidRPr="00057C4D">
        <w:rPr>
          <w:rFonts w:ascii="Times New Roman" w:hAnsi="Times New Roman"/>
          <w:sz w:val="24"/>
          <w:szCs w:val="24"/>
        </w:rPr>
        <w:t>Toda investigación debe tener un sustento teórico pertinente y coherente con la temática estudiada</w:t>
      </w:r>
      <w:r w:rsidRPr="00057C4D">
        <w:t xml:space="preserve"> </w:t>
      </w:r>
    </w:p>
    <w:p w:rsidR="00C7181B" w:rsidRPr="00021120" w:rsidRDefault="00C7181B" w:rsidP="00C7181B">
      <w:pPr>
        <w:spacing w:after="0" w:line="360" w:lineRule="auto"/>
        <w:jc w:val="both"/>
        <w:rPr>
          <w:rFonts w:ascii="Times New Roman" w:hAnsi="Times New Roman"/>
          <w:b/>
          <w:color w:val="000000" w:themeColor="text1"/>
          <w:sz w:val="24"/>
          <w:szCs w:val="24"/>
        </w:rPr>
      </w:pPr>
      <w:r w:rsidRPr="00021120">
        <w:rPr>
          <w:rFonts w:ascii="Times New Roman" w:hAnsi="Times New Roman"/>
          <w:b/>
          <w:color w:val="000000" w:themeColor="text1"/>
          <w:sz w:val="24"/>
          <w:szCs w:val="24"/>
        </w:rPr>
        <w:t>Teoría Humanista</w:t>
      </w:r>
    </w:p>
    <w:p w:rsidR="00C7181B" w:rsidRDefault="00C7181B" w:rsidP="00C7181B">
      <w:pPr>
        <w:spacing w:after="0" w:line="360" w:lineRule="auto"/>
        <w:jc w:val="both"/>
        <w:rPr>
          <w:rFonts w:ascii="Times New Roman" w:hAnsi="Times New Roman"/>
          <w:color w:val="000000" w:themeColor="text1"/>
          <w:sz w:val="24"/>
          <w:szCs w:val="24"/>
        </w:rPr>
      </w:pPr>
      <w:r w:rsidRPr="004A46E0">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Pr="00736FA8">
        <w:rPr>
          <w:rFonts w:ascii="Times New Roman" w:hAnsi="Times New Roman"/>
          <w:color w:val="000000" w:themeColor="text1"/>
          <w:sz w:val="24"/>
          <w:szCs w:val="24"/>
        </w:rPr>
        <w:t xml:space="preserve">Se hace necesario mencionar que dicho humanismo llega a la escolaridad en los años 60 como respuesta a las estructuras severas que se venían presentando en las mismas. Uno de sus principales representantes es Rogers (1902-1987), y en ella se concibe el aprendizaje como un oficio genuino de los individuos en donde participan sus capacidades y emociones al igual que la motivación que éstos posean para que este se lleve a cabo, por lo que se puede afirmar que se está en la presencia de un aprendizaje significativo en donde existe una implicación de los factores mencionados anteriormente. Dicho aprendizaje es auto iniciado porque implica a toda la persona, razón por la cual tiene repercusión en la conducta y acciones de la personalidad de los individuos. Como es bien sabido, éste, mantiene una mera relación entre los conocimientos nuevos con los que ya existen. </w:t>
      </w:r>
    </w:p>
    <w:p w:rsidR="00C7181B" w:rsidRDefault="00C7181B" w:rsidP="00C7181B">
      <w:pPr>
        <w:spacing w:after="0" w:line="360" w:lineRule="auto"/>
        <w:ind w:firstLine="708"/>
        <w:jc w:val="both"/>
        <w:rPr>
          <w:rFonts w:ascii="Times New Roman" w:hAnsi="Times New Roman"/>
          <w:color w:val="000000" w:themeColor="text1"/>
          <w:sz w:val="24"/>
          <w:szCs w:val="24"/>
        </w:rPr>
      </w:pPr>
      <w:r w:rsidRPr="00736FA8">
        <w:rPr>
          <w:rFonts w:ascii="Times New Roman" w:hAnsi="Times New Roman"/>
          <w:color w:val="000000" w:themeColor="text1"/>
          <w:sz w:val="24"/>
          <w:szCs w:val="24"/>
        </w:rPr>
        <w:lastRenderedPageBreak/>
        <w:t xml:space="preserve">Como toda teoría tiene sus principios, en los que se pueden mencionar: el deseo intrínseco de la persona por aprender, el significado de los temas cuando el individuo los considera importantes; y éste presenta una mejora en la medida en que existe una reducción de amenazas externas por lo que los alumnos tienen la gran responsabilidad de su propio aprendizaje. Dicho esto, se puede concluir que debe existir un reordenamiento sobre las prioridades en educación al igual que las responsabilidades del docente y educando, en vista de las características de ésta. Ya que, debe estar enfocada en el alumno, brindándole la oportunidad de penetrar y estar en contacto con sus sentidos, valores y conceptos, esto quiere decir desarrollar los contenidos en función de sus intereses y carencias para que de esta forma se impulse o promueva su efectividad personal. </w:t>
      </w:r>
    </w:p>
    <w:p w:rsidR="00C7181B" w:rsidRDefault="00C7181B" w:rsidP="00C7181B">
      <w:pPr>
        <w:spacing w:after="0" w:line="360" w:lineRule="auto"/>
        <w:ind w:firstLine="708"/>
        <w:jc w:val="both"/>
        <w:rPr>
          <w:rFonts w:ascii="Times New Roman" w:hAnsi="Times New Roman"/>
          <w:color w:val="000000" w:themeColor="text1"/>
          <w:sz w:val="24"/>
          <w:szCs w:val="24"/>
        </w:rPr>
      </w:pPr>
      <w:r w:rsidRPr="00736FA8">
        <w:rPr>
          <w:rFonts w:ascii="Times New Roman" w:hAnsi="Times New Roman"/>
          <w:color w:val="000000" w:themeColor="text1"/>
          <w:sz w:val="24"/>
          <w:szCs w:val="24"/>
        </w:rPr>
        <w:t>Es por ello que, esta teoría presenta una serie de características para ambos participantes en el proceso escolar, entiéndase, docentes y alumnos. En primer lugar: las personas encargadas del proceso educativo deben incitar a los estudiantes a discutir, dudar, cuestionar sus percepciones; de este modo el docente tendrá como principios la unicidad de las vivencias personales de sus aprendices y la carestía de extraer algunas realidades consensuales para ser puestas en prácticas en otros escenarios. Dado que, las perspicacias específicas conllevan a la coexistencia de diversas realidades</w:t>
      </w:r>
      <w:r>
        <w:rPr>
          <w:rFonts w:ascii="Times New Roman" w:hAnsi="Times New Roman"/>
          <w:color w:val="000000" w:themeColor="text1"/>
          <w:sz w:val="24"/>
          <w:szCs w:val="24"/>
        </w:rPr>
        <w:t>,</w:t>
      </w:r>
      <w:r w:rsidRPr="00736FA8">
        <w:rPr>
          <w:rFonts w:ascii="Times New Roman" w:hAnsi="Times New Roman"/>
          <w:color w:val="000000" w:themeColor="text1"/>
          <w:sz w:val="24"/>
          <w:szCs w:val="24"/>
        </w:rPr>
        <w:t xml:space="preserve"> sin embargo, se hace necesario establecer un patrón consensual.</w:t>
      </w:r>
    </w:p>
    <w:p w:rsidR="00C7181B" w:rsidRDefault="00C7181B" w:rsidP="00C7181B">
      <w:pPr>
        <w:spacing w:after="0" w:line="360" w:lineRule="auto"/>
        <w:ind w:firstLine="708"/>
        <w:jc w:val="both"/>
        <w:rPr>
          <w:rFonts w:ascii="Times New Roman" w:hAnsi="Times New Roman"/>
          <w:color w:val="000000" w:themeColor="text1"/>
          <w:sz w:val="24"/>
          <w:szCs w:val="24"/>
        </w:rPr>
      </w:pPr>
      <w:r w:rsidRPr="00736FA8">
        <w:rPr>
          <w:rFonts w:ascii="Times New Roman" w:hAnsi="Times New Roman"/>
          <w:color w:val="000000" w:themeColor="text1"/>
          <w:sz w:val="24"/>
          <w:szCs w:val="24"/>
        </w:rPr>
        <w:t xml:space="preserve"> En pocas palabras se puede argumentar entonces que hay que establecer una relación de congruencias y consideraciones positivas para este proceso, siempre garantizando un clima armonioso que permita la expresión libre de modo que las competencias metodológicas aplicadas por los facilitadores de la educación, eviten de esta manera prejuicios sobre el otro. </w:t>
      </w:r>
    </w:p>
    <w:p w:rsidR="00C7181B" w:rsidRDefault="00C7181B" w:rsidP="00C8135E">
      <w:pPr>
        <w:spacing w:after="0" w:line="360" w:lineRule="auto"/>
        <w:ind w:firstLine="709"/>
        <w:jc w:val="both"/>
        <w:rPr>
          <w:rFonts w:ascii="Times New Roman" w:hAnsi="Times New Roman"/>
          <w:color w:val="000000" w:themeColor="text1"/>
          <w:sz w:val="24"/>
          <w:szCs w:val="24"/>
        </w:rPr>
      </w:pPr>
      <w:r w:rsidRPr="006459A6">
        <w:rPr>
          <w:rFonts w:ascii="Times New Roman" w:hAnsi="Times New Roman"/>
          <w:color w:val="000000" w:themeColor="text1"/>
          <w:sz w:val="24"/>
          <w:szCs w:val="24"/>
        </w:rPr>
        <w:t>Otra característica humanista importante dentro del rol del docente es ayudar al aprendiz en la toma de decisiones; en un ambiente donde exista el respeto, los derechos, la justicia e igualdad, así como también donde se cuestionen las justicias e injusticias. Actuando de una forma innovadora, basada en la personalidad y modo de ser de los estudiantes, de esta manera se logrará comprender estando en el lugar de ellos.</w:t>
      </w:r>
    </w:p>
    <w:p w:rsidR="00C7181B" w:rsidRPr="006459A6" w:rsidRDefault="00C7181B" w:rsidP="00C8135E">
      <w:pPr>
        <w:spacing w:after="0" w:line="360" w:lineRule="auto"/>
        <w:ind w:firstLine="709"/>
        <w:jc w:val="both"/>
        <w:rPr>
          <w:rFonts w:ascii="Times New Roman" w:hAnsi="Times New Roman"/>
          <w:color w:val="000000" w:themeColor="text1"/>
          <w:sz w:val="24"/>
          <w:szCs w:val="24"/>
        </w:rPr>
      </w:pPr>
      <w:r w:rsidRPr="006459A6">
        <w:rPr>
          <w:rFonts w:ascii="Times New Roman" w:hAnsi="Times New Roman"/>
          <w:color w:val="000000" w:themeColor="text1"/>
          <w:sz w:val="24"/>
          <w:szCs w:val="24"/>
        </w:rPr>
        <w:lastRenderedPageBreak/>
        <w:t xml:space="preserve">En segundo lugar, los docentes son sensibles al mundo de los educandos, se deben ver como seres únicos y con diversidad de necesidad, aptitudes y habilidades; la motivación juega un papel fundamental al igual que el </w:t>
      </w:r>
      <w:proofErr w:type="spellStart"/>
      <w:r w:rsidRPr="006459A6">
        <w:rPr>
          <w:rFonts w:ascii="Times New Roman" w:hAnsi="Times New Roman"/>
          <w:color w:val="000000" w:themeColor="text1"/>
          <w:sz w:val="24"/>
          <w:szCs w:val="24"/>
        </w:rPr>
        <w:t>autoconcepto</w:t>
      </w:r>
      <w:proofErr w:type="spellEnd"/>
      <w:r w:rsidRPr="006459A6">
        <w:rPr>
          <w:rFonts w:ascii="Times New Roman" w:hAnsi="Times New Roman"/>
          <w:color w:val="000000" w:themeColor="text1"/>
          <w:sz w:val="24"/>
          <w:szCs w:val="24"/>
        </w:rPr>
        <w:t xml:space="preserve">, ya que se considera el aprendizaje holístico, por ende las emociones, destrezas y sentimientos son importantes para la ejecución del mismo. Sin dejar a un lado, las interacciones demócratas y leales entre los compañeros y facilitadores de conocimiento; debido a que estos deben planificar juntos las actividades, experiencias o contenidos programáticos con limitaciones y responsabilidades, todo depende al grado de madurez y edad de los estudiantes; logrando de esta manera un aprendizaje basado en experiencias, exploración, descubrimiento y experimentación. </w:t>
      </w:r>
    </w:p>
    <w:p w:rsidR="00C7181B" w:rsidRPr="006459A6" w:rsidRDefault="00C7181B" w:rsidP="00C7181B">
      <w:pPr>
        <w:spacing w:after="0" w:line="360" w:lineRule="auto"/>
        <w:ind w:firstLine="708"/>
        <w:jc w:val="both"/>
        <w:rPr>
          <w:rFonts w:ascii="Times New Roman" w:hAnsi="Times New Roman"/>
          <w:color w:val="000000" w:themeColor="text1"/>
          <w:sz w:val="24"/>
          <w:szCs w:val="24"/>
        </w:rPr>
      </w:pPr>
      <w:r w:rsidRPr="006459A6">
        <w:rPr>
          <w:rFonts w:ascii="Times New Roman" w:hAnsi="Times New Roman"/>
          <w:color w:val="000000" w:themeColor="text1"/>
          <w:sz w:val="24"/>
          <w:szCs w:val="24"/>
        </w:rPr>
        <w:t>Evidentemente se puede establecer un sustento con dicha teoría y el trabajo de investigación ya que considera que los individuos son seres racionales que tienen las capacidades para hallar la verdad y practicar el bien. A su vez también, como una persona dotada de todas las potencialidades necesarias para su completo desarrollo.</w:t>
      </w:r>
    </w:p>
    <w:p w:rsidR="00C7181B" w:rsidRPr="00C7181B" w:rsidRDefault="00C7181B" w:rsidP="00C7181B">
      <w:pPr>
        <w:spacing w:after="0" w:line="360" w:lineRule="auto"/>
        <w:ind w:firstLine="708"/>
        <w:jc w:val="both"/>
        <w:rPr>
          <w:rFonts w:ascii="Times New Roman" w:hAnsi="Times New Roman"/>
          <w:color w:val="000000" w:themeColor="text1"/>
          <w:sz w:val="24"/>
          <w:szCs w:val="24"/>
        </w:rPr>
      </w:pPr>
      <w:r w:rsidRPr="006459A6">
        <w:rPr>
          <w:rFonts w:ascii="Times New Roman" w:hAnsi="Times New Roman"/>
          <w:color w:val="000000" w:themeColor="text1"/>
          <w:sz w:val="24"/>
          <w:szCs w:val="24"/>
        </w:rPr>
        <w:t>La teoría humanista busca que los educandos no sólo sean seres que participen cognitivamente sino personas con afectos, intereses y valores, debido a que él mismo promoverá su propio aprendizaje en cuanto éste llegue a ser significativo para él.</w:t>
      </w:r>
    </w:p>
    <w:p w:rsidR="00307DF5" w:rsidRPr="004D632C" w:rsidRDefault="00307DF5" w:rsidP="00C7181B">
      <w:pPr>
        <w:spacing w:after="0" w:line="360" w:lineRule="auto"/>
        <w:rPr>
          <w:rFonts w:ascii="Times New Roman" w:hAnsi="Times New Roman"/>
          <w:b/>
          <w:color w:val="000000" w:themeColor="text1"/>
          <w:sz w:val="24"/>
          <w:szCs w:val="24"/>
        </w:rPr>
      </w:pPr>
      <w:r w:rsidRPr="004D632C">
        <w:rPr>
          <w:rFonts w:ascii="Times New Roman" w:hAnsi="Times New Roman"/>
          <w:b/>
          <w:color w:val="000000" w:themeColor="text1"/>
          <w:sz w:val="24"/>
          <w:szCs w:val="24"/>
        </w:rPr>
        <w:t>Necesidade</w:t>
      </w:r>
      <w:r w:rsidR="0094578A" w:rsidRPr="004D632C">
        <w:rPr>
          <w:rFonts w:ascii="Times New Roman" w:hAnsi="Times New Roman"/>
          <w:b/>
          <w:color w:val="000000" w:themeColor="text1"/>
          <w:sz w:val="24"/>
          <w:szCs w:val="24"/>
        </w:rPr>
        <w:t>s</w:t>
      </w:r>
      <w:r w:rsidR="00AC5871" w:rsidRPr="004D632C">
        <w:rPr>
          <w:rFonts w:ascii="Times New Roman" w:hAnsi="Times New Roman"/>
          <w:b/>
          <w:color w:val="000000" w:themeColor="text1"/>
          <w:sz w:val="24"/>
          <w:szCs w:val="24"/>
        </w:rPr>
        <w:t xml:space="preserve"> Educativas E</w:t>
      </w:r>
      <w:r w:rsidRPr="004D632C">
        <w:rPr>
          <w:rFonts w:ascii="Times New Roman" w:hAnsi="Times New Roman"/>
          <w:b/>
          <w:color w:val="000000" w:themeColor="text1"/>
          <w:sz w:val="24"/>
          <w:szCs w:val="24"/>
        </w:rPr>
        <w:t>speciales</w:t>
      </w:r>
    </w:p>
    <w:p w:rsidR="006F6912" w:rsidRDefault="00320498" w:rsidP="00B00FBA">
      <w:pPr>
        <w:spacing w:after="0" w:line="360" w:lineRule="auto"/>
        <w:ind w:firstLine="708"/>
        <w:jc w:val="both"/>
        <w:rPr>
          <w:rFonts w:ascii="Times New Roman" w:hAnsi="Times New Roman"/>
          <w:sz w:val="24"/>
          <w:szCs w:val="24"/>
        </w:rPr>
      </w:pPr>
      <w:r w:rsidRPr="004D632C">
        <w:rPr>
          <w:rFonts w:ascii="Times New Roman" w:hAnsi="Times New Roman"/>
          <w:sz w:val="24"/>
          <w:szCs w:val="24"/>
        </w:rPr>
        <w:t>El té</w:t>
      </w:r>
      <w:r w:rsidR="00DF3B4D" w:rsidRPr="004D632C">
        <w:rPr>
          <w:rFonts w:ascii="Times New Roman" w:hAnsi="Times New Roman"/>
          <w:sz w:val="24"/>
          <w:szCs w:val="24"/>
        </w:rPr>
        <w:t xml:space="preserve">rmino de necesidades educativas especiales aparece </w:t>
      </w:r>
      <w:r w:rsidR="00607049" w:rsidRPr="004D632C">
        <w:rPr>
          <w:rFonts w:ascii="Times New Roman" w:hAnsi="Times New Roman"/>
          <w:sz w:val="24"/>
          <w:szCs w:val="24"/>
        </w:rPr>
        <w:t xml:space="preserve"> por </w:t>
      </w:r>
      <w:r w:rsidR="00522487" w:rsidRPr="004D632C">
        <w:rPr>
          <w:rFonts w:ascii="Times New Roman" w:hAnsi="Times New Roman"/>
          <w:sz w:val="24"/>
          <w:szCs w:val="24"/>
        </w:rPr>
        <w:t xml:space="preserve"> primera vez </w:t>
      </w:r>
      <w:r w:rsidR="004D632C" w:rsidRPr="004D632C">
        <w:rPr>
          <w:rFonts w:ascii="Times New Roman" w:hAnsi="Times New Roman"/>
          <w:sz w:val="24"/>
          <w:szCs w:val="24"/>
        </w:rPr>
        <w:t xml:space="preserve">  en el informe de </w:t>
      </w:r>
      <w:proofErr w:type="spellStart"/>
      <w:r w:rsidR="00143B78">
        <w:rPr>
          <w:rFonts w:ascii="Times New Roman" w:hAnsi="Times New Roman"/>
          <w:sz w:val="24"/>
          <w:szCs w:val="24"/>
        </w:rPr>
        <w:t>Warnock</w:t>
      </w:r>
      <w:proofErr w:type="spellEnd"/>
      <w:proofErr w:type="gramStart"/>
      <w:r w:rsidR="00143B78">
        <w:rPr>
          <w:rFonts w:ascii="Times New Roman" w:hAnsi="Times New Roman"/>
          <w:sz w:val="24"/>
          <w:szCs w:val="24"/>
        </w:rPr>
        <w:t>,(</w:t>
      </w:r>
      <w:proofErr w:type="gramEnd"/>
      <w:r w:rsidR="00143B78">
        <w:rPr>
          <w:rFonts w:ascii="Times New Roman" w:hAnsi="Times New Roman"/>
          <w:sz w:val="24"/>
          <w:szCs w:val="24"/>
        </w:rPr>
        <w:t xml:space="preserve">1978) </w:t>
      </w:r>
      <w:r w:rsidR="00DF3B4D" w:rsidRPr="004D632C">
        <w:rPr>
          <w:rFonts w:ascii="Times New Roman" w:hAnsi="Times New Roman"/>
          <w:sz w:val="24"/>
          <w:szCs w:val="24"/>
        </w:rPr>
        <w:t xml:space="preserve">como: “las  características que presentan ciertos sujetos con respecto al </w:t>
      </w:r>
      <w:r w:rsidR="00607049" w:rsidRPr="004D632C">
        <w:rPr>
          <w:rFonts w:ascii="Times New Roman" w:hAnsi="Times New Roman"/>
          <w:sz w:val="24"/>
          <w:szCs w:val="24"/>
        </w:rPr>
        <w:t>aprendizaje,</w:t>
      </w:r>
      <w:r w:rsidR="00DF3B4D" w:rsidRPr="004D632C">
        <w:rPr>
          <w:rFonts w:ascii="Times New Roman" w:hAnsi="Times New Roman"/>
          <w:sz w:val="24"/>
          <w:szCs w:val="24"/>
        </w:rPr>
        <w:t xml:space="preserve"> para el que tiene algunas dificultades cuyo abordaje necesita medidas educativas especiales</w:t>
      </w:r>
      <w:r w:rsidR="000E71FE" w:rsidRPr="004D632C">
        <w:rPr>
          <w:rFonts w:ascii="Times New Roman" w:hAnsi="Times New Roman"/>
          <w:sz w:val="24"/>
          <w:szCs w:val="24"/>
        </w:rPr>
        <w:t>”</w:t>
      </w:r>
      <w:r w:rsidR="00607049" w:rsidRPr="004D632C">
        <w:rPr>
          <w:rFonts w:ascii="Times New Roman" w:hAnsi="Times New Roman"/>
          <w:sz w:val="24"/>
          <w:szCs w:val="24"/>
        </w:rPr>
        <w:t xml:space="preserve"> (p.30).</w:t>
      </w:r>
      <w:r w:rsidR="006F6912" w:rsidRPr="006F6912">
        <w:rPr>
          <w:rFonts w:ascii="Times New Roman" w:hAnsi="Times New Roman"/>
          <w:sz w:val="24"/>
          <w:szCs w:val="24"/>
        </w:rPr>
        <w:t xml:space="preserve"> </w:t>
      </w:r>
      <w:r w:rsidR="006F6912" w:rsidRPr="004D632C">
        <w:rPr>
          <w:rFonts w:ascii="Times New Roman" w:hAnsi="Times New Roman"/>
          <w:sz w:val="24"/>
          <w:szCs w:val="24"/>
        </w:rPr>
        <w:t xml:space="preserve"> En nuestros días, la utilización del término educación especial se abarca de forma universal. Tradicionalmente, se ha identificado la educación especial como la disciplina que tiene por objeto atender, desde el punto de vista de la pedagogía, a aquellos sujetos que presentan algún tipo de deficiencia o anomalía que les </w:t>
      </w:r>
      <w:r w:rsidR="00B950CB">
        <w:rPr>
          <w:rFonts w:ascii="Times New Roman" w:hAnsi="Times New Roman"/>
          <w:sz w:val="24"/>
          <w:szCs w:val="24"/>
        </w:rPr>
        <w:t>impid</w:t>
      </w:r>
      <w:r w:rsidR="000A6CDC">
        <w:rPr>
          <w:rFonts w:ascii="Times New Roman" w:hAnsi="Times New Roman"/>
          <w:sz w:val="24"/>
          <w:szCs w:val="24"/>
        </w:rPr>
        <w:t>e su desarrollo esperado</w:t>
      </w:r>
      <w:r w:rsidR="00B950CB">
        <w:rPr>
          <w:rFonts w:ascii="Times New Roman" w:hAnsi="Times New Roman"/>
          <w:sz w:val="24"/>
          <w:szCs w:val="24"/>
        </w:rPr>
        <w:t xml:space="preserve"> </w:t>
      </w:r>
      <w:r w:rsidR="006F6912" w:rsidRPr="004D632C">
        <w:rPr>
          <w:rFonts w:ascii="Times New Roman" w:hAnsi="Times New Roman"/>
          <w:sz w:val="24"/>
          <w:szCs w:val="24"/>
        </w:rPr>
        <w:t>y el aprendizaje de determinados contenidos con la metodología habitual</w:t>
      </w:r>
      <w:r w:rsidR="006F6912">
        <w:rPr>
          <w:rFonts w:ascii="Times New Roman" w:hAnsi="Times New Roman"/>
          <w:sz w:val="24"/>
          <w:szCs w:val="24"/>
        </w:rPr>
        <w:t>.</w:t>
      </w:r>
    </w:p>
    <w:p w:rsidR="004D632C" w:rsidRDefault="004D632C" w:rsidP="00B00FBA">
      <w:pPr>
        <w:spacing w:after="0" w:line="360" w:lineRule="auto"/>
        <w:ind w:firstLine="708"/>
        <w:jc w:val="both"/>
        <w:rPr>
          <w:rFonts w:ascii="Times New Roman" w:hAnsi="Times New Roman"/>
          <w:sz w:val="24"/>
          <w:szCs w:val="24"/>
        </w:rPr>
      </w:pPr>
      <w:r w:rsidRPr="004D632C">
        <w:rPr>
          <w:rFonts w:ascii="Times New Roman" w:hAnsi="Times New Roman"/>
          <w:sz w:val="24"/>
          <w:szCs w:val="24"/>
        </w:rPr>
        <w:t>Hablar de educación especial es hablar de una realidad que ha estado presente a lo largo de los años en los diferentes contextos escolares. Siempr</w:t>
      </w:r>
      <w:r w:rsidR="006F6912">
        <w:rPr>
          <w:rFonts w:ascii="Times New Roman" w:hAnsi="Times New Roman"/>
          <w:sz w:val="24"/>
          <w:szCs w:val="24"/>
        </w:rPr>
        <w:t>e han existido estudiantes</w:t>
      </w:r>
      <w:r w:rsidRPr="004D632C">
        <w:rPr>
          <w:rFonts w:ascii="Times New Roman" w:hAnsi="Times New Roman"/>
          <w:sz w:val="24"/>
          <w:szCs w:val="24"/>
        </w:rPr>
        <w:t xml:space="preserve"> diferentes, con unas peculiaridades concretas y con los que se ha tenido </w:t>
      </w:r>
      <w:r w:rsidRPr="004D632C">
        <w:rPr>
          <w:rFonts w:ascii="Times New Roman" w:hAnsi="Times New Roman"/>
          <w:sz w:val="24"/>
          <w:szCs w:val="24"/>
        </w:rPr>
        <w:lastRenderedPageBreak/>
        <w:t>que trabajar de forma más particular, es decir, se les ha ofrecido una atención educativa centrada en las dificultades concretas que presentan frente a los aprendizajes escolares</w:t>
      </w:r>
      <w:r w:rsidR="006F6912" w:rsidRPr="004D632C">
        <w:rPr>
          <w:rFonts w:ascii="Times New Roman" w:hAnsi="Times New Roman"/>
          <w:sz w:val="24"/>
          <w:szCs w:val="24"/>
        </w:rPr>
        <w:t xml:space="preserve">  </w:t>
      </w:r>
      <w:r w:rsidR="006F6912">
        <w:rPr>
          <w:rFonts w:ascii="Times New Roman" w:hAnsi="Times New Roman"/>
          <w:sz w:val="24"/>
          <w:szCs w:val="24"/>
        </w:rPr>
        <w:t>es por ello que c</w:t>
      </w:r>
      <w:r w:rsidR="006F6912" w:rsidRPr="004D632C">
        <w:rPr>
          <w:rFonts w:ascii="Times New Roman" w:hAnsi="Times New Roman"/>
          <w:sz w:val="24"/>
          <w:szCs w:val="24"/>
        </w:rPr>
        <w:t>uando se hace referencia a las necesidades educativas especiales se está reconociendo la diversidad del sujeto ante los procesos de aprendizaje, de acuerdo con la característica que posee</w:t>
      </w:r>
      <w:r w:rsidR="006F6912">
        <w:rPr>
          <w:rFonts w:ascii="Times New Roman" w:hAnsi="Times New Roman"/>
          <w:sz w:val="24"/>
          <w:szCs w:val="24"/>
        </w:rPr>
        <w:t>.</w:t>
      </w:r>
    </w:p>
    <w:p w:rsidR="002B2A0A" w:rsidRPr="00FF35EB" w:rsidRDefault="00B15607" w:rsidP="00FF35EB">
      <w:pPr>
        <w:spacing w:after="0" w:line="360" w:lineRule="auto"/>
        <w:ind w:firstLine="709"/>
        <w:jc w:val="both"/>
        <w:rPr>
          <w:rFonts w:ascii="Times New Roman" w:hAnsi="Times New Roman"/>
          <w:sz w:val="24"/>
          <w:szCs w:val="24"/>
        </w:rPr>
      </w:pPr>
      <w:r>
        <w:rPr>
          <w:rFonts w:ascii="Times New Roman" w:hAnsi="Times New Roman"/>
          <w:sz w:val="24"/>
          <w:szCs w:val="24"/>
        </w:rPr>
        <w:t xml:space="preserve">Como se dijo </w:t>
      </w:r>
      <w:r w:rsidR="005916D4">
        <w:rPr>
          <w:rFonts w:ascii="Times New Roman" w:hAnsi="Times New Roman"/>
          <w:sz w:val="24"/>
          <w:szCs w:val="24"/>
        </w:rPr>
        <w:t>anteriormente</w:t>
      </w:r>
      <w:r>
        <w:rPr>
          <w:rFonts w:ascii="Times New Roman" w:hAnsi="Times New Roman"/>
          <w:sz w:val="24"/>
          <w:szCs w:val="24"/>
        </w:rPr>
        <w:t xml:space="preserve"> </w:t>
      </w:r>
      <w:r w:rsidR="005916D4">
        <w:rPr>
          <w:rFonts w:ascii="Times New Roman" w:hAnsi="Times New Roman"/>
          <w:sz w:val="24"/>
          <w:szCs w:val="24"/>
        </w:rPr>
        <w:t>e</w:t>
      </w:r>
      <w:r w:rsidR="002B2A0A" w:rsidRPr="002B2A0A">
        <w:rPr>
          <w:rFonts w:ascii="Times New Roman" w:hAnsi="Times New Roman"/>
          <w:sz w:val="24"/>
          <w:szCs w:val="24"/>
        </w:rPr>
        <w:t xml:space="preserve">l concepto de NEE </w:t>
      </w:r>
      <w:r w:rsidR="005916D4" w:rsidRPr="002B2A0A">
        <w:rPr>
          <w:rFonts w:ascii="Times New Roman" w:hAnsi="Times New Roman"/>
          <w:sz w:val="24"/>
          <w:szCs w:val="24"/>
        </w:rPr>
        <w:t xml:space="preserve"> apareció por primera vez en el Informe </w:t>
      </w:r>
      <w:proofErr w:type="spellStart"/>
      <w:r w:rsidR="005916D4" w:rsidRPr="002B2A0A">
        <w:rPr>
          <w:rFonts w:ascii="Times New Roman" w:hAnsi="Times New Roman"/>
          <w:sz w:val="24"/>
          <w:szCs w:val="24"/>
        </w:rPr>
        <w:t>Warnock</w:t>
      </w:r>
      <w:proofErr w:type="spellEnd"/>
      <w:r w:rsidR="005916D4" w:rsidRPr="002B2A0A">
        <w:rPr>
          <w:rFonts w:ascii="Times New Roman" w:hAnsi="Times New Roman"/>
          <w:sz w:val="24"/>
          <w:szCs w:val="24"/>
        </w:rPr>
        <w:t xml:space="preserve"> (1978) </w:t>
      </w:r>
      <w:r w:rsidR="005916D4">
        <w:rPr>
          <w:rFonts w:ascii="Times New Roman" w:hAnsi="Times New Roman"/>
          <w:sz w:val="24"/>
          <w:szCs w:val="24"/>
        </w:rPr>
        <w:t>y luego apareció</w:t>
      </w:r>
      <w:r w:rsidR="002B2A0A" w:rsidRPr="002B2A0A">
        <w:rPr>
          <w:rFonts w:ascii="Times New Roman" w:hAnsi="Times New Roman"/>
          <w:sz w:val="24"/>
          <w:szCs w:val="24"/>
        </w:rPr>
        <w:t xml:space="preserve"> en la Ley de Ordenación General del Sistema Educativo (LOGSE, 1990) </w:t>
      </w:r>
      <w:r w:rsidR="005916D4">
        <w:rPr>
          <w:rFonts w:ascii="Times New Roman" w:hAnsi="Times New Roman"/>
          <w:sz w:val="24"/>
          <w:szCs w:val="24"/>
        </w:rPr>
        <w:t>como:</w:t>
      </w:r>
      <w:r w:rsidR="002B2A0A" w:rsidRPr="002B2A0A">
        <w:rPr>
          <w:rFonts w:ascii="Times New Roman" w:hAnsi="Times New Roman"/>
          <w:sz w:val="24"/>
          <w:szCs w:val="24"/>
        </w:rPr>
        <w:t xml:space="preserve"> una aportación más reciente en la conceptualización de la educación especial, se centra tanto en las causas de los problemas de aprendizaje como en la adecuada respuesta educativa. Con este nuevo término, la educación especial pasa a ser entendida como un conjunto de recursos puestos a disposición del sistema educativo para responder a las necesidad</w:t>
      </w:r>
      <w:r w:rsidR="002B2A0A">
        <w:rPr>
          <w:rFonts w:ascii="Times New Roman" w:hAnsi="Times New Roman"/>
          <w:sz w:val="24"/>
          <w:szCs w:val="24"/>
        </w:rPr>
        <w:t xml:space="preserve">es </w:t>
      </w:r>
      <w:r w:rsidR="002B2A0A" w:rsidRPr="002B2A0A">
        <w:rPr>
          <w:rFonts w:ascii="Times New Roman" w:hAnsi="Times New Roman"/>
          <w:sz w:val="24"/>
          <w:szCs w:val="24"/>
        </w:rPr>
        <w:t xml:space="preserve">que </w:t>
      </w:r>
      <w:r w:rsidR="002B2A0A" w:rsidRPr="00FF35EB">
        <w:rPr>
          <w:rFonts w:ascii="Times New Roman" w:hAnsi="Times New Roman"/>
          <w:sz w:val="24"/>
          <w:szCs w:val="24"/>
        </w:rPr>
        <w:t>puedan presentar algunos estudiantes.</w:t>
      </w:r>
    </w:p>
    <w:p w:rsidR="00FF35EB" w:rsidRDefault="00FF35EB" w:rsidP="00C8135E">
      <w:pPr>
        <w:spacing w:after="0" w:line="360" w:lineRule="auto"/>
        <w:ind w:firstLine="708"/>
        <w:jc w:val="both"/>
        <w:rPr>
          <w:rFonts w:ascii="Times New Roman" w:hAnsi="Times New Roman"/>
          <w:sz w:val="24"/>
          <w:szCs w:val="24"/>
        </w:rPr>
      </w:pPr>
      <w:r w:rsidRPr="00FF35EB">
        <w:rPr>
          <w:rFonts w:ascii="Times New Roman" w:hAnsi="Times New Roman"/>
          <w:sz w:val="24"/>
          <w:szCs w:val="24"/>
        </w:rPr>
        <w:t>Por otro lado, Fierro (citado por Romero 2011)  afirma  que:</w:t>
      </w:r>
    </w:p>
    <w:p w:rsidR="00C8135E" w:rsidRPr="00FF35EB" w:rsidRDefault="00C8135E" w:rsidP="00C8135E">
      <w:pPr>
        <w:spacing w:after="0" w:line="360" w:lineRule="auto"/>
        <w:ind w:firstLine="708"/>
        <w:jc w:val="both"/>
        <w:rPr>
          <w:rFonts w:ascii="Times New Roman" w:hAnsi="Times New Roman"/>
          <w:sz w:val="24"/>
          <w:szCs w:val="24"/>
        </w:rPr>
      </w:pPr>
    </w:p>
    <w:p w:rsidR="00FF35EB" w:rsidRDefault="00FF35EB" w:rsidP="00C8135E">
      <w:pPr>
        <w:spacing w:after="0" w:line="360" w:lineRule="auto"/>
        <w:ind w:left="851" w:right="851"/>
        <w:jc w:val="both"/>
        <w:rPr>
          <w:rFonts w:ascii="Times New Roman" w:hAnsi="Times New Roman"/>
        </w:rPr>
      </w:pPr>
      <w:r w:rsidRPr="00FF35EB">
        <w:rPr>
          <w:rFonts w:ascii="Times New Roman" w:hAnsi="Times New Roman"/>
        </w:rPr>
        <w:t>El concepto de N.E.E. es sumamente flexible. Puede aplicarse a todo o casi todo: toda necesidad educativa puede ser vista como especial. Lo cual no hace ocioso al concepto, ni lo reduce al de necesidad educativa en general, sino que más bien recuerda lo que de específico y personal hay en toda necesidad educativa, a la vez que destaca que los elementos individuales de esa necesidad pueden ser más o menos intensos</w:t>
      </w:r>
      <w:r w:rsidR="00C8135E">
        <w:rPr>
          <w:rFonts w:ascii="Times New Roman" w:hAnsi="Times New Roman"/>
        </w:rPr>
        <w:t xml:space="preserve"> </w:t>
      </w:r>
      <w:r w:rsidRPr="00FF35EB">
        <w:rPr>
          <w:rFonts w:ascii="Times New Roman" w:hAnsi="Times New Roman"/>
        </w:rPr>
        <w:t>(p.57).</w:t>
      </w:r>
    </w:p>
    <w:p w:rsidR="00C8135E" w:rsidRPr="00FF35EB" w:rsidRDefault="00C8135E" w:rsidP="00C8135E">
      <w:pPr>
        <w:spacing w:after="0" w:line="360" w:lineRule="auto"/>
        <w:ind w:left="851" w:right="851"/>
        <w:jc w:val="both"/>
        <w:rPr>
          <w:rFonts w:ascii="Times New Roman" w:hAnsi="Times New Roman"/>
        </w:rPr>
      </w:pPr>
    </w:p>
    <w:p w:rsidR="001845DC" w:rsidRDefault="002B2A0A" w:rsidP="00FF35EB">
      <w:pPr>
        <w:spacing w:after="0" w:line="360" w:lineRule="auto"/>
        <w:ind w:firstLine="709"/>
        <w:jc w:val="both"/>
        <w:rPr>
          <w:rFonts w:ascii="Times New Roman" w:hAnsi="Times New Roman"/>
          <w:sz w:val="24"/>
          <w:szCs w:val="24"/>
        </w:rPr>
      </w:pPr>
      <w:r w:rsidRPr="00FF35EB">
        <w:rPr>
          <w:rFonts w:ascii="Times New Roman" w:hAnsi="Times New Roman"/>
          <w:sz w:val="24"/>
          <w:szCs w:val="24"/>
        </w:rPr>
        <w:t>A todo sujeto que presente una NEE debe ofrecérsele u</w:t>
      </w:r>
      <w:r w:rsidR="00F027D5" w:rsidRPr="00FF35EB">
        <w:rPr>
          <w:rFonts w:ascii="Times New Roman" w:hAnsi="Times New Roman"/>
          <w:sz w:val="24"/>
          <w:szCs w:val="24"/>
        </w:rPr>
        <w:t xml:space="preserve">na atención educativa  de cálida para ello es necesario disponer </w:t>
      </w:r>
      <w:r w:rsidR="00B00FBA" w:rsidRPr="00FF35EB">
        <w:rPr>
          <w:rFonts w:ascii="Times New Roman" w:hAnsi="Times New Roman"/>
          <w:sz w:val="24"/>
          <w:szCs w:val="24"/>
        </w:rPr>
        <w:t xml:space="preserve"> d</w:t>
      </w:r>
      <w:r w:rsidR="00B00FBA" w:rsidRPr="00B00FBA">
        <w:rPr>
          <w:rFonts w:ascii="Times New Roman" w:hAnsi="Times New Roman"/>
          <w:sz w:val="24"/>
          <w:szCs w:val="24"/>
        </w:rPr>
        <w:t xml:space="preserve">e medios </w:t>
      </w:r>
      <w:r w:rsidR="00F027D5" w:rsidRPr="00B00FBA">
        <w:rPr>
          <w:rFonts w:ascii="Times New Roman" w:hAnsi="Times New Roman"/>
          <w:sz w:val="24"/>
          <w:szCs w:val="24"/>
        </w:rPr>
        <w:t>especiales</w:t>
      </w:r>
      <w:r w:rsidR="00F027D5">
        <w:rPr>
          <w:rFonts w:ascii="Times New Roman" w:hAnsi="Times New Roman"/>
          <w:sz w:val="24"/>
          <w:szCs w:val="24"/>
        </w:rPr>
        <w:t>, tales como</w:t>
      </w:r>
      <w:r w:rsidR="00B9625C">
        <w:rPr>
          <w:rFonts w:ascii="Times New Roman" w:hAnsi="Times New Roman"/>
          <w:sz w:val="24"/>
          <w:szCs w:val="24"/>
        </w:rPr>
        <w:t>:</w:t>
      </w:r>
      <w:r w:rsidR="00B00FBA" w:rsidRPr="00B00FBA">
        <w:rPr>
          <w:rFonts w:ascii="Times New Roman" w:hAnsi="Times New Roman"/>
          <w:sz w:val="24"/>
          <w:szCs w:val="24"/>
        </w:rPr>
        <w:t xml:space="preserve"> el uso de un sistema especializado de comunicación, como el B</w:t>
      </w:r>
      <w:r w:rsidR="00B00FBA">
        <w:rPr>
          <w:rFonts w:ascii="Times New Roman" w:hAnsi="Times New Roman"/>
          <w:sz w:val="24"/>
          <w:szCs w:val="24"/>
        </w:rPr>
        <w:t xml:space="preserve">raille o el lenguaje de signos, </w:t>
      </w:r>
      <w:r w:rsidR="00B00FBA" w:rsidRPr="00B00FBA">
        <w:rPr>
          <w:rFonts w:ascii="Times New Roman" w:hAnsi="Times New Roman"/>
          <w:sz w:val="24"/>
          <w:szCs w:val="24"/>
        </w:rPr>
        <w:t xml:space="preserve">el uso de estrategias </w:t>
      </w:r>
      <w:r w:rsidR="00B00FBA">
        <w:rPr>
          <w:rFonts w:ascii="Times New Roman" w:hAnsi="Times New Roman"/>
          <w:sz w:val="24"/>
          <w:szCs w:val="24"/>
        </w:rPr>
        <w:t xml:space="preserve">adecuadas , </w:t>
      </w:r>
      <w:r w:rsidR="00B00FBA" w:rsidRPr="00B00FBA">
        <w:rPr>
          <w:rFonts w:ascii="Times New Roman" w:hAnsi="Times New Roman"/>
          <w:sz w:val="24"/>
          <w:szCs w:val="24"/>
        </w:rPr>
        <w:t>la utilización de métodos de enseñanza</w:t>
      </w:r>
      <w:r w:rsidR="00D76D02">
        <w:rPr>
          <w:rFonts w:ascii="Times New Roman" w:hAnsi="Times New Roman"/>
          <w:sz w:val="24"/>
          <w:szCs w:val="24"/>
        </w:rPr>
        <w:t xml:space="preserve"> más globales y estructurados</w:t>
      </w:r>
      <w:r w:rsidR="00B00FBA" w:rsidRPr="00B00FBA">
        <w:rPr>
          <w:rFonts w:ascii="Times New Roman" w:hAnsi="Times New Roman"/>
          <w:sz w:val="24"/>
          <w:szCs w:val="24"/>
        </w:rPr>
        <w:t xml:space="preserve">; aumentar el tiempo de dedicación a las actividades escolares de los alumnos con necesidades educativas; y por supuesto, aumentar la autoconfianza y la autoestima del alumnado. </w:t>
      </w:r>
    </w:p>
    <w:p w:rsidR="0027164C" w:rsidRDefault="001845DC" w:rsidP="0027164C">
      <w:pPr>
        <w:spacing w:after="0" w:line="360" w:lineRule="auto"/>
        <w:ind w:firstLine="708"/>
        <w:jc w:val="both"/>
        <w:rPr>
          <w:rFonts w:ascii="Times New Roman" w:hAnsi="Times New Roman"/>
          <w:sz w:val="24"/>
          <w:szCs w:val="24"/>
          <w:highlight w:val="cyan"/>
        </w:rPr>
      </w:pPr>
      <w:r>
        <w:rPr>
          <w:rFonts w:ascii="Times New Roman" w:hAnsi="Times New Roman"/>
          <w:sz w:val="24"/>
          <w:szCs w:val="24"/>
        </w:rPr>
        <w:lastRenderedPageBreak/>
        <w:t>Para Atender a los estudiantes</w:t>
      </w:r>
      <w:r w:rsidR="00B00FBA" w:rsidRPr="00B00FBA">
        <w:rPr>
          <w:rFonts w:ascii="Times New Roman" w:hAnsi="Times New Roman"/>
          <w:sz w:val="24"/>
          <w:szCs w:val="24"/>
        </w:rPr>
        <w:t xml:space="preserve"> con NEE, </w:t>
      </w:r>
      <w:r w:rsidR="00F027D5">
        <w:rPr>
          <w:rFonts w:ascii="Times New Roman" w:hAnsi="Times New Roman"/>
          <w:sz w:val="24"/>
          <w:szCs w:val="24"/>
        </w:rPr>
        <w:t xml:space="preserve">es necesario </w:t>
      </w:r>
      <w:r w:rsidR="00B00FBA" w:rsidRPr="00B00FBA">
        <w:rPr>
          <w:rFonts w:ascii="Times New Roman" w:hAnsi="Times New Roman"/>
          <w:sz w:val="24"/>
          <w:szCs w:val="24"/>
        </w:rPr>
        <w:t>t</w:t>
      </w:r>
      <w:r w:rsidR="00D76D02">
        <w:rPr>
          <w:rFonts w:ascii="Times New Roman" w:hAnsi="Times New Roman"/>
          <w:sz w:val="24"/>
          <w:szCs w:val="24"/>
        </w:rPr>
        <w:t xml:space="preserve">rabajar para que su inclusión </w:t>
      </w:r>
      <w:r w:rsidR="00B00FBA" w:rsidRPr="00B00FBA">
        <w:rPr>
          <w:rFonts w:ascii="Times New Roman" w:hAnsi="Times New Roman"/>
          <w:sz w:val="24"/>
          <w:szCs w:val="24"/>
        </w:rPr>
        <w:t xml:space="preserve">escolar sea un éxito y potenciar la atención a la diversidad en las distintas etapas del sistema educativo, son aspectos esenciales </w:t>
      </w:r>
      <w:r w:rsidR="00D76D02">
        <w:rPr>
          <w:rFonts w:ascii="Times New Roman" w:hAnsi="Times New Roman"/>
          <w:sz w:val="24"/>
          <w:szCs w:val="24"/>
        </w:rPr>
        <w:t>en el</w:t>
      </w:r>
      <w:r w:rsidR="00B00FBA" w:rsidRPr="00B00FBA">
        <w:rPr>
          <w:rFonts w:ascii="Times New Roman" w:hAnsi="Times New Roman"/>
          <w:sz w:val="24"/>
          <w:szCs w:val="24"/>
        </w:rPr>
        <w:t xml:space="preserve"> contexto de la educación</w:t>
      </w:r>
      <w:r w:rsidR="00D76D02">
        <w:rPr>
          <w:rFonts w:ascii="Times New Roman" w:hAnsi="Times New Roman"/>
          <w:sz w:val="24"/>
          <w:szCs w:val="24"/>
        </w:rPr>
        <w:t xml:space="preserve"> de sujetos con necesidades educativa especial</w:t>
      </w:r>
      <w:r w:rsidR="00B00FBA" w:rsidRPr="00B00FBA">
        <w:rPr>
          <w:rFonts w:ascii="Times New Roman" w:hAnsi="Times New Roman"/>
          <w:sz w:val="24"/>
          <w:szCs w:val="24"/>
        </w:rPr>
        <w:t>.</w:t>
      </w:r>
      <w:r w:rsidR="0027164C" w:rsidRPr="0027164C">
        <w:rPr>
          <w:rFonts w:ascii="Times New Roman" w:hAnsi="Times New Roman"/>
          <w:sz w:val="24"/>
          <w:szCs w:val="24"/>
          <w:highlight w:val="cyan"/>
        </w:rPr>
        <w:t xml:space="preserve"> </w:t>
      </w:r>
    </w:p>
    <w:p w:rsidR="008D3ED2" w:rsidRDefault="0027164C" w:rsidP="0027164C">
      <w:pPr>
        <w:spacing w:after="0" w:line="360" w:lineRule="auto"/>
        <w:ind w:firstLine="708"/>
        <w:jc w:val="both"/>
        <w:rPr>
          <w:rFonts w:ascii="Times New Roman" w:hAnsi="Times New Roman"/>
          <w:sz w:val="24"/>
          <w:szCs w:val="24"/>
        </w:rPr>
      </w:pPr>
      <w:r w:rsidRPr="0027164C">
        <w:rPr>
          <w:rFonts w:ascii="Times New Roman" w:hAnsi="Times New Roman"/>
          <w:sz w:val="24"/>
          <w:szCs w:val="24"/>
        </w:rPr>
        <w:t>En este trabajo de investigación  se destacan entre las necesidades educativas  especiales el autismo, discapacidad</w:t>
      </w:r>
      <w:r>
        <w:rPr>
          <w:rFonts w:ascii="Times New Roman" w:hAnsi="Times New Roman"/>
          <w:sz w:val="24"/>
          <w:szCs w:val="24"/>
        </w:rPr>
        <w:t xml:space="preserve"> </w:t>
      </w:r>
      <w:r w:rsidRPr="0027164C">
        <w:rPr>
          <w:rFonts w:ascii="Times New Roman" w:hAnsi="Times New Roman"/>
          <w:sz w:val="24"/>
          <w:szCs w:val="24"/>
        </w:rPr>
        <w:t>visual, discapacidad</w:t>
      </w:r>
      <w:r>
        <w:rPr>
          <w:rFonts w:ascii="Times New Roman" w:hAnsi="Times New Roman"/>
          <w:sz w:val="24"/>
          <w:szCs w:val="24"/>
        </w:rPr>
        <w:t xml:space="preserve"> </w:t>
      </w:r>
      <w:r w:rsidRPr="0027164C">
        <w:rPr>
          <w:rFonts w:ascii="Times New Roman" w:hAnsi="Times New Roman"/>
          <w:sz w:val="24"/>
          <w:szCs w:val="24"/>
        </w:rPr>
        <w:t>auditiva e hiperactividad, siendo estas las necesidades educativas que más prevalecen en la institución y por ende son las de mayor  interés por parte de las docentes de la institución</w:t>
      </w:r>
    </w:p>
    <w:p w:rsidR="00AC3641" w:rsidRDefault="002D056A" w:rsidP="00FA6014">
      <w:pPr>
        <w:spacing w:after="0" w:line="360" w:lineRule="auto"/>
        <w:jc w:val="both"/>
        <w:rPr>
          <w:rFonts w:ascii="Times New Roman" w:hAnsi="Times New Roman"/>
          <w:b/>
          <w:color w:val="000000" w:themeColor="text1"/>
          <w:sz w:val="24"/>
          <w:szCs w:val="24"/>
        </w:rPr>
      </w:pPr>
      <w:r w:rsidRPr="00307DF5">
        <w:rPr>
          <w:rFonts w:ascii="Times New Roman" w:hAnsi="Times New Roman"/>
          <w:b/>
          <w:color w:val="000000" w:themeColor="text1"/>
          <w:sz w:val="24"/>
          <w:szCs w:val="24"/>
        </w:rPr>
        <w:t>Autismo</w:t>
      </w:r>
    </w:p>
    <w:p w:rsidR="002D056A" w:rsidRPr="00AC3641" w:rsidRDefault="00737D0F" w:rsidP="00653195">
      <w:pPr>
        <w:spacing w:after="0" w:line="360" w:lineRule="auto"/>
        <w:ind w:firstLine="426"/>
        <w:jc w:val="both"/>
        <w:rPr>
          <w:rFonts w:ascii="Times New Roman" w:hAnsi="Times New Roman"/>
          <w:b/>
          <w:color w:val="000000" w:themeColor="text1"/>
          <w:sz w:val="24"/>
          <w:szCs w:val="24"/>
        </w:rPr>
      </w:pPr>
      <w:r w:rsidRPr="00737D0F">
        <w:rPr>
          <w:rFonts w:ascii="Times New Roman" w:hAnsi="Times New Roman"/>
          <w:color w:val="000000" w:themeColor="text1"/>
          <w:sz w:val="24"/>
          <w:szCs w:val="24"/>
        </w:rPr>
        <w:t>El autismo</w:t>
      </w:r>
      <w:r w:rsidRPr="00737D0F">
        <w:rPr>
          <w:rFonts w:ascii="Times New Roman" w:hAnsi="Times New Roman"/>
          <w:sz w:val="24"/>
          <w:szCs w:val="24"/>
        </w:rPr>
        <w:t xml:space="preserve"> es un espectro de trastornos caracterizados por graves déficit del desarrollo, el cual afecta la socialización, la comunicación, el lenguaje, la incapacidad de relacionarse con otra persona, la reciprocidad emocional, y además en las personas que tienes dicho trastorno están presentes las conductas repetitivas o inusuales</w:t>
      </w:r>
      <w:r w:rsidR="002D056A" w:rsidRPr="00737D0F">
        <w:rPr>
          <w:rFonts w:ascii="Times New Roman" w:hAnsi="Times New Roman"/>
          <w:color w:val="000000" w:themeColor="text1"/>
          <w:sz w:val="24"/>
          <w:szCs w:val="24"/>
        </w:rPr>
        <w:t xml:space="preserve">. Para </w:t>
      </w:r>
      <w:proofErr w:type="spellStart"/>
      <w:r w:rsidR="002D056A" w:rsidRPr="00737D0F">
        <w:rPr>
          <w:rFonts w:ascii="Times New Roman" w:hAnsi="Times New Roman"/>
          <w:color w:val="000000" w:themeColor="text1"/>
          <w:sz w:val="24"/>
          <w:szCs w:val="24"/>
        </w:rPr>
        <w:t>Lorna</w:t>
      </w:r>
      <w:proofErr w:type="spellEnd"/>
      <w:r w:rsidR="002D056A" w:rsidRPr="00737D0F">
        <w:rPr>
          <w:rFonts w:ascii="Times New Roman" w:hAnsi="Times New Roman"/>
          <w:color w:val="000000" w:themeColor="text1"/>
          <w:sz w:val="24"/>
          <w:szCs w:val="24"/>
        </w:rPr>
        <w:t xml:space="preserve"> </w:t>
      </w:r>
      <w:proofErr w:type="spellStart"/>
      <w:r w:rsidR="002D056A" w:rsidRPr="00737D0F">
        <w:rPr>
          <w:rFonts w:ascii="Times New Roman" w:hAnsi="Times New Roman"/>
          <w:color w:val="000000" w:themeColor="text1"/>
          <w:sz w:val="24"/>
          <w:szCs w:val="24"/>
        </w:rPr>
        <w:t>Wing</w:t>
      </w:r>
      <w:proofErr w:type="spellEnd"/>
      <w:r w:rsidR="002D056A" w:rsidRPr="00737D0F">
        <w:rPr>
          <w:rFonts w:ascii="Times New Roman" w:hAnsi="Times New Roman"/>
          <w:color w:val="000000" w:themeColor="text1"/>
          <w:sz w:val="24"/>
          <w:szCs w:val="24"/>
        </w:rPr>
        <w:t xml:space="preserve"> (1998), el trastorno autista perjudica todas las actividades de la vida</w:t>
      </w:r>
      <w:r w:rsidR="002D056A">
        <w:rPr>
          <w:rFonts w:ascii="Times New Roman" w:hAnsi="Times New Roman"/>
          <w:color w:val="000000" w:themeColor="text1"/>
          <w:sz w:val="24"/>
          <w:szCs w:val="24"/>
        </w:rPr>
        <w:t xml:space="preserve"> cotidiana</w:t>
      </w:r>
      <w:r w:rsidR="002D056A" w:rsidRPr="0015539A">
        <w:rPr>
          <w:rFonts w:ascii="Times New Roman" w:hAnsi="Times New Roman"/>
          <w:color w:val="000000" w:themeColor="text1"/>
          <w:sz w:val="24"/>
          <w:szCs w:val="24"/>
        </w:rPr>
        <w:t xml:space="preserve"> y normalmente son para toda la vida,</w:t>
      </w:r>
      <w:r w:rsidR="002D056A">
        <w:rPr>
          <w:rFonts w:ascii="Times New Roman" w:hAnsi="Times New Roman"/>
          <w:color w:val="000000" w:themeColor="text1"/>
          <w:sz w:val="24"/>
          <w:szCs w:val="24"/>
        </w:rPr>
        <w:t xml:space="preserve"> </w:t>
      </w:r>
      <w:r w:rsidR="002D056A" w:rsidRPr="0015539A">
        <w:rPr>
          <w:rFonts w:ascii="Times New Roman" w:hAnsi="Times New Roman"/>
          <w:color w:val="000000" w:themeColor="text1"/>
          <w:sz w:val="24"/>
          <w:szCs w:val="24"/>
        </w:rPr>
        <w:t xml:space="preserve"> aunque</w:t>
      </w:r>
      <w:r w:rsidR="002D056A">
        <w:rPr>
          <w:rFonts w:ascii="Times New Roman" w:hAnsi="Times New Roman"/>
          <w:color w:val="000000" w:themeColor="text1"/>
          <w:sz w:val="24"/>
          <w:szCs w:val="24"/>
        </w:rPr>
        <w:t xml:space="preserve"> tiende a mejorar n</w:t>
      </w:r>
      <w:r w:rsidR="002D056A" w:rsidRPr="0015539A">
        <w:rPr>
          <w:rFonts w:ascii="Times New Roman" w:hAnsi="Times New Roman"/>
          <w:color w:val="000000" w:themeColor="text1"/>
          <w:sz w:val="24"/>
          <w:szCs w:val="24"/>
        </w:rPr>
        <w:t>o se sabe de ningún remedio</w:t>
      </w:r>
      <w:r w:rsidR="002D056A">
        <w:rPr>
          <w:rFonts w:ascii="Times New Roman" w:hAnsi="Times New Roman"/>
          <w:color w:val="000000" w:themeColor="text1"/>
          <w:sz w:val="24"/>
          <w:szCs w:val="24"/>
        </w:rPr>
        <w:t xml:space="preserve"> </w:t>
      </w:r>
      <w:r w:rsidR="002D056A" w:rsidRPr="0015539A">
        <w:rPr>
          <w:rFonts w:ascii="Times New Roman" w:hAnsi="Times New Roman"/>
          <w:color w:val="000000" w:themeColor="text1"/>
          <w:sz w:val="24"/>
          <w:szCs w:val="24"/>
        </w:rPr>
        <w:t>pa</w:t>
      </w:r>
      <w:r w:rsidR="002D056A">
        <w:rPr>
          <w:rFonts w:ascii="Times New Roman" w:hAnsi="Times New Roman"/>
          <w:color w:val="000000" w:themeColor="text1"/>
          <w:sz w:val="24"/>
          <w:szCs w:val="24"/>
        </w:rPr>
        <w:t>ra esta discapacidad</w:t>
      </w:r>
      <w:r w:rsidR="002D056A" w:rsidRPr="0015539A">
        <w:rPr>
          <w:rFonts w:ascii="Times New Roman" w:hAnsi="Times New Roman"/>
          <w:color w:val="000000" w:themeColor="text1"/>
          <w:sz w:val="24"/>
          <w:szCs w:val="24"/>
        </w:rPr>
        <w:t>,</w:t>
      </w:r>
      <w:r w:rsidR="002D056A">
        <w:rPr>
          <w:rFonts w:ascii="Times New Roman" w:hAnsi="Times New Roman"/>
          <w:color w:val="000000" w:themeColor="text1"/>
          <w:sz w:val="24"/>
          <w:szCs w:val="24"/>
        </w:rPr>
        <w:t xml:space="preserve"> sin embargo,   hace énfasis en que:</w:t>
      </w:r>
    </w:p>
    <w:p w:rsidR="002D056A" w:rsidRDefault="002D056A" w:rsidP="002D056A">
      <w:pPr>
        <w:spacing w:after="0" w:line="240" w:lineRule="auto"/>
        <w:ind w:left="851" w:right="851"/>
        <w:jc w:val="both"/>
        <w:rPr>
          <w:rFonts w:ascii="Times New Roman" w:hAnsi="Times New Roman"/>
          <w:color w:val="000000" w:themeColor="text1"/>
        </w:rPr>
      </w:pPr>
      <w:r w:rsidRPr="00B3431C">
        <w:rPr>
          <w:rFonts w:ascii="Times New Roman" w:hAnsi="Times New Roman"/>
          <w:color w:val="000000" w:themeColor="text1"/>
        </w:rPr>
        <w:t>Se puede ayudar a los afectados a compensar sus dificultades por medio de métodos especiales de educación, tanto en el hogar como en la escuela.</w:t>
      </w:r>
      <w:r>
        <w:rPr>
          <w:rFonts w:ascii="Times New Roman" w:hAnsi="Times New Roman"/>
          <w:color w:val="000000" w:themeColor="text1"/>
        </w:rPr>
        <w:t xml:space="preserve"> </w:t>
      </w:r>
      <w:r w:rsidRPr="00B3431C">
        <w:rPr>
          <w:rFonts w:ascii="Times New Roman" w:hAnsi="Times New Roman"/>
          <w:color w:val="000000" w:themeColor="text1"/>
        </w:rPr>
        <w:t xml:space="preserve">Por medio de la educación es posible ayudar a los niños a </w:t>
      </w:r>
      <w:r>
        <w:rPr>
          <w:rFonts w:ascii="Times New Roman" w:hAnsi="Times New Roman"/>
          <w:color w:val="000000" w:themeColor="text1"/>
        </w:rPr>
        <w:t xml:space="preserve"> </w:t>
      </w:r>
      <w:r w:rsidRPr="00B3431C">
        <w:rPr>
          <w:rFonts w:ascii="Times New Roman" w:hAnsi="Times New Roman"/>
          <w:color w:val="000000" w:themeColor="text1"/>
        </w:rPr>
        <w:t>desarrollarse hasta el máximo des u potencial, hacer el mejor uso de las destrezas que de hecho poseen</w:t>
      </w:r>
      <w:r w:rsidRPr="00B3431C">
        <w:rPr>
          <w:rFonts w:ascii="Times New Roman" w:hAnsi="Times New Roman"/>
        </w:rPr>
        <w:t xml:space="preserve"> (</w:t>
      </w:r>
      <w:r w:rsidRPr="00B3431C">
        <w:rPr>
          <w:rFonts w:ascii="Times New Roman" w:hAnsi="Times New Roman"/>
          <w:color w:val="000000" w:themeColor="text1"/>
        </w:rPr>
        <w:t>p.105).</w:t>
      </w:r>
    </w:p>
    <w:p w:rsidR="002D056A" w:rsidRPr="00B3431C" w:rsidRDefault="002D056A" w:rsidP="002D056A">
      <w:pPr>
        <w:spacing w:after="0" w:line="240" w:lineRule="auto"/>
        <w:ind w:left="851" w:right="851"/>
        <w:jc w:val="both"/>
        <w:rPr>
          <w:rFonts w:ascii="Times New Roman" w:hAnsi="Times New Roman"/>
          <w:color w:val="000000" w:themeColor="text1"/>
        </w:rPr>
      </w:pPr>
    </w:p>
    <w:p w:rsidR="002D056A" w:rsidRDefault="002D056A" w:rsidP="002D056A">
      <w:pPr>
        <w:spacing w:after="0" w:line="360" w:lineRule="auto"/>
        <w:ind w:firstLine="708"/>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K</w:t>
      </w:r>
      <w:r w:rsidRPr="00524F31">
        <w:rPr>
          <w:rFonts w:ascii="Times New Roman" w:hAnsi="Times New Roman"/>
          <w:color w:val="000000" w:themeColor="text1"/>
          <w:sz w:val="24"/>
          <w:szCs w:val="24"/>
        </w:rPr>
        <w:t>anner</w:t>
      </w:r>
      <w:proofErr w:type="spellEnd"/>
      <w:r w:rsidRPr="0081189D">
        <w:rPr>
          <w:rFonts w:ascii="Times New Roman" w:hAnsi="Times New Roman"/>
          <w:color w:val="000000" w:themeColor="text1"/>
          <w:sz w:val="24"/>
          <w:szCs w:val="24"/>
        </w:rPr>
        <w:t>(1993)</w:t>
      </w:r>
      <w:r>
        <w:rPr>
          <w:rFonts w:ascii="Times New Roman" w:hAnsi="Times New Roman"/>
          <w:color w:val="000000" w:themeColor="text1"/>
          <w:sz w:val="24"/>
          <w:szCs w:val="24"/>
        </w:rPr>
        <w:t xml:space="preserve"> </w:t>
      </w:r>
      <w:r w:rsidRPr="0081189D">
        <w:rPr>
          <w:rFonts w:ascii="Times New Roman" w:hAnsi="Times New Roman"/>
          <w:color w:val="000000" w:themeColor="text1"/>
          <w:sz w:val="24"/>
          <w:szCs w:val="24"/>
        </w:rPr>
        <w:t>estableció unas características muy peculiares</w:t>
      </w:r>
      <w:r>
        <w:rPr>
          <w:rFonts w:ascii="Times New Roman" w:hAnsi="Times New Roman"/>
          <w:color w:val="000000" w:themeColor="text1"/>
          <w:sz w:val="24"/>
          <w:szCs w:val="24"/>
        </w:rPr>
        <w:t xml:space="preserve"> puesto que observó el mismo patrón de conductas inusual en 11 casos el cual hizo una descripción detallada de las conductas y rasgos de los niños tales como: carencia de contacto afectivo hacia otras personas, rutinas repetitivas seleccionadas por ellos mismos, anomalía en el habla, fascinación por los objetos y destreza al manipularlo, memoria mecánica en contraste con las dificultades de aprendizaje en otras áreas, apariencia agradable e inteligente. Así mismo, recalcó que dicho trastorno está presente desde el nacimiento en los primeros 30 primeros meses de vida.</w:t>
      </w:r>
    </w:p>
    <w:p w:rsidR="00BE0F9F" w:rsidRPr="00F57D2D" w:rsidRDefault="002D056A" w:rsidP="00F57D2D">
      <w:pPr>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1189D">
        <w:rPr>
          <w:rFonts w:ascii="Times New Roman" w:hAnsi="Times New Roman"/>
          <w:sz w:val="24"/>
          <w:szCs w:val="24"/>
        </w:rPr>
        <w:t xml:space="preserve">A pesar de la observación científica del autismo, que se realiza desde hace varias décadas en busca de las causas que lo originan, éstas aún no se han podido </w:t>
      </w:r>
      <w:r w:rsidRPr="0081189D">
        <w:rPr>
          <w:rFonts w:ascii="Times New Roman" w:hAnsi="Times New Roman"/>
          <w:sz w:val="24"/>
          <w:szCs w:val="24"/>
        </w:rPr>
        <w:lastRenderedPageBreak/>
        <w:t xml:space="preserve">determinar de modo concluyente, pues existen diferentes teorías que buscan darle explicación. </w:t>
      </w:r>
    </w:p>
    <w:p w:rsidR="002D056A" w:rsidRDefault="002D056A" w:rsidP="002D056A">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Discapacidad visual</w:t>
      </w:r>
    </w:p>
    <w:p w:rsidR="002D056A" w:rsidRPr="00852D25" w:rsidRDefault="002D056A" w:rsidP="00183701">
      <w:pPr>
        <w:spacing w:after="0" w:line="360" w:lineRule="auto"/>
        <w:jc w:val="both"/>
        <w:rPr>
          <w:rFonts w:ascii="Times New Roman" w:hAnsi="Times New Roman"/>
          <w:sz w:val="24"/>
          <w:szCs w:val="24"/>
        </w:rPr>
      </w:pPr>
      <w:r w:rsidRPr="00A950B8">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b/>
      </w:r>
      <w:r w:rsidRPr="0092150C">
        <w:rPr>
          <w:rFonts w:ascii="Times New Roman" w:hAnsi="Times New Roman"/>
          <w:color w:val="000000"/>
          <w:sz w:val="24"/>
          <w:szCs w:val="24"/>
          <w:shd w:val="clear" w:color="auto" w:fill="FFFFFF"/>
        </w:rPr>
        <w:t>Es  la dificultad  de acceder a la información a</w:t>
      </w:r>
      <w:r w:rsidR="00F57D2D">
        <w:rPr>
          <w:rFonts w:ascii="Times New Roman" w:hAnsi="Times New Roman"/>
          <w:color w:val="000000"/>
          <w:sz w:val="24"/>
          <w:szCs w:val="24"/>
          <w:shd w:val="clear" w:color="auto" w:fill="FFFFFF"/>
        </w:rPr>
        <w:t xml:space="preserve"> través del sentido de la vista,</w:t>
      </w:r>
      <w:r w:rsidRPr="0092150C">
        <w:rPr>
          <w:rFonts w:ascii="Times New Roman" w:hAnsi="Times New Roman"/>
          <w:color w:val="000000"/>
          <w:sz w:val="24"/>
          <w:szCs w:val="24"/>
          <w:shd w:val="clear" w:color="auto" w:fill="FFFFFF"/>
        </w:rPr>
        <w:t xml:space="preserve"> cuando no podemos ver lo que la mayoría ve</w:t>
      </w:r>
      <w:r>
        <w:rPr>
          <w:rFonts w:ascii="Times New Roman" w:hAnsi="Times New Roman"/>
          <w:color w:val="000000"/>
          <w:sz w:val="24"/>
          <w:szCs w:val="24"/>
          <w:shd w:val="clear" w:color="auto" w:fill="FFFFFF"/>
        </w:rPr>
        <w:t xml:space="preserve">. </w:t>
      </w:r>
      <w:r>
        <w:rPr>
          <w:rFonts w:ascii="Times New Roman" w:hAnsi="Times New Roman"/>
          <w:sz w:val="24"/>
          <w:szCs w:val="24"/>
        </w:rPr>
        <w:t>Desde e</w:t>
      </w:r>
      <w:r w:rsidRPr="0092150C">
        <w:rPr>
          <w:rFonts w:ascii="Times New Roman" w:hAnsi="Times New Roman"/>
          <w:sz w:val="24"/>
          <w:szCs w:val="24"/>
        </w:rPr>
        <w:t xml:space="preserve">sta perspectiva, la carencia de visión no afecta solamente a la construcción de la representación de la realidad  sino en diversos aspectos del </w:t>
      </w:r>
      <w:r w:rsidR="002226A7" w:rsidRPr="0092150C">
        <w:rPr>
          <w:rFonts w:ascii="Times New Roman" w:hAnsi="Times New Roman"/>
          <w:sz w:val="24"/>
          <w:szCs w:val="24"/>
        </w:rPr>
        <w:t>desarrollo.</w:t>
      </w:r>
      <w:r w:rsidR="00E31F93">
        <w:rPr>
          <w:rFonts w:ascii="Times New Roman" w:hAnsi="Times New Roman"/>
          <w:sz w:val="24"/>
          <w:szCs w:val="24"/>
        </w:rPr>
        <w:t xml:space="preserve"> </w:t>
      </w:r>
      <w:r w:rsidR="006C352E">
        <w:rPr>
          <w:rFonts w:ascii="Times New Roman" w:hAnsi="Times New Roman"/>
          <w:sz w:val="24"/>
          <w:szCs w:val="24"/>
        </w:rPr>
        <w:t xml:space="preserve">A la hora de hablar del estudiante con discapacidad visual </w:t>
      </w:r>
      <w:r w:rsidR="006C352E" w:rsidRPr="00E42237">
        <w:rPr>
          <w:rFonts w:ascii="Times New Roman" w:hAnsi="Times New Roman"/>
          <w:sz w:val="24"/>
          <w:szCs w:val="24"/>
        </w:rPr>
        <w:t xml:space="preserve"> pode</w:t>
      </w:r>
      <w:r w:rsidR="006C352E">
        <w:rPr>
          <w:rFonts w:ascii="Times New Roman" w:hAnsi="Times New Roman"/>
          <w:sz w:val="24"/>
          <w:szCs w:val="24"/>
        </w:rPr>
        <w:t>mos clasificarlos en dos</w:t>
      </w:r>
      <w:r w:rsidR="006C352E" w:rsidRPr="00E42237">
        <w:rPr>
          <w:rFonts w:ascii="Times New Roman" w:hAnsi="Times New Roman"/>
          <w:sz w:val="24"/>
          <w:szCs w:val="24"/>
        </w:rPr>
        <w:t xml:space="preserve"> grupos</w:t>
      </w:r>
      <w:r w:rsidR="006C352E">
        <w:rPr>
          <w:rFonts w:ascii="Times New Roman" w:hAnsi="Times New Roman"/>
          <w:sz w:val="24"/>
          <w:szCs w:val="24"/>
        </w:rPr>
        <w:t>:</w:t>
      </w:r>
      <w:r w:rsidR="002226A7">
        <w:rPr>
          <w:rFonts w:ascii="Times New Roman" w:hAnsi="Times New Roman"/>
          <w:sz w:val="24"/>
          <w:szCs w:val="24"/>
        </w:rPr>
        <w:t xml:space="preserve"> </w:t>
      </w:r>
      <w:r>
        <w:rPr>
          <w:rFonts w:ascii="Times New Roman" w:hAnsi="Times New Roman"/>
          <w:sz w:val="24"/>
          <w:szCs w:val="24"/>
        </w:rPr>
        <w:t xml:space="preserve">deficiencia visual </w:t>
      </w:r>
      <w:r w:rsidR="006C352E">
        <w:rPr>
          <w:rFonts w:ascii="Times New Roman" w:hAnsi="Times New Roman"/>
          <w:sz w:val="24"/>
          <w:szCs w:val="24"/>
        </w:rPr>
        <w:t xml:space="preserve">y ceguera la discapacidad visual </w:t>
      </w:r>
      <w:r w:rsidR="00183701">
        <w:rPr>
          <w:rFonts w:ascii="Times New Roman" w:hAnsi="Times New Roman"/>
          <w:sz w:val="24"/>
          <w:szCs w:val="24"/>
        </w:rPr>
        <w:t xml:space="preserve"> </w:t>
      </w:r>
      <w:r>
        <w:rPr>
          <w:rFonts w:ascii="Times New Roman" w:hAnsi="Times New Roman"/>
          <w:sz w:val="24"/>
          <w:szCs w:val="24"/>
        </w:rPr>
        <w:t>se refiere aquellas personas que tienen dificulta</w:t>
      </w:r>
      <w:r w:rsidR="00183701">
        <w:rPr>
          <w:rFonts w:ascii="Times New Roman" w:hAnsi="Times New Roman"/>
          <w:sz w:val="24"/>
          <w:szCs w:val="24"/>
        </w:rPr>
        <w:t>d</w:t>
      </w:r>
      <w:r>
        <w:rPr>
          <w:rFonts w:ascii="Times New Roman" w:hAnsi="Times New Roman"/>
          <w:sz w:val="24"/>
          <w:szCs w:val="24"/>
        </w:rPr>
        <w:t xml:space="preserve"> para ver, sin embargo, con la mejor corrección </w:t>
      </w:r>
      <w:r w:rsidRPr="003279CF">
        <w:rPr>
          <w:rFonts w:ascii="Times New Roman" w:hAnsi="Times New Roman"/>
          <w:sz w:val="24"/>
          <w:szCs w:val="24"/>
        </w:rPr>
        <w:t>podría</w:t>
      </w:r>
      <w:r>
        <w:rPr>
          <w:rFonts w:ascii="Times New Roman" w:hAnsi="Times New Roman"/>
          <w:sz w:val="24"/>
          <w:szCs w:val="24"/>
        </w:rPr>
        <w:t xml:space="preserve"> </w:t>
      </w:r>
      <w:r w:rsidRPr="003279CF">
        <w:rPr>
          <w:rFonts w:ascii="Times New Roman" w:hAnsi="Times New Roman"/>
          <w:sz w:val="24"/>
          <w:szCs w:val="24"/>
        </w:rPr>
        <w:t xml:space="preserve">distinguir, </w:t>
      </w:r>
      <w:r w:rsidR="00E31F93">
        <w:rPr>
          <w:rFonts w:ascii="Times New Roman" w:hAnsi="Times New Roman"/>
          <w:sz w:val="24"/>
          <w:szCs w:val="24"/>
        </w:rPr>
        <w:t xml:space="preserve">mientras que la ceguera son aquellos sujetos que padecen </w:t>
      </w:r>
      <w:r w:rsidR="00E31F93" w:rsidRPr="00852D25">
        <w:rPr>
          <w:rFonts w:ascii="Times New Roman" w:hAnsi="Times New Roman"/>
          <w:sz w:val="24"/>
          <w:szCs w:val="24"/>
        </w:rPr>
        <w:t>au</w:t>
      </w:r>
      <w:r w:rsidR="00852D25" w:rsidRPr="00852D25">
        <w:rPr>
          <w:rFonts w:ascii="Times New Roman" w:hAnsi="Times New Roman"/>
          <w:sz w:val="24"/>
          <w:szCs w:val="24"/>
        </w:rPr>
        <w:t xml:space="preserve">sencia total de visión, incluida la falta de percepción de </w:t>
      </w:r>
      <w:r w:rsidR="00EA3D2C" w:rsidRPr="00852D25">
        <w:rPr>
          <w:rFonts w:ascii="Times New Roman" w:hAnsi="Times New Roman"/>
          <w:sz w:val="24"/>
          <w:szCs w:val="24"/>
        </w:rPr>
        <w:t>luz, y</w:t>
      </w:r>
      <w:r w:rsidR="00852D25" w:rsidRPr="00852D25">
        <w:rPr>
          <w:rFonts w:ascii="Times New Roman" w:hAnsi="Times New Roman"/>
          <w:sz w:val="24"/>
          <w:szCs w:val="24"/>
        </w:rPr>
        <w:t xml:space="preserve"> se interpreta la pérdida de un modo absoluto (ceguera total) o de un modo parcial (ceguera legal), con lo que a veces existe un verdadero problema a la hora de establecer el límite a partir del cual una persona deja de ser considerada vidente.</w:t>
      </w:r>
    </w:p>
    <w:p w:rsidR="002D056A" w:rsidRDefault="002D056A" w:rsidP="002D056A">
      <w:pPr>
        <w:spacing w:after="0" w:line="360" w:lineRule="auto"/>
        <w:jc w:val="both"/>
        <w:rPr>
          <w:rFonts w:ascii="Times New Roman" w:hAnsi="Times New Roman"/>
          <w:b/>
          <w:color w:val="000000" w:themeColor="text1"/>
          <w:sz w:val="24"/>
          <w:szCs w:val="24"/>
        </w:rPr>
      </w:pPr>
      <w:r w:rsidRPr="006F630B">
        <w:rPr>
          <w:rFonts w:ascii="Times New Roman" w:hAnsi="Times New Roman"/>
          <w:b/>
          <w:color w:val="000000" w:themeColor="text1"/>
          <w:sz w:val="24"/>
          <w:szCs w:val="24"/>
        </w:rPr>
        <w:t>Discapacidad Auditiva</w:t>
      </w:r>
    </w:p>
    <w:p w:rsidR="0050637D" w:rsidRDefault="00E42237" w:rsidP="008D3ED2">
      <w:pPr>
        <w:spacing w:after="0" w:line="360" w:lineRule="auto"/>
        <w:ind w:firstLine="708"/>
        <w:jc w:val="both"/>
        <w:rPr>
          <w:rFonts w:ascii="Times New Roman" w:hAnsi="Times New Roman"/>
          <w:sz w:val="24"/>
          <w:szCs w:val="24"/>
        </w:rPr>
      </w:pPr>
      <w:r w:rsidRPr="00E42237">
        <w:rPr>
          <w:rFonts w:ascii="Times New Roman" w:hAnsi="Times New Roman"/>
          <w:color w:val="000000" w:themeColor="text1"/>
          <w:sz w:val="24"/>
          <w:szCs w:val="24"/>
        </w:rPr>
        <w:t xml:space="preserve">Según </w:t>
      </w:r>
      <w:r>
        <w:rPr>
          <w:rFonts w:ascii="Times New Roman" w:hAnsi="Times New Roman"/>
          <w:sz w:val="24"/>
          <w:szCs w:val="24"/>
        </w:rPr>
        <w:t xml:space="preserve"> </w:t>
      </w:r>
      <w:r w:rsidRPr="00E42237">
        <w:rPr>
          <w:rFonts w:ascii="Times New Roman" w:hAnsi="Times New Roman"/>
          <w:sz w:val="24"/>
          <w:szCs w:val="24"/>
        </w:rPr>
        <w:t>Martínez y otros (</w:t>
      </w:r>
      <w:r w:rsidR="006803C0">
        <w:rPr>
          <w:rFonts w:ascii="Times New Roman" w:hAnsi="Times New Roman"/>
          <w:sz w:val="24"/>
          <w:szCs w:val="24"/>
        </w:rPr>
        <w:t>2006</w:t>
      </w:r>
      <w:r w:rsidRPr="00E42237">
        <w:rPr>
          <w:rFonts w:ascii="Times New Roman" w:hAnsi="Times New Roman"/>
          <w:sz w:val="24"/>
          <w:szCs w:val="24"/>
        </w:rPr>
        <w:t xml:space="preserve">) </w:t>
      </w:r>
      <w:r w:rsidR="002D056A" w:rsidRPr="00E42237">
        <w:rPr>
          <w:rFonts w:ascii="Times New Roman" w:hAnsi="Times New Roman"/>
          <w:color w:val="000000" w:themeColor="text1"/>
          <w:sz w:val="24"/>
          <w:szCs w:val="24"/>
        </w:rPr>
        <w:t xml:space="preserve">Es la  pérdida auditiva </w:t>
      </w:r>
      <w:r w:rsidR="002D056A" w:rsidRPr="00E42237">
        <w:rPr>
          <w:rFonts w:ascii="Times New Roman" w:hAnsi="Times New Roman"/>
          <w:sz w:val="24"/>
          <w:szCs w:val="24"/>
        </w:rPr>
        <w:t>de aquellos que tienen una audición deficiente el cual  afecta</w:t>
      </w:r>
      <w:r w:rsidR="002D056A" w:rsidRPr="006F630B">
        <w:rPr>
          <w:rFonts w:ascii="Times New Roman" w:hAnsi="Times New Roman"/>
          <w:sz w:val="24"/>
          <w:szCs w:val="24"/>
        </w:rPr>
        <w:t xml:space="preserve"> a ambos oídos, </w:t>
      </w:r>
      <w:r>
        <w:rPr>
          <w:rFonts w:ascii="Times New Roman" w:hAnsi="Times New Roman"/>
          <w:sz w:val="24"/>
          <w:szCs w:val="24"/>
        </w:rPr>
        <w:t xml:space="preserve">A la hora de hablar del </w:t>
      </w:r>
      <w:r w:rsidR="0050637D">
        <w:rPr>
          <w:rFonts w:ascii="Times New Roman" w:hAnsi="Times New Roman"/>
          <w:sz w:val="24"/>
          <w:szCs w:val="24"/>
        </w:rPr>
        <w:t>estudiante</w:t>
      </w:r>
      <w:r w:rsidRPr="00E42237">
        <w:rPr>
          <w:rFonts w:ascii="Times New Roman" w:hAnsi="Times New Roman"/>
          <w:sz w:val="24"/>
          <w:szCs w:val="24"/>
        </w:rPr>
        <w:t xml:space="preserve"> con discapacidad auditiva podemos clasificarlos en dos grandes grupos</w:t>
      </w:r>
      <w:r w:rsidR="00B33713" w:rsidRPr="00E42237">
        <w:rPr>
          <w:rFonts w:ascii="Times New Roman" w:hAnsi="Times New Roman"/>
          <w:sz w:val="24"/>
          <w:szCs w:val="24"/>
        </w:rPr>
        <w:t xml:space="preserve">: </w:t>
      </w:r>
      <w:r w:rsidR="00B33713" w:rsidRPr="006F630B">
        <w:rPr>
          <w:rFonts w:ascii="Times New Roman" w:hAnsi="Times New Roman"/>
          <w:sz w:val="24"/>
          <w:szCs w:val="24"/>
        </w:rPr>
        <w:t>hipoacusia</w:t>
      </w:r>
      <w:r w:rsidR="002D056A" w:rsidRPr="006F630B">
        <w:rPr>
          <w:rFonts w:ascii="Times New Roman" w:hAnsi="Times New Roman"/>
          <w:sz w:val="24"/>
          <w:szCs w:val="24"/>
        </w:rPr>
        <w:t xml:space="preserve"> y sordera, la hipoacusia son aquellos sujetos  que aun padeciendo una pérdida de audición, son capaces de adquirir por vía auditiva el lenguaje oral y utilizar el mismo en su proceso comunicativo</w:t>
      </w:r>
      <w:r w:rsidR="002D056A">
        <w:rPr>
          <w:rFonts w:ascii="Times New Roman" w:hAnsi="Times New Roman"/>
          <w:sz w:val="24"/>
          <w:szCs w:val="24"/>
        </w:rPr>
        <w:t>,</w:t>
      </w:r>
      <w:r w:rsidR="002D056A" w:rsidRPr="006F630B">
        <w:rPr>
          <w:rFonts w:ascii="Times New Roman" w:hAnsi="Times New Roman"/>
          <w:sz w:val="24"/>
          <w:szCs w:val="24"/>
        </w:rPr>
        <w:t xml:space="preserve"> sin embargo</w:t>
      </w:r>
      <w:r w:rsidR="002D056A">
        <w:rPr>
          <w:rFonts w:ascii="Times New Roman" w:hAnsi="Times New Roman"/>
          <w:sz w:val="24"/>
          <w:szCs w:val="24"/>
        </w:rPr>
        <w:t>,</w:t>
      </w:r>
      <w:r w:rsidR="002D056A" w:rsidRPr="006F630B">
        <w:rPr>
          <w:rFonts w:ascii="Times New Roman" w:hAnsi="Times New Roman"/>
          <w:sz w:val="24"/>
          <w:szCs w:val="24"/>
        </w:rPr>
        <w:t xml:space="preserve"> cas</w:t>
      </w:r>
      <w:r w:rsidR="002D056A">
        <w:rPr>
          <w:rFonts w:ascii="Times New Roman" w:hAnsi="Times New Roman"/>
          <w:sz w:val="24"/>
          <w:szCs w:val="24"/>
        </w:rPr>
        <w:t>i siempre requieren de prótesis. L</w:t>
      </w:r>
      <w:r w:rsidR="002D056A" w:rsidRPr="006F630B">
        <w:rPr>
          <w:rFonts w:ascii="Times New Roman" w:hAnsi="Times New Roman"/>
          <w:sz w:val="24"/>
          <w:szCs w:val="24"/>
        </w:rPr>
        <w:t>os sujetos con</w:t>
      </w:r>
      <w:r w:rsidR="008A7538">
        <w:rPr>
          <w:rFonts w:ascii="Times New Roman" w:hAnsi="Times New Roman"/>
          <w:sz w:val="24"/>
          <w:szCs w:val="24"/>
        </w:rPr>
        <w:t xml:space="preserve"> </w:t>
      </w:r>
      <w:r w:rsidR="002D056A" w:rsidRPr="006F630B">
        <w:rPr>
          <w:rFonts w:ascii="Times New Roman" w:hAnsi="Times New Roman"/>
          <w:sz w:val="24"/>
          <w:szCs w:val="24"/>
        </w:rPr>
        <w:t xml:space="preserve"> sordera </w:t>
      </w:r>
      <w:r w:rsidR="008A7538">
        <w:rPr>
          <w:rFonts w:ascii="Times New Roman" w:hAnsi="Times New Roman"/>
          <w:sz w:val="24"/>
          <w:szCs w:val="24"/>
        </w:rPr>
        <w:t xml:space="preserve">o </w:t>
      </w:r>
      <w:r w:rsidR="002D056A">
        <w:rPr>
          <w:rFonts w:ascii="Times New Roman" w:hAnsi="Times New Roman"/>
          <w:sz w:val="24"/>
          <w:szCs w:val="24"/>
        </w:rPr>
        <w:t xml:space="preserve">sin </w:t>
      </w:r>
      <w:r w:rsidR="002D056A" w:rsidRPr="006F630B">
        <w:rPr>
          <w:rFonts w:ascii="Times New Roman" w:hAnsi="Times New Roman"/>
          <w:sz w:val="24"/>
          <w:szCs w:val="24"/>
        </w:rPr>
        <w:t>restos auditivos se encuentra</w:t>
      </w:r>
      <w:r w:rsidR="002D056A">
        <w:rPr>
          <w:rFonts w:ascii="Times New Roman" w:hAnsi="Times New Roman"/>
          <w:sz w:val="24"/>
          <w:szCs w:val="24"/>
        </w:rPr>
        <w:t>n</w:t>
      </w:r>
      <w:r w:rsidR="002D056A" w:rsidRPr="006F630B">
        <w:rPr>
          <w:rFonts w:ascii="Times New Roman" w:hAnsi="Times New Roman"/>
          <w:sz w:val="24"/>
          <w:szCs w:val="24"/>
        </w:rPr>
        <w:t xml:space="preserve"> incapacitado</w:t>
      </w:r>
      <w:r w:rsidR="002D056A">
        <w:rPr>
          <w:rFonts w:ascii="Times New Roman" w:hAnsi="Times New Roman"/>
          <w:sz w:val="24"/>
          <w:szCs w:val="24"/>
        </w:rPr>
        <w:t>s</w:t>
      </w:r>
      <w:r w:rsidR="002D056A" w:rsidRPr="006F630B">
        <w:rPr>
          <w:rFonts w:ascii="Times New Roman" w:hAnsi="Times New Roman"/>
          <w:sz w:val="24"/>
          <w:szCs w:val="24"/>
        </w:rPr>
        <w:t xml:space="preserve"> para adquirir la lengua oral por vía auditiva, por lo tanto</w:t>
      </w:r>
      <w:r w:rsidR="002D056A">
        <w:rPr>
          <w:rFonts w:ascii="Times New Roman" w:hAnsi="Times New Roman"/>
          <w:sz w:val="24"/>
          <w:szCs w:val="24"/>
        </w:rPr>
        <w:t>,</w:t>
      </w:r>
      <w:r w:rsidR="002D056A" w:rsidRPr="006F630B">
        <w:rPr>
          <w:rFonts w:ascii="Times New Roman" w:hAnsi="Times New Roman"/>
          <w:sz w:val="24"/>
          <w:szCs w:val="24"/>
        </w:rPr>
        <w:t xml:space="preserve"> la visión  es su canal de comunicación.</w:t>
      </w:r>
    </w:p>
    <w:p w:rsidR="0050637D" w:rsidRPr="006F630B" w:rsidRDefault="0050637D" w:rsidP="0050637D">
      <w:pPr>
        <w:spacing w:after="0" w:line="360" w:lineRule="auto"/>
        <w:ind w:firstLine="709"/>
        <w:jc w:val="both"/>
        <w:rPr>
          <w:rFonts w:ascii="Times New Roman" w:hAnsi="Times New Roman"/>
          <w:sz w:val="24"/>
          <w:szCs w:val="24"/>
        </w:rPr>
      </w:pPr>
      <w:r w:rsidRPr="0050637D">
        <w:rPr>
          <w:rFonts w:ascii="Times New Roman" w:hAnsi="Times New Roman"/>
          <w:sz w:val="24"/>
          <w:szCs w:val="24"/>
        </w:rPr>
        <w:t>La adquisición de un código comunicativo oral se realiza en los primeros años de vida, mediante la audición continua y repetida del lenguaje. En el caso de las</w:t>
      </w:r>
      <w:r>
        <w:rPr>
          <w:rFonts w:ascii="Times New Roman" w:hAnsi="Times New Roman"/>
          <w:sz w:val="24"/>
          <w:szCs w:val="24"/>
        </w:rPr>
        <w:t xml:space="preserve"> sorderas profundas, el estudiante</w:t>
      </w:r>
      <w:r w:rsidRPr="0050637D">
        <w:rPr>
          <w:rFonts w:ascii="Times New Roman" w:hAnsi="Times New Roman"/>
          <w:sz w:val="24"/>
          <w:szCs w:val="24"/>
        </w:rPr>
        <w:t xml:space="preserve"> con sordera no cuenta con este modelo auditivo y por tanto se produce una mudez, que no es producida por la sordera, sino consecuencia de ella. </w:t>
      </w:r>
      <w:r>
        <w:rPr>
          <w:rFonts w:ascii="Times New Roman" w:hAnsi="Times New Roman"/>
          <w:sz w:val="24"/>
          <w:szCs w:val="24"/>
        </w:rPr>
        <w:t>De ahí, el término</w:t>
      </w:r>
      <w:r w:rsidRPr="0050637D">
        <w:rPr>
          <w:rFonts w:ascii="Times New Roman" w:hAnsi="Times New Roman"/>
          <w:sz w:val="24"/>
          <w:szCs w:val="24"/>
        </w:rPr>
        <w:t xml:space="preserve"> impropio de “sordomudo”.</w:t>
      </w:r>
    </w:p>
    <w:p w:rsidR="0046554D" w:rsidRPr="0046554D" w:rsidRDefault="00E42237" w:rsidP="0046554D">
      <w:pPr>
        <w:spacing w:after="0" w:line="360" w:lineRule="auto"/>
        <w:ind w:firstLine="709"/>
        <w:jc w:val="both"/>
        <w:rPr>
          <w:rFonts w:ascii="Times New Roman" w:hAnsi="Times New Roman"/>
          <w:color w:val="000000" w:themeColor="text1"/>
          <w:sz w:val="24"/>
          <w:szCs w:val="24"/>
        </w:rPr>
      </w:pPr>
      <w:r w:rsidRPr="00E42237">
        <w:rPr>
          <w:rFonts w:ascii="Times New Roman" w:hAnsi="Times New Roman"/>
          <w:sz w:val="24"/>
          <w:szCs w:val="24"/>
        </w:rPr>
        <w:lastRenderedPageBreak/>
        <w:t>Las personas con discapacidad auditiva tienen que vivir en una soci</w:t>
      </w:r>
      <w:r w:rsidR="0050637D">
        <w:rPr>
          <w:rFonts w:ascii="Times New Roman" w:hAnsi="Times New Roman"/>
          <w:sz w:val="24"/>
          <w:szCs w:val="24"/>
        </w:rPr>
        <w:t xml:space="preserve">edad formada </w:t>
      </w:r>
      <w:r w:rsidRPr="00E42237">
        <w:rPr>
          <w:rFonts w:ascii="Times New Roman" w:hAnsi="Times New Roman"/>
          <w:sz w:val="24"/>
          <w:szCs w:val="24"/>
        </w:rPr>
        <w:t xml:space="preserve"> por oyentes y se enfrentan a barreras comunicativas que les dificultan poder acceder a la información y a la comunicación con el contexto</w:t>
      </w:r>
      <w:r w:rsidR="0050637D">
        <w:rPr>
          <w:rFonts w:ascii="Times New Roman" w:hAnsi="Times New Roman"/>
          <w:sz w:val="24"/>
          <w:szCs w:val="24"/>
        </w:rPr>
        <w:t xml:space="preserve"> que le rodea ya sea escolar  o social, el cual le </w:t>
      </w:r>
      <w:r w:rsidRPr="00E42237">
        <w:rPr>
          <w:rFonts w:ascii="Times New Roman" w:hAnsi="Times New Roman"/>
          <w:sz w:val="24"/>
          <w:szCs w:val="24"/>
        </w:rPr>
        <w:t xml:space="preserve">obstaculiza con frecuencia el desarrollo personal, social y </w:t>
      </w:r>
      <w:r w:rsidR="0050637D">
        <w:rPr>
          <w:rFonts w:ascii="Times New Roman" w:hAnsi="Times New Roman"/>
          <w:sz w:val="24"/>
          <w:szCs w:val="24"/>
        </w:rPr>
        <w:t xml:space="preserve">laboral, ya que el lenguaje se </w:t>
      </w:r>
      <w:r w:rsidRPr="00E42237">
        <w:rPr>
          <w:rFonts w:ascii="Times New Roman" w:hAnsi="Times New Roman"/>
          <w:sz w:val="24"/>
          <w:szCs w:val="24"/>
        </w:rPr>
        <w:t xml:space="preserve">rige como un instrumento </w:t>
      </w:r>
      <w:r w:rsidR="0050637D">
        <w:rPr>
          <w:rFonts w:ascii="Times New Roman" w:hAnsi="Times New Roman"/>
          <w:sz w:val="24"/>
          <w:szCs w:val="24"/>
        </w:rPr>
        <w:t xml:space="preserve">de </w:t>
      </w:r>
      <w:r w:rsidRPr="00E42237">
        <w:rPr>
          <w:rFonts w:ascii="Times New Roman" w:hAnsi="Times New Roman"/>
          <w:sz w:val="24"/>
          <w:szCs w:val="24"/>
        </w:rPr>
        <w:t>las relaciones interpersonales, permite la representación simbólica</w:t>
      </w:r>
      <w:r w:rsidR="0050637D">
        <w:rPr>
          <w:rFonts w:ascii="Times New Roman" w:hAnsi="Times New Roman"/>
          <w:sz w:val="24"/>
          <w:szCs w:val="24"/>
        </w:rPr>
        <w:t xml:space="preserve"> de la realidad y</w:t>
      </w:r>
      <w:r w:rsidRPr="00E42237">
        <w:rPr>
          <w:rFonts w:ascii="Times New Roman" w:hAnsi="Times New Roman"/>
          <w:sz w:val="24"/>
          <w:szCs w:val="24"/>
        </w:rPr>
        <w:t xml:space="preserve"> del conocimiento. De ahí la importancia de que la escuela proporcione</w:t>
      </w:r>
      <w:r w:rsidR="0050637D" w:rsidRPr="0050637D">
        <w:rPr>
          <w:rFonts w:ascii="Times New Roman" w:hAnsi="Times New Roman"/>
          <w:color w:val="000000" w:themeColor="text1"/>
          <w:sz w:val="24"/>
          <w:szCs w:val="24"/>
        </w:rPr>
        <w:t xml:space="preserve"> </w:t>
      </w:r>
      <w:r w:rsidR="0050637D">
        <w:rPr>
          <w:rFonts w:ascii="Times New Roman" w:hAnsi="Times New Roman"/>
          <w:color w:val="000000" w:themeColor="text1"/>
          <w:sz w:val="24"/>
          <w:szCs w:val="24"/>
        </w:rPr>
        <w:t xml:space="preserve"> l</w:t>
      </w:r>
      <w:r w:rsidR="0050637D" w:rsidRPr="006F630B">
        <w:rPr>
          <w:rFonts w:ascii="Times New Roman" w:hAnsi="Times New Roman"/>
          <w:color w:val="000000" w:themeColor="text1"/>
          <w:sz w:val="24"/>
          <w:szCs w:val="24"/>
        </w:rPr>
        <w:t xml:space="preserve">a atención a la </w:t>
      </w:r>
      <w:r w:rsidR="0050637D" w:rsidRPr="0046554D">
        <w:rPr>
          <w:rFonts w:ascii="Times New Roman" w:hAnsi="Times New Roman"/>
          <w:color w:val="000000" w:themeColor="text1"/>
          <w:sz w:val="24"/>
          <w:szCs w:val="24"/>
        </w:rPr>
        <w:t xml:space="preserve">diversidad con discapacidad auditiva puesto que exige un esfuerzo en  </w:t>
      </w:r>
      <w:proofErr w:type="gramStart"/>
      <w:r w:rsidR="0050637D" w:rsidRPr="0046554D">
        <w:rPr>
          <w:rFonts w:ascii="Times New Roman" w:hAnsi="Times New Roman"/>
          <w:color w:val="000000" w:themeColor="text1"/>
          <w:sz w:val="24"/>
          <w:szCs w:val="24"/>
        </w:rPr>
        <w:t>conjunto</w:t>
      </w:r>
      <w:r w:rsidR="0046554D" w:rsidRPr="0046554D">
        <w:rPr>
          <w:rFonts w:ascii="Times New Roman" w:hAnsi="Times New Roman"/>
          <w:color w:val="000000" w:themeColor="text1"/>
          <w:sz w:val="24"/>
          <w:szCs w:val="24"/>
        </w:rPr>
        <w:t xml:space="preserve"> ,</w:t>
      </w:r>
      <w:proofErr w:type="gramEnd"/>
      <w:r w:rsidR="0046554D" w:rsidRPr="0046554D">
        <w:rPr>
          <w:rFonts w:ascii="Times New Roman" w:hAnsi="Times New Roman"/>
          <w:color w:val="000000" w:themeColor="text1"/>
          <w:sz w:val="24"/>
          <w:szCs w:val="24"/>
        </w:rPr>
        <w:t xml:space="preserve"> tanto de la adaptación del currículo como la estructura organizativa, y la distribución de los recursos.</w:t>
      </w:r>
    </w:p>
    <w:p w:rsidR="0046554D" w:rsidRPr="0046554D" w:rsidRDefault="0046554D" w:rsidP="0046554D">
      <w:pPr>
        <w:spacing w:after="0" w:line="360" w:lineRule="auto"/>
        <w:ind w:firstLine="709"/>
        <w:jc w:val="both"/>
        <w:rPr>
          <w:rFonts w:ascii="Times New Roman" w:hAnsi="Times New Roman"/>
          <w:color w:val="000000" w:themeColor="text1"/>
          <w:sz w:val="24"/>
          <w:szCs w:val="24"/>
        </w:rPr>
      </w:pPr>
      <w:r w:rsidRPr="0046554D">
        <w:rPr>
          <w:rFonts w:ascii="Times New Roman" w:hAnsi="Times New Roman"/>
          <w:sz w:val="24"/>
          <w:szCs w:val="24"/>
        </w:rPr>
        <w:t>Las medidas necesarias para eliminar estas barreras de la comunicación es mediante los medios de apoyo a la comunicación oral, el uso de los sistemas alternativos de comunicación, así como las ayudas técnicas y recursos personales y especializados, teniendo presente la heterogeneidad de esta población y el derecho a la libre elección de las vías de comunicación más adecuadas a sus necesidades educativas y sociales.</w:t>
      </w:r>
    </w:p>
    <w:p w:rsidR="0046554D" w:rsidRDefault="0046554D" w:rsidP="0046554D">
      <w:pPr>
        <w:spacing w:after="0" w:line="360" w:lineRule="auto"/>
        <w:jc w:val="both"/>
        <w:rPr>
          <w:rFonts w:ascii="Times New Roman" w:hAnsi="Times New Roman"/>
          <w:b/>
          <w:color w:val="000000" w:themeColor="text1"/>
          <w:sz w:val="24"/>
          <w:szCs w:val="24"/>
        </w:rPr>
      </w:pPr>
      <w:r w:rsidRPr="0046554D">
        <w:rPr>
          <w:rFonts w:ascii="Times New Roman" w:hAnsi="Times New Roman"/>
          <w:b/>
          <w:color w:val="000000" w:themeColor="text1"/>
          <w:sz w:val="24"/>
          <w:szCs w:val="24"/>
        </w:rPr>
        <w:t>Trastorno de Déficit de atención con Hiperactividad (TDAH)</w:t>
      </w:r>
    </w:p>
    <w:p w:rsidR="002D056A" w:rsidRPr="00EA5C4A" w:rsidRDefault="002D056A" w:rsidP="0046554D">
      <w:pPr>
        <w:spacing w:after="0" w:line="360" w:lineRule="auto"/>
        <w:ind w:firstLine="708"/>
        <w:jc w:val="both"/>
        <w:rPr>
          <w:rFonts w:ascii="Times New Roman" w:hAnsi="Times New Roman"/>
          <w:sz w:val="24"/>
          <w:szCs w:val="24"/>
        </w:rPr>
      </w:pPr>
      <w:r w:rsidRPr="00EA5C4A">
        <w:rPr>
          <w:rFonts w:ascii="Times New Roman" w:hAnsi="Times New Roman"/>
          <w:color w:val="000000" w:themeColor="text1"/>
          <w:sz w:val="24"/>
          <w:szCs w:val="24"/>
        </w:rPr>
        <w:t xml:space="preserve">La hiperactividad es un síndrome conductual cuya principal característica es una actividad motora excesiva. Según </w:t>
      </w:r>
      <w:r w:rsidRPr="00EA5C4A">
        <w:rPr>
          <w:rFonts w:ascii="Times New Roman" w:hAnsi="Times New Roman"/>
          <w:sz w:val="24"/>
          <w:szCs w:val="24"/>
        </w:rPr>
        <w:t>Delgado</w:t>
      </w:r>
      <w:r>
        <w:rPr>
          <w:rFonts w:ascii="Times New Roman" w:hAnsi="Times New Roman"/>
          <w:sz w:val="24"/>
          <w:szCs w:val="24"/>
        </w:rPr>
        <w:t xml:space="preserve"> </w:t>
      </w:r>
      <w:r w:rsidRPr="00EA5C4A">
        <w:rPr>
          <w:rFonts w:ascii="Times New Roman" w:hAnsi="Times New Roman"/>
          <w:sz w:val="24"/>
          <w:szCs w:val="24"/>
        </w:rPr>
        <w:t>(1989)</w:t>
      </w:r>
      <w:r>
        <w:rPr>
          <w:rFonts w:ascii="Times New Roman" w:hAnsi="Times New Roman"/>
          <w:sz w:val="24"/>
          <w:szCs w:val="24"/>
        </w:rPr>
        <w:t>, d</w:t>
      </w:r>
      <w:r w:rsidRPr="00EA5C4A">
        <w:rPr>
          <w:rFonts w:ascii="Times New Roman" w:hAnsi="Times New Roman"/>
          <w:color w:val="000000" w:themeColor="text1"/>
          <w:sz w:val="24"/>
          <w:szCs w:val="24"/>
        </w:rPr>
        <w:t xml:space="preserve">ichas </w:t>
      </w:r>
      <w:r w:rsidRPr="00EA5C4A">
        <w:rPr>
          <w:rFonts w:ascii="Times New Roman" w:hAnsi="Times New Roman"/>
          <w:sz w:val="24"/>
          <w:szCs w:val="24"/>
        </w:rPr>
        <w:t>manifestaciones  de comportamiento suelen manifestarse en diversos contexto</w:t>
      </w:r>
      <w:r>
        <w:rPr>
          <w:rFonts w:ascii="Times New Roman" w:hAnsi="Times New Roman"/>
          <w:sz w:val="24"/>
          <w:szCs w:val="24"/>
        </w:rPr>
        <w:t xml:space="preserve">s donde se desenvuelve: </w:t>
      </w:r>
      <w:r w:rsidRPr="00EA5C4A">
        <w:rPr>
          <w:rFonts w:ascii="Times New Roman" w:hAnsi="Times New Roman"/>
          <w:sz w:val="24"/>
          <w:szCs w:val="24"/>
        </w:rPr>
        <w:t>hogar, escuela y los síntomas empeoran en las situaciones que exigen una atención o un esfuerzo.</w:t>
      </w:r>
    </w:p>
    <w:p w:rsidR="002D056A" w:rsidRDefault="002D056A" w:rsidP="00297DB0">
      <w:pPr>
        <w:spacing w:after="0" w:line="360" w:lineRule="auto"/>
        <w:ind w:firstLine="708"/>
        <w:jc w:val="both"/>
        <w:rPr>
          <w:rFonts w:ascii="Times New Roman" w:hAnsi="Times New Roman"/>
          <w:sz w:val="24"/>
          <w:szCs w:val="24"/>
        </w:rPr>
      </w:pPr>
      <w:r w:rsidRPr="00EA5C4A">
        <w:rPr>
          <w:rFonts w:ascii="Times New Roman" w:hAnsi="Times New Roman"/>
          <w:sz w:val="24"/>
          <w:szCs w:val="24"/>
        </w:rPr>
        <w:t xml:space="preserve">Se hace énfasis en el docente puesto que juega un papel fundamental ya que marca el desarrollo del niño con TDAH, tanto en los ámbitos académicos como los afectivos, </w:t>
      </w:r>
      <w:r>
        <w:rPr>
          <w:rFonts w:ascii="Times New Roman" w:hAnsi="Times New Roman"/>
          <w:sz w:val="24"/>
          <w:szCs w:val="24"/>
        </w:rPr>
        <w:t>ya que el docente pasa mucho tiempo con él.</w:t>
      </w:r>
    </w:p>
    <w:p w:rsidR="00297DB0" w:rsidRDefault="00090FE0" w:rsidP="00297DB0">
      <w:pPr>
        <w:spacing w:after="0" w:line="360" w:lineRule="auto"/>
        <w:jc w:val="both"/>
        <w:rPr>
          <w:rFonts w:ascii="Times New Roman" w:hAnsi="Times New Roman"/>
          <w:b/>
          <w:sz w:val="24"/>
          <w:szCs w:val="24"/>
        </w:rPr>
      </w:pPr>
      <w:r w:rsidRPr="00BF3E53">
        <w:rPr>
          <w:rFonts w:ascii="Times New Roman" w:hAnsi="Times New Roman"/>
          <w:b/>
          <w:sz w:val="24"/>
          <w:szCs w:val="24"/>
        </w:rPr>
        <w:t>Formación docente</w:t>
      </w:r>
    </w:p>
    <w:p w:rsidR="00B34DFD" w:rsidRPr="00C7181B" w:rsidRDefault="00BF3E53" w:rsidP="00C7181B">
      <w:pPr>
        <w:spacing w:after="0" w:line="360" w:lineRule="auto"/>
        <w:ind w:firstLine="426"/>
        <w:jc w:val="both"/>
        <w:rPr>
          <w:rFonts w:ascii="Times New Roman" w:hAnsi="Times New Roman"/>
          <w:b/>
          <w:sz w:val="24"/>
          <w:szCs w:val="24"/>
        </w:rPr>
      </w:pPr>
      <w:r w:rsidRPr="00BF3E53">
        <w:rPr>
          <w:rFonts w:ascii="Times New Roman" w:hAnsi="Times New Roman"/>
          <w:sz w:val="24"/>
          <w:szCs w:val="24"/>
        </w:rPr>
        <w:t xml:space="preserve">Según la </w:t>
      </w:r>
      <w:r>
        <w:rPr>
          <w:rFonts w:ascii="Times New Roman" w:hAnsi="Times New Roman"/>
          <w:sz w:val="24"/>
          <w:szCs w:val="24"/>
        </w:rPr>
        <w:t xml:space="preserve">Conferencia Internacional de </w:t>
      </w:r>
      <w:r w:rsidRPr="00BF3E53">
        <w:rPr>
          <w:rFonts w:ascii="Times New Roman" w:hAnsi="Times New Roman"/>
          <w:sz w:val="24"/>
          <w:szCs w:val="24"/>
        </w:rPr>
        <w:t xml:space="preserve"> Educación (2008) Los docentes, son los responsables de la gestión educativa y los más importantes en el proceso de hacer un sistema educativo más inclusivo. Ellos tienen tarea de traducir marcos de referencias, políticas y directivas en las prácticas cotidianas salvaguardando los intereses de los </w:t>
      </w:r>
      <w:r w:rsidRPr="00BF3E53">
        <w:rPr>
          <w:rFonts w:ascii="Times New Roman" w:hAnsi="Times New Roman"/>
          <w:sz w:val="24"/>
          <w:szCs w:val="24"/>
        </w:rPr>
        <w:lastRenderedPageBreak/>
        <w:t>niños. La formación</w:t>
      </w:r>
      <w:r w:rsidR="00297DB0">
        <w:rPr>
          <w:rFonts w:ascii="Times New Roman" w:hAnsi="Times New Roman"/>
          <w:sz w:val="24"/>
          <w:szCs w:val="24"/>
        </w:rPr>
        <w:t xml:space="preserve"> </w:t>
      </w:r>
      <w:r w:rsidRPr="00BF3E53">
        <w:rPr>
          <w:rFonts w:ascii="Times New Roman" w:hAnsi="Times New Roman"/>
          <w:sz w:val="24"/>
          <w:szCs w:val="24"/>
        </w:rPr>
        <w:t xml:space="preserve"> inicial y continua de los docentes y el apoyo que ellos brindan constituyen estrategias clave para el logro de un sistema educativo inclusivo basado en los derechos. Los docentes tienen al mismo tiempo derechos y obligaciones dentro del marco del derecho a la educación, y su formación resulta, por lo tanto, muy importante para poder acompañar el proceso de promoción y protección del derecho a una educación de calidad para todos. Un sistema e</w:t>
      </w:r>
      <w:r w:rsidR="00297DB0">
        <w:rPr>
          <w:rFonts w:ascii="Times New Roman" w:hAnsi="Times New Roman"/>
          <w:sz w:val="24"/>
          <w:szCs w:val="24"/>
        </w:rPr>
        <w:t>ducativo inclusivo no sólo v</w:t>
      </w:r>
      <w:r w:rsidRPr="00BF3E53">
        <w:rPr>
          <w:rFonts w:ascii="Times New Roman" w:hAnsi="Times New Roman"/>
          <w:sz w:val="24"/>
          <w:szCs w:val="24"/>
        </w:rPr>
        <w:t>a los intereses de los niños y niñas sino que también debe hacerlo respecto de los docentes.</w:t>
      </w:r>
    </w:p>
    <w:p w:rsidR="00307DF5" w:rsidRPr="0092150C" w:rsidRDefault="00307DF5" w:rsidP="00297DB0">
      <w:pPr>
        <w:spacing w:after="0" w:line="360" w:lineRule="auto"/>
        <w:rPr>
          <w:rFonts w:ascii="Times New Roman" w:eastAsia="Batang" w:hAnsi="Times New Roman"/>
          <w:b/>
          <w:sz w:val="24"/>
          <w:szCs w:val="24"/>
        </w:rPr>
      </w:pPr>
      <w:r w:rsidRPr="0092150C">
        <w:rPr>
          <w:rFonts w:ascii="Times New Roman" w:eastAsia="Batang" w:hAnsi="Times New Roman"/>
          <w:b/>
          <w:sz w:val="24"/>
          <w:szCs w:val="24"/>
        </w:rPr>
        <w:t>Educación inclusiva</w:t>
      </w:r>
    </w:p>
    <w:p w:rsidR="00CC7B07" w:rsidRDefault="00F946D2" w:rsidP="00FA6014">
      <w:pPr>
        <w:spacing w:after="0" w:line="360" w:lineRule="auto"/>
        <w:ind w:firstLine="426"/>
        <w:jc w:val="both"/>
        <w:rPr>
          <w:rFonts w:ascii="Times New Roman" w:hAnsi="Times New Roman"/>
          <w:sz w:val="24"/>
          <w:szCs w:val="24"/>
        </w:rPr>
      </w:pPr>
      <w:r>
        <w:rPr>
          <w:rFonts w:ascii="Times New Roman" w:hAnsi="Times New Roman"/>
          <w:sz w:val="24"/>
          <w:szCs w:val="24"/>
        </w:rPr>
        <w:t>La educación</w:t>
      </w:r>
      <w:r w:rsidR="00307DF5" w:rsidRPr="00E214FB">
        <w:rPr>
          <w:rFonts w:ascii="Times New Roman" w:hAnsi="Times New Roman"/>
          <w:sz w:val="24"/>
          <w:szCs w:val="24"/>
        </w:rPr>
        <w:t xml:space="preserve"> es uno de los pilares que fortalece el desarrollo y avance de la humanidad, siendo el arma más poderosa con la </w:t>
      </w:r>
      <w:r w:rsidR="00400B52">
        <w:rPr>
          <w:rFonts w:ascii="Times New Roman" w:hAnsi="Times New Roman"/>
          <w:sz w:val="24"/>
          <w:szCs w:val="24"/>
        </w:rPr>
        <w:t>cual los seres humanos contamos, e</w:t>
      </w:r>
      <w:r w:rsidR="00307DF5" w:rsidRPr="00E214FB">
        <w:rPr>
          <w:rFonts w:ascii="Times New Roman" w:hAnsi="Times New Roman"/>
          <w:sz w:val="24"/>
          <w:szCs w:val="24"/>
        </w:rPr>
        <w:t>lla debe ser accesible para todos por igual</w:t>
      </w:r>
      <w:r w:rsidR="00AC5871">
        <w:rPr>
          <w:rFonts w:ascii="Times New Roman" w:hAnsi="Times New Roman"/>
          <w:sz w:val="24"/>
          <w:szCs w:val="24"/>
        </w:rPr>
        <w:t>,</w:t>
      </w:r>
      <w:r w:rsidR="00307DF5" w:rsidRPr="00E214FB">
        <w:rPr>
          <w:rFonts w:ascii="Times New Roman" w:hAnsi="Times New Roman"/>
          <w:sz w:val="24"/>
          <w:szCs w:val="24"/>
        </w:rPr>
        <w:t xml:space="preserve"> sin excepción.</w:t>
      </w:r>
      <w:r w:rsidR="00400B52">
        <w:rPr>
          <w:rFonts w:ascii="Times New Roman" w:hAnsi="Times New Roman"/>
          <w:sz w:val="24"/>
          <w:szCs w:val="24"/>
        </w:rPr>
        <w:t xml:space="preserve"> </w:t>
      </w:r>
      <w:r w:rsidR="000803F5">
        <w:rPr>
          <w:rFonts w:ascii="Times New Roman" w:hAnsi="Times New Roman"/>
          <w:sz w:val="24"/>
          <w:szCs w:val="24"/>
        </w:rPr>
        <w:t>Según Guerrero</w:t>
      </w:r>
      <w:r w:rsidR="0052302C">
        <w:rPr>
          <w:rFonts w:ascii="Times New Roman" w:hAnsi="Times New Roman"/>
          <w:sz w:val="24"/>
          <w:szCs w:val="24"/>
        </w:rPr>
        <w:t xml:space="preserve"> </w:t>
      </w:r>
      <w:r w:rsidR="000803F5">
        <w:rPr>
          <w:rFonts w:ascii="Times New Roman" w:hAnsi="Times New Roman"/>
          <w:sz w:val="24"/>
          <w:szCs w:val="24"/>
        </w:rPr>
        <w:t>(</w:t>
      </w:r>
      <w:r w:rsidR="00B4170E">
        <w:rPr>
          <w:rFonts w:ascii="Times New Roman" w:hAnsi="Times New Roman"/>
          <w:sz w:val="24"/>
          <w:szCs w:val="24"/>
        </w:rPr>
        <w:t>2009</w:t>
      </w:r>
      <w:r w:rsidR="0052302C">
        <w:rPr>
          <w:rFonts w:ascii="Times New Roman" w:hAnsi="Times New Roman"/>
          <w:sz w:val="24"/>
          <w:szCs w:val="24"/>
        </w:rPr>
        <w:t>)</w:t>
      </w:r>
      <w:r w:rsidR="00AC5871">
        <w:rPr>
          <w:rFonts w:ascii="Times New Roman" w:hAnsi="Times New Roman"/>
          <w:sz w:val="24"/>
          <w:szCs w:val="24"/>
        </w:rPr>
        <w:t>,</w:t>
      </w:r>
      <w:r w:rsidR="00FF021E">
        <w:rPr>
          <w:rFonts w:ascii="Times New Roman" w:hAnsi="Times New Roman"/>
          <w:sz w:val="24"/>
          <w:szCs w:val="24"/>
        </w:rPr>
        <w:t xml:space="preserve"> </w:t>
      </w:r>
      <w:r w:rsidR="00400B52">
        <w:rPr>
          <w:rFonts w:ascii="Times New Roman" w:hAnsi="Times New Roman"/>
          <w:sz w:val="24"/>
          <w:szCs w:val="24"/>
        </w:rPr>
        <w:t xml:space="preserve">la inclusión asume que vivir y estudiar juntos es la mejor forma de beneficiarse todos </w:t>
      </w:r>
      <w:r w:rsidR="0052302C">
        <w:rPr>
          <w:rFonts w:ascii="Times New Roman" w:hAnsi="Times New Roman"/>
          <w:sz w:val="24"/>
          <w:szCs w:val="24"/>
        </w:rPr>
        <w:t>y que estos niños etiquetados como diferentes pueden aprender en aulas regulares</w:t>
      </w:r>
      <w:r w:rsidR="003C00FE">
        <w:rPr>
          <w:rFonts w:ascii="Times New Roman" w:hAnsi="Times New Roman"/>
          <w:sz w:val="24"/>
          <w:szCs w:val="24"/>
        </w:rPr>
        <w:t>. Así mismo, recalcó</w:t>
      </w:r>
      <w:r w:rsidR="0052302C">
        <w:rPr>
          <w:rFonts w:ascii="Times New Roman" w:hAnsi="Times New Roman"/>
          <w:sz w:val="24"/>
          <w:szCs w:val="24"/>
        </w:rPr>
        <w:t xml:space="preserve"> </w:t>
      </w:r>
      <w:r w:rsidR="00400B52">
        <w:rPr>
          <w:rFonts w:ascii="Times New Roman" w:hAnsi="Times New Roman"/>
          <w:sz w:val="24"/>
          <w:szCs w:val="24"/>
        </w:rPr>
        <w:t xml:space="preserve">que cualquier niño </w:t>
      </w:r>
      <w:r w:rsidR="000803F5">
        <w:rPr>
          <w:rFonts w:ascii="Times New Roman" w:hAnsi="Times New Roman"/>
          <w:sz w:val="24"/>
          <w:szCs w:val="24"/>
        </w:rPr>
        <w:t xml:space="preserve">con una condición </w:t>
      </w:r>
      <w:r w:rsidR="00400B52">
        <w:rPr>
          <w:rFonts w:ascii="Times New Roman" w:hAnsi="Times New Roman"/>
          <w:sz w:val="24"/>
          <w:szCs w:val="24"/>
        </w:rPr>
        <w:t>puede aprender si se le pro</w:t>
      </w:r>
      <w:r w:rsidR="00CC7B07">
        <w:rPr>
          <w:rFonts w:ascii="Times New Roman" w:hAnsi="Times New Roman"/>
          <w:sz w:val="24"/>
          <w:szCs w:val="24"/>
        </w:rPr>
        <w:t xml:space="preserve">porciona un ambiente adecuado. Para </w:t>
      </w:r>
      <w:proofErr w:type="spellStart"/>
      <w:r w:rsidR="00CC7B07">
        <w:rPr>
          <w:rFonts w:ascii="Times New Roman" w:hAnsi="Times New Roman"/>
          <w:sz w:val="24"/>
          <w:szCs w:val="24"/>
        </w:rPr>
        <w:t>Stainback</w:t>
      </w:r>
      <w:proofErr w:type="spellEnd"/>
      <w:r w:rsidR="00CC7B07">
        <w:rPr>
          <w:rFonts w:ascii="Times New Roman" w:hAnsi="Times New Roman"/>
          <w:sz w:val="24"/>
          <w:szCs w:val="24"/>
        </w:rPr>
        <w:t xml:space="preserve"> y </w:t>
      </w:r>
      <w:proofErr w:type="spellStart"/>
      <w:r w:rsidR="00CC7B07" w:rsidRPr="00CC7B07">
        <w:rPr>
          <w:rFonts w:ascii="Times New Roman" w:hAnsi="Times New Roman"/>
          <w:sz w:val="24"/>
          <w:szCs w:val="24"/>
        </w:rPr>
        <w:t>Stainback</w:t>
      </w:r>
      <w:proofErr w:type="spellEnd"/>
      <w:r w:rsidR="00CC7B07" w:rsidRPr="00CC7B07">
        <w:rPr>
          <w:rFonts w:ascii="Times New Roman" w:hAnsi="Times New Roman"/>
          <w:sz w:val="24"/>
          <w:szCs w:val="24"/>
        </w:rPr>
        <w:t xml:space="preserve"> (2007) </w:t>
      </w:r>
    </w:p>
    <w:p w:rsidR="00FA6014" w:rsidRDefault="00FA6014" w:rsidP="00FA6014">
      <w:pPr>
        <w:spacing w:after="0" w:line="360" w:lineRule="auto"/>
        <w:ind w:firstLine="426"/>
        <w:jc w:val="both"/>
        <w:rPr>
          <w:rFonts w:ascii="Times New Roman" w:hAnsi="Times New Roman"/>
          <w:sz w:val="24"/>
          <w:szCs w:val="24"/>
        </w:rPr>
      </w:pPr>
    </w:p>
    <w:p w:rsidR="0052302C" w:rsidRDefault="00CC7B07" w:rsidP="006459A6">
      <w:pPr>
        <w:spacing w:after="0" w:line="360" w:lineRule="auto"/>
        <w:ind w:left="851" w:right="851"/>
        <w:jc w:val="both"/>
        <w:rPr>
          <w:rFonts w:ascii="Times New Roman" w:hAnsi="Times New Roman"/>
          <w:sz w:val="24"/>
          <w:szCs w:val="24"/>
        </w:rPr>
      </w:pPr>
      <w:r>
        <w:rPr>
          <w:rFonts w:ascii="Times New Roman" w:hAnsi="Times New Roman"/>
          <w:sz w:val="24"/>
          <w:szCs w:val="24"/>
        </w:rPr>
        <w:t>U</w:t>
      </w:r>
      <w:r w:rsidRPr="00CC7B07">
        <w:rPr>
          <w:rFonts w:ascii="Times New Roman" w:hAnsi="Times New Roman"/>
          <w:sz w:val="24"/>
          <w:szCs w:val="24"/>
        </w:rPr>
        <w:t xml:space="preserve">na escuela inclusiva es aquella en donde se reconocen y respetan las diferencias de todos los alumnos, teniendo en cuenta que a veces es necesario prestar atención a lo que se enseña para así buscar la manera de enseñarlo, no solo buscando estrategias sino  también haciéndole entender a los demás niños/as que todos tenemos los mismos derechos y deberes y todos somos </w:t>
      </w:r>
      <w:r>
        <w:rPr>
          <w:rFonts w:ascii="Times New Roman" w:hAnsi="Times New Roman"/>
          <w:sz w:val="24"/>
          <w:szCs w:val="24"/>
        </w:rPr>
        <w:t>distintos y merecemos respeto. (p.50)</w:t>
      </w:r>
    </w:p>
    <w:p w:rsidR="006F0A20" w:rsidRDefault="00400B52" w:rsidP="006459A6">
      <w:pPr>
        <w:spacing w:after="0" w:line="360" w:lineRule="auto"/>
        <w:ind w:firstLine="426"/>
        <w:jc w:val="both"/>
        <w:rPr>
          <w:rFonts w:ascii="Times New Roman" w:hAnsi="Times New Roman"/>
          <w:sz w:val="24"/>
          <w:szCs w:val="24"/>
        </w:rPr>
      </w:pPr>
      <w:r>
        <w:rPr>
          <w:rFonts w:ascii="Times New Roman" w:hAnsi="Times New Roman"/>
          <w:sz w:val="24"/>
          <w:szCs w:val="24"/>
        </w:rPr>
        <w:t xml:space="preserve"> </w:t>
      </w:r>
      <w:r w:rsidR="00307DF5" w:rsidRPr="00E214FB">
        <w:rPr>
          <w:rFonts w:ascii="Times New Roman" w:hAnsi="Times New Roman"/>
          <w:sz w:val="24"/>
          <w:szCs w:val="24"/>
        </w:rPr>
        <w:t xml:space="preserve">La educación </w:t>
      </w:r>
      <w:r w:rsidR="00B45EFD">
        <w:rPr>
          <w:rFonts w:ascii="Times New Roman" w:hAnsi="Times New Roman"/>
          <w:sz w:val="24"/>
          <w:szCs w:val="24"/>
        </w:rPr>
        <w:t xml:space="preserve"> </w:t>
      </w:r>
      <w:r w:rsidR="00307DF5" w:rsidRPr="001211AA">
        <w:rPr>
          <w:rFonts w:ascii="Times New Roman" w:hAnsi="Times New Roman"/>
          <w:sz w:val="24"/>
          <w:szCs w:val="24"/>
        </w:rPr>
        <w:t>inclusiva es un enfoque educativo basado en la valoración de la diversidad como elemento enriquecedor del proceso de enseñanza aprendizaje y</w:t>
      </w:r>
      <w:r w:rsidR="00A60855">
        <w:rPr>
          <w:rFonts w:ascii="Times New Roman" w:hAnsi="Times New Roman"/>
          <w:sz w:val="24"/>
          <w:szCs w:val="24"/>
        </w:rPr>
        <w:t>,</w:t>
      </w:r>
      <w:r w:rsidR="00307DF5" w:rsidRPr="001211AA">
        <w:rPr>
          <w:rFonts w:ascii="Times New Roman" w:hAnsi="Times New Roman"/>
          <w:sz w:val="24"/>
          <w:szCs w:val="24"/>
        </w:rPr>
        <w:t xml:space="preserve"> en consecuencia</w:t>
      </w:r>
      <w:r w:rsidR="00A60855">
        <w:rPr>
          <w:rFonts w:ascii="Times New Roman" w:hAnsi="Times New Roman"/>
          <w:sz w:val="24"/>
          <w:szCs w:val="24"/>
        </w:rPr>
        <w:t>,</w:t>
      </w:r>
      <w:r w:rsidR="00307DF5" w:rsidRPr="001211AA">
        <w:rPr>
          <w:rFonts w:ascii="Times New Roman" w:hAnsi="Times New Roman"/>
          <w:sz w:val="24"/>
          <w:szCs w:val="24"/>
        </w:rPr>
        <w:t xml:space="preserve"> favorecedor del desarrollo humano</w:t>
      </w:r>
      <w:r w:rsidR="001F7834">
        <w:rPr>
          <w:rFonts w:ascii="Times New Roman" w:hAnsi="Times New Roman"/>
          <w:sz w:val="24"/>
          <w:szCs w:val="24"/>
        </w:rPr>
        <w:t>,</w:t>
      </w:r>
      <w:r w:rsidR="00307DF5" w:rsidRPr="001211AA">
        <w:rPr>
          <w:rFonts w:ascii="Times New Roman" w:hAnsi="Times New Roman"/>
          <w:sz w:val="24"/>
          <w:szCs w:val="24"/>
        </w:rPr>
        <w:t xml:space="preserve"> implica que todos los niños y niñas de una determinada comunidad aprendan juntos independientemente de sus condiciones personales, sociales o culturales incluyendo aquellos que presentan una discapacidad.</w:t>
      </w:r>
      <w:r w:rsidR="0052302C">
        <w:rPr>
          <w:rFonts w:ascii="Times New Roman" w:hAnsi="Times New Roman"/>
          <w:sz w:val="24"/>
          <w:szCs w:val="24"/>
        </w:rPr>
        <w:t xml:space="preserve"> </w:t>
      </w:r>
      <w:r w:rsidRPr="00E214FB">
        <w:rPr>
          <w:rFonts w:ascii="Times New Roman" w:hAnsi="Times New Roman"/>
          <w:sz w:val="24"/>
          <w:szCs w:val="24"/>
        </w:rPr>
        <w:t xml:space="preserve"> La UNESCO</w:t>
      </w:r>
      <w:r>
        <w:rPr>
          <w:rFonts w:ascii="Times New Roman" w:hAnsi="Times New Roman"/>
          <w:sz w:val="24"/>
          <w:szCs w:val="24"/>
        </w:rPr>
        <w:t xml:space="preserve"> </w:t>
      </w:r>
      <w:r w:rsidRPr="00E214FB">
        <w:rPr>
          <w:rFonts w:ascii="Times New Roman" w:hAnsi="Times New Roman"/>
          <w:sz w:val="24"/>
          <w:szCs w:val="24"/>
        </w:rPr>
        <w:t>(2008) define la educación</w:t>
      </w:r>
      <w:r w:rsidR="00CC7B07">
        <w:rPr>
          <w:rFonts w:ascii="Times New Roman" w:hAnsi="Times New Roman"/>
          <w:sz w:val="24"/>
          <w:szCs w:val="24"/>
        </w:rPr>
        <w:t xml:space="preserve"> </w:t>
      </w:r>
      <w:r w:rsidRPr="00E214FB">
        <w:rPr>
          <w:rFonts w:ascii="Times New Roman" w:hAnsi="Times New Roman"/>
          <w:sz w:val="24"/>
          <w:szCs w:val="24"/>
        </w:rPr>
        <w:t xml:space="preserve"> inclusiva como “Un proceso </w:t>
      </w:r>
      <w:r w:rsidRPr="00E214FB">
        <w:rPr>
          <w:rFonts w:ascii="Times New Roman" w:hAnsi="Times New Roman"/>
          <w:sz w:val="24"/>
          <w:szCs w:val="24"/>
        </w:rPr>
        <w:lastRenderedPageBreak/>
        <w:t>orientado a responder a la diversidad de los estudiantes incrementando su participación y reduciendo la exclusión en y desde la educación”</w:t>
      </w:r>
      <w:r w:rsidR="00A60855">
        <w:rPr>
          <w:rFonts w:ascii="Times New Roman" w:hAnsi="Times New Roman"/>
          <w:sz w:val="24"/>
          <w:szCs w:val="24"/>
        </w:rPr>
        <w:t xml:space="preserve"> </w:t>
      </w:r>
      <w:r w:rsidRPr="00E214FB">
        <w:rPr>
          <w:rFonts w:ascii="Times New Roman" w:hAnsi="Times New Roman"/>
          <w:sz w:val="24"/>
          <w:szCs w:val="24"/>
        </w:rPr>
        <w:t>(p.</w:t>
      </w:r>
      <w:r>
        <w:rPr>
          <w:rFonts w:ascii="Times New Roman" w:hAnsi="Times New Roman"/>
          <w:sz w:val="24"/>
          <w:szCs w:val="24"/>
        </w:rPr>
        <w:t>0</w:t>
      </w:r>
      <w:r w:rsidRPr="00E214FB">
        <w:rPr>
          <w:rFonts w:ascii="Times New Roman" w:hAnsi="Times New Roman"/>
          <w:sz w:val="24"/>
          <w:szCs w:val="24"/>
        </w:rPr>
        <w:t>7)</w:t>
      </w:r>
      <w:r>
        <w:rPr>
          <w:rFonts w:ascii="Times New Roman" w:hAnsi="Times New Roman"/>
          <w:sz w:val="24"/>
          <w:szCs w:val="24"/>
        </w:rPr>
        <w:t>.</w:t>
      </w:r>
    </w:p>
    <w:p w:rsidR="005308FE" w:rsidRPr="00C8135E" w:rsidRDefault="006F0A20" w:rsidP="00C8135E">
      <w:pPr>
        <w:spacing w:after="0" w:line="360" w:lineRule="auto"/>
        <w:ind w:firstLine="426"/>
        <w:jc w:val="both"/>
        <w:rPr>
          <w:rFonts w:ascii="Times New Roman" w:hAnsi="Times New Roman"/>
          <w:sz w:val="24"/>
          <w:szCs w:val="24"/>
        </w:rPr>
      </w:pPr>
      <w:r w:rsidRPr="0075715A">
        <w:rPr>
          <w:rFonts w:ascii="Times New Roman" w:hAnsi="Times New Roman"/>
          <w:sz w:val="24"/>
          <w:szCs w:val="24"/>
        </w:rPr>
        <w:t>Es impo</w:t>
      </w:r>
      <w:r w:rsidR="00CC7B07" w:rsidRPr="0075715A">
        <w:rPr>
          <w:rFonts w:ascii="Times New Roman" w:hAnsi="Times New Roman"/>
          <w:sz w:val="24"/>
          <w:szCs w:val="24"/>
        </w:rPr>
        <w:t xml:space="preserve">rtante destacar que  lo expuesto anteriormente es de vital importancia ya que </w:t>
      </w:r>
      <w:r w:rsidRPr="0075715A">
        <w:rPr>
          <w:rFonts w:ascii="Times New Roman" w:hAnsi="Times New Roman"/>
          <w:sz w:val="24"/>
          <w:szCs w:val="24"/>
        </w:rPr>
        <w:t>hace un aporte v</w:t>
      </w:r>
      <w:r w:rsidR="00CE434D" w:rsidRPr="0075715A">
        <w:rPr>
          <w:rFonts w:ascii="Times New Roman" w:hAnsi="Times New Roman"/>
          <w:sz w:val="24"/>
          <w:szCs w:val="24"/>
        </w:rPr>
        <w:t xml:space="preserve">alioso a la investigación puesto que a través de la </w:t>
      </w:r>
      <w:r w:rsidR="003525E9" w:rsidRPr="0075715A">
        <w:rPr>
          <w:rFonts w:ascii="Times New Roman" w:hAnsi="Times New Roman"/>
          <w:sz w:val="24"/>
          <w:szCs w:val="24"/>
        </w:rPr>
        <w:t>inclusión</w:t>
      </w:r>
      <w:r w:rsidRPr="0075715A">
        <w:rPr>
          <w:rFonts w:ascii="Times New Roman" w:hAnsi="Times New Roman"/>
          <w:sz w:val="24"/>
          <w:szCs w:val="24"/>
        </w:rPr>
        <w:t xml:space="preserve"> se puede determinar</w:t>
      </w:r>
      <w:r w:rsidR="00CC7B07" w:rsidRPr="0075715A">
        <w:rPr>
          <w:rFonts w:ascii="Times New Roman" w:hAnsi="Times New Roman"/>
          <w:sz w:val="24"/>
          <w:szCs w:val="24"/>
        </w:rPr>
        <w:t xml:space="preserve"> que la diversidad de</w:t>
      </w:r>
      <w:r w:rsidR="00CE434D" w:rsidRPr="0075715A">
        <w:rPr>
          <w:rFonts w:ascii="Times New Roman" w:hAnsi="Times New Roman"/>
          <w:sz w:val="24"/>
          <w:szCs w:val="24"/>
        </w:rPr>
        <w:t xml:space="preserve"> nuestras aulas proporciona una variedad y riqueza de experiencias que nos permite adquirir un concepto sobre la condición </w:t>
      </w:r>
      <w:r w:rsidR="00BD5C43" w:rsidRPr="0075715A">
        <w:rPr>
          <w:rFonts w:ascii="Times New Roman" w:hAnsi="Times New Roman"/>
          <w:sz w:val="24"/>
          <w:szCs w:val="24"/>
        </w:rPr>
        <w:t xml:space="preserve">humana, </w:t>
      </w:r>
      <w:r w:rsidR="00CE434D" w:rsidRPr="0075715A">
        <w:rPr>
          <w:rFonts w:ascii="Times New Roman" w:hAnsi="Times New Roman"/>
          <w:sz w:val="24"/>
          <w:szCs w:val="24"/>
        </w:rPr>
        <w:t xml:space="preserve">partiendo de que </w:t>
      </w:r>
      <w:r w:rsidR="00BD5C43" w:rsidRPr="0075715A">
        <w:rPr>
          <w:rFonts w:ascii="Times New Roman" w:hAnsi="Times New Roman"/>
          <w:sz w:val="24"/>
          <w:szCs w:val="24"/>
        </w:rPr>
        <w:t>hablamos de una escuela donde los aprendizajes son posibles cualquiera que sea el tipo de deficiencia</w:t>
      </w:r>
      <w:r w:rsidR="000120E9" w:rsidRPr="0075715A">
        <w:rPr>
          <w:rFonts w:ascii="Times New Roman" w:hAnsi="Times New Roman"/>
          <w:sz w:val="24"/>
          <w:szCs w:val="24"/>
        </w:rPr>
        <w:t>,</w:t>
      </w:r>
      <w:r w:rsidR="00BD5C43" w:rsidRPr="0075715A">
        <w:rPr>
          <w:rFonts w:ascii="Times New Roman" w:hAnsi="Times New Roman"/>
          <w:sz w:val="24"/>
          <w:szCs w:val="24"/>
        </w:rPr>
        <w:t xml:space="preserve"> asumiendo la diferencia para  desarrollar , en todos los estudiantes la capacidad  y habilidad de desarrollarse</w:t>
      </w:r>
      <w:r w:rsidR="000120E9" w:rsidRPr="0075715A">
        <w:rPr>
          <w:rFonts w:ascii="Times New Roman" w:hAnsi="Times New Roman"/>
          <w:sz w:val="24"/>
          <w:szCs w:val="24"/>
        </w:rPr>
        <w:t xml:space="preserve">. </w:t>
      </w:r>
      <w:proofErr w:type="gramStart"/>
      <w:r w:rsidR="000120E9" w:rsidRPr="0075715A">
        <w:rPr>
          <w:rFonts w:ascii="Times New Roman" w:hAnsi="Times New Roman"/>
          <w:sz w:val="24"/>
          <w:szCs w:val="24"/>
        </w:rPr>
        <w:t>por</w:t>
      </w:r>
      <w:proofErr w:type="gramEnd"/>
      <w:r w:rsidR="000120E9" w:rsidRPr="0075715A">
        <w:rPr>
          <w:rFonts w:ascii="Times New Roman" w:hAnsi="Times New Roman"/>
          <w:sz w:val="24"/>
          <w:szCs w:val="24"/>
        </w:rPr>
        <w:t xml:space="preserve"> otra parte es considerada como una comunidad educativa abierta, en la que los principales protagonistas son los profesores, estudiantes y padres.</w:t>
      </w:r>
    </w:p>
    <w:p w:rsidR="005064FC" w:rsidRPr="00CC53B5" w:rsidRDefault="00CC53B5" w:rsidP="006459A6">
      <w:pPr>
        <w:spacing w:after="0" w:line="360" w:lineRule="auto"/>
        <w:jc w:val="both"/>
        <w:rPr>
          <w:rFonts w:ascii="Times New Roman" w:hAnsi="Times New Roman"/>
          <w:b/>
          <w:color w:val="000000" w:themeColor="text1"/>
          <w:sz w:val="24"/>
          <w:szCs w:val="24"/>
        </w:rPr>
      </w:pPr>
      <w:r w:rsidRPr="00CC53B5">
        <w:rPr>
          <w:rFonts w:ascii="Times New Roman" w:hAnsi="Times New Roman"/>
          <w:b/>
        </w:rPr>
        <w:t>DECLARACION DE SALAMANCA Y MARCO DE ACCION PARA LAS NECESIDADES EDUCATIVAS ESPECIALES</w:t>
      </w:r>
    </w:p>
    <w:p w:rsidR="00A45B61" w:rsidRDefault="00CF4FF4" w:rsidP="006459A6">
      <w:pPr>
        <w:spacing w:after="0" w:line="360" w:lineRule="auto"/>
        <w:ind w:firstLine="709"/>
        <w:jc w:val="both"/>
        <w:rPr>
          <w:rFonts w:ascii="Times New Roman" w:hAnsi="Times New Roman"/>
          <w:color w:val="000000" w:themeColor="text1"/>
          <w:sz w:val="24"/>
          <w:szCs w:val="24"/>
        </w:rPr>
      </w:pPr>
      <w:r w:rsidRPr="00CF4FF4">
        <w:rPr>
          <w:rFonts w:ascii="Times New Roman" w:hAnsi="Times New Roman"/>
          <w:sz w:val="24"/>
          <w:szCs w:val="24"/>
        </w:rPr>
        <w:t xml:space="preserve">Los delegados de la Conferencia Mundial sobre Necesidades Educativas Especiales, en representación de 92 gobiernos y 25 organizaciones internacionales </w:t>
      </w:r>
      <w:r w:rsidR="0020590B" w:rsidRPr="00CF4FF4">
        <w:rPr>
          <w:rFonts w:ascii="Times New Roman" w:hAnsi="Times New Roman"/>
          <w:color w:val="000000" w:themeColor="text1"/>
          <w:sz w:val="24"/>
          <w:szCs w:val="24"/>
        </w:rPr>
        <w:t xml:space="preserve">se reunieron en  Salamanca, </w:t>
      </w:r>
      <w:r w:rsidR="00AF066F" w:rsidRPr="00CF4FF4">
        <w:rPr>
          <w:rFonts w:ascii="Times New Roman" w:hAnsi="Times New Roman"/>
          <w:color w:val="000000" w:themeColor="text1"/>
          <w:sz w:val="24"/>
          <w:szCs w:val="24"/>
        </w:rPr>
        <w:t>España,</w:t>
      </w:r>
      <w:r w:rsidR="0020590B" w:rsidRPr="00CF4FF4">
        <w:rPr>
          <w:rFonts w:ascii="Times New Roman" w:hAnsi="Times New Roman"/>
          <w:color w:val="000000" w:themeColor="text1"/>
          <w:sz w:val="24"/>
          <w:szCs w:val="24"/>
        </w:rPr>
        <w:t xml:space="preserve"> del 7 al 10 de junio de 1994, a fin de promover el objetivo de la Educación</w:t>
      </w:r>
      <w:r>
        <w:rPr>
          <w:rFonts w:ascii="Times New Roman" w:hAnsi="Times New Roman"/>
          <w:color w:val="000000" w:themeColor="text1"/>
          <w:sz w:val="24"/>
          <w:szCs w:val="24"/>
        </w:rPr>
        <w:t xml:space="preserve"> </w:t>
      </w:r>
      <w:r w:rsidR="0020590B" w:rsidRPr="00CF4FF4">
        <w:rPr>
          <w:rFonts w:ascii="Times New Roman" w:hAnsi="Times New Roman"/>
          <w:color w:val="000000" w:themeColor="text1"/>
          <w:sz w:val="24"/>
          <w:szCs w:val="24"/>
        </w:rPr>
        <w:t xml:space="preserve"> para Todos examinando los cambios fundamentales de política necesarios para favorecer el enfoque de la educación </w:t>
      </w:r>
      <w:r w:rsidR="00AF066F" w:rsidRPr="00CF4FF4">
        <w:rPr>
          <w:rFonts w:ascii="Times New Roman" w:hAnsi="Times New Roman"/>
          <w:color w:val="000000" w:themeColor="text1"/>
          <w:sz w:val="24"/>
          <w:szCs w:val="24"/>
        </w:rPr>
        <w:t>integradora,</w:t>
      </w:r>
      <w:r w:rsidR="0020590B" w:rsidRPr="00CF4FF4">
        <w:rPr>
          <w:rFonts w:ascii="Times New Roman" w:hAnsi="Times New Roman"/>
          <w:color w:val="000000" w:themeColor="text1"/>
          <w:sz w:val="24"/>
          <w:szCs w:val="24"/>
        </w:rPr>
        <w:t xml:space="preserve"> concretamente capacitando a las escuelas para atender a todos los niños, sobre todo a los que tienen necesidades educativas especiales.</w:t>
      </w:r>
    </w:p>
    <w:p w:rsidR="005610AC" w:rsidRDefault="0020590B" w:rsidP="006459A6">
      <w:pPr>
        <w:spacing w:after="0" w:line="360" w:lineRule="auto"/>
        <w:ind w:firstLine="709"/>
        <w:jc w:val="both"/>
      </w:pPr>
      <w:r w:rsidRPr="00CF4FF4">
        <w:rPr>
          <w:rFonts w:ascii="Times New Roman" w:hAnsi="Times New Roman"/>
          <w:color w:val="000000" w:themeColor="text1"/>
          <w:sz w:val="24"/>
          <w:szCs w:val="24"/>
        </w:rPr>
        <w:t xml:space="preserve"> La </w:t>
      </w:r>
      <w:r w:rsidR="00546379" w:rsidRPr="00CF4FF4">
        <w:rPr>
          <w:rFonts w:ascii="Times New Roman" w:hAnsi="Times New Roman"/>
          <w:color w:val="000000" w:themeColor="text1"/>
          <w:sz w:val="24"/>
          <w:szCs w:val="24"/>
        </w:rPr>
        <w:t>Conferencia,</w:t>
      </w:r>
      <w:r w:rsidRPr="00CF4FF4">
        <w:rPr>
          <w:rFonts w:ascii="Times New Roman" w:hAnsi="Times New Roman"/>
          <w:color w:val="000000" w:themeColor="text1"/>
          <w:sz w:val="24"/>
          <w:szCs w:val="24"/>
        </w:rPr>
        <w:t xml:space="preserve"> organizada por el Gobierno español en cooperación con la UNESCO, congregó a alt</w:t>
      </w:r>
      <w:r w:rsidR="00546379" w:rsidRPr="00CF4FF4">
        <w:rPr>
          <w:rFonts w:ascii="Times New Roman" w:hAnsi="Times New Roman"/>
          <w:color w:val="000000" w:themeColor="text1"/>
          <w:sz w:val="24"/>
          <w:szCs w:val="24"/>
        </w:rPr>
        <w:t>os funcion</w:t>
      </w:r>
      <w:r w:rsidR="00832C6C" w:rsidRPr="00CF4FF4">
        <w:rPr>
          <w:rFonts w:ascii="Times New Roman" w:hAnsi="Times New Roman"/>
          <w:color w:val="000000" w:themeColor="text1"/>
          <w:sz w:val="24"/>
          <w:szCs w:val="24"/>
        </w:rPr>
        <w:t>arios</w:t>
      </w:r>
      <w:r w:rsidR="00832C6C">
        <w:rPr>
          <w:rFonts w:ascii="Times New Roman" w:hAnsi="Times New Roman"/>
          <w:color w:val="000000" w:themeColor="text1"/>
          <w:sz w:val="24"/>
          <w:szCs w:val="24"/>
        </w:rPr>
        <w:t xml:space="preserve"> de educación, </w:t>
      </w:r>
      <w:r w:rsidR="005610AC">
        <w:rPr>
          <w:rFonts w:ascii="Times New Roman" w:hAnsi="Times New Roman"/>
          <w:color w:val="000000" w:themeColor="text1"/>
          <w:sz w:val="24"/>
          <w:szCs w:val="24"/>
        </w:rPr>
        <w:t>administradores,</w:t>
      </w:r>
      <w:r w:rsidR="00AF066F">
        <w:rPr>
          <w:rFonts w:ascii="Times New Roman" w:hAnsi="Times New Roman"/>
          <w:color w:val="000000" w:themeColor="text1"/>
          <w:sz w:val="24"/>
          <w:szCs w:val="24"/>
        </w:rPr>
        <w:t xml:space="preserve"> respons</w:t>
      </w:r>
      <w:r w:rsidRPr="0020590B">
        <w:rPr>
          <w:rFonts w:ascii="Times New Roman" w:hAnsi="Times New Roman"/>
          <w:color w:val="000000" w:themeColor="text1"/>
          <w:sz w:val="24"/>
          <w:szCs w:val="24"/>
        </w:rPr>
        <w:t xml:space="preserve">ables de las políticas </w:t>
      </w:r>
      <w:r w:rsidR="00AF066F">
        <w:rPr>
          <w:rFonts w:ascii="Times New Roman" w:hAnsi="Times New Roman"/>
          <w:color w:val="000000" w:themeColor="text1"/>
          <w:sz w:val="24"/>
          <w:szCs w:val="24"/>
        </w:rPr>
        <w:t>y especialistas, así como a rep</w:t>
      </w:r>
      <w:r w:rsidRPr="0020590B">
        <w:rPr>
          <w:rFonts w:ascii="Times New Roman" w:hAnsi="Times New Roman"/>
          <w:color w:val="000000" w:themeColor="text1"/>
          <w:sz w:val="24"/>
          <w:szCs w:val="24"/>
        </w:rPr>
        <w:t>resentantes de las Naciones Unidas y las org</w:t>
      </w:r>
      <w:r w:rsidR="00832C6C">
        <w:rPr>
          <w:rFonts w:ascii="Times New Roman" w:hAnsi="Times New Roman"/>
          <w:color w:val="000000" w:themeColor="text1"/>
          <w:sz w:val="24"/>
          <w:szCs w:val="24"/>
        </w:rPr>
        <w:t>anizaciones especializadas, ot</w:t>
      </w:r>
      <w:r w:rsidRPr="0020590B">
        <w:rPr>
          <w:rFonts w:ascii="Times New Roman" w:hAnsi="Times New Roman"/>
          <w:color w:val="000000" w:themeColor="text1"/>
          <w:sz w:val="24"/>
          <w:szCs w:val="24"/>
        </w:rPr>
        <w:t>ra</w:t>
      </w:r>
      <w:r w:rsidR="00832C6C">
        <w:rPr>
          <w:rFonts w:ascii="Times New Roman" w:hAnsi="Times New Roman"/>
          <w:color w:val="000000" w:themeColor="text1"/>
          <w:sz w:val="24"/>
          <w:szCs w:val="24"/>
        </w:rPr>
        <w:t>s organi</w:t>
      </w:r>
      <w:r w:rsidRPr="0020590B">
        <w:rPr>
          <w:rFonts w:ascii="Times New Roman" w:hAnsi="Times New Roman"/>
          <w:color w:val="000000" w:themeColor="text1"/>
          <w:sz w:val="24"/>
          <w:szCs w:val="24"/>
        </w:rPr>
        <w:t>zac</w:t>
      </w:r>
      <w:r w:rsidR="00832C6C">
        <w:rPr>
          <w:rFonts w:ascii="Times New Roman" w:hAnsi="Times New Roman"/>
          <w:color w:val="000000" w:themeColor="text1"/>
          <w:sz w:val="24"/>
          <w:szCs w:val="24"/>
        </w:rPr>
        <w:t xml:space="preserve">iones gubernamentales </w:t>
      </w:r>
      <w:r w:rsidR="00CC53B5">
        <w:rPr>
          <w:rFonts w:ascii="Times New Roman" w:hAnsi="Times New Roman"/>
          <w:color w:val="000000" w:themeColor="text1"/>
          <w:sz w:val="24"/>
          <w:szCs w:val="24"/>
        </w:rPr>
        <w:t>internacionales,</w:t>
      </w:r>
      <w:r w:rsidR="00832C6C">
        <w:rPr>
          <w:rFonts w:ascii="Times New Roman" w:hAnsi="Times New Roman"/>
          <w:color w:val="000000" w:themeColor="text1"/>
          <w:sz w:val="24"/>
          <w:szCs w:val="24"/>
        </w:rPr>
        <w:t xml:space="preserve"> organizaciones no gube</w:t>
      </w:r>
      <w:r w:rsidRPr="0020590B">
        <w:rPr>
          <w:rFonts w:ascii="Times New Roman" w:hAnsi="Times New Roman"/>
          <w:color w:val="000000" w:themeColor="text1"/>
          <w:sz w:val="24"/>
          <w:szCs w:val="24"/>
        </w:rPr>
        <w:t>rnamentales y organismos donantes.</w:t>
      </w:r>
      <w:r w:rsidR="005610AC" w:rsidRPr="005610AC">
        <w:t xml:space="preserve"> </w:t>
      </w:r>
    </w:p>
    <w:p w:rsidR="006459A6" w:rsidRDefault="005610AC" w:rsidP="006459A6">
      <w:pPr>
        <w:spacing w:after="0" w:line="360" w:lineRule="auto"/>
        <w:ind w:firstLine="709"/>
        <w:jc w:val="both"/>
        <w:rPr>
          <w:rFonts w:ascii="Times New Roman" w:hAnsi="Times New Roman"/>
          <w:color w:val="000000" w:themeColor="text1"/>
          <w:sz w:val="24"/>
          <w:szCs w:val="24"/>
        </w:rPr>
      </w:pPr>
      <w:r w:rsidRPr="005610AC">
        <w:rPr>
          <w:rFonts w:ascii="Times New Roman" w:hAnsi="Times New Roman"/>
          <w:color w:val="000000" w:themeColor="text1"/>
          <w:sz w:val="24"/>
          <w:szCs w:val="24"/>
        </w:rPr>
        <w:t>Estos documentos está</w:t>
      </w:r>
      <w:r>
        <w:rPr>
          <w:rFonts w:ascii="Times New Roman" w:hAnsi="Times New Roman"/>
          <w:color w:val="000000" w:themeColor="text1"/>
          <w:sz w:val="24"/>
          <w:szCs w:val="24"/>
        </w:rPr>
        <w:t>n inspirados por el princi</w:t>
      </w:r>
      <w:r w:rsidRPr="005610AC">
        <w:rPr>
          <w:rFonts w:ascii="Times New Roman" w:hAnsi="Times New Roman"/>
          <w:color w:val="000000" w:themeColor="text1"/>
          <w:sz w:val="24"/>
          <w:szCs w:val="24"/>
        </w:rPr>
        <w:t xml:space="preserve">pio de integración y por el reconocimiento de la necesidad de actuar con miras a conseguir "escuelas para </w:t>
      </w:r>
      <w:r w:rsidR="00CC53B5">
        <w:rPr>
          <w:rFonts w:ascii="Times New Roman" w:hAnsi="Times New Roman"/>
          <w:color w:val="000000" w:themeColor="text1"/>
          <w:sz w:val="24"/>
          <w:szCs w:val="24"/>
        </w:rPr>
        <w:t>to</w:t>
      </w:r>
      <w:r w:rsidR="00CF4FF4">
        <w:rPr>
          <w:rFonts w:ascii="Times New Roman" w:hAnsi="Times New Roman"/>
          <w:color w:val="000000" w:themeColor="text1"/>
          <w:sz w:val="24"/>
          <w:szCs w:val="24"/>
        </w:rPr>
        <w:t xml:space="preserve">dos" esto </w:t>
      </w:r>
      <w:r w:rsidR="00EA7F0A">
        <w:rPr>
          <w:rFonts w:ascii="Times New Roman" w:hAnsi="Times New Roman"/>
          <w:color w:val="000000" w:themeColor="text1"/>
          <w:sz w:val="24"/>
          <w:szCs w:val="24"/>
        </w:rPr>
        <w:t>es, i</w:t>
      </w:r>
      <w:r w:rsidR="00CC53B5">
        <w:rPr>
          <w:rFonts w:ascii="Times New Roman" w:hAnsi="Times New Roman"/>
          <w:color w:val="000000" w:themeColor="text1"/>
          <w:sz w:val="24"/>
          <w:szCs w:val="24"/>
        </w:rPr>
        <w:t>ns</w:t>
      </w:r>
      <w:r w:rsidR="00EA7F0A">
        <w:rPr>
          <w:rFonts w:ascii="Times New Roman" w:hAnsi="Times New Roman"/>
          <w:color w:val="000000" w:themeColor="text1"/>
          <w:sz w:val="24"/>
          <w:szCs w:val="24"/>
        </w:rPr>
        <w:t>t</w:t>
      </w:r>
      <w:r w:rsidR="00CC53B5">
        <w:rPr>
          <w:rFonts w:ascii="Times New Roman" w:hAnsi="Times New Roman"/>
          <w:color w:val="000000" w:themeColor="text1"/>
          <w:sz w:val="24"/>
          <w:szCs w:val="24"/>
        </w:rPr>
        <w:t xml:space="preserve">ituciones que incluyan a todo el </w:t>
      </w:r>
      <w:r w:rsidR="00EA7F0A">
        <w:rPr>
          <w:rFonts w:ascii="Times New Roman" w:hAnsi="Times New Roman"/>
          <w:color w:val="000000" w:themeColor="text1"/>
          <w:sz w:val="24"/>
          <w:szCs w:val="24"/>
        </w:rPr>
        <w:t>mundo,</w:t>
      </w:r>
      <w:r w:rsidR="00CC53B5">
        <w:rPr>
          <w:rFonts w:ascii="Times New Roman" w:hAnsi="Times New Roman"/>
          <w:color w:val="000000" w:themeColor="text1"/>
          <w:sz w:val="24"/>
          <w:szCs w:val="24"/>
        </w:rPr>
        <w:t xml:space="preserve"> celeb</w:t>
      </w:r>
      <w:r w:rsidR="00EA7F0A">
        <w:rPr>
          <w:rFonts w:ascii="Times New Roman" w:hAnsi="Times New Roman"/>
          <w:color w:val="000000" w:themeColor="text1"/>
          <w:sz w:val="24"/>
          <w:szCs w:val="24"/>
        </w:rPr>
        <w:t>ren las diferencias, respalden el ap</w:t>
      </w:r>
      <w:r w:rsidRPr="005610AC">
        <w:rPr>
          <w:rFonts w:ascii="Times New Roman" w:hAnsi="Times New Roman"/>
          <w:color w:val="000000" w:themeColor="text1"/>
          <w:sz w:val="24"/>
          <w:szCs w:val="24"/>
        </w:rPr>
        <w:t xml:space="preserve">rendizaje y respondan a las necesidades de cada cual. Como tales, </w:t>
      </w:r>
      <w:r w:rsidR="00EA7F0A">
        <w:rPr>
          <w:rFonts w:ascii="Times New Roman" w:hAnsi="Times New Roman"/>
          <w:color w:val="000000" w:themeColor="text1"/>
          <w:sz w:val="24"/>
          <w:szCs w:val="24"/>
        </w:rPr>
        <w:t>constituyen una importante contribución al pro</w:t>
      </w:r>
      <w:r w:rsidR="00CF4FF4">
        <w:rPr>
          <w:rFonts w:ascii="Times New Roman" w:hAnsi="Times New Roman"/>
          <w:color w:val="000000" w:themeColor="text1"/>
          <w:sz w:val="24"/>
          <w:szCs w:val="24"/>
        </w:rPr>
        <w:t xml:space="preserve">grama para lograr la educación para </w:t>
      </w:r>
      <w:r w:rsidR="00CF4FF4">
        <w:rPr>
          <w:rFonts w:ascii="Times New Roman" w:hAnsi="Times New Roman"/>
          <w:color w:val="000000" w:themeColor="text1"/>
          <w:sz w:val="24"/>
          <w:szCs w:val="24"/>
        </w:rPr>
        <w:lastRenderedPageBreak/>
        <w:t>t</w:t>
      </w:r>
      <w:r w:rsidRPr="005610AC">
        <w:rPr>
          <w:rFonts w:ascii="Times New Roman" w:hAnsi="Times New Roman"/>
          <w:color w:val="000000" w:themeColor="text1"/>
          <w:sz w:val="24"/>
          <w:szCs w:val="24"/>
        </w:rPr>
        <w:t xml:space="preserve">odos y dotar a las </w:t>
      </w:r>
      <w:r w:rsidR="00EA7F0A">
        <w:rPr>
          <w:rFonts w:ascii="Times New Roman" w:hAnsi="Times New Roman"/>
          <w:color w:val="000000" w:themeColor="text1"/>
          <w:sz w:val="24"/>
          <w:szCs w:val="24"/>
        </w:rPr>
        <w:t>escuelas de más eficacia educat</w:t>
      </w:r>
      <w:r w:rsidR="00EA7F0A" w:rsidRPr="005610AC">
        <w:rPr>
          <w:rFonts w:ascii="Times New Roman" w:hAnsi="Times New Roman"/>
          <w:color w:val="000000" w:themeColor="text1"/>
          <w:sz w:val="24"/>
          <w:szCs w:val="24"/>
        </w:rPr>
        <w:t>iva.</w:t>
      </w:r>
      <w:r w:rsidR="00EA7F0A">
        <w:rPr>
          <w:rFonts w:ascii="Times New Roman" w:hAnsi="Times New Roman"/>
          <w:color w:val="000000" w:themeColor="text1"/>
          <w:sz w:val="24"/>
          <w:szCs w:val="24"/>
        </w:rPr>
        <w:t xml:space="preserve"> Estos documentos re</w:t>
      </w:r>
      <w:r w:rsidRPr="005610AC">
        <w:rPr>
          <w:rFonts w:ascii="Times New Roman" w:hAnsi="Times New Roman"/>
          <w:color w:val="000000" w:themeColor="text1"/>
          <w:sz w:val="24"/>
          <w:szCs w:val="24"/>
        </w:rPr>
        <w:t>flejan un consen</w:t>
      </w:r>
      <w:r w:rsidR="00EA7F0A">
        <w:rPr>
          <w:rFonts w:ascii="Times New Roman" w:hAnsi="Times New Roman"/>
          <w:color w:val="000000" w:themeColor="text1"/>
          <w:sz w:val="24"/>
          <w:szCs w:val="24"/>
        </w:rPr>
        <w:t>so mundial sobre las futuras o</w:t>
      </w:r>
      <w:r w:rsidRPr="005610AC">
        <w:rPr>
          <w:rFonts w:ascii="Times New Roman" w:hAnsi="Times New Roman"/>
          <w:color w:val="000000" w:themeColor="text1"/>
          <w:sz w:val="24"/>
          <w:szCs w:val="24"/>
        </w:rPr>
        <w:t>rientaci</w:t>
      </w:r>
      <w:r w:rsidR="00EA7F0A">
        <w:rPr>
          <w:rFonts w:ascii="Times New Roman" w:hAnsi="Times New Roman"/>
          <w:color w:val="000000" w:themeColor="text1"/>
          <w:sz w:val="24"/>
          <w:szCs w:val="24"/>
        </w:rPr>
        <w:t>ones de las prestaciones</w:t>
      </w:r>
      <w:r w:rsidR="00A45B61">
        <w:rPr>
          <w:rFonts w:ascii="Times New Roman" w:hAnsi="Times New Roman"/>
          <w:color w:val="000000" w:themeColor="text1"/>
          <w:sz w:val="24"/>
          <w:szCs w:val="24"/>
        </w:rPr>
        <w:t xml:space="preserve"> educativas especiales. </w:t>
      </w:r>
    </w:p>
    <w:p w:rsidR="006459A6" w:rsidRDefault="006459A6" w:rsidP="006459A6">
      <w:pPr>
        <w:spacing w:after="0" w:line="360" w:lineRule="auto"/>
        <w:ind w:firstLine="709"/>
        <w:jc w:val="both"/>
        <w:rPr>
          <w:rFonts w:ascii="Times New Roman" w:hAnsi="Times New Roman"/>
          <w:color w:val="000000" w:themeColor="text1"/>
          <w:sz w:val="24"/>
          <w:szCs w:val="24"/>
        </w:rPr>
      </w:pPr>
    </w:p>
    <w:p w:rsidR="006459A6" w:rsidRDefault="006459A6" w:rsidP="006459A6">
      <w:pPr>
        <w:spacing w:after="0" w:line="360" w:lineRule="auto"/>
        <w:ind w:firstLine="709"/>
        <w:jc w:val="both"/>
        <w:rPr>
          <w:rFonts w:ascii="Times New Roman" w:hAnsi="Times New Roman"/>
          <w:color w:val="000000" w:themeColor="text1"/>
          <w:sz w:val="24"/>
          <w:szCs w:val="24"/>
        </w:rPr>
      </w:pPr>
    </w:p>
    <w:p w:rsidR="006459A6" w:rsidRPr="006459A6" w:rsidRDefault="006459A6" w:rsidP="006459A6">
      <w:pPr>
        <w:spacing w:after="0" w:line="360" w:lineRule="auto"/>
        <w:ind w:firstLine="709"/>
        <w:jc w:val="both"/>
        <w:rPr>
          <w:rFonts w:ascii="Times New Roman" w:hAnsi="Times New Roman"/>
          <w:color w:val="000000" w:themeColor="text1"/>
          <w:sz w:val="24"/>
          <w:szCs w:val="24"/>
        </w:rPr>
      </w:pPr>
    </w:p>
    <w:p w:rsidR="00A3363C" w:rsidRDefault="00A3363C" w:rsidP="00297DB0">
      <w:pPr>
        <w:pStyle w:val="NormalWeb"/>
        <w:tabs>
          <w:tab w:val="left" w:pos="3450"/>
        </w:tabs>
        <w:spacing w:line="360" w:lineRule="auto"/>
        <w:rPr>
          <w:rFonts w:ascii="Arial" w:eastAsia="Calibri" w:hAnsi="Arial" w:cs="Arial"/>
          <w:color w:val="000000" w:themeColor="text1"/>
          <w:lang w:eastAsia="en-US"/>
        </w:rPr>
      </w:pPr>
    </w:p>
    <w:p w:rsidR="00812731" w:rsidRDefault="00812731" w:rsidP="00297DB0">
      <w:pPr>
        <w:pStyle w:val="NormalWeb"/>
        <w:tabs>
          <w:tab w:val="left" w:pos="3450"/>
        </w:tabs>
        <w:spacing w:line="360" w:lineRule="auto"/>
        <w:jc w:val="center"/>
        <w:rPr>
          <w:rFonts w:ascii="Arial" w:hAnsi="Arial" w:cs="Arial"/>
          <w:b/>
          <w:color w:val="000000"/>
        </w:rPr>
      </w:pPr>
    </w:p>
    <w:p w:rsidR="00812731" w:rsidRDefault="00812731" w:rsidP="00297DB0">
      <w:pPr>
        <w:pStyle w:val="NormalWeb"/>
        <w:tabs>
          <w:tab w:val="left" w:pos="3450"/>
        </w:tabs>
        <w:spacing w:line="360" w:lineRule="auto"/>
        <w:jc w:val="center"/>
        <w:rPr>
          <w:rFonts w:ascii="Arial" w:hAnsi="Arial" w:cs="Arial"/>
          <w:b/>
          <w:color w:val="000000"/>
        </w:rPr>
      </w:pPr>
    </w:p>
    <w:p w:rsidR="00812731" w:rsidRDefault="00812731" w:rsidP="00297DB0">
      <w:pPr>
        <w:pStyle w:val="NormalWeb"/>
        <w:tabs>
          <w:tab w:val="left" w:pos="3450"/>
        </w:tabs>
        <w:spacing w:line="360" w:lineRule="auto"/>
        <w:jc w:val="center"/>
        <w:rPr>
          <w:rFonts w:ascii="Arial" w:hAnsi="Arial" w:cs="Arial"/>
          <w:b/>
          <w:color w:val="000000"/>
        </w:rPr>
      </w:pPr>
    </w:p>
    <w:p w:rsidR="00812731" w:rsidRDefault="00812731" w:rsidP="00297DB0">
      <w:pPr>
        <w:pStyle w:val="NormalWeb"/>
        <w:tabs>
          <w:tab w:val="left" w:pos="3450"/>
        </w:tabs>
        <w:spacing w:line="360" w:lineRule="auto"/>
        <w:jc w:val="center"/>
        <w:rPr>
          <w:rFonts w:ascii="Arial" w:hAnsi="Arial" w:cs="Arial"/>
          <w:b/>
          <w:color w:val="000000"/>
        </w:rPr>
      </w:pPr>
    </w:p>
    <w:p w:rsidR="00812731" w:rsidRDefault="00812731" w:rsidP="00297DB0">
      <w:pPr>
        <w:pStyle w:val="NormalWeb"/>
        <w:tabs>
          <w:tab w:val="left" w:pos="3450"/>
        </w:tabs>
        <w:spacing w:line="360" w:lineRule="auto"/>
        <w:jc w:val="center"/>
        <w:rPr>
          <w:rFonts w:ascii="Arial" w:hAnsi="Arial" w:cs="Arial"/>
          <w:b/>
          <w:color w:val="000000"/>
        </w:rPr>
      </w:pPr>
    </w:p>
    <w:p w:rsidR="00812731" w:rsidRDefault="00812731" w:rsidP="00297DB0">
      <w:pPr>
        <w:pStyle w:val="NormalWeb"/>
        <w:tabs>
          <w:tab w:val="left" w:pos="3450"/>
        </w:tabs>
        <w:spacing w:line="360" w:lineRule="auto"/>
        <w:jc w:val="center"/>
        <w:rPr>
          <w:rFonts w:ascii="Arial" w:hAnsi="Arial" w:cs="Arial"/>
          <w:b/>
          <w:color w:val="000000"/>
        </w:rPr>
      </w:pPr>
    </w:p>
    <w:p w:rsidR="00812731" w:rsidRDefault="00812731" w:rsidP="00297DB0">
      <w:pPr>
        <w:pStyle w:val="NormalWeb"/>
        <w:tabs>
          <w:tab w:val="left" w:pos="3450"/>
        </w:tabs>
        <w:spacing w:line="360" w:lineRule="auto"/>
        <w:jc w:val="center"/>
        <w:rPr>
          <w:rFonts w:ascii="Arial" w:hAnsi="Arial" w:cs="Arial"/>
          <w:b/>
          <w:color w:val="000000"/>
        </w:rPr>
      </w:pPr>
    </w:p>
    <w:p w:rsidR="00812731" w:rsidRDefault="00812731" w:rsidP="00297DB0">
      <w:pPr>
        <w:pStyle w:val="NormalWeb"/>
        <w:tabs>
          <w:tab w:val="left" w:pos="3450"/>
        </w:tabs>
        <w:spacing w:line="360" w:lineRule="auto"/>
        <w:jc w:val="center"/>
        <w:rPr>
          <w:rFonts w:ascii="Arial" w:hAnsi="Arial" w:cs="Arial"/>
          <w:b/>
          <w:color w:val="000000"/>
        </w:rPr>
      </w:pPr>
    </w:p>
    <w:p w:rsidR="00812731" w:rsidRDefault="00812731" w:rsidP="00297DB0">
      <w:pPr>
        <w:pStyle w:val="NormalWeb"/>
        <w:tabs>
          <w:tab w:val="left" w:pos="3450"/>
        </w:tabs>
        <w:spacing w:line="360" w:lineRule="auto"/>
        <w:jc w:val="center"/>
        <w:rPr>
          <w:rFonts w:ascii="Arial" w:hAnsi="Arial" w:cs="Arial"/>
          <w:b/>
          <w:color w:val="000000"/>
        </w:rPr>
      </w:pPr>
    </w:p>
    <w:p w:rsidR="00812731" w:rsidRDefault="00812731" w:rsidP="00C8135E">
      <w:pPr>
        <w:pStyle w:val="NormalWeb"/>
        <w:tabs>
          <w:tab w:val="left" w:pos="3450"/>
        </w:tabs>
        <w:spacing w:line="360" w:lineRule="auto"/>
        <w:rPr>
          <w:rFonts w:ascii="Arial" w:hAnsi="Arial" w:cs="Arial"/>
          <w:b/>
          <w:color w:val="000000"/>
        </w:rPr>
      </w:pPr>
    </w:p>
    <w:p w:rsidR="00C8135E" w:rsidRDefault="00C8135E" w:rsidP="00C8135E">
      <w:pPr>
        <w:pStyle w:val="NormalWeb"/>
        <w:tabs>
          <w:tab w:val="left" w:pos="3450"/>
        </w:tabs>
        <w:spacing w:line="360" w:lineRule="auto"/>
        <w:rPr>
          <w:rFonts w:ascii="Arial" w:hAnsi="Arial" w:cs="Arial"/>
          <w:b/>
          <w:color w:val="000000"/>
        </w:rPr>
      </w:pPr>
    </w:p>
    <w:p w:rsidR="00C8135E" w:rsidRDefault="00C8135E" w:rsidP="00C8135E">
      <w:pPr>
        <w:pStyle w:val="NormalWeb"/>
        <w:tabs>
          <w:tab w:val="left" w:pos="3450"/>
        </w:tabs>
        <w:spacing w:line="360" w:lineRule="auto"/>
        <w:rPr>
          <w:rFonts w:ascii="Arial" w:hAnsi="Arial" w:cs="Arial"/>
          <w:b/>
          <w:color w:val="000000"/>
        </w:rPr>
      </w:pPr>
    </w:p>
    <w:p w:rsidR="00C8135E" w:rsidRDefault="00C8135E" w:rsidP="00C8135E">
      <w:pPr>
        <w:pStyle w:val="NormalWeb"/>
        <w:tabs>
          <w:tab w:val="left" w:pos="3450"/>
        </w:tabs>
        <w:spacing w:line="360" w:lineRule="auto"/>
        <w:rPr>
          <w:rFonts w:ascii="Arial" w:hAnsi="Arial" w:cs="Arial"/>
          <w:b/>
          <w:color w:val="000000"/>
        </w:rPr>
      </w:pPr>
    </w:p>
    <w:p w:rsidR="004C0B87" w:rsidRDefault="004C0B87" w:rsidP="00297DB0">
      <w:pPr>
        <w:pStyle w:val="NormalWeb"/>
        <w:tabs>
          <w:tab w:val="left" w:pos="3450"/>
        </w:tabs>
        <w:spacing w:line="360" w:lineRule="auto"/>
        <w:jc w:val="center"/>
        <w:rPr>
          <w:rFonts w:ascii="Arial" w:hAnsi="Arial" w:cs="Arial"/>
          <w:b/>
          <w:color w:val="000000"/>
        </w:rPr>
      </w:pPr>
      <w:r>
        <w:rPr>
          <w:rFonts w:ascii="Arial" w:hAnsi="Arial" w:cs="Arial"/>
          <w:b/>
          <w:color w:val="000000"/>
        </w:rPr>
        <w:lastRenderedPageBreak/>
        <w:t>CAPÍTULO III</w:t>
      </w:r>
    </w:p>
    <w:p w:rsidR="004C0B87" w:rsidRPr="00872125" w:rsidRDefault="004C0B87" w:rsidP="004C0B87">
      <w:pPr>
        <w:pStyle w:val="NormalWeb"/>
        <w:tabs>
          <w:tab w:val="left" w:pos="3450"/>
        </w:tabs>
        <w:spacing w:line="360" w:lineRule="auto"/>
        <w:jc w:val="center"/>
        <w:rPr>
          <w:rFonts w:ascii="Arial" w:hAnsi="Arial" w:cs="Arial"/>
          <w:b/>
          <w:color w:val="000000"/>
        </w:rPr>
      </w:pPr>
      <w:r w:rsidRPr="00872125">
        <w:rPr>
          <w:rFonts w:ascii="Arial" w:hAnsi="Arial" w:cs="Arial"/>
          <w:b/>
          <w:color w:val="000000"/>
        </w:rPr>
        <w:t>MARCO METODOLÓGICO</w:t>
      </w:r>
    </w:p>
    <w:p w:rsidR="004C0B87" w:rsidRPr="005908D1" w:rsidRDefault="004C0B87" w:rsidP="004C0B87">
      <w:pPr>
        <w:pStyle w:val="NormalWeb"/>
        <w:spacing w:line="360" w:lineRule="auto"/>
        <w:ind w:firstLine="708"/>
        <w:jc w:val="both"/>
        <w:rPr>
          <w:color w:val="000000"/>
        </w:rPr>
      </w:pPr>
      <w:r w:rsidRPr="005908D1">
        <w:rPr>
          <w:color w:val="000000"/>
        </w:rPr>
        <w:t xml:space="preserve">Toda investigación requiere de suficientes soportes teóricos para alcanzar los objetivos propuestos </w:t>
      </w:r>
      <w:r w:rsidR="009349F2" w:rsidRPr="005908D1">
        <w:rPr>
          <w:color w:val="000000"/>
        </w:rPr>
        <w:t>en</w:t>
      </w:r>
      <w:r w:rsidRPr="005908D1">
        <w:rPr>
          <w:color w:val="000000"/>
        </w:rPr>
        <w:t xml:space="preserve"> dicha investigación, en este capítulo se presenta la metodología a utilizar para darle validez al estudio realizado, es por ello que se dará a conocer el paradigma de la investigación, el tipo de investigación y el diseño de la misma.</w:t>
      </w:r>
    </w:p>
    <w:p w:rsidR="004C0B87" w:rsidRPr="005908D1" w:rsidRDefault="004C0B87" w:rsidP="004C0B87">
      <w:pPr>
        <w:pStyle w:val="NormalWeb"/>
        <w:spacing w:line="360" w:lineRule="auto"/>
        <w:jc w:val="both"/>
        <w:rPr>
          <w:b/>
          <w:color w:val="000000"/>
        </w:rPr>
      </w:pPr>
      <w:r w:rsidRPr="005908D1">
        <w:rPr>
          <w:b/>
          <w:color w:val="000000"/>
        </w:rPr>
        <w:t>Paradigma de la Investigación</w:t>
      </w:r>
    </w:p>
    <w:p w:rsidR="004C0B87" w:rsidRPr="005908D1" w:rsidRDefault="004C0B87" w:rsidP="009349F2">
      <w:pPr>
        <w:pStyle w:val="NormalWeb"/>
        <w:spacing w:before="0" w:beforeAutospacing="0" w:after="0" w:afterAutospacing="0" w:line="360" w:lineRule="auto"/>
        <w:ind w:firstLine="709"/>
        <w:jc w:val="both"/>
        <w:rPr>
          <w:color w:val="000000"/>
        </w:rPr>
      </w:pPr>
      <w:r w:rsidRPr="005908D1">
        <w:rPr>
          <w:color w:val="000000"/>
        </w:rPr>
        <w:t xml:space="preserve">Nuestra investigación está basada en un paradigma post-positivista ya que es caracterizado por ser interpretativo, de descripción y comprensión de lo particular del sujeto, según </w:t>
      </w:r>
      <w:proofErr w:type="spellStart"/>
      <w:r w:rsidRPr="005908D1">
        <w:rPr>
          <w:color w:val="000000"/>
        </w:rPr>
        <w:t>Sadin</w:t>
      </w:r>
      <w:proofErr w:type="spellEnd"/>
      <w:r w:rsidRPr="005908D1">
        <w:rPr>
          <w:color w:val="000000"/>
        </w:rPr>
        <w:t xml:space="preserve"> (citado en </w:t>
      </w:r>
      <w:proofErr w:type="spellStart"/>
      <w:r w:rsidRPr="005908D1">
        <w:rPr>
          <w:color w:val="000000"/>
        </w:rPr>
        <w:t>Marvez</w:t>
      </w:r>
      <w:proofErr w:type="spellEnd"/>
      <w:r w:rsidRPr="005908D1">
        <w:rPr>
          <w:color w:val="000000"/>
        </w:rPr>
        <w:t xml:space="preserve">, 2012) el paradigma post positivista estudia los hechos sociales desde una óptica interpretativa, holística puesto que se describe la realidad observada desde un todo buscando comprender las manifestaciones de un grupo de personas. </w:t>
      </w:r>
    </w:p>
    <w:p w:rsidR="000D61B6" w:rsidRPr="00FA6014" w:rsidRDefault="004C0B87" w:rsidP="00FA6014">
      <w:pPr>
        <w:pStyle w:val="NormalWeb"/>
        <w:spacing w:before="0" w:beforeAutospacing="0" w:after="0" w:afterAutospacing="0" w:line="360" w:lineRule="auto"/>
        <w:ind w:firstLine="709"/>
        <w:jc w:val="both"/>
        <w:rPr>
          <w:color w:val="000000"/>
        </w:rPr>
      </w:pPr>
      <w:r w:rsidRPr="005908D1">
        <w:rPr>
          <w:color w:val="000000"/>
        </w:rPr>
        <w:t xml:space="preserve">La naturaleza cualitativa depende del enfoque en el que se esté trabajando puesto que muchos autores hablan de dicha investigación con diferentes puntos de vista, cuando una investigación es cualitativa se investiga desde un todo integrado. Por otra parte, la investigación cualitativa se caracteriza por ser diseñada para recoger información descriptiva de los hechos tal cual como suceden dentro del contexto. Por todo lo antes dicho se considera que esta investigación es cualitativa puesto que se recoge información descriptiva en las </w:t>
      </w:r>
      <w:r w:rsidR="00D959FD" w:rsidRPr="005908D1">
        <w:rPr>
          <w:color w:val="000000"/>
        </w:rPr>
        <w:t>que</w:t>
      </w:r>
      <w:r w:rsidRPr="005908D1">
        <w:rPr>
          <w:color w:val="000000"/>
        </w:rPr>
        <w:t xml:space="preserve"> se registra</w:t>
      </w:r>
      <w:r w:rsidR="00D959FD" w:rsidRPr="005908D1">
        <w:rPr>
          <w:color w:val="000000"/>
        </w:rPr>
        <w:t>n</w:t>
      </w:r>
      <w:r w:rsidRPr="005908D1">
        <w:rPr>
          <w:color w:val="000000"/>
        </w:rPr>
        <w:t xml:space="preserve"> las propias palabras de las personas así como también las conductas observadas.</w:t>
      </w:r>
    </w:p>
    <w:p w:rsidR="004C0B87" w:rsidRPr="005908D1" w:rsidRDefault="004C0B87" w:rsidP="00E63205">
      <w:pPr>
        <w:pStyle w:val="NormalWeb"/>
        <w:spacing w:before="0" w:beforeAutospacing="0" w:after="0" w:afterAutospacing="0" w:line="360" w:lineRule="auto"/>
        <w:jc w:val="both"/>
        <w:rPr>
          <w:color w:val="000000"/>
        </w:rPr>
      </w:pPr>
      <w:r w:rsidRPr="005908D1">
        <w:rPr>
          <w:b/>
          <w:color w:val="000000"/>
        </w:rPr>
        <w:t>Tipo de investigación</w:t>
      </w:r>
    </w:p>
    <w:p w:rsidR="004C0B87" w:rsidRPr="005908D1" w:rsidRDefault="00D959FD" w:rsidP="00E63205">
      <w:pPr>
        <w:pStyle w:val="NormalWeb"/>
        <w:spacing w:before="0" w:beforeAutospacing="0" w:after="0" w:afterAutospacing="0" w:line="360" w:lineRule="auto"/>
        <w:ind w:firstLine="708"/>
        <w:jc w:val="both"/>
        <w:rPr>
          <w:color w:val="000000"/>
        </w:rPr>
      </w:pPr>
      <w:r w:rsidRPr="005908D1">
        <w:rPr>
          <w:color w:val="000000"/>
        </w:rPr>
        <w:t>Esta investigación se desarrolló</w:t>
      </w:r>
      <w:r w:rsidR="004C0B87" w:rsidRPr="005908D1">
        <w:rPr>
          <w:color w:val="000000"/>
        </w:rPr>
        <w:t xml:space="preserve"> desde dos puntos de vista una </w:t>
      </w:r>
      <w:r w:rsidRPr="005908D1">
        <w:rPr>
          <w:color w:val="000000"/>
        </w:rPr>
        <w:t>investigación De Campo y Documental. La investigación D</w:t>
      </w:r>
      <w:r w:rsidR="004C0B87" w:rsidRPr="005908D1">
        <w:rPr>
          <w:color w:val="000000"/>
        </w:rPr>
        <w:t xml:space="preserve">e Campo está constituida por un proceso sistemático de recolección, análisis y presentación de datos, basado en </w:t>
      </w:r>
      <w:r w:rsidR="004C0B87" w:rsidRPr="005908D1">
        <w:rPr>
          <w:color w:val="000000"/>
        </w:rPr>
        <w:lastRenderedPageBreak/>
        <w:t>recoger la información directa de la realidad tal y como se observa. Para Arias (2012), la inve</w:t>
      </w:r>
      <w:r w:rsidR="00533409" w:rsidRPr="005908D1">
        <w:rPr>
          <w:color w:val="000000"/>
        </w:rPr>
        <w:t>stigación de campo está definida</w:t>
      </w:r>
      <w:r w:rsidR="004C0B87" w:rsidRPr="005908D1">
        <w:rPr>
          <w:color w:val="000000"/>
        </w:rPr>
        <w:t xml:space="preserve"> como:</w:t>
      </w:r>
    </w:p>
    <w:p w:rsidR="004C0B87" w:rsidRPr="005908D1" w:rsidRDefault="004C0B87" w:rsidP="00533409">
      <w:pPr>
        <w:pStyle w:val="NormalWeb"/>
        <w:spacing w:before="0" w:beforeAutospacing="0" w:after="0" w:afterAutospacing="0"/>
        <w:ind w:left="851" w:right="851"/>
        <w:jc w:val="both"/>
        <w:rPr>
          <w:color w:val="000000"/>
        </w:rPr>
      </w:pPr>
      <w:r w:rsidRPr="005908D1">
        <w:rPr>
          <w:color w:val="000000"/>
        </w:rPr>
        <w:t>Aquella que consiste en la recolección de datos directamente de los sujetos investigados, o de la realidad donde ocurren los hechos (datos primarios), sin manipular o controlar variable alguna, es decir, el investigador obtiene la información pero no altera las condiciones existentes (p. 31).</w:t>
      </w:r>
    </w:p>
    <w:p w:rsidR="00400C0D" w:rsidRPr="005908D1" w:rsidRDefault="00400C0D" w:rsidP="00533409">
      <w:pPr>
        <w:pStyle w:val="NormalWeb"/>
        <w:spacing w:before="0" w:beforeAutospacing="0" w:after="0" w:afterAutospacing="0"/>
        <w:ind w:left="851" w:right="851"/>
        <w:jc w:val="both"/>
        <w:rPr>
          <w:color w:val="000000"/>
        </w:rPr>
      </w:pPr>
    </w:p>
    <w:p w:rsidR="004C0B87" w:rsidRPr="005908D1" w:rsidRDefault="00B77C4C" w:rsidP="00533409">
      <w:pPr>
        <w:pStyle w:val="NormalWeb"/>
        <w:spacing w:before="0" w:beforeAutospacing="0" w:after="0" w:afterAutospacing="0" w:line="360" w:lineRule="auto"/>
        <w:ind w:firstLine="709"/>
        <w:jc w:val="both"/>
        <w:rPr>
          <w:color w:val="000000"/>
        </w:rPr>
      </w:pPr>
      <w:r w:rsidRPr="005908D1">
        <w:rPr>
          <w:color w:val="000000"/>
        </w:rPr>
        <w:t>Esta investigación es De C</w:t>
      </w:r>
      <w:r w:rsidR="004C0B87" w:rsidRPr="005908D1">
        <w:rPr>
          <w:color w:val="000000"/>
        </w:rPr>
        <w:t xml:space="preserve">ampo debido a que la recolección de información se está tomando desde el contexto natural en donde se desenvuelven los protagonistas de dicha investigación. </w:t>
      </w:r>
    </w:p>
    <w:p w:rsidR="00400C0D" w:rsidRPr="005908D1" w:rsidRDefault="00A350AF" w:rsidP="00533409">
      <w:pPr>
        <w:pStyle w:val="NormalWeb"/>
        <w:spacing w:before="0" w:beforeAutospacing="0" w:after="0" w:afterAutospacing="0" w:line="360" w:lineRule="auto"/>
        <w:ind w:firstLine="709"/>
        <w:jc w:val="both"/>
        <w:rPr>
          <w:color w:val="000000"/>
        </w:rPr>
      </w:pPr>
      <w:r w:rsidRPr="005908D1">
        <w:rPr>
          <w:bCs/>
          <w:color w:val="000000"/>
        </w:rPr>
        <w:t>Igualmente, es investigación D</w:t>
      </w:r>
      <w:r w:rsidR="004C0B87" w:rsidRPr="005908D1">
        <w:rPr>
          <w:bCs/>
          <w:color w:val="000000"/>
        </w:rPr>
        <w:t xml:space="preserve">ocumental debido a que se guía por un  proceso de selección de información de variadas fuentes </w:t>
      </w:r>
      <w:r w:rsidR="00400C0D" w:rsidRPr="005908D1">
        <w:rPr>
          <w:color w:val="000000"/>
        </w:rPr>
        <w:t>docume</w:t>
      </w:r>
      <w:r w:rsidR="004C0B87" w:rsidRPr="005908D1">
        <w:rPr>
          <w:color w:val="000000"/>
        </w:rPr>
        <w:t xml:space="preserve">ntales  obtenidas a través de la búsqueda, extractos e interpretación por otros investigadores la cual le brinda soporte y mayor autenticidad a la investigación realizada. </w:t>
      </w:r>
    </w:p>
    <w:p w:rsidR="004C0B87" w:rsidRPr="005908D1" w:rsidRDefault="004C0B87" w:rsidP="00533409">
      <w:pPr>
        <w:pStyle w:val="NormalWeb"/>
        <w:spacing w:before="0" w:beforeAutospacing="0" w:after="0" w:afterAutospacing="0" w:line="360" w:lineRule="auto"/>
        <w:ind w:firstLine="709"/>
        <w:jc w:val="both"/>
        <w:rPr>
          <w:color w:val="000000"/>
        </w:rPr>
      </w:pPr>
      <w:r w:rsidRPr="005908D1">
        <w:rPr>
          <w:color w:val="000000"/>
        </w:rPr>
        <w:t>Arias (2004) expresa qu</w:t>
      </w:r>
      <w:r w:rsidR="00400C0D" w:rsidRPr="005908D1">
        <w:rPr>
          <w:color w:val="000000"/>
        </w:rPr>
        <w:t>e la investigación D</w:t>
      </w:r>
      <w:r w:rsidRPr="005908D1">
        <w:rPr>
          <w:color w:val="000000"/>
        </w:rPr>
        <w:t>ocumental “Es un proceso basado en la búsqu</w:t>
      </w:r>
      <w:r w:rsidR="00DE0B14" w:rsidRPr="005908D1">
        <w:rPr>
          <w:color w:val="000000"/>
        </w:rPr>
        <w:t>eda, recuperación, análisis, crí</w:t>
      </w:r>
      <w:r w:rsidRPr="005908D1">
        <w:rPr>
          <w:color w:val="000000"/>
        </w:rPr>
        <w:t>tica e interpretación de datos secundarios, obtenidos y registrados por otros investigadores en fuentes documentales: impresas, audiovisuales o electrónicas”</w:t>
      </w:r>
      <w:r w:rsidR="00A350AF" w:rsidRPr="005908D1">
        <w:rPr>
          <w:color w:val="000000"/>
        </w:rPr>
        <w:t xml:space="preserve"> </w:t>
      </w:r>
      <w:r w:rsidRPr="005908D1">
        <w:rPr>
          <w:rStyle w:val="grame"/>
          <w:rFonts w:eastAsia="Calibri"/>
          <w:color w:val="000000"/>
        </w:rPr>
        <w:t>(</w:t>
      </w:r>
      <w:r w:rsidRPr="005908D1">
        <w:rPr>
          <w:color w:val="000000"/>
        </w:rPr>
        <w:t>p. 25). Por lo antes</w:t>
      </w:r>
      <w:r w:rsidR="00DE0B14" w:rsidRPr="005908D1">
        <w:rPr>
          <w:color w:val="000000"/>
        </w:rPr>
        <w:t xml:space="preserve"> señalado, </w:t>
      </w:r>
      <w:r w:rsidRPr="005908D1">
        <w:rPr>
          <w:color w:val="000000"/>
        </w:rPr>
        <w:t>se puede decir que</w:t>
      </w:r>
      <w:r w:rsidR="00517726" w:rsidRPr="005908D1">
        <w:rPr>
          <w:color w:val="000000"/>
        </w:rPr>
        <w:t xml:space="preserve"> esta investigación es de tipo D</w:t>
      </w:r>
      <w:r w:rsidRPr="005908D1">
        <w:rPr>
          <w:color w:val="000000"/>
        </w:rPr>
        <w:t>ocumental puesto que se realizó una selección y análisis de información de distintas fuentes documentales para brindarle soporte a esta investigación</w:t>
      </w:r>
      <w:r w:rsidR="004E2113">
        <w:rPr>
          <w:color w:val="000000"/>
        </w:rPr>
        <w:t>.</w:t>
      </w:r>
      <w:r w:rsidRPr="005908D1">
        <w:rPr>
          <w:color w:val="000000"/>
        </w:rPr>
        <w:t xml:space="preserve">  </w:t>
      </w:r>
    </w:p>
    <w:p w:rsidR="004E2113" w:rsidRDefault="00196ACA" w:rsidP="004E2113">
      <w:pPr>
        <w:pStyle w:val="NormalWeb"/>
        <w:spacing w:before="0" w:beforeAutospacing="0" w:after="0" w:afterAutospacing="0" w:line="360" w:lineRule="auto"/>
        <w:jc w:val="both"/>
        <w:rPr>
          <w:b/>
          <w:color w:val="000000"/>
        </w:rPr>
      </w:pPr>
      <w:r w:rsidRPr="005908D1">
        <w:rPr>
          <w:b/>
          <w:color w:val="000000"/>
        </w:rPr>
        <w:t>Diseño de la investigación</w:t>
      </w:r>
    </w:p>
    <w:p w:rsidR="00196ACA" w:rsidRPr="004E2113" w:rsidRDefault="00196ACA" w:rsidP="004E2113">
      <w:pPr>
        <w:pStyle w:val="NormalWeb"/>
        <w:spacing w:before="0" w:beforeAutospacing="0" w:after="0" w:afterAutospacing="0" w:line="360" w:lineRule="auto"/>
        <w:ind w:firstLine="708"/>
        <w:jc w:val="both"/>
        <w:rPr>
          <w:b/>
          <w:color w:val="000000"/>
        </w:rPr>
      </w:pPr>
      <w:r w:rsidRPr="005908D1">
        <w:rPr>
          <w:color w:val="000000"/>
        </w:rPr>
        <w:t>La presente investigación está enmarcada en un diseño de investigación-acción</w:t>
      </w:r>
      <w:r w:rsidR="002C33AF" w:rsidRPr="005908D1">
        <w:rPr>
          <w:color w:val="000000"/>
        </w:rPr>
        <w:t>, para Á</w:t>
      </w:r>
      <w:r w:rsidRPr="005908D1">
        <w:rPr>
          <w:color w:val="000000"/>
        </w:rPr>
        <w:t>lvarez-</w:t>
      </w:r>
      <w:proofErr w:type="spellStart"/>
      <w:r w:rsidRPr="005908D1">
        <w:rPr>
          <w:color w:val="000000"/>
        </w:rPr>
        <w:t>Gayou</w:t>
      </w:r>
      <w:proofErr w:type="spellEnd"/>
      <w:r w:rsidRPr="005908D1">
        <w:rPr>
          <w:color w:val="000000"/>
        </w:rPr>
        <w:t xml:space="preserve"> (citado en Hernández, Fernández y Baptista, 2010:509) “la finalidad de la investigación acción es resolver problemas cotidianos e inmediatos”.</w:t>
      </w:r>
    </w:p>
    <w:p w:rsidR="004E2113" w:rsidRPr="004E2113" w:rsidRDefault="00196ACA" w:rsidP="004E2113">
      <w:pPr>
        <w:pStyle w:val="NormalWeb"/>
        <w:spacing w:before="0" w:beforeAutospacing="0" w:after="0" w:afterAutospacing="0" w:line="360" w:lineRule="auto"/>
        <w:ind w:firstLine="708"/>
        <w:jc w:val="both"/>
      </w:pPr>
      <w:r w:rsidRPr="005908D1">
        <w:rPr>
          <w:color w:val="000000"/>
        </w:rPr>
        <w:t xml:space="preserve">En los diseños de investigación-acción es necesario que el investigador interactúe frecuentemente con los datos y para ello es necesario seguir las fases </w:t>
      </w:r>
      <w:r w:rsidRPr="005908D1">
        <w:t xml:space="preserve">que ayudan a organizar el proceso de investigación, dicho proceso es flexible y tiene el propósito de ayudar y orientar el proyecto que se está llevando a cabo. Los pasos o momentos que se llevan a cabo en la investigación-acción son: Diagnóstico, </w:t>
      </w:r>
      <w:r w:rsidRPr="005908D1">
        <w:lastRenderedPageBreak/>
        <w:t>Planificación, Ejecución, Evaluación y Sistematización. Dicho esto se describe cada una de las fases:</w:t>
      </w:r>
    </w:p>
    <w:p w:rsidR="004E2113" w:rsidRPr="004E2113" w:rsidRDefault="004E2113" w:rsidP="004E2113">
      <w:pPr>
        <w:spacing w:after="0" w:line="360" w:lineRule="auto"/>
        <w:ind w:firstLine="708"/>
        <w:jc w:val="both"/>
        <w:rPr>
          <w:rFonts w:ascii="Times New Roman" w:hAnsi="Times New Roman"/>
          <w:sz w:val="24"/>
          <w:szCs w:val="24"/>
        </w:rPr>
      </w:pPr>
      <w:r w:rsidRPr="004E2113">
        <w:rPr>
          <w:rFonts w:ascii="Times New Roman" w:hAnsi="Times New Roman"/>
          <w:i/>
          <w:sz w:val="24"/>
          <w:szCs w:val="24"/>
        </w:rPr>
        <w:t>Fase I Diagnóstico</w:t>
      </w:r>
      <w:r w:rsidRPr="004E2113">
        <w:rPr>
          <w:rFonts w:ascii="Times New Roman" w:hAnsi="Times New Roman"/>
          <w:sz w:val="24"/>
          <w:szCs w:val="24"/>
        </w:rPr>
        <w:t>:</w:t>
      </w:r>
      <w:r w:rsidR="003704C1">
        <w:rPr>
          <w:rFonts w:ascii="Times New Roman" w:hAnsi="Times New Roman"/>
          <w:sz w:val="24"/>
          <w:szCs w:val="24"/>
        </w:rPr>
        <w:t xml:space="preserve"> </w:t>
      </w:r>
      <w:r w:rsidRPr="004E2113">
        <w:rPr>
          <w:rFonts w:ascii="Times New Roman" w:hAnsi="Times New Roman"/>
          <w:sz w:val="24"/>
          <w:szCs w:val="24"/>
          <w:lang w:val="es-MX"/>
        </w:rPr>
        <w:t>Esta primera fase buscó una indagación reflexiva por parte de las investigadoras para lograr identificar un problema que estaba afectando a la institución  y se deseaba cambiar.</w:t>
      </w:r>
    </w:p>
    <w:p w:rsidR="004E2113" w:rsidRPr="004E2113" w:rsidRDefault="004E2113" w:rsidP="003704C1">
      <w:pPr>
        <w:spacing w:after="0" w:line="360" w:lineRule="auto"/>
        <w:ind w:firstLine="708"/>
        <w:jc w:val="both"/>
        <w:rPr>
          <w:rFonts w:ascii="Times New Roman" w:hAnsi="Times New Roman"/>
          <w:sz w:val="24"/>
          <w:szCs w:val="24"/>
        </w:rPr>
      </w:pPr>
      <w:r w:rsidRPr="004E2113">
        <w:rPr>
          <w:rFonts w:ascii="Times New Roman" w:hAnsi="Times New Roman"/>
          <w:sz w:val="24"/>
          <w:szCs w:val="24"/>
        </w:rPr>
        <w:t xml:space="preserve">Para ello, se desarrolló un diagnóstico participativo, basado en una entrevista    </w:t>
      </w:r>
      <w:proofErr w:type="spellStart"/>
      <w:r w:rsidRPr="004E2113">
        <w:rPr>
          <w:rFonts w:ascii="Times New Roman" w:hAnsi="Times New Roman"/>
          <w:sz w:val="24"/>
          <w:szCs w:val="24"/>
        </w:rPr>
        <w:t>semi</w:t>
      </w:r>
      <w:proofErr w:type="spellEnd"/>
      <w:r w:rsidRPr="004E2113">
        <w:rPr>
          <w:rFonts w:ascii="Times New Roman" w:hAnsi="Times New Roman"/>
          <w:sz w:val="24"/>
          <w:szCs w:val="24"/>
        </w:rPr>
        <w:t xml:space="preserve">-estructurada la  cual se hizo a las coordinadoras de la U.E Luisa del Valle Silva. La entrevista conto principalmente con dos (2) preguntas que luego dieron paso a otras preguntas para poder seguir indagando profundamente. </w:t>
      </w:r>
    </w:p>
    <w:p w:rsidR="004E2113" w:rsidRPr="004E2113" w:rsidRDefault="004E2113" w:rsidP="003704C1">
      <w:pPr>
        <w:spacing w:after="0" w:line="360" w:lineRule="auto"/>
        <w:jc w:val="both"/>
        <w:rPr>
          <w:rFonts w:ascii="Times New Roman" w:hAnsi="Times New Roman"/>
          <w:sz w:val="24"/>
          <w:szCs w:val="24"/>
        </w:rPr>
      </w:pPr>
      <w:r w:rsidRPr="004E2113">
        <w:rPr>
          <w:rFonts w:ascii="Times New Roman" w:hAnsi="Times New Roman"/>
          <w:sz w:val="24"/>
          <w:szCs w:val="24"/>
        </w:rPr>
        <w:t>La entrevista realizada tuvo como principales preguntas las siguientes:</w:t>
      </w:r>
    </w:p>
    <w:p w:rsidR="004E2113" w:rsidRPr="004E2113" w:rsidRDefault="004E2113" w:rsidP="004E2113">
      <w:pPr>
        <w:spacing w:after="0" w:line="360" w:lineRule="auto"/>
        <w:jc w:val="both"/>
        <w:rPr>
          <w:rFonts w:ascii="Times New Roman" w:hAnsi="Times New Roman"/>
          <w:sz w:val="24"/>
          <w:szCs w:val="24"/>
        </w:rPr>
      </w:pPr>
      <w:r w:rsidRPr="004E2113">
        <w:rPr>
          <w:rFonts w:ascii="Times New Roman" w:hAnsi="Times New Roman"/>
          <w:sz w:val="24"/>
          <w:szCs w:val="24"/>
        </w:rPr>
        <w:t>1. ¿Cuántos niños/as con NEE se encuentran incluidos en las aulas? ¿Están diagnosticados?</w:t>
      </w:r>
    </w:p>
    <w:p w:rsidR="004E2113" w:rsidRPr="004E2113" w:rsidRDefault="004E2113" w:rsidP="004E2113">
      <w:pPr>
        <w:spacing w:after="0" w:line="360" w:lineRule="auto"/>
        <w:jc w:val="both"/>
        <w:rPr>
          <w:rFonts w:ascii="Times New Roman" w:hAnsi="Times New Roman"/>
          <w:sz w:val="24"/>
          <w:szCs w:val="24"/>
        </w:rPr>
      </w:pPr>
      <w:r w:rsidRPr="004E2113">
        <w:rPr>
          <w:rFonts w:ascii="Times New Roman" w:hAnsi="Times New Roman"/>
          <w:sz w:val="24"/>
          <w:szCs w:val="24"/>
        </w:rPr>
        <w:t>2.  ¿Cuál es el nivel de compromiso de los padres?</w:t>
      </w:r>
    </w:p>
    <w:p w:rsidR="004E2113" w:rsidRPr="003704C1" w:rsidRDefault="004E2113" w:rsidP="003704C1">
      <w:pPr>
        <w:spacing w:after="0" w:line="360" w:lineRule="auto"/>
        <w:ind w:firstLine="709"/>
        <w:jc w:val="both"/>
        <w:rPr>
          <w:rFonts w:ascii="Times New Roman" w:hAnsi="Times New Roman"/>
          <w:sz w:val="24"/>
          <w:szCs w:val="24"/>
        </w:rPr>
      </w:pPr>
      <w:r w:rsidRPr="004E2113">
        <w:rPr>
          <w:rFonts w:ascii="Times New Roman" w:hAnsi="Times New Roman"/>
          <w:sz w:val="24"/>
          <w:szCs w:val="24"/>
        </w:rPr>
        <w:t>Esta entrevista se llevó a cabo entre los días 12 y 13 del mes de Mayo de  2015. Una vez realizada la entrevista,</w:t>
      </w:r>
      <w:r w:rsidRPr="004E2113">
        <w:rPr>
          <w:rFonts w:ascii="Times New Roman" w:hAnsi="Times New Roman"/>
          <w:sz w:val="24"/>
          <w:szCs w:val="24"/>
          <w:lang w:val="es-MX"/>
        </w:rPr>
        <w:t xml:space="preserve"> se  efectuó el análisis de los datos recogidos en los instrumentos, para lo cual se organizó la información a través de la técnica de la categorización, dando como resultado la interpretación de las categorías emergentes para determinar  las fortalezas, y aspectos a transformar para resolver la problemática encontrada.</w:t>
      </w:r>
    </w:p>
    <w:p w:rsidR="004E2113" w:rsidRPr="003704C1" w:rsidRDefault="004E2113" w:rsidP="003704C1">
      <w:pPr>
        <w:spacing w:after="0" w:line="360" w:lineRule="auto"/>
        <w:ind w:firstLine="709"/>
        <w:jc w:val="both"/>
        <w:rPr>
          <w:rFonts w:ascii="Times New Roman" w:hAnsi="Times New Roman"/>
          <w:sz w:val="24"/>
          <w:szCs w:val="24"/>
          <w:lang w:val="es-MX"/>
        </w:rPr>
      </w:pPr>
      <w:r w:rsidRPr="004E2113">
        <w:rPr>
          <w:rFonts w:ascii="Times New Roman" w:hAnsi="Times New Roman"/>
          <w:i/>
          <w:sz w:val="24"/>
          <w:szCs w:val="24"/>
        </w:rPr>
        <w:t>Fase II Planificación</w:t>
      </w:r>
      <w:r w:rsidRPr="004E2113">
        <w:rPr>
          <w:rFonts w:ascii="Times New Roman" w:hAnsi="Times New Roman"/>
          <w:sz w:val="24"/>
          <w:szCs w:val="24"/>
        </w:rPr>
        <w:t xml:space="preserve">: </w:t>
      </w:r>
      <w:r w:rsidRPr="004E2113">
        <w:rPr>
          <w:rFonts w:ascii="Times New Roman" w:hAnsi="Times New Roman"/>
          <w:sz w:val="24"/>
          <w:szCs w:val="24"/>
          <w:lang w:val="es-MX"/>
        </w:rPr>
        <w:t>Después de realizar el diagnóstico participativo de la institución y conocer la problemática existente, se partió de las posibles alternativas para dar solución a la problemática encontrada.</w:t>
      </w:r>
    </w:p>
    <w:p w:rsidR="004E2113" w:rsidRPr="004E2113" w:rsidRDefault="004E2113" w:rsidP="004E2113">
      <w:pPr>
        <w:spacing w:after="0" w:line="360" w:lineRule="auto"/>
        <w:ind w:firstLine="708"/>
        <w:jc w:val="both"/>
        <w:rPr>
          <w:rFonts w:ascii="Times New Roman" w:hAnsi="Times New Roman"/>
          <w:b/>
          <w:sz w:val="24"/>
          <w:szCs w:val="24"/>
        </w:rPr>
      </w:pPr>
      <w:r w:rsidRPr="004E2113">
        <w:rPr>
          <w:rFonts w:ascii="Times New Roman" w:hAnsi="Times New Roman"/>
          <w:sz w:val="24"/>
          <w:szCs w:val="24"/>
        </w:rPr>
        <w:t>En todo estudio de investigación debe estar presente una planificación de las actividades debido a que la misma favorece la organización de las acciones que se llevan a cabo en la escuela para dar respuesta a la problemática encontrada. Según  Maldonado (2000), la planificación de la investigación:</w:t>
      </w:r>
    </w:p>
    <w:p w:rsidR="004E2113" w:rsidRDefault="004E2113" w:rsidP="003704C1">
      <w:pPr>
        <w:pStyle w:val="CItaslargas"/>
        <w:ind w:left="851" w:right="851"/>
        <w:rPr>
          <w:szCs w:val="24"/>
        </w:rPr>
      </w:pPr>
      <w:r w:rsidRPr="004E2113">
        <w:rPr>
          <w:szCs w:val="24"/>
        </w:rPr>
        <w:t>Es un esquema básico donde se distribuye y organiza en forma de secuencia temporal el conjunto de experiencias y actividades diseñadas a lo largo de un curso. La organización temporal básicamente se organiza en torno a dos ejes: la duración de las actividades y el tiempo que previsiblemente el estudiante dedicará al desarrollo de cada actividad. (p.12).</w:t>
      </w:r>
    </w:p>
    <w:p w:rsidR="003704C1" w:rsidRPr="004E2113" w:rsidRDefault="003704C1" w:rsidP="003704C1">
      <w:pPr>
        <w:pStyle w:val="CItaslargas"/>
        <w:ind w:left="851" w:right="851"/>
        <w:rPr>
          <w:szCs w:val="24"/>
        </w:rPr>
      </w:pPr>
    </w:p>
    <w:p w:rsidR="004E2113" w:rsidRPr="004E2113" w:rsidRDefault="004E2113" w:rsidP="004E2113">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t>La planificación se llevó a cabo mediante la elaboración de un plan de acción el cual tuvo como objetivo principal el fortalecimiento del proceso de inclusión de los niños con necesidades educativas especiales presentes en la U.E. “Luisa Del Valle Silva” (CEI-UC)</w:t>
      </w:r>
    </w:p>
    <w:p w:rsidR="004E2113" w:rsidRPr="004E2113" w:rsidRDefault="004E2113" w:rsidP="004E2113">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t>Y como propósito los siguientes:</w:t>
      </w:r>
    </w:p>
    <w:p w:rsidR="004E2113" w:rsidRPr="004E2113" w:rsidRDefault="004E2113" w:rsidP="004E2113">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t>Identificar las necesidades educativas especiales que existen actualmente en la U.E Luisa del Valle Silva.</w:t>
      </w:r>
    </w:p>
    <w:p w:rsidR="004E2113" w:rsidRPr="004E2113" w:rsidRDefault="004E2113" w:rsidP="004E2113">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t>Conocer las inquietudes que tienen las docentes con respecto a las NEE existentes dentro de las aulas regulares de la U.E Luisa del Valle Silva.</w:t>
      </w:r>
    </w:p>
    <w:p w:rsidR="004E2113" w:rsidRPr="004E2113" w:rsidRDefault="004E2113" w:rsidP="004E2113">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t xml:space="preserve">Crear un directorio que sirva de guía para remitir a los niños/as con NEE que se encuentran integrados en los diferentes niveles </w:t>
      </w:r>
      <w:r w:rsidR="00211057">
        <w:rPr>
          <w:rFonts w:ascii="Times New Roman" w:hAnsi="Times New Roman"/>
          <w:sz w:val="24"/>
          <w:szCs w:val="24"/>
          <w:lang w:val="es-MX"/>
        </w:rPr>
        <w:t>de la U.E Luisa del Valle Silva</w:t>
      </w:r>
      <w:proofErr w:type="gramStart"/>
      <w:r w:rsidR="00211057">
        <w:rPr>
          <w:rFonts w:ascii="Times New Roman" w:hAnsi="Times New Roman"/>
          <w:sz w:val="24"/>
          <w:szCs w:val="24"/>
          <w:lang w:val="es-MX"/>
        </w:rPr>
        <w:t>.(</w:t>
      </w:r>
      <w:proofErr w:type="gramEnd"/>
      <w:r w:rsidR="00211057">
        <w:rPr>
          <w:rFonts w:ascii="Times New Roman" w:hAnsi="Times New Roman"/>
          <w:sz w:val="24"/>
          <w:szCs w:val="24"/>
          <w:lang w:val="es-MX"/>
        </w:rPr>
        <w:t>ver anexo 2)</w:t>
      </w:r>
    </w:p>
    <w:p w:rsidR="004E2113" w:rsidRPr="004E2113" w:rsidRDefault="004E2113" w:rsidP="004E2113">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t>Establecer enlaces entre la U.E Luisa del Valle Silva y las instituciones de educación especial.</w:t>
      </w:r>
    </w:p>
    <w:p w:rsidR="004E2113" w:rsidRPr="004E2113" w:rsidRDefault="004E2113" w:rsidP="004E2113">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t>Desarrollar talleres dirigidos a las docentes que sirva de guía para el fortalecimiento de la inclusión de niños/as con NEE existentes en el CEI Luisa del Valle Silva</w:t>
      </w:r>
    </w:p>
    <w:p w:rsidR="004E2113" w:rsidRPr="004E2113" w:rsidRDefault="004E2113" w:rsidP="003704C1">
      <w:pPr>
        <w:spacing w:after="0" w:line="360" w:lineRule="auto"/>
        <w:rPr>
          <w:rFonts w:ascii="Times New Roman" w:hAnsi="Times New Roman"/>
          <w:b/>
          <w:sz w:val="24"/>
          <w:szCs w:val="24"/>
          <w:lang w:val="es-MX"/>
        </w:rPr>
      </w:pPr>
      <w:r w:rsidRPr="004E2113">
        <w:rPr>
          <w:rFonts w:ascii="Times New Roman" w:hAnsi="Times New Roman"/>
          <w:b/>
          <w:sz w:val="24"/>
          <w:szCs w:val="24"/>
          <w:lang w:val="es-MX"/>
        </w:rPr>
        <w:t>Justificación del Plan de Acción</w:t>
      </w:r>
    </w:p>
    <w:p w:rsidR="004E2113" w:rsidRPr="004E2113" w:rsidRDefault="004E2113" w:rsidP="004E2113">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t>La problemática de la inclusión de niños/as al aula regular  ha sido una constante preocupación de las docentes y el personal directivo de la institución.  Dicha problemática está caracterizada por varias inquietudes que mostraban las maestras al tener que atender a niños/as con NEE y no tener las estrategias pertinentes para hacerles llegar una educación de calidad y que se ajustara a sus necesidades, así como también la  inquietud de no contar con  un equipo interdisciplinario que les brindara dichas estrategias.</w:t>
      </w:r>
    </w:p>
    <w:p w:rsidR="004E2113" w:rsidRPr="004E2113" w:rsidRDefault="004E2113" w:rsidP="004E2113">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tab/>
        <w:t>Lo descrito anteriormente demostró la necesidad de promover talleres que brindaran estrategias que les permitan a las docentes en un futuro poder abordar a niños/as con necesidades educativas especiales o con alguna discapacidad dentro del aula regular.</w:t>
      </w:r>
    </w:p>
    <w:p w:rsidR="00E73F23" w:rsidRDefault="004E2113" w:rsidP="003704C1">
      <w:pPr>
        <w:spacing w:after="0" w:line="360" w:lineRule="auto"/>
        <w:ind w:firstLine="709"/>
        <w:jc w:val="both"/>
        <w:rPr>
          <w:rFonts w:ascii="Times New Roman" w:hAnsi="Times New Roman"/>
          <w:sz w:val="24"/>
          <w:szCs w:val="24"/>
          <w:lang w:val="es-MX"/>
        </w:rPr>
      </w:pPr>
      <w:r w:rsidRPr="004E2113">
        <w:rPr>
          <w:rFonts w:ascii="Times New Roman" w:hAnsi="Times New Roman"/>
          <w:sz w:val="24"/>
          <w:szCs w:val="24"/>
          <w:lang w:val="es-MX"/>
        </w:rPr>
        <w:lastRenderedPageBreak/>
        <w:t xml:space="preserve">A continuación </w:t>
      </w:r>
      <w:r w:rsidR="000D5399">
        <w:rPr>
          <w:rFonts w:ascii="Times New Roman" w:hAnsi="Times New Roman"/>
          <w:sz w:val="24"/>
          <w:szCs w:val="24"/>
          <w:lang w:val="es-MX"/>
        </w:rPr>
        <w:t>s</w:t>
      </w:r>
      <w:r w:rsidRPr="004E2113">
        <w:rPr>
          <w:rFonts w:ascii="Times New Roman" w:hAnsi="Times New Roman"/>
          <w:sz w:val="24"/>
          <w:szCs w:val="24"/>
          <w:lang w:val="es-MX"/>
        </w:rPr>
        <w:t>e presenta el plan de acción llevado a cabo en la U.E Luisa del Valle Silva.</w:t>
      </w:r>
    </w:p>
    <w:p w:rsidR="003704C1" w:rsidRDefault="003704C1" w:rsidP="003704C1">
      <w:pPr>
        <w:spacing w:after="0" w:line="360" w:lineRule="auto"/>
        <w:ind w:firstLine="709"/>
        <w:jc w:val="both"/>
        <w:rPr>
          <w:rFonts w:ascii="Times New Roman" w:hAnsi="Times New Roman"/>
          <w:sz w:val="24"/>
          <w:szCs w:val="24"/>
          <w:lang w:val="es-MX"/>
        </w:rPr>
      </w:pPr>
    </w:p>
    <w:p w:rsidR="003704C1" w:rsidRPr="00FC4103" w:rsidRDefault="003704C1" w:rsidP="003704C1">
      <w:pPr>
        <w:jc w:val="center"/>
        <w:rPr>
          <w:rFonts w:ascii="Times New Roman" w:hAnsi="Times New Roman"/>
          <w:b/>
          <w:sz w:val="24"/>
          <w:szCs w:val="24"/>
        </w:rPr>
        <w:sectPr w:rsidR="003704C1" w:rsidRPr="00FC4103" w:rsidSect="00FF0195">
          <w:pgSz w:w="12240" w:h="15840"/>
          <w:pgMar w:top="1701" w:right="1701" w:bottom="1701" w:left="2268" w:header="709" w:footer="709" w:gutter="0"/>
          <w:cols w:space="708"/>
          <w:docGrid w:linePitch="360"/>
        </w:sectPr>
      </w:pPr>
      <w:r w:rsidRPr="0065422F">
        <w:rPr>
          <w:rFonts w:ascii="Times New Roman" w:hAnsi="Times New Roman"/>
          <w:b/>
          <w:sz w:val="24"/>
          <w:szCs w:val="24"/>
        </w:rPr>
        <w:t>PLANIFICACIÓN PARA LA ACCIÓN PEDAGÓGICA INVESTIGATIVA</w:t>
      </w:r>
      <w:r w:rsidRPr="0065422F">
        <w:rPr>
          <w:rFonts w:ascii="Times New Roman" w:hAnsi="Times New Roman"/>
          <w:sz w:val="24"/>
          <w:szCs w:val="24"/>
        </w:rPr>
        <w:t>.</w:t>
      </w:r>
    </w:p>
    <w:tbl>
      <w:tblPr>
        <w:tblStyle w:val="Cuadrculaclara-nfasis6"/>
        <w:tblpPr w:leftFromText="141" w:rightFromText="141" w:vertAnchor="page" w:horzAnchor="margin" w:tblpXSpec="center" w:tblpY="1498"/>
        <w:tblW w:w="13433" w:type="dxa"/>
        <w:tblLayout w:type="fixed"/>
        <w:tblLook w:val="04A0"/>
      </w:tblPr>
      <w:tblGrid>
        <w:gridCol w:w="3369"/>
        <w:gridCol w:w="1984"/>
        <w:gridCol w:w="3544"/>
        <w:gridCol w:w="1417"/>
        <w:gridCol w:w="1134"/>
        <w:gridCol w:w="1985"/>
      </w:tblGrid>
      <w:tr w:rsidR="0088317E" w:rsidRPr="00A04AFF" w:rsidTr="0088317E">
        <w:trPr>
          <w:cnfStyle w:val="100000000000"/>
          <w:trHeight w:val="434"/>
        </w:trPr>
        <w:tc>
          <w:tcPr>
            <w:cnfStyle w:val="001000000000"/>
            <w:tcW w:w="3369" w:type="dxa"/>
            <w:vAlign w:val="center"/>
          </w:tcPr>
          <w:p w:rsidR="0088317E" w:rsidRPr="00177171" w:rsidRDefault="0088317E" w:rsidP="0088317E">
            <w:pPr>
              <w:jc w:val="center"/>
              <w:rPr>
                <w:rFonts w:ascii="Times New Roman" w:hAnsi="Times New Roman"/>
                <w:sz w:val="24"/>
                <w:szCs w:val="24"/>
              </w:rPr>
            </w:pPr>
            <w:r w:rsidRPr="00177171">
              <w:rPr>
                <w:rFonts w:ascii="Times New Roman" w:hAnsi="Times New Roman"/>
                <w:sz w:val="24"/>
                <w:szCs w:val="24"/>
              </w:rPr>
              <w:lastRenderedPageBreak/>
              <w:t>Objetivos Específicos</w:t>
            </w:r>
          </w:p>
        </w:tc>
        <w:tc>
          <w:tcPr>
            <w:tcW w:w="1984" w:type="dxa"/>
            <w:vAlign w:val="center"/>
          </w:tcPr>
          <w:p w:rsidR="0088317E" w:rsidRPr="00177171" w:rsidRDefault="0088317E" w:rsidP="0088317E">
            <w:pPr>
              <w:jc w:val="center"/>
              <w:cnfStyle w:val="100000000000"/>
              <w:rPr>
                <w:rFonts w:ascii="Times New Roman" w:hAnsi="Times New Roman"/>
                <w:sz w:val="24"/>
                <w:szCs w:val="24"/>
              </w:rPr>
            </w:pPr>
            <w:r w:rsidRPr="00177171">
              <w:rPr>
                <w:rFonts w:ascii="Times New Roman" w:hAnsi="Times New Roman"/>
                <w:sz w:val="24"/>
                <w:szCs w:val="24"/>
              </w:rPr>
              <w:t>Estrategias</w:t>
            </w:r>
          </w:p>
        </w:tc>
        <w:tc>
          <w:tcPr>
            <w:tcW w:w="3544" w:type="dxa"/>
            <w:vAlign w:val="center"/>
          </w:tcPr>
          <w:p w:rsidR="0088317E" w:rsidRPr="00177171" w:rsidRDefault="0088317E" w:rsidP="0088317E">
            <w:pPr>
              <w:jc w:val="center"/>
              <w:cnfStyle w:val="100000000000"/>
              <w:rPr>
                <w:rFonts w:ascii="Times New Roman" w:hAnsi="Times New Roman"/>
                <w:sz w:val="24"/>
                <w:szCs w:val="24"/>
              </w:rPr>
            </w:pPr>
            <w:r w:rsidRPr="00177171">
              <w:rPr>
                <w:rFonts w:ascii="Times New Roman" w:hAnsi="Times New Roman"/>
                <w:sz w:val="24"/>
                <w:szCs w:val="24"/>
              </w:rPr>
              <w:t>Actividades</w:t>
            </w:r>
          </w:p>
        </w:tc>
        <w:tc>
          <w:tcPr>
            <w:tcW w:w="1417" w:type="dxa"/>
            <w:vAlign w:val="center"/>
          </w:tcPr>
          <w:p w:rsidR="0088317E" w:rsidRPr="00177171" w:rsidRDefault="0088317E" w:rsidP="0088317E">
            <w:pPr>
              <w:jc w:val="center"/>
              <w:cnfStyle w:val="100000000000"/>
              <w:rPr>
                <w:rFonts w:ascii="Times New Roman" w:hAnsi="Times New Roman"/>
                <w:sz w:val="24"/>
                <w:szCs w:val="24"/>
              </w:rPr>
            </w:pPr>
            <w:r w:rsidRPr="00177171">
              <w:rPr>
                <w:rFonts w:ascii="Times New Roman" w:hAnsi="Times New Roman"/>
                <w:sz w:val="24"/>
                <w:szCs w:val="24"/>
              </w:rPr>
              <w:t>Recursos</w:t>
            </w:r>
          </w:p>
        </w:tc>
        <w:tc>
          <w:tcPr>
            <w:tcW w:w="1134" w:type="dxa"/>
            <w:vAlign w:val="center"/>
          </w:tcPr>
          <w:p w:rsidR="0088317E" w:rsidRPr="00177171" w:rsidRDefault="0088317E" w:rsidP="0088317E">
            <w:pPr>
              <w:jc w:val="center"/>
              <w:cnfStyle w:val="100000000000"/>
              <w:rPr>
                <w:rFonts w:ascii="Times New Roman" w:hAnsi="Times New Roman"/>
                <w:sz w:val="24"/>
                <w:szCs w:val="24"/>
              </w:rPr>
            </w:pPr>
            <w:r w:rsidRPr="00177171">
              <w:rPr>
                <w:rFonts w:ascii="Times New Roman" w:hAnsi="Times New Roman"/>
                <w:sz w:val="24"/>
                <w:szCs w:val="24"/>
              </w:rPr>
              <w:t>Fecha</w:t>
            </w:r>
          </w:p>
        </w:tc>
        <w:tc>
          <w:tcPr>
            <w:tcW w:w="1985" w:type="dxa"/>
            <w:vAlign w:val="center"/>
          </w:tcPr>
          <w:p w:rsidR="0088317E" w:rsidRPr="00177171" w:rsidRDefault="0088317E" w:rsidP="0088317E">
            <w:pPr>
              <w:jc w:val="center"/>
              <w:cnfStyle w:val="100000000000"/>
              <w:rPr>
                <w:rFonts w:ascii="Times New Roman" w:hAnsi="Times New Roman"/>
                <w:sz w:val="24"/>
                <w:szCs w:val="24"/>
              </w:rPr>
            </w:pPr>
            <w:r w:rsidRPr="00177171">
              <w:rPr>
                <w:rFonts w:ascii="Times New Roman" w:hAnsi="Times New Roman"/>
                <w:sz w:val="24"/>
                <w:szCs w:val="24"/>
              </w:rPr>
              <w:t>Participantes</w:t>
            </w:r>
          </w:p>
        </w:tc>
      </w:tr>
      <w:tr w:rsidR="0088317E" w:rsidRPr="00A04AFF" w:rsidTr="0088317E">
        <w:trPr>
          <w:cnfStyle w:val="000000100000"/>
          <w:trHeight w:val="6785"/>
        </w:trPr>
        <w:tc>
          <w:tcPr>
            <w:cnfStyle w:val="001000000000"/>
            <w:tcW w:w="3369" w:type="dxa"/>
          </w:tcPr>
          <w:p w:rsidR="0088317E" w:rsidRPr="00864C04" w:rsidRDefault="0088317E" w:rsidP="0088317E">
            <w:pPr>
              <w:jc w:val="both"/>
              <w:rPr>
                <w:rFonts w:ascii="Times New Roman" w:hAnsi="Times New Roman"/>
                <w:sz w:val="24"/>
                <w:szCs w:val="24"/>
              </w:rPr>
            </w:pPr>
          </w:p>
          <w:p w:rsidR="0088317E" w:rsidRDefault="0088317E" w:rsidP="0088317E">
            <w:pPr>
              <w:pStyle w:val="Prrafodelista"/>
              <w:jc w:val="both"/>
              <w:rPr>
                <w:rFonts w:ascii="Times New Roman" w:hAnsi="Times New Roman" w:cs="Times New Roman"/>
                <w:sz w:val="24"/>
                <w:szCs w:val="24"/>
              </w:rPr>
            </w:pPr>
          </w:p>
          <w:p w:rsidR="0088317E" w:rsidRPr="002A1A64" w:rsidRDefault="0088317E" w:rsidP="0088317E">
            <w:pPr>
              <w:pStyle w:val="Prrafodelista"/>
              <w:numPr>
                <w:ilvl w:val="0"/>
                <w:numId w:val="16"/>
              </w:numPr>
              <w:ind w:left="567" w:hanging="283"/>
              <w:jc w:val="both"/>
              <w:rPr>
                <w:rFonts w:ascii="Times New Roman" w:hAnsi="Times New Roman" w:cs="Times New Roman"/>
                <w:b w:val="0"/>
                <w:sz w:val="24"/>
                <w:szCs w:val="24"/>
              </w:rPr>
            </w:pPr>
            <w:r w:rsidRPr="002A1A64">
              <w:rPr>
                <w:rFonts w:ascii="Times New Roman" w:hAnsi="Times New Roman" w:cs="Times New Roman"/>
                <w:b w:val="0"/>
                <w:sz w:val="24"/>
                <w:szCs w:val="24"/>
              </w:rPr>
              <w:t>Identificar las necesidades educativas especiales que existen actualmente en la institución.</w:t>
            </w:r>
          </w:p>
          <w:p w:rsidR="0088317E" w:rsidRPr="002A1A64" w:rsidRDefault="0088317E" w:rsidP="0088317E">
            <w:pPr>
              <w:pStyle w:val="Prrafodelista"/>
              <w:ind w:left="567" w:hanging="283"/>
              <w:jc w:val="both"/>
              <w:rPr>
                <w:rFonts w:ascii="Times New Roman" w:hAnsi="Times New Roman" w:cs="Times New Roman"/>
                <w:b w:val="0"/>
                <w:sz w:val="24"/>
                <w:szCs w:val="24"/>
              </w:rPr>
            </w:pPr>
          </w:p>
          <w:p w:rsidR="0088317E" w:rsidRDefault="0088317E" w:rsidP="0088317E">
            <w:pPr>
              <w:ind w:left="567" w:hanging="283"/>
              <w:jc w:val="both"/>
              <w:rPr>
                <w:rFonts w:ascii="Times New Roman" w:hAnsi="Times New Roman"/>
                <w:b w:val="0"/>
                <w:sz w:val="24"/>
                <w:szCs w:val="24"/>
              </w:rPr>
            </w:pPr>
          </w:p>
          <w:p w:rsidR="0088317E" w:rsidRPr="00177171" w:rsidRDefault="0088317E" w:rsidP="0088317E">
            <w:pPr>
              <w:ind w:left="567" w:hanging="283"/>
              <w:jc w:val="both"/>
              <w:rPr>
                <w:rFonts w:ascii="Times New Roman" w:hAnsi="Times New Roman"/>
                <w:b w:val="0"/>
                <w:sz w:val="24"/>
                <w:szCs w:val="24"/>
              </w:rPr>
            </w:pPr>
          </w:p>
          <w:p w:rsidR="0088317E" w:rsidRPr="00177171" w:rsidRDefault="0088317E" w:rsidP="0088317E">
            <w:pPr>
              <w:pStyle w:val="Prrafodelista"/>
              <w:numPr>
                <w:ilvl w:val="0"/>
                <w:numId w:val="16"/>
              </w:numPr>
              <w:ind w:left="567"/>
              <w:jc w:val="both"/>
              <w:rPr>
                <w:rFonts w:ascii="Times New Roman" w:hAnsi="Times New Roman" w:cs="Times New Roman"/>
                <w:b w:val="0"/>
                <w:sz w:val="24"/>
                <w:szCs w:val="24"/>
              </w:rPr>
            </w:pPr>
            <w:r w:rsidRPr="00177171">
              <w:rPr>
                <w:rFonts w:ascii="Times New Roman" w:hAnsi="Times New Roman" w:cs="Times New Roman"/>
                <w:b w:val="0"/>
                <w:sz w:val="24"/>
                <w:szCs w:val="24"/>
              </w:rPr>
              <w:t xml:space="preserve">Conocer las inquietudes que tienen las docentes con respecto a las NEE </w:t>
            </w:r>
          </w:p>
          <w:p w:rsidR="0088317E" w:rsidRPr="00177171" w:rsidRDefault="0088317E" w:rsidP="0088317E">
            <w:pPr>
              <w:ind w:left="567" w:hanging="283"/>
              <w:jc w:val="both"/>
              <w:rPr>
                <w:rFonts w:ascii="Times New Roman" w:hAnsi="Times New Roman"/>
                <w:b w:val="0"/>
                <w:sz w:val="24"/>
                <w:szCs w:val="24"/>
              </w:rPr>
            </w:pPr>
          </w:p>
          <w:p w:rsidR="0088317E" w:rsidRDefault="0088317E" w:rsidP="0088317E">
            <w:pPr>
              <w:pStyle w:val="Prrafodelista"/>
              <w:ind w:left="567" w:hanging="283"/>
              <w:jc w:val="both"/>
              <w:rPr>
                <w:rFonts w:ascii="Times New Roman" w:hAnsi="Times New Roman" w:cs="Times New Roman"/>
                <w:b w:val="0"/>
                <w:sz w:val="24"/>
                <w:szCs w:val="24"/>
              </w:rPr>
            </w:pPr>
          </w:p>
          <w:p w:rsidR="0088317E" w:rsidRDefault="0088317E" w:rsidP="0088317E">
            <w:pPr>
              <w:ind w:left="567" w:hanging="283"/>
              <w:jc w:val="both"/>
              <w:rPr>
                <w:rFonts w:ascii="Times New Roman" w:eastAsiaTheme="minorHAnsi" w:hAnsi="Times New Roman"/>
                <w:b w:val="0"/>
                <w:sz w:val="24"/>
                <w:szCs w:val="24"/>
              </w:rPr>
            </w:pPr>
          </w:p>
          <w:p w:rsidR="0088317E" w:rsidRPr="002A1A64" w:rsidRDefault="0088317E" w:rsidP="0088317E">
            <w:pPr>
              <w:ind w:left="567" w:hanging="283"/>
              <w:jc w:val="both"/>
              <w:rPr>
                <w:rFonts w:ascii="Times New Roman" w:hAnsi="Times New Roman"/>
                <w:sz w:val="24"/>
                <w:szCs w:val="24"/>
              </w:rPr>
            </w:pPr>
          </w:p>
          <w:p w:rsidR="0088317E" w:rsidRPr="00177171" w:rsidRDefault="0088317E" w:rsidP="0088317E">
            <w:pPr>
              <w:ind w:left="567" w:hanging="283"/>
              <w:jc w:val="both"/>
              <w:rPr>
                <w:rFonts w:ascii="Times New Roman" w:hAnsi="Times New Roman"/>
                <w:sz w:val="24"/>
                <w:szCs w:val="24"/>
              </w:rPr>
            </w:pPr>
          </w:p>
          <w:p w:rsidR="0088317E" w:rsidRPr="00177171" w:rsidRDefault="0088317E" w:rsidP="0088317E">
            <w:pPr>
              <w:ind w:left="567" w:hanging="283"/>
              <w:jc w:val="both"/>
              <w:rPr>
                <w:rFonts w:ascii="Times New Roman" w:hAnsi="Times New Roman"/>
                <w:b w:val="0"/>
                <w:sz w:val="24"/>
                <w:szCs w:val="24"/>
              </w:rPr>
            </w:pPr>
          </w:p>
          <w:p w:rsidR="0088317E" w:rsidRPr="00864C04" w:rsidRDefault="0088317E" w:rsidP="0088317E">
            <w:pPr>
              <w:pStyle w:val="Prrafodelista"/>
              <w:numPr>
                <w:ilvl w:val="0"/>
                <w:numId w:val="16"/>
              </w:numPr>
              <w:ind w:left="567" w:hanging="141"/>
              <w:jc w:val="both"/>
              <w:rPr>
                <w:rFonts w:ascii="Times New Roman" w:hAnsi="Times New Roman"/>
                <w:b w:val="0"/>
                <w:sz w:val="24"/>
                <w:szCs w:val="24"/>
              </w:rPr>
            </w:pPr>
            <w:r w:rsidRPr="00C8135E">
              <w:rPr>
                <w:rFonts w:ascii="Times New Roman" w:hAnsi="Times New Roman"/>
                <w:b w:val="0"/>
                <w:sz w:val="24"/>
                <w:szCs w:val="24"/>
              </w:rPr>
              <w:t>Crear un directorio que sirva de g</w:t>
            </w:r>
            <w:r w:rsidRPr="00864C04">
              <w:rPr>
                <w:rFonts w:ascii="Times New Roman" w:hAnsi="Times New Roman"/>
                <w:b w:val="0"/>
                <w:sz w:val="24"/>
                <w:szCs w:val="24"/>
              </w:rPr>
              <w:t>uía para remitir a los niños/as con NEE.</w:t>
            </w:r>
          </w:p>
          <w:p w:rsidR="0088317E" w:rsidRPr="00864C04" w:rsidRDefault="0088317E" w:rsidP="0088317E">
            <w:pPr>
              <w:ind w:left="567" w:hanging="283"/>
              <w:rPr>
                <w:rFonts w:ascii="Times New Roman" w:hAnsi="Times New Roman"/>
                <w:b w:val="0"/>
                <w:sz w:val="24"/>
                <w:szCs w:val="24"/>
              </w:rPr>
            </w:pPr>
          </w:p>
          <w:p w:rsidR="0088317E" w:rsidRDefault="0088317E" w:rsidP="0088317E">
            <w:pPr>
              <w:rPr>
                <w:rFonts w:ascii="Times New Roman" w:hAnsi="Times New Roman"/>
                <w:b w:val="0"/>
                <w:sz w:val="24"/>
                <w:szCs w:val="24"/>
              </w:rPr>
            </w:pPr>
          </w:p>
          <w:p w:rsidR="0088317E" w:rsidRDefault="0088317E" w:rsidP="0088317E">
            <w:pPr>
              <w:rPr>
                <w:rFonts w:ascii="Times New Roman" w:hAnsi="Times New Roman"/>
                <w:b w:val="0"/>
                <w:sz w:val="24"/>
                <w:szCs w:val="24"/>
              </w:rPr>
            </w:pPr>
          </w:p>
          <w:p w:rsidR="0088317E" w:rsidRPr="00177171" w:rsidRDefault="0088317E" w:rsidP="0088317E">
            <w:pPr>
              <w:rPr>
                <w:rFonts w:ascii="Times New Roman" w:hAnsi="Times New Roman"/>
                <w:b w:val="0"/>
                <w:sz w:val="24"/>
                <w:szCs w:val="24"/>
              </w:rPr>
            </w:pPr>
          </w:p>
          <w:p w:rsidR="0088317E" w:rsidRPr="00177171" w:rsidRDefault="0088317E" w:rsidP="0088317E">
            <w:pPr>
              <w:rPr>
                <w:rFonts w:ascii="Times New Roman" w:hAnsi="Times New Roman"/>
                <w:b w:val="0"/>
                <w:sz w:val="24"/>
                <w:szCs w:val="24"/>
              </w:rPr>
            </w:pPr>
          </w:p>
          <w:p w:rsidR="0088317E" w:rsidRPr="00714398" w:rsidRDefault="0088317E" w:rsidP="0088317E">
            <w:pPr>
              <w:rPr>
                <w:rFonts w:ascii="Times New Roman" w:hAnsi="Times New Roman"/>
                <w:sz w:val="24"/>
                <w:szCs w:val="24"/>
              </w:rPr>
            </w:pPr>
          </w:p>
          <w:p w:rsidR="0088317E" w:rsidRDefault="0088317E" w:rsidP="0088317E">
            <w:pPr>
              <w:pStyle w:val="Prrafodelista"/>
              <w:rPr>
                <w:rFonts w:ascii="Times New Roman" w:hAnsi="Times New Roman" w:cs="Times New Roman"/>
                <w:sz w:val="24"/>
                <w:szCs w:val="24"/>
              </w:rPr>
            </w:pPr>
          </w:p>
          <w:p w:rsidR="0088317E" w:rsidRPr="003F646C" w:rsidRDefault="0088317E" w:rsidP="0088317E">
            <w:pPr>
              <w:rPr>
                <w:rFonts w:ascii="Times New Roman" w:hAnsi="Times New Roman"/>
                <w:sz w:val="24"/>
                <w:szCs w:val="24"/>
              </w:rPr>
            </w:pPr>
          </w:p>
          <w:p w:rsidR="0088317E" w:rsidRDefault="0088317E" w:rsidP="0088317E">
            <w:pPr>
              <w:pStyle w:val="Prrafodelista"/>
              <w:rPr>
                <w:rFonts w:ascii="Times New Roman" w:hAnsi="Times New Roman" w:cs="Times New Roman"/>
                <w:sz w:val="24"/>
                <w:szCs w:val="24"/>
              </w:rPr>
            </w:pPr>
          </w:p>
          <w:p w:rsidR="0088317E" w:rsidRPr="00714398" w:rsidRDefault="0088317E" w:rsidP="0088317E">
            <w:pPr>
              <w:pStyle w:val="Prrafodelista"/>
              <w:numPr>
                <w:ilvl w:val="0"/>
                <w:numId w:val="12"/>
              </w:numPr>
              <w:rPr>
                <w:rFonts w:ascii="Times New Roman" w:hAnsi="Times New Roman" w:cs="Times New Roman"/>
                <w:b w:val="0"/>
                <w:sz w:val="24"/>
                <w:szCs w:val="24"/>
              </w:rPr>
            </w:pPr>
            <w:r w:rsidRPr="00714398">
              <w:rPr>
                <w:rFonts w:ascii="Times New Roman" w:hAnsi="Times New Roman" w:cs="Times New Roman"/>
                <w:b w:val="0"/>
                <w:sz w:val="24"/>
                <w:szCs w:val="24"/>
              </w:rPr>
              <w:t>Establecer enlaces entre la U.E Luisa del Valle Silva y las instituciones de educación especial.</w:t>
            </w:r>
          </w:p>
          <w:p w:rsidR="0088317E" w:rsidRDefault="0088317E" w:rsidP="0088317E">
            <w:pPr>
              <w:rPr>
                <w:rFonts w:ascii="Times New Roman" w:hAnsi="Times New Roman"/>
                <w:b w:val="0"/>
                <w:sz w:val="24"/>
                <w:szCs w:val="24"/>
              </w:rPr>
            </w:pPr>
          </w:p>
          <w:p w:rsidR="0088317E" w:rsidRDefault="0088317E" w:rsidP="0088317E">
            <w:pPr>
              <w:rPr>
                <w:rFonts w:ascii="Times New Roman" w:hAnsi="Times New Roman"/>
                <w:b w:val="0"/>
                <w:sz w:val="24"/>
                <w:szCs w:val="24"/>
              </w:rPr>
            </w:pPr>
          </w:p>
          <w:p w:rsidR="0088317E" w:rsidRDefault="0088317E" w:rsidP="0088317E">
            <w:pPr>
              <w:rPr>
                <w:rFonts w:ascii="Times New Roman" w:hAnsi="Times New Roman"/>
                <w:b w:val="0"/>
                <w:sz w:val="24"/>
                <w:szCs w:val="24"/>
              </w:rPr>
            </w:pPr>
          </w:p>
          <w:p w:rsidR="0088317E" w:rsidRDefault="0088317E" w:rsidP="0088317E">
            <w:pPr>
              <w:rPr>
                <w:rFonts w:ascii="Times New Roman" w:hAnsi="Times New Roman"/>
                <w:b w:val="0"/>
                <w:sz w:val="24"/>
                <w:szCs w:val="24"/>
              </w:rPr>
            </w:pPr>
          </w:p>
          <w:p w:rsidR="0088317E" w:rsidRPr="00177171" w:rsidRDefault="0088317E" w:rsidP="0088317E">
            <w:pPr>
              <w:rPr>
                <w:rFonts w:ascii="Times New Roman" w:hAnsi="Times New Roman"/>
                <w:b w:val="0"/>
                <w:sz w:val="24"/>
                <w:szCs w:val="24"/>
              </w:rPr>
            </w:pPr>
          </w:p>
          <w:p w:rsidR="0088317E" w:rsidRPr="00177171" w:rsidRDefault="0088317E" w:rsidP="0088317E">
            <w:pPr>
              <w:pStyle w:val="Prrafodelista"/>
              <w:numPr>
                <w:ilvl w:val="0"/>
                <w:numId w:val="12"/>
              </w:numPr>
              <w:rPr>
                <w:rFonts w:ascii="Times New Roman" w:hAnsi="Times New Roman" w:cs="Times New Roman"/>
                <w:i/>
                <w:sz w:val="24"/>
                <w:szCs w:val="24"/>
              </w:rPr>
            </w:pPr>
            <w:r w:rsidRPr="00177171">
              <w:rPr>
                <w:rFonts w:ascii="Times New Roman" w:hAnsi="Times New Roman" w:cs="Times New Roman"/>
                <w:b w:val="0"/>
                <w:sz w:val="24"/>
                <w:szCs w:val="24"/>
              </w:rPr>
              <w:t>Desarrollar talleres dirigidos a las docentes que sirva de guía para el fortalecimiento de la</w:t>
            </w:r>
            <w:r w:rsidR="00434A01">
              <w:rPr>
                <w:rFonts w:ascii="Times New Roman" w:hAnsi="Times New Roman" w:cs="Times New Roman"/>
                <w:b w:val="0"/>
                <w:sz w:val="24"/>
                <w:szCs w:val="24"/>
              </w:rPr>
              <w:t xml:space="preserve"> </w:t>
            </w:r>
            <w:r w:rsidRPr="00177171">
              <w:rPr>
                <w:rFonts w:ascii="Times New Roman" w:hAnsi="Times New Roman" w:cs="Times New Roman"/>
                <w:b w:val="0"/>
                <w:i/>
                <w:sz w:val="24"/>
                <w:szCs w:val="24"/>
              </w:rPr>
              <w:t>inclusión de niños/as con NEE existentes en la institución.</w:t>
            </w:r>
          </w:p>
        </w:tc>
        <w:tc>
          <w:tcPr>
            <w:tcW w:w="1984" w:type="dxa"/>
            <w:vAlign w:val="center"/>
          </w:tcPr>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r w:rsidRPr="00177171">
              <w:rPr>
                <w:rFonts w:ascii="Times New Roman" w:hAnsi="Times New Roman"/>
                <w:i/>
                <w:sz w:val="24"/>
                <w:szCs w:val="24"/>
              </w:rPr>
              <w:t>Entrevista a las docentes</w:t>
            </w: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r>
              <w:rPr>
                <w:rFonts w:ascii="Times New Roman" w:hAnsi="Times New Roman"/>
                <w:i/>
                <w:sz w:val="24"/>
                <w:szCs w:val="24"/>
              </w:rPr>
              <w:t>Entrevista</w:t>
            </w:r>
            <w:r w:rsidRPr="00177171">
              <w:rPr>
                <w:rFonts w:ascii="Times New Roman" w:hAnsi="Times New Roman"/>
                <w:i/>
                <w:sz w:val="24"/>
                <w:szCs w:val="24"/>
              </w:rPr>
              <w:t xml:space="preserve"> de preguntas.</w:t>
            </w: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r w:rsidRPr="00177171">
              <w:rPr>
                <w:rFonts w:ascii="Times New Roman" w:hAnsi="Times New Roman"/>
                <w:i/>
                <w:sz w:val="24"/>
                <w:szCs w:val="24"/>
              </w:rPr>
              <w:t>Directorio</w:t>
            </w: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Default="0088317E" w:rsidP="0088317E">
            <w:pPr>
              <w:jc w:val="center"/>
              <w:cnfStyle w:val="000000100000"/>
              <w:rPr>
                <w:rFonts w:ascii="Times New Roman" w:hAnsi="Times New Roman"/>
                <w:i/>
                <w:sz w:val="24"/>
                <w:szCs w:val="24"/>
              </w:rPr>
            </w:pPr>
          </w:p>
          <w:p w:rsidR="0088317E" w:rsidRPr="00177171" w:rsidRDefault="0088317E" w:rsidP="0088317E">
            <w:pPr>
              <w:jc w:val="center"/>
              <w:cnfStyle w:val="000000100000"/>
              <w:rPr>
                <w:rFonts w:ascii="Times New Roman" w:hAnsi="Times New Roman"/>
                <w:i/>
                <w:sz w:val="24"/>
                <w:szCs w:val="24"/>
              </w:rPr>
            </w:pPr>
            <w:r w:rsidRPr="00177171">
              <w:rPr>
                <w:rFonts w:ascii="Times New Roman" w:hAnsi="Times New Roman"/>
                <w:i/>
                <w:sz w:val="24"/>
                <w:szCs w:val="24"/>
              </w:rPr>
              <w:t>Talleres</w:t>
            </w:r>
          </w:p>
          <w:p w:rsidR="0088317E" w:rsidRPr="00177171" w:rsidRDefault="0088317E" w:rsidP="0088317E">
            <w:pPr>
              <w:jc w:val="center"/>
              <w:cnfStyle w:val="000000100000"/>
              <w:rPr>
                <w:rFonts w:ascii="Times New Roman" w:hAnsi="Times New Roman"/>
                <w:i/>
                <w:sz w:val="24"/>
                <w:szCs w:val="24"/>
              </w:rPr>
            </w:pPr>
          </w:p>
        </w:tc>
        <w:tc>
          <w:tcPr>
            <w:tcW w:w="3544" w:type="dxa"/>
          </w:tcPr>
          <w:p w:rsidR="0088317E" w:rsidRDefault="0088317E" w:rsidP="0088317E">
            <w:pPr>
              <w:cnfStyle w:val="000000100000"/>
              <w:rPr>
                <w:rFonts w:ascii="Times New Roman" w:hAnsi="Times New Roman"/>
                <w:i/>
                <w:sz w:val="24"/>
                <w:szCs w:val="24"/>
              </w:rPr>
            </w:pPr>
          </w:p>
          <w:p w:rsidR="0088317E" w:rsidRPr="00177171" w:rsidRDefault="0088317E" w:rsidP="0088317E">
            <w:pPr>
              <w:jc w:val="both"/>
              <w:cnfStyle w:val="000000100000"/>
              <w:rPr>
                <w:rFonts w:ascii="Times New Roman" w:hAnsi="Times New Roman"/>
                <w:i/>
                <w:sz w:val="24"/>
                <w:szCs w:val="24"/>
              </w:rPr>
            </w:pPr>
            <w:r>
              <w:rPr>
                <w:rFonts w:ascii="Times New Roman" w:hAnsi="Times New Roman"/>
                <w:i/>
                <w:sz w:val="24"/>
                <w:szCs w:val="24"/>
              </w:rPr>
              <w:t>Se llevará</w:t>
            </w:r>
            <w:r w:rsidRPr="00177171">
              <w:rPr>
                <w:rFonts w:ascii="Times New Roman" w:hAnsi="Times New Roman"/>
                <w:i/>
                <w:sz w:val="24"/>
                <w:szCs w:val="24"/>
              </w:rPr>
              <w:t>n a cabo entrevistas al personal directivo y docente para identificar que Necesidades educativas se encuentran en la institución.</w:t>
            </w: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jc w:val="both"/>
              <w:cnfStyle w:val="000000100000"/>
              <w:rPr>
                <w:rFonts w:ascii="Times New Roman" w:hAnsi="Times New Roman"/>
                <w:i/>
                <w:sz w:val="24"/>
                <w:szCs w:val="24"/>
              </w:rPr>
            </w:pPr>
            <w:r w:rsidRPr="00177171">
              <w:rPr>
                <w:rFonts w:ascii="Times New Roman" w:hAnsi="Times New Roman"/>
                <w:i/>
                <w:sz w:val="24"/>
                <w:szCs w:val="24"/>
              </w:rPr>
              <w:t>Se les facilitara a las docentes un cuestionario por salón, el cual deberán responder de manera descriptiva a las preguntas que allí se encuentran, para así obtener información acerca de sus inquietudes con respecto a las NEE.</w:t>
            </w:r>
          </w:p>
          <w:p w:rsidR="0088317E" w:rsidRPr="00177171" w:rsidRDefault="0088317E" w:rsidP="0088317E">
            <w:pPr>
              <w:jc w:val="both"/>
              <w:cnfStyle w:val="000000100000"/>
              <w:rPr>
                <w:rFonts w:ascii="Times New Roman" w:hAnsi="Times New Roman"/>
                <w:i/>
                <w:sz w:val="24"/>
                <w:szCs w:val="24"/>
              </w:rPr>
            </w:pPr>
          </w:p>
          <w:p w:rsidR="0088317E" w:rsidRPr="00177171" w:rsidRDefault="0088317E" w:rsidP="0088317E">
            <w:pPr>
              <w:jc w:val="both"/>
              <w:cnfStyle w:val="000000100000"/>
              <w:rPr>
                <w:rFonts w:ascii="Times New Roman" w:hAnsi="Times New Roman"/>
                <w:i/>
                <w:sz w:val="24"/>
                <w:szCs w:val="24"/>
              </w:rPr>
            </w:pPr>
            <w:r w:rsidRPr="00C8135E">
              <w:rPr>
                <w:rFonts w:ascii="Times New Roman" w:hAnsi="Times New Roman"/>
                <w:i/>
                <w:sz w:val="24"/>
                <w:szCs w:val="24"/>
              </w:rPr>
              <w:t xml:space="preserve">Se </w:t>
            </w:r>
            <w:r w:rsidR="00C8135E" w:rsidRPr="00C8135E">
              <w:rPr>
                <w:rFonts w:ascii="Times New Roman" w:hAnsi="Times New Roman"/>
                <w:i/>
                <w:sz w:val="24"/>
                <w:szCs w:val="24"/>
              </w:rPr>
              <w:t xml:space="preserve">creara un directorio para </w:t>
            </w:r>
            <w:r w:rsidR="00C8135E">
              <w:rPr>
                <w:rFonts w:ascii="Times New Roman" w:hAnsi="Times New Roman"/>
                <w:i/>
                <w:sz w:val="24"/>
                <w:szCs w:val="24"/>
              </w:rPr>
              <w:t>la</w:t>
            </w:r>
            <w:r w:rsidRPr="00177171">
              <w:rPr>
                <w:rFonts w:ascii="Times New Roman" w:hAnsi="Times New Roman"/>
                <w:i/>
                <w:sz w:val="24"/>
                <w:szCs w:val="24"/>
              </w:rPr>
              <w:t xml:space="preserve"> U.E</w:t>
            </w:r>
            <w:r>
              <w:rPr>
                <w:rFonts w:ascii="Times New Roman" w:hAnsi="Times New Roman"/>
                <w:i/>
                <w:sz w:val="24"/>
                <w:szCs w:val="24"/>
              </w:rPr>
              <w:t>”</w:t>
            </w:r>
            <w:r w:rsidRPr="00177171">
              <w:rPr>
                <w:rFonts w:ascii="Times New Roman" w:hAnsi="Times New Roman"/>
                <w:i/>
                <w:sz w:val="24"/>
                <w:szCs w:val="24"/>
              </w:rPr>
              <w:t xml:space="preserve"> Luisa del Valle Silva</w:t>
            </w:r>
            <w:r>
              <w:rPr>
                <w:rFonts w:ascii="Times New Roman" w:hAnsi="Times New Roman"/>
                <w:i/>
                <w:sz w:val="24"/>
                <w:szCs w:val="24"/>
              </w:rPr>
              <w:t>”</w:t>
            </w:r>
            <w:r w:rsidRPr="00177171">
              <w:rPr>
                <w:rFonts w:ascii="Times New Roman" w:hAnsi="Times New Roman"/>
                <w:i/>
                <w:sz w:val="24"/>
                <w:szCs w:val="24"/>
              </w:rPr>
              <w:t xml:space="preserve"> el cual contendrá las direcciones y números telefónicos de las instituciones públicas y privadas a las cuales se podrán remitir a los niños/as con alguna NEE para que así se pueda llevar un seguimiento de estos niños/as que los ayude a un mejor crecimiento académico y personal.</w:t>
            </w: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r w:rsidRPr="00177171">
              <w:rPr>
                <w:rFonts w:ascii="Times New Roman" w:hAnsi="Times New Roman"/>
                <w:i/>
                <w:sz w:val="24"/>
                <w:szCs w:val="24"/>
              </w:rPr>
              <w:t>Se invitar</w:t>
            </w:r>
            <w:r>
              <w:rPr>
                <w:rFonts w:ascii="Times New Roman" w:hAnsi="Times New Roman"/>
                <w:i/>
                <w:sz w:val="24"/>
                <w:szCs w:val="24"/>
              </w:rPr>
              <w:t>á</w:t>
            </w:r>
            <w:r w:rsidRPr="00177171">
              <w:rPr>
                <w:rFonts w:ascii="Times New Roman" w:hAnsi="Times New Roman"/>
                <w:i/>
                <w:sz w:val="24"/>
                <w:szCs w:val="24"/>
              </w:rPr>
              <w:t xml:space="preserve"> a especialistas en el área de inclusión para que dicten un taller en el auditorio de la institución que sirva de orientación para el personal que allí labora.</w:t>
            </w:r>
          </w:p>
          <w:p w:rsidR="0088317E" w:rsidRDefault="0088317E" w:rsidP="0088317E">
            <w:pPr>
              <w:cnfStyle w:val="000000100000"/>
              <w:rPr>
                <w:rFonts w:ascii="Times New Roman" w:hAnsi="Times New Roman"/>
                <w:i/>
                <w:sz w:val="24"/>
                <w:szCs w:val="24"/>
              </w:rPr>
            </w:pPr>
          </w:p>
          <w:p w:rsidR="0088317E" w:rsidRPr="00A15AD6" w:rsidRDefault="0088317E" w:rsidP="0088317E">
            <w:pPr>
              <w:pStyle w:val="Prrafodelista"/>
              <w:numPr>
                <w:ilvl w:val="0"/>
                <w:numId w:val="13"/>
              </w:numPr>
              <w:ind w:left="425"/>
              <w:cnfStyle w:val="000000100000"/>
              <w:rPr>
                <w:rFonts w:ascii="Times New Roman" w:hAnsi="Times New Roman"/>
                <w:b/>
                <w:i/>
                <w:sz w:val="24"/>
                <w:szCs w:val="24"/>
              </w:rPr>
            </w:pPr>
            <w:r w:rsidRPr="00A15AD6">
              <w:rPr>
                <w:rFonts w:ascii="Times New Roman" w:hAnsi="Times New Roman"/>
                <w:b/>
                <w:i/>
                <w:sz w:val="24"/>
                <w:szCs w:val="24"/>
              </w:rPr>
              <w:t>Autismo estrategias:</w:t>
            </w:r>
          </w:p>
          <w:p w:rsidR="0088317E" w:rsidRPr="00864C04" w:rsidRDefault="0088317E" w:rsidP="0088317E">
            <w:pPr>
              <w:pStyle w:val="Prrafodelista"/>
              <w:ind w:left="425"/>
              <w:cnfStyle w:val="000000100000"/>
              <w:rPr>
                <w:rFonts w:ascii="Times New Roman" w:hAnsi="Times New Roman"/>
                <w:i/>
                <w:sz w:val="24"/>
                <w:szCs w:val="24"/>
              </w:rPr>
            </w:pPr>
            <w:r>
              <w:rPr>
                <w:rFonts w:ascii="Times New Roman" w:hAnsi="Times New Roman"/>
                <w:i/>
                <w:sz w:val="24"/>
                <w:szCs w:val="24"/>
              </w:rPr>
              <w:t>prá</w:t>
            </w:r>
            <w:r w:rsidRPr="009F2B0C">
              <w:rPr>
                <w:rFonts w:ascii="Times New Roman" w:hAnsi="Times New Roman"/>
                <w:i/>
                <w:sz w:val="24"/>
                <w:szCs w:val="24"/>
              </w:rPr>
              <w:t>cticas para el manejo escola</w:t>
            </w:r>
            <w:r>
              <w:rPr>
                <w:rFonts w:ascii="Times New Roman" w:hAnsi="Times New Roman"/>
                <w:i/>
                <w:sz w:val="24"/>
                <w:szCs w:val="24"/>
              </w:rPr>
              <w:t>r</w:t>
            </w:r>
          </w:p>
          <w:p w:rsidR="0088317E" w:rsidRPr="009F2B0C" w:rsidRDefault="0088317E" w:rsidP="0088317E">
            <w:pPr>
              <w:pStyle w:val="Prrafodelista"/>
              <w:ind w:left="425"/>
              <w:cnfStyle w:val="000000100000"/>
              <w:rPr>
                <w:rFonts w:ascii="Times New Roman" w:hAnsi="Times New Roman"/>
                <w:i/>
                <w:sz w:val="24"/>
                <w:szCs w:val="24"/>
              </w:rPr>
            </w:pPr>
          </w:p>
          <w:p w:rsidR="0088317E" w:rsidRDefault="0088317E" w:rsidP="0088317E">
            <w:pPr>
              <w:pStyle w:val="Prrafodelista"/>
              <w:numPr>
                <w:ilvl w:val="0"/>
                <w:numId w:val="13"/>
              </w:numPr>
              <w:ind w:left="425" w:hanging="425"/>
              <w:cnfStyle w:val="000000100000"/>
              <w:rPr>
                <w:rFonts w:ascii="Times New Roman" w:hAnsi="Times New Roman"/>
                <w:i/>
                <w:sz w:val="24"/>
                <w:szCs w:val="24"/>
              </w:rPr>
            </w:pPr>
            <w:r w:rsidRPr="00A15AD6">
              <w:rPr>
                <w:rFonts w:ascii="Times New Roman" w:hAnsi="Times New Roman"/>
                <w:b/>
                <w:i/>
                <w:sz w:val="24"/>
                <w:szCs w:val="24"/>
              </w:rPr>
              <w:t>Discapacidad visual:</w:t>
            </w:r>
            <w:r w:rsidRPr="009F2B0C">
              <w:rPr>
                <w:rFonts w:ascii="Times New Roman" w:hAnsi="Times New Roman"/>
                <w:i/>
                <w:sz w:val="24"/>
                <w:szCs w:val="24"/>
              </w:rPr>
              <w:t xml:space="preserve"> estrategias pedagógicas</w:t>
            </w:r>
            <w:r w:rsidR="00C8135E">
              <w:rPr>
                <w:rFonts w:ascii="Times New Roman" w:hAnsi="Times New Roman"/>
                <w:i/>
                <w:sz w:val="24"/>
                <w:szCs w:val="24"/>
              </w:rPr>
              <w:t xml:space="preserve"> </w:t>
            </w:r>
            <w:r w:rsidRPr="00A15AD6">
              <w:rPr>
                <w:rFonts w:ascii="Times New Roman" w:hAnsi="Times New Roman"/>
                <w:i/>
                <w:sz w:val="24"/>
                <w:szCs w:val="24"/>
              </w:rPr>
              <w:t>de atención  para niños  y  niña Con discapacidad  visual  en   edad temprana”</w:t>
            </w:r>
          </w:p>
          <w:p w:rsidR="0088317E" w:rsidRPr="00A15AD6" w:rsidRDefault="0088317E" w:rsidP="0088317E">
            <w:pPr>
              <w:pStyle w:val="Prrafodelista"/>
              <w:ind w:left="425"/>
              <w:cnfStyle w:val="000000100000"/>
              <w:rPr>
                <w:rFonts w:ascii="Times New Roman" w:hAnsi="Times New Roman"/>
                <w:i/>
                <w:sz w:val="24"/>
                <w:szCs w:val="24"/>
              </w:rPr>
            </w:pPr>
          </w:p>
          <w:p w:rsidR="0088317E" w:rsidRDefault="0088317E" w:rsidP="0088317E">
            <w:pPr>
              <w:pStyle w:val="Prrafodelista"/>
              <w:numPr>
                <w:ilvl w:val="0"/>
                <w:numId w:val="13"/>
              </w:numPr>
              <w:ind w:left="425" w:hanging="425"/>
              <w:cnfStyle w:val="000000100000"/>
              <w:rPr>
                <w:rFonts w:ascii="Times New Roman" w:hAnsi="Times New Roman"/>
                <w:i/>
                <w:sz w:val="24"/>
                <w:szCs w:val="24"/>
              </w:rPr>
            </w:pPr>
            <w:r w:rsidRPr="00A15AD6">
              <w:rPr>
                <w:rFonts w:ascii="Times New Roman" w:hAnsi="Times New Roman"/>
                <w:b/>
                <w:i/>
                <w:sz w:val="24"/>
                <w:szCs w:val="24"/>
              </w:rPr>
              <w:t>Discapacidad auditiva</w:t>
            </w:r>
            <w:r w:rsidRPr="00A15AD6">
              <w:rPr>
                <w:rFonts w:ascii="Times New Roman" w:hAnsi="Times New Roman"/>
                <w:i/>
                <w:sz w:val="24"/>
                <w:szCs w:val="24"/>
              </w:rPr>
              <w:t xml:space="preserve"> Estrategias pedagógicas  de atención a niños y niñas con discapacidad Auditiva</w:t>
            </w:r>
          </w:p>
          <w:p w:rsidR="0088317E" w:rsidRPr="00864C04" w:rsidRDefault="0088317E" w:rsidP="0088317E">
            <w:pPr>
              <w:cnfStyle w:val="000000100000"/>
              <w:rPr>
                <w:rFonts w:ascii="Times New Roman" w:hAnsi="Times New Roman"/>
                <w:i/>
                <w:sz w:val="24"/>
                <w:szCs w:val="24"/>
              </w:rPr>
            </w:pPr>
          </w:p>
          <w:p w:rsidR="0088317E" w:rsidRPr="00A15AD6" w:rsidRDefault="0088317E" w:rsidP="0088317E">
            <w:pPr>
              <w:pStyle w:val="Prrafodelista"/>
              <w:numPr>
                <w:ilvl w:val="0"/>
                <w:numId w:val="13"/>
              </w:numPr>
              <w:ind w:left="425" w:hanging="425"/>
              <w:cnfStyle w:val="000000100000"/>
              <w:rPr>
                <w:rFonts w:ascii="Times New Roman" w:hAnsi="Times New Roman"/>
                <w:b/>
                <w:i/>
                <w:sz w:val="24"/>
                <w:szCs w:val="24"/>
              </w:rPr>
            </w:pPr>
            <w:r w:rsidRPr="00A15AD6">
              <w:rPr>
                <w:rFonts w:ascii="Times New Roman" w:hAnsi="Times New Roman"/>
                <w:b/>
                <w:i/>
                <w:sz w:val="24"/>
                <w:szCs w:val="24"/>
              </w:rPr>
              <w:t>Hiperactividad</w:t>
            </w:r>
          </w:p>
          <w:p w:rsidR="0088317E" w:rsidRPr="00A15AD6" w:rsidRDefault="0088317E" w:rsidP="0088317E">
            <w:pPr>
              <w:pStyle w:val="Prrafodelista"/>
              <w:ind w:left="425"/>
              <w:cnfStyle w:val="000000100000"/>
              <w:rPr>
                <w:rFonts w:ascii="Times New Roman" w:hAnsi="Times New Roman"/>
                <w:i/>
                <w:sz w:val="24"/>
                <w:szCs w:val="24"/>
              </w:rPr>
            </w:pPr>
            <w:r w:rsidRPr="00A15AD6">
              <w:rPr>
                <w:rFonts w:ascii="Times New Roman" w:hAnsi="Times New Roman"/>
                <w:i/>
                <w:sz w:val="24"/>
                <w:szCs w:val="24"/>
              </w:rPr>
              <w:t>Aulas inquietas  o  niños  inquietos</w:t>
            </w: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tc>
        <w:tc>
          <w:tcPr>
            <w:tcW w:w="1417" w:type="dxa"/>
          </w:tcPr>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r w:rsidRPr="00177171">
              <w:rPr>
                <w:rFonts w:ascii="Times New Roman" w:hAnsi="Times New Roman"/>
                <w:i/>
                <w:sz w:val="24"/>
                <w:szCs w:val="24"/>
              </w:rPr>
              <w:t>Formato de entrevista.</w:t>
            </w:r>
          </w:p>
          <w:p w:rsidR="0088317E" w:rsidRPr="00177171" w:rsidRDefault="0088317E" w:rsidP="0088317E">
            <w:pPr>
              <w:cnfStyle w:val="000000100000"/>
              <w:rPr>
                <w:rFonts w:ascii="Times New Roman" w:hAnsi="Times New Roman"/>
                <w:i/>
                <w:sz w:val="24"/>
                <w:szCs w:val="24"/>
              </w:rPr>
            </w:pPr>
            <w:r w:rsidRPr="00177171">
              <w:rPr>
                <w:rFonts w:ascii="Times New Roman" w:hAnsi="Times New Roman"/>
                <w:i/>
                <w:sz w:val="24"/>
                <w:szCs w:val="24"/>
              </w:rPr>
              <w:t>_Grabadora</w:t>
            </w: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r>
              <w:rPr>
                <w:rFonts w:ascii="Times New Roman" w:hAnsi="Times New Roman"/>
                <w:i/>
                <w:sz w:val="24"/>
                <w:szCs w:val="24"/>
              </w:rPr>
              <w:t>Formato de entrevista</w:t>
            </w:r>
          </w:p>
          <w:p w:rsidR="0088317E" w:rsidRPr="00177171" w:rsidRDefault="0088317E" w:rsidP="0088317E">
            <w:pPr>
              <w:cnfStyle w:val="000000100000"/>
              <w:rPr>
                <w:rFonts w:ascii="Times New Roman" w:hAnsi="Times New Roman"/>
                <w:i/>
                <w:sz w:val="24"/>
                <w:szCs w:val="24"/>
              </w:rPr>
            </w:pPr>
            <w:r>
              <w:rPr>
                <w:rFonts w:ascii="Times New Roman" w:hAnsi="Times New Roman"/>
                <w:i/>
                <w:sz w:val="24"/>
                <w:szCs w:val="24"/>
              </w:rPr>
              <w:t>grabadora</w:t>
            </w: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r w:rsidRPr="00177171">
              <w:rPr>
                <w:rFonts w:ascii="Times New Roman" w:hAnsi="Times New Roman"/>
                <w:i/>
                <w:sz w:val="24"/>
                <w:szCs w:val="24"/>
              </w:rPr>
              <w:t>Directorio</w:t>
            </w:r>
          </w:p>
        </w:tc>
        <w:tc>
          <w:tcPr>
            <w:tcW w:w="1134" w:type="dxa"/>
          </w:tcPr>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r>
              <w:rPr>
                <w:rFonts w:ascii="Times New Roman" w:hAnsi="Times New Roman"/>
                <w:i/>
                <w:sz w:val="24"/>
                <w:szCs w:val="24"/>
              </w:rPr>
              <w:t>12 y 13 de julio</w:t>
            </w: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r>
              <w:rPr>
                <w:rFonts w:ascii="Times New Roman" w:hAnsi="Times New Roman"/>
                <w:i/>
                <w:sz w:val="24"/>
                <w:szCs w:val="24"/>
              </w:rPr>
              <w:t>23-07-2015</w:t>
            </w: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r>
              <w:rPr>
                <w:rFonts w:ascii="Times New Roman" w:hAnsi="Times New Roman"/>
                <w:i/>
                <w:sz w:val="24"/>
                <w:szCs w:val="24"/>
              </w:rPr>
              <w:t>23-07-2015</w:t>
            </w:r>
          </w:p>
        </w:tc>
        <w:tc>
          <w:tcPr>
            <w:tcW w:w="1985" w:type="dxa"/>
          </w:tcPr>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r w:rsidRPr="00177171">
              <w:rPr>
                <w:rFonts w:ascii="Times New Roman" w:hAnsi="Times New Roman"/>
                <w:i/>
                <w:sz w:val="24"/>
                <w:szCs w:val="24"/>
              </w:rPr>
              <w:t>Practicantes, Docentes y personal Directivo.</w:t>
            </w:r>
          </w:p>
          <w:p w:rsidR="0088317E" w:rsidRPr="00177171"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r w:rsidRPr="00177171">
              <w:rPr>
                <w:rFonts w:ascii="Times New Roman" w:hAnsi="Times New Roman"/>
                <w:i/>
                <w:sz w:val="24"/>
                <w:szCs w:val="24"/>
              </w:rPr>
              <w:t>Practicantes, Docentes y personal Directivo.</w:t>
            </w: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p>
          <w:p w:rsidR="0088317E" w:rsidRPr="00177171" w:rsidRDefault="0088317E" w:rsidP="0088317E">
            <w:pPr>
              <w:cnfStyle w:val="000000100000"/>
              <w:rPr>
                <w:rFonts w:ascii="Times New Roman" w:hAnsi="Times New Roman"/>
                <w:i/>
                <w:sz w:val="24"/>
                <w:szCs w:val="24"/>
              </w:rPr>
            </w:pPr>
            <w:r w:rsidRPr="00177171">
              <w:rPr>
                <w:rFonts w:ascii="Times New Roman" w:hAnsi="Times New Roman"/>
                <w:i/>
                <w:sz w:val="24"/>
                <w:szCs w:val="24"/>
              </w:rPr>
              <w:t>Practicantes</w:t>
            </w:r>
          </w:p>
          <w:p w:rsidR="0088317E" w:rsidRPr="00177171" w:rsidRDefault="0088317E" w:rsidP="0088317E">
            <w:pPr>
              <w:cnfStyle w:val="000000100000"/>
              <w:rPr>
                <w:rFonts w:ascii="Times New Roman" w:hAnsi="Times New Roman"/>
                <w:i/>
                <w:sz w:val="24"/>
                <w:szCs w:val="24"/>
              </w:rPr>
            </w:pPr>
            <w:r w:rsidRPr="00177171">
              <w:rPr>
                <w:rFonts w:ascii="Times New Roman" w:hAnsi="Times New Roman"/>
                <w:i/>
                <w:sz w:val="24"/>
                <w:szCs w:val="24"/>
              </w:rPr>
              <w:t>U.E Luisa del Valle Silva</w:t>
            </w:r>
          </w:p>
          <w:p w:rsidR="0088317E" w:rsidRDefault="0088317E" w:rsidP="0088317E">
            <w:pPr>
              <w:cnfStyle w:val="000000100000"/>
              <w:rPr>
                <w:rFonts w:ascii="Times New Roman" w:hAnsi="Times New Roman"/>
                <w:i/>
                <w:sz w:val="24"/>
                <w:szCs w:val="24"/>
              </w:rPr>
            </w:pPr>
            <w:r w:rsidRPr="00177171">
              <w:rPr>
                <w:rFonts w:ascii="Times New Roman" w:hAnsi="Times New Roman"/>
                <w:i/>
                <w:sz w:val="24"/>
                <w:szCs w:val="24"/>
              </w:rPr>
              <w:t>Instituciones que atiendan a niños/as con NEE.</w:t>
            </w: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cnfStyle w:val="000000100000"/>
              <w:rPr>
                <w:rFonts w:ascii="Times New Roman" w:hAnsi="Times New Roman"/>
                <w:i/>
                <w:sz w:val="24"/>
                <w:szCs w:val="24"/>
              </w:rPr>
            </w:pPr>
          </w:p>
          <w:p w:rsidR="0088317E" w:rsidRDefault="0088317E" w:rsidP="0088317E">
            <w:pPr>
              <w:jc w:val="both"/>
              <w:cnfStyle w:val="000000100000"/>
              <w:rPr>
                <w:rFonts w:ascii="Times New Roman" w:hAnsi="Times New Roman"/>
                <w:sz w:val="24"/>
                <w:szCs w:val="24"/>
              </w:rPr>
            </w:pPr>
            <w:r w:rsidRPr="00864C04">
              <w:rPr>
                <w:rFonts w:ascii="Times New Roman" w:hAnsi="Times New Roman"/>
                <w:sz w:val="24"/>
                <w:szCs w:val="24"/>
              </w:rPr>
              <w:t xml:space="preserve">Psicólogo  </w:t>
            </w:r>
            <w:proofErr w:type="spellStart"/>
            <w:r w:rsidRPr="00864C04">
              <w:rPr>
                <w:rFonts w:ascii="Times New Roman" w:hAnsi="Times New Roman"/>
                <w:sz w:val="24"/>
                <w:szCs w:val="24"/>
              </w:rPr>
              <w:t>Norka</w:t>
            </w:r>
            <w:proofErr w:type="spellEnd"/>
            <w:r w:rsidRPr="00864C04">
              <w:rPr>
                <w:rFonts w:ascii="Times New Roman" w:hAnsi="Times New Roman"/>
                <w:sz w:val="24"/>
                <w:szCs w:val="24"/>
              </w:rPr>
              <w:t xml:space="preserve">  Maldonado</w:t>
            </w:r>
          </w:p>
          <w:p w:rsidR="0088317E" w:rsidRPr="00864C04" w:rsidRDefault="0088317E" w:rsidP="0088317E">
            <w:pPr>
              <w:jc w:val="both"/>
              <w:cnfStyle w:val="000000100000"/>
              <w:rPr>
                <w:rFonts w:ascii="Times New Roman" w:hAnsi="Times New Roman"/>
                <w:sz w:val="24"/>
                <w:szCs w:val="24"/>
              </w:rPr>
            </w:pPr>
          </w:p>
          <w:p w:rsidR="0088317E" w:rsidRDefault="0088317E" w:rsidP="0088317E">
            <w:pPr>
              <w:jc w:val="both"/>
              <w:cnfStyle w:val="000000100000"/>
              <w:rPr>
                <w:rFonts w:ascii="Times New Roman" w:hAnsi="Times New Roman"/>
                <w:sz w:val="24"/>
                <w:szCs w:val="24"/>
              </w:rPr>
            </w:pPr>
          </w:p>
          <w:p w:rsidR="0088317E" w:rsidRPr="00864C04" w:rsidRDefault="0088317E" w:rsidP="0088317E">
            <w:pPr>
              <w:jc w:val="both"/>
              <w:cnfStyle w:val="000000100000"/>
              <w:rPr>
                <w:rFonts w:ascii="Times New Roman" w:hAnsi="Times New Roman"/>
                <w:sz w:val="24"/>
                <w:szCs w:val="24"/>
              </w:rPr>
            </w:pPr>
          </w:p>
          <w:p w:rsidR="0088317E" w:rsidRPr="00864C04" w:rsidRDefault="0088317E" w:rsidP="0088317E">
            <w:pPr>
              <w:jc w:val="both"/>
              <w:cnfStyle w:val="000000100000"/>
              <w:rPr>
                <w:rFonts w:ascii="Times New Roman" w:hAnsi="Times New Roman"/>
                <w:i/>
                <w:sz w:val="24"/>
                <w:szCs w:val="24"/>
              </w:rPr>
            </w:pPr>
            <w:proofErr w:type="spellStart"/>
            <w:r w:rsidRPr="00864C04">
              <w:rPr>
                <w:rFonts w:ascii="Times New Roman" w:hAnsi="Times New Roman"/>
                <w:sz w:val="24"/>
                <w:szCs w:val="24"/>
              </w:rPr>
              <w:t>Profa</w:t>
            </w:r>
            <w:proofErr w:type="spellEnd"/>
            <w:r w:rsidRPr="00864C04">
              <w:rPr>
                <w:rFonts w:ascii="Times New Roman" w:hAnsi="Times New Roman"/>
                <w:sz w:val="24"/>
                <w:szCs w:val="24"/>
              </w:rPr>
              <w:t xml:space="preserve">.  </w:t>
            </w:r>
          </w:p>
          <w:p w:rsidR="0088317E" w:rsidRPr="00864C04" w:rsidRDefault="0088317E" w:rsidP="0088317E">
            <w:pPr>
              <w:cnfStyle w:val="000000100000"/>
              <w:rPr>
                <w:rFonts w:ascii="Times New Roman" w:hAnsi="Times New Roman"/>
                <w:sz w:val="24"/>
                <w:szCs w:val="24"/>
              </w:rPr>
            </w:pPr>
            <w:r w:rsidRPr="00864C04">
              <w:rPr>
                <w:rFonts w:ascii="Times New Roman" w:hAnsi="Times New Roman"/>
                <w:sz w:val="24"/>
                <w:szCs w:val="24"/>
              </w:rPr>
              <w:t>Indira  Figueroa</w:t>
            </w:r>
          </w:p>
          <w:p w:rsidR="0088317E" w:rsidRPr="00864C04" w:rsidRDefault="0088317E" w:rsidP="0088317E">
            <w:pPr>
              <w:cnfStyle w:val="000000100000"/>
              <w:rPr>
                <w:rFonts w:ascii="Times New Roman" w:hAnsi="Times New Roman"/>
                <w:sz w:val="24"/>
                <w:szCs w:val="24"/>
              </w:rPr>
            </w:pPr>
          </w:p>
          <w:p w:rsidR="0088317E" w:rsidRPr="00864C04" w:rsidRDefault="0088317E" w:rsidP="0088317E">
            <w:pPr>
              <w:cnfStyle w:val="000000100000"/>
              <w:rPr>
                <w:rFonts w:ascii="Times New Roman" w:hAnsi="Times New Roman"/>
                <w:sz w:val="24"/>
                <w:szCs w:val="24"/>
              </w:rPr>
            </w:pPr>
          </w:p>
          <w:p w:rsidR="0088317E" w:rsidRDefault="0088317E" w:rsidP="0088317E">
            <w:pPr>
              <w:cnfStyle w:val="000000100000"/>
              <w:rPr>
                <w:rFonts w:ascii="Times New Roman" w:hAnsi="Times New Roman"/>
                <w:sz w:val="24"/>
                <w:szCs w:val="24"/>
              </w:rPr>
            </w:pPr>
          </w:p>
          <w:p w:rsidR="0088317E" w:rsidRPr="00864C04" w:rsidRDefault="0088317E" w:rsidP="0088317E">
            <w:pPr>
              <w:cnfStyle w:val="000000100000"/>
              <w:rPr>
                <w:rFonts w:ascii="Times New Roman" w:hAnsi="Times New Roman"/>
                <w:sz w:val="24"/>
                <w:szCs w:val="24"/>
              </w:rPr>
            </w:pPr>
          </w:p>
          <w:p w:rsidR="0088317E" w:rsidRDefault="0088317E" w:rsidP="0088317E">
            <w:pPr>
              <w:cnfStyle w:val="000000100000"/>
              <w:rPr>
                <w:rFonts w:ascii="Times New Roman" w:hAnsi="Times New Roman"/>
                <w:sz w:val="24"/>
                <w:szCs w:val="24"/>
              </w:rPr>
            </w:pPr>
            <w:proofErr w:type="spellStart"/>
            <w:r w:rsidRPr="00864C04">
              <w:rPr>
                <w:rFonts w:ascii="Times New Roman" w:hAnsi="Times New Roman"/>
                <w:sz w:val="24"/>
                <w:szCs w:val="24"/>
              </w:rPr>
              <w:t>Profa</w:t>
            </w:r>
            <w:proofErr w:type="spellEnd"/>
            <w:r w:rsidRPr="00864C04">
              <w:rPr>
                <w:rFonts w:ascii="Times New Roman" w:hAnsi="Times New Roman"/>
                <w:sz w:val="24"/>
                <w:szCs w:val="24"/>
              </w:rPr>
              <w:t>.  Milagros Gracia</w:t>
            </w:r>
          </w:p>
          <w:p w:rsidR="0088317E" w:rsidRPr="00864C04" w:rsidRDefault="0088317E" w:rsidP="0088317E">
            <w:pPr>
              <w:cnfStyle w:val="000000100000"/>
              <w:rPr>
                <w:rFonts w:ascii="Times New Roman" w:hAnsi="Times New Roman"/>
                <w:sz w:val="24"/>
                <w:szCs w:val="24"/>
              </w:rPr>
            </w:pPr>
          </w:p>
          <w:p w:rsidR="0088317E" w:rsidRPr="00864C04" w:rsidRDefault="0088317E" w:rsidP="0088317E">
            <w:pPr>
              <w:cnfStyle w:val="000000100000"/>
              <w:rPr>
                <w:rFonts w:ascii="Times New Roman" w:hAnsi="Times New Roman"/>
                <w:sz w:val="24"/>
                <w:szCs w:val="24"/>
              </w:rPr>
            </w:pPr>
          </w:p>
          <w:p w:rsidR="0088317E" w:rsidRPr="00864C04" w:rsidRDefault="0088317E" w:rsidP="0088317E">
            <w:pPr>
              <w:cnfStyle w:val="000000100000"/>
              <w:rPr>
                <w:rFonts w:ascii="Times New Roman" w:hAnsi="Times New Roman"/>
                <w:sz w:val="24"/>
                <w:szCs w:val="24"/>
              </w:rPr>
            </w:pPr>
            <w:proofErr w:type="spellStart"/>
            <w:r w:rsidRPr="00864C04">
              <w:rPr>
                <w:rFonts w:ascii="Times New Roman" w:hAnsi="Times New Roman"/>
                <w:sz w:val="24"/>
                <w:szCs w:val="24"/>
              </w:rPr>
              <w:t>Profa</w:t>
            </w:r>
            <w:proofErr w:type="spellEnd"/>
            <w:r w:rsidRPr="00864C04">
              <w:rPr>
                <w:rFonts w:ascii="Times New Roman" w:hAnsi="Times New Roman"/>
                <w:sz w:val="24"/>
                <w:szCs w:val="24"/>
              </w:rPr>
              <w:t xml:space="preserve">.  </w:t>
            </w:r>
          </w:p>
          <w:p w:rsidR="0088317E" w:rsidRPr="00864C04" w:rsidRDefault="0088317E" w:rsidP="0088317E">
            <w:pPr>
              <w:spacing w:line="360" w:lineRule="auto"/>
              <w:cnfStyle w:val="000000100000"/>
              <w:rPr>
                <w:rFonts w:ascii="Times New Roman" w:hAnsi="Times New Roman"/>
                <w:sz w:val="24"/>
                <w:szCs w:val="24"/>
              </w:rPr>
            </w:pPr>
            <w:proofErr w:type="spellStart"/>
            <w:r w:rsidRPr="00864C04">
              <w:rPr>
                <w:rFonts w:ascii="Times New Roman" w:hAnsi="Times New Roman"/>
                <w:sz w:val="24"/>
                <w:szCs w:val="24"/>
              </w:rPr>
              <w:t>Norka</w:t>
            </w:r>
            <w:proofErr w:type="spellEnd"/>
            <w:r w:rsidRPr="00864C04">
              <w:rPr>
                <w:rFonts w:ascii="Times New Roman" w:hAnsi="Times New Roman"/>
                <w:sz w:val="24"/>
                <w:szCs w:val="24"/>
              </w:rPr>
              <w:t xml:space="preserve"> Maldonado</w:t>
            </w:r>
          </w:p>
          <w:p w:rsidR="0088317E" w:rsidRPr="00177171" w:rsidRDefault="0088317E" w:rsidP="0088317E">
            <w:pPr>
              <w:cnfStyle w:val="000000100000"/>
              <w:rPr>
                <w:rFonts w:ascii="Times New Roman" w:hAnsi="Times New Roman"/>
                <w:i/>
                <w:sz w:val="24"/>
                <w:szCs w:val="24"/>
              </w:rPr>
            </w:pPr>
          </w:p>
        </w:tc>
      </w:tr>
    </w:tbl>
    <w:p w:rsidR="00C327F4" w:rsidRDefault="00C327F4" w:rsidP="00C327F4">
      <w:pPr>
        <w:spacing w:after="0" w:line="360" w:lineRule="auto"/>
        <w:jc w:val="both"/>
        <w:rPr>
          <w:rFonts w:ascii="Times New Roman" w:hAnsi="Times New Roman"/>
          <w:sz w:val="24"/>
          <w:szCs w:val="24"/>
        </w:rPr>
        <w:sectPr w:rsidR="00C327F4" w:rsidSect="00FF0195">
          <w:pgSz w:w="15840" w:h="12240" w:orient="landscape"/>
          <w:pgMar w:top="1701" w:right="1701" w:bottom="2268" w:left="1701" w:header="709" w:footer="709" w:gutter="0"/>
          <w:cols w:space="708"/>
          <w:docGrid w:linePitch="360"/>
        </w:sectPr>
      </w:pPr>
    </w:p>
    <w:p w:rsidR="00C327F4" w:rsidRPr="00C327F4" w:rsidRDefault="00C327F4" w:rsidP="00C327F4">
      <w:pPr>
        <w:spacing w:after="0" w:line="360" w:lineRule="auto"/>
        <w:jc w:val="both"/>
        <w:rPr>
          <w:rFonts w:ascii="Times New Roman" w:hAnsi="Times New Roman"/>
          <w:sz w:val="24"/>
          <w:szCs w:val="24"/>
        </w:rPr>
      </w:pPr>
      <w:r w:rsidRPr="00C327F4">
        <w:rPr>
          <w:rFonts w:ascii="Times New Roman" w:hAnsi="Times New Roman"/>
          <w:i/>
          <w:sz w:val="24"/>
          <w:szCs w:val="24"/>
        </w:rPr>
        <w:lastRenderedPageBreak/>
        <w:t>Fase III Ejecución:</w:t>
      </w:r>
      <w:r w:rsidRPr="00C327F4">
        <w:rPr>
          <w:rFonts w:ascii="Times New Roman" w:hAnsi="Times New Roman"/>
          <w:sz w:val="24"/>
          <w:szCs w:val="24"/>
        </w:rPr>
        <w:t xml:space="preserve"> Para desarrollar esta fase se llevaron a cabo las actividades propuestas en el plan de acción que se mostró anteriormente.</w:t>
      </w:r>
    </w:p>
    <w:p w:rsidR="00C327F4" w:rsidRPr="00C327F4" w:rsidRDefault="00C327F4" w:rsidP="00C327F4">
      <w:pPr>
        <w:spacing w:after="0" w:line="360" w:lineRule="auto"/>
        <w:ind w:firstLine="708"/>
        <w:jc w:val="both"/>
        <w:rPr>
          <w:rFonts w:ascii="Times New Roman" w:hAnsi="Times New Roman"/>
          <w:sz w:val="24"/>
          <w:szCs w:val="24"/>
        </w:rPr>
      </w:pPr>
      <w:r w:rsidRPr="00C327F4">
        <w:rPr>
          <w:rFonts w:ascii="Times New Roman" w:hAnsi="Times New Roman"/>
          <w:sz w:val="24"/>
          <w:szCs w:val="24"/>
        </w:rPr>
        <w:t xml:space="preserve">Se realizó una entrevista </w:t>
      </w:r>
      <w:proofErr w:type="spellStart"/>
      <w:r w:rsidRPr="00C327F4">
        <w:rPr>
          <w:rFonts w:ascii="Times New Roman" w:hAnsi="Times New Roman"/>
          <w:sz w:val="24"/>
          <w:szCs w:val="24"/>
        </w:rPr>
        <w:t>semi</w:t>
      </w:r>
      <w:proofErr w:type="spellEnd"/>
      <w:r w:rsidRPr="00C327F4">
        <w:rPr>
          <w:rFonts w:ascii="Times New Roman" w:hAnsi="Times New Roman"/>
          <w:sz w:val="24"/>
          <w:szCs w:val="24"/>
        </w:rPr>
        <w:t xml:space="preserve"> estructura a todas las docentes de la institución las cuales se llevaron a cabo entre las fechas 11 y 12 del mes de junio y el día 07 del mes de julio del año 2015.</w:t>
      </w:r>
    </w:p>
    <w:p w:rsidR="00C327F4" w:rsidRPr="00C327F4" w:rsidRDefault="00C327F4" w:rsidP="00C327F4">
      <w:pPr>
        <w:spacing w:after="0" w:line="360" w:lineRule="auto"/>
        <w:ind w:firstLine="708"/>
        <w:jc w:val="both"/>
        <w:rPr>
          <w:rFonts w:ascii="Times New Roman" w:hAnsi="Times New Roman"/>
          <w:sz w:val="24"/>
          <w:szCs w:val="24"/>
        </w:rPr>
      </w:pPr>
      <w:r w:rsidRPr="00C327F4">
        <w:rPr>
          <w:rFonts w:ascii="Times New Roman" w:hAnsi="Times New Roman"/>
          <w:sz w:val="24"/>
          <w:szCs w:val="24"/>
        </w:rPr>
        <w:t>Las preguntas realizadas en la entrevista fueron las siguientes:</w:t>
      </w:r>
    </w:p>
    <w:p w:rsidR="00C327F4" w:rsidRPr="00C327F4" w:rsidRDefault="00C327F4" w:rsidP="00C327F4">
      <w:pPr>
        <w:spacing w:line="240" w:lineRule="auto"/>
        <w:rPr>
          <w:rFonts w:ascii="Times New Roman" w:hAnsi="Times New Roman"/>
          <w:sz w:val="24"/>
          <w:szCs w:val="24"/>
        </w:rPr>
      </w:pPr>
      <w:r w:rsidRPr="00C327F4">
        <w:rPr>
          <w:rFonts w:ascii="Times New Roman" w:hAnsi="Times New Roman"/>
          <w:sz w:val="24"/>
          <w:szCs w:val="24"/>
        </w:rPr>
        <w:t xml:space="preserve">¿Qué es para usted </w:t>
      </w:r>
      <w:r>
        <w:rPr>
          <w:rFonts w:ascii="Times New Roman" w:hAnsi="Times New Roman"/>
          <w:sz w:val="24"/>
          <w:szCs w:val="24"/>
        </w:rPr>
        <w:t xml:space="preserve"> </w:t>
      </w:r>
      <w:r w:rsidRPr="00C327F4">
        <w:rPr>
          <w:rFonts w:ascii="Times New Roman" w:hAnsi="Times New Roman"/>
          <w:sz w:val="24"/>
          <w:szCs w:val="24"/>
        </w:rPr>
        <w:t>las NEE?</w:t>
      </w:r>
    </w:p>
    <w:p w:rsidR="00C327F4" w:rsidRPr="00C327F4" w:rsidRDefault="00C327F4" w:rsidP="00C327F4">
      <w:pPr>
        <w:spacing w:line="240" w:lineRule="auto"/>
        <w:rPr>
          <w:rFonts w:ascii="Times New Roman" w:hAnsi="Times New Roman"/>
          <w:sz w:val="24"/>
          <w:szCs w:val="24"/>
        </w:rPr>
      </w:pPr>
      <w:r w:rsidRPr="00C327F4">
        <w:rPr>
          <w:rFonts w:ascii="Times New Roman" w:hAnsi="Times New Roman"/>
          <w:sz w:val="24"/>
          <w:szCs w:val="24"/>
        </w:rPr>
        <w:t xml:space="preserve">¿Ha trabajado con alguna NEE? ¿Cuáles? </w:t>
      </w:r>
    </w:p>
    <w:p w:rsidR="00C327F4" w:rsidRPr="00C327F4" w:rsidRDefault="00C327F4" w:rsidP="00C327F4">
      <w:pPr>
        <w:spacing w:line="240" w:lineRule="auto"/>
        <w:rPr>
          <w:rFonts w:ascii="Times New Roman" w:hAnsi="Times New Roman"/>
          <w:sz w:val="24"/>
          <w:szCs w:val="24"/>
        </w:rPr>
      </w:pPr>
      <w:r w:rsidRPr="00C327F4">
        <w:rPr>
          <w:rFonts w:ascii="Times New Roman" w:hAnsi="Times New Roman"/>
          <w:sz w:val="24"/>
          <w:szCs w:val="24"/>
        </w:rPr>
        <w:t>¿De qué manera las has abordado?</w:t>
      </w:r>
    </w:p>
    <w:p w:rsidR="00C327F4" w:rsidRPr="00C327F4" w:rsidRDefault="00C327F4" w:rsidP="00C327F4">
      <w:pPr>
        <w:spacing w:line="240" w:lineRule="auto"/>
        <w:rPr>
          <w:rFonts w:ascii="Times New Roman" w:hAnsi="Times New Roman"/>
          <w:sz w:val="24"/>
          <w:szCs w:val="24"/>
        </w:rPr>
      </w:pPr>
      <w:r w:rsidRPr="00C327F4">
        <w:rPr>
          <w:rFonts w:ascii="Times New Roman" w:hAnsi="Times New Roman"/>
          <w:sz w:val="24"/>
          <w:szCs w:val="24"/>
        </w:rPr>
        <w:t>¿Se siente preparada para trabajar con alguna discapacidad auditiva, visual o motora? ¿Por qué?</w:t>
      </w:r>
    </w:p>
    <w:p w:rsidR="00C327F4" w:rsidRPr="00C327F4" w:rsidRDefault="00C327F4" w:rsidP="00C327F4">
      <w:pPr>
        <w:spacing w:line="240" w:lineRule="auto"/>
        <w:rPr>
          <w:rFonts w:ascii="Times New Roman" w:hAnsi="Times New Roman"/>
          <w:sz w:val="24"/>
          <w:szCs w:val="24"/>
        </w:rPr>
      </w:pPr>
      <w:r w:rsidRPr="00C327F4">
        <w:rPr>
          <w:rFonts w:ascii="Times New Roman" w:hAnsi="Times New Roman"/>
          <w:sz w:val="24"/>
          <w:szCs w:val="24"/>
        </w:rPr>
        <w:t>¿En caso de recibir algún taller de formación cual sería? ¿Por qué?</w:t>
      </w:r>
    </w:p>
    <w:p w:rsidR="00C327F4" w:rsidRPr="00C327F4" w:rsidRDefault="00C327F4" w:rsidP="00C327F4">
      <w:pPr>
        <w:spacing w:after="0" w:line="360" w:lineRule="auto"/>
        <w:ind w:firstLine="708"/>
        <w:jc w:val="both"/>
        <w:rPr>
          <w:rFonts w:ascii="Times New Roman" w:hAnsi="Times New Roman"/>
          <w:sz w:val="24"/>
          <w:szCs w:val="24"/>
        </w:rPr>
      </w:pPr>
      <w:r w:rsidRPr="00C327F4">
        <w:rPr>
          <w:rFonts w:ascii="Times New Roman" w:hAnsi="Times New Roman"/>
          <w:sz w:val="24"/>
          <w:szCs w:val="24"/>
        </w:rPr>
        <w:t>Los talleres fueron llevados a cabo el día 23 de julio en las instalaciones de la institución, a partir de las 8:00am</w:t>
      </w:r>
      <w:r w:rsidR="00D04A4C">
        <w:rPr>
          <w:rFonts w:ascii="Times New Roman" w:hAnsi="Times New Roman"/>
          <w:sz w:val="24"/>
          <w:szCs w:val="24"/>
        </w:rPr>
        <w:t xml:space="preserve"> </w:t>
      </w:r>
      <w:r w:rsidRPr="00C327F4">
        <w:rPr>
          <w:rFonts w:ascii="Times New Roman" w:hAnsi="Times New Roman"/>
          <w:sz w:val="24"/>
          <w:szCs w:val="24"/>
        </w:rPr>
        <w:t>(ver fotografía</w:t>
      </w:r>
      <w:r w:rsidR="0065422F">
        <w:rPr>
          <w:rFonts w:ascii="Times New Roman" w:hAnsi="Times New Roman"/>
          <w:sz w:val="24"/>
          <w:szCs w:val="24"/>
        </w:rPr>
        <w:t>18</w:t>
      </w:r>
      <w:proofErr w:type="gramStart"/>
      <w:r w:rsidR="0065422F">
        <w:rPr>
          <w:rFonts w:ascii="Times New Roman" w:hAnsi="Times New Roman"/>
          <w:sz w:val="24"/>
          <w:szCs w:val="24"/>
        </w:rPr>
        <w:t>,20,21</w:t>
      </w:r>
      <w:proofErr w:type="gramEnd"/>
      <w:r w:rsidRPr="00C327F4">
        <w:rPr>
          <w:rFonts w:ascii="Times New Roman" w:hAnsi="Times New Roman"/>
          <w:sz w:val="24"/>
          <w:szCs w:val="24"/>
        </w:rPr>
        <w:t xml:space="preserve">),al mismo asistieron docentes, practicantes y personal administrativo de la U.E Luisa del Valle Silva, las temáticas tratadas fueron las siguientes: </w:t>
      </w:r>
    </w:p>
    <w:p w:rsidR="00C327F4" w:rsidRPr="00C327F4" w:rsidRDefault="00C327F4" w:rsidP="00C327F4">
      <w:pPr>
        <w:numPr>
          <w:ilvl w:val="0"/>
          <w:numId w:val="13"/>
        </w:numPr>
        <w:spacing w:after="0" w:line="360" w:lineRule="auto"/>
        <w:jc w:val="both"/>
        <w:rPr>
          <w:rFonts w:ascii="Times New Roman" w:hAnsi="Times New Roman"/>
          <w:b/>
          <w:i/>
          <w:sz w:val="24"/>
          <w:szCs w:val="24"/>
        </w:rPr>
      </w:pPr>
      <w:r w:rsidRPr="00C327F4">
        <w:rPr>
          <w:rFonts w:ascii="Times New Roman" w:hAnsi="Times New Roman"/>
          <w:b/>
          <w:i/>
          <w:sz w:val="24"/>
          <w:szCs w:val="24"/>
        </w:rPr>
        <w:t>Autismo estrategias:</w:t>
      </w:r>
    </w:p>
    <w:p w:rsidR="00C327F4" w:rsidRDefault="00583BAE" w:rsidP="00C327F4">
      <w:pPr>
        <w:spacing w:after="0" w:line="360" w:lineRule="auto"/>
        <w:ind w:firstLine="708"/>
        <w:jc w:val="both"/>
        <w:rPr>
          <w:rFonts w:ascii="Times New Roman" w:hAnsi="Times New Roman"/>
          <w:i/>
          <w:sz w:val="24"/>
          <w:szCs w:val="24"/>
        </w:rPr>
      </w:pPr>
      <w:r>
        <w:rPr>
          <w:rFonts w:ascii="Times New Roman" w:hAnsi="Times New Roman"/>
          <w:i/>
          <w:noProof/>
          <w:sz w:val="24"/>
          <w:szCs w:val="24"/>
          <w:lang w:eastAsia="es-VE"/>
        </w:rPr>
        <w:drawing>
          <wp:anchor distT="0" distB="0" distL="114300" distR="114300" simplePos="0" relativeHeight="252041216" behindDoc="0" locked="0" layoutInCell="1" allowOverlap="1">
            <wp:simplePos x="0" y="0"/>
            <wp:positionH relativeFrom="column">
              <wp:posOffset>236982</wp:posOffset>
            </wp:positionH>
            <wp:positionV relativeFrom="paragraph">
              <wp:posOffset>512064</wp:posOffset>
            </wp:positionV>
            <wp:extent cx="4748022" cy="2316480"/>
            <wp:effectExtent l="19050" t="0" r="0" b="0"/>
            <wp:wrapNone/>
            <wp:docPr id="66" name="Imagen 14" descr="C:\Users\Jesus\Downloads\20150723_08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sus\Downloads\20150723_082625.jpg"/>
                    <pic:cNvPicPr>
                      <a:picLocks noChangeAspect="1" noChangeArrowheads="1"/>
                    </pic:cNvPicPr>
                  </pic:nvPicPr>
                  <pic:blipFill>
                    <a:blip r:embed="rId50" cstate="print"/>
                    <a:srcRect b="6381"/>
                    <a:stretch>
                      <a:fillRect/>
                    </a:stretch>
                  </pic:blipFill>
                  <pic:spPr bwMode="auto">
                    <a:xfrm>
                      <a:off x="0" y="0"/>
                      <a:ext cx="4748022" cy="2316480"/>
                    </a:xfrm>
                    <a:prstGeom prst="rect">
                      <a:avLst/>
                    </a:prstGeom>
                    <a:noFill/>
                    <a:ln w="9525">
                      <a:noFill/>
                      <a:miter lim="800000"/>
                      <a:headEnd/>
                      <a:tailEnd/>
                    </a:ln>
                  </pic:spPr>
                </pic:pic>
              </a:graphicData>
            </a:graphic>
          </wp:anchor>
        </w:drawing>
      </w:r>
      <w:r w:rsidR="00C327F4" w:rsidRPr="00C327F4">
        <w:rPr>
          <w:rFonts w:ascii="Times New Roman" w:hAnsi="Times New Roman"/>
          <w:i/>
          <w:sz w:val="24"/>
          <w:szCs w:val="24"/>
        </w:rPr>
        <w:t xml:space="preserve">Prácticas para el manejo escolar dirigido por la Psicóloga </w:t>
      </w:r>
      <w:proofErr w:type="spellStart"/>
      <w:r w:rsidR="00C327F4" w:rsidRPr="00C327F4">
        <w:rPr>
          <w:rFonts w:ascii="Times New Roman" w:hAnsi="Times New Roman"/>
          <w:i/>
          <w:sz w:val="24"/>
          <w:szCs w:val="24"/>
        </w:rPr>
        <w:t>Norka</w:t>
      </w:r>
      <w:proofErr w:type="spellEnd"/>
      <w:r w:rsidR="00C327F4" w:rsidRPr="00C327F4">
        <w:rPr>
          <w:rFonts w:ascii="Times New Roman" w:hAnsi="Times New Roman"/>
          <w:i/>
          <w:sz w:val="24"/>
          <w:szCs w:val="24"/>
        </w:rPr>
        <w:t xml:space="preserve">  </w:t>
      </w:r>
      <w:r w:rsidR="00F33750" w:rsidRPr="00C327F4">
        <w:rPr>
          <w:rFonts w:ascii="Times New Roman" w:hAnsi="Times New Roman"/>
          <w:i/>
          <w:sz w:val="24"/>
          <w:szCs w:val="24"/>
        </w:rPr>
        <w:t>Maldonado</w:t>
      </w:r>
      <w:r w:rsidR="00F33750">
        <w:rPr>
          <w:rFonts w:ascii="Times New Roman" w:hAnsi="Times New Roman"/>
          <w:i/>
          <w:sz w:val="24"/>
          <w:szCs w:val="24"/>
        </w:rPr>
        <w:t xml:space="preserve"> (ver fotografía18)</w:t>
      </w:r>
    </w:p>
    <w:p w:rsidR="00F33750" w:rsidRDefault="00F33750" w:rsidP="00C327F4">
      <w:pPr>
        <w:spacing w:after="0" w:line="360" w:lineRule="auto"/>
        <w:ind w:firstLine="708"/>
        <w:jc w:val="both"/>
        <w:rPr>
          <w:rFonts w:ascii="Times New Roman" w:hAnsi="Times New Roman"/>
          <w:i/>
          <w:sz w:val="24"/>
          <w:szCs w:val="24"/>
        </w:rPr>
      </w:pPr>
    </w:p>
    <w:p w:rsidR="00583BAE" w:rsidRDefault="00583BAE" w:rsidP="00C327F4">
      <w:pPr>
        <w:spacing w:after="0" w:line="360" w:lineRule="auto"/>
        <w:ind w:firstLine="708"/>
        <w:jc w:val="both"/>
        <w:rPr>
          <w:rFonts w:ascii="Times New Roman" w:hAnsi="Times New Roman"/>
          <w:i/>
          <w:sz w:val="24"/>
          <w:szCs w:val="24"/>
        </w:rPr>
      </w:pPr>
    </w:p>
    <w:p w:rsidR="00583BAE" w:rsidRDefault="00583BAE" w:rsidP="00C327F4">
      <w:pPr>
        <w:spacing w:after="0" w:line="360" w:lineRule="auto"/>
        <w:ind w:firstLine="708"/>
        <w:jc w:val="both"/>
        <w:rPr>
          <w:rFonts w:ascii="Times New Roman" w:hAnsi="Times New Roman"/>
          <w:i/>
          <w:sz w:val="24"/>
          <w:szCs w:val="24"/>
        </w:rPr>
      </w:pPr>
    </w:p>
    <w:p w:rsidR="00583BAE" w:rsidRDefault="00583BAE" w:rsidP="00C327F4">
      <w:pPr>
        <w:spacing w:after="0" w:line="360" w:lineRule="auto"/>
        <w:ind w:firstLine="708"/>
        <w:jc w:val="both"/>
        <w:rPr>
          <w:rFonts w:ascii="Times New Roman" w:hAnsi="Times New Roman"/>
          <w:i/>
          <w:sz w:val="24"/>
          <w:szCs w:val="24"/>
        </w:rPr>
      </w:pPr>
    </w:p>
    <w:p w:rsidR="00583BAE" w:rsidRDefault="00583BAE" w:rsidP="00C327F4">
      <w:pPr>
        <w:spacing w:after="0" w:line="360" w:lineRule="auto"/>
        <w:ind w:firstLine="708"/>
        <w:jc w:val="both"/>
        <w:rPr>
          <w:rFonts w:ascii="Times New Roman" w:hAnsi="Times New Roman"/>
          <w:i/>
          <w:sz w:val="24"/>
          <w:szCs w:val="24"/>
        </w:rPr>
      </w:pPr>
    </w:p>
    <w:p w:rsidR="00583BAE" w:rsidRDefault="00583BAE" w:rsidP="00C327F4">
      <w:pPr>
        <w:spacing w:after="0" w:line="360" w:lineRule="auto"/>
        <w:ind w:firstLine="708"/>
        <w:jc w:val="both"/>
        <w:rPr>
          <w:rFonts w:ascii="Times New Roman" w:hAnsi="Times New Roman"/>
          <w:i/>
          <w:sz w:val="24"/>
          <w:szCs w:val="24"/>
        </w:rPr>
      </w:pPr>
    </w:p>
    <w:p w:rsidR="00583BAE" w:rsidRDefault="00583BAE" w:rsidP="00C327F4">
      <w:pPr>
        <w:spacing w:after="0" w:line="360" w:lineRule="auto"/>
        <w:ind w:firstLine="708"/>
        <w:jc w:val="both"/>
        <w:rPr>
          <w:rFonts w:ascii="Times New Roman" w:hAnsi="Times New Roman"/>
          <w:i/>
          <w:sz w:val="24"/>
          <w:szCs w:val="24"/>
        </w:rPr>
      </w:pPr>
    </w:p>
    <w:p w:rsidR="00583BAE" w:rsidRDefault="00583BAE" w:rsidP="00C327F4">
      <w:pPr>
        <w:spacing w:after="0" w:line="360" w:lineRule="auto"/>
        <w:ind w:firstLine="708"/>
        <w:jc w:val="both"/>
        <w:rPr>
          <w:rFonts w:ascii="Times New Roman" w:hAnsi="Times New Roman"/>
          <w:i/>
          <w:sz w:val="24"/>
          <w:szCs w:val="24"/>
        </w:rPr>
      </w:pPr>
    </w:p>
    <w:p w:rsidR="00583BAE" w:rsidRDefault="00583BAE" w:rsidP="00C327F4">
      <w:pPr>
        <w:spacing w:after="0" w:line="360" w:lineRule="auto"/>
        <w:ind w:firstLine="708"/>
        <w:jc w:val="both"/>
        <w:rPr>
          <w:rFonts w:ascii="Times New Roman" w:hAnsi="Times New Roman"/>
          <w:i/>
          <w:sz w:val="24"/>
          <w:szCs w:val="24"/>
        </w:rPr>
      </w:pPr>
    </w:p>
    <w:p w:rsidR="00F33750" w:rsidRPr="00412A3F" w:rsidRDefault="00583BAE" w:rsidP="00412A3F">
      <w:pPr>
        <w:spacing w:line="360" w:lineRule="auto"/>
        <w:jc w:val="both"/>
        <w:rPr>
          <w:rFonts w:ascii="Times New Roman" w:hAnsi="Times New Roman"/>
          <w:b/>
          <w:sz w:val="24"/>
          <w:szCs w:val="24"/>
        </w:rPr>
      </w:pPr>
      <w:r>
        <w:rPr>
          <w:rFonts w:ascii="Times New Roman" w:hAnsi="Times New Roman"/>
          <w:b/>
          <w:i/>
          <w:sz w:val="24"/>
          <w:szCs w:val="24"/>
        </w:rPr>
        <w:t xml:space="preserve">        </w:t>
      </w:r>
      <w:r w:rsidRPr="00583BAE">
        <w:rPr>
          <w:rFonts w:ascii="Times New Roman" w:hAnsi="Times New Roman"/>
          <w:b/>
          <w:sz w:val="24"/>
          <w:szCs w:val="24"/>
        </w:rPr>
        <w:t>Fotografía</w:t>
      </w:r>
      <w:r w:rsidR="00F33750" w:rsidRPr="00583BAE">
        <w:rPr>
          <w:rFonts w:ascii="Times New Roman" w:hAnsi="Times New Roman"/>
          <w:b/>
        </w:rPr>
        <w:t xml:space="preserve"> 18</w:t>
      </w:r>
      <w:r w:rsidRPr="00583BAE">
        <w:rPr>
          <w:rFonts w:ascii="Times New Roman" w:hAnsi="Times New Roman"/>
          <w:b/>
          <w:i/>
        </w:rPr>
        <w:t>:</w:t>
      </w:r>
      <w:r w:rsidRPr="00583BAE">
        <w:rPr>
          <w:rFonts w:ascii="Times New Roman" w:hAnsi="Times New Roman"/>
          <w:i/>
        </w:rPr>
        <w:t xml:space="preserve"> Taller de estrategias de autismo</w:t>
      </w:r>
      <w:r w:rsidRPr="00583BAE">
        <w:rPr>
          <w:rFonts w:ascii="Times New Roman" w:hAnsi="Times New Roman"/>
          <w:b/>
        </w:rPr>
        <w:t xml:space="preserve"> Fuente: </w:t>
      </w:r>
      <w:r w:rsidRPr="00583BAE">
        <w:rPr>
          <w:rFonts w:ascii="Times New Roman" w:hAnsi="Times New Roman"/>
        </w:rPr>
        <w:t>Arroyo y Campos (2015)</w:t>
      </w:r>
    </w:p>
    <w:p w:rsidR="00C327F4" w:rsidRPr="003677C1" w:rsidRDefault="00C327F4" w:rsidP="003677C1">
      <w:pPr>
        <w:pStyle w:val="Prrafodelista"/>
        <w:numPr>
          <w:ilvl w:val="0"/>
          <w:numId w:val="13"/>
        </w:numPr>
        <w:spacing w:after="0" w:line="360" w:lineRule="auto"/>
        <w:jc w:val="both"/>
        <w:rPr>
          <w:rFonts w:ascii="Times New Roman" w:hAnsi="Times New Roman"/>
          <w:i/>
          <w:sz w:val="24"/>
          <w:szCs w:val="24"/>
        </w:rPr>
      </w:pPr>
      <w:r w:rsidRPr="003677C1">
        <w:rPr>
          <w:rFonts w:ascii="Times New Roman" w:hAnsi="Times New Roman"/>
          <w:b/>
          <w:i/>
          <w:sz w:val="24"/>
          <w:szCs w:val="24"/>
        </w:rPr>
        <w:lastRenderedPageBreak/>
        <w:t>Discapacidad visual:</w:t>
      </w:r>
    </w:p>
    <w:p w:rsidR="00C327F4" w:rsidRDefault="00C327F4" w:rsidP="00C327F4">
      <w:pPr>
        <w:spacing w:after="0" w:line="360" w:lineRule="auto"/>
        <w:ind w:left="773"/>
        <w:jc w:val="both"/>
        <w:rPr>
          <w:rFonts w:ascii="Times New Roman" w:hAnsi="Times New Roman"/>
          <w:i/>
          <w:sz w:val="24"/>
          <w:szCs w:val="24"/>
        </w:rPr>
      </w:pPr>
      <w:r w:rsidRPr="00C327F4">
        <w:rPr>
          <w:rFonts w:ascii="Times New Roman" w:hAnsi="Times New Roman"/>
          <w:i/>
          <w:sz w:val="24"/>
          <w:szCs w:val="24"/>
        </w:rPr>
        <w:t>Estrategias pedagógicas de</w:t>
      </w:r>
      <w:r w:rsidR="003677C1">
        <w:rPr>
          <w:rFonts w:ascii="Times New Roman" w:hAnsi="Times New Roman"/>
          <w:i/>
          <w:sz w:val="24"/>
          <w:szCs w:val="24"/>
        </w:rPr>
        <w:t xml:space="preserve"> atención  para niños(as)</w:t>
      </w:r>
      <w:r w:rsidR="0037560A">
        <w:rPr>
          <w:rFonts w:ascii="Times New Roman" w:hAnsi="Times New Roman"/>
          <w:i/>
          <w:sz w:val="24"/>
          <w:szCs w:val="24"/>
        </w:rPr>
        <w:t xml:space="preserve"> c</w:t>
      </w:r>
      <w:r w:rsidRPr="00C327F4">
        <w:rPr>
          <w:rFonts w:ascii="Times New Roman" w:hAnsi="Times New Roman"/>
          <w:i/>
          <w:sz w:val="24"/>
          <w:szCs w:val="24"/>
        </w:rPr>
        <w:t>on discapacidad  visual  en   edad temprana”</w:t>
      </w:r>
      <w:r w:rsidR="00E075CA">
        <w:rPr>
          <w:rFonts w:ascii="Times New Roman" w:hAnsi="Times New Roman"/>
          <w:i/>
          <w:sz w:val="24"/>
          <w:szCs w:val="24"/>
        </w:rPr>
        <w:t xml:space="preserve"> dirigido por la </w:t>
      </w:r>
      <w:proofErr w:type="spellStart"/>
      <w:r w:rsidR="00E075CA">
        <w:rPr>
          <w:rFonts w:ascii="Times New Roman" w:hAnsi="Times New Roman"/>
          <w:i/>
          <w:sz w:val="24"/>
          <w:szCs w:val="24"/>
        </w:rPr>
        <w:t>Profa</w:t>
      </w:r>
      <w:proofErr w:type="spellEnd"/>
      <w:r w:rsidR="00E075CA">
        <w:rPr>
          <w:rFonts w:ascii="Times New Roman" w:hAnsi="Times New Roman"/>
          <w:i/>
          <w:sz w:val="24"/>
          <w:szCs w:val="24"/>
        </w:rPr>
        <w:t xml:space="preserve">. Indira </w:t>
      </w:r>
      <w:r w:rsidRPr="00C327F4">
        <w:rPr>
          <w:rFonts w:ascii="Times New Roman" w:hAnsi="Times New Roman"/>
          <w:i/>
          <w:sz w:val="24"/>
          <w:szCs w:val="24"/>
        </w:rPr>
        <w:t>Figueroa</w:t>
      </w:r>
      <w:proofErr w:type="gramStart"/>
      <w:r w:rsidRPr="00C327F4">
        <w:rPr>
          <w:rFonts w:ascii="Times New Roman" w:hAnsi="Times New Roman"/>
          <w:i/>
          <w:sz w:val="24"/>
          <w:szCs w:val="24"/>
        </w:rPr>
        <w:t>.</w:t>
      </w:r>
      <w:r w:rsidR="00412A3F">
        <w:rPr>
          <w:rFonts w:ascii="Times New Roman" w:hAnsi="Times New Roman"/>
          <w:i/>
          <w:sz w:val="24"/>
          <w:szCs w:val="24"/>
        </w:rPr>
        <w:t>(</w:t>
      </w:r>
      <w:proofErr w:type="gramEnd"/>
      <w:r w:rsidR="00412A3F">
        <w:rPr>
          <w:rFonts w:ascii="Times New Roman" w:hAnsi="Times New Roman"/>
          <w:i/>
          <w:sz w:val="24"/>
          <w:szCs w:val="24"/>
        </w:rPr>
        <w:t>ver registro fotografico19)</w:t>
      </w:r>
    </w:p>
    <w:p w:rsidR="00412A3F" w:rsidRDefault="00386D8E" w:rsidP="00C327F4">
      <w:pPr>
        <w:spacing w:after="0" w:line="360" w:lineRule="auto"/>
        <w:ind w:left="773"/>
        <w:jc w:val="both"/>
        <w:rPr>
          <w:rFonts w:ascii="Times New Roman" w:hAnsi="Times New Roman"/>
          <w:i/>
          <w:sz w:val="24"/>
          <w:szCs w:val="24"/>
        </w:rPr>
      </w:pPr>
      <w:r>
        <w:rPr>
          <w:rFonts w:ascii="Times New Roman" w:hAnsi="Times New Roman"/>
          <w:i/>
          <w:noProof/>
          <w:sz w:val="24"/>
          <w:szCs w:val="24"/>
          <w:lang w:eastAsia="es-VE"/>
        </w:rPr>
        <w:drawing>
          <wp:anchor distT="0" distB="0" distL="114300" distR="114300" simplePos="0" relativeHeight="252045312" behindDoc="0" locked="0" layoutInCell="1" allowOverlap="1">
            <wp:simplePos x="0" y="0"/>
            <wp:positionH relativeFrom="column">
              <wp:posOffset>3272790</wp:posOffset>
            </wp:positionH>
            <wp:positionV relativeFrom="paragraph">
              <wp:posOffset>173990</wp:posOffset>
            </wp:positionV>
            <wp:extent cx="2480310" cy="2133600"/>
            <wp:effectExtent l="19050" t="0" r="0" b="0"/>
            <wp:wrapNone/>
            <wp:docPr id="71" name="Imagen 6" descr="C:\Users\Jesus\Downloads\20150723_0926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us\Downloads\20150723_092641 (1).jpg"/>
                    <pic:cNvPicPr>
                      <a:picLocks noChangeAspect="1" noChangeArrowheads="1"/>
                    </pic:cNvPicPr>
                  </pic:nvPicPr>
                  <pic:blipFill>
                    <a:blip r:embed="rId51" cstate="print"/>
                    <a:srcRect t="12483" b="15591"/>
                    <a:stretch>
                      <a:fillRect/>
                    </a:stretch>
                  </pic:blipFill>
                  <pic:spPr bwMode="auto">
                    <a:xfrm>
                      <a:off x="0" y="0"/>
                      <a:ext cx="2480310" cy="2133600"/>
                    </a:xfrm>
                    <a:prstGeom prst="rect">
                      <a:avLst/>
                    </a:prstGeom>
                    <a:noFill/>
                    <a:ln w="9525">
                      <a:noFill/>
                      <a:miter lim="800000"/>
                      <a:headEnd/>
                      <a:tailEnd/>
                    </a:ln>
                  </pic:spPr>
                </pic:pic>
              </a:graphicData>
            </a:graphic>
          </wp:anchor>
        </w:drawing>
      </w:r>
      <w:r w:rsidR="00E075CA">
        <w:rPr>
          <w:rFonts w:ascii="Times New Roman" w:hAnsi="Times New Roman"/>
          <w:i/>
          <w:noProof/>
          <w:sz w:val="24"/>
          <w:szCs w:val="24"/>
          <w:lang w:eastAsia="es-VE"/>
        </w:rPr>
        <w:drawing>
          <wp:anchor distT="0" distB="0" distL="114300" distR="114300" simplePos="0" relativeHeight="252046336" behindDoc="0" locked="0" layoutInCell="1" allowOverlap="1">
            <wp:simplePos x="0" y="0"/>
            <wp:positionH relativeFrom="column">
              <wp:posOffset>310134</wp:posOffset>
            </wp:positionH>
            <wp:positionV relativeFrom="paragraph">
              <wp:posOffset>173990</wp:posOffset>
            </wp:positionV>
            <wp:extent cx="2565654" cy="2218944"/>
            <wp:effectExtent l="19050" t="0" r="6096" b="0"/>
            <wp:wrapNone/>
            <wp:docPr id="72" name="Imagen 19" descr="C:\Users\Jesus\Downloads\20150723_09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sus\Downloads\20150723_091320.jpg"/>
                    <pic:cNvPicPr>
                      <a:picLocks noChangeAspect="1" noChangeArrowheads="1"/>
                    </pic:cNvPicPr>
                  </pic:nvPicPr>
                  <pic:blipFill>
                    <a:blip r:embed="rId52" cstate="print"/>
                    <a:srcRect t="12944" b="16148"/>
                    <a:stretch>
                      <a:fillRect/>
                    </a:stretch>
                  </pic:blipFill>
                  <pic:spPr bwMode="auto">
                    <a:xfrm>
                      <a:off x="0" y="0"/>
                      <a:ext cx="2565654" cy="2218944"/>
                    </a:xfrm>
                    <a:prstGeom prst="rect">
                      <a:avLst/>
                    </a:prstGeom>
                    <a:noFill/>
                    <a:ln w="9525">
                      <a:noFill/>
                      <a:miter lim="800000"/>
                      <a:headEnd/>
                      <a:tailEnd/>
                    </a:ln>
                  </pic:spPr>
                </pic:pic>
              </a:graphicData>
            </a:graphic>
          </wp:anchor>
        </w:drawing>
      </w: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386D8E" w:rsidP="00C327F4">
      <w:pPr>
        <w:spacing w:after="0" w:line="360" w:lineRule="auto"/>
        <w:ind w:left="773"/>
        <w:jc w:val="both"/>
        <w:rPr>
          <w:rFonts w:ascii="Times New Roman" w:hAnsi="Times New Roman"/>
          <w:i/>
          <w:sz w:val="24"/>
          <w:szCs w:val="24"/>
        </w:rPr>
      </w:pPr>
      <w:r>
        <w:rPr>
          <w:rFonts w:ascii="Times New Roman" w:hAnsi="Times New Roman"/>
          <w:i/>
          <w:noProof/>
          <w:sz w:val="24"/>
          <w:szCs w:val="24"/>
          <w:lang w:eastAsia="es-VE"/>
        </w:rPr>
        <w:drawing>
          <wp:anchor distT="0" distB="0" distL="114300" distR="114300" simplePos="0" relativeHeight="252043264" behindDoc="0" locked="0" layoutInCell="1" allowOverlap="1">
            <wp:simplePos x="0" y="0"/>
            <wp:positionH relativeFrom="column">
              <wp:posOffset>310134</wp:posOffset>
            </wp:positionH>
            <wp:positionV relativeFrom="paragraph">
              <wp:posOffset>173228</wp:posOffset>
            </wp:positionV>
            <wp:extent cx="2609017" cy="2304288"/>
            <wp:effectExtent l="19050" t="0" r="833" b="0"/>
            <wp:wrapNone/>
            <wp:docPr id="67" name="Imagen 7" descr="C:\Users\Jesus\Downloads\IMG-201507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us\Downloads\IMG-20150723-WA0011.jpg"/>
                    <pic:cNvPicPr>
                      <a:picLocks noChangeAspect="1" noChangeArrowheads="1"/>
                    </pic:cNvPicPr>
                  </pic:nvPicPr>
                  <pic:blipFill>
                    <a:blip r:embed="rId53" cstate="print"/>
                    <a:srcRect t="13497" b="12270"/>
                    <a:stretch>
                      <a:fillRect/>
                    </a:stretch>
                  </pic:blipFill>
                  <pic:spPr bwMode="auto">
                    <a:xfrm>
                      <a:off x="0" y="0"/>
                      <a:ext cx="2608442" cy="2303780"/>
                    </a:xfrm>
                    <a:prstGeom prst="rect">
                      <a:avLst/>
                    </a:prstGeom>
                    <a:noFill/>
                    <a:ln w="9525">
                      <a:noFill/>
                      <a:miter lim="800000"/>
                      <a:headEnd/>
                      <a:tailEnd/>
                    </a:ln>
                  </pic:spPr>
                </pic:pic>
              </a:graphicData>
            </a:graphic>
          </wp:anchor>
        </w:drawing>
      </w:r>
      <w:r w:rsidR="00E075CA">
        <w:rPr>
          <w:rFonts w:ascii="Times New Roman" w:hAnsi="Times New Roman"/>
          <w:i/>
          <w:noProof/>
          <w:sz w:val="24"/>
          <w:szCs w:val="24"/>
          <w:lang w:eastAsia="es-VE"/>
        </w:rPr>
        <w:drawing>
          <wp:anchor distT="0" distB="0" distL="114300" distR="114300" simplePos="0" relativeHeight="252047360" behindDoc="0" locked="0" layoutInCell="1" allowOverlap="1">
            <wp:simplePos x="0" y="0"/>
            <wp:positionH relativeFrom="column">
              <wp:posOffset>3272790</wp:posOffset>
            </wp:positionH>
            <wp:positionV relativeFrom="paragraph">
              <wp:posOffset>173228</wp:posOffset>
            </wp:positionV>
            <wp:extent cx="2480310" cy="2304288"/>
            <wp:effectExtent l="19050" t="0" r="0" b="0"/>
            <wp:wrapNone/>
            <wp:docPr id="73" name="Imagen 20" descr="C:\Users\Jesus\Downloads\20150723_09262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sus\Downloads\20150723_092628 (3).jpg"/>
                    <pic:cNvPicPr>
                      <a:picLocks noChangeAspect="1" noChangeArrowheads="1"/>
                    </pic:cNvPicPr>
                  </pic:nvPicPr>
                  <pic:blipFill>
                    <a:blip r:embed="rId54" cstate="print"/>
                    <a:srcRect t="19195" b="31889"/>
                    <a:stretch>
                      <a:fillRect/>
                    </a:stretch>
                  </pic:blipFill>
                  <pic:spPr bwMode="auto">
                    <a:xfrm>
                      <a:off x="0" y="0"/>
                      <a:ext cx="2480310" cy="2304288"/>
                    </a:xfrm>
                    <a:prstGeom prst="rect">
                      <a:avLst/>
                    </a:prstGeom>
                    <a:noFill/>
                    <a:ln w="9525">
                      <a:noFill/>
                      <a:miter lim="800000"/>
                      <a:headEnd/>
                      <a:tailEnd/>
                    </a:ln>
                  </pic:spPr>
                </pic:pic>
              </a:graphicData>
            </a:graphic>
          </wp:anchor>
        </w:drawing>
      </w: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412A3F" w:rsidRDefault="00412A3F" w:rsidP="00C327F4">
      <w:pPr>
        <w:spacing w:after="0" w:line="360" w:lineRule="auto"/>
        <w:ind w:left="773"/>
        <w:jc w:val="both"/>
        <w:rPr>
          <w:rFonts w:ascii="Times New Roman" w:hAnsi="Times New Roman"/>
          <w:i/>
          <w:sz w:val="24"/>
          <w:szCs w:val="24"/>
        </w:rPr>
      </w:pPr>
    </w:p>
    <w:p w:rsidR="00E075CA" w:rsidRDefault="00E075CA" w:rsidP="00E075CA">
      <w:pPr>
        <w:spacing w:after="0" w:line="360" w:lineRule="auto"/>
        <w:jc w:val="both"/>
        <w:rPr>
          <w:rFonts w:ascii="Times New Roman" w:hAnsi="Times New Roman"/>
          <w:i/>
          <w:sz w:val="24"/>
          <w:szCs w:val="24"/>
        </w:rPr>
      </w:pPr>
    </w:p>
    <w:p w:rsidR="00E075CA" w:rsidRDefault="00E075CA" w:rsidP="00E075CA">
      <w:pPr>
        <w:spacing w:after="0" w:line="240" w:lineRule="auto"/>
        <w:jc w:val="both"/>
        <w:rPr>
          <w:rFonts w:ascii="Times New Roman" w:hAnsi="Times New Roman"/>
        </w:rPr>
      </w:pPr>
      <w:r>
        <w:rPr>
          <w:rFonts w:ascii="Times New Roman" w:hAnsi="Times New Roman"/>
          <w:b/>
        </w:rPr>
        <w:t xml:space="preserve">               </w:t>
      </w:r>
      <w:r w:rsidR="0037560A" w:rsidRPr="003677C1">
        <w:rPr>
          <w:rFonts w:ascii="Times New Roman" w:hAnsi="Times New Roman"/>
          <w:b/>
        </w:rPr>
        <w:t xml:space="preserve">Registro </w:t>
      </w:r>
      <w:r w:rsidRPr="003677C1">
        <w:rPr>
          <w:rFonts w:ascii="Times New Roman" w:hAnsi="Times New Roman"/>
          <w:b/>
        </w:rPr>
        <w:t>Fotográfico</w:t>
      </w:r>
      <w:r w:rsidR="0037560A" w:rsidRPr="003677C1">
        <w:rPr>
          <w:rFonts w:ascii="Times New Roman" w:hAnsi="Times New Roman"/>
          <w:b/>
        </w:rPr>
        <w:t xml:space="preserve"> 1</w:t>
      </w:r>
      <w:r w:rsidR="003677C1" w:rsidRPr="003677C1">
        <w:rPr>
          <w:rFonts w:ascii="Times New Roman" w:hAnsi="Times New Roman"/>
          <w:b/>
        </w:rPr>
        <w:t>9</w:t>
      </w:r>
      <w:r w:rsidR="0037560A" w:rsidRPr="003677C1">
        <w:rPr>
          <w:rFonts w:ascii="Times New Roman" w:hAnsi="Times New Roman"/>
          <w:b/>
          <w:i/>
        </w:rPr>
        <w:t>:</w:t>
      </w:r>
      <w:r w:rsidR="0037560A" w:rsidRPr="003677C1">
        <w:rPr>
          <w:rFonts w:ascii="Times New Roman" w:hAnsi="Times New Roman"/>
          <w:i/>
        </w:rPr>
        <w:t xml:space="preserve"> Taller de estrategias para abordar</w:t>
      </w:r>
      <w:r w:rsidR="003677C1" w:rsidRPr="003677C1">
        <w:rPr>
          <w:rFonts w:ascii="Times New Roman" w:hAnsi="Times New Roman"/>
          <w:i/>
        </w:rPr>
        <w:t xml:space="preserve"> D</w:t>
      </w:r>
      <w:r w:rsidR="003677C1">
        <w:rPr>
          <w:rFonts w:ascii="Times New Roman" w:hAnsi="Times New Roman"/>
        </w:rPr>
        <w:t>iscapacidad visual</w:t>
      </w:r>
      <w:r w:rsidR="003677C1" w:rsidRPr="003677C1">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677C1" w:rsidRPr="003677C1">
        <w:rPr>
          <w:rFonts w:ascii="Times New Roman" w:hAnsi="Times New Roman"/>
        </w:rPr>
        <w:t xml:space="preserve"> </w:t>
      </w:r>
      <w:r>
        <w:rPr>
          <w:rFonts w:ascii="Times New Roman" w:hAnsi="Times New Roman"/>
        </w:rPr>
        <w:t xml:space="preserve"> </w:t>
      </w:r>
    </w:p>
    <w:p w:rsidR="00412A3F" w:rsidRDefault="00E075CA" w:rsidP="00E075CA">
      <w:pPr>
        <w:spacing w:after="0" w:line="240" w:lineRule="auto"/>
        <w:jc w:val="both"/>
        <w:rPr>
          <w:rFonts w:ascii="Times New Roman" w:hAnsi="Times New Roman"/>
        </w:rPr>
      </w:pPr>
      <w:r>
        <w:rPr>
          <w:rFonts w:ascii="Times New Roman" w:hAnsi="Times New Roman"/>
          <w:b/>
        </w:rPr>
        <w:t xml:space="preserve">           </w:t>
      </w:r>
      <w:r w:rsidR="0037560A" w:rsidRPr="003677C1">
        <w:rPr>
          <w:rFonts w:ascii="Times New Roman" w:hAnsi="Times New Roman"/>
          <w:b/>
        </w:rPr>
        <w:t xml:space="preserve">Fuente: </w:t>
      </w:r>
      <w:r w:rsidR="0037560A" w:rsidRPr="003677C1">
        <w:rPr>
          <w:rFonts w:ascii="Times New Roman" w:hAnsi="Times New Roman"/>
        </w:rPr>
        <w:t>Arroyo y Campos (2015)</w:t>
      </w:r>
    </w:p>
    <w:p w:rsidR="00E075CA" w:rsidRDefault="00E075CA" w:rsidP="00E075CA">
      <w:pPr>
        <w:spacing w:after="0" w:line="240" w:lineRule="auto"/>
        <w:jc w:val="both"/>
        <w:rPr>
          <w:rFonts w:ascii="Times New Roman" w:hAnsi="Times New Roman"/>
        </w:rPr>
      </w:pPr>
    </w:p>
    <w:p w:rsidR="00E075CA" w:rsidRPr="003677C1" w:rsidRDefault="00E075CA" w:rsidP="00E075CA">
      <w:pPr>
        <w:spacing w:after="0" w:line="240" w:lineRule="auto"/>
        <w:jc w:val="both"/>
        <w:rPr>
          <w:rFonts w:ascii="Times New Roman" w:hAnsi="Times New Roman"/>
          <w:i/>
        </w:rPr>
      </w:pPr>
    </w:p>
    <w:p w:rsidR="009F3104" w:rsidRPr="009F3104" w:rsidRDefault="00C327F4" w:rsidP="00C327F4">
      <w:pPr>
        <w:numPr>
          <w:ilvl w:val="0"/>
          <w:numId w:val="13"/>
        </w:numPr>
        <w:spacing w:after="0" w:line="360" w:lineRule="auto"/>
        <w:jc w:val="both"/>
        <w:rPr>
          <w:rFonts w:ascii="Times New Roman" w:hAnsi="Times New Roman"/>
          <w:sz w:val="24"/>
          <w:szCs w:val="24"/>
        </w:rPr>
      </w:pPr>
      <w:r w:rsidRPr="00C327F4">
        <w:rPr>
          <w:rFonts w:ascii="Times New Roman" w:hAnsi="Times New Roman"/>
          <w:b/>
          <w:i/>
          <w:sz w:val="24"/>
          <w:szCs w:val="24"/>
        </w:rPr>
        <w:t>Discapacidad auditiva</w:t>
      </w:r>
      <w:r w:rsidRPr="00C327F4">
        <w:rPr>
          <w:rFonts w:ascii="Times New Roman" w:hAnsi="Times New Roman"/>
          <w:i/>
          <w:sz w:val="24"/>
          <w:szCs w:val="24"/>
        </w:rPr>
        <w:t xml:space="preserve"> </w:t>
      </w:r>
    </w:p>
    <w:p w:rsidR="00C327F4" w:rsidRDefault="00C327F4" w:rsidP="009F3104">
      <w:pPr>
        <w:spacing w:after="0" w:line="360" w:lineRule="auto"/>
        <w:ind w:left="773"/>
        <w:jc w:val="both"/>
        <w:rPr>
          <w:rFonts w:ascii="Times New Roman" w:hAnsi="Times New Roman"/>
          <w:sz w:val="24"/>
          <w:szCs w:val="24"/>
        </w:rPr>
      </w:pPr>
      <w:r w:rsidRPr="00C327F4">
        <w:rPr>
          <w:rFonts w:ascii="Times New Roman" w:hAnsi="Times New Roman"/>
          <w:i/>
          <w:sz w:val="24"/>
          <w:szCs w:val="24"/>
        </w:rPr>
        <w:t xml:space="preserve">Estrategias pedagógicas  de atención a niños y niñas </w:t>
      </w:r>
      <w:r w:rsidRPr="00C327F4">
        <w:rPr>
          <w:rFonts w:ascii="Times New Roman" w:hAnsi="Times New Roman"/>
          <w:sz w:val="24"/>
          <w:szCs w:val="24"/>
        </w:rPr>
        <w:t xml:space="preserve">con discapacidad Auditiva dirigido por la </w:t>
      </w:r>
      <w:proofErr w:type="spellStart"/>
      <w:r w:rsidRPr="00C327F4">
        <w:rPr>
          <w:rFonts w:ascii="Times New Roman" w:hAnsi="Times New Roman"/>
          <w:sz w:val="24"/>
          <w:szCs w:val="24"/>
        </w:rPr>
        <w:t>Profa</w:t>
      </w:r>
      <w:proofErr w:type="spellEnd"/>
      <w:r w:rsidRPr="00C327F4">
        <w:rPr>
          <w:rFonts w:ascii="Times New Roman" w:hAnsi="Times New Roman"/>
          <w:sz w:val="24"/>
          <w:szCs w:val="24"/>
        </w:rPr>
        <w:t xml:space="preserve">.  Milagros </w:t>
      </w:r>
      <w:proofErr w:type="gramStart"/>
      <w:r w:rsidRPr="00C327F4">
        <w:rPr>
          <w:rFonts w:ascii="Times New Roman" w:hAnsi="Times New Roman"/>
          <w:sz w:val="24"/>
          <w:szCs w:val="24"/>
        </w:rPr>
        <w:t>Gr</w:t>
      </w:r>
      <w:r w:rsidR="00E075CA">
        <w:rPr>
          <w:rFonts w:ascii="Times New Roman" w:hAnsi="Times New Roman"/>
          <w:sz w:val="24"/>
          <w:szCs w:val="24"/>
        </w:rPr>
        <w:t>acia(</w:t>
      </w:r>
      <w:proofErr w:type="gramEnd"/>
      <w:r w:rsidR="00E075CA">
        <w:rPr>
          <w:rFonts w:ascii="Times New Roman" w:hAnsi="Times New Roman"/>
          <w:sz w:val="24"/>
          <w:szCs w:val="24"/>
        </w:rPr>
        <w:t>ver fotografía 20).</w:t>
      </w:r>
    </w:p>
    <w:p w:rsidR="00E075CA" w:rsidRDefault="00E075CA" w:rsidP="00E075CA">
      <w:pPr>
        <w:spacing w:after="0" w:line="360" w:lineRule="auto"/>
        <w:ind w:left="773"/>
        <w:jc w:val="both"/>
        <w:rPr>
          <w:rFonts w:ascii="Times New Roman" w:hAnsi="Times New Roman"/>
          <w:b/>
          <w:i/>
          <w:sz w:val="24"/>
          <w:szCs w:val="24"/>
        </w:rPr>
      </w:pPr>
    </w:p>
    <w:p w:rsidR="00E075CA" w:rsidRDefault="009F3104" w:rsidP="00E075CA">
      <w:pPr>
        <w:spacing w:after="0" w:line="360" w:lineRule="auto"/>
        <w:ind w:left="773"/>
        <w:jc w:val="both"/>
        <w:rPr>
          <w:rFonts w:ascii="Times New Roman" w:hAnsi="Times New Roman"/>
          <w:sz w:val="24"/>
          <w:szCs w:val="24"/>
        </w:rPr>
      </w:pPr>
      <w:r>
        <w:rPr>
          <w:rFonts w:ascii="Times New Roman" w:hAnsi="Times New Roman"/>
          <w:noProof/>
          <w:sz w:val="24"/>
          <w:szCs w:val="24"/>
          <w:lang w:eastAsia="es-VE"/>
        </w:rPr>
        <w:lastRenderedPageBreak/>
        <w:drawing>
          <wp:anchor distT="0" distB="0" distL="114300" distR="114300" simplePos="0" relativeHeight="252048384" behindDoc="0" locked="0" layoutInCell="1" allowOverlap="1">
            <wp:simplePos x="0" y="0"/>
            <wp:positionH relativeFrom="column">
              <wp:posOffset>407670</wp:posOffset>
            </wp:positionH>
            <wp:positionV relativeFrom="paragraph">
              <wp:posOffset>-68199</wp:posOffset>
            </wp:positionV>
            <wp:extent cx="4348988" cy="2523744"/>
            <wp:effectExtent l="19050" t="0" r="0" b="0"/>
            <wp:wrapNone/>
            <wp:docPr id="75" name="Imagen 21" descr="C:\Users\Jesus\Downloads\20150723_09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sus\Downloads\20150723_095157.jpg"/>
                    <pic:cNvPicPr>
                      <a:picLocks noChangeAspect="1" noChangeArrowheads="1"/>
                    </pic:cNvPicPr>
                  </pic:nvPicPr>
                  <pic:blipFill>
                    <a:blip r:embed="rId55" cstate="print"/>
                    <a:srcRect b="30341"/>
                    <a:stretch>
                      <a:fillRect/>
                    </a:stretch>
                  </pic:blipFill>
                  <pic:spPr bwMode="auto">
                    <a:xfrm>
                      <a:off x="0" y="0"/>
                      <a:ext cx="4353433" cy="2526323"/>
                    </a:xfrm>
                    <a:prstGeom prst="rect">
                      <a:avLst/>
                    </a:prstGeom>
                    <a:noFill/>
                    <a:ln w="9525">
                      <a:noFill/>
                      <a:miter lim="800000"/>
                      <a:headEnd/>
                      <a:tailEnd/>
                    </a:ln>
                  </pic:spPr>
                </pic:pic>
              </a:graphicData>
            </a:graphic>
          </wp:anchor>
        </w:drawing>
      </w:r>
    </w:p>
    <w:p w:rsidR="0037560A" w:rsidRDefault="0037560A" w:rsidP="0037560A">
      <w:pPr>
        <w:spacing w:after="0" w:line="360" w:lineRule="auto"/>
        <w:jc w:val="both"/>
        <w:rPr>
          <w:rFonts w:ascii="Times New Roman" w:hAnsi="Times New Roman"/>
          <w:sz w:val="24"/>
          <w:szCs w:val="24"/>
        </w:rPr>
      </w:pPr>
    </w:p>
    <w:p w:rsidR="0037560A" w:rsidRDefault="0037560A" w:rsidP="0037560A">
      <w:pPr>
        <w:spacing w:after="0" w:line="360" w:lineRule="auto"/>
        <w:jc w:val="both"/>
        <w:rPr>
          <w:rFonts w:ascii="Times New Roman" w:hAnsi="Times New Roman"/>
          <w:sz w:val="24"/>
          <w:szCs w:val="24"/>
        </w:rPr>
      </w:pPr>
    </w:p>
    <w:p w:rsidR="0037560A" w:rsidRDefault="0037560A" w:rsidP="0037560A">
      <w:pPr>
        <w:spacing w:after="0" w:line="360" w:lineRule="auto"/>
        <w:jc w:val="both"/>
        <w:rPr>
          <w:rFonts w:ascii="Times New Roman" w:hAnsi="Times New Roman"/>
          <w:sz w:val="24"/>
          <w:szCs w:val="24"/>
        </w:rPr>
      </w:pPr>
    </w:p>
    <w:p w:rsidR="0037560A" w:rsidRDefault="0037560A" w:rsidP="0037560A">
      <w:pPr>
        <w:spacing w:after="0" w:line="360" w:lineRule="auto"/>
        <w:jc w:val="both"/>
        <w:rPr>
          <w:rFonts w:ascii="Times New Roman" w:hAnsi="Times New Roman"/>
          <w:sz w:val="24"/>
          <w:szCs w:val="24"/>
        </w:rPr>
      </w:pPr>
    </w:p>
    <w:p w:rsidR="0037560A" w:rsidRDefault="0037560A" w:rsidP="0037560A">
      <w:pPr>
        <w:spacing w:after="0" w:line="360" w:lineRule="auto"/>
        <w:jc w:val="both"/>
        <w:rPr>
          <w:rFonts w:ascii="Times New Roman" w:hAnsi="Times New Roman"/>
          <w:sz w:val="24"/>
          <w:szCs w:val="24"/>
        </w:rPr>
      </w:pPr>
    </w:p>
    <w:p w:rsidR="0037560A" w:rsidRDefault="0037560A" w:rsidP="0037560A">
      <w:pPr>
        <w:spacing w:after="0" w:line="360" w:lineRule="auto"/>
        <w:jc w:val="both"/>
        <w:rPr>
          <w:rFonts w:ascii="Times New Roman" w:hAnsi="Times New Roman"/>
          <w:sz w:val="24"/>
          <w:szCs w:val="24"/>
        </w:rPr>
      </w:pPr>
    </w:p>
    <w:p w:rsidR="0037560A" w:rsidRDefault="0037560A" w:rsidP="0037560A">
      <w:pPr>
        <w:spacing w:after="0" w:line="360" w:lineRule="auto"/>
        <w:jc w:val="both"/>
        <w:rPr>
          <w:rFonts w:ascii="Times New Roman" w:hAnsi="Times New Roman"/>
          <w:sz w:val="24"/>
          <w:szCs w:val="24"/>
        </w:rPr>
      </w:pPr>
    </w:p>
    <w:p w:rsidR="009F3104" w:rsidRDefault="009F3104" w:rsidP="009F3104">
      <w:pPr>
        <w:spacing w:line="360" w:lineRule="auto"/>
        <w:jc w:val="both"/>
        <w:rPr>
          <w:rFonts w:ascii="Times New Roman" w:hAnsi="Times New Roman"/>
          <w:b/>
          <w:i/>
          <w:sz w:val="24"/>
          <w:szCs w:val="24"/>
        </w:rPr>
      </w:pPr>
      <w:r>
        <w:rPr>
          <w:rFonts w:ascii="Times New Roman" w:hAnsi="Times New Roman"/>
          <w:b/>
          <w:i/>
          <w:sz w:val="24"/>
          <w:szCs w:val="24"/>
        </w:rPr>
        <w:t xml:space="preserve">      </w:t>
      </w:r>
    </w:p>
    <w:p w:rsidR="0037560A" w:rsidRPr="009F3104" w:rsidRDefault="009F3104" w:rsidP="009F3104">
      <w:pPr>
        <w:spacing w:line="240" w:lineRule="auto"/>
        <w:jc w:val="both"/>
        <w:rPr>
          <w:rFonts w:ascii="Times New Roman" w:hAnsi="Times New Roman"/>
          <w:i/>
        </w:rPr>
      </w:pPr>
      <w:r>
        <w:rPr>
          <w:rFonts w:ascii="Times New Roman" w:hAnsi="Times New Roman"/>
          <w:b/>
          <w:i/>
          <w:sz w:val="24"/>
          <w:szCs w:val="24"/>
        </w:rPr>
        <w:t xml:space="preserve">  </w:t>
      </w:r>
      <w:r w:rsidRPr="009F3104">
        <w:rPr>
          <w:rFonts w:ascii="Times New Roman" w:hAnsi="Times New Roman"/>
          <w:b/>
        </w:rPr>
        <w:t>Fotografía 20:</w:t>
      </w:r>
      <w:r w:rsidRPr="009F3104">
        <w:rPr>
          <w:rFonts w:ascii="Times New Roman" w:hAnsi="Times New Roman"/>
          <w:i/>
        </w:rPr>
        <w:t xml:space="preserve"> Taller de estrategias de discapacidad visual</w:t>
      </w:r>
      <w:r>
        <w:rPr>
          <w:rFonts w:ascii="Times New Roman" w:hAnsi="Times New Roman"/>
          <w:i/>
        </w:rPr>
        <w:t xml:space="preserve"> </w:t>
      </w:r>
      <w:r w:rsidRPr="009F3104">
        <w:rPr>
          <w:rFonts w:ascii="Times New Roman" w:hAnsi="Times New Roman"/>
          <w:b/>
        </w:rPr>
        <w:t xml:space="preserve">Fuente: </w:t>
      </w:r>
      <w:r w:rsidRPr="009F3104">
        <w:rPr>
          <w:rFonts w:ascii="Times New Roman" w:hAnsi="Times New Roman"/>
        </w:rPr>
        <w:t>Arroyo y Campos (2015)</w:t>
      </w:r>
    </w:p>
    <w:p w:rsidR="009F3104" w:rsidRDefault="009F3104" w:rsidP="00C327F4">
      <w:pPr>
        <w:numPr>
          <w:ilvl w:val="0"/>
          <w:numId w:val="13"/>
        </w:numPr>
        <w:spacing w:after="0" w:line="360" w:lineRule="auto"/>
        <w:jc w:val="both"/>
        <w:rPr>
          <w:rFonts w:ascii="Times New Roman" w:hAnsi="Times New Roman"/>
          <w:b/>
          <w:sz w:val="24"/>
          <w:szCs w:val="24"/>
        </w:rPr>
      </w:pPr>
      <w:r>
        <w:rPr>
          <w:rFonts w:ascii="Times New Roman" w:hAnsi="Times New Roman"/>
          <w:b/>
          <w:sz w:val="24"/>
          <w:szCs w:val="24"/>
        </w:rPr>
        <w:t>Hiperactividad</w:t>
      </w:r>
    </w:p>
    <w:p w:rsidR="00C327F4" w:rsidRDefault="00C327F4" w:rsidP="009F3104">
      <w:pPr>
        <w:spacing w:after="0" w:line="360" w:lineRule="auto"/>
        <w:ind w:left="773"/>
        <w:jc w:val="both"/>
        <w:rPr>
          <w:rFonts w:ascii="Times New Roman" w:hAnsi="Times New Roman"/>
          <w:sz w:val="24"/>
          <w:szCs w:val="24"/>
        </w:rPr>
      </w:pPr>
      <w:r w:rsidRPr="00C327F4">
        <w:rPr>
          <w:rFonts w:ascii="Times New Roman" w:hAnsi="Times New Roman"/>
          <w:b/>
          <w:sz w:val="24"/>
          <w:szCs w:val="24"/>
        </w:rPr>
        <w:t xml:space="preserve"> </w:t>
      </w:r>
      <w:r w:rsidRPr="00C327F4">
        <w:rPr>
          <w:rFonts w:ascii="Times New Roman" w:hAnsi="Times New Roman"/>
          <w:sz w:val="24"/>
          <w:szCs w:val="24"/>
        </w:rPr>
        <w:t xml:space="preserve">Aulas inquietas  o  niños  inquietos dirigido por la </w:t>
      </w:r>
      <w:proofErr w:type="spellStart"/>
      <w:r w:rsidRPr="00C327F4">
        <w:rPr>
          <w:rFonts w:ascii="Times New Roman" w:hAnsi="Times New Roman"/>
          <w:sz w:val="24"/>
          <w:szCs w:val="24"/>
        </w:rPr>
        <w:t>Profa</w:t>
      </w:r>
      <w:proofErr w:type="spellEnd"/>
      <w:r w:rsidRPr="00C327F4">
        <w:rPr>
          <w:rFonts w:ascii="Times New Roman" w:hAnsi="Times New Roman"/>
          <w:sz w:val="24"/>
          <w:szCs w:val="24"/>
        </w:rPr>
        <w:t xml:space="preserve">.  </w:t>
      </w:r>
      <w:proofErr w:type="spellStart"/>
      <w:r w:rsidRPr="00C327F4">
        <w:rPr>
          <w:rFonts w:ascii="Times New Roman" w:hAnsi="Times New Roman"/>
          <w:sz w:val="24"/>
          <w:szCs w:val="24"/>
        </w:rPr>
        <w:t>Norka</w:t>
      </w:r>
      <w:proofErr w:type="spellEnd"/>
      <w:r w:rsidRPr="00C327F4">
        <w:rPr>
          <w:rFonts w:ascii="Times New Roman" w:hAnsi="Times New Roman"/>
          <w:sz w:val="24"/>
          <w:szCs w:val="24"/>
        </w:rPr>
        <w:t xml:space="preserve"> Maldonado</w:t>
      </w:r>
      <w:r w:rsidR="00FA6014">
        <w:rPr>
          <w:rFonts w:ascii="Times New Roman" w:hAnsi="Times New Roman"/>
          <w:sz w:val="24"/>
          <w:szCs w:val="24"/>
        </w:rPr>
        <w:t xml:space="preserve"> (ver fotografía 21)</w:t>
      </w:r>
    </w:p>
    <w:p w:rsidR="00E92666" w:rsidRDefault="00386D8E" w:rsidP="00C01F1B">
      <w:pPr>
        <w:spacing w:line="240" w:lineRule="auto"/>
        <w:jc w:val="both"/>
        <w:rPr>
          <w:rFonts w:ascii="Times New Roman" w:hAnsi="Times New Roman"/>
          <w:b/>
        </w:rPr>
      </w:pPr>
      <w:r>
        <w:rPr>
          <w:rFonts w:ascii="Times New Roman" w:hAnsi="Times New Roman"/>
          <w:b/>
          <w:noProof/>
          <w:lang w:eastAsia="es-VE"/>
        </w:rPr>
        <w:drawing>
          <wp:anchor distT="0" distB="0" distL="114300" distR="114300" simplePos="0" relativeHeight="252049408" behindDoc="0" locked="0" layoutInCell="1" allowOverlap="1">
            <wp:simplePos x="0" y="0"/>
            <wp:positionH relativeFrom="column">
              <wp:posOffset>493014</wp:posOffset>
            </wp:positionH>
            <wp:positionV relativeFrom="paragraph">
              <wp:posOffset>62738</wp:posOffset>
            </wp:positionV>
            <wp:extent cx="4144264" cy="2731008"/>
            <wp:effectExtent l="19050" t="0" r="8636" b="0"/>
            <wp:wrapNone/>
            <wp:docPr id="76" name="Imagen 22" descr="C:\Users\Jesus\Downloads\20150723_10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sus\Downloads\20150723_104354.jpg"/>
                    <pic:cNvPicPr>
                      <a:picLocks noChangeAspect="1" noChangeArrowheads="1"/>
                    </pic:cNvPicPr>
                  </pic:nvPicPr>
                  <pic:blipFill>
                    <a:blip r:embed="rId56" cstate="print"/>
                    <a:srcRect/>
                    <a:stretch>
                      <a:fillRect/>
                    </a:stretch>
                  </pic:blipFill>
                  <pic:spPr bwMode="auto">
                    <a:xfrm>
                      <a:off x="0" y="0"/>
                      <a:ext cx="4146550" cy="2732514"/>
                    </a:xfrm>
                    <a:prstGeom prst="rect">
                      <a:avLst/>
                    </a:prstGeom>
                    <a:noFill/>
                    <a:ln w="9525">
                      <a:noFill/>
                      <a:miter lim="800000"/>
                      <a:headEnd/>
                      <a:tailEnd/>
                    </a:ln>
                  </pic:spPr>
                </pic:pic>
              </a:graphicData>
            </a:graphic>
          </wp:anchor>
        </w:drawing>
      </w:r>
    </w:p>
    <w:p w:rsidR="00E92666" w:rsidRDefault="00E92666" w:rsidP="00C01F1B">
      <w:pPr>
        <w:spacing w:line="240" w:lineRule="auto"/>
        <w:jc w:val="both"/>
        <w:rPr>
          <w:rFonts w:ascii="Times New Roman" w:hAnsi="Times New Roman"/>
          <w:b/>
        </w:rPr>
      </w:pPr>
    </w:p>
    <w:p w:rsidR="00E92666" w:rsidRDefault="00E92666" w:rsidP="00C01F1B">
      <w:pPr>
        <w:spacing w:line="240" w:lineRule="auto"/>
        <w:jc w:val="both"/>
        <w:rPr>
          <w:rFonts w:ascii="Times New Roman" w:hAnsi="Times New Roman"/>
          <w:b/>
        </w:rPr>
      </w:pPr>
    </w:p>
    <w:p w:rsidR="00E92666" w:rsidRDefault="00E92666" w:rsidP="00C01F1B">
      <w:pPr>
        <w:spacing w:line="240" w:lineRule="auto"/>
        <w:jc w:val="both"/>
        <w:rPr>
          <w:rFonts w:ascii="Times New Roman" w:hAnsi="Times New Roman"/>
          <w:b/>
        </w:rPr>
      </w:pPr>
    </w:p>
    <w:p w:rsidR="00E92666" w:rsidRDefault="00E92666" w:rsidP="00C01F1B">
      <w:pPr>
        <w:spacing w:line="240" w:lineRule="auto"/>
        <w:jc w:val="both"/>
        <w:rPr>
          <w:rFonts w:ascii="Times New Roman" w:hAnsi="Times New Roman"/>
          <w:b/>
        </w:rPr>
      </w:pPr>
    </w:p>
    <w:p w:rsidR="00E92666" w:rsidRDefault="00E92666" w:rsidP="00C01F1B">
      <w:pPr>
        <w:spacing w:line="240" w:lineRule="auto"/>
        <w:jc w:val="both"/>
        <w:rPr>
          <w:rFonts w:ascii="Times New Roman" w:hAnsi="Times New Roman"/>
          <w:b/>
        </w:rPr>
      </w:pPr>
    </w:p>
    <w:p w:rsidR="00E92666" w:rsidRDefault="00E92666" w:rsidP="00C01F1B">
      <w:pPr>
        <w:spacing w:line="240" w:lineRule="auto"/>
        <w:jc w:val="both"/>
        <w:rPr>
          <w:rFonts w:ascii="Times New Roman" w:hAnsi="Times New Roman"/>
          <w:b/>
        </w:rPr>
      </w:pPr>
    </w:p>
    <w:p w:rsidR="00386D8E" w:rsidRDefault="00386D8E" w:rsidP="00C01F1B">
      <w:pPr>
        <w:spacing w:line="240" w:lineRule="auto"/>
        <w:jc w:val="both"/>
        <w:rPr>
          <w:rFonts w:ascii="Times New Roman" w:hAnsi="Times New Roman"/>
          <w:b/>
        </w:rPr>
      </w:pPr>
    </w:p>
    <w:p w:rsidR="00386D8E" w:rsidRDefault="00386D8E" w:rsidP="00C01F1B">
      <w:pPr>
        <w:spacing w:line="240" w:lineRule="auto"/>
        <w:jc w:val="both"/>
        <w:rPr>
          <w:rFonts w:ascii="Times New Roman" w:hAnsi="Times New Roman"/>
          <w:b/>
        </w:rPr>
      </w:pPr>
    </w:p>
    <w:p w:rsidR="00E92666" w:rsidRDefault="00E92666" w:rsidP="00C01F1B">
      <w:pPr>
        <w:spacing w:line="240" w:lineRule="auto"/>
        <w:jc w:val="both"/>
        <w:rPr>
          <w:rFonts w:ascii="Times New Roman" w:hAnsi="Times New Roman"/>
          <w:b/>
        </w:rPr>
      </w:pPr>
    </w:p>
    <w:p w:rsidR="00C01F1B" w:rsidRPr="009F3104" w:rsidRDefault="0065422F" w:rsidP="00C01F1B">
      <w:pPr>
        <w:spacing w:line="240" w:lineRule="auto"/>
        <w:jc w:val="both"/>
        <w:rPr>
          <w:rFonts w:ascii="Times New Roman" w:hAnsi="Times New Roman"/>
          <w:i/>
        </w:rPr>
      </w:pPr>
      <w:r>
        <w:rPr>
          <w:rFonts w:ascii="Times New Roman" w:hAnsi="Times New Roman"/>
          <w:b/>
        </w:rPr>
        <w:t>Fotografía 21</w:t>
      </w:r>
      <w:r w:rsidR="00C01F1B" w:rsidRPr="009F3104">
        <w:rPr>
          <w:rFonts w:ascii="Times New Roman" w:hAnsi="Times New Roman"/>
          <w:b/>
        </w:rPr>
        <w:t>:</w:t>
      </w:r>
      <w:r w:rsidR="00C01F1B" w:rsidRPr="009F3104">
        <w:rPr>
          <w:rFonts w:ascii="Times New Roman" w:hAnsi="Times New Roman"/>
          <w:i/>
        </w:rPr>
        <w:t xml:space="preserve"> Taller</w:t>
      </w:r>
      <w:r w:rsidR="00E92666">
        <w:rPr>
          <w:rFonts w:ascii="Times New Roman" w:hAnsi="Times New Roman"/>
          <w:i/>
        </w:rPr>
        <w:t xml:space="preserve"> de estrategias para niños hiperactivos </w:t>
      </w:r>
      <w:r w:rsidR="00C01F1B">
        <w:rPr>
          <w:rFonts w:ascii="Times New Roman" w:hAnsi="Times New Roman"/>
          <w:i/>
        </w:rPr>
        <w:t xml:space="preserve"> </w:t>
      </w:r>
      <w:r w:rsidR="00C01F1B" w:rsidRPr="009F3104">
        <w:rPr>
          <w:rFonts w:ascii="Times New Roman" w:hAnsi="Times New Roman"/>
          <w:b/>
        </w:rPr>
        <w:t xml:space="preserve">Fuente: </w:t>
      </w:r>
      <w:r w:rsidR="00C01F1B" w:rsidRPr="009F3104">
        <w:rPr>
          <w:rFonts w:ascii="Times New Roman" w:hAnsi="Times New Roman"/>
        </w:rPr>
        <w:t>Arroyo y Campos (2015)</w:t>
      </w:r>
    </w:p>
    <w:p w:rsidR="009F3104" w:rsidRPr="00C327F4" w:rsidRDefault="009F3104" w:rsidP="009F3104">
      <w:pPr>
        <w:spacing w:after="0" w:line="360" w:lineRule="auto"/>
        <w:ind w:left="773"/>
        <w:jc w:val="both"/>
        <w:rPr>
          <w:rFonts w:ascii="Times New Roman" w:hAnsi="Times New Roman"/>
          <w:b/>
          <w:sz w:val="24"/>
          <w:szCs w:val="24"/>
        </w:rPr>
      </w:pPr>
    </w:p>
    <w:p w:rsidR="00C327F4" w:rsidRPr="00C327F4" w:rsidRDefault="00C327F4" w:rsidP="00C327F4">
      <w:pPr>
        <w:spacing w:after="0" w:line="360" w:lineRule="auto"/>
        <w:jc w:val="both"/>
        <w:rPr>
          <w:rFonts w:ascii="Times New Roman" w:hAnsi="Times New Roman"/>
          <w:b/>
          <w:i/>
          <w:sz w:val="24"/>
          <w:szCs w:val="24"/>
          <w:highlight w:val="green"/>
        </w:rPr>
      </w:pPr>
    </w:p>
    <w:p w:rsidR="00C327F4" w:rsidRDefault="00C327F4" w:rsidP="00C327F4">
      <w:pPr>
        <w:spacing w:after="0" w:line="360" w:lineRule="auto"/>
        <w:jc w:val="both"/>
        <w:rPr>
          <w:rFonts w:ascii="Arial" w:hAnsi="Arial" w:cs="Arial"/>
          <w:b/>
          <w:i/>
          <w:sz w:val="24"/>
          <w:szCs w:val="24"/>
          <w:highlight w:val="green"/>
        </w:rPr>
      </w:pPr>
    </w:p>
    <w:p w:rsidR="00C327F4" w:rsidRDefault="00C327F4" w:rsidP="00C327F4">
      <w:pPr>
        <w:spacing w:after="0" w:line="360" w:lineRule="auto"/>
        <w:jc w:val="both"/>
        <w:rPr>
          <w:rFonts w:ascii="Arial" w:hAnsi="Arial" w:cs="Arial"/>
          <w:b/>
          <w:i/>
          <w:sz w:val="24"/>
          <w:szCs w:val="24"/>
          <w:highlight w:val="green"/>
        </w:rPr>
      </w:pPr>
    </w:p>
    <w:p w:rsidR="00C327F4" w:rsidRDefault="00C327F4" w:rsidP="00C327F4">
      <w:pPr>
        <w:spacing w:after="0" w:line="360" w:lineRule="auto"/>
        <w:jc w:val="both"/>
        <w:rPr>
          <w:rFonts w:ascii="Arial" w:hAnsi="Arial" w:cs="Arial"/>
          <w:b/>
          <w:i/>
          <w:sz w:val="24"/>
          <w:szCs w:val="24"/>
          <w:highlight w:val="green"/>
        </w:rPr>
        <w:sectPr w:rsidR="00C327F4" w:rsidSect="00FF0195">
          <w:pgSz w:w="12240" w:h="15840"/>
          <w:pgMar w:top="1701" w:right="1701" w:bottom="1701" w:left="2268" w:header="709" w:footer="709" w:gutter="0"/>
          <w:cols w:space="708"/>
          <w:docGrid w:linePitch="360"/>
        </w:sectPr>
      </w:pPr>
    </w:p>
    <w:p w:rsidR="008B415E" w:rsidRPr="00997292" w:rsidRDefault="008B415E" w:rsidP="008B415E">
      <w:pPr>
        <w:jc w:val="center"/>
        <w:rPr>
          <w:rFonts w:ascii="Elephant" w:hAnsi="Elephant"/>
          <w:sz w:val="28"/>
          <w:szCs w:val="28"/>
        </w:rPr>
      </w:pPr>
      <w:r w:rsidRPr="00997292">
        <w:rPr>
          <w:rFonts w:ascii="Elephant" w:hAnsi="Elephant" w:cs="Arial"/>
          <w:sz w:val="28"/>
          <w:szCs w:val="28"/>
        </w:rPr>
        <w:lastRenderedPageBreak/>
        <w:t>P</w:t>
      </w:r>
      <w:r>
        <w:rPr>
          <w:rFonts w:ascii="Elephant" w:hAnsi="Elephant"/>
          <w:sz w:val="28"/>
          <w:szCs w:val="28"/>
        </w:rPr>
        <w:t xml:space="preserve">rograma de talleres </w:t>
      </w:r>
      <w:r w:rsidRPr="00AC5CAC">
        <w:rPr>
          <w:rFonts w:ascii="Book Antiqua" w:hAnsi="Book Antiqua" w:cs="Arial"/>
          <w:sz w:val="28"/>
          <w:szCs w:val="28"/>
        </w:rPr>
        <w:t>“</w:t>
      </w:r>
      <w:r>
        <w:rPr>
          <w:rFonts w:ascii="Elephant" w:hAnsi="Elephant"/>
          <w:sz w:val="28"/>
          <w:szCs w:val="28"/>
        </w:rPr>
        <w:t>A</w:t>
      </w:r>
      <w:r w:rsidRPr="00997292">
        <w:rPr>
          <w:rFonts w:ascii="Elephant" w:hAnsi="Elephant"/>
          <w:sz w:val="28"/>
          <w:szCs w:val="28"/>
        </w:rPr>
        <w:t>bordaje del niño y la niña con NEE en el aula regular</w:t>
      </w:r>
      <w:r w:rsidRPr="00AC5CAC">
        <w:rPr>
          <w:rFonts w:ascii="Book Antiqua" w:hAnsi="Book Antiqua" w:cs="Arial"/>
          <w:sz w:val="28"/>
          <w:szCs w:val="28"/>
        </w:rPr>
        <w:t>”</w:t>
      </w:r>
    </w:p>
    <w:p w:rsidR="008B415E" w:rsidRPr="00AC5CAC" w:rsidRDefault="008B415E" w:rsidP="008B415E">
      <w:pPr>
        <w:spacing w:line="360" w:lineRule="auto"/>
        <w:rPr>
          <w:rFonts w:ascii="Book Antiqua" w:hAnsi="Book Antiqua" w:cs="Arial"/>
          <w:sz w:val="28"/>
          <w:szCs w:val="28"/>
        </w:rPr>
      </w:pPr>
      <w:r w:rsidRPr="00AC5CAC">
        <w:rPr>
          <w:rFonts w:ascii="Book Antiqua" w:hAnsi="Book Antiqua" w:cs="Arial"/>
          <w:sz w:val="32"/>
          <w:szCs w:val="32"/>
        </w:rPr>
        <w:t>8</w:t>
      </w:r>
      <w:r w:rsidRPr="00AC5CAC">
        <w:rPr>
          <w:rFonts w:ascii="Book Antiqua" w:hAnsi="Book Antiqua" w:cs="Arial"/>
          <w:sz w:val="28"/>
          <w:szCs w:val="28"/>
        </w:rPr>
        <w:t>:00 Palabras de salutación</w:t>
      </w:r>
    </w:p>
    <w:p w:rsidR="008B415E" w:rsidRPr="00AC5CAC" w:rsidRDefault="008B415E" w:rsidP="008B415E">
      <w:pPr>
        <w:spacing w:line="360" w:lineRule="auto"/>
        <w:rPr>
          <w:rFonts w:ascii="Book Antiqua" w:hAnsi="Book Antiqua" w:cs="Arial"/>
          <w:sz w:val="28"/>
          <w:szCs w:val="28"/>
        </w:rPr>
      </w:pPr>
      <w:r w:rsidRPr="00AC5CAC">
        <w:rPr>
          <w:rFonts w:ascii="Book Antiqua" w:hAnsi="Book Antiqua" w:cs="Arial"/>
          <w:sz w:val="28"/>
          <w:szCs w:val="28"/>
        </w:rPr>
        <w:t xml:space="preserve">8:05  </w:t>
      </w:r>
      <w:proofErr w:type="spellStart"/>
      <w:r w:rsidRPr="00AC5CAC">
        <w:rPr>
          <w:rFonts w:ascii="Book Antiqua" w:hAnsi="Book Antiqua" w:cs="Arial"/>
          <w:sz w:val="28"/>
          <w:szCs w:val="28"/>
        </w:rPr>
        <w:t>Profa</w:t>
      </w:r>
      <w:proofErr w:type="spellEnd"/>
      <w:r w:rsidRPr="00AC5CAC">
        <w:rPr>
          <w:rFonts w:ascii="Book Antiqua" w:hAnsi="Book Antiqua" w:cs="Arial"/>
          <w:sz w:val="28"/>
          <w:szCs w:val="28"/>
        </w:rPr>
        <w:t>.  Ocarina Gonzalo</w:t>
      </w:r>
    </w:p>
    <w:p w:rsidR="008B415E" w:rsidRPr="00AC5CAC" w:rsidRDefault="008B415E" w:rsidP="008B415E">
      <w:pPr>
        <w:spacing w:line="360" w:lineRule="auto"/>
        <w:rPr>
          <w:rFonts w:ascii="Book Antiqua" w:hAnsi="Book Antiqua" w:cs="Arial"/>
          <w:sz w:val="28"/>
          <w:szCs w:val="28"/>
        </w:rPr>
      </w:pPr>
      <w:r w:rsidRPr="00AC5CAC">
        <w:rPr>
          <w:rFonts w:ascii="Book Antiqua" w:hAnsi="Book Antiqua" w:cs="Arial"/>
          <w:sz w:val="28"/>
          <w:szCs w:val="28"/>
        </w:rPr>
        <w:t>Tema: “</w:t>
      </w:r>
      <w:r w:rsidRPr="00AC5CAC">
        <w:rPr>
          <w:rFonts w:ascii="Book Antiqua" w:hAnsi="Book Antiqua" w:cs="Arial"/>
          <w:b/>
          <w:sz w:val="28"/>
          <w:szCs w:val="28"/>
        </w:rPr>
        <w:t>Autismo: Estrategias prácticas  para  el manejo escolar</w:t>
      </w:r>
      <w:r w:rsidRPr="00AC5CAC">
        <w:rPr>
          <w:rFonts w:ascii="Book Antiqua" w:hAnsi="Book Antiqua" w:cs="Arial"/>
          <w:sz w:val="28"/>
          <w:szCs w:val="28"/>
        </w:rPr>
        <w:t>”</w:t>
      </w:r>
    </w:p>
    <w:p w:rsidR="008B415E" w:rsidRPr="00AC5CAC" w:rsidRDefault="008B415E" w:rsidP="008B415E">
      <w:pPr>
        <w:spacing w:line="360" w:lineRule="auto"/>
        <w:rPr>
          <w:rFonts w:ascii="Book Antiqua" w:hAnsi="Book Antiqua" w:cs="Arial"/>
          <w:sz w:val="28"/>
          <w:szCs w:val="28"/>
        </w:rPr>
      </w:pPr>
      <w:r w:rsidRPr="00AC5CAC">
        <w:rPr>
          <w:rFonts w:ascii="Book Antiqua" w:hAnsi="Book Antiqua" w:cs="Arial"/>
          <w:sz w:val="28"/>
          <w:szCs w:val="28"/>
        </w:rPr>
        <w:t xml:space="preserve">8:40  Psicólogo  </w:t>
      </w:r>
      <w:proofErr w:type="spellStart"/>
      <w:r w:rsidRPr="00AC5CAC">
        <w:rPr>
          <w:rFonts w:ascii="Book Antiqua" w:hAnsi="Book Antiqua" w:cs="Arial"/>
          <w:sz w:val="28"/>
          <w:szCs w:val="28"/>
        </w:rPr>
        <w:t>Norka</w:t>
      </w:r>
      <w:proofErr w:type="spellEnd"/>
      <w:r w:rsidRPr="00AC5CAC">
        <w:rPr>
          <w:rFonts w:ascii="Book Antiqua" w:hAnsi="Book Antiqua" w:cs="Arial"/>
          <w:sz w:val="28"/>
          <w:szCs w:val="28"/>
        </w:rPr>
        <w:t xml:space="preserve">  Maldonado</w:t>
      </w:r>
    </w:p>
    <w:p w:rsidR="008B415E" w:rsidRPr="00AC5CAC" w:rsidRDefault="008B415E" w:rsidP="008B415E">
      <w:pPr>
        <w:spacing w:line="360" w:lineRule="auto"/>
        <w:rPr>
          <w:rFonts w:ascii="Book Antiqua" w:hAnsi="Book Antiqua" w:cs="Arial"/>
          <w:sz w:val="28"/>
          <w:szCs w:val="28"/>
        </w:rPr>
      </w:pPr>
      <w:r w:rsidRPr="00AC5CAC">
        <w:rPr>
          <w:rFonts w:ascii="Book Antiqua" w:hAnsi="Book Antiqua" w:cs="Arial"/>
          <w:sz w:val="28"/>
          <w:szCs w:val="28"/>
        </w:rPr>
        <w:t>Tema: “</w:t>
      </w:r>
      <w:r w:rsidRPr="00AC5CAC">
        <w:rPr>
          <w:rFonts w:ascii="Book Antiqua" w:hAnsi="Book Antiqua" w:cs="Arial"/>
          <w:b/>
          <w:sz w:val="28"/>
          <w:szCs w:val="28"/>
        </w:rPr>
        <w:t>Aulas inquietas  o  niños  inquietos</w:t>
      </w:r>
      <w:r w:rsidRPr="00AC5CAC">
        <w:rPr>
          <w:rFonts w:ascii="Book Antiqua" w:hAnsi="Book Antiqua" w:cs="Arial"/>
          <w:sz w:val="28"/>
          <w:szCs w:val="28"/>
        </w:rPr>
        <w:t>”</w:t>
      </w:r>
    </w:p>
    <w:p w:rsidR="008B415E" w:rsidRPr="00AC5CAC" w:rsidRDefault="008B415E" w:rsidP="008B415E">
      <w:pPr>
        <w:spacing w:line="360" w:lineRule="auto"/>
        <w:rPr>
          <w:rFonts w:ascii="Book Antiqua" w:hAnsi="Book Antiqua" w:cs="Arial"/>
          <w:b/>
          <w:sz w:val="28"/>
          <w:szCs w:val="28"/>
        </w:rPr>
      </w:pPr>
      <w:r w:rsidRPr="00AC5CAC">
        <w:rPr>
          <w:rFonts w:ascii="Book Antiqua" w:hAnsi="Book Antiqua" w:cs="Arial"/>
          <w:sz w:val="28"/>
          <w:szCs w:val="28"/>
        </w:rPr>
        <w:t xml:space="preserve">8:50  </w:t>
      </w:r>
      <w:r w:rsidRPr="00AC5CAC">
        <w:rPr>
          <w:rFonts w:ascii="Book Antiqua" w:hAnsi="Book Antiqua" w:cs="Arial"/>
          <w:b/>
          <w:sz w:val="28"/>
          <w:szCs w:val="28"/>
        </w:rPr>
        <w:t>Merienda</w:t>
      </w:r>
    </w:p>
    <w:p w:rsidR="008B415E" w:rsidRPr="00AC5CAC" w:rsidRDefault="008B415E" w:rsidP="008B415E">
      <w:pPr>
        <w:spacing w:line="360" w:lineRule="auto"/>
        <w:rPr>
          <w:rFonts w:ascii="Book Antiqua" w:hAnsi="Book Antiqua" w:cs="Arial"/>
          <w:sz w:val="28"/>
          <w:szCs w:val="28"/>
        </w:rPr>
      </w:pPr>
      <w:r w:rsidRPr="00AC5CAC">
        <w:rPr>
          <w:rFonts w:ascii="Book Antiqua" w:hAnsi="Book Antiqua" w:cs="Arial"/>
          <w:sz w:val="28"/>
          <w:szCs w:val="28"/>
        </w:rPr>
        <w:t xml:space="preserve">9:20  </w:t>
      </w:r>
      <w:proofErr w:type="spellStart"/>
      <w:r w:rsidRPr="00AC5CAC">
        <w:rPr>
          <w:rFonts w:ascii="Book Antiqua" w:hAnsi="Book Antiqua" w:cs="Arial"/>
          <w:sz w:val="28"/>
          <w:szCs w:val="28"/>
        </w:rPr>
        <w:t>Profa</w:t>
      </w:r>
      <w:proofErr w:type="spellEnd"/>
      <w:r w:rsidRPr="00AC5CAC">
        <w:rPr>
          <w:rFonts w:ascii="Book Antiqua" w:hAnsi="Book Antiqua" w:cs="Arial"/>
          <w:sz w:val="28"/>
          <w:szCs w:val="28"/>
        </w:rPr>
        <w:t>.  Indira  Figueroa</w:t>
      </w:r>
    </w:p>
    <w:p w:rsidR="008B415E" w:rsidRPr="00997292" w:rsidRDefault="008B415E" w:rsidP="008B415E">
      <w:pPr>
        <w:spacing w:after="0" w:line="360" w:lineRule="auto"/>
        <w:jc w:val="center"/>
        <w:rPr>
          <w:rFonts w:ascii="Book Antiqua" w:hAnsi="Book Antiqua" w:cs="Arial"/>
          <w:b/>
          <w:sz w:val="28"/>
          <w:szCs w:val="28"/>
        </w:rPr>
      </w:pPr>
      <w:r w:rsidRPr="00AC5CAC">
        <w:rPr>
          <w:rFonts w:ascii="Book Antiqua" w:hAnsi="Book Antiqua" w:cs="Arial"/>
          <w:sz w:val="28"/>
          <w:szCs w:val="28"/>
        </w:rPr>
        <w:t>Tema</w:t>
      </w:r>
      <w:r w:rsidRPr="00AC5CAC">
        <w:rPr>
          <w:rFonts w:ascii="Book Antiqua" w:hAnsi="Book Antiqua" w:cs="Arial"/>
          <w:b/>
          <w:sz w:val="28"/>
          <w:szCs w:val="28"/>
        </w:rPr>
        <w:t>:”</w:t>
      </w:r>
      <w:r w:rsidRPr="00CC3AB5">
        <w:rPr>
          <w:rFonts w:ascii="Book Antiqua" w:hAnsi="Book Antiqua" w:cs="Arial"/>
          <w:b/>
          <w:sz w:val="28"/>
          <w:szCs w:val="28"/>
        </w:rPr>
        <w:t>Estrategias pedagógicas d</w:t>
      </w:r>
      <w:r w:rsidR="001648E4">
        <w:rPr>
          <w:rFonts w:ascii="Book Antiqua" w:hAnsi="Book Antiqua" w:cs="Arial"/>
          <w:b/>
          <w:sz w:val="28"/>
          <w:szCs w:val="28"/>
        </w:rPr>
        <w:t>e atención  para niños  y  niña  c</w:t>
      </w:r>
      <w:r w:rsidRPr="00CC3AB5">
        <w:rPr>
          <w:rFonts w:ascii="Book Antiqua" w:hAnsi="Book Antiqua" w:cs="Arial"/>
          <w:b/>
          <w:sz w:val="28"/>
          <w:szCs w:val="28"/>
        </w:rPr>
        <w:t>on discapacidad</w:t>
      </w:r>
      <w:r w:rsidR="001648E4">
        <w:rPr>
          <w:rFonts w:ascii="Book Antiqua" w:hAnsi="Book Antiqua" w:cs="Arial"/>
          <w:b/>
          <w:sz w:val="28"/>
          <w:szCs w:val="28"/>
        </w:rPr>
        <w:t xml:space="preserve"> </w:t>
      </w:r>
      <w:r w:rsidRPr="00CC3AB5">
        <w:rPr>
          <w:rFonts w:ascii="Book Antiqua" w:hAnsi="Book Antiqua" w:cs="Arial"/>
          <w:b/>
          <w:sz w:val="28"/>
          <w:szCs w:val="28"/>
        </w:rPr>
        <w:t>visual  en edad temprana</w:t>
      </w:r>
      <w:r w:rsidRPr="00AC5CAC">
        <w:rPr>
          <w:rFonts w:ascii="Book Antiqua" w:hAnsi="Book Antiqua" w:cs="Arial"/>
          <w:sz w:val="28"/>
          <w:szCs w:val="28"/>
        </w:rPr>
        <w:t>”</w:t>
      </w:r>
    </w:p>
    <w:p w:rsidR="008B415E" w:rsidRPr="00AC5CAC" w:rsidRDefault="008B415E" w:rsidP="008B415E">
      <w:pPr>
        <w:spacing w:line="360" w:lineRule="auto"/>
        <w:rPr>
          <w:rFonts w:ascii="Book Antiqua" w:hAnsi="Book Antiqua" w:cs="Arial"/>
          <w:sz w:val="28"/>
          <w:szCs w:val="28"/>
        </w:rPr>
      </w:pPr>
      <w:r w:rsidRPr="00AC5CAC">
        <w:rPr>
          <w:rFonts w:ascii="Book Antiqua" w:hAnsi="Book Antiqua" w:cs="Arial"/>
          <w:sz w:val="28"/>
          <w:szCs w:val="28"/>
        </w:rPr>
        <w:t xml:space="preserve">10:00  </w:t>
      </w:r>
      <w:proofErr w:type="spellStart"/>
      <w:r w:rsidRPr="00AC5CAC">
        <w:rPr>
          <w:rFonts w:ascii="Book Antiqua" w:hAnsi="Book Antiqua" w:cs="Arial"/>
          <w:sz w:val="28"/>
          <w:szCs w:val="28"/>
        </w:rPr>
        <w:t>Profa</w:t>
      </w:r>
      <w:proofErr w:type="spellEnd"/>
      <w:r w:rsidRPr="00AC5CAC">
        <w:rPr>
          <w:rFonts w:ascii="Book Antiqua" w:hAnsi="Book Antiqua" w:cs="Arial"/>
          <w:sz w:val="28"/>
          <w:szCs w:val="28"/>
        </w:rPr>
        <w:t>.  Milagros Gracia</w:t>
      </w:r>
    </w:p>
    <w:p w:rsidR="008B415E" w:rsidRDefault="008B415E" w:rsidP="00C327F4">
      <w:pPr>
        <w:spacing w:after="0" w:line="360" w:lineRule="auto"/>
        <w:jc w:val="both"/>
        <w:rPr>
          <w:rFonts w:ascii="Arial" w:hAnsi="Arial" w:cs="Arial"/>
          <w:b/>
          <w:i/>
          <w:sz w:val="24"/>
          <w:szCs w:val="24"/>
          <w:highlight w:val="green"/>
        </w:rPr>
        <w:sectPr w:rsidR="008B415E" w:rsidSect="00FF0195">
          <w:pgSz w:w="15840" w:h="12240" w:orient="landscape"/>
          <w:pgMar w:top="1701" w:right="1701" w:bottom="2268" w:left="1701" w:header="709" w:footer="709" w:gutter="0"/>
          <w:cols w:space="708"/>
          <w:docGrid w:linePitch="360"/>
        </w:sectPr>
      </w:pPr>
      <w:r w:rsidRPr="00AC5CAC">
        <w:rPr>
          <w:rFonts w:ascii="Book Antiqua" w:hAnsi="Book Antiqua" w:cs="Arial"/>
          <w:sz w:val="28"/>
          <w:szCs w:val="28"/>
        </w:rPr>
        <w:t>Tema: “</w:t>
      </w:r>
      <w:r w:rsidRPr="00AC5CAC">
        <w:rPr>
          <w:rFonts w:ascii="Book Antiqua" w:hAnsi="Book Antiqua" w:cs="Arial"/>
          <w:b/>
          <w:sz w:val="28"/>
          <w:szCs w:val="28"/>
        </w:rPr>
        <w:t>Estrategias pedagógicas  de atención a niños y niñas con discapacidad</w:t>
      </w:r>
      <w:r w:rsidR="001648E4">
        <w:rPr>
          <w:rFonts w:ascii="Book Antiqua" w:hAnsi="Book Antiqua" w:cs="Arial"/>
          <w:b/>
          <w:sz w:val="28"/>
          <w:szCs w:val="28"/>
        </w:rPr>
        <w:t xml:space="preserve"> </w:t>
      </w:r>
      <w:r>
        <w:rPr>
          <w:rFonts w:ascii="Book Antiqua" w:hAnsi="Book Antiqua" w:cs="Arial"/>
          <w:b/>
          <w:sz w:val="28"/>
          <w:szCs w:val="28"/>
        </w:rPr>
        <w:t>Auditiva”</w:t>
      </w:r>
    </w:p>
    <w:p w:rsidR="008B415E" w:rsidRPr="008B415E" w:rsidRDefault="008B415E" w:rsidP="008B415E">
      <w:pPr>
        <w:spacing w:after="0" w:line="360" w:lineRule="auto"/>
        <w:jc w:val="both"/>
        <w:rPr>
          <w:rFonts w:ascii="Times New Roman" w:hAnsi="Times New Roman"/>
          <w:i/>
          <w:sz w:val="24"/>
          <w:szCs w:val="24"/>
        </w:rPr>
      </w:pPr>
      <w:r w:rsidRPr="008B415E">
        <w:rPr>
          <w:rFonts w:ascii="Times New Roman" w:hAnsi="Times New Roman"/>
          <w:i/>
          <w:sz w:val="24"/>
          <w:szCs w:val="24"/>
        </w:rPr>
        <w:lastRenderedPageBreak/>
        <w:t>Fase IV Evaluación:</w:t>
      </w:r>
    </w:p>
    <w:p w:rsidR="008B415E" w:rsidRDefault="008B415E" w:rsidP="00FD496C">
      <w:pPr>
        <w:spacing w:after="0" w:line="360" w:lineRule="auto"/>
        <w:ind w:firstLine="708"/>
        <w:jc w:val="both"/>
        <w:rPr>
          <w:rFonts w:ascii="Times New Roman" w:hAnsi="Times New Roman"/>
          <w:sz w:val="24"/>
          <w:szCs w:val="24"/>
        </w:rPr>
      </w:pPr>
      <w:r w:rsidRPr="008B415E">
        <w:rPr>
          <w:rFonts w:ascii="Times New Roman" w:hAnsi="Times New Roman"/>
          <w:sz w:val="24"/>
          <w:szCs w:val="24"/>
        </w:rPr>
        <w:t>Durante los talleres llevados a cabo el día 23 de julio se pudo observar el interés y compromiso que mostraron las docentes y coordinadoras por aprender las estrategias brindadas por cada una de las facilitadoras(ver anexo), además se les entrego a cada una de las asistentes una hoja con preguntas previamente elaboradas por las investigadoras que permitieron obtener evidencias de que si existe mejora en cuanto al manejo del tema de la inclusión de niños/as con NEE y así evaluar la ejecución del plan de acción llevado a cabo.(ver fotografía y anexo)</w:t>
      </w:r>
      <w:r>
        <w:rPr>
          <w:rFonts w:ascii="Times New Roman" w:hAnsi="Times New Roman"/>
          <w:sz w:val="24"/>
          <w:szCs w:val="24"/>
        </w:rPr>
        <w:t>.</w:t>
      </w:r>
    </w:p>
    <w:p w:rsidR="00FD496C" w:rsidRDefault="008B415E" w:rsidP="00FD496C">
      <w:pPr>
        <w:spacing w:after="0" w:line="360" w:lineRule="auto"/>
        <w:jc w:val="both"/>
        <w:rPr>
          <w:rFonts w:ascii="Times New Roman" w:hAnsi="Times New Roman"/>
          <w:sz w:val="24"/>
          <w:szCs w:val="24"/>
        </w:rPr>
      </w:pPr>
      <w:r w:rsidRPr="008B415E">
        <w:rPr>
          <w:rFonts w:ascii="Times New Roman" w:hAnsi="Times New Roman"/>
          <w:i/>
          <w:sz w:val="24"/>
          <w:szCs w:val="24"/>
        </w:rPr>
        <w:t>Fase V Sistematización</w:t>
      </w:r>
      <w:r w:rsidRPr="008B415E">
        <w:rPr>
          <w:rFonts w:ascii="Times New Roman" w:hAnsi="Times New Roman"/>
          <w:sz w:val="24"/>
          <w:szCs w:val="24"/>
        </w:rPr>
        <w:t xml:space="preserve">: </w:t>
      </w:r>
    </w:p>
    <w:p w:rsidR="008B415E" w:rsidRDefault="008B415E" w:rsidP="00FD496C">
      <w:pPr>
        <w:spacing w:after="0" w:line="360" w:lineRule="auto"/>
        <w:ind w:firstLine="708"/>
        <w:jc w:val="both"/>
        <w:rPr>
          <w:rFonts w:ascii="Times New Roman" w:hAnsi="Times New Roman"/>
          <w:sz w:val="24"/>
          <w:szCs w:val="24"/>
        </w:rPr>
      </w:pPr>
      <w:r w:rsidRPr="008B415E">
        <w:rPr>
          <w:rFonts w:ascii="Times New Roman" w:hAnsi="Times New Roman"/>
          <w:sz w:val="24"/>
          <w:szCs w:val="24"/>
        </w:rPr>
        <w:t>Esta es la última fase con la que se cierra el ciclo, dicha fase permite indagar en el significado de la realidad estudiada y demostrar si con la investigación acción realizada se obtuvieron mejoras o la resolución del proble</w:t>
      </w:r>
      <w:r w:rsidR="00FD496C">
        <w:rPr>
          <w:rFonts w:ascii="Times New Roman" w:hAnsi="Times New Roman"/>
          <w:sz w:val="24"/>
          <w:szCs w:val="24"/>
        </w:rPr>
        <w:t>ma.</w:t>
      </w:r>
    </w:p>
    <w:p w:rsidR="00FD496C" w:rsidRPr="00FD496C" w:rsidRDefault="00FD496C" w:rsidP="00FD496C">
      <w:pPr>
        <w:pStyle w:val="NormalWeb"/>
        <w:spacing w:before="0" w:beforeAutospacing="0" w:after="0" w:afterAutospacing="0" w:line="360" w:lineRule="auto"/>
        <w:jc w:val="both"/>
        <w:rPr>
          <w:b/>
        </w:rPr>
      </w:pPr>
      <w:r w:rsidRPr="00FD496C">
        <w:rPr>
          <w:b/>
        </w:rPr>
        <w:t>Participantes de la investigación</w:t>
      </w:r>
    </w:p>
    <w:p w:rsidR="00FD496C" w:rsidRPr="00FD496C" w:rsidRDefault="00FD496C" w:rsidP="00FD496C">
      <w:pPr>
        <w:pStyle w:val="NormalWeb"/>
        <w:spacing w:before="0" w:beforeAutospacing="0" w:after="0" w:afterAutospacing="0" w:line="360" w:lineRule="auto"/>
        <w:ind w:firstLine="708"/>
        <w:jc w:val="both"/>
      </w:pPr>
      <w:r w:rsidRPr="00FD496C">
        <w:t xml:space="preserve">Los participantes de la investigación son un conjunto de elementos o individuos que se requiere conocer o investigar para llevar a cabo la investigación. Para Martínez (2006) es la elección de la muestra que se va estudiar, tomando en cuenta, personas, institución o grupo social, en este sentido para efectos de la investigación los participantes son los docentes y coordinadores de la U.E </w:t>
      </w:r>
      <w:r w:rsidRPr="00FD496C">
        <w:rPr>
          <w:color w:val="000000"/>
        </w:rPr>
        <w:t>“</w:t>
      </w:r>
      <w:r w:rsidRPr="00FD496C">
        <w:t xml:space="preserve">Luisa del Valle” Silva </w:t>
      </w:r>
      <w:proofErr w:type="gramStart"/>
      <w:r w:rsidRPr="00FD496C">
        <w:t>( ver</w:t>
      </w:r>
      <w:proofErr w:type="gramEnd"/>
      <w:r w:rsidRPr="00FD496C">
        <w:t xml:space="preserve"> cuadro10).</w:t>
      </w:r>
    </w:p>
    <w:p w:rsidR="00FD496C" w:rsidRPr="00FD496C" w:rsidRDefault="00FD496C" w:rsidP="00FD496C">
      <w:pPr>
        <w:pStyle w:val="NormalWeb"/>
        <w:spacing w:before="0" w:beforeAutospacing="0" w:after="0" w:afterAutospacing="0" w:line="360" w:lineRule="auto"/>
        <w:jc w:val="both"/>
      </w:pPr>
      <w:r w:rsidRPr="00FD496C">
        <w:rPr>
          <w:b/>
        </w:rPr>
        <w:t>Cuadro 10:</w:t>
      </w:r>
      <w:r w:rsidRPr="00FD496C">
        <w:t xml:space="preserve"> Distribución de docente por nivel</w:t>
      </w:r>
    </w:p>
    <w:tbl>
      <w:tblPr>
        <w:tblStyle w:val="Tablaconcuadrcula"/>
        <w:tblW w:w="8613" w:type="dxa"/>
        <w:tblLayout w:type="fixed"/>
        <w:tblLook w:val="04A0"/>
      </w:tblPr>
      <w:tblGrid>
        <w:gridCol w:w="4500"/>
        <w:gridCol w:w="1704"/>
        <w:gridCol w:w="2409"/>
      </w:tblGrid>
      <w:tr w:rsidR="00FD496C" w:rsidTr="00361719">
        <w:tc>
          <w:tcPr>
            <w:tcW w:w="4500" w:type="dxa"/>
            <w:tcBorders>
              <w:right w:val="single" w:sz="4" w:space="0" w:color="auto"/>
            </w:tcBorders>
            <w:vAlign w:val="center"/>
          </w:tcPr>
          <w:p w:rsidR="00FD496C" w:rsidRPr="000156A8" w:rsidRDefault="00FD496C" w:rsidP="00FD496C">
            <w:pPr>
              <w:pStyle w:val="NormalWeb"/>
              <w:spacing w:before="0" w:beforeAutospacing="0" w:after="0" w:afterAutospacing="0" w:line="360" w:lineRule="auto"/>
              <w:jc w:val="center"/>
            </w:pPr>
            <w:r w:rsidRPr="000156A8">
              <w:t>Docentes</w:t>
            </w:r>
          </w:p>
        </w:tc>
        <w:tc>
          <w:tcPr>
            <w:tcW w:w="1704" w:type="dxa"/>
            <w:tcBorders>
              <w:left w:val="single" w:sz="4" w:space="0" w:color="auto"/>
            </w:tcBorders>
            <w:vAlign w:val="center"/>
          </w:tcPr>
          <w:p w:rsidR="00FD496C" w:rsidRPr="000156A8" w:rsidRDefault="00FD496C" w:rsidP="00FD496C">
            <w:pPr>
              <w:pStyle w:val="NormalWeb"/>
              <w:spacing w:before="0" w:beforeAutospacing="0" w:after="0" w:afterAutospacing="0" w:line="360" w:lineRule="auto"/>
              <w:jc w:val="center"/>
            </w:pPr>
            <w:r w:rsidRPr="000156A8">
              <w:t>Función</w:t>
            </w:r>
          </w:p>
        </w:tc>
        <w:tc>
          <w:tcPr>
            <w:tcW w:w="2409" w:type="dxa"/>
            <w:tcBorders>
              <w:right w:val="single" w:sz="4" w:space="0" w:color="auto"/>
            </w:tcBorders>
            <w:vAlign w:val="center"/>
          </w:tcPr>
          <w:p w:rsidR="00FD496C" w:rsidRPr="000156A8" w:rsidRDefault="00FD496C" w:rsidP="00FD496C">
            <w:pPr>
              <w:pStyle w:val="NormalWeb"/>
              <w:spacing w:before="0" w:beforeAutospacing="0" w:after="0" w:afterAutospacing="0" w:line="360" w:lineRule="auto"/>
              <w:jc w:val="center"/>
            </w:pPr>
            <w:r w:rsidRPr="000156A8">
              <w:t>Nivel que Atiende</w:t>
            </w:r>
          </w:p>
        </w:tc>
      </w:tr>
      <w:tr w:rsidR="00FD496C" w:rsidTr="00361719">
        <w:trPr>
          <w:trHeight w:val="447"/>
        </w:trPr>
        <w:tc>
          <w:tcPr>
            <w:tcW w:w="4500" w:type="dxa"/>
            <w:tcBorders>
              <w:right w:val="single" w:sz="4" w:space="0" w:color="auto"/>
            </w:tcBorders>
            <w:vAlign w:val="center"/>
          </w:tcPr>
          <w:p w:rsidR="00FD496C" w:rsidRPr="00916B10" w:rsidRDefault="00FD496C" w:rsidP="00FD496C">
            <w:pPr>
              <w:pStyle w:val="NormalWeb"/>
              <w:spacing w:before="0" w:beforeAutospacing="0" w:after="0" w:afterAutospacing="0"/>
              <w:rPr>
                <w:color w:val="000000" w:themeColor="text1"/>
                <w:shd w:val="clear" w:color="auto" w:fill="FFFFFF"/>
              </w:rPr>
            </w:pPr>
            <w:proofErr w:type="spellStart"/>
            <w:r w:rsidRPr="00916B10">
              <w:rPr>
                <w:color w:val="000000" w:themeColor="text1"/>
                <w:shd w:val="clear" w:color="auto" w:fill="FFFFFF"/>
              </w:rPr>
              <w:t>Euskalerria</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Olariaga</w:t>
            </w:r>
            <w:proofErr w:type="spellEnd"/>
            <w:r w:rsidRPr="00916B10">
              <w:rPr>
                <w:color w:val="000000" w:themeColor="text1"/>
                <w:shd w:val="clear" w:color="auto" w:fill="FFFFFF"/>
              </w:rPr>
              <w:t xml:space="preserve">     y    </w:t>
            </w:r>
            <w:proofErr w:type="spellStart"/>
            <w:r w:rsidRPr="00916B10">
              <w:rPr>
                <w:color w:val="000000" w:themeColor="text1"/>
                <w:shd w:val="clear" w:color="auto" w:fill="FFFFFF"/>
              </w:rPr>
              <w:t>Vicmary</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Rodriguez</w:t>
            </w:r>
            <w:proofErr w:type="spellEnd"/>
          </w:p>
        </w:tc>
        <w:tc>
          <w:tcPr>
            <w:tcW w:w="1704" w:type="dxa"/>
            <w:vMerge w:val="restart"/>
            <w:tcBorders>
              <w:left w:val="single" w:sz="4" w:space="0" w:color="auto"/>
              <w:right w:val="single" w:sz="4" w:space="0" w:color="auto"/>
            </w:tcBorders>
            <w:vAlign w:val="center"/>
          </w:tcPr>
          <w:p w:rsidR="00FD496C" w:rsidRPr="000156A8" w:rsidRDefault="00FD496C" w:rsidP="00FD496C">
            <w:pPr>
              <w:pStyle w:val="NormalWeb"/>
              <w:spacing w:before="0" w:beforeAutospacing="0" w:after="0" w:afterAutospacing="0" w:line="360" w:lineRule="auto"/>
              <w:jc w:val="center"/>
            </w:pPr>
            <w:r w:rsidRPr="000156A8">
              <w:t>Docentes</w:t>
            </w:r>
          </w:p>
        </w:tc>
        <w:tc>
          <w:tcPr>
            <w:tcW w:w="2409" w:type="dxa"/>
            <w:tcBorders>
              <w:left w:val="single" w:sz="4" w:space="0" w:color="auto"/>
              <w:right w:val="single" w:sz="4" w:space="0" w:color="auto"/>
            </w:tcBorders>
            <w:vAlign w:val="center"/>
          </w:tcPr>
          <w:p w:rsidR="00FD496C" w:rsidRPr="000156A8" w:rsidRDefault="00FD496C" w:rsidP="00FD496C">
            <w:pPr>
              <w:pStyle w:val="NormalWeb"/>
              <w:spacing w:before="0" w:beforeAutospacing="0" w:after="0" w:afterAutospacing="0" w:line="360" w:lineRule="auto"/>
              <w:jc w:val="center"/>
            </w:pPr>
            <w:r w:rsidRPr="000156A8">
              <w:t>Lactante I</w:t>
            </w:r>
          </w:p>
        </w:tc>
      </w:tr>
      <w:tr w:rsidR="00FD496C" w:rsidTr="00361719">
        <w:trPr>
          <w:trHeight w:val="532"/>
        </w:trPr>
        <w:tc>
          <w:tcPr>
            <w:tcW w:w="4500" w:type="dxa"/>
            <w:tcBorders>
              <w:right w:val="single" w:sz="4" w:space="0" w:color="auto"/>
            </w:tcBorders>
            <w:vAlign w:val="center"/>
          </w:tcPr>
          <w:p w:rsidR="00FD496C" w:rsidRPr="00916B10" w:rsidRDefault="00FD496C" w:rsidP="00361719">
            <w:pPr>
              <w:shd w:val="clear" w:color="auto" w:fill="FFFFFF"/>
              <w:rPr>
                <w:rFonts w:ascii="Times New Roman" w:eastAsia="Times New Roman" w:hAnsi="Times New Roman"/>
                <w:color w:val="000000" w:themeColor="text1"/>
                <w:sz w:val="24"/>
                <w:szCs w:val="24"/>
                <w:lang w:eastAsia="es-VE"/>
              </w:rPr>
            </w:pPr>
            <w:proofErr w:type="spellStart"/>
            <w:r w:rsidRPr="00916B10">
              <w:rPr>
                <w:rFonts w:ascii="Times New Roman" w:eastAsia="Times New Roman" w:hAnsi="Times New Roman"/>
                <w:color w:val="000000" w:themeColor="text1"/>
                <w:sz w:val="24"/>
                <w:szCs w:val="24"/>
                <w:lang w:eastAsia="es-VE"/>
              </w:rPr>
              <w:t>Larissabel</w:t>
            </w:r>
            <w:proofErr w:type="spellEnd"/>
            <w:r w:rsidRPr="00916B10">
              <w:rPr>
                <w:rFonts w:ascii="Times New Roman" w:eastAsia="Times New Roman" w:hAnsi="Times New Roman"/>
                <w:color w:val="000000" w:themeColor="text1"/>
                <w:sz w:val="24"/>
                <w:szCs w:val="24"/>
                <w:lang w:eastAsia="es-VE"/>
              </w:rPr>
              <w:t xml:space="preserve"> </w:t>
            </w:r>
            <w:proofErr w:type="spellStart"/>
            <w:r w:rsidRPr="00916B10">
              <w:rPr>
                <w:rFonts w:ascii="Times New Roman" w:eastAsia="Times New Roman" w:hAnsi="Times New Roman"/>
                <w:color w:val="000000" w:themeColor="text1"/>
                <w:sz w:val="24"/>
                <w:szCs w:val="24"/>
                <w:lang w:eastAsia="es-VE"/>
              </w:rPr>
              <w:t>Sequera</w:t>
            </w:r>
            <w:proofErr w:type="spellEnd"/>
            <w:r w:rsidRPr="00916B10">
              <w:rPr>
                <w:rFonts w:ascii="Times New Roman" w:eastAsia="Times New Roman" w:hAnsi="Times New Roman"/>
                <w:color w:val="000000" w:themeColor="text1"/>
                <w:sz w:val="24"/>
                <w:szCs w:val="24"/>
                <w:lang w:eastAsia="es-VE"/>
              </w:rPr>
              <w:t xml:space="preserve"> y  Ángela Romero</w:t>
            </w:r>
          </w:p>
        </w:tc>
        <w:tc>
          <w:tcPr>
            <w:tcW w:w="1704" w:type="dxa"/>
            <w:vMerge/>
            <w:tcBorders>
              <w:left w:val="single" w:sz="4" w:space="0" w:color="auto"/>
              <w:right w:val="single" w:sz="4" w:space="0" w:color="auto"/>
            </w:tcBorders>
            <w:vAlign w:val="center"/>
          </w:tcPr>
          <w:p w:rsidR="00FD496C" w:rsidRPr="000156A8" w:rsidRDefault="00FD496C" w:rsidP="00361719">
            <w:pPr>
              <w:pStyle w:val="NormalWeb"/>
              <w:spacing w:line="360" w:lineRule="auto"/>
              <w:jc w:val="center"/>
            </w:pPr>
          </w:p>
        </w:tc>
        <w:tc>
          <w:tcPr>
            <w:tcW w:w="2409" w:type="dxa"/>
            <w:tcBorders>
              <w:left w:val="single" w:sz="4" w:space="0" w:color="auto"/>
              <w:right w:val="single" w:sz="4" w:space="0" w:color="auto"/>
            </w:tcBorders>
            <w:vAlign w:val="center"/>
          </w:tcPr>
          <w:p w:rsidR="00FD496C" w:rsidRPr="000156A8" w:rsidRDefault="00FD496C" w:rsidP="00361719">
            <w:pPr>
              <w:pStyle w:val="NormalWeb"/>
              <w:spacing w:line="360" w:lineRule="auto"/>
              <w:jc w:val="center"/>
            </w:pPr>
            <w:r w:rsidRPr="000156A8">
              <w:t>Lactante II</w:t>
            </w:r>
          </w:p>
        </w:tc>
      </w:tr>
      <w:tr w:rsidR="00FD496C" w:rsidTr="00361719">
        <w:trPr>
          <w:trHeight w:val="682"/>
        </w:trPr>
        <w:tc>
          <w:tcPr>
            <w:tcW w:w="4500" w:type="dxa"/>
            <w:tcBorders>
              <w:right w:val="single" w:sz="4" w:space="0" w:color="auto"/>
            </w:tcBorders>
            <w:vAlign w:val="center"/>
          </w:tcPr>
          <w:p w:rsidR="00FD496C" w:rsidRPr="00916B10" w:rsidRDefault="00FD496C" w:rsidP="00361719">
            <w:pPr>
              <w:pStyle w:val="NormalWeb"/>
              <w:rPr>
                <w:color w:val="000000" w:themeColor="text1"/>
              </w:rPr>
            </w:pPr>
            <w:proofErr w:type="spellStart"/>
            <w:r w:rsidRPr="00916B10">
              <w:rPr>
                <w:color w:val="000000" w:themeColor="text1"/>
                <w:shd w:val="clear" w:color="auto" w:fill="FFFFFF"/>
              </w:rPr>
              <w:t>Yesenia</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Velasquez</w:t>
            </w:r>
            <w:proofErr w:type="spellEnd"/>
            <w:r w:rsidRPr="00916B10">
              <w:rPr>
                <w:color w:val="000000" w:themeColor="text1"/>
                <w:shd w:val="clear" w:color="auto" w:fill="FFFFFF"/>
              </w:rPr>
              <w:t xml:space="preserve"> y  </w:t>
            </w:r>
            <w:proofErr w:type="spellStart"/>
            <w:r w:rsidRPr="00916B10">
              <w:rPr>
                <w:color w:val="000000" w:themeColor="text1"/>
                <w:shd w:val="clear" w:color="auto" w:fill="FFFFFF"/>
              </w:rPr>
              <w:t>Katerin</w:t>
            </w:r>
            <w:proofErr w:type="spellEnd"/>
            <w:r w:rsidRPr="00916B10">
              <w:rPr>
                <w:color w:val="000000" w:themeColor="text1"/>
                <w:shd w:val="clear" w:color="auto" w:fill="FFFFFF"/>
              </w:rPr>
              <w:t xml:space="preserve"> Noguera</w:t>
            </w:r>
          </w:p>
        </w:tc>
        <w:tc>
          <w:tcPr>
            <w:tcW w:w="1704" w:type="dxa"/>
            <w:vMerge/>
            <w:tcBorders>
              <w:left w:val="single" w:sz="4" w:space="0" w:color="auto"/>
              <w:right w:val="single" w:sz="4" w:space="0" w:color="auto"/>
            </w:tcBorders>
          </w:tcPr>
          <w:p w:rsidR="00FD496C" w:rsidRPr="000156A8" w:rsidRDefault="00FD496C" w:rsidP="00361719">
            <w:pPr>
              <w:pStyle w:val="NormalWeb"/>
              <w:spacing w:line="360" w:lineRule="auto"/>
              <w:jc w:val="center"/>
            </w:pPr>
          </w:p>
        </w:tc>
        <w:tc>
          <w:tcPr>
            <w:tcW w:w="2409" w:type="dxa"/>
            <w:tcBorders>
              <w:left w:val="single" w:sz="4" w:space="0" w:color="auto"/>
              <w:right w:val="single" w:sz="4" w:space="0" w:color="auto"/>
            </w:tcBorders>
            <w:vAlign w:val="center"/>
          </w:tcPr>
          <w:p w:rsidR="00FD496C" w:rsidRPr="000156A8" w:rsidRDefault="00FD496C" w:rsidP="00361719">
            <w:pPr>
              <w:pStyle w:val="NormalWeb"/>
              <w:spacing w:line="360" w:lineRule="auto"/>
              <w:jc w:val="center"/>
            </w:pPr>
            <w:r w:rsidRPr="000156A8">
              <w:t>Lactante III</w:t>
            </w:r>
          </w:p>
        </w:tc>
      </w:tr>
      <w:tr w:rsidR="00FD496C" w:rsidTr="00361719">
        <w:trPr>
          <w:trHeight w:val="563"/>
        </w:trPr>
        <w:tc>
          <w:tcPr>
            <w:tcW w:w="4500" w:type="dxa"/>
            <w:tcBorders>
              <w:bottom w:val="single" w:sz="4" w:space="0" w:color="auto"/>
              <w:right w:val="single" w:sz="4" w:space="0" w:color="auto"/>
            </w:tcBorders>
            <w:vAlign w:val="center"/>
          </w:tcPr>
          <w:p w:rsidR="00FD496C" w:rsidRPr="00916B10" w:rsidRDefault="00FD496C" w:rsidP="00361719">
            <w:pPr>
              <w:pStyle w:val="NormalWeb"/>
              <w:rPr>
                <w:color w:val="000000" w:themeColor="text1"/>
                <w:shd w:val="clear" w:color="auto" w:fill="FFFFFF"/>
              </w:rPr>
            </w:pPr>
            <w:proofErr w:type="spellStart"/>
            <w:r w:rsidRPr="00916B10">
              <w:rPr>
                <w:color w:val="000000" w:themeColor="text1"/>
                <w:shd w:val="clear" w:color="auto" w:fill="FFFFFF"/>
              </w:rPr>
              <w:t>Yorli</w:t>
            </w:r>
            <w:proofErr w:type="spellEnd"/>
            <w:r w:rsidRPr="00916B10">
              <w:rPr>
                <w:color w:val="000000" w:themeColor="text1"/>
                <w:shd w:val="clear" w:color="auto" w:fill="FFFFFF"/>
              </w:rPr>
              <w:t xml:space="preserve"> Peña y Yadira </w:t>
            </w:r>
            <w:proofErr w:type="spellStart"/>
            <w:r w:rsidRPr="00916B10">
              <w:rPr>
                <w:color w:val="000000" w:themeColor="text1"/>
                <w:shd w:val="clear" w:color="auto" w:fill="FFFFFF"/>
              </w:rPr>
              <w:t>Cañisales</w:t>
            </w:r>
            <w:proofErr w:type="spellEnd"/>
          </w:p>
        </w:tc>
        <w:tc>
          <w:tcPr>
            <w:tcW w:w="1704" w:type="dxa"/>
            <w:vMerge/>
            <w:tcBorders>
              <w:left w:val="single" w:sz="4" w:space="0" w:color="auto"/>
              <w:bottom w:val="single" w:sz="4" w:space="0" w:color="auto"/>
              <w:right w:val="single" w:sz="4" w:space="0" w:color="auto"/>
            </w:tcBorders>
          </w:tcPr>
          <w:p w:rsidR="00FD496C" w:rsidRPr="000156A8" w:rsidRDefault="00FD496C" w:rsidP="00361719">
            <w:pPr>
              <w:pStyle w:val="NormalWeb"/>
              <w:spacing w:line="360" w:lineRule="auto"/>
              <w:jc w:val="center"/>
            </w:pPr>
          </w:p>
        </w:tc>
        <w:tc>
          <w:tcPr>
            <w:tcW w:w="2409" w:type="dxa"/>
            <w:tcBorders>
              <w:left w:val="single" w:sz="4" w:space="0" w:color="auto"/>
              <w:bottom w:val="single" w:sz="4" w:space="0" w:color="auto"/>
              <w:right w:val="single" w:sz="4" w:space="0" w:color="auto"/>
            </w:tcBorders>
            <w:vAlign w:val="center"/>
          </w:tcPr>
          <w:p w:rsidR="00FD496C" w:rsidRPr="000156A8" w:rsidRDefault="00FD496C" w:rsidP="00361719">
            <w:pPr>
              <w:pStyle w:val="NormalWeb"/>
              <w:spacing w:line="360" w:lineRule="auto"/>
              <w:jc w:val="center"/>
            </w:pPr>
            <w:r w:rsidRPr="000156A8">
              <w:t>Lactante IV</w:t>
            </w:r>
          </w:p>
        </w:tc>
      </w:tr>
      <w:tr w:rsidR="00FD496C" w:rsidTr="00361719">
        <w:trPr>
          <w:gridAfter w:val="1"/>
          <w:wAfter w:w="2409" w:type="dxa"/>
          <w:trHeight w:val="415"/>
        </w:trPr>
        <w:tc>
          <w:tcPr>
            <w:tcW w:w="4500" w:type="dxa"/>
            <w:tcBorders>
              <w:top w:val="single" w:sz="4" w:space="0" w:color="auto"/>
              <w:right w:val="single" w:sz="4" w:space="0" w:color="auto"/>
            </w:tcBorders>
            <w:vAlign w:val="center"/>
          </w:tcPr>
          <w:p w:rsidR="00FD496C" w:rsidRPr="00916B10" w:rsidRDefault="00FD496C" w:rsidP="00361719">
            <w:pPr>
              <w:pStyle w:val="NormalWeb"/>
              <w:spacing w:line="360" w:lineRule="auto"/>
              <w:rPr>
                <w:color w:val="000000" w:themeColor="text1"/>
                <w:shd w:val="clear" w:color="auto" w:fill="FFFFFF"/>
              </w:rPr>
            </w:pPr>
            <w:r w:rsidRPr="00916B10">
              <w:rPr>
                <w:color w:val="000000" w:themeColor="text1"/>
                <w:shd w:val="clear" w:color="auto" w:fill="FFFFFF"/>
              </w:rPr>
              <w:t>Matilde Rodríguez</w:t>
            </w:r>
          </w:p>
        </w:tc>
        <w:tc>
          <w:tcPr>
            <w:tcW w:w="1704" w:type="dxa"/>
            <w:tcBorders>
              <w:top w:val="single" w:sz="4" w:space="0" w:color="auto"/>
              <w:left w:val="single" w:sz="4" w:space="0" w:color="auto"/>
              <w:right w:val="single" w:sz="4" w:space="0" w:color="auto"/>
            </w:tcBorders>
          </w:tcPr>
          <w:p w:rsidR="00FD496C" w:rsidRPr="000156A8" w:rsidRDefault="00FD496C" w:rsidP="00361719">
            <w:pPr>
              <w:pStyle w:val="NormalWeb"/>
              <w:jc w:val="center"/>
            </w:pPr>
            <w:r w:rsidRPr="000156A8">
              <w:t>Docente (Ingles)</w:t>
            </w:r>
          </w:p>
        </w:tc>
      </w:tr>
      <w:tr w:rsidR="00FD496C" w:rsidTr="00361719">
        <w:trPr>
          <w:trHeight w:val="423"/>
        </w:trPr>
        <w:tc>
          <w:tcPr>
            <w:tcW w:w="4500" w:type="dxa"/>
            <w:tcBorders>
              <w:right w:val="single" w:sz="4" w:space="0" w:color="auto"/>
            </w:tcBorders>
            <w:vAlign w:val="center"/>
          </w:tcPr>
          <w:p w:rsidR="00FD496C" w:rsidRPr="00916B10" w:rsidRDefault="00FD496C" w:rsidP="00361719">
            <w:pPr>
              <w:pStyle w:val="NormalWeb"/>
              <w:rPr>
                <w:color w:val="000000" w:themeColor="text1"/>
              </w:rPr>
            </w:pPr>
            <w:proofErr w:type="spellStart"/>
            <w:r w:rsidRPr="00916B10">
              <w:rPr>
                <w:color w:val="000000" w:themeColor="text1"/>
                <w:shd w:val="clear" w:color="auto" w:fill="FFFFFF"/>
              </w:rPr>
              <w:t>Melissa</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Gomez</w:t>
            </w:r>
            <w:proofErr w:type="spellEnd"/>
            <w:r w:rsidRPr="00916B10">
              <w:rPr>
                <w:color w:val="000000" w:themeColor="text1"/>
                <w:shd w:val="clear" w:color="auto" w:fill="FFFFFF"/>
              </w:rPr>
              <w:t xml:space="preserve">  y  Elena C Rojas</w:t>
            </w:r>
          </w:p>
        </w:tc>
        <w:tc>
          <w:tcPr>
            <w:tcW w:w="1704" w:type="dxa"/>
            <w:vMerge w:val="restart"/>
            <w:tcBorders>
              <w:left w:val="single" w:sz="4" w:space="0" w:color="auto"/>
              <w:right w:val="single" w:sz="4" w:space="0" w:color="auto"/>
            </w:tcBorders>
            <w:vAlign w:val="center"/>
          </w:tcPr>
          <w:p w:rsidR="00FD496C" w:rsidRPr="000156A8" w:rsidRDefault="00FD496C" w:rsidP="00361719">
            <w:pPr>
              <w:pStyle w:val="NormalWeb"/>
              <w:spacing w:line="360" w:lineRule="auto"/>
              <w:jc w:val="center"/>
            </w:pPr>
            <w:r w:rsidRPr="000156A8">
              <w:t>Docentes</w:t>
            </w:r>
          </w:p>
        </w:tc>
        <w:tc>
          <w:tcPr>
            <w:tcW w:w="2409" w:type="dxa"/>
            <w:tcBorders>
              <w:left w:val="single" w:sz="4" w:space="0" w:color="auto"/>
              <w:right w:val="single" w:sz="4" w:space="0" w:color="auto"/>
            </w:tcBorders>
            <w:vAlign w:val="center"/>
          </w:tcPr>
          <w:p w:rsidR="00FD496C" w:rsidRPr="000156A8" w:rsidRDefault="00FD496C" w:rsidP="00361719">
            <w:pPr>
              <w:pStyle w:val="NormalWeb"/>
              <w:spacing w:line="360" w:lineRule="auto"/>
              <w:jc w:val="center"/>
            </w:pPr>
            <w:r w:rsidRPr="000156A8">
              <w:t>Maternal I</w:t>
            </w:r>
          </w:p>
        </w:tc>
      </w:tr>
      <w:tr w:rsidR="00FD496C" w:rsidTr="00361719">
        <w:tblPrEx>
          <w:tblCellMar>
            <w:left w:w="70" w:type="dxa"/>
            <w:right w:w="70" w:type="dxa"/>
          </w:tblCellMar>
          <w:tblLook w:val="0000"/>
        </w:tblPrEx>
        <w:trPr>
          <w:trHeight w:val="571"/>
        </w:trPr>
        <w:tc>
          <w:tcPr>
            <w:tcW w:w="4500" w:type="dxa"/>
            <w:tcBorders>
              <w:right w:val="single" w:sz="4" w:space="0" w:color="auto"/>
            </w:tcBorders>
            <w:vAlign w:val="center"/>
          </w:tcPr>
          <w:p w:rsidR="00FD496C" w:rsidRPr="00916B10" w:rsidRDefault="00FD496C" w:rsidP="00361719">
            <w:pPr>
              <w:pStyle w:val="NormalWeb"/>
              <w:ind w:left="108"/>
              <w:rPr>
                <w:color w:val="000000" w:themeColor="text1"/>
              </w:rPr>
            </w:pPr>
            <w:proofErr w:type="spellStart"/>
            <w:r w:rsidRPr="00916B10">
              <w:rPr>
                <w:color w:val="000000" w:themeColor="text1"/>
                <w:shd w:val="clear" w:color="auto" w:fill="FFFFFF"/>
              </w:rPr>
              <w:lastRenderedPageBreak/>
              <w:t>Aleidys</w:t>
            </w:r>
            <w:proofErr w:type="spellEnd"/>
            <w:r w:rsidRPr="00916B10">
              <w:rPr>
                <w:color w:val="000000" w:themeColor="text1"/>
                <w:shd w:val="clear" w:color="auto" w:fill="FFFFFF"/>
              </w:rPr>
              <w:t xml:space="preserve"> Tovar   </w:t>
            </w:r>
            <w:proofErr w:type="spellStart"/>
            <w:r w:rsidRPr="00916B10">
              <w:rPr>
                <w:color w:val="000000" w:themeColor="text1"/>
                <w:shd w:val="clear" w:color="auto" w:fill="FFFFFF"/>
              </w:rPr>
              <w:t>Aracelis</w:t>
            </w:r>
            <w:proofErr w:type="spellEnd"/>
            <w:r w:rsidRPr="00916B10">
              <w:rPr>
                <w:color w:val="000000" w:themeColor="text1"/>
                <w:shd w:val="clear" w:color="auto" w:fill="FFFFFF"/>
              </w:rPr>
              <w:t xml:space="preserve"> Hidalgo</w:t>
            </w:r>
          </w:p>
        </w:tc>
        <w:tc>
          <w:tcPr>
            <w:tcW w:w="1704" w:type="dxa"/>
            <w:vMerge/>
            <w:tcBorders>
              <w:left w:val="single" w:sz="4" w:space="0" w:color="auto"/>
              <w:right w:val="single" w:sz="4" w:space="0" w:color="auto"/>
            </w:tcBorders>
          </w:tcPr>
          <w:p w:rsidR="00FD496C" w:rsidRPr="000156A8" w:rsidRDefault="00FD496C" w:rsidP="00361719">
            <w:pPr>
              <w:pStyle w:val="NormalWeb"/>
              <w:spacing w:line="360" w:lineRule="auto"/>
              <w:ind w:left="108" w:firstLine="708"/>
              <w:jc w:val="center"/>
            </w:pPr>
          </w:p>
        </w:tc>
        <w:tc>
          <w:tcPr>
            <w:tcW w:w="2409" w:type="dxa"/>
            <w:tcBorders>
              <w:left w:val="single" w:sz="4" w:space="0" w:color="auto"/>
            </w:tcBorders>
            <w:vAlign w:val="center"/>
          </w:tcPr>
          <w:p w:rsidR="00FD496C" w:rsidRPr="000156A8" w:rsidRDefault="00FD496C" w:rsidP="00361719">
            <w:pPr>
              <w:pStyle w:val="NormalWeb"/>
              <w:spacing w:line="360" w:lineRule="auto"/>
              <w:jc w:val="center"/>
            </w:pPr>
            <w:r w:rsidRPr="000156A8">
              <w:t>Maternal II</w:t>
            </w:r>
          </w:p>
        </w:tc>
      </w:tr>
      <w:tr w:rsidR="00FD496C" w:rsidTr="00361719">
        <w:tblPrEx>
          <w:tblCellMar>
            <w:left w:w="70" w:type="dxa"/>
            <w:right w:w="70" w:type="dxa"/>
          </w:tblCellMar>
          <w:tblLook w:val="0000"/>
        </w:tblPrEx>
        <w:trPr>
          <w:trHeight w:val="395"/>
        </w:trPr>
        <w:tc>
          <w:tcPr>
            <w:tcW w:w="4500" w:type="dxa"/>
            <w:vAlign w:val="center"/>
          </w:tcPr>
          <w:p w:rsidR="00FD496C" w:rsidRPr="00916B10" w:rsidRDefault="00FD496C" w:rsidP="00361719">
            <w:pPr>
              <w:pStyle w:val="NormalWeb"/>
              <w:rPr>
                <w:color w:val="000000" w:themeColor="text1"/>
              </w:rPr>
            </w:pPr>
            <w:proofErr w:type="spellStart"/>
            <w:r w:rsidRPr="00916B10">
              <w:rPr>
                <w:color w:val="000000" w:themeColor="text1"/>
                <w:shd w:val="clear" w:color="auto" w:fill="FFFFFF"/>
              </w:rPr>
              <w:t>Yosedith</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Aliendres</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Anaiz</w:t>
            </w:r>
            <w:proofErr w:type="spellEnd"/>
            <w:r w:rsidRPr="00916B10">
              <w:rPr>
                <w:color w:val="000000" w:themeColor="text1"/>
                <w:shd w:val="clear" w:color="auto" w:fill="FFFFFF"/>
              </w:rPr>
              <w:t xml:space="preserve"> Vives</w:t>
            </w:r>
          </w:p>
        </w:tc>
        <w:tc>
          <w:tcPr>
            <w:tcW w:w="1704" w:type="dxa"/>
            <w:vMerge w:val="restart"/>
          </w:tcPr>
          <w:p w:rsidR="00FD496C" w:rsidRPr="000156A8" w:rsidRDefault="00FD496C" w:rsidP="00361719">
            <w:pPr>
              <w:pStyle w:val="NormalWeb"/>
              <w:spacing w:line="360" w:lineRule="auto"/>
              <w:ind w:left="108"/>
              <w:jc w:val="center"/>
            </w:pPr>
          </w:p>
          <w:p w:rsidR="00FD496C" w:rsidRPr="000156A8" w:rsidRDefault="00FD496C" w:rsidP="00361719">
            <w:pPr>
              <w:pStyle w:val="NormalWeb"/>
              <w:spacing w:line="360" w:lineRule="auto"/>
              <w:ind w:left="108"/>
              <w:jc w:val="center"/>
            </w:pPr>
            <w:r w:rsidRPr="000156A8">
              <w:t>Docentes</w:t>
            </w:r>
          </w:p>
        </w:tc>
        <w:tc>
          <w:tcPr>
            <w:tcW w:w="2409" w:type="dxa"/>
            <w:vAlign w:val="center"/>
          </w:tcPr>
          <w:p w:rsidR="00FD496C" w:rsidRPr="000156A8" w:rsidRDefault="00FD496C" w:rsidP="00361719">
            <w:pPr>
              <w:pStyle w:val="NormalWeb"/>
              <w:spacing w:line="360" w:lineRule="auto"/>
              <w:jc w:val="center"/>
            </w:pPr>
            <w:r w:rsidRPr="000156A8">
              <w:t>Maternal III</w:t>
            </w:r>
          </w:p>
        </w:tc>
      </w:tr>
      <w:tr w:rsidR="00FD496C" w:rsidTr="00361719">
        <w:tblPrEx>
          <w:tblCellMar>
            <w:left w:w="70" w:type="dxa"/>
            <w:right w:w="70" w:type="dxa"/>
          </w:tblCellMar>
          <w:tblLook w:val="0000"/>
        </w:tblPrEx>
        <w:trPr>
          <w:trHeight w:val="260"/>
        </w:trPr>
        <w:tc>
          <w:tcPr>
            <w:tcW w:w="4500" w:type="dxa"/>
            <w:vAlign w:val="bottom"/>
          </w:tcPr>
          <w:p w:rsidR="00FD496C" w:rsidRPr="00916B10" w:rsidRDefault="00FD496C" w:rsidP="00361719">
            <w:pPr>
              <w:shd w:val="clear" w:color="auto" w:fill="FFFFFF"/>
              <w:rPr>
                <w:rFonts w:ascii="Times New Roman" w:eastAsia="Times New Roman" w:hAnsi="Times New Roman"/>
                <w:color w:val="000000" w:themeColor="text1"/>
                <w:sz w:val="24"/>
                <w:szCs w:val="24"/>
                <w:lang w:eastAsia="es-VE"/>
              </w:rPr>
            </w:pPr>
            <w:r w:rsidRPr="00916B10">
              <w:rPr>
                <w:rFonts w:ascii="Times New Roman" w:eastAsia="Times New Roman" w:hAnsi="Times New Roman"/>
                <w:color w:val="000000" w:themeColor="text1"/>
                <w:sz w:val="24"/>
                <w:szCs w:val="24"/>
                <w:lang w:eastAsia="es-VE"/>
              </w:rPr>
              <w:t>Inmaculada Escobar</w:t>
            </w:r>
          </w:p>
        </w:tc>
        <w:tc>
          <w:tcPr>
            <w:tcW w:w="1704" w:type="dxa"/>
            <w:vMerge/>
          </w:tcPr>
          <w:p w:rsidR="00FD496C" w:rsidRPr="000156A8" w:rsidRDefault="00FD496C" w:rsidP="00361719">
            <w:pPr>
              <w:pStyle w:val="NormalWeb"/>
              <w:spacing w:line="360" w:lineRule="auto"/>
              <w:ind w:left="108" w:firstLine="708"/>
              <w:jc w:val="center"/>
            </w:pPr>
          </w:p>
        </w:tc>
        <w:tc>
          <w:tcPr>
            <w:tcW w:w="2409" w:type="dxa"/>
            <w:vAlign w:val="center"/>
          </w:tcPr>
          <w:p w:rsidR="00FD496C" w:rsidRPr="000156A8" w:rsidRDefault="00FD496C" w:rsidP="00361719">
            <w:pPr>
              <w:pStyle w:val="NormalWeb"/>
              <w:spacing w:line="360" w:lineRule="auto"/>
              <w:jc w:val="center"/>
            </w:pPr>
            <w:r w:rsidRPr="000156A8">
              <w:t>Maternal IV</w:t>
            </w:r>
          </w:p>
        </w:tc>
      </w:tr>
      <w:tr w:rsidR="00FD496C" w:rsidTr="00361719">
        <w:tblPrEx>
          <w:tblCellMar>
            <w:left w:w="70" w:type="dxa"/>
            <w:right w:w="70" w:type="dxa"/>
          </w:tblCellMar>
          <w:tblLook w:val="0000"/>
        </w:tblPrEx>
        <w:trPr>
          <w:trHeight w:val="539"/>
        </w:trPr>
        <w:tc>
          <w:tcPr>
            <w:tcW w:w="4500" w:type="dxa"/>
            <w:vAlign w:val="center"/>
          </w:tcPr>
          <w:p w:rsidR="00FD496C" w:rsidRPr="00916B10" w:rsidRDefault="00FD496C" w:rsidP="00361719">
            <w:pPr>
              <w:pStyle w:val="NormalWeb"/>
              <w:ind w:left="108"/>
              <w:rPr>
                <w:color w:val="000000" w:themeColor="text1"/>
              </w:rPr>
            </w:pPr>
            <w:r w:rsidRPr="00916B10">
              <w:rPr>
                <w:color w:val="000000" w:themeColor="text1"/>
                <w:shd w:val="clear" w:color="auto" w:fill="FFFFFF"/>
              </w:rPr>
              <w:t xml:space="preserve">Eugenia Mendoza  </w:t>
            </w:r>
            <w:proofErr w:type="spellStart"/>
            <w:r w:rsidRPr="00916B10">
              <w:rPr>
                <w:color w:val="000000" w:themeColor="text1"/>
                <w:shd w:val="clear" w:color="auto" w:fill="FFFFFF"/>
              </w:rPr>
              <w:t>Mirian</w:t>
            </w:r>
            <w:proofErr w:type="spellEnd"/>
            <w:r w:rsidRPr="00916B10">
              <w:rPr>
                <w:color w:val="000000" w:themeColor="text1"/>
                <w:shd w:val="clear" w:color="auto" w:fill="FFFFFF"/>
              </w:rPr>
              <w:t xml:space="preserve"> Sarria</w:t>
            </w:r>
          </w:p>
        </w:tc>
        <w:tc>
          <w:tcPr>
            <w:tcW w:w="1704" w:type="dxa"/>
            <w:vMerge w:val="restart"/>
            <w:vAlign w:val="center"/>
          </w:tcPr>
          <w:p w:rsidR="00FD496C" w:rsidRPr="000156A8" w:rsidRDefault="00FD496C" w:rsidP="00361719">
            <w:pPr>
              <w:pStyle w:val="NormalWeb"/>
              <w:jc w:val="center"/>
              <w:rPr>
                <w:color w:val="000000" w:themeColor="text1"/>
              </w:rPr>
            </w:pPr>
            <w:r w:rsidRPr="000156A8">
              <w:rPr>
                <w:color w:val="000000" w:themeColor="text1"/>
              </w:rPr>
              <w:t>Docentes</w:t>
            </w:r>
          </w:p>
        </w:tc>
        <w:tc>
          <w:tcPr>
            <w:tcW w:w="2409" w:type="dxa"/>
            <w:vAlign w:val="center"/>
          </w:tcPr>
          <w:p w:rsidR="00FD496C" w:rsidRPr="000156A8" w:rsidRDefault="00FD496C" w:rsidP="00361719">
            <w:pPr>
              <w:pStyle w:val="NormalWeb"/>
              <w:spacing w:line="360" w:lineRule="auto"/>
              <w:jc w:val="center"/>
            </w:pPr>
            <w:r w:rsidRPr="000156A8">
              <w:t>Preescolar I</w:t>
            </w:r>
          </w:p>
        </w:tc>
      </w:tr>
      <w:tr w:rsidR="00FD496C" w:rsidTr="00361719">
        <w:tblPrEx>
          <w:tblCellMar>
            <w:left w:w="70" w:type="dxa"/>
            <w:right w:w="70" w:type="dxa"/>
          </w:tblCellMar>
          <w:tblLook w:val="0000"/>
        </w:tblPrEx>
        <w:trPr>
          <w:trHeight w:val="405"/>
        </w:trPr>
        <w:tc>
          <w:tcPr>
            <w:tcW w:w="4500" w:type="dxa"/>
            <w:vAlign w:val="center"/>
          </w:tcPr>
          <w:p w:rsidR="00FD496C" w:rsidRPr="00916B10" w:rsidRDefault="00FD496C" w:rsidP="00361719">
            <w:pPr>
              <w:pStyle w:val="NormalWeb"/>
              <w:ind w:left="108"/>
              <w:rPr>
                <w:color w:val="000000" w:themeColor="text1"/>
              </w:rPr>
            </w:pPr>
            <w:proofErr w:type="spellStart"/>
            <w:r w:rsidRPr="00916B10">
              <w:rPr>
                <w:color w:val="000000" w:themeColor="text1"/>
                <w:shd w:val="clear" w:color="auto" w:fill="FFFFFF"/>
              </w:rPr>
              <w:t>Tibisay</w:t>
            </w:r>
            <w:proofErr w:type="spellEnd"/>
            <w:r w:rsidRPr="00916B10">
              <w:rPr>
                <w:color w:val="000000" w:themeColor="text1"/>
                <w:shd w:val="clear" w:color="auto" w:fill="FFFFFF"/>
              </w:rPr>
              <w:t xml:space="preserve"> Pereira y  </w:t>
            </w:r>
            <w:proofErr w:type="spellStart"/>
            <w:r w:rsidRPr="00916B10">
              <w:rPr>
                <w:color w:val="000000" w:themeColor="text1"/>
              </w:rPr>
              <w:t>Morela</w:t>
            </w:r>
            <w:proofErr w:type="spellEnd"/>
            <w:r w:rsidRPr="00916B10">
              <w:rPr>
                <w:color w:val="000000" w:themeColor="text1"/>
              </w:rPr>
              <w:t xml:space="preserve"> de </w:t>
            </w:r>
            <w:proofErr w:type="spellStart"/>
            <w:r w:rsidRPr="00916B10">
              <w:rPr>
                <w:color w:val="000000" w:themeColor="text1"/>
              </w:rPr>
              <w:t>Diaz</w:t>
            </w:r>
            <w:proofErr w:type="spellEnd"/>
          </w:p>
        </w:tc>
        <w:tc>
          <w:tcPr>
            <w:tcW w:w="1704" w:type="dxa"/>
            <w:vMerge/>
            <w:vAlign w:val="center"/>
          </w:tcPr>
          <w:p w:rsidR="00FD496C" w:rsidRPr="000156A8" w:rsidRDefault="00FD496C" w:rsidP="00361719">
            <w:pPr>
              <w:pStyle w:val="NormalWeb"/>
              <w:ind w:left="108" w:firstLine="708"/>
              <w:jc w:val="center"/>
              <w:rPr>
                <w:color w:val="000000" w:themeColor="text1"/>
              </w:rPr>
            </w:pPr>
          </w:p>
        </w:tc>
        <w:tc>
          <w:tcPr>
            <w:tcW w:w="2409" w:type="dxa"/>
            <w:vAlign w:val="center"/>
          </w:tcPr>
          <w:p w:rsidR="00FD496C" w:rsidRPr="000156A8" w:rsidRDefault="00FD496C" w:rsidP="00361719">
            <w:pPr>
              <w:pStyle w:val="NormalWeb"/>
              <w:spacing w:line="360" w:lineRule="auto"/>
              <w:jc w:val="center"/>
            </w:pPr>
            <w:r w:rsidRPr="000156A8">
              <w:t>Preescolar II</w:t>
            </w:r>
          </w:p>
        </w:tc>
      </w:tr>
      <w:tr w:rsidR="00FD496C" w:rsidTr="00361719">
        <w:tblPrEx>
          <w:tblCellMar>
            <w:left w:w="70" w:type="dxa"/>
            <w:right w:w="70" w:type="dxa"/>
          </w:tblCellMar>
          <w:tblLook w:val="0000"/>
        </w:tblPrEx>
        <w:trPr>
          <w:trHeight w:val="553"/>
        </w:trPr>
        <w:tc>
          <w:tcPr>
            <w:tcW w:w="4500" w:type="dxa"/>
            <w:vAlign w:val="center"/>
          </w:tcPr>
          <w:p w:rsidR="00FD496C" w:rsidRPr="00916B10" w:rsidRDefault="00FD496C" w:rsidP="00361719">
            <w:pPr>
              <w:pStyle w:val="NormalWeb"/>
              <w:rPr>
                <w:color w:val="000000" w:themeColor="text1"/>
              </w:rPr>
            </w:pPr>
            <w:r w:rsidRPr="00916B10">
              <w:rPr>
                <w:color w:val="000000" w:themeColor="text1"/>
              </w:rPr>
              <w:t xml:space="preserve">Ligia </w:t>
            </w:r>
            <w:proofErr w:type="spellStart"/>
            <w:r w:rsidRPr="00916B10">
              <w:rPr>
                <w:color w:val="000000" w:themeColor="text1"/>
              </w:rPr>
              <w:t>Gutierrez</w:t>
            </w:r>
            <w:proofErr w:type="spellEnd"/>
            <w:r w:rsidRPr="00916B10">
              <w:rPr>
                <w:color w:val="000000" w:themeColor="text1"/>
              </w:rPr>
              <w:t xml:space="preserve"> y </w:t>
            </w:r>
            <w:proofErr w:type="spellStart"/>
            <w:r w:rsidRPr="00916B10">
              <w:rPr>
                <w:color w:val="000000" w:themeColor="text1"/>
              </w:rPr>
              <w:t>Noris</w:t>
            </w:r>
            <w:proofErr w:type="spellEnd"/>
            <w:r w:rsidRPr="00916B10">
              <w:rPr>
                <w:color w:val="000000" w:themeColor="text1"/>
              </w:rPr>
              <w:t xml:space="preserve"> Ordoñez</w:t>
            </w:r>
          </w:p>
        </w:tc>
        <w:tc>
          <w:tcPr>
            <w:tcW w:w="1704" w:type="dxa"/>
            <w:vMerge/>
          </w:tcPr>
          <w:p w:rsidR="00FD496C" w:rsidRPr="000156A8" w:rsidRDefault="00FD496C" w:rsidP="00361719">
            <w:pPr>
              <w:pStyle w:val="NormalWeb"/>
              <w:ind w:left="720"/>
              <w:jc w:val="center"/>
              <w:rPr>
                <w:color w:val="000000" w:themeColor="text1"/>
              </w:rPr>
            </w:pPr>
          </w:p>
        </w:tc>
        <w:tc>
          <w:tcPr>
            <w:tcW w:w="2409" w:type="dxa"/>
            <w:vAlign w:val="center"/>
          </w:tcPr>
          <w:p w:rsidR="00FD496C" w:rsidRPr="000156A8" w:rsidRDefault="00FD496C" w:rsidP="00361719">
            <w:pPr>
              <w:pStyle w:val="NormalWeb"/>
              <w:spacing w:line="360" w:lineRule="auto"/>
              <w:jc w:val="center"/>
            </w:pPr>
            <w:r w:rsidRPr="000156A8">
              <w:t>Preescolar III</w:t>
            </w:r>
          </w:p>
        </w:tc>
      </w:tr>
      <w:tr w:rsidR="00FD496C" w:rsidTr="00361719">
        <w:tblPrEx>
          <w:tblCellMar>
            <w:left w:w="70" w:type="dxa"/>
            <w:right w:w="70" w:type="dxa"/>
          </w:tblCellMar>
          <w:tblLook w:val="0000"/>
        </w:tblPrEx>
        <w:trPr>
          <w:trHeight w:val="420"/>
        </w:trPr>
        <w:tc>
          <w:tcPr>
            <w:tcW w:w="4500" w:type="dxa"/>
            <w:vAlign w:val="center"/>
          </w:tcPr>
          <w:p w:rsidR="00FD496C" w:rsidRPr="00916B10" w:rsidRDefault="00FD496C" w:rsidP="00361719">
            <w:pPr>
              <w:pStyle w:val="NormalWeb"/>
              <w:ind w:left="108"/>
              <w:rPr>
                <w:color w:val="000000" w:themeColor="text1"/>
                <w:shd w:val="clear" w:color="auto" w:fill="FFFFFF"/>
              </w:rPr>
            </w:pPr>
            <w:proofErr w:type="spellStart"/>
            <w:r w:rsidRPr="00916B10">
              <w:rPr>
                <w:color w:val="000000" w:themeColor="text1"/>
                <w:shd w:val="clear" w:color="auto" w:fill="FFFFFF"/>
              </w:rPr>
              <w:t>Lamely</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Diaz</w:t>
            </w:r>
            <w:proofErr w:type="spellEnd"/>
            <w:r w:rsidRPr="00916B10">
              <w:rPr>
                <w:color w:val="000000" w:themeColor="text1"/>
                <w:shd w:val="clear" w:color="auto" w:fill="FFFFFF"/>
              </w:rPr>
              <w:t xml:space="preserve">  y </w:t>
            </w:r>
            <w:proofErr w:type="spellStart"/>
            <w:r w:rsidRPr="00916B10">
              <w:rPr>
                <w:color w:val="000000" w:themeColor="text1"/>
                <w:shd w:val="clear" w:color="auto" w:fill="FFFFFF"/>
              </w:rPr>
              <w:t>Leidy</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Yepez</w:t>
            </w:r>
            <w:proofErr w:type="spellEnd"/>
          </w:p>
        </w:tc>
        <w:tc>
          <w:tcPr>
            <w:tcW w:w="1704" w:type="dxa"/>
            <w:vMerge/>
            <w:vAlign w:val="center"/>
          </w:tcPr>
          <w:p w:rsidR="00FD496C" w:rsidRPr="000156A8" w:rsidRDefault="00FD496C" w:rsidP="00361719">
            <w:pPr>
              <w:pStyle w:val="NormalWeb"/>
              <w:ind w:left="108" w:firstLine="708"/>
              <w:jc w:val="center"/>
              <w:rPr>
                <w:color w:val="000000" w:themeColor="text1"/>
              </w:rPr>
            </w:pPr>
          </w:p>
        </w:tc>
        <w:tc>
          <w:tcPr>
            <w:tcW w:w="2409" w:type="dxa"/>
            <w:vAlign w:val="center"/>
          </w:tcPr>
          <w:p w:rsidR="00FD496C" w:rsidRPr="000156A8" w:rsidRDefault="00FD496C" w:rsidP="00361719">
            <w:pPr>
              <w:pStyle w:val="NormalWeb"/>
              <w:spacing w:line="360" w:lineRule="auto"/>
              <w:jc w:val="center"/>
            </w:pPr>
            <w:r w:rsidRPr="000156A8">
              <w:t>Preescolar IV</w:t>
            </w:r>
          </w:p>
        </w:tc>
      </w:tr>
      <w:tr w:rsidR="00FD496C" w:rsidTr="00361719">
        <w:tblPrEx>
          <w:tblCellMar>
            <w:left w:w="70" w:type="dxa"/>
            <w:right w:w="70" w:type="dxa"/>
          </w:tblCellMar>
          <w:tblLook w:val="0000"/>
        </w:tblPrEx>
        <w:trPr>
          <w:gridAfter w:val="1"/>
          <w:wAfter w:w="2409" w:type="dxa"/>
          <w:trHeight w:val="412"/>
        </w:trPr>
        <w:tc>
          <w:tcPr>
            <w:tcW w:w="4500" w:type="dxa"/>
            <w:vAlign w:val="center"/>
          </w:tcPr>
          <w:p w:rsidR="00FD496C" w:rsidRPr="00916B10" w:rsidRDefault="00FD496C" w:rsidP="00361719">
            <w:pPr>
              <w:pStyle w:val="NormalWeb"/>
              <w:rPr>
                <w:color w:val="000000" w:themeColor="text1"/>
                <w:shd w:val="clear" w:color="auto" w:fill="FFFFFF"/>
              </w:rPr>
            </w:pPr>
            <w:r w:rsidRPr="00916B10">
              <w:rPr>
                <w:color w:val="000000" w:themeColor="text1"/>
                <w:shd w:val="clear" w:color="auto" w:fill="FFFFFF"/>
              </w:rPr>
              <w:t xml:space="preserve">Mariana </w:t>
            </w:r>
            <w:proofErr w:type="spellStart"/>
            <w:r w:rsidRPr="00916B10">
              <w:rPr>
                <w:color w:val="000000" w:themeColor="text1"/>
                <w:shd w:val="clear" w:color="auto" w:fill="FFFFFF"/>
              </w:rPr>
              <w:t>Marquez</w:t>
            </w:r>
            <w:proofErr w:type="spellEnd"/>
          </w:p>
        </w:tc>
        <w:tc>
          <w:tcPr>
            <w:tcW w:w="1704" w:type="dxa"/>
            <w:vAlign w:val="center"/>
          </w:tcPr>
          <w:p w:rsidR="00FD496C" w:rsidRPr="000156A8" w:rsidRDefault="00FD496C" w:rsidP="00361719">
            <w:pPr>
              <w:pStyle w:val="NormalWeb"/>
              <w:ind w:left="108"/>
              <w:jc w:val="center"/>
              <w:rPr>
                <w:color w:val="000000" w:themeColor="text1"/>
              </w:rPr>
            </w:pPr>
            <w:r w:rsidRPr="000156A8">
              <w:rPr>
                <w:color w:val="000000" w:themeColor="text1"/>
              </w:rPr>
              <w:t>Docente (Ingles)</w:t>
            </w:r>
          </w:p>
        </w:tc>
      </w:tr>
      <w:tr w:rsidR="00FD496C" w:rsidRPr="00F85A76" w:rsidTr="00361719">
        <w:tblPrEx>
          <w:tblCellMar>
            <w:left w:w="70" w:type="dxa"/>
            <w:right w:w="70" w:type="dxa"/>
          </w:tblCellMar>
          <w:tblLook w:val="0000"/>
        </w:tblPrEx>
        <w:trPr>
          <w:trHeight w:val="335"/>
        </w:trPr>
        <w:tc>
          <w:tcPr>
            <w:tcW w:w="4500" w:type="dxa"/>
            <w:vAlign w:val="center"/>
          </w:tcPr>
          <w:p w:rsidR="00FD496C" w:rsidRPr="00916B10" w:rsidRDefault="00FD496C" w:rsidP="00361719">
            <w:pPr>
              <w:pStyle w:val="NormalWeb"/>
              <w:spacing w:line="360" w:lineRule="auto"/>
              <w:rPr>
                <w:color w:val="000000" w:themeColor="text1"/>
              </w:rPr>
            </w:pPr>
            <w:proofErr w:type="spellStart"/>
            <w:r w:rsidRPr="00916B10">
              <w:rPr>
                <w:color w:val="000000" w:themeColor="text1"/>
                <w:shd w:val="clear" w:color="auto" w:fill="FFFFFF"/>
              </w:rPr>
              <w:t>Crisalida</w:t>
            </w:r>
            <w:proofErr w:type="spellEnd"/>
            <w:r w:rsidRPr="00916B10">
              <w:rPr>
                <w:color w:val="000000" w:themeColor="text1"/>
                <w:shd w:val="clear" w:color="auto" w:fill="FFFFFF"/>
              </w:rPr>
              <w:t xml:space="preserve"> dos Santos</w:t>
            </w:r>
          </w:p>
        </w:tc>
        <w:tc>
          <w:tcPr>
            <w:tcW w:w="1704" w:type="dxa"/>
            <w:vMerge w:val="restart"/>
            <w:tcBorders>
              <w:right w:val="single" w:sz="4" w:space="0" w:color="auto"/>
            </w:tcBorders>
          </w:tcPr>
          <w:p w:rsidR="00FD496C" w:rsidRDefault="00FD496C" w:rsidP="00361719">
            <w:pPr>
              <w:pStyle w:val="NormalWeb"/>
              <w:spacing w:line="360" w:lineRule="auto"/>
              <w:ind w:left="108"/>
              <w:jc w:val="center"/>
            </w:pPr>
          </w:p>
          <w:p w:rsidR="00FD496C" w:rsidRPr="000156A8" w:rsidRDefault="00FD496C" w:rsidP="00361719">
            <w:pPr>
              <w:pStyle w:val="NormalWeb"/>
              <w:spacing w:line="360" w:lineRule="auto"/>
              <w:jc w:val="center"/>
            </w:pPr>
            <w:r w:rsidRPr="000156A8">
              <w:t>Docentes</w:t>
            </w:r>
          </w:p>
        </w:tc>
        <w:tc>
          <w:tcPr>
            <w:tcW w:w="2409" w:type="dxa"/>
            <w:tcBorders>
              <w:left w:val="single" w:sz="4" w:space="0" w:color="auto"/>
              <w:right w:val="single" w:sz="4" w:space="0" w:color="auto"/>
            </w:tcBorders>
          </w:tcPr>
          <w:p w:rsidR="00FD496C" w:rsidRPr="000156A8" w:rsidRDefault="00FD496C" w:rsidP="00361719">
            <w:pPr>
              <w:pStyle w:val="NormalWeb"/>
              <w:spacing w:line="360" w:lineRule="auto"/>
              <w:ind w:left="108"/>
              <w:jc w:val="center"/>
            </w:pPr>
          </w:p>
        </w:tc>
      </w:tr>
      <w:tr w:rsidR="00FD496C" w:rsidRPr="00F85A76" w:rsidTr="00361719">
        <w:tblPrEx>
          <w:tblCellMar>
            <w:left w:w="70" w:type="dxa"/>
            <w:right w:w="70" w:type="dxa"/>
          </w:tblCellMar>
          <w:tblLook w:val="0000"/>
        </w:tblPrEx>
        <w:trPr>
          <w:trHeight w:val="234"/>
        </w:trPr>
        <w:tc>
          <w:tcPr>
            <w:tcW w:w="4500" w:type="dxa"/>
            <w:vAlign w:val="center"/>
          </w:tcPr>
          <w:p w:rsidR="00FD496C" w:rsidRPr="00916B10" w:rsidRDefault="00FD496C" w:rsidP="00361719">
            <w:pPr>
              <w:pStyle w:val="NormalWeb"/>
              <w:spacing w:line="360" w:lineRule="auto"/>
              <w:rPr>
                <w:color w:val="000000" w:themeColor="text1"/>
              </w:rPr>
            </w:pPr>
            <w:proofErr w:type="spellStart"/>
            <w:r w:rsidRPr="00916B10">
              <w:rPr>
                <w:color w:val="000000" w:themeColor="text1"/>
                <w:shd w:val="clear" w:color="auto" w:fill="FFFFFF"/>
              </w:rPr>
              <w:t>Ylinca</w:t>
            </w:r>
            <w:proofErr w:type="spellEnd"/>
            <w:r w:rsidRPr="00916B10">
              <w:rPr>
                <w:color w:val="000000" w:themeColor="text1"/>
                <w:shd w:val="clear" w:color="auto" w:fill="FFFFFF"/>
              </w:rPr>
              <w:t xml:space="preserve"> Palacio</w:t>
            </w:r>
          </w:p>
        </w:tc>
        <w:tc>
          <w:tcPr>
            <w:tcW w:w="1704" w:type="dxa"/>
            <w:vMerge/>
            <w:tcBorders>
              <w:right w:val="single" w:sz="4" w:space="0" w:color="auto"/>
            </w:tcBorders>
          </w:tcPr>
          <w:p w:rsidR="00FD496C" w:rsidRPr="000156A8" w:rsidRDefault="00FD496C" w:rsidP="00361719">
            <w:pPr>
              <w:pStyle w:val="NormalWeb"/>
              <w:spacing w:line="360" w:lineRule="auto"/>
              <w:ind w:left="108"/>
              <w:jc w:val="center"/>
            </w:pPr>
          </w:p>
        </w:tc>
        <w:tc>
          <w:tcPr>
            <w:tcW w:w="2409" w:type="dxa"/>
            <w:tcBorders>
              <w:left w:val="single" w:sz="4" w:space="0" w:color="auto"/>
            </w:tcBorders>
          </w:tcPr>
          <w:p w:rsidR="00FD496C" w:rsidRPr="000156A8" w:rsidRDefault="00FD496C" w:rsidP="00361719">
            <w:pPr>
              <w:pStyle w:val="NormalWeb"/>
              <w:spacing w:line="360" w:lineRule="auto"/>
              <w:ind w:left="108"/>
              <w:jc w:val="center"/>
            </w:pPr>
          </w:p>
        </w:tc>
      </w:tr>
      <w:tr w:rsidR="00FD496C" w:rsidRPr="00F85A76" w:rsidTr="00361719">
        <w:tblPrEx>
          <w:tblCellMar>
            <w:left w:w="70" w:type="dxa"/>
            <w:right w:w="70" w:type="dxa"/>
          </w:tblCellMar>
          <w:tblLook w:val="0000"/>
        </w:tblPrEx>
        <w:trPr>
          <w:trHeight w:val="163"/>
        </w:trPr>
        <w:tc>
          <w:tcPr>
            <w:tcW w:w="4500" w:type="dxa"/>
            <w:tcBorders>
              <w:bottom w:val="single" w:sz="4" w:space="0" w:color="auto"/>
            </w:tcBorders>
            <w:vAlign w:val="center"/>
          </w:tcPr>
          <w:p w:rsidR="00FD496C" w:rsidRPr="00916B10" w:rsidRDefault="00FD496C" w:rsidP="00361719">
            <w:pPr>
              <w:pStyle w:val="NormalWeb"/>
              <w:spacing w:line="360" w:lineRule="auto"/>
              <w:rPr>
                <w:color w:val="000000" w:themeColor="text1"/>
              </w:rPr>
            </w:pPr>
            <w:proofErr w:type="spellStart"/>
            <w:r w:rsidRPr="00916B10">
              <w:rPr>
                <w:color w:val="000000" w:themeColor="text1"/>
                <w:shd w:val="clear" w:color="auto" w:fill="FFFFFF"/>
              </w:rPr>
              <w:t>Damaris</w:t>
            </w:r>
            <w:proofErr w:type="spellEnd"/>
            <w:r w:rsidRPr="00916B10">
              <w:rPr>
                <w:color w:val="000000" w:themeColor="text1"/>
                <w:shd w:val="clear" w:color="auto" w:fill="FFFFFF"/>
              </w:rPr>
              <w:t xml:space="preserve"> Zapata</w:t>
            </w:r>
          </w:p>
        </w:tc>
        <w:tc>
          <w:tcPr>
            <w:tcW w:w="1704" w:type="dxa"/>
            <w:vMerge/>
            <w:tcBorders>
              <w:bottom w:val="nil"/>
              <w:right w:val="single" w:sz="4" w:space="0" w:color="auto"/>
            </w:tcBorders>
          </w:tcPr>
          <w:p w:rsidR="00FD496C" w:rsidRPr="000156A8" w:rsidRDefault="00FD496C" w:rsidP="00361719">
            <w:pPr>
              <w:pStyle w:val="NormalWeb"/>
              <w:spacing w:line="360" w:lineRule="auto"/>
              <w:ind w:left="108"/>
              <w:jc w:val="center"/>
            </w:pPr>
          </w:p>
        </w:tc>
        <w:tc>
          <w:tcPr>
            <w:tcW w:w="2409" w:type="dxa"/>
            <w:tcBorders>
              <w:left w:val="single" w:sz="4" w:space="0" w:color="auto"/>
              <w:bottom w:val="single" w:sz="4" w:space="0" w:color="auto"/>
            </w:tcBorders>
          </w:tcPr>
          <w:p w:rsidR="00FD496C" w:rsidRPr="000156A8" w:rsidRDefault="00FD496C" w:rsidP="00361719">
            <w:pPr>
              <w:pStyle w:val="NormalWeb"/>
              <w:spacing w:line="360" w:lineRule="auto"/>
              <w:ind w:left="108"/>
              <w:jc w:val="center"/>
            </w:pPr>
          </w:p>
        </w:tc>
      </w:tr>
      <w:tr w:rsidR="00FD496C" w:rsidRPr="00F85A76" w:rsidTr="00361719">
        <w:tblPrEx>
          <w:tblCellMar>
            <w:left w:w="70" w:type="dxa"/>
            <w:right w:w="70" w:type="dxa"/>
          </w:tblCellMar>
          <w:tblLook w:val="0000"/>
        </w:tblPrEx>
        <w:trPr>
          <w:trHeight w:val="368"/>
        </w:trPr>
        <w:tc>
          <w:tcPr>
            <w:tcW w:w="4500" w:type="dxa"/>
            <w:vAlign w:val="center"/>
          </w:tcPr>
          <w:p w:rsidR="00FD496C" w:rsidRPr="00916B10" w:rsidRDefault="00FD496C" w:rsidP="00361719">
            <w:pPr>
              <w:pStyle w:val="NormalWeb"/>
              <w:spacing w:line="360" w:lineRule="auto"/>
              <w:rPr>
                <w:color w:val="000000" w:themeColor="text1"/>
              </w:rPr>
            </w:pPr>
            <w:proofErr w:type="spellStart"/>
            <w:r w:rsidRPr="00916B10">
              <w:rPr>
                <w:color w:val="000000" w:themeColor="text1"/>
                <w:shd w:val="clear" w:color="auto" w:fill="FFFFFF"/>
              </w:rPr>
              <w:t>Milfred</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Narea</w:t>
            </w:r>
            <w:proofErr w:type="spellEnd"/>
          </w:p>
        </w:tc>
        <w:tc>
          <w:tcPr>
            <w:tcW w:w="1704" w:type="dxa"/>
            <w:vMerge w:val="restart"/>
            <w:tcBorders>
              <w:top w:val="nil"/>
              <w:right w:val="single" w:sz="4" w:space="0" w:color="auto"/>
            </w:tcBorders>
            <w:vAlign w:val="center"/>
          </w:tcPr>
          <w:p w:rsidR="00FD496C" w:rsidRPr="000156A8" w:rsidRDefault="00FD496C" w:rsidP="00361719">
            <w:pPr>
              <w:pStyle w:val="NormalWeb"/>
              <w:spacing w:line="360" w:lineRule="auto"/>
              <w:jc w:val="center"/>
            </w:pPr>
          </w:p>
        </w:tc>
        <w:tc>
          <w:tcPr>
            <w:tcW w:w="2409" w:type="dxa"/>
            <w:tcBorders>
              <w:top w:val="single" w:sz="4" w:space="0" w:color="auto"/>
              <w:left w:val="single" w:sz="4" w:space="0" w:color="auto"/>
            </w:tcBorders>
            <w:vAlign w:val="center"/>
          </w:tcPr>
          <w:p w:rsidR="00FD496C" w:rsidRPr="000156A8" w:rsidRDefault="00FD496C" w:rsidP="00361719">
            <w:pPr>
              <w:pStyle w:val="NormalWeb"/>
              <w:spacing w:line="360" w:lineRule="auto"/>
              <w:jc w:val="center"/>
            </w:pPr>
          </w:p>
        </w:tc>
      </w:tr>
      <w:tr w:rsidR="00FD496C" w:rsidRPr="00F85A76" w:rsidTr="00361719">
        <w:tblPrEx>
          <w:tblCellMar>
            <w:left w:w="70" w:type="dxa"/>
            <w:right w:w="70" w:type="dxa"/>
          </w:tblCellMar>
          <w:tblLook w:val="0000"/>
        </w:tblPrEx>
        <w:trPr>
          <w:trHeight w:val="435"/>
        </w:trPr>
        <w:tc>
          <w:tcPr>
            <w:tcW w:w="4500" w:type="dxa"/>
            <w:vAlign w:val="center"/>
          </w:tcPr>
          <w:p w:rsidR="00FD496C" w:rsidRPr="00916B10" w:rsidRDefault="00FD496C" w:rsidP="00361719">
            <w:pPr>
              <w:pStyle w:val="NormalWeb"/>
              <w:spacing w:line="360" w:lineRule="auto"/>
              <w:rPr>
                <w:color w:val="000000" w:themeColor="text1"/>
              </w:rPr>
            </w:pPr>
            <w:proofErr w:type="spellStart"/>
            <w:r w:rsidRPr="00916B10">
              <w:rPr>
                <w:color w:val="000000" w:themeColor="text1"/>
                <w:shd w:val="clear" w:color="auto" w:fill="FFFFFF"/>
              </w:rPr>
              <w:t>Kateryn</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Fernandez</w:t>
            </w:r>
            <w:proofErr w:type="spellEnd"/>
          </w:p>
        </w:tc>
        <w:tc>
          <w:tcPr>
            <w:tcW w:w="1704" w:type="dxa"/>
            <w:vMerge/>
            <w:tcBorders>
              <w:right w:val="single" w:sz="4" w:space="0" w:color="auto"/>
            </w:tcBorders>
          </w:tcPr>
          <w:p w:rsidR="00FD496C" w:rsidRPr="000156A8" w:rsidRDefault="00FD496C" w:rsidP="00361719">
            <w:pPr>
              <w:pStyle w:val="NormalWeb"/>
              <w:spacing w:line="360" w:lineRule="auto"/>
              <w:ind w:left="108"/>
              <w:jc w:val="center"/>
            </w:pPr>
          </w:p>
        </w:tc>
        <w:tc>
          <w:tcPr>
            <w:tcW w:w="2409" w:type="dxa"/>
            <w:tcBorders>
              <w:left w:val="single" w:sz="4" w:space="0" w:color="auto"/>
            </w:tcBorders>
          </w:tcPr>
          <w:p w:rsidR="00FD496C" w:rsidRPr="000156A8" w:rsidRDefault="00FD496C" w:rsidP="00361719">
            <w:pPr>
              <w:pStyle w:val="NormalWeb"/>
              <w:spacing w:line="360" w:lineRule="auto"/>
              <w:ind w:left="108"/>
              <w:jc w:val="center"/>
            </w:pPr>
          </w:p>
        </w:tc>
      </w:tr>
      <w:tr w:rsidR="00FD496C" w:rsidRPr="00F85A76" w:rsidTr="00361719">
        <w:tblPrEx>
          <w:tblCellMar>
            <w:left w:w="70" w:type="dxa"/>
            <w:right w:w="70" w:type="dxa"/>
          </w:tblCellMar>
          <w:tblLook w:val="0000"/>
        </w:tblPrEx>
        <w:trPr>
          <w:trHeight w:val="318"/>
        </w:trPr>
        <w:tc>
          <w:tcPr>
            <w:tcW w:w="4500" w:type="dxa"/>
            <w:vAlign w:val="center"/>
          </w:tcPr>
          <w:p w:rsidR="00FD496C" w:rsidRPr="00916B10" w:rsidRDefault="00FD496C" w:rsidP="00361719">
            <w:pPr>
              <w:pStyle w:val="NormalWeb"/>
              <w:spacing w:line="360" w:lineRule="auto"/>
              <w:rPr>
                <w:color w:val="000000" w:themeColor="text1"/>
              </w:rPr>
            </w:pPr>
            <w:proofErr w:type="spellStart"/>
            <w:r w:rsidRPr="00916B10">
              <w:rPr>
                <w:color w:val="000000" w:themeColor="text1"/>
                <w:shd w:val="clear" w:color="auto" w:fill="FFFFFF"/>
              </w:rPr>
              <w:t>Mirghis</w:t>
            </w:r>
            <w:proofErr w:type="spellEnd"/>
            <w:r w:rsidRPr="00916B10">
              <w:rPr>
                <w:color w:val="000000" w:themeColor="text1"/>
                <w:shd w:val="clear" w:color="auto" w:fill="FFFFFF"/>
              </w:rPr>
              <w:t xml:space="preserve"> </w:t>
            </w:r>
            <w:proofErr w:type="spellStart"/>
            <w:r w:rsidRPr="00916B10">
              <w:rPr>
                <w:color w:val="000000" w:themeColor="text1"/>
                <w:shd w:val="clear" w:color="auto" w:fill="FFFFFF"/>
              </w:rPr>
              <w:t>Seisoon</w:t>
            </w:r>
            <w:proofErr w:type="spellEnd"/>
          </w:p>
        </w:tc>
        <w:tc>
          <w:tcPr>
            <w:tcW w:w="1704" w:type="dxa"/>
            <w:vMerge/>
            <w:tcBorders>
              <w:right w:val="single" w:sz="4" w:space="0" w:color="auto"/>
            </w:tcBorders>
          </w:tcPr>
          <w:p w:rsidR="00FD496C" w:rsidRPr="000156A8" w:rsidRDefault="00FD496C" w:rsidP="00361719">
            <w:pPr>
              <w:pStyle w:val="NormalWeb"/>
              <w:spacing w:line="360" w:lineRule="auto"/>
              <w:ind w:left="108"/>
              <w:jc w:val="center"/>
            </w:pPr>
          </w:p>
        </w:tc>
        <w:tc>
          <w:tcPr>
            <w:tcW w:w="2409" w:type="dxa"/>
            <w:tcBorders>
              <w:left w:val="single" w:sz="4" w:space="0" w:color="auto"/>
            </w:tcBorders>
          </w:tcPr>
          <w:p w:rsidR="00FD496C" w:rsidRPr="000156A8" w:rsidRDefault="00FD496C" w:rsidP="00361719">
            <w:pPr>
              <w:pStyle w:val="NormalWeb"/>
              <w:spacing w:line="360" w:lineRule="auto"/>
              <w:ind w:left="108"/>
              <w:jc w:val="center"/>
            </w:pPr>
          </w:p>
        </w:tc>
      </w:tr>
      <w:tr w:rsidR="00FD496C" w:rsidTr="00361719">
        <w:tblPrEx>
          <w:tblCellMar>
            <w:left w:w="70" w:type="dxa"/>
            <w:right w:w="70" w:type="dxa"/>
          </w:tblCellMar>
          <w:tblLook w:val="0000"/>
        </w:tblPrEx>
        <w:trPr>
          <w:trHeight w:val="599"/>
        </w:trPr>
        <w:tc>
          <w:tcPr>
            <w:tcW w:w="4500" w:type="dxa"/>
            <w:tcBorders>
              <w:bottom w:val="single" w:sz="4" w:space="0" w:color="auto"/>
            </w:tcBorders>
            <w:vAlign w:val="center"/>
          </w:tcPr>
          <w:p w:rsidR="00FD496C" w:rsidRPr="00916B10" w:rsidRDefault="00FD496C" w:rsidP="00361719">
            <w:pPr>
              <w:pStyle w:val="NormalWeb"/>
              <w:spacing w:line="360" w:lineRule="auto"/>
              <w:ind w:left="108"/>
              <w:rPr>
                <w:color w:val="000000" w:themeColor="text1"/>
              </w:rPr>
            </w:pPr>
            <w:r w:rsidRPr="00916B10">
              <w:rPr>
                <w:color w:val="000000" w:themeColor="text1"/>
                <w:shd w:val="clear" w:color="auto" w:fill="FFFFFF"/>
              </w:rPr>
              <w:t>Robinson Medina</w:t>
            </w:r>
          </w:p>
        </w:tc>
        <w:tc>
          <w:tcPr>
            <w:tcW w:w="1704" w:type="dxa"/>
            <w:tcBorders>
              <w:bottom w:val="single" w:sz="4" w:space="0" w:color="auto"/>
            </w:tcBorders>
            <w:vAlign w:val="center"/>
          </w:tcPr>
          <w:p w:rsidR="00FD496C" w:rsidRPr="000156A8" w:rsidRDefault="00FD496C" w:rsidP="00361719">
            <w:pPr>
              <w:pStyle w:val="NormalWeb"/>
              <w:spacing w:line="360" w:lineRule="auto"/>
              <w:jc w:val="center"/>
            </w:pPr>
            <w:r w:rsidRPr="000156A8">
              <w:t>Docente Computación</w:t>
            </w:r>
          </w:p>
        </w:tc>
        <w:tc>
          <w:tcPr>
            <w:tcW w:w="2409" w:type="dxa"/>
            <w:tcBorders>
              <w:bottom w:val="single" w:sz="4" w:space="0" w:color="auto"/>
            </w:tcBorders>
            <w:vAlign w:val="center"/>
          </w:tcPr>
          <w:p w:rsidR="00FD496C" w:rsidRPr="000156A8" w:rsidRDefault="00FD496C" w:rsidP="00361719">
            <w:pPr>
              <w:pStyle w:val="NormalWeb"/>
              <w:spacing w:line="360" w:lineRule="auto"/>
              <w:jc w:val="center"/>
            </w:pPr>
          </w:p>
        </w:tc>
      </w:tr>
    </w:tbl>
    <w:p w:rsidR="00FD496C" w:rsidRPr="001648E4" w:rsidRDefault="00FD496C" w:rsidP="001648E4">
      <w:pPr>
        <w:pStyle w:val="NormalWeb"/>
        <w:spacing w:line="360" w:lineRule="auto"/>
        <w:jc w:val="both"/>
        <w:rPr>
          <w:sz w:val="22"/>
          <w:szCs w:val="22"/>
        </w:rPr>
        <w:sectPr w:rsidR="00FD496C" w:rsidRPr="001648E4" w:rsidSect="00FF0195">
          <w:pgSz w:w="12240" w:h="15840"/>
          <w:pgMar w:top="1701" w:right="1701" w:bottom="1701" w:left="2268" w:header="709" w:footer="709" w:gutter="0"/>
          <w:cols w:space="708"/>
          <w:docGrid w:linePitch="360"/>
        </w:sectPr>
      </w:pPr>
    </w:p>
    <w:p w:rsidR="00FD496C" w:rsidRPr="000156A8" w:rsidRDefault="00FD496C" w:rsidP="00EF5ED0">
      <w:pPr>
        <w:pStyle w:val="NormalWeb"/>
        <w:spacing w:line="360" w:lineRule="auto"/>
        <w:jc w:val="center"/>
        <w:rPr>
          <w:b/>
        </w:rPr>
      </w:pPr>
      <w:r w:rsidRPr="000156A8">
        <w:rPr>
          <w:b/>
        </w:rPr>
        <w:lastRenderedPageBreak/>
        <w:t>Técnicas e instrumentos de recolección de información</w:t>
      </w:r>
    </w:p>
    <w:p w:rsidR="00BA354C" w:rsidRPr="000156A8" w:rsidRDefault="00BA354C" w:rsidP="00BA354C">
      <w:pPr>
        <w:pStyle w:val="NormalWeb"/>
        <w:spacing w:line="360" w:lineRule="auto"/>
        <w:jc w:val="center"/>
        <w:rPr>
          <w:b/>
        </w:rPr>
      </w:pPr>
      <w:r w:rsidRPr="000156A8">
        <w:rPr>
          <w:b/>
        </w:rPr>
        <w:t>Técnicas e instrumentos de recolección de información</w:t>
      </w:r>
    </w:p>
    <w:p w:rsidR="00FD496C" w:rsidRDefault="00FD496C" w:rsidP="00FD496C">
      <w:pPr>
        <w:pStyle w:val="NormalWeb"/>
        <w:spacing w:before="0" w:beforeAutospacing="0" w:after="0" w:afterAutospacing="0" w:line="360" w:lineRule="auto"/>
        <w:ind w:firstLine="708"/>
        <w:jc w:val="both"/>
        <w:rPr>
          <w:color w:val="000000" w:themeColor="text1"/>
        </w:rPr>
      </w:pPr>
      <w:r w:rsidRPr="008401C6">
        <w:rPr>
          <w:b/>
          <w:color w:val="000000" w:themeColor="text1"/>
        </w:rPr>
        <w:t>Observación:</w:t>
      </w:r>
      <w:r w:rsidRPr="008401C6">
        <w:rPr>
          <w:color w:val="000000" w:themeColor="text1"/>
        </w:rPr>
        <w:t xml:space="preserve"> Según Arias (1997),  mediante la vista  se capta cualquier hecho o situación que se presente en el entorno de forma sistemática en función del objetivo de la investigación</w:t>
      </w:r>
      <w:r w:rsidR="00D40BCA">
        <w:rPr>
          <w:color w:val="000000" w:themeColor="text1"/>
        </w:rPr>
        <w:t>.</w:t>
      </w:r>
    </w:p>
    <w:p w:rsidR="00FD496C" w:rsidRPr="00927F6C" w:rsidRDefault="00FD496C" w:rsidP="001648E4">
      <w:pPr>
        <w:tabs>
          <w:tab w:val="left" w:pos="567"/>
        </w:tabs>
        <w:spacing w:after="0" w:line="360" w:lineRule="auto"/>
        <w:jc w:val="both"/>
        <w:rPr>
          <w:rFonts w:ascii="Times New Roman" w:hAnsi="Times New Roman"/>
          <w:sz w:val="24"/>
          <w:szCs w:val="24"/>
        </w:rPr>
      </w:pPr>
      <w:r w:rsidRPr="00927F6C">
        <w:rPr>
          <w:rFonts w:ascii="Times New Roman" w:hAnsi="Times New Roman"/>
          <w:color w:val="000000" w:themeColor="text1"/>
          <w:sz w:val="24"/>
          <w:szCs w:val="24"/>
        </w:rPr>
        <w:tab/>
      </w:r>
      <w:r w:rsidRPr="00EF5ED0">
        <w:rPr>
          <w:rFonts w:ascii="Times New Roman" w:hAnsi="Times New Roman"/>
          <w:color w:val="000000" w:themeColor="text1"/>
          <w:sz w:val="24"/>
          <w:szCs w:val="24"/>
        </w:rPr>
        <w:t>Esta investigación se realizó mediante esta técnica</w:t>
      </w:r>
      <w:r w:rsidRPr="00927F6C">
        <w:rPr>
          <w:rFonts w:ascii="Times New Roman" w:hAnsi="Times New Roman"/>
          <w:color w:val="000000" w:themeColor="text1"/>
          <w:sz w:val="24"/>
          <w:szCs w:val="24"/>
        </w:rPr>
        <w:t xml:space="preserve"> </w:t>
      </w:r>
      <w:r w:rsidRPr="00927F6C">
        <w:rPr>
          <w:rFonts w:ascii="Times New Roman" w:hAnsi="Times New Roman"/>
          <w:sz w:val="24"/>
          <w:szCs w:val="24"/>
        </w:rPr>
        <w:t xml:space="preserve">para recolectar la información </w:t>
      </w:r>
      <w:r>
        <w:rPr>
          <w:rFonts w:ascii="Times New Roman" w:hAnsi="Times New Roman"/>
          <w:sz w:val="24"/>
          <w:szCs w:val="24"/>
        </w:rPr>
        <w:t xml:space="preserve"> </w:t>
      </w:r>
      <w:r w:rsidRPr="00927F6C">
        <w:rPr>
          <w:rFonts w:ascii="Times New Roman" w:hAnsi="Times New Roman"/>
          <w:sz w:val="24"/>
          <w:szCs w:val="24"/>
        </w:rPr>
        <w:t xml:space="preserve">necesaria, la cual permitió conocer de cerca </w:t>
      </w:r>
      <w:r>
        <w:rPr>
          <w:rFonts w:ascii="Times New Roman" w:hAnsi="Times New Roman"/>
          <w:sz w:val="24"/>
          <w:szCs w:val="24"/>
        </w:rPr>
        <w:t xml:space="preserve">las </w:t>
      </w:r>
      <w:r w:rsidRPr="00927F6C">
        <w:rPr>
          <w:rFonts w:ascii="Times New Roman" w:hAnsi="Times New Roman"/>
          <w:sz w:val="24"/>
          <w:szCs w:val="24"/>
        </w:rPr>
        <w:t>estrategias  utilizadas por las docentes en el aula regular para atender a los niños(as)</w:t>
      </w:r>
      <w:r w:rsidRPr="00927F6C">
        <w:rPr>
          <w:rFonts w:ascii="Times New Roman" w:hAnsi="Times New Roman"/>
          <w:color w:val="000000" w:themeColor="text1"/>
          <w:sz w:val="24"/>
          <w:szCs w:val="24"/>
        </w:rPr>
        <w:t xml:space="preserve"> con NEE</w:t>
      </w:r>
      <w:r>
        <w:rPr>
          <w:rFonts w:ascii="Times New Roman" w:hAnsi="Times New Roman"/>
          <w:color w:val="000000" w:themeColor="text1"/>
          <w:sz w:val="24"/>
          <w:szCs w:val="24"/>
        </w:rPr>
        <w:t>. D</w:t>
      </w:r>
      <w:r w:rsidRPr="00927F6C">
        <w:rPr>
          <w:rFonts w:ascii="Times New Roman" w:hAnsi="Times New Roman"/>
          <w:color w:val="000000" w:themeColor="text1"/>
          <w:sz w:val="24"/>
          <w:szCs w:val="24"/>
        </w:rPr>
        <w:t>icha</w:t>
      </w:r>
      <w:r w:rsidRPr="00927F6C">
        <w:rPr>
          <w:rFonts w:ascii="Times New Roman" w:hAnsi="Times New Roman"/>
          <w:sz w:val="24"/>
          <w:szCs w:val="24"/>
        </w:rPr>
        <w:t xml:space="preserve"> observación estuvo enfocada en un primer momento en el desenvolvimiento que mostraron las docentes en su clase durante la jo</w:t>
      </w:r>
      <w:r>
        <w:rPr>
          <w:rFonts w:ascii="Times New Roman" w:hAnsi="Times New Roman"/>
          <w:sz w:val="24"/>
          <w:szCs w:val="24"/>
        </w:rPr>
        <w:t>rnada diaria, donde se evidenció</w:t>
      </w:r>
      <w:r w:rsidRPr="00927F6C">
        <w:rPr>
          <w:rFonts w:ascii="Times New Roman" w:hAnsi="Times New Roman"/>
          <w:sz w:val="24"/>
          <w:szCs w:val="24"/>
        </w:rPr>
        <w:t xml:space="preserve"> ausencia  de estrategias y recursos para  trabajar con las diversas NEE existente en el aula regular. Estas observa</w:t>
      </w:r>
      <w:r>
        <w:rPr>
          <w:rFonts w:ascii="Times New Roman" w:hAnsi="Times New Roman"/>
          <w:sz w:val="24"/>
          <w:szCs w:val="24"/>
        </w:rPr>
        <w:t>ciones se realizaron durante la jornada diaria</w:t>
      </w:r>
      <w:r w:rsidRPr="00927F6C">
        <w:rPr>
          <w:rFonts w:ascii="Times New Roman" w:hAnsi="Times New Roman"/>
          <w:sz w:val="24"/>
          <w:szCs w:val="24"/>
        </w:rPr>
        <w:t xml:space="preserve"> entre las 7:00am </w:t>
      </w:r>
      <w:r>
        <w:rPr>
          <w:rFonts w:ascii="Times New Roman" w:hAnsi="Times New Roman"/>
          <w:sz w:val="24"/>
          <w:szCs w:val="24"/>
        </w:rPr>
        <w:t xml:space="preserve">y las 12:00pm. </w:t>
      </w:r>
      <w:r w:rsidRPr="00927F6C">
        <w:rPr>
          <w:rFonts w:ascii="Times New Roman" w:hAnsi="Times New Roman"/>
          <w:sz w:val="24"/>
          <w:szCs w:val="24"/>
        </w:rPr>
        <w:t xml:space="preserve"> Para esta técnica de observación se reflejaron los aspectos en </w:t>
      </w:r>
      <w:r>
        <w:rPr>
          <w:rFonts w:ascii="Times New Roman" w:hAnsi="Times New Roman"/>
          <w:sz w:val="24"/>
          <w:szCs w:val="24"/>
        </w:rPr>
        <w:t xml:space="preserve">el </w:t>
      </w:r>
      <w:r w:rsidRPr="00927F6C">
        <w:rPr>
          <w:rFonts w:ascii="Times New Roman" w:hAnsi="Times New Roman"/>
          <w:sz w:val="24"/>
          <w:szCs w:val="24"/>
        </w:rPr>
        <w:t xml:space="preserve">diario de campo en forma descriptiva. </w:t>
      </w:r>
    </w:p>
    <w:p w:rsidR="00FD496C" w:rsidRPr="001648E4" w:rsidRDefault="00FD496C" w:rsidP="001648E4">
      <w:pPr>
        <w:pStyle w:val="NormalWeb"/>
        <w:spacing w:before="0" w:beforeAutospacing="0" w:after="0" w:afterAutospacing="0" w:line="360" w:lineRule="auto"/>
        <w:ind w:firstLine="709"/>
        <w:jc w:val="both"/>
        <w:rPr>
          <w:color w:val="000000" w:themeColor="text1"/>
        </w:rPr>
      </w:pPr>
      <w:r>
        <w:rPr>
          <w:color w:val="000000" w:themeColor="text1"/>
        </w:rPr>
        <w:t>La observación puede ser</w:t>
      </w:r>
      <w:r w:rsidRPr="00927F6C">
        <w:rPr>
          <w:color w:val="000000" w:themeColor="text1"/>
        </w:rPr>
        <w:t xml:space="preserve"> no participante y participante </w:t>
      </w:r>
      <w:r>
        <w:rPr>
          <w:color w:val="000000" w:themeColor="text1"/>
        </w:rPr>
        <w:t>en esta investigación se utilizó</w:t>
      </w:r>
      <w:r w:rsidRPr="00927F6C">
        <w:rPr>
          <w:color w:val="000000" w:themeColor="text1"/>
        </w:rPr>
        <w:t xml:space="preserve"> la observación particip</w:t>
      </w:r>
      <w:r>
        <w:rPr>
          <w:color w:val="000000" w:themeColor="text1"/>
        </w:rPr>
        <w:t>ante ya que según Arias (1997),</w:t>
      </w:r>
      <w:r w:rsidRPr="00F42CF3">
        <w:t xml:space="preserve"> </w:t>
      </w:r>
      <w:proofErr w:type="gramStart"/>
      <w:r w:rsidRPr="00927F6C">
        <w:t>“</w:t>
      </w:r>
      <w:r>
        <w:rPr>
          <w:color w:val="000000" w:themeColor="text1"/>
        </w:rPr>
        <w:t xml:space="preserve"> E</w:t>
      </w:r>
      <w:r w:rsidRPr="00927F6C">
        <w:rPr>
          <w:color w:val="000000" w:themeColor="text1"/>
        </w:rPr>
        <w:t>l</w:t>
      </w:r>
      <w:proofErr w:type="gramEnd"/>
      <w:r w:rsidRPr="00927F6C">
        <w:rPr>
          <w:color w:val="000000" w:themeColor="text1"/>
        </w:rPr>
        <w:t xml:space="preserve"> investigador pasa a formar parte de la comunidad o medio donde se desarrolla el estudio”</w:t>
      </w:r>
      <w:r>
        <w:rPr>
          <w:color w:val="000000" w:themeColor="text1"/>
        </w:rPr>
        <w:t xml:space="preserve"> </w:t>
      </w:r>
      <w:r w:rsidRPr="00927F6C">
        <w:rPr>
          <w:color w:val="000000" w:themeColor="text1"/>
        </w:rPr>
        <w:t>(p.70)</w:t>
      </w:r>
      <w:r>
        <w:rPr>
          <w:color w:val="000000" w:themeColor="text1"/>
        </w:rPr>
        <w:t>. P</w:t>
      </w:r>
      <w:r w:rsidRPr="00927F6C">
        <w:rPr>
          <w:color w:val="000000" w:themeColor="text1"/>
        </w:rPr>
        <w:t>or lo ta</w:t>
      </w:r>
      <w:r>
        <w:rPr>
          <w:color w:val="000000" w:themeColor="text1"/>
        </w:rPr>
        <w:t>nto se utilizó</w:t>
      </w:r>
      <w:r w:rsidRPr="00927F6C">
        <w:rPr>
          <w:color w:val="000000" w:themeColor="text1"/>
        </w:rPr>
        <w:t xml:space="preserve"> observación participante ya que</w:t>
      </w:r>
      <w:r>
        <w:rPr>
          <w:color w:val="000000" w:themeColor="text1"/>
        </w:rPr>
        <w:t xml:space="preserve"> las investigadoras fueron partí</w:t>
      </w:r>
      <w:r w:rsidRPr="00927F6C">
        <w:rPr>
          <w:color w:val="000000" w:themeColor="text1"/>
        </w:rPr>
        <w:t>cipe</w:t>
      </w:r>
      <w:r>
        <w:rPr>
          <w:color w:val="000000" w:themeColor="text1"/>
        </w:rPr>
        <w:t>s</w:t>
      </w:r>
      <w:r w:rsidRPr="00927F6C">
        <w:rPr>
          <w:color w:val="000000" w:themeColor="text1"/>
        </w:rPr>
        <w:t xml:space="preserve"> del proceso escolar donde se </w:t>
      </w:r>
      <w:r w:rsidRPr="00927F6C">
        <w:rPr>
          <w:color w:val="000000"/>
        </w:rPr>
        <w:t>desenvuelven los protagonistas de dicha investigación.</w:t>
      </w:r>
      <w:r w:rsidRPr="00927F6C">
        <w:t xml:space="preserve"> </w:t>
      </w:r>
    </w:p>
    <w:p w:rsidR="00FD496C" w:rsidRPr="00927F6C" w:rsidRDefault="00FD496C" w:rsidP="001648E4">
      <w:pPr>
        <w:pStyle w:val="NormalWeb"/>
        <w:spacing w:before="0" w:beforeAutospacing="0" w:after="0" w:afterAutospacing="0" w:line="360" w:lineRule="auto"/>
        <w:ind w:firstLine="709"/>
        <w:jc w:val="both"/>
      </w:pPr>
      <w:r w:rsidRPr="00B874F3">
        <w:rPr>
          <w:b/>
        </w:rPr>
        <w:t>Entrevista:</w:t>
      </w:r>
      <w:r w:rsidRPr="00927F6C">
        <w:t xml:space="preserve"> Para </w:t>
      </w:r>
      <w:proofErr w:type="spellStart"/>
      <w:r w:rsidRPr="00927F6C">
        <w:t>Elliott</w:t>
      </w:r>
      <w:proofErr w:type="spellEnd"/>
      <w:r w:rsidRPr="00927F6C">
        <w:t xml:space="preserve"> (1993),</w:t>
      </w:r>
      <w:r>
        <w:t xml:space="preserve"> l</w:t>
      </w:r>
      <w:r w:rsidRPr="00927F6C">
        <w:t xml:space="preserve">a entrevista es caracterizada como un medio de comunicación que se da de manera oral el cual le permite al investigador interactuar con aquellas personas que se pretende estudiar. </w:t>
      </w:r>
      <w:r>
        <w:rPr>
          <w:color w:val="000000" w:themeColor="text1"/>
        </w:rPr>
        <w:t>Arias (1997) c</w:t>
      </w:r>
      <w:r w:rsidRPr="00927F6C">
        <w:rPr>
          <w:color w:val="000000" w:themeColor="text1"/>
        </w:rPr>
        <w:t xml:space="preserve">lasifica </w:t>
      </w:r>
      <w:r w:rsidRPr="00927F6C">
        <w:t xml:space="preserve">la entrevista en: estructurada o formal, no estructurada y </w:t>
      </w:r>
      <w:proofErr w:type="spellStart"/>
      <w:r w:rsidRPr="00927F6C">
        <w:t>semi</w:t>
      </w:r>
      <w:proofErr w:type="spellEnd"/>
      <w:r w:rsidRPr="00927F6C">
        <w:t>-estructurada</w:t>
      </w:r>
      <w:r>
        <w:t>. P</w:t>
      </w:r>
      <w:r w:rsidRPr="00927F6C">
        <w:t>ara dicha investigación se llev</w:t>
      </w:r>
      <w:r>
        <w:t xml:space="preserve">ó </w:t>
      </w:r>
      <w:r w:rsidRPr="00927F6C">
        <w:t xml:space="preserve">a cabo entrevista </w:t>
      </w:r>
      <w:proofErr w:type="spellStart"/>
      <w:r w:rsidRPr="00927F6C">
        <w:t>semi</w:t>
      </w:r>
      <w:proofErr w:type="spellEnd"/>
      <w:r w:rsidRPr="00927F6C">
        <w:t>-estructurada puesto que es más flexible, abierta y no dispone de una guía de preguntas, sin embargo, el entrevistador no se desvía de su objetivo como investigador. En la institución UE “L</w:t>
      </w:r>
      <w:r>
        <w:t>uisa del Valle Silva” se realizó</w:t>
      </w:r>
      <w:r w:rsidRPr="00927F6C">
        <w:t xml:space="preserve"> entrevista a las Docentes pertenecientes a los 4 </w:t>
      </w:r>
      <w:r>
        <w:t>niveles</w:t>
      </w:r>
      <w:r w:rsidRPr="00927F6C">
        <w:t xml:space="preserve"> (La</w:t>
      </w:r>
      <w:r>
        <w:t>ctante, Maternal, Preescolar y Primaria) utilizando un guió</w:t>
      </w:r>
      <w:r w:rsidRPr="00927F6C">
        <w:t xml:space="preserve">n de preguntas, el objetivo de dichas </w:t>
      </w:r>
      <w:r w:rsidRPr="00927F6C">
        <w:lastRenderedPageBreak/>
        <w:t xml:space="preserve">entrevistas fue obtener información de los conocimientos previos que tenían las docentes acerca de las NEE y </w:t>
      </w:r>
      <w:r>
        <w:t>qué</w:t>
      </w:r>
      <w:r w:rsidRPr="00927F6C">
        <w:t xml:space="preserve"> estrategias utilizan para incluir a estos niños en el aula regular.</w:t>
      </w:r>
    </w:p>
    <w:p w:rsidR="00FD496C" w:rsidRPr="00540191" w:rsidRDefault="00FD496C" w:rsidP="00540191">
      <w:pPr>
        <w:spacing w:after="0" w:line="360" w:lineRule="auto"/>
        <w:ind w:firstLine="709"/>
        <w:jc w:val="both"/>
        <w:rPr>
          <w:rFonts w:ascii="Times New Roman" w:hAnsi="Times New Roman"/>
          <w:sz w:val="24"/>
          <w:szCs w:val="24"/>
        </w:rPr>
      </w:pPr>
      <w:r w:rsidRPr="002C5AC5">
        <w:rPr>
          <w:rFonts w:ascii="Times New Roman" w:hAnsi="Times New Roman"/>
          <w:sz w:val="24"/>
          <w:szCs w:val="24"/>
        </w:rPr>
        <w:t xml:space="preserve">Estas entrevistas se llevaron a cabo entre los días 11 y 12 del mes de junio, </w:t>
      </w:r>
      <w:r>
        <w:rPr>
          <w:rFonts w:ascii="Times New Roman" w:hAnsi="Times New Roman"/>
          <w:sz w:val="24"/>
          <w:szCs w:val="24"/>
        </w:rPr>
        <w:t xml:space="preserve">a </w:t>
      </w:r>
      <w:r w:rsidRPr="002C5AC5">
        <w:rPr>
          <w:rFonts w:ascii="Times New Roman" w:hAnsi="Times New Roman"/>
          <w:sz w:val="24"/>
          <w:szCs w:val="24"/>
        </w:rPr>
        <w:t>pesar de haber una guía de preguntas, durante el diálogo entre el entrevistador y las entrevistadas surgieron nuevas preguntas puesto que una respuesta dio origen a  preguntas adicionales donde las docentes expresaron oralmente sus inquietudes respecto a la Necesidades educativas especiales. Para recabar la información se utilizó instrumento como la grabadora y la cámara de video.</w:t>
      </w:r>
    </w:p>
    <w:p w:rsidR="00FD496C" w:rsidRPr="00927F6C" w:rsidRDefault="00FD496C" w:rsidP="00FD496C">
      <w:pPr>
        <w:pStyle w:val="NormalWeb"/>
        <w:spacing w:before="0" w:beforeAutospacing="0" w:after="0" w:afterAutospacing="0" w:line="360" w:lineRule="auto"/>
        <w:ind w:firstLine="708"/>
        <w:jc w:val="both"/>
      </w:pPr>
      <w:r w:rsidRPr="001A1590">
        <w:rPr>
          <w:b/>
        </w:rPr>
        <w:t>Análisis de documentos:</w:t>
      </w:r>
      <w:r w:rsidRPr="00927F6C">
        <w:t xml:space="preserve"> Según </w:t>
      </w:r>
      <w:proofErr w:type="spellStart"/>
      <w:r w:rsidRPr="00927F6C">
        <w:t>Elliott</w:t>
      </w:r>
      <w:proofErr w:type="spellEnd"/>
      <w:r w:rsidRPr="00927F6C">
        <w:t xml:space="preserve"> (1993)</w:t>
      </w:r>
      <w:r>
        <w:t>,</w:t>
      </w:r>
      <w:r w:rsidRPr="00927F6C">
        <w:t xml:space="preserve"> los documentos facilitan información de gran interés de la situación que se quiere investigar, en esta investigación el personal directivo de la UE “Luisa del Valle Silva” facilitó los documentos de las actas de seguimiento por especialistas de los niños con necesidades educativas especiales. Por otra parte se utilizó el diario de campo como el instrumento para recabar información sobre las observaciones, actitudes, hechos, circunstancia durante la investigación.</w:t>
      </w:r>
    </w:p>
    <w:p w:rsidR="00FD496C" w:rsidRPr="00211057" w:rsidRDefault="00FD496C" w:rsidP="00540191">
      <w:pPr>
        <w:spacing w:after="0" w:line="360" w:lineRule="auto"/>
        <w:ind w:firstLine="708"/>
        <w:jc w:val="both"/>
        <w:rPr>
          <w:rFonts w:ascii="Times New Roman" w:hAnsi="Times New Roman"/>
          <w:b/>
          <w:sz w:val="24"/>
          <w:szCs w:val="24"/>
        </w:rPr>
      </w:pPr>
      <w:r w:rsidRPr="00927F6C">
        <w:rPr>
          <w:rFonts w:ascii="Times New Roman" w:hAnsi="Times New Roman"/>
          <w:sz w:val="24"/>
          <w:szCs w:val="24"/>
        </w:rPr>
        <w:t>Una vez culminada</w:t>
      </w:r>
      <w:r>
        <w:rPr>
          <w:rFonts w:ascii="Times New Roman" w:hAnsi="Times New Roman"/>
          <w:sz w:val="24"/>
          <w:szCs w:val="24"/>
        </w:rPr>
        <w:t>s</w:t>
      </w:r>
      <w:r w:rsidRPr="00927F6C">
        <w:rPr>
          <w:rFonts w:ascii="Times New Roman" w:hAnsi="Times New Roman"/>
          <w:sz w:val="24"/>
          <w:szCs w:val="24"/>
        </w:rPr>
        <w:t xml:space="preserve"> todas las observaciones y técnicas se procedió a realizar la transcripción de cada una de ellas para luego procesa</w:t>
      </w:r>
      <w:r>
        <w:rPr>
          <w:rFonts w:ascii="Times New Roman" w:hAnsi="Times New Roman"/>
          <w:sz w:val="24"/>
          <w:szCs w:val="24"/>
        </w:rPr>
        <w:t>r</w:t>
      </w:r>
      <w:r w:rsidRPr="00927F6C">
        <w:rPr>
          <w:rFonts w:ascii="Times New Roman" w:hAnsi="Times New Roman"/>
          <w:sz w:val="24"/>
          <w:szCs w:val="24"/>
        </w:rPr>
        <w:t xml:space="preserve"> la información obtenida en </w:t>
      </w:r>
      <w:r w:rsidR="000C6B88">
        <w:rPr>
          <w:rFonts w:ascii="Times New Roman" w:hAnsi="Times New Roman"/>
          <w:sz w:val="24"/>
          <w:szCs w:val="24"/>
        </w:rPr>
        <w:t>cada uno de los aspectos</w:t>
      </w:r>
      <w:r w:rsidRPr="00927F6C">
        <w:rPr>
          <w:rFonts w:ascii="Times New Roman" w:hAnsi="Times New Roman"/>
          <w:sz w:val="24"/>
          <w:szCs w:val="24"/>
        </w:rPr>
        <w:t xml:space="preserve"> resaltante de la investigación, a través de  los procesos</w:t>
      </w:r>
      <w:r w:rsidR="000C6B88">
        <w:rPr>
          <w:rFonts w:ascii="Times New Roman" w:hAnsi="Times New Roman"/>
          <w:sz w:val="24"/>
          <w:szCs w:val="24"/>
        </w:rPr>
        <w:t xml:space="preserve"> de categorización y </w:t>
      </w:r>
      <w:r w:rsidR="00211057" w:rsidRPr="00211057">
        <w:rPr>
          <w:rFonts w:ascii="Times New Roman" w:hAnsi="Times New Roman"/>
          <w:sz w:val="24"/>
          <w:szCs w:val="24"/>
        </w:rPr>
        <w:t>triangulación</w:t>
      </w:r>
      <w:r w:rsidRPr="00211057">
        <w:rPr>
          <w:rFonts w:ascii="Times New Roman" w:hAnsi="Times New Roman"/>
          <w:sz w:val="24"/>
          <w:szCs w:val="24"/>
        </w:rPr>
        <w:t>.</w:t>
      </w:r>
    </w:p>
    <w:p w:rsidR="00482EB9" w:rsidRPr="00211057" w:rsidRDefault="00FD496C" w:rsidP="00107A13">
      <w:pPr>
        <w:pStyle w:val="NormalWeb"/>
        <w:spacing w:before="0" w:beforeAutospacing="0" w:after="0" w:afterAutospacing="0" w:line="360" w:lineRule="auto"/>
        <w:jc w:val="center"/>
        <w:rPr>
          <w:b/>
        </w:rPr>
      </w:pPr>
      <w:r w:rsidRPr="00211057">
        <w:rPr>
          <w:b/>
        </w:rPr>
        <w:t>Análisis de la información</w:t>
      </w:r>
    </w:p>
    <w:p w:rsidR="00FD496C" w:rsidRPr="00211057" w:rsidRDefault="00D97C5C" w:rsidP="00107A13">
      <w:pPr>
        <w:pStyle w:val="NormalWeb"/>
        <w:spacing w:line="360" w:lineRule="auto"/>
        <w:ind w:firstLine="708"/>
        <w:jc w:val="both"/>
      </w:pPr>
      <w:r w:rsidRPr="00211057">
        <w:t xml:space="preserve">El análisis de la </w:t>
      </w:r>
      <w:r w:rsidR="00482EB9" w:rsidRPr="00211057">
        <w:t>información</w:t>
      </w:r>
      <w:r w:rsidRPr="00211057">
        <w:t xml:space="preserve"> está compuesto por la reproducción de la información, lo que permite categorizar y codificar la misma en concordancia con las directrices planteadas</w:t>
      </w:r>
      <w:r w:rsidR="007A372D" w:rsidRPr="00211057">
        <w:t xml:space="preserve"> a su vez  </w:t>
      </w:r>
      <w:r w:rsidR="00E5067D" w:rsidRPr="00211057">
        <w:t>permite</w:t>
      </w:r>
      <w:r w:rsidR="00FD496C" w:rsidRPr="00211057">
        <w:t xml:space="preserve"> estructurar el material recopilado por las técnicas e instrumentos.</w:t>
      </w:r>
      <w:r w:rsidRPr="00211057">
        <w:t xml:space="preserve"> </w:t>
      </w:r>
      <w:r w:rsidR="00107A13" w:rsidRPr="00211057">
        <w:t>Por</w:t>
      </w:r>
      <w:r w:rsidRPr="00211057">
        <w:t xml:space="preserve"> tal razón </w:t>
      </w:r>
      <w:r w:rsidR="00482EB9" w:rsidRPr="00211057">
        <w:t>Martínez</w:t>
      </w:r>
      <w:r w:rsidRPr="00211057">
        <w:t xml:space="preserve"> (2006</w:t>
      </w:r>
      <w:r w:rsidR="00482EB9" w:rsidRPr="00211057">
        <w:t>) hace referencia a l</w:t>
      </w:r>
      <w:r w:rsidR="001648E4" w:rsidRPr="00211057">
        <w:t>a</w:t>
      </w:r>
      <w:r w:rsidR="00FD496C" w:rsidRPr="00211057">
        <w:t xml:space="preserve"> categorización </w:t>
      </w:r>
      <w:r w:rsidR="00482EB9" w:rsidRPr="00211057">
        <w:t>como</w:t>
      </w:r>
      <w:r w:rsidR="00FD496C" w:rsidRPr="00211057">
        <w:t xml:space="preserve"> la revisión del material escrito u oral el cual permitirá percibir detalles a medida de cada revisión surgirá el significado de cada hecho o dato el cu</w:t>
      </w:r>
      <w:r w:rsidR="00482EB9" w:rsidRPr="00211057">
        <w:t>al se colocara de manera breve,</w:t>
      </w:r>
      <w:r w:rsidR="00FD496C" w:rsidRPr="00211057">
        <w:rPr>
          <w:color w:val="000000"/>
        </w:rPr>
        <w:t xml:space="preserve"> la categorización es:</w:t>
      </w:r>
    </w:p>
    <w:p w:rsidR="00FD496C" w:rsidRPr="00211057" w:rsidRDefault="00FD496C" w:rsidP="00540191">
      <w:pPr>
        <w:spacing w:after="0" w:line="240" w:lineRule="auto"/>
        <w:ind w:left="851" w:right="851"/>
        <w:jc w:val="both"/>
        <w:rPr>
          <w:rFonts w:ascii="Times New Roman" w:hAnsi="Times New Roman"/>
        </w:rPr>
      </w:pPr>
      <w:r w:rsidRPr="00211057">
        <w:rPr>
          <w:rFonts w:ascii="Times New Roman" w:hAnsi="Times New Roman"/>
        </w:rPr>
        <w:lastRenderedPageBreak/>
        <w:t>Clasificar, conceptualizar o codificar mediante un término o expresión breve que sean claros e inequívocos (categoría descriptiva), el contenido o idea central de cada unidad temática; una unidad temática puede estar constituida por uno o varios párrafos o escenas audiovisuales (p.140).</w:t>
      </w:r>
    </w:p>
    <w:p w:rsidR="00E5067D" w:rsidRPr="00211057" w:rsidRDefault="00E5067D" w:rsidP="00E5067D">
      <w:pPr>
        <w:pStyle w:val="NormalWeb"/>
        <w:spacing w:before="0" w:beforeAutospacing="0" w:after="0" w:afterAutospacing="0" w:line="360" w:lineRule="auto"/>
        <w:jc w:val="both"/>
      </w:pPr>
    </w:p>
    <w:p w:rsidR="00352ED0" w:rsidRPr="00211057" w:rsidRDefault="00E5067D" w:rsidP="003B4346">
      <w:pPr>
        <w:pStyle w:val="NormalWeb"/>
        <w:spacing w:before="0" w:beforeAutospacing="0" w:after="0" w:afterAutospacing="0" w:line="360" w:lineRule="auto"/>
        <w:ind w:firstLine="708"/>
        <w:jc w:val="both"/>
      </w:pPr>
      <w:r w:rsidRPr="00211057">
        <w:t xml:space="preserve">De acuerdo a lo anteriormente expuesto, la estructura de la información se encuentra dada de esta manera la primera columna hace referencia </w:t>
      </w:r>
      <w:r w:rsidR="005469BD" w:rsidRPr="00211057">
        <w:t xml:space="preserve">a </w:t>
      </w:r>
      <w:r w:rsidRPr="00211057">
        <w:t>la des</w:t>
      </w:r>
      <w:r w:rsidR="005469BD" w:rsidRPr="00211057">
        <w:t>cripción proporcionada por las docentes</w:t>
      </w:r>
      <w:r w:rsidR="007F1DC2" w:rsidRPr="00211057">
        <w:t xml:space="preserve"> que muestran </w:t>
      </w:r>
      <w:r w:rsidR="00352ED0" w:rsidRPr="00211057">
        <w:t>las actitudes que poseen ante las necesidades educativas especiales guiados por sus ideas, acciones y emociones dentro del proceso educativo</w:t>
      </w:r>
      <w:r w:rsidR="005469BD" w:rsidRPr="00211057">
        <w:t>, la segunda columna a la sub categorías</w:t>
      </w:r>
      <w:r w:rsidRPr="00211057">
        <w:t xml:space="preserve"> que fueron identificadas durante el proceso de reproducción y lectura de las entrevistas</w:t>
      </w:r>
      <w:r w:rsidR="005469BD" w:rsidRPr="00211057">
        <w:t xml:space="preserve"> y</w:t>
      </w:r>
      <w:r w:rsidRPr="00211057">
        <w:t>, seguidamente</w:t>
      </w:r>
      <w:r w:rsidR="005469BD" w:rsidRPr="00211057">
        <w:t>, la tercera columna en función al Numero en la cual los informantes realizaron su relato</w:t>
      </w:r>
    </w:p>
    <w:p w:rsidR="00FD496C" w:rsidRPr="003B4346" w:rsidRDefault="005469BD" w:rsidP="003B4346">
      <w:pPr>
        <w:pStyle w:val="NormalWeb"/>
        <w:spacing w:before="0" w:beforeAutospacing="0" w:after="0" w:afterAutospacing="0" w:line="360" w:lineRule="auto"/>
        <w:jc w:val="both"/>
        <w:rPr>
          <w:highlight w:val="yellow"/>
        </w:rPr>
      </w:pPr>
      <w:r w:rsidRPr="00211057">
        <w:t xml:space="preserve"> </w:t>
      </w:r>
      <w:r w:rsidR="003B4346" w:rsidRPr="00211057">
        <w:tab/>
      </w:r>
      <w:proofErr w:type="spellStart"/>
      <w:r w:rsidR="008609E8" w:rsidRPr="00211057">
        <w:t>Asi</w:t>
      </w:r>
      <w:proofErr w:type="spellEnd"/>
      <w:r w:rsidR="008609E8" w:rsidRPr="00211057">
        <w:t xml:space="preserve"> </w:t>
      </w:r>
      <w:r w:rsidR="00352ED0" w:rsidRPr="00211057">
        <w:t xml:space="preserve"> </w:t>
      </w:r>
      <w:r w:rsidR="008609E8" w:rsidRPr="00211057">
        <w:t xml:space="preserve">mismo </w:t>
      </w:r>
      <w:r w:rsidR="00352ED0" w:rsidRPr="00211057">
        <w:t xml:space="preserve">se  realizo el </w:t>
      </w:r>
      <w:proofErr w:type="spellStart"/>
      <w:r w:rsidR="00352ED0" w:rsidRPr="00211057">
        <w:t>meto</w:t>
      </w:r>
      <w:r w:rsidR="008609E8" w:rsidRPr="00211057">
        <w:t>do</w:t>
      </w:r>
      <w:proofErr w:type="spellEnd"/>
      <w:r w:rsidR="00352ED0" w:rsidRPr="00211057">
        <w:t xml:space="preserve"> de triangulación en cual se estableció relaciones entre las diferentes  tipos de pruebas que permitió </w:t>
      </w:r>
      <w:r w:rsidR="008609E8" w:rsidRPr="00211057">
        <w:t>constatar</w:t>
      </w:r>
      <w:r w:rsidR="003B4346" w:rsidRPr="00211057">
        <w:t xml:space="preserve"> </w:t>
      </w:r>
      <w:r w:rsidR="00FD496C" w:rsidRPr="00211057">
        <w:t xml:space="preserve">y comparar la observación e informes sobre una misma situación. Según </w:t>
      </w:r>
      <w:proofErr w:type="spellStart"/>
      <w:r w:rsidR="00FD496C" w:rsidRPr="00211057">
        <w:t>Elliot</w:t>
      </w:r>
      <w:proofErr w:type="spellEnd"/>
      <w:r w:rsidR="00FD496C" w:rsidRPr="00927F6C">
        <w:t xml:space="preserve"> (1993) "la triangulación de las pruebas constituye un paso preliminar para la elaboración de un informe analítico” (p.103).</w:t>
      </w:r>
    </w:p>
    <w:p w:rsidR="00FD496C" w:rsidRPr="00927F6C" w:rsidRDefault="00FD496C" w:rsidP="00540191">
      <w:pPr>
        <w:pStyle w:val="NormalWeb"/>
        <w:spacing w:before="0" w:beforeAutospacing="0" w:after="0" w:afterAutospacing="0" w:line="360" w:lineRule="auto"/>
        <w:jc w:val="both"/>
      </w:pPr>
      <w:r w:rsidRPr="00927F6C">
        <w:t xml:space="preserve">Según </w:t>
      </w:r>
      <w:proofErr w:type="spellStart"/>
      <w:r w:rsidRPr="00927F6C">
        <w:t>Yuni</w:t>
      </w:r>
      <w:proofErr w:type="spellEnd"/>
      <w:r w:rsidRPr="00927F6C">
        <w:t xml:space="preserve"> y Urbano (2005) existen 4 tipos de triangulación, la</w:t>
      </w:r>
      <w:r>
        <w:t>s</w:t>
      </w:r>
      <w:r w:rsidRPr="00927F6C">
        <w:t xml:space="preserve"> cuales son:</w:t>
      </w:r>
    </w:p>
    <w:p w:rsidR="00FD496C" w:rsidRPr="00927F6C" w:rsidRDefault="00FD496C" w:rsidP="00540191">
      <w:pPr>
        <w:pStyle w:val="NormalWeb"/>
        <w:numPr>
          <w:ilvl w:val="0"/>
          <w:numId w:val="9"/>
        </w:numPr>
        <w:spacing w:before="0" w:beforeAutospacing="0" w:after="0" w:afterAutospacing="0" w:line="360" w:lineRule="auto"/>
        <w:jc w:val="both"/>
      </w:pPr>
      <w:r w:rsidRPr="00927F6C">
        <w:t>Triangulación de datos</w:t>
      </w:r>
    </w:p>
    <w:p w:rsidR="00FD496C" w:rsidRPr="00927F6C" w:rsidRDefault="00FD496C" w:rsidP="00540191">
      <w:pPr>
        <w:pStyle w:val="NormalWeb"/>
        <w:numPr>
          <w:ilvl w:val="0"/>
          <w:numId w:val="9"/>
        </w:numPr>
        <w:spacing w:before="0" w:beforeAutospacing="0" w:after="0" w:afterAutospacing="0" w:line="360" w:lineRule="auto"/>
        <w:jc w:val="both"/>
      </w:pPr>
      <w:r w:rsidRPr="00927F6C">
        <w:t>Triangulación de investigadores</w:t>
      </w:r>
    </w:p>
    <w:p w:rsidR="00FD496C" w:rsidRPr="00927F6C" w:rsidRDefault="00FD496C" w:rsidP="00540191">
      <w:pPr>
        <w:pStyle w:val="NormalWeb"/>
        <w:numPr>
          <w:ilvl w:val="0"/>
          <w:numId w:val="9"/>
        </w:numPr>
        <w:spacing w:before="0" w:beforeAutospacing="0" w:after="0" w:afterAutospacing="0" w:line="360" w:lineRule="auto"/>
        <w:jc w:val="both"/>
      </w:pPr>
      <w:r w:rsidRPr="00927F6C">
        <w:t>Triangulación de teorías</w:t>
      </w:r>
    </w:p>
    <w:p w:rsidR="00FD496C" w:rsidRPr="00927F6C" w:rsidRDefault="00FD496C" w:rsidP="00540191">
      <w:pPr>
        <w:pStyle w:val="NormalWeb"/>
        <w:numPr>
          <w:ilvl w:val="0"/>
          <w:numId w:val="9"/>
        </w:numPr>
        <w:spacing w:before="0" w:beforeAutospacing="0" w:after="0" w:afterAutospacing="0" w:line="360" w:lineRule="auto"/>
        <w:jc w:val="both"/>
      </w:pPr>
      <w:r w:rsidRPr="00927F6C">
        <w:t>Triangulación metodológica</w:t>
      </w:r>
    </w:p>
    <w:p w:rsidR="00FD496C" w:rsidRPr="00927F6C" w:rsidRDefault="00FD496C" w:rsidP="00540191">
      <w:pPr>
        <w:pStyle w:val="NormalWeb"/>
        <w:spacing w:before="0" w:beforeAutospacing="0" w:after="0" w:afterAutospacing="0" w:line="360" w:lineRule="auto"/>
        <w:ind w:firstLine="697"/>
        <w:jc w:val="both"/>
      </w:pPr>
      <w:r w:rsidRPr="00927F6C">
        <w:t>Sin embargo</w:t>
      </w:r>
      <w:r>
        <w:t>,</w:t>
      </w:r>
      <w:r w:rsidRPr="00927F6C">
        <w:t xml:space="preserve"> haremos énfasis en 3 triangulaciones, las cuales son Triangulació</w:t>
      </w:r>
      <w:r>
        <w:t>n de investigadores, de teorías</w:t>
      </w:r>
      <w:r w:rsidRPr="00927F6C">
        <w:t xml:space="preserve"> y metodológicas, puesto que estas son las que están más ligadas a nuestra investigación ya que la triangulación de investigadores se utiliza a distintos investigadores para analizar una misma situación que luego dará paso a una discusión entre los investigadores para así evaluar la calidad de lo observado y poder crear categorías que permitan ayudar con la interpretación de dicha observación.</w:t>
      </w:r>
    </w:p>
    <w:p w:rsidR="00FD496C" w:rsidRDefault="00FD496C" w:rsidP="00FD496C">
      <w:pPr>
        <w:pStyle w:val="NormalWeb"/>
        <w:spacing w:before="0" w:beforeAutospacing="0" w:after="0" w:afterAutospacing="0" w:line="360" w:lineRule="auto"/>
        <w:ind w:firstLine="697"/>
        <w:jc w:val="both"/>
      </w:pPr>
      <w:r w:rsidRPr="00927F6C">
        <w:lastRenderedPageBreak/>
        <w:t>Por otra parte</w:t>
      </w:r>
      <w:r>
        <w:t>,</w:t>
      </w:r>
      <w:r w:rsidRPr="00927F6C">
        <w:t xml:space="preserve"> la triangulación de teoría se utilizó debido a que esta </w:t>
      </w:r>
      <w:r>
        <w:t>permitió</w:t>
      </w:r>
      <w:r w:rsidRPr="00927F6C">
        <w:t xml:space="preserve"> construir una estructura con</w:t>
      </w:r>
      <w:r>
        <w:t xml:space="preserve">ceptual más integrada que ayudó </w:t>
      </w:r>
      <w:r w:rsidRPr="00927F6C">
        <w:t>a definir de manera más concreta lo encontrado en las distintas teorías consultadas. Por último</w:t>
      </w:r>
      <w:r>
        <w:t>,</w:t>
      </w:r>
      <w:r w:rsidRPr="00927F6C">
        <w:t xml:space="preserve"> se utilizó la triangulación metodoló</w:t>
      </w:r>
      <w:r>
        <w:t>gica puesto que la misma permitió</w:t>
      </w:r>
      <w:r w:rsidRPr="00927F6C">
        <w:t xml:space="preserve"> utilizar técnicas e instrumentos (la entrevista, la observación, análisis de documentos) </w:t>
      </w:r>
    </w:p>
    <w:p w:rsidR="00352ED0" w:rsidRDefault="00352ED0" w:rsidP="00FD496C">
      <w:pPr>
        <w:pStyle w:val="NormalWeb"/>
        <w:spacing w:before="0" w:beforeAutospacing="0" w:after="0" w:afterAutospacing="0" w:line="360" w:lineRule="auto"/>
        <w:ind w:firstLine="697"/>
        <w:jc w:val="both"/>
      </w:pPr>
    </w:p>
    <w:p w:rsidR="00352ED0" w:rsidRDefault="00352ED0" w:rsidP="00FD496C">
      <w:pPr>
        <w:pStyle w:val="NormalWeb"/>
        <w:spacing w:before="0" w:beforeAutospacing="0" w:after="0" w:afterAutospacing="0" w:line="360" w:lineRule="auto"/>
        <w:ind w:firstLine="697"/>
        <w:jc w:val="both"/>
      </w:pPr>
    </w:p>
    <w:p w:rsidR="00352ED0" w:rsidRDefault="00352ED0" w:rsidP="00FD496C">
      <w:pPr>
        <w:pStyle w:val="NormalWeb"/>
        <w:spacing w:before="0" w:beforeAutospacing="0" w:after="0" w:afterAutospacing="0" w:line="360" w:lineRule="auto"/>
        <w:ind w:firstLine="697"/>
        <w:jc w:val="both"/>
      </w:pPr>
    </w:p>
    <w:p w:rsidR="00352ED0" w:rsidRDefault="00352ED0" w:rsidP="00FD496C">
      <w:pPr>
        <w:pStyle w:val="NormalWeb"/>
        <w:spacing w:before="0" w:beforeAutospacing="0" w:after="0" w:afterAutospacing="0" w:line="360" w:lineRule="auto"/>
        <w:ind w:firstLine="697"/>
        <w:jc w:val="both"/>
      </w:pPr>
    </w:p>
    <w:p w:rsidR="00352ED0" w:rsidRDefault="00352ED0" w:rsidP="00FD496C">
      <w:pPr>
        <w:pStyle w:val="NormalWeb"/>
        <w:spacing w:before="0" w:beforeAutospacing="0" w:after="0" w:afterAutospacing="0" w:line="360" w:lineRule="auto"/>
        <w:ind w:firstLine="697"/>
        <w:jc w:val="both"/>
      </w:pPr>
    </w:p>
    <w:p w:rsidR="00352ED0" w:rsidRDefault="00352ED0" w:rsidP="00FD496C">
      <w:pPr>
        <w:pStyle w:val="NormalWeb"/>
        <w:spacing w:before="0" w:beforeAutospacing="0" w:after="0" w:afterAutospacing="0" w:line="360" w:lineRule="auto"/>
        <w:ind w:firstLine="697"/>
        <w:jc w:val="both"/>
      </w:pPr>
    </w:p>
    <w:p w:rsidR="00352ED0" w:rsidRDefault="00352ED0" w:rsidP="00FD496C">
      <w:pPr>
        <w:pStyle w:val="NormalWeb"/>
        <w:spacing w:before="0" w:beforeAutospacing="0" w:after="0" w:afterAutospacing="0" w:line="360" w:lineRule="auto"/>
        <w:ind w:firstLine="697"/>
        <w:jc w:val="both"/>
      </w:pPr>
    </w:p>
    <w:p w:rsidR="00352ED0" w:rsidRDefault="00352ED0" w:rsidP="00FD496C">
      <w:pPr>
        <w:pStyle w:val="NormalWeb"/>
        <w:spacing w:before="0" w:beforeAutospacing="0" w:after="0" w:afterAutospacing="0" w:line="360" w:lineRule="auto"/>
        <w:ind w:firstLine="697"/>
        <w:jc w:val="both"/>
      </w:pPr>
    </w:p>
    <w:p w:rsidR="00352ED0" w:rsidRPr="009B45CA" w:rsidRDefault="00352ED0" w:rsidP="00FD496C">
      <w:pPr>
        <w:pStyle w:val="NormalWeb"/>
        <w:spacing w:before="0" w:beforeAutospacing="0" w:after="0" w:afterAutospacing="0" w:line="360" w:lineRule="auto"/>
        <w:ind w:firstLine="697"/>
        <w:jc w:val="both"/>
        <w:rPr>
          <w:highlight w:val="yellow"/>
        </w:rPr>
      </w:pPr>
    </w:p>
    <w:p w:rsidR="005D6C68" w:rsidRDefault="005D6C68" w:rsidP="005B06DC">
      <w:pPr>
        <w:pStyle w:val="NormalWeb"/>
        <w:spacing w:line="360" w:lineRule="auto"/>
        <w:jc w:val="center"/>
        <w:rPr>
          <w:b/>
          <w:lang w:val="es-ES" w:eastAsia="es-ES"/>
        </w:rPr>
      </w:pPr>
    </w:p>
    <w:p w:rsidR="00482EB9" w:rsidRDefault="00482EB9" w:rsidP="005B06DC">
      <w:pPr>
        <w:pStyle w:val="NormalWeb"/>
        <w:spacing w:line="360" w:lineRule="auto"/>
        <w:jc w:val="center"/>
        <w:rPr>
          <w:b/>
          <w:lang w:val="es-ES" w:eastAsia="es-ES"/>
        </w:rPr>
      </w:pPr>
    </w:p>
    <w:p w:rsidR="00352ED0" w:rsidRDefault="00352ED0" w:rsidP="005B06DC">
      <w:pPr>
        <w:pStyle w:val="NormalWeb"/>
        <w:spacing w:line="360" w:lineRule="auto"/>
        <w:jc w:val="center"/>
        <w:rPr>
          <w:b/>
          <w:lang w:val="es-ES" w:eastAsia="es-ES"/>
        </w:rPr>
      </w:pPr>
    </w:p>
    <w:p w:rsidR="00352ED0" w:rsidRDefault="00352ED0" w:rsidP="005B06DC">
      <w:pPr>
        <w:pStyle w:val="NormalWeb"/>
        <w:spacing w:line="360" w:lineRule="auto"/>
        <w:jc w:val="center"/>
        <w:rPr>
          <w:b/>
          <w:lang w:val="es-ES" w:eastAsia="es-ES"/>
        </w:rPr>
      </w:pPr>
    </w:p>
    <w:p w:rsidR="00352ED0" w:rsidRDefault="00352ED0" w:rsidP="005B06DC">
      <w:pPr>
        <w:pStyle w:val="NormalWeb"/>
        <w:spacing w:line="360" w:lineRule="auto"/>
        <w:jc w:val="center"/>
        <w:rPr>
          <w:b/>
          <w:lang w:val="es-ES" w:eastAsia="es-ES"/>
        </w:rPr>
      </w:pPr>
    </w:p>
    <w:p w:rsidR="00352ED0" w:rsidRDefault="00352ED0" w:rsidP="005B06DC">
      <w:pPr>
        <w:pStyle w:val="NormalWeb"/>
        <w:spacing w:line="360" w:lineRule="auto"/>
        <w:jc w:val="center"/>
        <w:rPr>
          <w:b/>
          <w:lang w:val="es-ES" w:eastAsia="es-ES"/>
        </w:rPr>
      </w:pPr>
    </w:p>
    <w:p w:rsidR="00352ED0" w:rsidRDefault="00352ED0" w:rsidP="005B06DC">
      <w:pPr>
        <w:pStyle w:val="NormalWeb"/>
        <w:spacing w:line="360" w:lineRule="auto"/>
        <w:jc w:val="center"/>
        <w:rPr>
          <w:b/>
          <w:lang w:val="es-ES" w:eastAsia="es-ES"/>
        </w:rPr>
      </w:pPr>
    </w:p>
    <w:p w:rsidR="00352ED0" w:rsidRDefault="00352ED0" w:rsidP="005B06DC">
      <w:pPr>
        <w:pStyle w:val="NormalWeb"/>
        <w:spacing w:line="360" w:lineRule="auto"/>
        <w:jc w:val="center"/>
        <w:rPr>
          <w:b/>
          <w:lang w:val="es-ES" w:eastAsia="es-ES"/>
        </w:rPr>
      </w:pPr>
    </w:p>
    <w:p w:rsidR="00D14F35" w:rsidRDefault="00D14F35" w:rsidP="005B06DC">
      <w:pPr>
        <w:pStyle w:val="NormalWeb"/>
        <w:spacing w:line="360" w:lineRule="auto"/>
        <w:jc w:val="center"/>
        <w:rPr>
          <w:b/>
          <w:lang w:val="es-ES" w:eastAsia="es-ES"/>
        </w:rPr>
      </w:pPr>
    </w:p>
    <w:p w:rsidR="00D14F35" w:rsidRDefault="00D14F35" w:rsidP="005B06DC">
      <w:pPr>
        <w:pStyle w:val="NormalWeb"/>
        <w:spacing w:line="360" w:lineRule="auto"/>
        <w:jc w:val="center"/>
        <w:rPr>
          <w:b/>
          <w:lang w:val="es-ES" w:eastAsia="es-ES"/>
        </w:rPr>
      </w:pPr>
    </w:p>
    <w:p w:rsidR="005B06DC" w:rsidRDefault="001648E4" w:rsidP="005B06DC">
      <w:pPr>
        <w:pStyle w:val="NormalWeb"/>
        <w:spacing w:line="360" w:lineRule="auto"/>
        <w:jc w:val="center"/>
        <w:rPr>
          <w:b/>
          <w:lang w:val="es-ES" w:eastAsia="es-ES"/>
        </w:rPr>
      </w:pPr>
      <w:r w:rsidRPr="00927F6C">
        <w:rPr>
          <w:b/>
          <w:lang w:val="es-ES" w:eastAsia="es-ES"/>
        </w:rPr>
        <w:t>CAPÍTULO IV</w:t>
      </w:r>
    </w:p>
    <w:p w:rsidR="008F01DF" w:rsidRPr="005B06DC" w:rsidRDefault="008F01DF" w:rsidP="005B06DC">
      <w:pPr>
        <w:pStyle w:val="NormalWeb"/>
        <w:spacing w:line="360" w:lineRule="auto"/>
        <w:jc w:val="center"/>
      </w:pPr>
      <w:r>
        <w:rPr>
          <w:b/>
        </w:rPr>
        <w:t>ANÁLISIS Y CONTRASTATACIÓN TEÓRICA</w:t>
      </w:r>
    </w:p>
    <w:p w:rsidR="008F01DF" w:rsidRPr="002713C2" w:rsidRDefault="008F01DF" w:rsidP="008F01DF">
      <w:pPr>
        <w:jc w:val="both"/>
        <w:rPr>
          <w:rFonts w:ascii="Times New Roman" w:hAnsi="Times New Roman"/>
          <w:sz w:val="24"/>
          <w:szCs w:val="24"/>
        </w:rPr>
      </w:pPr>
      <w:r w:rsidRPr="002713C2">
        <w:rPr>
          <w:rFonts w:ascii="Times New Roman" w:hAnsi="Times New Roman"/>
          <w:sz w:val="24"/>
          <w:szCs w:val="24"/>
        </w:rPr>
        <w:t>En el siguiente cuadro se describirán las sub categorías con referencia al interés que tienen algunas docentes por aprender acerca de las estrategias o actividades que se pueden utilizar dentro del aula regular para abordar a niños y niñas con necesidades educativas  especiales o alguna discapacidad.</w:t>
      </w:r>
    </w:p>
    <w:p w:rsidR="008F01DF" w:rsidRPr="002713C2" w:rsidRDefault="008F01DF" w:rsidP="008F01DF">
      <w:pPr>
        <w:jc w:val="both"/>
        <w:rPr>
          <w:rFonts w:ascii="Times New Roman" w:hAnsi="Times New Roman"/>
          <w:sz w:val="24"/>
          <w:szCs w:val="24"/>
        </w:rPr>
      </w:pPr>
      <w:r w:rsidRPr="002713C2">
        <w:rPr>
          <w:rFonts w:ascii="Times New Roman" w:hAnsi="Times New Roman"/>
          <w:sz w:val="24"/>
          <w:szCs w:val="24"/>
        </w:rPr>
        <w:t>Categoría: Interés por aprender estrategias para abordar NEE o discapacidad</w:t>
      </w:r>
    </w:p>
    <w:tbl>
      <w:tblPr>
        <w:tblStyle w:val="Tablaconcuadrcula"/>
        <w:tblpPr w:leftFromText="141" w:rightFromText="141" w:vertAnchor="page" w:horzAnchor="margin" w:tblpY="6661"/>
        <w:tblW w:w="9037" w:type="dxa"/>
        <w:tblCellMar>
          <w:left w:w="70" w:type="dxa"/>
          <w:right w:w="70" w:type="dxa"/>
        </w:tblCellMar>
        <w:tblLook w:val="0000"/>
      </w:tblPr>
      <w:tblGrid>
        <w:gridCol w:w="5723"/>
        <w:gridCol w:w="29"/>
        <w:gridCol w:w="2362"/>
        <w:gridCol w:w="147"/>
        <w:gridCol w:w="776"/>
      </w:tblGrid>
      <w:tr w:rsidR="008F01DF" w:rsidTr="00D14F35">
        <w:trPr>
          <w:trHeight w:val="345"/>
        </w:trPr>
        <w:tc>
          <w:tcPr>
            <w:tcW w:w="5723" w:type="dxa"/>
          </w:tcPr>
          <w:p w:rsidR="008F01DF" w:rsidRPr="00E33039" w:rsidRDefault="008F01DF" w:rsidP="00D14F35">
            <w:pPr>
              <w:jc w:val="both"/>
              <w:rPr>
                <w:rFonts w:asciiTheme="minorHAnsi" w:hAnsiTheme="minorHAnsi" w:cs="Arial"/>
              </w:rPr>
            </w:pPr>
            <w:r w:rsidRPr="00E33039">
              <w:rPr>
                <w:rFonts w:asciiTheme="minorHAnsi" w:hAnsiTheme="minorHAnsi" w:cs="Arial"/>
              </w:rPr>
              <w:t>Observadora: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11-06-2015</w:t>
            </w:r>
          </w:p>
          <w:p w:rsidR="008F01DF" w:rsidRPr="00E33039" w:rsidRDefault="008F01DF" w:rsidP="00D14F35">
            <w:pPr>
              <w:jc w:val="both"/>
              <w:rPr>
                <w:rFonts w:asciiTheme="minorHAnsi" w:hAnsiTheme="minorHAnsi" w:cs="Arial"/>
              </w:rPr>
            </w:pPr>
            <w:r w:rsidRPr="00E33039">
              <w:rPr>
                <w:rFonts w:asciiTheme="minorHAnsi" w:hAnsiTheme="minorHAnsi" w:cs="Arial"/>
              </w:rPr>
              <w:t>Técnica: Entrevista</w:t>
            </w:r>
          </w:p>
          <w:p w:rsidR="008F01DF" w:rsidRDefault="008F01DF" w:rsidP="00D14F35">
            <w:pPr>
              <w:jc w:val="both"/>
            </w:pPr>
            <w:r>
              <w:rPr>
                <w:rFonts w:asciiTheme="minorHAnsi" w:hAnsiTheme="minorHAnsi" w:cs="Arial"/>
              </w:rPr>
              <w:t xml:space="preserve">Docente de </w:t>
            </w:r>
            <w:r w:rsidRPr="00E33039">
              <w:rPr>
                <w:rFonts w:asciiTheme="minorHAnsi" w:hAnsiTheme="minorHAnsi" w:cs="Arial"/>
              </w:rPr>
              <w:t>Maternal 3</w:t>
            </w:r>
            <w:r>
              <w:t xml:space="preserve"> A.V</w:t>
            </w:r>
          </w:p>
        </w:tc>
        <w:tc>
          <w:tcPr>
            <w:tcW w:w="2391" w:type="dxa"/>
            <w:gridSpan w:val="2"/>
            <w:vAlign w:val="center"/>
          </w:tcPr>
          <w:p w:rsidR="008F01DF" w:rsidRPr="00CC20A7" w:rsidRDefault="008F01DF" w:rsidP="00D14F35">
            <w:pPr>
              <w:jc w:val="center"/>
              <w:rPr>
                <w:b/>
              </w:rPr>
            </w:pPr>
            <w:r w:rsidRPr="00CC20A7">
              <w:rPr>
                <w:b/>
              </w:rPr>
              <w:t>Sub Categoría</w:t>
            </w:r>
          </w:p>
        </w:tc>
        <w:tc>
          <w:tcPr>
            <w:tcW w:w="923" w:type="dxa"/>
            <w:gridSpan w:val="2"/>
            <w:vAlign w:val="center"/>
          </w:tcPr>
          <w:p w:rsidR="008F01DF" w:rsidRDefault="008F01DF" w:rsidP="00D14F35">
            <w:pPr>
              <w:jc w:val="center"/>
              <w:rPr>
                <w:rFonts w:asciiTheme="minorHAnsi" w:hAnsiTheme="minorHAnsi" w:cs="Arial"/>
              </w:rPr>
            </w:pPr>
            <w:r w:rsidRPr="00CC20A7">
              <w:rPr>
                <w:b/>
              </w:rPr>
              <w:t>N°</w:t>
            </w:r>
          </w:p>
        </w:tc>
      </w:tr>
      <w:tr w:rsidR="008F01DF" w:rsidTr="00D14F35">
        <w:trPr>
          <w:trHeight w:val="1177"/>
        </w:trPr>
        <w:tc>
          <w:tcPr>
            <w:tcW w:w="5723" w:type="dxa"/>
          </w:tcPr>
          <w:p w:rsidR="008F01DF" w:rsidRDefault="008F01DF" w:rsidP="00D14F35">
            <w:pPr>
              <w:jc w:val="both"/>
              <w:rPr>
                <w:rFonts w:asciiTheme="minorHAnsi" w:hAnsiTheme="minorHAnsi" w:cs="Arial"/>
              </w:rPr>
            </w:pPr>
            <w:r>
              <w:rPr>
                <w:rFonts w:asciiTheme="minorHAnsi" w:hAnsiTheme="minorHAnsi" w:cstheme="minorHAnsi"/>
              </w:rPr>
              <w:t>¿</w:t>
            </w:r>
            <w:r w:rsidRPr="00185251">
              <w:rPr>
                <w:rFonts w:asciiTheme="minorHAnsi" w:hAnsiTheme="minorHAnsi" w:cstheme="minorHAnsi"/>
              </w:rPr>
              <w:t xml:space="preserve">Cuál de las necesidades le causaba más temor abordar dentro del aula </w:t>
            </w:r>
            <w:r w:rsidRPr="0032659A">
              <w:rPr>
                <w:rFonts w:asciiTheme="minorHAnsi" w:hAnsiTheme="minorHAnsi" w:cstheme="minorHAnsi"/>
              </w:rPr>
              <w:t xml:space="preserve">de clases y por qué? Ella </w:t>
            </w:r>
            <w:r>
              <w:rPr>
                <w:rFonts w:asciiTheme="minorHAnsi" w:hAnsiTheme="minorHAnsi" w:cstheme="minorHAnsi"/>
              </w:rPr>
              <w:t>respondió: “el autismo porque tú</w:t>
            </w:r>
            <w:r w:rsidRPr="0032659A">
              <w:rPr>
                <w:rFonts w:asciiTheme="minorHAnsi" w:hAnsiTheme="minorHAnsi" w:cstheme="minorHAnsi"/>
              </w:rPr>
              <w:t xml:space="preserve"> como docente tienes que estar muy preparado para trabajar con ellos</w:t>
            </w:r>
            <w:r>
              <w:rPr>
                <w:rFonts w:asciiTheme="minorHAnsi" w:hAnsiTheme="minorHAnsi" w:cs="Arial"/>
              </w:rPr>
              <w:t>.</w:t>
            </w:r>
          </w:p>
        </w:tc>
        <w:tc>
          <w:tcPr>
            <w:tcW w:w="2391" w:type="dxa"/>
            <w:gridSpan w:val="2"/>
            <w:vAlign w:val="center"/>
          </w:tcPr>
          <w:p w:rsidR="008F01DF" w:rsidRPr="00AF5B00" w:rsidRDefault="008F01DF" w:rsidP="00D14F35">
            <w:pPr>
              <w:spacing w:after="200" w:line="276" w:lineRule="auto"/>
              <w:jc w:val="center"/>
              <w:rPr>
                <w:rFonts w:asciiTheme="minorHAnsi" w:hAnsiTheme="minorHAnsi" w:cs="Arial"/>
              </w:rPr>
            </w:pPr>
            <w:r w:rsidRPr="0032659A">
              <w:rPr>
                <w:rFonts w:asciiTheme="minorHAnsi" w:hAnsiTheme="minorHAnsi" w:cs="Arial"/>
              </w:rPr>
              <w:t>Reconocimiento de la necesidad de preparación</w:t>
            </w:r>
          </w:p>
        </w:tc>
        <w:tc>
          <w:tcPr>
            <w:tcW w:w="923" w:type="dxa"/>
            <w:gridSpan w:val="2"/>
            <w:vAlign w:val="center"/>
          </w:tcPr>
          <w:p w:rsidR="008F01DF" w:rsidRPr="00185251" w:rsidRDefault="008F01DF" w:rsidP="00D14F35">
            <w:pPr>
              <w:jc w:val="center"/>
              <w:rPr>
                <w:rFonts w:asciiTheme="minorHAnsi" w:hAnsiTheme="minorHAnsi" w:cs="Arial"/>
              </w:rPr>
            </w:pPr>
            <w:r>
              <w:rPr>
                <w:rFonts w:asciiTheme="minorHAnsi" w:hAnsiTheme="minorHAnsi" w:cs="Arial"/>
              </w:rPr>
              <w:t>16</w:t>
            </w:r>
          </w:p>
          <w:p w:rsidR="008F01DF" w:rsidRDefault="008F01DF" w:rsidP="00D14F35">
            <w:pPr>
              <w:jc w:val="center"/>
              <w:rPr>
                <w:rFonts w:asciiTheme="minorHAnsi" w:hAnsiTheme="minorHAnsi" w:cs="Arial"/>
              </w:rPr>
            </w:pPr>
          </w:p>
        </w:tc>
      </w:tr>
      <w:tr w:rsidR="008F01DF" w:rsidTr="00D14F35">
        <w:trPr>
          <w:trHeight w:val="1104"/>
        </w:trPr>
        <w:tc>
          <w:tcPr>
            <w:tcW w:w="5723" w:type="dxa"/>
          </w:tcPr>
          <w:p w:rsidR="008F01DF" w:rsidRDefault="008F01DF" w:rsidP="00D14F35">
            <w:pPr>
              <w:jc w:val="both"/>
              <w:rPr>
                <w:rFonts w:asciiTheme="minorHAnsi" w:hAnsiTheme="minorHAnsi" w:cstheme="minorHAnsi"/>
              </w:rPr>
            </w:pPr>
            <w:r>
              <w:rPr>
                <w:rFonts w:asciiTheme="minorHAnsi" w:hAnsiTheme="minorHAnsi" w:cstheme="minorHAnsi"/>
              </w:rPr>
              <w:t xml:space="preserve">¿En caso de tener un niño con alguna necesidad cómo lo abordarías? Ella respondió: </w:t>
            </w:r>
            <w:r w:rsidRPr="00BF10DA">
              <w:rPr>
                <w:rFonts w:asciiTheme="minorHAnsi" w:hAnsiTheme="minorHAnsi" w:cstheme="minorHAnsi"/>
              </w:rPr>
              <w:t>indagaría en caso de tener a un niño con esa necesidad</w:t>
            </w:r>
            <w:r>
              <w:rPr>
                <w:rFonts w:asciiTheme="minorHAnsi" w:hAnsiTheme="minorHAnsi" w:cstheme="minorHAnsi"/>
                <w:color w:val="252525"/>
                <w:shd w:val="clear" w:color="auto" w:fill="FFFFFF"/>
              </w:rPr>
              <w:t xml:space="preserve">  ya que </w:t>
            </w:r>
            <w:r w:rsidRPr="00BF10DA">
              <w:rPr>
                <w:rFonts w:asciiTheme="minorHAnsi" w:hAnsiTheme="minorHAnsi" w:cstheme="minorHAnsi"/>
                <w:color w:val="252525"/>
                <w:shd w:val="clear" w:color="auto" w:fill="FFFFFF"/>
              </w:rPr>
              <w:t>aquí</w:t>
            </w:r>
            <w:r>
              <w:rPr>
                <w:rFonts w:asciiTheme="minorHAnsi" w:hAnsiTheme="minorHAnsi" w:cstheme="minorHAnsi"/>
              </w:rPr>
              <w:t xml:space="preserve"> no</w:t>
            </w:r>
            <w:r w:rsidRPr="00BF10DA">
              <w:rPr>
                <w:rFonts w:asciiTheme="minorHAnsi" w:hAnsiTheme="minorHAnsi" w:cstheme="minorHAnsi"/>
              </w:rPr>
              <w:t xml:space="preserve"> contamos con un equipo interdisciplinario</w:t>
            </w:r>
            <w:r>
              <w:rPr>
                <w:rFonts w:asciiTheme="minorHAnsi" w:hAnsiTheme="minorHAnsi" w:cstheme="minorHAnsi"/>
              </w:rPr>
              <w:t>.</w:t>
            </w:r>
          </w:p>
        </w:tc>
        <w:tc>
          <w:tcPr>
            <w:tcW w:w="2391" w:type="dxa"/>
            <w:gridSpan w:val="2"/>
            <w:vAlign w:val="center"/>
          </w:tcPr>
          <w:p w:rsidR="008F01DF" w:rsidRPr="00185251" w:rsidRDefault="008F01DF" w:rsidP="00D14F35">
            <w:pPr>
              <w:spacing w:after="200" w:line="276" w:lineRule="auto"/>
              <w:jc w:val="center"/>
              <w:rPr>
                <w:rFonts w:asciiTheme="minorHAnsi" w:hAnsiTheme="minorHAnsi" w:cs="Arial"/>
              </w:rPr>
            </w:pPr>
            <w:r w:rsidRPr="00BF10DA">
              <w:rPr>
                <w:rFonts w:asciiTheme="minorHAnsi" w:hAnsiTheme="minorHAnsi" w:cs="Arial"/>
              </w:rPr>
              <w:t>Interés por  formarse</w:t>
            </w:r>
          </w:p>
          <w:p w:rsidR="008F01DF" w:rsidRPr="0032659A" w:rsidRDefault="008F01DF" w:rsidP="00D14F35">
            <w:pPr>
              <w:jc w:val="center"/>
              <w:rPr>
                <w:rFonts w:asciiTheme="minorHAnsi" w:hAnsiTheme="minorHAnsi" w:cs="Arial"/>
              </w:rPr>
            </w:pPr>
          </w:p>
        </w:tc>
        <w:tc>
          <w:tcPr>
            <w:tcW w:w="923" w:type="dxa"/>
            <w:gridSpan w:val="2"/>
            <w:vAlign w:val="center"/>
          </w:tcPr>
          <w:p w:rsidR="008F01DF" w:rsidRDefault="008F01DF" w:rsidP="00D14F35">
            <w:pPr>
              <w:jc w:val="center"/>
              <w:rPr>
                <w:rFonts w:asciiTheme="minorHAnsi" w:hAnsiTheme="minorHAnsi" w:cs="Arial"/>
              </w:rPr>
            </w:pPr>
            <w:r>
              <w:rPr>
                <w:rFonts w:asciiTheme="minorHAnsi" w:hAnsiTheme="minorHAnsi" w:cs="Arial"/>
              </w:rPr>
              <w:t>17</w:t>
            </w:r>
          </w:p>
        </w:tc>
      </w:tr>
      <w:tr w:rsidR="008F01DF" w:rsidTr="00D14F35">
        <w:trPr>
          <w:trHeight w:val="1138"/>
        </w:trPr>
        <w:tc>
          <w:tcPr>
            <w:tcW w:w="5723" w:type="dxa"/>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11-06-2015</w:t>
            </w:r>
          </w:p>
          <w:p w:rsidR="008F01DF" w:rsidRPr="00E33039" w:rsidRDefault="008F01DF" w:rsidP="00D14F35">
            <w:pPr>
              <w:jc w:val="both"/>
              <w:rPr>
                <w:rFonts w:asciiTheme="minorHAnsi" w:hAnsiTheme="minorHAnsi" w:cs="Arial"/>
              </w:rPr>
            </w:pPr>
            <w:r w:rsidRPr="00E33039">
              <w:rPr>
                <w:rFonts w:asciiTheme="minorHAnsi" w:hAnsiTheme="minorHAnsi" w:cs="Arial"/>
              </w:rPr>
              <w:t>Técnica: Entrevista</w:t>
            </w:r>
          </w:p>
          <w:p w:rsidR="008F01DF" w:rsidRDefault="008F01DF" w:rsidP="00D14F35">
            <w:pPr>
              <w:jc w:val="both"/>
              <w:rPr>
                <w:rFonts w:asciiTheme="minorHAnsi" w:hAnsiTheme="minorHAnsi" w:cs="Arial"/>
              </w:rPr>
            </w:pPr>
            <w:r>
              <w:rPr>
                <w:rFonts w:asciiTheme="minorHAnsi" w:hAnsiTheme="minorHAnsi" w:cs="Arial"/>
              </w:rPr>
              <w:t xml:space="preserve">Docente de Maternal III </w:t>
            </w:r>
            <w:r>
              <w:t xml:space="preserve">  J.A</w:t>
            </w:r>
          </w:p>
        </w:tc>
        <w:tc>
          <w:tcPr>
            <w:tcW w:w="3314" w:type="dxa"/>
            <w:gridSpan w:val="4"/>
            <w:vAlign w:val="center"/>
          </w:tcPr>
          <w:p w:rsidR="008F01DF" w:rsidRDefault="008F01DF" w:rsidP="00D14F35">
            <w:pPr>
              <w:jc w:val="center"/>
              <w:rPr>
                <w:rFonts w:asciiTheme="minorHAnsi" w:hAnsiTheme="minorHAnsi" w:cs="Arial"/>
              </w:rPr>
            </w:pPr>
          </w:p>
        </w:tc>
      </w:tr>
      <w:tr w:rsidR="008F01DF" w:rsidTr="00D14F35">
        <w:trPr>
          <w:trHeight w:val="1525"/>
        </w:trPr>
        <w:tc>
          <w:tcPr>
            <w:tcW w:w="5723" w:type="dxa"/>
          </w:tcPr>
          <w:p w:rsidR="008F01DF" w:rsidRDefault="008F01DF" w:rsidP="00D14F35">
            <w:pPr>
              <w:spacing w:after="200" w:line="276" w:lineRule="auto"/>
              <w:jc w:val="both"/>
              <w:rPr>
                <w:rFonts w:asciiTheme="minorHAnsi" w:hAnsiTheme="minorHAnsi" w:cs="Arial"/>
              </w:rPr>
            </w:pPr>
            <w:r>
              <w:rPr>
                <w:rFonts w:asciiTheme="minorHAnsi" w:hAnsiTheme="minorHAnsi" w:cs="Arial"/>
              </w:rPr>
              <w:t xml:space="preserve">¿Te sientes </w:t>
            </w:r>
            <w:r w:rsidRPr="00185251">
              <w:rPr>
                <w:rFonts w:asciiTheme="minorHAnsi" w:hAnsiTheme="minorHAnsi" w:cs="Arial"/>
              </w:rPr>
              <w:t xml:space="preserve"> preparada para trabajar con niños que presenten alguna NEE</w:t>
            </w:r>
            <w:r>
              <w:rPr>
                <w:rFonts w:asciiTheme="minorHAnsi" w:hAnsiTheme="minorHAnsi" w:cs="Arial"/>
              </w:rPr>
              <w:t xml:space="preserve">? </w:t>
            </w:r>
            <w:r w:rsidRPr="00185251">
              <w:rPr>
                <w:rFonts w:asciiTheme="minorHAnsi" w:hAnsiTheme="minorHAnsi" w:cs="Arial"/>
              </w:rPr>
              <w:t>respondió: “Pienso que tendría que prepararme porque nunca he trabajado con niños que presenten alguna NEE o alguna discapacidad.”</w:t>
            </w:r>
          </w:p>
        </w:tc>
        <w:tc>
          <w:tcPr>
            <w:tcW w:w="2391" w:type="dxa"/>
            <w:gridSpan w:val="2"/>
            <w:vAlign w:val="center"/>
          </w:tcPr>
          <w:p w:rsidR="008F01DF" w:rsidRDefault="008F01DF" w:rsidP="00D14F35">
            <w:pPr>
              <w:jc w:val="center"/>
              <w:rPr>
                <w:rFonts w:asciiTheme="minorHAnsi" w:hAnsiTheme="minorHAnsi" w:cs="Arial"/>
              </w:rPr>
            </w:pPr>
            <w:r w:rsidRPr="00AF5B00">
              <w:t>Interés por prepararse</w:t>
            </w:r>
          </w:p>
          <w:p w:rsidR="008F01DF" w:rsidRDefault="008F01DF" w:rsidP="00D14F35">
            <w:pPr>
              <w:jc w:val="center"/>
              <w:rPr>
                <w:rFonts w:asciiTheme="minorHAnsi" w:hAnsiTheme="minorHAnsi" w:cs="Arial"/>
              </w:rPr>
            </w:pPr>
          </w:p>
          <w:p w:rsidR="008F01DF" w:rsidRPr="00AF5B00" w:rsidRDefault="008F01DF" w:rsidP="00D14F35">
            <w:pPr>
              <w:jc w:val="center"/>
              <w:rPr>
                <w:rFonts w:asciiTheme="minorHAnsi" w:hAnsiTheme="minorHAnsi" w:cs="Arial"/>
              </w:rPr>
            </w:pPr>
          </w:p>
        </w:tc>
        <w:tc>
          <w:tcPr>
            <w:tcW w:w="923" w:type="dxa"/>
            <w:gridSpan w:val="2"/>
            <w:vAlign w:val="center"/>
          </w:tcPr>
          <w:p w:rsidR="008F01DF" w:rsidRDefault="008F01DF" w:rsidP="00D14F35">
            <w:pPr>
              <w:jc w:val="center"/>
              <w:rPr>
                <w:rFonts w:asciiTheme="minorHAnsi" w:hAnsiTheme="minorHAnsi" w:cs="Arial"/>
              </w:rPr>
            </w:pPr>
          </w:p>
          <w:p w:rsidR="008F01DF" w:rsidRDefault="008F01DF" w:rsidP="00D14F35">
            <w:pPr>
              <w:jc w:val="center"/>
              <w:rPr>
                <w:rFonts w:asciiTheme="minorHAnsi" w:hAnsiTheme="minorHAnsi" w:cs="Arial"/>
              </w:rPr>
            </w:pPr>
            <w:r>
              <w:rPr>
                <w:rFonts w:asciiTheme="minorHAnsi" w:hAnsiTheme="minorHAnsi" w:cs="Arial"/>
              </w:rPr>
              <w:t>18</w:t>
            </w:r>
          </w:p>
        </w:tc>
      </w:tr>
      <w:tr w:rsidR="008F01DF" w:rsidTr="00D14F35">
        <w:tblPrEx>
          <w:tblCellMar>
            <w:left w:w="108" w:type="dxa"/>
            <w:right w:w="108" w:type="dxa"/>
          </w:tblCellMar>
          <w:tblLook w:val="04A0"/>
        </w:tblPrEx>
        <w:trPr>
          <w:trHeight w:val="1148"/>
        </w:trPr>
        <w:tc>
          <w:tcPr>
            <w:tcW w:w="5723" w:type="dxa"/>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11-06-2015</w:t>
            </w:r>
          </w:p>
          <w:p w:rsidR="008F01DF" w:rsidRPr="00E33039" w:rsidRDefault="008F01DF" w:rsidP="00D14F35">
            <w:pPr>
              <w:jc w:val="both"/>
              <w:rPr>
                <w:rFonts w:asciiTheme="minorHAnsi" w:hAnsiTheme="minorHAnsi" w:cs="Arial"/>
              </w:rPr>
            </w:pPr>
            <w:r w:rsidRPr="00E33039">
              <w:rPr>
                <w:rFonts w:asciiTheme="minorHAnsi" w:hAnsiTheme="minorHAnsi" w:cs="Arial"/>
              </w:rPr>
              <w:t>Técnica: Entrevista</w:t>
            </w:r>
          </w:p>
          <w:p w:rsidR="008F01DF" w:rsidRPr="00633410" w:rsidRDefault="008F01DF" w:rsidP="00D14F35">
            <w:pPr>
              <w:jc w:val="both"/>
              <w:rPr>
                <w:rFonts w:asciiTheme="minorHAnsi" w:hAnsiTheme="minorHAnsi" w:cs="Arial"/>
              </w:rPr>
            </w:pPr>
            <w:r>
              <w:rPr>
                <w:rFonts w:asciiTheme="minorHAnsi" w:hAnsiTheme="minorHAnsi" w:cs="Arial"/>
              </w:rPr>
              <w:t>Docente de Maternal III J.A</w:t>
            </w:r>
          </w:p>
        </w:tc>
        <w:tc>
          <w:tcPr>
            <w:tcW w:w="2391" w:type="dxa"/>
            <w:gridSpan w:val="2"/>
            <w:vAlign w:val="center"/>
          </w:tcPr>
          <w:p w:rsidR="008F01DF" w:rsidRPr="00AF5B00" w:rsidRDefault="008F01DF" w:rsidP="00D14F35">
            <w:pPr>
              <w:jc w:val="center"/>
            </w:pPr>
          </w:p>
          <w:p w:rsidR="008F01DF" w:rsidRPr="00AF5B00" w:rsidRDefault="008F01DF" w:rsidP="00D14F35">
            <w:pPr>
              <w:jc w:val="center"/>
            </w:pPr>
          </w:p>
        </w:tc>
        <w:tc>
          <w:tcPr>
            <w:tcW w:w="923" w:type="dxa"/>
            <w:gridSpan w:val="2"/>
            <w:vAlign w:val="center"/>
          </w:tcPr>
          <w:p w:rsidR="008F01DF" w:rsidRDefault="008F01DF" w:rsidP="00D14F35">
            <w:pPr>
              <w:jc w:val="center"/>
            </w:pPr>
          </w:p>
          <w:p w:rsidR="008F01DF" w:rsidRPr="00AF5B00" w:rsidRDefault="008F01DF" w:rsidP="00D14F35">
            <w:pPr>
              <w:jc w:val="center"/>
            </w:pPr>
          </w:p>
        </w:tc>
      </w:tr>
      <w:tr w:rsidR="008F01DF" w:rsidTr="00D14F35">
        <w:tblPrEx>
          <w:tblCellMar>
            <w:left w:w="108" w:type="dxa"/>
            <w:right w:w="108" w:type="dxa"/>
          </w:tblCellMar>
          <w:tblLook w:val="04A0"/>
        </w:tblPrEx>
        <w:trPr>
          <w:trHeight w:val="1175"/>
        </w:trPr>
        <w:tc>
          <w:tcPr>
            <w:tcW w:w="5723" w:type="dxa"/>
          </w:tcPr>
          <w:p w:rsidR="008F01DF" w:rsidRPr="00633410" w:rsidRDefault="008F01DF" w:rsidP="00D14F35">
            <w:pPr>
              <w:jc w:val="both"/>
              <w:rPr>
                <w:rFonts w:asciiTheme="minorHAnsi" w:hAnsiTheme="minorHAnsi" w:cs="Arial"/>
              </w:rPr>
            </w:pPr>
            <w:r w:rsidRPr="00F306D7">
              <w:rPr>
                <w:rFonts w:asciiTheme="minorHAnsi" w:hAnsiTheme="minorHAnsi" w:cs="Arial"/>
              </w:rPr>
              <w:lastRenderedPageBreak/>
              <w:t>¿Qué taller le gustaría que se les impartiera a los docentes? ella respondió: “talleres  de cómo abordar la discapacidad auditiva porque se necesitan estrategias que yo  Desconozco y quisiera aprender”.</w:t>
            </w:r>
          </w:p>
        </w:tc>
        <w:tc>
          <w:tcPr>
            <w:tcW w:w="2391" w:type="dxa"/>
            <w:gridSpan w:val="2"/>
            <w:vAlign w:val="center"/>
          </w:tcPr>
          <w:p w:rsidR="008F01DF" w:rsidRPr="00185251" w:rsidRDefault="008F01DF" w:rsidP="00D14F35">
            <w:pPr>
              <w:jc w:val="center"/>
              <w:rPr>
                <w:rFonts w:asciiTheme="minorHAnsi" w:hAnsiTheme="minorHAnsi" w:cs="Arial"/>
              </w:rPr>
            </w:pPr>
            <w:r w:rsidRPr="00F306D7">
              <w:rPr>
                <w:rFonts w:asciiTheme="minorHAnsi" w:hAnsiTheme="minorHAnsi" w:cs="Arial"/>
              </w:rPr>
              <w:t>Interés por aprender estrategias de discapacidad auditiva</w:t>
            </w:r>
          </w:p>
          <w:p w:rsidR="008F01DF" w:rsidRDefault="008F01DF" w:rsidP="00D14F35">
            <w:pPr>
              <w:jc w:val="center"/>
            </w:pPr>
          </w:p>
        </w:tc>
        <w:tc>
          <w:tcPr>
            <w:tcW w:w="923" w:type="dxa"/>
            <w:gridSpan w:val="2"/>
            <w:vAlign w:val="center"/>
          </w:tcPr>
          <w:p w:rsidR="008F01DF" w:rsidRDefault="008F01DF" w:rsidP="00D14F35">
            <w:pPr>
              <w:jc w:val="center"/>
            </w:pPr>
            <w:r>
              <w:t>21</w:t>
            </w:r>
          </w:p>
        </w:tc>
      </w:tr>
      <w:tr w:rsidR="008F01DF" w:rsidTr="00D14F35">
        <w:tblPrEx>
          <w:tblCellMar>
            <w:left w:w="108" w:type="dxa"/>
            <w:right w:w="108" w:type="dxa"/>
          </w:tblCellMar>
          <w:tblLook w:val="04A0"/>
        </w:tblPrEx>
        <w:trPr>
          <w:trHeight w:val="930"/>
        </w:trPr>
        <w:tc>
          <w:tcPr>
            <w:tcW w:w="5723" w:type="dxa"/>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11-06-2015</w:t>
            </w:r>
          </w:p>
          <w:p w:rsidR="008F01DF" w:rsidRPr="00E33039" w:rsidRDefault="008F01DF" w:rsidP="00D14F35">
            <w:pPr>
              <w:jc w:val="both"/>
              <w:rPr>
                <w:rFonts w:asciiTheme="minorHAnsi" w:hAnsiTheme="minorHAnsi" w:cs="Arial"/>
              </w:rPr>
            </w:pPr>
            <w:r w:rsidRPr="00E33039">
              <w:rPr>
                <w:rFonts w:asciiTheme="minorHAnsi" w:hAnsiTheme="minorHAnsi" w:cs="Arial"/>
              </w:rPr>
              <w:t>Técnica: Entrevista</w:t>
            </w:r>
          </w:p>
          <w:p w:rsidR="008F01DF" w:rsidRPr="00E33039" w:rsidRDefault="008F01DF" w:rsidP="00D14F35">
            <w:pPr>
              <w:jc w:val="both"/>
              <w:rPr>
                <w:rFonts w:asciiTheme="minorHAnsi" w:hAnsiTheme="minorHAnsi" w:cs="Arial"/>
              </w:rPr>
            </w:pPr>
            <w:r>
              <w:rPr>
                <w:rFonts w:asciiTheme="minorHAnsi" w:hAnsiTheme="minorHAnsi" w:cs="Arial"/>
              </w:rPr>
              <w:t xml:space="preserve">Docente de </w:t>
            </w:r>
            <w:r w:rsidRPr="00185251">
              <w:rPr>
                <w:rFonts w:asciiTheme="minorHAnsi" w:hAnsiTheme="minorHAnsi" w:cs="Arial"/>
              </w:rPr>
              <w:t xml:space="preserve"> Maternal I</w:t>
            </w:r>
          </w:p>
        </w:tc>
        <w:tc>
          <w:tcPr>
            <w:tcW w:w="3314" w:type="dxa"/>
            <w:gridSpan w:val="4"/>
            <w:vAlign w:val="center"/>
          </w:tcPr>
          <w:p w:rsidR="008F01DF" w:rsidRDefault="008F01DF" w:rsidP="00D14F35">
            <w:pPr>
              <w:jc w:val="center"/>
            </w:pPr>
          </w:p>
        </w:tc>
      </w:tr>
      <w:tr w:rsidR="008F01DF" w:rsidTr="00D14F35">
        <w:tblPrEx>
          <w:tblCellMar>
            <w:left w:w="108" w:type="dxa"/>
            <w:right w:w="108" w:type="dxa"/>
          </w:tblCellMar>
          <w:tblLook w:val="04A0"/>
        </w:tblPrEx>
        <w:trPr>
          <w:trHeight w:val="1117"/>
        </w:trPr>
        <w:tc>
          <w:tcPr>
            <w:tcW w:w="5723" w:type="dxa"/>
          </w:tcPr>
          <w:p w:rsidR="008F01DF" w:rsidRPr="00E33039" w:rsidRDefault="008F01DF" w:rsidP="00D14F35">
            <w:pPr>
              <w:jc w:val="both"/>
              <w:rPr>
                <w:rFonts w:asciiTheme="minorHAnsi" w:hAnsiTheme="minorHAnsi" w:cs="Arial"/>
              </w:rPr>
            </w:pPr>
            <w:r w:rsidRPr="00185251">
              <w:rPr>
                <w:rFonts w:asciiTheme="minorHAnsi" w:hAnsiTheme="minorHAnsi" w:cs="Arial"/>
              </w:rPr>
              <w:t>¿Acerca de qu</w:t>
            </w:r>
            <w:r>
              <w:rPr>
                <w:rFonts w:asciiTheme="minorHAnsi" w:hAnsiTheme="minorHAnsi" w:cs="Arial"/>
              </w:rPr>
              <w:t>é</w:t>
            </w:r>
            <w:r w:rsidRPr="00185251">
              <w:rPr>
                <w:rFonts w:asciiTheme="minorHAnsi" w:hAnsiTheme="minorHAnsi" w:cs="Arial"/>
              </w:rPr>
              <w:t xml:space="preserve"> discapacidad o NEE te gustaría recibir algún taller? Respondió</w:t>
            </w:r>
            <w:proofErr w:type="gramStart"/>
            <w:r w:rsidRPr="00185251">
              <w:rPr>
                <w:rFonts w:asciiTheme="minorHAnsi" w:hAnsiTheme="minorHAnsi" w:cs="Arial"/>
              </w:rPr>
              <w:t>:“</w:t>
            </w:r>
            <w:proofErr w:type="gramEnd"/>
            <w:r w:rsidRPr="00185251">
              <w:rPr>
                <w:rFonts w:asciiTheme="minorHAnsi" w:hAnsiTheme="minorHAnsi" w:cs="Arial"/>
              </w:rPr>
              <w:t>Me gustaría aprender sobre las estrategias de Discapacidad auditiva  y motora”.</w:t>
            </w:r>
          </w:p>
        </w:tc>
        <w:tc>
          <w:tcPr>
            <w:tcW w:w="2538" w:type="dxa"/>
            <w:gridSpan w:val="3"/>
            <w:vAlign w:val="center"/>
          </w:tcPr>
          <w:p w:rsidR="008F01DF" w:rsidRDefault="008F01DF" w:rsidP="00D14F35">
            <w:pPr>
              <w:jc w:val="center"/>
            </w:pPr>
            <w:r w:rsidRPr="00F306D7">
              <w:rPr>
                <w:rFonts w:asciiTheme="minorHAnsi" w:hAnsiTheme="minorHAnsi" w:cs="Arial"/>
              </w:rPr>
              <w:t>Interés por talleres de discapacidad</w:t>
            </w:r>
          </w:p>
        </w:tc>
        <w:tc>
          <w:tcPr>
            <w:tcW w:w="776" w:type="dxa"/>
            <w:vAlign w:val="center"/>
          </w:tcPr>
          <w:p w:rsidR="008F01DF" w:rsidRDefault="008F01DF" w:rsidP="00D14F35">
            <w:pPr>
              <w:jc w:val="center"/>
            </w:pPr>
            <w:r>
              <w:t>26</w:t>
            </w:r>
          </w:p>
        </w:tc>
      </w:tr>
      <w:tr w:rsidR="008F01DF" w:rsidTr="00D14F35">
        <w:tblPrEx>
          <w:tblCellMar>
            <w:left w:w="108" w:type="dxa"/>
            <w:right w:w="108" w:type="dxa"/>
          </w:tblCellMar>
          <w:tblLook w:val="04A0"/>
        </w:tblPrEx>
        <w:trPr>
          <w:trHeight w:val="418"/>
        </w:trPr>
        <w:tc>
          <w:tcPr>
            <w:tcW w:w="5723" w:type="dxa"/>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11-06-2015</w:t>
            </w:r>
          </w:p>
          <w:p w:rsidR="008F01DF" w:rsidRPr="00E33039" w:rsidRDefault="008F01DF" w:rsidP="00D14F35">
            <w:pPr>
              <w:jc w:val="both"/>
              <w:rPr>
                <w:rFonts w:asciiTheme="minorHAnsi" w:hAnsiTheme="minorHAnsi" w:cs="Arial"/>
              </w:rPr>
            </w:pPr>
            <w:r w:rsidRPr="00E33039">
              <w:rPr>
                <w:rFonts w:asciiTheme="minorHAnsi" w:hAnsiTheme="minorHAnsi" w:cs="Arial"/>
              </w:rPr>
              <w:t>Técnica: Entrevista</w:t>
            </w:r>
          </w:p>
          <w:p w:rsidR="008F01DF" w:rsidRPr="00185251" w:rsidRDefault="008F01DF" w:rsidP="00D14F35">
            <w:pPr>
              <w:jc w:val="both"/>
              <w:rPr>
                <w:rFonts w:asciiTheme="minorHAnsi" w:hAnsiTheme="minorHAnsi" w:cs="Arial"/>
              </w:rPr>
            </w:pPr>
            <w:r>
              <w:rPr>
                <w:rFonts w:asciiTheme="minorHAnsi" w:hAnsiTheme="minorHAnsi" w:cs="Arial"/>
              </w:rPr>
              <w:t xml:space="preserve">Docente de Preescolar </w:t>
            </w:r>
            <w:r w:rsidRPr="00185251">
              <w:rPr>
                <w:rFonts w:asciiTheme="minorHAnsi" w:hAnsiTheme="minorHAnsi" w:cs="Arial"/>
              </w:rPr>
              <w:t>I</w:t>
            </w:r>
            <w:r>
              <w:rPr>
                <w:rFonts w:asciiTheme="minorHAnsi" w:hAnsiTheme="minorHAnsi" w:cs="Arial"/>
              </w:rPr>
              <w:t xml:space="preserve">  E.M</w:t>
            </w:r>
          </w:p>
          <w:p w:rsidR="008F01DF" w:rsidRPr="00E33039" w:rsidRDefault="008F01DF" w:rsidP="00D14F35">
            <w:pPr>
              <w:jc w:val="both"/>
              <w:rPr>
                <w:rFonts w:asciiTheme="minorHAnsi" w:hAnsiTheme="minorHAnsi" w:cs="Arial"/>
              </w:rPr>
            </w:pPr>
          </w:p>
        </w:tc>
        <w:tc>
          <w:tcPr>
            <w:tcW w:w="3314" w:type="dxa"/>
            <w:gridSpan w:val="4"/>
            <w:vAlign w:val="center"/>
          </w:tcPr>
          <w:p w:rsidR="008F01DF" w:rsidRDefault="008F01DF" w:rsidP="00D14F35">
            <w:pPr>
              <w:jc w:val="center"/>
            </w:pPr>
          </w:p>
        </w:tc>
      </w:tr>
      <w:tr w:rsidR="008F01DF" w:rsidTr="00D14F35">
        <w:trPr>
          <w:trHeight w:val="922"/>
        </w:trPr>
        <w:tc>
          <w:tcPr>
            <w:tcW w:w="5723" w:type="dxa"/>
            <w:tcBorders>
              <w:bottom w:val="single" w:sz="4" w:space="0" w:color="auto"/>
            </w:tcBorders>
          </w:tcPr>
          <w:p w:rsidR="008F01DF" w:rsidRDefault="008F01DF" w:rsidP="00D14F35">
            <w:pPr>
              <w:jc w:val="both"/>
              <w:rPr>
                <w:rFonts w:asciiTheme="minorHAnsi" w:hAnsiTheme="minorHAnsi" w:cs="Arial"/>
              </w:rPr>
            </w:pPr>
            <w:r w:rsidRPr="00185251">
              <w:rPr>
                <w:rFonts w:asciiTheme="minorHAnsi" w:hAnsiTheme="minorHAnsi" w:cs="Arial"/>
              </w:rPr>
              <w:t>¿Se siente preparada para trabajar  con cualquier necesidad educativa?</w:t>
            </w:r>
            <w:r>
              <w:rPr>
                <w:rFonts w:asciiTheme="minorHAnsi" w:hAnsiTheme="minorHAnsi" w:cs="Arial"/>
              </w:rPr>
              <w:t xml:space="preserve"> Respondió:</w:t>
            </w:r>
            <w:r w:rsidRPr="00185251">
              <w:rPr>
                <w:rFonts w:asciiTheme="minorHAnsi" w:hAnsiTheme="minorHAnsi" w:cs="Arial"/>
              </w:rPr>
              <w:t xml:space="preserve"> “Si, aceptaría cualquier reto”</w:t>
            </w:r>
          </w:p>
          <w:p w:rsidR="008F01DF" w:rsidRDefault="008F01DF" w:rsidP="00D14F35"/>
        </w:tc>
        <w:tc>
          <w:tcPr>
            <w:tcW w:w="2538" w:type="dxa"/>
            <w:gridSpan w:val="3"/>
            <w:vAlign w:val="center"/>
          </w:tcPr>
          <w:p w:rsidR="008F01DF" w:rsidRPr="00C65243" w:rsidRDefault="008F01DF" w:rsidP="00D14F35">
            <w:pPr>
              <w:jc w:val="center"/>
            </w:pPr>
            <w:r w:rsidRPr="00C65243">
              <w:rPr>
                <w:rFonts w:asciiTheme="minorHAnsi" w:hAnsiTheme="minorHAnsi" w:cs="Arial"/>
              </w:rPr>
              <w:t>Disposición a trabajar con cualquier NEE</w:t>
            </w:r>
          </w:p>
        </w:tc>
        <w:tc>
          <w:tcPr>
            <w:tcW w:w="776" w:type="dxa"/>
            <w:vAlign w:val="center"/>
          </w:tcPr>
          <w:p w:rsidR="008F01DF" w:rsidRPr="00C65243" w:rsidRDefault="008F01DF" w:rsidP="00D14F35">
            <w:pPr>
              <w:jc w:val="center"/>
            </w:pPr>
            <w:r w:rsidRPr="00C65243">
              <w:t>33</w:t>
            </w:r>
          </w:p>
        </w:tc>
      </w:tr>
      <w:tr w:rsidR="008F01DF" w:rsidTr="00D14F35">
        <w:trPr>
          <w:trHeight w:val="1094"/>
        </w:trPr>
        <w:tc>
          <w:tcPr>
            <w:tcW w:w="5723" w:type="dxa"/>
            <w:tcBorders>
              <w:top w:val="single" w:sz="4" w:space="0" w:color="auto"/>
            </w:tcBorders>
          </w:tcPr>
          <w:p w:rsidR="008F01DF" w:rsidRDefault="008F01DF" w:rsidP="00D14F35">
            <w:r>
              <w:rPr>
                <w:rFonts w:asciiTheme="minorHAnsi" w:hAnsiTheme="minorHAnsi" w:cs="Arial"/>
              </w:rPr>
              <w:t>¿E</w:t>
            </w:r>
            <w:r w:rsidRPr="00185251">
              <w:rPr>
                <w:rFonts w:asciiTheme="minorHAnsi" w:hAnsiTheme="minorHAnsi" w:cs="Arial"/>
              </w:rPr>
              <w:t xml:space="preserve">n caso de recibir un taller cual sería? </w:t>
            </w:r>
            <w:r>
              <w:rPr>
                <w:rFonts w:asciiTheme="minorHAnsi" w:hAnsiTheme="minorHAnsi" w:cs="Arial"/>
              </w:rPr>
              <w:t>respondió</w:t>
            </w:r>
            <w:proofErr w:type="gramStart"/>
            <w:r w:rsidRPr="00185251">
              <w:rPr>
                <w:rFonts w:asciiTheme="minorHAnsi" w:hAnsiTheme="minorHAnsi" w:cs="Arial"/>
              </w:rPr>
              <w:t>:  “</w:t>
            </w:r>
            <w:proofErr w:type="gramEnd"/>
            <w:r w:rsidRPr="00185251">
              <w:rPr>
                <w:rFonts w:asciiTheme="minorHAnsi" w:hAnsiTheme="minorHAnsi" w:cs="Arial"/>
              </w:rPr>
              <w:t>siento inquietud en aprender parálisis cerebral puesto que nunca he tenido contacto con esos niños y sería algo innovador que aprender”</w:t>
            </w:r>
            <w:r>
              <w:rPr>
                <w:rFonts w:asciiTheme="minorHAnsi" w:hAnsiTheme="minorHAnsi" w:cs="Arial"/>
              </w:rPr>
              <w:t>.</w:t>
            </w:r>
          </w:p>
        </w:tc>
        <w:tc>
          <w:tcPr>
            <w:tcW w:w="2538" w:type="dxa"/>
            <w:gridSpan w:val="3"/>
            <w:tcBorders>
              <w:top w:val="nil"/>
            </w:tcBorders>
            <w:vAlign w:val="center"/>
          </w:tcPr>
          <w:p w:rsidR="008F01DF" w:rsidRPr="00C65243" w:rsidRDefault="008F01DF" w:rsidP="00D14F35">
            <w:pPr>
              <w:jc w:val="center"/>
            </w:pPr>
            <w:r w:rsidRPr="00C65243">
              <w:rPr>
                <w:rFonts w:asciiTheme="minorHAnsi" w:hAnsiTheme="minorHAnsi" w:cs="Arial"/>
              </w:rPr>
              <w:t>Tendencia por las estrategias de parálisis cerebral</w:t>
            </w:r>
          </w:p>
        </w:tc>
        <w:tc>
          <w:tcPr>
            <w:tcW w:w="776" w:type="dxa"/>
            <w:tcBorders>
              <w:top w:val="nil"/>
            </w:tcBorders>
            <w:vAlign w:val="center"/>
          </w:tcPr>
          <w:p w:rsidR="008F01DF" w:rsidRDefault="008F01DF" w:rsidP="00D14F35">
            <w:pPr>
              <w:jc w:val="center"/>
            </w:pPr>
            <w:r>
              <w:t>34</w:t>
            </w:r>
          </w:p>
        </w:tc>
      </w:tr>
      <w:tr w:rsidR="008F01DF" w:rsidTr="00D14F35">
        <w:trPr>
          <w:trHeight w:val="839"/>
        </w:trPr>
        <w:tc>
          <w:tcPr>
            <w:tcW w:w="5723" w:type="dxa"/>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11-06-2015</w:t>
            </w:r>
          </w:p>
          <w:p w:rsidR="008F01DF" w:rsidRPr="00E33039" w:rsidRDefault="008F01DF" w:rsidP="00D14F35">
            <w:pPr>
              <w:jc w:val="both"/>
              <w:rPr>
                <w:rFonts w:asciiTheme="minorHAnsi" w:hAnsiTheme="minorHAnsi" w:cs="Arial"/>
              </w:rPr>
            </w:pPr>
            <w:r w:rsidRPr="00E33039">
              <w:rPr>
                <w:rFonts w:asciiTheme="minorHAnsi" w:hAnsiTheme="minorHAnsi" w:cs="Arial"/>
              </w:rPr>
              <w:t>Técnica: Entrevista</w:t>
            </w:r>
          </w:p>
          <w:p w:rsidR="008F01DF" w:rsidRDefault="008F01DF" w:rsidP="00D14F35">
            <w:r>
              <w:rPr>
                <w:rFonts w:asciiTheme="minorHAnsi" w:hAnsiTheme="minorHAnsi" w:cs="Arial"/>
              </w:rPr>
              <w:t xml:space="preserve">Docentes de </w:t>
            </w:r>
            <w:r w:rsidRPr="00185251">
              <w:rPr>
                <w:rFonts w:asciiTheme="minorHAnsi" w:hAnsiTheme="minorHAnsi" w:cs="Arial"/>
              </w:rPr>
              <w:t>Preescolar II M.D</w:t>
            </w:r>
          </w:p>
        </w:tc>
        <w:tc>
          <w:tcPr>
            <w:tcW w:w="3314" w:type="dxa"/>
            <w:gridSpan w:val="4"/>
            <w:vAlign w:val="center"/>
          </w:tcPr>
          <w:p w:rsidR="008F01DF" w:rsidRDefault="008F01DF" w:rsidP="00D14F35">
            <w:pPr>
              <w:jc w:val="center"/>
            </w:pPr>
          </w:p>
          <w:p w:rsidR="008F01DF" w:rsidRPr="00A9026C" w:rsidRDefault="008F01DF" w:rsidP="00D14F35">
            <w:pPr>
              <w:jc w:val="center"/>
            </w:pPr>
          </w:p>
        </w:tc>
      </w:tr>
      <w:tr w:rsidR="008F01DF" w:rsidTr="00D14F35">
        <w:trPr>
          <w:trHeight w:val="634"/>
        </w:trPr>
        <w:tc>
          <w:tcPr>
            <w:tcW w:w="5723" w:type="dxa"/>
          </w:tcPr>
          <w:p w:rsidR="008F01DF" w:rsidRPr="00185251" w:rsidRDefault="008F01DF" w:rsidP="00D14F35">
            <w:pPr>
              <w:jc w:val="both"/>
              <w:rPr>
                <w:rFonts w:asciiTheme="minorHAnsi" w:hAnsiTheme="minorHAnsi" w:cs="Arial"/>
              </w:rPr>
            </w:pPr>
            <w:r>
              <w:rPr>
                <w:rFonts w:asciiTheme="minorHAnsi" w:hAnsiTheme="minorHAnsi" w:cs="Arial"/>
              </w:rPr>
              <w:t>¿</w:t>
            </w:r>
            <w:r w:rsidRPr="00185251">
              <w:rPr>
                <w:rFonts w:asciiTheme="minorHAnsi" w:hAnsiTheme="minorHAnsi" w:cs="Arial"/>
              </w:rPr>
              <w:t>En caso d</w:t>
            </w:r>
            <w:r>
              <w:rPr>
                <w:rFonts w:asciiTheme="minorHAnsi" w:hAnsiTheme="minorHAnsi" w:cs="Arial"/>
              </w:rPr>
              <w:t xml:space="preserve">e recibir un taller de las NEE? Respondió: </w:t>
            </w:r>
            <w:r w:rsidRPr="00185251">
              <w:rPr>
                <w:rFonts w:asciiTheme="minorHAnsi" w:hAnsiTheme="minorHAnsi" w:cs="Arial"/>
              </w:rPr>
              <w:t>“me gustaría adquirir más conocimientos sobre autismo para identificar  los niveles (leve, moderado, y severo)”</w:t>
            </w:r>
            <w:r>
              <w:rPr>
                <w:rFonts w:asciiTheme="minorHAnsi" w:hAnsiTheme="minorHAnsi" w:cs="Arial"/>
              </w:rPr>
              <w:t>.</w:t>
            </w:r>
          </w:p>
          <w:p w:rsidR="008F01DF" w:rsidRDefault="008F01DF" w:rsidP="00D14F35"/>
        </w:tc>
        <w:tc>
          <w:tcPr>
            <w:tcW w:w="2538" w:type="dxa"/>
            <w:gridSpan w:val="3"/>
            <w:vAlign w:val="center"/>
          </w:tcPr>
          <w:p w:rsidR="008F01DF" w:rsidRDefault="008F01DF" w:rsidP="00D14F35">
            <w:pPr>
              <w:jc w:val="center"/>
            </w:pPr>
            <w:r w:rsidRPr="00C65243">
              <w:rPr>
                <w:rFonts w:asciiTheme="minorHAnsi" w:hAnsiTheme="minorHAnsi" w:cs="Arial"/>
              </w:rPr>
              <w:t>Interés por las estrategias de autismo</w:t>
            </w:r>
          </w:p>
        </w:tc>
        <w:tc>
          <w:tcPr>
            <w:tcW w:w="776" w:type="dxa"/>
            <w:vAlign w:val="center"/>
          </w:tcPr>
          <w:p w:rsidR="008F01DF" w:rsidRDefault="008F01DF" w:rsidP="00D14F35">
            <w:pPr>
              <w:jc w:val="center"/>
            </w:pPr>
            <w:r>
              <w:t>38</w:t>
            </w:r>
          </w:p>
        </w:tc>
      </w:tr>
      <w:tr w:rsidR="008F01DF" w:rsidTr="00D14F35">
        <w:trPr>
          <w:trHeight w:val="841"/>
        </w:trPr>
        <w:tc>
          <w:tcPr>
            <w:tcW w:w="5723" w:type="dxa"/>
            <w:vMerge w:val="restart"/>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12-06-2015</w:t>
            </w:r>
          </w:p>
          <w:p w:rsidR="008F01DF" w:rsidRPr="00E33039" w:rsidRDefault="008F01DF" w:rsidP="00D14F35">
            <w:pPr>
              <w:jc w:val="both"/>
              <w:rPr>
                <w:rFonts w:asciiTheme="minorHAnsi" w:hAnsiTheme="minorHAnsi" w:cs="Arial"/>
              </w:rPr>
            </w:pPr>
            <w:r w:rsidRPr="00E33039">
              <w:rPr>
                <w:rFonts w:asciiTheme="minorHAnsi" w:hAnsiTheme="minorHAnsi" w:cs="Arial"/>
              </w:rPr>
              <w:t>Técnica: Entrevista</w:t>
            </w:r>
          </w:p>
          <w:p w:rsidR="008F01DF" w:rsidRPr="005C680E" w:rsidRDefault="008F01DF" w:rsidP="00D14F35">
            <w:pPr>
              <w:rPr>
                <w:rFonts w:asciiTheme="minorHAnsi" w:hAnsiTheme="minorHAnsi" w:cs="Arial"/>
              </w:rPr>
            </w:pPr>
            <w:r>
              <w:rPr>
                <w:rFonts w:asciiTheme="minorHAnsi" w:hAnsiTheme="minorHAnsi" w:cs="Arial"/>
              </w:rPr>
              <w:t xml:space="preserve">Docente de </w:t>
            </w:r>
            <w:r w:rsidRPr="00185251">
              <w:rPr>
                <w:rFonts w:asciiTheme="minorHAnsi" w:hAnsiTheme="minorHAnsi" w:cs="Arial"/>
              </w:rPr>
              <w:t xml:space="preserve"> Preescolar III</w:t>
            </w:r>
            <w:r>
              <w:rPr>
                <w:rFonts w:asciiTheme="minorHAnsi" w:hAnsiTheme="minorHAnsi" w:cs="Arial"/>
              </w:rPr>
              <w:t xml:space="preserve"> L.G</w:t>
            </w:r>
          </w:p>
        </w:tc>
        <w:tc>
          <w:tcPr>
            <w:tcW w:w="3314" w:type="dxa"/>
            <w:gridSpan w:val="4"/>
            <w:tcBorders>
              <w:bottom w:val="nil"/>
            </w:tcBorders>
            <w:vAlign w:val="center"/>
          </w:tcPr>
          <w:p w:rsidR="008F01DF" w:rsidRDefault="008F01DF" w:rsidP="00D14F35">
            <w:pPr>
              <w:jc w:val="center"/>
            </w:pPr>
          </w:p>
        </w:tc>
      </w:tr>
      <w:tr w:rsidR="005D6C68" w:rsidTr="00D14F35">
        <w:trPr>
          <w:trHeight w:val="152"/>
        </w:trPr>
        <w:tc>
          <w:tcPr>
            <w:tcW w:w="5723" w:type="dxa"/>
            <w:vMerge/>
          </w:tcPr>
          <w:p w:rsidR="005D6C68" w:rsidRDefault="005D6C68" w:rsidP="00D14F35"/>
        </w:tc>
        <w:tc>
          <w:tcPr>
            <w:tcW w:w="3314" w:type="dxa"/>
            <w:gridSpan w:val="4"/>
            <w:tcBorders>
              <w:top w:val="nil"/>
            </w:tcBorders>
            <w:vAlign w:val="center"/>
          </w:tcPr>
          <w:p w:rsidR="005D6C68" w:rsidRDefault="005D6C68" w:rsidP="00D14F35">
            <w:pPr>
              <w:jc w:val="center"/>
            </w:pPr>
          </w:p>
        </w:tc>
      </w:tr>
      <w:tr w:rsidR="008F01DF" w:rsidTr="00D14F35">
        <w:trPr>
          <w:trHeight w:val="949"/>
        </w:trPr>
        <w:tc>
          <w:tcPr>
            <w:tcW w:w="5723" w:type="dxa"/>
          </w:tcPr>
          <w:p w:rsidR="008F01DF" w:rsidRPr="005E3A85" w:rsidRDefault="008F01DF" w:rsidP="00D14F35">
            <w:pPr>
              <w:jc w:val="both"/>
              <w:rPr>
                <w:rFonts w:asciiTheme="minorHAnsi" w:hAnsiTheme="minorHAnsi" w:cs="Arial"/>
              </w:rPr>
            </w:pPr>
            <w:r>
              <w:rPr>
                <w:rFonts w:asciiTheme="minorHAnsi" w:hAnsiTheme="minorHAnsi" w:cs="Arial"/>
              </w:rPr>
              <w:t>¿Ha</w:t>
            </w:r>
            <w:r w:rsidRPr="00185251">
              <w:rPr>
                <w:rFonts w:asciiTheme="minorHAnsi" w:hAnsiTheme="minorHAnsi" w:cs="Arial"/>
              </w:rPr>
              <w:t xml:space="preserve"> trabajado con NEE y como lo </w:t>
            </w:r>
            <w:r>
              <w:rPr>
                <w:rFonts w:asciiTheme="minorHAnsi" w:hAnsiTheme="minorHAnsi" w:cs="Arial"/>
              </w:rPr>
              <w:t>ha</w:t>
            </w:r>
            <w:r>
              <w:rPr>
                <w:rFonts w:asciiTheme="minorHAnsi" w:hAnsiTheme="minorHAnsi" w:cs="Arial"/>
                <w:color w:val="FF0000"/>
              </w:rPr>
              <w:t xml:space="preserve"> </w:t>
            </w:r>
            <w:r w:rsidRPr="00185251">
              <w:rPr>
                <w:rFonts w:asciiTheme="minorHAnsi" w:hAnsiTheme="minorHAnsi" w:cs="Arial"/>
              </w:rPr>
              <w:t>abordado?“Si</w:t>
            </w:r>
            <w:r>
              <w:rPr>
                <w:rFonts w:asciiTheme="minorHAnsi" w:hAnsiTheme="minorHAnsi" w:cs="Arial"/>
              </w:rPr>
              <w:t xml:space="preserve"> he</w:t>
            </w:r>
            <w:r w:rsidRPr="00185251">
              <w:rPr>
                <w:rFonts w:asciiTheme="minorHAnsi" w:hAnsiTheme="minorHAnsi" w:cs="Arial"/>
              </w:rPr>
              <w:t xml:space="preserve"> trabajado con autismo</w:t>
            </w:r>
            <w:r>
              <w:rPr>
                <w:rFonts w:asciiTheme="minorHAnsi" w:hAnsiTheme="minorHAnsi" w:cs="Arial"/>
              </w:rPr>
              <w:t xml:space="preserve"> </w:t>
            </w:r>
            <w:r w:rsidRPr="00185251">
              <w:rPr>
                <w:rFonts w:asciiTheme="minorHAnsi" w:hAnsiTheme="minorHAnsi" w:cs="Arial"/>
              </w:rPr>
              <w:t>lo he abordado indagando, preparándome a través de talleres”.</w:t>
            </w:r>
          </w:p>
        </w:tc>
        <w:tc>
          <w:tcPr>
            <w:tcW w:w="2538" w:type="dxa"/>
            <w:gridSpan w:val="3"/>
            <w:vAlign w:val="center"/>
          </w:tcPr>
          <w:p w:rsidR="008F01DF" w:rsidRPr="00185251" w:rsidRDefault="008F01DF" w:rsidP="00D14F35">
            <w:pPr>
              <w:jc w:val="center"/>
              <w:rPr>
                <w:rFonts w:asciiTheme="minorHAnsi" w:hAnsiTheme="minorHAnsi" w:cs="Arial"/>
              </w:rPr>
            </w:pPr>
            <w:r w:rsidRPr="00A33E05">
              <w:rPr>
                <w:rFonts w:asciiTheme="minorHAnsi" w:hAnsiTheme="minorHAnsi" w:cs="Arial"/>
              </w:rPr>
              <w:t>Interés propio por información</w:t>
            </w:r>
          </w:p>
          <w:p w:rsidR="008F01DF" w:rsidRDefault="008F01DF" w:rsidP="00D14F35">
            <w:pPr>
              <w:jc w:val="center"/>
            </w:pPr>
          </w:p>
        </w:tc>
        <w:tc>
          <w:tcPr>
            <w:tcW w:w="776" w:type="dxa"/>
            <w:vAlign w:val="center"/>
          </w:tcPr>
          <w:p w:rsidR="008F01DF" w:rsidRDefault="008F01DF" w:rsidP="00D14F35">
            <w:pPr>
              <w:jc w:val="center"/>
            </w:pPr>
            <w:r>
              <w:t>41</w:t>
            </w:r>
          </w:p>
        </w:tc>
      </w:tr>
      <w:tr w:rsidR="008F01DF" w:rsidTr="00D14F35">
        <w:trPr>
          <w:trHeight w:val="968"/>
        </w:trPr>
        <w:tc>
          <w:tcPr>
            <w:tcW w:w="5723" w:type="dxa"/>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12-05-2015</w:t>
            </w:r>
          </w:p>
          <w:p w:rsidR="008F01DF" w:rsidRDefault="008F01DF" w:rsidP="00D14F35">
            <w:pPr>
              <w:rPr>
                <w:rFonts w:asciiTheme="minorHAnsi" w:hAnsiTheme="minorHAnsi" w:cs="Arial"/>
              </w:rPr>
            </w:pPr>
            <w:r w:rsidRPr="00E33039">
              <w:rPr>
                <w:rFonts w:asciiTheme="minorHAnsi" w:hAnsiTheme="minorHAnsi" w:cs="Arial"/>
              </w:rPr>
              <w:t>Técnica: Entrevista</w:t>
            </w:r>
          </w:p>
          <w:p w:rsidR="008F01DF" w:rsidRDefault="008F01DF" w:rsidP="00D14F35">
            <w:r>
              <w:rPr>
                <w:rFonts w:asciiTheme="minorHAnsi" w:hAnsiTheme="minorHAnsi" w:cs="Arial"/>
              </w:rPr>
              <w:t xml:space="preserve">Docente de </w:t>
            </w:r>
            <w:r w:rsidRPr="00185251">
              <w:rPr>
                <w:rFonts w:asciiTheme="minorHAnsi" w:hAnsiTheme="minorHAnsi" w:cs="Arial"/>
              </w:rPr>
              <w:t xml:space="preserve"> Preescolar III</w:t>
            </w:r>
            <w:r>
              <w:rPr>
                <w:rFonts w:asciiTheme="minorHAnsi" w:hAnsiTheme="minorHAnsi" w:cs="Arial"/>
              </w:rPr>
              <w:t xml:space="preserve"> N.O</w:t>
            </w:r>
          </w:p>
        </w:tc>
        <w:tc>
          <w:tcPr>
            <w:tcW w:w="3314" w:type="dxa"/>
            <w:gridSpan w:val="4"/>
            <w:vAlign w:val="center"/>
          </w:tcPr>
          <w:p w:rsidR="008F01DF" w:rsidRPr="007E581D" w:rsidRDefault="008F01DF" w:rsidP="00D14F35">
            <w:pPr>
              <w:jc w:val="center"/>
            </w:pPr>
          </w:p>
        </w:tc>
      </w:tr>
      <w:tr w:rsidR="008F01DF" w:rsidTr="00D14F35">
        <w:trPr>
          <w:trHeight w:val="1106"/>
        </w:trPr>
        <w:tc>
          <w:tcPr>
            <w:tcW w:w="5723" w:type="dxa"/>
          </w:tcPr>
          <w:p w:rsidR="008F01DF" w:rsidRPr="005462C1" w:rsidRDefault="008F01DF" w:rsidP="00D14F35">
            <w:pPr>
              <w:jc w:val="both"/>
              <w:rPr>
                <w:rFonts w:asciiTheme="minorHAnsi" w:hAnsiTheme="minorHAnsi" w:cs="Arial"/>
              </w:rPr>
            </w:pPr>
            <w:r w:rsidRPr="00185251">
              <w:rPr>
                <w:rFonts w:asciiTheme="minorHAnsi" w:hAnsiTheme="minorHAnsi" w:cs="Arial"/>
              </w:rPr>
              <w:lastRenderedPageBreak/>
              <w:t>¿En caso de recibir un taller de las NEE cual le gustaría?</w:t>
            </w:r>
            <w:r>
              <w:rPr>
                <w:rFonts w:asciiTheme="minorHAnsi" w:hAnsiTheme="minorHAnsi" w:cs="Arial"/>
              </w:rPr>
              <w:t xml:space="preserve"> respondió: </w:t>
            </w:r>
            <w:r w:rsidRPr="00185251">
              <w:rPr>
                <w:rFonts w:asciiTheme="minorHAnsi" w:hAnsiTheme="minorHAnsi" w:cs="Arial"/>
              </w:rPr>
              <w:t>“me gustaría Sordera y aprender acerca</w:t>
            </w:r>
            <w:r>
              <w:rPr>
                <w:rFonts w:asciiTheme="minorHAnsi" w:hAnsiTheme="minorHAnsi" w:cs="Arial"/>
              </w:rPr>
              <w:t xml:space="preserve"> </w:t>
            </w:r>
            <w:r w:rsidRPr="00185251">
              <w:rPr>
                <w:rFonts w:asciiTheme="minorHAnsi" w:hAnsiTheme="minorHAnsi" w:cs="Arial"/>
              </w:rPr>
              <w:t>del lenguaje de señas puesto que es el medio para poder comunicarse con estos niños”</w:t>
            </w:r>
          </w:p>
        </w:tc>
        <w:tc>
          <w:tcPr>
            <w:tcW w:w="2538" w:type="dxa"/>
            <w:gridSpan w:val="3"/>
            <w:vAlign w:val="center"/>
          </w:tcPr>
          <w:p w:rsidR="008F01DF" w:rsidRPr="007E581D" w:rsidRDefault="008F01DF" w:rsidP="00D14F35">
            <w:pPr>
              <w:jc w:val="center"/>
            </w:pPr>
            <w:r w:rsidRPr="005462C1">
              <w:rPr>
                <w:rFonts w:asciiTheme="minorHAnsi" w:hAnsiTheme="minorHAnsi" w:cs="Arial"/>
              </w:rPr>
              <w:t>Interés por conocer lenguaje de señas</w:t>
            </w:r>
          </w:p>
        </w:tc>
        <w:tc>
          <w:tcPr>
            <w:tcW w:w="776" w:type="dxa"/>
            <w:vAlign w:val="center"/>
          </w:tcPr>
          <w:p w:rsidR="008F01DF" w:rsidRPr="007E581D" w:rsidRDefault="008F01DF" w:rsidP="00D14F35">
            <w:pPr>
              <w:jc w:val="center"/>
            </w:pPr>
            <w:r>
              <w:t>46</w:t>
            </w:r>
          </w:p>
        </w:tc>
      </w:tr>
      <w:tr w:rsidR="008F01DF" w:rsidTr="00D14F35">
        <w:trPr>
          <w:trHeight w:val="1126"/>
        </w:trPr>
        <w:tc>
          <w:tcPr>
            <w:tcW w:w="5723" w:type="dxa"/>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12-05-2015</w:t>
            </w:r>
          </w:p>
          <w:p w:rsidR="008F01DF" w:rsidRDefault="008F01DF" w:rsidP="00D14F35">
            <w:pPr>
              <w:rPr>
                <w:rFonts w:asciiTheme="minorHAnsi" w:hAnsiTheme="minorHAnsi" w:cs="Arial"/>
              </w:rPr>
            </w:pPr>
            <w:r w:rsidRPr="00E33039">
              <w:rPr>
                <w:rFonts w:asciiTheme="minorHAnsi" w:hAnsiTheme="minorHAnsi" w:cs="Arial"/>
              </w:rPr>
              <w:t>Técnica: Entrevista</w:t>
            </w:r>
          </w:p>
          <w:p w:rsidR="008F01DF" w:rsidRPr="00322D9E" w:rsidRDefault="008F01DF" w:rsidP="00D14F35">
            <w:pPr>
              <w:jc w:val="both"/>
            </w:pPr>
            <w:r>
              <w:rPr>
                <w:rFonts w:asciiTheme="minorHAnsi" w:hAnsiTheme="minorHAnsi" w:cs="Arial"/>
              </w:rPr>
              <w:t xml:space="preserve">Docente de </w:t>
            </w:r>
            <w:r w:rsidRPr="00185251">
              <w:rPr>
                <w:rFonts w:asciiTheme="minorHAnsi" w:hAnsiTheme="minorHAnsi" w:cs="Arial"/>
              </w:rPr>
              <w:t xml:space="preserve"> Preescolar I</w:t>
            </w:r>
            <w:r>
              <w:rPr>
                <w:rFonts w:asciiTheme="minorHAnsi" w:hAnsiTheme="minorHAnsi" w:cs="Arial"/>
              </w:rPr>
              <w:t>V   A.D</w:t>
            </w:r>
          </w:p>
        </w:tc>
        <w:tc>
          <w:tcPr>
            <w:tcW w:w="3314" w:type="dxa"/>
            <w:gridSpan w:val="4"/>
            <w:vAlign w:val="center"/>
          </w:tcPr>
          <w:p w:rsidR="008F01DF" w:rsidRDefault="008F01DF" w:rsidP="00D14F35">
            <w:pPr>
              <w:jc w:val="center"/>
            </w:pPr>
          </w:p>
        </w:tc>
      </w:tr>
      <w:tr w:rsidR="008F01DF" w:rsidTr="00D14F35">
        <w:trPr>
          <w:trHeight w:val="1198"/>
        </w:trPr>
        <w:tc>
          <w:tcPr>
            <w:tcW w:w="5723" w:type="dxa"/>
          </w:tcPr>
          <w:p w:rsidR="008F01DF" w:rsidRDefault="008F01DF" w:rsidP="00D14F35">
            <w:r w:rsidRPr="00185251">
              <w:rPr>
                <w:rFonts w:asciiTheme="minorHAnsi" w:hAnsiTheme="minorHAnsi" w:cs="Arial"/>
              </w:rPr>
              <w:t xml:space="preserve">  ¿Qué sabe ac</w:t>
            </w:r>
            <w:r>
              <w:rPr>
                <w:rFonts w:asciiTheme="minorHAnsi" w:hAnsiTheme="minorHAnsi" w:cs="Arial"/>
              </w:rPr>
              <w:t>erca d la NEE? respondió</w:t>
            </w:r>
            <w:r w:rsidRPr="00185251">
              <w:rPr>
                <w:rFonts w:asciiTheme="minorHAnsi" w:hAnsiTheme="minorHAnsi" w:cs="Arial"/>
              </w:rPr>
              <w:t>:   “aunque no tengo la ayuda de un especialista indago y leo para poder abordar a esos niños</w:t>
            </w:r>
            <w:r>
              <w:rPr>
                <w:rFonts w:asciiTheme="minorHAnsi" w:hAnsiTheme="minorHAnsi" w:cs="Arial"/>
              </w:rPr>
              <w:t xml:space="preserve"> con necesidades educativa especiales</w:t>
            </w:r>
            <w:r w:rsidRPr="00185251">
              <w:rPr>
                <w:rFonts w:asciiTheme="minorHAnsi" w:hAnsiTheme="minorHAnsi" w:cs="Arial"/>
              </w:rPr>
              <w:t>”</w:t>
            </w:r>
          </w:p>
        </w:tc>
        <w:tc>
          <w:tcPr>
            <w:tcW w:w="2538" w:type="dxa"/>
            <w:gridSpan w:val="3"/>
            <w:vAlign w:val="center"/>
          </w:tcPr>
          <w:p w:rsidR="008F01DF" w:rsidRDefault="008F01DF" w:rsidP="00D14F35">
            <w:pPr>
              <w:jc w:val="center"/>
            </w:pPr>
            <w:r w:rsidRPr="003022CE">
              <w:rPr>
                <w:rFonts w:asciiTheme="minorHAnsi" w:hAnsiTheme="minorHAnsi" w:cs="Arial"/>
              </w:rPr>
              <w:t>Interés propio por información</w:t>
            </w:r>
          </w:p>
        </w:tc>
        <w:tc>
          <w:tcPr>
            <w:tcW w:w="776" w:type="dxa"/>
            <w:vAlign w:val="center"/>
          </w:tcPr>
          <w:p w:rsidR="008F01DF" w:rsidRDefault="008F01DF" w:rsidP="00D14F35">
            <w:pPr>
              <w:jc w:val="center"/>
            </w:pPr>
            <w:r>
              <w:t>48</w:t>
            </w:r>
          </w:p>
        </w:tc>
      </w:tr>
      <w:tr w:rsidR="008F01DF" w:rsidTr="00D14F35">
        <w:trPr>
          <w:trHeight w:val="1245"/>
        </w:trPr>
        <w:tc>
          <w:tcPr>
            <w:tcW w:w="5723" w:type="dxa"/>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jc w:val="both"/>
              <w:rPr>
                <w:rFonts w:asciiTheme="minorHAnsi" w:hAnsiTheme="minorHAnsi" w:cs="Arial"/>
              </w:rPr>
            </w:pPr>
            <w:r w:rsidRPr="00E33039">
              <w:rPr>
                <w:rFonts w:asciiTheme="minorHAnsi" w:hAnsiTheme="minorHAnsi" w:cs="Arial"/>
              </w:rPr>
              <w:t>Fecha: 12-05-2015</w:t>
            </w:r>
          </w:p>
          <w:p w:rsidR="008F01DF" w:rsidRDefault="008F01DF" w:rsidP="00D14F35">
            <w:pPr>
              <w:rPr>
                <w:rFonts w:asciiTheme="minorHAnsi" w:hAnsiTheme="minorHAnsi" w:cs="Arial"/>
              </w:rPr>
            </w:pPr>
            <w:r w:rsidRPr="00E33039">
              <w:rPr>
                <w:rFonts w:asciiTheme="minorHAnsi" w:hAnsiTheme="minorHAnsi" w:cs="Arial"/>
              </w:rPr>
              <w:t>Técnica: Entrevista</w:t>
            </w:r>
          </w:p>
          <w:p w:rsidR="008F01DF" w:rsidRDefault="008F01DF" w:rsidP="00D14F35">
            <w:pPr>
              <w:jc w:val="both"/>
            </w:pPr>
            <w:r>
              <w:rPr>
                <w:rFonts w:asciiTheme="minorHAnsi" w:hAnsiTheme="minorHAnsi" w:cs="Arial"/>
              </w:rPr>
              <w:t xml:space="preserve">Docente de </w:t>
            </w:r>
            <w:r w:rsidRPr="00185251">
              <w:rPr>
                <w:rFonts w:asciiTheme="minorHAnsi" w:hAnsiTheme="minorHAnsi" w:cs="Arial"/>
              </w:rPr>
              <w:t xml:space="preserve"> Preescolar I</w:t>
            </w:r>
            <w:r>
              <w:rPr>
                <w:rFonts w:asciiTheme="minorHAnsi" w:hAnsiTheme="minorHAnsi" w:cs="Arial"/>
              </w:rPr>
              <w:t>V   L.Y</w:t>
            </w:r>
          </w:p>
        </w:tc>
        <w:tc>
          <w:tcPr>
            <w:tcW w:w="3314" w:type="dxa"/>
            <w:gridSpan w:val="4"/>
            <w:vAlign w:val="center"/>
          </w:tcPr>
          <w:p w:rsidR="008F01DF" w:rsidRDefault="008F01DF" w:rsidP="00D14F35">
            <w:pPr>
              <w:jc w:val="center"/>
            </w:pPr>
          </w:p>
        </w:tc>
      </w:tr>
      <w:tr w:rsidR="008F01DF" w:rsidTr="00D14F35">
        <w:trPr>
          <w:trHeight w:val="1305"/>
        </w:trPr>
        <w:tc>
          <w:tcPr>
            <w:tcW w:w="5723" w:type="dxa"/>
          </w:tcPr>
          <w:p w:rsidR="008F01DF" w:rsidRPr="007221F4" w:rsidRDefault="008F01DF" w:rsidP="00D14F35">
            <w:pPr>
              <w:pStyle w:val="NormalWeb"/>
              <w:jc w:val="both"/>
              <w:rPr>
                <w:rFonts w:asciiTheme="minorHAnsi" w:hAnsiTheme="minorHAnsi" w:cs="Arial"/>
                <w:sz w:val="22"/>
                <w:szCs w:val="22"/>
              </w:rPr>
            </w:pPr>
            <w:r>
              <w:rPr>
                <w:rFonts w:asciiTheme="minorHAnsi" w:hAnsiTheme="minorHAnsi" w:cs="Arial"/>
                <w:sz w:val="22"/>
                <w:szCs w:val="22"/>
              </w:rPr>
              <w:t>¿E</w:t>
            </w:r>
            <w:r w:rsidRPr="00185251">
              <w:rPr>
                <w:rFonts w:asciiTheme="minorHAnsi" w:hAnsiTheme="minorHAnsi" w:cs="Arial"/>
                <w:sz w:val="22"/>
                <w:szCs w:val="22"/>
              </w:rPr>
              <w:t>n caso de re</w:t>
            </w:r>
            <w:r>
              <w:rPr>
                <w:rFonts w:asciiTheme="minorHAnsi" w:hAnsiTheme="minorHAnsi" w:cs="Arial"/>
                <w:sz w:val="22"/>
                <w:szCs w:val="22"/>
              </w:rPr>
              <w:t>cibir algún taller acerca de qué</w:t>
            </w:r>
            <w:r w:rsidRPr="00185251">
              <w:rPr>
                <w:rFonts w:asciiTheme="minorHAnsi" w:hAnsiTheme="minorHAnsi" w:cs="Arial"/>
                <w:sz w:val="22"/>
                <w:szCs w:val="22"/>
              </w:rPr>
              <w:t xml:space="preserve"> le gustaría?</w:t>
            </w:r>
            <w:r>
              <w:rPr>
                <w:rFonts w:asciiTheme="minorHAnsi" w:hAnsiTheme="minorHAnsi" w:cs="Arial"/>
                <w:sz w:val="22"/>
                <w:szCs w:val="22"/>
              </w:rPr>
              <w:t xml:space="preserve"> Respondió: </w:t>
            </w:r>
            <w:r w:rsidRPr="00185251">
              <w:rPr>
                <w:rFonts w:asciiTheme="minorHAnsi" w:hAnsiTheme="minorHAnsi" w:cs="Arial"/>
                <w:sz w:val="22"/>
                <w:szCs w:val="22"/>
              </w:rPr>
              <w:t>“</w:t>
            </w:r>
            <w:r>
              <w:rPr>
                <w:rFonts w:asciiTheme="minorHAnsi" w:hAnsiTheme="minorHAnsi" w:cs="Arial"/>
                <w:sz w:val="22"/>
                <w:szCs w:val="22"/>
              </w:rPr>
              <w:t>S</w:t>
            </w:r>
            <w:r w:rsidRPr="00185251">
              <w:rPr>
                <w:rFonts w:asciiTheme="minorHAnsi" w:hAnsiTheme="minorHAnsi" w:cs="Arial"/>
                <w:sz w:val="22"/>
                <w:szCs w:val="22"/>
              </w:rPr>
              <w:t>ordera y discapacidad motora puesto que no cuento con las herramientas necesarias ni con  especialista que me oriente”</w:t>
            </w:r>
            <w:r>
              <w:rPr>
                <w:rFonts w:asciiTheme="minorHAnsi" w:hAnsiTheme="minorHAnsi" w:cs="Arial"/>
                <w:sz w:val="22"/>
                <w:szCs w:val="22"/>
              </w:rPr>
              <w:t>.</w:t>
            </w:r>
          </w:p>
        </w:tc>
        <w:tc>
          <w:tcPr>
            <w:tcW w:w="2538" w:type="dxa"/>
            <w:gridSpan w:val="3"/>
            <w:vAlign w:val="center"/>
          </w:tcPr>
          <w:p w:rsidR="008F01DF" w:rsidRPr="00276519" w:rsidRDefault="008F01DF" w:rsidP="00D14F35">
            <w:pPr>
              <w:jc w:val="center"/>
              <w:rPr>
                <w:rFonts w:asciiTheme="minorHAnsi" w:hAnsiTheme="minorHAnsi" w:cs="Arial"/>
              </w:rPr>
            </w:pPr>
          </w:p>
          <w:p w:rsidR="008F01DF" w:rsidRPr="00276519" w:rsidRDefault="008F01DF" w:rsidP="00D14F35">
            <w:pPr>
              <w:jc w:val="center"/>
              <w:rPr>
                <w:rFonts w:asciiTheme="minorHAnsi" w:hAnsiTheme="minorHAnsi" w:cs="Arial"/>
              </w:rPr>
            </w:pPr>
            <w:r w:rsidRPr="00276519">
              <w:rPr>
                <w:rFonts w:asciiTheme="minorHAnsi" w:hAnsiTheme="minorHAnsi" w:cs="Arial"/>
              </w:rPr>
              <w:t>_Interés por conocer estrategias para trabajar con niño NEE</w:t>
            </w:r>
          </w:p>
          <w:p w:rsidR="008F01DF" w:rsidRPr="00276519" w:rsidRDefault="008F01DF" w:rsidP="00D14F35">
            <w:pPr>
              <w:jc w:val="center"/>
            </w:pPr>
          </w:p>
        </w:tc>
        <w:tc>
          <w:tcPr>
            <w:tcW w:w="776" w:type="dxa"/>
            <w:vAlign w:val="center"/>
          </w:tcPr>
          <w:p w:rsidR="008F01DF" w:rsidRDefault="008F01DF" w:rsidP="00D14F35">
            <w:pPr>
              <w:jc w:val="center"/>
            </w:pPr>
            <w:r>
              <w:t>53</w:t>
            </w:r>
          </w:p>
        </w:tc>
      </w:tr>
      <w:tr w:rsidR="008F01DF" w:rsidTr="00D14F35">
        <w:trPr>
          <w:trHeight w:val="1140"/>
        </w:trPr>
        <w:tc>
          <w:tcPr>
            <w:tcW w:w="5723" w:type="dxa"/>
          </w:tcPr>
          <w:p w:rsidR="008F01DF" w:rsidRPr="007221F4" w:rsidRDefault="008F01DF" w:rsidP="00D14F35">
            <w:pPr>
              <w:pStyle w:val="NormalWeb"/>
              <w:jc w:val="both"/>
              <w:rPr>
                <w:rFonts w:asciiTheme="minorHAnsi" w:hAnsiTheme="minorHAnsi" w:cs="Arial"/>
                <w:sz w:val="22"/>
                <w:szCs w:val="22"/>
              </w:rPr>
            </w:pPr>
            <w:r>
              <w:rPr>
                <w:rFonts w:asciiTheme="minorHAnsi" w:hAnsiTheme="minorHAnsi" w:cs="Arial"/>
                <w:sz w:val="22"/>
                <w:szCs w:val="22"/>
              </w:rPr>
              <w:t>¿E</w:t>
            </w:r>
            <w:r w:rsidRPr="00185251">
              <w:rPr>
                <w:rFonts w:asciiTheme="minorHAnsi" w:hAnsiTheme="minorHAnsi" w:cs="Arial"/>
                <w:sz w:val="22"/>
                <w:szCs w:val="22"/>
              </w:rPr>
              <w:t>n caso de recibir algún taller acerca de que le gustaría?</w:t>
            </w:r>
            <w:r>
              <w:rPr>
                <w:rFonts w:asciiTheme="minorHAnsi" w:hAnsiTheme="minorHAnsi" w:cs="Arial"/>
                <w:sz w:val="22"/>
                <w:szCs w:val="22"/>
              </w:rPr>
              <w:t xml:space="preserve"> respondió: </w:t>
            </w:r>
            <w:r w:rsidRPr="00185251">
              <w:rPr>
                <w:rFonts w:asciiTheme="minorHAnsi" w:hAnsiTheme="minorHAnsi" w:cs="Arial"/>
                <w:sz w:val="22"/>
                <w:szCs w:val="22"/>
              </w:rPr>
              <w:t xml:space="preserve">“me gustaría recibir talleres de todas las necesidades pero  en específica ceguera  y síndrome </w:t>
            </w:r>
            <w:proofErr w:type="spellStart"/>
            <w:r w:rsidRPr="00185251">
              <w:rPr>
                <w:rFonts w:asciiTheme="minorHAnsi" w:hAnsiTheme="minorHAnsi" w:cs="Arial"/>
                <w:sz w:val="22"/>
                <w:szCs w:val="22"/>
              </w:rPr>
              <w:t>down</w:t>
            </w:r>
            <w:proofErr w:type="spellEnd"/>
            <w:r w:rsidRPr="00185251">
              <w:rPr>
                <w:rFonts w:asciiTheme="minorHAnsi" w:hAnsiTheme="minorHAnsi" w:cs="Arial"/>
                <w:sz w:val="22"/>
                <w:szCs w:val="22"/>
              </w:rPr>
              <w:t xml:space="preserve"> ya que en las aulas regulares incluyen muchos niños y aun las docentes no estamos preparados ni actas para trabajar con estos niños</w:t>
            </w:r>
            <w:r w:rsidRPr="00185251">
              <w:rPr>
                <w:rFonts w:asciiTheme="minorHAnsi" w:hAnsiTheme="minorHAnsi" w:cs="Arial"/>
              </w:rPr>
              <w:t>”</w:t>
            </w:r>
            <w:r w:rsidRPr="00185251">
              <w:rPr>
                <w:rFonts w:asciiTheme="minorHAnsi" w:hAnsiTheme="minorHAnsi" w:cs="Arial"/>
                <w:sz w:val="22"/>
                <w:szCs w:val="22"/>
              </w:rPr>
              <w:t>.</w:t>
            </w:r>
          </w:p>
        </w:tc>
        <w:tc>
          <w:tcPr>
            <w:tcW w:w="2538" w:type="dxa"/>
            <w:gridSpan w:val="3"/>
            <w:vAlign w:val="center"/>
          </w:tcPr>
          <w:p w:rsidR="008F01DF" w:rsidRPr="00276519" w:rsidRDefault="008F01DF" w:rsidP="00D14F35">
            <w:pPr>
              <w:jc w:val="center"/>
            </w:pPr>
            <w:r w:rsidRPr="00276519">
              <w:rPr>
                <w:rFonts w:asciiTheme="minorHAnsi" w:hAnsiTheme="minorHAnsi" w:cs="Arial"/>
              </w:rPr>
              <w:t>Interés por estrategias de ceguera y síndrome de Down</w:t>
            </w:r>
          </w:p>
        </w:tc>
        <w:tc>
          <w:tcPr>
            <w:tcW w:w="776" w:type="dxa"/>
            <w:vAlign w:val="center"/>
          </w:tcPr>
          <w:p w:rsidR="008F01DF" w:rsidRDefault="008F01DF" w:rsidP="00D14F35">
            <w:pPr>
              <w:jc w:val="center"/>
            </w:pPr>
            <w:r>
              <w:t>54</w:t>
            </w:r>
          </w:p>
        </w:tc>
      </w:tr>
      <w:tr w:rsidR="008F01DF" w:rsidTr="00D14F35">
        <w:trPr>
          <w:trHeight w:val="1125"/>
        </w:trPr>
        <w:tc>
          <w:tcPr>
            <w:tcW w:w="5752" w:type="dxa"/>
            <w:gridSpan w:val="2"/>
            <w:vAlign w:val="center"/>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E33039" w:rsidRDefault="008F01DF" w:rsidP="00D14F35">
            <w:pPr>
              <w:rPr>
                <w:rFonts w:asciiTheme="minorHAnsi" w:hAnsiTheme="minorHAnsi" w:cs="Arial"/>
              </w:rPr>
            </w:pPr>
            <w:r>
              <w:rPr>
                <w:rFonts w:asciiTheme="minorHAnsi" w:hAnsiTheme="minorHAnsi" w:cs="Arial"/>
              </w:rPr>
              <w:t>Fecha: 07-07</w:t>
            </w:r>
            <w:r w:rsidRPr="00E33039">
              <w:rPr>
                <w:rFonts w:asciiTheme="minorHAnsi" w:hAnsiTheme="minorHAnsi" w:cs="Arial"/>
              </w:rPr>
              <w:t>-2015</w:t>
            </w:r>
          </w:p>
          <w:p w:rsidR="008F01DF" w:rsidRDefault="008F01DF" w:rsidP="00D14F35">
            <w:pPr>
              <w:rPr>
                <w:rFonts w:asciiTheme="minorHAnsi" w:hAnsiTheme="minorHAnsi" w:cs="Arial"/>
              </w:rPr>
            </w:pPr>
            <w:r w:rsidRPr="00E33039">
              <w:rPr>
                <w:rFonts w:asciiTheme="minorHAnsi" w:hAnsiTheme="minorHAnsi" w:cs="Arial"/>
              </w:rPr>
              <w:t>Técnica: Entrevista</w:t>
            </w:r>
          </w:p>
          <w:p w:rsidR="008F01DF" w:rsidRDefault="008F01DF" w:rsidP="00D14F35">
            <w:r>
              <w:rPr>
                <w:rFonts w:asciiTheme="minorHAnsi" w:hAnsiTheme="minorHAnsi" w:cs="Arial"/>
              </w:rPr>
              <w:t xml:space="preserve">Maestra de </w:t>
            </w:r>
            <w:proofErr w:type="spellStart"/>
            <w:r>
              <w:rPr>
                <w:rFonts w:asciiTheme="minorHAnsi" w:hAnsiTheme="minorHAnsi" w:cs="Arial"/>
              </w:rPr>
              <w:t>ingles</w:t>
            </w:r>
            <w:proofErr w:type="spellEnd"/>
            <w:r>
              <w:rPr>
                <w:rFonts w:asciiTheme="minorHAnsi" w:hAnsiTheme="minorHAnsi" w:cs="Arial"/>
              </w:rPr>
              <w:t xml:space="preserve"> del modulo de preescolar M.M</w:t>
            </w:r>
          </w:p>
        </w:tc>
        <w:tc>
          <w:tcPr>
            <w:tcW w:w="3285" w:type="dxa"/>
            <w:gridSpan w:val="3"/>
            <w:vAlign w:val="center"/>
          </w:tcPr>
          <w:p w:rsidR="008F01DF" w:rsidRDefault="008F01DF" w:rsidP="00D14F35">
            <w:pPr>
              <w:jc w:val="center"/>
            </w:pPr>
          </w:p>
        </w:tc>
      </w:tr>
      <w:tr w:rsidR="008F01DF" w:rsidTr="00D14F35">
        <w:trPr>
          <w:trHeight w:val="1455"/>
        </w:trPr>
        <w:tc>
          <w:tcPr>
            <w:tcW w:w="5752" w:type="dxa"/>
            <w:gridSpan w:val="2"/>
            <w:vAlign w:val="center"/>
          </w:tcPr>
          <w:p w:rsidR="008F01DF" w:rsidRDefault="008F01DF" w:rsidP="00D14F35">
            <w:pPr>
              <w:jc w:val="both"/>
              <w:rPr>
                <w:rFonts w:asciiTheme="minorHAnsi" w:hAnsiTheme="minorHAnsi" w:cs="Arial"/>
              </w:rPr>
            </w:pPr>
          </w:p>
          <w:p w:rsidR="008F01DF" w:rsidRDefault="008F01DF" w:rsidP="00D14F35">
            <w:pPr>
              <w:jc w:val="both"/>
              <w:rPr>
                <w:rFonts w:asciiTheme="minorHAnsi" w:hAnsiTheme="minorHAnsi" w:cs="Arial"/>
              </w:rPr>
            </w:pPr>
            <w:r>
              <w:rPr>
                <w:rFonts w:asciiTheme="minorHAnsi" w:hAnsiTheme="minorHAnsi" w:cs="Arial"/>
              </w:rPr>
              <w:t xml:space="preserve"> ¿E</w:t>
            </w:r>
            <w:r w:rsidRPr="00185251">
              <w:rPr>
                <w:rFonts w:asciiTheme="minorHAnsi" w:hAnsiTheme="minorHAnsi" w:cs="Arial"/>
              </w:rPr>
              <w:t>n caso de recibir algún taller, cual te gustaría?</w:t>
            </w:r>
            <w:r>
              <w:rPr>
                <w:rFonts w:asciiTheme="minorHAnsi" w:hAnsiTheme="minorHAnsi" w:cs="Arial"/>
              </w:rPr>
              <w:t xml:space="preserve"> respondió: </w:t>
            </w:r>
            <w:r w:rsidRPr="00185251">
              <w:rPr>
                <w:rFonts w:asciiTheme="minorHAnsi" w:hAnsiTheme="minorHAnsi" w:cs="Arial"/>
              </w:rPr>
              <w:t>“Me gustaría adquirir más conocimientos sobre todas las necesidades</w:t>
            </w:r>
            <w:r>
              <w:rPr>
                <w:rFonts w:asciiTheme="minorHAnsi" w:hAnsiTheme="minorHAnsi" w:cs="Arial"/>
              </w:rPr>
              <w:t xml:space="preserve"> </w:t>
            </w:r>
            <w:r w:rsidRPr="00185251">
              <w:rPr>
                <w:rFonts w:asciiTheme="minorHAnsi" w:hAnsiTheme="minorHAnsi" w:cs="Arial"/>
              </w:rPr>
              <w:t xml:space="preserve">además de las herramientas para enseñar </w:t>
            </w:r>
            <w:proofErr w:type="spellStart"/>
            <w:r w:rsidRPr="00185251">
              <w:rPr>
                <w:rFonts w:asciiTheme="minorHAnsi" w:hAnsiTheme="minorHAnsi" w:cs="Arial"/>
              </w:rPr>
              <w:t>ingles</w:t>
            </w:r>
            <w:proofErr w:type="spellEnd"/>
            <w:r w:rsidRPr="00185251">
              <w:rPr>
                <w:rFonts w:asciiTheme="minorHAnsi" w:hAnsiTheme="minorHAnsi" w:cs="Arial"/>
              </w:rPr>
              <w:t>”.</w:t>
            </w:r>
          </w:p>
          <w:p w:rsidR="008F01DF" w:rsidRDefault="008F01DF" w:rsidP="00D14F35">
            <w:pPr>
              <w:jc w:val="both"/>
            </w:pPr>
          </w:p>
        </w:tc>
        <w:tc>
          <w:tcPr>
            <w:tcW w:w="2509" w:type="dxa"/>
            <w:gridSpan w:val="2"/>
            <w:vAlign w:val="center"/>
          </w:tcPr>
          <w:p w:rsidR="008F01DF" w:rsidRPr="00EF2817" w:rsidRDefault="008F01DF" w:rsidP="00D14F35">
            <w:pPr>
              <w:jc w:val="center"/>
              <w:rPr>
                <w:rFonts w:asciiTheme="minorHAnsi" w:hAnsiTheme="minorHAnsi" w:cs="Arial"/>
              </w:rPr>
            </w:pPr>
          </w:p>
          <w:p w:rsidR="008F01DF" w:rsidRPr="00EF2817" w:rsidRDefault="008F01DF" w:rsidP="00D14F35">
            <w:pPr>
              <w:jc w:val="center"/>
              <w:rPr>
                <w:rFonts w:asciiTheme="minorHAnsi" w:hAnsiTheme="minorHAnsi" w:cs="Arial"/>
              </w:rPr>
            </w:pPr>
            <w:r w:rsidRPr="00EF2817">
              <w:rPr>
                <w:rFonts w:asciiTheme="minorHAnsi" w:hAnsiTheme="minorHAnsi" w:cs="Arial"/>
              </w:rPr>
              <w:t xml:space="preserve">_interés por  conocer las estrategias para abordar niños con </w:t>
            </w:r>
            <w:proofErr w:type="spellStart"/>
            <w:r w:rsidRPr="00EF2817">
              <w:rPr>
                <w:rFonts w:asciiTheme="minorHAnsi" w:hAnsiTheme="minorHAnsi" w:cs="Arial"/>
              </w:rPr>
              <w:t>nee</w:t>
            </w:r>
            <w:proofErr w:type="spellEnd"/>
          </w:p>
          <w:p w:rsidR="008F01DF" w:rsidRPr="00EF2817" w:rsidRDefault="008F01DF" w:rsidP="00D14F35">
            <w:pPr>
              <w:jc w:val="center"/>
            </w:pPr>
          </w:p>
        </w:tc>
        <w:tc>
          <w:tcPr>
            <w:tcW w:w="776" w:type="dxa"/>
            <w:vAlign w:val="center"/>
          </w:tcPr>
          <w:p w:rsidR="008F01DF" w:rsidRDefault="008F01DF" w:rsidP="00D14F35">
            <w:pPr>
              <w:jc w:val="center"/>
            </w:pPr>
            <w:r>
              <w:t>57</w:t>
            </w:r>
          </w:p>
        </w:tc>
      </w:tr>
      <w:tr w:rsidR="008F01DF" w:rsidTr="00D14F35">
        <w:trPr>
          <w:trHeight w:val="930"/>
        </w:trPr>
        <w:tc>
          <w:tcPr>
            <w:tcW w:w="5752" w:type="dxa"/>
            <w:gridSpan w:val="2"/>
            <w:vAlign w:val="center"/>
          </w:tcPr>
          <w:p w:rsidR="008F01DF" w:rsidRDefault="008F01DF" w:rsidP="00D14F35">
            <w:pPr>
              <w:jc w:val="both"/>
              <w:rPr>
                <w:rFonts w:asciiTheme="minorHAnsi" w:hAnsiTheme="minorHAnsi" w:cs="Arial"/>
              </w:rPr>
            </w:pPr>
            <w:r>
              <w:rPr>
                <w:rFonts w:asciiTheme="minorHAnsi" w:hAnsiTheme="minorHAnsi" w:cs="Arial"/>
              </w:rPr>
              <w:t>¿E</w:t>
            </w:r>
            <w:r w:rsidRPr="00185251">
              <w:rPr>
                <w:rFonts w:asciiTheme="minorHAnsi" w:hAnsiTheme="minorHAnsi" w:cs="Arial"/>
              </w:rPr>
              <w:t xml:space="preserve">n caso de recibir </w:t>
            </w:r>
            <w:r>
              <w:rPr>
                <w:rFonts w:asciiTheme="minorHAnsi" w:hAnsiTheme="minorHAnsi" w:cs="Arial"/>
              </w:rPr>
              <w:t xml:space="preserve">algún taller, cual te gustaría? respondió: </w:t>
            </w:r>
            <w:r w:rsidRPr="00185251">
              <w:rPr>
                <w:rFonts w:asciiTheme="minorHAnsi" w:hAnsiTheme="minorHAnsi" w:cs="Arial"/>
              </w:rPr>
              <w:t xml:space="preserve"> “con el nuevo programa que implemento el gobierno de la integración de niño con alguna diversidad en el aula regular debo estar acta para  interactuar con esos niños”</w:t>
            </w:r>
          </w:p>
          <w:p w:rsidR="008F01DF" w:rsidRDefault="008F01DF" w:rsidP="00D14F35"/>
        </w:tc>
        <w:tc>
          <w:tcPr>
            <w:tcW w:w="2509" w:type="dxa"/>
            <w:gridSpan w:val="2"/>
            <w:vAlign w:val="center"/>
          </w:tcPr>
          <w:p w:rsidR="008F01DF" w:rsidRPr="00EF2817" w:rsidRDefault="008F01DF" w:rsidP="00D14F35">
            <w:pPr>
              <w:jc w:val="center"/>
            </w:pPr>
            <w:r w:rsidRPr="00EF2817">
              <w:rPr>
                <w:rFonts w:asciiTheme="minorHAnsi" w:hAnsiTheme="minorHAnsi" w:cs="Arial"/>
              </w:rPr>
              <w:t>Compromiso por brindar una educación de calidad</w:t>
            </w:r>
          </w:p>
        </w:tc>
        <w:tc>
          <w:tcPr>
            <w:tcW w:w="776" w:type="dxa"/>
            <w:vAlign w:val="center"/>
          </w:tcPr>
          <w:p w:rsidR="008F01DF" w:rsidRDefault="008F01DF" w:rsidP="00D14F35">
            <w:pPr>
              <w:jc w:val="center"/>
            </w:pPr>
            <w:r>
              <w:t>58</w:t>
            </w:r>
          </w:p>
        </w:tc>
      </w:tr>
      <w:tr w:rsidR="008F01DF" w:rsidTr="00D14F35">
        <w:trPr>
          <w:trHeight w:val="1065"/>
        </w:trPr>
        <w:tc>
          <w:tcPr>
            <w:tcW w:w="5752" w:type="dxa"/>
            <w:gridSpan w:val="2"/>
            <w:vAlign w:val="center"/>
          </w:tcPr>
          <w:p w:rsidR="008F01DF" w:rsidRPr="00E33039" w:rsidRDefault="008F01DF" w:rsidP="00D14F35">
            <w:pPr>
              <w:jc w:val="both"/>
              <w:rPr>
                <w:rFonts w:asciiTheme="minorHAnsi" w:hAnsiTheme="minorHAnsi" w:cs="Arial"/>
              </w:rPr>
            </w:pPr>
            <w:r>
              <w:rPr>
                <w:rFonts w:asciiTheme="minorHAnsi" w:hAnsiTheme="minorHAnsi" w:cs="Arial"/>
              </w:rPr>
              <w:lastRenderedPageBreak/>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185251" w:rsidRDefault="008F01DF" w:rsidP="00D14F35">
            <w:pPr>
              <w:jc w:val="both"/>
              <w:rPr>
                <w:rFonts w:asciiTheme="minorHAnsi" w:hAnsiTheme="minorHAnsi" w:cs="Arial"/>
              </w:rPr>
            </w:pPr>
            <w:r w:rsidRPr="00185251">
              <w:rPr>
                <w:rFonts w:asciiTheme="minorHAnsi" w:hAnsiTheme="minorHAnsi" w:cs="Arial"/>
              </w:rPr>
              <w:t>Fecha: 07-07-2015</w:t>
            </w:r>
          </w:p>
          <w:p w:rsidR="008F01DF" w:rsidRPr="00185251" w:rsidRDefault="008F01DF" w:rsidP="00D14F35">
            <w:pPr>
              <w:jc w:val="both"/>
              <w:rPr>
                <w:rFonts w:asciiTheme="minorHAnsi" w:hAnsiTheme="minorHAnsi" w:cs="Arial"/>
              </w:rPr>
            </w:pPr>
            <w:r w:rsidRPr="00185251">
              <w:rPr>
                <w:rFonts w:asciiTheme="minorHAnsi" w:hAnsiTheme="minorHAnsi" w:cs="Arial"/>
              </w:rPr>
              <w:t>Técnica: Entrevista</w:t>
            </w:r>
          </w:p>
          <w:p w:rsidR="008F01DF" w:rsidRDefault="008F01DF" w:rsidP="00D14F35">
            <w:pPr>
              <w:jc w:val="both"/>
            </w:pPr>
            <w:r>
              <w:rPr>
                <w:rFonts w:asciiTheme="minorHAnsi" w:hAnsiTheme="minorHAnsi" w:cs="Arial"/>
              </w:rPr>
              <w:t xml:space="preserve">Maestra de </w:t>
            </w:r>
            <w:r w:rsidRPr="00185251">
              <w:rPr>
                <w:rFonts w:asciiTheme="minorHAnsi" w:hAnsiTheme="minorHAnsi" w:cs="Arial"/>
              </w:rPr>
              <w:t>1ero B</w:t>
            </w:r>
            <w:r w:rsidRPr="00185251">
              <w:rPr>
                <w:rFonts w:asciiTheme="minorHAnsi" w:hAnsiTheme="minorHAnsi" w:cs="Arial"/>
                <w:color w:val="000000" w:themeColor="text1"/>
                <w:shd w:val="clear" w:color="auto" w:fill="FFFFFF"/>
              </w:rPr>
              <w:t>I.P</w:t>
            </w:r>
          </w:p>
        </w:tc>
        <w:tc>
          <w:tcPr>
            <w:tcW w:w="3285" w:type="dxa"/>
            <w:gridSpan w:val="3"/>
            <w:vAlign w:val="center"/>
          </w:tcPr>
          <w:p w:rsidR="008F01DF" w:rsidRDefault="008F01DF" w:rsidP="00D14F35">
            <w:pPr>
              <w:jc w:val="center"/>
            </w:pPr>
          </w:p>
        </w:tc>
      </w:tr>
      <w:tr w:rsidR="008F01DF" w:rsidTr="00D14F35">
        <w:trPr>
          <w:trHeight w:val="1290"/>
        </w:trPr>
        <w:tc>
          <w:tcPr>
            <w:tcW w:w="5752" w:type="dxa"/>
            <w:gridSpan w:val="2"/>
            <w:vMerge w:val="restart"/>
            <w:vAlign w:val="center"/>
          </w:tcPr>
          <w:p w:rsidR="008F01DF" w:rsidRPr="00460C5C" w:rsidRDefault="008F01DF" w:rsidP="00D14F35">
            <w:pPr>
              <w:jc w:val="both"/>
              <w:rPr>
                <w:rFonts w:asciiTheme="minorHAnsi" w:hAnsiTheme="minorHAnsi" w:cs="Arial"/>
              </w:rPr>
            </w:pPr>
            <w:r>
              <w:rPr>
                <w:rFonts w:asciiTheme="minorHAnsi" w:hAnsiTheme="minorHAnsi" w:cs="Arial"/>
              </w:rPr>
              <w:t>¿E</w:t>
            </w:r>
            <w:r w:rsidRPr="00185251">
              <w:rPr>
                <w:rFonts w:asciiTheme="minorHAnsi" w:hAnsiTheme="minorHAnsi" w:cs="Arial"/>
              </w:rPr>
              <w:t xml:space="preserve">n caso de recibir </w:t>
            </w:r>
            <w:r>
              <w:rPr>
                <w:rFonts w:asciiTheme="minorHAnsi" w:hAnsiTheme="minorHAnsi" w:cs="Arial"/>
              </w:rPr>
              <w:t xml:space="preserve">algún taller, cual te gustaría? Respondió: </w:t>
            </w:r>
            <w:r w:rsidRPr="00185251">
              <w:rPr>
                <w:rFonts w:asciiTheme="minorHAnsi" w:hAnsiTheme="minorHAnsi" w:cs="Arial"/>
              </w:rPr>
              <w:t>“me gustaría recibir talleres para  trabajar con discapacidad visual al igual que el lenguaje de señas para manejarlo</w:t>
            </w:r>
            <w:r w:rsidRPr="00185251">
              <w:rPr>
                <w:rFonts w:ascii="Arial" w:hAnsi="Arial" w:cs="Arial"/>
                <w:color w:val="252525"/>
                <w:sz w:val="19"/>
                <w:szCs w:val="19"/>
                <w:shd w:val="clear" w:color="auto" w:fill="FFFFFF"/>
              </w:rPr>
              <w:t>”</w:t>
            </w:r>
          </w:p>
        </w:tc>
        <w:tc>
          <w:tcPr>
            <w:tcW w:w="2509" w:type="dxa"/>
            <w:gridSpan w:val="2"/>
            <w:tcBorders>
              <w:bottom w:val="nil"/>
            </w:tcBorders>
            <w:vAlign w:val="center"/>
          </w:tcPr>
          <w:p w:rsidR="008F01DF" w:rsidRDefault="008F01DF" w:rsidP="00D14F35">
            <w:pPr>
              <w:jc w:val="center"/>
              <w:rPr>
                <w:rFonts w:asciiTheme="minorHAnsi" w:hAnsiTheme="minorHAnsi" w:cs="Arial"/>
              </w:rPr>
            </w:pPr>
          </w:p>
          <w:p w:rsidR="008F01DF" w:rsidRDefault="008F01DF" w:rsidP="00D14F35">
            <w:pPr>
              <w:jc w:val="center"/>
              <w:rPr>
                <w:rFonts w:asciiTheme="minorHAnsi" w:hAnsiTheme="minorHAnsi" w:cs="Arial"/>
              </w:rPr>
            </w:pPr>
            <w:r w:rsidRPr="00704219">
              <w:rPr>
                <w:rFonts w:asciiTheme="minorHAnsi" w:hAnsiTheme="minorHAnsi" w:cs="Arial"/>
              </w:rPr>
              <w:t>Interés por instruirse</w:t>
            </w:r>
          </w:p>
          <w:p w:rsidR="008F01DF" w:rsidRDefault="008F01DF" w:rsidP="00D14F35">
            <w:pPr>
              <w:jc w:val="center"/>
            </w:pPr>
          </w:p>
        </w:tc>
        <w:tc>
          <w:tcPr>
            <w:tcW w:w="776" w:type="dxa"/>
            <w:tcBorders>
              <w:bottom w:val="nil"/>
            </w:tcBorders>
            <w:vAlign w:val="center"/>
          </w:tcPr>
          <w:p w:rsidR="008F01DF" w:rsidRDefault="008F01DF" w:rsidP="00D14F35">
            <w:pPr>
              <w:jc w:val="center"/>
            </w:pPr>
            <w:r>
              <w:t>64</w:t>
            </w:r>
          </w:p>
        </w:tc>
      </w:tr>
      <w:tr w:rsidR="008F01DF" w:rsidTr="00D14F35">
        <w:trPr>
          <w:trHeight w:val="403"/>
        </w:trPr>
        <w:tc>
          <w:tcPr>
            <w:tcW w:w="5752" w:type="dxa"/>
            <w:gridSpan w:val="2"/>
            <w:vMerge/>
            <w:vAlign w:val="center"/>
          </w:tcPr>
          <w:p w:rsidR="008F01DF" w:rsidRDefault="008F01DF" w:rsidP="00D14F35">
            <w:pPr>
              <w:jc w:val="both"/>
            </w:pPr>
          </w:p>
        </w:tc>
        <w:tc>
          <w:tcPr>
            <w:tcW w:w="2509" w:type="dxa"/>
            <w:gridSpan w:val="2"/>
            <w:tcBorders>
              <w:top w:val="nil"/>
            </w:tcBorders>
            <w:vAlign w:val="center"/>
          </w:tcPr>
          <w:p w:rsidR="008F01DF" w:rsidRDefault="008F01DF" w:rsidP="00D14F35">
            <w:pPr>
              <w:jc w:val="center"/>
            </w:pPr>
          </w:p>
        </w:tc>
        <w:tc>
          <w:tcPr>
            <w:tcW w:w="776" w:type="dxa"/>
            <w:tcBorders>
              <w:top w:val="nil"/>
            </w:tcBorders>
            <w:vAlign w:val="center"/>
          </w:tcPr>
          <w:p w:rsidR="008F01DF" w:rsidRDefault="008F01DF" w:rsidP="00D14F35">
            <w:pPr>
              <w:jc w:val="center"/>
            </w:pPr>
          </w:p>
        </w:tc>
      </w:tr>
      <w:tr w:rsidR="008F01DF" w:rsidTr="00D14F35">
        <w:trPr>
          <w:trHeight w:val="570"/>
        </w:trPr>
        <w:tc>
          <w:tcPr>
            <w:tcW w:w="5752" w:type="dxa"/>
            <w:gridSpan w:val="2"/>
            <w:vAlign w:val="center"/>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D5041F" w:rsidRDefault="008F01DF" w:rsidP="00D14F35">
            <w:pPr>
              <w:jc w:val="both"/>
              <w:rPr>
                <w:rFonts w:asciiTheme="minorHAnsi" w:hAnsiTheme="minorHAnsi" w:cs="Arial"/>
              </w:rPr>
            </w:pPr>
            <w:r w:rsidRPr="00D5041F">
              <w:rPr>
                <w:rFonts w:asciiTheme="minorHAnsi" w:hAnsiTheme="minorHAnsi" w:cs="Arial"/>
              </w:rPr>
              <w:t>Fecha: 07-07-2015</w:t>
            </w:r>
          </w:p>
          <w:p w:rsidR="008F01DF" w:rsidRPr="00D5041F" w:rsidRDefault="008F01DF" w:rsidP="00D14F35">
            <w:pPr>
              <w:jc w:val="both"/>
              <w:rPr>
                <w:rFonts w:asciiTheme="minorHAnsi" w:hAnsiTheme="minorHAnsi" w:cs="Arial"/>
              </w:rPr>
            </w:pPr>
            <w:r w:rsidRPr="00D5041F">
              <w:rPr>
                <w:rFonts w:asciiTheme="minorHAnsi" w:hAnsiTheme="minorHAnsi" w:cs="Arial"/>
              </w:rPr>
              <w:t>Técnica: Entrevista</w:t>
            </w:r>
          </w:p>
          <w:p w:rsidR="008F01DF" w:rsidRDefault="008F01DF" w:rsidP="00D14F35">
            <w:pPr>
              <w:jc w:val="both"/>
            </w:pPr>
            <w:r>
              <w:rPr>
                <w:rFonts w:asciiTheme="minorHAnsi" w:hAnsiTheme="minorHAnsi" w:cs="Arial"/>
              </w:rPr>
              <w:t>Maestra de 2do B M.N</w:t>
            </w:r>
          </w:p>
        </w:tc>
        <w:tc>
          <w:tcPr>
            <w:tcW w:w="3285" w:type="dxa"/>
            <w:gridSpan w:val="3"/>
            <w:vAlign w:val="center"/>
          </w:tcPr>
          <w:p w:rsidR="008F01DF" w:rsidRDefault="008F01DF" w:rsidP="00D14F35">
            <w:pPr>
              <w:jc w:val="center"/>
            </w:pPr>
          </w:p>
        </w:tc>
      </w:tr>
      <w:tr w:rsidR="008F01DF" w:rsidTr="00D14F35">
        <w:trPr>
          <w:trHeight w:val="1530"/>
        </w:trPr>
        <w:tc>
          <w:tcPr>
            <w:tcW w:w="5752" w:type="dxa"/>
            <w:gridSpan w:val="2"/>
            <w:vAlign w:val="center"/>
          </w:tcPr>
          <w:p w:rsidR="008F01DF" w:rsidRDefault="008F01DF" w:rsidP="00D14F35">
            <w:pPr>
              <w:jc w:val="both"/>
              <w:rPr>
                <w:rStyle w:val="apple-converted-space"/>
                <w:rFonts w:asciiTheme="minorHAnsi" w:hAnsiTheme="minorHAnsi" w:cstheme="minorHAnsi"/>
                <w:color w:val="252525"/>
                <w:shd w:val="clear" w:color="auto" w:fill="FFFFFF"/>
              </w:rPr>
            </w:pPr>
            <w:r w:rsidRPr="00185251">
              <w:rPr>
                <w:rFonts w:asciiTheme="minorHAnsi" w:hAnsiTheme="minorHAnsi" w:cstheme="minorHAnsi"/>
              </w:rPr>
              <w:t>¿Se siente preparada para trabajar con cualquier necesidad educativa o discapacidad vi</w:t>
            </w:r>
            <w:r>
              <w:rPr>
                <w:rFonts w:asciiTheme="minorHAnsi" w:hAnsiTheme="minorHAnsi" w:cstheme="minorHAnsi"/>
              </w:rPr>
              <w:t>sual, auditiva o motora? expresó</w:t>
            </w:r>
            <w:proofErr w:type="gramStart"/>
            <w:r w:rsidRPr="00185251">
              <w:rPr>
                <w:rFonts w:asciiTheme="minorHAnsi" w:hAnsiTheme="minorHAnsi" w:cstheme="minorHAnsi"/>
              </w:rPr>
              <w:t>:</w:t>
            </w:r>
            <w:r w:rsidRPr="00185251">
              <w:rPr>
                <w:rFonts w:ascii="Arial" w:hAnsi="Arial" w:cs="Arial"/>
                <w:color w:val="252525"/>
                <w:sz w:val="19"/>
                <w:szCs w:val="19"/>
                <w:shd w:val="clear" w:color="auto" w:fill="FFFFFF"/>
              </w:rPr>
              <w:t>“</w:t>
            </w:r>
            <w:proofErr w:type="gramEnd"/>
            <w:r w:rsidRPr="00185251">
              <w:rPr>
                <w:rStyle w:val="apple-converted-space"/>
                <w:rFonts w:asciiTheme="minorHAnsi" w:hAnsiTheme="minorHAnsi" w:cstheme="minorHAnsi"/>
                <w:color w:val="252525"/>
                <w:shd w:val="clear" w:color="auto" w:fill="FFFFFF"/>
              </w:rPr>
              <w:t>aunque n</w:t>
            </w:r>
            <w:r>
              <w:rPr>
                <w:rStyle w:val="apple-converted-space"/>
                <w:rFonts w:asciiTheme="minorHAnsi" w:hAnsiTheme="minorHAnsi" w:cstheme="minorHAnsi"/>
                <w:color w:val="252525"/>
                <w:shd w:val="clear" w:color="auto" w:fill="FFFFFF"/>
              </w:rPr>
              <w:t>o he</w:t>
            </w:r>
            <w:r w:rsidRPr="00185251">
              <w:rPr>
                <w:rStyle w:val="apple-converted-space"/>
                <w:rFonts w:asciiTheme="minorHAnsi" w:hAnsiTheme="minorHAnsi" w:cstheme="minorHAnsi"/>
                <w:color w:val="252525"/>
                <w:shd w:val="clear" w:color="auto" w:fill="FFFFFF"/>
              </w:rPr>
              <w:t xml:space="preserve"> trabajado con discapacidades si tengo que trabajar  con esos niños indago y lo hago</w:t>
            </w:r>
            <w:r w:rsidRPr="00185251">
              <w:rPr>
                <w:rFonts w:ascii="Arial" w:hAnsi="Arial" w:cs="Arial"/>
                <w:color w:val="252525"/>
                <w:sz w:val="19"/>
                <w:szCs w:val="19"/>
                <w:shd w:val="clear" w:color="auto" w:fill="FFFFFF"/>
              </w:rPr>
              <w:t>”</w:t>
            </w:r>
            <w:r>
              <w:rPr>
                <w:rFonts w:ascii="Arial" w:hAnsi="Arial" w:cs="Arial"/>
                <w:color w:val="252525"/>
                <w:sz w:val="19"/>
                <w:szCs w:val="19"/>
                <w:shd w:val="clear" w:color="auto" w:fill="FFFFFF"/>
              </w:rPr>
              <w:t>.</w:t>
            </w:r>
          </w:p>
          <w:p w:rsidR="008F01DF" w:rsidRDefault="008F01DF" w:rsidP="00D14F35">
            <w:pPr>
              <w:jc w:val="both"/>
            </w:pPr>
          </w:p>
        </w:tc>
        <w:tc>
          <w:tcPr>
            <w:tcW w:w="2509" w:type="dxa"/>
            <w:gridSpan w:val="2"/>
            <w:vAlign w:val="center"/>
          </w:tcPr>
          <w:p w:rsidR="008F01DF" w:rsidRPr="00AC7510" w:rsidRDefault="008F01DF" w:rsidP="00D14F35">
            <w:pPr>
              <w:jc w:val="center"/>
              <w:rPr>
                <w:rFonts w:asciiTheme="minorHAnsi" w:hAnsiTheme="minorHAnsi" w:cs="Arial"/>
              </w:rPr>
            </w:pPr>
            <w:r w:rsidRPr="00AC7510">
              <w:rPr>
                <w:rFonts w:asciiTheme="minorHAnsi" w:hAnsiTheme="minorHAnsi" w:cs="Arial"/>
              </w:rPr>
              <w:t>Disposición a trabajar con cualquier tipo de niños.</w:t>
            </w:r>
          </w:p>
          <w:p w:rsidR="008F01DF" w:rsidRPr="00AC7510" w:rsidRDefault="008F01DF" w:rsidP="00D14F35">
            <w:pPr>
              <w:jc w:val="center"/>
            </w:pPr>
          </w:p>
        </w:tc>
        <w:tc>
          <w:tcPr>
            <w:tcW w:w="776" w:type="dxa"/>
            <w:vAlign w:val="center"/>
          </w:tcPr>
          <w:p w:rsidR="008F01DF" w:rsidRDefault="008F01DF" w:rsidP="00D14F35">
            <w:pPr>
              <w:jc w:val="center"/>
            </w:pPr>
            <w:r>
              <w:t>72</w:t>
            </w:r>
          </w:p>
        </w:tc>
      </w:tr>
      <w:tr w:rsidR="008F01DF" w:rsidTr="00D14F35">
        <w:trPr>
          <w:trHeight w:val="973"/>
        </w:trPr>
        <w:tc>
          <w:tcPr>
            <w:tcW w:w="5752" w:type="dxa"/>
            <w:gridSpan w:val="2"/>
          </w:tcPr>
          <w:p w:rsidR="008F01DF" w:rsidRDefault="008F01DF" w:rsidP="00D14F35">
            <w:r>
              <w:rPr>
                <w:rFonts w:asciiTheme="minorHAnsi" w:hAnsiTheme="minorHAnsi" w:cs="Arial"/>
              </w:rPr>
              <w:t>¿E</w:t>
            </w:r>
            <w:r w:rsidRPr="00185251">
              <w:rPr>
                <w:rFonts w:asciiTheme="minorHAnsi" w:hAnsiTheme="minorHAnsi" w:cs="Arial"/>
              </w:rPr>
              <w:t xml:space="preserve">n caso de recibir </w:t>
            </w:r>
            <w:r>
              <w:rPr>
                <w:rFonts w:asciiTheme="minorHAnsi" w:hAnsiTheme="minorHAnsi" w:cs="Arial"/>
              </w:rPr>
              <w:t xml:space="preserve">algún taller, cual te gustaría? </w:t>
            </w:r>
            <w:r>
              <w:rPr>
                <w:rStyle w:val="apple-converted-space"/>
                <w:rFonts w:asciiTheme="minorHAnsi" w:hAnsiTheme="minorHAnsi" w:cstheme="minorHAnsi"/>
                <w:color w:val="252525"/>
                <w:shd w:val="clear" w:color="auto" w:fill="FFFFFF"/>
              </w:rPr>
              <w:t xml:space="preserve">Respondió: </w:t>
            </w:r>
            <w:r w:rsidRPr="00185251">
              <w:rPr>
                <w:rFonts w:ascii="Arial" w:hAnsi="Arial" w:cs="Arial"/>
                <w:color w:val="252525"/>
                <w:sz w:val="19"/>
                <w:szCs w:val="19"/>
                <w:shd w:val="clear" w:color="auto" w:fill="FFFFFF"/>
              </w:rPr>
              <w:t>“</w:t>
            </w:r>
            <w:r w:rsidRPr="00185251">
              <w:rPr>
                <w:rStyle w:val="apple-converted-space"/>
                <w:rFonts w:asciiTheme="minorHAnsi" w:hAnsiTheme="minorHAnsi" w:cstheme="minorHAnsi"/>
                <w:color w:val="252525"/>
                <w:shd w:val="clear" w:color="auto" w:fill="FFFFFF"/>
              </w:rPr>
              <w:t>Sería ideal  talleres para saber trabajar con  niños</w:t>
            </w:r>
            <w:r>
              <w:rPr>
                <w:rStyle w:val="apple-converted-space"/>
                <w:rFonts w:asciiTheme="minorHAnsi" w:hAnsiTheme="minorHAnsi" w:cstheme="minorHAnsi"/>
                <w:color w:val="252525"/>
                <w:shd w:val="clear" w:color="auto" w:fill="FFFFFF"/>
              </w:rPr>
              <w:t xml:space="preserve"> con discapacidad o necesidad educativa </w:t>
            </w:r>
            <w:proofErr w:type="gramStart"/>
            <w:r>
              <w:rPr>
                <w:rStyle w:val="apple-converted-space"/>
                <w:rFonts w:asciiTheme="minorHAnsi" w:hAnsiTheme="minorHAnsi" w:cstheme="minorHAnsi"/>
                <w:color w:val="252525"/>
                <w:shd w:val="clear" w:color="auto" w:fill="FFFFFF"/>
              </w:rPr>
              <w:t xml:space="preserve">especial </w:t>
            </w:r>
            <w:r w:rsidRPr="00185251">
              <w:rPr>
                <w:rFonts w:ascii="Arial" w:hAnsi="Arial" w:cs="Arial"/>
                <w:color w:val="252525"/>
                <w:sz w:val="19"/>
                <w:szCs w:val="19"/>
                <w:shd w:val="clear" w:color="auto" w:fill="FFFFFF"/>
              </w:rPr>
              <w:t>”</w:t>
            </w:r>
            <w:proofErr w:type="gramEnd"/>
            <w:r w:rsidRPr="00185251">
              <w:rPr>
                <w:rFonts w:ascii="Arial" w:hAnsi="Arial" w:cs="Arial"/>
                <w:color w:val="252525"/>
                <w:sz w:val="19"/>
                <w:szCs w:val="19"/>
                <w:shd w:val="clear" w:color="auto" w:fill="FFFFFF"/>
              </w:rPr>
              <w:t>.</w:t>
            </w:r>
          </w:p>
        </w:tc>
        <w:tc>
          <w:tcPr>
            <w:tcW w:w="2509" w:type="dxa"/>
            <w:gridSpan w:val="2"/>
            <w:vAlign w:val="center"/>
          </w:tcPr>
          <w:p w:rsidR="008F01DF" w:rsidRPr="00AC7510" w:rsidRDefault="008F01DF" w:rsidP="00D14F35">
            <w:pPr>
              <w:jc w:val="center"/>
            </w:pPr>
            <w:r w:rsidRPr="00AC7510">
              <w:rPr>
                <w:rFonts w:asciiTheme="minorHAnsi" w:hAnsiTheme="minorHAnsi" w:cs="Arial"/>
              </w:rPr>
              <w:t>Interés por  prepararse</w:t>
            </w:r>
          </w:p>
        </w:tc>
        <w:tc>
          <w:tcPr>
            <w:tcW w:w="776" w:type="dxa"/>
            <w:vAlign w:val="center"/>
          </w:tcPr>
          <w:p w:rsidR="008F01DF" w:rsidRDefault="008F01DF" w:rsidP="00D14F35">
            <w:pPr>
              <w:jc w:val="center"/>
            </w:pPr>
            <w:r>
              <w:t>73</w:t>
            </w:r>
          </w:p>
        </w:tc>
      </w:tr>
      <w:tr w:rsidR="008F01DF" w:rsidTr="00D14F35">
        <w:trPr>
          <w:trHeight w:val="721"/>
        </w:trPr>
        <w:tc>
          <w:tcPr>
            <w:tcW w:w="5752" w:type="dxa"/>
            <w:gridSpan w:val="2"/>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D5041F" w:rsidRDefault="008F01DF" w:rsidP="00D14F35">
            <w:pPr>
              <w:jc w:val="both"/>
              <w:rPr>
                <w:rFonts w:asciiTheme="minorHAnsi" w:hAnsiTheme="minorHAnsi" w:cs="Arial"/>
              </w:rPr>
            </w:pPr>
            <w:r w:rsidRPr="00D5041F">
              <w:rPr>
                <w:rFonts w:asciiTheme="minorHAnsi" w:hAnsiTheme="minorHAnsi" w:cs="Arial"/>
              </w:rPr>
              <w:t>Fecha: 07-07-2015</w:t>
            </w:r>
          </w:p>
          <w:p w:rsidR="008F01DF" w:rsidRPr="00D5041F" w:rsidRDefault="008F01DF" w:rsidP="00D14F35">
            <w:pPr>
              <w:jc w:val="both"/>
              <w:rPr>
                <w:rFonts w:asciiTheme="minorHAnsi" w:hAnsiTheme="minorHAnsi" w:cs="Arial"/>
              </w:rPr>
            </w:pPr>
            <w:r w:rsidRPr="00D5041F">
              <w:rPr>
                <w:rFonts w:asciiTheme="minorHAnsi" w:hAnsiTheme="minorHAnsi" w:cs="Arial"/>
              </w:rPr>
              <w:t>Técnica: Entrevista</w:t>
            </w:r>
          </w:p>
          <w:p w:rsidR="008F01DF" w:rsidRDefault="008F01DF" w:rsidP="00D14F35">
            <w:r>
              <w:rPr>
                <w:rFonts w:asciiTheme="minorHAnsi" w:hAnsiTheme="minorHAnsi" w:cs="Arial"/>
              </w:rPr>
              <w:t>Maestra de 2do A  D.Z</w:t>
            </w:r>
          </w:p>
        </w:tc>
        <w:tc>
          <w:tcPr>
            <w:tcW w:w="3285" w:type="dxa"/>
            <w:gridSpan w:val="3"/>
            <w:vAlign w:val="center"/>
          </w:tcPr>
          <w:p w:rsidR="008F01DF" w:rsidRDefault="008F01DF" w:rsidP="00D14F35">
            <w:pPr>
              <w:jc w:val="center"/>
            </w:pPr>
          </w:p>
        </w:tc>
      </w:tr>
      <w:tr w:rsidR="008F01DF" w:rsidTr="00D14F35">
        <w:trPr>
          <w:trHeight w:val="778"/>
        </w:trPr>
        <w:tc>
          <w:tcPr>
            <w:tcW w:w="5752" w:type="dxa"/>
            <w:gridSpan w:val="2"/>
            <w:vAlign w:val="center"/>
          </w:tcPr>
          <w:p w:rsidR="008F01DF" w:rsidRPr="00AC7510" w:rsidRDefault="008F01DF" w:rsidP="00D14F35">
            <w:pPr>
              <w:jc w:val="both"/>
              <w:rPr>
                <w:rFonts w:asciiTheme="minorHAnsi" w:hAnsiTheme="minorHAnsi" w:cstheme="minorHAnsi"/>
                <w:color w:val="252525"/>
                <w:shd w:val="clear" w:color="auto" w:fill="FFFFFF"/>
              </w:rPr>
            </w:pPr>
            <w:r w:rsidRPr="00185251">
              <w:rPr>
                <w:rFonts w:asciiTheme="minorHAnsi" w:hAnsiTheme="minorHAnsi" w:cstheme="minorHAnsi"/>
              </w:rPr>
              <w:t>¿Se siente preparada para trabajar con cualquier necesidad educativa o discapacidad visual, auditiva o motora</w:t>
            </w:r>
            <w:r>
              <w:rPr>
                <w:rStyle w:val="apple-converted-space"/>
                <w:rFonts w:asciiTheme="minorHAnsi" w:hAnsiTheme="minorHAnsi" w:cstheme="minorHAnsi"/>
                <w:color w:val="252525"/>
                <w:shd w:val="clear" w:color="auto" w:fill="FFFFFF"/>
              </w:rPr>
              <w:t xml:space="preserve">? Respondió: </w:t>
            </w:r>
            <w:r w:rsidRPr="00185251">
              <w:rPr>
                <w:rFonts w:ascii="Arial" w:hAnsi="Arial" w:cs="Arial"/>
                <w:color w:val="252525"/>
                <w:sz w:val="19"/>
                <w:szCs w:val="19"/>
                <w:shd w:val="clear" w:color="auto" w:fill="FFFFFF"/>
              </w:rPr>
              <w:t>“</w:t>
            </w:r>
            <w:r>
              <w:rPr>
                <w:rStyle w:val="apple-converted-space"/>
                <w:rFonts w:asciiTheme="minorHAnsi" w:hAnsiTheme="minorHAnsi" w:cstheme="minorHAnsi"/>
                <w:color w:val="252525"/>
                <w:shd w:val="clear" w:color="auto" w:fill="FFFFFF"/>
              </w:rPr>
              <w:t>M</w:t>
            </w:r>
            <w:r w:rsidRPr="00185251">
              <w:rPr>
                <w:rStyle w:val="apple-converted-space"/>
                <w:rFonts w:asciiTheme="minorHAnsi" w:hAnsiTheme="minorHAnsi" w:cstheme="minorHAnsi"/>
                <w:color w:val="252525"/>
                <w:shd w:val="clear" w:color="auto" w:fill="FFFFFF"/>
              </w:rPr>
              <w:t>e gustaría recibir talleres para saber cómo abordarlo</w:t>
            </w:r>
            <w:r w:rsidRPr="00185251">
              <w:rPr>
                <w:rFonts w:ascii="Arial" w:hAnsi="Arial" w:cs="Arial"/>
                <w:color w:val="252525"/>
                <w:sz w:val="19"/>
                <w:szCs w:val="19"/>
                <w:shd w:val="clear" w:color="auto" w:fill="FFFFFF"/>
              </w:rPr>
              <w:t>”</w:t>
            </w:r>
            <w:r w:rsidRPr="00185251">
              <w:rPr>
                <w:rStyle w:val="apple-converted-space"/>
                <w:rFonts w:asciiTheme="minorHAnsi" w:hAnsiTheme="minorHAnsi" w:cstheme="minorHAnsi"/>
                <w:color w:val="252525"/>
                <w:shd w:val="clear" w:color="auto" w:fill="FFFFFF"/>
              </w:rPr>
              <w:t>.</w:t>
            </w:r>
          </w:p>
        </w:tc>
        <w:tc>
          <w:tcPr>
            <w:tcW w:w="2509" w:type="dxa"/>
            <w:gridSpan w:val="2"/>
            <w:vAlign w:val="center"/>
          </w:tcPr>
          <w:p w:rsidR="008F01DF" w:rsidRDefault="008F01DF" w:rsidP="00D14F35">
            <w:pPr>
              <w:jc w:val="center"/>
            </w:pPr>
            <w:r w:rsidRPr="00AC7510">
              <w:rPr>
                <w:rFonts w:asciiTheme="minorHAnsi" w:hAnsiTheme="minorHAnsi" w:cs="Arial"/>
              </w:rPr>
              <w:t>Interés por talleres de discapacidad</w:t>
            </w:r>
          </w:p>
        </w:tc>
        <w:tc>
          <w:tcPr>
            <w:tcW w:w="776" w:type="dxa"/>
            <w:vAlign w:val="center"/>
          </w:tcPr>
          <w:p w:rsidR="008F01DF" w:rsidRDefault="008F01DF" w:rsidP="00D14F35">
            <w:pPr>
              <w:jc w:val="center"/>
            </w:pPr>
            <w:r>
              <w:t>78</w:t>
            </w:r>
          </w:p>
        </w:tc>
      </w:tr>
      <w:tr w:rsidR="008F01DF" w:rsidTr="00D14F35">
        <w:trPr>
          <w:trHeight w:val="1051"/>
        </w:trPr>
        <w:tc>
          <w:tcPr>
            <w:tcW w:w="5752" w:type="dxa"/>
            <w:gridSpan w:val="2"/>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D5041F" w:rsidRDefault="008F01DF" w:rsidP="00D14F35">
            <w:pPr>
              <w:jc w:val="both"/>
              <w:rPr>
                <w:rFonts w:asciiTheme="minorHAnsi" w:hAnsiTheme="minorHAnsi" w:cs="Arial"/>
              </w:rPr>
            </w:pPr>
            <w:r w:rsidRPr="00D5041F">
              <w:rPr>
                <w:rFonts w:asciiTheme="minorHAnsi" w:hAnsiTheme="minorHAnsi" w:cs="Arial"/>
              </w:rPr>
              <w:t>Fecha: 07-07-2015</w:t>
            </w:r>
          </w:p>
          <w:p w:rsidR="008F01DF" w:rsidRPr="00D5041F" w:rsidRDefault="008F01DF" w:rsidP="00D14F35">
            <w:pPr>
              <w:jc w:val="both"/>
              <w:rPr>
                <w:rFonts w:asciiTheme="minorHAnsi" w:hAnsiTheme="minorHAnsi" w:cs="Arial"/>
              </w:rPr>
            </w:pPr>
            <w:r w:rsidRPr="00D5041F">
              <w:rPr>
                <w:rFonts w:asciiTheme="minorHAnsi" w:hAnsiTheme="minorHAnsi" w:cs="Arial"/>
              </w:rPr>
              <w:t>Técnica: Entrevista</w:t>
            </w:r>
          </w:p>
          <w:p w:rsidR="008F01DF" w:rsidRDefault="008F01DF" w:rsidP="00D14F35">
            <w:r>
              <w:rPr>
                <w:rFonts w:asciiTheme="minorHAnsi" w:hAnsiTheme="minorHAnsi" w:cs="Arial"/>
              </w:rPr>
              <w:t xml:space="preserve">Maestra de 3do A  </w:t>
            </w:r>
          </w:p>
        </w:tc>
        <w:tc>
          <w:tcPr>
            <w:tcW w:w="3285" w:type="dxa"/>
            <w:gridSpan w:val="3"/>
            <w:vAlign w:val="center"/>
          </w:tcPr>
          <w:p w:rsidR="008F01DF" w:rsidRDefault="008F01DF" w:rsidP="00D14F35">
            <w:pPr>
              <w:jc w:val="center"/>
            </w:pPr>
          </w:p>
        </w:tc>
      </w:tr>
      <w:tr w:rsidR="008F01DF" w:rsidTr="00D14F35">
        <w:trPr>
          <w:trHeight w:val="837"/>
        </w:trPr>
        <w:tc>
          <w:tcPr>
            <w:tcW w:w="5752" w:type="dxa"/>
            <w:gridSpan w:val="2"/>
          </w:tcPr>
          <w:p w:rsidR="008F01DF" w:rsidRDefault="008F01DF" w:rsidP="00D14F35">
            <w:pPr>
              <w:jc w:val="both"/>
              <w:rPr>
                <w:rFonts w:asciiTheme="minorHAnsi" w:hAnsiTheme="minorHAnsi" w:cs="Arial"/>
              </w:rPr>
            </w:pPr>
            <w:r w:rsidRPr="00185251">
              <w:rPr>
                <w:rFonts w:asciiTheme="minorHAnsi" w:hAnsiTheme="minorHAnsi" w:cs="Arial"/>
              </w:rPr>
              <w:t>¿Se siente preparada para trabajar con alguna discapacidad auditiva o visual? “Visuales y auditivas, bueno habría que ver las categorías y en cual se encuentra el niño/a porque si es leve si lo podría trabajar porque se podrían usar estrategias como colocarlos adelante del salón, usar letras grandes</w:t>
            </w:r>
            <w:r>
              <w:rPr>
                <w:rFonts w:asciiTheme="minorHAnsi" w:hAnsiTheme="minorHAnsi" w:cs="Arial"/>
              </w:rPr>
              <w:t>,</w:t>
            </w:r>
          </w:p>
          <w:p w:rsidR="008F01DF" w:rsidRDefault="008F01DF" w:rsidP="00D14F35"/>
        </w:tc>
        <w:tc>
          <w:tcPr>
            <w:tcW w:w="2509" w:type="dxa"/>
            <w:gridSpan w:val="2"/>
            <w:vAlign w:val="center"/>
          </w:tcPr>
          <w:p w:rsidR="008F01DF" w:rsidRPr="00185251" w:rsidRDefault="008F01DF" w:rsidP="00D14F35">
            <w:pPr>
              <w:jc w:val="center"/>
              <w:rPr>
                <w:rFonts w:asciiTheme="minorHAnsi" w:hAnsiTheme="minorHAnsi" w:cs="Arial"/>
              </w:rPr>
            </w:pPr>
          </w:p>
          <w:p w:rsidR="008F01DF" w:rsidRPr="00185251" w:rsidRDefault="008F01DF" w:rsidP="00D14F35">
            <w:pPr>
              <w:jc w:val="center"/>
              <w:rPr>
                <w:rFonts w:asciiTheme="minorHAnsi" w:hAnsiTheme="minorHAnsi" w:cs="Arial"/>
              </w:rPr>
            </w:pPr>
            <w:r w:rsidRPr="005B127F">
              <w:rPr>
                <w:rFonts w:asciiTheme="minorHAnsi" w:hAnsiTheme="minorHAnsi" w:cs="Arial"/>
              </w:rPr>
              <w:t>Dispuesta a trabajar las necesidades de acuerdo al nivel</w:t>
            </w:r>
          </w:p>
          <w:p w:rsidR="008F01DF" w:rsidRDefault="008F01DF" w:rsidP="00D14F35">
            <w:pPr>
              <w:jc w:val="center"/>
            </w:pPr>
          </w:p>
        </w:tc>
        <w:tc>
          <w:tcPr>
            <w:tcW w:w="776" w:type="dxa"/>
            <w:vAlign w:val="center"/>
          </w:tcPr>
          <w:p w:rsidR="008F01DF" w:rsidRDefault="008F01DF" w:rsidP="00D14F35">
            <w:pPr>
              <w:jc w:val="center"/>
            </w:pPr>
            <w:r w:rsidRPr="005B127F">
              <w:t>83</w:t>
            </w:r>
          </w:p>
        </w:tc>
      </w:tr>
      <w:tr w:rsidR="008F01DF" w:rsidTr="00D14F35">
        <w:trPr>
          <w:trHeight w:val="1090"/>
        </w:trPr>
        <w:tc>
          <w:tcPr>
            <w:tcW w:w="5752" w:type="dxa"/>
            <w:gridSpan w:val="2"/>
          </w:tcPr>
          <w:p w:rsidR="008F01DF" w:rsidRDefault="008F01DF" w:rsidP="00D14F35">
            <w:pPr>
              <w:jc w:val="both"/>
            </w:pPr>
            <w:r w:rsidRPr="00185251">
              <w:rPr>
                <w:rFonts w:asciiTheme="minorHAnsi" w:hAnsiTheme="minorHAnsi" w:cs="Arial"/>
              </w:rPr>
              <w:t>¿</w:t>
            </w:r>
            <w:proofErr w:type="spellStart"/>
            <w:proofErr w:type="gramStart"/>
            <w:r>
              <w:rPr>
                <w:rFonts w:asciiTheme="minorHAnsi" w:hAnsiTheme="minorHAnsi" w:cs="Arial"/>
              </w:rPr>
              <w:t>h</w:t>
            </w:r>
            <w:r w:rsidRPr="00185251">
              <w:rPr>
                <w:rFonts w:asciiTheme="minorHAnsi" w:hAnsiTheme="minorHAnsi" w:cs="Arial"/>
              </w:rPr>
              <w:t>A</w:t>
            </w:r>
            <w:proofErr w:type="spellEnd"/>
            <w:proofErr w:type="gramEnd"/>
            <w:r>
              <w:rPr>
                <w:rFonts w:asciiTheme="minorHAnsi" w:hAnsiTheme="minorHAnsi" w:cs="Arial"/>
              </w:rPr>
              <w:t xml:space="preserve"> </w:t>
            </w:r>
            <w:r w:rsidRPr="00185251">
              <w:rPr>
                <w:rFonts w:asciiTheme="minorHAnsi" w:hAnsiTheme="minorHAnsi" w:cs="Arial"/>
              </w:rPr>
              <w:t>cuál de las NEE o Discapacidad le tiene más temor de abordar?</w:t>
            </w:r>
            <w:r>
              <w:rPr>
                <w:rFonts w:asciiTheme="minorHAnsi" w:hAnsiTheme="minorHAnsi" w:cs="Arial"/>
              </w:rPr>
              <w:t xml:space="preserve"> Respondió: </w:t>
            </w:r>
            <w:r w:rsidRPr="00185251">
              <w:rPr>
                <w:rFonts w:asciiTheme="minorHAnsi" w:hAnsiTheme="minorHAnsi" w:cs="Arial"/>
              </w:rPr>
              <w:t>“a los discapacitados visuales porque aunque me escuchen y puedan hablar siento que sería</w:t>
            </w:r>
            <w:r>
              <w:rPr>
                <w:rFonts w:asciiTheme="minorHAnsi" w:hAnsiTheme="minorHAnsi" w:cs="Arial"/>
              </w:rPr>
              <w:t xml:space="preserve"> </w:t>
            </w:r>
            <w:r w:rsidRPr="00185251">
              <w:rPr>
                <w:rFonts w:asciiTheme="minorHAnsi" w:hAnsiTheme="minorHAnsi" w:cs="Arial"/>
              </w:rPr>
              <w:t xml:space="preserve">más complicado llamar su atención pero si me tocara el caso yo </w:t>
            </w:r>
            <w:r w:rsidRPr="00185251">
              <w:rPr>
                <w:rFonts w:asciiTheme="minorHAnsi" w:hAnsiTheme="minorHAnsi" w:cs="Arial"/>
              </w:rPr>
              <w:lastRenderedPageBreak/>
              <w:t>tendría que asumirlo porque o si no que hago</w:t>
            </w:r>
            <w:proofErr w:type="gramStart"/>
            <w:r w:rsidRPr="00185251">
              <w:rPr>
                <w:rFonts w:asciiTheme="minorHAnsi" w:hAnsiTheme="minorHAnsi" w:cs="Arial"/>
              </w:rPr>
              <w:t>?</w:t>
            </w:r>
            <w:proofErr w:type="gramEnd"/>
            <w:r w:rsidRPr="00185251">
              <w:rPr>
                <w:rFonts w:asciiTheme="minorHAnsi" w:hAnsiTheme="minorHAnsi" w:cs="Arial"/>
              </w:rPr>
              <w:t xml:space="preserve"> Me voy del colegio</w:t>
            </w:r>
            <w:proofErr w:type="gramStart"/>
            <w:r w:rsidRPr="00185251">
              <w:rPr>
                <w:rFonts w:asciiTheme="minorHAnsi" w:hAnsiTheme="minorHAnsi" w:cs="Arial"/>
              </w:rPr>
              <w:t>?</w:t>
            </w:r>
            <w:proofErr w:type="gramEnd"/>
            <w:r w:rsidRPr="00185251">
              <w:rPr>
                <w:rFonts w:asciiTheme="minorHAnsi" w:hAnsiTheme="minorHAnsi" w:cs="Arial"/>
              </w:rPr>
              <w:t xml:space="preserve"> No creo que sea la actitud, más bien buscaría la manera de llegar hasta el niño/a</w:t>
            </w:r>
            <w:r>
              <w:rPr>
                <w:rFonts w:asciiTheme="minorHAnsi" w:hAnsiTheme="minorHAnsi" w:cs="Arial"/>
              </w:rPr>
              <w:t>”.</w:t>
            </w:r>
          </w:p>
        </w:tc>
        <w:tc>
          <w:tcPr>
            <w:tcW w:w="2509" w:type="dxa"/>
            <w:gridSpan w:val="2"/>
            <w:vAlign w:val="center"/>
          </w:tcPr>
          <w:p w:rsidR="008F01DF" w:rsidRPr="005B127F" w:rsidRDefault="008F01DF" w:rsidP="00D14F35">
            <w:pPr>
              <w:jc w:val="center"/>
              <w:rPr>
                <w:rFonts w:asciiTheme="minorHAnsi" w:hAnsiTheme="minorHAnsi" w:cs="Arial"/>
              </w:rPr>
            </w:pPr>
            <w:r w:rsidRPr="005B127F">
              <w:rPr>
                <w:rFonts w:asciiTheme="minorHAnsi" w:hAnsiTheme="minorHAnsi" w:cs="Arial"/>
              </w:rPr>
              <w:lastRenderedPageBreak/>
              <w:t>Disposición a trabajar con cualquier NEE o discapacidad</w:t>
            </w:r>
          </w:p>
          <w:p w:rsidR="008F01DF" w:rsidRPr="005B127F" w:rsidRDefault="008F01DF" w:rsidP="00D14F35">
            <w:pPr>
              <w:jc w:val="center"/>
              <w:rPr>
                <w:rFonts w:asciiTheme="minorHAnsi" w:hAnsiTheme="minorHAnsi" w:cs="Arial"/>
              </w:rPr>
            </w:pPr>
          </w:p>
          <w:p w:rsidR="008F01DF" w:rsidRPr="005B127F" w:rsidRDefault="008F01DF" w:rsidP="00D14F35">
            <w:pPr>
              <w:jc w:val="center"/>
            </w:pPr>
          </w:p>
        </w:tc>
        <w:tc>
          <w:tcPr>
            <w:tcW w:w="776" w:type="dxa"/>
            <w:vAlign w:val="center"/>
          </w:tcPr>
          <w:p w:rsidR="008F01DF" w:rsidRDefault="008F01DF" w:rsidP="00D14F35">
            <w:pPr>
              <w:jc w:val="center"/>
            </w:pPr>
            <w:r>
              <w:lastRenderedPageBreak/>
              <w:t>86</w:t>
            </w:r>
          </w:p>
        </w:tc>
      </w:tr>
      <w:tr w:rsidR="008F01DF" w:rsidTr="00D14F35">
        <w:trPr>
          <w:trHeight w:val="1455"/>
        </w:trPr>
        <w:tc>
          <w:tcPr>
            <w:tcW w:w="5752" w:type="dxa"/>
            <w:gridSpan w:val="2"/>
          </w:tcPr>
          <w:p w:rsidR="008F01DF" w:rsidRDefault="008F01DF" w:rsidP="00D14F35">
            <w:pPr>
              <w:jc w:val="both"/>
              <w:rPr>
                <w:rFonts w:asciiTheme="minorHAnsi" w:hAnsiTheme="minorHAnsi" w:cs="Arial"/>
              </w:rPr>
            </w:pPr>
            <w:r w:rsidRPr="00185251">
              <w:rPr>
                <w:rFonts w:asciiTheme="minorHAnsi" w:hAnsiTheme="minorHAnsi" w:cs="Arial"/>
              </w:rPr>
              <w:lastRenderedPageBreak/>
              <w:t>En caso de recibir algún taller cual sería</w:t>
            </w:r>
            <w:proofErr w:type="gramStart"/>
            <w:r w:rsidRPr="00185251">
              <w:rPr>
                <w:rFonts w:asciiTheme="minorHAnsi" w:hAnsiTheme="minorHAnsi" w:cs="Arial"/>
              </w:rPr>
              <w:t>?</w:t>
            </w:r>
            <w:proofErr w:type="gramEnd"/>
            <w:r w:rsidRPr="00185251">
              <w:rPr>
                <w:rFonts w:asciiTheme="minorHAnsi" w:hAnsiTheme="minorHAnsi" w:cs="Arial"/>
              </w:rPr>
              <w:t xml:space="preserve"> Respondió: “me gustaría un taller de apoyo o herramientas para trabajar con niños hiperactivos porque son los casos que más se dan, entonces si yo tuviera que ver herramientas me gustaría mucho trabajar con niños con trastorno de hiperactividad”.</w:t>
            </w:r>
          </w:p>
          <w:p w:rsidR="008F01DF" w:rsidRDefault="008F01DF" w:rsidP="00D14F35"/>
        </w:tc>
        <w:tc>
          <w:tcPr>
            <w:tcW w:w="2509" w:type="dxa"/>
            <w:gridSpan w:val="2"/>
            <w:vAlign w:val="center"/>
          </w:tcPr>
          <w:p w:rsidR="008F01DF" w:rsidRPr="005B127F" w:rsidRDefault="008F01DF" w:rsidP="00D14F35">
            <w:pPr>
              <w:jc w:val="center"/>
              <w:rPr>
                <w:rFonts w:asciiTheme="minorHAnsi" w:hAnsiTheme="minorHAnsi" w:cs="Arial"/>
              </w:rPr>
            </w:pPr>
            <w:r w:rsidRPr="005B127F">
              <w:rPr>
                <w:rFonts w:asciiTheme="minorHAnsi" w:hAnsiTheme="minorHAnsi" w:cs="Arial"/>
              </w:rPr>
              <w:t>Interés por aprender estrategias para trabajar la hiperactividad</w:t>
            </w:r>
          </w:p>
          <w:p w:rsidR="008F01DF" w:rsidRPr="005B127F" w:rsidRDefault="008F01DF" w:rsidP="00D14F35">
            <w:pPr>
              <w:jc w:val="center"/>
            </w:pPr>
          </w:p>
        </w:tc>
        <w:tc>
          <w:tcPr>
            <w:tcW w:w="776" w:type="dxa"/>
            <w:vAlign w:val="center"/>
          </w:tcPr>
          <w:p w:rsidR="008F01DF" w:rsidRDefault="008F01DF" w:rsidP="00D14F35">
            <w:pPr>
              <w:jc w:val="center"/>
            </w:pPr>
            <w:r>
              <w:t>87</w:t>
            </w:r>
          </w:p>
        </w:tc>
      </w:tr>
      <w:tr w:rsidR="008F01DF" w:rsidTr="00D14F35">
        <w:trPr>
          <w:trHeight w:val="141"/>
        </w:trPr>
        <w:tc>
          <w:tcPr>
            <w:tcW w:w="5752" w:type="dxa"/>
            <w:gridSpan w:val="2"/>
            <w:tcBorders>
              <w:bottom w:val="single" w:sz="4" w:space="0" w:color="auto"/>
            </w:tcBorders>
          </w:tcPr>
          <w:p w:rsidR="008F01DF" w:rsidRPr="00E33039" w:rsidRDefault="008F01DF" w:rsidP="00D14F35">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F01DF" w:rsidRPr="00D5041F" w:rsidRDefault="008F01DF" w:rsidP="00D14F35">
            <w:pPr>
              <w:jc w:val="both"/>
              <w:rPr>
                <w:rFonts w:asciiTheme="minorHAnsi" w:hAnsiTheme="minorHAnsi" w:cs="Arial"/>
              </w:rPr>
            </w:pPr>
            <w:r w:rsidRPr="00D5041F">
              <w:rPr>
                <w:rFonts w:asciiTheme="minorHAnsi" w:hAnsiTheme="minorHAnsi" w:cs="Arial"/>
              </w:rPr>
              <w:t>Fecha: 07-07-2015</w:t>
            </w:r>
          </w:p>
          <w:p w:rsidR="008F01DF" w:rsidRPr="00D5041F" w:rsidRDefault="008F01DF" w:rsidP="00D14F35">
            <w:pPr>
              <w:jc w:val="both"/>
              <w:rPr>
                <w:rFonts w:asciiTheme="minorHAnsi" w:hAnsiTheme="minorHAnsi" w:cs="Arial"/>
              </w:rPr>
            </w:pPr>
            <w:r w:rsidRPr="00D5041F">
              <w:rPr>
                <w:rFonts w:asciiTheme="minorHAnsi" w:hAnsiTheme="minorHAnsi" w:cs="Arial"/>
              </w:rPr>
              <w:t>Técnica: Entrevista</w:t>
            </w:r>
          </w:p>
          <w:p w:rsidR="008F01DF" w:rsidRPr="00185251" w:rsidRDefault="008F01DF" w:rsidP="00D14F35">
            <w:pPr>
              <w:rPr>
                <w:rFonts w:asciiTheme="minorHAnsi" w:hAnsiTheme="minorHAnsi" w:cs="Arial"/>
              </w:rPr>
            </w:pPr>
            <w:r>
              <w:rPr>
                <w:rFonts w:asciiTheme="minorHAnsi" w:hAnsiTheme="minorHAnsi" w:cs="Arial"/>
              </w:rPr>
              <w:t>Maestra de 1ero A</w:t>
            </w:r>
          </w:p>
        </w:tc>
        <w:tc>
          <w:tcPr>
            <w:tcW w:w="3285" w:type="dxa"/>
            <w:gridSpan w:val="3"/>
            <w:tcBorders>
              <w:bottom w:val="single" w:sz="4" w:space="0" w:color="auto"/>
            </w:tcBorders>
            <w:vAlign w:val="center"/>
          </w:tcPr>
          <w:p w:rsidR="008F01DF" w:rsidRDefault="008F01DF" w:rsidP="00D14F35">
            <w:pPr>
              <w:jc w:val="center"/>
            </w:pPr>
          </w:p>
        </w:tc>
      </w:tr>
      <w:tr w:rsidR="008F01DF" w:rsidTr="00D14F35">
        <w:trPr>
          <w:trHeight w:val="360"/>
        </w:trPr>
        <w:tc>
          <w:tcPr>
            <w:tcW w:w="5752" w:type="dxa"/>
            <w:gridSpan w:val="2"/>
          </w:tcPr>
          <w:p w:rsidR="008F01DF" w:rsidRDefault="008F01DF" w:rsidP="00D14F35">
            <w:r>
              <w:rPr>
                <w:rFonts w:asciiTheme="minorHAnsi" w:hAnsiTheme="minorHAnsi" w:cs="Arial"/>
              </w:rPr>
              <w:t>¿</w:t>
            </w:r>
            <w:r w:rsidRPr="00185251">
              <w:rPr>
                <w:rFonts w:asciiTheme="minorHAnsi" w:hAnsiTheme="minorHAnsi" w:cs="Arial"/>
              </w:rPr>
              <w:t>Se siente preparada para trabajar con alguna discapacidad visual, auditiva, motora?</w:t>
            </w:r>
            <w:r>
              <w:rPr>
                <w:rFonts w:asciiTheme="minorHAnsi" w:hAnsiTheme="minorHAnsi" w:cs="Arial"/>
              </w:rPr>
              <w:t xml:space="preserve"> respondió: </w:t>
            </w:r>
            <w:r w:rsidRPr="00185251">
              <w:rPr>
                <w:rFonts w:asciiTheme="minorHAnsi" w:hAnsiTheme="minorHAnsi" w:cs="Arial"/>
              </w:rPr>
              <w:t>“claro si sería capaz y lo trabajo pero siento que no le voy a llenar sus expectativas y no voy a cubrir sus necesidades porque no tengo las herramientas”.</w:t>
            </w:r>
          </w:p>
        </w:tc>
        <w:tc>
          <w:tcPr>
            <w:tcW w:w="2509" w:type="dxa"/>
            <w:gridSpan w:val="2"/>
            <w:vAlign w:val="center"/>
          </w:tcPr>
          <w:p w:rsidR="008F01DF" w:rsidRPr="00775FB3" w:rsidRDefault="008F01DF" w:rsidP="00D14F35">
            <w:pPr>
              <w:jc w:val="center"/>
              <w:rPr>
                <w:rFonts w:asciiTheme="minorHAnsi" w:hAnsiTheme="minorHAnsi" w:cs="Arial"/>
              </w:rPr>
            </w:pPr>
            <w:r w:rsidRPr="00775FB3">
              <w:rPr>
                <w:rFonts w:asciiTheme="minorHAnsi" w:hAnsiTheme="minorHAnsi" w:cs="Arial"/>
              </w:rPr>
              <w:t>Disposición propia por buscar estrategias.</w:t>
            </w:r>
          </w:p>
          <w:p w:rsidR="008F01DF" w:rsidRPr="00775FB3" w:rsidRDefault="008F01DF" w:rsidP="00D14F35">
            <w:pPr>
              <w:jc w:val="center"/>
              <w:rPr>
                <w:rFonts w:asciiTheme="minorHAnsi" w:hAnsiTheme="minorHAnsi" w:cs="Arial"/>
              </w:rPr>
            </w:pPr>
          </w:p>
          <w:p w:rsidR="008F01DF" w:rsidRPr="00775FB3" w:rsidRDefault="008F01DF" w:rsidP="00D14F35">
            <w:pPr>
              <w:jc w:val="center"/>
            </w:pPr>
          </w:p>
        </w:tc>
        <w:tc>
          <w:tcPr>
            <w:tcW w:w="776" w:type="dxa"/>
            <w:vAlign w:val="center"/>
          </w:tcPr>
          <w:p w:rsidR="008F01DF" w:rsidRPr="00775FB3" w:rsidRDefault="008F01DF" w:rsidP="00D14F35">
            <w:pPr>
              <w:jc w:val="center"/>
            </w:pPr>
            <w:r w:rsidRPr="00775FB3">
              <w:t>94</w:t>
            </w:r>
          </w:p>
        </w:tc>
      </w:tr>
      <w:tr w:rsidR="008F01DF" w:rsidTr="00D14F35">
        <w:trPr>
          <w:trHeight w:val="450"/>
        </w:trPr>
        <w:tc>
          <w:tcPr>
            <w:tcW w:w="5752" w:type="dxa"/>
            <w:gridSpan w:val="2"/>
          </w:tcPr>
          <w:p w:rsidR="008F01DF" w:rsidRDefault="008F01DF" w:rsidP="00D14F35">
            <w:r>
              <w:rPr>
                <w:rFonts w:asciiTheme="minorHAnsi" w:hAnsiTheme="minorHAnsi" w:cs="Arial"/>
              </w:rPr>
              <w:t>¿E</w:t>
            </w:r>
            <w:r w:rsidRPr="00185251">
              <w:rPr>
                <w:rFonts w:asciiTheme="minorHAnsi" w:hAnsiTheme="minorHAnsi" w:cs="Arial"/>
              </w:rPr>
              <w:t xml:space="preserve">n caso de recibir algún taller, cual seria y porque? </w:t>
            </w:r>
            <w:r>
              <w:rPr>
                <w:rFonts w:asciiTheme="minorHAnsi" w:hAnsiTheme="minorHAnsi" w:cs="Arial"/>
              </w:rPr>
              <w:t xml:space="preserve">Respondió: </w:t>
            </w:r>
            <w:r w:rsidRPr="00185251">
              <w:rPr>
                <w:rFonts w:asciiTheme="minorHAnsi" w:hAnsiTheme="minorHAnsi" w:cs="Arial"/>
              </w:rPr>
              <w:t>“Estoy abierta a todo, a aprender de todo, pero me gustaría lenguaje de señas”.</w:t>
            </w:r>
          </w:p>
        </w:tc>
        <w:tc>
          <w:tcPr>
            <w:tcW w:w="2509" w:type="dxa"/>
            <w:gridSpan w:val="2"/>
            <w:vAlign w:val="center"/>
          </w:tcPr>
          <w:p w:rsidR="008F01DF" w:rsidRPr="00775FB3" w:rsidRDefault="008F01DF" w:rsidP="00D14F35">
            <w:pPr>
              <w:jc w:val="center"/>
              <w:rPr>
                <w:rFonts w:asciiTheme="minorHAnsi" w:hAnsiTheme="minorHAnsi" w:cs="Arial"/>
              </w:rPr>
            </w:pPr>
            <w:r w:rsidRPr="00775FB3">
              <w:rPr>
                <w:rFonts w:asciiTheme="minorHAnsi" w:hAnsiTheme="minorHAnsi" w:cs="Arial"/>
              </w:rPr>
              <w:t>Interés por nuevos conocimientos</w:t>
            </w:r>
          </w:p>
          <w:p w:rsidR="008F01DF" w:rsidRPr="00775FB3" w:rsidRDefault="008F01DF" w:rsidP="00D14F35">
            <w:pPr>
              <w:jc w:val="center"/>
            </w:pPr>
          </w:p>
        </w:tc>
        <w:tc>
          <w:tcPr>
            <w:tcW w:w="776" w:type="dxa"/>
            <w:vAlign w:val="center"/>
          </w:tcPr>
          <w:p w:rsidR="008F01DF" w:rsidRPr="00775FB3" w:rsidRDefault="008F01DF" w:rsidP="00D14F35">
            <w:pPr>
              <w:jc w:val="center"/>
            </w:pPr>
            <w:r w:rsidRPr="00775FB3">
              <w:t>95</w:t>
            </w:r>
          </w:p>
        </w:tc>
      </w:tr>
    </w:tbl>
    <w:p w:rsidR="008F01DF" w:rsidRDefault="008F01DF" w:rsidP="008F01DF">
      <w:pPr>
        <w:jc w:val="both"/>
      </w:pPr>
    </w:p>
    <w:p w:rsidR="008F01DF" w:rsidRDefault="008F01DF" w:rsidP="008F01DF"/>
    <w:tbl>
      <w:tblPr>
        <w:tblStyle w:val="Tablaconcuadrcula"/>
        <w:tblpPr w:leftFromText="141" w:rightFromText="141" w:vertAnchor="text" w:horzAnchor="margin" w:tblpY="79"/>
        <w:tblW w:w="9054" w:type="dxa"/>
        <w:tblLayout w:type="fixed"/>
        <w:tblCellMar>
          <w:left w:w="70" w:type="dxa"/>
          <w:right w:w="70" w:type="dxa"/>
        </w:tblCellMar>
        <w:tblLook w:val="0000"/>
      </w:tblPr>
      <w:tblGrid>
        <w:gridCol w:w="5740"/>
        <w:gridCol w:w="3314"/>
      </w:tblGrid>
      <w:tr w:rsidR="008F01DF" w:rsidTr="00361719">
        <w:trPr>
          <w:trHeight w:val="551"/>
        </w:trPr>
        <w:tc>
          <w:tcPr>
            <w:tcW w:w="9054" w:type="dxa"/>
            <w:gridSpan w:val="2"/>
          </w:tcPr>
          <w:p w:rsidR="008F01DF" w:rsidRPr="0047695B" w:rsidRDefault="008F01DF" w:rsidP="00361719">
            <w:pPr>
              <w:jc w:val="center"/>
              <w:rPr>
                <w:rFonts w:ascii="Times New Roman" w:hAnsi="Times New Roman"/>
                <w:sz w:val="24"/>
                <w:szCs w:val="24"/>
              </w:rPr>
            </w:pPr>
            <w:r w:rsidRPr="0047695B">
              <w:rPr>
                <w:rFonts w:ascii="Times New Roman" w:hAnsi="Times New Roman"/>
                <w:sz w:val="24"/>
                <w:szCs w:val="24"/>
              </w:rPr>
              <w:t>Categoría:  Interés por aprender estrategias para abordar NEE o discapacidad</w:t>
            </w:r>
          </w:p>
        </w:tc>
      </w:tr>
      <w:tr w:rsidR="008F01DF" w:rsidTr="00361719">
        <w:tblPrEx>
          <w:tblCellMar>
            <w:left w:w="108" w:type="dxa"/>
            <w:right w:w="108" w:type="dxa"/>
          </w:tblCellMar>
          <w:tblLook w:val="04A0"/>
        </w:tblPrEx>
        <w:trPr>
          <w:trHeight w:val="638"/>
        </w:trPr>
        <w:tc>
          <w:tcPr>
            <w:tcW w:w="5740" w:type="dxa"/>
            <w:vAlign w:val="center"/>
          </w:tcPr>
          <w:p w:rsidR="008F01DF" w:rsidRPr="0047695B" w:rsidRDefault="008F01DF" w:rsidP="00361719">
            <w:pPr>
              <w:jc w:val="center"/>
              <w:rPr>
                <w:rFonts w:ascii="Times New Roman" w:hAnsi="Times New Roman"/>
                <w:sz w:val="24"/>
                <w:szCs w:val="24"/>
              </w:rPr>
            </w:pPr>
            <w:r w:rsidRPr="0047695B">
              <w:rPr>
                <w:rFonts w:ascii="Times New Roman" w:hAnsi="Times New Roman"/>
                <w:sz w:val="24"/>
                <w:szCs w:val="24"/>
              </w:rPr>
              <w:t>Interpretación</w:t>
            </w:r>
          </w:p>
        </w:tc>
        <w:tc>
          <w:tcPr>
            <w:tcW w:w="3314" w:type="dxa"/>
            <w:vAlign w:val="center"/>
          </w:tcPr>
          <w:p w:rsidR="008F01DF" w:rsidRPr="0047695B" w:rsidRDefault="008F01DF" w:rsidP="00361719">
            <w:pPr>
              <w:jc w:val="center"/>
              <w:rPr>
                <w:rFonts w:ascii="Times New Roman" w:hAnsi="Times New Roman"/>
                <w:sz w:val="24"/>
                <w:szCs w:val="24"/>
              </w:rPr>
            </w:pPr>
            <w:r w:rsidRPr="0047695B">
              <w:rPr>
                <w:rFonts w:ascii="Times New Roman" w:hAnsi="Times New Roman"/>
                <w:sz w:val="24"/>
                <w:szCs w:val="24"/>
              </w:rPr>
              <w:t>Sub- Categorías</w:t>
            </w:r>
          </w:p>
        </w:tc>
      </w:tr>
      <w:tr w:rsidR="008F01DF" w:rsidTr="00361719">
        <w:tblPrEx>
          <w:tblCellMar>
            <w:left w:w="108" w:type="dxa"/>
            <w:right w:w="108" w:type="dxa"/>
          </w:tblCellMar>
          <w:tblLook w:val="04A0"/>
        </w:tblPrEx>
        <w:trPr>
          <w:trHeight w:val="3455"/>
        </w:trPr>
        <w:tc>
          <w:tcPr>
            <w:tcW w:w="5740" w:type="dxa"/>
          </w:tcPr>
          <w:p w:rsidR="008F01DF" w:rsidRPr="0047695B" w:rsidRDefault="008F01DF" w:rsidP="00361719">
            <w:pPr>
              <w:spacing w:line="360" w:lineRule="auto"/>
              <w:jc w:val="both"/>
              <w:rPr>
                <w:rFonts w:ascii="Times New Roman" w:hAnsi="Times New Roman"/>
                <w:sz w:val="24"/>
                <w:szCs w:val="24"/>
              </w:rPr>
            </w:pPr>
            <w:r w:rsidRPr="0047695B">
              <w:rPr>
                <w:rFonts w:ascii="Times New Roman" w:hAnsi="Times New Roman"/>
                <w:sz w:val="24"/>
                <w:szCs w:val="24"/>
              </w:rPr>
              <w:t xml:space="preserve">Esta categoría emerge de la clasificación de las diversas sub-categorías que tienen que ver con los intereses que tienen las maestras por aprender nuevas estrategias que les sirvan de ayuda para incluir a los niños/as con NEE o con alguna discapacidad al aula regular para que así estos puedan obtener una educación de calidad que se ajuste a sus necesidades. </w:t>
            </w:r>
          </w:p>
          <w:p w:rsidR="008F01DF" w:rsidRPr="0047695B" w:rsidRDefault="008F01DF" w:rsidP="00361719">
            <w:pPr>
              <w:spacing w:line="360" w:lineRule="auto"/>
              <w:jc w:val="both"/>
              <w:rPr>
                <w:rFonts w:ascii="Times New Roman" w:hAnsi="Times New Roman"/>
                <w:sz w:val="24"/>
                <w:szCs w:val="24"/>
              </w:rPr>
            </w:pPr>
          </w:p>
        </w:tc>
        <w:tc>
          <w:tcPr>
            <w:tcW w:w="3314" w:type="dxa"/>
            <w:vAlign w:val="center"/>
          </w:tcPr>
          <w:p w:rsidR="008F01DF" w:rsidRPr="0047695B" w:rsidRDefault="008F01DF" w:rsidP="00361719">
            <w:pPr>
              <w:jc w:val="center"/>
              <w:rPr>
                <w:rFonts w:ascii="Times New Roman" w:hAnsi="Times New Roman"/>
                <w:sz w:val="24"/>
                <w:szCs w:val="24"/>
              </w:rPr>
            </w:pPr>
            <w:r w:rsidRPr="0047695B">
              <w:rPr>
                <w:rFonts w:ascii="Times New Roman" w:hAnsi="Times New Roman"/>
                <w:sz w:val="24"/>
                <w:szCs w:val="24"/>
              </w:rPr>
              <w:t>16,17,18,21,26,33,34,38,41,46,48,53,54,57,58,64,72,73,78,83,86,87</w:t>
            </w:r>
          </w:p>
        </w:tc>
      </w:tr>
    </w:tbl>
    <w:p w:rsidR="008F01DF" w:rsidRPr="00C06FD0" w:rsidRDefault="008F01DF" w:rsidP="008F01DF">
      <w:pPr>
        <w:rPr>
          <w:rFonts w:ascii="Times New Roman" w:hAnsi="Times New Roman"/>
          <w:sz w:val="24"/>
          <w:szCs w:val="24"/>
        </w:rPr>
      </w:pPr>
    </w:p>
    <w:p w:rsidR="008F01DF" w:rsidRPr="008609E8" w:rsidRDefault="008F01DF" w:rsidP="008F01DF">
      <w:pPr>
        <w:rPr>
          <w:rFonts w:ascii="Times New Roman" w:hAnsi="Times New Roman"/>
          <w:b/>
          <w:sz w:val="24"/>
          <w:szCs w:val="24"/>
        </w:rPr>
      </w:pPr>
      <w:r w:rsidRPr="008609E8">
        <w:rPr>
          <w:rFonts w:ascii="Times New Roman" w:hAnsi="Times New Roman"/>
          <w:b/>
          <w:sz w:val="24"/>
          <w:szCs w:val="24"/>
        </w:rPr>
        <w:lastRenderedPageBreak/>
        <w:t xml:space="preserve">Análisis  y la Contratación Teórica  </w:t>
      </w:r>
    </w:p>
    <w:p w:rsidR="008F01DF" w:rsidRPr="00C06FD0" w:rsidRDefault="008F01DF" w:rsidP="008609E8">
      <w:pPr>
        <w:spacing w:after="0" w:line="360" w:lineRule="auto"/>
        <w:ind w:firstLine="709"/>
        <w:jc w:val="both"/>
        <w:rPr>
          <w:rFonts w:ascii="Times New Roman" w:hAnsi="Times New Roman"/>
          <w:sz w:val="24"/>
          <w:szCs w:val="24"/>
        </w:rPr>
      </w:pPr>
      <w:r w:rsidRPr="00C06FD0">
        <w:rPr>
          <w:rFonts w:ascii="Times New Roman" w:hAnsi="Times New Roman"/>
          <w:sz w:val="24"/>
          <w:szCs w:val="24"/>
        </w:rPr>
        <w:t>En esta categoría se puede observar que a pesar de que la mayoría de las maestras no cuentan con estrategias pertinentes para abordar a niños/as con necesidades educativas especiales o con alguna discapacidad dentro del aula regular, las maestras asumen su rol como investigadoras e indagan acerca de las posibles estrategias que pueden utilizar para brindarle una educación de calidad a estos niños/as y así poder incluirlos día a día dentro del aula de clase.</w:t>
      </w:r>
    </w:p>
    <w:p w:rsidR="008F01DF" w:rsidRPr="00C06FD0" w:rsidRDefault="008F01DF" w:rsidP="008609E8">
      <w:pPr>
        <w:spacing w:after="0" w:line="360" w:lineRule="auto"/>
        <w:ind w:firstLine="709"/>
        <w:jc w:val="both"/>
        <w:rPr>
          <w:rFonts w:ascii="Times New Roman" w:hAnsi="Times New Roman"/>
          <w:sz w:val="24"/>
          <w:szCs w:val="24"/>
        </w:rPr>
      </w:pPr>
      <w:r w:rsidRPr="00C06FD0">
        <w:rPr>
          <w:rFonts w:ascii="Times New Roman" w:hAnsi="Times New Roman"/>
          <w:sz w:val="24"/>
          <w:szCs w:val="24"/>
        </w:rPr>
        <w:t xml:space="preserve">La atención a la diversidad es sin duda uno de los desafíos más importantes que enfrentan las escuelas y los docentes hoy en día. Si queremos que los docentes sean inclusivos y capaces de educar en y para la diversidad es imprescindible que tengan la oportunidad de </w:t>
      </w:r>
      <w:proofErr w:type="spellStart"/>
      <w:r w:rsidRPr="00C06FD0">
        <w:rPr>
          <w:rFonts w:ascii="Times New Roman" w:hAnsi="Times New Roman"/>
          <w:sz w:val="24"/>
          <w:szCs w:val="24"/>
        </w:rPr>
        <w:t>vivenciar</w:t>
      </w:r>
      <w:proofErr w:type="spellEnd"/>
      <w:r w:rsidRPr="00C06FD0">
        <w:rPr>
          <w:rFonts w:ascii="Times New Roman" w:hAnsi="Times New Roman"/>
          <w:sz w:val="24"/>
          <w:szCs w:val="24"/>
        </w:rPr>
        <w:t xml:space="preserve"> estos aspectos, lo cual requiere cambios profundos en su propia formación.</w:t>
      </w:r>
    </w:p>
    <w:p w:rsidR="008F01DF" w:rsidRPr="00C06FD0" w:rsidRDefault="008F01DF" w:rsidP="008609E8">
      <w:pPr>
        <w:spacing w:after="0" w:line="360" w:lineRule="auto"/>
        <w:ind w:firstLine="709"/>
        <w:jc w:val="both"/>
        <w:rPr>
          <w:rFonts w:ascii="Times New Roman" w:hAnsi="Times New Roman"/>
          <w:sz w:val="24"/>
          <w:szCs w:val="24"/>
        </w:rPr>
      </w:pPr>
      <w:r w:rsidRPr="00C06FD0">
        <w:rPr>
          <w:rFonts w:ascii="Times New Roman" w:hAnsi="Times New Roman"/>
          <w:sz w:val="24"/>
          <w:szCs w:val="24"/>
        </w:rPr>
        <w:t xml:space="preserve">Para </w:t>
      </w:r>
      <w:proofErr w:type="spellStart"/>
      <w:r w:rsidRPr="00C06FD0">
        <w:rPr>
          <w:rFonts w:ascii="Times New Roman" w:hAnsi="Times New Roman"/>
          <w:sz w:val="24"/>
          <w:szCs w:val="24"/>
        </w:rPr>
        <w:t>Stainback</w:t>
      </w:r>
      <w:proofErr w:type="spellEnd"/>
      <w:r w:rsidRPr="00C06FD0">
        <w:rPr>
          <w:rFonts w:ascii="Times New Roman" w:hAnsi="Times New Roman"/>
          <w:sz w:val="24"/>
          <w:szCs w:val="24"/>
        </w:rPr>
        <w:t xml:space="preserve"> y </w:t>
      </w:r>
      <w:proofErr w:type="spellStart"/>
      <w:r w:rsidRPr="00C06FD0">
        <w:rPr>
          <w:rFonts w:ascii="Times New Roman" w:hAnsi="Times New Roman"/>
          <w:sz w:val="24"/>
          <w:szCs w:val="24"/>
        </w:rPr>
        <w:t>Stainback</w:t>
      </w:r>
      <w:proofErr w:type="spellEnd"/>
      <w:r w:rsidRPr="00C06FD0">
        <w:rPr>
          <w:rFonts w:ascii="Times New Roman" w:hAnsi="Times New Roman"/>
          <w:sz w:val="24"/>
          <w:szCs w:val="24"/>
        </w:rPr>
        <w:t xml:space="preserve"> (2007) “una escuela inclusiva es aquella en donde se reconocen y respetan las diferencias de todos los alumnos, teniendo en cuenta que a veces es necesario prestar atención a lo que se enseña para así buscar la manera de enseñarlo, no solo buscando estrategias sino  también haciéndole entender a los demás niños/as que todos tenemos los mismos derechos y deberes y todos somos distintos y merecemos respeto”.</w:t>
      </w:r>
    </w:p>
    <w:p w:rsidR="008F01DF" w:rsidRPr="00C06FD0" w:rsidRDefault="008F01DF" w:rsidP="008609E8">
      <w:pPr>
        <w:spacing w:after="0" w:line="360" w:lineRule="auto"/>
        <w:ind w:firstLine="709"/>
        <w:jc w:val="both"/>
        <w:rPr>
          <w:rFonts w:ascii="Times New Roman" w:hAnsi="Times New Roman"/>
          <w:sz w:val="24"/>
          <w:szCs w:val="24"/>
        </w:rPr>
      </w:pPr>
      <w:r w:rsidRPr="00C06FD0">
        <w:rPr>
          <w:rFonts w:ascii="Times New Roman" w:hAnsi="Times New Roman"/>
          <w:sz w:val="24"/>
          <w:szCs w:val="24"/>
        </w:rPr>
        <w:t>Es por ello que los docentes tienen un papel fundamental en el logro de mejorar las prácticas educativas pues es desde el aula donde se aprende a entender y respetar la diversidad, es allí donde los niños/as aprenden valores, conocimientos y formulan sus expectativas y responsabilidades en la sociedad, y además es el maestro el que actúa como modelo y mediador de dichos aprendizajes, de allí su importancia en la transformación de una escuela o sociedad incluyente, que valora, permite y promueve la participación de todos sus ciudadanos en el desarrollo del país</w:t>
      </w:r>
    </w:p>
    <w:p w:rsidR="008F01DF" w:rsidRDefault="008F01DF" w:rsidP="008F01DF">
      <w:pPr>
        <w:rPr>
          <w:rFonts w:ascii="Arial" w:hAnsi="Arial" w:cs="Arial"/>
          <w:sz w:val="24"/>
          <w:szCs w:val="24"/>
        </w:rPr>
      </w:pPr>
    </w:p>
    <w:p w:rsidR="008F01DF" w:rsidRDefault="008F01DF" w:rsidP="008F01DF">
      <w:pPr>
        <w:rPr>
          <w:rFonts w:ascii="Arial" w:hAnsi="Arial" w:cs="Arial"/>
          <w:sz w:val="24"/>
          <w:szCs w:val="24"/>
        </w:rPr>
      </w:pPr>
    </w:p>
    <w:p w:rsidR="008F01DF" w:rsidRDefault="008F01DF" w:rsidP="008F01DF">
      <w:pPr>
        <w:rPr>
          <w:rFonts w:ascii="Arial" w:hAnsi="Arial" w:cs="Arial"/>
          <w:sz w:val="24"/>
          <w:szCs w:val="24"/>
        </w:rPr>
      </w:pPr>
    </w:p>
    <w:p w:rsidR="008F01DF" w:rsidRDefault="008F01DF" w:rsidP="008F01DF">
      <w:pPr>
        <w:rPr>
          <w:rFonts w:ascii="Arial" w:hAnsi="Arial" w:cs="Arial"/>
          <w:sz w:val="24"/>
          <w:szCs w:val="24"/>
        </w:rPr>
      </w:pPr>
    </w:p>
    <w:p w:rsidR="00B11BBE" w:rsidRPr="00C617F0" w:rsidRDefault="00B11BBE" w:rsidP="00B11BBE">
      <w:pPr>
        <w:spacing w:after="0" w:line="240" w:lineRule="auto"/>
        <w:jc w:val="both"/>
        <w:rPr>
          <w:rFonts w:ascii="Times New Roman" w:hAnsi="Times New Roman"/>
          <w:sz w:val="24"/>
          <w:szCs w:val="24"/>
        </w:rPr>
      </w:pPr>
      <w:r w:rsidRPr="00C617F0">
        <w:rPr>
          <w:rFonts w:ascii="Times New Roman" w:hAnsi="Times New Roman"/>
          <w:sz w:val="24"/>
          <w:szCs w:val="24"/>
        </w:rPr>
        <w:lastRenderedPageBreak/>
        <w:t>En el siguiente cuadro se describirán las sub categorías</w:t>
      </w:r>
      <w:r>
        <w:rPr>
          <w:rFonts w:ascii="Times New Roman" w:hAnsi="Times New Roman"/>
          <w:sz w:val="24"/>
          <w:szCs w:val="24"/>
        </w:rPr>
        <w:t xml:space="preserve"> con </w:t>
      </w:r>
      <w:r w:rsidRPr="00C617F0">
        <w:rPr>
          <w:rFonts w:ascii="Times New Roman" w:hAnsi="Times New Roman"/>
          <w:sz w:val="24"/>
          <w:szCs w:val="24"/>
        </w:rPr>
        <w:t xml:space="preserve">referencia </w:t>
      </w:r>
      <w:r>
        <w:rPr>
          <w:rFonts w:ascii="Times New Roman" w:hAnsi="Times New Roman"/>
          <w:sz w:val="24"/>
          <w:szCs w:val="24"/>
        </w:rPr>
        <w:t xml:space="preserve">a la </w:t>
      </w:r>
      <w:r w:rsidRPr="008609E8">
        <w:rPr>
          <w:rFonts w:ascii="Times New Roman" w:hAnsi="Times New Roman"/>
          <w:b/>
          <w:sz w:val="24"/>
          <w:szCs w:val="24"/>
        </w:rPr>
        <w:t>categoría:</w:t>
      </w:r>
      <w:r>
        <w:rPr>
          <w:rFonts w:ascii="Times New Roman" w:hAnsi="Times New Roman"/>
          <w:sz w:val="24"/>
          <w:szCs w:val="24"/>
        </w:rPr>
        <w:t xml:space="preserve"> </w:t>
      </w:r>
      <w:r w:rsidR="008609E8">
        <w:rPr>
          <w:rFonts w:ascii="Times New Roman" w:hAnsi="Times New Roman"/>
          <w:sz w:val="24"/>
          <w:szCs w:val="24"/>
        </w:rPr>
        <w:t xml:space="preserve">qué </w:t>
      </w:r>
      <w:r w:rsidRPr="00C617F0">
        <w:rPr>
          <w:rFonts w:ascii="Times New Roman" w:hAnsi="Times New Roman"/>
          <w:sz w:val="24"/>
          <w:szCs w:val="24"/>
        </w:rPr>
        <w:t xml:space="preserve">compromiso </w:t>
      </w:r>
      <w:r w:rsidR="008609E8" w:rsidRPr="00B11BBE">
        <w:rPr>
          <w:rFonts w:ascii="Times New Roman" w:hAnsi="Times New Roman"/>
          <w:sz w:val="24"/>
          <w:szCs w:val="24"/>
        </w:rPr>
        <w:t xml:space="preserve">tienen los padres del niño o niña con </w:t>
      </w:r>
      <w:r w:rsidR="008609E8">
        <w:rPr>
          <w:rFonts w:ascii="Times New Roman" w:hAnsi="Times New Roman"/>
          <w:sz w:val="24"/>
          <w:szCs w:val="24"/>
        </w:rPr>
        <w:t xml:space="preserve"> </w:t>
      </w:r>
      <w:r w:rsidR="008609E8" w:rsidRPr="00B11BBE">
        <w:rPr>
          <w:rFonts w:ascii="Times New Roman" w:hAnsi="Times New Roman"/>
          <w:sz w:val="24"/>
          <w:szCs w:val="24"/>
        </w:rPr>
        <w:t>necesidad</w:t>
      </w:r>
      <w:r w:rsidR="008609E8">
        <w:rPr>
          <w:rFonts w:ascii="Times New Roman" w:hAnsi="Times New Roman"/>
          <w:sz w:val="24"/>
          <w:szCs w:val="24"/>
        </w:rPr>
        <w:t xml:space="preserve">es </w:t>
      </w:r>
      <w:r w:rsidR="008609E8" w:rsidRPr="00C617F0">
        <w:rPr>
          <w:rFonts w:ascii="Times New Roman" w:hAnsi="Times New Roman"/>
          <w:sz w:val="24"/>
          <w:szCs w:val="24"/>
        </w:rPr>
        <w:t>educativa especiales.</w:t>
      </w:r>
    </w:p>
    <w:tbl>
      <w:tblPr>
        <w:tblStyle w:val="Tablaconcuadrcula"/>
        <w:tblpPr w:leftFromText="141" w:rightFromText="141" w:vertAnchor="page" w:horzAnchor="margin" w:tblpY="3781"/>
        <w:tblW w:w="9054" w:type="dxa"/>
        <w:tblCellMar>
          <w:left w:w="70" w:type="dxa"/>
          <w:right w:w="70" w:type="dxa"/>
        </w:tblCellMar>
        <w:tblLook w:val="0000"/>
      </w:tblPr>
      <w:tblGrid>
        <w:gridCol w:w="5893"/>
        <w:gridCol w:w="2274"/>
        <w:gridCol w:w="6"/>
        <w:gridCol w:w="881"/>
      </w:tblGrid>
      <w:tr w:rsidR="008609E8" w:rsidTr="008609E8">
        <w:trPr>
          <w:trHeight w:val="994"/>
        </w:trPr>
        <w:tc>
          <w:tcPr>
            <w:tcW w:w="5893" w:type="dxa"/>
          </w:tcPr>
          <w:p w:rsidR="008609E8" w:rsidRPr="00E33039" w:rsidRDefault="008609E8" w:rsidP="008609E8">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609E8" w:rsidRPr="00E33039" w:rsidRDefault="008609E8" w:rsidP="008609E8">
            <w:pPr>
              <w:jc w:val="both"/>
              <w:rPr>
                <w:rFonts w:asciiTheme="minorHAnsi" w:hAnsiTheme="minorHAnsi" w:cs="Arial"/>
              </w:rPr>
            </w:pPr>
            <w:r>
              <w:rPr>
                <w:rFonts w:asciiTheme="minorHAnsi" w:hAnsiTheme="minorHAnsi" w:cs="Arial"/>
              </w:rPr>
              <w:t>Fecha: 12</w:t>
            </w:r>
            <w:r w:rsidRPr="00E33039">
              <w:rPr>
                <w:rFonts w:asciiTheme="minorHAnsi" w:hAnsiTheme="minorHAnsi" w:cs="Arial"/>
              </w:rPr>
              <w:t>-06-2015</w:t>
            </w:r>
          </w:p>
          <w:p w:rsidR="008609E8" w:rsidRPr="00E33039" w:rsidRDefault="008609E8" w:rsidP="008609E8">
            <w:pPr>
              <w:jc w:val="both"/>
              <w:rPr>
                <w:rFonts w:asciiTheme="minorHAnsi" w:hAnsiTheme="minorHAnsi" w:cs="Arial"/>
              </w:rPr>
            </w:pPr>
            <w:r w:rsidRPr="00E33039">
              <w:rPr>
                <w:rFonts w:asciiTheme="minorHAnsi" w:hAnsiTheme="minorHAnsi" w:cs="Arial"/>
              </w:rPr>
              <w:t>Técnica: Entrevista</w:t>
            </w:r>
          </w:p>
          <w:p w:rsidR="008609E8" w:rsidRPr="00E2217D" w:rsidRDefault="008609E8" w:rsidP="008609E8">
            <w:pPr>
              <w:jc w:val="both"/>
              <w:rPr>
                <w:rFonts w:asciiTheme="minorHAnsi" w:hAnsiTheme="minorHAnsi" w:cs="Arial"/>
              </w:rPr>
            </w:pPr>
            <w:r>
              <w:rPr>
                <w:rFonts w:asciiTheme="minorHAnsi" w:hAnsiTheme="minorHAnsi" w:cs="Arial"/>
              </w:rPr>
              <w:t xml:space="preserve">Docente de </w:t>
            </w:r>
            <w:r w:rsidRPr="00185251">
              <w:rPr>
                <w:rFonts w:asciiTheme="minorHAnsi" w:hAnsiTheme="minorHAnsi" w:cs="Arial"/>
              </w:rPr>
              <w:t>Preescolar I</w:t>
            </w:r>
            <w:r>
              <w:rPr>
                <w:rFonts w:asciiTheme="minorHAnsi" w:hAnsiTheme="minorHAnsi" w:cs="Arial"/>
              </w:rPr>
              <w:t xml:space="preserve"> E.M</w:t>
            </w:r>
          </w:p>
        </w:tc>
        <w:tc>
          <w:tcPr>
            <w:tcW w:w="2274" w:type="dxa"/>
            <w:vAlign w:val="center"/>
          </w:tcPr>
          <w:p w:rsidR="008609E8" w:rsidRPr="00E2217D" w:rsidRDefault="008609E8" w:rsidP="008609E8">
            <w:pPr>
              <w:jc w:val="center"/>
              <w:rPr>
                <w:b/>
              </w:rPr>
            </w:pPr>
            <w:r w:rsidRPr="00E2217D">
              <w:rPr>
                <w:b/>
              </w:rPr>
              <w:t>Sub Categoría</w:t>
            </w:r>
          </w:p>
        </w:tc>
        <w:tc>
          <w:tcPr>
            <w:tcW w:w="887" w:type="dxa"/>
            <w:gridSpan w:val="2"/>
            <w:vAlign w:val="center"/>
          </w:tcPr>
          <w:p w:rsidR="008609E8" w:rsidRDefault="008609E8" w:rsidP="008609E8">
            <w:pPr>
              <w:jc w:val="center"/>
              <w:rPr>
                <w:rFonts w:asciiTheme="minorHAnsi" w:hAnsiTheme="minorHAnsi" w:cs="Arial"/>
              </w:rPr>
            </w:pPr>
            <w:r w:rsidRPr="00CC20A7">
              <w:rPr>
                <w:b/>
              </w:rPr>
              <w:t>N°</w:t>
            </w:r>
          </w:p>
        </w:tc>
      </w:tr>
      <w:tr w:rsidR="008609E8" w:rsidTr="008609E8">
        <w:trPr>
          <w:trHeight w:val="661"/>
        </w:trPr>
        <w:tc>
          <w:tcPr>
            <w:tcW w:w="5893" w:type="dxa"/>
          </w:tcPr>
          <w:p w:rsidR="008609E8" w:rsidRDefault="008609E8" w:rsidP="008609E8">
            <w:pPr>
              <w:jc w:val="both"/>
              <w:rPr>
                <w:rFonts w:asciiTheme="minorHAnsi" w:hAnsiTheme="minorHAnsi" w:cs="Arial"/>
              </w:rPr>
            </w:pPr>
            <w:r w:rsidRPr="00185251">
              <w:rPr>
                <w:rFonts w:asciiTheme="minorHAnsi" w:hAnsiTheme="minorHAnsi" w:cs="Arial"/>
              </w:rPr>
              <w:t>¿En caso de recibir un taller cual sería?</w:t>
            </w:r>
            <w:r>
              <w:rPr>
                <w:rFonts w:asciiTheme="minorHAnsi" w:hAnsiTheme="minorHAnsi" w:cs="Arial"/>
              </w:rPr>
              <w:t xml:space="preserve"> Respondió: “U</w:t>
            </w:r>
            <w:r w:rsidRPr="00077C82">
              <w:rPr>
                <w:rFonts w:asciiTheme="minorHAnsi" w:hAnsiTheme="minorHAnsi" w:cs="Arial"/>
              </w:rPr>
              <w:t>n taller de sen</w:t>
            </w:r>
            <w:r>
              <w:rPr>
                <w:rFonts w:asciiTheme="minorHAnsi" w:hAnsiTheme="minorHAnsi" w:cs="Arial"/>
              </w:rPr>
              <w:t>sibilización a los padres ya</w:t>
            </w:r>
            <w:r w:rsidRPr="00077C82">
              <w:rPr>
                <w:rFonts w:asciiTheme="minorHAnsi" w:hAnsiTheme="minorHAnsi" w:cs="Arial"/>
              </w:rPr>
              <w:t xml:space="preserve"> que hay padres que aún no entregan el diagnóstico</w:t>
            </w:r>
            <w:r>
              <w:rPr>
                <w:rFonts w:asciiTheme="minorHAnsi" w:hAnsiTheme="minorHAnsi" w:cs="Arial"/>
              </w:rPr>
              <w:t xml:space="preserve"> de la necesidad que presenta</w:t>
            </w:r>
            <w:r w:rsidRPr="00077C82">
              <w:rPr>
                <w:rFonts w:asciiTheme="minorHAnsi" w:hAnsiTheme="minorHAnsi" w:cs="Arial"/>
              </w:rPr>
              <w:t xml:space="preserve"> su hijo”.</w:t>
            </w:r>
          </w:p>
        </w:tc>
        <w:tc>
          <w:tcPr>
            <w:tcW w:w="2274" w:type="dxa"/>
            <w:vAlign w:val="center"/>
          </w:tcPr>
          <w:p w:rsidR="008609E8" w:rsidRPr="00E2217D" w:rsidRDefault="008609E8" w:rsidP="008609E8">
            <w:pPr>
              <w:jc w:val="both"/>
              <w:rPr>
                <w:rFonts w:asciiTheme="minorHAnsi" w:hAnsiTheme="minorHAnsi" w:cs="Arial"/>
              </w:rPr>
            </w:pPr>
            <w:r w:rsidRPr="00E2217D">
              <w:rPr>
                <w:rFonts w:asciiTheme="minorHAnsi" w:hAnsiTheme="minorHAnsi" w:cs="Arial"/>
              </w:rPr>
              <w:t>Falta de participación de los padres</w:t>
            </w:r>
          </w:p>
          <w:p w:rsidR="008609E8" w:rsidRPr="00E2217D" w:rsidRDefault="008609E8" w:rsidP="008609E8">
            <w:pPr>
              <w:jc w:val="center"/>
              <w:rPr>
                <w:rFonts w:asciiTheme="minorHAnsi" w:hAnsiTheme="minorHAnsi" w:cs="Arial"/>
              </w:rPr>
            </w:pPr>
          </w:p>
        </w:tc>
        <w:tc>
          <w:tcPr>
            <w:tcW w:w="887" w:type="dxa"/>
            <w:gridSpan w:val="2"/>
            <w:vAlign w:val="center"/>
          </w:tcPr>
          <w:p w:rsidR="008609E8" w:rsidRDefault="008609E8" w:rsidP="008609E8">
            <w:pPr>
              <w:jc w:val="center"/>
              <w:rPr>
                <w:rFonts w:asciiTheme="minorHAnsi" w:hAnsiTheme="minorHAnsi" w:cs="Arial"/>
              </w:rPr>
            </w:pPr>
            <w:r>
              <w:rPr>
                <w:rFonts w:asciiTheme="minorHAnsi" w:hAnsiTheme="minorHAnsi" w:cs="Arial"/>
              </w:rPr>
              <w:t>35</w:t>
            </w:r>
          </w:p>
        </w:tc>
      </w:tr>
      <w:tr w:rsidR="008609E8" w:rsidTr="008609E8">
        <w:tblPrEx>
          <w:tblCellMar>
            <w:left w:w="108" w:type="dxa"/>
            <w:right w:w="108" w:type="dxa"/>
          </w:tblCellMar>
          <w:tblLook w:val="04A0"/>
        </w:tblPrEx>
        <w:trPr>
          <w:trHeight w:val="990"/>
        </w:trPr>
        <w:tc>
          <w:tcPr>
            <w:tcW w:w="5893" w:type="dxa"/>
          </w:tcPr>
          <w:p w:rsidR="008609E8" w:rsidRPr="00E33039" w:rsidRDefault="008609E8" w:rsidP="008609E8">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609E8" w:rsidRDefault="008609E8" w:rsidP="008609E8">
            <w:pPr>
              <w:jc w:val="both"/>
              <w:rPr>
                <w:rFonts w:asciiTheme="minorHAnsi" w:hAnsiTheme="minorHAnsi" w:cs="Arial"/>
              </w:rPr>
            </w:pPr>
            <w:r w:rsidRPr="00E33039">
              <w:rPr>
                <w:rFonts w:asciiTheme="minorHAnsi" w:hAnsiTheme="minorHAnsi" w:cs="Arial"/>
              </w:rPr>
              <w:t xml:space="preserve">Fecha: 12-06-2015 </w:t>
            </w:r>
          </w:p>
          <w:p w:rsidR="008609E8" w:rsidRPr="00E33039" w:rsidRDefault="008609E8" w:rsidP="008609E8">
            <w:pPr>
              <w:jc w:val="both"/>
              <w:rPr>
                <w:rFonts w:asciiTheme="minorHAnsi" w:hAnsiTheme="minorHAnsi" w:cs="Arial"/>
              </w:rPr>
            </w:pPr>
            <w:r w:rsidRPr="00E33039">
              <w:rPr>
                <w:rFonts w:asciiTheme="minorHAnsi" w:hAnsiTheme="minorHAnsi" w:cs="Arial"/>
              </w:rPr>
              <w:t>Técnica: Entrevista</w:t>
            </w:r>
          </w:p>
          <w:p w:rsidR="008609E8" w:rsidRPr="008C7921" w:rsidRDefault="008609E8" w:rsidP="008609E8">
            <w:pPr>
              <w:jc w:val="both"/>
              <w:rPr>
                <w:rFonts w:asciiTheme="minorHAnsi" w:hAnsiTheme="minorHAnsi" w:cs="Arial"/>
              </w:rPr>
            </w:pPr>
            <w:r>
              <w:rPr>
                <w:rFonts w:asciiTheme="minorHAnsi" w:hAnsiTheme="minorHAnsi" w:cs="Arial"/>
              </w:rPr>
              <w:t xml:space="preserve">Docentes de </w:t>
            </w:r>
            <w:r w:rsidRPr="00E33039">
              <w:rPr>
                <w:rFonts w:asciiTheme="minorHAnsi" w:hAnsiTheme="minorHAnsi" w:cs="Arial"/>
              </w:rPr>
              <w:t xml:space="preserve">Preescolar IV L.D  </w:t>
            </w:r>
          </w:p>
        </w:tc>
        <w:tc>
          <w:tcPr>
            <w:tcW w:w="3161" w:type="dxa"/>
            <w:gridSpan w:val="3"/>
            <w:vAlign w:val="center"/>
          </w:tcPr>
          <w:p w:rsidR="008609E8" w:rsidRPr="00AF5B00" w:rsidRDefault="008609E8" w:rsidP="008609E8">
            <w:pPr>
              <w:jc w:val="center"/>
            </w:pPr>
          </w:p>
        </w:tc>
      </w:tr>
      <w:tr w:rsidR="008609E8" w:rsidTr="008609E8">
        <w:tblPrEx>
          <w:tblCellMar>
            <w:left w:w="108" w:type="dxa"/>
            <w:right w:w="108" w:type="dxa"/>
          </w:tblCellMar>
          <w:tblLook w:val="04A0"/>
        </w:tblPrEx>
        <w:trPr>
          <w:trHeight w:val="1110"/>
        </w:trPr>
        <w:tc>
          <w:tcPr>
            <w:tcW w:w="5893" w:type="dxa"/>
          </w:tcPr>
          <w:p w:rsidR="008609E8" w:rsidRPr="00230C32" w:rsidRDefault="008609E8" w:rsidP="008609E8">
            <w:pPr>
              <w:pStyle w:val="NormalWeb"/>
              <w:jc w:val="both"/>
              <w:rPr>
                <w:rFonts w:asciiTheme="minorHAnsi" w:hAnsiTheme="minorHAnsi" w:cs="Arial"/>
                <w:sz w:val="22"/>
                <w:szCs w:val="22"/>
              </w:rPr>
            </w:pPr>
            <w:r w:rsidRPr="00230C32">
              <w:rPr>
                <w:rFonts w:asciiTheme="minorHAnsi" w:hAnsiTheme="minorHAnsi" w:cs="Arial"/>
                <w:sz w:val="22"/>
                <w:szCs w:val="22"/>
              </w:rPr>
              <w:t>¿En caso de recibir algún taller acerca de NEE o discapacidad cual le gustaría?</w:t>
            </w:r>
            <w:r>
              <w:rPr>
                <w:rFonts w:asciiTheme="minorHAnsi" w:hAnsiTheme="minorHAnsi" w:cs="Arial"/>
                <w:sz w:val="22"/>
                <w:szCs w:val="22"/>
              </w:rPr>
              <w:t xml:space="preserve"> respondió:</w:t>
            </w:r>
            <w:r w:rsidRPr="00230C32">
              <w:rPr>
                <w:rFonts w:asciiTheme="minorHAnsi" w:hAnsiTheme="minorHAnsi" w:cs="Arial"/>
                <w:sz w:val="22"/>
                <w:szCs w:val="22"/>
              </w:rPr>
              <w:t xml:space="preserve"> “bueno en caso de recibir un taller de las NEE seria de sensibilización a los padres para que  trabaj</w:t>
            </w:r>
            <w:r>
              <w:rPr>
                <w:rFonts w:asciiTheme="minorHAnsi" w:hAnsiTheme="minorHAnsi" w:cs="Arial"/>
                <w:sz w:val="22"/>
                <w:szCs w:val="22"/>
              </w:rPr>
              <w:t>en en conjunto con nosotros</w:t>
            </w:r>
            <w:r w:rsidRPr="00077C82">
              <w:rPr>
                <w:rFonts w:asciiTheme="minorHAnsi" w:hAnsiTheme="minorHAnsi" w:cs="Arial"/>
              </w:rPr>
              <w:t>”.</w:t>
            </w:r>
          </w:p>
        </w:tc>
        <w:tc>
          <w:tcPr>
            <w:tcW w:w="2274" w:type="dxa"/>
            <w:vAlign w:val="center"/>
          </w:tcPr>
          <w:p w:rsidR="008609E8" w:rsidRPr="009A0D4C" w:rsidRDefault="008609E8" w:rsidP="008609E8">
            <w:pPr>
              <w:jc w:val="center"/>
              <w:rPr>
                <w:rFonts w:asciiTheme="minorHAnsi" w:hAnsiTheme="minorHAnsi" w:cs="Arial"/>
              </w:rPr>
            </w:pPr>
            <w:r w:rsidRPr="009A0D4C">
              <w:rPr>
                <w:rFonts w:asciiTheme="minorHAnsi" w:hAnsiTheme="minorHAnsi" w:cs="Arial"/>
              </w:rPr>
              <w:t>Falta de participación de los padres</w:t>
            </w:r>
          </w:p>
          <w:p w:rsidR="008609E8" w:rsidRPr="009A0D4C" w:rsidRDefault="008609E8" w:rsidP="008609E8">
            <w:pPr>
              <w:jc w:val="center"/>
              <w:rPr>
                <w:rFonts w:asciiTheme="minorHAnsi" w:hAnsiTheme="minorHAnsi" w:cs="Arial"/>
              </w:rPr>
            </w:pPr>
          </w:p>
          <w:p w:rsidR="008609E8" w:rsidRPr="009A0D4C" w:rsidRDefault="008609E8" w:rsidP="008609E8">
            <w:pPr>
              <w:jc w:val="center"/>
            </w:pPr>
          </w:p>
        </w:tc>
        <w:tc>
          <w:tcPr>
            <w:tcW w:w="887" w:type="dxa"/>
            <w:gridSpan w:val="2"/>
            <w:vAlign w:val="center"/>
          </w:tcPr>
          <w:p w:rsidR="008609E8" w:rsidRPr="00185251" w:rsidRDefault="008609E8" w:rsidP="008609E8">
            <w:pPr>
              <w:jc w:val="both"/>
              <w:rPr>
                <w:rFonts w:asciiTheme="minorHAnsi" w:hAnsiTheme="minorHAnsi" w:cs="Arial"/>
              </w:rPr>
            </w:pPr>
          </w:p>
          <w:p w:rsidR="008609E8" w:rsidRDefault="008609E8" w:rsidP="008609E8">
            <w:pPr>
              <w:jc w:val="center"/>
            </w:pPr>
            <w:r>
              <w:t>50</w:t>
            </w:r>
          </w:p>
        </w:tc>
      </w:tr>
      <w:tr w:rsidR="008609E8" w:rsidTr="008609E8">
        <w:tblPrEx>
          <w:tblCellMar>
            <w:left w:w="108" w:type="dxa"/>
            <w:right w:w="108" w:type="dxa"/>
          </w:tblCellMar>
          <w:tblLook w:val="04A0"/>
        </w:tblPrEx>
        <w:trPr>
          <w:trHeight w:val="218"/>
        </w:trPr>
        <w:tc>
          <w:tcPr>
            <w:tcW w:w="5893" w:type="dxa"/>
          </w:tcPr>
          <w:p w:rsidR="008609E8" w:rsidRPr="00E33039" w:rsidRDefault="008609E8" w:rsidP="008609E8">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609E8" w:rsidRDefault="008609E8" w:rsidP="008609E8">
            <w:pPr>
              <w:jc w:val="both"/>
              <w:rPr>
                <w:rFonts w:asciiTheme="minorHAnsi" w:hAnsiTheme="minorHAnsi" w:cs="Arial"/>
              </w:rPr>
            </w:pPr>
            <w:r w:rsidRPr="00E33039">
              <w:rPr>
                <w:rFonts w:asciiTheme="minorHAnsi" w:hAnsiTheme="minorHAnsi" w:cs="Arial"/>
              </w:rPr>
              <w:t xml:space="preserve">Fecha: 12-06-2015 </w:t>
            </w:r>
          </w:p>
          <w:p w:rsidR="008609E8" w:rsidRPr="00E33039" w:rsidRDefault="008609E8" w:rsidP="008609E8">
            <w:pPr>
              <w:jc w:val="both"/>
              <w:rPr>
                <w:rFonts w:asciiTheme="minorHAnsi" w:hAnsiTheme="minorHAnsi" w:cs="Arial"/>
              </w:rPr>
            </w:pPr>
            <w:r w:rsidRPr="00E33039">
              <w:rPr>
                <w:rFonts w:asciiTheme="minorHAnsi" w:hAnsiTheme="minorHAnsi" w:cs="Arial"/>
              </w:rPr>
              <w:t>Técnica: Entrevista</w:t>
            </w:r>
          </w:p>
          <w:p w:rsidR="008609E8" w:rsidRPr="008C7921" w:rsidRDefault="008609E8" w:rsidP="008609E8">
            <w:pPr>
              <w:jc w:val="both"/>
              <w:rPr>
                <w:rFonts w:asciiTheme="minorHAnsi" w:hAnsiTheme="minorHAnsi" w:cs="Arial"/>
              </w:rPr>
            </w:pPr>
            <w:r>
              <w:rPr>
                <w:rFonts w:asciiTheme="minorHAnsi" w:hAnsiTheme="minorHAnsi" w:cs="Arial"/>
              </w:rPr>
              <w:t xml:space="preserve">Docentes de </w:t>
            </w:r>
            <w:r w:rsidRPr="00E33039">
              <w:rPr>
                <w:rFonts w:asciiTheme="minorHAnsi" w:hAnsiTheme="minorHAnsi" w:cs="Arial"/>
              </w:rPr>
              <w:t>Preescolar IV</w:t>
            </w:r>
            <w:r>
              <w:rPr>
                <w:rFonts w:asciiTheme="minorHAnsi" w:hAnsiTheme="minorHAnsi" w:cs="Arial"/>
              </w:rPr>
              <w:t xml:space="preserve">   L.Y</w:t>
            </w:r>
          </w:p>
        </w:tc>
        <w:tc>
          <w:tcPr>
            <w:tcW w:w="3161" w:type="dxa"/>
            <w:gridSpan w:val="3"/>
            <w:vAlign w:val="center"/>
          </w:tcPr>
          <w:p w:rsidR="008609E8" w:rsidRPr="00C34466" w:rsidRDefault="008609E8" w:rsidP="008609E8">
            <w:pPr>
              <w:jc w:val="both"/>
              <w:rPr>
                <w:rFonts w:asciiTheme="minorHAnsi" w:hAnsiTheme="minorHAnsi" w:cs="Arial"/>
                <w:highlight w:val="yellow"/>
              </w:rPr>
            </w:pPr>
          </w:p>
        </w:tc>
      </w:tr>
      <w:tr w:rsidR="008609E8" w:rsidTr="008609E8">
        <w:tblPrEx>
          <w:tblCellMar>
            <w:left w:w="108" w:type="dxa"/>
            <w:right w:w="108" w:type="dxa"/>
          </w:tblCellMar>
          <w:tblLook w:val="04A0"/>
        </w:tblPrEx>
        <w:trPr>
          <w:trHeight w:val="1038"/>
        </w:trPr>
        <w:tc>
          <w:tcPr>
            <w:tcW w:w="5893" w:type="dxa"/>
          </w:tcPr>
          <w:p w:rsidR="008609E8" w:rsidRPr="00230C32" w:rsidRDefault="008609E8" w:rsidP="008609E8">
            <w:pPr>
              <w:jc w:val="both"/>
              <w:rPr>
                <w:rFonts w:asciiTheme="minorHAnsi" w:hAnsiTheme="minorHAnsi" w:cs="Arial"/>
              </w:rPr>
            </w:pPr>
            <w:r w:rsidRPr="00230C32">
              <w:rPr>
                <w:rFonts w:asciiTheme="minorHAnsi" w:hAnsiTheme="minorHAnsi" w:cs="Arial"/>
              </w:rPr>
              <w:t xml:space="preserve"> ¿Ha trabajado con algunas NEE? ¿Cuáles y como las ha abordado? </w:t>
            </w:r>
            <w:r>
              <w:rPr>
                <w:rFonts w:asciiTheme="minorHAnsi" w:hAnsiTheme="minorHAnsi" w:cs="Arial"/>
              </w:rPr>
              <w:t xml:space="preserve">Respondió: “actualmente estoy </w:t>
            </w:r>
            <w:r w:rsidRPr="00230C32">
              <w:rPr>
                <w:rFonts w:asciiTheme="minorHAnsi" w:hAnsiTheme="minorHAnsi" w:cs="Arial"/>
              </w:rPr>
              <w:t xml:space="preserve"> trabajado con autismo y lo </w:t>
            </w:r>
            <w:r>
              <w:rPr>
                <w:rFonts w:asciiTheme="minorHAnsi" w:hAnsiTheme="minorHAnsi" w:cs="Arial"/>
              </w:rPr>
              <w:t xml:space="preserve">he </w:t>
            </w:r>
            <w:r w:rsidRPr="00230C32">
              <w:rPr>
                <w:rFonts w:asciiTheme="minorHAnsi" w:hAnsiTheme="minorHAnsi" w:cs="Arial"/>
              </w:rPr>
              <w:t xml:space="preserve">abordado con ayuda de herramientas y estrategias que me </w:t>
            </w:r>
            <w:r>
              <w:rPr>
                <w:rFonts w:asciiTheme="minorHAnsi" w:hAnsiTheme="minorHAnsi" w:cs="Arial"/>
              </w:rPr>
              <w:t>ha</w:t>
            </w:r>
            <w:r w:rsidRPr="00230C32">
              <w:rPr>
                <w:rFonts w:asciiTheme="minorHAnsi" w:hAnsiTheme="minorHAnsi" w:cs="Arial"/>
              </w:rPr>
              <w:t xml:space="preserve"> brindado el curso p</w:t>
            </w:r>
            <w:r>
              <w:rPr>
                <w:rFonts w:asciiTheme="minorHAnsi" w:hAnsiTheme="minorHAnsi" w:cs="Arial"/>
              </w:rPr>
              <w:t xml:space="preserve">agado por la representante del </w:t>
            </w:r>
            <w:r w:rsidRPr="00230C32">
              <w:rPr>
                <w:rFonts w:asciiTheme="minorHAnsi" w:hAnsiTheme="minorHAnsi" w:cs="Arial"/>
              </w:rPr>
              <w:t>estudiante con autismo puesto que yo desconocía del trastorno</w:t>
            </w:r>
            <w:r w:rsidRPr="00077C82">
              <w:rPr>
                <w:rFonts w:asciiTheme="minorHAnsi" w:hAnsiTheme="minorHAnsi" w:cs="Arial"/>
              </w:rPr>
              <w:t>”.</w:t>
            </w:r>
          </w:p>
        </w:tc>
        <w:tc>
          <w:tcPr>
            <w:tcW w:w="2274" w:type="dxa"/>
            <w:vAlign w:val="center"/>
          </w:tcPr>
          <w:p w:rsidR="008609E8" w:rsidRPr="009A0D4C" w:rsidRDefault="008609E8" w:rsidP="008609E8">
            <w:pPr>
              <w:jc w:val="center"/>
              <w:rPr>
                <w:rFonts w:asciiTheme="minorHAnsi" w:hAnsiTheme="minorHAnsi" w:cs="Arial"/>
              </w:rPr>
            </w:pPr>
            <w:r w:rsidRPr="009A0D4C">
              <w:rPr>
                <w:rFonts w:asciiTheme="minorHAnsi" w:hAnsiTheme="minorHAnsi" w:cs="Arial"/>
              </w:rPr>
              <w:t>Interés de los padres</w:t>
            </w:r>
          </w:p>
          <w:p w:rsidR="008609E8" w:rsidRPr="00C34466" w:rsidRDefault="008609E8" w:rsidP="008609E8">
            <w:pPr>
              <w:jc w:val="center"/>
              <w:rPr>
                <w:highlight w:val="yellow"/>
              </w:rPr>
            </w:pPr>
          </w:p>
        </w:tc>
        <w:tc>
          <w:tcPr>
            <w:tcW w:w="887" w:type="dxa"/>
            <w:gridSpan w:val="2"/>
            <w:vAlign w:val="center"/>
          </w:tcPr>
          <w:p w:rsidR="008609E8" w:rsidRPr="00C34466" w:rsidRDefault="008609E8" w:rsidP="008609E8">
            <w:pPr>
              <w:jc w:val="both"/>
              <w:rPr>
                <w:rFonts w:asciiTheme="minorHAnsi" w:hAnsiTheme="minorHAnsi" w:cs="Arial"/>
                <w:highlight w:val="yellow"/>
              </w:rPr>
            </w:pPr>
          </w:p>
          <w:p w:rsidR="008609E8" w:rsidRPr="00C34466" w:rsidRDefault="008609E8" w:rsidP="008609E8">
            <w:pPr>
              <w:jc w:val="center"/>
              <w:rPr>
                <w:highlight w:val="yellow"/>
              </w:rPr>
            </w:pPr>
            <w:r w:rsidRPr="008609E8">
              <w:t>52</w:t>
            </w:r>
          </w:p>
        </w:tc>
      </w:tr>
      <w:tr w:rsidR="008609E8" w:rsidTr="008609E8">
        <w:tblPrEx>
          <w:tblCellMar>
            <w:left w:w="108" w:type="dxa"/>
            <w:right w:w="108" w:type="dxa"/>
          </w:tblCellMar>
          <w:tblLook w:val="04A0"/>
        </w:tblPrEx>
        <w:trPr>
          <w:trHeight w:val="660"/>
        </w:trPr>
        <w:tc>
          <w:tcPr>
            <w:tcW w:w="5893" w:type="dxa"/>
          </w:tcPr>
          <w:p w:rsidR="008609E8" w:rsidRPr="00E33039" w:rsidRDefault="008609E8" w:rsidP="008609E8">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609E8" w:rsidRDefault="008609E8" w:rsidP="008609E8">
            <w:pPr>
              <w:jc w:val="both"/>
              <w:rPr>
                <w:rFonts w:asciiTheme="minorHAnsi" w:hAnsiTheme="minorHAnsi" w:cs="Arial"/>
              </w:rPr>
            </w:pPr>
            <w:r>
              <w:rPr>
                <w:rFonts w:asciiTheme="minorHAnsi" w:hAnsiTheme="minorHAnsi" w:cs="Arial"/>
              </w:rPr>
              <w:t>Fecha: 7-07</w:t>
            </w:r>
            <w:r w:rsidRPr="00E33039">
              <w:rPr>
                <w:rFonts w:asciiTheme="minorHAnsi" w:hAnsiTheme="minorHAnsi" w:cs="Arial"/>
              </w:rPr>
              <w:t xml:space="preserve">-2015 </w:t>
            </w:r>
          </w:p>
          <w:p w:rsidR="008609E8" w:rsidRDefault="008609E8" w:rsidP="008609E8">
            <w:pPr>
              <w:jc w:val="both"/>
              <w:rPr>
                <w:rFonts w:asciiTheme="minorHAnsi" w:hAnsiTheme="minorHAnsi" w:cs="Arial"/>
              </w:rPr>
            </w:pPr>
            <w:r w:rsidRPr="00E33039">
              <w:rPr>
                <w:rFonts w:asciiTheme="minorHAnsi" w:hAnsiTheme="minorHAnsi" w:cs="Arial"/>
              </w:rPr>
              <w:t>Técnica: Entrevista</w:t>
            </w:r>
          </w:p>
          <w:p w:rsidR="008609E8" w:rsidRPr="00E33039" w:rsidRDefault="008609E8" w:rsidP="008609E8">
            <w:pPr>
              <w:jc w:val="both"/>
              <w:rPr>
                <w:rFonts w:asciiTheme="minorHAnsi" w:hAnsiTheme="minorHAnsi" w:cs="Arial"/>
              </w:rPr>
            </w:pPr>
            <w:r>
              <w:rPr>
                <w:rFonts w:asciiTheme="minorHAnsi" w:hAnsiTheme="minorHAnsi" w:cs="Arial"/>
              </w:rPr>
              <w:t>M</w:t>
            </w:r>
            <w:r w:rsidRPr="00185251">
              <w:rPr>
                <w:rFonts w:asciiTheme="minorHAnsi" w:hAnsiTheme="minorHAnsi" w:cs="Arial"/>
              </w:rPr>
              <w:t>aestra</w:t>
            </w:r>
            <w:r>
              <w:rPr>
                <w:rFonts w:asciiTheme="minorHAnsi" w:hAnsiTheme="minorHAnsi" w:cs="Arial"/>
              </w:rPr>
              <w:t xml:space="preserve"> 1er B  </w:t>
            </w:r>
            <w:r w:rsidRPr="00185251">
              <w:rPr>
                <w:rFonts w:asciiTheme="minorHAnsi" w:hAnsiTheme="minorHAnsi" w:cs="Arial"/>
                <w:color w:val="000000" w:themeColor="text1"/>
                <w:shd w:val="clear" w:color="auto" w:fill="FFFFFF"/>
              </w:rPr>
              <w:t>I.P</w:t>
            </w:r>
          </w:p>
        </w:tc>
        <w:tc>
          <w:tcPr>
            <w:tcW w:w="3161" w:type="dxa"/>
            <w:gridSpan w:val="3"/>
            <w:vAlign w:val="center"/>
          </w:tcPr>
          <w:p w:rsidR="008609E8" w:rsidRPr="009A0D4C" w:rsidRDefault="008609E8" w:rsidP="008609E8">
            <w:pPr>
              <w:jc w:val="center"/>
            </w:pPr>
          </w:p>
        </w:tc>
      </w:tr>
      <w:tr w:rsidR="008609E8" w:rsidTr="008609E8">
        <w:tblPrEx>
          <w:tblCellMar>
            <w:left w:w="108" w:type="dxa"/>
            <w:right w:w="108" w:type="dxa"/>
          </w:tblCellMar>
          <w:tblLook w:val="04A0"/>
        </w:tblPrEx>
        <w:trPr>
          <w:trHeight w:val="399"/>
        </w:trPr>
        <w:tc>
          <w:tcPr>
            <w:tcW w:w="5893" w:type="dxa"/>
          </w:tcPr>
          <w:p w:rsidR="008609E8" w:rsidRPr="00185251" w:rsidRDefault="008609E8" w:rsidP="008609E8">
            <w:pPr>
              <w:jc w:val="both"/>
              <w:rPr>
                <w:rFonts w:ascii="Arial" w:hAnsi="Arial" w:cs="Arial"/>
                <w:color w:val="252525"/>
                <w:sz w:val="19"/>
                <w:szCs w:val="19"/>
                <w:shd w:val="clear" w:color="auto" w:fill="FFFFFF"/>
              </w:rPr>
            </w:pPr>
            <w:r w:rsidRPr="00185251">
              <w:rPr>
                <w:rFonts w:ascii="Arial" w:hAnsi="Arial" w:cs="Arial"/>
                <w:color w:val="252525"/>
                <w:sz w:val="19"/>
                <w:szCs w:val="19"/>
                <w:shd w:val="clear" w:color="auto" w:fill="FFFFFF"/>
              </w:rPr>
              <w:t>¿</w:t>
            </w:r>
            <w:r w:rsidRPr="00185251">
              <w:rPr>
                <w:rFonts w:asciiTheme="minorHAnsi" w:hAnsiTheme="minorHAnsi" w:cs="Arial"/>
              </w:rPr>
              <w:t xml:space="preserve">Actualmente tiene necesidades educativas especiales en su aula? dijo: </w:t>
            </w:r>
            <w:r w:rsidRPr="00185251">
              <w:rPr>
                <w:rFonts w:ascii="Arial" w:hAnsi="Arial" w:cs="Arial"/>
                <w:color w:val="252525"/>
                <w:sz w:val="19"/>
                <w:szCs w:val="19"/>
                <w:shd w:val="clear" w:color="auto" w:fill="FFFFFF"/>
              </w:rPr>
              <w:t>“</w:t>
            </w:r>
            <w:r w:rsidRPr="00185251">
              <w:rPr>
                <w:rFonts w:asciiTheme="minorHAnsi" w:hAnsiTheme="minorHAnsi" w:cs="Arial"/>
              </w:rPr>
              <w:t>se encuentra en control con especialista psicólogo, psiquíatra, neurológico, además recibe terapias aquí mismo en la universidad</w:t>
            </w:r>
            <w:r w:rsidRPr="00185251">
              <w:rPr>
                <w:rFonts w:ascii="Arial" w:hAnsi="Arial" w:cs="Arial"/>
                <w:color w:val="252525"/>
                <w:sz w:val="19"/>
                <w:szCs w:val="19"/>
                <w:shd w:val="clear" w:color="auto" w:fill="FFFFFF"/>
              </w:rPr>
              <w:t>”.</w:t>
            </w:r>
          </w:p>
          <w:p w:rsidR="008609E8" w:rsidRDefault="008609E8" w:rsidP="008609E8">
            <w:pPr>
              <w:jc w:val="both"/>
              <w:rPr>
                <w:rFonts w:asciiTheme="minorHAnsi" w:hAnsiTheme="minorHAnsi" w:cs="Arial"/>
              </w:rPr>
            </w:pPr>
          </w:p>
        </w:tc>
        <w:tc>
          <w:tcPr>
            <w:tcW w:w="2280" w:type="dxa"/>
            <w:gridSpan w:val="2"/>
            <w:vAlign w:val="center"/>
          </w:tcPr>
          <w:p w:rsidR="008609E8" w:rsidRPr="009A0D4C" w:rsidRDefault="008609E8" w:rsidP="008609E8">
            <w:pPr>
              <w:jc w:val="center"/>
            </w:pPr>
            <w:r w:rsidRPr="006E6894">
              <w:rPr>
                <w:rFonts w:asciiTheme="minorHAnsi" w:hAnsiTheme="minorHAnsi" w:cs="Arial"/>
              </w:rPr>
              <w:t>Padres comprometidos</w:t>
            </w:r>
          </w:p>
        </w:tc>
        <w:tc>
          <w:tcPr>
            <w:tcW w:w="881" w:type="dxa"/>
            <w:vAlign w:val="center"/>
          </w:tcPr>
          <w:p w:rsidR="008609E8" w:rsidRPr="009A0D4C" w:rsidRDefault="008609E8" w:rsidP="008609E8">
            <w:pPr>
              <w:jc w:val="center"/>
            </w:pPr>
            <w:r>
              <w:t>66</w:t>
            </w:r>
          </w:p>
        </w:tc>
      </w:tr>
      <w:tr w:rsidR="008609E8" w:rsidTr="008C3D68">
        <w:tblPrEx>
          <w:tblCellMar>
            <w:left w:w="108" w:type="dxa"/>
            <w:right w:w="108" w:type="dxa"/>
          </w:tblCellMar>
          <w:tblLook w:val="04A0"/>
        </w:tblPrEx>
        <w:trPr>
          <w:trHeight w:val="952"/>
        </w:trPr>
        <w:tc>
          <w:tcPr>
            <w:tcW w:w="5893" w:type="dxa"/>
          </w:tcPr>
          <w:p w:rsidR="008609E8" w:rsidRPr="00E33039" w:rsidRDefault="008609E8" w:rsidP="008609E8">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609E8" w:rsidRPr="00185251" w:rsidRDefault="008609E8" w:rsidP="008609E8">
            <w:pPr>
              <w:jc w:val="both"/>
              <w:rPr>
                <w:rFonts w:asciiTheme="minorHAnsi" w:hAnsiTheme="minorHAnsi" w:cs="Arial"/>
              </w:rPr>
            </w:pPr>
            <w:r w:rsidRPr="00185251">
              <w:rPr>
                <w:rFonts w:asciiTheme="minorHAnsi" w:hAnsiTheme="minorHAnsi" w:cs="Arial"/>
              </w:rPr>
              <w:t>Fecha: 07-07-2015</w:t>
            </w:r>
          </w:p>
          <w:p w:rsidR="008609E8" w:rsidRPr="00185251" w:rsidRDefault="008609E8" w:rsidP="008609E8">
            <w:pPr>
              <w:jc w:val="both"/>
              <w:rPr>
                <w:rFonts w:asciiTheme="minorHAnsi" w:hAnsiTheme="minorHAnsi" w:cs="Arial"/>
              </w:rPr>
            </w:pPr>
            <w:r w:rsidRPr="00185251">
              <w:rPr>
                <w:rFonts w:asciiTheme="minorHAnsi" w:hAnsiTheme="minorHAnsi" w:cs="Arial"/>
              </w:rPr>
              <w:t>Técnica: Entrevista</w:t>
            </w:r>
          </w:p>
          <w:p w:rsidR="008609E8" w:rsidRDefault="008609E8" w:rsidP="008609E8">
            <w:pPr>
              <w:jc w:val="both"/>
              <w:rPr>
                <w:rFonts w:asciiTheme="minorHAnsi" w:hAnsiTheme="minorHAnsi" w:cs="Arial"/>
              </w:rPr>
            </w:pPr>
            <w:r>
              <w:rPr>
                <w:rFonts w:asciiTheme="minorHAnsi" w:hAnsiTheme="minorHAnsi" w:cs="Arial"/>
              </w:rPr>
              <w:t xml:space="preserve">Maestra de </w:t>
            </w:r>
            <w:r w:rsidRPr="00185251">
              <w:rPr>
                <w:rFonts w:asciiTheme="minorHAnsi" w:hAnsiTheme="minorHAnsi" w:cs="Arial"/>
              </w:rPr>
              <w:t xml:space="preserve">2do </w:t>
            </w:r>
            <w:r>
              <w:rPr>
                <w:rFonts w:asciiTheme="minorHAnsi" w:hAnsiTheme="minorHAnsi" w:cs="Arial"/>
              </w:rPr>
              <w:t>“</w:t>
            </w:r>
            <w:r w:rsidRPr="00185251">
              <w:rPr>
                <w:rFonts w:asciiTheme="minorHAnsi" w:hAnsiTheme="minorHAnsi" w:cs="Arial"/>
              </w:rPr>
              <w:t>B</w:t>
            </w:r>
          </w:p>
        </w:tc>
        <w:tc>
          <w:tcPr>
            <w:tcW w:w="3161" w:type="dxa"/>
            <w:gridSpan w:val="3"/>
            <w:vAlign w:val="center"/>
          </w:tcPr>
          <w:p w:rsidR="008609E8" w:rsidRPr="009A0D4C" w:rsidRDefault="008609E8" w:rsidP="008609E8">
            <w:pPr>
              <w:jc w:val="center"/>
            </w:pPr>
          </w:p>
        </w:tc>
      </w:tr>
      <w:tr w:rsidR="008609E8" w:rsidTr="008C3D68">
        <w:tblPrEx>
          <w:tblCellMar>
            <w:left w:w="108" w:type="dxa"/>
            <w:right w:w="108" w:type="dxa"/>
          </w:tblCellMar>
          <w:tblLook w:val="04A0"/>
        </w:tblPrEx>
        <w:trPr>
          <w:trHeight w:val="271"/>
        </w:trPr>
        <w:tc>
          <w:tcPr>
            <w:tcW w:w="5893" w:type="dxa"/>
          </w:tcPr>
          <w:p w:rsidR="008609E8" w:rsidRPr="00E33039" w:rsidRDefault="008609E8" w:rsidP="008609E8">
            <w:pPr>
              <w:jc w:val="both"/>
              <w:rPr>
                <w:rFonts w:asciiTheme="minorHAnsi" w:hAnsiTheme="minorHAnsi" w:cs="Arial"/>
              </w:rPr>
            </w:pPr>
            <w:r w:rsidRPr="00185251">
              <w:rPr>
                <w:rFonts w:asciiTheme="minorHAnsi" w:hAnsiTheme="minorHAnsi" w:cstheme="minorHAnsi"/>
              </w:rPr>
              <w:t>¿</w:t>
            </w:r>
            <w:r>
              <w:rPr>
                <w:rFonts w:asciiTheme="minorHAnsi" w:hAnsiTheme="minorHAnsi" w:cstheme="minorHAnsi"/>
              </w:rPr>
              <w:t>Ha</w:t>
            </w:r>
            <w:r w:rsidRPr="00185251">
              <w:rPr>
                <w:rFonts w:asciiTheme="minorHAnsi" w:hAnsiTheme="minorHAnsi" w:cstheme="minorHAnsi"/>
              </w:rPr>
              <w:t xml:space="preserve"> trabaja</w:t>
            </w:r>
            <w:r>
              <w:rPr>
                <w:rFonts w:asciiTheme="minorHAnsi" w:hAnsiTheme="minorHAnsi" w:cstheme="minorHAnsi"/>
              </w:rPr>
              <w:t>do con algunas NEE? ¿Cuáles y có</w:t>
            </w:r>
            <w:r w:rsidRPr="00185251">
              <w:rPr>
                <w:rFonts w:asciiTheme="minorHAnsi" w:hAnsiTheme="minorHAnsi" w:cstheme="minorHAnsi"/>
              </w:rPr>
              <w:t xml:space="preserve">mo las </w:t>
            </w:r>
            <w:r>
              <w:rPr>
                <w:rFonts w:asciiTheme="minorHAnsi" w:hAnsiTheme="minorHAnsi" w:cstheme="minorHAnsi"/>
              </w:rPr>
              <w:t xml:space="preserve"> aborda</w:t>
            </w:r>
            <w:r w:rsidRPr="00185251">
              <w:rPr>
                <w:rFonts w:asciiTheme="minorHAnsi" w:hAnsiTheme="minorHAnsi" w:cstheme="minorHAnsi"/>
              </w:rPr>
              <w:t>?  Respondió:</w:t>
            </w:r>
            <w:r w:rsidRPr="00891757">
              <w:rPr>
                <w:rFonts w:asciiTheme="minorHAnsi" w:hAnsiTheme="minorHAnsi" w:cs="Arial"/>
                <w:color w:val="000000" w:themeColor="text1"/>
              </w:rPr>
              <w:t xml:space="preserve"> “</w:t>
            </w:r>
            <w:r w:rsidRPr="00891757">
              <w:rPr>
                <w:rFonts w:asciiTheme="minorHAnsi" w:hAnsiTheme="minorHAnsi" w:cstheme="minorHAnsi"/>
                <w:color w:val="000000" w:themeColor="text1"/>
                <w:shd w:val="clear" w:color="auto" w:fill="FFFFFF"/>
              </w:rPr>
              <w:t xml:space="preserve">he trabajado con otros  niños que los padres no han traído un diagnostico preciso para saber que condición tiene simplemente con las características que observo voy </w:t>
            </w:r>
            <w:r w:rsidRPr="00891757">
              <w:rPr>
                <w:rFonts w:asciiTheme="minorHAnsi" w:hAnsiTheme="minorHAnsi" w:cstheme="minorHAnsi"/>
                <w:color w:val="000000" w:themeColor="text1"/>
                <w:shd w:val="clear" w:color="auto" w:fill="FFFFFF"/>
              </w:rPr>
              <w:lastRenderedPageBreak/>
              <w:t>trabajando las actividades</w:t>
            </w:r>
            <w:r w:rsidRPr="00891757">
              <w:rPr>
                <w:rFonts w:asciiTheme="minorHAnsi" w:hAnsiTheme="minorHAnsi" w:cs="Arial"/>
                <w:color w:val="000000" w:themeColor="text1"/>
              </w:rPr>
              <w:t>”.</w:t>
            </w:r>
          </w:p>
        </w:tc>
        <w:tc>
          <w:tcPr>
            <w:tcW w:w="2274" w:type="dxa"/>
            <w:vAlign w:val="center"/>
          </w:tcPr>
          <w:p w:rsidR="008609E8" w:rsidRPr="009A0D4C" w:rsidRDefault="008609E8" w:rsidP="008609E8">
            <w:pPr>
              <w:jc w:val="center"/>
              <w:rPr>
                <w:rFonts w:asciiTheme="minorHAnsi" w:hAnsiTheme="minorHAnsi" w:cs="Arial"/>
              </w:rPr>
            </w:pPr>
            <w:r w:rsidRPr="009A0D4C">
              <w:rPr>
                <w:rFonts w:asciiTheme="minorHAnsi" w:hAnsiTheme="minorHAnsi" w:cs="Arial"/>
              </w:rPr>
              <w:lastRenderedPageBreak/>
              <w:t>Ausencia de compromiso por parte de los padres</w:t>
            </w:r>
          </w:p>
          <w:p w:rsidR="008609E8" w:rsidRPr="009A0D4C" w:rsidRDefault="008609E8" w:rsidP="008609E8">
            <w:pPr>
              <w:jc w:val="center"/>
            </w:pPr>
          </w:p>
        </w:tc>
        <w:tc>
          <w:tcPr>
            <w:tcW w:w="887" w:type="dxa"/>
            <w:gridSpan w:val="2"/>
            <w:vAlign w:val="center"/>
          </w:tcPr>
          <w:p w:rsidR="008609E8" w:rsidRDefault="008609E8" w:rsidP="008609E8">
            <w:pPr>
              <w:jc w:val="center"/>
            </w:pPr>
            <w:r>
              <w:t>70</w:t>
            </w:r>
          </w:p>
        </w:tc>
      </w:tr>
      <w:tr w:rsidR="008609E8" w:rsidTr="008609E8">
        <w:tblPrEx>
          <w:tblCellMar>
            <w:left w:w="108" w:type="dxa"/>
            <w:right w:w="108" w:type="dxa"/>
          </w:tblCellMar>
          <w:tblLook w:val="04A0"/>
        </w:tblPrEx>
        <w:trPr>
          <w:trHeight w:val="446"/>
        </w:trPr>
        <w:tc>
          <w:tcPr>
            <w:tcW w:w="5893" w:type="dxa"/>
          </w:tcPr>
          <w:p w:rsidR="008609E8" w:rsidRPr="00E33039" w:rsidRDefault="008609E8" w:rsidP="008609E8">
            <w:pPr>
              <w:jc w:val="both"/>
              <w:rPr>
                <w:rFonts w:asciiTheme="minorHAnsi" w:hAnsiTheme="minorHAnsi" w:cs="Arial"/>
              </w:rPr>
            </w:pPr>
            <w:r>
              <w:rPr>
                <w:rFonts w:asciiTheme="minorHAnsi" w:hAnsiTheme="minorHAnsi" w:cs="Arial"/>
              </w:rPr>
              <w:lastRenderedPageBreak/>
              <w:t>Investigador</w:t>
            </w:r>
            <w:r w:rsidRPr="00E33039">
              <w:rPr>
                <w:rFonts w:asciiTheme="minorHAnsi" w:hAnsiTheme="minorHAnsi" w:cs="Arial"/>
              </w:rPr>
              <w:t>a</w:t>
            </w:r>
            <w:r>
              <w:rPr>
                <w:rFonts w:asciiTheme="minorHAnsi" w:hAnsiTheme="minorHAnsi" w:cs="Arial"/>
              </w:rPr>
              <w:t>s: Arroyo Daniela y</w:t>
            </w:r>
            <w:r w:rsidRPr="00E33039">
              <w:rPr>
                <w:rFonts w:asciiTheme="minorHAnsi" w:hAnsiTheme="minorHAnsi" w:cs="Arial"/>
              </w:rPr>
              <w:t xml:space="preserve"> Campos Bárbara</w:t>
            </w:r>
          </w:p>
          <w:p w:rsidR="008609E8" w:rsidRPr="00185251" w:rsidRDefault="008609E8" w:rsidP="008609E8">
            <w:pPr>
              <w:jc w:val="both"/>
              <w:rPr>
                <w:rFonts w:asciiTheme="minorHAnsi" w:hAnsiTheme="minorHAnsi" w:cs="Arial"/>
              </w:rPr>
            </w:pPr>
            <w:r w:rsidRPr="00185251">
              <w:rPr>
                <w:rFonts w:asciiTheme="minorHAnsi" w:hAnsiTheme="minorHAnsi" w:cs="Arial"/>
              </w:rPr>
              <w:t>Fecha: 07-07-2015</w:t>
            </w:r>
          </w:p>
          <w:p w:rsidR="008609E8" w:rsidRPr="00185251" w:rsidRDefault="008609E8" w:rsidP="008609E8">
            <w:pPr>
              <w:jc w:val="both"/>
              <w:rPr>
                <w:rFonts w:asciiTheme="minorHAnsi" w:hAnsiTheme="minorHAnsi" w:cs="Arial"/>
              </w:rPr>
            </w:pPr>
            <w:r w:rsidRPr="00185251">
              <w:rPr>
                <w:rFonts w:asciiTheme="minorHAnsi" w:hAnsiTheme="minorHAnsi" w:cs="Arial"/>
              </w:rPr>
              <w:t>Técnica: Entrevista</w:t>
            </w:r>
          </w:p>
          <w:p w:rsidR="008609E8" w:rsidRDefault="008609E8" w:rsidP="008609E8">
            <w:pPr>
              <w:jc w:val="both"/>
              <w:rPr>
                <w:rFonts w:asciiTheme="minorHAnsi" w:hAnsiTheme="minorHAnsi" w:cstheme="minorHAnsi"/>
              </w:rPr>
            </w:pPr>
            <w:r>
              <w:rPr>
                <w:rFonts w:asciiTheme="minorHAnsi" w:hAnsiTheme="minorHAnsi" w:cs="Arial"/>
              </w:rPr>
              <w:t xml:space="preserve">Maestra de </w:t>
            </w:r>
            <w:r w:rsidRPr="00185251">
              <w:rPr>
                <w:rFonts w:asciiTheme="minorHAnsi" w:hAnsiTheme="minorHAnsi" w:cs="Arial"/>
              </w:rPr>
              <w:t xml:space="preserve">3ro </w:t>
            </w:r>
            <w:r>
              <w:rPr>
                <w:rFonts w:asciiTheme="minorHAnsi" w:hAnsiTheme="minorHAnsi" w:cs="Arial"/>
              </w:rPr>
              <w:t>“</w:t>
            </w:r>
            <w:r w:rsidRPr="00185251">
              <w:rPr>
                <w:rFonts w:asciiTheme="minorHAnsi" w:hAnsiTheme="minorHAnsi" w:cs="Arial"/>
              </w:rPr>
              <w:t>A M.S</w:t>
            </w:r>
          </w:p>
        </w:tc>
        <w:tc>
          <w:tcPr>
            <w:tcW w:w="3161" w:type="dxa"/>
            <w:gridSpan w:val="3"/>
            <w:vAlign w:val="center"/>
          </w:tcPr>
          <w:p w:rsidR="008609E8" w:rsidRPr="000522B2" w:rsidRDefault="008609E8" w:rsidP="008609E8">
            <w:pPr>
              <w:jc w:val="center"/>
            </w:pPr>
          </w:p>
        </w:tc>
      </w:tr>
      <w:tr w:rsidR="008609E8" w:rsidTr="008C3D68">
        <w:tblPrEx>
          <w:tblCellMar>
            <w:left w:w="108" w:type="dxa"/>
            <w:right w:w="108" w:type="dxa"/>
          </w:tblCellMar>
          <w:tblLook w:val="04A0"/>
        </w:tblPrEx>
        <w:trPr>
          <w:trHeight w:val="2459"/>
        </w:trPr>
        <w:tc>
          <w:tcPr>
            <w:tcW w:w="5893" w:type="dxa"/>
          </w:tcPr>
          <w:p w:rsidR="008609E8" w:rsidRPr="00272B24" w:rsidRDefault="008609E8" w:rsidP="008609E8">
            <w:pPr>
              <w:jc w:val="both"/>
              <w:rPr>
                <w:rFonts w:asciiTheme="minorHAnsi" w:hAnsiTheme="minorHAnsi" w:cstheme="minorHAnsi"/>
              </w:rPr>
            </w:pPr>
            <w:r w:rsidRPr="00272B24">
              <w:rPr>
                <w:rFonts w:asciiTheme="minorHAnsi" w:hAnsiTheme="minorHAnsi" w:cs="Arial"/>
              </w:rPr>
              <w:t xml:space="preserve"> ¿Tienes actualmente a un niño con NEE en tu aula y está o no diagnosticado? Respondió: “si, y creo que esta diagnosticado pero sus padres no han traído el diagnostico, los padres han manifestado que los niños asisten a terapia de lenguaje a psicomotricidad, a una psicopedagoga particular y privada y se nota que han avanzado, pero decirte que tengo un diagnóstico, no, los padres se cohíben, son profesionales y quizás siendo profesionales se les haga más fuerte aceptar que sus hijos tengan algo”.</w:t>
            </w:r>
          </w:p>
        </w:tc>
        <w:tc>
          <w:tcPr>
            <w:tcW w:w="2274" w:type="dxa"/>
            <w:vAlign w:val="center"/>
          </w:tcPr>
          <w:p w:rsidR="008609E8" w:rsidRPr="00272B24" w:rsidRDefault="008609E8" w:rsidP="008609E8">
            <w:pPr>
              <w:jc w:val="both"/>
              <w:rPr>
                <w:rFonts w:asciiTheme="minorHAnsi" w:hAnsiTheme="minorHAnsi" w:cs="Arial"/>
              </w:rPr>
            </w:pPr>
            <w:r w:rsidRPr="00272B24">
              <w:rPr>
                <w:rFonts w:asciiTheme="minorHAnsi" w:hAnsiTheme="minorHAnsi" w:cs="Arial"/>
              </w:rPr>
              <w:t>Padres cohibidos ante la condición de sus hijos</w:t>
            </w:r>
          </w:p>
          <w:p w:rsidR="008609E8" w:rsidRPr="00272B24" w:rsidRDefault="008609E8" w:rsidP="008609E8">
            <w:pPr>
              <w:jc w:val="center"/>
              <w:rPr>
                <w:rFonts w:asciiTheme="minorHAnsi" w:hAnsiTheme="minorHAnsi" w:cs="Arial"/>
              </w:rPr>
            </w:pPr>
          </w:p>
        </w:tc>
        <w:tc>
          <w:tcPr>
            <w:tcW w:w="887" w:type="dxa"/>
            <w:gridSpan w:val="2"/>
            <w:vAlign w:val="center"/>
          </w:tcPr>
          <w:p w:rsidR="008609E8" w:rsidRPr="000522B2" w:rsidRDefault="008609E8" w:rsidP="008609E8">
            <w:pPr>
              <w:jc w:val="center"/>
            </w:pPr>
            <w:r>
              <w:t>88</w:t>
            </w:r>
          </w:p>
        </w:tc>
      </w:tr>
      <w:tr w:rsidR="008609E8" w:rsidTr="008609E8">
        <w:tblPrEx>
          <w:tblCellMar>
            <w:left w:w="108" w:type="dxa"/>
            <w:right w:w="108" w:type="dxa"/>
          </w:tblCellMar>
          <w:tblLook w:val="04A0"/>
        </w:tblPrEx>
        <w:trPr>
          <w:trHeight w:val="1160"/>
        </w:trPr>
        <w:tc>
          <w:tcPr>
            <w:tcW w:w="5893" w:type="dxa"/>
          </w:tcPr>
          <w:p w:rsidR="008609E8" w:rsidRPr="00272B24" w:rsidRDefault="008609E8" w:rsidP="008609E8">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609E8" w:rsidRPr="00185251" w:rsidRDefault="008609E8" w:rsidP="008609E8">
            <w:pPr>
              <w:jc w:val="both"/>
              <w:rPr>
                <w:rFonts w:asciiTheme="minorHAnsi" w:hAnsiTheme="minorHAnsi" w:cs="Arial"/>
              </w:rPr>
            </w:pPr>
            <w:r w:rsidRPr="00185251">
              <w:rPr>
                <w:rFonts w:asciiTheme="minorHAnsi" w:hAnsiTheme="minorHAnsi" w:cs="Arial"/>
              </w:rPr>
              <w:t>Fecha: 07-07-2015</w:t>
            </w:r>
          </w:p>
          <w:p w:rsidR="008609E8" w:rsidRPr="00185251" w:rsidRDefault="008609E8" w:rsidP="008609E8">
            <w:pPr>
              <w:jc w:val="both"/>
              <w:rPr>
                <w:rFonts w:asciiTheme="minorHAnsi" w:hAnsiTheme="minorHAnsi" w:cs="Arial"/>
              </w:rPr>
            </w:pPr>
            <w:r w:rsidRPr="00185251">
              <w:rPr>
                <w:rFonts w:asciiTheme="minorHAnsi" w:hAnsiTheme="minorHAnsi" w:cs="Arial"/>
              </w:rPr>
              <w:t>Técnica: Entrevista</w:t>
            </w:r>
          </w:p>
          <w:p w:rsidR="008609E8" w:rsidRDefault="008609E8" w:rsidP="008609E8">
            <w:pPr>
              <w:jc w:val="both"/>
              <w:rPr>
                <w:rFonts w:asciiTheme="minorHAnsi" w:hAnsiTheme="minorHAnsi" w:cstheme="minorHAnsi"/>
              </w:rPr>
            </w:pPr>
            <w:r>
              <w:rPr>
                <w:rFonts w:asciiTheme="minorHAnsi" w:hAnsiTheme="minorHAnsi" w:cs="Arial"/>
              </w:rPr>
              <w:t xml:space="preserve">Maestra de </w:t>
            </w:r>
            <w:r w:rsidRPr="00185251">
              <w:rPr>
                <w:rFonts w:asciiTheme="minorHAnsi" w:hAnsiTheme="minorHAnsi" w:cs="Arial"/>
              </w:rPr>
              <w:t xml:space="preserve">1ro </w:t>
            </w:r>
            <w:r>
              <w:rPr>
                <w:rFonts w:asciiTheme="minorHAnsi" w:hAnsiTheme="minorHAnsi" w:cs="Arial"/>
              </w:rPr>
              <w:t>“</w:t>
            </w:r>
            <w:r w:rsidRPr="00185251">
              <w:rPr>
                <w:rFonts w:asciiTheme="minorHAnsi" w:hAnsiTheme="minorHAnsi" w:cs="Arial"/>
              </w:rPr>
              <w:t>A</w:t>
            </w:r>
            <w:r>
              <w:rPr>
                <w:rFonts w:asciiTheme="minorHAnsi" w:hAnsiTheme="minorHAnsi" w:cs="Arial"/>
              </w:rPr>
              <w:t xml:space="preserve"> C.S</w:t>
            </w:r>
          </w:p>
        </w:tc>
        <w:tc>
          <w:tcPr>
            <w:tcW w:w="3161" w:type="dxa"/>
            <w:gridSpan w:val="3"/>
            <w:vAlign w:val="center"/>
          </w:tcPr>
          <w:p w:rsidR="008609E8" w:rsidRPr="000522B2" w:rsidRDefault="008609E8" w:rsidP="008609E8">
            <w:pPr>
              <w:jc w:val="center"/>
            </w:pPr>
          </w:p>
        </w:tc>
      </w:tr>
      <w:tr w:rsidR="008609E8" w:rsidTr="008C3D68">
        <w:tblPrEx>
          <w:tblCellMar>
            <w:left w:w="108" w:type="dxa"/>
            <w:right w:w="108" w:type="dxa"/>
          </w:tblCellMar>
          <w:tblLook w:val="04A0"/>
        </w:tblPrEx>
        <w:trPr>
          <w:trHeight w:val="936"/>
        </w:trPr>
        <w:tc>
          <w:tcPr>
            <w:tcW w:w="5893" w:type="dxa"/>
          </w:tcPr>
          <w:p w:rsidR="008609E8" w:rsidRDefault="008609E8" w:rsidP="008609E8">
            <w:pPr>
              <w:jc w:val="both"/>
              <w:rPr>
                <w:rFonts w:asciiTheme="minorHAnsi" w:hAnsiTheme="minorHAnsi" w:cstheme="minorHAnsi"/>
              </w:rPr>
            </w:pPr>
            <w:r w:rsidRPr="00272B24">
              <w:rPr>
                <w:rFonts w:asciiTheme="minorHAnsi" w:hAnsiTheme="minorHAnsi" w:cs="Arial"/>
              </w:rPr>
              <w:t>¿Cuál es el nivel de compromiso de los padres del niño que nos mencionabas que tiene una NEE? Respondió: “Al 100% su madres está al tanto</w:t>
            </w:r>
            <w:r w:rsidR="00C554E7">
              <w:rPr>
                <w:rFonts w:asciiTheme="minorHAnsi" w:hAnsiTheme="minorHAnsi" w:cs="Arial"/>
              </w:rPr>
              <w:t xml:space="preserve"> lo lleva a especialista</w:t>
            </w:r>
            <w:r w:rsidRPr="00272B24">
              <w:rPr>
                <w:rFonts w:asciiTheme="minorHAnsi" w:hAnsiTheme="minorHAnsi" w:cs="Arial"/>
              </w:rPr>
              <w:t xml:space="preserve"> y ella antes de traerlo le da su pastilla</w:t>
            </w:r>
            <w:r>
              <w:rPr>
                <w:rFonts w:asciiTheme="minorHAnsi" w:hAnsiTheme="minorHAnsi" w:cs="Arial"/>
              </w:rPr>
              <w:t>”.</w:t>
            </w:r>
          </w:p>
        </w:tc>
        <w:tc>
          <w:tcPr>
            <w:tcW w:w="2274" w:type="dxa"/>
            <w:vAlign w:val="center"/>
          </w:tcPr>
          <w:p w:rsidR="008609E8" w:rsidRPr="00185251" w:rsidRDefault="008609E8" w:rsidP="008609E8">
            <w:pPr>
              <w:jc w:val="center"/>
              <w:rPr>
                <w:rFonts w:asciiTheme="minorHAnsi" w:hAnsiTheme="minorHAnsi" w:cs="Arial"/>
              </w:rPr>
            </w:pPr>
            <w:r>
              <w:rPr>
                <w:rFonts w:asciiTheme="minorHAnsi" w:hAnsiTheme="minorHAnsi" w:cs="Arial"/>
              </w:rPr>
              <w:t xml:space="preserve">Madre </w:t>
            </w:r>
            <w:r w:rsidRPr="00272B24">
              <w:rPr>
                <w:rFonts w:asciiTheme="minorHAnsi" w:hAnsiTheme="minorHAnsi" w:cs="Arial"/>
              </w:rPr>
              <w:t>comprometida con la NEE de su hijo</w:t>
            </w:r>
          </w:p>
          <w:p w:rsidR="008609E8" w:rsidRPr="00185251" w:rsidRDefault="008609E8" w:rsidP="008609E8">
            <w:pPr>
              <w:jc w:val="center"/>
              <w:rPr>
                <w:rFonts w:asciiTheme="minorHAnsi" w:hAnsiTheme="minorHAnsi" w:cs="Arial"/>
              </w:rPr>
            </w:pPr>
          </w:p>
          <w:p w:rsidR="008609E8" w:rsidRPr="009A0D4C" w:rsidRDefault="008609E8" w:rsidP="008609E8">
            <w:pPr>
              <w:jc w:val="center"/>
              <w:rPr>
                <w:rFonts w:asciiTheme="minorHAnsi" w:hAnsiTheme="minorHAnsi" w:cs="Arial"/>
              </w:rPr>
            </w:pPr>
          </w:p>
        </w:tc>
        <w:tc>
          <w:tcPr>
            <w:tcW w:w="887" w:type="dxa"/>
            <w:gridSpan w:val="2"/>
            <w:vAlign w:val="center"/>
          </w:tcPr>
          <w:p w:rsidR="008609E8" w:rsidRPr="00185251" w:rsidRDefault="008609E8" w:rsidP="008609E8">
            <w:pPr>
              <w:jc w:val="center"/>
              <w:rPr>
                <w:rFonts w:asciiTheme="minorHAnsi" w:hAnsiTheme="minorHAnsi" w:cs="Arial"/>
              </w:rPr>
            </w:pPr>
            <w:r>
              <w:rPr>
                <w:rFonts w:asciiTheme="minorHAnsi" w:hAnsiTheme="minorHAnsi" w:cs="Arial"/>
              </w:rPr>
              <w:t>96</w:t>
            </w:r>
          </w:p>
          <w:p w:rsidR="008609E8" w:rsidRPr="000522B2" w:rsidRDefault="008609E8" w:rsidP="008609E8">
            <w:pPr>
              <w:jc w:val="center"/>
            </w:pPr>
          </w:p>
        </w:tc>
      </w:tr>
      <w:tr w:rsidR="008609E8" w:rsidTr="008609E8">
        <w:tblPrEx>
          <w:tblCellMar>
            <w:left w:w="108" w:type="dxa"/>
            <w:right w:w="108" w:type="dxa"/>
          </w:tblCellMar>
          <w:tblLook w:val="04A0"/>
        </w:tblPrEx>
        <w:trPr>
          <w:trHeight w:val="754"/>
        </w:trPr>
        <w:tc>
          <w:tcPr>
            <w:tcW w:w="5893" w:type="dxa"/>
          </w:tcPr>
          <w:p w:rsidR="008609E8" w:rsidRDefault="008609E8" w:rsidP="008609E8">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609E8" w:rsidRPr="00185251" w:rsidRDefault="008609E8" w:rsidP="008609E8">
            <w:pPr>
              <w:jc w:val="both"/>
              <w:rPr>
                <w:rFonts w:asciiTheme="minorHAnsi" w:hAnsiTheme="minorHAnsi" w:cs="Arial"/>
              </w:rPr>
            </w:pPr>
            <w:r w:rsidRPr="00185251">
              <w:rPr>
                <w:rFonts w:asciiTheme="minorHAnsi" w:hAnsiTheme="minorHAnsi" w:cs="Arial"/>
              </w:rPr>
              <w:t>Fecha: 10-07-2015</w:t>
            </w:r>
          </w:p>
          <w:p w:rsidR="008609E8" w:rsidRDefault="008609E8" w:rsidP="008609E8">
            <w:pPr>
              <w:jc w:val="both"/>
              <w:rPr>
                <w:rFonts w:asciiTheme="minorHAnsi" w:hAnsiTheme="minorHAnsi" w:cstheme="minorHAnsi"/>
              </w:rPr>
            </w:pPr>
            <w:r w:rsidRPr="00185251">
              <w:rPr>
                <w:rFonts w:asciiTheme="minorHAnsi" w:hAnsiTheme="minorHAnsi" w:cs="Arial"/>
              </w:rPr>
              <w:t>Técnica: Análisis de Documentos</w:t>
            </w:r>
          </w:p>
        </w:tc>
        <w:tc>
          <w:tcPr>
            <w:tcW w:w="3161" w:type="dxa"/>
            <w:gridSpan w:val="3"/>
            <w:vAlign w:val="center"/>
          </w:tcPr>
          <w:p w:rsidR="008609E8" w:rsidRPr="000522B2" w:rsidRDefault="008609E8" w:rsidP="008609E8">
            <w:pPr>
              <w:jc w:val="center"/>
            </w:pPr>
          </w:p>
        </w:tc>
      </w:tr>
      <w:tr w:rsidR="008609E8" w:rsidTr="008609E8">
        <w:tblPrEx>
          <w:tblCellMar>
            <w:left w:w="108" w:type="dxa"/>
            <w:right w:w="108" w:type="dxa"/>
          </w:tblCellMar>
          <w:tblLook w:val="04A0"/>
        </w:tblPrEx>
        <w:trPr>
          <w:trHeight w:val="942"/>
        </w:trPr>
        <w:tc>
          <w:tcPr>
            <w:tcW w:w="5893" w:type="dxa"/>
          </w:tcPr>
          <w:p w:rsidR="008609E8" w:rsidRPr="00185251" w:rsidRDefault="008609E8" w:rsidP="008609E8">
            <w:pPr>
              <w:jc w:val="both"/>
              <w:rPr>
                <w:rFonts w:asciiTheme="minorHAnsi" w:hAnsiTheme="minorHAnsi" w:cs="Arial"/>
              </w:rPr>
            </w:pPr>
          </w:p>
          <w:p w:rsidR="008609E8" w:rsidRDefault="008609E8" w:rsidP="008609E8">
            <w:pPr>
              <w:jc w:val="both"/>
              <w:rPr>
                <w:rFonts w:asciiTheme="minorHAnsi" w:hAnsiTheme="minorHAnsi" w:cs="Arial"/>
              </w:rPr>
            </w:pPr>
            <w:r>
              <w:rPr>
                <w:rFonts w:asciiTheme="minorHAnsi" w:hAnsiTheme="minorHAnsi" w:cs="Arial"/>
                <w:noProof/>
                <w:lang w:eastAsia="es-VE"/>
              </w:rPr>
              <w:drawing>
                <wp:anchor distT="0" distB="0" distL="114300" distR="114300" simplePos="0" relativeHeight="252060672" behindDoc="0" locked="0" layoutInCell="1" allowOverlap="1">
                  <wp:simplePos x="0" y="0"/>
                  <wp:positionH relativeFrom="column">
                    <wp:posOffset>79375</wp:posOffset>
                  </wp:positionH>
                  <wp:positionV relativeFrom="paragraph">
                    <wp:posOffset>-96520</wp:posOffset>
                  </wp:positionV>
                  <wp:extent cx="1888490" cy="1388110"/>
                  <wp:effectExtent l="19050" t="0" r="0" b="0"/>
                  <wp:wrapSquare wrapText="bothSides"/>
                  <wp:docPr id="21" name="Imagen 3" descr="C:\Users\Floranyer\Documents\IMG-20150711-WA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anyer\Documents\IMG-20150711-WA019.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388110"/>
                          </a:xfrm>
                          <a:prstGeom prst="rect">
                            <a:avLst/>
                          </a:prstGeom>
                          <a:noFill/>
                          <a:ln>
                            <a:noFill/>
                          </a:ln>
                        </pic:spPr>
                      </pic:pic>
                    </a:graphicData>
                  </a:graphic>
                </wp:anchor>
              </w:drawing>
            </w:r>
            <w:r w:rsidRPr="00185251">
              <w:rPr>
                <w:rFonts w:asciiTheme="minorHAnsi" w:hAnsiTheme="minorHAnsi" w:cs="Arial"/>
              </w:rPr>
              <w:t xml:space="preserve">En este documento se puede observar que fue a la primera reunión que la coordinadora del módulo de lactante </w:t>
            </w:r>
            <w:r w:rsidRPr="00185251">
              <w:rPr>
                <w:rFonts w:asciiTheme="minorHAnsi" w:hAnsiTheme="minorHAnsi" w:cs="Arial"/>
                <w:b/>
              </w:rPr>
              <w:t xml:space="preserve">L.P </w:t>
            </w:r>
            <w:r>
              <w:rPr>
                <w:rFonts w:asciiTheme="minorHAnsi" w:hAnsiTheme="minorHAnsi" w:cs="Arial"/>
              </w:rPr>
              <w:t>convocó</w:t>
            </w:r>
            <w:r w:rsidRPr="00185251">
              <w:rPr>
                <w:rFonts w:asciiTheme="minorHAnsi" w:hAnsiTheme="minorHAnsi" w:cs="Arial"/>
              </w:rPr>
              <w:t xml:space="preserve"> a los padres de la niña</w:t>
            </w:r>
            <w:r w:rsidRPr="00185251">
              <w:rPr>
                <w:rFonts w:asciiTheme="minorHAnsi" w:hAnsiTheme="minorHAnsi" w:cs="Arial"/>
                <w:b/>
              </w:rPr>
              <w:t xml:space="preserve"> J.C </w:t>
            </w:r>
            <w:r w:rsidRPr="00185251">
              <w:rPr>
                <w:rFonts w:asciiTheme="minorHAnsi" w:hAnsiTheme="minorHAnsi" w:cs="Arial"/>
              </w:rPr>
              <w:t xml:space="preserve">realizada en la fecha </w:t>
            </w:r>
            <w:r w:rsidRPr="00185251">
              <w:rPr>
                <w:rFonts w:asciiTheme="minorHAnsi" w:hAnsiTheme="minorHAnsi" w:cs="Arial"/>
                <w:b/>
              </w:rPr>
              <w:t xml:space="preserve">26-11-14 </w:t>
            </w:r>
            <w:r w:rsidRPr="00185251">
              <w:rPr>
                <w:rFonts w:asciiTheme="minorHAnsi" w:hAnsiTheme="minorHAnsi" w:cs="Arial"/>
              </w:rPr>
              <w:t>para hacerles saber las situaciones irregulares que se estaban presentando dentro del aula con la niña y sus pares, pues en distintos días la niña había mordido frecuentemente a sus pares y a ella misma. Durante la reunión se llegó al acuerdo de que buscarían ayuda psicológica para controlar la aparente ansiedad de la niña.</w:t>
            </w:r>
          </w:p>
        </w:tc>
        <w:tc>
          <w:tcPr>
            <w:tcW w:w="2274" w:type="dxa"/>
            <w:vAlign w:val="center"/>
          </w:tcPr>
          <w:p w:rsidR="008609E8" w:rsidRPr="009A0D4C" w:rsidRDefault="008609E8" w:rsidP="008609E8">
            <w:pPr>
              <w:jc w:val="center"/>
              <w:rPr>
                <w:rFonts w:asciiTheme="minorHAnsi" w:hAnsiTheme="minorHAnsi" w:cs="Arial"/>
              </w:rPr>
            </w:pPr>
            <w:r w:rsidRPr="00DA57EE">
              <w:rPr>
                <w:rFonts w:asciiTheme="minorHAnsi" w:hAnsiTheme="minorHAnsi" w:cs="Arial"/>
              </w:rPr>
              <w:t>Compromiso por parte de los padres</w:t>
            </w:r>
          </w:p>
        </w:tc>
        <w:tc>
          <w:tcPr>
            <w:tcW w:w="887" w:type="dxa"/>
            <w:gridSpan w:val="2"/>
            <w:vAlign w:val="center"/>
          </w:tcPr>
          <w:p w:rsidR="008609E8" w:rsidRPr="000522B2" w:rsidRDefault="008609E8" w:rsidP="008609E8">
            <w:pPr>
              <w:jc w:val="center"/>
            </w:pPr>
            <w:r>
              <w:t>98</w:t>
            </w:r>
          </w:p>
        </w:tc>
      </w:tr>
      <w:tr w:rsidR="008609E8" w:rsidTr="008609E8">
        <w:tblPrEx>
          <w:tblCellMar>
            <w:left w:w="108" w:type="dxa"/>
            <w:right w:w="108" w:type="dxa"/>
          </w:tblCellMar>
          <w:tblLook w:val="04A0"/>
        </w:tblPrEx>
        <w:trPr>
          <w:trHeight w:val="785"/>
        </w:trPr>
        <w:tc>
          <w:tcPr>
            <w:tcW w:w="5893" w:type="dxa"/>
          </w:tcPr>
          <w:p w:rsidR="008609E8" w:rsidRDefault="008609E8" w:rsidP="008609E8">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8609E8" w:rsidRPr="00185251" w:rsidRDefault="008609E8" w:rsidP="008609E8">
            <w:pPr>
              <w:jc w:val="both"/>
              <w:rPr>
                <w:rFonts w:asciiTheme="minorHAnsi" w:hAnsiTheme="minorHAnsi" w:cs="Arial"/>
              </w:rPr>
            </w:pPr>
            <w:r w:rsidRPr="00185251">
              <w:rPr>
                <w:rFonts w:asciiTheme="minorHAnsi" w:hAnsiTheme="minorHAnsi" w:cs="Arial"/>
              </w:rPr>
              <w:t>Fecha: 10-07-2015</w:t>
            </w:r>
          </w:p>
          <w:p w:rsidR="008609E8" w:rsidRPr="00E2217D" w:rsidRDefault="008609E8" w:rsidP="008609E8">
            <w:pPr>
              <w:jc w:val="both"/>
              <w:rPr>
                <w:rFonts w:asciiTheme="minorHAnsi" w:hAnsiTheme="minorHAnsi" w:cstheme="minorHAnsi"/>
              </w:rPr>
            </w:pPr>
            <w:r w:rsidRPr="00185251">
              <w:rPr>
                <w:rFonts w:asciiTheme="minorHAnsi" w:hAnsiTheme="minorHAnsi" w:cs="Arial"/>
              </w:rPr>
              <w:t>Técnica: Análisis de Documentos</w:t>
            </w:r>
          </w:p>
        </w:tc>
        <w:tc>
          <w:tcPr>
            <w:tcW w:w="3161" w:type="dxa"/>
            <w:gridSpan w:val="3"/>
            <w:vAlign w:val="center"/>
          </w:tcPr>
          <w:p w:rsidR="008609E8" w:rsidRDefault="008609E8" w:rsidP="008609E8">
            <w:pPr>
              <w:jc w:val="center"/>
            </w:pPr>
          </w:p>
        </w:tc>
      </w:tr>
      <w:tr w:rsidR="008609E8" w:rsidTr="008609E8">
        <w:tblPrEx>
          <w:tblCellMar>
            <w:left w:w="108" w:type="dxa"/>
            <w:right w:w="108" w:type="dxa"/>
          </w:tblCellMar>
          <w:tblLook w:val="04A0"/>
        </w:tblPrEx>
        <w:trPr>
          <w:trHeight w:val="460"/>
        </w:trPr>
        <w:tc>
          <w:tcPr>
            <w:tcW w:w="5893" w:type="dxa"/>
          </w:tcPr>
          <w:p w:rsidR="008609E8" w:rsidRPr="00185251" w:rsidRDefault="008609E8" w:rsidP="008609E8">
            <w:pPr>
              <w:jc w:val="center"/>
              <w:rPr>
                <w:rFonts w:asciiTheme="minorHAnsi" w:hAnsiTheme="minorHAnsi" w:cs="Arial"/>
              </w:rPr>
            </w:pPr>
          </w:p>
          <w:p w:rsidR="008609E8" w:rsidRPr="008C3D68" w:rsidRDefault="008609E8" w:rsidP="008609E8">
            <w:pPr>
              <w:jc w:val="both"/>
              <w:rPr>
                <w:rFonts w:asciiTheme="minorHAnsi" w:hAnsiTheme="minorHAnsi" w:cs="Arial"/>
              </w:rPr>
            </w:pPr>
            <w:r>
              <w:rPr>
                <w:rFonts w:asciiTheme="minorHAnsi" w:hAnsiTheme="minorHAnsi" w:cs="Arial"/>
                <w:noProof/>
                <w:lang w:eastAsia="es-VE"/>
              </w:rPr>
              <w:drawing>
                <wp:anchor distT="0" distB="0" distL="114300" distR="114300" simplePos="0" relativeHeight="252061696" behindDoc="0" locked="0" layoutInCell="1" allowOverlap="1">
                  <wp:simplePos x="0" y="0"/>
                  <wp:positionH relativeFrom="column">
                    <wp:posOffset>635</wp:posOffset>
                  </wp:positionH>
                  <wp:positionV relativeFrom="paragraph">
                    <wp:posOffset>-94615</wp:posOffset>
                  </wp:positionV>
                  <wp:extent cx="1671320" cy="1318260"/>
                  <wp:effectExtent l="19050" t="0" r="5080" b="0"/>
                  <wp:wrapSquare wrapText="bothSides"/>
                  <wp:docPr id="30" name="Imagen 4" descr="C:\Users\Floranyer\Documents\IMG-20150711-WA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anyer\Documents\IMG-20150711-WA016.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1320" cy="1318260"/>
                          </a:xfrm>
                          <a:prstGeom prst="rect">
                            <a:avLst/>
                          </a:prstGeom>
                          <a:noFill/>
                          <a:ln>
                            <a:noFill/>
                          </a:ln>
                        </pic:spPr>
                      </pic:pic>
                    </a:graphicData>
                  </a:graphic>
                </wp:anchor>
              </w:drawing>
            </w:r>
            <w:r w:rsidRPr="00185251">
              <w:rPr>
                <w:rFonts w:asciiTheme="minorHAnsi" w:hAnsiTheme="minorHAnsi" w:cs="Arial"/>
              </w:rPr>
              <w:t>En esta oca</w:t>
            </w:r>
            <w:r>
              <w:rPr>
                <w:rFonts w:asciiTheme="minorHAnsi" w:hAnsiTheme="minorHAnsi" w:cs="Arial"/>
              </w:rPr>
              <w:t>sión la coordinadora L.P convocó</w:t>
            </w:r>
            <w:r w:rsidRPr="00185251">
              <w:rPr>
                <w:rFonts w:asciiTheme="minorHAnsi" w:hAnsiTheme="minorHAnsi" w:cs="Arial"/>
              </w:rPr>
              <w:t xml:space="preserve"> a otra reunión el día 06-05-15 debido a que los padres de la niña J</w:t>
            </w:r>
            <w:r>
              <w:rPr>
                <w:rFonts w:asciiTheme="minorHAnsi" w:hAnsiTheme="minorHAnsi" w:cs="Arial"/>
              </w:rPr>
              <w:t>.C aú</w:t>
            </w:r>
            <w:r w:rsidRPr="00185251">
              <w:rPr>
                <w:rFonts w:asciiTheme="minorHAnsi" w:hAnsiTheme="minorHAnsi" w:cs="Arial"/>
              </w:rPr>
              <w:t>n no daban respuesta de lo acordado en la reunión anteriormente realizada (llevar a la niña al psicólogo)</w:t>
            </w:r>
          </w:p>
        </w:tc>
        <w:tc>
          <w:tcPr>
            <w:tcW w:w="2274" w:type="dxa"/>
            <w:vAlign w:val="center"/>
          </w:tcPr>
          <w:p w:rsidR="008609E8" w:rsidRPr="00DA57EE" w:rsidRDefault="008609E8" w:rsidP="008609E8">
            <w:pPr>
              <w:jc w:val="center"/>
              <w:rPr>
                <w:rFonts w:asciiTheme="minorHAnsi" w:hAnsiTheme="minorHAnsi" w:cs="Arial"/>
              </w:rPr>
            </w:pPr>
            <w:r w:rsidRPr="00DA57EE">
              <w:rPr>
                <w:rFonts w:asciiTheme="minorHAnsi" w:hAnsiTheme="minorHAnsi" w:cs="Arial"/>
              </w:rPr>
              <w:t>Incumplimiento de lo acordado</w:t>
            </w:r>
          </w:p>
          <w:p w:rsidR="008609E8" w:rsidRPr="00DA57EE" w:rsidRDefault="008609E8" w:rsidP="008609E8">
            <w:pPr>
              <w:jc w:val="center"/>
              <w:rPr>
                <w:rFonts w:asciiTheme="minorHAnsi" w:hAnsiTheme="minorHAnsi" w:cs="Arial"/>
              </w:rPr>
            </w:pPr>
          </w:p>
        </w:tc>
        <w:tc>
          <w:tcPr>
            <w:tcW w:w="887" w:type="dxa"/>
            <w:gridSpan w:val="2"/>
            <w:vAlign w:val="center"/>
          </w:tcPr>
          <w:p w:rsidR="008609E8" w:rsidRDefault="008609E8" w:rsidP="008609E8">
            <w:pPr>
              <w:jc w:val="center"/>
            </w:pPr>
            <w:r>
              <w:t>99</w:t>
            </w:r>
          </w:p>
        </w:tc>
      </w:tr>
      <w:tr w:rsidR="008609E8" w:rsidTr="008609E8">
        <w:tblPrEx>
          <w:tblCellMar>
            <w:left w:w="108" w:type="dxa"/>
            <w:right w:w="108" w:type="dxa"/>
          </w:tblCellMar>
          <w:tblLook w:val="04A0"/>
        </w:tblPrEx>
        <w:trPr>
          <w:trHeight w:val="125"/>
        </w:trPr>
        <w:tc>
          <w:tcPr>
            <w:tcW w:w="5893" w:type="dxa"/>
          </w:tcPr>
          <w:p w:rsidR="008609E8" w:rsidRPr="00185251" w:rsidRDefault="008609E8" w:rsidP="008609E8">
            <w:pPr>
              <w:jc w:val="both"/>
              <w:rPr>
                <w:rFonts w:asciiTheme="minorHAnsi" w:hAnsiTheme="minorHAnsi" w:cs="Arial"/>
              </w:rPr>
            </w:pPr>
            <w:r w:rsidRPr="00185251">
              <w:rPr>
                <w:rFonts w:asciiTheme="minorHAnsi" w:hAnsiTheme="minorHAnsi" w:cs="Arial"/>
              </w:rPr>
              <w:t>En esta reunión asistió solo la madre de la n</w:t>
            </w:r>
            <w:r>
              <w:rPr>
                <w:rFonts w:asciiTheme="minorHAnsi" w:hAnsiTheme="minorHAnsi" w:cs="Arial"/>
              </w:rPr>
              <w:t>iña y la coordinadora le informó</w:t>
            </w:r>
            <w:r w:rsidRPr="00185251">
              <w:rPr>
                <w:rFonts w:asciiTheme="minorHAnsi" w:hAnsiTheme="minorHAnsi" w:cs="Arial"/>
              </w:rPr>
              <w:t xml:space="preserve"> que ella misma había conseguido una cita gratuita para que llevaran a la niña.</w:t>
            </w:r>
          </w:p>
          <w:p w:rsidR="008609E8" w:rsidRPr="00185251" w:rsidRDefault="008C3D68" w:rsidP="008609E8">
            <w:pPr>
              <w:jc w:val="both"/>
              <w:rPr>
                <w:rFonts w:asciiTheme="minorHAnsi" w:hAnsiTheme="minorHAnsi" w:cs="Arial"/>
              </w:rPr>
            </w:pPr>
            <w:r>
              <w:rPr>
                <w:rFonts w:asciiTheme="minorHAnsi" w:hAnsiTheme="minorHAnsi" w:cs="Arial"/>
                <w:noProof/>
                <w:lang w:eastAsia="es-VE"/>
              </w:rPr>
              <w:drawing>
                <wp:anchor distT="0" distB="0" distL="114300" distR="114300" simplePos="0" relativeHeight="252062720" behindDoc="0" locked="0" layoutInCell="1" allowOverlap="1">
                  <wp:simplePos x="0" y="0"/>
                  <wp:positionH relativeFrom="column">
                    <wp:posOffset>2540</wp:posOffset>
                  </wp:positionH>
                  <wp:positionV relativeFrom="paragraph">
                    <wp:posOffset>-481965</wp:posOffset>
                  </wp:positionV>
                  <wp:extent cx="1352550" cy="990600"/>
                  <wp:effectExtent l="19050" t="0" r="0" b="0"/>
                  <wp:wrapSquare wrapText="bothSides"/>
                  <wp:docPr id="32" name="Imagen 4" descr="C:\Users\Floranyer\Documents\IMG-20150711-WA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anyer\Documents\IMG-20150711-WA016.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990600"/>
                          </a:xfrm>
                          <a:prstGeom prst="rect">
                            <a:avLst/>
                          </a:prstGeom>
                          <a:noFill/>
                          <a:ln>
                            <a:noFill/>
                          </a:ln>
                        </pic:spPr>
                      </pic:pic>
                    </a:graphicData>
                  </a:graphic>
                </wp:anchor>
              </w:drawing>
            </w:r>
            <w:r w:rsidR="008609E8" w:rsidRPr="00185251">
              <w:rPr>
                <w:rFonts w:asciiTheme="minorHAnsi" w:hAnsiTheme="minorHAnsi" w:cs="Arial"/>
              </w:rPr>
              <w:t>La madre se comprometió a llevarla constantemente y seguir las orientaciones del especialista.</w:t>
            </w:r>
          </w:p>
          <w:p w:rsidR="008609E8" w:rsidRDefault="008609E8" w:rsidP="008609E8">
            <w:pPr>
              <w:jc w:val="both"/>
              <w:rPr>
                <w:rFonts w:asciiTheme="minorHAnsi" w:hAnsiTheme="minorHAnsi" w:cstheme="minorHAnsi"/>
              </w:rPr>
            </w:pPr>
          </w:p>
        </w:tc>
        <w:tc>
          <w:tcPr>
            <w:tcW w:w="2274" w:type="dxa"/>
            <w:vAlign w:val="center"/>
          </w:tcPr>
          <w:p w:rsidR="008609E8" w:rsidRPr="00DA57EE" w:rsidRDefault="008609E8" w:rsidP="008609E8">
            <w:pPr>
              <w:jc w:val="center"/>
              <w:rPr>
                <w:rFonts w:asciiTheme="minorHAnsi" w:hAnsiTheme="minorHAnsi" w:cs="Arial"/>
              </w:rPr>
            </w:pPr>
            <w:r w:rsidRPr="00DA57EE">
              <w:rPr>
                <w:rFonts w:asciiTheme="minorHAnsi" w:hAnsiTheme="minorHAnsi" w:cs="Arial"/>
              </w:rPr>
              <w:t>Acuerdo entre coordinadora y representante</w:t>
            </w:r>
          </w:p>
        </w:tc>
        <w:tc>
          <w:tcPr>
            <w:tcW w:w="887" w:type="dxa"/>
            <w:gridSpan w:val="2"/>
            <w:vAlign w:val="center"/>
          </w:tcPr>
          <w:p w:rsidR="008609E8" w:rsidRPr="000522B2" w:rsidRDefault="008609E8" w:rsidP="008609E8">
            <w:pPr>
              <w:jc w:val="center"/>
            </w:pPr>
            <w:r>
              <w:t>100</w:t>
            </w:r>
          </w:p>
        </w:tc>
      </w:tr>
      <w:tr w:rsidR="008609E8" w:rsidTr="008609E8">
        <w:tblPrEx>
          <w:tblCellMar>
            <w:left w:w="108" w:type="dxa"/>
            <w:right w:w="108" w:type="dxa"/>
          </w:tblCellMar>
          <w:tblLook w:val="04A0"/>
        </w:tblPrEx>
        <w:trPr>
          <w:trHeight w:val="2482"/>
        </w:trPr>
        <w:tc>
          <w:tcPr>
            <w:tcW w:w="5893" w:type="dxa"/>
          </w:tcPr>
          <w:p w:rsidR="008609E8" w:rsidRDefault="008C3D68" w:rsidP="008609E8">
            <w:pPr>
              <w:jc w:val="both"/>
              <w:rPr>
                <w:rFonts w:asciiTheme="minorHAnsi" w:hAnsiTheme="minorHAnsi" w:cstheme="minorHAnsi"/>
              </w:rPr>
            </w:pPr>
            <w:r>
              <w:rPr>
                <w:rFonts w:asciiTheme="minorHAnsi" w:hAnsiTheme="minorHAnsi" w:cstheme="minorHAnsi"/>
                <w:noProof/>
                <w:lang w:eastAsia="es-VE"/>
              </w:rPr>
              <w:drawing>
                <wp:anchor distT="0" distB="0" distL="114300" distR="114300" simplePos="0" relativeHeight="252065792" behindDoc="0" locked="0" layoutInCell="1" allowOverlap="1">
                  <wp:simplePos x="0" y="0"/>
                  <wp:positionH relativeFrom="column">
                    <wp:posOffset>2469515</wp:posOffset>
                  </wp:positionH>
                  <wp:positionV relativeFrom="paragraph">
                    <wp:posOffset>136525</wp:posOffset>
                  </wp:positionV>
                  <wp:extent cx="1104900" cy="1076325"/>
                  <wp:effectExtent l="19050" t="0" r="0" b="0"/>
                  <wp:wrapSquare wrapText="bothSides"/>
                  <wp:docPr id="37" name="Imagen 9" descr="C:\Users\Floranyer\Documents\IMG-20150711-W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anyer\Documents\IMG-20150711-WA013.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101"/>
                          <a:stretch>
                            <a:fillRect/>
                          </a:stretch>
                        </pic:blipFill>
                        <pic:spPr bwMode="auto">
                          <a:xfrm>
                            <a:off x="0" y="0"/>
                            <a:ext cx="1104900" cy="1076325"/>
                          </a:xfrm>
                          <a:prstGeom prst="rect">
                            <a:avLst/>
                          </a:prstGeom>
                          <a:noFill/>
                          <a:ln>
                            <a:noFill/>
                          </a:ln>
                        </pic:spPr>
                      </pic:pic>
                    </a:graphicData>
                  </a:graphic>
                </wp:anchor>
              </w:drawing>
            </w:r>
            <w:r w:rsidR="008609E8">
              <w:rPr>
                <w:rFonts w:asciiTheme="minorHAnsi" w:hAnsiTheme="minorHAnsi" w:cstheme="minorHAnsi"/>
                <w:noProof/>
                <w:lang w:eastAsia="es-VE"/>
              </w:rPr>
              <w:drawing>
                <wp:anchor distT="0" distB="0" distL="114300" distR="114300" simplePos="0" relativeHeight="252063744" behindDoc="0" locked="0" layoutInCell="1" allowOverlap="1">
                  <wp:simplePos x="0" y="0"/>
                  <wp:positionH relativeFrom="column">
                    <wp:posOffset>-83185</wp:posOffset>
                  </wp:positionH>
                  <wp:positionV relativeFrom="paragraph">
                    <wp:posOffset>136525</wp:posOffset>
                  </wp:positionV>
                  <wp:extent cx="1076325" cy="1076325"/>
                  <wp:effectExtent l="19050" t="0" r="9525" b="0"/>
                  <wp:wrapSquare wrapText="bothSides"/>
                  <wp:docPr id="52" name="Imagen 7" descr="C:\Users\Floranyer\Documents\IMG-20150711-WA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ranyer\Documents\IMG-20150711-WA017.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22" r="15202"/>
                          <a:stretch>
                            <a:fillRect/>
                          </a:stretch>
                        </pic:blipFill>
                        <pic:spPr bwMode="auto">
                          <a:xfrm>
                            <a:off x="0" y="0"/>
                            <a:ext cx="1076325" cy="1076325"/>
                          </a:xfrm>
                          <a:prstGeom prst="rect">
                            <a:avLst/>
                          </a:prstGeom>
                          <a:noFill/>
                          <a:ln>
                            <a:noFill/>
                          </a:ln>
                        </pic:spPr>
                      </pic:pic>
                    </a:graphicData>
                  </a:graphic>
                </wp:anchor>
              </w:drawing>
            </w:r>
          </w:p>
          <w:p w:rsidR="008609E8" w:rsidRDefault="008C3D68" w:rsidP="008609E8">
            <w:pPr>
              <w:jc w:val="both"/>
              <w:rPr>
                <w:rFonts w:asciiTheme="minorHAnsi" w:hAnsiTheme="minorHAnsi" w:cstheme="minorHAnsi"/>
              </w:rPr>
            </w:pPr>
            <w:r>
              <w:rPr>
                <w:rFonts w:asciiTheme="minorHAnsi" w:hAnsiTheme="minorHAnsi" w:cs="Arial"/>
                <w:noProof/>
                <w:lang w:eastAsia="es-VE"/>
              </w:rPr>
              <w:drawing>
                <wp:anchor distT="0" distB="0" distL="114300" distR="114300" simplePos="0" relativeHeight="252064768" behindDoc="0" locked="0" layoutInCell="1" allowOverlap="1">
                  <wp:simplePos x="0" y="0"/>
                  <wp:positionH relativeFrom="column">
                    <wp:posOffset>-121285</wp:posOffset>
                  </wp:positionH>
                  <wp:positionV relativeFrom="paragraph">
                    <wp:posOffset>-34290</wp:posOffset>
                  </wp:positionV>
                  <wp:extent cx="1438275" cy="1076325"/>
                  <wp:effectExtent l="19050" t="0" r="9525" b="0"/>
                  <wp:wrapSquare wrapText="bothSides"/>
                  <wp:docPr id="39" name="Imagen 8" descr="C:\Users\Floranyer\Documents\IMG-20150711-WA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ranyer\Documents\IMG-20150711-WA015.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076325"/>
                          </a:xfrm>
                          <a:prstGeom prst="rect">
                            <a:avLst/>
                          </a:prstGeom>
                          <a:noFill/>
                          <a:ln>
                            <a:noFill/>
                          </a:ln>
                        </pic:spPr>
                      </pic:pic>
                    </a:graphicData>
                  </a:graphic>
                </wp:anchor>
              </w:drawing>
            </w:r>
            <w:r w:rsidR="008609E8">
              <w:rPr>
                <w:rFonts w:asciiTheme="minorHAnsi" w:hAnsiTheme="minorHAnsi" w:cs="Arial"/>
              </w:rPr>
              <w:t>En estos documentos se puede observar que la madre de la niña J.C cumplió con lo acordado en la última reunión, y llevó a la niña a la citas del psicólogo</w:t>
            </w:r>
          </w:p>
        </w:tc>
        <w:tc>
          <w:tcPr>
            <w:tcW w:w="2274" w:type="dxa"/>
            <w:vAlign w:val="center"/>
          </w:tcPr>
          <w:p w:rsidR="008609E8" w:rsidRPr="009A0D4C" w:rsidRDefault="008609E8" w:rsidP="008609E8">
            <w:pPr>
              <w:jc w:val="center"/>
              <w:rPr>
                <w:rFonts w:asciiTheme="minorHAnsi" w:hAnsiTheme="minorHAnsi" w:cs="Arial"/>
              </w:rPr>
            </w:pPr>
            <w:r w:rsidRPr="00E2217D">
              <w:rPr>
                <w:rFonts w:asciiTheme="minorHAnsi" w:hAnsiTheme="minorHAnsi" w:cs="Arial"/>
              </w:rPr>
              <w:t>Compromiso por parte de la representante</w:t>
            </w:r>
          </w:p>
        </w:tc>
        <w:tc>
          <w:tcPr>
            <w:tcW w:w="887" w:type="dxa"/>
            <w:gridSpan w:val="2"/>
            <w:vAlign w:val="center"/>
          </w:tcPr>
          <w:p w:rsidR="008609E8" w:rsidRPr="000522B2" w:rsidRDefault="008609E8" w:rsidP="008609E8">
            <w:pPr>
              <w:jc w:val="center"/>
            </w:pPr>
            <w:r>
              <w:t>101</w:t>
            </w:r>
          </w:p>
        </w:tc>
      </w:tr>
    </w:tbl>
    <w:p w:rsidR="00B11BBE" w:rsidRDefault="00B11BBE" w:rsidP="008F01DF">
      <w:pPr>
        <w:rPr>
          <w:rFonts w:ascii="Arial" w:hAnsi="Arial" w:cs="Arial"/>
          <w:sz w:val="24"/>
          <w:szCs w:val="24"/>
        </w:rPr>
      </w:pPr>
    </w:p>
    <w:tbl>
      <w:tblPr>
        <w:tblStyle w:val="Tablaconcuadrcula"/>
        <w:tblpPr w:leftFromText="141" w:rightFromText="141" w:vertAnchor="text" w:horzAnchor="margin" w:tblpX="-72" w:tblpY="293"/>
        <w:tblW w:w="8980" w:type="dxa"/>
        <w:tblLayout w:type="fixed"/>
        <w:tblCellMar>
          <w:left w:w="70" w:type="dxa"/>
          <w:right w:w="70" w:type="dxa"/>
        </w:tblCellMar>
        <w:tblLook w:val="0000"/>
      </w:tblPr>
      <w:tblGrid>
        <w:gridCol w:w="5245"/>
        <w:gridCol w:w="3735"/>
      </w:tblGrid>
      <w:tr w:rsidR="008F01DF" w:rsidTr="00361719">
        <w:trPr>
          <w:trHeight w:val="551"/>
        </w:trPr>
        <w:tc>
          <w:tcPr>
            <w:tcW w:w="8980" w:type="dxa"/>
            <w:gridSpan w:val="2"/>
            <w:vAlign w:val="center"/>
          </w:tcPr>
          <w:p w:rsidR="008F01DF" w:rsidRPr="003840F0" w:rsidRDefault="008F01DF" w:rsidP="00B11BBE">
            <w:pPr>
              <w:rPr>
                <w:rFonts w:ascii="Times New Roman" w:hAnsi="Times New Roman"/>
                <w:sz w:val="24"/>
                <w:szCs w:val="24"/>
              </w:rPr>
            </w:pPr>
            <w:r w:rsidRPr="003840F0">
              <w:rPr>
                <w:rFonts w:ascii="Times New Roman" w:hAnsi="Times New Roman"/>
                <w:sz w:val="24"/>
                <w:szCs w:val="24"/>
              </w:rPr>
              <w:t xml:space="preserve">Categoría: </w:t>
            </w:r>
            <w:r w:rsidR="00B11BBE" w:rsidRPr="00B11BBE">
              <w:rPr>
                <w:rFonts w:ascii="Times New Roman" w:hAnsi="Times New Roman"/>
                <w:sz w:val="24"/>
                <w:szCs w:val="24"/>
              </w:rPr>
              <w:t xml:space="preserve"> </w:t>
            </w:r>
            <w:r w:rsidR="00B11BBE">
              <w:rPr>
                <w:rFonts w:ascii="Times New Roman" w:hAnsi="Times New Roman"/>
                <w:sz w:val="24"/>
                <w:szCs w:val="24"/>
              </w:rPr>
              <w:t>Q</w:t>
            </w:r>
            <w:r w:rsidR="00B11BBE" w:rsidRPr="00B11BBE">
              <w:rPr>
                <w:rFonts w:ascii="Times New Roman" w:hAnsi="Times New Roman"/>
                <w:sz w:val="24"/>
                <w:szCs w:val="24"/>
              </w:rPr>
              <w:t xml:space="preserve">ué  compromiso  tienen los padres del niño o niña con </w:t>
            </w:r>
            <w:r w:rsidR="00B11BBE">
              <w:rPr>
                <w:rFonts w:ascii="Times New Roman" w:hAnsi="Times New Roman"/>
                <w:sz w:val="24"/>
                <w:szCs w:val="24"/>
              </w:rPr>
              <w:t xml:space="preserve"> </w:t>
            </w:r>
            <w:r w:rsidR="00B11BBE" w:rsidRPr="00B11BBE">
              <w:rPr>
                <w:rFonts w:ascii="Times New Roman" w:hAnsi="Times New Roman"/>
                <w:sz w:val="24"/>
                <w:szCs w:val="24"/>
              </w:rPr>
              <w:t>necesidades educativas espe</w:t>
            </w:r>
            <w:r w:rsidR="00B11BBE">
              <w:rPr>
                <w:rFonts w:ascii="Times New Roman" w:hAnsi="Times New Roman"/>
                <w:sz w:val="24"/>
                <w:szCs w:val="24"/>
              </w:rPr>
              <w:t xml:space="preserve">ciales </w:t>
            </w:r>
            <w:r w:rsidR="00B11BBE" w:rsidRPr="003840F0">
              <w:rPr>
                <w:rFonts w:ascii="Times New Roman" w:hAnsi="Times New Roman"/>
                <w:sz w:val="24"/>
                <w:szCs w:val="24"/>
              </w:rPr>
              <w:t xml:space="preserve"> </w:t>
            </w:r>
          </w:p>
        </w:tc>
      </w:tr>
      <w:tr w:rsidR="008F01DF" w:rsidTr="00361719">
        <w:tblPrEx>
          <w:tblCellMar>
            <w:left w:w="108" w:type="dxa"/>
            <w:right w:w="108" w:type="dxa"/>
          </w:tblCellMar>
          <w:tblLook w:val="04A0"/>
        </w:tblPrEx>
        <w:trPr>
          <w:trHeight w:val="638"/>
        </w:trPr>
        <w:tc>
          <w:tcPr>
            <w:tcW w:w="5245" w:type="dxa"/>
            <w:vAlign w:val="center"/>
          </w:tcPr>
          <w:p w:rsidR="008F01DF" w:rsidRPr="003840F0" w:rsidRDefault="008F01DF" w:rsidP="00361719">
            <w:pPr>
              <w:jc w:val="center"/>
              <w:rPr>
                <w:rFonts w:ascii="Times New Roman" w:hAnsi="Times New Roman"/>
                <w:sz w:val="24"/>
                <w:szCs w:val="24"/>
              </w:rPr>
            </w:pPr>
            <w:r w:rsidRPr="003840F0">
              <w:rPr>
                <w:rFonts w:ascii="Times New Roman" w:hAnsi="Times New Roman"/>
                <w:sz w:val="24"/>
                <w:szCs w:val="24"/>
              </w:rPr>
              <w:t>Interpretación</w:t>
            </w:r>
          </w:p>
        </w:tc>
        <w:tc>
          <w:tcPr>
            <w:tcW w:w="3735" w:type="dxa"/>
            <w:vAlign w:val="center"/>
          </w:tcPr>
          <w:p w:rsidR="008F01DF" w:rsidRPr="003840F0" w:rsidRDefault="008F01DF" w:rsidP="00361719">
            <w:pPr>
              <w:jc w:val="center"/>
              <w:rPr>
                <w:rFonts w:ascii="Times New Roman" w:hAnsi="Times New Roman"/>
                <w:sz w:val="24"/>
                <w:szCs w:val="24"/>
              </w:rPr>
            </w:pPr>
            <w:r w:rsidRPr="003840F0">
              <w:rPr>
                <w:rFonts w:ascii="Times New Roman" w:hAnsi="Times New Roman"/>
                <w:sz w:val="24"/>
                <w:szCs w:val="24"/>
              </w:rPr>
              <w:t>Sub- Categorías</w:t>
            </w:r>
          </w:p>
        </w:tc>
      </w:tr>
      <w:tr w:rsidR="008F01DF" w:rsidTr="00361719">
        <w:tblPrEx>
          <w:tblCellMar>
            <w:left w:w="108" w:type="dxa"/>
            <w:right w:w="108" w:type="dxa"/>
          </w:tblCellMar>
          <w:tblLook w:val="04A0"/>
        </w:tblPrEx>
        <w:trPr>
          <w:trHeight w:val="1622"/>
        </w:trPr>
        <w:tc>
          <w:tcPr>
            <w:tcW w:w="5245" w:type="dxa"/>
            <w:vAlign w:val="center"/>
          </w:tcPr>
          <w:p w:rsidR="008F01DF" w:rsidRPr="003840F0" w:rsidRDefault="008F01DF" w:rsidP="00361719">
            <w:pPr>
              <w:spacing w:line="360" w:lineRule="auto"/>
              <w:jc w:val="both"/>
              <w:rPr>
                <w:rFonts w:ascii="Times New Roman" w:hAnsi="Times New Roman"/>
                <w:sz w:val="24"/>
                <w:szCs w:val="24"/>
              </w:rPr>
            </w:pPr>
            <w:r w:rsidRPr="00B11BBE">
              <w:rPr>
                <w:rFonts w:ascii="Times New Roman" w:hAnsi="Times New Roman"/>
                <w:sz w:val="24"/>
                <w:szCs w:val="24"/>
              </w:rPr>
              <w:t xml:space="preserve">Esta categoría emerge de las diversas sub </w:t>
            </w:r>
            <w:r w:rsidR="00B11BBE" w:rsidRPr="00B11BBE">
              <w:rPr>
                <w:rFonts w:ascii="Times New Roman" w:hAnsi="Times New Roman"/>
                <w:sz w:val="24"/>
                <w:szCs w:val="24"/>
              </w:rPr>
              <w:t>ca</w:t>
            </w:r>
            <w:r w:rsidR="0033613C">
              <w:rPr>
                <w:rFonts w:ascii="Times New Roman" w:hAnsi="Times New Roman"/>
                <w:sz w:val="24"/>
                <w:szCs w:val="24"/>
              </w:rPr>
              <w:t>tegorías en cual se apreció que</w:t>
            </w:r>
            <w:r w:rsidRPr="00B11BBE">
              <w:rPr>
                <w:rFonts w:ascii="Times New Roman" w:hAnsi="Times New Roman"/>
                <w:sz w:val="24"/>
                <w:szCs w:val="24"/>
              </w:rPr>
              <w:t xml:space="preserve"> compromiso </w:t>
            </w:r>
            <w:r w:rsidR="00B11BBE" w:rsidRPr="00B11BBE">
              <w:rPr>
                <w:rFonts w:ascii="Times New Roman" w:hAnsi="Times New Roman"/>
                <w:sz w:val="24"/>
                <w:szCs w:val="24"/>
              </w:rPr>
              <w:t xml:space="preserve"> tienen</w:t>
            </w:r>
            <w:r w:rsidRPr="00B11BBE">
              <w:rPr>
                <w:rFonts w:ascii="Times New Roman" w:hAnsi="Times New Roman"/>
                <w:sz w:val="24"/>
                <w:szCs w:val="24"/>
              </w:rPr>
              <w:t xml:space="preserve"> los padres del niño o niña con necesidades educativas especiales en el proceso  pedagógico.</w:t>
            </w:r>
          </w:p>
        </w:tc>
        <w:tc>
          <w:tcPr>
            <w:tcW w:w="3735" w:type="dxa"/>
            <w:vAlign w:val="center"/>
          </w:tcPr>
          <w:p w:rsidR="008F01DF" w:rsidRPr="003840F0" w:rsidRDefault="008F01DF" w:rsidP="00361719">
            <w:pPr>
              <w:jc w:val="center"/>
              <w:rPr>
                <w:rFonts w:ascii="Times New Roman" w:hAnsi="Times New Roman"/>
                <w:sz w:val="24"/>
                <w:szCs w:val="24"/>
              </w:rPr>
            </w:pPr>
            <w:r w:rsidRPr="003840F0">
              <w:rPr>
                <w:rFonts w:ascii="Times New Roman" w:hAnsi="Times New Roman"/>
                <w:sz w:val="24"/>
                <w:szCs w:val="24"/>
              </w:rPr>
              <w:t>35,50,52,66,70,88,96,98,99,100,101</w:t>
            </w:r>
          </w:p>
        </w:tc>
      </w:tr>
    </w:tbl>
    <w:p w:rsidR="008F01DF" w:rsidRDefault="008F01DF" w:rsidP="008F01DF">
      <w:pPr>
        <w:rPr>
          <w:rFonts w:ascii="Arial" w:hAnsi="Arial" w:cs="Arial"/>
          <w:sz w:val="24"/>
          <w:szCs w:val="24"/>
        </w:rPr>
      </w:pPr>
    </w:p>
    <w:p w:rsidR="00C554E7" w:rsidRDefault="00C554E7" w:rsidP="008F01DF">
      <w:pPr>
        <w:rPr>
          <w:rFonts w:ascii="Times New Roman" w:hAnsi="Times New Roman"/>
          <w:sz w:val="24"/>
          <w:szCs w:val="24"/>
        </w:rPr>
      </w:pPr>
    </w:p>
    <w:p w:rsidR="008F01DF" w:rsidRPr="00211057" w:rsidRDefault="008F01DF" w:rsidP="008F01DF">
      <w:pPr>
        <w:rPr>
          <w:rFonts w:ascii="Times New Roman" w:hAnsi="Times New Roman"/>
          <w:sz w:val="24"/>
          <w:szCs w:val="24"/>
        </w:rPr>
      </w:pPr>
      <w:r w:rsidRPr="00211057">
        <w:rPr>
          <w:rFonts w:ascii="Times New Roman" w:hAnsi="Times New Roman"/>
          <w:sz w:val="24"/>
          <w:szCs w:val="24"/>
        </w:rPr>
        <w:lastRenderedPageBreak/>
        <w:t xml:space="preserve">Análisis  y la Constatación Teórica </w:t>
      </w:r>
    </w:p>
    <w:p w:rsidR="00E808A4" w:rsidRPr="00211057" w:rsidRDefault="00AB5DF8" w:rsidP="00F21F09">
      <w:pPr>
        <w:spacing w:after="0" w:line="360" w:lineRule="auto"/>
        <w:ind w:firstLine="708"/>
        <w:jc w:val="both"/>
        <w:rPr>
          <w:rFonts w:ascii="Times New Roman" w:hAnsi="Times New Roman"/>
          <w:sz w:val="24"/>
          <w:szCs w:val="24"/>
        </w:rPr>
      </w:pPr>
      <w:r w:rsidRPr="00211057">
        <w:rPr>
          <w:rFonts w:ascii="Times New Roman" w:hAnsi="Times New Roman"/>
          <w:sz w:val="24"/>
          <w:szCs w:val="24"/>
        </w:rPr>
        <w:t>La mencionada categoría surgió en el desarrollo de cada entrevista en la cual las docentes</w:t>
      </w:r>
      <w:r w:rsidR="0033613C" w:rsidRPr="00211057">
        <w:rPr>
          <w:rFonts w:ascii="Times New Roman" w:hAnsi="Times New Roman"/>
          <w:sz w:val="24"/>
          <w:szCs w:val="24"/>
        </w:rPr>
        <w:t xml:space="preserve"> pudieron manifestar</w:t>
      </w:r>
      <w:r w:rsidRPr="00211057">
        <w:rPr>
          <w:rFonts w:ascii="Times New Roman" w:hAnsi="Times New Roman"/>
          <w:sz w:val="24"/>
          <w:szCs w:val="24"/>
        </w:rPr>
        <w:t xml:space="preserve"> el interés de los padres que tienen niños con necesidades educativas especiales </w:t>
      </w:r>
      <w:r w:rsidR="0030494D" w:rsidRPr="00211057">
        <w:rPr>
          <w:rFonts w:ascii="Times New Roman" w:hAnsi="Times New Roman"/>
          <w:sz w:val="24"/>
          <w:szCs w:val="24"/>
        </w:rPr>
        <w:t xml:space="preserve">o con alguna discapacidad dentro del aula </w:t>
      </w:r>
      <w:r w:rsidR="003C4C90" w:rsidRPr="00211057">
        <w:rPr>
          <w:rFonts w:ascii="Times New Roman" w:hAnsi="Times New Roman"/>
          <w:sz w:val="24"/>
          <w:szCs w:val="24"/>
        </w:rPr>
        <w:t>regular, mas sin</w:t>
      </w:r>
      <w:r w:rsidRPr="00211057">
        <w:rPr>
          <w:rFonts w:ascii="Times New Roman" w:hAnsi="Times New Roman"/>
          <w:sz w:val="24"/>
          <w:szCs w:val="24"/>
        </w:rPr>
        <w:t xml:space="preserve"> embargo</w:t>
      </w:r>
      <w:r w:rsidR="0033613C" w:rsidRPr="00211057">
        <w:rPr>
          <w:rFonts w:ascii="Times New Roman" w:hAnsi="Times New Roman"/>
          <w:sz w:val="24"/>
          <w:szCs w:val="24"/>
        </w:rPr>
        <w:t xml:space="preserve"> también</w:t>
      </w:r>
      <w:r w:rsidRPr="00211057">
        <w:rPr>
          <w:rFonts w:ascii="Times New Roman" w:hAnsi="Times New Roman"/>
          <w:sz w:val="24"/>
          <w:szCs w:val="24"/>
        </w:rPr>
        <w:t xml:space="preserve"> hicieron énfasis </w:t>
      </w:r>
      <w:r w:rsidR="003C4C90" w:rsidRPr="00211057">
        <w:rPr>
          <w:rFonts w:ascii="Times New Roman" w:hAnsi="Times New Roman"/>
          <w:sz w:val="24"/>
          <w:szCs w:val="24"/>
        </w:rPr>
        <w:t xml:space="preserve">que hay padres que no participan </w:t>
      </w:r>
      <w:r w:rsidR="0033613C" w:rsidRPr="00211057">
        <w:rPr>
          <w:rFonts w:ascii="Times New Roman" w:hAnsi="Times New Roman"/>
          <w:sz w:val="24"/>
          <w:szCs w:val="24"/>
        </w:rPr>
        <w:t>en el proceso pedagógico de estos niños</w:t>
      </w:r>
      <w:r w:rsidR="0030494D" w:rsidRPr="00211057">
        <w:rPr>
          <w:rFonts w:ascii="Times New Roman" w:hAnsi="Times New Roman"/>
          <w:sz w:val="24"/>
          <w:szCs w:val="24"/>
        </w:rPr>
        <w:t>.</w:t>
      </w:r>
      <w:r w:rsidR="00E808A4" w:rsidRPr="00211057">
        <w:rPr>
          <w:rFonts w:ascii="Times New Roman" w:hAnsi="Times New Roman"/>
          <w:sz w:val="24"/>
          <w:szCs w:val="24"/>
        </w:rPr>
        <w:t xml:space="preserve"> </w:t>
      </w:r>
    </w:p>
    <w:p w:rsidR="005A049D" w:rsidRPr="00211057" w:rsidRDefault="00E808A4" w:rsidP="00C554E7">
      <w:pPr>
        <w:spacing w:after="0" w:line="360" w:lineRule="auto"/>
        <w:ind w:firstLine="708"/>
        <w:jc w:val="both"/>
        <w:rPr>
          <w:rFonts w:ascii="Times New Roman" w:hAnsi="Times New Roman"/>
          <w:sz w:val="24"/>
          <w:szCs w:val="24"/>
        </w:rPr>
      </w:pPr>
      <w:r w:rsidRPr="00211057">
        <w:rPr>
          <w:rFonts w:ascii="Times New Roman" w:hAnsi="Times New Roman"/>
          <w:sz w:val="24"/>
          <w:szCs w:val="24"/>
        </w:rPr>
        <w:t>Así</w:t>
      </w:r>
      <w:r w:rsidR="001873C9" w:rsidRPr="00211057">
        <w:rPr>
          <w:rFonts w:ascii="Times New Roman" w:hAnsi="Times New Roman"/>
          <w:sz w:val="24"/>
          <w:szCs w:val="24"/>
        </w:rPr>
        <w:t xml:space="preserve"> como hay </w:t>
      </w:r>
      <w:r w:rsidR="003F3C37" w:rsidRPr="00211057">
        <w:rPr>
          <w:rFonts w:ascii="Times New Roman" w:hAnsi="Times New Roman"/>
          <w:sz w:val="24"/>
          <w:szCs w:val="24"/>
        </w:rPr>
        <w:t xml:space="preserve"> padres cohibidos ante la </w:t>
      </w:r>
      <w:proofErr w:type="spellStart"/>
      <w:r w:rsidR="003F3C37" w:rsidRPr="00211057">
        <w:rPr>
          <w:rFonts w:ascii="Times New Roman" w:hAnsi="Times New Roman"/>
          <w:sz w:val="24"/>
          <w:szCs w:val="24"/>
        </w:rPr>
        <w:t>Nee</w:t>
      </w:r>
      <w:proofErr w:type="spellEnd"/>
      <w:r w:rsidR="003F3C37" w:rsidRPr="00211057">
        <w:rPr>
          <w:rFonts w:ascii="Times New Roman" w:hAnsi="Times New Roman"/>
          <w:sz w:val="24"/>
          <w:szCs w:val="24"/>
        </w:rPr>
        <w:t xml:space="preserve"> de su hijo(a)</w:t>
      </w:r>
      <w:r w:rsidR="001873C9" w:rsidRPr="00211057">
        <w:rPr>
          <w:rFonts w:ascii="Times New Roman" w:hAnsi="Times New Roman"/>
          <w:sz w:val="24"/>
          <w:szCs w:val="24"/>
        </w:rPr>
        <w:t xml:space="preserve"> que no entregan el diagnostico, y no traba</w:t>
      </w:r>
      <w:r w:rsidR="00F21F09" w:rsidRPr="00211057">
        <w:rPr>
          <w:rFonts w:ascii="Times New Roman" w:hAnsi="Times New Roman"/>
          <w:sz w:val="24"/>
          <w:szCs w:val="24"/>
        </w:rPr>
        <w:t>jan en conjunto con la docentes, la</w:t>
      </w:r>
      <w:r w:rsidR="001873C9" w:rsidRPr="00211057">
        <w:rPr>
          <w:rFonts w:ascii="Times New Roman" w:hAnsi="Times New Roman"/>
          <w:sz w:val="24"/>
          <w:szCs w:val="24"/>
        </w:rPr>
        <w:t xml:space="preserve"> gran parte de los padres tienen un seguimiento</w:t>
      </w:r>
      <w:r w:rsidR="00F21F09" w:rsidRPr="00211057">
        <w:rPr>
          <w:rFonts w:ascii="Times New Roman" w:hAnsi="Times New Roman"/>
          <w:sz w:val="24"/>
          <w:szCs w:val="24"/>
        </w:rPr>
        <w:t xml:space="preserve"> a sus hijos</w:t>
      </w:r>
      <w:r w:rsidR="001873C9" w:rsidRPr="00211057">
        <w:rPr>
          <w:rFonts w:ascii="Times New Roman" w:hAnsi="Times New Roman"/>
          <w:sz w:val="24"/>
          <w:szCs w:val="24"/>
        </w:rPr>
        <w:t xml:space="preserve"> </w:t>
      </w:r>
      <w:r w:rsidR="00F21F09" w:rsidRPr="00211057">
        <w:rPr>
          <w:rFonts w:ascii="Times New Roman" w:hAnsi="Times New Roman"/>
          <w:sz w:val="24"/>
          <w:szCs w:val="24"/>
        </w:rPr>
        <w:t xml:space="preserve">con especialista esto se evidencia en las </w:t>
      </w:r>
      <w:proofErr w:type="spellStart"/>
      <w:r w:rsidR="00F21F09" w:rsidRPr="00211057">
        <w:rPr>
          <w:rFonts w:ascii="Times New Roman" w:hAnsi="Times New Roman"/>
          <w:sz w:val="24"/>
          <w:szCs w:val="24"/>
        </w:rPr>
        <w:t>subcategoria</w:t>
      </w:r>
      <w:proofErr w:type="spellEnd"/>
      <w:r w:rsidR="00F21F09" w:rsidRPr="00211057">
        <w:rPr>
          <w:rFonts w:ascii="Times New Roman" w:hAnsi="Times New Roman"/>
          <w:sz w:val="24"/>
          <w:szCs w:val="24"/>
        </w:rPr>
        <w:t xml:space="preserve"> 101, donde se observa que la madre llevó a la niña a la citas del psicólogo, en la </w:t>
      </w:r>
      <w:proofErr w:type="spellStart"/>
      <w:r w:rsidR="00F21F09" w:rsidRPr="00211057">
        <w:rPr>
          <w:rFonts w:ascii="Times New Roman" w:hAnsi="Times New Roman"/>
          <w:sz w:val="24"/>
          <w:szCs w:val="24"/>
        </w:rPr>
        <w:t>subcategoria</w:t>
      </w:r>
      <w:proofErr w:type="spellEnd"/>
      <w:r w:rsidR="00F21F09" w:rsidRPr="00211057">
        <w:rPr>
          <w:rFonts w:ascii="Times New Roman" w:hAnsi="Times New Roman"/>
          <w:sz w:val="24"/>
          <w:szCs w:val="24"/>
        </w:rPr>
        <w:t xml:space="preserve"> 66</w:t>
      </w:r>
      <w:r w:rsidR="00273B6E" w:rsidRPr="00211057">
        <w:rPr>
          <w:rFonts w:ascii="Times New Roman" w:hAnsi="Times New Roman"/>
          <w:sz w:val="24"/>
          <w:szCs w:val="24"/>
        </w:rPr>
        <w:t xml:space="preserve"> y 96</w:t>
      </w:r>
      <w:r w:rsidR="00F21F09" w:rsidRPr="00211057">
        <w:rPr>
          <w:rFonts w:ascii="Times New Roman" w:hAnsi="Times New Roman"/>
          <w:sz w:val="24"/>
          <w:szCs w:val="24"/>
        </w:rPr>
        <w:t xml:space="preserve"> </w:t>
      </w:r>
      <w:r w:rsidR="00273B6E" w:rsidRPr="00211057">
        <w:rPr>
          <w:rFonts w:ascii="Times New Roman" w:hAnsi="Times New Roman"/>
          <w:sz w:val="24"/>
          <w:szCs w:val="24"/>
        </w:rPr>
        <w:t>donde el niño lo llevan</w:t>
      </w:r>
      <w:r w:rsidR="00F21F09" w:rsidRPr="00211057">
        <w:rPr>
          <w:rFonts w:ascii="Times New Roman" w:hAnsi="Times New Roman"/>
          <w:sz w:val="24"/>
          <w:szCs w:val="24"/>
        </w:rPr>
        <w:t xml:space="preserve"> a especialista </w:t>
      </w:r>
      <w:r w:rsidR="00C554E7" w:rsidRPr="00211057">
        <w:rPr>
          <w:rFonts w:ascii="Times New Roman" w:hAnsi="Times New Roman"/>
          <w:sz w:val="24"/>
          <w:szCs w:val="24"/>
        </w:rPr>
        <w:t>(</w:t>
      </w:r>
      <w:r w:rsidR="00F21F09" w:rsidRPr="00211057">
        <w:rPr>
          <w:rFonts w:ascii="Times New Roman" w:hAnsi="Times New Roman"/>
          <w:sz w:val="24"/>
          <w:szCs w:val="24"/>
        </w:rPr>
        <w:t>psicólogo, psiquíatra, neurológico</w:t>
      </w:r>
      <w:r w:rsidR="00C554E7" w:rsidRPr="00211057">
        <w:rPr>
          <w:rFonts w:ascii="Times New Roman" w:hAnsi="Times New Roman"/>
          <w:sz w:val="24"/>
          <w:szCs w:val="24"/>
        </w:rPr>
        <w:t>).</w:t>
      </w:r>
      <w:r w:rsidR="006E2123" w:rsidRPr="00211057">
        <w:rPr>
          <w:rFonts w:ascii="Times New Roman" w:hAnsi="Times New Roman"/>
          <w:sz w:val="24"/>
          <w:szCs w:val="24"/>
        </w:rPr>
        <w:t xml:space="preserve"> </w:t>
      </w:r>
    </w:p>
    <w:p w:rsidR="008F01DF" w:rsidRPr="00211057" w:rsidRDefault="00B8151F" w:rsidP="005A049D">
      <w:pPr>
        <w:spacing w:after="0" w:line="360" w:lineRule="auto"/>
        <w:ind w:firstLine="708"/>
        <w:jc w:val="both"/>
        <w:rPr>
          <w:rFonts w:ascii="Times New Roman" w:hAnsi="Times New Roman"/>
          <w:sz w:val="24"/>
          <w:szCs w:val="24"/>
        </w:rPr>
      </w:pPr>
      <w:r w:rsidRPr="00211057">
        <w:rPr>
          <w:rFonts w:ascii="Times New Roman" w:hAnsi="Times New Roman"/>
          <w:color w:val="000000" w:themeColor="text1"/>
          <w:sz w:val="24"/>
          <w:szCs w:val="24"/>
          <w:shd w:val="clear" w:color="auto" w:fill="FFFFFF"/>
        </w:rPr>
        <w:t>El compromiso de los padres es primordial puesto que,</w:t>
      </w:r>
      <w:r w:rsidR="008F01DF" w:rsidRPr="00211057">
        <w:rPr>
          <w:rFonts w:ascii="Times New Roman" w:hAnsi="Times New Roman"/>
          <w:sz w:val="24"/>
          <w:szCs w:val="24"/>
        </w:rPr>
        <w:t xml:space="preserve"> son una base importante para la evolución y desarrollo del niño con necesidades</w:t>
      </w:r>
      <w:r w:rsidRPr="00211057">
        <w:rPr>
          <w:rFonts w:ascii="Times New Roman" w:hAnsi="Times New Roman"/>
          <w:sz w:val="24"/>
          <w:szCs w:val="24"/>
        </w:rPr>
        <w:t xml:space="preserve"> educativas especiales ya</w:t>
      </w:r>
      <w:r w:rsidR="008F01DF" w:rsidRPr="00211057">
        <w:rPr>
          <w:rFonts w:ascii="Times New Roman" w:hAnsi="Times New Roman"/>
          <w:sz w:val="24"/>
          <w:szCs w:val="24"/>
        </w:rPr>
        <w:t xml:space="preserve"> que </w:t>
      </w:r>
      <w:r w:rsidR="008F01DF" w:rsidRPr="00211057">
        <w:rPr>
          <w:rFonts w:ascii="Times New Roman" w:hAnsi="Times New Roman"/>
          <w:color w:val="000000"/>
          <w:sz w:val="24"/>
          <w:szCs w:val="24"/>
          <w:shd w:val="clear" w:color="auto" w:fill="FFFFFF"/>
        </w:rPr>
        <w:t>la familia es considerada el factor de mayor incidencia en la educación</w:t>
      </w:r>
      <w:r w:rsidR="003C4C90" w:rsidRPr="00211057">
        <w:rPr>
          <w:rFonts w:ascii="Times New Roman" w:hAnsi="Times New Roman"/>
          <w:color w:val="000000" w:themeColor="text1"/>
          <w:sz w:val="24"/>
          <w:szCs w:val="24"/>
        </w:rPr>
        <w:t xml:space="preserve"> ya que</w:t>
      </w:r>
      <w:r w:rsidR="008F01DF" w:rsidRPr="00211057">
        <w:rPr>
          <w:rFonts w:ascii="Times New Roman" w:hAnsi="Times New Roman"/>
          <w:color w:val="000000" w:themeColor="text1"/>
          <w:sz w:val="24"/>
          <w:szCs w:val="24"/>
        </w:rPr>
        <w:t xml:space="preserve"> intervienen en el proceso de enseñanza y</w:t>
      </w:r>
      <w:r w:rsidR="005643C1" w:rsidRPr="00211057">
        <w:rPr>
          <w:rFonts w:ascii="Times New Roman" w:hAnsi="Times New Roman"/>
          <w:color w:val="000000" w:themeColor="text1"/>
          <w:sz w:val="24"/>
          <w:szCs w:val="24"/>
        </w:rPr>
        <w:t xml:space="preserve"> aprendizaje del niño(a)</w:t>
      </w:r>
      <w:r w:rsidR="008F01DF" w:rsidRPr="00211057">
        <w:rPr>
          <w:rFonts w:ascii="Times New Roman" w:hAnsi="Times New Roman"/>
          <w:color w:val="000000" w:themeColor="text1"/>
          <w:sz w:val="24"/>
          <w:szCs w:val="24"/>
        </w:rPr>
        <w:t xml:space="preserve"> es por ello que </w:t>
      </w:r>
      <w:r w:rsidR="008F01DF" w:rsidRPr="00211057">
        <w:rPr>
          <w:rFonts w:ascii="Times New Roman" w:hAnsi="Times New Roman"/>
          <w:color w:val="000000" w:themeColor="text1"/>
          <w:sz w:val="24"/>
          <w:szCs w:val="24"/>
          <w:shd w:val="clear" w:color="auto" w:fill="FFFFFF"/>
        </w:rPr>
        <w:t>resulta de mayor importancia el apoyo y participación del grupo familiar.</w:t>
      </w:r>
    </w:p>
    <w:p w:rsidR="008F01DF" w:rsidRPr="00211057" w:rsidRDefault="00B8151F" w:rsidP="008F01DF">
      <w:pPr>
        <w:spacing w:after="0" w:line="360" w:lineRule="auto"/>
        <w:ind w:firstLine="709"/>
        <w:jc w:val="both"/>
        <w:rPr>
          <w:rFonts w:ascii="Times New Roman" w:hAnsi="Times New Roman"/>
          <w:color w:val="000000"/>
          <w:sz w:val="24"/>
          <w:szCs w:val="24"/>
          <w:shd w:val="clear" w:color="auto" w:fill="FFFFFF"/>
        </w:rPr>
      </w:pPr>
      <w:r w:rsidRPr="00211057">
        <w:rPr>
          <w:rFonts w:ascii="Times New Roman" w:hAnsi="Times New Roman"/>
          <w:color w:val="000000" w:themeColor="text1"/>
          <w:sz w:val="24"/>
          <w:szCs w:val="24"/>
          <w:shd w:val="clear" w:color="auto" w:fill="FFFFFF"/>
        </w:rPr>
        <w:t>Por</w:t>
      </w:r>
      <w:r w:rsidR="000D01A3" w:rsidRPr="00211057">
        <w:rPr>
          <w:rFonts w:ascii="Times New Roman" w:hAnsi="Times New Roman"/>
          <w:color w:val="000000" w:themeColor="text1"/>
          <w:sz w:val="24"/>
          <w:szCs w:val="24"/>
          <w:shd w:val="clear" w:color="auto" w:fill="FFFFFF"/>
        </w:rPr>
        <w:t xml:space="preserve"> todo lo antes dicho, los padre </w:t>
      </w:r>
      <w:r w:rsidR="008F01DF" w:rsidRPr="00211057">
        <w:rPr>
          <w:rFonts w:ascii="Times New Roman" w:hAnsi="Times New Roman"/>
          <w:color w:val="000000" w:themeColor="text1"/>
          <w:sz w:val="24"/>
          <w:szCs w:val="24"/>
          <w:shd w:val="clear" w:color="auto" w:fill="FFFFFF"/>
        </w:rPr>
        <w:t>deben responsabilizarse y mantener un seguimiento</w:t>
      </w:r>
      <w:r w:rsidR="008F01DF" w:rsidRPr="00211057">
        <w:rPr>
          <w:rFonts w:ascii="Times New Roman" w:hAnsi="Times New Roman"/>
          <w:sz w:val="24"/>
          <w:szCs w:val="24"/>
        </w:rPr>
        <w:t xml:space="preserve"> de estos niños dentro del proceso educativo ya que las escuelas y docentes no deben ser los únicos en perseguir el objetivo de impartir enseñanza a los niños con necesidades educativas especiales, esto exige también la cooperación de las familias.</w:t>
      </w:r>
    </w:p>
    <w:p w:rsidR="008F01DF" w:rsidRPr="00211057" w:rsidRDefault="008F01DF" w:rsidP="008F01DF">
      <w:pPr>
        <w:spacing w:line="360" w:lineRule="auto"/>
        <w:ind w:firstLine="708"/>
        <w:jc w:val="both"/>
        <w:rPr>
          <w:rFonts w:ascii="Times New Roman" w:hAnsi="Times New Roman"/>
          <w:color w:val="000000"/>
          <w:sz w:val="24"/>
          <w:szCs w:val="24"/>
          <w:shd w:val="clear" w:color="auto" w:fill="FFFFFF"/>
        </w:rPr>
      </w:pPr>
      <w:r w:rsidRPr="00211057">
        <w:rPr>
          <w:rFonts w:ascii="Times New Roman" w:hAnsi="Times New Roman"/>
          <w:color w:val="000000"/>
          <w:sz w:val="24"/>
          <w:szCs w:val="24"/>
          <w:shd w:val="clear" w:color="auto" w:fill="FFFFFF"/>
        </w:rPr>
        <w:t>Según  la  Declaración de Salamanca y Marco de Acción para las Necesidades Educativas Especiales (1994):</w:t>
      </w:r>
    </w:p>
    <w:p w:rsidR="008F01DF" w:rsidRDefault="008F01DF" w:rsidP="008F01DF">
      <w:pPr>
        <w:spacing w:after="0" w:line="240" w:lineRule="auto"/>
        <w:ind w:left="851" w:right="851"/>
        <w:jc w:val="both"/>
        <w:rPr>
          <w:rFonts w:ascii="Arial" w:hAnsi="Arial" w:cs="Arial"/>
          <w:color w:val="000000"/>
          <w:sz w:val="24"/>
          <w:szCs w:val="24"/>
          <w:shd w:val="clear" w:color="auto" w:fill="FFFFFF"/>
        </w:rPr>
      </w:pPr>
      <w:r w:rsidRPr="00211057">
        <w:rPr>
          <w:rFonts w:ascii="Times New Roman" w:hAnsi="Times New Roman"/>
          <w:color w:val="000000"/>
          <w:sz w:val="20"/>
          <w:szCs w:val="20"/>
          <w:shd w:val="clear" w:color="auto" w:fill="FFFFFF"/>
        </w:rPr>
        <w:t>La educación de los niños con necesidades educativas especiales es una tarea compartida por padres y profesionales. Una actitud positiva de los padres propicia la integración escolar y social. Los padres de un niño con necesidades educativas especiales necesitan apoyo para poder asumir sus responsabilidades. La función de las familias y los padres podría mejorarse facilitando la información  necesaria de forma simple y clara; responder a sus necesidades de información y capacitación en atención de los hijos es una tarea de singular importancia en contextos culturales con escasa tradición de escolarización. (P.37)</w:t>
      </w:r>
    </w:p>
    <w:p w:rsidR="008F01DF" w:rsidRDefault="008F01DF" w:rsidP="008F01DF">
      <w:pPr>
        <w:spacing w:line="360" w:lineRule="auto"/>
        <w:ind w:firstLine="708"/>
        <w:jc w:val="both"/>
        <w:rPr>
          <w:rFonts w:ascii="Arial" w:hAnsi="Arial" w:cs="Arial"/>
          <w:color w:val="000000"/>
          <w:sz w:val="24"/>
          <w:szCs w:val="24"/>
          <w:shd w:val="clear" w:color="auto" w:fill="FFFFFF"/>
        </w:rPr>
      </w:pPr>
    </w:p>
    <w:p w:rsidR="00E66C3E" w:rsidRDefault="00AC3563" w:rsidP="00AC3563">
      <w:r>
        <w:lastRenderedPageBreak/>
        <w:t>E</w:t>
      </w:r>
      <w:r w:rsidRPr="00ED105F">
        <w:t>n el siguiente cuadro se describirán las sub categorías con referencia</w:t>
      </w:r>
      <w:r>
        <w:t xml:space="preserve"> a la </w:t>
      </w:r>
      <w:r w:rsidR="00014F9D">
        <w:rPr>
          <w:b/>
        </w:rPr>
        <w:t>C</w:t>
      </w:r>
      <w:r w:rsidRPr="00014F9D">
        <w:rPr>
          <w:b/>
        </w:rPr>
        <w:t>ategoría:</w:t>
      </w:r>
      <w:r w:rsidRPr="00ED105F">
        <w:t xml:space="preserve"> </w:t>
      </w:r>
      <w:r>
        <w:t>conocimiento y experiencias previas de las docentes para abordar a niños y niñas c</w:t>
      </w:r>
      <w:r w:rsidRPr="00ED105F">
        <w:t>on necesidades educativas  especiales o alguna discapacidad</w:t>
      </w:r>
      <w:r>
        <w:t>.</w:t>
      </w:r>
    </w:p>
    <w:tbl>
      <w:tblPr>
        <w:tblStyle w:val="Tablaconcuadrcula"/>
        <w:tblpPr w:leftFromText="141" w:rightFromText="141" w:vertAnchor="page" w:horzAnchor="margin" w:tblpY="3211"/>
        <w:tblW w:w="9127" w:type="dxa"/>
        <w:tblCellMar>
          <w:left w:w="70" w:type="dxa"/>
          <w:right w:w="70" w:type="dxa"/>
        </w:tblCellMar>
        <w:tblLook w:val="0000"/>
      </w:tblPr>
      <w:tblGrid>
        <w:gridCol w:w="5880"/>
        <w:gridCol w:w="2343"/>
        <w:gridCol w:w="57"/>
        <w:gridCol w:w="847"/>
      </w:tblGrid>
      <w:tr w:rsidR="00014F9D" w:rsidTr="00014F9D">
        <w:trPr>
          <w:trHeight w:val="563"/>
        </w:trPr>
        <w:tc>
          <w:tcPr>
            <w:tcW w:w="5880" w:type="dxa"/>
          </w:tcPr>
          <w:p w:rsidR="00014F9D" w:rsidRPr="00E33039" w:rsidRDefault="00014F9D"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014F9D" w:rsidRPr="00E33039" w:rsidRDefault="00014F9D" w:rsidP="00014F9D">
            <w:pPr>
              <w:jc w:val="both"/>
              <w:rPr>
                <w:rFonts w:asciiTheme="minorHAnsi" w:hAnsiTheme="minorHAnsi" w:cs="Arial"/>
              </w:rPr>
            </w:pPr>
            <w:r w:rsidRPr="00E33039">
              <w:rPr>
                <w:rFonts w:asciiTheme="minorHAnsi" w:hAnsiTheme="minorHAnsi" w:cs="Arial"/>
              </w:rPr>
              <w:t>Fecha: 11-06-2015</w:t>
            </w:r>
          </w:p>
          <w:p w:rsidR="00014F9D" w:rsidRDefault="00014F9D" w:rsidP="00014F9D">
            <w:pPr>
              <w:jc w:val="both"/>
              <w:rPr>
                <w:rFonts w:asciiTheme="minorHAnsi" w:hAnsiTheme="minorHAnsi" w:cs="Arial"/>
              </w:rPr>
            </w:pPr>
            <w:r w:rsidRPr="00E33039">
              <w:rPr>
                <w:rFonts w:asciiTheme="minorHAnsi" w:hAnsiTheme="minorHAnsi" w:cs="Arial"/>
              </w:rPr>
              <w:t>Técnica: Entrevista</w:t>
            </w:r>
          </w:p>
          <w:p w:rsidR="00014F9D" w:rsidRPr="0024605B" w:rsidRDefault="00014F9D" w:rsidP="00014F9D">
            <w:pPr>
              <w:jc w:val="both"/>
              <w:rPr>
                <w:rFonts w:asciiTheme="minorHAnsi" w:hAnsiTheme="minorHAnsi" w:cs="Arial"/>
              </w:rPr>
            </w:pPr>
            <w:r>
              <w:rPr>
                <w:rFonts w:asciiTheme="minorHAnsi" w:hAnsiTheme="minorHAnsi" w:cs="Arial"/>
              </w:rPr>
              <w:t>Docente de maternal I  M.G</w:t>
            </w:r>
          </w:p>
        </w:tc>
        <w:tc>
          <w:tcPr>
            <w:tcW w:w="2343" w:type="dxa"/>
            <w:vAlign w:val="center"/>
          </w:tcPr>
          <w:p w:rsidR="00014F9D" w:rsidRPr="00CC20A7" w:rsidRDefault="00014F9D" w:rsidP="00014F9D">
            <w:pPr>
              <w:jc w:val="center"/>
              <w:rPr>
                <w:b/>
              </w:rPr>
            </w:pPr>
            <w:r w:rsidRPr="00CC20A7">
              <w:rPr>
                <w:b/>
              </w:rPr>
              <w:t>Sub Categoría</w:t>
            </w:r>
          </w:p>
        </w:tc>
        <w:tc>
          <w:tcPr>
            <w:tcW w:w="904" w:type="dxa"/>
            <w:gridSpan w:val="2"/>
            <w:vAlign w:val="center"/>
          </w:tcPr>
          <w:p w:rsidR="00014F9D" w:rsidRDefault="00014F9D" w:rsidP="00014F9D">
            <w:pPr>
              <w:jc w:val="center"/>
              <w:rPr>
                <w:rFonts w:asciiTheme="minorHAnsi" w:hAnsiTheme="minorHAnsi" w:cs="Arial"/>
              </w:rPr>
            </w:pPr>
            <w:r w:rsidRPr="00CC20A7">
              <w:rPr>
                <w:b/>
              </w:rPr>
              <w:t>N°</w:t>
            </w:r>
          </w:p>
        </w:tc>
      </w:tr>
      <w:tr w:rsidR="00014F9D" w:rsidTr="005A1BC3">
        <w:trPr>
          <w:trHeight w:val="1599"/>
        </w:trPr>
        <w:tc>
          <w:tcPr>
            <w:tcW w:w="5880" w:type="dxa"/>
          </w:tcPr>
          <w:p w:rsidR="00014F9D" w:rsidRPr="00D75151" w:rsidRDefault="00014F9D" w:rsidP="005A1BC3">
            <w:pPr>
              <w:jc w:val="both"/>
              <w:rPr>
                <w:rFonts w:asciiTheme="minorHAnsi" w:hAnsiTheme="minorHAnsi" w:cs="Arial"/>
              </w:rPr>
            </w:pPr>
            <w:r w:rsidRPr="00185251">
              <w:rPr>
                <w:rFonts w:asciiTheme="minorHAnsi" w:hAnsiTheme="minorHAnsi" w:cs="Arial"/>
              </w:rPr>
              <w:t>¿Alguna vez ha trabajado con niños/as que presentaran algún tipo de</w:t>
            </w:r>
            <w:r>
              <w:rPr>
                <w:rFonts w:asciiTheme="minorHAnsi" w:hAnsiTheme="minorHAnsi" w:cs="Arial"/>
              </w:rPr>
              <w:t xml:space="preserve"> NEE y cómo los abordó? Respondió:</w:t>
            </w:r>
            <w:r w:rsidRPr="00185251">
              <w:rPr>
                <w:rFonts w:asciiTheme="minorHAnsi" w:hAnsiTheme="minorHAnsi" w:cs="Arial"/>
              </w:rPr>
              <w:t xml:space="preserve"> “durante mi trayectoria como docente he trabajado con niños con discapacidad motora,  síndrome de Down, autismo e incluso con niños con diagnósticos no detectados pero con características muy peculiares”. </w:t>
            </w:r>
          </w:p>
        </w:tc>
        <w:tc>
          <w:tcPr>
            <w:tcW w:w="2343" w:type="dxa"/>
            <w:vAlign w:val="center"/>
          </w:tcPr>
          <w:p w:rsidR="00014F9D" w:rsidRPr="00185251" w:rsidRDefault="00014F9D" w:rsidP="00014F9D">
            <w:pPr>
              <w:jc w:val="both"/>
              <w:rPr>
                <w:rFonts w:asciiTheme="minorHAnsi" w:hAnsiTheme="minorHAnsi" w:cs="Arial"/>
              </w:rPr>
            </w:pPr>
            <w:r w:rsidRPr="00DA6707">
              <w:rPr>
                <w:rFonts w:asciiTheme="minorHAnsi" w:hAnsiTheme="minorHAnsi" w:cs="Arial"/>
              </w:rPr>
              <w:t>Trabajos previos con NEE</w:t>
            </w:r>
          </w:p>
          <w:p w:rsidR="00014F9D" w:rsidRPr="0032659A" w:rsidRDefault="00014F9D" w:rsidP="00014F9D">
            <w:pPr>
              <w:jc w:val="center"/>
              <w:rPr>
                <w:rFonts w:asciiTheme="minorHAnsi" w:hAnsiTheme="minorHAnsi" w:cs="Arial"/>
                <w:highlight w:val="yellow"/>
              </w:rPr>
            </w:pPr>
          </w:p>
        </w:tc>
        <w:tc>
          <w:tcPr>
            <w:tcW w:w="904" w:type="dxa"/>
            <w:gridSpan w:val="2"/>
            <w:vAlign w:val="center"/>
          </w:tcPr>
          <w:p w:rsidR="00014F9D" w:rsidRDefault="00014F9D" w:rsidP="00014F9D">
            <w:pPr>
              <w:jc w:val="center"/>
              <w:rPr>
                <w:rFonts w:asciiTheme="minorHAnsi" w:hAnsiTheme="minorHAnsi" w:cs="Arial"/>
              </w:rPr>
            </w:pPr>
            <w:r>
              <w:rPr>
                <w:rFonts w:asciiTheme="minorHAnsi" w:hAnsiTheme="minorHAnsi" w:cs="Arial"/>
              </w:rPr>
              <w:t>22</w:t>
            </w:r>
          </w:p>
        </w:tc>
      </w:tr>
      <w:tr w:rsidR="00014F9D" w:rsidTr="004251ED">
        <w:tblPrEx>
          <w:tblCellMar>
            <w:left w:w="108" w:type="dxa"/>
            <w:right w:w="108" w:type="dxa"/>
          </w:tblCellMar>
          <w:tblLook w:val="04A0"/>
        </w:tblPrEx>
        <w:trPr>
          <w:trHeight w:val="1112"/>
        </w:trPr>
        <w:tc>
          <w:tcPr>
            <w:tcW w:w="5880" w:type="dxa"/>
          </w:tcPr>
          <w:p w:rsidR="00014F9D" w:rsidRPr="00E33039" w:rsidRDefault="00014F9D"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014F9D" w:rsidRPr="00E33039" w:rsidRDefault="00014F9D" w:rsidP="00014F9D">
            <w:pPr>
              <w:jc w:val="both"/>
              <w:rPr>
                <w:rFonts w:asciiTheme="minorHAnsi" w:hAnsiTheme="minorHAnsi" w:cs="Arial"/>
              </w:rPr>
            </w:pPr>
            <w:r w:rsidRPr="00E33039">
              <w:rPr>
                <w:rFonts w:asciiTheme="minorHAnsi" w:hAnsiTheme="minorHAnsi" w:cs="Arial"/>
              </w:rPr>
              <w:t>Fecha: 11-06-2015</w:t>
            </w:r>
          </w:p>
          <w:p w:rsidR="00014F9D" w:rsidRPr="00E33039" w:rsidRDefault="00014F9D" w:rsidP="00014F9D">
            <w:pPr>
              <w:jc w:val="both"/>
              <w:rPr>
                <w:rFonts w:asciiTheme="minorHAnsi" w:hAnsiTheme="minorHAnsi" w:cs="Arial"/>
              </w:rPr>
            </w:pPr>
            <w:r w:rsidRPr="00E33039">
              <w:rPr>
                <w:rFonts w:asciiTheme="minorHAnsi" w:hAnsiTheme="minorHAnsi" w:cs="Arial"/>
              </w:rPr>
              <w:t>Técnica: Entrevista</w:t>
            </w:r>
          </w:p>
          <w:p w:rsidR="00014F9D" w:rsidRPr="00B55DBC" w:rsidRDefault="00014F9D" w:rsidP="00014F9D">
            <w:pPr>
              <w:spacing w:after="200" w:line="276" w:lineRule="auto"/>
              <w:jc w:val="both"/>
              <w:rPr>
                <w:rFonts w:asciiTheme="minorHAnsi" w:hAnsiTheme="minorHAnsi" w:cs="Arial"/>
              </w:rPr>
            </w:pPr>
            <w:r>
              <w:rPr>
                <w:rFonts w:asciiTheme="minorHAnsi" w:hAnsiTheme="minorHAnsi" w:cs="Arial"/>
              </w:rPr>
              <w:t>Docente de maternal IV</w:t>
            </w:r>
          </w:p>
        </w:tc>
        <w:tc>
          <w:tcPr>
            <w:tcW w:w="3247" w:type="dxa"/>
            <w:gridSpan w:val="3"/>
            <w:vAlign w:val="center"/>
          </w:tcPr>
          <w:p w:rsidR="00014F9D" w:rsidRDefault="00014F9D" w:rsidP="00014F9D">
            <w:pPr>
              <w:jc w:val="center"/>
            </w:pPr>
          </w:p>
        </w:tc>
      </w:tr>
      <w:tr w:rsidR="00014F9D" w:rsidTr="00014F9D">
        <w:tblPrEx>
          <w:tblCellMar>
            <w:left w:w="108" w:type="dxa"/>
            <w:right w:w="108" w:type="dxa"/>
          </w:tblCellMar>
          <w:tblLook w:val="04A0"/>
        </w:tblPrEx>
        <w:trPr>
          <w:trHeight w:val="1182"/>
        </w:trPr>
        <w:tc>
          <w:tcPr>
            <w:tcW w:w="5880" w:type="dxa"/>
          </w:tcPr>
          <w:p w:rsidR="00014F9D" w:rsidRPr="00633410" w:rsidRDefault="00014F9D" w:rsidP="00014F9D">
            <w:pPr>
              <w:jc w:val="both"/>
              <w:rPr>
                <w:rFonts w:asciiTheme="minorHAnsi" w:hAnsiTheme="minorHAnsi" w:cs="Arial"/>
              </w:rPr>
            </w:pPr>
            <w:r w:rsidRPr="00185251">
              <w:rPr>
                <w:rFonts w:asciiTheme="minorHAnsi" w:hAnsiTheme="minorHAnsi" w:cs="Arial"/>
              </w:rPr>
              <w:t xml:space="preserve">¿Qué conocimientos </w:t>
            </w:r>
            <w:r>
              <w:rPr>
                <w:rFonts w:asciiTheme="minorHAnsi" w:hAnsiTheme="minorHAnsi" w:cs="Arial"/>
              </w:rPr>
              <w:t>tiene acerca de las NEE? Expresó</w:t>
            </w:r>
            <w:r w:rsidRPr="00185251">
              <w:rPr>
                <w:rFonts w:asciiTheme="minorHAnsi" w:hAnsiTheme="minorHAnsi" w:cs="Arial"/>
              </w:rPr>
              <w:t>: “tengo conocimientos para trabajar con niños que presentan alguna NEE, y actualmente dentro del aula tengo un niño que aunque no está diagnosticado, mi experiencia como docente me dice que hay algo”.</w:t>
            </w:r>
          </w:p>
        </w:tc>
        <w:tc>
          <w:tcPr>
            <w:tcW w:w="2400" w:type="dxa"/>
            <w:gridSpan w:val="2"/>
            <w:vAlign w:val="center"/>
          </w:tcPr>
          <w:p w:rsidR="00014F9D" w:rsidRDefault="00014F9D" w:rsidP="00014F9D">
            <w:pPr>
              <w:jc w:val="center"/>
            </w:pPr>
            <w:r w:rsidRPr="00DA6707">
              <w:rPr>
                <w:rFonts w:asciiTheme="minorHAnsi" w:hAnsiTheme="minorHAnsi" w:cs="Arial"/>
              </w:rPr>
              <w:t>Conocimientos adquiridos de las NEE</w:t>
            </w:r>
          </w:p>
        </w:tc>
        <w:tc>
          <w:tcPr>
            <w:tcW w:w="847" w:type="dxa"/>
            <w:vAlign w:val="center"/>
          </w:tcPr>
          <w:p w:rsidR="00014F9D" w:rsidRDefault="00014F9D" w:rsidP="00014F9D">
            <w:pPr>
              <w:jc w:val="center"/>
            </w:pPr>
            <w:r>
              <w:t>27</w:t>
            </w:r>
          </w:p>
        </w:tc>
      </w:tr>
      <w:tr w:rsidR="00014F9D" w:rsidTr="00014F9D">
        <w:tblPrEx>
          <w:tblCellMar>
            <w:left w:w="108" w:type="dxa"/>
            <w:right w:w="108" w:type="dxa"/>
          </w:tblCellMar>
          <w:tblLook w:val="04A0"/>
        </w:tblPrEx>
        <w:trPr>
          <w:trHeight w:val="1090"/>
        </w:trPr>
        <w:tc>
          <w:tcPr>
            <w:tcW w:w="5880" w:type="dxa"/>
          </w:tcPr>
          <w:p w:rsidR="00014F9D" w:rsidRPr="00E33039" w:rsidRDefault="00014F9D"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014F9D" w:rsidRPr="00E33039" w:rsidRDefault="00014F9D" w:rsidP="00014F9D">
            <w:pPr>
              <w:jc w:val="both"/>
              <w:rPr>
                <w:rFonts w:asciiTheme="minorHAnsi" w:hAnsiTheme="minorHAnsi" w:cs="Arial"/>
              </w:rPr>
            </w:pPr>
            <w:r w:rsidRPr="00E33039">
              <w:rPr>
                <w:rFonts w:asciiTheme="minorHAnsi" w:hAnsiTheme="minorHAnsi" w:cs="Arial"/>
              </w:rPr>
              <w:t>Fecha: 12-06-2015</w:t>
            </w:r>
          </w:p>
          <w:p w:rsidR="00014F9D" w:rsidRPr="00E33039" w:rsidRDefault="00014F9D" w:rsidP="00014F9D">
            <w:pPr>
              <w:jc w:val="both"/>
              <w:rPr>
                <w:rFonts w:asciiTheme="minorHAnsi" w:hAnsiTheme="minorHAnsi" w:cs="Arial"/>
              </w:rPr>
            </w:pPr>
            <w:r w:rsidRPr="00E33039">
              <w:rPr>
                <w:rFonts w:asciiTheme="minorHAnsi" w:hAnsiTheme="minorHAnsi" w:cs="Arial"/>
              </w:rPr>
              <w:t>Técnica: Entrevista</w:t>
            </w:r>
          </w:p>
          <w:p w:rsidR="00014F9D" w:rsidRPr="00E33039" w:rsidRDefault="00014F9D" w:rsidP="00014F9D">
            <w:pPr>
              <w:jc w:val="both"/>
              <w:rPr>
                <w:rFonts w:asciiTheme="minorHAnsi" w:hAnsiTheme="minorHAnsi" w:cs="Arial"/>
              </w:rPr>
            </w:pPr>
            <w:r>
              <w:rPr>
                <w:rFonts w:asciiTheme="minorHAnsi" w:hAnsiTheme="minorHAnsi" w:cs="Arial"/>
              </w:rPr>
              <w:t xml:space="preserve">Docente de </w:t>
            </w:r>
            <w:r w:rsidRPr="00E33039">
              <w:rPr>
                <w:rFonts w:asciiTheme="minorHAnsi" w:hAnsiTheme="minorHAnsi" w:cs="Arial"/>
              </w:rPr>
              <w:t>Preescolar I</w:t>
            </w:r>
            <w:r w:rsidRPr="00E33039">
              <w:rPr>
                <w:rFonts w:asciiTheme="minorHAnsi" w:hAnsiTheme="minorHAnsi" w:cs="Arial"/>
                <w:color w:val="000000" w:themeColor="text1"/>
                <w:shd w:val="clear" w:color="auto" w:fill="FFFFFF"/>
              </w:rPr>
              <w:t xml:space="preserve"> E.M</w:t>
            </w:r>
          </w:p>
        </w:tc>
        <w:tc>
          <w:tcPr>
            <w:tcW w:w="3247" w:type="dxa"/>
            <w:gridSpan w:val="3"/>
            <w:vAlign w:val="center"/>
          </w:tcPr>
          <w:p w:rsidR="00014F9D" w:rsidRDefault="00014F9D" w:rsidP="00014F9D">
            <w:pPr>
              <w:jc w:val="center"/>
            </w:pPr>
          </w:p>
        </w:tc>
      </w:tr>
      <w:tr w:rsidR="00014F9D" w:rsidTr="00014F9D">
        <w:tblPrEx>
          <w:tblCellMar>
            <w:left w:w="108" w:type="dxa"/>
            <w:right w:w="108" w:type="dxa"/>
          </w:tblCellMar>
          <w:tblLook w:val="04A0"/>
        </w:tblPrEx>
        <w:trPr>
          <w:trHeight w:val="1124"/>
        </w:trPr>
        <w:tc>
          <w:tcPr>
            <w:tcW w:w="5880" w:type="dxa"/>
          </w:tcPr>
          <w:p w:rsidR="00014F9D" w:rsidRPr="00E33039" w:rsidRDefault="00014F9D" w:rsidP="00014F9D">
            <w:pPr>
              <w:jc w:val="both"/>
              <w:rPr>
                <w:rFonts w:asciiTheme="minorHAnsi" w:hAnsiTheme="minorHAnsi" w:cs="Arial"/>
              </w:rPr>
            </w:pPr>
            <w:r w:rsidRPr="00185251">
              <w:rPr>
                <w:rFonts w:asciiTheme="minorHAnsi" w:hAnsiTheme="minorHAnsi" w:cs="Arial"/>
              </w:rPr>
              <w:t>¿Qué saben acerca d la NEE?</w:t>
            </w:r>
            <w:r>
              <w:rPr>
                <w:rFonts w:asciiTheme="minorHAnsi" w:hAnsiTheme="minorHAnsi" w:cs="Arial"/>
              </w:rPr>
              <w:t xml:space="preserve"> respondió: </w:t>
            </w:r>
            <w:r w:rsidRPr="00185251">
              <w:rPr>
                <w:rFonts w:asciiTheme="minorHAnsi" w:hAnsiTheme="minorHAnsi" w:cs="Arial"/>
              </w:rPr>
              <w:t>“Las necesidades educativas especiales es una condición que tiene cada niño(a) que se va descubriendo en la  manera que se observa y compartes con el niño(a)”.</w:t>
            </w:r>
          </w:p>
        </w:tc>
        <w:tc>
          <w:tcPr>
            <w:tcW w:w="2400" w:type="dxa"/>
            <w:gridSpan w:val="2"/>
            <w:vAlign w:val="center"/>
          </w:tcPr>
          <w:p w:rsidR="00014F9D" w:rsidRPr="00240781" w:rsidRDefault="00014F9D" w:rsidP="00014F9D">
            <w:pPr>
              <w:jc w:val="center"/>
              <w:rPr>
                <w:rFonts w:asciiTheme="minorHAnsi" w:hAnsiTheme="minorHAnsi" w:cs="Arial"/>
              </w:rPr>
            </w:pPr>
            <w:r w:rsidRPr="00240781">
              <w:rPr>
                <w:rFonts w:asciiTheme="minorHAnsi" w:hAnsiTheme="minorHAnsi" w:cs="Arial"/>
              </w:rPr>
              <w:t>Conocimiento de las NEE</w:t>
            </w:r>
          </w:p>
          <w:p w:rsidR="00014F9D" w:rsidRPr="00240781" w:rsidRDefault="00014F9D" w:rsidP="00014F9D">
            <w:pPr>
              <w:jc w:val="center"/>
              <w:rPr>
                <w:rFonts w:asciiTheme="minorHAnsi" w:hAnsiTheme="minorHAnsi" w:cs="Arial"/>
              </w:rPr>
            </w:pPr>
          </w:p>
          <w:p w:rsidR="00014F9D" w:rsidRPr="00240781" w:rsidRDefault="00014F9D" w:rsidP="00014F9D">
            <w:pPr>
              <w:jc w:val="center"/>
            </w:pPr>
          </w:p>
        </w:tc>
        <w:tc>
          <w:tcPr>
            <w:tcW w:w="847" w:type="dxa"/>
            <w:vAlign w:val="center"/>
          </w:tcPr>
          <w:p w:rsidR="00014F9D" w:rsidRDefault="00014F9D" w:rsidP="00014F9D">
            <w:pPr>
              <w:jc w:val="center"/>
            </w:pPr>
            <w:r>
              <w:t>30</w:t>
            </w:r>
          </w:p>
        </w:tc>
      </w:tr>
      <w:tr w:rsidR="00014F9D" w:rsidTr="004251ED">
        <w:tblPrEx>
          <w:tblCellMar>
            <w:left w:w="108" w:type="dxa"/>
            <w:right w:w="108" w:type="dxa"/>
          </w:tblCellMar>
          <w:tblLook w:val="04A0"/>
        </w:tblPrEx>
        <w:trPr>
          <w:trHeight w:val="868"/>
        </w:trPr>
        <w:tc>
          <w:tcPr>
            <w:tcW w:w="5880" w:type="dxa"/>
          </w:tcPr>
          <w:p w:rsidR="00014F9D" w:rsidRPr="00E33039" w:rsidRDefault="00014F9D" w:rsidP="00014F9D">
            <w:pPr>
              <w:jc w:val="both"/>
              <w:rPr>
                <w:rFonts w:asciiTheme="minorHAnsi" w:hAnsiTheme="minorHAnsi" w:cs="Arial"/>
              </w:rPr>
            </w:pPr>
            <w:r w:rsidRPr="00185251">
              <w:rPr>
                <w:rFonts w:asciiTheme="minorHAnsi" w:hAnsiTheme="minorHAnsi" w:cs="Arial"/>
              </w:rPr>
              <w:t xml:space="preserve">¿Ah trabajado con algunas NEE? ¿Cuáles y como las ah abordado? </w:t>
            </w:r>
            <w:r>
              <w:rPr>
                <w:rFonts w:asciiTheme="minorHAnsi" w:hAnsiTheme="minorHAnsi" w:cs="Arial"/>
              </w:rPr>
              <w:t>respondió:</w:t>
            </w:r>
            <w:r w:rsidRPr="00185251">
              <w:rPr>
                <w:rFonts w:asciiTheme="minorHAnsi" w:hAnsiTheme="minorHAnsi" w:cs="Arial"/>
              </w:rPr>
              <w:t xml:space="preserve"> “La mayor parte he trabajado con niños con  autismo”.</w:t>
            </w:r>
          </w:p>
        </w:tc>
        <w:tc>
          <w:tcPr>
            <w:tcW w:w="2400" w:type="dxa"/>
            <w:gridSpan w:val="2"/>
            <w:vAlign w:val="center"/>
          </w:tcPr>
          <w:p w:rsidR="00014F9D" w:rsidRPr="00240781" w:rsidRDefault="00014F9D" w:rsidP="00014F9D">
            <w:pPr>
              <w:jc w:val="center"/>
              <w:rPr>
                <w:rFonts w:asciiTheme="minorHAnsi" w:hAnsiTheme="minorHAnsi" w:cs="Arial"/>
              </w:rPr>
            </w:pPr>
            <w:r w:rsidRPr="00240781">
              <w:rPr>
                <w:rFonts w:asciiTheme="minorHAnsi" w:hAnsiTheme="minorHAnsi" w:cs="Arial"/>
              </w:rPr>
              <w:t>Experiencias previas con autismo</w:t>
            </w:r>
          </w:p>
          <w:p w:rsidR="00014F9D" w:rsidRPr="00240781" w:rsidRDefault="00014F9D" w:rsidP="00014F9D">
            <w:pPr>
              <w:jc w:val="center"/>
              <w:rPr>
                <w:rFonts w:asciiTheme="minorHAnsi" w:hAnsiTheme="minorHAnsi" w:cs="Arial"/>
              </w:rPr>
            </w:pPr>
          </w:p>
          <w:p w:rsidR="00014F9D" w:rsidRPr="00240781" w:rsidRDefault="00014F9D" w:rsidP="00014F9D">
            <w:pPr>
              <w:jc w:val="center"/>
            </w:pPr>
          </w:p>
        </w:tc>
        <w:tc>
          <w:tcPr>
            <w:tcW w:w="847" w:type="dxa"/>
            <w:vAlign w:val="center"/>
          </w:tcPr>
          <w:p w:rsidR="00014F9D" w:rsidRDefault="00014F9D" w:rsidP="00014F9D">
            <w:pPr>
              <w:jc w:val="center"/>
            </w:pPr>
            <w:r>
              <w:t>31</w:t>
            </w:r>
          </w:p>
        </w:tc>
      </w:tr>
      <w:tr w:rsidR="00014F9D" w:rsidTr="00014F9D">
        <w:trPr>
          <w:trHeight w:val="1245"/>
        </w:trPr>
        <w:tc>
          <w:tcPr>
            <w:tcW w:w="5880" w:type="dxa"/>
            <w:tcBorders>
              <w:bottom w:val="single" w:sz="4" w:space="0" w:color="auto"/>
            </w:tcBorders>
          </w:tcPr>
          <w:p w:rsidR="00014F9D" w:rsidRPr="00E33039" w:rsidRDefault="00014F9D"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014F9D" w:rsidRDefault="00014F9D" w:rsidP="00014F9D">
            <w:pPr>
              <w:jc w:val="both"/>
              <w:rPr>
                <w:rFonts w:asciiTheme="minorHAnsi" w:hAnsiTheme="minorHAnsi" w:cs="Arial"/>
              </w:rPr>
            </w:pPr>
            <w:r w:rsidRPr="00E33039">
              <w:rPr>
                <w:rFonts w:asciiTheme="minorHAnsi" w:hAnsiTheme="minorHAnsi" w:cs="Arial"/>
              </w:rPr>
              <w:t xml:space="preserve">Fecha: 12-06-2015 </w:t>
            </w:r>
          </w:p>
          <w:p w:rsidR="00014F9D" w:rsidRPr="00E33039" w:rsidRDefault="00014F9D" w:rsidP="00014F9D">
            <w:pPr>
              <w:jc w:val="both"/>
              <w:rPr>
                <w:rFonts w:asciiTheme="minorHAnsi" w:hAnsiTheme="minorHAnsi" w:cs="Arial"/>
              </w:rPr>
            </w:pPr>
            <w:r w:rsidRPr="00E33039">
              <w:rPr>
                <w:rFonts w:asciiTheme="minorHAnsi" w:hAnsiTheme="minorHAnsi" w:cs="Arial"/>
              </w:rPr>
              <w:t>Técnica: Entrevista</w:t>
            </w:r>
          </w:p>
          <w:p w:rsidR="00014F9D" w:rsidRPr="00E33039" w:rsidRDefault="00014F9D" w:rsidP="00014F9D">
            <w:pPr>
              <w:jc w:val="both"/>
              <w:rPr>
                <w:rFonts w:asciiTheme="minorHAnsi" w:hAnsiTheme="minorHAnsi" w:cs="Arial"/>
              </w:rPr>
            </w:pPr>
            <w:r>
              <w:rPr>
                <w:rFonts w:asciiTheme="minorHAnsi" w:hAnsiTheme="minorHAnsi" w:cs="Arial"/>
              </w:rPr>
              <w:t>Docentes de Preescolar II M.D</w:t>
            </w:r>
          </w:p>
          <w:p w:rsidR="00014F9D" w:rsidRDefault="00014F9D" w:rsidP="00014F9D">
            <w:pPr>
              <w:jc w:val="both"/>
            </w:pPr>
          </w:p>
        </w:tc>
        <w:tc>
          <w:tcPr>
            <w:tcW w:w="3247" w:type="dxa"/>
            <w:gridSpan w:val="3"/>
            <w:vAlign w:val="center"/>
          </w:tcPr>
          <w:p w:rsidR="00014F9D" w:rsidRDefault="00014F9D" w:rsidP="00014F9D">
            <w:pPr>
              <w:jc w:val="center"/>
            </w:pPr>
          </w:p>
        </w:tc>
      </w:tr>
      <w:tr w:rsidR="00014F9D" w:rsidTr="00014F9D">
        <w:trPr>
          <w:trHeight w:val="1088"/>
        </w:trPr>
        <w:tc>
          <w:tcPr>
            <w:tcW w:w="5880" w:type="dxa"/>
            <w:tcBorders>
              <w:top w:val="single" w:sz="4" w:space="0" w:color="auto"/>
            </w:tcBorders>
          </w:tcPr>
          <w:p w:rsidR="00014F9D" w:rsidRPr="00185251" w:rsidRDefault="00014F9D" w:rsidP="00014F9D">
            <w:pPr>
              <w:jc w:val="both"/>
              <w:rPr>
                <w:rFonts w:asciiTheme="minorHAnsi" w:hAnsiTheme="minorHAnsi" w:cs="Arial"/>
              </w:rPr>
            </w:pPr>
            <w:r w:rsidRPr="00185251">
              <w:rPr>
                <w:rFonts w:asciiTheme="minorHAnsi" w:hAnsiTheme="minorHAnsi" w:cs="Arial"/>
              </w:rPr>
              <w:t>¿Q</w:t>
            </w:r>
            <w:r>
              <w:rPr>
                <w:rFonts w:asciiTheme="minorHAnsi" w:hAnsiTheme="minorHAnsi" w:cs="Arial"/>
              </w:rPr>
              <w:t>ué sabe acerca de</w:t>
            </w:r>
            <w:r w:rsidRPr="00185251">
              <w:rPr>
                <w:rFonts w:asciiTheme="minorHAnsi" w:hAnsiTheme="minorHAnsi" w:cs="Arial"/>
              </w:rPr>
              <w:t xml:space="preserve"> las necesidades educativas? </w:t>
            </w:r>
            <w:r>
              <w:rPr>
                <w:rFonts w:asciiTheme="minorHAnsi" w:hAnsiTheme="minorHAnsi" w:cs="Arial"/>
              </w:rPr>
              <w:t>Respondió:</w:t>
            </w:r>
          </w:p>
          <w:p w:rsidR="00014F9D" w:rsidRPr="00D23C33" w:rsidRDefault="00014F9D" w:rsidP="00014F9D">
            <w:pPr>
              <w:jc w:val="both"/>
              <w:rPr>
                <w:rFonts w:asciiTheme="minorHAnsi" w:hAnsiTheme="minorHAnsi" w:cs="Arial"/>
              </w:rPr>
            </w:pPr>
            <w:r w:rsidRPr="00185251">
              <w:rPr>
                <w:rFonts w:asciiTheme="minorHAnsi" w:hAnsiTheme="minorHAnsi" w:cs="Arial"/>
              </w:rPr>
              <w:t>“tengo mucho conocimiento sobre el tema puesto que he trabajado con autismo, discapacidad motora y visual”.</w:t>
            </w:r>
          </w:p>
        </w:tc>
        <w:tc>
          <w:tcPr>
            <w:tcW w:w="2400" w:type="dxa"/>
            <w:gridSpan w:val="2"/>
            <w:tcBorders>
              <w:top w:val="nil"/>
            </w:tcBorders>
            <w:vAlign w:val="center"/>
          </w:tcPr>
          <w:p w:rsidR="00014F9D" w:rsidRPr="00FA0130" w:rsidRDefault="00014F9D" w:rsidP="00014F9D">
            <w:pPr>
              <w:jc w:val="both"/>
              <w:rPr>
                <w:rFonts w:asciiTheme="minorHAnsi" w:hAnsiTheme="minorHAnsi" w:cs="Arial"/>
              </w:rPr>
            </w:pPr>
            <w:r w:rsidRPr="00FA0130">
              <w:rPr>
                <w:rFonts w:asciiTheme="minorHAnsi" w:hAnsiTheme="minorHAnsi" w:cs="Arial"/>
              </w:rPr>
              <w:t>Trabajos previos con NEE y discapacidad.</w:t>
            </w:r>
          </w:p>
          <w:p w:rsidR="00014F9D" w:rsidRPr="00FA0130" w:rsidRDefault="00014F9D" w:rsidP="00014F9D">
            <w:pPr>
              <w:jc w:val="center"/>
            </w:pPr>
          </w:p>
        </w:tc>
        <w:tc>
          <w:tcPr>
            <w:tcW w:w="847" w:type="dxa"/>
            <w:tcBorders>
              <w:top w:val="nil"/>
            </w:tcBorders>
            <w:vAlign w:val="center"/>
          </w:tcPr>
          <w:p w:rsidR="00014F9D" w:rsidRDefault="00014F9D" w:rsidP="00014F9D">
            <w:pPr>
              <w:jc w:val="center"/>
            </w:pPr>
            <w:r>
              <w:t>36</w:t>
            </w:r>
          </w:p>
        </w:tc>
      </w:tr>
      <w:tr w:rsidR="00014F9D" w:rsidTr="00014F9D">
        <w:trPr>
          <w:trHeight w:val="844"/>
        </w:trPr>
        <w:tc>
          <w:tcPr>
            <w:tcW w:w="5880" w:type="dxa"/>
          </w:tcPr>
          <w:p w:rsidR="00014F9D" w:rsidRPr="00E33039" w:rsidRDefault="00014F9D" w:rsidP="00014F9D">
            <w:pPr>
              <w:jc w:val="both"/>
              <w:rPr>
                <w:rFonts w:asciiTheme="minorHAnsi" w:hAnsiTheme="minorHAnsi" w:cs="Arial"/>
              </w:rPr>
            </w:pPr>
            <w:r>
              <w:rPr>
                <w:rFonts w:asciiTheme="minorHAnsi" w:hAnsiTheme="minorHAnsi" w:cs="Arial"/>
              </w:rPr>
              <w:lastRenderedPageBreak/>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014F9D" w:rsidRDefault="00014F9D" w:rsidP="00014F9D">
            <w:pPr>
              <w:jc w:val="both"/>
              <w:rPr>
                <w:rFonts w:asciiTheme="minorHAnsi" w:hAnsiTheme="minorHAnsi" w:cs="Arial"/>
              </w:rPr>
            </w:pPr>
            <w:r w:rsidRPr="00E33039">
              <w:rPr>
                <w:rFonts w:asciiTheme="minorHAnsi" w:hAnsiTheme="minorHAnsi" w:cs="Arial"/>
              </w:rPr>
              <w:t xml:space="preserve">Fecha: 12-06-2015 </w:t>
            </w:r>
          </w:p>
          <w:p w:rsidR="00014F9D" w:rsidRPr="00E33039" w:rsidRDefault="00014F9D" w:rsidP="00014F9D">
            <w:pPr>
              <w:jc w:val="both"/>
              <w:rPr>
                <w:rFonts w:asciiTheme="minorHAnsi" w:hAnsiTheme="minorHAnsi" w:cs="Arial"/>
              </w:rPr>
            </w:pPr>
            <w:r w:rsidRPr="00E33039">
              <w:rPr>
                <w:rFonts w:asciiTheme="minorHAnsi" w:hAnsiTheme="minorHAnsi" w:cs="Arial"/>
              </w:rPr>
              <w:t>Técnica: Entrevista</w:t>
            </w:r>
          </w:p>
          <w:p w:rsidR="00014F9D" w:rsidRPr="00E33039" w:rsidRDefault="00014F9D" w:rsidP="00014F9D">
            <w:pPr>
              <w:jc w:val="both"/>
              <w:rPr>
                <w:rFonts w:asciiTheme="minorHAnsi" w:hAnsiTheme="minorHAnsi" w:cs="Arial"/>
              </w:rPr>
            </w:pPr>
            <w:r>
              <w:rPr>
                <w:rFonts w:asciiTheme="minorHAnsi" w:hAnsiTheme="minorHAnsi" w:cs="Arial"/>
              </w:rPr>
              <w:t>Docentes de Preescolar III L.G</w:t>
            </w:r>
          </w:p>
          <w:p w:rsidR="00014F9D" w:rsidRDefault="00014F9D" w:rsidP="00014F9D">
            <w:pPr>
              <w:jc w:val="both"/>
            </w:pPr>
          </w:p>
        </w:tc>
        <w:tc>
          <w:tcPr>
            <w:tcW w:w="3247" w:type="dxa"/>
            <w:gridSpan w:val="3"/>
            <w:vAlign w:val="center"/>
          </w:tcPr>
          <w:p w:rsidR="00014F9D" w:rsidRPr="00A9026C" w:rsidRDefault="00014F9D" w:rsidP="00014F9D">
            <w:pPr>
              <w:jc w:val="center"/>
            </w:pPr>
          </w:p>
        </w:tc>
      </w:tr>
      <w:tr w:rsidR="00014F9D" w:rsidTr="00014F9D">
        <w:trPr>
          <w:trHeight w:val="638"/>
        </w:trPr>
        <w:tc>
          <w:tcPr>
            <w:tcW w:w="5880" w:type="dxa"/>
          </w:tcPr>
          <w:p w:rsidR="00014F9D" w:rsidRDefault="00014F9D" w:rsidP="00014F9D">
            <w:pPr>
              <w:jc w:val="both"/>
            </w:pPr>
            <w:r w:rsidRPr="00185251">
              <w:rPr>
                <w:rFonts w:asciiTheme="minorHAnsi" w:hAnsiTheme="minorHAnsi" w:cs="Arial"/>
              </w:rPr>
              <w:t>¿Qué es para usted las NEE? Ella respondió</w:t>
            </w:r>
            <w:proofErr w:type="gramStart"/>
            <w:r w:rsidRPr="00185251">
              <w:rPr>
                <w:rFonts w:asciiTheme="minorHAnsi" w:hAnsiTheme="minorHAnsi" w:cs="Arial"/>
              </w:rPr>
              <w:t>:“</w:t>
            </w:r>
            <w:proofErr w:type="gramEnd"/>
            <w:r w:rsidRPr="00185251">
              <w:rPr>
                <w:rFonts w:asciiTheme="minorHAnsi" w:hAnsiTheme="minorHAnsi" w:cs="Arial"/>
              </w:rPr>
              <w:t>las necesidades educativa</w:t>
            </w:r>
            <w:r>
              <w:rPr>
                <w:rFonts w:asciiTheme="minorHAnsi" w:hAnsiTheme="minorHAnsi" w:cs="Arial"/>
              </w:rPr>
              <w:t>s</w:t>
            </w:r>
            <w:r w:rsidRPr="00185251">
              <w:rPr>
                <w:rFonts w:asciiTheme="minorHAnsi" w:hAnsiTheme="minorHAnsi" w:cs="Arial"/>
              </w:rPr>
              <w:t xml:space="preserve"> son aquellos niños que traen alguna dificultad desde su nacimiento y que en otras puede ser falta de estimulación.”</w:t>
            </w:r>
          </w:p>
        </w:tc>
        <w:tc>
          <w:tcPr>
            <w:tcW w:w="2400" w:type="dxa"/>
            <w:gridSpan w:val="2"/>
            <w:vAlign w:val="center"/>
          </w:tcPr>
          <w:p w:rsidR="00014F9D" w:rsidRPr="00FA0130" w:rsidRDefault="00014F9D" w:rsidP="00014F9D">
            <w:pPr>
              <w:jc w:val="both"/>
              <w:rPr>
                <w:rFonts w:asciiTheme="minorHAnsi" w:hAnsiTheme="minorHAnsi" w:cs="Arial"/>
              </w:rPr>
            </w:pPr>
            <w:r w:rsidRPr="00FA0130">
              <w:rPr>
                <w:rFonts w:asciiTheme="minorHAnsi" w:hAnsiTheme="minorHAnsi" w:cs="Arial"/>
              </w:rPr>
              <w:t>Conocimiento del tema de NEE</w:t>
            </w:r>
          </w:p>
          <w:p w:rsidR="00014F9D" w:rsidRPr="00FA0130" w:rsidRDefault="00014F9D" w:rsidP="00014F9D">
            <w:pPr>
              <w:jc w:val="both"/>
            </w:pPr>
          </w:p>
        </w:tc>
        <w:tc>
          <w:tcPr>
            <w:tcW w:w="847" w:type="dxa"/>
            <w:vAlign w:val="center"/>
          </w:tcPr>
          <w:p w:rsidR="00014F9D" w:rsidRDefault="00014F9D" w:rsidP="00014F9D">
            <w:pPr>
              <w:jc w:val="center"/>
            </w:pPr>
            <w:r>
              <w:t>39</w:t>
            </w:r>
          </w:p>
        </w:tc>
      </w:tr>
      <w:tr w:rsidR="00014F9D" w:rsidTr="00014F9D">
        <w:trPr>
          <w:trHeight w:val="846"/>
        </w:trPr>
        <w:tc>
          <w:tcPr>
            <w:tcW w:w="5880" w:type="dxa"/>
          </w:tcPr>
          <w:p w:rsidR="00014F9D" w:rsidRDefault="00014F9D" w:rsidP="00014F9D">
            <w:pPr>
              <w:jc w:val="both"/>
              <w:rPr>
                <w:rFonts w:asciiTheme="minorHAnsi" w:hAnsiTheme="minorHAnsi" w:cs="Arial"/>
              </w:rPr>
            </w:pPr>
            <w:r w:rsidRPr="00185251">
              <w:rPr>
                <w:rFonts w:asciiTheme="minorHAnsi" w:hAnsiTheme="minorHAnsi" w:cs="Arial"/>
              </w:rPr>
              <w:t>¿</w:t>
            </w:r>
            <w:r>
              <w:rPr>
                <w:rFonts w:asciiTheme="minorHAnsi" w:hAnsiTheme="minorHAnsi" w:cs="Arial"/>
              </w:rPr>
              <w:t>Ha</w:t>
            </w:r>
            <w:r w:rsidRPr="00185251">
              <w:rPr>
                <w:rFonts w:asciiTheme="minorHAnsi" w:hAnsiTheme="minorHAnsi" w:cs="Arial"/>
              </w:rPr>
              <w:t xml:space="preserve"> trabajado con NEE y como lo </w:t>
            </w:r>
            <w:r>
              <w:rPr>
                <w:rFonts w:asciiTheme="minorHAnsi" w:hAnsiTheme="minorHAnsi" w:cs="Arial"/>
              </w:rPr>
              <w:t>ha</w:t>
            </w:r>
            <w:r w:rsidRPr="00185251">
              <w:rPr>
                <w:rFonts w:asciiTheme="minorHAnsi" w:hAnsiTheme="minorHAnsi" w:cs="Arial"/>
              </w:rPr>
              <w:t xml:space="preserve"> abordado?</w:t>
            </w:r>
            <w:r>
              <w:rPr>
                <w:rFonts w:asciiTheme="minorHAnsi" w:hAnsiTheme="minorHAnsi" w:cs="Arial"/>
              </w:rPr>
              <w:t xml:space="preserve"> respondió: </w:t>
            </w:r>
            <w:r w:rsidRPr="00185251">
              <w:rPr>
                <w:rFonts w:asciiTheme="minorHAnsi" w:hAnsiTheme="minorHAnsi" w:cs="Arial"/>
              </w:rPr>
              <w:t xml:space="preserve">“Si </w:t>
            </w:r>
            <w:r>
              <w:rPr>
                <w:rFonts w:asciiTheme="minorHAnsi" w:hAnsiTheme="minorHAnsi" w:cs="Arial"/>
              </w:rPr>
              <w:t>he</w:t>
            </w:r>
            <w:r w:rsidRPr="00185251">
              <w:rPr>
                <w:rFonts w:asciiTheme="minorHAnsi" w:hAnsiTheme="minorHAnsi" w:cs="Arial"/>
              </w:rPr>
              <w:t xml:space="preserve"> trabajado con autismo</w:t>
            </w:r>
            <w:r>
              <w:rPr>
                <w:rFonts w:asciiTheme="minorHAnsi" w:hAnsiTheme="minorHAnsi" w:cstheme="minorHAnsi"/>
              </w:rPr>
              <w:t>”</w:t>
            </w:r>
            <w:r>
              <w:rPr>
                <w:rFonts w:asciiTheme="minorHAnsi" w:hAnsiTheme="minorHAnsi" w:cs="Arial"/>
              </w:rPr>
              <w:t>.</w:t>
            </w:r>
          </w:p>
          <w:p w:rsidR="00014F9D" w:rsidRPr="005C680E" w:rsidRDefault="00014F9D" w:rsidP="00014F9D">
            <w:pPr>
              <w:jc w:val="both"/>
              <w:rPr>
                <w:rFonts w:asciiTheme="minorHAnsi" w:hAnsiTheme="minorHAnsi" w:cs="Arial"/>
              </w:rPr>
            </w:pPr>
          </w:p>
        </w:tc>
        <w:tc>
          <w:tcPr>
            <w:tcW w:w="2400" w:type="dxa"/>
            <w:gridSpan w:val="2"/>
            <w:vAlign w:val="center"/>
          </w:tcPr>
          <w:p w:rsidR="00014F9D" w:rsidRPr="00FA0130" w:rsidRDefault="00014F9D" w:rsidP="00014F9D">
            <w:pPr>
              <w:jc w:val="both"/>
            </w:pPr>
            <w:r w:rsidRPr="00FA0130">
              <w:rPr>
                <w:rFonts w:asciiTheme="minorHAnsi" w:hAnsiTheme="minorHAnsi" w:cs="Arial"/>
              </w:rPr>
              <w:t>Trabajo previo con Autismo</w:t>
            </w:r>
          </w:p>
        </w:tc>
        <w:tc>
          <w:tcPr>
            <w:tcW w:w="847" w:type="dxa"/>
            <w:vAlign w:val="center"/>
          </w:tcPr>
          <w:p w:rsidR="00014F9D" w:rsidRDefault="00014F9D" w:rsidP="00014F9D">
            <w:pPr>
              <w:jc w:val="center"/>
            </w:pPr>
            <w:r>
              <w:t>40</w:t>
            </w:r>
          </w:p>
        </w:tc>
      </w:tr>
      <w:tr w:rsidR="00014F9D" w:rsidTr="006619D7">
        <w:trPr>
          <w:trHeight w:val="1064"/>
        </w:trPr>
        <w:tc>
          <w:tcPr>
            <w:tcW w:w="5880" w:type="dxa"/>
          </w:tcPr>
          <w:p w:rsidR="00014F9D" w:rsidRPr="00E33039" w:rsidRDefault="00014F9D"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014F9D" w:rsidRDefault="00014F9D" w:rsidP="00014F9D">
            <w:pPr>
              <w:jc w:val="both"/>
              <w:rPr>
                <w:rFonts w:asciiTheme="minorHAnsi" w:hAnsiTheme="minorHAnsi" w:cs="Arial"/>
              </w:rPr>
            </w:pPr>
            <w:r w:rsidRPr="00E33039">
              <w:rPr>
                <w:rFonts w:asciiTheme="minorHAnsi" w:hAnsiTheme="minorHAnsi" w:cs="Arial"/>
              </w:rPr>
              <w:t xml:space="preserve">Fecha: 12-06-2015 </w:t>
            </w:r>
          </w:p>
          <w:p w:rsidR="00014F9D" w:rsidRPr="00E33039" w:rsidRDefault="00014F9D" w:rsidP="00014F9D">
            <w:pPr>
              <w:jc w:val="both"/>
              <w:rPr>
                <w:rFonts w:asciiTheme="minorHAnsi" w:hAnsiTheme="minorHAnsi" w:cs="Arial"/>
              </w:rPr>
            </w:pPr>
            <w:r w:rsidRPr="00E33039">
              <w:rPr>
                <w:rFonts w:asciiTheme="minorHAnsi" w:hAnsiTheme="minorHAnsi" w:cs="Arial"/>
              </w:rPr>
              <w:t>Técnica: Entrevista</w:t>
            </w:r>
          </w:p>
          <w:p w:rsidR="00014F9D" w:rsidRPr="00E33039" w:rsidRDefault="00014F9D" w:rsidP="00014F9D">
            <w:pPr>
              <w:jc w:val="both"/>
              <w:rPr>
                <w:rFonts w:asciiTheme="minorHAnsi" w:hAnsiTheme="minorHAnsi" w:cs="Arial"/>
              </w:rPr>
            </w:pPr>
            <w:r>
              <w:rPr>
                <w:rFonts w:asciiTheme="minorHAnsi" w:hAnsiTheme="minorHAnsi" w:cs="Arial"/>
              </w:rPr>
              <w:t>Docentes de Preescolar III N.O</w:t>
            </w:r>
          </w:p>
          <w:p w:rsidR="00014F9D" w:rsidRDefault="00014F9D" w:rsidP="00014F9D">
            <w:pPr>
              <w:jc w:val="both"/>
            </w:pPr>
          </w:p>
        </w:tc>
        <w:tc>
          <w:tcPr>
            <w:tcW w:w="3247" w:type="dxa"/>
            <w:gridSpan w:val="3"/>
            <w:vAlign w:val="center"/>
          </w:tcPr>
          <w:p w:rsidR="00014F9D" w:rsidRDefault="00014F9D" w:rsidP="00014F9D">
            <w:pPr>
              <w:jc w:val="center"/>
            </w:pPr>
          </w:p>
        </w:tc>
      </w:tr>
      <w:tr w:rsidR="00014F9D" w:rsidTr="00FD7C48">
        <w:trPr>
          <w:trHeight w:val="856"/>
        </w:trPr>
        <w:tc>
          <w:tcPr>
            <w:tcW w:w="5880" w:type="dxa"/>
          </w:tcPr>
          <w:p w:rsidR="00014F9D" w:rsidRPr="004251ED" w:rsidRDefault="00014F9D" w:rsidP="00014F9D">
            <w:pPr>
              <w:jc w:val="both"/>
              <w:rPr>
                <w:rFonts w:asciiTheme="minorHAnsi" w:hAnsiTheme="minorHAnsi" w:cs="Arial"/>
              </w:rPr>
            </w:pPr>
            <w:r w:rsidRPr="00185251">
              <w:rPr>
                <w:rFonts w:asciiTheme="minorHAnsi" w:hAnsiTheme="minorHAnsi" w:cs="Arial"/>
              </w:rPr>
              <w:t>¿</w:t>
            </w:r>
            <w:proofErr w:type="gramStart"/>
            <w:r w:rsidRPr="00185251">
              <w:rPr>
                <w:rFonts w:asciiTheme="minorHAnsi" w:hAnsiTheme="minorHAnsi" w:cs="Arial"/>
              </w:rPr>
              <w:t>ha</w:t>
            </w:r>
            <w:proofErr w:type="gramEnd"/>
            <w:r w:rsidRPr="00185251">
              <w:rPr>
                <w:rFonts w:asciiTheme="minorHAnsi" w:hAnsiTheme="minorHAnsi" w:cs="Arial"/>
              </w:rPr>
              <w:t xml:space="preserve"> trabajado con alguna NEE y de qué manera lo ha hecho? </w:t>
            </w:r>
            <w:r>
              <w:rPr>
                <w:rFonts w:asciiTheme="minorHAnsi" w:hAnsiTheme="minorHAnsi" w:cs="Arial"/>
              </w:rPr>
              <w:t xml:space="preserve">Respondió: </w:t>
            </w:r>
            <w:r w:rsidRPr="00185251">
              <w:rPr>
                <w:rFonts w:asciiTheme="minorHAnsi" w:hAnsiTheme="minorHAnsi" w:cs="Arial"/>
              </w:rPr>
              <w:t>“Eh trabajado con irritación cerebral,</w:t>
            </w:r>
            <w:r>
              <w:rPr>
                <w:rFonts w:asciiTheme="minorHAnsi" w:hAnsiTheme="minorHAnsi" w:cs="Arial"/>
              </w:rPr>
              <w:t xml:space="preserve"> autismo y retardo</w:t>
            </w:r>
            <w:r>
              <w:rPr>
                <w:rFonts w:asciiTheme="minorHAnsi" w:hAnsiTheme="minorHAnsi" w:cstheme="minorHAnsi"/>
              </w:rPr>
              <w:t>”</w:t>
            </w:r>
            <w:r w:rsidR="004251ED">
              <w:rPr>
                <w:rFonts w:asciiTheme="minorHAnsi" w:hAnsiTheme="minorHAnsi" w:cs="Arial"/>
              </w:rPr>
              <w:t>.</w:t>
            </w:r>
          </w:p>
        </w:tc>
        <w:tc>
          <w:tcPr>
            <w:tcW w:w="2400" w:type="dxa"/>
            <w:gridSpan w:val="2"/>
            <w:vAlign w:val="center"/>
          </w:tcPr>
          <w:p w:rsidR="00014F9D" w:rsidRPr="00AE1120" w:rsidRDefault="00014F9D" w:rsidP="00014F9D">
            <w:pPr>
              <w:jc w:val="both"/>
              <w:rPr>
                <w:rFonts w:asciiTheme="minorHAnsi" w:hAnsiTheme="minorHAnsi" w:cs="Arial"/>
              </w:rPr>
            </w:pPr>
            <w:r w:rsidRPr="00AE1120">
              <w:rPr>
                <w:rFonts w:asciiTheme="minorHAnsi" w:hAnsiTheme="minorHAnsi" w:cs="Arial"/>
              </w:rPr>
              <w:t>Trabajos previos con NEE</w:t>
            </w:r>
          </w:p>
          <w:p w:rsidR="00014F9D" w:rsidRPr="00AE1120" w:rsidRDefault="00014F9D" w:rsidP="00014F9D">
            <w:pPr>
              <w:jc w:val="both"/>
            </w:pPr>
          </w:p>
        </w:tc>
        <w:tc>
          <w:tcPr>
            <w:tcW w:w="847" w:type="dxa"/>
            <w:vAlign w:val="center"/>
          </w:tcPr>
          <w:p w:rsidR="00014F9D" w:rsidRDefault="00014F9D" w:rsidP="00014F9D">
            <w:pPr>
              <w:jc w:val="center"/>
            </w:pPr>
            <w:r>
              <w:t>44</w:t>
            </w:r>
          </w:p>
        </w:tc>
      </w:tr>
      <w:tr w:rsidR="00014F9D" w:rsidTr="00014F9D">
        <w:trPr>
          <w:trHeight w:val="974"/>
        </w:trPr>
        <w:tc>
          <w:tcPr>
            <w:tcW w:w="5880" w:type="dxa"/>
          </w:tcPr>
          <w:p w:rsidR="00014F9D" w:rsidRPr="00E33039" w:rsidRDefault="00014F9D"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014F9D" w:rsidRPr="00E33039" w:rsidRDefault="00014F9D" w:rsidP="00014F9D">
            <w:pPr>
              <w:jc w:val="both"/>
              <w:rPr>
                <w:rFonts w:asciiTheme="minorHAnsi" w:hAnsiTheme="minorHAnsi" w:cs="Arial"/>
              </w:rPr>
            </w:pPr>
            <w:r>
              <w:rPr>
                <w:rFonts w:asciiTheme="minorHAnsi" w:hAnsiTheme="minorHAnsi" w:cs="Arial"/>
              </w:rPr>
              <w:t>Fecha: 07-07</w:t>
            </w:r>
            <w:r w:rsidRPr="00E33039">
              <w:rPr>
                <w:rFonts w:asciiTheme="minorHAnsi" w:hAnsiTheme="minorHAnsi" w:cs="Arial"/>
              </w:rPr>
              <w:t>-2015</w:t>
            </w:r>
          </w:p>
          <w:p w:rsidR="00014F9D" w:rsidRDefault="00014F9D" w:rsidP="00014F9D">
            <w:pPr>
              <w:jc w:val="both"/>
              <w:rPr>
                <w:rFonts w:asciiTheme="minorHAnsi" w:hAnsiTheme="minorHAnsi" w:cs="Arial"/>
              </w:rPr>
            </w:pPr>
            <w:r w:rsidRPr="00E33039">
              <w:rPr>
                <w:rFonts w:asciiTheme="minorHAnsi" w:hAnsiTheme="minorHAnsi" w:cs="Arial"/>
              </w:rPr>
              <w:t>Técnica: Entrevista</w:t>
            </w:r>
          </w:p>
          <w:p w:rsidR="00014F9D" w:rsidRDefault="00014F9D" w:rsidP="00014F9D">
            <w:r>
              <w:rPr>
                <w:rFonts w:asciiTheme="minorHAnsi" w:hAnsiTheme="minorHAnsi" w:cs="Arial"/>
              </w:rPr>
              <w:t>Maestra de preescolar IV  A.D</w:t>
            </w:r>
          </w:p>
        </w:tc>
        <w:tc>
          <w:tcPr>
            <w:tcW w:w="3247" w:type="dxa"/>
            <w:gridSpan w:val="3"/>
            <w:vAlign w:val="center"/>
          </w:tcPr>
          <w:p w:rsidR="00014F9D" w:rsidRPr="007E581D" w:rsidRDefault="00014F9D" w:rsidP="00014F9D">
            <w:pPr>
              <w:jc w:val="center"/>
            </w:pPr>
          </w:p>
        </w:tc>
      </w:tr>
      <w:tr w:rsidR="00014F9D" w:rsidTr="00FD7C48">
        <w:trPr>
          <w:trHeight w:val="885"/>
        </w:trPr>
        <w:tc>
          <w:tcPr>
            <w:tcW w:w="5880" w:type="dxa"/>
          </w:tcPr>
          <w:p w:rsidR="00014F9D" w:rsidRPr="00C354C5" w:rsidRDefault="00014F9D" w:rsidP="00014F9D">
            <w:pPr>
              <w:pStyle w:val="NormalWeb"/>
              <w:jc w:val="both"/>
              <w:rPr>
                <w:rFonts w:asciiTheme="minorHAnsi" w:hAnsiTheme="minorHAnsi" w:cs="Arial"/>
                <w:sz w:val="22"/>
                <w:szCs w:val="22"/>
              </w:rPr>
            </w:pPr>
            <w:r w:rsidRPr="00185251">
              <w:rPr>
                <w:rFonts w:asciiTheme="minorHAnsi" w:hAnsiTheme="minorHAnsi" w:cs="Arial"/>
                <w:sz w:val="22"/>
                <w:szCs w:val="22"/>
              </w:rPr>
              <w:t>Qué sabe acerca d la NEE?</w:t>
            </w:r>
            <w:r>
              <w:rPr>
                <w:rFonts w:asciiTheme="minorHAnsi" w:hAnsiTheme="minorHAnsi" w:cs="Arial"/>
                <w:sz w:val="22"/>
                <w:szCs w:val="22"/>
              </w:rPr>
              <w:t xml:space="preserve"> </w:t>
            </w:r>
            <w:r w:rsidRPr="00185251">
              <w:rPr>
                <w:rFonts w:asciiTheme="minorHAnsi" w:hAnsiTheme="minorHAnsi" w:cs="Arial"/>
                <w:sz w:val="22"/>
                <w:szCs w:val="22"/>
              </w:rPr>
              <w:t>expreso: “hay muchas necesidades educativas y me ha tocado abordar niños con síndrome Down, hiperactividad,  autismo”</w:t>
            </w:r>
            <w:r>
              <w:rPr>
                <w:rFonts w:asciiTheme="minorHAnsi" w:hAnsiTheme="minorHAnsi" w:cs="Arial"/>
              </w:rPr>
              <w:t>.</w:t>
            </w:r>
          </w:p>
        </w:tc>
        <w:tc>
          <w:tcPr>
            <w:tcW w:w="2400" w:type="dxa"/>
            <w:gridSpan w:val="2"/>
            <w:vAlign w:val="center"/>
          </w:tcPr>
          <w:p w:rsidR="00014F9D" w:rsidRPr="006A75E5" w:rsidRDefault="00014F9D" w:rsidP="00014F9D">
            <w:pPr>
              <w:jc w:val="both"/>
              <w:rPr>
                <w:rFonts w:asciiTheme="minorHAnsi" w:hAnsiTheme="minorHAnsi" w:cs="Arial"/>
              </w:rPr>
            </w:pPr>
            <w:r w:rsidRPr="006A75E5">
              <w:rPr>
                <w:rFonts w:asciiTheme="minorHAnsi" w:hAnsiTheme="minorHAnsi" w:cs="Arial"/>
              </w:rPr>
              <w:t>Experiencias previas con algunas NEE</w:t>
            </w:r>
          </w:p>
          <w:p w:rsidR="00014F9D" w:rsidRPr="006A75E5" w:rsidRDefault="00014F9D" w:rsidP="00014F9D">
            <w:pPr>
              <w:jc w:val="center"/>
            </w:pPr>
          </w:p>
        </w:tc>
        <w:tc>
          <w:tcPr>
            <w:tcW w:w="847" w:type="dxa"/>
            <w:vAlign w:val="center"/>
          </w:tcPr>
          <w:p w:rsidR="00014F9D" w:rsidRDefault="00014F9D" w:rsidP="00014F9D">
            <w:pPr>
              <w:jc w:val="center"/>
            </w:pPr>
            <w:r>
              <w:t>47</w:t>
            </w:r>
          </w:p>
        </w:tc>
      </w:tr>
      <w:tr w:rsidR="00014F9D" w:rsidTr="00014F9D">
        <w:trPr>
          <w:trHeight w:val="585"/>
        </w:trPr>
        <w:tc>
          <w:tcPr>
            <w:tcW w:w="5880" w:type="dxa"/>
          </w:tcPr>
          <w:p w:rsidR="00014F9D" w:rsidRPr="00E33039" w:rsidRDefault="00014F9D"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014F9D" w:rsidRPr="00E33039" w:rsidRDefault="00014F9D" w:rsidP="00014F9D">
            <w:pPr>
              <w:jc w:val="both"/>
              <w:rPr>
                <w:rFonts w:asciiTheme="minorHAnsi" w:hAnsiTheme="minorHAnsi" w:cs="Arial"/>
              </w:rPr>
            </w:pPr>
            <w:r>
              <w:rPr>
                <w:rFonts w:asciiTheme="minorHAnsi" w:hAnsiTheme="minorHAnsi" w:cs="Arial"/>
              </w:rPr>
              <w:t>Fecha: 07-07</w:t>
            </w:r>
            <w:r w:rsidRPr="00E33039">
              <w:rPr>
                <w:rFonts w:asciiTheme="minorHAnsi" w:hAnsiTheme="minorHAnsi" w:cs="Arial"/>
              </w:rPr>
              <w:t>-2015</w:t>
            </w:r>
          </w:p>
          <w:p w:rsidR="00014F9D" w:rsidRDefault="00014F9D" w:rsidP="00014F9D">
            <w:pPr>
              <w:jc w:val="both"/>
              <w:rPr>
                <w:rFonts w:asciiTheme="minorHAnsi" w:hAnsiTheme="minorHAnsi" w:cs="Arial"/>
              </w:rPr>
            </w:pPr>
            <w:r w:rsidRPr="00E33039">
              <w:rPr>
                <w:rFonts w:asciiTheme="minorHAnsi" w:hAnsiTheme="minorHAnsi" w:cs="Arial"/>
              </w:rPr>
              <w:t>Técnica: Entrevista</w:t>
            </w:r>
          </w:p>
          <w:p w:rsidR="00014F9D" w:rsidRDefault="00014F9D" w:rsidP="00014F9D">
            <w:r>
              <w:rPr>
                <w:rFonts w:asciiTheme="minorHAnsi" w:hAnsiTheme="minorHAnsi" w:cs="Arial"/>
              </w:rPr>
              <w:t xml:space="preserve">Maestra de </w:t>
            </w:r>
            <w:proofErr w:type="spellStart"/>
            <w:r>
              <w:rPr>
                <w:rFonts w:asciiTheme="minorHAnsi" w:hAnsiTheme="minorHAnsi" w:cs="Arial"/>
              </w:rPr>
              <w:t>Ingles</w:t>
            </w:r>
            <w:proofErr w:type="spellEnd"/>
            <w:r>
              <w:rPr>
                <w:rFonts w:asciiTheme="minorHAnsi" w:hAnsiTheme="minorHAnsi" w:cs="Arial"/>
              </w:rPr>
              <w:t xml:space="preserve"> del modulo de  preescolar  M.M</w:t>
            </w:r>
          </w:p>
        </w:tc>
        <w:tc>
          <w:tcPr>
            <w:tcW w:w="3247" w:type="dxa"/>
            <w:gridSpan w:val="3"/>
            <w:vAlign w:val="center"/>
          </w:tcPr>
          <w:p w:rsidR="00014F9D" w:rsidRDefault="00014F9D" w:rsidP="00014F9D">
            <w:pPr>
              <w:jc w:val="center"/>
            </w:pPr>
          </w:p>
        </w:tc>
      </w:tr>
      <w:tr w:rsidR="00014F9D" w:rsidTr="00014F9D">
        <w:trPr>
          <w:trHeight w:val="435"/>
        </w:trPr>
        <w:tc>
          <w:tcPr>
            <w:tcW w:w="5880" w:type="dxa"/>
          </w:tcPr>
          <w:p w:rsidR="00014F9D" w:rsidRPr="00481AA4" w:rsidRDefault="00014F9D" w:rsidP="00014F9D">
            <w:pPr>
              <w:jc w:val="both"/>
              <w:rPr>
                <w:rFonts w:asciiTheme="minorHAnsi" w:hAnsiTheme="minorHAnsi" w:cs="Arial"/>
              </w:rPr>
            </w:pPr>
            <w:r>
              <w:rPr>
                <w:rFonts w:asciiTheme="minorHAnsi" w:hAnsiTheme="minorHAnsi" w:cs="Arial"/>
              </w:rPr>
              <w:t>¿Qué es</w:t>
            </w:r>
            <w:r w:rsidRPr="00185251">
              <w:rPr>
                <w:rFonts w:asciiTheme="minorHAnsi" w:hAnsiTheme="minorHAnsi" w:cs="Arial"/>
              </w:rPr>
              <w:t xml:space="preserve"> para usted las NEE?</w:t>
            </w:r>
            <w:r>
              <w:rPr>
                <w:rFonts w:asciiTheme="minorHAnsi" w:hAnsiTheme="minorHAnsi" w:cs="Arial"/>
              </w:rPr>
              <w:t xml:space="preserve"> </w:t>
            </w:r>
            <w:r w:rsidRPr="00185251">
              <w:rPr>
                <w:rFonts w:asciiTheme="minorHAnsi" w:hAnsiTheme="minorHAnsi" w:cs="Arial"/>
              </w:rPr>
              <w:t>Respondió</w:t>
            </w:r>
            <w:proofErr w:type="gramStart"/>
            <w:r w:rsidRPr="00185251">
              <w:rPr>
                <w:rFonts w:asciiTheme="minorHAnsi" w:hAnsiTheme="minorHAnsi" w:cs="Arial"/>
              </w:rPr>
              <w:t>:“</w:t>
            </w:r>
            <w:proofErr w:type="gramEnd"/>
            <w:r w:rsidRPr="00185251">
              <w:rPr>
                <w:rFonts w:asciiTheme="minorHAnsi" w:hAnsiTheme="minorHAnsi" w:cs="Arial"/>
              </w:rPr>
              <w:t>las necesidades educativas son aquellos niños que tienen diversidad funcional tales como: autismo, irritación cerebral, hiperactividad, síndrome Down entre otros”.</w:t>
            </w:r>
          </w:p>
        </w:tc>
        <w:tc>
          <w:tcPr>
            <w:tcW w:w="2400" w:type="dxa"/>
            <w:gridSpan w:val="2"/>
            <w:vAlign w:val="center"/>
          </w:tcPr>
          <w:p w:rsidR="00014F9D" w:rsidRPr="004452A4" w:rsidRDefault="00014F9D" w:rsidP="00014F9D">
            <w:pPr>
              <w:jc w:val="center"/>
            </w:pPr>
            <w:r w:rsidRPr="00C354C5">
              <w:rPr>
                <w:rFonts w:asciiTheme="minorHAnsi" w:hAnsiTheme="minorHAnsi" w:cs="Arial"/>
              </w:rPr>
              <w:t>Conocimiento del tema NEE</w:t>
            </w:r>
          </w:p>
        </w:tc>
        <w:tc>
          <w:tcPr>
            <w:tcW w:w="847" w:type="dxa"/>
            <w:vAlign w:val="center"/>
          </w:tcPr>
          <w:p w:rsidR="00014F9D" w:rsidRDefault="00014F9D" w:rsidP="00014F9D">
            <w:pPr>
              <w:jc w:val="center"/>
            </w:pPr>
            <w:r>
              <w:t>55</w:t>
            </w:r>
          </w:p>
        </w:tc>
      </w:tr>
      <w:tr w:rsidR="00FD7C48" w:rsidTr="0041348A">
        <w:trPr>
          <w:trHeight w:val="465"/>
        </w:trPr>
        <w:tc>
          <w:tcPr>
            <w:tcW w:w="5880" w:type="dxa"/>
          </w:tcPr>
          <w:p w:rsidR="00FD7C48" w:rsidRPr="00E33039" w:rsidRDefault="00FD7C48"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FD7C48" w:rsidRDefault="00FD7C48" w:rsidP="00014F9D">
            <w:pPr>
              <w:jc w:val="both"/>
              <w:rPr>
                <w:rFonts w:asciiTheme="minorHAnsi" w:hAnsiTheme="minorHAnsi" w:cs="Arial"/>
              </w:rPr>
            </w:pPr>
            <w:r>
              <w:rPr>
                <w:rFonts w:asciiTheme="minorHAnsi" w:hAnsiTheme="minorHAnsi" w:cs="Arial"/>
              </w:rPr>
              <w:t>Fecha: 7-07</w:t>
            </w:r>
            <w:r w:rsidRPr="00E33039">
              <w:rPr>
                <w:rFonts w:asciiTheme="minorHAnsi" w:hAnsiTheme="minorHAnsi" w:cs="Arial"/>
              </w:rPr>
              <w:t xml:space="preserve">-2015 </w:t>
            </w:r>
          </w:p>
          <w:p w:rsidR="00FD7C48" w:rsidRDefault="00FD7C48" w:rsidP="00014F9D">
            <w:pPr>
              <w:jc w:val="both"/>
              <w:rPr>
                <w:rFonts w:asciiTheme="minorHAnsi" w:hAnsiTheme="minorHAnsi" w:cs="Arial"/>
              </w:rPr>
            </w:pPr>
            <w:r w:rsidRPr="00E33039">
              <w:rPr>
                <w:rFonts w:asciiTheme="minorHAnsi" w:hAnsiTheme="minorHAnsi" w:cs="Arial"/>
              </w:rPr>
              <w:t>Técnica: Entrevista</w:t>
            </w:r>
          </w:p>
          <w:p w:rsidR="00FD7C48" w:rsidRDefault="00FD7C48" w:rsidP="00014F9D">
            <w:pPr>
              <w:rPr>
                <w:rFonts w:ascii="Arial" w:hAnsi="Arial" w:cs="Arial"/>
                <w:sz w:val="24"/>
                <w:szCs w:val="24"/>
              </w:rPr>
            </w:pPr>
            <w:r>
              <w:rPr>
                <w:rFonts w:asciiTheme="minorHAnsi" w:hAnsiTheme="minorHAnsi" w:cs="Arial"/>
              </w:rPr>
              <w:t>M</w:t>
            </w:r>
            <w:r w:rsidRPr="00185251">
              <w:rPr>
                <w:rFonts w:asciiTheme="minorHAnsi" w:hAnsiTheme="minorHAnsi" w:cs="Arial"/>
              </w:rPr>
              <w:t>aestra</w:t>
            </w:r>
            <w:r>
              <w:rPr>
                <w:rFonts w:asciiTheme="minorHAnsi" w:hAnsiTheme="minorHAnsi" w:cs="Arial"/>
              </w:rPr>
              <w:t xml:space="preserve"> de 1er B  </w:t>
            </w:r>
            <w:r w:rsidRPr="00185251">
              <w:rPr>
                <w:rFonts w:asciiTheme="minorHAnsi" w:hAnsiTheme="minorHAnsi" w:cs="Arial"/>
                <w:color w:val="000000" w:themeColor="text1"/>
                <w:shd w:val="clear" w:color="auto" w:fill="FFFFFF"/>
              </w:rPr>
              <w:t>I.P</w:t>
            </w:r>
          </w:p>
        </w:tc>
        <w:tc>
          <w:tcPr>
            <w:tcW w:w="3247" w:type="dxa"/>
            <w:gridSpan w:val="3"/>
          </w:tcPr>
          <w:p w:rsidR="00FD7C48" w:rsidRDefault="00FD7C48" w:rsidP="00014F9D">
            <w:pPr>
              <w:rPr>
                <w:rFonts w:ascii="Arial" w:hAnsi="Arial" w:cs="Arial"/>
                <w:sz w:val="24"/>
                <w:szCs w:val="24"/>
              </w:rPr>
            </w:pPr>
          </w:p>
        </w:tc>
      </w:tr>
      <w:tr w:rsidR="00014F9D" w:rsidTr="00FD7C48">
        <w:trPr>
          <w:trHeight w:val="986"/>
        </w:trPr>
        <w:tc>
          <w:tcPr>
            <w:tcW w:w="5880" w:type="dxa"/>
          </w:tcPr>
          <w:p w:rsidR="00014F9D" w:rsidRDefault="00014F9D" w:rsidP="00014F9D">
            <w:pPr>
              <w:jc w:val="both"/>
              <w:rPr>
                <w:rFonts w:asciiTheme="minorHAnsi" w:hAnsiTheme="minorHAnsi" w:cs="Arial"/>
              </w:rPr>
            </w:pPr>
            <w:r w:rsidRPr="00185251">
              <w:rPr>
                <w:rFonts w:asciiTheme="minorHAnsi" w:hAnsiTheme="minorHAnsi" w:cs="Arial"/>
              </w:rPr>
              <w:t>¿Qué saben acerca de la NEE? Ella respondió: Tengo conocimiento a lo largo de trabajar con niños justamente lo considero como la integración de  niños con necesidades educativas  especiales al aula regular</w:t>
            </w:r>
          </w:p>
          <w:p w:rsidR="00014F9D" w:rsidRDefault="00014F9D" w:rsidP="00014F9D">
            <w:pPr>
              <w:rPr>
                <w:rFonts w:ascii="Arial" w:hAnsi="Arial" w:cs="Arial"/>
                <w:sz w:val="24"/>
                <w:szCs w:val="24"/>
              </w:rPr>
            </w:pPr>
          </w:p>
        </w:tc>
        <w:tc>
          <w:tcPr>
            <w:tcW w:w="2400" w:type="dxa"/>
            <w:gridSpan w:val="2"/>
            <w:vAlign w:val="center"/>
          </w:tcPr>
          <w:p w:rsidR="00014F9D" w:rsidRPr="00C354C5" w:rsidRDefault="00014F9D" w:rsidP="00014F9D">
            <w:pPr>
              <w:jc w:val="center"/>
              <w:rPr>
                <w:rFonts w:asciiTheme="minorHAnsi" w:hAnsiTheme="minorHAnsi" w:cs="Arial"/>
              </w:rPr>
            </w:pPr>
            <w:r w:rsidRPr="00C354C5">
              <w:rPr>
                <w:rFonts w:asciiTheme="minorHAnsi" w:hAnsiTheme="minorHAnsi" w:cs="Arial"/>
              </w:rPr>
              <w:t>Conocimiento del tema NEE</w:t>
            </w:r>
          </w:p>
          <w:p w:rsidR="00014F9D" w:rsidRPr="00C354C5" w:rsidRDefault="00014F9D" w:rsidP="00014F9D">
            <w:pPr>
              <w:jc w:val="center"/>
              <w:rPr>
                <w:rFonts w:ascii="Arial" w:hAnsi="Arial" w:cs="Arial"/>
                <w:sz w:val="24"/>
                <w:szCs w:val="24"/>
              </w:rPr>
            </w:pPr>
          </w:p>
        </w:tc>
        <w:tc>
          <w:tcPr>
            <w:tcW w:w="847" w:type="dxa"/>
            <w:vAlign w:val="center"/>
          </w:tcPr>
          <w:p w:rsidR="00014F9D" w:rsidRDefault="00014F9D" w:rsidP="00014F9D">
            <w:pPr>
              <w:jc w:val="center"/>
              <w:rPr>
                <w:rFonts w:ascii="Arial" w:hAnsi="Arial" w:cs="Arial"/>
                <w:sz w:val="24"/>
                <w:szCs w:val="24"/>
              </w:rPr>
            </w:pPr>
            <w:r>
              <w:rPr>
                <w:rFonts w:ascii="Arial" w:hAnsi="Arial" w:cs="Arial"/>
                <w:sz w:val="24"/>
                <w:szCs w:val="24"/>
              </w:rPr>
              <w:t>60</w:t>
            </w:r>
          </w:p>
        </w:tc>
      </w:tr>
      <w:tr w:rsidR="00014F9D" w:rsidTr="00014F9D">
        <w:trPr>
          <w:trHeight w:val="675"/>
        </w:trPr>
        <w:tc>
          <w:tcPr>
            <w:tcW w:w="5880" w:type="dxa"/>
          </w:tcPr>
          <w:p w:rsidR="00014F9D" w:rsidRPr="00FD7C48" w:rsidRDefault="00014F9D" w:rsidP="00FD7C48">
            <w:pPr>
              <w:jc w:val="both"/>
              <w:rPr>
                <w:rFonts w:asciiTheme="minorHAnsi" w:hAnsiTheme="minorHAnsi" w:cs="Arial"/>
              </w:rPr>
            </w:pPr>
            <w:r w:rsidRPr="001B27E1">
              <w:rPr>
                <w:rFonts w:asciiTheme="minorHAnsi" w:hAnsiTheme="minorHAnsi" w:cs="Arial"/>
              </w:rPr>
              <w:lastRenderedPageBreak/>
              <w:t>¿Ha</w:t>
            </w:r>
            <w:r w:rsidRPr="00185251">
              <w:rPr>
                <w:rFonts w:asciiTheme="minorHAnsi" w:hAnsiTheme="minorHAnsi" w:cs="Arial"/>
              </w:rPr>
              <w:t xml:space="preserve"> trabajado con algunas NEE? ¿Cuáles y c</w:t>
            </w:r>
            <w:r>
              <w:rPr>
                <w:rFonts w:asciiTheme="minorHAnsi" w:hAnsiTheme="minorHAnsi" w:cs="Arial"/>
              </w:rPr>
              <w:t>ó</w:t>
            </w:r>
            <w:r w:rsidRPr="00185251">
              <w:rPr>
                <w:rFonts w:asciiTheme="minorHAnsi" w:hAnsiTheme="minorHAnsi" w:cs="Arial"/>
              </w:rPr>
              <w:t xml:space="preserve">mo las </w:t>
            </w:r>
            <w:r>
              <w:rPr>
                <w:rFonts w:asciiTheme="minorHAnsi" w:hAnsiTheme="minorHAnsi" w:cs="Arial"/>
              </w:rPr>
              <w:t>ha</w:t>
            </w:r>
            <w:r w:rsidRPr="00185251">
              <w:rPr>
                <w:rFonts w:asciiTheme="minorHAnsi" w:hAnsiTheme="minorHAnsi" w:cs="Arial"/>
              </w:rPr>
              <w:t xml:space="preserve"> abordado?  Respondió: </w:t>
            </w:r>
            <w:r w:rsidRPr="00185251">
              <w:rPr>
                <w:rFonts w:ascii="Arial" w:hAnsi="Arial" w:cs="Arial"/>
                <w:color w:val="252525"/>
                <w:sz w:val="19"/>
                <w:szCs w:val="19"/>
                <w:shd w:val="clear" w:color="auto" w:fill="FFFFFF"/>
              </w:rPr>
              <w:t xml:space="preserve">“he trabajado </w:t>
            </w:r>
            <w:r w:rsidRPr="00185251">
              <w:rPr>
                <w:rFonts w:asciiTheme="minorHAnsi" w:hAnsiTheme="minorHAnsi" w:cs="Arial"/>
              </w:rPr>
              <w:t>con síndrome Down, autismo, asperger, parálisis cerebral y los</w:t>
            </w:r>
            <w:r>
              <w:rPr>
                <w:rFonts w:asciiTheme="minorHAnsi" w:hAnsiTheme="minorHAnsi" w:cs="Arial"/>
              </w:rPr>
              <w:t xml:space="preserve"> e abordado igual que los demás</w:t>
            </w:r>
            <w:r w:rsidRPr="00185251">
              <w:rPr>
                <w:rFonts w:asciiTheme="minorHAnsi" w:hAnsiTheme="minorHAnsi" w:cs="Arial"/>
              </w:rPr>
              <w:t>”.</w:t>
            </w:r>
          </w:p>
        </w:tc>
        <w:tc>
          <w:tcPr>
            <w:tcW w:w="2400" w:type="dxa"/>
            <w:gridSpan w:val="2"/>
            <w:vAlign w:val="center"/>
          </w:tcPr>
          <w:p w:rsidR="00014F9D" w:rsidRPr="00C354C5" w:rsidRDefault="00014F9D" w:rsidP="00014F9D">
            <w:pPr>
              <w:jc w:val="center"/>
              <w:rPr>
                <w:rFonts w:asciiTheme="minorHAnsi" w:hAnsiTheme="minorHAnsi" w:cs="Arial"/>
              </w:rPr>
            </w:pPr>
            <w:r w:rsidRPr="00C354C5">
              <w:rPr>
                <w:rFonts w:asciiTheme="minorHAnsi" w:hAnsiTheme="minorHAnsi" w:cs="Arial"/>
              </w:rPr>
              <w:t>Experiencias previas con NEE dentro del aula</w:t>
            </w:r>
          </w:p>
          <w:p w:rsidR="00014F9D" w:rsidRPr="00C354C5" w:rsidRDefault="00014F9D" w:rsidP="00014F9D">
            <w:pPr>
              <w:jc w:val="center"/>
              <w:rPr>
                <w:rFonts w:asciiTheme="minorHAnsi" w:hAnsiTheme="minorHAnsi" w:cs="Arial"/>
              </w:rPr>
            </w:pPr>
          </w:p>
          <w:p w:rsidR="00014F9D" w:rsidRPr="00C354C5" w:rsidRDefault="00014F9D" w:rsidP="00014F9D">
            <w:pPr>
              <w:jc w:val="center"/>
              <w:rPr>
                <w:rFonts w:ascii="Arial" w:hAnsi="Arial" w:cs="Arial"/>
                <w:sz w:val="24"/>
                <w:szCs w:val="24"/>
              </w:rPr>
            </w:pPr>
          </w:p>
        </w:tc>
        <w:tc>
          <w:tcPr>
            <w:tcW w:w="847" w:type="dxa"/>
            <w:vAlign w:val="center"/>
          </w:tcPr>
          <w:p w:rsidR="00014F9D" w:rsidRDefault="00014F9D" w:rsidP="00014F9D">
            <w:pPr>
              <w:jc w:val="center"/>
              <w:rPr>
                <w:rFonts w:ascii="Arial" w:hAnsi="Arial" w:cs="Arial"/>
                <w:sz w:val="24"/>
                <w:szCs w:val="24"/>
              </w:rPr>
            </w:pPr>
            <w:r>
              <w:rPr>
                <w:rFonts w:ascii="Arial" w:hAnsi="Arial" w:cs="Arial"/>
                <w:sz w:val="24"/>
                <w:szCs w:val="24"/>
              </w:rPr>
              <w:t>61</w:t>
            </w:r>
          </w:p>
        </w:tc>
      </w:tr>
      <w:tr w:rsidR="00014F9D" w:rsidTr="00014F9D">
        <w:trPr>
          <w:trHeight w:val="1365"/>
        </w:trPr>
        <w:tc>
          <w:tcPr>
            <w:tcW w:w="5880" w:type="dxa"/>
          </w:tcPr>
          <w:p w:rsidR="00014F9D" w:rsidRDefault="00014F9D" w:rsidP="00014F9D">
            <w:pPr>
              <w:jc w:val="both"/>
              <w:rPr>
                <w:rFonts w:ascii="Arial" w:hAnsi="Arial" w:cs="Arial"/>
                <w:sz w:val="24"/>
                <w:szCs w:val="24"/>
              </w:rPr>
            </w:pPr>
            <w:r w:rsidRPr="00185251">
              <w:rPr>
                <w:rFonts w:asciiTheme="minorHAnsi" w:hAnsiTheme="minorHAnsi" w:cs="Arial"/>
              </w:rPr>
              <w:t>¿Se siente preparada para trabajar con cualquier necesidad educativa o discapacidad visual, auditiva o motora? expreso:</w:t>
            </w:r>
            <w:r w:rsidRPr="00185251">
              <w:rPr>
                <w:rStyle w:val="apple-converted-space"/>
                <w:rFonts w:ascii="Arial" w:hAnsi="Arial" w:cs="Arial"/>
                <w:color w:val="252525"/>
                <w:sz w:val="19"/>
                <w:szCs w:val="19"/>
                <w:shd w:val="clear" w:color="auto" w:fill="FFFFFF"/>
              </w:rPr>
              <w:t> </w:t>
            </w:r>
            <w:r w:rsidRPr="00185251">
              <w:rPr>
                <w:rFonts w:ascii="Arial" w:hAnsi="Arial" w:cs="Arial"/>
                <w:color w:val="252525"/>
                <w:sz w:val="19"/>
                <w:szCs w:val="19"/>
                <w:shd w:val="clear" w:color="auto" w:fill="FFFFFF"/>
              </w:rPr>
              <w:t>“Con la auditiva y motora  he trabajado pero con</w:t>
            </w:r>
            <w:r w:rsidRPr="00185251">
              <w:rPr>
                <w:rFonts w:asciiTheme="minorHAnsi" w:hAnsiTheme="minorHAnsi" w:cs="Arial"/>
              </w:rPr>
              <w:t xml:space="preserve"> discapacidad visual no he trabajado mucho solo un caso</w:t>
            </w:r>
            <w:r>
              <w:rPr>
                <w:rFonts w:asciiTheme="minorHAnsi" w:hAnsiTheme="minorHAnsi" w:cs="Arial"/>
              </w:rPr>
              <w:t xml:space="preserve"> hace bastante tiempo que </w:t>
            </w:r>
            <w:proofErr w:type="spellStart"/>
            <w:r>
              <w:rPr>
                <w:rFonts w:asciiTheme="minorHAnsi" w:hAnsiTheme="minorHAnsi" w:cs="Arial"/>
              </w:rPr>
              <w:t>tenia</w:t>
            </w:r>
            <w:proofErr w:type="spellEnd"/>
            <w:r>
              <w:rPr>
                <w:rFonts w:asciiTheme="minorHAnsi" w:hAnsiTheme="minorHAnsi" w:cs="Arial"/>
              </w:rPr>
              <w:t xml:space="preserve"> s</w:t>
            </w:r>
            <w:r w:rsidRPr="00185251">
              <w:rPr>
                <w:rFonts w:asciiTheme="minorHAnsi" w:hAnsiTheme="minorHAnsi" w:cs="Arial"/>
              </w:rPr>
              <w:t>u horario especial”.</w:t>
            </w:r>
          </w:p>
        </w:tc>
        <w:tc>
          <w:tcPr>
            <w:tcW w:w="2400" w:type="dxa"/>
            <w:gridSpan w:val="2"/>
            <w:vAlign w:val="center"/>
          </w:tcPr>
          <w:p w:rsidR="00014F9D" w:rsidRPr="00185251" w:rsidRDefault="00014F9D" w:rsidP="00014F9D">
            <w:pPr>
              <w:jc w:val="center"/>
              <w:rPr>
                <w:rFonts w:asciiTheme="minorHAnsi" w:hAnsiTheme="minorHAnsi" w:cs="Arial"/>
              </w:rPr>
            </w:pPr>
            <w:r w:rsidRPr="009A56C0">
              <w:rPr>
                <w:rFonts w:asciiTheme="minorHAnsi" w:hAnsiTheme="minorHAnsi" w:cs="Arial"/>
              </w:rPr>
              <w:t>Experiencias previas con Discapacidades</w:t>
            </w:r>
          </w:p>
          <w:p w:rsidR="00014F9D" w:rsidRDefault="00014F9D" w:rsidP="00014F9D">
            <w:pPr>
              <w:jc w:val="center"/>
              <w:rPr>
                <w:rFonts w:asciiTheme="minorHAnsi" w:hAnsiTheme="minorHAnsi" w:cs="Arial"/>
              </w:rPr>
            </w:pPr>
          </w:p>
          <w:p w:rsidR="00014F9D" w:rsidRDefault="00014F9D" w:rsidP="00014F9D">
            <w:pPr>
              <w:jc w:val="center"/>
              <w:rPr>
                <w:rFonts w:ascii="Arial" w:hAnsi="Arial" w:cs="Arial"/>
                <w:sz w:val="24"/>
                <w:szCs w:val="24"/>
              </w:rPr>
            </w:pPr>
          </w:p>
        </w:tc>
        <w:tc>
          <w:tcPr>
            <w:tcW w:w="847" w:type="dxa"/>
            <w:vAlign w:val="center"/>
          </w:tcPr>
          <w:p w:rsidR="00014F9D" w:rsidRDefault="00014F9D" w:rsidP="00014F9D">
            <w:pPr>
              <w:jc w:val="center"/>
              <w:rPr>
                <w:rFonts w:ascii="Arial" w:hAnsi="Arial" w:cs="Arial"/>
                <w:sz w:val="24"/>
                <w:szCs w:val="24"/>
              </w:rPr>
            </w:pPr>
            <w:r>
              <w:rPr>
                <w:rFonts w:ascii="Arial" w:hAnsi="Arial" w:cs="Arial"/>
                <w:sz w:val="24"/>
                <w:szCs w:val="24"/>
              </w:rPr>
              <w:t>63</w:t>
            </w:r>
          </w:p>
        </w:tc>
      </w:tr>
      <w:tr w:rsidR="00FD7C48" w:rsidTr="0041348A">
        <w:trPr>
          <w:trHeight w:val="375"/>
        </w:trPr>
        <w:tc>
          <w:tcPr>
            <w:tcW w:w="5880" w:type="dxa"/>
          </w:tcPr>
          <w:p w:rsidR="00FD7C48" w:rsidRPr="00E33039" w:rsidRDefault="00FD7C48"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FD7C48" w:rsidRDefault="00FD7C48" w:rsidP="00014F9D">
            <w:pPr>
              <w:jc w:val="both"/>
              <w:rPr>
                <w:rFonts w:asciiTheme="minorHAnsi" w:hAnsiTheme="minorHAnsi" w:cs="Arial"/>
              </w:rPr>
            </w:pPr>
            <w:r>
              <w:rPr>
                <w:rFonts w:asciiTheme="minorHAnsi" w:hAnsiTheme="minorHAnsi" w:cs="Arial"/>
              </w:rPr>
              <w:t>Fecha: 7-07</w:t>
            </w:r>
            <w:r w:rsidRPr="00E33039">
              <w:rPr>
                <w:rFonts w:asciiTheme="minorHAnsi" w:hAnsiTheme="minorHAnsi" w:cs="Arial"/>
              </w:rPr>
              <w:t xml:space="preserve">-2015 </w:t>
            </w:r>
          </w:p>
          <w:p w:rsidR="00FD7C48" w:rsidRDefault="00FD7C48" w:rsidP="00014F9D">
            <w:pPr>
              <w:jc w:val="both"/>
              <w:rPr>
                <w:rFonts w:asciiTheme="minorHAnsi" w:hAnsiTheme="minorHAnsi" w:cs="Arial"/>
              </w:rPr>
            </w:pPr>
            <w:r w:rsidRPr="00E33039">
              <w:rPr>
                <w:rFonts w:asciiTheme="minorHAnsi" w:hAnsiTheme="minorHAnsi" w:cs="Arial"/>
              </w:rPr>
              <w:t>Técnica: Entrevista</w:t>
            </w:r>
          </w:p>
          <w:p w:rsidR="00FD7C48" w:rsidRPr="00185251" w:rsidRDefault="00FD7C48" w:rsidP="00014F9D">
            <w:pPr>
              <w:jc w:val="both"/>
              <w:rPr>
                <w:rFonts w:asciiTheme="minorHAnsi" w:hAnsiTheme="minorHAnsi" w:cs="Arial"/>
              </w:rPr>
            </w:pPr>
            <w:r>
              <w:rPr>
                <w:rFonts w:asciiTheme="minorHAnsi" w:hAnsiTheme="minorHAnsi" w:cs="Arial"/>
              </w:rPr>
              <w:t>M</w:t>
            </w:r>
            <w:r w:rsidRPr="00185251">
              <w:rPr>
                <w:rFonts w:asciiTheme="minorHAnsi" w:hAnsiTheme="minorHAnsi" w:cs="Arial"/>
              </w:rPr>
              <w:t>aestra</w:t>
            </w:r>
            <w:r>
              <w:rPr>
                <w:rFonts w:asciiTheme="minorHAnsi" w:hAnsiTheme="minorHAnsi" w:cs="Arial"/>
              </w:rPr>
              <w:t xml:space="preserve"> de 2do B  </w:t>
            </w:r>
          </w:p>
        </w:tc>
        <w:tc>
          <w:tcPr>
            <w:tcW w:w="3247" w:type="dxa"/>
            <w:gridSpan w:val="3"/>
            <w:vAlign w:val="center"/>
          </w:tcPr>
          <w:p w:rsidR="00FD7C48" w:rsidRDefault="00FD7C48" w:rsidP="00014F9D">
            <w:pPr>
              <w:jc w:val="center"/>
              <w:rPr>
                <w:rFonts w:ascii="Arial" w:hAnsi="Arial" w:cs="Arial"/>
                <w:sz w:val="24"/>
                <w:szCs w:val="24"/>
              </w:rPr>
            </w:pPr>
          </w:p>
        </w:tc>
      </w:tr>
      <w:tr w:rsidR="00014F9D" w:rsidTr="00014F9D">
        <w:trPr>
          <w:trHeight w:val="147"/>
        </w:trPr>
        <w:tc>
          <w:tcPr>
            <w:tcW w:w="5880" w:type="dxa"/>
          </w:tcPr>
          <w:p w:rsidR="00014F9D" w:rsidRDefault="00014F9D" w:rsidP="00014F9D">
            <w:pPr>
              <w:rPr>
                <w:rFonts w:asciiTheme="minorHAnsi" w:hAnsiTheme="minorHAnsi" w:cs="Arial"/>
              </w:rPr>
            </w:pPr>
            <w:r w:rsidRPr="00185251">
              <w:rPr>
                <w:rFonts w:asciiTheme="minorHAnsi" w:hAnsiTheme="minorHAnsi" w:cstheme="minorHAnsi"/>
              </w:rPr>
              <w:t>¿</w:t>
            </w:r>
            <w:r w:rsidRPr="001B27E1">
              <w:rPr>
                <w:rFonts w:asciiTheme="minorHAnsi" w:hAnsiTheme="minorHAnsi" w:cstheme="minorHAnsi"/>
              </w:rPr>
              <w:t>Ha trabajado</w:t>
            </w:r>
            <w:r w:rsidRPr="00185251">
              <w:rPr>
                <w:rFonts w:asciiTheme="minorHAnsi" w:hAnsiTheme="minorHAnsi" w:cstheme="minorHAnsi"/>
              </w:rPr>
              <w:t xml:space="preserve"> con algunas NEE? ¿Cuáles?  Respondió: síndrome Down,</w:t>
            </w:r>
            <w:r>
              <w:rPr>
                <w:rFonts w:asciiTheme="minorHAnsi" w:hAnsiTheme="minorHAnsi" w:cstheme="minorHAnsi"/>
              </w:rPr>
              <w:t xml:space="preserve"> </w:t>
            </w:r>
            <w:r w:rsidRPr="00185251">
              <w:rPr>
                <w:rFonts w:asciiTheme="minorHAnsi" w:hAnsiTheme="minorHAnsi" w:cstheme="minorHAnsi"/>
              </w:rPr>
              <w:t>autismo</w:t>
            </w:r>
            <w:r>
              <w:rPr>
                <w:rFonts w:asciiTheme="minorHAnsi" w:hAnsiTheme="minorHAnsi" w:cstheme="minorHAnsi"/>
              </w:rPr>
              <w:t xml:space="preserve">, </w:t>
            </w:r>
            <w:r w:rsidRPr="00185251">
              <w:rPr>
                <w:rFonts w:asciiTheme="minorHAnsi" w:hAnsiTheme="minorHAnsi" w:cstheme="minorHAnsi"/>
              </w:rPr>
              <w:t>con trastornos</w:t>
            </w:r>
            <w:r w:rsidRPr="00185251">
              <w:rPr>
                <w:rFonts w:asciiTheme="minorHAnsi" w:hAnsiTheme="minorHAnsi" w:cstheme="minorHAnsi"/>
                <w:color w:val="252525"/>
                <w:shd w:val="clear" w:color="auto" w:fill="FFFFFF"/>
              </w:rPr>
              <w:t xml:space="preserve"> con déficit de atención y hiperactivos</w:t>
            </w:r>
            <w:r w:rsidRPr="00185251">
              <w:rPr>
                <w:rFonts w:asciiTheme="minorHAnsi" w:hAnsiTheme="minorHAnsi" w:cs="Arial"/>
              </w:rPr>
              <w:t>”</w:t>
            </w:r>
            <w:r>
              <w:rPr>
                <w:rFonts w:asciiTheme="minorHAnsi" w:hAnsiTheme="minorHAnsi" w:cstheme="minorHAnsi"/>
                <w:color w:val="252525"/>
                <w:shd w:val="clear" w:color="auto" w:fill="FFFFFF"/>
              </w:rPr>
              <w:t>.</w:t>
            </w:r>
          </w:p>
        </w:tc>
        <w:tc>
          <w:tcPr>
            <w:tcW w:w="2400" w:type="dxa"/>
            <w:gridSpan w:val="2"/>
            <w:vAlign w:val="center"/>
          </w:tcPr>
          <w:p w:rsidR="00014F9D" w:rsidRPr="009A56C0" w:rsidRDefault="00014F9D" w:rsidP="00014F9D">
            <w:pPr>
              <w:jc w:val="center"/>
              <w:rPr>
                <w:rFonts w:asciiTheme="minorHAnsi" w:hAnsiTheme="minorHAnsi" w:cs="Arial"/>
              </w:rPr>
            </w:pPr>
            <w:r w:rsidRPr="00312101">
              <w:rPr>
                <w:rFonts w:asciiTheme="minorHAnsi" w:hAnsiTheme="minorHAnsi" w:cs="Arial"/>
              </w:rPr>
              <w:t>Experiencias con algunas NEE</w:t>
            </w:r>
          </w:p>
        </w:tc>
        <w:tc>
          <w:tcPr>
            <w:tcW w:w="847" w:type="dxa"/>
            <w:vAlign w:val="center"/>
          </w:tcPr>
          <w:p w:rsidR="00014F9D" w:rsidRDefault="00014F9D" w:rsidP="00014F9D">
            <w:pPr>
              <w:jc w:val="center"/>
              <w:rPr>
                <w:rFonts w:ascii="Arial" w:hAnsi="Arial" w:cs="Arial"/>
                <w:sz w:val="24"/>
                <w:szCs w:val="24"/>
              </w:rPr>
            </w:pPr>
            <w:r>
              <w:rPr>
                <w:rFonts w:ascii="Arial" w:hAnsi="Arial" w:cs="Arial"/>
                <w:sz w:val="24"/>
                <w:szCs w:val="24"/>
              </w:rPr>
              <w:t>68</w:t>
            </w:r>
          </w:p>
        </w:tc>
      </w:tr>
      <w:tr w:rsidR="00FD7C48" w:rsidTr="0041348A">
        <w:trPr>
          <w:trHeight w:val="720"/>
        </w:trPr>
        <w:tc>
          <w:tcPr>
            <w:tcW w:w="5880" w:type="dxa"/>
          </w:tcPr>
          <w:p w:rsidR="00FD7C48" w:rsidRPr="00E33039" w:rsidRDefault="00FD7C48"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FD7C48" w:rsidRDefault="00FD7C48" w:rsidP="00014F9D">
            <w:pPr>
              <w:jc w:val="both"/>
              <w:rPr>
                <w:rFonts w:asciiTheme="minorHAnsi" w:hAnsiTheme="minorHAnsi" w:cs="Arial"/>
              </w:rPr>
            </w:pPr>
            <w:r>
              <w:rPr>
                <w:rFonts w:asciiTheme="minorHAnsi" w:hAnsiTheme="minorHAnsi" w:cs="Arial"/>
              </w:rPr>
              <w:t>Fecha: 7-07</w:t>
            </w:r>
            <w:r w:rsidRPr="00E33039">
              <w:rPr>
                <w:rFonts w:asciiTheme="minorHAnsi" w:hAnsiTheme="minorHAnsi" w:cs="Arial"/>
              </w:rPr>
              <w:t xml:space="preserve">-2015 </w:t>
            </w:r>
          </w:p>
          <w:p w:rsidR="00FD7C48" w:rsidRDefault="00FD7C48" w:rsidP="00014F9D">
            <w:pPr>
              <w:jc w:val="both"/>
              <w:rPr>
                <w:rFonts w:asciiTheme="minorHAnsi" w:hAnsiTheme="minorHAnsi" w:cs="Arial"/>
              </w:rPr>
            </w:pPr>
            <w:r w:rsidRPr="00E33039">
              <w:rPr>
                <w:rFonts w:asciiTheme="minorHAnsi" w:hAnsiTheme="minorHAnsi" w:cs="Arial"/>
              </w:rPr>
              <w:t>Técnica: Entrevista</w:t>
            </w:r>
          </w:p>
          <w:p w:rsidR="00FD7C48" w:rsidRDefault="00FD7C48" w:rsidP="00014F9D">
            <w:pPr>
              <w:rPr>
                <w:rFonts w:ascii="Arial" w:hAnsi="Arial" w:cs="Arial"/>
                <w:sz w:val="24"/>
                <w:szCs w:val="24"/>
              </w:rPr>
            </w:pPr>
            <w:r>
              <w:rPr>
                <w:rFonts w:asciiTheme="minorHAnsi" w:hAnsiTheme="minorHAnsi" w:cs="Arial"/>
              </w:rPr>
              <w:t>M</w:t>
            </w:r>
            <w:r w:rsidRPr="00185251">
              <w:rPr>
                <w:rFonts w:asciiTheme="minorHAnsi" w:hAnsiTheme="minorHAnsi" w:cs="Arial"/>
              </w:rPr>
              <w:t>aestra</w:t>
            </w:r>
            <w:r>
              <w:rPr>
                <w:rFonts w:asciiTheme="minorHAnsi" w:hAnsiTheme="minorHAnsi" w:cs="Arial"/>
              </w:rPr>
              <w:t xml:space="preserve"> de 2do A</w:t>
            </w:r>
          </w:p>
        </w:tc>
        <w:tc>
          <w:tcPr>
            <w:tcW w:w="3247" w:type="dxa"/>
            <w:gridSpan w:val="3"/>
            <w:vAlign w:val="center"/>
          </w:tcPr>
          <w:p w:rsidR="00FD7C48" w:rsidRDefault="00FD7C48" w:rsidP="00014F9D">
            <w:pPr>
              <w:jc w:val="center"/>
              <w:rPr>
                <w:rFonts w:ascii="Arial" w:hAnsi="Arial" w:cs="Arial"/>
                <w:sz w:val="24"/>
                <w:szCs w:val="24"/>
              </w:rPr>
            </w:pPr>
          </w:p>
        </w:tc>
      </w:tr>
      <w:tr w:rsidR="00014F9D" w:rsidTr="00014F9D">
        <w:trPr>
          <w:trHeight w:val="735"/>
        </w:trPr>
        <w:tc>
          <w:tcPr>
            <w:tcW w:w="5880" w:type="dxa"/>
          </w:tcPr>
          <w:p w:rsidR="00014F9D" w:rsidRDefault="00014F9D" w:rsidP="00014F9D">
            <w:pPr>
              <w:rPr>
                <w:rFonts w:ascii="Arial" w:hAnsi="Arial" w:cs="Arial"/>
                <w:sz w:val="24"/>
                <w:szCs w:val="24"/>
              </w:rPr>
            </w:pPr>
            <w:r w:rsidRPr="001B27E1">
              <w:rPr>
                <w:rFonts w:asciiTheme="minorHAnsi" w:hAnsiTheme="minorHAnsi" w:cstheme="minorHAnsi"/>
              </w:rPr>
              <w:t>¿Ha</w:t>
            </w:r>
            <w:r w:rsidRPr="005D4E00">
              <w:rPr>
                <w:rFonts w:asciiTheme="minorHAnsi" w:hAnsiTheme="minorHAnsi" w:cstheme="minorHAnsi"/>
              </w:rPr>
              <w:t xml:space="preserve"> trabajado con algunas NEE? ¿Cuáles y como las </w:t>
            </w:r>
            <w:proofErr w:type="spellStart"/>
            <w:r>
              <w:rPr>
                <w:rFonts w:asciiTheme="minorHAnsi" w:hAnsiTheme="minorHAnsi" w:cstheme="minorHAnsi"/>
              </w:rPr>
              <w:t>a</w:t>
            </w:r>
            <w:proofErr w:type="spellEnd"/>
            <w:r w:rsidRPr="005D4E00">
              <w:rPr>
                <w:rFonts w:asciiTheme="minorHAnsi" w:hAnsiTheme="minorHAnsi" w:cstheme="minorHAnsi"/>
              </w:rPr>
              <w:t xml:space="preserve"> abordado?  Respondió: </w:t>
            </w:r>
            <w:r w:rsidRPr="005D4E00">
              <w:rPr>
                <w:rFonts w:asciiTheme="minorHAnsi" w:hAnsiTheme="minorHAnsi" w:cstheme="minorHAnsi"/>
                <w:color w:val="252525"/>
                <w:shd w:val="clear" w:color="auto" w:fill="FFFFFF"/>
              </w:rPr>
              <w:t>“</w:t>
            </w:r>
            <w:r>
              <w:rPr>
                <w:rFonts w:asciiTheme="minorHAnsi" w:hAnsiTheme="minorHAnsi" w:cstheme="minorHAnsi"/>
              </w:rPr>
              <w:t>En años anteriores trabajé</w:t>
            </w:r>
            <w:r w:rsidRPr="005D4E00">
              <w:rPr>
                <w:rFonts w:asciiTheme="minorHAnsi" w:hAnsiTheme="minorHAnsi" w:cstheme="minorHAnsi"/>
              </w:rPr>
              <w:t xml:space="preserve"> con asperger, autismo, retardo y hiperactividad</w:t>
            </w:r>
            <w:r w:rsidRPr="00185251">
              <w:rPr>
                <w:rFonts w:asciiTheme="minorHAnsi" w:hAnsiTheme="minorHAnsi" w:cs="Arial"/>
              </w:rPr>
              <w:t>”.</w:t>
            </w:r>
          </w:p>
        </w:tc>
        <w:tc>
          <w:tcPr>
            <w:tcW w:w="2400" w:type="dxa"/>
            <w:gridSpan w:val="2"/>
            <w:vAlign w:val="center"/>
          </w:tcPr>
          <w:p w:rsidR="00014F9D" w:rsidRPr="00312101" w:rsidRDefault="00014F9D" w:rsidP="00014F9D">
            <w:pPr>
              <w:jc w:val="center"/>
              <w:rPr>
                <w:rFonts w:asciiTheme="minorHAnsi" w:hAnsiTheme="minorHAnsi" w:cs="Arial"/>
              </w:rPr>
            </w:pPr>
            <w:r w:rsidRPr="00312101">
              <w:rPr>
                <w:rFonts w:asciiTheme="minorHAnsi" w:hAnsiTheme="minorHAnsi" w:cs="Arial"/>
              </w:rPr>
              <w:t>Trabajos previos con NEE</w:t>
            </w:r>
          </w:p>
          <w:p w:rsidR="00014F9D" w:rsidRPr="00312101" w:rsidRDefault="00014F9D" w:rsidP="00014F9D">
            <w:pPr>
              <w:jc w:val="center"/>
              <w:rPr>
                <w:rFonts w:ascii="Arial" w:hAnsi="Arial" w:cs="Arial"/>
                <w:sz w:val="24"/>
                <w:szCs w:val="24"/>
              </w:rPr>
            </w:pPr>
          </w:p>
        </w:tc>
        <w:tc>
          <w:tcPr>
            <w:tcW w:w="847" w:type="dxa"/>
            <w:vAlign w:val="center"/>
          </w:tcPr>
          <w:p w:rsidR="00014F9D" w:rsidRPr="00312101" w:rsidRDefault="00014F9D" w:rsidP="00014F9D">
            <w:pPr>
              <w:jc w:val="center"/>
              <w:rPr>
                <w:rFonts w:ascii="Arial" w:hAnsi="Arial" w:cs="Arial"/>
                <w:sz w:val="24"/>
                <w:szCs w:val="24"/>
              </w:rPr>
            </w:pPr>
            <w:r w:rsidRPr="00312101">
              <w:rPr>
                <w:rFonts w:ascii="Arial" w:hAnsi="Arial" w:cs="Arial"/>
                <w:sz w:val="24"/>
                <w:szCs w:val="24"/>
              </w:rPr>
              <w:t>74</w:t>
            </w:r>
          </w:p>
        </w:tc>
      </w:tr>
      <w:tr w:rsidR="00014F9D" w:rsidTr="00014F9D">
        <w:trPr>
          <w:trHeight w:val="885"/>
        </w:trPr>
        <w:tc>
          <w:tcPr>
            <w:tcW w:w="5880" w:type="dxa"/>
          </w:tcPr>
          <w:p w:rsidR="00014F9D" w:rsidRPr="00FD7C48" w:rsidRDefault="00014F9D" w:rsidP="00FD7C48">
            <w:pPr>
              <w:jc w:val="both"/>
              <w:rPr>
                <w:rFonts w:asciiTheme="minorHAnsi" w:hAnsiTheme="minorHAnsi" w:cstheme="minorHAnsi"/>
                <w:color w:val="252525"/>
                <w:shd w:val="clear" w:color="auto" w:fill="FFFFFF"/>
              </w:rPr>
            </w:pPr>
            <w:r w:rsidRPr="00185251">
              <w:rPr>
                <w:rFonts w:asciiTheme="minorHAnsi" w:hAnsiTheme="minorHAnsi" w:cstheme="minorHAnsi"/>
              </w:rPr>
              <w:t>¿Se siente preparada para trabajar con cualquier necesidad educativa o discapacidad visual, auditiva o motora? expreso:</w:t>
            </w:r>
            <w:r w:rsidRPr="00185251">
              <w:rPr>
                <w:rStyle w:val="apple-converted-space"/>
                <w:rFonts w:asciiTheme="minorHAnsi" w:hAnsiTheme="minorHAnsi" w:cstheme="minorHAnsi"/>
                <w:color w:val="252525"/>
                <w:shd w:val="clear" w:color="auto" w:fill="FFFFFF"/>
              </w:rPr>
              <w:t> </w:t>
            </w:r>
            <w:r w:rsidRPr="00185251">
              <w:rPr>
                <w:rFonts w:asciiTheme="minorHAnsi" w:hAnsiTheme="minorHAnsi" w:cstheme="minorHAnsi"/>
                <w:color w:val="252525"/>
                <w:shd w:val="clear" w:color="auto" w:fill="FFFFFF"/>
              </w:rPr>
              <w:t>“</w:t>
            </w:r>
            <w:r w:rsidRPr="00185251">
              <w:rPr>
                <w:rStyle w:val="apple-converted-space"/>
                <w:rFonts w:asciiTheme="minorHAnsi" w:hAnsiTheme="minorHAnsi" w:cstheme="minorHAnsi"/>
                <w:color w:val="252525"/>
                <w:shd w:val="clear" w:color="auto" w:fill="FFFFFF"/>
              </w:rPr>
              <w:t>motora yo siento que no tengo ninguna dificultad en cuanto al abordaje de  estrategias porque si he tenido niños que han tenido esa condición”</w:t>
            </w:r>
            <w:r>
              <w:rPr>
                <w:rFonts w:asciiTheme="minorHAnsi" w:hAnsiTheme="minorHAnsi" w:cstheme="minorHAnsi"/>
                <w:color w:val="252525"/>
                <w:shd w:val="clear" w:color="auto" w:fill="FFFFFF"/>
              </w:rPr>
              <w:t>.</w:t>
            </w:r>
          </w:p>
        </w:tc>
        <w:tc>
          <w:tcPr>
            <w:tcW w:w="2400" w:type="dxa"/>
            <w:gridSpan w:val="2"/>
            <w:vAlign w:val="center"/>
          </w:tcPr>
          <w:p w:rsidR="00014F9D" w:rsidRDefault="00014F9D" w:rsidP="00014F9D">
            <w:pPr>
              <w:jc w:val="center"/>
              <w:rPr>
                <w:rFonts w:asciiTheme="minorHAnsi" w:hAnsiTheme="minorHAnsi" w:cs="Arial"/>
              </w:rPr>
            </w:pPr>
            <w:r w:rsidRPr="00B3375B">
              <w:rPr>
                <w:rFonts w:asciiTheme="minorHAnsi" w:hAnsiTheme="minorHAnsi" w:cs="Arial"/>
              </w:rPr>
              <w:t>conocimientos de estrategias para abordar discapacidad motora</w:t>
            </w:r>
          </w:p>
          <w:p w:rsidR="00014F9D" w:rsidRDefault="00014F9D" w:rsidP="00014F9D">
            <w:pPr>
              <w:jc w:val="center"/>
              <w:rPr>
                <w:rFonts w:ascii="Arial" w:hAnsi="Arial" w:cs="Arial"/>
                <w:sz w:val="24"/>
                <w:szCs w:val="24"/>
              </w:rPr>
            </w:pPr>
          </w:p>
        </w:tc>
        <w:tc>
          <w:tcPr>
            <w:tcW w:w="847" w:type="dxa"/>
            <w:vAlign w:val="center"/>
          </w:tcPr>
          <w:p w:rsidR="00014F9D" w:rsidRDefault="00014F9D" w:rsidP="00014F9D">
            <w:pPr>
              <w:jc w:val="center"/>
              <w:rPr>
                <w:rFonts w:ascii="Arial" w:hAnsi="Arial" w:cs="Arial"/>
                <w:sz w:val="24"/>
                <w:szCs w:val="24"/>
              </w:rPr>
            </w:pPr>
            <w:r>
              <w:rPr>
                <w:rFonts w:ascii="Arial" w:hAnsi="Arial" w:cs="Arial"/>
                <w:sz w:val="24"/>
                <w:szCs w:val="24"/>
              </w:rPr>
              <w:t>76</w:t>
            </w:r>
          </w:p>
        </w:tc>
      </w:tr>
      <w:tr w:rsidR="00FD7C48" w:rsidTr="0041348A">
        <w:trPr>
          <w:trHeight w:val="930"/>
        </w:trPr>
        <w:tc>
          <w:tcPr>
            <w:tcW w:w="5880" w:type="dxa"/>
          </w:tcPr>
          <w:p w:rsidR="00FD7C48" w:rsidRPr="00E33039" w:rsidRDefault="00FD7C48" w:rsidP="00014F9D">
            <w:pPr>
              <w:jc w:val="both"/>
              <w:rPr>
                <w:rFonts w:asciiTheme="minorHAnsi" w:hAnsiTheme="minorHAnsi" w:cs="Arial"/>
              </w:rPr>
            </w:pPr>
            <w:r>
              <w:rPr>
                <w:rFonts w:asciiTheme="minorHAnsi" w:hAnsiTheme="minorHAnsi" w:cs="Arial"/>
              </w:rPr>
              <w:t>Investigador</w:t>
            </w:r>
            <w:r w:rsidRPr="00E33039">
              <w:rPr>
                <w:rFonts w:asciiTheme="minorHAnsi" w:hAnsiTheme="minorHAnsi" w:cs="Arial"/>
              </w:rPr>
              <w:t>a</w:t>
            </w:r>
            <w:r>
              <w:rPr>
                <w:rFonts w:asciiTheme="minorHAnsi" w:hAnsiTheme="minorHAnsi" w:cs="Arial"/>
              </w:rPr>
              <w:t>s</w:t>
            </w:r>
            <w:r w:rsidRPr="00E33039">
              <w:rPr>
                <w:rFonts w:asciiTheme="minorHAnsi" w:hAnsiTheme="minorHAnsi" w:cs="Arial"/>
              </w:rPr>
              <w:t>: Arroyo Daniela  Y Campos Bárbara</w:t>
            </w:r>
          </w:p>
          <w:p w:rsidR="00FD7C48" w:rsidRDefault="00FD7C48" w:rsidP="00014F9D">
            <w:pPr>
              <w:jc w:val="both"/>
              <w:rPr>
                <w:rFonts w:asciiTheme="minorHAnsi" w:hAnsiTheme="minorHAnsi" w:cs="Arial"/>
              </w:rPr>
            </w:pPr>
            <w:r>
              <w:rPr>
                <w:rFonts w:asciiTheme="minorHAnsi" w:hAnsiTheme="minorHAnsi" w:cs="Arial"/>
              </w:rPr>
              <w:t>Fecha: 7-07</w:t>
            </w:r>
            <w:r w:rsidRPr="00E33039">
              <w:rPr>
                <w:rFonts w:asciiTheme="minorHAnsi" w:hAnsiTheme="minorHAnsi" w:cs="Arial"/>
              </w:rPr>
              <w:t xml:space="preserve">-2015 </w:t>
            </w:r>
          </w:p>
          <w:p w:rsidR="00FD7C48" w:rsidRDefault="00FD7C48" w:rsidP="00014F9D">
            <w:pPr>
              <w:jc w:val="both"/>
              <w:rPr>
                <w:rFonts w:asciiTheme="minorHAnsi" w:hAnsiTheme="minorHAnsi" w:cs="Arial"/>
              </w:rPr>
            </w:pPr>
            <w:r w:rsidRPr="00E33039">
              <w:rPr>
                <w:rFonts w:asciiTheme="minorHAnsi" w:hAnsiTheme="minorHAnsi" w:cs="Arial"/>
              </w:rPr>
              <w:t>Técnica: Entrevista</w:t>
            </w:r>
          </w:p>
          <w:p w:rsidR="00FD7C48" w:rsidRDefault="00FD7C48" w:rsidP="00014F9D">
            <w:pPr>
              <w:rPr>
                <w:rFonts w:ascii="Arial" w:hAnsi="Arial" w:cs="Arial"/>
                <w:sz w:val="24"/>
                <w:szCs w:val="24"/>
              </w:rPr>
            </w:pPr>
            <w:r>
              <w:rPr>
                <w:rFonts w:asciiTheme="minorHAnsi" w:hAnsiTheme="minorHAnsi" w:cs="Arial"/>
              </w:rPr>
              <w:t>M</w:t>
            </w:r>
            <w:r w:rsidRPr="00185251">
              <w:rPr>
                <w:rFonts w:asciiTheme="minorHAnsi" w:hAnsiTheme="minorHAnsi" w:cs="Arial"/>
              </w:rPr>
              <w:t>aestra</w:t>
            </w:r>
            <w:r>
              <w:rPr>
                <w:rFonts w:asciiTheme="minorHAnsi" w:hAnsiTheme="minorHAnsi" w:cs="Arial"/>
              </w:rPr>
              <w:t xml:space="preserve"> de 3er  A</w:t>
            </w:r>
          </w:p>
        </w:tc>
        <w:tc>
          <w:tcPr>
            <w:tcW w:w="3247" w:type="dxa"/>
            <w:gridSpan w:val="3"/>
            <w:vAlign w:val="center"/>
          </w:tcPr>
          <w:p w:rsidR="00FD7C48" w:rsidRDefault="00FD7C48" w:rsidP="00014F9D">
            <w:pPr>
              <w:jc w:val="center"/>
              <w:rPr>
                <w:rFonts w:ascii="Arial" w:hAnsi="Arial" w:cs="Arial"/>
                <w:sz w:val="24"/>
                <w:szCs w:val="24"/>
              </w:rPr>
            </w:pPr>
          </w:p>
        </w:tc>
      </w:tr>
      <w:tr w:rsidR="00014F9D" w:rsidTr="00014F9D">
        <w:trPr>
          <w:trHeight w:val="1020"/>
        </w:trPr>
        <w:tc>
          <w:tcPr>
            <w:tcW w:w="5880" w:type="dxa"/>
          </w:tcPr>
          <w:p w:rsidR="00014F9D" w:rsidRPr="00FD7C48" w:rsidRDefault="00014F9D" w:rsidP="00FD7C48">
            <w:pPr>
              <w:jc w:val="both"/>
              <w:rPr>
                <w:rFonts w:asciiTheme="minorHAnsi" w:hAnsiTheme="minorHAnsi" w:cs="Arial"/>
              </w:rPr>
            </w:pPr>
            <w:r w:rsidRPr="00185251">
              <w:rPr>
                <w:rFonts w:asciiTheme="minorHAnsi" w:hAnsiTheme="minorHAnsi" w:cs="Arial"/>
              </w:rPr>
              <w:t xml:space="preserve">¿Qué conocimientos tienes acerca de lo que son las NEE y alguna vez has trabajado con alguna de ellas? Ella respondió: “tengo entendido que son esas necesidades que presenta las personas, no solamente niños sino también adultos, en cuando a una educación que se adapte a sus necesidades y se ajuste a </w:t>
            </w:r>
            <w:r>
              <w:rPr>
                <w:rFonts w:asciiTheme="minorHAnsi" w:hAnsiTheme="minorHAnsi" w:cs="Arial"/>
              </w:rPr>
              <w:t>sus características especiales</w:t>
            </w:r>
            <w:r w:rsidRPr="00185251">
              <w:rPr>
                <w:rStyle w:val="apple-converted-space"/>
                <w:rFonts w:asciiTheme="minorHAnsi" w:hAnsiTheme="minorHAnsi" w:cstheme="minorHAnsi"/>
                <w:color w:val="252525"/>
                <w:shd w:val="clear" w:color="auto" w:fill="FFFFFF"/>
              </w:rPr>
              <w:t>”</w:t>
            </w:r>
            <w:r>
              <w:rPr>
                <w:rFonts w:asciiTheme="minorHAnsi" w:hAnsiTheme="minorHAnsi" w:cstheme="minorHAnsi"/>
                <w:color w:val="252525"/>
                <w:shd w:val="clear" w:color="auto" w:fill="FFFFFF"/>
              </w:rPr>
              <w:t>.</w:t>
            </w:r>
          </w:p>
        </w:tc>
        <w:tc>
          <w:tcPr>
            <w:tcW w:w="2400" w:type="dxa"/>
            <w:gridSpan w:val="2"/>
            <w:vAlign w:val="center"/>
          </w:tcPr>
          <w:p w:rsidR="00014F9D" w:rsidRPr="00C74E06" w:rsidRDefault="00014F9D" w:rsidP="00014F9D">
            <w:pPr>
              <w:jc w:val="center"/>
              <w:rPr>
                <w:rFonts w:asciiTheme="minorHAnsi" w:hAnsiTheme="minorHAnsi" w:cs="Arial"/>
              </w:rPr>
            </w:pPr>
            <w:r w:rsidRPr="00C74E06">
              <w:rPr>
                <w:rFonts w:asciiTheme="minorHAnsi" w:hAnsiTheme="minorHAnsi" w:cs="Arial"/>
              </w:rPr>
              <w:t>Conocimiento de las NEE</w:t>
            </w:r>
          </w:p>
          <w:p w:rsidR="00014F9D" w:rsidRPr="00C74E06" w:rsidRDefault="00014F9D" w:rsidP="00014F9D">
            <w:pPr>
              <w:jc w:val="center"/>
              <w:rPr>
                <w:rFonts w:ascii="Arial" w:hAnsi="Arial" w:cs="Arial"/>
                <w:sz w:val="24"/>
                <w:szCs w:val="24"/>
              </w:rPr>
            </w:pPr>
          </w:p>
        </w:tc>
        <w:tc>
          <w:tcPr>
            <w:tcW w:w="847" w:type="dxa"/>
            <w:vAlign w:val="center"/>
          </w:tcPr>
          <w:p w:rsidR="00014F9D" w:rsidRPr="00C74E06" w:rsidRDefault="00014F9D" w:rsidP="00014F9D">
            <w:pPr>
              <w:jc w:val="center"/>
              <w:rPr>
                <w:rFonts w:ascii="Arial" w:hAnsi="Arial" w:cs="Arial"/>
                <w:sz w:val="24"/>
                <w:szCs w:val="24"/>
              </w:rPr>
            </w:pPr>
            <w:r w:rsidRPr="00C74E06">
              <w:rPr>
                <w:rFonts w:ascii="Arial" w:hAnsi="Arial" w:cs="Arial"/>
                <w:sz w:val="24"/>
                <w:szCs w:val="24"/>
              </w:rPr>
              <w:t>79</w:t>
            </w:r>
          </w:p>
        </w:tc>
      </w:tr>
      <w:tr w:rsidR="00014F9D" w:rsidTr="00FD7C48">
        <w:trPr>
          <w:trHeight w:val="882"/>
        </w:trPr>
        <w:tc>
          <w:tcPr>
            <w:tcW w:w="5880" w:type="dxa"/>
          </w:tcPr>
          <w:p w:rsidR="00014F9D" w:rsidRDefault="00014F9D" w:rsidP="00014F9D">
            <w:pPr>
              <w:jc w:val="both"/>
              <w:rPr>
                <w:rFonts w:ascii="Arial" w:hAnsi="Arial" w:cs="Arial"/>
                <w:sz w:val="24"/>
                <w:szCs w:val="24"/>
              </w:rPr>
            </w:pPr>
            <w:r>
              <w:rPr>
                <w:rFonts w:asciiTheme="minorHAnsi" w:hAnsiTheme="minorHAnsi" w:cstheme="minorHAnsi"/>
              </w:rPr>
              <w:t>Ha</w:t>
            </w:r>
            <w:r w:rsidRPr="00185251">
              <w:rPr>
                <w:rFonts w:asciiTheme="minorHAnsi" w:hAnsiTheme="minorHAnsi" w:cstheme="minorHAnsi"/>
              </w:rPr>
              <w:t xml:space="preserve"> trabajado con algunas NEE? ¿Cuáles?</w:t>
            </w:r>
            <w:r>
              <w:rPr>
                <w:rFonts w:asciiTheme="minorHAnsi" w:hAnsiTheme="minorHAnsi" w:cs="Arial"/>
              </w:rPr>
              <w:t xml:space="preserve"> respondió</w:t>
            </w:r>
            <w:proofErr w:type="gramStart"/>
            <w:r>
              <w:rPr>
                <w:rFonts w:asciiTheme="minorHAnsi" w:hAnsiTheme="minorHAnsi" w:cs="Arial"/>
              </w:rPr>
              <w:t>:</w:t>
            </w:r>
            <w:r w:rsidRPr="00185251">
              <w:rPr>
                <w:rFonts w:asciiTheme="minorHAnsi" w:hAnsiTheme="minorHAnsi" w:cstheme="minorHAnsi"/>
              </w:rPr>
              <w:t>“</w:t>
            </w:r>
            <w:proofErr w:type="gramEnd"/>
            <w:r>
              <w:rPr>
                <w:rFonts w:asciiTheme="minorHAnsi" w:hAnsiTheme="minorHAnsi" w:cs="Arial"/>
              </w:rPr>
              <w:t>he</w:t>
            </w:r>
            <w:r w:rsidRPr="00185251">
              <w:rPr>
                <w:rFonts w:asciiTheme="minorHAnsi" w:hAnsiTheme="minorHAnsi" w:cs="Arial"/>
              </w:rPr>
              <w:t xml:space="preserve"> trabajado con niños autistas, con hiperactividad y con retardo mental leve”. </w:t>
            </w:r>
          </w:p>
        </w:tc>
        <w:tc>
          <w:tcPr>
            <w:tcW w:w="2400" w:type="dxa"/>
            <w:gridSpan w:val="2"/>
            <w:vAlign w:val="center"/>
          </w:tcPr>
          <w:p w:rsidR="00014F9D" w:rsidRPr="00185251" w:rsidRDefault="00014F9D" w:rsidP="00014F9D">
            <w:pPr>
              <w:jc w:val="center"/>
              <w:rPr>
                <w:rFonts w:asciiTheme="minorHAnsi" w:hAnsiTheme="minorHAnsi" w:cs="Arial"/>
              </w:rPr>
            </w:pPr>
            <w:r w:rsidRPr="00C74E06">
              <w:rPr>
                <w:rFonts w:asciiTheme="minorHAnsi" w:hAnsiTheme="minorHAnsi" w:cs="Arial"/>
              </w:rPr>
              <w:t>Experiencias previas con NEE</w:t>
            </w:r>
          </w:p>
          <w:p w:rsidR="00014F9D" w:rsidRPr="00185251" w:rsidRDefault="00014F9D" w:rsidP="00014F9D">
            <w:pPr>
              <w:jc w:val="center"/>
              <w:rPr>
                <w:rFonts w:asciiTheme="minorHAnsi" w:hAnsiTheme="minorHAnsi" w:cs="Arial"/>
              </w:rPr>
            </w:pPr>
          </w:p>
          <w:p w:rsidR="00014F9D" w:rsidRDefault="00014F9D" w:rsidP="00014F9D">
            <w:pPr>
              <w:jc w:val="center"/>
              <w:rPr>
                <w:rFonts w:ascii="Arial" w:hAnsi="Arial" w:cs="Arial"/>
                <w:sz w:val="24"/>
                <w:szCs w:val="24"/>
              </w:rPr>
            </w:pPr>
          </w:p>
        </w:tc>
        <w:tc>
          <w:tcPr>
            <w:tcW w:w="847" w:type="dxa"/>
            <w:vAlign w:val="center"/>
          </w:tcPr>
          <w:p w:rsidR="00014F9D" w:rsidRDefault="00014F9D" w:rsidP="00014F9D">
            <w:pPr>
              <w:jc w:val="center"/>
              <w:rPr>
                <w:rFonts w:ascii="Arial" w:hAnsi="Arial" w:cs="Arial"/>
                <w:sz w:val="24"/>
                <w:szCs w:val="24"/>
              </w:rPr>
            </w:pPr>
            <w:r>
              <w:rPr>
                <w:rFonts w:ascii="Arial" w:hAnsi="Arial" w:cs="Arial"/>
                <w:sz w:val="24"/>
                <w:szCs w:val="24"/>
              </w:rPr>
              <w:t>80</w:t>
            </w:r>
          </w:p>
        </w:tc>
      </w:tr>
    </w:tbl>
    <w:p w:rsidR="00E66C3E" w:rsidRDefault="00E66C3E" w:rsidP="00AC3563"/>
    <w:p w:rsidR="00E66C3E" w:rsidRPr="00473903" w:rsidRDefault="00E66C3E" w:rsidP="00AC3563"/>
    <w:tbl>
      <w:tblPr>
        <w:tblStyle w:val="Tablaconcuadrcula"/>
        <w:tblpPr w:leftFromText="141" w:rightFromText="141" w:vertAnchor="text" w:horzAnchor="margin" w:tblpY="-79"/>
        <w:tblW w:w="9016" w:type="dxa"/>
        <w:tblLayout w:type="fixed"/>
        <w:tblCellMar>
          <w:left w:w="70" w:type="dxa"/>
          <w:right w:w="70" w:type="dxa"/>
        </w:tblCellMar>
        <w:tblLook w:val="0000"/>
      </w:tblPr>
      <w:tblGrid>
        <w:gridCol w:w="4503"/>
        <w:gridCol w:w="4513"/>
      </w:tblGrid>
      <w:tr w:rsidR="00FD7C48" w:rsidTr="00FD7C48">
        <w:trPr>
          <w:trHeight w:val="764"/>
        </w:trPr>
        <w:tc>
          <w:tcPr>
            <w:tcW w:w="9016" w:type="dxa"/>
            <w:gridSpan w:val="2"/>
            <w:vAlign w:val="center"/>
          </w:tcPr>
          <w:p w:rsidR="00FD7C48" w:rsidRPr="009F65C4" w:rsidRDefault="00822F1E" w:rsidP="00FD7C48">
            <w:pPr>
              <w:rPr>
                <w:rFonts w:ascii="Times New Roman" w:hAnsi="Times New Roman"/>
                <w:sz w:val="24"/>
                <w:szCs w:val="24"/>
              </w:rPr>
            </w:pPr>
            <w:r>
              <w:rPr>
                <w:rFonts w:ascii="Times New Roman" w:hAnsi="Times New Roman"/>
                <w:sz w:val="24"/>
                <w:szCs w:val="24"/>
              </w:rPr>
              <w:lastRenderedPageBreak/>
              <w:t>Categoría: C</w:t>
            </w:r>
            <w:r w:rsidR="00FD7C48" w:rsidRPr="009F65C4">
              <w:rPr>
                <w:rFonts w:ascii="Times New Roman" w:hAnsi="Times New Roman"/>
                <w:sz w:val="24"/>
                <w:szCs w:val="24"/>
              </w:rPr>
              <w:t>onocimiento y experiencias previas de las docentes para abordar a niños y niñas con necesidades educativas  especiales.</w:t>
            </w:r>
          </w:p>
          <w:p w:rsidR="00FD7C48" w:rsidRPr="009F65C4" w:rsidRDefault="00FD7C48" w:rsidP="00FD7C48">
            <w:pPr>
              <w:ind w:left="108"/>
              <w:jc w:val="center"/>
              <w:rPr>
                <w:rFonts w:ascii="Times New Roman" w:hAnsi="Times New Roman"/>
                <w:sz w:val="24"/>
                <w:szCs w:val="24"/>
              </w:rPr>
            </w:pPr>
          </w:p>
        </w:tc>
      </w:tr>
      <w:tr w:rsidR="00FD7C48" w:rsidTr="00FD7C48">
        <w:tblPrEx>
          <w:tblCellMar>
            <w:left w:w="108" w:type="dxa"/>
            <w:right w:w="108" w:type="dxa"/>
          </w:tblCellMar>
          <w:tblLook w:val="04A0"/>
        </w:tblPrEx>
        <w:trPr>
          <w:trHeight w:val="638"/>
        </w:trPr>
        <w:tc>
          <w:tcPr>
            <w:tcW w:w="4503" w:type="dxa"/>
            <w:vAlign w:val="center"/>
          </w:tcPr>
          <w:p w:rsidR="00FD7C48" w:rsidRPr="009F65C4" w:rsidRDefault="00FD7C48" w:rsidP="00FD7C48">
            <w:pPr>
              <w:jc w:val="center"/>
              <w:rPr>
                <w:rFonts w:ascii="Times New Roman" w:hAnsi="Times New Roman"/>
                <w:sz w:val="24"/>
                <w:szCs w:val="24"/>
              </w:rPr>
            </w:pPr>
            <w:r w:rsidRPr="009F65C4">
              <w:rPr>
                <w:rFonts w:ascii="Times New Roman" w:hAnsi="Times New Roman"/>
                <w:sz w:val="24"/>
                <w:szCs w:val="24"/>
              </w:rPr>
              <w:t>Interpretación</w:t>
            </w:r>
          </w:p>
        </w:tc>
        <w:tc>
          <w:tcPr>
            <w:tcW w:w="4513" w:type="dxa"/>
            <w:vAlign w:val="center"/>
          </w:tcPr>
          <w:p w:rsidR="00FD7C48" w:rsidRPr="009F65C4" w:rsidRDefault="00FD7C48" w:rsidP="00FD7C48">
            <w:pPr>
              <w:jc w:val="center"/>
              <w:rPr>
                <w:rFonts w:ascii="Times New Roman" w:hAnsi="Times New Roman"/>
                <w:sz w:val="24"/>
                <w:szCs w:val="24"/>
              </w:rPr>
            </w:pPr>
            <w:r w:rsidRPr="009F65C4">
              <w:rPr>
                <w:rFonts w:ascii="Times New Roman" w:hAnsi="Times New Roman"/>
                <w:sz w:val="24"/>
                <w:szCs w:val="24"/>
              </w:rPr>
              <w:t>Sub- Categorías</w:t>
            </w:r>
          </w:p>
        </w:tc>
      </w:tr>
      <w:tr w:rsidR="00FD7C48" w:rsidTr="009E5C24">
        <w:tblPrEx>
          <w:tblCellMar>
            <w:left w:w="108" w:type="dxa"/>
            <w:right w:w="108" w:type="dxa"/>
          </w:tblCellMar>
          <w:tblLook w:val="04A0"/>
        </w:tblPrEx>
        <w:trPr>
          <w:trHeight w:val="2196"/>
        </w:trPr>
        <w:tc>
          <w:tcPr>
            <w:tcW w:w="4503" w:type="dxa"/>
          </w:tcPr>
          <w:p w:rsidR="00FD7C48" w:rsidRPr="009F65C4" w:rsidRDefault="00FD7C48" w:rsidP="00FD7C48">
            <w:pPr>
              <w:spacing w:line="360" w:lineRule="auto"/>
              <w:jc w:val="both"/>
              <w:rPr>
                <w:rFonts w:ascii="Times New Roman" w:hAnsi="Times New Roman"/>
                <w:sz w:val="24"/>
                <w:szCs w:val="24"/>
              </w:rPr>
            </w:pPr>
            <w:r w:rsidRPr="009F65C4">
              <w:rPr>
                <w:rFonts w:ascii="Times New Roman" w:hAnsi="Times New Roman"/>
                <w:sz w:val="24"/>
                <w:szCs w:val="24"/>
              </w:rPr>
              <w:t>Esta categoría emerge de las diversas sub categorías en cual se apreció el conocimiento y experiencias previas que poseen las docentes referentes a las necesidades educativas especiales.</w:t>
            </w:r>
          </w:p>
        </w:tc>
        <w:tc>
          <w:tcPr>
            <w:tcW w:w="4513" w:type="dxa"/>
            <w:vAlign w:val="center"/>
          </w:tcPr>
          <w:p w:rsidR="00FD7C48" w:rsidRPr="009F65C4" w:rsidRDefault="00FD7C48" w:rsidP="00FD7C48">
            <w:pPr>
              <w:jc w:val="center"/>
              <w:rPr>
                <w:rFonts w:ascii="Times New Roman" w:hAnsi="Times New Roman"/>
                <w:sz w:val="24"/>
                <w:szCs w:val="24"/>
              </w:rPr>
            </w:pPr>
            <w:r w:rsidRPr="009F65C4">
              <w:rPr>
                <w:rFonts w:ascii="Times New Roman" w:hAnsi="Times New Roman"/>
                <w:sz w:val="24"/>
                <w:szCs w:val="24"/>
              </w:rPr>
              <w:t>22,27,30,31,36,39,40,44,47,55,60,61,63,68,74,76,79,80</w:t>
            </w:r>
          </w:p>
        </w:tc>
      </w:tr>
    </w:tbl>
    <w:p w:rsidR="008F01DF" w:rsidRDefault="008F01DF" w:rsidP="008F01DF">
      <w:pPr>
        <w:rPr>
          <w:rFonts w:ascii="Arial" w:hAnsi="Arial" w:cs="Arial"/>
          <w:sz w:val="24"/>
          <w:szCs w:val="24"/>
        </w:rPr>
      </w:pPr>
    </w:p>
    <w:p w:rsidR="008F01DF" w:rsidRPr="00211057" w:rsidRDefault="008F01DF" w:rsidP="008F01DF">
      <w:pPr>
        <w:rPr>
          <w:rFonts w:ascii="Times New Roman" w:hAnsi="Times New Roman"/>
          <w:sz w:val="24"/>
          <w:szCs w:val="24"/>
        </w:rPr>
      </w:pPr>
      <w:r w:rsidRPr="00211057">
        <w:rPr>
          <w:rFonts w:ascii="Times New Roman" w:hAnsi="Times New Roman"/>
          <w:sz w:val="24"/>
          <w:szCs w:val="24"/>
        </w:rPr>
        <w:t xml:space="preserve">Análisis  y la Constatación Teórica </w:t>
      </w:r>
    </w:p>
    <w:p w:rsidR="00087E3C" w:rsidRPr="00211057" w:rsidRDefault="00B4523D" w:rsidP="00087E3C">
      <w:pPr>
        <w:spacing w:line="360" w:lineRule="auto"/>
        <w:jc w:val="both"/>
        <w:rPr>
          <w:rFonts w:ascii="Times New Roman" w:hAnsi="Times New Roman"/>
          <w:sz w:val="24"/>
          <w:szCs w:val="24"/>
        </w:rPr>
      </w:pPr>
      <w:r w:rsidRPr="00211057">
        <w:rPr>
          <w:rFonts w:ascii="Times New Roman" w:hAnsi="Times New Roman"/>
          <w:sz w:val="24"/>
          <w:szCs w:val="24"/>
        </w:rPr>
        <w:t>Durante la ejecución de la entrevista se hizo notori</w:t>
      </w:r>
      <w:r w:rsidR="006619D7" w:rsidRPr="00211057">
        <w:rPr>
          <w:rFonts w:ascii="Times New Roman" w:hAnsi="Times New Roman"/>
          <w:sz w:val="24"/>
          <w:szCs w:val="24"/>
        </w:rPr>
        <w:t>o</w:t>
      </w:r>
      <w:r w:rsidRPr="00211057">
        <w:rPr>
          <w:rFonts w:ascii="Times New Roman" w:hAnsi="Times New Roman"/>
          <w:sz w:val="24"/>
          <w:szCs w:val="24"/>
        </w:rPr>
        <w:t xml:space="preserve"> que las docentes de la institución poseen </w:t>
      </w:r>
      <w:r w:rsidR="0076272E" w:rsidRPr="00211057">
        <w:rPr>
          <w:rFonts w:ascii="Times New Roman" w:hAnsi="Times New Roman"/>
          <w:sz w:val="24"/>
          <w:szCs w:val="24"/>
        </w:rPr>
        <w:t>conocimientos sobre las nec</w:t>
      </w:r>
      <w:r w:rsidRPr="00211057">
        <w:rPr>
          <w:rFonts w:ascii="Times New Roman" w:hAnsi="Times New Roman"/>
          <w:sz w:val="24"/>
          <w:szCs w:val="24"/>
        </w:rPr>
        <w:t>esidades educativas especiales puesto que</w:t>
      </w:r>
      <w:r w:rsidR="0076272E" w:rsidRPr="00211057">
        <w:rPr>
          <w:rFonts w:ascii="Times New Roman" w:hAnsi="Times New Roman"/>
          <w:sz w:val="24"/>
          <w:szCs w:val="24"/>
        </w:rPr>
        <w:t xml:space="preserve"> en el trascurso de su labor</w:t>
      </w:r>
      <w:r w:rsidR="006619D7" w:rsidRPr="00211057">
        <w:rPr>
          <w:rFonts w:ascii="Times New Roman" w:hAnsi="Times New Roman"/>
          <w:sz w:val="24"/>
          <w:szCs w:val="24"/>
        </w:rPr>
        <w:t xml:space="preserve"> </w:t>
      </w:r>
      <w:r w:rsidR="0076272E" w:rsidRPr="00211057">
        <w:rPr>
          <w:rFonts w:ascii="Times New Roman" w:hAnsi="Times New Roman"/>
          <w:sz w:val="24"/>
          <w:szCs w:val="24"/>
        </w:rPr>
        <w:t>como docentes</w:t>
      </w:r>
      <w:r w:rsidRPr="00211057">
        <w:rPr>
          <w:rFonts w:ascii="Times New Roman" w:hAnsi="Times New Roman"/>
          <w:sz w:val="24"/>
          <w:szCs w:val="24"/>
        </w:rPr>
        <w:t xml:space="preserve"> han ten</w:t>
      </w:r>
      <w:r w:rsidR="006619D7" w:rsidRPr="00211057">
        <w:rPr>
          <w:rFonts w:ascii="Times New Roman" w:hAnsi="Times New Roman"/>
          <w:sz w:val="24"/>
          <w:szCs w:val="24"/>
        </w:rPr>
        <w:t xml:space="preserve">ido </w:t>
      </w:r>
      <w:r w:rsidR="0076272E" w:rsidRPr="00211057">
        <w:rPr>
          <w:rFonts w:ascii="Times New Roman" w:hAnsi="Times New Roman"/>
          <w:sz w:val="24"/>
          <w:szCs w:val="24"/>
        </w:rPr>
        <w:t xml:space="preserve">que </w:t>
      </w:r>
      <w:r w:rsidR="006619D7" w:rsidRPr="00211057">
        <w:rPr>
          <w:rFonts w:ascii="Times New Roman" w:hAnsi="Times New Roman"/>
          <w:sz w:val="24"/>
          <w:szCs w:val="24"/>
        </w:rPr>
        <w:t>asumir</w:t>
      </w:r>
      <w:r w:rsidR="0076272E" w:rsidRPr="00211057">
        <w:rPr>
          <w:rFonts w:ascii="Times New Roman" w:hAnsi="Times New Roman"/>
          <w:sz w:val="24"/>
          <w:szCs w:val="24"/>
        </w:rPr>
        <w:t xml:space="preserve"> a niños(as)</w:t>
      </w:r>
      <w:r w:rsidR="006619D7" w:rsidRPr="00211057">
        <w:rPr>
          <w:rFonts w:ascii="Times New Roman" w:hAnsi="Times New Roman"/>
          <w:sz w:val="24"/>
          <w:szCs w:val="24"/>
        </w:rPr>
        <w:t xml:space="preserve"> con </w:t>
      </w:r>
      <w:r w:rsidR="00F07F62" w:rsidRPr="00211057">
        <w:rPr>
          <w:rFonts w:ascii="Times New Roman" w:hAnsi="Times New Roman"/>
          <w:sz w:val="24"/>
          <w:szCs w:val="24"/>
        </w:rPr>
        <w:t>di</w:t>
      </w:r>
      <w:r w:rsidR="00FF4B80">
        <w:rPr>
          <w:rFonts w:ascii="Times New Roman" w:hAnsi="Times New Roman"/>
          <w:sz w:val="24"/>
          <w:szCs w:val="24"/>
        </w:rPr>
        <w:t>versas necesidades tales como: A</w:t>
      </w:r>
      <w:r w:rsidR="00F07F62" w:rsidRPr="00211057">
        <w:rPr>
          <w:rFonts w:ascii="Times New Roman" w:hAnsi="Times New Roman"/>
          <w:sz w:val="24"/>
          <w:szCs w:val="24"/>
        </w:rPr>
        <w:t xml:space="preserve">utismo, síndrome de </w:t>
      </w:r>
      <w:r w:rsidR="00FF4B80" w:rsidRPr="00211057">
        <w:rPr>
          <w:rFonts w:ascii="Times New Roman" w:hAnsi="Times New Roman"/>
          <w:sz w:val="24"/>
          <w:szCs w:val="24"/>
        </w:rPr>
        <w:t>Down</w:t>
      </w:r>
      <w:r w:rsidR="00FF4B80">
        <w:rPr>
          <w:rFonts w:ascii="Times New Roman" w:hAnsi="Times New Roman"/>
          <w:sz w:val="24"/>
          <w:szCs w:val="24"/>
        </w:rPr>
        <w:t>, H</w:t>
      </w:r>
      <w:r w:rsidR="00FF4B80" w:rsidRPr="00211057">
        <w:rPr>
          <w:rFonts w:ascii="Times New Roman" w:hAnsi="Times New Roman"/>
          <w:sz w:val="24"/>
          <w:szCs w:val="24"/>
        </w:rPr>
        <w:t>iperactividad</w:t>
      </w:r>
      <w:r w:rsidR="00F07F62" w:rsidRPr="00211057">
        <w:rPr>
          <w:rFonts w:ascii="Times New Roman" w:hAnsi="Times New Roman"/>
          <w:sz w:val="24"/>
          <w:szCs w:val="24"/>
        </w:rPr>
        <w:t>,</w:t>
      </w:r>
      <w:r w:rsidR="00FF4B80">
        <w:rPr>
          <w:rFonts w:ascii="Times New Roman" w:hAnsi="Times New Roman"/>
          <w:sz w:val="24"/>
          <w:szCs w:val="24"/>
        </w:rPr>
        <w:t xml:space="preserve"> R</w:t>
      </w:r>
      <w:r w:rsidR="00F07F62" w:rsidRPr="00211057">
        <w:rPr>
          <w:rFonts w:ascii="Times New Roman" w:hAnsi="Times New Roman"/>
          <w:sz w:val="24"/>
          <w:szCs w:val="24"/>
        </w:rPr>
        <w:t>etardo,</w:t>
      </w:r>
      <w:r w:rsidR="00FF4B80">
        <w:rPr>
          <w:rFonts w:ascii="Times New Roman" w:hAnsi="Times New Roman"/>
          <w:sz w:val="24"/>
          <w:szCs w:val="24"/>
        </w:rPr>
        <w:t xml:space="preserve"> </w:t>
      </w:r>
      <w:r w:rsidR="00F07F62" w:rsidRPr="00211057">
        <w:rPr>
          <w:rFonts w:ascii="Times New Roman" w:hAnsi="Times New Roman"/>
          <w:sz w:val="24"/>
          <w:szCs w:val="24"/>
        </w:rPr>
        <w:t>irritación cerebral,</w:t>
      </w:r>
      <w:r w:rsidR="00FF4B80">
        <w:rPr>
          <w:rFonts w:ascii="Times New Roman" w:hAnsi="Times New Roman"/>
          <w:sz w:val="24"/>
          <w:szCs w:val="24"/>
        </w:rPr>
        <w:t xml:space="preserve"> </w:t>
      </w:r>
      <w:r w:rsidR="00FF4B80" w:rsidRPr="00211057">
        <w:rPr>
          <w:rFonts w:ascii="Times New Roman" w:hAnsi="Times New Roman"/>
          <w:sz w:val="24"/>
          <w:szCs w:val="24"/>
        </w:rPr>
        <w:t>discapacidad</w:t>
      </w:r>
      <w:r w:rsidR="00F07F62" w:rsidRPr="00211057">
        <w:rPr>
          <w:rFonts w:ascii="Times New Roman" w:hAnsi="Times New Roman"/>
          <w:sz w:val="24"/>
          <w:szCs w:val="24"/>
        </w:rPr>
        <w:t xml:space="preserve"> auditiva,</w:t>
      </w:r>
      <w:r w:rsidR="00FF4B80">
        <w:rPr>
          <w:rFonts w:ascii="Times New Roman" w:hAnsi="Times New Roman"/>
          <w:sz w:val="24"/>
          <w:szCs w:val="24"/>
        </w:rPr>
        <w:t xml:space="preserve"> A</w:t>
      </w:r>
      <w:r w:rsidR="00FF4B80" w:rsidRPr="00211057">
        <w:rPr>
          <w:rFonts w:ascii="Times New Roman" w:hAnsi="Times New Roman"/>
          <w:sz w:val="24"/>
          <w:szCs w:val="24"/>
        </w:rPr>
        <w:t>sperger</w:t>
      </w:r>
      <w:r w:rsidR="00935A75" w:rsidRPr="00211057">
        <w:rPr>
          <w:rFonts w:ascii="Times New Roman" w:hAnsi="Times New Roman"/>
          <w:sz w:val="24"/>
          <w:szCs w:val="24"/>
        </w:rPr>
        <w:t xml:space="preserve"> en las aulas regulares</w:t>
      </w:r>
      <w:r w:rsidR="00F07F62" w:rsidRPr="00211057">
        <w:rPr>
          <w:rFonts w:ascii="Times New Roman" w:hAnsi="Times New Roman"/>
          <w:sz w:val="24"/>
          <w:szCs w:val="24"/>
        </w:rPr>
        <w:t xml:space="preserve"> durante su carrera como educadora</w:t>
      </w:r>
      <w:r w:rsidR="0076272E" w:rsidRPr="00211057">
        <w:rPr>
          <w:rFonts w:ascii="Times New Roman" w:hAnsi="Times New Roman"/>
          <w:sz w:val="24"/>
          <w:szCs w:val="24"/>
        </w:rPr>
        <w:t xml:space="preserve">. </w:t>
      </w:r>
      <w:r w:rsidR="00E11857" w:rsidRPr="00211057">
        <w:rPr>
          <w:rFonts w:ascii="Times New Roman" w:hAnsi="Times New Roman"/>
          <w:sz w:val="24"/>
          <w:szCs w:val="24"/>
        </w:rPr>
        <w:t>Así</w:t>
      </w:r>
      <w:r w:rsidR="008C7A21" w:rsidRPr="00211057">
        <w:rPr>
          <w:rFonts w:ascii="Times New Roman" w:hAnsi="Times New Roman"/>
          <w:sz w:val="24"/>
          <w:szCs w:val="24"/>
        </w:rPr>
        <w:t xml:space="preserve"> mismo se ve reflejado que la </w:t>
      </w:r>
      <w:r w:rsidR="00935A75" w:rsidRPr="00211057">
        <w:rPr>
          <w:rFonts w:ascii="Times New Roman" w:hAnsi="Times New Roman"/>
          <w:sz w:val="24"/>
          <w:szCs w:val="24"/>
        </w:rPr>
        <w:t xml:space="preserve"> mayoría de las docentes tiene experiencias</w:t>
      </w:r>
      <w:r w:rsidR="00F07F62" w:rsidRPr="00211057">
        <w:rPr>
          <w:rFonts w:ascii="Times New Roman" w:hAnsi="Times New Roman"/>
          <w:sz w:val="24"/>
          <w:szCs w:val="24"/>
        </w:rPr>
        <w:t xml:space="preserve"> con </w:t>
      </w:r>
      <w:r w:rsidR="00935A75" w:rsidRPr="00211057">
        <w:rPr>
          <w:rFonts w:ascii="Times New Roman" w:hAnsi="Times New Roman"/>
          <w:sz w:val="24"/>
          <w:szCs w:val="24"/>
        </w:rPr>
        <w:t xml:space="preserve">niños con </w:t>
      </w:r>
      <w:r w:rsidR="008C7A21" w:rsidRPr="00211057">
        <w:rPr>
          <w:rFonts w:ascii="Times New Roman" w:hAnsi="Times New Roman"/>
          <w:sz w:val="24"/>
          <w:szCs w:val="24"/>
        </w:rPr>
        <w:t>aut</w:t>
      </w:r>
      <w:r w:rsidR="00F07F62" w:rsidRPr="00211057">
        <w:rPr>
          <w:rFonts w:ascii="Times New Roman" w:hAnsi="Times New Roman"/>
          <w:sz w:val="24"/>
          <w:szCs w:val="24"/>
        </w:rPr>
        <w:t xml:space="preserve">ismo </w:t>
      </w:r>
      <w:r w:rsidR="008C7A21" w:rsidRPr="00211057">
        <w:rPr>
          <w:rFonts w:ascii="Times New Roman" w:hAnsi="Times New Roman"/>
          <w:sz w:val="24"/>
          <w:szCs w:val="24"/>
        </w:rPr>
        <w:t>esto se evidencia en las sub</w:t>
      </w:r>
      <w:r w:rsidR="00FF4B80">
        <w:rPr>
          <w:rFonts w:ascii="Times New Roman" w:hAnsi="Times New Roman"/>
          <w:sz w:val="24"/>
          <w:szCs w:val="24"/>
        </w:rPr>
        <w:t xml:space="preserve"> categorías </w:t>
      </w:r>
      <w:r w:rsidR="008C7A21" w:rsidRPr="00211057">
        <w:rPr>
          <w:rFonts w:ascii="Times New Roman" w:hAnsi="Times New Roman"/>
          <w:sz w:val="24"/>
          <w:szCs w:val="24"/>
        </w:rPr>
        <w:t xml:space="preserve">( </w:t>
      </w:r>
      <w:r w:rsidR="00935A75" w:rsidRPr="00211057">
        <w:rPr>
          <w:rFonts w:ascii="Times New Roman" w:hAnsi="Times New Roman"/>
          <w:sz w:val="24"/>
          <w:szCs w:val="24"/>
        </w:rPr>
        <w:t>22,31,36,40,44,</w:t>
      </w:r>
      <w:r w:rsidR="00F07F62" w:rsidRPr="00211057">
        <w:rPr>
          <w:rFonts w:ascii="Times New Roman" w:hAnsi="Times New Roman"/>
          <w:sz w:val="24"/>
          <w:szCs w:val="24"/>
        </w:rPr>
        <w:t>47,61,68,74,60)</w:t>
      </w:r>
      <w:r w:rsidR="00087E3C" w:rsidRPr="00211057">
        <w:rPr>
          <w:rFonts w:ascii="Times New Roman" w:hAnsi="Times New Roman"/>
          <w:sz w:val="24"/>
          <w:szCs w:val="24"/>
        </w:rPr>
        <w:t>.</w:t>
      </w:r>
    </w:p>
    <w:p w:rsidR="009E5C24" w:rsidRPr="00211057" w:rsidRDefault="00087E3C" w:rsidP="00B42FFC">
      <w:pPr>
        <w:spacing w:line="360" w:lineRule="auto"/>
        <w:jc w:val="both"/>
        <w:rPr>
          <w:rFonts w:ascii="Times New Roman" w:hAnsi="Times New Roman"/>
          <w:sz w:val="24"/>
          <w:szCs w:val="24"/>
        </w:rPr>
      </w:pPr>
      <w:r w:rsidRPr="00211057">
        <w:rPr>
          <w:rFonts w:ascii="Times New Roman" w:hAnsi="Times New Roman"/>
          <w:sz w:val="24"/>
          <w:szCs w:val="24"/>
        </w:rPr>
        <w:t>Estas</w:t>
      </w:r>
      <w:r w:rsidR="00677EB6" w:rsidRPr="00211057">
        <w:rPr>
          <w:rFonts w:ascii="Times New Roman" w:hAnsi="Times New Roman"/>
          <w:sz w:val="24"/>
          <w:szCs w:val="24"/>
        </w:rPr>
        <w:t xml:space="preserve"> personas encargadas del proceso de enseñanza a pesar de no poseer las estrategias para la atención</w:t>
      </w:r>
      <w:r w:rsidR="00E11857" w:rsidRPr="00211057">
        <w:rPr>
          <w:rFonts w:ascii="Times New Roman" w:hAnsi="Times New Roman"/>
          <w:sz w:val="24"/>
          <w:szCs w:val="24"/>
        </w:rPr>
        <w:t xml:space="preserve"> de estos aprendices, </w:t>
      </w:r>
      <w:r w:rsidR="00677EB6" w:rsidRPr="00211057">
        <w:rPr>
          <w:rFonts w:ascii="Times New Roman" w:hAnsi="Times New Roman"/>
          <w:sz w:val="24"/>
          <w:szCs w:val="24"/>
        </w:rPr>
        <w:t>r</w:t>
      </w:r>
      <w:r w:rsidR="00E11857" w:rsidRPr="00211057">
        <w:rPr>
          <w:rFonts w:ascii="Times New Roman" w:hAnsi="Times New Roman"/>
          <w:sz w:val="24"/>
          <w:szCs w:val="24"/>
        </w:rPr>
        <w:t>ealizan su mayor esfuerzo por</w:t>
      </w:r>
      <w:r w:rsidR="00677EB6" w:rsidRPr="00211057">
        <w:rPr>
          <w:rFonts w:ascii="Times New Roman" w:hAnsi="Times New Roman"/>
          <w:sz w:val="24"/>
          <w:szCs w:val="24"/>
        </w:rPr>
        <w:t xml:space="preserve"> afrontar dicho reto en la </w:t>
      </w:r>
      <w:r w:rsidRPr="00211057">
        <w:rPr>
          <w:rFonts w:ascii="Times New Roman" w:hAnsi="Times New Roman"/>
          <w:sz w:val="24"/>
          <w:szCs w:val="24"/>
        </w:rPr>
        <w:t>educación regular.</w:t>
      </w:r>
      <w:r w:rsidR="00AC3B01" w:rsidRPr="00211057">
        <w:rPr>
          <w:rFonts w:ascii="Times New Roman" w:hAnsi="Times New Roman"/>
          <w:sz w:val="24"/>
          <w:szCs w:val="24"/>
        </w:rPr>
        <w:t xml:space="preserve"> Una muestra de ello es las diversas </w:t>
      </w:r>
      <w:proofErr w:type="spellStart"/>
      <w:r w:rsidR="00AC3B01" w:rsidRPr="00211057">
        <w:rPr>
          <w:rFonts w:ascii="Times New Roman" w:hAnsi="Times New Roman"/>
          <w:sz w:val="24"/>
          <w:szCs w:val="24"/>
        </w:rPr>
        <w:t>nee</w:t>
      </w:r>
      <w:proofErr w:type="spellEnd"/>
      <w:r w:rsidR="00AC3B01" w:rsidRPr="00211057">
        <w:rPr>
          <w:rFonts w:ascii="Times New Roman" w:hAnsi="Times New Roman"/>
          <w:sz w:val="24"/>
          <w:szCs w:val="24"/>
        </w:rPr>
        <w:t xml:space="preserve"> que han abordado asumiendo que la responsabilidad como educadores tiene un peso esencial cuando tratamos, precisamente, con aquellas personas con necesidades educativas especiales. </w:t>
      </w:r>
      <w:r w:rsidR="0093518E" w:rsidRPr="00211057">
        <w:rPr>
          <w:rFonts w:ascii="Times New Roman" w:hAnsi="Times New Roman"/>
          <w:sz w:val="24"/>
          <w:szCs w:val="24"/>
        </w:rPr>
        <w:t>La</w:t>
      </w:r>
      <w:r w:rsidR="00AC3B01" w:rsidRPr="00211057">
        <w:rPr>
          <w:rFonts w:ascii="Times New Roman" w:hAnsi="Times New Roman"/>
          <w:sz w:val="24"/>
          <w:szCs w:val="24"/>
        </w:rPr>
        <w:t xml:space="preserve"> disposición que tienen los docentes se  toman en cuenta la parte humanística que ellos poseen. Ya que a pesar de no ser docentes especialistas </w:t>
      </w:r>
      <w:r w:rsidR="00811461" w:rsidRPr="00211057">
        <w:rPr>
          <w:rFonts w:ascii="Times New Roman" w:hAnsi="Times New Roman"/>
          <w:sz w:val="24"/>
          <w:szCs w:val="24"/>
        </w:rPr>
        <w:t xml:space="preserve">realizan su mayor esfuerzo. Y </w:t>
      </w:r>
      <w:r w:rsidR="00AC3B01" w:rsidRPr="00211057">
        <w:rPr>
          <w:rFonts w:ascii="Times New Roman" w:hAnsi="Times New Roman"/>
          <w:sz w:val="24"/>
          <w:szCs w:val="24"/>
        </w:rPr>
        <w:t xml:space="preserve"> la experiencia que ya han ganado les ayuda a mejorar y fortificar la inclusión de niños(as) en el aula regular.</w:t>
      </w:r>
    </w:p>
    <w:p w:rsidR="009E5C24" w:rsidRDefault="009E5C24" w:rsidP="009F27DC">
      <w:pPr>
        <w:jc w:val="center"/>
        <w:rPr>
          <w:rFonts w:ascii="Times New Roman" w:hAnsi="Times New Roman"/>
          <w:b/>
          <w:sz w:val="24"/>
          <w:szCs w:val="24"/>
        </w:rPr>
      </w:pPr>
    </w:p>
    <w:p w:rsidR="009F27DC" w:rsidRDefault="009F27DC" w:rsidP="009E5C24">
      <w:pPr>
        <w:spacing w:after="0" w:line="360" w:lineRule="auto"/>
        <w:jc w:val="center"/>
        <w:rPr>
          <w:rFonts w:ascii="Times New Roman" w:hAnsi="Times New Roman"/>
          <w:b/>
          <w:sz w:val="24"/>
          <w:szCs w:val="24"/>
        </w:rPr>
      </w:pPr>
      <w:r>
        <w:rPr>
          <w:rFonts w:ascii="Times New Roman" w:hAnsi="Times New Roman"/>
          <w:b/>
          <w:sz w:val="24"/>
          <w:szCs w:val="24"/>
        </w:rPr>
        <w:lastRenderedPageBreak/>
        <w:t>CONCLUSIONES APROXIMATIVAS</w:t>
      </w:r>
    </w:p>
    <w:p w:rsidR="009E5C24" w:rsidRDefault="009E5C24" w:rsidP="009E5C24">
      <w:pPr>
        <w:spacing w:after="0" w:line="360" w:lineRule="auto"/>
        <w:jc w:val="center"/>
        <w:rPr>
          <w:rFonts w:ascii="Times New Roman" w:hAnsi="Times New Roman"/>
          <w:b/>
          <w:sz w:val="24"/>
          <w:szCs w:val="24"/>
        </w:rPr>
      </w:pPr>
    </w:p>
    <w:p w:rsidR="009F27DC" w:rsidRDefault="009F27DC" w:rsidP="009E5C24">
      <w:pPr>
        <w:spacing w:after="0" w:line="360" w:lineRule="auto"/>
        <w:ind w:firstLine="708"/>
        <w:jc w:val="both"/>
        <w:rPr>
          <w:rFonts w:ascii="Times New Roman" w:hAnsi="Times New Roman"/>
          <w:sz w:val="24"/>
          <w:szCs w:val="24"/>
        </w:rPr>
      </w:pPr>
      <w:r>
        <w:rPr>
          <w:rFonts w:ascii="Times New Roman" w:hAnsi="Times New Roman"/>
          <w:sz w:val="24"/>
          <w:szCs w:val="24"/>
        </w:rPr>
        <w:t>Esta parte de la investigación tiene que ver  con la reflexión a la cual llegaron las investigadoras durante el proceso de recolección de información y la puesta en práctica del Plan de acción, las investigadoras pudieron darse cuenta en la fase de evaluación que la información suministrada en los talleres causó algún impacto positivo  en los participantes de dicha investigación.</w:t>
      </w:r>
    </w:p>
    <w:p w:rsidR="009F27DC" w:rsidRDefault="009F27DC" w:rsidP="009E5C24">
      <w:pPr>
        <w:spacing w:after="0" w:line="360" w:lineRule="auto"/>
        <w:jc w:val="both"/>
        <w:rPr>
          <w:rFonts w:ascii="Times New Roman" w:hAnsi="Times New Roman"/>
          <w:sz w:val="24"/>
          <w:szCs w:val="24"/>
        </w:rPr>
      </w:pPr>
      <w:r>
        <w:rPr>
          <w:rFonts w:ascii="Times New Roman" w:hAnsi="Times New Roman"/>
          <w:sz w:val="24"/>
          <w:szCs w:val="24"/>
        </w:rPr>
        <w:tab/>
        <w:t xml:space="preserve">En este sentido la investigación que tuvo como principal objetivo </w:t>
      </w:r>
      <w:r>
        <w:rPr>
          <w:rFonts w:ascii="Times New Roman" w:hAnsi="Times New Roman"/>
          <w:color w:val="000000"/>
          <w:sz w:val="24"/>
          <w:szCs w:val="24"/>
        </w:rPr>
        <w:t>fortalecer el proceso de inclusión de los niños y niñas de la U.E “Luisa del Valle Silva” ubicado</w:t>
      </w:r>
      <w:r>
        <w:rPr>
          <w:rFonts w:ascii="Times New Roman" w:hAnsi="Times New Roman"/>
          <w:sz w:val="24"/>
          <w:szCs w:val="24"/>
        </w:rPr>
        <w:t xml:space="preserve"> en </w:t>
      </w:r>
      <w:proofErr w:type="spellStart"/>
      <w:r>
        <w:rPr>
          <w:rFonts w:ascii="Times New Roman" w:hAnsi="Times New Roman"/>
          <w:sz w:val="24"/>
          <w:szCs w:val="24"/>
        </w:rPr>
        <w:t>Naguanagua</w:t>
      </w:r>
      <w:proofErr w:type="spellEnd"/>
      <w:r>
        <w:rPr>
          <w:rFonts w:ascii="Times New Roman" w:hAnsi="Times New Roman"/>
          <w:sz w:val="24"/>
          <w:szCs w:val="24"/>
        </w:rPr>
        <w:t xml:space="preserve"> estado Carabobo, a través de la elaboración de un plan de acción en el cual se contó con la participación de docentes y coordinadoras de la institución, en dicho</w:t>
      </w:r>
      <w:r w:rsidRPr="00D76520">
        <w:rPr>
          <w:rFonts w:ascii="Times New Roman" w:hAnsi="Times New Roman"/>
          <w:sz w:val="24"/>
          <w:szCs w:val="24"/>
        </w:rPr>
        <w:t xml:space="preserve"> estudio realizado se evidencio que a pesar</w:t>
      </w:r>
      <w:r>
        <w:rPr>
          <w:rFonts w:ascii="Times New Roman" w:hAnsi="Times New Roman"/>
          <w:sz w:val="24"/>
          <w:szCs w:val="24"/>
        </w:rPr>
        <w:t xml:space="preserve"> de </w:t>
      </w:r>
      <w:r w:rsidRPr="00D76520">
        <w:rPr>
          <w:rFonts w:ascii="Times New Roman" w:hAnsi="Times New Roman"/>
          <w:sz w:val="24"/>
          <w:szCs w:val="24"/>
        </w:rPr>
        <w:t xml:space="preserve">las maestras </w:t>
      </w:r>
      <w:r>
        <w:rPr>
          <w:rFonts w:ascii="Times New Roman" w:hAnsi="Times New Roman"/>
          <w:sz w:val="24"/>
          <w:szCs w:val="24"/>
        </w:rPr>
        <w:t xml:space="preserve">no contar con las estrategias pertinentes para brindar una educación que se ajuste a las necesidades de todos los niños/as demuestran una </w:t>
      </w:r>
      <w:r w:rsidRPr="00D76520">
        <w:rPr>
          <w:rFonts w:ascii="Times New Roman" w:hAnsi="Times New Roman"/>
          <w:sz w:val="24"/>
          <w:szCs w:val="24"/>
        </w:rPr>
        <w:t>actitud abierta y favorable para hacer los cambios necesarios en las prácticas pedagógicas para poder suministrarles a todos y cada uno de los</w:t>
      </w:r>
      <w:r>
        <w:rPr>
          <w:rFonts w:ascii="Times New Roman" w:hAnsi="Times New Roman"/>
          <w:sz w:val="24"/>
          <w:szCs w:val="24"/>
        </w:rPr>
        <w:t xml:space="preserve"> niños/as una educación que se ajuste </w:t>
      </w:r>
      <w:r w:rsidRPr="00D76520">
        <w:rPr>
          <w:rFonts w:ascii="Times New Roman" w:hAnsi="Times New Roman"/>
          <w:sz w:val="24"/>
          <w:szCs w:val="24"/>
        </w:rPr>
        <w:t xml:space="preserve"> a sus necesidades</w:t>
      </w:r>
      <w:r>
        <w:rPr>
          <w:rFonts w:ascii="Times New Roman" w:hAnsi="Times New Roman"/>
          <w:sz w:val="24"/>
          <w:szCs w:val="24"/>
        </w:rPr>
        <w:t xml:space="preserve"> y que a pesar de que algunos padres no se encuentran comprometidos con la condición de sus hijos las coordinadoras les hacen llamados constantes a reuniones para que de alguna forma estos logren entender lo importante que es su apoyo en la educación de sus hijos. </w:t>
      </w:r>
    </w:p>
    <w:p w:rsidR="009F27DC" w:rsidRDefault="009F27DC" w:rsidP="009E5C24">
      <w:pPr>
        <w:spacing w:after="0" w:line="360" w:lineRule="auto"/>
        <w:ind w:firstLine="708"/>
        <w:jc w:val="both"/>
        <w:rPr>
          <w:rFonts w:ascii="Times New Roman" w:hAnsi="Times New Roman"/>
          <w:sz w:val="24"/>
          <w:szCs w:val="24"/>
        </w:rPr>
      </w:pPr>
      <w:r>
        <w:rPr>
          <w:rFonts w:ascii="Times New Roman" w:hAnsi="Times New Roman"/>
          <w:sz w:val="24"/>
          <w:szCs w:val="24"/>
        </w:rPr>
        <w:t xml:space="preserve">Durante los talleres previamente pautados en el plan de acción las docentes y coordinadoras se mostraron interesadas por la información y estrategias brindadas por las facilitadoras, es por el ello que las investigadoras pudieron evidenciar que el plan de acción llevado a cabo logro los objetivos propuestos, ya que </w:t>
      </w:r>
      <w:r w:rsidRPr="00D76520">
        <w:rPr>
          <w:rFonts w:ascii="Times New Roman" w:hAnsi="Times New Roman"/>
          <w:sz w:val="24"/>
          <w:szCs w:val="24"/>
        </w:rPr>
        <w:t xml:space="preserve">la mayoría del personal </w:t>
      </w:r>
      <w:r>
        <w:rPr>
          <w:rFonts w:ascii="Times New Roman" w:hAnsi="Times New Roman"/>
          <w:sz w:val="24"/>
          <w:szCs w:val="24"/>
        </w:rPr>
        <w:t xml:space="preserve">docente al culminar los talleres se dirigieron a las investigadoras para hacerles saber que los talleres les fueron de mucha ayuda pues los mismos les permitieron salir de algunas dudas que tenían acerca de las NNE o como abordar algunas discapacidades. </w:t>
      </w:r>
    </w:p>
    <w:p w:rsidR="009F27DC" w:rsidRPr="00415B02" w:rsidRDefault="009F27DC" w:rsidP="009E5C24">
      <w:pPr>
        <w:spacing w:after="0" w:line="360" w:lineRule="auto"/>
        <w:ind w:firstLine="708"/>
        <w:jc w:val="both"/>
        <w:rPr>
          <w:rFonts w:ascii="Times New Roman" w:eastAsia="Times New Roman" w:hAnsi="Times New Roman"/>
          <w:sz w:val="24"/>
          <w:szCs w:val="24"/>
          <w:lang w:eastAsia="es-VE"/>
        </w:rPr>
      </w:pPr>
      <w:r>
        <w:rPr>
          <w:rFonts w:ascii="Times New Roman" w:eastAsia="Times New Roman" w:hAnsi="Times New Roman"/>
          <w:sz w:val="24"/>
          <w:szCs w:val="24"/>
          <w:lang w:eastAsia="es-VE"/>
        </w:rPr>
        <w:t xml:space="preserve">Finalmente se  puede decir que el primer paso para lograr una educación inclusiva es contar con docentes comprometidos y dispuestos a aceptar los retos y cambios que la inclusión requiere, para así poder tener una educación para todos, sin </w:t>
      </w:r>
      <w:r>
        <w:rPr>
          <w:rFonts w:ascii="Times New Roman" w:eastAsia="Times New Roman" w:hAnsi="Times New Roman"/>
          <w:sz w:val="24"/>
          <w:szCs w:val="24"/>
          <w:lang w:eastAsia="es-VE"/>
        </w:rPr>
        <w:lastRenderedPageBreak/>
        <w:t>importar raza, cultura o condición pues todos tenemos los mismos deberes y derechos y por ende todos merecemos respeto.</w:t>
      </w:r>
    </w:p>
    <w:p w:rsidR="009F27DC" w:rsidRDefault="009F27DC" w:rsidP="009E5C24">
      <w:pPr>
        <w:spacing w:after="0" w:line="360" w:lineRule="auto"/>
        <w:ind w:right="1041"/>
        <w:jc w:val="both"/>
        <w:rPr>
          <w:rFonts w:ascii="Arial" w:hAnsi="Arial" w:cs="Arial"/>
          <w:sz w:val="24"/>
          <w:szCs w:val="24"/>
        </w:rPr>
      </w:pPr>
    </w:p>
    <w:p w:rsidR="009F27DC" w:rsidRDefault="009F27DC" w:rsidP="009E5C24">
      <w:pPr>
        <w:spacing w:line="360" w:lineRule="auto"/>
        <w:ind w:right="1041"/>
        <w:jc w:val="both"/>
        <w:rPr>
          <w:rFonts w:ascii="Arial" w:hAnsi="Arial" w:cs="Arial"/>
          <w:sz w:val="24"/>
          <w:szCs w:val="24"/>
        </w:rPr>
      </w:pPr>
    </w:p>
    <w:p w:rsidR="009F27DC" w:rsidRDefault="009F27DC" w:rsidP="009E5C24">
      <w:pPr>
        <w:spacing w:line="360" w:lineRule="auto"/>
        <w:ind w:right="1041"/>
        <w:jc w:val="both"/>
        <w:rPr>
          <w:rFonts w:ascii="Arial" w:hAnsi="Arial" w:cs="Arial"/>
          <w:sz w:val="24"/>
          <w:szCs w:val="24"/>
        </w:rPr>
      </w:pPr>
    </w:p>
    <w:p w:rsidR="009F27DC" w:rsidRDefault="009F27DC" w:rsidP="009E5C24">
      <w:pPr>
        <w:spacing w:line="360" w:lineRule="auto"/>
        <w:ind w:right="1041"/>
        <w:jc w:val="both"/>
        <w:rPr>
          <w:rFonts w:ascii="Arial" w:hAnsi="Arial" w:cs="Arial"/>
          <w:sz w:val="24"/>
          <w:szCs w:val="24"/>
        </w:rPr>
      </w:pPr>
    </w:p>
    <w:p w:rsidR="009F27DC" w:rsidRDefault="009F27DC" w:rsidP="009E5C24">
      <w:pPr>
        <w:spacing w:line="360" w:lineRule="auto"/>
        <w:ind w:right="1041"/>
        <w:jc w:val="both"/>
        <w:rPr>
          <w:rFonts w:ascii="Arial" w:hAnsi="Arial" w:cs="Arial"/>
          <w:sz w:val="24"/>
          <w:szCs w:val="24"/>
        </w:rPr>
      </w:pPr>
    </w:p>
    <w:p w:rsidR="009F27DC" w:rsidRDefault="009F27DC" w:rsidP="009E5C24">
      <w:pPr>
        <w:spacing w:line="360" w:lineRule="auto"/>
        <w:ind w:right="1041"/>
        <w:jc w:val="both"/>
        <w:rPr>
          <w:rFonts w:ascii="Arial" w:hAnsi="Arial" w:cs="Arial"/>
          <w:sz w:val="24"/>
          <w:szCs w:val="24"/>
        </w:rPr>
      </w:pPr>
    </w:p>
    <w:p w:rsidR="009F27DC" w:rsidRDefault="009F27DC" w:rsidP="009E5C24">
      <w:pPr>
        <w:spacing w:line="360" w:lineRule="auto"/>
        <w:ind w:right="1041"/>
        <w:jc w:val="both"/>
        <w:rPr>
          <w:rFonts w:ascii="Arial" w:hAnsi="Arial" w:cs="Arial"/>
          <w:sz w:val="24"/>
          <w:szCs w:val="24"/>
        </w:rPr>
      </w:pPr>
    </w:p>
    <w:p w:rsidR="009F27DC" w:rsidRDefault="009F27DC" w:rsidP="009E5C24">
      <w:pPr>
        <w:spacing w:line="360" w:lineRule="auto"/>
        <w:ind w:right="1041"/>
        <w:jc w:val="both"/>
        <w:rPr>
          <w:rFonts w:ascii="Arial" w:hAnsi="Arial" w:cs="Arial"/>
          <w:sz w:val="24"/>
          <w:szCs w:val="24"/>
        </w:rPr>
      </w:pPr>
    </w:p>
    <w:p w:rsidR="009F27DC" w:rsidRPr="00FF0195" w:rsidRDefault="009F27DC" w:rsidP="008605E3">
      <w:pPr>
        <w:spacing w:line="360" w:lineRule="auto"/>
        <w:ind w:right="1041"/>
        <w:jc w:val="both"/>
        <w:rPr>
          <w:rFonts w:ascii="Arial" w:hAnsi="Arial" w:cs="Arial"/>
          <w:sz w:val="24"/>
          <w:szCs w:val="24"/>
        </w:rPr>
        <w:sectPr w:rsidR="009F27DC" w:rsidRPr="00FF0195" w:rsidSect="00FF0195">
          <w:pgSz w:w="12240" w:h="15840"/>
          <w:pgMar w:top="1701" w:right="1701" w:bottom="1701" w:left="2268" w:header="709" w:footer="709" w:gutter="0"/>
          <w:cols w:space="708"/>
          <w:docGrid w:linePitch="360"/>
        </w:sectPr>
      </w:pPr>
    </w:p>
    <w:p w:rsidR="008605E3" w:rsidRDefault="008605E3" w:rsidP="008605E3">
      <w:pPr>
        <w:jc w:val="center"/>
        <w:rPr>
          <w:rFonts w:ascii="Times New Roman" w:hAnsi="Times New Roman"/>
          <w:b/>
          <w:sz w:val="24"/>
          <w:szCs w:val="24"/>
        </w:rPr>
      </w:pPr>
      <w:r w:rsidRPr="005A01E5">
        <w:rPr>
          <w:rFonts w:ascii="Times New Roman" w:hAnsi="Times New Roman"/>
          <w:b/>
          <w:sz w:val="24"/>
          <w:szCs w:val="24"/>
        </w:rPr>
        <w:lastRenderedPageBreak/>
        <w:t>REFERENCIAS BIBLIOGRAFICAS</w:t>
      </w:r>
    </w:p>
    <w:p w:rsidR="00F434A6" w:rsidRDefault="00F434A6" w:rsidP="008605E3">
      <w:pPr>
        <w:jc w:val="center"/>
        <w:rPr>
          <w:rFonts w:ascii="Times New Roman" w:hAnsi="Times New Roman"/>
          <w:b/>
          <w:sz w:val="24"/>
          <w:szCs w:val="24"/>
        </w:rPr>
      </w:pPr>
    </w:p>
    <w:p w:rsidR="00F434A6" w:rsidRDefault="00F434A6" w:rsidP="00AA4636">
      <w:pPr>
        <w:pStyle w:val="Estilopredeterminado"/>
        <w:tabs>
          <w:tab w:val="left" w:pos="567"/>
        </w:tabs>
        <w:spacing w:after="0" w:line="240" w:lineRule="auto"/>
        <w:jc w:val="both"/>
        <w:rPr>
          <w:rFonts w:ascii="Times New Roman" w:eastAsiaTheme="minorHAnsi" w:hAnsi="Times New Roman" w:cs="Times New Roman"/>
          <w:sz w:val="24"/>
          <w:szCs w:val="24"/>
          <w:lang w:val="es-MX"/>
        </w:rPr>
      </w:pPr>
      <w:r>
        <w:rPr>
          <w:rFonts w:ascii="Times New Roman" w:eastAsiaTheme="minorHAnsi" w:hAnsi="Times New Roman" w:cs="Times New Roman"/>
          <w:sz w:val="24"/>
          <w:szCs w:val="24"/>
          <w:lang w:val="es-MX"/>
        </w:rPr>
        <w:t>Arias F. (1996</w:t>
      </w:r>
      <w:r w:rsidRPr="002418D7">
        <w:rPr>
          <w:rFonts w:ascii="Times New Roman" w:eastAsiaTheme="minorHAnsi" w:hAnsi="Times New Roman" w:cs="Times New Roman"/>
          <w:sz w:val="24"/>
          <w:szCs w:val="24"/>
          <w:lang w:val="es-MX"/>
        </w:rPr>
        <w:t xml:space="preserve">). Proyecto de Investigación: </w:t>
      </w:r>
      <w:r w:rsidRPr="008E06E4">
        <w:rPr>
          <w:rFonts w:ascii="Times New Roman" w:eastAsiaTheme="minorHAnsi" w:hAnsi="Times New Roman" w:cs="Times New Roman"/>
          <w:b/>
          <w:sz w:val="24"/>
          <w:szCs w:val="24"/>
          <w:lang w:val="es-MX"/>
        </w:rPr>
        <w:t>Introducción a la metodología científica.</w:t>
      </w:r>
      <w:r>
        <w:rPr>
          <w:rFonts w:ascii="Times New Roman" w:eastAsiaTheme="minorHAnsi" w:hAnsi="Times New Roman" w:cs="Times New Roman"/>
          <w:sz w:val="24"/>
          <w:szCs w:val="24"/>
          <w:lang w:val="es-MX"/>
        </w:rPr>
        <w:t xml:space="preserve"> (3</w:t>
      </w:r>
      <w:r w:rsidRPr="005A01E5">
        <w:rPr>
          <w:rFonts w:ascii="Times New Roman" w:eastAsiaTheme="minorHAnsi" w:hAnsi="Times New Roman" w:cs="Times New Roman"/>
          <w:sz w:val="24"/>
          <w:szCs w:val="24"/>
          <w:lang w:val="es-MX"/>
        </w:rPr>
        <w:t xml:space="preserve">ª ed.) Caracas: </w:t>
      </w:r>
      <w:r w:rsidR="00FE0FB6" w:rsidRPr="005A01E5">
        <w:rPr>
          <w:rFonts w:ascii="Times New Roman" w:eastAsiaTheme="minorHAnsi" w:hAnsi="Times New Roman" w:cs="Times New Roman"/>
          <w:sz w:val="24"/>
          <w:szCs w:val="24"/>
          <w:lang w:val="es-MX"/>
        </w:rPr>
        <w:t>Espíteme</w:t>
      </w:r>
      <w:r w:rsidRPr="005A01E5">
        <w:rPr>
          <w:rFonts w:ascii="Times New Roman" w:eastAsiaTheme="minorHAnsi" w:hAnsi="Times New Roman" w:cs="Times New Roman"/>
          <w:sz w:val="24"/>
          <w:szCs w:val="24"/>
          <w:lang w:val="es-MX"/>
        </w:rPr>
        <w:t>.</w:t>
      </w:r>
    </w:p>
    <w:p w:rsidR="00F434A6" w:rsidRPr="005A01E5" w:rsidRDefault="00F434A6" w:rsidP="00AA4636">
      <w:pPr>
        <w:pStyle w:val="Estilopredeterminado"/>
        <w:tabs>
          <w:tab w:val="left" w:pos="567"/>
        </w:tabs>
        <w:spacing w:after="0" w:line="240" w:lineRule="auto"/>
        <w:jc w:val="both"/>
        <w:rPr>
          <w:rFonts w:ascii="Times New Roman" w:eastAsiaTheme="minorHAnsi" w:hAnsi="Times New Roman" w:cs="Times New Roman"/>
          <w:sz w:val="24"/>
          <w:szCs w:val="24"/>
          <w:lang w:val="es-MX"/>
        </w:rPr>
      </w:pPr>
    </w:p>
    <w:p w:rsidR="00F434A6" w:rsidRDefault="00F434A6" w:rsidP="00AA4636">
      <w:pPr>
        <w:pStyle w:val="Estilopredeterminado"/>
        <w:tabs>
          <w:tab w:val="left" w:pos="567"/>
        </w:tabs>
        <w:spacing w:after="0" w:line="240" w:lineRule="auto"/>
        <w:jc w:val="both"/>
        <w:rPr>
          <w:rFonts w:ascii="Times New Roman" w:eastAsiaTheme="minorHAnsi" w:hAnsi="Times New Roman" w:cs="Times New Roman"/>
          <w:sz w:val="24"/>
          <w:szCs w:val="24"/>
          <w:lang w:val="es-MX"/>
        </w:rPr>
      </w:pPr>
      <w:r>
        <w:rPr>
          <w:rFonts w:ascii="Times New Roman" w:eastAsiaTheme="minorHAnsi" w:hAnsi="Times New Roman" w:cs="Times New Roman"/>
          <w:sz w:val="24"/>
          <w:szCs w:val="24"/>
          <w:lang w:val="es-MX"/>
        </w:rPr>
        <w:t>Arias F. (2004</w:t>
      </w:r>
      <w:r w:rsidRPr="002418D7">
        <w:rPr>
          <w:rFonts w:ascii="Times New Roman" w:eastAsiaTheme="minorHAnsi" w:hAnsi="Times New Roman" w:cs="Times New Roman"/>
          <w:sz w:val="24"/>
          <w:szCs w:val="24"/>
          <w:lang w:val="es-MX"/>
        </w:rPr>
        <w:t>). Proyecto de Investigación</w:t>
      </w:r>
      <w:r w:rsidR="009877C9">
        <w:rPr>
          <w:rFonts w:ascii="Times New Roman" w:eastAsiaTheme="minorHAnsi" w:hAnsi="Times New Roman" w:cs="Times New Roman"/>
          <w:sz w:val="24"/>
          <w:szCs w:val="24"/>
          <w:lang w:val="es-MX"/>
        </w:rPr>
        <w:t xml:space="preserve"> </w:t>
      </w:r>
      <w:r w:rsidR="00FE0FB6">
        <w:rPr>
          <w:rFonts w:ascii="Times New Roman" w:eastAsiaTheme="minorHAnsi" w:hAnsi="Times New Roman" w:cs="Times New Roman"/>
          <w:b/>
          <w:sz w:val="24"/>
          <w:szCs w:val="24"/>
          <w:lang w:val="es-MX"/>
        </w:rPr>
        <w:t>Guía</w:t>
      </w:r>
      <w:r w:rsidR="009877C9">
        <w:rPr>
          <w:rFonts w:ascii="Times New Roman" w:eastAsiaTheme="minorHAnsi" w:hAnsi="Times New Roman" w:cs="Times New Roman"/>
          <w:b/>
          <w:sz w:val="24"/>
          <w:szCs w:val="24"/>
          <w:lang w:val="es-MX"/>
        </w:rPr>
        <w:t xml:space="preserve"> para su </w:t>
      </w:r>
      <w:r w:rsidR="00FE0FB6">
        <w:rPr>
          <w:rFonts w:ascii="Times New Roman" w:eastAsiaTheme="minorHAnsi" w:hAnsi="Times New Roman" w:cs="Times New Roman"/>
          <w:b/>
          <w:sz w:val="24"/>
          <w:szCs w:val="24"/>
          <w:lang w:val="es-MX"/>
        </w:rPr>
        <w:t>elaboración</w:t>
      </w:r>
      <w:r w:rsidRPr="008E06E4">
        <w:rPr>
          <w:rFonts w:ascii="Times New Roman" w:eastAsiaTheme="minorHAnsi" w:hAnsi="Times New Roman" w:cs="Times New Roman"/>
          <w:b/>
          <w:sz w:val="24"/>
          <w:szCs w:val="24"/>
          <w:lang w:val="es-MX"/>
        </w:rPr>
        <w:t>.</w:t>
      </w:r>
      <w:r w:rsidR="009877C9" w:rsidRPr="009877C9">
        <w:rPr>
          <w:rFonts w:ascii="Times New Roman" w:eastAsiaTheme="minorHAnsi" w:hAnsi="Times New Roman" w:cs="Times New Roman"/>
          <w:sz w:val="24"/>
          <w:szCs w:val="24"/>
          <w:lang w:val="es-MX"/>
        </w:rPr>
        <w:t xml:space="preserve"> </w:t>
      </w:r>
      <w:r w:rsidR="00E560C5">
        <w:rPr>
          <w:rFonts w:ascii="Times New Roman" w:eastAsiaTheme="minorHAnsi" w:hAnsi="Times New Roman" w:cs="Times New Roman"/>
          <w:sz w:val="24"/>
          <w:szCs w:val="24"/>
          <w:lang w:val="es-MX"/>
        </w:rPr>
        <w:t>(5</w:t>
      </w:r>
      <w:r w:rsidR="009877C9" w:rsidRPr="005A01E5">
        <w:rPr>
          <w:rFonts w:ascii="Times New Roman" w:eastAsiaTheme="minorHAnsi" w:hAnsi="Times New Roman" w:cs="Times New Roman"/>
          <w:sz w:val="24"/>
          <w:szCs w:val="24"/>
          <w:lang w:val="es-MX"/>
        </w:rPr>
        <w:t xml:space="preserve">ª ed.) </w:t>
      </w:r>
      <w:r w:rsidR="009877C9">
        <w:rPr>
          <w:rFonts w:ascii="Times New Roman" w:eastAsiaTheme="minorHAnsi" w:hAnsi="Times New Roman" w:cs="Times New Roman"/>
          <w:sz w:val="24"/>
          <w:szCs w:val="24"/>
          <w:lang w:val="es-MX"/>
        </w:rPr>
        <w:t xml:space="preserve"> </w:t>
      </w:r>
      <w:r w:rsidRPr="005A01E5">
        <w:rPr>
          <w:rFonts w:ascii="Times New Roman" w:eastAsiaTheme="minorHAnsi" w:hAnsi="Times New Roman" w:cs="Times New Roman"/>
          <w:sz w:val="24"/>
          <w:szCs w:val="24"/>
          <w:lang w:val="es-MX"/>
        </w:rPr>
        <w:t xml:space="preserve">Caracas: </w:t>
      </w:r>
      <w:r w:rsidR="00FE0FB6" w:rsidRPr="005A01E5">
        <w:rPr>
          <w:rFonts w:ascii="Times New Roman" w:eastAsiaTheme="minorHAnsi" w:hAnsi="Times New Roman" w:cs="Times New Roman"/>
          <w:sz w:val="24"/>
          <w:szCs w:val="24"/>
          <w:lang w:val="es-MX"/>
        </w:rPr>
        <w:t>Espíteme</w:t>
      </w:r>
      <w:r w:rsidRPr="005A01E5">
        <w:rPr>
          <w:rFonts w:ascii="Times New Roman" w:eastAsiaTheme="minorHAnsi" w:hAnsi="Times New Roman" w:cs="Times New Roman"/>
          <w:sz w:val="24"/>
          <w:szCs w:val="24"/>
          <w:lang w:val="es-MX"/>
        </w:rPr>
        <w:t>.</w:t>
      </w:r>
    </w:p>
    <w:p w:rsidR="00F434A6" w:rsidRPr="002418D7" w:rsidRDefault="00F434A6" w:rsidP="00AA4636">
      <w:pPr>
        <w:pStyle w:val="Estilopredeterminado"/>
        <w:tabs>
          <w:tab w:val="left" w:pos="567"/>
        </w:tabs>
        <w:spacing w:after="0" w:line="240" w:lineRule="auto"/>
        <w:jc w:val="both"/>
        <w:rPr>
          <w:rFonts w:ascii="Times New Roman" w:eastAsiaTheme="minorHAnsi" w:hAnsi="Times New Roman" w:cs="Times New Roman"/>
          <w:sz w:val="24"/>
          <w:szCs w:val="24"/>
          <w:lang w:val="es-MX"/>
        </w:rPr>
      </w:pPr>
    </w:p>
    <w:p w:rsidR="009877C9" w:rsidRDefault="009877C9" w:rsidP="00AA4636">
      <w:pPr>
        <w:pStyle w:val="Estilopredeterminado"/>
        <w:tabs>
          <w:tab w:val="left" w:pos="567"/>
        </w:tabs>
        <w:spacing w:after="0" w:line="240" w:lineRule="auto"/>
        <w:jc w:val="both"/>
        <w:rPr>
          <w:rFonts w:ascii="Times New Roman" w:eastAsiaTheme="minorHAnsi" w:hAnsi="Times New Roman" w:cs="Times New Roman"/>
          <w:sz w:val="24"/>
          <w:szCs w:val="24"/>
          <w:lang w:val="es-MX"/>
        </w:rPr>
      </w:pPr>
      <w:r>
        <w:rPr>
          <w:rFonts w:ascii="Times New Roman" w:eastAsiaTheme="minorHAnsi" w:hAnsi="Times New Roman" w:cs="Times New Roman"/>
          <w:sz w:val="24"/>
          <w:szCs w:val="24"/>
          <w:lang w:val="es-MX"/>
        </w:rPr>
        <w:t>Arias F. (2012</w:t>
      </w:r>
      <w:r w:rsidRPr="002418D7">
        <w:rPr>
          <w:rFonts w:ascii="Times New Roman" w:eastAsiaTheme="minorHAnsi" w:hAnsi="Times New Roman" w:cs="Times New Roman"/>
          <w:sz w:val="24"/>
          <w:szCs w:val="24"/>
          <w:lang w:val="es-MX"/>
        </w:rPr>
        <w:t xml:space="preserve">). </w:t>
      </w:r>
      <w:r w:rsidRPr="00FB2537">
        <w:rPr>
          <w:rFonts w:ascii="Times New Roman" w:eastAsiaTheme="minorHAnsi" w:hAnsi="Times New Roman" w:cs="Times New Roman"/>
          <w:b/>
          <w:sz w:val="24"/>
          <w:szCs w:val="24"/>
          <w:lang w:val="es-MX"/>
        </w:rPr>
        <w:t xml:space="preserve">Proyecto de </w:t>
      </w:r>
      <w:r w:rsidR="00FB2537" w:rsidRPr="00FB2537">
        <w:rPr>
          <w:rFonts w:ascii="Times New Roman" w:eastAsiaTheme="minorHAnsi" w:hAnsi="Times New Roman" w:cs="Times New Roman"/>
          <w:b/>
          <w:sz w:val="24"/>
          <w:szCs w:val="24"/>
          <w:lang w:val="es-MX"/>
        </w:rPr>
        <w:t>Investigación: introducción</w:t>
      </w:r>
      <w:r w:rsidR="00E560C5" w:rsidRPr="00FB2537">
        <w:rPr>
          <w:rFonts w:ascii="Times New Roman" w:eastAsiaTheme="minorHAnsi" w:hAnsi="Times New Roman" w:cs="Times New Roman"/>
          <w:b/>
          <w:sz w:val="24"/>
          <w:szCs w:val="24"/>
          <w:lang w:val="es-MX"/>
        </w:rPr>
        <w:t xml:space="preserve"> a la metodología </w:t>
      </w:r>
      <w:r w:rsidR="00FB2537" w:rsidRPr="00FB2537">
        <w:rPr>
          <w:rFonts w:ascii="Times New Roman" w:eastAsiaTheme="minorHAnsi" w:hAnsi="Times New Roman" w:cs="Times New Roman"/>
          <w:b/>
          <w:sz w:val="24"/>
          <w:szCs w:val="24"/>
          <w:lang w:val="es-MX"/>
        </w:rPr>
        <w:t>científica</w:t>
      </w:r>
      <w:r w:rsidR="00E560C5">
        <w:rPr>
          <w:rFonts w:ascii="Times New Roman" w:eastAsiaTheme="minorHAnsi" w:hAnsi="Times New Roman" w:cs="Times New Roman"/>
          <w:sz w:val="24"/>
          <w:szCs w:val="24"/>
          <w:lang w:val="es-MX"/>
        </w:rPr>
        <w:t xml:space="preserve"> (6</w:t>
      </w:r>
      <w:r w:rsidRPr="005A01E5">
        <w:rPr>
          <w:rFonts w:ascii="Times New Roman" w:eastAsiaTheme="minorHAnsi" w:hAnsi="Times New Roman" w:cs="Times New Roman"/>
          <w:sz w:val="24"/>
          <w:szCs w:val="24"/>
          <w:lang w:val="es-MX"/>
        </w:rPr>
        <w:t xml:space="preserve">ª ed.) Caracas: </w:t>
      </w:r>
      <w:proofErr w:type="spellStart"/>
      <w:r w:rsidRPr="005A01E5">
        <w:rPr>
          <w:rFonts w:ascii="Times New Roman" w:eastAsiaTheme="minorHAnsi" w:hAnsi="Times New Roman" w:cs="Times New Roman"/>
          <w:sz w:val="24"/>
          <w:szCs w:val="24"/>
          <w:lang w:val="es-MX"/>
        </w:rPr>
        <w:t>Episteme</w:t>
      </w:r>
      <w:proofErr w:type="spellEnd"/>
      <w:r w:rsidRPr="005A01E5">
        <w:rPr>
          <w:rFonts w:ascii="Times New Roman" w:eastAsiaTheme="minorHAnsi" w:hAnsi="Times New Roman" w:cs="Times New Roman"/>
          <w:sz w:val="24"/>
          <w:szCs w:val="24"/>
          <w:lang w:val="es-MX"/>
        </w:rPr>
        <w:t>.</w:t>
      </w:r>
    </w:p>
    <w:p w:rsidR="009877C9" w:rsidRPr="005A01E5" w:rsidRDefault="009877C9" w:rsidP="00AA4636">
      <w:pPr>
        <w:pStyle w:val="Estilopredeterminado"/>
        <w:tabs>
          <w:tab w:val="left" w:pos="567"/>
        </w:tabs>
        <w:spacing w:after="0" w:line="240" w:lineRule="auto"/>
        <w:jc w:val="both"/>
        <w:rPr>
          <w:rFonts w:ascii="Times New Roman" w:eastAsiaTheme="minorHAnsi" w:hAnsi="Times New Roman" w:cs="Times New Roman"/>
          <w:sz w:val="24"/>
          <w:szCs w:val="24"/>
          <w:lang w:val="es-MX"/>
        </w:rPr>
      </w:pPr>
    </w:p>
    <w:p w:rsidR="00F434A6" w:rsidRPr="00DC4DD9" w:rsidRDefault="00DC4DD9" w:rsidP="00AA4636">
      <w:pPr>
        <w:spacing w:line="240" w:lineRule="auto"/>
        <w:jc w:val="both"/>
        <w:rPr>
          <w:rFonts w:ascii="Times New Roman" w:eastAsia="Times New Roman" w:hAnsi="Times New Roman"/>
          <w:color w:val="000000"/>
          <w:sz w:val="24"/>
          <w:szCs w:val="24"/>
        </w:rPr>
      </w:pPr>
      <w:r w:rsidRPr="002418D7">
        <w:rPr>
          <w:rFonts w:ascii="Times New Roman" w:eastAsia="Times New Roman" w:hAnsi="Times New Roman"/>
          <w:color w:val="000000"/>
          <w:sz w:val="24"/>
          <w:szCs w:val="24"/>
        </w:rPr>
        <w:t xml:space="preserve">Amaro, M.C., Méndez, J.M. y Mendoza, F. (2014). </w:t>
      </w:r>
      <w:r w:rsidRPr="008E06E4">
        <w:rPr>
          <w:rFonts w:ascii="Times New Roman" w:eastAsia="Times New Roman" w:hAnsi="Times New Roman"/>
          <w:b/>
          <w:color w:val="000000"/>
          <w:sz w:val="24"/>
          <w:szCs w:val="24"/>
        </w:rPr>
        <w:t>Un estudio de las características profesionales del docente para atender a la diversidad</w:t>
      </w:r>
      <w:r w:rsidRPr="002418D7">
        <w:rPr>
          <w:rFonts w:ascii="Times New Roman" w:eastAsia="Times New Roman" w:hAnsi="Times New Roman"/>
          <w:color w:val="000000"/>
          <w:sz w:val="24"/>
          <w:szCs w:val="24"/>
        </w:rPr>
        <w:t>. </w:t>
      </w:r>
      <w:r w:rsidRPr="002418D7">
        <w:rPr>
          <w:rFonts w:ascii="Times New Roman" w:eastAsia="Times New Roman" w:hAnsi="Times New Roman"/>
          <w:i/>
          <w:iCs/>
          <w:color w:val="000000"/>
          <w:sz w:val="24"/>
          <w:szCs w:val="24"/>
        </w:rPr>
        <w:t>Revista Latinoamericana de Inclusión Educativa</w:t>
      </w:r>
      <w:proofErr w:type="gramStart"/>
      <w:r w:rsidRPr="002418D7">
        <w:rPr>
          <w:rFonts w:ascii="Times New Roman" w:hAnsi="Times New Roman"/>
          <w:sz w:val="24"/>
          <w:szCs w:val="24"/>
        </w:rPr>
        <w:t>.[</w:t>
      </w:r>
      <w:proofErr w:type="gramEnd"/>
      <w:r w:rsidRPr="002418D7">
        <w:rPr>
          <w:rFonts w:ascii="Times New Roman" w:hAnsi="Times New Roman"/>
          <w:sz w:val="24"/>
          <w:szCs w:val="24"/>
        </w:rPr>
        <w:t xml:space="preserve">Documento en línea en: </w:t>
      </w:r>
      <w:hyperlink r:id="rId63" w:history="1">
        <w:r w:rsidRPr="002418D7">
          <w:rPr>
            <w:rStyle w:val="Hipervnculo"/>
            <w:rFonts w:ascii="Times New Roman" w:eastAsia="Times New Roman" w:hAnsi="Times New Roman"/>
            <w:color w:val="000000" w:themeColor="text1"/>
            <w:sz w:val="24"/>
            <w:szCs w:val="24"/>
          </w:rPr>
          <w:t>http://www.rinace.net/rlei/numeros/vol8-num2/art10.pdf</w:t>
        </w:r>
      </w:hyperlink>
    </w:p>
    <w:p w:rsidR="00BB7252" w:rsidRPr="005A01E5" w:rsidRDefault="00BB7252" w:rsidP="00AA4636">
      <w:pPr>
        <w:spacing w:after="0" w:line="240" w:lineRule="auto"/>
        <w:jc w:val="both"/>
        <w:rPr>
          <w:rFonts w:ascii="Times New Roman" w:hAnsi="Times New Roman"/>
          <w:sz w:val="24"/>
          <w:szCs w:val="24"/>
        </w:rPr>
      </w:pPr>
      <w:r w:rsidRPr="005A01E5">
        <w:rPr>
          <w:rFonts w:ascii="Times New Roman" w:hAnsi="Times New Roman"/>
          <w:sz w:val="24"/>
          <w:szCs w:val="24"/>
        </w:rPr>
        <w:t>Currículo de Educación Inicial. (2005). Ministerio de Educación y Deportes</w:t>
      </w:r>
    </w:p>
    <w:p w:rsidR="00703745" w:rsidRDefault="00BB7252" w:rsidP="00AA4636">
      <w:pPr>
        <w:spacing w:after="0" w:line="240" w:lineRule="auto"/>
        <w:jc w:val="both"/>
        <w:rPr>
          <w:rFonts w:ascii="Times New Roman" w:hAnsi="Times New Roman"/>
          <w:sz w:val="24"/>
          <w:szCs w:val="24"/>
        </w:rPr>
      </w:pPr>
      <w:r w:rsidRPr="005A01E5">
        <w:rPr>
          <w:rFonts w:ascii="Times New Roman" w:hAnsi="Times New Roman"/>
          <w:sz w:val="24"/>
          <w:szCs w:val="24"/>
        </w:rPr>
        <w:t xml:space="preserve">  Edición autorizada por el Ministerio de Educación.</w:t>
      </w:r>
    </w:p>
    <w:p w:rsidR="00687A29" w:rsidRDefault="00687A29" w:rsidP="00AA4636">
      <w:pPr>
        <w:spacing w:after="0" w:line="240" w:lineRule="auto"/>
        <w:jc w:val="both"/>
        <w:rPr>
          <w:rFonts w:ascii="Times New Roman" w:hAnsi="Times New Roman"/>
          <w:sz w:val="24"/>
          <w:szCs w:val="24"/>
        </w:rPr>
      </w:pPr>
    </w:p>
    <w:p w:rsidR="00BB7252" w:rsidRPr="00703745" w:rsidRDefault="00687A29" w:rsidP="00AA4636">
      <w:pPr>
        <w:spacing w:after="0" w:line="240" w:lineRule="auto"/>
        <w:jc w:val="both"/>
        <w:rPr>
          <w:rFonts w:ascii="Times New Roman" w:hAnsi="Times New Roman"/>
          <w:b/>
          <w:sz w:val="24"/>
          <w:szCs w:val="24"/>
        </w:rPr>
      </w:pPr>
      <w:r>
        <w:rPr>
          <w:rFonts w:ascii="Times New Roman" w:hAnsi="Times New Roman"/>
          <w:color w:val="000000" w:themeColor="text1"/>
          <w:sz w:val="24"/>
          <w:szCs w:val="24"/>
        </w:rPr>
        <w:t>Chirinos</w:t>
      </w:r>
      <w:r w:rsidRPr="0004278B">
        <w:rPr>
          <w:rFonts w:ascii="Times New Roman" w:hAnsi="Times New Roman"/>
          <w:color w:val="000000" w:themeColor="text1"/>
          <w:sz w:val="24"/>
          <w:szCs w:val="24"/>
        </w:rPr>
        <w:t xml:space="preserve"> (2010), </w:t>
      </w:r>
      <w:r w:rsidRPr="002418D7">
        <w:rPr>
          <w:color w:val="444444"/>
        </w:rPr>
        <w:t>Trabajo De Grado Para Optar Al Título De Magíster</w:t>
      </w:r>
      <w:r w:rsidR="00FE0FB6">
        <w:rPr>
          <w:rFonts w:ascii="Times New Roman" w:hAnsi="Times New Roman"/>
          <w:color w:val="000000" w:themeColor="text1"/>
          <w:sz w:val="24"/>
          <w:szCs w:val="24"/>
        </w:rPr>
        <w:t xml:space="preserve"> </w:t>
      </w:r>
      <w:r w:rsidR="00703745" w:rsidRPr="00703745">
        <w:rPr>
          <w:rFonts w:ascii="Times New Roman" w:hAnsi="Times New Roman"/>
          <w:b/>
          <w:color w:val="000000" w:themeColor="text1"/>
          <w:sz w:val="24"/>
          <w:szCs w:val="24"/>
        </w:rPr>
        <w:t>Psicología comunitaria para el fortalecimiento de la inclusión social de estudiantes con discapacidad</w:t>
      </w:r>
    </w:p>
    <w:p w:rsidR="00703745" w:rsidRDefault="00703745" w:rsidP="00AA4636">
      <w:pPr>
        <w:spacing w:after="0" w:line="240" w:lineRule="auto"/>
        <w:jc w:val="both"/>
        <w:rPr>
          <w:rFonts w:ascii="Times New Roman" w:hAnsi="Times New Roman"/>
          <w:sz w:val="24"/>
          <w:szCs w:val="24"/>
        </w:rPr>
      </w:pPr>
    </w:p>
    <w:p w:rsidR="00687A29" w:rsidRPr="00687A29" w:rsidRDefault="00687A29" w:rsidP="00AA4636">
      <w:pPr>
        <w:spacing w:after="0" w:line="240" w:lineRule="auto"/>
        <w:jc w:val="both"/>
        <w:rPr>
          <w:rFonts w:ascii="Times New Roman" w:hAnsi="Times New Roman"/>
          <w:sz w:val="24"/>
          <w:szCs w:val="24"/>
          <w:u w:val="single"/>
        </w:rPr>
      </w:pPr>
      <w:r w:rsidRPr="00687A29">
        <w:rPr>
          <w:rFonts w:ascii="Times New Roman" w:hAnsi="Times New Roman"/>
          <w:sz w:val="24"/>
          <w:szCs w:val="24"/>
        </w:rPr>
        <w:t>Delgado (1989)</w:t>
      </w:r>
      <w:r w:rsidRPr="00687A29">
        <w:rPr>
          <w:rFonts w:ascii="Times New Roman" w:hAnsi="Times New Roman"/>
          <w:b/>
          <w:sz w:val="24"/>
          <w:szCs w:val="24"/>
        </w:rPr>
        <w:t xml:space="preserve"> Niños Con Déficit De Atención Por Hiperactividad </w:t>
      </w:r>
      <w:proofErr w:type="spellStart"/>
      <w:r w:rsidRPr="00687A29">
        <w:rPr>
          <w:rFonts w:ascii="Times New Roman" w:hAnsi="Times New Roman"/>
          <w:b/>
          <w:sz w:val="24"/>
          <w:szCs w:val="24"/>
        </w:rPr>
        <w:t>Tdah</w:t>
      </w:r>
      <w:proofErr w:type="spellEnd"/>
      <w:r w:rsidRPr="00687A29">
        <w:rPr>
          <w:rFonts w:ascii="Times New Roman" w:hAnsi="Times New Roman"/>
          <w:b/>
          <w:sz w:val="24"/>
          <w:szCs w:val="24"/>
        </w:rPr>
        <w:t>: Una Realidad Social En El Aula</w:t>
      </w:r>
      <w:r w:rsidRPr="00687A29">
        <w:rPr>
          <w:rFonts w:ascii="Times New Roman" w:hAnsi="Times New Roman"/>
          <w:sz w:val="24"/>
          <w:szCs w:val="24"/>
        </w:rPr>
        <w:t xml:space="preserve">. [Documento en línea en: </w:t>
      </w:r>
      <w:r w:rsidRPr="00687A29">
        <w:rPr>
          <w:rFonts w:ascii="Times New Roman" w:hAnsi="Times New Roman"/>
          <w:sz w:val="24"/>
          <w:szCs w:val="24"/>
          <w:u w:val="single"/>
        </w:rPr>
        <w:t>http://www.anpebadajoz.es/autodidacta/autodidacta_archivos/numero_4_archivos/a_i_c_delgado.pdf</w:t>
      </w:r>
    </w:p>
    <w:p w:rsidR="00687A29" w:rsidRDefault="00687A29" w:rsidP="00AA4636">
      <w:pPr>
        <w:spacing w:after="0" w:line="240" w:lineRule="auto"/>
        <w:jc w:val="both"/>
        <w:rPr>
          <w:rFonts w:ascii="Times New Roman" w:hAnsi="Times New Roman"/>
          <w:sz w:val="24"/>
          <w:szCs w:val="24"/>
        </w:rPr>
      </w:pPr>
    </w:p>
    <w:p w:rsidR="00F62503" w:rsidRPr="002418D7" w:rsidRDefault="00687A29" w:rsidP="00AA4636">
      <w:pPr>
        <w:tabs>
          <w:tab w:val="left" w:pos="567"/>
        </w:tabs>
        <w:spacing w:after="0" w:line="240" w:lineRule="auto"/>
        <w:jc w:val="both"/>
        <w:rPr>
          <w:rFonts w:ascii="Times New Roman" w:eastAsia="Arial Unicode MS" w:hAnsi="Times New Roman"/>
          <w:sz w:val="24"/>
          <w:szCs w:val="24"/>
          <w:lang w:val="es-ES_tradnl" w:eastAsia="es-VE"/>
        </w:rPr>
      </w:pPr>
      <w:proofErr w:type="spellStart"/>
      <w:r>
        <w:rPr>
          <w:rFonts w:ascii="Times New Roman" w:hAnsi="Times New Roman"/>
          <w:sz w:val="24"/>
          <w:szCs w:val="24"/>
        </w:rPr>
        <w:t>Elliot.J</w:t>
      </w:r>
      <w:proofErr w:type="spellEnd"/>
      <w:r w:rsidR="0085697D">
        <w:rPr>
          <w:rFonts w:ascii="Times New Roman" w:hAnsi="Times New Roman"/>
          <w:sz w:val="24"/>
          <w:szCs w:val="24"/>
        </w:rPr>
        <w:t xml:space="preserve"> </w:t>
      </w:r>
      <w:r w:rsidR="00325675">
        <w:rPr>
          <w:rFonts w:ascii="Times New Roman" w:hAnsi="Times New Roman"/>
          <w:sz w:val="24"/>
          <w:szCs w:val="24"/>
        </w:rPr>
        <w:t>(1993)</w:t>
      </w:r>
      <w:r>
        <w:rPr>
          <w:rFonts w:ascii="Times New Roman" w:hAnsi="Times New Roman"/>
          <w:sz w:val="24"/>
          <w:szCs w:val="24"/>
        </w:rPr>
        <w:t xml:space="preserve"> </w:t>
      </w:r>
      <w:r w:rsidR="00F62503">
        <w:rPr>
          <w:rFonts w:ascii="Times New Roman" w:hAnsi="Times New Roman"/>
          <w:b/>
          <w:sz w:val="24"/>
          <w:szCs w:val="24"/>
        </w:rPr>
        <w:t>E</w:t>
      </w:r>
      <w:r w:rsidRPr="00F62503">
        <w:rPr>
          <w:rFonts w:ascii="Times New Roman" w:hAnsi="Times New Roman"/>
          <w:b/>
          <w:sz w:val="24"/>
          <w:szCs w:val="24"/>
        </w:rPr>
        <w:t>l cambio educativo desde la investigación</w:t>
      </w:r>
      <w:r w:rsidR="00325675" w:rsidRPr="00F62503">
        <w:rPr>
          <w:rFonts w:ascii="Times New Roman" w:hAnsi="Times New Roman"/>
          <w:b/>
          <w:sz w:val="24"/>
          <w:szCs w:val="24"/>
        </w:rPr>
        <w:t>-</w:t>
      </w:r>
      <w:r w:rsidRPr="00F62503">
        <w:rPr>
          <w:rFonts w:ascii="Times New Roman" w:hAnsi="Times New Roman"/>
          <w:b/>
          <w:sz w:val="24"/>
          <w:szCs w:val="24"/>
        </w:rPr>
        <w:t xml:space="preserve"> </w:t>
      </w:r>
      <w:r w:rsidR="00F62503" w:rsidRPr="00F62503">
        <w:rPr>
          <w:rFonts w:ascii="Times New Roman" w:hAnsi="Times New Roman"/>
          <w:b/>
          <w:sz w:val="24"/>
          <w:szCs w:val="24"/>
        </w:rPr>
        <w:t>acción</w:t>
      </w:r>
      <w:r w:rsidR="00F62503">
        <w:rPr>
          <w:rFonts w:ascii="Times New Roman" w:hAnsi="Times New Roman"/>
          <w:b/>
          <w:sz w:val="24"/>
          <w:szCs w:val="24"/>
        </w:rPr>
        <w:t xml:space="preserve"> </w:t>
      </w:r>
      <w:r w:rsidR="00F62503" w:rsidRPr="002418D7">
        <w:rPr>
          <w:rFonts w:ascii="Times New Roman" w:eastAsia="Arial Unicode MS" w:hAnsi="Times New Roman"/>
          <w:sz w:val="24"/>
          <w:szCs w:val="24"/>
          <w:lang w:val="es-ES_tradnl" w:eastAsia="es-VE"/>
        </w:rPr>
        <w:t xml:space="preserve">4ta </w:t>
      </w:r>
    </w:p>
    <w:p w:rsidR="00595DB7" w:rsidRDefault="00F62503" w:rsidP="00AA4636">
      <w:pPr>
        <w:spacing w:after="0" w:line="240" w:lineRule="auto"/>
        <w:jc w:val="both"/>
        <w:rPr>
          <w:rFonts w:ascii="Times New Roman" w:eastAsia="Times New Roman" w:hAnsi="Times New Roman"/>
          <w:color w:val="222222"/>
          <w:sz w:val="24"/>
          <w:szCs w:val="24"/>
          <w:lang w:eastAsia="es-VE"/>
        </w:rPr>
      </w:pPr>
      <w:r w:rsidRPr="002418D7">
        <w:rPr>
          <w:rFonts w:ascii="Times New Roman" w:eastAsia="Arial Unicode MS" w:hAnsi="Times New Roman"/>
          <w:sz w:val="24"/>
          <w:szCs w:val="24"/>
          <w:lang w:val="es-ES_tradnl" w:eastAsia="es-VE"/>
        </w:rPr>
        <w:t>Edición.</w:t>
      </w:r>
      <w:r w:rsidR="005174C5">
        <w:rPr>
          <w:rFonts w:ascii="Times New Roman" w:eastAsia="Arial Unicode MS" w:hAnsi="Times New Roman"/>
          <w:sz w:val="24"/>
          <w:szCs w:val="24"/>
          <w:lang w:val="es-ES_tradnl" w:eastAsia="es-VE"/>
        </w:rPr>
        <w:t xml:space="preserve"> Editorial </w:t>
      </w:r>
      <w:r w:rsidR="005174C5">
        <w:rPr>
          <w:rFonts w:ascii="Times New Roman" w:eastAsia="Arial Unicode MS" w:hAnsi="Times New Roman"/>
          <w:sz w:val="24"/>
          <w:szCs w:val="24"/>
          <w:lang w:eastAsia="es-VE"/>
        </w:rPr>
        <w:t>Morata</w:t>
      </w:r>
      <w:r w:rsidR="00595DB7" w:rsidRPr="00595DB7">
        <w:rPr>
          <w:rFonts w:ascii="Times New Roman" w:eastAsia="Times New Roman" w:hAnsi="Times New Roman"/>
          <w:color w:val="222222"/>
          <w:sz w:val="24"/>
          <w:szCs w:val="24"/>
          <w:lang w:eastAsia="es-VE"/>
        </w:rPr>
        <w:t xml:space="preserve"> </w:t>
      </w:r>
    </w:p>
    <w:p w:rsidR="00595DB7" w:rsidRDefault="00595DB7" w:rsidP="00AA4636">
      <w:pPr>
        <w:spacing w:after="0" w:line="240" w:lineRule="auto"/>
        <w:jc w:val="both"/>
        <w:rPr>
          <w:rFonts w:ascii="Times New Roman" w:eastAsia="Times New Roman" w:hAnsi="Times New Roman"/>
          <w:color w:val="222222"/>
          <w:sz w:val="24"/>
          <w:szCs w:val="24"/>
          <w:lang w:eastAsia="es-VE"/>
        </w:rPr>
      </w:pPr>
    </w:p>
    <w:p w:rsidR="00595DB7" w:rsidRPr="002F041D" w:rsidRDefault="00595DB7" w:rsidP="00AA4636">
      <w:pPr>
        <w:spacing w:after="0" w:line="240" w:lineRule="auto"/>
        <w:jc w:val="both"/>
        <w:rPr>
          <w:rFonts w:ascii="Times New Roman" w:hAnsi="Times New Roman"/>
          <w:b/>
          <w:color w:val="000000" w:themeColor="text1"/>
          <w:sz w:val="24"/>
          <w:szCs w:val="24"/>
        </w:rPr>
      </w:pPr>
      <w:r w:rsidRPr="002F041D">
        <w:rPr>
          <w:rFonts w:ascii="Times New Roman" w:eastAsia="Times New Roman" w:hAnsi="Times New Roman"/>
          <w:color w:val="222222"/>
          <w:sz w:val="24"/>
          <w:szCs w:val="24"/>
          <w:lang w:eastAsia="es-VE"/>
        </w:rPr>
        <w:t xml:space="preserve">Guerrero (2009) </w:t>
      </w:r>
      <w:hyperlink r:id="rId64" w:history="1">
        <w:r w:rsidRPr="002F041D">
          <w:rPr>
            <w:rStyle w:val="Hipervnculo"/>
            <w:rFonts w:ascii="Times New Roman" w:hAnsi="Times New Roman"/>
            <w:b/>
            <w:color w:val="000000" w:themeColor="text1"/>
            <w:sz w:val="24"/>
            <w:szCs w:val="24"/>
            <w:u w:val="none"/>
          </w:rPr>
          <w:t>De la integración escolar a la escuela inclusiva o escuela para todos</w:t>
        </w:r>
      </w:hyperlink>
      <w:r w:rsidRPr="002F041D">
        <w:rPr>
          <w:rFonts w:ascii="Times New Roman" w:hAnsi="Times New Roman"/>
          <w:b/>
          <w:color w:val="000000" w:themeColor="text1"/>
          <w:sz w:val="24"/>
          <w:szCs w:val="24"/>
        </w:rPr>
        <w:t xml:space="preserve"> </w:t>
      </w:r>
      <w:r w:rsidRPr="002F041D">
        <w:rPr>
          <w:rFonts w:ascii="Times New Roman" w:eastAsia="Times New Roman" w:hAnsi="Times New Roman"/>
          <w:color w:val="222222"/>
          <w:sz w:val="24"/>
          <w:szCs w:val="24"/>
          <w:lang w:eastAsia="es-VE"/>
        </w:rPr>
        <w:t xml:space="preserve">editor pirámide </w:t>
      </w:r>
      <w:r w:rsidRPr="002F041D">
        <w:rPr>
          <w:rFonts w:ascii="Times New Roman" w:hAnsi="Times New Roman"/>
          <w:color w:val="222222"/>
          <w:sz w:val="24"/>
          <w:szCs w:val="24"/>
          <w:shd w:val="clear" w:color="auto" w:fill="FFFFFF"/>
        </w:rPr>
        <w:t>MJL</w:t>
      </w:r>
    </w:p>
    <w:p w:rsidR="00595DB7" w:rsidRDefault="00595DB7" w:rsidP="00AA4636">
      <w:pPr>
        <w:spacing w:after="0" w:line="240" w:lineRule="auto"/>
        <w:jc w:val="both"/>
        <w:rPr>
          <w:rFonts w:ascii="Times New Roman" w:hAnsi="Times New Roman"/>
          <w:sz w:val="24"/>
          <w:szCs w:val="24"/>
        </w:rPr>
      </w:pPr>
    </w:p>
    <w:p w:rsidR="00595DB7" w:rsidRPr="00781870" w:rsidRDefault="00595DB7" w:rsidP="00AA4636">
      <w:pPr>
        <w:spacing w:after="0" w:line="240" w:lineRule="auto"/>
        <w:jc w:val="both"/>
        <w:rPr>
          <w:rFonts w:ascii="Times New Roman" w:hAnsi="Times New Roman"/>
          <w:b/>
          <w:sz w:val="24"/>
          <w:szCs w:val="24"/>
          <w:u w:val="single"/>
        </w:rPr>
      </w:pPr>
      <w:r>
        <w:rPr>
          <w:rFonts w:ascii="Times New Roman" w:hAnsi="Times New Roman"/>
          <w:sz w:val="24"/>
          <w:szCs w:val="24"/>
        </w:rPr>
        <w:t>Gonzales (2006)</w:t>
      </w:r>
      <w:r w:rsidRPr="00900BFC">
        <w:rPr>
          <w:rFonts w:ascii="Times New Roman" w:eastAsia="Times New Roman" w:hAnsi="Times New Roman"/>
          <w:i/>
          <w:sz w:val="24"/>
          <w:szCs w:val="24"/>
        </w:rPr>
        <w:t xml:space="preserve"> </w:t>
      </w:r>
      <w:r w:rsidRPr="00900BFC">
        <w:rPr>
          <w:rFonts w:ascii="Times New Roman" w:eastAsia="Times New Roman" w:hAnsi="Times New Roman"/>
          <w:b/>
          <w:sz w:val="24"/>
          <w:szCs w:val="24"/>
        </w:rPr>
        <w:t>El proceso de socialización de una niña con síndrome de Down en el aula regular de educación inicial</w:t>
      </w:r>
      <w:r w:rsidRPr="00900BFC">
        <w:rPr>
          <w:rFonts w:ascii="Times New Roman" w:eastAsia="Times New Roman" w:hAnsi="Times New Roman"/>
          <w:b/>
          <w:sz w:val="24"/>
          <w:szCs w:val="24"/>
          <w:lang w:eastAsia="es-VE"/>
        </w:rPr>
        <w:t xml:space="preserve"> </w:t>
      </w:r>
      <w:r w:rsidRPr="00687A29">
        <w:rPr>
          <w:rFonts w:ascii="Times New Roman" w:hAnsi="Times New Roman"/>
          <w:sz w:val="24"/>
          <w:szCs w:val="24"/>
        </w:rPr>
        <w:t>[Documento en línea en</w:t>
      </w:r>
      <w:proofErr w:type="gramStart"/>
      <w:r w:rsidRPr="00687A29">
        <w:rPr>
          <w:rFonts w:ascii="Times New Roman" w:hAnsi="Times New Roman"/>
          <w:sz w:val="24"/>
          <w:szCs w:val="24"/>
        </w:rPr>
        <w:t xml:space="preserve">: </w:t>
      </w:r>
      <w:r w:rsidRPr="00900BFC">
        <w:rPr>
          <w:rFonts w:ascii="Times New Roman" w:eastAsia="Times New Roman" w:hAnsi="Times New Roman"/>
          <w:b/>
          <w:sz w:val="24"/>
          <w:szCs w:val="24"/>
          <w:lang w:eastAsia="es-VE"/>
        </w:rPr>
        <w:t xml:space="preserve"> </w:t>
      </w:r>
      <w:r w:rsidRPr="00781870">
        <w:rPr>
          <w:u w:val="single"/>
        </w:rPr>
        <w:t>http</w:t>
      </w:r>
      <w:proofErr w:type="gramEnd"/>
      <w:r w:rsidRPr="00781870">
        <w:rPr>
          <w:u w:val="single"/>
        </w:rPr>
        <w:t>://biblioteca2.ucab.edu.ve/anexos/biblioteca/marc/texto/AAQ5999.pdf</w:t>
      </w:r>
    </w:p>
    <w:p w:rsidR="00687A29" w:rsidRDefault="00687A29" w:rsidP="00AA4636">
      <w:pPr>
        <w:spacing w:after="0" w:line="240" w:lineRule="auto"/>
        <w:jc w:val="both"/>
        <w:rPr>
          <w:rFonts w:ascii="Times New Roman" w:hAnsi="Times New Roman"/>
          <w:sz w:val="24"/>
          <w:szCs w:val="24"/>
        </w:rPr>
      </w:pPr>
    </w:p>
    <w:p w:rsidR="00687A29" w:rsidRPr="002418D7" w:rsidRDefault="00687A29" w:rsidP="00AA4636">
      <w:pPr>
        <w:tabs>
          <w:tab w:val="left" w:pos="567"/>
        </w:tabs>
        <w:spacing w:after="0" w:line="240" w:lineRule="auto"/>
        <w:jc w:val="both"/>
        <w:rPr>
          <w:rFonts w:ascii="Times New Roman" w:eastAsia="Arial Unicode MS" w:hAnsi="Times New Roman"/>
          <w:sz w:val="24"/>
          <w:szCs w:val="24"/>
          <w:lang w:val="es-ES_tradnl" w:eastAsia="es-VE"/>
        </w:rPr>
      </w:pPr>
      <w:r w:rsidRPr="002418D7">
        <w:rPr>
          <w:rFonts w:ascii="Times New Roman" w:eastAsia="Arial Unicode MS" w:hAnsi="Times New Roman"/>
          <w:sz w:val="24"/>
          <w:szCs w:val="24"/>
          <w:lang w:val="es-ES_tradnl" w:eastAsia="es-VE"/>
        </w:rPr>
        <w:t>Hernández, Fernández y Baptista (2008).</w:t>
      </w:r>
      <w:r w:rsidRPr="008E06E4">
        <w:rPr>
          <w:rFonts w:ascii="Times New Roman" w:eastAsia="Arial Unicode MS" w:hAnsi="Times New Roman"/>
          <w:b/>
          <w:sz w:val="24"/>
          <w:szCs w:val="24"/>
          <w:lang w:val="es-ES_tradnl" w:eastAsia="es-VE"/>
        </w:rPr>
        <w:t>Metodología de la Investigación.</w:t>
      </w:r>
      <w:r w:rsidRPr="002418D7">
        <w:rPr>
          <w:rFonts w:ascii="Times New Roman" w:eastAsia="Arial Unicode MS" w:hAnsi="Times New Roman"/>
          <w:sz w:val="24"/>
          <w:szCs w:val="24"/>
          <w:lang w:val="es-ES_tradnl" w:eastAsia="es-VE"/>
        </w:rPr>
        <w:t xml:space="preserve"> 4ta </w:t>
      </w:r>
    </w:p>
    <w:p w:rsidR="00687A29" w:rsidRPr="002418D7" w:rsidRDefault="00687A29" w:rsidP="00AA4636">
      <w:pPr>
        <w:tabs>
          <w:tab w:val="left" w:pos="567"/>
        </w:tabs>
        <w:spacing w:after="0" w:line="240" w:lineRule="auto"/>
        <w:jc w:val="both"/>
        <w:rPr>
          <w:rFonts w:ascii="Times New Roman" w:eastAsia="Arial Unicode MS" w:hAnsi="Times New Roman"/>
          <w:sz w:val="24"/>
          <w:szCs w:val="24"/>
          <w:lang w:val="es-ES_tradnl" w:eastAsia="es-VE"/>
        </w:rPr>
      </w:pPr>
      <w:r w:rsidRPr="002418D7">
        <w:rPr>
          <w:rFonts w:ascii="Times New Roman" w:eastAsia="Arial Unicode MS" w:hAnsi="Times New Roman"/>
          <w:sz w:val="24"/>
          <w:szCs w:val="24"/>
          <w:lang w:val="es-ES_tradnl" w:eastAsia="es-VE"/>
        </w:rPr>
        <w:t xml:space="preserve">Edición. Colombia. </w:t>
      </w:r>
    </w:p>
    <w:p w:rsidR="00687A29" w:rsidRDefault="00687A29" w:rsidP="00AA4636">
      <w:pPr>
        <w:spacing w:after="0" w:line="240" w:lineRule="auto"/>
        <w:jc w:val="both"/>
        <w:rPr>
          <w:rFonts w:ascii="Times New Roman" w:hAnsi="Times New Roman"/>
          <w:sz w:val="24"/>
          <w:szCs w:val="24"/>
        </w:rPr>
      </w:pPr>
    </w:p>
    <w:p w:rsidR="00595DB7" w:rsidRPr="00FB2537" w:rsidRDefault="00595DB7" w:rsidP="00AA4636">
      <w:pPr>
        <w:jc w:val="both"/>
        <w:rPr>
          <w:rFonts w:ascii="Times New Roman" w:hAnsi="Times New Roman"/>
          <w:color w:val="000000" w:themeColor="text1"/>
          <w:sz w:val="24"/>
          <w:szCs w:val="24"/>
        </w:rPr>
      </w:pPr>
      <w:proofErr w:type="spellStart"/>
      <w:r w:rsidRPr="00781870">
        <w:rPr>
          <w:rFonts w:ascii="Times New Roman" w:hAnsi="Times New Roman"/>
          <w:color w:val="000000" w:themeColor="text1"/>
          <w:sz w:val="24"/>
          <w:szCs w:val="24"/>
        </w:rPr>
        <w:t>Kanner</w:t>
      </w:r>
      <w:proofErr w:type="gramStart"/>
      <w:r w:rsidRPr="00781870">
        <w:rPr>
          <w:rFonts w:ascii="Times New Roman" w:hAnsi="Times New Roman"/>
          <w:color w:val="000000" w:themeColor="text1"/>
          <w:sz w:val="24"/>
          <w:szCs w:val="24"/>
        </w:rPr>
        <w:t>,L</w:t>
      </w:r>
      <w:proofErr w:type="spellEnd"/>
      <w:proofErr w:type="gramEnd"/>
      <w:r w:rsidRPr="00781870">
        <w:rPr>
          <w:rFonts w:ascii="Times New Roman" w:hAnsi="Times New Roman"/>
          <w:color w:val="000000" w:themeColor="text1"/>
          <w:sz w:val="24"/>
          <w:szCs w:val="24"/>
        </w:rPr>
        <w:t>. (1943).</w:t>
      </w:r>
      <w:r w:rsidRPr="00781870">
        <w:rPr>
          <w:rFonts w:ascii="Times New Roman" w:hAnsi="Times New Roman"/>
          <w:b/>
          <w:color w:val="000000" w:themeColor="text1"/>
          <w:sz w:val="24"/>
          <w:szCs w:val="24"/>
        </w:rPr>
        <w:t>Trastornos Autistas del Contacto Afectivo</w:t>
      </w:r>
      <w:r w:rsidRPr="00781870">
        <w:rPr>
          <w:rFonts w:ascii="Times New Roman" w:hAnsi="Times New Roman"/>
          <w:color w:val="000000" w:themeColor="text1"/>
          <w:sz w:val="24"/>
          <w:szCs w:val="24"/>
        </w:rPr>
        <w:t xml:space="preserve">  Publicado en la Revista Española de Discapacidad Intelectual Siglo Cero . [</w:t>
      </w:r>
      <w:proofErr w:type="gramStart"/>
      <w:r w:rsidRPr="00781870">
        <w:rPr>
          <w:rFonts w:ascii="Times New Roman" w:hAnsi="Times New Roman"/>
          <w:color w:val="000000" w:themeColor="text1"/>
          <w:sz w:val="24"/>
          <w:szCs w:val="24"/>
        </w:rPr>
        <w:t>documento</w:t>
      </w:r>
      <w:proofErr w:type="gramEnd"/>
      <w:r w:rsidRPr="00781870">
        <w:rPr>
          <w:rFonts w:ascii="Times New Roman" w:hAnsi="Times New Roman"/>
          <w:color w:val="000000" w:themeColor="text1"/>
          <w:sz w:val="24"/>
          <w:szCs w:val="24"/>
        </w:rPr>
        <w:t xml:space="preserve"> en </w:t>
      </w:r>
      <w:r w:rsidR="00FE0FB6" w:rsidRPr="00781870">
        <w:rPr>
          <w:rFonts w:ascii="Times New Roman" w:hAnsi="Times New Roman"/>
          <w:color w:val="000000" w:themeColor="text1"/>
          <w:sz w:val="24"/>
          <w:szCs w:val="24"/>
        </w:rPr>
        <w:t>línea</w:t>
      </w:r>
      <w:r w:rsidRPr="00781870">
        <w:rPr>
          <w:rFonts w:ascii="Times New Roman" w:hAnsi="Times New Roman"/>
          <w:color w:val="000000" w:themeColor="text1"/>
          <w:sz w:val="24"/>
          <w:szCs w:val="24"/>
        </w:rPr>
        <w:t xml:space="preserve"> en: </w:t>
      </w:r>
      <w:hyperlink r:id="rId65" w:history="1">
        <w:r w:rsidRPr="00FB2537">
          <w:rPr>
            <w:rStyle w:val="Hipervnculo"/>
            <w:rFonts w:ascii="Times New Roman" w:hAnsi="Times New Roman"/>
            <w:color w:val="000000" w:themeColor="text1"/>
            <w:sz w:val="24"/>
            <w:szCs w:val="24"/>
          </w:rPr>
          <w:t>http://www.ite.educacion.es/formacion/enred/materiales_en_pruebas_2013/tea_2013/material_complementario/m2/Trastornos_autistas_del_contacto_afectivo.pdf</w:t>
        </w:r>
      </w:hyperlink>
    </w:p>
    <w:p w:rsidR="00595DB7" w:rsidRPr="00FB2537" w:rsidRDefault="00595DB7" w:rsidP="00AA4636">
      <w:pPr>
        <w:spacing w:after="0" w:line="240" w:lineRule="auto"/>
        <w:jc w:val="both"/>
        <w:rPr>
          <w:rFonts w:ascii="Times New Roman" w:hAnsi="Times New Roman"/>
          <w:sz w:val="24"/>
          <w:szCs w:val="24"/>
        </w:rPr>
      </w:pPr>
    </w:p>
    <w:p w:rsidR="00595DB7" w:rsidRPr="00FB2537" w:rsidRDefault="00595DB7" w:rsidP="00AA4636">
      <w:pPr>
        <w:jc w:val="both"/>
        <w:rPr>
          <w:rFonts w:ascii="Times New Roman" w:hAnsi="Times New Roman"/>
          <w:sz w:val="24"/>
          <w:szCs w:val="24"/>
        </w:rPr>
      </w:pPr>
      <w:r w:rsidRPr="00FB2537">
        <w:rPr>
          <w:rFonts w:ascii="Times New Roman" w:hAnsi="Times New Roman"/>
          <w:sz w:val="24"/>
          <w:szCs w:val="24"/>
        </w:rPr>
        <w:t xml:space="preserve">Lobato y </w:t>
      </w:r>
      <w:r w:rsidR="00FE0FB6" w:rsidRPr="00FB2537">
        <w:rPr>
          <w:rFonts w:ascii="Times New Roman" w:hAnsi="Times New Roman"/>
          <w:sz w:val="24"/>
          <w:szCs w:val="24"/>
        </w:rPr>
        <w:t>Ortiz</w:t>
      </w:r>
      <w:r w:rsidR="00E560C5" w:rsidRPr="00FB2537">
        <w:rPr>
          <w:rFonts w:ascii="Times New Roman" w:hAnsi="Times New Roman"/>
          <w:sz w:val="24"/>
          <w:szCs w:val="24"/>
        </w:rPr>
        <w:t xml:space="preserve"> (2001)</w:t>
      </w:r>
      <w:r w:rsidRPr="00FB2537">
        <w:rPr>
          <w:rFonts w:ascii="Times New Roman" w:hAnsi="Times New Roman"/>
          <w:sz w:val="24"/>
          <w:szCs w:val="24"/>
        </w:rPr>
        <w:t xml:space="preserve"> </w:t>
      </w:r>
      <w:r w:rsidRPr="00FB2537">
        <w:rPr>
          <w:rFonts w:ascii="Times New Roman" w:hAnsi="Times New Roman"/>
          <w:b/>
          <w:sz w:val="24"/>
          <w:szCs w:val="24"/>
        </w:rPr>
        <w:t xml:space="preserve">La importancia de la cultura escolar para la escuela inclusiva. </w:t>
      </w:r>
      <w:r w:rsidRPr="00FB2537">
        <w:rPr>
          <w:rFonts w:ascii="Times New Roman" w:hAnsi="Times New Roman"/>
          <w:sz w:val="24"/>
          <w:szCs w:val="24"/>
        </w:rPr>
        <w:t xml:space="preserve">(XVIII Jornadas de universidades y Educación especial) A. Coruña: Servicio de </w:t>
      </w:r>
      <w:r w:rsidR="00FE0FB6" w:rsidRPr="00FB2537">
        <w:rPr>
          <w:rFonts w:ascii="Times New Roman" w:hAnsi="Times New Roman"/>
          <w:sz w:val="24"/>
          <w:szCs w:val="24"/>
        </w:rPr>
        <w:t>publicaciones</w:t>
      </w:r>
      <w:r w:rsidRPr="00FB2537">
        <w:rPr>
          <w:rFonts w:ascii="Times New Roman" w:hAnsi="Times New Roman"/>
          <w:sz w:val="24"/>
          <w:szCs w:val="24"/>
        </w:rPr>
        <w:t xml:space="preserve"> </w:t>
      </w:r>
      <w:r w:rsidR="006709F5" w:rsidRPr="00FB2537">
        <w:rPr>
          <w:rFonts w:ascii="Times New Roman" w:hAnsi="Times New Roman"/>
          <w:sz w:val="24"/>
          <w:szCs w:val="24"/>
        </w:rPr>
        <w:t>Universidad</w:t>
      </w:r>
      <w:r w:rsidRPr="00FB2537">
        <w:rPr>
          <w:rFonts w:ascii="Times New Roman" w:hAnsi="Times New Roman"/>
          <w:sz w:val="24"/>
          <w:szCs w:val="24"/>
        </w:rPr>
        <w:t xml:space="preserve"> da Coruña.</w:t>
      </w:r>
    </w:p>
    <w:p w:rsidR="00595DB7" w:rsidRPr="00FB2537" w:rsidRDefault="00595DB7" w:rsidP="00AA4636">
      <w:pPr>
        <w:spacing w:after="0" w:line="240" w:lineRule="auto"/>
        <w:jc w:val="both"/>
        <w:rPr>
          <w:rFonts w:ascii="Times New Roman" w:hAnsi="Times New Roman"/>
          <w:sz w:val="24"/>
          <w:szCs w:val="24"/>
        </w:rPr>
      </w:pPr>
    </w:p>
    <w:p w:rsidR="008605E3" w:rsidRPr="00FB2537" w:rsidRDefault="008605E3" w:rsidP="00AA4636">
      <w:pPr>
        <w:jc w:val="both"/>
        <w:rPr>
          <w:rFonts w:ascii="Times New Roman" w:hAnsi="Times New Roman"/>
          <w:color w:val="000000" w:themeColor="text1"/>
          <w:sz w:val="24"/>
          <w:szCs w:val="24"/>
          <w:shd w:val="clear" w:color="auto" w:fill="FFFFFF"/>
        </w:rPr>
      </w:pPr>
      <w:r w:rsidRPr="00FB2537">
        <w:rPr>
          <w:rFonts w:ascii="Times New Roman" w:hAnsi="Times New Roman"/>
          <w:color w:val="000000" w:themeColor="text1"/>
          <w:sz w:val="24"/>
          <w:szCs w:val="24"/>
          <w:shd w:val="clear" w:color="auto" w:fill="FFFFFF"/>
        </w:rPr>
        <w:t xml:space="preserve">Maldonado R. (2000) </w:t>
      </w:r>
      <w:r w:rsidRPr="00FB2537">
        <w:rPr>
          <w:rFonts w:ascii="Times New Roman" w:hAnsi="Times New Roman"/>
          <w:b/>
          <w:color w:val="000000" w:themeColor="text1"/>
          <w:sz w:val="24"/>
          <w:szCs w:val="24"/>
          <w:shd w:val="clear" w:color="auto" w:fill="FFFFFF"/>
        </w:rPr>
        <w:t>Planifica</w:t>
      </w:r>
      <w:r w:rsidR="00900BFC" w:rsidRPr="00FB2537">
        <w:rPr>
          <w:rFonts w:ascii="Times New Roman" w:hAnsi="Times New Roman"/>
          <w:b/>
          <w:color w:val="000000" w:themeColor="text1"/>
          <w:sz w:val="24"/>
          <w:szCs w:val="24"/>
          <w:shd w:val="clear" w:color="auto" w:fill="FFFFFF"/>
        </w:rPr>
        <w:t>ción</w:t>
      </w:r>
      <w:r w:rsidR="00900BFC" w:rsidRPr="00FB2537">
        <w:rPr>
          <w:rFonts w:ascii="Times New Roman" w:hAnsi="Times New Roman"/>
          <w:color w:val="000000" w:themeColor="text1"/>
          <w:sz w:val="24"/>
          <w:szCs w:val="24"/>
          <w:shd w:val="clear" w:color="auto" w:fill="FFFFFF"/>
        </w:rPr>
        <w:t>. Editorial Gente Nueva.</w:t>
      </w:r>
      <w:r w:rsidRPr="00FB2537">
        <w:rPr>
          <w:rFonts w:ascii="Times New Roman" w:hAnsi="Times New Roman"/>
          <w:color w:val="000000" w:themeColor="text1"/>
          <w:sz w:val="24"/>
          <w:szCs w:val="24"/>
          <w:shd w:val="clear" w:color="auto" w:fill="FFFFFF"/>
        </w:rPr>
        <w:t xml:space="preserve"> Santa Fe de Bogotá, D.C.</w:t>
      </w:r>
    </w:p>
    <w:p w:rsidR="008605E3" w:rsidRPr="00FB2537" w:rsidRDefault="0054195C" w:rsidP="00AA4636">
      <w:pPr>
        <w:pStyle w:val="ecxmsonormal"/>
        <w:shd w:val="clear" w:color="auto" w:fill="FFFFFF"/>
        <w:spacing w:before="0" w:beforeAutospacing="0" w:after="324" w:afterAutospacing="0" w:line="319" w:lineRule="atLeast"/>
        <w:jc w:val="both"/>
        <w:rPr>
          <w:color w:val="000000" w:themeColor="text1"/>
        </w:rPr>
      </w:pPr>
      <w:proofErr w:type="spellStart"/>
      <w:r w:rsidRPr="00FB2537">
        <w:rPr>
          <w:color w:val="000000" w:themeColor="text1"/>
        </w:rPr>
        <w:t>Marvez</w:t>
      </w:r>
      <w:proofErr w:type="spellEnd"/>
      <w:r w:rsidRPr="00FB2537">
        <w:rPr>
          <w:color w:val="000000" w:themeColor="text1"/>
        </w:rPr>
        <w:t>, M. (2012</w:t>
      </w:r>
      <w:r w:rsidR="008605E3" w:rsidRPr="00FB2537">
        <w:rPr>
          <w:color w:val="000000" w:themeColor="text1"/>
        </w:rPr>
        <w:t xml:space="preserve">). </w:t>
      </w:r>
      <w:r w:rsidR="008605E3" w:rsidRPr="00FB2537">
        <w:rPr>
          <w:b/>
          <w:color w:val="000000" w:themeColor="text1"/>
        </w:rPr>
        <w:t xml:space="preserve">Aportes filosóficos </w:t>
      </w:r>
      <w:proofErr w:type="spellStart"/>
      <w:r w:rsidR="008605E3" w:rsidRPr="00FB2537">
        <w:rPr>
          <w:b/>
          <w:color w:val="000000" w:themeColor="text1"/>
        </w:rPr>
        <w:t>postpositivistas</w:t>
      </w:r>
      <w:proofErr w:type="spellEnd"/>
      <w:r w:rsidR="008605E3" w:rsidRPr="00FB2537">
        <w:rPr>
          <w:b/>
          <w:color w:val="000000" w:themeColor="text1"/>
        </w:rPr>
        <w:t>.</w:t>
      </w:r>
      <w:r w:rsidR="00AF7149" w:rsidRPr="00FB2537">
        <w:rPr>
          <w:color w:val="000000" w:themeColor="text1"/>
        </w:rPr>
        <w:t xml:space="preserve"> [</w:t>
      </w:r>
      <w:r w:rsidR="002418D7" w:rsidRPr="00FB2537">
        <w:rPr>
          <w:color w:val="000000" w:themeColor="text1"/>
        </w:rPr>
        <w:t>Documento</w:t>
      </w:r>
      <w:r w:rsidR="00AF7149" w:rsidRPr="00FB2537">
        <w:rPr>
          <w:color w:val="000000" w:themeColor="text1"/>
        </w:rPr>
        <w:t xml:space="preserve"> en </w:t>
      </w:r>
      <w:r w:rsidR="005D632A" w:rsidRPr="00FB2537">
        <w:rPr>
          <w:color w:val="000000" w:themeColor="text1"/>
        </w:rPr>
        <w:t>línea</w:t>
      </w:r>
      <w:r w:rsidR="00AF7149" w:rsidRPr="00FB2537">
        <w:rPr>
          <w:color w:val="000000" w:themeColor="text1"/>
        </w:rPr>
        <w:t xml:space="preserve"> en:</w:t>
      </w:r>
      <w:hyperlink r:id="rId66" w:tgtFrame="_blank" w:history="1">
        <w:r w:rsidR="008605E3" w:rsidRPr="00FB2537">
          <w:rPr>
            <w:rStyle w:val="Hipervnculo"/>
            <w:rFonts w:eastAsia="Calibri"/>
            <w:color w:val="000000" w:themeColor="text1"/>
          </w:rPr>
          <w:t>http://mariafernandamarvez.blogspot.com/2012/11/aportes-filosoficos-postpositivistas.html</w:t>
        </w:r>
      </w:hyperlink>
    </w:p>
    <w:p w:rsidR="00C95CCC" w:rsidRPr="00FB2537" w:rsidRDefault="00FE0FB6" w:rsidP="00AA4636">
      <w:pPr>
        <w:pStyle w:val="ecxmsonormal"/>
        <w:spacing w:after="324" w:line="319" w:lineRule="atLeast"/>
        <w:jc w:val="both"/>
        <w:rPr>
          <w:color w:val="000000" w:themeColor="text1"/>
        </w:rPr>
      </w:pPr>
      <w:r w:rsidRPr="00FB2537">
        <w:rPr>
          <w:color w:val="000000" w:themeColor="text1"/>
        </w:rPr>
        <w:t>Martínez (</w:t>
      </w:r>
      <w:r w:rsidR="00C95CCC" w:rsidRPr="00FB2537">
        <w:rPr>
          <w:color w:val="000000" w:themeColor="text1"/>
        </w:rPr>
        <w:t>2006)</w:t>
      </w:r>
      <w:r w:rsidR="006C6C3A">
        <w:rPr>
          <w:color w:val="000000" w:themeColor="text1"/>
        </w:rPr>
        <w:t xml:space="preserve"> </w:t>
      </w:r>
      <w:r w:rsidR="00C95CCC" w:rsidRPr="00FB2537">
        <w:rPr>
          <w:b/>
          <w:color w:val="000000" w:themeColor="text1"/>
        </w:rPr>
        <w:t xml:space="preserve">Ciencia y Arte en la metodología Cualitativa </w:t>
      </w:r>
      <w:r w:rsidR="006C6C3A">
        <w:t>(2ª ed.) México: Trillas.</w:t>
      </w:r>
    </w:p>
    <w:p w:rsidR="00374DC3" w:rsidRDefault="005D632A" w:rsidP="00AA4636">
      <w:pPr>
        <w:pStyle w:val="ecxmsonormal"/>
        <w:shd w:val="clear" w:color="auto" w:fill="FFFFFF"/>
        <w:spacing w:before="0" w:beforeAutospacing="0" w:after="324" w:afterAutospacing="0" w:line="319" w:lineRule="atLeast"/>
        <w:jc w:val="both"/>
        <w:rPr>
          <w:color w:val="000000" w:themeColor="text1"/>
        </w:rPr>
      </w:pPr>
      <w:r w:rsidRPr="00FB2537">
        <w:rPr>
          <w:color w:val="000000" w:themeColor="text1"/>
        </w:rPr>
        <w:t>Martínez</w:t>
      </w:r>
      <w:r w:rsidR="00374DC3" w:rsidRPr="00FB2537">
        <w:rPr>
          <w:color w:val="000000" w:themeColor="text1"/>
        </w:rPr>
        <w:t xml:space="preserve"> y </w:t>
      </w:r>
      <w:proofErr w:type="gramStart"/>
      <w:r w:rsidR="00374DC3" w:rsidRPr="00FB2537">
        <w:rPr>
          <w:color w:val="000000" w:themeColor="text1"/>
        </w:rPr>
        <w:t>otros</w:t>
      </w:r>
      <w:r w:rsidR="0085697D" w:rsidRPr="00FB2537">
        <w:rPr>
          <w:color w:val="000000" w:themeColor="text1"/>
        </w:rPr>
        <w:t>(</w:t>
      </w:r>
      <w:proofErr w:type="gramEnd"/>
      <w:r w:rsidR="0085697D" w:rsidRPr="00FB2537">
        <w:rPr>
          <w:color w:val="000000" w:themeColor="text1"/>
        </w:rPr>
        <w:t>2006)</w:t>
      </w:r>
      <w:r w:rsidRPr="00FB2537">
        <w:rPr>
          <w:rFonts w:eastAsia="Calibri"/>
          <w:lang w:eastAsia="en-US"/>
        </w:rPr>
        <w:t xml:space="preserve"> </w:t>
      </w:r>
      <w:r w:rsidRPr="00FB2537">
        <w:rPr>
          <w:b/>
          <w:color w:val="000000" w:themeColor="text1"/>
        </w:rPr>
        <w:t>Manual de atención al alumnado con Necesidades específicas de apoyo educativo derivadas de discapacidad auditiva</w:t>
      </w:r>
      <w:r w:rsidRPr="00FB2537">
        <w:rPr>
          <w:color w:val="000000" w:themeColor="text1"/>
        </w:rPr>
        <w:t xml:space="preserve"> </w:t>
      </w:r>
      <w:r w:rsidR="005174C5" w:rsidRPr="00FB2537">
        <w:rPr>
          <w:color w:val="000000" w:themeColor="text1"/>
        </w:rPr>
        <w:t>[Documento</w:t>
      </w:r>
      <w:r w:rsidR="00AA4636">
        <w:rPr>
          <w:color w:val="000000" w:themeColor="text1"/>
        </w:rPr>
        <w:t xml:space="preserve"> en linea</w:t>
      </w:r>
      <w:r w:rsidR="005174C5" w:rsidRPr="00FB2537">
        <w:rPr>
          <w:color w:val="000000" w:themeColor="text1"/>
        </w:rPr>
        <w:t>:</w:t>
      </w:r>
      <w:hyperlink r:id="rId67" w:history="1">
        <w:r w:rsidR="005174C5" w:rsidRPr="00FB2537">
          <w:rPr>
            <w:rStyle w:val="Hipervnculo"/>
            <w:color w:val="000000" w:themeColor="text1"/>
          </w:rPr>
          <w:t>http://www.feapsaragonformacion.es/imagenes/documentos/discapacidadauditiva.pdf</w:t>
        </w:r>
      </w:hyperlink>
    </w:p>
    <w:p w:rsidR="0001608F" w:rsidRPr="00094880" w:rsidRDefault="0001608F" w:rsidP="00AA4636">
      <w:pPr>
        <w:shd w:val="clear" w:color="auto" w:fill="FFFFFF"/>
        <w:spacing w:line="314" w:lineRule="atLeast"/>
        <w:jc w:val="both"/>
        <w:rPr>
          <w:rFonts w:ascii="Times New Roman" w:hAnsi="Times New Roman"/>
          <w:sz w:val="24"/>
          <w:szCs w:val="24"/>
        </w:rPr>
      </w:pPr>
      <w:r w:rsidRPr="00094880">
        <w:rPr>
          <w:rFonts w:ascii="Times New Roman" w:hAnsi="Times New Roman"/>
          <w:sz w:val="24"/>
          <w:szCs w:val="24"/>
        </w:rPr>
        <w:t xml:space="preserve">Martínez y  </w:t>
      </w:r>
      <w:proofErr w:type="spellStart"/>
      <w:r w:rsidRPr="00094880">
        <w:rPr>
          <w:rFonts w:ascii="Times New Roman" w:hAnsi="Times New Roman"/>
          <w:sz w:val="24"/>
          <w:szCs w:val="24"/>
        </w:rPr>
        <w:t>Urquízar</w:t>
      </w:r>
      <w:proofErr w:type="spellEnd"/>
      <w:r w:rsidRPr="00094880">
        <w:rPr>
          <w:rFonts w:ascii="Times New Roman" w:hAnsi="Times New Roman"/>
          <w:sz w:val="24"/>
          <w:szCs w:val="24"/>
        </w:rPr>
        <w:t xml:space="preserve"> (2006). </w:t>
      </w:r>
      <w:r w:rsidRPr="00094880">
        <w:rPr>
          <w:rFonts w:ascii="Times New Roman" w:hAnsi="Times New Roman"/>
          <w:b/>
          <w:sz w:val="24"/>
          <w:szCs w:val="24"/>
        </w:rPr>
        <w:t>Perspectiva as didáctica as y organizativas de la educación</w:t>
      </w:r>
      <w:r w:rsidRPr="00094880">
        <w:rPr>
          <w:rFonts w:ascii="Times New Roman" w:hAnsi="Times New Roman"/>
          <w:sz w:val="24"/>
          <w:szCs w:val="24"/>
        </w:rPr>
        <w:t xml:space="preserve"> </w:t>
      </w:r>
      <w:r w:rsidRPr="00094880">
        <w:rPr>
          <w:rFonts w:ascii="Times New Roman" w:hAnsi="Times New Roman"/>
          <w:b/>
          <w:sz w:val="24"/>
          <w:szCs w:val="24"/>
        </w:rPr>
        <w:t xml:space="preserve">especial. </w:t>
      </w:r>
      <w:r w:rsidRPr="00094880">
        <w:rPr>
          <w:rFonts w:ascii="Times New Roman" w:hAnsi="Times New Roman"/>
          <w:sz w:val="24"/>
          <w:szCs w:val="24"/>
        </w:rPr>
        <w:t>Granada: Grupo Editorial Universitario. 431 pp. ISBN: 84-8491-619-7 Reseñado por Inmaculada Aznar Díaz Universidad de Granada, España</w:t>
      </w:r>
    </w:p>
    <w:p w:rsidR="00595DB7" w:rsidRPr="00FB2537" w:rsidRDefault="008605E3" w:rsidP="00AA4636">
      <w:pPr>
        <w:pStyle w:val="ecxmsonormal"/>
        <w:shd w:val="clear" w:color="auto" w:fill="FFFFFF"/>
        <w:spacing w:before="0" w:beforeAutospacing="0" w:after="324" w:afterAutospacing="0" w:line="319" w:lineRule="atLeast"/>
        <w:jc w:val="both"/>
        <w:rPr>
          <w:color w:val="000000" w:themeColor="text1"/>
        </w:rPr>
      </w:pPr>
      <w:r w:rsidRPr="00094880">
        <w:rPr>
          <w:color w:val="000000" w:themeColor="text1"/>
        </w:rPr>
        <w:t xml:space="preserve">Medina, A. (2009 Octubre) </w:t>
      </w:r>
      <w:r w:rsidRPr="00094880">
        <w:rPr>
          <w:b/>
          <w:color w:val="000000" w:themeColor="text1"/>
        </w:rPr>
        <w:t>Diseños de investigación</w:t>
      </w:r>
      <w:r w:rsidRPr="00FB2537">
        <w:rPr>
          <w:b/>
          <w:color w:val="000000" w:themeColor="text1"/>
        </w:rPr>
        <w:t xml:space="preserve"> </w:t>
      </w:r>
      <w:proofErr w:type="gramStart"/>
      <w:r w:rsidRPr="00FB2537">
        <w:rPr>
          <w:b/>
          <w:color w:val="000000" w:themeColor="text1"/>
        </w:rPr>
        <w:t>cualitativos</w:t>
      </w:r>
      <w:r w:rsidR="00AF7149" w:rsidRPr="00FB2537">
        <w:rPr>
          <w:color w:val="000000" w:themeColor="text1"/>
        </w:rPr>
        <w:t xml:space="preserve"> </w:t>
      </w:r>
      <w:r w:rsidR="00FE0FB6" w:rsidRPr="00FB2537">
        <w:rPr>
          <w:color w:val="000000" w:themeColor="text1"/>
        </w:rPr>
        <w:t>.</w:t>
      </w:r>
      <w:proofErr w:type="gramEnd"/>
      <w:r w:rsidR="00FE0FB6" w:rsidRPr="00FB2537">
        <w:rPr>
          <w:color w:val="000000" w:themeColor="text1"/>
        </w:rPr>
        <w:t xml:space="preserve"> [</w:t>
      </w:r>
      <w:proofErr w:type="gramStart"/>
      <w:r w:rsidR="00FE0FB6" w:rsidRPr="00FB2537">
        <w:rPr>
          <w:color w:val="000000" w:themeColor="text1"/>
        </w:rPr>
        <w:t>documento</w:t>
      </w:r>
      <w:proofErr w:type="gramEnd"/>
      <w:r w:rsidR="00FE0FB6" w:rsidRPr="00FB2537">
        <w:rPr>
          <w:color w:val="000000" w:themeColor="text1"/>
        </w:rPr>
        <w:t xml:space="preserve"> en </w:t>
      </w:r>
      <w:proofErr w:type="spellStart"/>
      <w:r w:rsidR="00FE0FB6" w:rsidRPr="00FB2537">
        <w:rPr>
          <w:color w:val="000000" w:themeColor="text1"/>
        </w:rPr>
        <w:t>li</w:t>
      </w:r>
      <w:r w:rsidR="00AF7149" w:rsidRPr="00FB2537">
        <w:rPr>
          <w:color w:val="000000" w:themeColor="text1"/>
        </w:rPr>
        <w:t>nea</w:t>
      </w:r>
      <w:proofErr w:type="spellEnd"/>
      <w:r w:rsidR="00AF7149" w:rsidRPr="00FB2537">
        <w:rPr>
          <w:color w:val="000000" w:themeColor="text1"/>
        </w:rPr>
        <w:t xml:space="preserve"> en:</w:t>
      </w:r>
      <w:r w:rsidRPr="00FB2537">
        <w:rPr>
          <w:color w:val="000000" w:themeColor="text1"/>
        </w:rPr>
        <w:t xml:space="preserve"> </w:t>
      </w:r>
      <w:hyperlink r:id="rId68" w:tgtFrame="_blank" w:history="1">
        <w:r w:rsidRPr="00FB2537">
          <w:rPr>
            <w:rStyle w:val="Hipervnculo"/>
            <w:rFonts w:eastAsia="Calibri"/>
            <w:color w:val="000000" w:themeColor="text1"/>
          </w:rPr>
          <w:t>http://es.slideshare.net/guest8937b2/diseos-de-investigacin-cualitativos</w:t>
        </w:r>
      </w:hyperlink>
    </w:p>
    <w:p w:rsidR="00134F0D" w:rsidRPr="002418D7" w:rsidRDefault="00134F0D" w:rsidP="00AA4636">
      <w:pPr>
        <w:jc w:val="both"/>
        <w:sectPr w:rsidR="00134F0D" w:rsidRPr="002418D7" w:rsidSect="00FF0195">
          <w:pgSz w:w="12240" w:h="15840"/>
          <w:pgMar w:top="1701" w:right="1701" w:bottom="1701" w:left="2268" w:header="709" w:footer="709" w:gutter="0"/>
          <w:cols w:space="708"/>
          <w:docGrid w:linePitch="360"/>
        </w:sectPr>
      </w:pPr>
      <w:r w:rsidRPr="00FB2537">
        <w:rPr>
          <w:rFonts w:ascii="Times New Roman" w:hAnsi="Times New Roman"/>
          <w:sz w:val="24"/>
          <w:szCs w:val="24"/>
        </w:rPr>
        <w:t xml:space="preserve">ORGANIZACIÓN DE LAS MINISTERIO NACIONES UNIDAS DE EDUCACIÓN PARA LA EDUCACIÓN, LA CIENCIA Y CIENCIA Y LA CULTURA ESPAÑA (1994) </w:t>
      </w:r>
      <w:r w:rsidRPr="00FB2537">
        <w:rPr>
          <w:rFonts w:ascii="Times New Roman" w:hAnsi="Times New Roman"/>
          <w:b/>
          <w:sz w:val="24"/>
          <w:szCs w:val="24"/>
        </w:rPr>
        <w:t>Declaración de Salamanca y Marco de Acción para las Necesidades Educativas Especiales. Aprobada por la Conferencia Mundial sobre Necesidades Educativas Especiales: Acceso y Calidad</w:t>
      </w:r>
      <w:proofErr w:type="gramStart"/>
      <w:r w:rsidRPr="00FB2537">
        <w:rPr>
          <w:rFonts w:ascii="Times New Roman" w:hAnsi="Times New Roman"/>
          <w:sz w:val="24"/>
          <w:szCs w:val="24"/>
        </w:rPr>
        <w:t>.[</w:t>
      </w:r>
      <w:proofErr w:type="gramEnd"/>
      <w:r w:rsidRPr="00FB2537">
        <w:rPr>
          <w:rFonts w:ascii="Times New Roman" w:hAnsi="Times New Roman"/>
          <w:sz w:val="24"/>
          <w:szCs w:val="24"/>
        </w:rPr>
        <w:t>documento en línea en:</w:t>
      </w:r>
      <w:r w:rsidRPr="00FB2537">
        <w:rPr>
          <w:rFonts w:ascii="Times New Roman" w:eastAsia="Times New Roman" w:hAnsi="Times New Roman"/>
          <w:sz w:val="24"/>
          <w:szCs w:val="24"/>
          <w:lang w:eastAsia="es-AR"/>
        </w:rPr>
        <w:t xml:space="preserve"> </w:t>
      </w:r>
      <w:r w:rsidRPr="00FB2537">
        <w:rPr>
          <w:rFonts w:ascii="Times New Roman" w:hAnsi="Times New Roman"/>
          <w:sz w:val="24"/>
          <w:szCs w:val="24"/>
        </w:rPr>
        <w:t xml:space="preserve"> </w:t>
      </w:r>
      <w:hyperlink r:id="rId69" w:anchor="scribd" w:history="1">
        <w:r w:rsidRPr="00FB2537">
          <w:rPr>
            <w:rStyle w:val="Hipervnculo"/>
            <w:rFonts w:ascii="Times New Roman" w:hAnsi="Times New Roman"/>
            <w:color w:val="000000" w:themeColor="text1"/>
            <w:sz w:val="24"/>
            <w:szCs w:val="24"/>
          </w:rPr>
          <w:t>http://es.scribd.com/doc/6881364/Lorna-Wing-El-autismo-en-ninos#scribd</w:t>
        </w:r>
      </w:hyperlink>
      <w:r w:rsidRPr="00134F0D">
        <w:rPr>
          <w:color w:val="000000" w:themeColor="text1"/>
        </w:rPr>
        <w:t xml:space="preserve"> </w:t>
      </w:r>
    </w:p>
    <w:p w:rsidR="006709F5" w:rsidRPr="007F37B6" w:rsidRDefault="00FE0FB6" w:rsidP="00AA4636">
      <w:pPr>
        <w:jc w:val="both"/>
        <w:rPr>
          <w:rFonts w:ascii="Times New Roman" w:hAnsi="Times New Roman"/>
          <w:sz w:val="24"/>
          <w:szCs w:val="24"/>
        </w:rPr>
      </w:pPr>
      <w:r w:rsidRPr="007F37B6">
        <w:rPr>
          <w:rFonts w:ascii="Times New Roman" w:hAnsi="Times New Roman"/>
          <w:color w:val="000000" w:themeColor="text1"/>
          <w:sz w:val="24"/>
          <w:szCs w:val="24"/>
        </w:rPr>
        <w:lastRenderedPageBreak/>
        <w:t xml:space="preserve">Ramírez (2014) </w:t>
      </w:r>
      <w:r w:rsidRPr="007F37B6">
        <w:rPr>
          <w:rFonts w:ascii="Times New Roman" w:hAnsi="Times New Roman"/>
          <w:b/>
          <w:sz w:val="24"/>
          <w:szCs w:val="24"/>
        </w:rPr>
        <w:t xml:space="preserve">El docente de educación media general ante la diversidad funcional de </w:t>
      </w:r>
      <w:r w:rsidRPr="007F37B6">
        <w:rPr>
          <w:rFonts w:ascii="Times New Roman" w:hAnsi="Times New Roman"/>
          <w:b/>
          <w:color w:val="000000" w:themeColor="text1"/>
          <w:sz w:val="24"/>
          <w:szCs w:val="24"/>
        </w:rPr>
        <w:t xml:space="preserve">los estudiantes. </w:t>
      </w:r>
      <w:r w:rsidR="0001608F" w:rsidRPr="007F37B6">
        <w:rPr>
          <w:rFonts w:ascii="Times New Roman" w:hAnsi="Times New Roman"/>
          <w:b/>
          <w:color w:val="000000" w:themeColor="text1"/>
          <w:sz w:val="24"/>
          <w:szCs w:val="24"/>
        </w:rPr>
        <w:t>Un</w:t>
      </w:r>
      <w:r w:rsidRPr="007F37B6">
        <w:rPr>
          <w:rFonts w:ascii="Times New Roman" w:hAnsi="Times New Roman"/>
          <w:b/>
          <w:color w:val="000000" w:themeColor="text1"/>
          <w:sz w:val="24"/>
          <w:szCs w:val="24"/>
        </w:rPr>
        <w:t xml:space="preserve"> reto de la educación </w:t>
      </w:r>
      <w:proofErr w:type="gramStart"/>
      <w:r w:rsidRPr="007F37B6">
        <w:rPr>
          <w:rFonts w:ascii="Times New Roman" w:hAnsi="Times New Roman"/>
          <w:b/>
          <w:color w:val="000000" w:themeColor="text1"/>
          <w:sz w:val="24"/>
          <w:szCs w:val="24"/>
        </w:rPr>
        <w:t>inclusiva</w:t>
      </w:r>
      <w:r w:rsidRPr="007F37B6">
        <w:rPr>
          <w:rFonts w:ascii="Times New Roman" w:hAnsi="Times New Roman"/>
          <w:color w:val="000000" w:themeColor="text1"/>
          <w:sz w:val="24"/>
          <w:szCs w:val="24"/>
        </w:rPr>
        <w:t>[</w:t>
      </w:r>
      <w:proofErr w:type="gramEnd"/>
      <w:r w:rsidRPr="007F37B6">
        <w:rPr>
          <w:rFonts w:ascii="Times New Roman" w:hAnsi="Times New Roman"/>
          <w:color w:val="000000" w:themeColor="text1"/>
          <w:sz w:val="24"/>
          <w:szCs w:val="24"/>
        </w:rPr>
        <w:t xml:space="preserve">Documento en línea en: </w:t>
      </w:r>
      <w:hyperlink r:id="rId70" w:history="1">
        <w:r w:rsidRPr="007F37B6">
          <w:rPr>
            <w:rStyle w:val="Hipervnculo"/>
            <w:rFonts w:ascii="Times New Roman" w:hAnsi="Times New Roman"/>
            <w:color w:val="000000" w:themeColor="text1"/>
            <w:sz w:val="24"/>
            <w:szCs w:val="24"/>
          </w:rPr>
          <w:t>http://riuc.bc.uc.edu.ve/bitstream/123456789/572/1/O.%20Ramirez.pdf</w:t>
        </w:r>
      </w:hyperlink>
      <w:r w:rsidRPr="007F37B6">
        <w:rPr>
          <w:rFonts w:ascii="Times New Roman" w:hAnsi="Times New Roman"/>
          <w:sz w:val="24"/>
          <w:szCs w:val="24"/>
        </w:rPr>
        <w:t xml:space="preserve"> </w:t>
      </w:r>
    </w:p>
    <w:p w:rsidR="00C72C02" w:rsidRPr="007F37B6" w:rsidRDefault="00C72C02" w:rsidP="00C72C02">
      <w:pPr>
        <w:shd w:val="clear" w:color="auto" w:fill="FFFFFF"/>
        <w:spacing w:line="319" w:lineRule="atLeast"/>
        <w:rPr>
          <w:rFonts w:ascii="Times New Roman" w:eastAsia="Times New Roman" w:hAnsi="Times New Roman"/>
          <w:sz w:val="24"/>
          <w:szCs w:val="24"/>
          <w:u w:val="single"/>
          <w:lang w:eastAsia="es-VE"/>
        </w:rPr>
      </w:pPr>
      <w:r w:rsidRPr="007F37B6">
        <w:rPr>
          <w:rFonts w:ascii="Times New Roman" w:eastAsia="Times New Roman" w:hAnsi="Times New Roman"/>
          <w:color w:val="444444"/>
          <w:sz w:val="24"/>
          <w:szCs w:val="24"/>
          <w:lang w:eastAsia="es-VE"/>
        </w:rPr>
        <w:t xml:space="preserve">Reyes, N (2012) </w:t>
      </w:r>
      <w:r w:rsidRPr="007F37B6">
        <w:rPr>
          <w:rFonts w:ascii="Times New Roman" w:eastAsia="Times New Roman" w:hAnsi="Times New Roman"/>
          <w:b/>
          <w:color w:val="444444"/>
          <w:sz w:val="24"/>
          <w:szCs w:val="24"/>
          <w:lang w:eastAsia="es-VE"/>
        </w:rPr>
        <w:t>Inclusión educativa en Venezuela. Ventana Académica</w:t>
      </w:r>
      <w:proofErr w:type="gramStart"/>
      <w:r w:rsidRPr="007F37B6">
        <w:rPr>
          <w:rFonts w:ascii="Times New Roman" w:eastAsia="Times New Roman" w:hAnsi="Times New Roman"/>
          <w:b/>
          <w:color w:val="444444"/>
          <w:sz w:val="24"/>
          <w:szCs w:val="24"/>
          <w:lang w:eastAsia="es-VE"/>
        </w:rPr>
        <w:t>.</w:t>
      </w:r>
      <w:r w:rsidRPr="007F37B6">
        <w:rPr>
          <w:rFonts w:ascii="Times New Roman" w:hAnsi="Times New Roman"/>
          <w:color w:val="000000" w:themeColor="text1"/>
          <w:sz w:val="24"/>
          <w:szCs w:val="24"/>
        </w:rPr>
        <w:t>[</w:t>
      </w:r>
      <w:proofErr w:type="gramEnd"/>
      <w:r w:rsidRPr="007F37B6">
        <w:rPr>
          <w:rFonts w:ascii="Times New Roman" w:hAnsi="Times New Roman"/>
          <w:color w:val="000000" w:themeColor="text1"/>
          <w:sz w:val="24"/>
          <w:szCs w:val="24"/>
        </w:rPr>
        <w:t>Documento en línea en:</w:t>
      </w:r>
      <w:hyperlink r:id="rId71" w:tgtFrame="_blank" w:history="1">
        <w:r w:rsidRPr="007F37B6">
          <w:rPr>
            <w:rFonts w:ascii="Times New Roman" w:eastAsia="Times New Roman" w:hAnsi="Times New Roman"/>
            <w:sz w:val="24"/>
            <w:szCs w:val="24"/>
            <w:u w:val="single"/>
            <w:shd w:val="clear" w:color="auto" w:fill="FFFFFF"/>
            <w:lang w:eastAsia="es-VE"/>
          </w:rPr>
          <w:t>http://ventanaacademica.blogspot.com/2012/02/la-inclusion-educativa-en-venezuela.html</w:t>
        </w:r>
      </w:hyperlink>
    </w:p>
    <w:p w:rsidR="008605E3" w:rsidRDefault="008605E3" w:rsidP="00AA4636">
      <w:pPr>
        <w:pStyle w:val="ecxmsonormal"/>
        <w:shd w:val="clear" w:color="auto" w:fill="FFFFFF"/>
        <w:spacing w:before="0" w:beforeAutospacing="0" w:after="324" w:afterAutospacing="0" w:line="319" w:lineRule="atLeast"/>
        <w:jc w:val="both"/>
        <w:rPr>
          <w:b/>
          <w:color w:val="000000" w:themeColor="text1"/>
        </w:rPr>
      </w:pPr>
      <w:r w:rsidRPr="00781870">
        <w:rPr>
          <w:color w:val="000000" w:themeColor="text1"/>
        </w:rPr>
        <w:t xml:space="preserve">Romero, A (2011) </w:t>
      </w:r>
      <w:r w:rsidR="00AA4636" w:rsidRPr="00AA4636">
        <w:rPr>
          <w:b/>
          <w:color w:val="000000" w:themeColor="text1"/>
        </w:rPr>
        <w:t>Cultura Escolar En La Inclusión De Niños Y Niñas  Con Necesidades Educativas Especiales</w:t>
      </w:r>
      <w:r w:rsidR="00AA4636" w:rsidRPr="00781870">
        <w:rPr>
          <w:color w:val="000000" w:themeColor="text1"/>
        </w:rPr>
        <w:t xml:space="preserve"> </w:t>
      </w:r>
      <w:r w:rsidRPr="00781870">
        <w:rPr>
          <w:color w:val="000000" w:themeColor="text1"/>
        </w:rPr>
        <w:t xml:space="preserve">Trabajo De Grado Para Optar Al Título De Magíster </w:t>
      </w:r>
      <w:proofErr w:type="spellStart"/>
      <w:r w:rsidRPr="00781870">
        <w:rPr>
          <w:color w:val="000000" w:themeColor="text1"/>
        </w:rPr>
        <w:t>Scientiarum</w:t>
      </w:r>
      <w:proofErr w:type="spellEnd"/>
      <w:r w:rsidRPr="00781870">
        <w:rPr>
          <w:color w:val="000000" w:themeColor="text1"/>
        </w:rPr>
        <w:t xml:space="preserve"> En Orientación. Mención: Educativa</w:t>
      </w:r>
      <w:r w:rsidR="00C01AE4">
        <w:rPr>
          <w:b/>
          <w:color w:val="000000" w:themeColor="text1"/>
        </w:rPr>
        <w:t>.</w:t>
      </w:r>
    </w:p>
    <w:p w:rsidR="00C01AE4" w:rsidRPr="00C01AE4" w:rsidRDefault="00C01AE4" w:rsidP="00AA4636">
      <w:pPr>
        <w:pStyle w:val="ecxmsonormal"/>
        <w:shd w:val="clear" w:color="auto" w:fill="FFFFFF"/>
        <w:spacing w:before="0" w:beforeAutospacing="0" w:after="324" w:afterAutospacing="0" w:line="319" w:lineRule="atLeast"/>
        <w:jc w:val="both"/>
        <w:rPr>
          <w:b/>
          <w:color w:val="000000" w:themeColor="text1"/>
          <w:u w:val="single"/>
        </w:rPr>
      </w:pPr>
      <w:r>
        <w:t xml:space="preserve">Teorías de Aprendizajes Humanistas. (s/f). [Página Web en Línea]. Disponible en: </w:t>
      </w:r>
      <w:r w:rsidRPr="00C01AE4">
        <w:rPr>
          <w:u w:val="single"/>
        </w:rPr>
        <w:t>http://es.scribd.com/doc/13929452/TEORIA-HUMANISTA.</w:t>
      </w:r>
    </w:p>
    <w:p w:rsidR="00C327F4" w:rsidRDefault="008605E3" w:rsidP="00AA4636">
      <w:pPr>
        <w:jc w:val="both"/>
        <w:rPr>
          <w:rFonts w:ascii="Times New Roman" w:hAnsi="Times New Roman"/>
          <w:color w:val="000000" w:themeColor="text1"/>
          <w:sz w:val="24"/>
          <w:szCs w:val="24"/>
        </w:rPr>
      </w:pPr>
      <w:proofErr w:type="spellStart"/>
      <w:r w:rsidRPr="00781870">
        <w:rPr>
          <w:rFonts w:ascii="Times New Roman" w:hAnsi="Times New Roman"/>
          <w:color w:val="000000" w:themeColor="text1"/>
          <w:sz w:val="24"/>
          <w:szCs w:val="24"/>
        </w:rPr>
        <w:t>Scandar</w:t>
      </w:r>
      <w:proofErr w:type="spellEnd"/>
      <w:r w:rsidRPr="00781870">
        <w:rPr>
          <w:rFonts w:ascii="Times New Roman" w:hAnsi="Times New Roman"/>
          <w:color w:val="000000" w:themeColor="text1"/>
          <w:sz w:val="24"/>
          <w:szCs w:val="24"/>
        </w:rPr>
        <w:t xml:space="preserve">, R. y Paterno, R. (2010) </w:t>
      </w:r>
      <w:r w:rsidRPr="00781870">
        <w:rPr>
          <w:rFonts w:ascii="Times New Roman" w:hAnsi="Times New Roman"/>
          <w:b/>
          <w:color w:val="000000" w:themeColor="text1"/>
          <w:sz w:val="24"/>
          <w:szCs w:val="24"/>
        </w:rPr>
        <w:t>Dificultad De Aprender Y Educación Inclusiva.</w:t>
      </w:r>
      <w:r w:rsidRPr="00781870">
        <w:rPr>
          <w:rFonts w:ascii="Times New Roman" w:hAnsi="Times New Roman"/>
          <w:color w:val="000000" w:themeColor="text1"/>
          <w:sz w:val="24"/>
          <w:szCs w:val="24"/>
        </w:rPr>
        <w:t xml:space="preserve"> Bahía Blanca, Buenos Aires Argentina.</w:t>
      </w:r>
    </w:p>
    <w:p w:rsidR="0001608F" w:rsidRPr="007E165C" w:rsidRDefault="0001608F" w:rsidP="00AA4636">
      <w:pPr>
        <w:jc w:val="both"/>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Stainback</w:t>
      </w:r>
      <w:proofErr w:type="spellEnd"/>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2007)</w:t>
      </w:r>
      <w:r w:rsidRPr="0001608F">
        <w:rPr>
          <w:rFonts w:ascii="Times New Roman" w:hAnsi="Times New Roman"/>
          <w:b/>
          <w:color w:val="000000" w:themeColor="text1"/>
          <w:sz w:val="24"/>
          <w:szCs w:val="24"/>
        </w:rPr>
        <w:t>AULAS INCLUSIVAS</w:t>
      </w:r>
      <w:r>
        <w:rPr>
          <w:rFonts w:ascii="Times New Roman" w:hAnsi="Times New Roman"/>
          <w:color w:val="000000" w:themeColor="text1"/>
          <w:sz w:val="24"/>
          <w:szCs w:val="24"/>
        </w:rPr>
        <w:t xml:space="preserve">. </w:t>
      </w:r>
      <w:r w:rsidRPr="0001608F">
        <w:rPr>
          <w:rFonts w:ascii="Times New Roman" w:hAnsi="Times New Roman"/>
          <w:b/>
          <w:color w:val="000000" w:themeColor="text1"/>
          <w:sz w:val="24"/>
          <w:szCs w:val="24"/>
        </w:rPr>
        <w:t>Un nuevo modo de enfocar y vivir el currículo</w:t>
      </w:r>
      <w:r>
        <w:rPr>
          <w:rFonts w:ascii="Times New Roman" w:hAnsi="Times New Roman"/>
          <w:color w:val="000000" w:themeColor="text1"/>
          <w:sz w:val="24"/>
          <w:szCs w:val="24"/>
        </w:rPr>
        <w:t xml:space="preserve"> 4ed, Madrid ediciones Narcea S.A</w:t>
      </w:r>
    </w:p>
    <w:p w:rsidR="007E165C" w:rsidRPr="007E165C" w:rsidRDefault="007E165C" w:rsidP="00AA4636">
      <w:pPr>
        <w:jc w:val="both"/>
        <w:rPr>
          <w:rFonts w:ascii="Times New Roman" w:hAnsi="Times New Roman"/>
          <w:color w:val="000000" w:themeColor="text1"/>
          <w:sz w:val="24"/>
          <w:szCs w:val="24"/>
        </w:rPr>
      </w:pPr>
      <w:proofErr w:type="spellStart"/>
      <w:r w:rsidRPr="007E165C">
        <w:rPr>
          <w:rFonts w:ascii="Times New Roman" w:hAnsi="Times New Roman"/>
          <w:color w:val="000000" w:themeColor="text1"/>
          <w:sz w:val="24"/>
          <w:szCs w:val="24"/>
        </w:rPr>
        <w:t>Warnock</w:t>
      </w:r>
      <w:proofErr w:type="spellEnd"/>
      <w:r w:rsidRPr="007E165C">
        <w:rPr>
          <w:rFonts w:ascii="Times New Roman" w:hAnsi="Times New Roman"/>
          <w:color w:val="000000" w:themeColor="text1"/>
          <w:sz w:val="24"/>
          <w:szCs w:val="24"/>
        </w:rPr>
        <w:t xml:space="preserve"> (1998) </w:t>
      </w:r>
      <w:r w:rsidR="00AA4636">
        <w:rPr>
          <w:rFonts w:ascii="Times New Roman" w:hAnsi="Times New Roman"/>
          <w:b/>
          <w:color w:val="000000" w:themeColor="text1"/>
          <w:sz w:val="24"/>
          <w:szCs w:val="24"/>
        </w:rPr>
        <w:t>E</w:t>
      </w:r>
      <w:r w:rsidRPr="007E165C">
        <w:rPr>
          <w:rFonts w:ascii="Times New Roman" w:hAnsi="Times New Roman"/>
          <w:b/>
          <w:color w:val="000000" w:themeColor="text1"/>
          <w:sz w:val="24"/>
          <w:szCs w:val="24"/>
        </w:rPr>
        <w:t xml:space="preserve">ncuentro sobre </w:t>
      </w:r>
      <w:r>
        <w:rPr>
          <w:rFonts w:ascii="Times New Roman" w:hAnsi="Times New Roman"/>
          <w:b/>
          <w:color w:val="000000" w:themeColor="text1"/>
          <w:sz w:val="24"/>
          <w:szCs w:val="24"/>
        </w:rPr>
        <w:t xml:space="preserve">necesidades educativas especiales </w:t>
      </w:r>
      <w:r w:rsidRPr="007E165C">
        <w:rPr>
          <w:rFonts w:ascii="Times New Roman" w:hAnsi="Times New Roman"/>
          <w:color w:val="000000" w:themeColor="text1"/>
          <w:sz w:val="24"/>
          <w:szCs w:val="24"/>
        </w:rPr>
        <w:t xml:space="preserve">en revista de educación </w:t>
      </w:r>
    </w:p>
    <w:p w:rsidR="000702B5" w:rsidRPr="00CC5980" w:rsidRDefault="000702B5" w:rsidP="00AA4636">
      <w:pPr>
        <w:jc w:val="both"/>
        <w:sectPr w:rsidR="000702B5" w:rsidRPr="00CC5980" w:rsidSect="00FF0195">
          <w:pgSz w:w="12240" w:h="15840"/>
          <w:pgMar w:top="1701" w:right="1701" w:bottom="1701" w:left="2268" w:header="709" w:footer="709" w:gutter="0"/>
          <w:cols w:space="708"/>
          <w:docGrid w:linePitch="360"/>
        </w:sectPr>
      </w:pPr>
      <w:proofErr w:type="spellStart"/>
      <w:r w:rsidRPr="000702B5">
        <w:rPr>
          <w:rFonts w:ascii="Times New Roman" w:eastAsia="Times New Roman" w:hAnsi="Times New Roman"/>
          <w:color w:val="333333"/>
          <w:kern w:val="36"/>
          <w:sz w:val="24"/>
          <w:szCs w:val="24"/>
          <w:lang w:eastAsia="es-VE"/>
        </w:rPr>
        <w:t>Wing</w:t>
      </w:r>
      <w:proofErr w:type="gramStart"/>
      <w:r>
        <w:rPr>
          <w:rFonts w:ascii="Times New Roman" w:eastAsia="Times New Roman" w:hAnsi="Times New Roman"/>
          <w:color w:val="333333"/>
          <w:kern w:val="36"/>
          <w:sz w:val="24"/>
          <w:szCs w:val="24"/>
          <w:lang w:eastAsia="es-VE"/>
        </w:rPr>
        <w:t>,L</w:t>
      </w:r>
      <w:proofErr w:type="spellEnd"/>
      <w:proofErr w:type="gramEnd"/>
      <w:r>
        <w:rPr>
          <w:rFonts w:ascii="Times New Roman" w:hAnsi="Times New Roman"/>
          <w:sz w:val="24"/>
          <w:szCs w:val="24"/>
        </w:rPr>
        <w:t>.(</w:t>
      </w:r>
      <w:r w:rsidR="00134F0D">
        <w:rPr>
          <w:rFonts w:ascii="Times New Roman" w:hAnsi="Times New Roman"/>
          <w:sz w:val="24"/>
          <w:szCs w:val="24"/>
        </w:rPr>
        <w:t>1998</w:t>
      </w:r>
      <w:r>
        <w:rPr>
          <w:rFonts w:ascii="Times New Roman" w:hAnsi="Times New Roman"/>
          <w:sz w:val="24"/>
          <w:szCs w:val="24"/>
        </w:rPr>
        <w:t>)</w:t>
      </w:r>
      <w:r w:rsidRPr="000702B5">
        <w:rPr>
          <w:rFonts w:ascii="Times New Roman" w:eastAsia="Times New Roman" w:hAnsi="Times New Roman"/>
          <w:b/>
          <w:color w:val="333333"/>
          <w:kern w:val="36"/>
          <w:sz w:val="24"/>
          <w:szCs w:val="24"/>
          <w:lang w:eastAsia="es-VE"/>
        </w:rPr>
        <w:t>El autismo en niños y adultos una guía para la familia</w:t>
      </w:r>
      <w:r w:rsidR="00CC5980">
        <w:rPr>
          <w:rFonts w:ascii="Times New Roman" w:eastAsia="Times New Roman" w:hAnsi="Times New Roman"/>
          <w:color w:val="333333"/>
          <w:kern w:val="36"/>
          <w:sz w:val="24"/>
          <w:szCs w:val="24"/>
          <w:lang w:eastAsia="es-VE"/>
        </w:rPr>
        <w:t xml:space="preserve"> 1era</w:t>
      </w:r>
      <w:r w:rsidR="007E165C">
        <w:rPr>
          <w:rFonts w:ascii="Times New Roman" w:eastAsia="Times New Roman" w:hAnsi="Times New Roman"/>
          <w:color w:val="333333"/>
          <w:kern w:val="36"/>
          <w:sz w:val="24"/>
          <w:szCs w:val="24"/>
          <w:lang w:eastAsia="es-VE"/>
        </w:rPr>
        <w:t xml:space="preserve">  </w:t>
      </w:r>
      <w:proofErr w:type="spellStart"/>
      <w:r w:rsidR="007E165C">
        <w:rPr>
          <w:rFonts w:ascii="Times New Roman" w:eastAsia="Times New Roman" w:hAnsi="Times New Roman"/>
          <w:color w:val="333333"/>
          <w:kern w:val="36"/>
          <w:sz w:val="24"/>
          <w:szCs w:val="24"/>
          <w:lang w:eastAsia="es-VE"/>
        </w:rPr>
        <w:t>edición,editorial</w:t>
      </w:r>
      <w:proofErr w:type="spellEnd"/>
      <w:r w:rsidR="007E165C">
        <w:rPr>
          <w:rFonts w:ascii="Times New Roman" w:eastAsia="Times New Roman" w:hAnsi="Times New Roman"/>
          <w:color w:val="333333"/>
          <w:kern w:val="36"/>
          <w:sz w:val="24"/>
          <w:szCs w:val="24"/>
          <w:lang w:eastAsia="es-VE"/>
        </w:rPr>
        <w:t xml:space="preserve"> </w:t>
      </w:r>
      <w:proofErr w:type="spellStart"/>
      <w:r w:rsidR="007E165C">
        <w:rPr>
          <w:rFonts w:ascii="Times New Roman" w:eastAsia="Times New Roman" w:hAnsi="Times New Roman"/>
          <w:color w:val="333333"/>
          <w:kern w:val="36"/>
          <w:sz w:val="24"/>
          <w:szCs w:val="24"/>
          <w:lang w:eastAsia="es-VE"/>
        </w:rPr>
        <w:t>paidos</w:t>
      </w:r>
      <w:proofErr w:type="spellEnd"/>
      <w:r w:rsidR="007E165C">
        <w:rPr>
          <w:rFonts w:ascii="Times New Roman" w:eastAsia="Times New Roman" w:hAnsi="Times New Roman"/>
          <w:color w:val="333333"/>
          <w:kern w:val="36"/>
          <w:sz w:val="24"/>
          <w:szCs w:val="24"/>
          <w:lang w:eastAsia="es-VE"/>
        </w:rPr>
        <w:t xml:space="preserve"> Buenos Aires</w:t>
      </w:r>
    </w:p>
    <w:p w:rsidR="009F27DC" w:rsidRDefault="009F27DC" w:rsidP="009F27DC">
      <w:pPr>
        <w:jc w:val="center"/>
        <w:rPr>
          <w:rFonts w:ascii="Times New Roman" w:hAnsi="Times New Roman"/>
          <w:b/>
          <w:sz w:val="24"/>
        </w:rPr>
      </w:pPr>
    </w:p>
    <w:p w:rsidR="009F27DC" w:rsidRDefault="009F27DC" w:rsidP="009F27DC">
      <w:pPr>
        <w:rPr>
          <w:rFonts w:ascii="Times New Roman" w:hAnsi="Times New Roman"/>
          <w:b/>
          <w:sz w:val="24"/>
        </w:rPr>
      </w:pPr>
    </w:p>
    <w:p w:rsidR="009F27DC" w:rsidRDefault="009F27DC" w:rsidP="009F27DC">
      <w:pPr>
        <w:jc w:val="center"/>
        <w:rPr>
          <w:rFonts w:ascii="Times New Roman" w:hAnsi="Times New Roman"/>
          <w:b/>
          <w:sz w:val="24"/>
        </w:rPr>
      </w:pPr>
    </w:p>
    <w:p w:rsidR="009F27DC" w:rsidRDefault="009F27DC" w:rsidP="009F27DC">
      <w:pPr>
        <w:jc w:val="center"/>
        <w:rPr>
          <w:rFonts w:ascii="Times New Roman" w:hAnsi="Times New Roman"/>
          <w:b/>
          <w:sz w:val="24"/>
        </w:rPr>
      </w:pPr>
    </w:p>
    <w:p w:rsidR="009F27DC" w:rsidRDefault="009F27DC" w:rsidP="009F27DC">
      <w:pPr>
        <w:jc w:val="center"/>
        <w:rPr>
          <w:rFonts w:ascii="Times New Roman" w:hAnsi="Times New Roman"/>
          <w:b/>
          <w:sz w:val="24"/>
        </w:rPr>
      </w:pPr>
    </w:p>
    <w:p w:rsidR="00184EF6" w:rsidRDefault="00184EF6" w:rsidP="009F27DC">
      <w:pPr>
        <w:jc w:val="center"/>
        <w:rPr>
          <w:rFonts w:ascii="Times New Roman" w:hAnsi="Times New Roman"/>
          <w:b/>
          <w:sz w:val="24"/>
        </w:rPr>
      </w:pPr>
    </w:p>
    <w:p w:rsidR="00184EF6" w:rsidRDefault="00184EF6" w:rsidP="009F27DC">
      <w:pPr>
        <w:jc w:val="center"/>
        <w:rPr>
          <w:rFonts w:ascii="Times New Roman" w:hAnsi="Times New Roman"/>
          <w:b/>
          <w:sz w:val="24"/>
        </w:rPr>
      </w:pPr>
    </w:p>
    <w:p w:rsidR="00184EF6" w:rsidRDefault="00184EF6" w:rsidP="009F27DC">
      <w:pPr>
        <w:jc w:val="center"/>
        <w:rPr>
          <w:rFonts w:ascii="Times New Roman" w:hAnsi="Times New Roman"/>
          <w:b/>
          <w:sz w:val="24"/>
        </w:rPr>
      </w:pPr>
    </w:p>
    <w:p w:rsidR="009F27DC" w:rsidRPr="00184EF6" w:rsidRDefault="009F27DC" w:rsidP="00184EF6">
      <w:pPr>
        <w:jc w:val="center"/>
        <w:rPr>
          <w:rFonts w:ascii="Times New Roman" w:hAnsi="Times New Roman"/>
          <w:sz w:val="24"/>
        </w:rPr>
        <w:sectPr w:rsidR="009F27DC" w:rsidRPr="00184EF6" w:rsidSect="00FF0195">
          <w:pgSz w:w="12240" w:h="15840"/>
          <w:pgMar w:top="1701" w:right="1701" w:bottom="1701" w:left="2268" w:header="709" w:footer="709" w:gutter="0"/>
          <w:cols w:space="708"/>
          <w:docGrid w:linePitch="360"/>
        </w:sectPr>
      </w:pPr>
      <w:r w:rsidRPr="00464EDF">
        <w:rPr>
          <w:rFonts w:ascii="Times New Roman" w:hAnsi="Times New Roman"/>
          <w:b/>
          <w:sz w:val="24"/>
        </w:rPr>
        <w:t>ANEXOS</w:t>
      </w:r>
    </w:p>
    <w:p w:rsidR="009F27DC" w:rsidRDefault="00184EF6" w:rsidP="00184EF6">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lastRenderedPageBreak/>
        <w:t>Anexo 1: cuestionario de evaluación</w:t>
      </w:r>
    </w:p>
    <w:p w:rsidR="00184EF6" w:rsidRDefault="005E5A98" w:rsidP="009F27DC">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noProof/>
          <w:sz w:val="24"/>
          <w:szCs w:val="24"/>
          <w:lang w:eastAsia="es-VE"/>
        </w:rPr>
        <w:pict>
          <v:rect id="_x0000_s1365" style="position:absolute;left:0;text-align:left;margin-left:-24.15pt;margin-top:8.4pt;width:498.75pt;height:456.75pt;z-index:-251652097"/>
        </w:pict>
      </w:r>
    </w:p>
    <w:p w:rsidR="009F27DC" w:rsidRPr="009F27DC" w:rsidRDefault="009F27DC" w:rsidP="009F27DC">
      <w:pPr>
        <w:autoSpaceDE w:val="0"/>
        <w:autoSpaceDN w:val="0"/>
        <w:adjustRightInd w:val="0"/>
        <w:spacing w:after="0" w:line="240" w:lineRule="auto"/>
        <w:jc w:val="center"/>
        <w:rPr>
          <w:rFonts w:ascii="Times New Roman" w:hAnsi="Times New Roman"/>
          <w:b/>
          <w:bCs/>
          <w:sz w:val="24"/>
          <w:szCs w:val="24"/>
        </w:rPr>
      </w:pPr>
      <w:r w:rsidRPr="009F27DC">
        <w:rPr>
          <w:rFonts w:ascii="Times New Roman" w:hAnsi="Times New Roman"/>
          <w:b/>
          <w:bCs/>
          <w:sz w:val="24"/>
          <w:szCs w:val="24"/>
        </w:rPr>
        <w:t xml:space="preserve">ABORDAJE DEL NIÑO Y LA NIÑA </w:t>
      </w:r>
    </w:p>
    <w:p w:rsidR="009F27DC" w:rsidRPr="009F27DC" w:rsidRDefault="009F27DC" w:rsidP="009F27DC">
      <w:pPr>
        <w:autoSpaceDE w:val="0"/>
        <w:autoSpaceDN w:val="0"/>
        <w:adjustRightInd w:val="0"/>
        <w:spacing w:after="0" w:line="240" w:lineRule="auto"/>
        <w:jc w:val="center"/>
        <w:rPr>
          <w:rFonts w:ascii="Times New Roman" w:hAnsi="Times New Roman"/>
          <w:b/>
          <w:bCs/>
          <w:sz w:val="24"/>
          <w:szCs w:val="24"/>
        </w:rPr>
      </w:pPr>
      <w:r w:rsidRPr="009F27DC">
        <w:rPr>
          <w:rFonts w:ascii="Times New Roman" w:hAnsi="Times New Roman"/>
          <w:b/>
          <w:bCs/>
          <w:sz w:val="24"/>
          <w:szCs w:val="24"/>
        </w:rPr>
        <w:t>CON NECESIDADES EDUCATIVAS ESPECIALES EN EL AULA REGULAR</w:t>
      </w:r>
    </w:p>
    <w:p w:rsidR="009F27DC" w:rsidRPr="009F27DC" w:rsidRDefault="009F27DC" w:rsidP="009F27DC">
      <w:pPr>
        <w:autoSpaceDE w:val="0"/>
        <w:autoSpaceDN w:val="0"/>
        <w:adjustRightInd w:val="0"/>
        <w:spacing w:after="0" w:line="240" w:lineRule="auto"/>
        <w:rPr>
          <w:rFonts w:ascii="Times New Roman" w:hAnsi="Times New Roman"/>
          <w:bCs/>
          <w:sz w:val="24"/>
          <w:szCs w:val="24"/>
        </w:rPr>
      </w:pPr>
    </w:p>
    <w:p w:rsidR="009F27DC" w:rsidRPr="009F27DC" w:rsidRDefault="009F27DC" w:rsidP="009F27DC">
      <w:pPr>
        <w:autoSpaceDE w:val="0"/>
        <w:autoSpaceDN w:val="0"/>
        <w:adjustRightInd w:val="0"/>
        <w:spacing w:after="0" w:line="240" w:lineRule="auto"/>
        <w:rPr>
          <w:rFonts w:ascii="Times New Roman" w:hAnsi="Times New Roman"/>
          <w:bCs/>
          <w:sz w:val="24"/>
          <w:szCs w:val="24"/>
        </w:rPr>
      </w:pPr>
      <w:r w:rsidRPr="009F27DC">
        <w:rPr>
          <w:rFonts w:ascii="Times New Roman" w:hAnsi="Times New Roman"/>
          <w:bCs/>
          <w:sz w:val="24"/>
          <w:szCs w:val="24"/>
        </w:rPr>
        <w:t>Nombre y apellido</w:t>
      </w:r>
      <w:proofErr w:type="gramStart"/>
      <w:r w:rsidRPr="009F27DC">
        <w:rPr>
          <w:rFonts w:ascii="Times New Roman" w:hAnsi="Times New Roman"/>
          <w:bCs/>
          <w:sz w:val="24"/>
          <w:szCs w:val="24"/>
        </w:rPr>
        <w:t>:_</w:t>
      </w:r>
      <w:proofErr w:type="gramEnd"/>
      <w:r w:rsidRPr="009F27DC">
        <w:rPr>
          <w:rFonts w:ascii="Times New Roman" w:hAnsi="Times New Roman"/>
          <w:bCs/>
          <w:sz w:val="24"/>
          <w:szCs w:val="24"/>
        </w:rPr>
        <w:t>__________________________________</w:t>
      </w:r>
    </w:p>
    <w:p w:rsidR="009F27DC" w:rsidRPr="009F27DC" w:rsidRDefault="009F27DC" w:rsidP="009F27DC">
      <w:pPr>
        <w:autoSpaceDE w:val="0"/>
        <w:autoSpaceDN w:val="0"/>
        <w:adjustRightInd w:val="0"/>
        <w:spacing w:after="0" w:line="240" w:lineRule="auto"/>
        <w:rPr>
          <w:rFonts w:ascii="Times New Roman" w:hAnsi="Times New Roman"/>
          <w:bCs/>
          <w:sz w:val="24"/>
          <w:szCs w:val="24"/>
        </w:rPr>
      </w:pPr>
      <w:r w:rsidRPr="009F27DC">
        <w:rPr>
          <w:rFonts w:ascii="Times New Roman" w:hAnsi="Times New Roman"/>
          <w:bCs/>
          <w:sz w:val="24"/>
          <w:szCs w:val="24"/>
        </w:rPr>
        <w:t>Nivel que atiende</w:t>
      </w:r>
      <w:proofErr w:type="gramStart"/>
      <w:r w:rsidRPr="009F27DC">
        <w:rPr>
          <w:rFonts w:ascii="Times New Roman" w:hAnsi="Times New Roman"/>
          <w:bCs/>
          <w:sz w:val="24"/>
          <w:szCs w:val="24"/>
        </w:rPr>
        <w:t>:_</w:t>
      </w:r>
      <w:proofErr w:type="gramEnd"/>
      <w:r w:rsidRPr="009F27DC">
        <w:rPr>
          <w:rFonts w:ascii="Times New Roman" w:hAnsi="Times New Roman"/>
          <w:bCs/>
          <w:sz w:val="24"/>
          <w:szCs w:val="24"/>
        </w:rPr>
        <w:t>____________________________________</w:t>
      </w:r>
    </w:p>
    <w:p w:rsidR="009F27DC" w:rsidRPr="009F27DC" w:rsidRDefault="009F27DC" w:rsidP="009F27DC">
      <w:pPr>
        <w:autoSpaceDE w:val="0"/>
        <w:autoSpaceDN w:val="0"/>
        <w:adjustRightInd w:val="0"/>
        <w:spacing w:after="0" w:line="240" w:lineRule="auto"/>
        <w:rPr>
          <w:rFonts w:ascii="Times New Roman" w:hAnsi="Times New Roman"/>
          <w:bCs/>
          <w:sz w:val="24"/>
          <w:szCs w:val="24"/>
        </w:rPr>
      </w:pPr>
      <w:r w:rsidRPr="009F27DC">
        <w:rPr>
          <w:rFonts w:ascii="Times New Roman" w:hAnsi="Times New Roman"/>
          <w:bCs/>
          <w:sz w:val="24"/>
          <w:szCs w:val="24"/>
        </w:rPr>
        <w:t>Años de Docencia ________________________</w:t>
      </w:r>
    </w:p>
    <w:p w:rsidR="009F27DC" w:rsidRPr="009F27DC" w:rsidRDefault="009F27DC" w:rsidP="009F27DC">
      <w:pPr>
        <w:autoSpaceDE w:val="0"/>
        <w:autoSpaceDN w:val="0"/>
        <w:adjustRightInd w:val="0"/>
        <w:spacing w:after="0" w:line="240" w:lineRule="auto"/>
        <w:rPr>
          <w:rFonts w:ascii="Times New Roman" w:hAnsi="Times New Roman"/>
          <w:bCs/>
          <w:sz w:val="24"/>
          <w:szCs w:val="24"/>
        </w:rPr>
      </w:pPr>
    </w:p>
    <w:p w:rsidR="009F27DC" w:rsidRPr="009F27DC" w:rsidRDefault="009F27DC" w:rsidP="009F27DC">
      <w:pPr>
        <w:pStyle w:val="Prrafodelista"/>
        <w:numPr>
          <w:ilvl w:val="0"/>
          <w:numId w:val="18"/>
        </w:numPr>
        <w:autoSpaceDE w:val="0"/>
        <w:autoSpaceDN w:val="0"/>
        <w:adjustRightInd w:val="0"/>
        <w:spacing w:after="0" w:line="240" w:lineRule="auto"/>
        <w:rPr>
          <w:rFonts w:ascii="Times New Roman" w:hAnsi="Times New Roman" w:cs="Times New Roman"/>
          <w:bCs/>
          <w:sz w:val="24"/>
          <w:szCs w:val="24"/>
        </w:rPr>
      </w:pPr>
      <w:r w:rsidRPr="009F27DC">
        <w:rPr>
          <w:rFonts w:ascii="Times New Roman" w:hAnsi="Times New Roman" w:cs="Times New Roman"/>
          <w:bCs/>
          <w:sz w:val="24"/>
          <w:szCs w:val="24"/>
        </w:rPr>
        <w:t>Consideras que las estrategias brindadas en el taller de abordaje a niños/as con NEE te podrán ayudar para incluir a estos niños/as en el aula regular</w:t>
      </w:r>
      <w:proofErr w:type="gramStart"/>
      <w:r w:rsidRPr="009F27DC">
        <w:rPr>
          <w:rFonts w:ascii="Times New Roman" w:hAnsi="Times New Roman" w:cs="Times New Roman"/>
          <w:bCs/>
          <w:sz w:val="24"/>
          <w:szCs w:val="24"/>
        </w:rPr>
        <w:t>?</w:t>
      </w:r>
      <w:proofErr w:type="gramEnd"/>
      <w:r w:rsidRPr="009F27DC">
        <w:rPr>
          <w:rFonts w:ascii="Times New Roman" w:hAnsi="Times New Roman" w:cs="Times New Roman"/>
          <w:bCs/>
          <w:sz w:val="24"/>
          <w:szCs w:val="24"/>
        </w:rPr>
        <w:t xml:space="preserve"> __________________</w:t>
      </w:r>
    </w:p>
    <w:p w:rsidR="009F27DC" w:rsidRPr="009F27DC" w:rsidRDefault="009F27DC" w:rsidP="009F27DC">
      <w:pPr>
        <w:pStyle w:val="Prrafodelista"/>
        <w:numPr>
          <w:ilvl w:val="0"/>
          <w:numId w:val="18"/>
        </w:numPr>
        <w:autoSpaceDE w:val="0"/>
        <w:autoSpaceDN w:val="0"/>
        <w:adjustRightInd w:val="0"/>
        <w:spacing w:after="0" w:line="240" w:lineRule="auto"/>
        <w:rPr>
          <w:rFonts w:ascii="Times New Roman" w:hAnsi="Times New Roman" w:cs="Times New Roman"/>
          <w:sz w:val="24"/>
          <w:szCs w:val="24"/>
        </w:rPr>
      </w:pPr>
      <w:r w:rsidRPr="009F27DC">
        <w:rPr>
          <w:rFonts w:ascii="Times New Roman" w:hAnsi="Times New Roman" w:cs="Times New Roman"/>
          <w:bCs/>
          <w:sz w:val="24"/>
          <w:szCs w:val="24"/>
        </w:rPr>
        <w:t>Crees que este taller ha logrado responder a tus inquietudes sobre el abordaje de los niños/as con NEE?_________________ Por qué</w:t>
      </w:r>
      <w:proofErr w:type="gramStart"/>
      <w:r w:rsidRPr="009F27DC">
        <w:rPr>
          <w:rFonts w:ascii="Times New Roman" w:hAnsi="Times New Roman" w:cs="Times New Roman"/>
          <w:bCs/>
          <w:sz w:val="24"/>
          <w:szCs w:val="24"/>
        </w:rPr>
        <w:t>?</w:t>
      </w:r>
      <w:proofErr w:type="gramEnd"/>
      <w:r w:rsidRPr="009F27DC">
        <w:rPr>
          <w:rFonts w:ascii="Times New Roman" w:hAnsi="Times New Roman" w:cs="Times New Roman"/>
          <w:bCs/>
          <w:sz w:val="24"/>
          <w:szCs w:val="24"/>
        </w:rPr>
        <w:t xml:space="preserve"> __________________________________________________________________________________________________________________________________________________________________________________________</w:t>
      </w:r>
    </w:p>
    <w:p w:rsidR="009F27DC" w:rsidRPr="009F27DC" w:rsidRDefault="009F27DC" w:rsidP="009F27DC">
      <w:pPr>
        <w:pStyle w:val="Prrafodelista"/>
        <w:autoSpaceDE w:val="0"/>
        <w:autoSpaceDN w:val="0"/>
        <w:adjustRightInd w:val="0"/>
        <w:spacing w:after="0" w:line="240" w:lineRule="auto"/>
        <w:rPr>
          <w:rFonts w:ascii="Times New Roman" w:hAnsi="Times New Roman" w:cs="Times New Roman"/>
          <w:bCs/>
          <w:sz w:val="24"/>
          <w:szCs w:val="24"/>
        </w:rPr>
      </w:pPr>
      <w:r w:rsidRPr="009F27DC">
        <w:rPr>
          <w:rFonts w:ascii="Times New Roman" w:hAnsi="Times New Roman" w:cs="Times New Roman"/>
          <w:bCs/>
          <w:sz w:val="24"/>
          <w:szCs w:val="24"/>
        </w:rPr>
        <w:t>__________________________________________________________________________________________________________________________________________________</w:t>
      </w:r>
    </w:p>
    <w:p w:rsidR="009F27DC" w:rsidRPr="009F27DC" w:rsidRDefault="009F27DC" w:rsidP="009F27DC">
      <w:pPr>
        <w:pStyle w:val="Prrafodelista"/>
        <w:numPr>
          <w:ilvl w:val="0"/>
          <w:numId w:val="18"/>
        </w:numPr>
        <w:autoSpaceDE w:val="0"/>
        <w:autoSpaceDN w:val="0"/>
        <w:adjustRightInd w:val="0"/>
        <w:spacing w:after="0" w:line="240" w:lineRule="auto"/>
        <w:rPr>
          <w:rFonts w:ascii="Times New Roman" w:hAnsi="Times New Roman" w:cs="Times New Roman"/>
          <w:sz w:val="24"/>
          <w:szCs w:val="24"/>
        </w:rPr>
      </w:pPr>
      <w:r w:rsidRPr="009F27DC">
        <w:rPr>
          <w:rFonts w:ascii="Times New Roman" w:hAnsi="Times New Roman" w:cs="Times New Roman"/>
          <w:sz w:val="24"/>
          <w:szCs w:val="24"/>
        </w:rPr>
        <w:t>Te sientes preparada para llevar a cabo las estrategias brindadas por las facilitadoras del taller</w:t>
      </w:r>
      <w:proofErr w:type="gramStart"/>
      <w:r w:rsidRPr="009F27DC">
        <w:rPr>
          <w:rFonts w:ascii="Times New Roman" w:hAnsi="Times New Roman" w:cs="Times New Roman"/>
          <w:sz w:val="24"/>
          <w:szCs w:val="24"/>
        </w:rPr>
        <w:t>?</w:t>
      </w:r>
      <w:proofErr w:type="gramEnd"/>
      <w:r w:rsidRPr="009F27DC">
        <w:rPr>
          <w:rFonts w:ascii="Times New Roman" w:hAnsi="Times New Roman" w:cs="Times New Roman"/>
          <w:sz w:val="24"/>
          <w:szCs w:val="24"/>
        </w:rPr>
        <w:t>__________</w:t>
      </w:r>
    </w:p>
    <w:p w:rsidR="009F27DC" w:rsidRPr="009F27DC" w:rsidRDefault="009F27DC" w:rsidP="009F27DC">
      <w:pPr>
        <w:autoSpaceDE w:val="0"/>
        <w:autoSpaceDN w:val="0"/>
        <w:adjustRightInd w:val="0"/>
        <w:spacing w:after="0" w:line="240" w:lineRule="auto"/>
        <w:rPr>
          <w:rFonts w:ascii="Times New Roman" w:hAnsi="Times New Roman"/>
          <w:sz w:val="24"/>
          <w:szCs w:val="24"/>
        </w:rPr>
      </w:pPr>
      <w:r w:rsidRPr="009F27DC">
        <w:rPr>
          <w:rFonts w:ascii="Times New Roman" w:hAnsi="Times New Roman"/>
          <w:sz w:val="24"/>
          <w:szCs w:val="24"/>
        </w:rPr>
        <w:t>Si tienes alguna duda o inquietud acerca de los talleres háznoslo saber</w:t>
      </w:r>
      <w:proofErr w:type="gramStart"/>
      <w:r w:rsidRPr="009F27DC">
        <w:rPr>
          <w:rFonts w:ascii="Times New Roman" w:hAnsi="Times New Roman"/>
          <w:sz w:val="24"/>
          <w:szCs w:val="24"/>
        </w:rPr>
        <w:t>..</w:t>
      </w:r>
      <w:proofErr w:type="gramEnd"/>
      <w:r w:rsidRPr="009F27DC">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27DC" w:rsidRPr="009F27DC" w:rsidRDefault="009F27DC" w:rsidP="009F27DC">
      <w:pPr>
        <w:autoSpaceDE w:val="0"/>
        <w:autoSpaceDN w:val="0"/>
        <w:adjustRightInd w:val="0"/>
        <w:spacing w:after="0" w:line="240" w:lineRule="auto"/>
        <w:rPr>
          <w:rFonts w:ascii="Times New Roman" w:hAnsi="Times New Roman"/>
        </w:rPr>
      </w:pPr>
    </w:p>
    <w:p w:rsidR="009F27DC" w:rsidRPr="009F27DC" w:rsidRDefault="009F27DC" w:rsidP="009F27DC">
      <w:pPr>
        <w:autoSpaceDE w:val="0"/>
        <w:autoSpaceDN w:val="0"/>
        <w:adjustRightInd w:val="0"/>
        <w:spacing w:after="0" w:line="240" w:lineRule="auto"/>
        <w:rPr>
          <w:rFonts w:ascii="Times New Roman" w:hAnsi="Times New Roman"/>
          <w:sz w:val="24"/>
          <w:szCs w:val="24"/>
        </w:rPr>
      </w:pPr>
      <w:r w:rsidRPr="009F27DC">
        <w:rPr>
          <w:rFonts w:ascii="Times New Roman" w:hAnsi="Times New Roman"/>
          <w:sz w:val="24"/>
          <w:szCs w:val="24"/>
        </w:rPr>
        <w:t xml:space="preserve">GRACIAS </w:t>
      </w:r>
    </w:p>
    <w:p w:rsidR="00177171" w:rsidRDefault="00177171">
      <w:pPr>
        <w:sectPr w:rsidR="00177171" w:rsidSect="00FF0195">
          <w:pgSz w:w="12240" w:h="15840"/>
          <w:pgMar w:top="1701" w:right="1701" w:bottom="1701" w:left="2268" w:header="709" w:footer="709" w:gutter="0"/>
          <w:cols w:space="708"/>
          <w:docGrid w:linePitch="360"/>
        </w:sectPr>
      </w:pPr>
    </w:p>
    <w:p w:rsidR="00184EF6" w:rsidRDefault="00184EF6" w:rsidP="00184EF6">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lastRenderedPageBreak/>
        <w:t xml:space="preserve">Anexo 2: Directorio </w:t>
      </w:r>
    </w:p>
    <w:p w:rsidR="005F5A94" w:rsidRDefault="005F5A94" w:rsidP="001B27E1">
      <w:pPr>
        <w:rPr>
          <w:rFonts w:ascii="Times New Roman" w:eastAsia="Times New Roman" w:hAnsi="Times New Roman"/>
          <w:b/>
          <w:sz w:val="24"/>
          <w:szCs w:val="24"/>
          <w:lang w:val="es-ES" w:eastAsia="es-ES"/>
        </w:rPr>
      </w:pPr>
    </w:p>
    <w:tbl>
      <w:tblPr>
        <w:tblStyle w:val="Tablaconcuadrcula"/>
        <w:tblW w:w="0" w:type="auto"/>
        <w:tblLook w:val="04A0"/>
      </w:tblPr>
      <w:tblGrid>
        <w:gridCol w:w="3078"/>
        <w:gridCol w:w="2334"/>
        <w:gridCol w:w="3075"/>
      </w:tblGrid>
      <w:tr w:rsidR="0076317D" w:rsidTr="0071203B">
        <w:trPr>
          <w:trHeight w:val="974"/>
        </w:trPr>
        <w:tc>
          <w:tcPr>
            <w:tcW w:w="13151" w:type="dxa"/>
            <w:gridSpan w:val="3"/>
            <w:tcBorders>
              <w:bottom w:val="single" w:sz="4" w:space="0" w:color="auto"/>
            </w:tcBorders>
            <w:vAlign w:val="center"/>
          </w:tcPr>
          <w:p w:rsidR="0076317D" w:rsidRPr="00211057" w:rsidRDefault="0076317D" w:rsidP="0071203B">
            <w:pPr>
              <w:jc w:val="center"/>
              <w:rPr>
                <w:rFonts w:ascii="Times New Roman" w:hAnsi="Times New Roman"/>
                <w:b/>
                <w:sz w:val="24"/>
                <w:szCs w:val="24"/>
              </w:rPr>
            </w:pPr>
            <w:r w:rsidRPr="00211057">
              <w:rPr>
                <w:rFonts w:ascii="Times New Roman" w:hAnsi="Times New Roman"/>
                <w:b/>
                <w:sz w:val="24"/>
                <w:szCs w:val="24"/>
              </w:rPr>
              <w:t>DIRECTORIO DE PLANTELES DE ATENCION A NIÑOS(as) CON NEE</w:t>
            </w:r>
          </w:p>
        </w:tc>
      </w:tr>
      <w:tr w:rsidR="0076317D" w:rsidTr="0071203B">
        <w:trPr>
          <w:trHeight w:val="304"/>
        </w:trPr>
        <w:tc>
          <w:tcPr>
            <w:tcW w:w="5070" w:type="dxa"/>
            <w:tcBorders>
              <w:bottom w:val="single" w:sz="4" w:space="0" w:color="auto"/>
            </w:tcBorders>
            <w:vAlign w:val="center"/>
          </w:tcPr>
          <w:p w:rsidR="0076317D" w:rsidRPr="005C78BC" w:rsidRDefault="0076317D" w:rsidP="0071203B">
            <w:pPr>
              <w:jc w:val="center"/>
              <w:rPr>
                <w:rFonts w:ascii="Times New Roman" w:hAnsi="Times New Roman"/>
                <w:b/>
                <w:sz w:val="24"/>
                <w:szCs w:val="24"/>
              </w:rPr>
            </w:pPr>
            <w:r w:rsidRPr="005C78BC">
              <w:rPr>
                <w:rFonts w:ascii="Times New Roman" w:hAnsi="Times New Roman"/>
                <w:b/>
                <w:sz w:val="24"/>
                <w:szCs w:val="24"/>
              </w:rPr>
              <w:t>Municipios</w:t>
            </w:r>
          </w:p>
        </w:tc>
        <w:tc>
          <w:tcPr>
            <w:tcW w:w="3123" w:type="dxa"/>
            <w:tcBorders>
              <w:bottom w:val="single" w:sz="4" w:space="0" w:color="auto"/>
              <w:right w:val="single" w:sz="4" w:space="0" w:color="auto"/>
            </w:tcBorders>
            <w:vAlign w:val="center"/>
          </w:tcPr>
          <w:p w:rsidR="0076317D" w:rsidRPr="005C78BC" w:rsidRDefault="0076317D" w:rsidP="0071203B">
            <w:pPr>
              <w:jc w:val="center"/>
              <w:rPr>
                <w:rFonts w:ascii="Times New Roman" w:hAnsi="Times New Roman"/>
                <w:b/>
                <w:sz w:val="24"/>
                <w:szCs w:val="24"/>
              </w:rPr>
            </w:pPr>
            <w:r w:rsidRPr="005C78BC">
              <w:rPr>
                <w:rFonts w:ascii="Times New Roman" w:hAnsi="Times New Roman"/>
                <w:b/>
                <w:sz w:val="24"/>
                <w:szCs w:val="24"/>
              </w:rPr>
              <w:t>Nombre de los planteles</w:t>
            </w:r>
          </w:p>
        </w:tc>
        <w:tc>
          <w:tcPr>
            <w:tcW w:w="4958" w:type="dxa"/>
            <w:tcBorders>
              <w:left w:val="single" w:sz="4" w:space="0" w:color="auto"/>
              <w:bottom w:val="single" w:sz="4" w:space="0" w:color="auto"/>
            </w:tcBorders>
            <w:vAlign w:val="center"/>
          </w:tcPr>
          <w:p w:rsidR="0076317D" w:rsidRPr="005C78BC" w:rsidRDefault="005C78BC" w:rsidP="0071203B">
            <w:pPr>
              <w:jc w:val="center"/>
              <w:rPr>
                <w:rFonts w:ascii="Times New Roman" w:hAnsi="Times New Roman"/>
                <w:b/>
                <w:sz w:val="24"/>
                <w:szCs w:val="24"/>
              </w:rPr>
            </w:pPr>
            <w:r>
              <w:rPr>
                <w:rFonts w:ascii="Times New Roman" w:hAnsi="Times New Roman"/>
                <w:b/>
                <w:sz w:val="24"/>
                <w:szCs w:val="24"/>
              </w:rPr>
              <w:t>D</w:t>
            </w:r>
            <w:r w:rsidR="0076317D" w:rsidRPr="005C78BC">
              <w:rPr>
                <w:rFonts w:ascii="Times New Roman" w:hAnsi="Times New Roman"/>
                <w:b/>
                <w:sz w:val="24"/>
                <w:szCs w:val="24"/>
              </w:rPr>
              <w:t>irección</w:t>
            </w:r>
          </w:p>
        </w:tc>
      </w:tr>
      <w:tr w:rsidR="0076317D" w:rsidTr="0071203B">
        <w:trPr>
          <w:trHeight w:val="715"/>
        </w:trPr>
        <w:tc>
          <w:tcPr>
            <w:tcW w:w="5070" w:type="dxa"/>
            <w:tcBorders>
              <w:top w:val="single" w:sz="4" w:space="0" w:color="auto"/>
              <w:bottom w:val="single" w:sz="4" w:space="0" w:color="auto"/>
            </w:tcBorders>
            <w:vAlign w:val="center"/>
          </w:tcPr>
          <w:p w:rsidR="0076317D" w:rsidRPr="00FA55FB" w:rsidRDefault="0076317D" w:rsidP="0071203B">
            <w:pPr>
              <w:jc w:val="center"/>
              <w:rPr>
                <w:rFonts w:ascii="Times New Roman" w:hAnsi="Times New Roman"/>
                <w:sz w:val="24"/>
                <w:szCs w:val="24"/>
              </w:rPr>
            </w:pPr>
          </w:p>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San Diego</w:t>
            </w:r>
          </w:p>
        </w:tc>
        <w:tc>
          <w:tcPr>
            <w:tcW w:w="3123" w:type="dxa"/>
            <w:tcBorders>
              <w:top w:val="single" w:sz="4" w:space="0" w:color="auto"/>
              <w:bottom w:val="single" w:sz="4" w:space="0" w:color="auto"/>
              <w:right w:val="single" w:sz="4" w:space="0" w:color="auto"/>
            </w:tcBorders>
            <w:vAlign w:val="center"/>
          </w:tcPr>
          <w:p w:rsidR="0076317D" w:rsidRPr="00FA55FB" w:rsidRDefault="0076317D" w:rsidP="0071203B">
            <w:pPr>
              <w:jc w:val="center"/>
              <w:rPr>
                <w:rFonts w:ascii="Times New Roman" w:hAnsi="Times New Roman"/>
                <w:sz w:val="24"/>
                <w:szCs w:val="24"/>
              </w:rPr>
            </w:pPr>
          </w:p>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 xml:space="preserve">Centro de atención aula </w:t>
            </w:r>
            <w:proofErr w:type="spellStart"/>
            <w:r w:rsidRPr="00FA55FB">
              <w:rPr>
                <w:rFonts w:ascii="Times New Roman" w:hAnsi="Times New Roman"/>
                <w:sz w:val="24"/>
                <w:szCs w:val="24"/>
              </w:rPr>
              <w:t>caipa</w:t>
            </w:r>
            <w:proofErr w:type="spellEnd"/>
            <w:r w:rsidRPr="00FA55FB">
              <w:rPr>
                <w:rFonts w:ascii="Times New Roman" w:hAnsi="Times New Roman"/>
                <w:sz w:val="24"/>
                <w:szCs w:val="24"/>
              </w:rPr>
              <w:t xml:space="preserve"> san diego</w:t>
            </w:r>
          </w:p>
        </w:tc>
        <w:tc>
          <w:tcPr>
            <w:tcW w:w="4958" w:type="dxa"/>
            <w:tcBorders>
              <w:top w:val="single" w:sz="4" w:space="0" w:color="auto"/>
              <w:left w:val="single" w:sz="4" w:space="0" w:color="auto"/>
              <w:bottom w:val="single" w:sz="4" w:space="0" w:color="auto"/>
            </w:tcBorders>
            <w:vAlign w:val="center"/>
          </w:tcPr>
          <w:p w:rsidR="0076317D" w:rsidRPr="00FA55FB" w:rsidRDefault="0076317D" w:rsidP="0071203B">
            <w:pPr>
              <w:jc w:val="center"/>
              <w:rPr>
                <w:rFonts w:ascii="Times New Roman" w:hAnsi="Times New Roman"/>
                <w:sz w:val="24"/>
                <w:szCs w:val="24"/>
              </w:rPr>
            </w:pPr>
            <w:proofErr w:type="gramStart"/>
            <w:r w:rsidRPr="00FA55FB">
              <w:rPr>
                <w:rFonts w:ascii="Times New Roman" w:hAnsi="Times New Roman"/>
                <w:sz w:val="24"/>
                <w:szCs w:val="24"/>
              </w:rPr>
              <w:t>urbanización</w:t>
            </w:r>
            <w:proofErr w:type="gramEnd"/>
            <w:r w:rsidRPr="00FA55FB">
              <w:rPr>
                <w:rFonts w:ascii="Times New Roman" w:hAnsi="Times New Roman"/>
                <w:sz w:val="24"/>
                <w:szCs w:val="24"/>
              </w:rPr>
              <w:t xml:space="preserve"> Senderos de San Diego. Al Final de la Av. Principal. Municipio San Diego.</w:t>
            </w:r>
          </w:p>
          <w:p w:rsidR="0076317D" w:rsidRPr="00FA55FB" w:rsidRDefault="0076317D" w:rsidP="0071203B">
            <w:pPr>
              <w:jc w:val="center"/>
              <w:rPr>
                <w:rFonts w:ascii="Times New Roman" w:hAnsi="Times New Roman"/>
                <w:sz w:val="24"/>
                <w:szCs w:val="24"/>
              </w:rPr>
            </w:pPr>
          </w:p>
        </w:tc>
      </w:tr>
      <w:tr w:rsidR="0076317D" w:rsidTr="0071203B">
        <w:trPr>
          <w:trHeight w:val="1309"/>
        </w:trPr>
        <w:tc>
          <w:tcPr>
            <w:tcW w:w="5070" w:type="dxa"/>
            <w:tcBorders>
              <w:top w:val="single" w:sz="4" w:space="0" w:color="auto"/>
            </w:tcBorders>
            <w:vAlign w:val="center"/>
          </w:tcPr>
          <w:p w:rsidR="0076317D" w:rsidRPr="00FA55FB" w:rsidRDefault="0076317D" w:rsidP="0071203B">
            <w:pPr>
              <w:jc w:val="center"/>
              <w:rPr>
                <w:rFonts w:ascii="Times New Roman" w:hAnsi="Times New Roman"/>
                <w:sz w:val="24"/>
                <w:szCs w:val="24"/>
              </w:rPr>
            </w:pPr>
            <w:r>
              <w:rPr>
                <w:rFonts w:ascii="Times New Roman" w:hAnsi="Times New Roman"/>
                <w:sz w:val="24"/>
                <w:szCs w:val="24"/>
              </w:rPr>
              <w:t>C</w:t>
            </w:r>
            <w:r w:rsidRPr="00FA55FB">
              <w:rPr>
                <w:rFonts w:ascii="Times New Roman" w:hAnsi="Times New Roman"/>
                <w:sz w:val="24"/>
                <w:szCs w:val="24"/>
              </w:rPr>
              <w:t>andelaria</w:t>
            </w:r>
          </w:p>
        </w:tc>
        <w:tc>
          <w:tcPr>
            <w:tcW w:w="3123" w:type="dxa"/>
            <w:tcBorders>
              <w:top w:val="single" w:sz="4" w:space="0" w:color="auto"/>
              <w:right w:val="single" w:sz="4" w:space="0" w:color="auto"/>
            </w:tcBorders>
            <w:vAlign w:val="center"/>
          </w:tcPr>
          <w:p w:rsidR="0076317D" w:rsidRPr="00FA55FB" w:rsidRDefault="0076317D" w:rsidP="0071203B">
            <w:pPr>
              <w:jc w:val="center"/>
              <w:rPr>
                <w:rFonts w:ascii="Times New Roman" w:hAnsi="Times New Roman"/>
                <w:sz w:val="24"/>
                <w:szCs w:val="24"/>
              </w:rPr>
            </w:pPr>
          </w:p>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Centro de Desarrollo Infantil    "</w:t>
            </w:r>
            <w:proofErr w:type="spellStart"/>
            <w:r w:rsidRPr="00FA55FB">
              <w:rPr>
                <w:rFonts w:ascii="Times New Roman" w:hAnsi="Times New Roman"/>
                <w:sz w:val="24"/>
                <w:szCs w:val="24"/>
              </w:rPr>
              <w:t>Dr</w:t>
            </w:r>
            <w:proofErr w:type="spellEnd"/>
            <w:r w:rsidRPr="00FA55FB">
              <w:rPr>
                <w:rFonts w:ascii="Times New Roman" w:hAnsi="Times New Roman"/>
                <w:sz w:val="24"/>
                <w:szCs w:val="24"/>
              </w:rPr>
              <w:t xml:space="preserve"> Enrique Tejera"</w:t>
            </w:r>
          </w:p>
        </w:tc>
        <w:tc>
          <w:tcPr>
            <w:tcW w:w="4958" w:type="dxa"/>
            <w:tcBorders>
              <w:top w:val="single" w:sz="4" w:space="0" w:color="auto"/>
              <w:left w:val="single" w:sz="4" w:space="0" w:color="auto"/>
            </w:tcBorders>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Av. Lisandro Alvarado, Barrio Central c/c Atlas (dentro de la Ciudad Hospitalaria "Dr. Enrique Tejera").</w:t>
            </w:r>
          </w:p>
        </w:tc>
      </w:tr>
      <w:tr w:rsidR="0076317D" w:rsidTr="0071203B">
        <w:tc>
          <w:tcPr>
            <w:tcW w:w="5070" w:type="dxa"/>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Santa Rosa</w:t>
            </w:r>
          </w:p>
        </w:tc>
        <w:tc>
          <w:tcPr>
            <w:tcW w:w="3123" w:type="dxa"/>
            <w:tcBorders>
              <w:right w:val="single" w:sz="4" w:space="0" w:color="auto"/>
            </w:tcBorders>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Centro de Educación Especial Estadal "Valencia"</w:t>
            </w:r>
          </w:p>
        </w:tc>
        <w:tc>
          <w:tcPr>
            <w:tcW w:w="4958" w:type="dxa"/>
            <w:tcBorders>
              <w:left w:val="single" w:sz="4" w:space="0" w:color="auto"/>
            </w:tcBorders>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 xml:space="preserve">Urb. Fundación Mendoza, calle </w:t>
            </w:r>
            <w:proofErr w:type="spellStart"/>
            <w:r w:rsidRPr="00FA55FB">
              <w:rPr>
                <w:rFonts w:ascii="Times New Roman" w:hAnsi="Times New Roman"/>
                <w:sz w:val="24"/>
                <w:szCs w:val="24"/>
              </w:rPr>
              <w:t>Alpargaton</w:t>
            </w:r>
            <w:proofErr w:type="spellEnd"/>
            <w:r w:rsidRPr="00FA55FB">
              <w:rPr>
                <w:rFonts w:ascii="Times New Roman" w:hAnsi="Times New Roman"/>
                <w:sz w:val="24"/>
                <w:szCs w:val="24"/>
              </w:rPr>
              <w:t xml:space="preserve">  c/c Aguas Calientes.</w:t>
            </w:r>
          </w:p>
        </w:tc>
      </w:tr>
      <w:tr w:rsidR="0076317D" w:rsidTr="0071203B">
        <w:trPr>
          <w:trHeight w:val="1343"/>
        </w:trPr>
        <w:tc>
          <w:tcPr>
            <w:tcW w:w="5070" w:type="dxa"/>
            <w:vMerge w:val="restart"/>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Miguel peña</w:t>
            </w:r>
          </w:p>
        </w:tc>
        <w:tc>
          <w:tcPr>
            <w:tcW w:w="3123" w:type="dxa"/>
            <w:tcBorders>
              <w:right w:val="single" w:sz="4" w:space="0" w:color="auto"/>
            </w:tcBorders>
          </w:tcPr>
          <w:p w:rsidR="0076317D" w:rsidRPr="00FA55FB" w:rsidRDefault="0076317D" w:rsidP="0071203B">
            <w:pPr>
              <w:rPr>
                <w:rFonts w:ascii="Times New Roman" w:hAnsi="Times New Roman"/>
                <w:sz w:val="24"/>
                <w:szCs w:val="24"/>
              </w:rPr>
            </w:pPr>
          </w:p>
          <w:p w:rsidR="0076317D" w:rsidRPr="00FA55FB" w:rsidRDefault="0076317D" w:rsidP="0071203B">
            <w:pPr>
              <w:jc w:val="center"/>
              <w:rPr>
                <w:rFonts w:ascii="Times New Roman" w:hAnsi="Times New Roman"/>
                <w:sz w:val="24"/>
                <w:szCs w:val="24"/>
              </w:rPr>
            </w:pPr>
          </w:p>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 xml:space="preserve">Unidad   </w:t>
            </w:r>
            <w:proofErr w:type="spellStart"/>
            <w:r w:rsidRPr="00FA55FB">
              <w:rPr>
                <w:rFonts w:ascii="Times New Roman" w:hAnsi="Times New Roman"/>
                <w:sz w:val="24"/>
                <w:szCs w:val="24"/>
              </w:rPr>
              <w:t>Psicoeducativa</w:t>
            </w:r>
            <w:proofErr w:type="spellEnd"/>
            <w:r w:rsidRPr="00FA55FB">
              <w:rPr>
                <w:rFonts w:ascii="Times New Roman" w:hAnsi="Times New Roman"/>
                <w:sz w:val="24"/>
                <w:szCs w:val="24"/>
              </w:rPr>
              <w:t xml:space="preserve">   "Ricardo </w:t>
            </w:r>
            <w:proofErr w:type="spellStart"/>
            <w:r w:rsidRPr="00FA55FB">
              <w:rPr>
                <w:rFonts w:ascii="Times New Roman" w:hAnsi="Times New Roman"/>
                <w:sz w:val="24"/>
                <w:szCs w:val="24"/>
              </w:rPr>
              <w:t>Urriera</w:t>
            </w:r>
            <w:proofErr w:type="spellEnd"/>
            <w:r w:rsidRPr="00FA55FB">
              <w:rPr>
                <w:rFonts w:ascii="Times New Roman" w:hAnsi="Times New Roman"/>
                <w:sz w:val="24"/>
                <w:szCs w:val="24"/>
              </w:rPr>
              <w:t>"</w:t>
            </w:r>
          </w:p>
        </w:tc>
        <w:tc>
          <w:tcPr>
            <w:tcW w:w="4958" w:type="dxa"/>
            <w:tcBorders>
              <w:left w:val="single" w:sz="4" w:space="0" w:color="auto"/>
            </w:tcBorders>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 xml:space="preserve">Urb. Ricardo </w:t>
            </w:r>
            <w:proofErr w:type="spellStart"/>
            <w:r w:rsidRPr="00FA55FB">
              <w:rPr>
                <w:rFonts w:ascii="Times New Roman" w:hAnsi="Times New Roman"/>
                <w:sz w:val="24"/>
                <w:szCs w:val="24"/>
              </w:rPr>
              <w:t>Urriera</w:t>
            </w:r>
            <w:proofErr w:type="spellEnd"/>
            <w:r w:rsidRPr="00FA55FB">
              <w:rPr>
                <w:rFonts w:ascii="Times New Roman" w:hAnsi="Times New Roman"/>
                <w:sz w:val="24"/>
                <w:szCs w:val="24"/>
              </w:rPr>
              <w:t xml:space="preserve">, Sector 4, Calle 5, % 18 y 19. Dentro de la Escuela "Ricardo </w:t>
            </w:r>
            <w:proofErr w:type="spellStart"/>
            <w:r w:rsidRPr="00FA55FB">
              <w:rPr>
                <w:rFonts w:ascii="Times New Roman" w:hAnsi="Times New Roman"/>
                <w:sz w:val="24"/>
                <w:szCs w:val="24"/>
              </w:rPr>
              <w:t>Urriera</w:t>
            </w:r>
            <w:proofErr w:type="spellEnd"/>
            <w:r w:rsidRPr="00FA55FB">
              <w:rPr>
                <w:rFonts w:ascii="Times New Roman" w:hAnsi="Times New Roman"/>
                <w:sz w:val="24"/>
                <w:szCs w:val="24"/>
              </w:rPr>
              <w:t>"</w:t>
            </w:r>
          </w:p>
        </w:tc>
      </w:tr>
      <w:tr w:rsidR="0076317D" w:rsidTr="0071203B">
        <w:trPr>
          <w:trHeight w:val="832"/>
        </w:trPr>
        <w:tc>
          <w:tcPr>
            <w:tcW w:w="5070" w:type="dxa"/>
            <w:vMerge/>
            <w:vAlign w:val="center"/>
          </w:tcPr>
          <w:p w:rsidR="0076317D" w:rsidRPr="00FA55FB" w:rsidRDefault="0076317D" w:rsidP="0071203B">
            <w:pPr>
              <w:jc w:val="center"/>
              <w:rPr>
                <w:rFonts w:ascii="Times New Roman" w:hAnsi="Times New Roman"/>
                <w:sz w:val="24"/>
                <w:szCs w:val="24"/>
              </w:rPr>
            </w:pPr>
          </w:p>
        </w:tc>
        <w:tc>
          <w:tcPr>
            <w:tcW w:w="3123" w:type="dxa"/>
            <w:tcBorders>
              <w:top w:val="single" w:sz="4" w:space="0" w:color="auto"/>
              <w:right w:val="single" w:sz="4" w:space="0" w:color="auto"/>
            </w:tcBorders>
            <w:vAlign w:val="center"/>
          </w:tcPr>
          <w:p w:rsidR="0076317D" w:rsidRDefault="0076317D" w:rsidP="0071203B">
            <w:pPr>
              <w:jc w:val="center"/>
              <w:rPr>
                <w:rFonts w:ascii="Times New Roman" w:hAnsi="Times New Roman"/>
                <w:sz w:val="24"/>
                <w:szCs w:val="24"/>
              </w:rPr>
            </w:pPr>
          </w:p>
          <w:p w:rsidR="0076317D" w:rsidRDefault="0076317D" w:rsidP="0071203B">
            <w:pPr>
              <w:jc w:val="center"/>
              <w:rPr>
                <w:rFonts w:ascii="Times New Roman" w:hAnsi="Times New Roman"/>
                <w:sz w:val="24"/>
                <w:szCs w:val="24"/>
              </w:rPr>
            </w:pPr>
          </w:p>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 xml:space="preserve">Unidad  </w:t>
            </w:r>
            <w:proofErr w:type="spellStart"/>
            <w:r w:rsidRPr="00FA55FB">
              <w:rPr>
                <w:rFonts w:ascii="Times New Roman" w:hAnsi="Times New Roman"/>
                <w:sz w:val="24"/>
                <w:szCs w:val="24"/>
              </w:rPr>
              <w:t>Psicoeducativa</w:t>
            </w:r>
            <w:proofErr w:type="spellEnd"/>
            <w:r w:rsidRPr="00FA55FB">
              <w:rPr>
                <w:rFonts w:ascii="Times New Roman" w:hAnsi="Times New Roman"/>
                <w:sz w:val="24"/>
                <w:szCs w:val="24"/>
              </w:rPr>
              <w:t xml:space="preserve">      "La Florida"</w:t>
            </w:r>
          </w:p>
          <w:p w:rsidR="0076317D" w:rsidRPr="00FA55FB" w:rsidRDefault="0076317D" w:rsidP="0071203B">
            <w:pPr>
              <w:rPr>
                <w:rFonts w:ascii="Times New Roman" w:hAnsi="Times New Roman"/>
                <w:sz w:val="24"/>
                <w:szCs w:val="24"/>
              </w:rPr>
            </w:pPr>
          </w:p>
        </w:tc>
        <w:tc>
          <w:tcPr>
            <w:tcW w:w="4958" w:type="dxa"/>
            <w:tcBorders>
              <w:top w:val="single" w:sz="4" w:space="0" w:color="auto"/>
              <w:left w:val="single" w:sz="4" w:space="0" w:color="auto"/>
            </w:tcBorders>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 xml:space="preserve">Urb. Bella Florida, Avenida Principal c/c R-E-W-06. Dentro de la Escuela "Luis Betancourt y </w:t>
            </w:r>
            <w:proofErr w:type="spellStart"/>
            <w:r w:rsidRPr="00FA55FB">
              <w:rPr>
                <w:rFonts w:ascii="Times New Roman" w:hAnsi="Times New Roman"/>
                <w:sz w:val="24"/>
                <w:szCs w:val="24"/>
              </w:rPr>
              <w:t>Galindez</w:t>
            </w:r>
            <w:proofErr w:type="spellEnd"/>
            <w:r w:rsidRPr="00FA55FB">
              <w:rPr>
                <w:rFonts w:ascii="Times New Roman" w:hAnsi="Times New Roman"/>
                <w:sz w:val="24"/>
                <w:szCs w:val="24"/>
              </w:rPr>
              <w:t>"</w:t>
            </w:r>
          </w:p>
        </w:tc>
      </w:tr>
      <w:tr w:rsidR="0076317D" w:rsidTr="0071203B">
        <w:tblPrEx>
          <w:tblCellMar>
            <w:left w:w="70" w:type="dxa"/>
            <w:right w:w="70" w:type="dxa"/>
          </w:tblCellMar>
          <w:tblLook w:val="0000"/>
        </w:tblPrEx>
        <w:trPr>
          <w:trHeight w:val="872"/>
        </w:trPr>
        <w:tc>
          <w:tcPr>
            <w:tcW w:w="5070" w:type="dxa"/>
            <w:vMerge w:val="restart"/>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Los Guayos</w:t>
            </w:r>
          </w:p>
        </w:tc>
        <w:tc>
          <w:tcPr>
            <w:tcW w:w="3123" w:type="dxa"/>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Centro de Desarrollo Infantil     "Los Guayos"</w:t>
            </w:r>
          </w:p>
          <w:p w:rsidR="0076317D" w:rsidRPr="00FA55FB" w:rsidRDefault="0076317D" w:rsidP="0071203B">
            <w:pPr>
              <w:jc w:val="center"/>
              <w:rPr>
                <w:rFonts w:ascii="Times New Roman" w:hAnsi="Times New Roman"/>
                <w:sz w:val="24"/>
                <w:szCs w:val="24"/>
              </w:rPr>
            </w:pPr>
          </w:p>
        </w:tc>
        <w:tc>
          <w:tcPr>
            <w:tcW w:w="4958" w:type="dxa"/>
            <w:vAlign w:val="center"/>
          </w:tcPr>
          <w:p w:rsidR="0076317D" w:rsidRPr="00FA55FB" w:rsidRDefault="0076317D" w:rsidP="0071203B">
            <w:pPr>
              <w:jc w:val="center"/>
              <w:rPr>
                <w:rFonts w:ascii="Times New Roman" w:hAnsi="Times New Roman"/>
                <w:sz w:val="24"/>
                <w:szCs w:val="24"/>
              </w:rPr>
            </w:pPr>
            <w:proofErr w:type="spellStart"/>
            <w:r w:rsidRPr="00FA55FB">
              <w:rPr>
                <w:rFonts w:ascii="Times New Roman" w:hAnsi="Times New Roman"/>
                <w:sz w:val="24"/>
                <w:szCs w:val="24"/>
              </w:rPr>
              <w:t>Paraparal</w:t>
            </w:r>
            <w:proofErr w:type="spellEnd"/>
            <w:r w:rsidRPr="00FA55FB">
              <w:rPr>
                <w:rFonts w:ascii="Times New Roman" w:hAnsi="Times New Roman"/>
                <w:sz w:val="24"/>
                <w:szCs w:val="24"/>
              </w:rPr>
              <w:t>. Ciudadela Tacarigua III. Al lado del Centro de Educación Inicial Zaida Cedeño</w:t>
            </w:r>
          </w:p>
          <w:p w:rsidR="0076317D" w:rsidRPr="00FA55FB" w:rsidRDefault="0076317D" w:rsidP="0071203B">
            <w:pPr>
              <w:jc w:val="center"/>
              <w:rPr>
                <w:rFonts w:ascii="Times New Roman" w:hAnsi="Times New Roman"/>
                <w:sz w:val="24"/>
                <w:szCs w:val="24"/>
              </w:rPr>
            </w:pPr>
          </w:p>
        </w:tc>
      </w:tr>
      <w:tr w:rsidR="0076317D" w:rsidTr="0071203B">
        <w:tblPrEx>
          <w:tblCellMar>
            <w:left w:w="70" w:type="dxa"/>
            <w:right w:w="70" w:type="dxa"/>
          </w:tblCellMar>
          <w:tblLook w:val="0000"/>
        </w:tblPrEx>
        <w:trPr>
          <w:trHeight w:val="1075"/>
        </w:trPr>
        <w:tc>
          <w:tcPr>
            <w:tcW w:w="5070" w:type="dxa"/>
            <w:vMerge/>
            <w:vAlign w:val="center"/>
          </w:tcPr>
          <w:p w:rsidR="0076317D" w:rsidRPr="00FA55FB" w:rsidRDefault="0076317D" w:rsidP="0071203B">
            <w:pPr>
              <w:jc w:val="center"/>
              <w:rPr>
                <w:rFonts w:ascii="Times New Roman" w:hAnsi="Times New Roman"/>
                <w:sz w:val="24"/>
                <w:szCs w:val="24"/>
              </w:rPr>
            </w:pPr>
          </w:p>
        </w:tc>
        <w:tc>
          <w:tcPr>
            <w:tcW w:w="3123" w:type="dxa"/>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 xml:space="preserve">Unidad  </w:t>
            </w:r>
            <w:proofErr w:type="spellStart"/>
            <w:r w:rsidRPr="00FA55FB">
              <w:rPr>
                <w:rFonts w:ascii="Times New Roman" w:hAnsi="Times New Roman"/>
                <w:sz w:val="24"/>
                <w:szCs w:val="24"/>
              </w:rPr>
              <w:t>Psicoeducativa</w:t>
            </w:r>
            <w:proofErr w:type="spellEnd"/>
            <w:r w:rsidRPr="00FA55FB">
              <w:rPr>
                <w:rFonts w:ascii="Times New Roman" w:hAnsi="Times New Roman"/>
                <w:sz w:val="24"/>
                <w:szCs w:val="24"/>
              </w:rPr>
              <w:t xml:space="preserve">   "Los Guayos"</w:t>
            </w:r>
          </w:p>
        </w:tc>
        <w:tc>
          <w:tcPr>
            <w:tcW w:w="4958" w:type="dxa"/>
            <w:vAlign w:val="center"/>
          </w:tcPr>
          <w:p w:rsidR="0076317D" w:rsidRPr="00FA55FB" w:rsidRDefault="0076317D" w:rsidP="0071203B">
            <w:pPr>
              <w:jc w:val="center"/>
              <w:rPr>
                <w:rFonts w:ascii="Times New Roman" w:hAnsi="Times New Roman"/>
                <w:sz w:val="24"/>
                <w:szCs w:val="24"/>
              </w:rPr>
            </w:pPr>
            <w:r w:rsidRPr="00FA55FB">
              <w:rPr>
                <w:rFonts w:ascii="Times New Roman" w:hAnsi="Times New Roman"/>
                <w:sz w:val="24"/>
                <w:szCs w:val="24"/>
              </w:rPr>
              <w:t>Urb. Las Garcitas. Av. Principal. Dentro de la Escuela "Ramona de Romero"</w:t>
            </w:r>
          </w:p>
        </w:tc>
      </w:tr>
    </w:tbl>
    <w:p w:rsidR="005F5A94" w:rsidRPr="0076317D" w:rsidRDefault="005F5A94" w:rsidP="001B27E1">
      <w:pPr>
        <w:rPr>
          <w:rFonts w:ascii="Times New Roman" w:eastAsia="Times New Roman" w:hAnsi="Times New Roman"/>
          <w:b/>
          <w:sz w:val="24"/>
          <w:szCs w:val="24"/>
          <w:lang w:eastAsia="es-ES"/>
        </w:rPr>
      </w:pPr>
    </w:p>
    <w:p w:rsidR="001B27E1" w:rsidRDefault="001B27E1" w:rsidP="001B27E1">
      <w:pPr>
        <w:rPr>
          <w:rFonts w:ascii="Times New Roman" w:eastAsia="Times New Roman" w:hAnsi="Times New Roman"/>
          <w:b/>
          <w:sz w:val="24"/>
          <w:szCs w:val="24"/>
          <w:lang w:val="es-ES" w:eastAsia="es-ES"/>
        </w:rPr>
      </w:pPr>
    </w:p>
    <w:sectPr w:rsidR="001B27E1" w:rsidSect="00FF0195">
      <w:pgSz w:w="12240" w:h="15840"/>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2B8" w:rsidRDefault="002642B8" w:rsidP="00E91BD0">
      <w:pPr>
        <w:spacing w:after="0" w:line="240" w:lineRule="auto"/>
      </w:pPr>
      <w:r>
        <w:separator/>
      </w:r>
    </w:p>
  </w:endnote>
  <w:endnote w:type="continuationSeparator" w:id="0">
    <w:p w:rsidR="002642B8" w:rsidRDefault="002642B8" w:rsidP="00E91B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itstream Vera Sans">
    <w:altName w:val="MS Mincho"/>
    <w:charset w:val="80"/>
    <w:family w:val="auto"/>
    <w:pitch w:val="variable"/>
    <w:sig w:usb0="00000000" w:usb1="00000000" w:usb2="00000000" w:usb3="00000000" w:csb0="00000000" w:csb1="00000000"/>
  </w:font>
  <w:font w:name="Baskerville Old Face">
    <w:panose1 w:val="0202060208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Elephant">
    <w:panose1 w:val="0202090409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2B8" w:rsidRDefault="002642B8" w:rsidP="00E91BD0">
      <w:pPr>
        <w:spacing w:after="0" w:line="240" w:lineRule="auto"/>
      </w:pPr>
      <w:r>
        <w:separator/>
      </w:r>
    </w:p>
  </w:footnote>
  <w:footnote w:type="continuationSeparator" w:id="0">
    <w:p w:rsidR="002642B8" w:rsidRDefault="002642B8" w:rsidP="00E91B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EBD"/>
      </v:shape>
    </w:pict>
  </w:numPicBullet>
  <w:abstractNum w:abstractNumId="0">
    <w:nsid w:val="03340EA6"/>
    <w:multiLevelType w:val="hybridMultilevel"/>
    <w:tmpl w:val="3C447DB0"/>
    <w:lvl w:ilvl="0" w:tplc="61CE9CCE">
      <w:start w:val="1"/>
      <w:numFmt w:val="bullet"/>
      <w:lvlText w:val="•"/>
      <w:lvlJc w:val="left"/>
      <w:pPr>
        <w:tabs>
          <w:tab w:val="num" w:pos="720"/>
        </w:tabs>
        <w:ind w:left="720" w:hanging="360"/>
      </w:pPr>
      <w:rPr>
        <w:rFonts w:ascii="Arial" w:hAnsi="Arial" w:hint="default"/>
      </w:rPr>
    </w:lvl>
    <w:lvl w:ilvl="1" w:tplc="FC12C6AE" w:tentative="1">
      <w:start w:val="1"/>
      <w:numFmt w:val="bullet"/>
      <w:lvlText w:val="•"/>
      <w:lvlJc w:val="left"/>
      <w:pPr>
        <w:tabs>
          <w:tab w:val="num" w:pos="1440"/>
        </w:tabs>
        <w:ind w:left="1440" w:hanging="360"/>
      </w:pPr>
      <w:rPr>
        <w:rFonts w:ascii="Arial" w:hAnsi="Arial" w:hint="default"/>
      </w:rPr>
    </w:lvl>
    <w:lvl w:ilvl="2" w:tplc="9DA0A374" w:tentative="1">
      <w:start w:val="1"/>
      <w:numFmt w:val="bullet"/>
      <w:lvlText w:val="•"/>
      <w:lvlJc w:val="left"/>
      <w:pPr>
        <w:tabs>
          <w:tab w:val="num" w:pos="2160"/>
        </w:tabs>
        <w:ind w:left="2160" w:hanging="360"/>
      </w:pPr>
      <w:rPr>
        <w:rFonts w:ascii="Arial" w:hAnsi="Arial" w:hint="default"/>
      </w:rPr>
    </w:lvl>
    <w:lvl w:ilvl="3" w:tplc="0F92BE7C" w:tentative="1">
      <w:start w:val="1"/>
      <w:numFmt w:val="bullet"/>
      <w:lvlText w:val="•"/>
      <w:lvlJc w:val="left"/>
      <w:pPr>
        <w:tabs>
          <w:tab w:val="num" w:pos="2880"/>
        </w:tabs>
        <w:ind w:left="2880" w:hanging="360"/>
      </w:pPr>
      <w:rPr>
        <w:rFonts w:ascii="Arial" w:hAnsi="Arial" w:hint="default"/>
      </w:rPr>
    </w:lvl>
    <w:lvl w:ilvl="4" w:tplc="4B1E0CF8" w:tentative="1">
      <w:start w:val="1"/>
      <w:numFmt w:val="bullet"/>
      <w:lvlText w:val="•"/>
      <w:lvlJc w:val="left"/>
      <w:pPr>
        <w:tabs>
          <w:tab w:val="num" w:pos="3600"/>
        </w:tabs>
        <w:ind w:left="3600" w:hanging="360"/>
      </w:pPr>
      <w:rPr>
        <w:rFonts w:ascii="Arial" w:hAnsi="Arial" w:hint="default"/>
      </w:rPr>
    </w:lvl>
    <w:lvl w:ilvl="5" w:tplc="E752F01C" w:tentative="1">
      <w:start w:val="1"/>
      <w:numFmt w:val="bullet"/>
      <w:lvlText w:val="•"/>
      <w:lvlJc w:val="left"/>
      <w:pPr>
        <w:tabs>
          <w:tab w:val="num" w:pos="4320"/>
        </w:tabs>
        <w:ind w:left="4320" w:hanging="360"/>
      </w:pPr>
      <w:rPr>
        <w:rFonts w:ascii="Arial" w:hAnsi="Arial" w:hint="default"/>
      </w:rPr>
    </w:lvl>
    <w:lvl w:ilvl="6" w:tplc="14B23B46" w:tentative="1">
      <w:start w:val="1"/>
      <w:numFmt w:val="bullet"/>
      <w:lvlText w:val="•"/>
      <w:lvlJc w:val="left"/>
      <w:pPr>
        <w:tabs>
          <w:tab w:val="num" w:pos="5040"/>
        </w:tabs>
        <w:ind w:left="5040" w:hanging="360"/>
      </w:pPr>
      <w:rPr>
        <w:rFonts w:ascii="Arial" w:hAnsi="Arial" w:hint="default"/>
      </w:rPr>
    </w:lvl>
    <w:lvl w:ilvl="7" w:tplc="6B70162E" w:tentative="1">
      <w:start w:val="1"/>
      <w:numFmt w:val="bullet"/>
      <w:lvlText w:val="•"/>
      <w:lvlJc w:val="left"/>
      <w:pPr>
        <w:tabs>
          <w:tab w:val="num" w:pos="5760"/>
        </w:tabs>
        <w:ind w:left="5760" w:hanging="360"/>
      </w:pPr>
      <w:rPr>
        <w:rFonts w:ascii="Arial" w:hAnsi="Arial" w:hint="default"/>
      </w:rPr>
    </w:lvl>
    <w:lvl w:ilvl="8" w:tplc="3DB6E27A" w:tentative="1">
      <w:start w:val="1"/>
      <w:numFmt w:val="bullet"/>
      <w:lvlText w:val="•"/>
      <w:lvlJc w:val="left"/>
      <w:pPr>
        <w:tabs>
          <w:tab w:val="num" w:pos="6480"/>
        </w:tabs>
        <w:ind w:left="6480" w:hanging="360"/>
      </w:pPr>
      <w:rPr>
        <w:rFonts w:ascii="Arial" w:hAnsi="Arial" w:hint="default"/>
      </w:rPr>
    </w:lvl>
  </w:abstractNum>
  <w:abstractNum w:abstractNumId="1">
    <w:nsid w:val="192C7370"/>
    <w:multiLevelType w:val="hybridMultilevel"/>
    <w:tmpl w:val="B9C42380"/>
    <w:lvl w:ilvl="0" w:tplc="4252CAB0">
      <w:start w:val="1"/>
      <w:numFmt w:val="bullet"/>
      <w:lvlText w:val="•"/>
      <w:lvlJc w:val="left"/>
      <w:pPr>
        <w:tabs>
          <w:tab w:val="num" w:pos="720"/>
        </w:tabs>
        <w:ind w:left="720" w:hanging="360"/>
      </w:pPr>
      <w:rPr>
        <w:rFonts w:ascii="Arial" w:hAnsi="Arial" w:hint="default"/>
      </w:rPr>
    </w:lvl>
    <w:lvl w:ilvl="1" w:tplc="627A5008" w:tentative="1">
      <w:start w:val="1"/>
      <w:numFmt w:val="bullet"/>
      <w:lvlText w:val="•"/>
      <w:lvlJc w:val="left"/>
      <w:pPr>
        <w:tabs>
          <w:tab w:val="num" w:pos="1440"/>
        </w:tabs>
        <w:ind w:left="1440" w:hanging="360"/>
      </w:pPr>
      <w:rPr>
        <w:rFonts w:ascii="Arial" w:hAnsi="Arial" w:hint="default"/>
      </w:rPr>
    </w:lvl>
    <w:lvl w:ilvl="2" w:tplc="B4966BE2" w:tentative="1">
      <w:start w:val="1"/>
      <w:numFmt w:val="bullet"/>
      <w:lvlText w:val="•"/>
      <w:lvlJc w:val="left"/>
      <w:pPr>
        <w:tabs>
          <w:tab w:val="num" w:pos="2160"/>
        </w:tabs>
        <w:ind w:left="2160" w:hanging="360"/>
      </w:pPr>
      <w:rPr>
        <w:rFonts w:ascii="Arial" w:hAnsi="Arial" w:hint="default"/>
      </w:rPr>
    </w:lvl>
    <w:lvl w:ilvl="3" w:tplc="59883A64" w:tentative="1">
      <w:start w:val="1"/>
      <w:numFmt w:val="bullet"/>
      <w:lvlText w:val="•"/>
      <w:lvlJc w:val="left"/>
      <w:pPr>
        <w:tabs>
          <w:tab w:val="num" w:pos="2880"/>
        </w:tabs>
        <w:ind w:left="2880" w:hanging="360"/>
      </w:pPr>
      <w:rPr>
        <w:rFonts w:ascii="Arial" w:hAnsi="Arial" w:hint="default"/>
      </w:rPr>
    </w:lvl>
    <w:lvl w:ilvl="4" w:tplc="763A155C" w:tentative="1">
      <w:start w:val="1"/>
      <w:numFmt w:val="bullet"/>
      <w:lvlText w:val="•"/>
      <w:lvlJc w:val="left"/>
      <w:pPr>
        <w:tabs>
          <w:tab w:val="num" w:pos="3600"/>
        </w:tabs>
        <w:ind w:left="3600" w:hanging="360"/>
      </w:pPr>
      <w:rPr>
        <w:rFonts w:ascii="Arial" w:hAnsi="Arial" w:hint="default"/>
      </w:rPr>
    </w:lvl>
    <w:lvl w:ilvl="5" w:tplc="E89E81D0" w:tentative="1">
      <w:start w:val="1"/>
      <w:numFmt w:val="bullet"/>
      <w:lvlText w:val="•"/>
      <w:lvlJc w:val="left"/>
      <w:pPr>
        <w:tabs>
          <w:tab w:val="num" w:pos="4320"/>
        </w:tabs>
        <w:ind w:left="4320" w:hanging="360"/>
      </w:pPr>
      <w:rPr>
        <w:rFonts w:ascii="Arial" w:hAnsi="Arial" w:hint="default"/>
      </w:rPr>
    </w:lvl>
    <w:lvl w:ilvl="6" w:tplc="69BAA216" w:tentative="1">
      <w:start w:val="1"/>
      <w:numFmt w:val="bullet"/>
      <w:lvlText w:val="•"/>
      <w:lvlJc w:val="left"/>
      <w:pPr>
        <w:tabs>
          <w:tab w:val="num" w:pos="5040"/>
        </w:tabs>
        <w:ind w:left="5040" w:hanging="360"/>
      </w:pPr>
      <w:rPr>
        <w:rFonts w:ascii="Arial" w:hAnsi="Arial" w:hint="default"/>
      </w:rPr>
    </w:lvl>
    <w:lvl w:ilvl="7" w:tplc="D6DA108E" w:tentative="1">
      <w:start w:val="1"/>
      <w:numFmt w:val="bullet"/>
      <w:lvlText w:val="•"/>
      <w:lvlJc w:val="left"/>
      <w:pPr>
        <w:tabs>
          <w:tab w:val="num" w:pos="5760"/>
        </w:tabs>
        <w:ind w:left="5760" w:hanging="360"/>
      </w:pPr>
      <w:rPr>
        <w:rFonts w:ascii="Arial" w:hAnsi="Arial" w:hint="default"/>
      </w:rPr>
    </w:lvl>
    <w:lvl w:ilvl="8" w:tplc="60EA6492" w:tentative="1">
      <w:start w:val="1"/>
      <w:numFmt w:val="bullet"/>
      <w:lvlText w:val="•"/>
      <w:lvlJc w:val="left"/>
      <w:pPr>
        <w:tabs>
          <w:tab w:val="num" w:pos="6480"/>
        </w:tabs>
        <w:ind w:left="6480" w:hanging="360"/>
      </w:pPr>
      <w:rPr>
        <w:rFonts w:ascii="Arial" w:hAnsi="Arial" w:hint="default"/>
      </w:rPr>
    </w:lvl>
  </w:abstractNum>
  <w:abstractNum w:abstractNumId="2">
    <w:nsid w:val="1A7418D1"/>
    <w:multiLevelType w:val="hybridMultilevel"/>
    <w:tmpl w:val="C72A221C"/>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1E071A4D"/>
    <w:multiLevelType w:val="hybridMultilevel"/>
    <w:tmpl w:val="8F181F7C"/>
    <w:lvl w:ilvl="0" w:tplc="200A0001">
      <w:start w:val="1"/>
      <w:numFmt w:val="bullet"/>
      <w:lvlText w:val=""/>
      <w:lvlJc w:val="left"/>
      <w:pPr>
        <w:ind w:left="773" w:hanging="360"/>
      </w:pPr>
      <w:rPr>
        <w:rFonts w:ascii="Symbol" w:hAnsi="Symbol" w:hint="default"/>
      </w:rPr>
    </w:lvl>
    <w:lvl w:ilvl="1" w:tplc="200A0003" w:tentative="1">
      <w:start w:val="1"/>
      <w:numFmt w:val="bullet"/>
      <w:lvlText w:val="o"/>
      <w:lvlJc w:val="left"/>
      <w:pPr>
        <w:ind w:left="1493" w:hanging="360"/>
      </w:pPr>
      <w:rPr>
        <w:rFonts w:ascii="Courier New" w:hAnsi="Courier New" w:cs="Courier New" w:hint="default"/>
      </w:rPr>
    </w:lvl>
    <w:lvl w:ilvl="2" w:tplc="200A0005" w:tentative="1">
      <w:start w:val="1"/>
      <w:numFmt w:val="bullet"/>
      <w:lvlText w:val=""/>
      <w:lvlJc w:val="left"/>
      <w:pPr>
        <w:ind w:left="2213" w:hanging="360"/>
      </w:pPr>
      <w:rPr>
        <w:rFonts w:ascii="Wingdings" w:hAnsi="Wingdings" w:hint="default"/>
      </w:rPr>
    </w:lvl>
    <w:lvl w:ilvl="3" w:tplc="200A0001" w:tentative="1">
      <w:start w:val="1"/>
      <w:numFmt w:val="bullet"/>
      <w:lvlText w:val=""/>
      <w:lvlJc w:val="left"/>
      <w:pPr>
        <w:ind w:left="2933" w:hanging="360"/>
      </w:pPr>
      <w:rPr>
        <w:rFonts w:ascii="Symbol" w:hAnsi="Symbol" w:hint="default"/>
      </w:rPr>
    </w:lvl>
    <w:lvl w:ilvl="4" w:tplc="200A0003" w:tentative="1">
      <w:start w:val="1"/>
      <w:numFmt w:val="bullet"/>
      <w:lvlText w:val="o"/>
      <w:lvlJc w:val="left"/>
      <w:pPr>
        <w:ind w:left="3653" w:hanging="360"/>
      </w:pPr>
      <w:rPr>
        <w:rFonts w:ascii="Courier New" w:hAnsi="Courier New" w:cs="Courier New" w:hint="default"/>
      </w:rPr>
    </w:lvl>
    <w:lvl w:ilvl="5" w:tplc="200A0005" w:tentative="1">
      <w:start w:val="1"/>
      <w:numFmt w:val="bullet"/>
      <w:lvlText w:val=""/>
      <w:lvlJc w:val="left"/>
      <w:pPr>
        <w:ind w:left="4373" w:hanging="360"/>
      </w:pPr>
      <w:rPr>
        <w:rFonts w:ascii="Wingdings" w:hAnsi="Wingdings" w:hint="default"/>
      </w:rPr>
    </w:lvl>
    <w:lvl w:ilvl="6" w:tplc="200A0001" w:tentative="1">
      <w:start w:val="1"/>
      <w:numFmt w:val="bullet"/>
      <w:lvlText w:val=""/>
      <w:lvlJc w:val="left"/>
      <w:pPr>
        <w:ind w:left="5093" w:hanging="360"/>
      </w:pPr>
      <w:rPr>
        <w:rFonts w:ascii="Symbol" w:hAnsi="Symbol" w:hint="default"/>
      </w:rPr>
    </w:lvl>
    <w:lvl w:ilvl="7" w:tplc="200A0003" w:tentative="1">
      <w:start w:val="1"/>
      <w:numFmt w:val="bullet"/>
      <w:lvlText w:val="o"/>
      <w:lvlJc w:val="left"/>
      <w:pPr>
        <w:ind w:left="5813" w:hanging="360"/>
      </w:pPr>
      <w:rPr>
        <w:rFonts w:ascii="Courier New" w:hAnsi="Courier New" w:cs="Courier New" w:hint="default"/>
      </w:rPr>
    </w:lvl>
    <w:lvl w:ilvl="8" w:tplc="200A0005" w:tentative="1">
      <w:start w:val="1"/>
      <w:numFmt w:val="bullet"/>
      <w:lvlText w:val=""/>
      <w:lvlJc w:val="left"/>
      <w:pPr>
        <w:ind w:left="6533" w:hanging="360"/>
      </w:pPr>
      <w:rPr>
        <w:rFonts w:ascii="Wingdings" w:hAnsi="Wingdings" w:hint="default"/>
      </w:rPr>
    </w:lvl>
  </w:abstractNum>
  <w:abstractNum w:abstractNumId="4">
    <w:nsid w:val="267A5EF9"/>
    <w:multiLevelType w:val="hybridMultilevel"/>
    <w:tmpl w:val="FA3C9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380279"/>
    <w:multiLevelType w:val="hybridMultilevel"/>
    <w:tmpl w:val="1680957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2CAB48A9"/>
    <w:multiLevelType w:val="hybridMultilevel"/>
    <w:tmpl w:val="806C24D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2CE50084"/>
    <w:multiLevelType w:val="hybridMultilevel"/>
    <w:tmpl w:val="C97632DE"/>
    <w:lvl w:ilvl="0" w:tplc="200A0007">
      <w:start w:val="1"/>
      <w:numFmt w:val="bullet"/>
      <w:lvlText w:val=""/>
      <w:lvlPicBulletId w:val="0"/>
      <w:lvlJc w:val="left"/>
      <w:pPr>
        <w:ind w:left="2487" w:hanging="360"/>
      </w:pPr>
      <w:rPr>
        <w:rFonts w:ascii="Symbol" w:hAnsi="Symbol" w:hint="default"/>
      </w:rPr>
    </w:lvl>
    <w:lvl w:ilvl="1" w:tplc="200A0003" w:tentative="1">
      <w:start w:val="1"/>
      <w:numFmt w:val="bullet"/>
      <w:lvlText w:val="o"/>
      <w:lvlJc w:val="left"/>
      <w:pPr>
        <w:ind w:left="3207" w:hanging="360"/>
      </w:pPr>
      <w:rPr>
        <w:rFonts w:ascii="Courier New" w:hAnsi="Courier New" w:cs="Courier New" w:hint="default"/>
      </w:rPr>
    </w:lvl>
    <w:lvl w:ilvl="2" w:tplc="200A0005" w:tentative="1">
      <w:start w:val="1"/>
      <w:numFmt w:val="bullet"/>
      <w:lvlText w:val=""/>
      <w:lvlJc w:val="left"/>
      <w:pPr>
        <w:ind w:left="3927" w:hanging="360"/>
      </w:pPr>
      <w:rPr>
        <w:rFonts w:ascii="Wingdings" w:hAnsi="Wingdings" w:hint="default"/>
      </w:rPr>
    </w:lvl>
    <w:lvl w:ilvl="3" w:tplc="200A0001" w:tentative="1">
      <w:start w:val="1"/>
      <w:numFmt w:val="bullet"/>
      <w:lvlText w:val=""/>
      <w:lvlJc w:val="left"/>
      <w:pPr>
        <w:ind w:left="4647" w:hanging="360"/>
      </w:pPr>
      <w:rPr>
        <w:rFonts w:ascii="Symbol" w:hAnsi="Symbol" w:hint="default"/>
      </w:rPr>
    </w:lvl>
    <w:lvl w:ilvl="4" w:tplc="200A0003" w:tentative="1">
      <w:start w:val="1"/>
      <w:numFmt w:val="bullet"/>
      <w:lvlText w:val="o"/>
      <w:lvlJc w:val="left"/>
      <w:pPr>
        <w:ind w:left="5367" w:hanging="360"/>
      </w:pPr>
      <w:rPr>
        <w:rFonts w:ascii="Courier New" w:hAnsi="Courier New" w:cs="Courier New" w:hint="default"/>
      </w:rPr>
    </w:lvl>
    <w:lvl w:ilvl="5" w:tplc="200A0005" w:tentative="1">
      <w:start w:val="1"/>
      <w:numFmt w:val="bullet"/>
      <w:lvlText w:val=""/>
      <w:lvlJc w:val="left"/>
      <w:pPr>
        <w:ind w:left="6087" w:hanging="360"/>
      </w:pPr>
      <w:rPr>
        <w:rFonts w:ascii="Wingdings" w:hAnsi="Wingdings" w:hint="default"/>
      </w:rPr>
    </w:lvl>
    <w:lvl w:ilvl="6" w:tplc="200A0001" w:tentative="1">
      <w:start w:val="1"/>
      <w:numFmt w:val="bullet"/>
      <w:lvlText w:val=""/>
      <w:lvlJc w:val="left"/>
      <w:pPr>
        <w:ind w:left="6807" w:hanging="360"/>
      </w:pPr>
      <w:rPr>
        <w:rFonts w:ascii="Symbol" w:hAnsi="Symbol" w:hint="default"/>
      </w:rPr>
    </w:lvl>
    <w:lvl w:ilvl="7" w:tplc="200A0003" w:tentative="1">
      <w:start w:val="1"/>
      <w:numFmt w:val="bullet"/>
      <w:lvlText w:val="o"/>
      <w:lvlJc w:val="left"/>
      <w:pPr>
        <w:ind w:left="7527" w:hanging="360"/>
      </w:pPr>
      <w:rPr>
        <w:rFonts w:ascii="Courier New" w:hAnsi="Courier New" w:cs="Courier New" w:hint="default"/>
      </w:rPr>
    </w:lvl>
    <w:lvl w:ilvl="8" w:tplc="200A0005" w:tentative="1">
      <w:start w:val="1"/>
      <w:numFmt w:val="bullet"/>
      <w:lvlText w:val=""/>
      <w:lvlJc w:val="left"/>
      <w:pPr>
        <w:ind w:left="8247" w:hanging="360"/>
      </w:pPr>
      <w:rPr>
        <w:rFonts w:ascii="Wingdings" w:hAnsi="Wingdings" w:hint="default"/>
      </w:rPr>
    </w:lvl>
  </w:abstractNum>
  <w:abstractNum w:abstractNumId="8">
    <w:nsid w:val="31A54AD0"/>
    <w:multiLevelType w:val="hybridMultilevel"/>
    <w:tmpl w:val="BD3AE7B2"/>
    <w:lvl w:ilvl="0" w:tplc="EC84437E">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0315154"/>
    <w:multiLevelType w:val="hybridMultilevel"/>
    <w:tmpl w:val="7FA4150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49D3615F"/>
    <w:multiLevelType w:val="hybridMultilevel"/>
    <w:tmpl w:val="034A9CD4"/>
    <w:lvl w:ilvl="0" w:tplc="200A000F">
      <w:start w:val="1"/>
      <w:numFmt w:val="decimal"/>
      <w:lvlText w:val="%1."/>
      <w:lvlJc w:val="left"/>
      <w:pPr>
        <w:ind w:left="1364" w:hanging="360"/>
      </w:pPr>
    </w:lvl>
    <w:lvl w:ilvl="1" w:tplc="200A0019" w:tentative="1">
      <w:start w:val="1"/>
      <w:numFmt w:val="lowerLetter"/>
      <w:lvlText w:val="%2."/>
      <w:lvlJc w:val="left"/>
      <w:pPr>
        <w:ind w:left="2084" w:hanging="360"/>
      </w:pPr>
    </w:lvl>
    <w:lvl w:ilvl="2" w:tplc="200A001B" w:tentative="1">
      <w:start w:val="1"/>
      <w:numFmt w:val="lowerRoman"/>
      <w:lvlText w:val="%3."/>
      <w:lvlJc w:val="right"/>
      <w:pPr>
        <w:ind w:left="2804" w:hanging="180"/>
      </w:pPr>
    </w:lvl>
    <w:lvl w:ilvl="3" w:tplc="200A000F" w:tentative="1">
      <w:start w:val="1"/>
      <w:numFmt w:val="decimal"/>
      <w:lvlText w:val="%4."/>
      <w:lvlJc w:val="left"/>
      <w:pPr>
        <w:ind w:left="3524" w:hanging="360"/>
      </w:pPr>
    </w:lvl>
    <w:lvl w:ilvl="4" w:tplc="200A0019" w:tentative="1">
      <w:start w:val="1"/>
      <w:numFmt w:val="lowerLetter"/>
      <w:lvlText w:val="%5."/>
      <w:lvlJc w:val="left"/>
      <w:pPr>
        <w:ind w:left="4244" w:hanging="360"/>
      </w:pPr>
    </w:lvl>
    <w:lvl w:ilvl="5" w:tplc="200A001B" w:tentative="1">
      <w:start w:val="1"/>
      <w:numFmt w:val="lowerRoman"/>
      <w:lvlText w:val="%6."/>
      <w:lvlJc w:val="right"/>
      <w:pPr>
        <w:ind w:left="4964" w:hanging="180"/>
      </w:pPr>
    </w:lvl>
    <w:lvl w:ilvl="6" w:tplc="200A000F" w:tentative="1">
      <w:start w:val="1"/>
      <w:numFmt w:val="decimal"/>
      <w:lvlText w:val="%7."/>
      <w:lvlJc w:val="left"/>
      <w:pPr>
        <w:ind w:left="5684" w:hanging="360"/>
      </w:pPr>
    </w:lvl>
    <w:lvl w:ilvl="7" w:tplc="200A0019" w:tentative="1">
      <w:start w:val="1"/>
      <w:numFmt w:val="lowerLetter"/>
      <w:lvlText w:val="%8."/>
      <w:lvlJc w:val="left"/>
      <w:pPr>
        <w:ind w:left="6404" w:hanging="360"/>
      </w:pPr>
    </w:lvl>
    <w:lvl w:ilvl="8" w:tplc="200A001B" w:tentative="1">
      <w:start w:val="1"/>
      <w:numFmt w:val="lowerRoman"/>
      <w:lvlText w:val="%9."/>
      <w:lvlJc w:val="right"/>
      <w:pPr>
        <w:ind w:left="7124" w:hanging="180"/>
      </w:pPr>
    </w:lvl>
  </w:abstractNum>
  <w:abstractNum w:abstractNumId="11">
    <w:nsid w:val="4B6C3D19"/>
    <w:multiLevelType w:val="hybridMultilevel"/>
    <w:tmpl w:val="0A48C4E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5ACC1562"/>
    <w:multiLevelType w:val="hybridMultilevel"/>
    <w:tmpl w:val="14DCA6BC"/>
    <w:lvl w:ilvl="0" w:tplc="F81E3CEE">
      <w:start w:val="1"/>
      <w:numFmt w:val="bullet"/>
      <w:lvlText w:val="•"/>
      <w:lvlJc w:val="left"/>
      <w:pPr>
        <w:tabs>
          <w:tab w:val="num" w:pos="720"/>
        </w:tabs>
        <w:ind w:left="720" w:hanging="360"/>
      </w:pPr>
      <w:rPr>
        <w:rFonts w:ascii="Arial" w:hAnsi="Arial" w:hint="default"/>
      </w:rPr>
    </w:lvl>
    <w:lvl w:ilvl="1" w:tplc="EC74BB1C" w:tentative="1">
      <w:start w:val="1"/>
      <w:numFmt w:val="bullet"/>
      <w:lvlText w:val="•"/>
      <w:lvlJc w:val="left"/>
      <w:pPr>
        <w:tabs>
          <w:tab w:val="num" w:pos="1440"/>
        </w:tabs>
        <w:ind w:left="1440" w:hanging="360"/>
      </w:pPr>
      <w:rPr>
        <w:rFonts w:ascii="Arial" w:hAnsi="Arial" w:hint="default"/>
      </w:rPr>
    </w:lvl>
    <w:lvl w:ilvl="2" w:tplc="AC5A8692" w:tentative="1">
      <w:start w:val="1"/>
      <w:numFmt w:val="bullet"/>
      <w:lvlText w:val="•"/>
      <w:lvlJc w:val="left"/>
      <w:pPr>
        <w:tabs>
          <w:tab w:val="num" w:pos="2160"/>
        </w:tabs>
        <w:ind w:left="2160" w:hanging="360"/>
      </w:pPr>
      <w:rPr>
        <w:rFonts w:ascii="Arial" w:hAnsi="Arial" w:hint="default"/>
      </w:rPr>
    </w:lvl>
    <w:lvl w:ilvl="3" w:tplc="15A48708" w:tentative="1">
      <w:start w:val="1"/>
      <w:numFmt w:val="bullet"/>
      <w:lvlText w:val="•"/>
      <w:lvlJc w:val="left"/>
      <w:pPr>
        <w:tabs>
          <w:tab w:val="num" w:pos="2880"/>
        </w:tabs>
        <w:ind w:left="2880" w:hanging="360"/>
      </w:pPr>
      <w:rPr>
        <w:rFonts w:ascii="Arial" w:hAnsi="Arial" w:hint="default"/>
      </w:rPr>
    </w:lvl>
    <w:lvl w:ilvl="4" w:tplc="9FAE4EEE" w:tentative="1">
      <w:start w:val="1"/>
      <w:numFmt w:val="bullet"/>
      <w:lvlText w:val="•"/>
      <w:lvlJc w:val="left"/>
      <w:pPr>
        <w:tabs>
          <w:tab w:val="num" w:pos="3600"/>
        </w:tabs>
        <w:ind w:left="3600" w:hanging="360"/>
      </w:pPr>
      <w:rPr>
        <w:rFonts w:ascii="Arial" w:hAnsi="Arial" w:hint="default"/>
      </w:rPr>
    </w:lvl>
    <w:lvl w:ilvl="5" w:tplc="73F63DC8" w:tentative="1">
      <w:start w:val="1"/>
      <w:numFmt w:val="bullet"/>
      <w:lvlText w:val="•"/>
      <w:lvlJc w:val="left"/>
      <w:pPr>
        <w:tabs>
          <w:tab w:val="num" w:pos="4320"/>
        </w:tabs>
        <w:ind w:left="4320" w:hanging="360"/>
      </w:pPr>
      <w:rPr>
        <w:rFonts w:ascii="Arial" w:hAnsi="Arial" w:hint="default"/>
      </w:rPr>
    </w:lvl>
    <w:lvl w:ilvl="6" w:tplc="808874F4" w:tentative="1">
      <w:start w:val="1"/>
      <w:numFmt w:val="bullet"/>
      <w:lvlText w:val="•"/>
      <w:lvlJc w:val="left"/>
      <w:pPr>
        <w:tabs>
          <w:tab w:val="num" w:pos="5040"/>
        </w:tabs>
        <w:ind w:left="5040" w:hanging="360"/>
      </w:pPr>
      <w:rPr>
        <w:rFonts w:ascii="Arial" w:hAnsi="Arial" w:hint="default"/>
      </w:rPr>
    </w:lvl>
    <w:lvl w:ilvl="7" w:tplc="3A9E0D5C" w:tentative="1">
      <w:start w:val="1"/>
      <w:numFmt w:val="bullet"/>
      <w:lvlText w:val="•"/>
      <w:lvlJc w:val="left"/>
      <w:pPr>
        <w:tabs>
          <w:tab w:val="num" w:pos="5760"/>
        </w:tabs>
        <w:ind w:left="5760" w:hanging="360"/>
      </w:pPr>
      <w:rPr>
        <w:rFonts w:ascii="Arial" w:hAnsi="Arial" w:hint="default"/>
      </w:rPr>
    </w:lvl>
    <w:lvl w:ilvl="8" w:tplc="F20E8634" w:tentative="1">
      <w:start w:val="1"/>
      <w:numFmt w:val="bullet"/>
      <w:lvlText w:val="•"/>
      <w:lvlJc w:val="left"/>
      <w:pPr>
        <w:tabs>
          <w:tab w:val="num" w:pos="6480"/>
        </w:tabs>
        <w:ind w:left="6480" w:hanging="360"/>
      </w:pPr>
      <w:rPr>
        <w:rFonts w:ascii="Arial" w:hAnsi="Arial" w:hint="default"/>
      </w:rPr>
    </w:lvl>
  </w:abstractNum>
  <w:abstractNum w:abstractNumId="13">
    <w:nsid w:val="5FC13AAE"/>
    <w:multiLevelType w:val="hybridMultilevel"/>
    <w:tmpl w:val="E03CE81E"/>
    <w:lvl w:ilvl="0" w:tplc="7D78D3BC">
      <w:start w:val="1"/>
      <w:numFmt w:val="bullet"/>
      <w:lvlText w:val="•"/>
      <w:lvlJc w:val="left"/>
      <w:pPr>
        <w:tabs>
          <w:tab w:val="num" w:pos="720"/>
        </w:tabs>
        <w:ind w:left="720" w:hanging="360"/>
      </w:pPr>
      <w:rPr>
        <w:rFonts w:ascii="Arial" w:hAnsi="Arial" w:hint="default"/>
      </w:rPr>
    </w:lvl>
    <w:lvl w:ilvl="1" w:tplc="947AA1BA" w:tentative="1">
      <w:start w:val="1"/>
      <w:numFmt w:val="bullet"/>
      <w:lvlText w:val="•"/>
      <w:lvlJc w:val="left"/>
      <w:pPr>
        <w:tabs>
          <w:tab w:val="num" w:pos="1440"/>
        </w:tabs>
        <w:ind w:left="1440" w:hanging="360"/>
      </w:pPr>
      <w:rPr>
        <w:rFonts w:ascii="Arial" w:hAnsi="Arial" w:hint="default"/>
      </w:rPr>
    </w:lvl>
    <w:lvl w:ilvl="2" w:tplc="ECD410B6" w:tentative="1">
      <w:start w:val="1"/>
      <w:numFmt w:val="bullet"/>
      <w:lvlText w:val="•"/>
      <w:lvlJc w:val="left"/>
      <w:pPr>
        <w:tabs>
          <w:tab w:val="num" w:pos="2160"/>
        </w:tabs>
        <w:ind w:left="2160" w:hanging="360"/>
      </w:pPr>
      <w:rPr>
        <w:rFonts w:ascii="Arial" w:hAnsi="Arial" w:hint="default"/>
      </w:rPr>
    </w:lvl>
    <w:lvl w:ilvl="3" w:tplc="5E5A37FE" w:tentative="1">
      <w:start w:val="1"/>
      <w:numFmt w:val="bullet"/>
      <w:lvlText w:val="•"/>
      <w:lvlJc w:val="left"/>
      <w:pPr>
        <w:tabs>
          <w:tab w:val="num" w:pos="2880"/>
        </w:tabs>
        <w:ind w:left="2880" w:hanging="360"/>
      </w:pPr>
      <w:rPr>
        <w:rFonts w:ascii="Arial" w:hAnsi="Arial" w:hint="default"/>
      </w:rPr>
    </w:lvl>
    <w:lvl w:ilvl="4" w:tplc="7604FE28" w:tentative="1">
      <w:start w:val="1"/>
      <w:numFmt w:val="bullet"/>
      <w:lvlText w:val="•"/>
      <w:lvlJc w:val="left"/>
      <w:pPr>
        <w:tabs>
          <w:tab w:val="num" w:pos="3600"/>
        </w:tabs>
        <w:ind w:left="3600" w:hanging="360"/>
      </w:pPr>
      <w:rPr>
        <w:rFonts w:ascii="Arial" w:hAnsi="Arial" w:hint="default"/>
      </w:rPr>
    </w:lvl>
    <w:lvl w:ilvl="5" w:tplc="CAA82C3C" w:tentative="1">
      <w:start w:val="1"/>
      <w:numFmt w:val="bullet"/>
      <w:lvlText w:val="•"/>
      <w:lvlJc w:val="left"/>
      <w:pPr>
        <w:tabs>
          <w:tab w:val="num" w:pos="4320"/>
        </w:tabs>
        <w:ind w:left="4320" w:hanging="360"/>
      </w:pPr>
      <w:rPr>
        <w:rFonts w:ascii="Arial" w:hAnsi="Arial" w:hint="default"/>
      </w:rPr>
    </w:lvl>
    <w:lvl w:ilvl="6" w:tplc="6396E05A" w:tentative="1">
      <w:start w:val="1"/>
      <w:numFmt w:val="bullet"/>
      <w:lvlText w:val="•"/>
      <w:lvlJc w:val="left"/>
      <w:pPr>
        <w:tabs>
          <w:tab w:val="num" w:pos="5040"/>
        </w:tabs>
        <w:ind w:left="5040" w:hanging="360"/>
      </w:pPr>
      <w:rPr>
        <w:rFonts w:ascii="Arial" w:hAnsi="Arial" w:hint="default"/>
      </w:rPr>
    </w:lvl>
    <w:lvl w:ilvl="7" w:tplc="618213A0" w:tentative="1">
      <w:start w:val="1"/>
      <w:numFmt w:val="bullet"/>
      <w:lvlText w:val="•"/>
      <w:lvlJc w:val="left"/>
      <w:pPr>
        <w:tabs>
          <w:tab w:val="num" w:pos="5760"/>
        </w:tabs>
        <w:ind w:left="5760" w:hanging="360"/>
      </w:pPr>
      <w:rPr>
        <w:rFonts w:ascii="Arial" w:hAnsi="Arial" w:hint="default"/>
      </w:rPr>
    </w:lvl>
    <w:lvl w:ilvl="8" w:tplc="63AE6600" w:tentative="1">
      <w:start w:val="1"/>
      <w:numFmt w:val="bullet"/>
      <w:lvlText w:val="•"/>
      <w:lvlJc w:val="left"/>
      <w:pPr>
        <w:tabs>
          <w:tab w:val="num" w:pos="6480"/>
        </w:tabs>
        <w:ind w:left="6480" w:hanging="360"/>
      </w:pPr>
      <w:rPr>
        <w:rFonts w:ascii="Arial" w:hAnsi="Arial" w:hint="default"/>
      </w:rPr>
    </w:lvl>
  </w:abstractNum>
  <w:abstractNum w:abstractNumId="14">
    <w:nsid w:val="639C18A2"/>
    <w:multiLevelType w:val="hybridMultilevel"/>
    <w:tmpl w:val="33B4FCC6"/>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6B0C0B11"/>
    <w:multiLevelType w:val="hybridMultilevel"/>
    <w:tmpl w:val="843429A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6D30285F"/>
    <w:multiLevelType w:val="hybridMultilevel"/>
    <w:tmpl w:val="E4FAE19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77DF79F2"/>
    <w:multiLevelType w:val="hybridMultilevel"/>
    <w:tmpl w:val="C756C25C"/>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0"/>
  </w:num>
  <w:num w:numId="5">
    <w:abstractNumId w:val="1"/>
  </w:num>
  <w:num w:numId="6">
    <w:abstractNumId w:val="12"/>
  </w:num>
  <w:num w:numId="7">
    <w:abstractNumId w:val="13"/>
  </w:num>
  <w:num w:numId="8">
    <w:abstractNumId w:val="14"/>
  </w:num>
  <w:num w:numId="9">
    <w:abstractNumId w:val="11"/>
  </w:num>
  <w:num w:numId="10">
    <w:abstractNumId w:val="2"/>
  </w:num>
  <w:num w:numId="11">
    <w:abstractNumId w:val="6"/>
  </w:num>
  <w:num w:numId="12">
    <w:abstractNumId w:val="15"/>
  </w:num>
  <w:num w:numId="13">
    <w:abstractNumId w:val="3"/>
  </w:num>
  <w:num w:numId="14">
    <w:abstractNumId w:val="9"/>
  </w:num>
  <w:num w:numId="15">
    <w:abstractNumId w:val="8"/>
  </w:num>
  <w:num w:numId="16">
    <w:abstractNumId w:val="10"/>
  </w:num>
  <w:num w:numId="17">
    <w:abstractNumId w:val="1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0">
      <o:colormenu v:ext="edit" strokecolor="none [3212]"/>
    </o:shapedefaults>
  </w:hdrShapeDefaults>
  <w:footnotePr>
    <w:footnote w:id="-1"/>
    <w:footnote w:id="0"/>
  </w:footnotePr>
  <w:endnotePr>
    <w:endnote w:id="-1"/>
    <w:endnote w:id="0"/>
  </w:endnotePr>
  <w:compat/>
  <w:rsids>
    <w:rsidRoot w:val="00E67CBA"/>
    <w:rsid w:val="00004262"/>
    <w:rsid w:val="000120E9"/>
    <w:rsid w:val="000122DA"/>
    <w:rsid w:val="00014D73"/>
    <w:rsid w:val="00014F9D"/>
    <w:rsid w:val="000156A8"/>
    <w:rsid w:val="0001608F"/>
    <w:rsid w:val="00016EB4"/>
    <w:rsid w:val="00017995"/>
    <w:rsid w:val="0002003E"/>
    <w:rsid w:val="00020E52"/>
    <w:rsid w:val="00021120"/>
    <w:rsid w:val="0002146A"/>
    <w:rsid w:val="00033AFF"/>
    <w:rsid w:val="00033D92"/>
    <w:rsid w:val="00037322"/>
    <w:rsid w:val="000409C8"/>
    <w:rsid w:val="000409CB"/>
    <w:rsid w:val="0004278B"/>
    <w:rsid w:val="0004533D"/>
    <w:rsid w:val="00052C8E"/>
    <w:rsid w:val="00054A9D"/>
    <w:rsid w:val="00054C6B"/>
    <w:rsid w:val="00055BE6"/>
    <w:rsid w:val="0006248E"/>
    <w:rsid w:val="000650E0"/>
    <w:rsid w:val="000702B5"/>
    <w:rsid w:val="0007159C"/>
    <w:rsid w:val="000715EB"/>
    <w:rsid w:val="000803F5"/>
    <w:rsid w:val="00082CAB"/>
    <w:rsid w:val="0008319A"/>
    <w:rsid w:val="00083545"/>
    <w:rsid w:val="00085923"/>
    <w:rsid w:val="00087B65"/>
    <w:rsid w:val="00087E3C"/>
    <w:rsid w:val="000902E2"/>
    <w:rsid w:val="00090521"/>
    <w:rsid w:val="00090FE0"/>
    <w:rsid w:val="000920FB"/>
    <w:rsid w:val="00094880"/>
    <w:rsid w:val="00095C5F"/>
    <w:rsid w:val="00095DA0"/>
    <w:rsid w:val="000A4851"/>
    <w:rsid w:val="000A5A06"/>
    <w:rsid w:val="000A68EB"/>
    <w:rsid w:val="000A6CDC"/>
    <w:rsid w:val="000B0843"/>
    <w:rsid w:val="000B1E4E"/>
    <w:rsid w:val="000B2162"/>
    <w:rsid w:val="000B4517"/>
    <w:rsid w:val="000B69D3"/>
    <w:rsid w:val="000C10AE"/>
    <w:rsid w:val="000C588C"/>
    <w:rsid w:val="000C6536"/>
    <w:rsid w:val="000C6B88"/>
    <w:rsid w:val="000D01A3"/>
    <w:rsid w:val="000D1165"/>
    <w:rsid w:val="000D1AFC"/>
    <w:rsid w:val="000D3521"/>
    <w:rsid w:val="000D5399"/>
    <w:rsid w:val="000D61B6"/>
    <w:rsid w:val="000E1480"/>
    <w:rsid w:val="000E1ABA"/>
    <w:rsid w:val="000E3403"/>
    <w:rsid w:val="000E6489"/>
    <w:rsid w:val="000E71FE"/>
    <w:rsid w:val="000F01C8"/>
    <w:rsid w:val="000F0552"/>
    <w:rsid w:val="000F0AC4"/>
    <w:rsid w:val="000F30B7"/>
    <w:rsid w:val="000F678B"/>
    <w:rsid w:val="00100A91"/>
    <w:rsid w:val="00100DE2"/>
    <w:rsid w:val="00102C13"/>
    <w:rsid w:val="00102DB9"/>
    <w:rsid w:val="00104795"/>
    <w:rsid w:val="00107A13"/>
    <w:rsid w:val="00112C53"/>
    <w:rsid w:val="00120241"/>
    <w:rsid w:val="001211AA"/>
    <w:rsid w:val="00123C83"/>
    <w:rsid w:val="001266FF"/>
    <w:rsid w:val="001304B9"/>
    <w:rsid w:val="001306FC"/>
    <w:rsid w:val="001331DD"/>
    <w:rsid w:val="001348BC"/>
    <w:rsid w:val="00134F0D"/>
    <w:rsid w:val="00136F3D"/>
    <w:rsid w:val="00143B78"/>
    <w:rsid w:val="00146FCE"/>
    <w:rsid w:val="00152741"/>
    <w:rsid w:val="0015539A"/>
    <w:rsid w:val="001629A7"/>
    <w:rsid w:val="001648E4"/>
    <w:rsid w:val="00167C4F"/>
    <w:rsid w:val="0017216A"/>
    <w:rsid w:val="0017550A"/>
    <w:rsid w:val="00175C11"/>
    <w:rsid w:val="001764CE"/>
    <w:rsid w:val="00177171"/>
    <w:rsid w:val="00180081"/>
    <w:rsid w:val="0018093A"/>
    <w:rsid w:val="00183701"/>
    <w:rsid w:val="001845DC"/>
    <w:rsid w:val="00184EF6"/>
    <w:rsid w:val="001873C9"/>
    <w:rsid w:val="00191FAE"/>
    <w:rsid w:val="00191FD7"/>
    <w:rsid w:val="00192749"/>
    <w:rsid w:val="001950BC"/>
    <w:rsid w:val="00196ACA"/>
    <w:rsid w:val="00197546"/>
    <w:rsid w:val="001A014B"/>
    <w:rsid w:val="001A1590"/>
    <w:rsid w:val="001A4055"/>
    <w:rsid w:val="001A714B"/>
    <w:rsid w:val="001A78D2"/>
    <w:rsid w:val="001B27E1"/>
    <w:rsid w:val="001B3B87"/>
    <w:rsid w:val="001B4C6C"/>
    <w:rsid w:val="001B6A88"/>
    <w:rsid w:val="001C5085"/>
    <w:rsid w:val="001D3174"/>
    <w:rsid w:val="001E2AA0"/>
    <w:rsid w:val="001E3483"/>
    <w:rsid w:val="001E6EAA"/>
    <w:rsid w:val="001F0636"/>
    <w:rsid w:val="001F2998"/>
    <w:rsid w:val="001F3E3E"/>
    <w:rsid w:val="001F7834"/>
    <w:rsid w:val="0020247E"/>
    <w:rsid w:val="00203D37"/>
    <w:rsid w:val="0020590B"/>
    <w:rsid w:val="002107A7"/>
    <w:rsid w:val="00211057"/>
    <w:rsid w:val="00214319"/>
    <w:rsid w:val="00215C3F"/>
    <w:rsid w:val="002165EC"/>
    <w:rsid w:val="002226A7"/>
    <w:rsid w:val="00225543"/>
    <w:rsid w:val="00226E91"/>
    <w:rsid w:val="00234B77"/>
    <w:rsid w:val="002418D7"/>
    <w:rsid w:val="00242889"/>
    <w:rsid w:val="002435DD"/>
    <w:rsid w:val="0024524B"/>
    <w:rsid w:val="00246555"/>
    <w:rsid w:val="00251623"/>
    <w:rsid w:val="002539EC"/>
    <w:rsid w:val="00256047"/>
    <w:rsid w:val="00261592"/>
    <w:rsid w:val="002619A7"/>
    <w:rsid w:val="00261B57"/>
    <w:rsid w:val="002642B8"/>
    <w:rsid w:val="0026509B"/>
    <w:rsid w:val="002713C2"/>
    <w:rsid w:val="0027164C"/>
    <w:rsid w:val="002716D2"/>
    <w:rsid w:val="002721B8"/>
    <w:rsid w:val="00273B6E"/>
    <w:rsid w:val="00276FBC"/>
    <w:rsid w:val="002838B6"/>
    <w:rsid w:val="0028525F"/>
    <w:rsid w:val="002854E0"/>
    <w:rsid w:val="0028580C"/>
    <w:rsid w:val="00287C21"/>
    <w:rsid w:val="002909F3"/>
    <w:rsid w:val="00294018"/>
    <w:rsid w:val="00295810"/>
    <w:rsid w:val="0029716D"/>
    <w:rsid w:val="00297C0B"/>
    <w:rsid w:val="00297DB0"/>
    <w:rsid w:val="002A19C5"/>
    <w:rsid w:val="002A1A64"/>
    <w:rsid w:val="002A5541"/>
    <w:rsid w:val="002B0C26"/>
    <w:rsid w:val="002B2A0A"/>
    <w:rsid w:val="002C33AF"/>
    <w:rsid w:val="002C5AC5"/>
    <w:rsid w:val="002C6177"/>
    <w:rsid w:val="002D056A"/>
    <w:rsid w:val="002D06BA"/>
    <w:rsid w:val="002D5048"/>
    <w:rsid w:val="002D54B4"/>
    <w:rsid w:val="002D6A02"/>
    <w:rsid w:val="002E1E1C"/>
    <w:rsid w:val="002E23C0"/>
    <w:rsid w:val="002E33DD"/>
    <w:rsid w:val="002E3B38"/>
    <w:rsid w:val="002E6A62"/>
    <w:rsid w:val="002E6DD0"/>
    <w:rsid w:val="002E7437"/>
    <w:rsid w:val="002F041D"/>
    <w:rsid w:val="002F2EC4"/>
    <w:rsid w:val="002F339E"/>
    <w:rsid w:val="002F5A8B"/>
    <w:rsid w:val="002F5BA7"/>
    <w:rsid w:val="002F6131"/>
    <w:rsid w:val="003013AD"/>
    <w:rsid w:val="0030494D"/>
    <w:rsid w:val="00307DF5"/>
    <w:rsid w:val="003146B7"/>
    <w:rsid w:val="00316A93"/>
    <w:rsid w:val="003178AE"/>
    <w:rsid w:val="00317A0E"/>
    <w:rsid w:val="00320498"/>
    <w:rsid w:val="00323133"/>
    <w:rsid w:val="00323A49"/>
    <w:rsid w:val="00325675"/>
    <w:rsid w:val="003259BC"/>
    <w:rsid w:val="00325EB5"/>
    <w:rsid w:val="0032788C"/>
    <w:rsid w:val="003279CF"/>
    <w:rsid w:val="0033613C"/>
    <w:rsid w:val="003370E8"/>
    <w:rsid w:val="0035004F"/>
    <w:rsid w:val="00351AF8"/>
    <w:rsid w:val="003525E9"/>
    <w:rsid w:val="00352ED0"/>
    <w:rsid w:val="003550EB"/>
    <w:rsid w:val="003569A1"/>
    <w:rsid w:val="003571AE"/>
    <w:rsid w:val="003576D9"/>
    <w:rsid w:val="003603A7"/>
    <w:rsid w:val="00361719"/>
    <w:rsid w:val="003674FC"/>
    <w:rsid w:val="003677C1"/>
    <w:rsid w:val="00370341"/>
    <w:rsid w:val="003704C1"/>
    <w:rsid w:val="0037340F"/>
    <w:rsid w:val="00373905"/>
    <w:rsid w:val="00373A6A"/>
    <w:rsid w:val="00373DC5"/>
    <w:rsid w:val="00374DC3"/>
    <w:rsid w:val="0037560A"/>
    <w:rsid w:val="003840F0"/>
    <w:rsid w:val="00386D1B"/>
    <w:rsid w:val="00386D8E"/>
    <w:rsid w:val="003922FF"/>
    <w:rsid w:val="00394D78"/>
    <w:rsid w:val="003A038B"/>
    <w:rsid w:val="003A1372"/>
    <w:rsid w:val="003A1524"/>
    <w:rsid w:val="003A5909"/>
    <w:rsid w:val="003B00D6"/>
    <w:rsid w:val="003B3BCE"/>
    <w:rsid w:val="003B4346"/>
    <w:rsid w:val="003B785B"/>
    <w:rsid w:val="003C00FE"/>
    <w:rsid w:val="003C1854"/>
    <w:rsid w:val="003C4C90"/>
    <w:rsid w:val="003C77C8"/>
    <w:rsid w:val="003D26A0"/>
    <w:rsid w:val="003D35EA"/>
    <w:rsid w:val="003E5A4A"/>
    <w:rsid w:val="003F3C37"/>
    <w:rsid w:val="003F646C"/>
    <w:rsid w:val="00400B52"/>
    <w:rsid w:val="00400C0D"/>
    <w:rsid w:val="0040101B"/>
    <w:rsid w:val="004041BC"/>
    <w:rsid w:val="004066E9"/>
    <w:rsid w:val="00406E56"/>
    <w:rsid w:val="00407323"/>
    <w:rsid w:val="00407F2A"/>
    <w:rsid w:val="00410874"/>
    <w:rsid w:val="00412A3F"/>
    <w:rsid w:val="0041348A"/>
    <w:rsid w:val="00414249"/>
    <w:rsid w:val="004169E6"/>
    <w:rsid w:val="00421CE5"/>
    <w:rsid w:val="004223DD"/>
    <w:rsid w:val="00424941"/>
    <w:rsid w:val="004251ED"/>
    <w:rsid w:val="00431DAD"/>
    <w:rsid w:val="00431E95"/>
    <w:rsid w:val="004323F6"/>
    <w:rsid w:val="004330D2"/>
    <w:rsid w:val="00434A01"/>
    <w:rsid w:val="0043730A"/>
    <w:rsid w:val="00442C50"/>
    <w:rsid w:val="004504F0"/>
    <w:rsid w:val="00463261"/>
    <w:rsid w:val="00463E25"/>
    <w:rsid w:val="0046554D"/>
    <w:rsid w:val="00467D5F"/>
    <w:rsid w:val="00473903"/>
    <w:rsid w:val="0047695B"/>
    <w:rsid w:val="00482EB9"/>
    <w:rsid w:val="00483C61"/>
    <w:rsid w:val="00485973"/>
    <w:rsid w:val="00486FE3"/>
    <w:rsid w:val="00487F8B"/>
    <w:rsid w:val="004917C0"/>
    <w:rsid w:val="00493422"/>
    <w:rsid w:val="0049453F"/>
    <w:rsid w:val="00496C39"/>
    <w:rsid w:val="00497E5C"/>
    <w:rsid w:val="004A3D5A"/>
    <w:rsid w:val="004A46E0"/>
    <w:rsid w:val="004A51A6"/>
    <w:rsid w:val="004A689B"/>
    <w:rsid w:val="004A78BF"/>
    <w:rsid w:val="004B0182"/>
    <w:rsid w:val="004B1C94"/>
    <w:rsid w:val="004B4BED"/>
    <w:rsid w:val="004B6D33"/>
    <w:rsid w:val="004C0B87"/>
    <w:rsid w:val="004C5FF6"/>
    <w:rsid w:val="004C68FE"/>
    <w:rsid w:val="004D06F0"/>
    <w:rsid w:val="004D27C7"/>
    <w:rsid w:val="004D3AF5"/>
    <w:rsid w:val="004D632C"/>
    <w:rsid w:val="004E20D3"/>
    <w:rsid w:val="004E20E1"/>
    <w:rsid w:val="004E2113"/>
    <w:rsid w:val="004F6261"/>
    <w:rsid w:val="004F70EE"/>
    <w:rsid w:val="0050027C"/>
    <w:rsid w:val="005019D4"/>
    <w:rsid w:val="00505861"/>
    <w:rsid w:val="0050637D"/>
    <w:rsid w:val="005064FC"/>
    <w:rsid w:val="00510B95"/>
    <w:rsid w:val="00511594"/>
    <w:rsid w:val="005123E1"/>
    <w:rsid w:val="00515692"/>
    <w:rsid w:val="005174C5"/>
    <w:rsid w:val="00517726"/>
    <w:rsid w:val="00517A8B"/>
    <w:rsid w:val="00522487"/>
    <w:rsid w:val="00522922"/>
    <w:rsid w:val="0052302C"/>
    <w:rsid w:val="00524F31"/>
    <w:rsid w:val="00525051"/>
    <w:rsid w:val="00526808"/>
    <w:rsid w:val="00527A10"/>
    <w:rsid w:val="005308FE"/>
    <w:rsid w:val="00533409"/>
    <w:rsid w:val="00535D82"/>
    <w:rsid w:val="00537154"/>
    <w:rsid w:val="00540191"/>
    <w:rsid w:val="0054195C"/>
    <w:rsid w:val="00541B3F"/>
    <w:rsid w:val="0054471C"/>
    <w:rsid w:val="00546379"/>
    <w:rsid w:val="005469BD"/>
    <w:rsid w:val="00551E58"/>
    <w:rsid w:val="0055384B"/>
    <w:rsid w:val="00554284"/>
    <w:rsid w:val="00555692"/>
    <w:rsid w:val="00555874"/>
    <w:rsid w:val="005610AC"/>
    <w:rsid w:val="005629BE"/>
    <w:rsid w:val="005643C1"/>
    <w:rsid w:val="00566235"/>
    <w:rsid w:val="00571F41"/>
    <w:rsid w:val="00573A6E"/>
    <w:rsid w:val="00581439"/>
    <w:rsid w:val="005825B7"/>
    <w:rsid w:val="00582795"/>
    <w:rsid w:val="005838BD"/>
    <w:rsid w:val="00583AD1"/>
    <w:rsid w:val="00583BAE"/>
    <w:rsid w:val="005908D1"/>
    <w:rsid w:val="005916D4"/>
    <w:rsid w:val="005926E8"/>
    <w:rsid w:val="0059392B"/>
    <w:rsid w:val="0059416B"/>
    <w:rsid w:val="005952DF"/>
    <w:rsid w:val="00595DB7"/>
    <w:rsid w:val="00597E28"/>
    <w:rsid w:val="005A049D"/>
    <w:rsid w:val="005A1BC3"/>
    <w:rsid w:val="005A44AB"/>
    <w:rsid w:val="005A4C1A"/>
    <w:rsid w:val="005B06DC"/>
    <w:rsid w:val="005B1828"/>
    <w:rsid w:val="005B3C72"/>
    <w:rsid w:val="005B5933"/>
    <w:rsid w:val="005B671A"/>
    <w:rsid w:val="005B7C78"/>
    <w:rsid w:val="005B7F6F"/>
    <w:rsid w:val="005C12CC"/>
    <w:rsid w:val="005C14DA"/>
    <w:rsid w:val="005C2E95"/>
    <w:rsid w:val="005C78BC"/>
    <w:rsid w:val="005C7CD9"/>
    <w:rsid w:val="005D039B"/>
    <w:rsid w:val="005D05E4"/>
    <w:rsid w:val="005D517A"/>
    <w:rsid w:val="005D632A"/>
    <w:rsid w:val="005D65D2"/>
    <w:rsid w:val="005D6C68"/>
    <w:rsid w:val="005D7354"/>
    <w:rsid w:val="005D76AE"/>
    <w:rsid w:val="005E0CE7"/>
    <w:rsid w:val="005E20DC"/>
    <w:rsid w:val="005E5240"/>
    <w:rsid w:val="005E5A98"/>
    <w:rsid w:val="005E7DB8"/>
    <w:rsid w:val="005F56CE"/>
    <w:rsid w:val="005F5A94"/>
    <w:rsid w:val="005F5D06"/>
    <w:rsid w:val="005F61EC"/>
    <w:rsid w:val="005F65DA"/>
    <w:rsid w:val="005F6C8E"/>
    <w:rsid w:val="005F7148"/>
    <w:rsid w:val="006021A4"/>
    <w:rsid w:val="00607049"/>
    <w:rsid w:val="006106AE"/>
    <w:rsid w:val="00610C29"/>
    <w:rsid w:val="00611494"/>
    <w:rsid w:val="006129A5"/>
    <w:rsid w:val="00622D44"/>
    <w:rsid w:val="00626B7A"/>
    <w:rsid w:val="00632F99"/>
    <w:rsid w:val="00642F01"/>
    <w:rsid w:val="006459A6"/>
    <w:rsid w:val="00651B6A"/>
    <w:rsid w:val="00653195"/>
    <w:rsid w:val="0065422F"/>
    <w:rsid w:val="006556D7"/>
    <w:rsid w:val="006619D7"/>
    <w:rsid w:val="00661CBB"/>
    <w:rsid w:val="00662596"/>
    <w:rsid w:val="00664BE5"/>
    <w:rsid w:val="006701E4"/>
    <w:rsid w:val="006709F5"/>
    <w:rsid w:val="00672085"/>
    <w:rsid w:val="00675C90"/>
    <w:rsid w:val="00677EB6"/>
    <w:rsid w:val="006803C0"/>
    <w:rsid w:val="006862A3"/>
    <w:rsid w:val="006878E8"/>
    <w:rsid w:val="00687A29"/>
    <w:rsid w:val="00694A09"/>
    <w:rsid w:val="00696364"/>
    <w:rsid w:val="00696E20"/>
    <w:rsid w:val="006A6A9B"/>
    <w:rsid w:val="006B6A3E"/>
    <w:rsid w:val="006B7B8F"/>
    <w:rsid w:val="006C352E"/>
    <w:rsid w:val="006C62D0"/>
    <w:rsid w:val="006C6C3A"/>
    <w:rsid w:val="006D01E6"/>
    <w:rsid w:val="006D1CCA"/>
    <w:rsid w:val="006D3AB9"/>
    <w:rsid w:val="006E02EF"/>
    <w:rsid w:val="006E117B"/>
    <w:rsid w:val="006E2123"/>
    <w:rsid w:val="006E2F9B"/>
    <w:rsid w:val="006E472D"/>
    <w:rsid w:val="006E56BC"/>
    <w:rsid w:val="006F0A20"/>
    <w:rsid w:val="006F2F6C"/>
    <w:rsid w:val="006F3683"/>
    <w:rsid w:val="006F630B"/>
    <w:rsid w:val="006F6912"/>
    <w:rsid w:val="00702F6B"/>
    <w:rsid w:val="00703745"/>
    <w:rsid w:val="007043C5"/>
    <w:rsid w:val="0071203B"/>
    <w:rsid w:val="00714398"/>
    <w:rsid w:val="00736FA8"/>
    <w:rsid w:val="00737D0F"/>
    <w:rsid w:val="00741C09"/>
    <w:rsid w:val="00742625"/>
    <w:rsid w:val="00751509"/>
    <w:rsid w:val="00755B6C"/>
    <w:rsid w:val="0075715A"/>
    <w:rsid w:val="00760349"/>
    <w:rsid w:val="00761001"/>
    <w:rsid w:val="0076272E"/>
    <w:rsid w:val="0076317D"/>
    <w:rsid w:val="00763AE7"/>
    <w:rsid w:val="00776D1E"/>
    <w:rsid w:val="007772D0"/>
    <w:rsid w:val="007811E0"/>
    <w:rsid w:val="00781870"/>
    <w:rsid w:val="00782FE2"/>
    <w:rsid w:val="0078313D"/>
    <w:rsid w:val="00786ADA"/>
    <w:rsid w:val="0079332B"/>
    <w:rsid w:val="00795AA1"/>
    <w:rsid w:val="00796E69"/>
    <w:rsid w:val="007A24D6"/>
    <w:rsid w:val="007A372D"/>
    <w:rsid w:val="007A7ACF"/>
    <w:rsid w:val="007B00CC"/>
    <w:rsid w:val="007B0889"/>
    <w:rsid w:val="007B2301"/>
    <w:rsid w:val="007B292C"/>
    <w:rsid w:val="007B2A60"/>
    <w:rsid w:val="007C07D4"/>
    <w:rsid w:val="007C14F4"/>
    <w:rsid w:val="007C36CC"/>
    <w:rsid w:val="007D18A1"/>
    <w:rsid w:val="007D53B2"/>
    <w:rsid w:val="007D5B6E"/>
    <w:rsid w:val="007D5DFB"/>
    <w:rsid w:val="007D6FC8"/>
    <w:rsid w:val="007D728B"/>
    <w:rsid w:val="007E165C"/>
    <w:rsid w:val="007E16B8"/>
    <w:rsid w:val="007E3EE6"/>
    <w:rsid w:val="007E489F"/>
    <w:rsid w:val="007E599B"/>
    <w:rsid w:val="007F1DC2"/>
    <w:rsid w:val="007F37B6"/>
    <w:rsid w:val="007F761B"/>
    <w:rsid w:val="00800BBF"/>
    <w:rsid w:val="008012EF"/>
    <w:rsid w:val="008026C0"/>
    <w:rsid w:val="00807372"/>
    <w:rsid w:val="00811461"/>
    <w:rsid w:val="0081189D"/>
    <w:rsid w:val="00812731"/>
    <w:rsid w:val="00813560"/>
    <w:rsid w:val="008212EF"/>
    <w:rsid w:val="008213C5"/>
    <w:rsid w:val="00822F1E"/>
    <w:rsid w:val="008268DE"/>
    <w:rsid w:val="00827F2E"/>
    <w:rsid w:val="008304D8"/>
    <w:rsid w:val="00832C6C"/>
    <w:rsid w:val="00833E21"/>
    <w:rsid w:val="00834F12"/>
    <w:rsid w:val="008359FA"/>
    <w:rsid w:val="00835C47"/>
    <w:rsid w:val="008401C6"/>
    <w:rsid w:val="00841104"/>
    <w:rsid w:val="008424DB"/>
    <w:rsid w:val="00852D25"/>
    <w:rsid w:val="00855AB6"/>
    <w:rsid w:val="00855C57"/>
    <w:rsid w:val="0085697D"/>
    <w:rsid w:val="00857545"/>
    <w:rsid w:val="00857811"/>
    <w:rsid w:val="00857CE0"/>
    <w:rsid w:val="008605E3"/>
    <w:rsid w:val="008609E8"/>
    <w:rsid w:val="00861B2B"/>
    <w:rsid w:val="00861F70"/>
    <w:rsid w:val="0086220F"/>
    <w:rsid w:val="00864C04"/>
    <w:rsid w:val="00864F48"/>
    <w:rsid w:val="00872AAB"/>
    <w:rsid w:val="00880D97"/>
    <w:rsid w:val="008815D9"/>
    <w:rsid w:val="0088317E"/>
    <w:rsid w:val="00883EFB"/>
    <w:rsid w:val="00884BFA"/>
    <w:rsid w:val="00886999"/>
    <w:rsid w:val="00890CB6"/>
    <w:rsid w:val="008A0311"/>
    <w:rsid w:val="008A0DDF"/>
    <w:rsid w:val="008A1F13"/>
    <w:rsid w:val="008A342C"/>
    <w:rsid w:val="008A382E"/>
    <w:rsid w:val="008A4654"/>
    <w:rsid w:val="008A4691"/>
    <w:rsid w:val="008A7538"/>
    <w:rsid w:val="008A7819"/>
    <w:rsid w:val="008B415E"/>
    <w:rsid w:val="008B4253"/>
    <w:rsid w:val="008C3D68"/>
    <w:rsid w:val="008C75C1"/>
    <w:rsid w:val="008C7A21"/>
    <w:rsid w:val="008C7EC2"/>
    <w:rsid w:val="008D3ED2"/>
    <w:rsid w:val="008D690A"/>
    <w:rsid w:val="008E06E4"/>
    <w:rsid w:val="008F01DF"/>
    <w:rsid w:val="008F48FC"/>
    <w:rsid w:val="008F4F36"/>
    <w:rsid w:val="008F5386"/>
    <w:rsid w:val="008F5C75"/>
    <w:rsid w:val="008F7539"/>
    <w:rsid w:val="00900BFC"/>
    <w:rsid w:val="00901F9F"/>
    <w:rsid w:val="00903070"/>
    <w:rsid w:val="00904F2B"/>
    <w:rsid w:val="00905143"/>
    <w:rsid w:val="00907A81"/>
    <w:rsid w:val="00911284"/>
    <w:rsid w:val="00914339"/>
    <w:rsid w:val="00916B10"/>
    <w:rsid w:val="0092150C"/>
    <w:rsid w:val="00921E3E"/>
    <w:rsid w:val="00926B69"/>
    <w:rsid w:val="00927B59"/>
    <w:rsid w:val="00927F6C"/>
    <w:rsid w:val="00931DC9"/>
    <w:rsid w:val="009326CB"/>
    <w:rsid w:val="009349F2"/>
    <w:rsid w:val="0093518E"/>
    <w:rsid w:val="00935A75"/>
    <w:rsid w:val="00944B44"/>
    <w:rsid w:val="0094578A"/>
    <w:rsid w:val="00945B37"/>
    <w:rsid w:val="00946832"/>
    <w:rsid w:val="00946C04"/>
    <w:rsid w:val="009473E8"/>
    <w:rsid w:val="00951F1B"/>
    <w:rsid w:val="009542EC"/>
    <w:rsid w:val="00954C8E"/>
    <w:rsid w:val="00955444"/>
    <w:rsid w:val="00960DEC"/>
    <w:rsid w:val="00970681"/>
    <w:rsid w:val="00970F78"/>
    <w:rsid w:val="00971A63"/>
    <w:rsid w:val="009728A2"/>
    <w:rsid w:val="009766A4"/>
    <w:rsid w:val="00976CE4"/>
    <w:rsid w:val="00977102"/>
    <w:rsid w:val="009812AB"/>
    <w:rsid w:val="00982202"/>
    <w:rsid w:val="0098338C"/>
    <w:rsid w:val="009841FE"/>
    <w:rsid w:val="009877C8"/>
    <w:rsid w:val="009877C9"/>
    <w:rsid w:val="009909B9"/>
    <w:rsid w:val="009912C7"/>
    <w:rsid w:val="0099202B"/>
    <w:rsid w:val="009939E3"/>
    <w:rsid w:val="00994375"/>
    <w:rsid w:val="00997292"/>
    <w:rsid w:val="00997B39"/>
    <w:rsid w:val="009A526E"/>
    <w:rsid w:val="009B0C37"/>
    <w:rsid w:val="009B1D4A"/>
    <w:rsid w:val="009B2FFB"/>
    <w:rsid w:val="009B34A3"/>
    <w:rsid w:val="009B45CA"/>
    <w:rsid w:val="009B6F02"/>
    <w:rsid w:val="009B764B"/>
    <w:rsid w:val="009C102F"/>
    <w:rsid w:val="009C3D56"/>
    <w:rsid w:val="009C4FD5"/>
    <w:rsid w:val="009C70CF"/>
    <w:rsid w:val="009D3592"/>
    <w:rsid w:val="009D3AF5"/>
    <w:rsid w:val="009D3C90"/>
    <w:rsid w:val="009D3FEE"/>
    <w:rsid w:val="009E0F4D"/>
    <w:rsid w:val="009E5929"/>
    <w:rsid w:val="009E5C24"/>
    <w:rsid w:val="009E5D40"/>
    <w:rsid w:val="009F27DC"/>
    <w:rsid w:val="009F2B0C"/>
    <w:rsid w:val="009F3104"/>
    <w:rsid w:val="009F55B3"/>
    <w:rsid w:val="009F65C4"/>
    <w:rsid w:val="009F68F2"/>
    <w:rsid w:val="009F7E7D"/>
    <w:rsid w:val="009F7EC2"/>
    <w:rsid w:val="00A0063A"/>
    <w:rsid w:val="00A00691"/>
    <w:rsid w:val="00A0323D"/>
    <w:rsid w:val="00A0349F"/>
    <w:rsid w:val="00A04C67"/>
    <w:rsid w:val="00A104BE"/>
    <w:rsid w:val="00A106A2"/>
    <w:rsid w:val="00A12FF5"/>
    <w:rsid w:val="00A13D87"/>
    <w:rsid w:val="00A150E0"/>
    <w:rsid w:val="00A15AD6"/>
    <w:rsid w:val="00A174C8"/>
    <w:rsid w:val="00A214B1"/>
    <w:rsid w:val="00A22D8D"/>
    <w:rsid w:val="00A23350"/>
    <w:rsid w:val="00A241EF"/>
    <w:rsid w:val="00A26E67"/>
    <w:rsid w:val="00A31658"/>
    <w:rsid w:val="00A3299D"/>
    <w:rsid w:val="00A3363C"/>
    <w:rsid w:val="00A33C57"/>
    <w:rsid w:val="00A350AF"/>
    <w:rsid w:val="00A3626C"/>
    <w:rsid w:val="00A45769"/>
    <w:rsid w:val="00A45B61"/>
    <w:rsid w:val="00A47A2B"/>
    <w:rsid w:val="00A543ED"/>
    <w:rsid w:val="00A55AC6"/>
    <w:rsid w:val="00A605CF"/>
    <w:rsid w:val="00A60855"/>
    <w:rsid w:val="00A668AC"/>
    <w:rsid w:val="00A70B7E"/>
    <w:rsid w:val="00A73DB9"/>
    <w:rsid w:val="00A80A1A"/>
    <w:rsid w:val="00A81503"/>
    <w:rsid w:val="00A83C97"/>
    <w:rsid w:val="00A86FB8"/>
    <w:rsid w:val="00A9111D"/>
    <w:rsid w:val="00A950B8"/>
    <w:rsid w:val="00A97A3D"/>
    <w:rsid w:val="00A97D74"/>
    <w:rsid w:val="00AA2EA2"/>
    <w:rsid w:val="00AA3915"/>
    <w:rsid w:val="00AA4636"/>
    <w:rsid w:val="00AA5B72"/>
    <w:rsid w:val="00AA6757"/>
    <w:rsid w:val="00AB2F50"/>
    <w:rsid w:val="00AB323C"/>
    <w:rsid w:val="00AB4055"/>
    <w:rsid w:val="00AB5175"/>
    <w:rsid w:val="00AB57E9"/>
    <w:rsid w:val="00AB5DF8"/>
    <w:rsid w:val="00AC3563"/>
    <w:rsid w:val="00AC3641"/>
    <w:rsid w:val="00AC3B01"/>
    <w:rsid w:val="00AC5871"/>
    <w:rsid w:val="00AC5BF9"/>
    <w:rsid w:val="00AC6175"/>
    <w:rsid w:val="00AC70AD"/>
    <w:rsid w:val="00AC7915"/>
    <w:rsid w:val="00AD0382"/>
    <w:rsid w:val="00AD05A8"/>
    <w:rsid w:val="00AD2527"/>
    <w:rsid w:val="00AD662B"/>
    <w:rsid w:val="00AE002B"/>
    <w:rsid w:val="00AE1FDB"/>
    <w:rsid w:val="00AF066F"/>
    <w:rsid w:val="00AF7149"/>
    <w:rsid w:val="00AF7CFA"/>
    <w:rsid w:val="00B00326"/>
    <w:rsid w:val="00B00FBA"/>
    <w:rsid w:val="00B03216"/>
    <w:rsid w:val="00B03232"/>
    <w:rsid w:val="00B1148F"/>
    <w:rsid w:val="00B11BBE"/>
    <w:rsid w:val="00B15607"/>
    <w:rsid w:val="00B221CD"/>
    <w:rsid w:val="00B238D0"/>
    <w:rsid w:val="00B27762"/>
    <w:rsid w:val="00B33713"/>
    <w:rsid w:val="00B3431C"/>
    <w:rsid w:val="00B34DFD"/>
    <w:rsid w:val="00B37625"/>
    <w:rsid w:val="00B40C23"/>
    <w:rsid w:val="00B4170E"/>
    <w:rsid w:val="00B41AE3"/>
    <w:rsid w:val="00B42FFC"/>
    <w:rsid w:val="00B4517A"/>
    <w:rsid w:val="00B4523D"/>
    <w:rsid w:val="00B45EFD"/>
    <w:rsid w:val="00B510E9"/>
    <w:rsid w:val="00B5347B"/>
    <w:rsid w:val="00B53493"/>
    <w:rsid w:val="00B54B0C"/>
    <w:rsid w:val="00B571FF"/>
    <w:rsid w:val="00B70AE0"/>
    <w:rsid w:val="00B74DCE"/>
    <w:rsid w:val="00B76082"/>
    <w:rsid w:val="00B77C4C"/>
    <w:rsid w:val="00B8151F"/>
    <w:rsid w:val="00B874F3"/>
    <w:rsid w:val="00B87FD3"/>
    <w:rsid w:val="00B9370E"/>
    <w:rsid w:val="00B950CB"/>
    <w:rsid w:val="00B9625C"/>
    <w:rsid w:val="00BA354C"/>
    <w:rsid w:val="00BA6785"/>
    <w:rsid w:val="00BA7D30"/>
    <w:rsid w:val="00BB6C1C"/>
    <w:rsid w:val="00BB7252"/>
    <w:rsid w:val="00BC09C5"/>
    <w:rsid w:val="00BC0E37"/>
    <w:rsid w:val="00BC7972"/>
    <w:rsid w:val="00BD5C43"/>
    <w:rsid w:val="00BD63BF"/>
    <w:rsid w:val="00BD7821"/>
    <w:rsid w:val="00BE0F9F"/>
    <w:rsid w:val="00BE139D"/>
    <w:rsid w:val="00BF3E53"/>
    <w:rsid w:val="00BF50B6"/>
    <w:rsid w:val="00BF6F07"/>
    <w:rsid w:val="00C01AE4"/>
    <w:rsid w:val="00C01E26"/>
    <w:rsid w:val="00C01F1B"/>
    <w:rsid w:val="00C03EFD"/>
    <w:rsid w:val="00C0564E"/>
    <w:rsid w:val="00C06FD0"/>
    <w:rsid w:val="00C15D3D"/>
    <w:rsid w:val="00C178BC"/>
    <w:rsid w:val="00C2189B"/>
    <w:rsid w:val="00C22B1E"/>
    <w:rsid w:val="00C252AE"/>
    <w:rsid w:val="00C327F4"/>
    <w:rsid w:val="00C3426F"/>
    <w:rsid w:val="00C34466"/>
    <w:rsid w:val="00C36039"/>
    <w:rsid w:val="00C37EF7"/>
    <w:rsid w:val="00C42B92"/>
    <w:rsid w:val="00C44262"/>
    <w:rsid w:val="00C4662C"/>
    <w:rsid w:val="00C51C2E"/>
    <w:rsid w:val="00C554E7"/>
    <w:rsid w:val="00C579A5"/>
    <w:rsid w:val="00C60F4E"/>
    <w:rsid w:val="00C6158B"/>
    <w:rsid w:val="00C617F0"/>
    <w:rsid w:val="00C621D9"/>
    <w:rsid w:val="00C62F5E"/>
    <w:rsid w:val="00C7181B"/>
    <w:rsid w:val="00C71E8C"/>
    <w:rsid w:val="00C72C02"/>
    <w:rsid w:val="00C7483A"/>
    <w:rsid w:val="00C74DD1"/>
    <w:rsid w:val="00C76AA4"/>
    <w:rsid w:val="00C8135E"/>
    <w:rsid w:val="00C82C31"/>
    <w:rsid w:val="00C90121"/>
    <w:rsid w:val="00C95CCC"/>
    <w:rsid w:val="00C96C58"/>
    <w:rsid w:val="00C972ED"/>
    <w:rsid w:val="00CA115E"/>
    <w:rsid w:val="00CA188E"/>
    <w:rsid w:val="00CA2421"/>
    <w:rsid w:val="00CA574D"/>
    <w:rsid w:val="00CB1921"/>
    <w:rsid w:val="00CB39B0"/>
    <w:rsid w:val="00CB39C4"/>
    <w:rsid w:val="00CB5ADA"/>
    <w:rsid w:val="00CB7F2D"/>
    <w:rsid w:val="00CC1F76"/>
    <w:rsid w:val="00CC1FEB"/>
    <w:rsid w:val="00CC53B5"/>
    <w:rsid w:val="00CC5980"/>
    <w:rsid w:val="00CC5A26"/>
    <w:rsid w:val="00CC7B07"/>
    <w:rsid w:val="00CD4295"/>
    <w:rsid w:val="00CD755C"/>
    <w:rsid w:val="00CD7841"/>
    <w:rsid w:val="00CE3D42"/>
    <w:rsid w:val="00CE434D"/>
    <w:rsid w:val="00CF4FF4"/>
    <w:rsid w:val="00D00A68"/>
    <w:rsid w:val="00D0100F"/>
    <w:rsid w:val="00D02450"/>
    <w:rsid w:val="00D047D1"/>
    <w:rsid w:val="00D04A4C"/>
    <w:rsid w:val="00D072E9"/>
    <w:rsid w:val="00D1068F"/>
    <w:rsid w:val="00D126EA"/>
    <w:rsid w:val="00D13A1A"/>
    <w:rsid w:val="00D13A22"/>
    <w:rsid w:val="00D13C6E"/>
    <w:rsid w:val="00D14F35"/>
    <w:rsid w:val="00D15D13"/>
    <w:rsid w:val="00D2046F"/>
    <w:rsid w:val="00D20619"/>
    <w:rsid w:val="00D21D00"/>
    <w:rsid w:val="00D238AA"/>
    <w:rsid w:val="00D3164A"/>
    <w:rsid w:val="00D31D55"/>
    <w:rsid w:val="00D34647"/>
    <w:rsid w:val="00D40BCA"/>
    <w:rsid w:val="00D41210"/>
    <w:rsid w:val="00D422CF"/>
    <w:rsid w:val="00D4420A"/>
    <w:rsid w:val="00D52189"/>
    <w:rsid w:val="00D54FBC"/>
    <w:rsid w:val="00D57A14"/>
    <w:rsid w:val="00D65576"/>
    <w:rsid w:val="00D66146"/>
    <w:rsid w:val="00D73A0D"/>
    <w:rsid w:val="00D745F8"/>
    <w:rsid w:val="00D75D12"/>
    <w:rsid w:val="00D76D02"/>
    <w:rsid w:val="00D83027"/>
    <w:rsid w:val="00D83111"/>
    <w:rsid w:val="00D83E18"/>
    <w:rsid w:val="00D86F2B"/>
    <w:rsid w:val="00D87C63"/>
    <w:rsid w:val="00D932EC"/>
    <w:rsid w:val="00D944B1"/>
    <w:rsid w:val="00D9550B"/>
    <w:rsid w:val="00D959FD"/>
    <w:rsid w:val="00D97C5C"/>
    <w:rsid w:val="00DA0775"/>
    <w:rsid w:val="00DA0B17"/>
    <w:rsid w:val="00DA7108"/>
    <w:rsid w:val="00DA77EF"/>
    <w:rsid w:val="00DB1315"/>
    <w:rsid w:val="00DC34C6"/>
    <w:rsid w:val="00DC4DD9"/>
    <w:rsid w:val="00DC4FD1"/>
    <w:rsid w:val="00DC5B98"/>
    <w:rsid w:val="00DD25E7"/>
    <w:rsid w:val="00DD3365"/>
    <w:rsid w:val="00DE0B14"/>
    <w:rsid w:val="00DE1D09"/>
    <w:rsid w:val="00DE6237"/>
    <w:rsid w:val="00DF3803"/>
    <w:rsid w:val="00DF3B4D"/>
    <w:rsid w:val="00E035F4"/>
    <w:rsid w:val="00E05291"/>
    <w:rsid w:val="00E060B2"/>
    <w:rsid w:val="00E062F5"/>
    <w:rsid w:val="00E075CA"/>
    <w:rsid w:val="00E11857"/>
    <w:rsid w:val="00E14BA7"/>
    <w:rsid w:val="00E15992"/>
    <w:rsid w:val="00E167E9"/>
    <w:rsid w:val="00E16FD8"/>
    <w:rsid w:val="00E1765F"/>
    <w:rsid w:val="00E20FA6"/>
    <w:rsid w:val="00E214FB"/>
    <w:rsid w:val="00E22CFB"/>
    <w:rsid w:val="00E23830"/>
    <w:rsid w:val="00E306CF"/>
    <w:rsid w:val="00E30CB8"/>
    <w:rsid w:val="00E31F93"/>
    <w:rsid w:val="00E3235B"/>
    <w:rsid w:val="00E337A5"/>
    <w:rsid w:val="00E34E9A"/>
    <w:rsid w:val="00E365B7"/>
    <w:rsid w:val="00E414D4"/>
    <w:rsid w:val="00E4220F"/>
    <w:rsid w:val="00E42237"/>
    <w:rsid w:val="00E47043"/>
    <w:rsid w:val="00E5067D"/>
    <w:rsid w:val="00E50902"/>
    <w:rsid w:val="00E52075"/>
    <w:rsid w:val="00E54A7C"/>
    <w:rsid w:val="00E560C5"/>
    <w:rsid w:val="00E6298F"/>
    <w:rsid w:val="00E63205"/>
    <w:rsid w:val="00E66C3E"/>
    <w:rsid w:val="00E67CBA"/>
    <w:rsid w:val="00E73F23"/>
    <w:rsid w:val="00E7503D"/>
    <w:rsid w:val="00E808A4"/>
    <w:rsid w:val="00E8374B"/>
    <w:rsid w:val="00E86AC3"/>
    <w:rsid w:val="00E91BD0"/>
    <w:rsid w:val="00E92666"/>
    <w:rsid w:val="00E93798"/>
    <w:rsid w:val="00E93ACA"/>
    <w:rsid w:val="00E93FBB"/>
    <w:rsid w:val="00EA3D2C"/>
    <w:rsid w:val="00EA5C4A"/>
    <w:rsid w:val="00EA7F0A"/>
    <w:rsid w:val="00EB059D"/>
    <w:rsid w:val="00EB3367"/>
    <w:rsid w:val="00EB53AC"/>
    <w:rsid w:val="00EB61C0"/>
    <w:rsid w:val="00EC7550"/>
    <w:rsid w:val="00ED4EF2"/>
    <w:rsid w:val="00ED610B"/>
    <w:rsid w:val="00ED655B"/>
    <w:rsid w:val="00ED7BB1"/>
    <w:rsid w:val="00EE0A16"/>
    <w:rsid w:val="00EE24DD"/>
    <w:rsid w:val="00EE5169"/>
    <w:rsid w:val="00EE5E81"/>
    <w:rsid w:val="00EE6974"/>
    <w:rsid w:val="00EE772C"/>
    <w:rsid w:val="00EF3F8F"/>
    <w:rsid w:val="00EF5ED0"/>
    <w:rsid w:val="00F027D5"/>
    <w:rsid w:val="00F03194"/>
    <w:rsid w:val="00F0435C"/>
    <w:rsid w:val="00F04D66"/>
    <w:rsid w:val="00F076B1"/>
    <w:rsid w:val="00F07F62"/>
    <w:rsid w:val="00F1268C"/>
    <w:rsid w:val="00F153F9"/>
    <w:rsid w:val="00F15D56"/>
    <w:rsid w:val="00F16A97"/>
    <w:rsid w:val="00F21F09"/>
    <w:rsid w:val="00F23ECB"/>
    <w:rsid w:val="00F33719"/>
    <w:rsid w:val="00F33750"/>
    <w:rsid w:val="00F33917"/>
    <w:rsid w:val="00F353EB"/>
    <w:rsid w:val="00F42CF3"/>
    <w:rsid w:val="00F434A6"/>
    <w:rsid w:val="00F551A4"/>
    <w:rsid w:val="00F55FF1"/>
    <w:rsid w:val="00F5780F"/>
    <w:rsid w:val="00F57D2D"/>
    <w:rsid w:val="00F612F6"/>
    <w:rsid w:val="00F61C8C"/>
    <w:rsid w:val="00F62503"/>
    <w:rsid w:val="00F64F3D"/>
    <w:rsid w:val="00F65A68"/>
    <w:rsid w:val="00F65D11"/>
    <w:rsid w:val="00F72DF8"/>
    <w:rsid w:val="00F72E90"/>
    <w:rsid w:val="00F738C7"/>
    <w:rsid w:val="00F73FE8"/>
    <w:rsid w:val="00F776ED"/>
    <w:rsid w:val="00F847D5"/>
    <w:rsid w:val="00F84F2B"/>
    <w:rsid w:val="00F86913"/>
    <w:rsid w:val="00F90005"/>
    <w:rsid w:val="00F90C37"/>
    <w:rsid w:val="00F91D21"/>
    <w:rsid w:val="00F93BF0"/>
    <w:rsid w:val="00F946D2"/>
    <w:rsid w:val="00F94B25"/>
    <w:rsid w:val="00F9638E"/>
    <w:rsid w:val="00F96DE7"/>
    <w:rsid w:val="00FA28DE"/>
    <w:rsid w:val="00FA6014"/>
    <w:rsid w:val="00FA7DF1"/>
    <w:rsid w:val="00FB0694"/>
    <w:rsid w:val="00FB0ED7"/>
    <w:rsid w:val="00FB2537"/>
    <w:rsid w:val="00FC4103"/>
    <w:rsid w:val="00FC710B"/>
    <w:rsid w:val="00FD0D66"/>
    <w:rsid w:val="00FD2DAF"/>
    <w:rsid w:val="00FD496C"/>
    <w:rsid w:val="00FD6F36"/>
    <w:rsid w:val="00FD7A82"/>
    <w:rsid w:val="00FD7C48"/>
    <w:rsid w:val="00FD7F54"/>
    <w:rsid w:val="00FE0FB6"/>
    <w:rsid w:val="00FE33E3"/>
    <w:rsid w:val="00FE3A0B"/>
    <w:rsid w:val="00FE4C0A"/>
    <w:rsid w:val="00FE5B3D"/>
    <w:rsid w:val="00FF0195"/>
    <w:rsid w:val="00FF021E"/>
    <w:rsid w:val="00FF0F87"/>
    <w:rsid w:val="00FF35EB"/>
    <w:rsid w:val="00FF4B80"/>
    <w:rsid w:val="00FF6E79"/>
    <w:rsid w:val="00FF79C3"/>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colormenu v:ext="edit" strokecolor="none [3212]"/>
    </o:shapedefaults>
    <o:shapelayout v:ext="edit">
      <o:idmap v:ext="edit" data="1"/>
      <o:rules v:ext="edit">
        <o:r id="V:Rule3" type="arc" idref="#_x0000_s1187"/>
        <o:r id="V:Rule9" type="arc" idref="#_x0000_s1198"/>
        <o:r id="V:Rule11" type="connector" idref="#_x0000_s1173"/>
        <o:r id="V:Rule12" type="connector" idref="#_x0000_s1178"/>
        <o:r id="V:Rule13" type="connector" idref="#_x0000_s1186"/>
        <o:r id="V:Rule14" type="connector" idref="#_x0000_s1175"/>
        <o:r id="V:Rule15" type="connector" idref="#_x0000_s1174"/>
        <o:r id="V:Rule16" type="connector" idref="#_x0000_s1197"/>
        <o:r id="V:Rule17" type="connector" idref="#_x0000_s1176"/>
        <o:r id="V:Rule18" type="connector" idref="#_x0000_s1177"/>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CBA"/>
    <w:rPr>
      <w:rFonts w:ascii="Calibri" w:eastAsia="Calibri" w:hAnsi="Calibri" w:cs="Times New Roman"/>
    </w:rPr>
  </w:style>
  <w:style w:type="paragraph" w:styleId="Ttulo2">
    <w:name w:val="heading 2"/>
    <w:basedOn w:val="Normal"/>
    <w:next w:val="Normal"/>
    <w:link w:val="Ttulo2Car"/>
    <w:uiPriority w:val="9"/>
    <w:semiHidden/>
    <w:unhideWhenUsed/>
    <w:qFormat/>
    <w:rsid w:val="00C95C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67CBA"/>
    <w:pPr>
      <w:tabs>
        <w:tab w:val="center" w:pos="4419"/>
        <w:tab w:val="right" w:pos="8838"/>
      </w:tabs>
    </w:pPr>
  </w:style>
  <w:style w:type="character" w:customStyle="1" w:styleId="EncabezadoCar">
    <w:name w:val="Encabezado Car"/>
    <w:basedOn w:val="Fuentedeprrafopredeter"/>
    <w:link w:val="Encabezado"/>
    <w:rsid w:val="00E67CBA"/>
    <w:rPr>
      <w:rFonts w:ascii="Calibri" w:eastAsia="Calibri" w:hAnsi="Calibri" w:cs="Times New Roman"/>
    </w:rPr>
  </w:style>
  <w:style w:type="paragraph" w:styleId="Textodeglobo">
    <w:name w:val="Balloon Text"/>
    <w:basedOn w:val="Normal"/>
    <w:link w:val="TextodegloboCar"/>
    <w:uiPriority w:val="99"/>
    <w:semiHidden/>
    <w:unhideWhenUsed/>
    <w:rsid w:val="00E67C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7CBA"/>
    <w:rPr>
      <w:rFonts w:ascii="Tahoma" w:eastAsia="Calibri" w:hAnsi="Tahoma" w:cs="Tahoma"/>
      <w:sz w:val="16"/>
      <w:szCs w:val="16"/>
    </w:rPr>
  </w:style>
  <w:style w:type="paragraph" w:styleId="NormalWeb">
    <w:name w:val="Normal (Web)"/>
    <w:basedOn w:val="Normal"/>
    <w:unhideWhenUsed/>
    <w:rsid w:val="00E67CBA"/>
    <w:pPr>
      <w:spacing w:before="100" w:beforeAutospacing="1" w:after="100" w:afterAutospacing="1" w:line="240" w:lineRule="auto"/>
    </w:pPr>
    <w:rPr>
      <w:rFonts w:ascii="Times New Roman" w:eastAsia="Times New Roman" w:hAnsi="Times New Roman"/>
      <w:sz w:val="24"/>
      <w:szCs w:val="24"/>
      <w:lang w:eastAsia="es-VE"/>
    </w:rPr>
  </w:style>
  <w:style w:type="paragraph" w:styleId="Prrafodelista">
    <w:name w:val="List Paragraph"/>
    <w:basedOn w:val="Normal"/>
    <w:uiPriority w:val="34"/>
    <w:qFormat/>
    <w:rsid w:val="00A70B7E"/>
    <w:pPr>
      <w:ind w:left="720"/>
      <w:contextualSpacing/>
    </w:pPr>
    <w:rPr>
      <w:rFonts w:asciiTheme="minorHAnsi" w:eastAsiaTheme="minorHAnsi" w:hAnsiTheme="minorHAnsi" w:cstheme="minorBidi"/>
    </w:rPr>
  </w:style>
  <w:style w:type="paragraph" w:styleId="Piedepgina">
    <w:name w:val="footer"/>
    <w:basedOn w:val="Normal"/>
    <w:link w:val="PiedepginaCar"/>
    <w:uiPriority w:val="99"/>
    <w:unhideWhenUsed/>
    <w:rsid w:val="00E91B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1BD0"/>
    <w:rPr>
      <w:rFonts w:ascii="Calibri" w:eastAsia="Calibri" w:hAnsi="Calibri" w:cs="Times New Roman"/>
    </w:rPr>
  </w:style>
  <w:style w:type="table" w:customStyle="1" w:styleId="Sombreadomedio2-nfasis11">
    <w:name w:val="Sombreado medio 2 - Énfasis 11"/>
    <w:basedOn w:val="Tablanormal"/>
    <w:uiPriority w:val="64"/>
    <w:rsid w:val="00BC7972"/>
    <w:pPr>
      <w:spacing w:after="0" w:line="240" w:lineRule="auto"/>
      <w:jc w:val="center"/>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2">
    <w:name w:val="Medium Shading 1 Accent 2"/>
    <w:basedOn w:val="Tablanormal"/>
    <w:uiPriority w:val="63"/>
    <w:rsid w:val="005C7CD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2-nfasis2">
    <w:name w:val="Medium Shading 2 Accent 2"/>
    <w:basedOn w:val="Tablanormal"/>
    <w:uiPriority w:val="64"/>
    <w:rsid w:val="005C7C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5C7C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5C7CD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Sinespaciado">
    <w:name w:val="No Spacing"/>
    <w:uiPriority w:val="1"/>
    <w:qFormat/>
    <w:rsid w:val="00D54FBC"/>
    <w:pPr>
      <w:spacing w:after="0" w:line="240" w:lineRule="auto"/>
    </w:pPr>
    <w:rPr>
      <w:rFonts w:ascii="Calibri" w:eastAsia="Calibri" w:hAnsi="Calibri" w:cs="Times New Roman"/>
    </w:rPr>
  </w:style>
  <w:style w:type="table" w:styleId="Cuadrculaclara-nfasis2">
    <w:name w:val="Light Grid Accent 2"/>
    <w:basedOn w:val="Tablanormal"/>
    <w:uiPriority w:val="62"/>
    <w:rsid w:val="001306F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ablaconcuadrcula">
    <w:name w:val="Table Grid"/>
    <w:basedOn w:val="Tablanormal"/>
    <w:uiPriority w:val="59"/>
    <w:rsid w:val="00AA6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021A4"/>
    <w:rPr>
      <w:color w:val="0000FF" w:themeColor="hyperlink"/>
      <w:u w:val="single"/>
    </w:rPr>
  </w:style>
  <w:style w:type="character" w:customStyle="1" w:styleId="grame">
    <w:name w:val="grame"/>
    <w:basedOn w:val="Fuentedeprrafopredeter"/>
    <w:rsid w:val="004C0B87"/>
  </w:style>
  <w:style w:type="character" w:customStyle="1" w:styleId="apple-converted-space">
    <w:name w:val="apple-converted-space"/>
    <w:basedOn w:val="Fuentedeprrafopredeter"/>
    <w:rsid w:val="001A714B"/>
  </w:style>
  <w:style w:type="table" w:styleId="Cuadrculaclara-nfasis6">
    <w:name w:val="Light Grid Accent 6"/>
    <w:basedOn w:val="Tablanormal"/>
    <w:uiPriority w:val="62"/>
    <w:rsid w:val="0017717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searchword1">
    <w:name w:val="searchword1"/>
    <w:basedOn w:val="Fuentedeprrafopredeter"/>
    <w:rsid w:val="000409C8"/>
  </w:style>
  <w:style w:type="character" w:customStyle="1" w:styleId="searchword2">
    <w:name w:val="searchword2"/>
    <w:basedOn w:val="Fuentedeprrafopredeter"/>
    <w:rsid w:val="000409C8"/>
  </w:style>
  <w:style w:type="character" w:customStyle="1" w:styleId="searchword4">
    <w:name w:val="searchword4"/>
    <w:basedOn w:val="Fuentedeprrafopredeter"/>
    <w:rsid w:val="000409C8"/>
  </w:style>
  <w:style w:type="character" w:customStyle="1" w:styleId="DefaultCar">
    <w:name w:val="Default Car"/>
    <w:basedOn w:val="Fuentedeprrafopredeter"/>
    <w:link w:val="Default"/>
    <w:locked/>
    <w:rsid w:val="00FC4103"/>
    <w:rPr>
      <w:rFonts w:ascii="Times New Roman" w:hAnsi="Times New Roman" w:cs="Times New Roman"/>
      <w:color w:val="000000"/>
      <w:sz w:val="24"/>
      <w:szCs w:val="24"/>
    </w:rPr>
  </w:style>
  <w:style w:type="paragraph" w:customStyle="1" w:styleId="Default">
    <w:name w:val="Default"/>
    <w:link w:val="DefaultCar"/>
    <w:rsid w:val="00FC410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slargasCar">
    <w:name w:val="CItaslargas Car"/>
    <w:basedOn w:val="DefaultCar"/>
    <w:link w:val="CItaslargas"/>
    <w:locked/>
    <w:rsid w:val="00FC4103"/>
    <w:rPr>
      <w:szCs w:val="23"/>
    </w:rPr>
  </w:style>
  <w:style w:type="paragraph" w:customStyle="1" w:styleId="CItaslargas">
    <w:name w:val="CItaslargas"/>
    <w:basedOn w:val="Default"/>
    <w:link w:val="CItaslargasCar"/>
    <w:qFormat/>
    <w:rsid w:val="00FC4103"/>
    <w:pPr>
      <w:ind w:left="567" w:right="567"/>
      <w:jc w:val="both"/>
    </w:pPr>
    <w:rPr>
      <w:szCs w:val="23"/>
    </w:rPr>
  </w:style>
  <w:style w:type="paragraph" w:customStyle="1" w:styleId="Textodebloque1">
    <w:name w:val="Texto de bloque1"/>
    <w:basedOn w:val="Normal"/>
    <w:rsid w:val="00317A0E"/>
    <w:pPr>
      <w:suppressAutoHyphens/>
      <w:autoSpaceDE w:val="0"/>
      <w:spacing w:after="0" w:line="240" w:lineRule="auto"/>
      <w:ind w:left="480" w:right="471"/>
      <w:jc w:val="both"/>
    </w:pPr>
    <w:rPr>
      <w:rFonts w:ascii="Times New Roman" w:eastAsia="Times New Roman" w:hAnsi="Times New Roman"/>
      <w:sz w:val="24"/>
      <w:szCs w:val="24"/>
      <w:lang w:val="es-ES" w:eastAsia="ar-SA"/>
    </w:rPr>
  </w:style>
  <w:style w:type="character" w:customStyle="1" w:styleId="style28">
    <w:name w:val="style28"/>
    <w:basedOn w:val="Fuentedeprrafopredeter"/>
    <w:rsid w:val="00A55AC6"/>
  </w:style>
  <w:style w:type="character" w:customStyle="1" w:styleId="hps">
    <w:name w:val="hps"/>
    <w:basedOn w:val="Fuentedeprrafopredeter"/>
    <w:rsid w:val="00A47A2B"/>
  </w:style>
  <w:style w:type="paragraph" w:customStyle="1" w:styleId="ecxmsonormal">
    <w:name w:val="ecxmsonormal"/>
    <w:basedOn w:val="Normal"/>
    <w:rsid w:val="008605E3"/>
    <w:pPr>
      <w:spacing w:before="100" w:beforeAutospacing="1" w:after="100" w:afterAutospacing="1" w:line="240" w:lineRule="auto"/>
    </w:pPr>
    <w:rPr>
      <w:rFonts w:ascii="Times New Roman" w:eastAsia="Times New Roman" w:hAnsi="Times New Roman"/>
      <w:sz w:val="24"/>
      <w:szCs w:val="24"/>
      <w:lang w:eastAsia="es-VE"/>
    </w:rPr>
  </w:style>
  <w:style w:type="paragraph" w:customStyle="1" w:styleId="Estilopredeterminado">
    <w:name w:val="Estilo predeterminado"/>
    <w:rsid w:val="00AF7149"/>
    <w:pPr>
      <w:suppressAutoHyphens/>
      <w:spacing w:line="480" w:lineRule="auto"/>
      <w:jc w:val="center"/>
    </w:pPr>
    <w:rPr>
      <w:rFonts w:ascii="Calibri" w:eastAsia="Bitstream Vera Sans" w:hAnsi="Calibri" w:cs="Calibri"/>
      <w:lang w:val="es-ES"/>
    </w:rPr>
  </w:style>
  <w:style w:type="character" w:customStyle="1" w:styleId="Ttulo2Car">
    <w:name w:val="Título 2 Car"/>
    <w:basedOn w:val="Fuentedeprrafopredeter"/>
    <w:link w:val="Ttulo2"/>
    <w:uiPriority w:val="9"/>
    <w:semiHidden/>
    <w:rsid w:val="00C95CCC"/>
    <w:rPr>
      <w:rFonts w:asciiTheme="majorHAnsi" w:eastAsiaTheme="majorEastAsia" w:hAnsiTheme="majorHAnsi" w:cstheme="majorBidi"/>
      <w:b/>
      <w:bCs/>
      <w:color w:val="4F81BD" w:themeColor="accent1"/>
      <w:sz w:val="26"/>
      <w:szCs w:val="26"/>
    </w:rPr>
  </w:style>
  <w:style w:type="paragraph" w:styleId="HTMLconformatoprevio">
    <w:name w:val="HTML Preformatted"/>
    <w:basedOn w:val="Normal"/>
    <w:link w:val="HTMLconformatoprevioCar"/>
    <w:uiPriority w:val="99"/>
    <w:semiHidden/>
    <w:unhideWhenUsed/>
    <w:rsid w:val="00BF5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semiHidden/>
    <w:rsid w:val="00BF50B6"/>
    <w:rPr>
      <w:rFonts w:ascii="Courier New" w:eastAsia="Times New Roman" w:hAnsi="Courier New" w:cs="Courier New"/>
      <w:sz w:val="20"/>
      <w:szCs w:val="20"/>
      <w:lang w:eastAsia="es-VE"/>
    </w:rPr>
  </w:style>
</w:styles>
</file>

<file path=word/webSettings.xml><?xml version="1.0" encoding="utf-8"?>
<w:webSettings xmlns:r="http://schemas.openxmlformats.org/officeDocument/2006/relationships" xmlns:w="http://schemas.openxmlformats.org/wordprocessingml/2006/main">
  <w:divs>
    <w:div w:id="257716024">
      <w:bodyDiv w:val="1"/>
      <w:marLeft w:val="0"/>
      <w:marRight w:val="0"/>
      <w:marTop w:val="0"/>
      <w:marBottom w:val="0"/>
      <w:divBdr>
        <w:top w:val="none" w:sz="0" w:space="0" w:color="auto"/>
        <w:left w:val="none" w:sz="0" w:space="0" w:color="auto"/>
        <w:bottom w:val="none" w:sz="0" w:space="0" w:color="auto"/>
        <w:right w:val="none" w:sz="0" w:space="0" w:color="auto"/>
      </w:divBdr>
    </w:div>
    <w:div w:id="369766910">
      <w:bodyDiv w:val="1"/>
      <w:marLeft w:val="0"/>
      <w:marRight w:val="0"/>
      <w:marTop w:val="0"/>
      <w:marBottom w:val="0"/>
      <w:divBdr>
        <w:top w:val="none" w:sz="0" w:space="0" w:color="auto"/>
        <w:left w:val="none" w:sz="0" w:space="0" w:color="auto"/>
        <w:bottom w:val="none" w:sz="0" w:space="0" w:color="auto"/>
        <w:right w:val="none" w:sz="0" w:space="0" w:color="auto"/>
      </w:divBdr>
    </w:div>
    <w:div w:id="465006816">
      <w:bodyDiv w:val="1"/>
      <w:marLeft w:val="0"/>
      <w:marRight w:val="0"/>
      <w:marTop w:val="0"/>
      <w:marBottom w:val="0"/>
      <w:divBdr>
        <w:top w:val="none" w:sz="0" w:space="0" w:color="auto"/>
        <w:left w:val="none" w:sz="0" w:space="0" w:color="auto"/>
        <w:bottom w:val="none" w:sz="0" w:space="0" w:color="auto"/>
        <w:right w:val="none" w:sz="0" w:space="0" w:color="auto"/>
      </w:divBdr>
    </w:div>
    <w:div w:id="584925747">
      <w:bodyDiv w:val="1"/>
      <w:marLeft w:val="0"/>
      <w:marRight w:val="0"/>
      <w:marTop w:val="0"/>
      <w:marBottom w:val="0"/>
      <w:divBdr>
        <w:top w:val="none" w:sz="0" w:space="0" w:color="auto"/>
        <w:left w:val="none" w:sz="0" w:space="0" w:color="auto"/>
        <w:bottom w:val="none" w:sz="0" w:space="0" w:color="auto"/>
        <w:right w:val="none" w:sz="0" w:space="0" w:color="auto"/>
      </w:divBdr>
    </w:div>
    <w:div w:id="728958494">
      <w:bodyDiv w:val="1"/>
      <w:marLeft w:val="0"/>
      <w:marRight w:val="0"/>
      <w:marTop w:val="0"/>
      <w:marBottom w:val="0"/>
      <w:divBdr>
        <w:top w:val="none" w:sz="0" w:space="0" w:color="auto"/>
        <w:left w:val="none" w:sz="0" w:space="0" w:color="auto"/>
        <w:bottom w:val="none" w:sz="0" w:space="0" w:color="auto"/>
        <w:right w:val="none" w:sz="0" w:space="0" w:color="auto"/>
      </w:divBdr>
    </w:div>
    <w:div w:id="733701690">
      <w:bodyDiv w:val="1"/>
      <w:marLeft w:val="0"/>
      <w:marRight w:val="0"/>
      <w:marTop w:val="0"/>
      <w:marBottom w:val="0"/>
      <w:divBdr>
        <w:top w:val="none" w:sz="0" w:space="0" w:color="auto"/>
        <w:left w:val="none" w:sz="0" w:space="0" w:color="auto"/>
        <w:bottom w:val="none" w:sz="0" w:space="0" w:color="auto"/>
        <w:right w:val="none" w:sz="0" w:space="0" w:color="auto"/>
      </w:divBdr>
    </w:div>
    <w:div w:id="949821511">
      <w:bodyDiv w:val="1"/>
      <w:marLeft w:val="0"/>
      <w:marRight w:val="0"/>
      <w:marTop w:val="0"/>
      <w:marBottom w:val="0"/>
      <w:divBdr>
        <w:top w:val="none" w:sz="0" w:space="0" w:color="auto"/>
        <w:left w:val="none" w:sz="0" w:space="0" w:color="auto"/>
        <w:bottom w:val="none" w:sz="0" w:space="0" w:color="auto"/>
        <w:right w:val="none" w:sz="0" w:space="0" w:color="auto"/>
      </w:divBdr>
    </w:div>
    <w:div w:id="1637101064">
      <w:bodyDiv w:val="1"/>
      <w:marLeft w:val="0"/>
      <w:marRight w:val="0"/>
      <w:marTop w:val="0"/>
      <w:marBottom w:val="0"/>
      <w:divBdr>
        <w:top w:val="none" w:sz="0" w:space="0" w:color="auto"/>
        <w:left w:val="none" w:sz="0" w:space="0" w:color="auto"/>
        <w:bottom w:val="none" w:sz="0" w:space="0" w:color="auto"/>
        <w:right w:val="none" w:sz="0" w:space="0" w:color="auto"/>
      </w:divBdr>
    </w:div>
    <w:div w:id="165093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6/etic/etic.shtm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www.monografias.com/trabajos16/espacio-tiempo/espacio-tiempo.shtml" TargetMode="External"/><Relationship Id="rId47" Type="http://schemas.openxmlformats.org/officeDocument/2006/relationships/hyperlink" Target="http://www.monografias.com/trabajos13/artcomu/artcomu.shtml" TargetMode="External"/><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http://www.rinace.net/rlei/numeros/vol8-num2/art10.pdf" TargetMode="External"/><Relationship Id="rId68" Type="http://schemas.openxmlformats.org/officeDocument/2006/relationships/hyperlink" Target="http://es.slideshare.net/guest8937b2/diseos-de-investigacin-cualitativos" TargetMode="External"/><Relationship Id="rId7" Type="http://schemas.openxmlformats.org/officeDocument/2006/relationships/endnotes" Target="endnotes.xml"/><Relationship Id="rId71" Type="http://schemas.openxmlformats.org/officeDocument/2006/relationships/hyperlink" Target="http://ventanaacademica.blogspot.com/2012/02/la-inclusion-educativa-en-venezuela.html"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5.w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monografias.com/Educacion/index.shtml"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mariafernandamarvez.blogspot.com/2012/11/aportes-filosoficos-postpositivistas.html" TargetMode="External"/><Relationship Id="rId5" Type="http://schemas.openxmlformats.org/officeDocument/2006/relationships/webSettings" Target="webSettings.xml"/><Relationship Id="rId15" Type="http://schemas.openxmlformats.org/officeDocument/2006/relationships/hyperlink" Target="http://www.monografias.com/Educacion/index.shtml"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monografias.com/trabajos12/desorgan/desorgan.shtml" TargetMode="External"/><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www.monografias.com/trabajos/discriminacion/discriminacion.shtml" TargetMode="Externa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www.ite.educacion.es/formacion/enred/materiales_en_pruebas_2013/tea_2013/material_complementario/m2/Trastornos_autistas_del_contacto_afectivo.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monografias.com/trabajos/discriminacion/discriminacion.shtm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monografias.com/trabajos6/etic/etic.shtml" TargetMode="External"/><Relationship Id="rId48" Type="http://schemas.openxmlformats.org/officeDocument/2006/relationships/hyperlink" Target="http://www.monografias.com/trabajos6/napro/napro.shtml" TargetMode="External"/><Relationship Id="rId56" Type="http://schemas.openxmlformats.org/officeDocument/2006/relationships/image" Target="media/image38.jpeg"/><Relationship Id="rId64" Type="http://schemas.openxmlformats.org/officeDocument/2006/relationships/hyperlink" Target="http://dialnet.unirioja.es/servlet/articulo?codigo=4172859" TargetMode="External"/><Relationship Id="rId69" Type="http://schemas.openxmlformats.org/officeDocument/2006/relationships/hyperlink" Target="http://es.scribd.com/doc/6881364/Lorna-Wing-El-autismo-en-ninos" TargetMode="External"/><Relationship Id="rId8" Type="http://schemas.openxmlformats.org/officeDocument/2006/relationships/image" Target="media/image2.jpeg"/><Relationship Id="rId51" Type="http://schemas.openxmlformats.org/officeDocument/2006/relationships/image" Target="media/image3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onografias.com/trabajos16/espacio-tiempo/espacio-tiempo.shtm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monografias.com/Educacion/index.shtml" TargetMode="External"/><Relationship Id="rId59" Type="http://schemas.openxmlformats.org/officeDocument/2006/relationships/image" Target="media/image41.jpeg"/><Relationship Id="rId67" Type="http://schemas.openxmlformats.org/officeDocument/2006/relationships/hyperlink" Target="http://www.feapsaragonformacion.es/imagenes/documentos/discapacidadauditiva.pdf"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yperlink" Target="http://riuc.bc.uc.edu.ve/bitstream/123456789/572/1/O.%20Ramirez.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98D21-72EC-4EBD-BDA2-A9AAA2574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99</Pages>
  <Words>22010</Words>
  <Characters>121058</Characters>
  <Application>Microsoft Office Word</Application>
  <DocSecurity>0</DocSecurity>
  <Lines>1008</Lines>
  <Paragraphs>285</Paragraphs>
  <ScaleCrop>false</ScaleCrop>
  <HeadingPairs>
    <vt:vector size="2" baseType="variant">
      <vt:variant>
        <vt:lpstr>Título</vt:lpstr>
      </vt:variant>
      <vt:variant>
        <vt:i4>1</vt:i4>
      </vt:variant>
    </vt:vector>
  </HeadingPairs>
  <TitlesOfParts>
    <vt:vector size="1" baseType="lpstr">
      <vt:lpstr/>
    </vt:vector>
  </TitlesOfParts>
  <Company>Universidad de Carabobo</Company>
  <LinksUpToDate>false</LinksUpToDate>
  <CharactersWithSpaces>142783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dc:creator>
  <cp:lastModifiedBy>Rosa Maria</cp:lastModifiedBy>
  <cp:revision>3</cp:revision>
  <dcterms:created xsi:type="dcterms:W3CDTF">2015-11-29T23:13:00Z</dcterms:created>
  <dcterms:modified xsi:type="dcterms:W3CDTF">2015-11-29T23:16:00Z</dcterms:modified>
</cp:coreProperties>
</file>