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21.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0FD" w:rsidRPr="00411F16" w:rsidRDefault="00F768F0" w:rsidP="00AB1BC5">
      <w:pPr>
        <w:spacing w:after="0" w:line="240" w:lineRule="auto"/>
        <w:jc w:val="center"/>
        <w:rPr>
          <w:rFonts w:ascii="Times New Roman" w:hAnsi="Times New Roman"/>
          <w:sz w:val="24"/>
          <w:szCs w:val="24"/>
          <w:lang w:val="es-VE"/>
        </w:rPr>
      </w:pPr>
      <w:r w:rsidRPr="00411F16">
        <w:rPr>
          <w:rFonts w:ascii="Times New Roman" w:hAnsi="Times New Roman"/>
          <w:noProof/>
          <w:sz w:val="24"/>
          <w:szCs w:val="24"/>
          <w:lang w:val="es-VE" w:eastAsia="es-VE"/>
        </w:rPr>
        <w:drawing>
          <wp:anchor distT="0" distB="0" distL="114300" distR="114300" simplePos="0" relativeHeight="251634688" behindDoc="0" locked="0" layoutInCell="1" allowOverlap="1">
            <wp:simplePos x="0" y="0"/>
            <wp:positionH relativeFrom="column">
              <wp:posOffset>4395470</wp:posOffset>
            </wp:positionH>
            <wp:positionV relativeFrom="paragraph">
              <wp:posOffset>8890</wp:posOffset>
            </wp:positionV>
            <wp:extent cx="539750" cy="699135"/>
            <wp:effectExtent l="19050" t="0" r="0" b="0"/>
            <wp:wrapSquare wrapText="bothSides"/>
            <wp:docPr id="5" name="Imagen 1" descr="https://encrypted-tbn1.gstatic.com/images?q=tbn:ANd9GcQnNOllnf5_iP5JLWZvIUFPTRplSlo10ulXIOJvg4n8yzx5v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1.gstatic.com/images?q=tbn:ANd9GcQnNOllnf5_iP5JLWZvIUFPTRplSlo10ulXIOJvg4n8yzx5vBeR"/>
                    <pic:cNvPicPr>
                      <a:picLocks noChangeAspect="1" noChangeArrowheads="1"/>
                    </pic:cNvPicPr>
                  </pic:nvPicPr>
                  <pic:blipFill>
                    <a:blip r:embed="rId8" cstate="print"/>
                    <a:srcRect b="21651"/>
                    <a:stretch>
                      <a:fillRect/>
                    </a:stretch>
                  </pic:blipFill>
                  <pic:spPr bwMode="auto">
                    <a:xfrm>
                      <a:off x="0" y="0"/>
                      <a:ext cx="539750" cy="699135"/>
                    </a:xfrm>
                    <a:prstGeom prst="rect">
                      <a:avLst/>
                    </a:prstGeom>
                    <a:noFill/>
                    <a:ln w="9525">
                      <a:noFill/>
                      <a:miter lim="800000"/>
                      <a:headEnd/>
                      <a:tailEnd/>
                    </a:ln>
                  </pic:spPr>
                </pic:pic>
              </a:graphicData>
            </a:graphic>
          </wp:anchor>
        </w:drawing>
      </w:r>
      <w:r w:rsidRPr="00411F16">
        <w:rPr>
          <w:rFonts w:ascii="Times New Roman" w:hAnsi="Times New Roman"/>
          <w:noProof/>
          <w:sz w:val="24"/>
          <w:szCs w:val="24"/>
          <w:lang w:val="es-VE" w:eastAsia="es-VE"/>
        </w:rPr>
        <w:drawing>
          <wp:anchor distT="0" distB="0" distL="114300" distR="114300" simplePos="0" relativeHeight="251633664" behindDoc="0" locked="0" layoutInCell="1" allowOverlap="1">
            <wp:simplePos x="0" y="0"/>
            <wp:positionH relativeFrom="column">
              <wp:posOffset>255270</wp:posOffset>
            </wp:positionH>
            <wp:positionV relativeFrom="paragraph">
              <wp:posOffset>88265</wp:posOffset>
            </wp:positionV>
            <wp:extent cx="466725" cy="619760"/>
            <wp:effectExtent l="19050" t="0" r="9525"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466725" cy="619760"/>
                    </a:xfrm>
                    <a:prstGeom prst="rect">
                      <a:avLst/>
                    </a:prstGeom>
                    <a:noFill/>
                    <a:ln w="9525">
                      <a:noFill/>
                      <a:miter lim="800000"/>
                      <a:headEnd/>
                      <a:tailEnd/>
                    </a:ln>
                  </pic:spPr>
                </pic:pic>
              </a:graphicData>
            </a:graphic>
          </wp:anchor>
        </w:drawing>
      </w:r>
      <w:r w:rsidR="003B00FD" w:rsidRPr="00411F16">
        <w:rPr>
          <w:rFonts w:ascii="Times New Roman" w:hAnsi="Times New Roman"/>
          <w:sz w:val="24"/>
          <w:szCs w:val="24"/>
          <w:lang w:val="es-VE"/>
        </w:rPr>
        <w:t>UNIVERSIDAD DE CARABOBO</w:t>
      </w:r>
    </w:p>
    <w:p w:rsidR="003B00FD" w:rsidRPr="00411F16" w:rsidRDefault="003B00FD" w:rsidP="00AB1BC5">
      <w:pPr>
        <w:spacing w:after="0" w:line="240" w:lineRule="auto"/>
        <w:jc w:val="center"/>
        <w:rPr>
          <w:rFonts w:ascii="Times New Roman" w:hAnsi="Times New Roman"/>
          <w:sz w:val="24"/>
          <w:szCs w:val="24"/>
          <w:lang w:val="es-VE"/>
        </w:rPr>
      </w:pPr>
      <w:r w:rsidRPr="00411F16">
        <w:rPr>
          <w:rFonts w:ascii="Times New Roman" w:hAnsi="Times New Roman"/>
          <w:sz w:val="24"/>
          <w:szCs w:val="24"/>
          <w:lang w:val="es-VE"/>
        </w:rPr>
        <w:t xml:space="preserve">FACULTAD DE CIENCIAS DE LA </w:t>
      </w:r>
      <w:r w:rsidR="00FD01DA" w:rsidRPr="00411F16">
        <w:rPr>
          <w:rFonts w:ascii="Times New Roman" w:hAnsi="Times New Roman"/>
          <w:sz w:val="24"/>
          <w:szCs w:val="24"/>
          <w:lang w:val="es-VE"/>
        </w:rPr>
        <w:t>EDUCACIÓN</w:t>
      </w:r>
    </w:p>
    <w:p w:rsidR="003B00FD" w:rsidRPr="00411F16" w:rsidRDefault="003B00FD" w:rsidP="00AB1BC5">
      <w:pPr>
        <w:spacing w:after="0" w:line="240" w:lineRule="auto"/>
        <w:jc w:val="center"/>
        <w:rPr>
          <w:rFonts w:ascii="Times New Roman" w:hAnsi="Times New Roman"/>
          <w:sz w:val="24"/>
          <w:szCs w:val="24"/>
          <w:lang w:val="es-VE"/>
        </w:rPr>
      </w:pPr>
      <w:r w:rsidRPr="00411F16">
        <w:rPr>
          <w:rFonts w:ascii="Times New Roman" w:hAnsi="Times New Roman"/>
          <w:sz w:val="24"/>
          <w:szCs w:val="24"/>
          <w:lang w:val="es-VE"/>
        </w:rPr>
        <w:t xml:space="preserve">ESCUELA DE </w:t>
      </w:r>
      <w:r w:rsidR="00CD0621" w:rsidRPr="00411F16">
        <w:rPr>
          <w:rFonts w:ascii="Times New Roman" w:hAnsi="Times New Roman"/>
          <w:sz w:val="24"/>
          <w:szCs w:val="24"/>
          <w:lang w:val="es-VE"/>
        </w:rPr>
        <w:t>EDUCACIÓN</w:t>
      </w:r>
    </w:p>
    <w:p w:rsidR="003B00FD" w:rsidRPr="00411F16" w:rsidRDefault="003B00FD" w:rsidP="00AB1BC5">
      <w:pPr>
        <w:spacing w:after="0" w:line="240" w:lineRule="auto"/>
        <w:jc w:val="center"/>
        <w:rPr>
          <w:rFonts w:ascii="Times New Roman" w:hAnsi="Times New Roman"/>
          <w:sz w:val="24"/>
          <w:szCs w:val="24"/>
          <w:lang w:val="es-VE"/>
        </w:rPr>
      </w:pPr>
      <w:r w:rsidRPr="00411F16">
        <w:rPr>
          <w:rFonts w:ascii="Times New Roman" w:hAnsi="Times New Roman"/>
          <w:sz w:val="24"/>
          <w:szCs w:val="24"/>
          <w:lang w:val="es-VE"/>
        </w:rPr>
        <w:t xml:space="preserve">DEPARTAMENTO DE BIOLOGÍA Y </w:t>
      </w:r>
      <w:r w:rsidR="00CD0621" w:rsidRPr="00411F16">
        <w:rPr>
          <w:rFonts w:ascii="Times New Roman" w:hAnsi="Times New Roman"/>
          <w:sz w:val="24"/>
          <w:szCs w:val="24"/>
          <w:lang w:val="es-VE"/>
        </w:rPr>
        <w:t>QUÍMICA</w:t>
      </w:r>
    </w:p>
    <w:p w:rsidR="003B00FD" w:rsidRPr="00411F16" w:rsidRDefault="00AB1BC5" w:rsidP="00AB1BC5">
      <w:pPr>
        <w:spacing w:after="0" w:line="240" w:lineRule="auto"/>
        <w:jc w:val="center"/>
        <w:rPr>
          <w:rFonts w:ascii="Times New Roman" w:hAnsi="Times New Roman"/>
          <w:sz w:val="24"/>
          <w:szCs w:val="24"/>
        </w:rPr>
      </w:pPr>
      <w:r w:rsidRPr="00411F16">
        <w:rPr>
          <w:rFonts w:ascii="Times New Roman" w:hAnsi="Times New Roman"/>
          <w:sz w:val="24"/>
          <w:szCs w:val="24"/>
        </w:rPr>
        <w:t>MENCIÓN BIOLOGÍA</w:t>
      </w:r>
    </w:p>
    <w:p w:rsidR="00AB1BC5" w:rsidRPr="00411F16" w:rsidRDefault="00AB1BC5" w:rsidP="00AB1BC5">
      <w:pPr>
        <w:spacing w:after="0" w:line="240" w:lineRule="auto"/>
        <w:jc w:val="center"/>
        <w:rPr>
          <w:rFonts w:ascii="Times New Roman" w:hAnsi="Times New Roman"/>
          <w:sz w:val="24"/>
          <w:szCs w:val="24"/>
        </w:rPr>
      </w:pPr>
      <w:r w:rsidRPr="00411F16">
        <w:rPr>
          <w:rFonts w:ascii="Times New Roman" w:hAnsi="Times New Roman"/>
          <w:sz w:val="24"/>
          <w:szCs w:val="24"/>
        </w:rPr>
        <w:t>TRABAJO ESPECIAL DE</w:t>
      </w:r>
      <w:r w:rsidR="00E34B27">
        <w:rPr>
          <w:rFonts w:ascii="Times New Roman" w:hAnsi="Times New Roman"/>
          <w:sz w:val="24"/>
          <w:szCs w:val="24"/>
        </w:rPr>
        <w:t xml:space="preserve"> </w:t>
      </w:r>
      <w:r w:rsidRPr="00411F16">
        <w:rPr>
          <w:rFonts w:ascii="Times New Roman" w:hAnsi="Times New Roman"/>
          <w:sz w:val="24"/>
          <w:szCs w:val="24"/>
        </w:rPr>
        <w:t>GRADO</w:t>
      </w:r>
    </w:p>
    <w:p w:rsidR="003B00FD" w:rsidRPr="00411F16" w:rsidRDefault="003B00FD" w:rsidP="003B00FD">
      <w:pPr>
        <w:rPr>
          <w:rFonts w:ascii="Times New Roman" w:hAnsi="Times New Roman"/>
          <w:sz w:val="24"/>
          <w:szCs w:val="24"/>
        </w:rPr>
      </w:pPr>
    </w:p>
    <w:p w:rsidR="003B00FD" w:rsidRPr="00411F16" w:rsidRDefault="003B00FD" w:rsidP="003B00FD">
      <w:pPr>
        <w:rPr>
          <w:rFonts w:ascii="Times New Roman" w:hAnsi="Times New Roman"/>
          <w:sz w:val="24"/>
          <w:szCs w:val="24"/>
        </w:rPr>
      </w:pPr>
    </w:p>
    <w:p w:rsidR="003B00FD" w:rsidRPr="00411F16" w:rsidRDefault="003B00FD" w:rsidP="003B00FD">
      <w:pPr>
        <w:rPr>
          <w:rFonts w:ascii="Times New Roman" w:hAnsi="Times New Roman"/>
          <w:sz w:val="24"/>
          <w:szCs w:val="24"/>
        </w:rPr>
      </w:pPr>
    </w:p>
    <w:p w:rsidR="00CA0750" w:rsidRPr="00411F16" w:rsidRDefault="00CA0750" w:rsidP="003B00FD">
      <w:pPr>
        <w:rPr>
          <w:rFonts w:ascii="Times New Roman" w:hAnsi="Times New Roman"/>
          <w:b/>
          <w:sz w:val="24"/>
          <w:szCs w:val="24"/>
        </w:rPr>
      </w:pPr>
    </w:p>
    <w:p w:rsidR="00CA0750" w:rsidRPr="00411F16" w:rsidRDefault="00CA0750" w:rsidP="003B00FD">
      <w:pPr>
        <w:rPr>
          <w:rFonts w:ascii="Times New Roman" w:hAnsi="Times New Roman"/>
          <w:b/>
          <w:sz w:val="24"/>
          <w:szCs w:val="24"/>
        </w:rPr>
      </w:pPr>
    </w:p>
    <w:p w:rsidR="00CA0750" w:rsidRPr="00411F16" w:rsidRDefault="00327A48" w:rsidP="003B00FD">
      <w:pPr>
        <w:jc w:val="center"/>
        <w:rPr>
          <w:rFonts w:ascii="Times New Roman" w:hAnsi="Times New Roman"/>
          <w:b/>
          <w:sz w:val="24"/>
          <w:szCs w:val="24"/>
        </w:rPr>
      </w:pPr>
      <w:r w:rsidRPr="00411F16">
        <w:rPr>
          <w:rFonts w:ascii="Times New Roman" w:hAnsi="Times New Roman"/>
          <w:b/>
          <w:sz w:val="24"/>
          <w:szCs w:val="24"/>
        </w:rPr>
        <w:t>PROGRAMA</w:t>
      </w:r>
      <w:r w:rsidR="00FA669D" w:rsidRPr="00411F16">
        <w:rPr>
          <w:rFonts w:ascii="Times New Roman" w:hAnsi="Times New Roman"/>
          <w:b/>
          <w:sz w:val="24"/>
          <w:szCs w:val="24"/>
        </w:rPr>
        <w:t xml:space="preserve">  EDUCATIVO PARA LA ATENCIÓN DE MADRES </w:t>
      </w:r>
      <w:r w:rsidRPr="00411F16">
        <w:rPr>
          <w:rFonts w:ascii="Times New Roman" w:hAnsi="Times New Roman"/>
          <w:b/>
          <w:sz w:val="24"/>
          <w:szCs w:val="24"/>
        </w:rPr>
        <w:t xml:space="preserve"> </w:t>
      </w:r>
      <w:r w:rsidR="00FA669D" w:rsidRPr="00411F16">
        <w:rPr>
          <w:rFonts w:ascii="Times New Roman" w:hAnsi="Times New Roman"/>
          <w:b/>
          <w:sz w:val="24"/>
          <w:szCs w:val="24"/>
        </w:rPr>
        <w:t>ADOLESCENTES QUE ACUDEN AL</w:t>
      </w:r>
      <w:r w:rsidR="005231D2" w:rsidRPr="00411F16">
        <w:rPr>
          <w:rFonts w:ascii="Times New Roman" w:hAnsi="Times New Roman"/>
          <w:b/>
          <w:sz w:val="24"/>
          <w:szCs w:val="24"/>
        </w:rPr>
        <w:t xml:space="preserve"> AULA HOSPITALARIA DEL</w:t>
      </w:r>
      <w:r w:rsidR="00FA669D" w:rsidRPr="00411F16">
        <w:rPr>
          <w:rFonts w:ascii="Times New Roman" w:hAnsi="Times New Roman"/>
          <w:b/>
          <w:sz w:val="24"/>
          <w:szCs w:val="24"/>
        </w:rPr>
        <w:t xml:space="preserve"> HOSPITAL UNIVERSITARIO </w:t>
      </w:r>
      <w:r w:rsidR="0010554F" w:rsidRPr="00411F16">
        <w:rPr>
          <w:rFonts w:ascii="Times New Roman" w:hAnsi="Times New Roman"/>
          <w:b/>
          <w:sz w:val="24"/>
          <w:szCs w:val="24"/>
        </w:rPr>
        <w:t>Dr.</w:t>
      </w:r>
      <w:r w:rsidR="00FA669D" w:rsidRPr="00411F16">
        <w:rPr>
          <w:rFonts w:ascii="Times New Roman" w:hAnsi="Times New Roman"/>
          <w:b/>
          <w:sz w:val="24"/>
          <w:szCs w:val="24"/>
        </w:rPr>
        <w:t xml:space="preserve">  </w:t>
      </w:r>
      <w:r w:rsidR="00CD0621" w:rsidRPr="00411F16">
        <w:rPr>
          <w:rFonts w:ascii="Times New Roman" w:hAnsi="Times New Roman"/>
          <w:b/>
          <w:sz w:val="24"/>
          <w:szCs w:val="24"/>
        </w:rPr>
        <w:t>ÁNGEL</w:t>
      </w:r>
      <w:r w:rsidR="00FA669D" w:rsidRPr="00411F16">
        <w:rPr>
          <w:rFonts w:ascii="Times New Roman" w:hAnsi="Times New Roman"/>
          <w:b/>
          <w:sz w:val="24"/>
          <w:szCs w:val="24"/>
        </w:rPr>
        <w:t xml:space="preserve"> LARRALDE </w:t>
      </w:r>
    </w:p>
    <w:p w:rsidR="003B00FD" w:rsidRPr="00411F16" w:rsidRDefault="003B00FD" w:rsidP="003B00FD">
      <w:pPr>
        <w:jc w:val="center"/>
        <w:rPr>
          <w:rFonts w:ascii="Times New Roman" w:hAnsi="Times New Roman"/>
          <w:b/>
          <w:sz w:val="24"/>
          <w:szCs w:val="24"/>
        </w:rPr>
      </w:pPr>
    </w:p>
    <w:p w:rsidR="003B00FD" w:rsidRPr="00411F16" w:rsidRDefault="003B00FD" w:rsidP="003B00FD">
      <w:pPr>
        <w:rPr>
          <w:rFonts w:ascii="Times New Roman" w:hAnsi="Times New Roman"/>
          <w:sz w:val="24"/>
          <w:szCs w:val="24"/>
        </w:rPr>
      </w:pPr>
    </w:p>
    <w:p w:rsidR="00FC2B78" w:rsidRPr="00411F16" w:rsidRDefault="00FC2B78" w:rsidP="003B00FD">
      <w:pPr>
        <w:rPr>
          <w:rFonts w:ascii="Times New Roman" w:hAnsi="Times New Roman"/>
          <w:sz w:val="24"/>
          <w:szCs w:val="24"/>
        </w:rPr>
      </w:pPr>
    </w:p>
    <w:p w:rsidR="00FC2B78" w:rsidRPr="00411F16" w:rsidRDefault="00FC2B78" w:rsidP="003B00FD">
      <w:pPr>
        <w:rPr>
          <w:rFonts w:ascii="Times New Roman" w:hAnsi="Times New Roman"/>
          <w:sz w:val="24"/>
          <w:szCs w:val="24"/>
        </w:rPr>
      </w:pPr>
    </w:p>
    <w:p w:rsidR="003B00FD" w:rsidRPr="00411F16" w:rsidRDefault="003B00FD" w:rsidP="003B00FD">
      <w:pPr>
        <w:rPr>
          <w:rFonts w:ascii="Times New Roman" w:hAnsi="Times New Roman"/>
          <w:sz w:val="24"/>
          <w:szCs w:val="24"/>
        </w:rPr>
      </w:pPr>
    </w:p>
    <w:p w:rsidR="003B00FD" w:rsidRPr="00411F16" w:rsidRDefault="005C5275" w:rsidP="00014BB2">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w:t>
      </w:r>
      <w:r w:rsidR="009721CA" w:rsidRPr="00411F16">
        <w:rPr>
          <w:rFonts w:ascii="Times New Roman" w:hAnsi="Times New Roman"/>
          <w:sz w:val="24"/>
          <w:szCs w:val="24"/>
        </w:rPr>
        <w:t xml:space="preserve">             </w:t>
      </w:r>
      <w:r w:rsidR="00875D2E" w:rsidRPr="00411F16">
        <w:rPr>
          <w:rFonts w:ascii="Times New Roman" w:hAnsi="Times New Roman"/>
          <w:sz w:val="24"/>
          <w:szCs w:val="24"/>
        </w:rPr>
        <w:t>AUTORAS</w:t>
      </w:r>
      <w:r w:rsidR="00014BB2" w:rsidRPr="00411F16">
        <w:rPr>
          <w:rFonts w:ascii="Times New Roman" w:hAnsi="Times New Roman"/>
          <w:sz w:val="24"/>
          <w:szCs w:val="24"/>
        </w:rPr>
        <w:t>:</w:t>
      </w:r>
    </w:p>
    <w:p w:rsidR="00875D2E" w:rsidRPr="00411F16" w:rsidRDefault="00875D2E" w:rsidP="00014BB2">
      <w:pPr>
        <w:spacing w:after="0" w:line="240" w:lineRule="auto"/>
        <w:ind w:left="4678"/>
        <w:jc w:val="right"/>
        <w:rPr>
          <w:rFonts w:ascii="Times New Roman" w:hAnsi="Times New Roman"/>
          <w:sz w:val="24"/>
          <w:szCs w:val="24"/>
          <w:u w:val="single"/>
        </w:rPr>
      </w:pPr>
    </w:p>
    <w:p w:rsidR="00875D2E" w:rsidRPr="00411F16" w:rsidRDefault="007C351E" w:rsidP="00411F16">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w:t>
      </w:r>
      <w:proofErr w:type="spellStart"/>
      <w:r w:rsidR="00875D2E" w:rsidRPr="00411F16">
        <w:rPr>
          <w:rFonts w:ascii="Times New Roman" w:hAnsi="Times New Roman"/>
          <w:sz w:val="24"/>
          <w:szCs w:val="24"/>
        </w:rPr>
        <w:t>Daneisis</w:t>
      </w:r>
      <w:proofErr w:type="spellEnd"/>
      <w:r w:rsidR="00875D2E" w:rsidRPr="00411F16">
        <w:rPr>
          <w:rFonts w:ascii="Times New Roman" w:hAnsi="Times New Roman"/>
          <w:sz w:val="24"/>
          <w:szCs w:val="24"/>
        </w:rPr>
        <w:t xml:space="preserve"> </w:t>
      </w:r>
      <w:r w:rsidR="0010554F" w:rsidRPr="00411F16">
        <w:rPr>
          <w:rFonts w:ascii="Times New Roman" w:hAnsi="Times New Roman"/>
          <w:sz w:val="24"/>
          <w:szCs w:val="24"/>
        </w:rPr>
        <w:t>Ramírez</w:t>
      </w:r>
    </w:p>
    <w:p w:rsidR="00014BB2" w:rsidRPr="00411F16" w:rsidRDefault="00014BB2" w:rsidP="00411F16">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C.I: 20.029.452</w:t>
      </w:r>
    </w:p>
    <w:p w:rsidR="003B00FD" w:rsidRPr="00411F16" w:rsidRDefault="007C351E" w:rsidP="00411F16">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w:t>
      </w:r>
      <w:proofErr w:type="spellStart"/>
      <w:r w:rsidR="00875D2E" w:rsidRPr="00411F16">
        <w:rPr>
          <w:rFonts w:ascii="Times New Roman" w:hAnsi="Times New Roman"/>
          <w:sz w:val="24"/>
          <w:szCs w:val="24"/>
        </w:rPr>
        <w:t>Nelsy</w:t>
      </w:r>
      <w:proofErr w:type="spellEnd"/>
      <w:r w:rsidR="00875D2E" w:rsidRPr="00411F16">
        <w:rPr>
          <w:rFonts w:ascii="Times New Roman" w:hAnsi="Times New Roman"/>
          <w:sz w:val="24"/>
          <w:szCs w:val="24"/>
        </w:rPr>
        <w:t xml:space="preserve"> Lara</w:t>
      </w:r>
    </w:p>
    <w:p w:rsidR="00014BB2" w:rsidRPr="00411F16" w:rsidRDefault="00014BB2" w:rsidP="00411F16">
      <w:pPr>
        <w:tabs>
          <w:tab w:val="left" w:pos="3686"/>
        </w:tabs>
        <w:spacing w:after="0" w:line="240" w:lineRule="auto"/>
        <w:ind w:left="4678"/>
        <w:jc w:val="right"/>
        <w:rPr>
          <w:rFonts w:ascii="Times New Roman" w:hAnsi="Times New Roman"/>
          <w:sz w:val="24"/>
          <w:szCs w:val="24"/>
        </w:rPr>
      </w:pPr>
      <w:r w:rsidRPr="00411F16">
        <w:rPr>
          <w:rFonts w:ascii="Times New Roman" w:hAnsi="Times New Roman"/>
          <w:sz w:val="24"/>
          <w:szCs w:val="24"/>
        </w:rPr>
        <w:t>C.I: 21.021.238</w:t>
      </w:r>
    </w:p>
    <w:p w:rsidR="00875D2E" w:rsidRPr="00411F16" w:rsidRDefault="00875D2E" w:rsidP="00411F16">
      <w:pPr>
        <w:spacing w:after="0" w:line="240" w:lineRule="auto"/>
        <w:rPr>
          <w:rFonts w:ascii="Times New Roman" w:hAnsi="Times New Roman"/>
          <w:sz w:val="24"/>
          <w:szCs w:val="24"/>
        </w:rPr>
      </w:pPr>
    </w:p>
    <w:p w:rsidR="007416B9" w:rsidRDefault="007416B9" w:rsidP="00014BB2">
      <w:pPr>
        <w:spacing w:after="0" w:line="240" w:lineRule="auto"/>
        <w:jc w:val="right"/>
        <w:rPr>
          <w:rFonts w:ascii="Times New Roman" w:hAnsi="Times New Roman"/>
          <w:sz w:val="24"/>
          <w:szCs w:val="24"/>
        </w:rPr>
      </w:pPr>
    </w:p>
    <w:p w:rsidR="00875D2E" w:rsidRPr="00411F16" w:rsidRDefault="00875D2E" w:rsidP="00014BB2">
      <w:pPr>
        <w:spacing w:after="0" w:line="240" w:lineRule="auto"/>
        <w:jc w:val="right"/>
        <w:rPr>
          <w:rFonts w:ascii="Times New Roman" w:hAnsi="Times New Roman"/>
          <w:sz w:val="24"/>
          <w:szCs w:val="24"/>
        </w:rPr>
      </w:pPr>
      <w:r w:rsidRPr="00411F16">
        <w:rPr>
          <w:rFonts w:ascii="Times New Roman" w:hAnsi="Times New Roman"/>
          <w:sz w:val="24"/>
          <w:szCs w:val="24"/>
        </w:rPr>
        <w:t xml:space="preserve"> </w:t>
      </w:r>
    </w:p>
    <w:p w:rsidR="003B00FD" w:rsidRPr="00411F16" w:rsidRDefault="003B00FD" w:rsidP="00014BB2">
      <w:pPr>
        <w:jc w:val="right"/>
        <w:rPr>
          <w:rFonts w:ascii="Times New Roman" w:hAnsi="Times New Roman"/>
          <w:sz w:val="24"/>
          <w:szCs w:val="24"/>
        </w:rPr>
      </w:pPr>
    </w:p>
    <w:p w:rsidR="00327A48" w:rsidRPr="00411F16" w:rsidRDefault="00327A48" w:rsidP="00FC2B78">
      <w:pPr>
        <w:rPr>
          <w:rFonts w:ascii="Times New Roman" w:hAnsi="Times New Roman"/>
          <w:sz w:val="24"/>
          <w:szCs w:val="24"/>
        </w:rPr>
      </w:pPr>
    </w:p>
    <w:p w:rsidR="00411F16" w:rsidRDefault="00411F16" w:rsidP="00262F39">
      <w:pPr>
        <w:rPr>
          <w:rFonts w:ascii="Times New Roman" w:hAnsi="Times New Roman"/>
          <w:sz w:val="24"/>
          <w:szCs w:val="24"/>
        </w:rPr>
      </w:pPr>
    </w:p>
    <w:p w:rsidR="00411F16" w:rsidRDefault="00E34B27" w:rsidP="00621E2F">
      <w:pPr>
        <w:jc w:val="center"/>
        <w:rPr>
          <w:rFonts w:ascii="Times New Roman" w:hAnsi="Times New Roman"/>
          <w:sz w:val="24"/>
          <w:szCs w:val="24"/>
        </w:rPr>
      </w:pPr>
      <w:r>
        <w:rPr>
          <w:rFonts w:ascii="Times New Roman" w:hAnsi="Times New Roman"/>
          <w:sz w:val="24"/>
          <w:szCs w:val="24"/>
        </w:rPr>
        <w:t>Bárbula, Agosto</w:t>
      </w:r>
      <w:r w:rsidR="003B00FD" w:rsidRPr="00411F16">
        <w:rPr>
          <w:rFonts w:ascii="Times New Roman" w:hAnsi="Times New Roman"/>
          <w:sz w:val="24"/>
          <w:szCs w:val="24"/>
        </w:rPr>
        <w:t xml:space="preserve"> 2015</w:t>
      </w:r>
    </w:p>
    <w:p w:rsidR="0010554F" w:rsidRPr="00621E2F" w:rsidRDefault="0010554F" w:rsidP="00621E2F">
      <w:pPr>
        <w:jc w:val="center"/>
        <w:rPr>
          <w:rFonts w:ascii="Times New Roman" w:hAnsi="Times New Roman"/>
          <w:sz w:val="24"/>
          <w:szCs w:val="24"/>
        </w:rPr>
      </w:pPr>
    </w:p>
    <w:p w:rsidR="000560E0" w:rsidRPr="00411F16" w:rsidRDefault="0010554F" w:rsidP="00621E2F">
      <w:pPr>
        <w:spacing w:after="0" w:line="240" w:lineRule="auto"/>
        <w:jc w:val="center"/>
        <w:rPr>
          <w:rFonts w:ascii="Times New Roman" w:hAnsi="Times New Roman"/>
          <w:sz w:val="24"/>
          <w:szCs w:val="24"/>
          <w:lang w:val="es-VE"/>
        </w:rPr>
      </w:pPr>
      <w:r w:rsidRPr="00411F16">
        <w:rPr>
          <w:rFonts w:ascii="Times New Roman" w:hAnsi="Times New Roman"/>
          <w:noProof/>
          <w:sz w:val="24"/>
          <w:szCs w:val="24"/>
          <w:lang w:val="es-VE" w:eastAsia="es-VE"/>
        </w:rPr>
        <w:lastRenderedPageBreak/>
        <w:drawing>
          <wp:anchor distT="0" distB="0" distL="114300" distR="114300" simplePos="0" relativeHeight="251637760" behindDoc="0" locked="0" layoutInCell="1" allowOverlap="1" wp14:anchorId="3FEB6CF8" wp14:editId="45C04B8C">
            <wp:simplePos x="0" y="0"/>
            <wp:positionH relativeFrom="column">
              <wp:posOffset>4549775</wp:posOffset>
            </wp:positionH>
            <wp:positionV relativeFrom="paragraph">
              <wp:posOffset>14605</wp:posOffset>
            </wp:positionV>
            <wp:extent cx="535940" cy="696595"/>
            <wp:effectExtent l="0" t="0" r="0" b="8255"/>
            <wp:wrapSquare wrapText="bothSides"/>
            <wp:docPr id="14" name="Imagen 1" descr="https://encrypted-tbn1.gstatic.com/images?q=tbn:ANd9GcQnNOllnf5_iP5JLWZvIUFPTRplSlo10ulXIOJvg4n8yzx5v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1.gstatic.com/images?q=tbn:ANd9GcQnNOllnf5_iP5JLWZvIUFPTRplSlo10ulXIOJvg4n8yzx5vBeR"/>
                    <pic:cNvPicPr>
                      <a:picLocks noChangeAspect="1" noChangeArrowheads="1"/>
                    </pic:cNvPicPr>
                  </pic:nvPicPr>
                  <pic:blipFill>
                    <a:blip r:embed="rId8" cstate="print"/>
                    <a:srcRect b="21651"/>
                    <a:stretch>
                      <a:fillRect/>
                    </a:stretch>
                  </pic:blipFill>
                  <pic:spPr bwMode="auto">
                    <a:xfrm>
                      <a:off x="0" y="0"/>
                      <a:ext cx="535940" cy="696595"/>
                    </a:xfrm>
                    <a:prstGeom prst="rect">
                      <a:avLst/>
                    </a:prstGeom>
                    <a:noFill/>
                    <a:ln w="9525">
                      <a:noFill/>
                      <a:miter lim="800000"/>
                      <a:headEnd/>
                      <a:tailEnd/>
                    </a:ln>
                  </pic:spPr>
                </pic:pic>
              </a:graphicData>
            </a:graphic>
          </wp:anchor>
        </w:drawing>
      </w:r>
      <w:r w:rsidR="00621E2F">
        <w:rPr>
          <w:rFonts w:ascii="Times New Roman" w:hAnsi="Times New Roman"/>
          <w:noProof/>
          <w:sz w:val="24"/>
          <w:szCs w:val="24"/>
          <w:lang w:val="es-VE" w:eastAsia="es-VE"/>
        </w:rPr>
        <w:drawing>
          <wp:anchor distT="0" distB="0" distL="114300" distR="114300" simplePos="0" relativeHeight="251636736" behindDoc="0" locked="0" layoutInCell="1" allowOverlap="1" wp14:anchorId="2E635885" wp14:editId="3447C208">
            <wp:simplePos x="0" y="0"/>
            <wp:positionH relativeFrom="column">
              <wp:posOffset>214630</wp:posOffset>
            </wp:positionH>
            <wp:positionV relativeFrom="paragraph">
              <wp:posOffset>10795</wp:posOffset>
            </wp:positionV>
            <wp:extent cx="476885" cy="620395"/>
            <wp:effectExtent l="0" t="0" r="0" b="8255"/>
            <wp:wrapSquare wrapText="bothSides"/>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476885" cy="620395"/>
                    </a:xfrm>
                    <a:prstGeom prst="rect">
                      <a:avLst/>
                    </a:prstGeom>
                    <a:noFill/>
                    <a:ln w="9525">
                      <a:noFill/>
                      <a:miter lim="800000"/>
                      <a:headEnd/>
                      <a:tailEnd/>
                    </a:ln>
                  </pic:spPr>
                </pic:pic>
              </a:graphicData>
            </a:graphic>
          </wp:anchor>
        </w:drawing>
      </w:r>
      <w:r w:rsidR="000560E0" w:rsidRPr="00411F16">
        <w:rPr>
          <w:rFonts w:ascii="Times New Roman" w:hAnsi="Times New Roman"/>
          <w:sz w:val="24"/>
          <w:szCs w:val="24"/>
          <w:lang w:val="es-VE"/>
        </w:rPr>
        <w:t>UNIVERSIDAD DE CARABOBO</w:t>
      </w:r>
    </w:p>
    <w:p w:rsidR="000560E0" w:rsidRPr="00411F16" w:rsidRDefault="000560E0" w:rsidP="00621E2F">
      <w:pPr>
        <w:spacing w:after="0" w:line="240" w:lineRule="auto"/>
        <w:jc w:val="center"/>
        <w:rPr>
          <w:rFonts w:ascii="Times New Roman" w:hAnsi="Times New Roman"/>
          <w:sz w:val="24"/>
          <w:szCs w:val="24"/>
          <w:lang w:val="es-VE"/>
        </w:rPr>
      </w:pPr>
      <w:r w:rsidRPr="00411F16">
        <w:rPr>
          <w:rFonts w:ascii="Times New Roman" w:hAnsi="Times New Roman"/>
          <w:sz w:val="24"/>
          <w:szCs w:val="24"/>
          <w:lang w:val="es-VE"/>
        </w:rPr>
        <w:t xml:space="preserve">FACULTAD DE CIENCIAS DE LA </w:t>
      </w:r>
      <w:r w:rsidR="00933F24" w:rsidRPr="00411F16">
        <w:rPr>
          <w:rFonts w:ascii="Times New Roman" w:hAnsi="Times New Roman"/>
          <w:sz w:val="24"/>
          <w:szCs w:val="24"/>
          <w:lang w:val="es-VE"/>
        </w:rPr>
        <w:t>EDUCACIÓN</w:t>
      </w:r>
    </w:p>
    <w:p w:rsidR="000560E0" w:rsidRPr="00411F16" w:rsidRDefault="000560E0" w:rsidP="00621E2F">
      <w:pPr>
        <w:spacing w:after="0" w:line="240" w:lineRule="auto"/>
        <w:jc w:val="center"/>
        <w:rPr>
          <w:rFonts w:ascii="Times New Roman" w:hAnsi="Times New Roman"/>
          <w:sz w:val="24"/>
          <w:szCs w:val="24"/>
          <w:lang w:val="es-VE"/>
        </w:rPr>
      </w:pPr>
      <w:r w:rsidRPr="00411F16">
        <w:rPr>
          <w:rFonts w:ascii="Times New Roman" w:hAnsi="Times New Roman"/>
          <w:sz w:val="24"/>
          <w:szCs w:val="24"/>
          <w:lang w:val="es-VE"/>
        </w:rPr>
        <w:t xml:space="preserve">ESCUELA DE </w:t>
      </w:r>
      <w:r w:rsidR="00933F24" w:rsidRPr="00411F16">
        <w:rPr>
          <w:rFonts w:ascii="Times New Roman" w:hAnsi="Times New Roman"/>
          <w:sz w:val="24"/>
          <w:szCs w:val="24"/>
          <w:lang w:val="es-VE"/>
        </w:rPr>
        <w:t>EDUCACIÓN</w:t>
      </w:r>
    </w:p>
    <w:p w:rsidR="000560E0" w:rsidRPr="00411F16" w:rsidRDefault="000560E0" w:rsidP="00621E2F">
      <w:pPr>
        <w:spacing w:after="0" w:line="240" w:lineRule="auto"/>
        <w:jc w:val="center"/>
        <w:rPr>
          <w:rFonts w:ascii="Times New Roman" w:hAnsi="Times New Roman"/>
          <w:sz w:val="24"/>
          <w:szCs w:val="24"/>
          <w:lang w:val="es-VE"/>
        </w:rPr>
      </w:pPr>
      <w:r w:rsidRPr="00411F16">
        <w:rPr>
          <w:rFonts w:ascii="Times New Roman" w:hAnsi="Times New Roman"/>
          <w:sz w:val="24"/>
          <w:szCs w:val="24"/>
          <w:lang w:val="es-VE"/>
        </w:rPr>
        <w:t xml:space="preserve">DEPARTAMENTO DE BIOLOGÍA Y </w:t>
      </w:r>
      <w:r w:rsidR="00933F24" w:rsidRPr="00411F16">
        <w:rPr>
          <w:rFonts w:ascii="Times New Roman" w:hAnsi="Times New Roman"/>
          <w:sz w:val="24"/>
          <w:szCs w:val="24"/>
          <w:lang w:val="es-VE"/>
        </w:rPr>
        <w:t>QUÍMICA</w:t>
      </w:r>
    </w:p>
    <w:p w:rsidR="000560E0" w:rsidRPr="00411F16" w:rsidRDefault="000560E0" w:rsidP="00621E2F">
      <w:pPr>
        <w:spacing w:after="0" w:line="240" w:lineRule="auto"/>
        <w:jc w:val="center"/>
        <w:rPr>
          <w:rFonts w:ascii="Times New Roman" w:hAnsi="Times New Roman"/>
          <w:sz w:val="24"/>
          <w:szCs w:val="24"/>
        </w:rPr>
      </w:pPr>
      <w:r w:rsidRPr="00411F16">
        <w:rPr>
          <w:rFonts w:ascii="Times New Roman" w:hAnsi="Times New Roman"/>
          <w:sz w:val="24"/>
          <w:szCs w:val="24"/>
        </w:rPr>
        <w:t>MENCIÓN BIOLOGÍA</w:t>
      </w:r>
    </w:p>
    <w:p w:rsidR="000560E0" w:rsidRPr="00411F16" w:rsidRDefault="000560E0" w:rsidP="00621E2F">
      <w:pPr>
        <w:spacing w:after="0" w:line="240" w:lineRule="auto"/>
        <w:jc w:val="center"/>
        <w:rPr>
          <w:rFonts w:ascii="Times New Roman" w:hAnsi="Times New Roman"/>
          <w:sz w:val="24"/>
          <w:szCs w:val="24"/>
        </w:rPr>
      </w:pPr>
      <w:r w:rsidRPr="00411F16">
        <w:rPr>
          <w:rFonts w:ascii="Times New Roman" w:hAnsi="Times New Roman"/>
          <w:sz w:val="24"/>
          <w:szCs w:val="24"/>
        </w:rPr>
        <w:t>TRABAJO ESPECIAL DEGRADO</w:t>
      </w:r>
    </w:p>
    <w:p w:rsidR="000560E0" w:rsidRPr="00411F16" w:rsidRDefault="000560E0" w:rsidP="00621E2F">
      <w:pPr>
        <w:jc w:val="center"/>
        <w:rPr>
          <w:rFonts w:ascii="Times New Roman" w:hAnsi="Times New Roman"/>
          <w:sz w:val="24"/>
          <w:szCs w:val="24"/>
        </w:rPr>
      </w:pPr>
    </w:p>
    <w:p w:rsidR="000560E0" w:rsidRPr="00411F16" w:rsidRDefault="000560E0" w:rsidP="000560E0">
      <w:pPr>
        <w:rPr>
          <w:rFonts w:ascii="Times New Roman" w:hAnsi="Times New Roman"/>
          <w:sz w:val="24"/>
          <w:szCs w:val="24"/>
        </w:rPr>
      </w:pPr>
    </w:p>
    <w:p w:rsidR="000560E0" w:rsidRPr="00411F16" w:rsidRDefault="000560E0" w:rsidP="000560E0">
      <w:pPr>
        <w:rPr>
          <w:rFonts w:ascii="Times New Roman" w:hAnsi="Times New Roman"/>
          <w:sz w:val="24"/>
          <w:szCs w:val="24"/>
        </w:rPr>
      </w:pPr>
    </w:p>
    <w:p w:rsidR="000560E0" w:rsidRPr="00411F16" w:rsidRDefault="000560E0" w:rsidP="000560E0">
      <w:pPr>
        <w:rPr>
          <w:rFonts w:ascii="Times New Roman" w:hAnsi="Times New Roman"/>
          <w:b/>
          <w:sz w:val="24"/>
          <w:szCs w:val="24"/>
        </w:rPr>
      </w:pPr>
    </w:p>
    <w:p w:rsidR="000560E0" w:rsidRPr="00411F16" w:rsidRDefault="000560E0" w:rsidP="000560E0">
      <w:pPr>
        <w:rPr>
          <w:rFonts w:ascii="Times New Roman" w:hAnsi="Times New Roman"/>
          <w:b/>
          <w:sz w:val="24"/>
          <w:szCs w:val="24"/>
        </w:rPr>
      </w:pPr>
    </w:p>
    <w:p w:rsidR="000560E0" w:rsidRPr="00411F16" w:rsidRDefault="000560E0" w:rsidP="000560E0">
      <w:pPr>
        <w:jc w:val="center"/>
        <w:rPr>
          <w:rFonts w:ascii="Times New Roman" w:hAnsi="Times New Roman"/>
          <w:b/>
          <w:sz w:val="24"/>
          <w:szCs w:val="24"/>
        </w:rPr>
      </w:pPr>
      <w:r w:rsidRPr="00411F16">
        <w:rPr>
          <w:rFonts w:ascii="Times New Roman" w:hAnsi="Times New Roman"/>
          <w:b/>
          <w:sz w:val="24"/>
          <w:szCs w:val="24"/>
        </w:rPr>
        <w:t xml:space="preserve">PROGRAMA  EDUCATIVO PARA LA ATENCIÓN DE MADRES  ADOLESCENTES QUE ACUDEN AL AULA HOSPITALARIA DEL HOSPITAL UNIVERSITARIO </w:t>
      </w:r>
      <w:r w:rsidR="006002C5" w:rsidRPr="00411F16">
        <w:rPr>
          <w:rFonts w:ascii="Times New Roman" w:hAnsi="Times New Roman"/>
          <w:b/>
          <w:sz w:val="24"/>
          <w:szCs w:val="24"/>
        </w:rPr>
        <w:t>Dr.</w:t>
      </w:r>
      <w:r w:rsidRPr="00411F16">
        <w:rPr>
          <w:rFonts w:ascii="Times New Roman" w:hAnsi="Times New Roman"/>
          <w:b/>
          <w:sz w:val="24"/>
          <w:szCs w:val="24"/>
        </w:rPr>
        <w:t xml:space="preserve">  </w:t>
      </w:r>
      <w:r w:rsidR="00933F24" w:rsidRPr="00411F16">
        <w:rPr>
          <w:rFonts w:ascii="Times New Roman" w:hAnsi="Times New Roman"/>
          <w:b/>
          <w:sz w:val="24"/>
          <w:szCs w:val="24"/>
        </w:rPr>
        <w:t>ÁNGEL</w:t>
      </w:r>
      <w:r w:rsidRPr="00411F16">
        <w:rPr>
          <w:rFonts w:ascii="Times New Roman" w:hAnsi="Times New Roman"/>
          <w:b/>
          <w:sz w:val="24"/>
          <w:szCs w:val="24"/>
        </w:rPr>
        <w:t xml:space="preserve"> LARRALDE </w:t>
      </w:r>
    </w:p>
    <w:p w:rsidR="008C0E6A" w:rsidRPr="00411F16" w:rsidRDefault="008C0E6A" w:rsidP="000560E0">
      <w:pPr>
        <w:jc w:val="center"/>
        <w:rPr>
          <w:rFonts w:ascii="Times New Roman" w:hAnsi="Times New Roman"/>
          <w:b/>
          <w:sz w:val="24"/>
          <w:szCs w:val="24"/>
        </w:rPr>
      </w:pPr>
      <w:r w:rsidRPr="00411F16">
        <w:rPr>
          <w:rFonts w:ascii="Times New Roman" w:hAnsi="Times New Roman"/>
          <w:b/>
          <w:sz w:val="24"/>
          <w:szCs w:val="24"/>
        </w:rPr>
        <w:t xml:space="preserve">Trabajo Especial de Grado para optar al Título de Licenciados en </w:t>
      </w:r>
      <w:r w:rsidR="00F576C2" w:rsidRPr="00411F16">
        <w:rPr>
          <w:rFonts w:ascii="Times New Roman" w:hAnsi="Times New Roman"/>
          <w:b/>
          <w:sz w:val="24"/>
          <w:szCs w:val="24"/>
        </w:rPr>
        <w:t>Educación</w:t>
      </w:r>
      <w:r w:rsidRPr="00411F16">
        <w:rPr>
          <w:rFonts w:ascii="Times New Roman" w:hAnsi="Times New Roman"/>
          <w:b/>
          <w:sz w:val="24"/>
          <w:szCs w:val="24"/>
        </w:rPr>
        <w:t xml:space="preserve"> </w:t>
      </w:r>
      <w:r w:rsidR="00F576C2" w:rsidRPr="00411F16">
        <w:rPr>
          <w:rFonts w:ascii="Times New Roman" w:hAnsi="Times New Roman"/>
          <w:b/>
          <w:sz w:val="24"/>
          <w:szCs w:val="24"/>
        </w:rPr>
        <w:t>Mención</w:t>
      </w:r>
      <w:r w:rsidRPr="00411F16">
        <w:rPr>
          <w:rFonts w:ascii="Times New Roman" w:hAnsi="Times New Roman"/>
          <w:b/>
          <w:sz w:val="24"/>
          <w:szCs w:val="24"/>
        </w:rPr>
        <w:t xml:space="preserve"> </w:t>
      </w:r>
      <w:r w:rsidR="00F576C2" w:rsidRPr="00411F16">
        <w:rPr>
          <w:rFonts w:ascii="Times New Roman" w:hAnsi="Times New Roman"/>
          <w:b/>
          <w:sz w:val="24"/>
          <w:szCs w:val="24"/>
        </w:rPr>
        <w:t>Biología</w:t>
      </w:r>
      <w:r w:rsidRPr="00411F16">
        <w:rPr>
          <w:rFonts w:ascii="Times New Roman" w:hAnsi="Times New Roman"/>
          <w:b/>
          <w:sz w:val="24"/>
          <w:szCs w:val="24"/>
        </w:rPr>
        <w:t xml:space="preserve"> </w:t>
      </w:r>
    </w:p>
    <w:p w:rsidR="000560E0" w:rsidRPr="00411F16" w:rsidRDefault="000560E0" w:rsidP="000560E0">
      <w:pPr>
        <w:jc w:val="center"/>
        <w:rPr>
          <w:rFonts w:ascii="Times New Roman" w:hAnsi="Times New Roman"/>
          <w:b/>
          <w:sz w:val="24"/>
          <w:szCs w:val="24"/>
        </w:rPr>
      </w:pPr>
    </w:p>
    <w:p w:rsidR="000560E0" w:rsidRPr="00411F16" w:rsidRDefault="000560E0" w:rsidP="000560E0">
      <w:pPr>
        <w:rPr>
          <w:rFonts w:ascii="Times New Roman" w:hAnsi="Times New Roman"/>
          <w:sz w:val="24"/>
          <w:szCs w:val="24"/>
        </w:rPr>
      </w:pPr>
    </w:p>
    <w:p w:rsidR="000560E0" w:rsidRPr="00411F16" w:rsidRDefault="000560E0" w:rsidP="000560E0">
      <w:pPr>
        <w:rPr>
          <w:rFonts w:ascii="Times New Roman" w:hAnsi="Times New Roman"/>
          <w:sz w:val="24"/>
          <w:szCs w:val="24"/>
        </w:rPr>
      </w:pPr>
    </w:p>
    <w:p w:rsidR="000560E0" w:rsidRPr="00411F16" w:rsidRDefault="000560E0" w:rsidP="000560E0">
      <w:pPr>
        <w:rPr>
          <w:rFonts w:ascii="Times New Roman" w:hAnsi="Times New Roman"/>
          <w:sz w:val="24"/>
          <w:szCs w:val="24"/>
        </w:rPr>
      </w:pPr>
    </w:p>
    <w:p w:rsidR="000560E0" w:rsidRPr="00411F16" w:rsidRDefault="000560E0" w:rsidP="000560E0">
      <w:pPr>
        <w:rPr>
          <w:rFonts w:ascii="Times New Roman" w:hAnsi="Times New Roman"/>
          <w:sz w:val="24"/>
          <w:szCs w:val="24"/>
        </w:rPr>
      </w:pPr>
    </w:p>
    <w:p w:rsidR="000560E0" w:rsidRPr="007416B9" w:rsidRDefault="000560E0" w:rsidP="00411F16">
      <w:pPr>
        <w:spacing w:after="0" w:line="240" w:lineRule="auto"/>
        <w:ind w:left="4678"/>
        <w:jc w:val="right"/>
        <w:rPr>
          <w:rFonts w:ascii="Times New Roman" w:hAnsi="Times New Roman"/>
          <w:b/>
          <w:sz w:val="24"/>
          <w:szCs w:val="24"/>
        </w:rPr>
      </w:pPr>
      <w:r w:rsidRPr="00411F16">
        <w:rPr>
          <w:rFonts w:ascii="Times New Roman" w:hAnsi="Times New Roman"/>
          <w:sz w:val="24"/>
          <w:szCs w:val="24"/>
        </w:rPr>
        <w:t xml:space="preserve">                                                                           </w:t>
      </w:r>
      <w:r w:rsidRPr="007416B9">
        <w:rPr>
          <w:rFonts w:ascii="Times New Roman" w:hAnsi="Times New Roman"/>
          <w:b/>
          <w:sz w:val="24"/>
          <w:szCs w:val="24"/>
        </w:rPr>
        <w:t>AUTORAS:</w:t>
      </w:r>
    </w:p>
    <w:p w:rsidR="000560E0" w:rsidRPr="00411F16" w:rsidRDefault="000560E0" w:rsidP="00411F16">
      <w:pPr>
        <w:spacing w:after="0" w:line="240" w:lineRule="auto"/>
        <w:ind w:left="4678"/>
        <w:jc w:val="right"/>
        <w:rPr>
          <w:rFonts w:ascii="Times New Roman" w:hAnsi="Times New Roman"/>
          <w:sz w:val="24"/>
          <w:szCs w:val="24"/>
          <w:u w:val="single"/>
        </w:rPr>
      </w:pPr>
    </w:p>
    <w:p w:rsidR="000560E0" w:rsidRPr="00411F16" w:rsidRDefault="000560E0" w:rsidP="00411F16">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w:t>
      </w:r>
      <w:proofErr w:type="spellStart"/>
      <w:r w:rsidRPr="00411F16">
        <w:rPr>
          <w:rFonts w:ascii="Times New Roman" w:hAnsi="Times New Roman"/>
          <w:sz w:val="24"/>
          <w:szCs w:val="24"/>
        </w:rPr>
        <w:t>Daneisis</w:t>
      </w:r>
      <w:proofErr w:type="spellEnd"/>
      <w:r w:rsidRPr="00411F16">
        <w:rPr>
          <w:rFonts w:ascii="Times New Roman" w:hAnsi="Times New Roman"/>
          <w:sz w:val="24"/>
          <w:szCs w:val="24"/>
        </w:rPr>
        <w:t xml:space="preserve"> </w:t>
      </w:r>
      <w:r w:rsidR="0010554F" w:rsidRPr="00411F16">
        <w:rPr>
          <w:rFonts w:ascii="Times New Roman" w:hAnsi="Times New Roman"/>
          <w:sz w:val="24"/>
          <w:szCs w:val="24"/>
        </w:rPr>
        <w:t>Ramírez</w:t>
      </w:r>
    </w:p>
    <w:p w:rsidR="000560E0" w:rsidRPr="00411F16" w:rsidRDefault="000560E0" w:rsidP="00411F16">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C.I: 20.029.452</w:t>
      </w:r>
    </w:p>
    <w:p w:rsidR="000560E0" w:rsidRPr="00411F16" w:rsidRDefault="000560E0" w:rsidP="00411F16">
      <w:pPr>
        <w:spacing w:after="0" w:line="240" w:lineRule="auto"/>
        <w:ind w:left="4678"/>
        <w:jc w:val="right"/>
        <w:rPr>
          <w:rFonts w:ascii="Times New Roman" w:hAnsi="Times New Roman"/>
          <w:sz w:val="24"/>
          <w:szCs w:val="24"/>
        </w:rPr>
      </w:pPr>
      <w:r w:rsidRPr="00411F16">
        <w:rPr>
          <w:rFonts w:ascii="Times New Roman" w:hAnsi="Times New Roman"/>
          <w:sz w:val="24"/>
          <w:szCs w:val="24"/>
        </w:rPr>
        <w:t xml:space="preserve">                      </w:t>
      </w:r>
      <w:proofErr w:type="spellStart"/>
      <w:r w:rsidRPr="00411F16">
        <w:rPr>
          <w:rFonts w:ascii="Times New Roman" w:hAnsi="Times New Roman"/>
          <w:sz w:val="24"/>
          <w:szCs w:val="24"/>
        </w:rPr>
        <w:t>Nelsy</w:t>
      </w:r>
      <w:proofErr w:type="spellEnd"/>
      <w:r w:rsidRPr="00411F16">
        <w:rPr>
          <w:rFonts w:ascii="Times New Roman" w:hAnsi="Times New Roman"/>
          <w:sz w:val="24"/>
          <w:szCs w:val="24"/>
        </w:rPr>
        <w:t xml:space="preserve"> Lara</w:t>
      </w:r>
    </w:p>
    <w:p w:rsidR="000560E0" w:rsidRDefault="000560E0" w:rsidP="00411F16">
      <w:pPr>
        <w:tabs>
          <w:tab w:val="left" w:pos="3686"/>
        </w:tabs>
        <w:spacing w:after="0" w:line="240" w:lineRule="auto"/>
        <w:ind w:left="4678"/>
        <w:jc w:val="right"/>
        <w:rPr>
          <w:rFonts w:ascii="Times New Roman" w:hAnsi="Times New Roman"/>
          <w:sz w:val="24"/>
          <w:szCs w:val="24"/>
        </w:rPr>
      </w:pPr>
      <w:r w:rsidRPr="00411F16">
        <w:rPr>
          <w:rFonts w:ascii="Times New Roman" w:hAnsi="Times New Roman"/>
          <w:sz w:val="24"/>
          <w:szCs w:val="24"/>
        </w:rPr>
        <w:t>C.I: 21.021.238</w:t>
      </w:r>
    </w:p>
    <w:p w:rsidR="00411F16" w:rsidRPr="00411F16" w:rsidRDefault="00411F16" w:rsidP="00411F16">
      <w:pPr>
        <w:tabs>
          <w:tab w:val="left" w:pos="3686"/>
        </w:tabs>
        <w:spacing w:after="0" w:line="240" w:lineRule="auto"/>
        <w:ind w:left="4678"/>
        <w:jc w:val="right"/>
        <w:rPr>
          <w:rFonts w:ascii="Times New Roman" w:hAnsi="Times New Roman"/>
          <w:sz w:val="24"/>
          <w:szCs w:val="24"/>
        </w:rPr>
      </w:pPr>
    </w:p>
    <w:p w:rsidR="007416B9" w:rsidRPr="007416B9" w:rsidRDefault="007416B9" w:rsidP="007416B9">
      <w:pPr>
        <w:spacing w:after="0" w:line="240" w:lineRule="auto"/>
        <w:jc w:val="right"/>
        <w:rPr>
          <w:rFonts w:ascii="Times New Roman" w:hAnsi="Times New Roman"/>
          <w:b/>
          <w:sz w:val="24"/>
          <w:szCs w:val="24"/>
        </w:rPr>
      </w:pPr>
      <w:r w:rsidRPr="007416B9">
        <w:rPr>
          <w:rFonts w:ascii="Times New Roman" w:hAnsi="Times New Roman"/>
          <w:b/>
          <w:sz w:val="24"/>
          <w:szCs w:val="24"/>
        </w:rPr>
        <w:t>TUTORA:</w:t>
      </w:r>
    </w:p>
    <w:p w:rsidR="007416B9" w:rsidRPr="00411F16" w:rsidRDefault="007416B9" w:rsidP="007416B9">
      <w:pPr>
        <w:spacing w:after="0" w:line="240" w:lineRule="auto"/>
        <w:ind w:left="4678"/>
        <w:jc w:val="right"/>
        <w:rPr>
          <w:rFonts w:ascii="Times New Roman" w:hAnsi="Times New Roman"/>
          <w:sz w:val="24"/>
          <w:szCs w:val="24"/>
          <w:u w:val="single"/>
        </w:rPr>
      </w:pPr>
    </w:p>
    <w:p w:rsidR="00411F16" w:rsidRDefault="007416B9" w:rsidP="00262F39">
      <w:pPr>
        <w:jc w:val="right"/>
        <w:rPr>
          <w:rFonts w:ascii="Times New Roman" w:hAnsi="Times New Roman"/>
          <w:sz w:val="24"/>
          <w:szCs w:val="24"/>
        </w:rPr>
      </w:pPr>
      <w:proofErr w:type="spellStart"/>
      <w:r>
        <w:rPr>
          <w:rFonts w:ascii="Times New Roman" w:hAnsi="Times New Roman"/>
          <w:sz w:val="24"/>
          <w:szCs w:val="24"/>
        </w:rPr>
        <w:t>Ms</w:t>
      </w:r>
      <w:r w:rsidRPr="00411F16">
        <w:rPr>
          <w:rFonts w:ascii="Times New Roman" w:hAnsi="Times New Roman"/>
          <w:sz w:val="24"/>
          <w:szCs w:val="24"/>
        </w:rPr>
        <w:t>c</w:t>
      </w:r>
      <w:proofErr w:type="spellEnd"/>
      <w:r w:rsidRPr="00411F16">
        <w:rPr>
          <w:rFonts w:ascii="Times New Roman" w:hAnsi="Times New Roman"/>
          <w:sz w:val="24"/>
          <w:szCs w:val="24"/>
        </w:rPr>
        <w:t>.</w:t>
      </w:r>
      <w:r>
        <w:rPr>
          <w:rFonts w:ascii="Times New Roman" w:hAnsi="Times New Roman"/>
          <w:sz w:val="24"/>
          <w:szCs w:val="24"/>
        </w:rPr>
        <w:t xml:space="preserve"> </w:t>
      </w:r>
      <w:proofErr w:type="spellStart"/>
      <w:r w:rsidRPr="00411F16">
        <w:rPr>
          <w:rFonts w:ascii="Times New Roman" w:hAnsi="Times New Roman"/>
          <w:sz w:val="24"/>
          <w:szCs w:val="24"/>
        </w:rPr>
        <w:t>Diamary</w:t>
      </w:r>
      <w:proofErr w:type="spellEnd"/>
      <w:r w:rsidRPr="00411F16">
        <w:rPr>
          <w:rFonts w:ascii="Times New Roman" w:hAnsi="Times New Roman"/>
          <w:sz w:val="24"/>
          <w:szCs w:val="24"/>
        </w:rPr>
        <w:t xml:space="preserve"> Rodríguez    </w:t>
      </w:r>
    </w:p>
    <w:p w:rsidR="00277420" w:rsidRPr="00E34B27" w:rsidRDefault="00E34B27" w:rsidP="00E34B27">
      <w:pPr>
        <w:jc w:val="center"/>
        <w:rPr>
          <w:rFonts w:ascii="Times New Roman" w:hAnsi="Times New Roman"/>
          <w:sz w:val="24"/>
          <w:szCs w:val="24"/>
        </w:rPr>
        <w:sectPr w:rsidR="00277420" w:rsidRPr="00E34B27" w:rsidSect="005F2434">
          <w:footerReference w:type="first" r:id="rId10"/>
          <w:pgSz w:w="11906" w:h="16838"/>
          <w:pgMar w:top="1701" w:right="1701" w:bottom="1701" w:left="2268" w:header="709" w:footer="709" w:gutter="0"/>
          <w:pgNumType w:fmt="lowerRoman" w:start="3"/>
          <w:cols w:space="708"/>
          <w:docGrid w:linePitch="360"/>
        </w:sectPr>
      </w:pPr>
      <w:r>
        <w:rPr>
          <w:rFonts w:ascii="Times New Roman" w:hAnsi="Times New Roman"/>
          <w:sz w:val="24"/>
          <w:szCs w:val="24"/>
        </w:rPr>
        <w:t>Bárbula, Agosto 2015</w:t>
      </w:r>
    </w:p>
    <w:p w:rsidR="005F2434" w:rsidRPr="005F2434" w:rsidRDefault="005F2434" w:rsidP="00E34B27">
      <w:pPr>
        <w:tabs>
          <w:tab w:val="left" w:pos="708"/>
        </w:tabs>
        <w:suppressAutoHyphens/>
        <w:spacing w:after="0" w:line="100" w:lineRule="atLeast"/>
        <w:rPr>
          <w:rFonts w:ascii="Times New Roman" w:eastAsia="Franklin Gothic Book" w:hAnsi="Times New Roman"/>
          <w:color w:val="000000"/>
          <w:sz w:val="24"/>
          <w:szCs w:val="24"/>
        </w:rPr>
        <w:sectPr w:rsidR="005F2434" w:rsidRPr="005F2434" w:rsidSect="005F2434">
          <w:pgSz w:w="11906" w:h="16838"/>
          <w:pgMar w:top="1701" w:right="1701" w:bottom="1701" w:left="2268" w:header="709" w:footer="709" w:gutter="0"/>
          <w:pgNumType w:fmt="lowerRoman" w:start="3"/>
          <w:cols w:space="708"/>
          <w:titlePg/>
          <w:docGrid w:linePitch="360"/>
        </w:sectPr>
      </w:pPr>
    </w:p>
    <w:p w:rsidR="00A83599" w:rsidRDefault="00A83599" w:rsidP="00E34B27">
      <w:pPr>
        <w:spacing w:after="0" w:line="360" w:lineRule="auto"/>
        <w:jc w:val="center"/>
        <w:rPr>
          <w:rFonts w:ascii="Times New Roman" w:hAnsi="Times New Roman"/>
          <w:b/>
          <w:sz w:val="24"/>
          <w:szCs w:val="24"/>
        </w:rPr>
      </w:pPr>
      <w:r w:rsidRPr="00A83599">
        <w:rPr>
          <w:rFonts w:ascii="Times New Roman" w:hAnsi="Times New Roman"/>
          <w:b/>
          <w:sz w:val="24"/>
          <w:szCs w:val="24"/>
        </w:rPr>
        <w:lastRenderedPageBreak/>
        <w:t>DEDICATORIA</w:t>
      </w:r>
    </w:p>
    <w:p w:rsidR="0010554F" w:rsidRPr="00262F39" w:rsidRDefault="0010554F" w:rsidP="0010554F">
      <w:pPr>
        <w:spacing w:after="0" w:line="360" w:lineRule="auto"/>
        <w:jc w:val="center"/>
        <w:rPr>
          <w:rFonts w:ascii="Times New Roman" w:hAnsi="Times New Roman"/>
          <w:sz w:val="24"/>
          <w:szCs w:val="24"/>
        </w:rPr>
      </w:pPr>
    </w:p>
    <w:p w:rsidR="00A83599" w:rsidRPr="00A83599" w:rsidRDefault="00A83599" w:rsidP="0010554F">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A83599">
        <w:rPr>
          <w:rFonts w:ascii="Times New Roman" w:hAnsi="Times New Roman"/>
          <w:sz w:val="24"/>
          <w:szCs w:val="24"/>
        </w:rPr>
        <w:t>En honor a Dios por ser mi guía y mi protección.</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 A mis Padres </w:t>
      </w:r>
      <w:proofErr w:type="spellStart"/>
      <w:r w:rsidRPr="00A83599">
        <w:rPr>
          <w:rFonts w:ascii="Times New Roman" w:hAnsi="Times New Roman"/>
          <w:sz w:val="24"/>
          <w:szCs w:val="24"/>
        </w:rPr>
        <w:t>Malryoris</w:t>
      </w:r>
      <w:proofErr w:type="spellEnd"/>
      <w:r w:rsidRPr="00A83599">
        <w:rPr>
          <w:rFonts w:ascii="Times New Roman" w:hAnsi="Times New Roman"/>
          <w:sz w:val="24"/>
          <w:szCs w:val="24"/>
        </w:rPr>
        <w:t xml:space="preserve"> Ramírez  e Isidro Ramírez, por brindarme todas las oportunidades de estudio, estar siempre pendiente de mis metas y por  toda su comprensión, estímulo, apoyo, en mi formación como ser humano y profesional.</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A  mis hermanas </w:t>
      </w:r>
      <w:proofErr w:type="spellStart"/>
      <w:r w:rsidRPr="00A83599">
        <w:rPr>
          <w:rFonts w:ascii="Times New Roman" w:hAnsi="Times New Roman"/>
          <w:sz w:val="24"/>
          <w:szCs w:val="24"/>
        </w:rPr>
        <w:t>Emilena</w:t>
      </w:r>
      <w:proofErr w:type="spellEnd"/>
      <w:r w:rsidRPr="00A83599">
        <w:rPr>
          <w:rFonts w:ascii="Times New Roman" w:hAnsi="Times New Roman"/>
          <w:sz w:val="24"/>
          <w:szCs w:val="24"/>
        </w:rPr>
        <w:t xml:space="preserve"> Graterol en especial a </w:t>
      </w:r>
      <w:proofErr w:type="spellStart"/>
      <w:r w:rsidRPr="00A83599">
        <w:rPr>
          <w:rFonts w:ascii="Times New Roman" w:hAnsi="Times New Roman"/>
          <w:sz w:val="24"/>
          <w:szCs w:val="24"/>
        </w:rPr>
        <w:t>Danielis</w:t>
      </w:r>
      <w:proofErr w:type="spellEnd"/>
      <w:r w:rsidRPr="00A83599">
        <w:rPr>
          <w:rFonts w:ascii="Times New Roman" w:hAnsi="Times New Roman"/>
          <w:sz w:val="24"/>
          <w:szCs w:val="24"/>
        </w:rPr>
        <w:t xml:space="preserve"> Ramírez  por estar allí cuando siempre las he necesitado. </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 A mis queridos  Abuelos que son como mis segundos padres Carmen  Álvarez  y José Ramírez, quien formo parte de mi vida, por ser mi segundo apoyo en todas las etapas de mi vida brindándome siempre su amor y afecto incondicionalmente. </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A mi tía </w:t>
      </w:r>
      <w:proofErr w:type="spellStart"/>
      <w:r w:rsidRPr="00A83599">
        <w:rPr>
          <w:rFonts w:ascii="Times New Roman" w:hAnsi="Times New Roman"/>
          <w:sz w:val="24"/>
          <w:szCs w:val="24"/>
        </w:rPr>
        <w:t>Yuraima</w:t>
      </w:r>
      <w:proofErr w:type="spellEnd"/>
      <w:r w:rsidRPr="00A83599">
        <w:rPr>
          <w:rFonts w:ascii="Times New Roman" w:hAnsi="Times New Roman"/>
          <w:sz w:val="24"/>
          <w:szCs w:val="24"/>
        </w:rPr>
        <w:t xml:space="preserve">  Martínez y Cesar Martínez, por apoyarme y siempre estar cuando lo he necesitado.</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A mi novio  </w:t>
      </w:r>
      <w:proofErr w:type="spellStart"/>
      <w:r w:rsidRPr="00A83599">
        <w:rPr>
          <w:rFonts w:ascii="Times New Roman" w:hAnsi="Times New Roman"/>
          <w:sz w:val="24"/>
          <w:szCs w:val="24"/>
        </w:rPr>
        <w:t>Zeyner</w:t>
      </w:r>
      <w:proofErr w:type="spellEnd"/>
      <w:r w:rsidRPr="00A83599">
        <w:rPr>
          <w:rFonts w:ascii="Times New Roman" w:hAnsi="Times New Roman"/>
          <w:sz w:val="24"/>
          <w:szCs w:val="24"/>
        </w:rPr>
        <w:t xml:space="preserve">  Vargas por ser, un apoyo demostrándome,  su  comprensión para finalizar este trabajo.</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A mis amigas de la universidad, en especial </w:t>
      </w:r>
      <w:proofErr w:type="spellStart"/>
      <w:r w:rsidRPr="00A83599">
        <w:rPr>
          <w:rFonts w:ascii="Times New Roman" w:hAnsi="Times New Roman"/>
          <w:sz w:val="24"/>
          <w:szCs w:val="24"/>
        </w:rPr>
        <w:t>Nelsy</w:t>
      </w:r>
      <w:proofErr w:type="spellEnd"/>
      <w:r w:rsidRPr="00A83599">
        <w:rPr>
          <w:rFonts w:ascii="Times New Roman" w:hAnsi="Times New Roman"/>
          <w:sz w:val="24"/>
          <w:szCs w:val="24"/>
        </w:rPr>
        <w:t xml:space="preserve"> Lara, quienes me acompañado y me han tenido paciencia a lo largo de la carrera.</w:t>
      </w:r>
    </w:p>
    <w:p w:rsidR="00A83599" w:rsidRPr="00A83599" w:rsidRDefault="00A83599" w:rsidP="0010554F">
      <w:pPr>
        <w:spacing w:after="0" w:line="360" w:lineRule="auto"/>
        <w:ind w:firstLine="567"/>
        <w:jc w:val="both"/>
        <w:rPr>
          <w:rFonts w:ascii="Times New Roman" w:hAnsi="Times New Roman"/>
          <w:sz w:val="24"/>
          <w:szCs w:val="24"/>
        </w:rPr>
      </w:pPr>
      <w:r w:rsidRPr="00A83599">
        <w:rPr>
          <w:rFonts w:ascii="Times New Roman" w:hAnsi="Times New Roman"/>
          <w:sz w:val="24"/>
          <w:szCs w:val="24"/>
        </w:rPr>
        <w:t>A mi tutora del tra</w:t>
      </w:r>
      <w:r w:rsidR="00C43381">
        <w:rPr>
          <w:rFonts w:ascii="Times New Roman" w:hAnsi="Times New Roman"/>
          <w:sz w:val="24"/>
          <w:szCs w:val="24"/>
        </w:rPr>
        <w:t xml:space="preserve">bajo especial de grado </w:t>
      </w:r>
      <w:proofErr w:type="spellStart"/>
      <w:r w:rsidR="00C43381">
        <w:rPr>
          <w:rFonts w:ascii="Times New Roman" w:hAnsi="Times New Roman"/>
          <w:sz w:val="24"/>
          <w:szCs w:val="24"/>
        </w:rPr>
        <w:t>Diamary</w:t>
      </w:r>
      <w:proofErr w:type="spellEnd"/>
      <w:r w:rsidR="00C43381">
        <w:rPr>
          <w:rFonts w:ascii="Times New Roman" w:hAnsi="Times New Roman"/>
          <w:sz w:val="24"/>
          <w:szCs w:val="24"/>
        </w:rPr>
        <w:t xml:space="preserve"> </w:t>
      </w:r>
      <w:r w:rsidRPr="00A83599">
        <w:rPr>
          <w:rFonts w:ascii="Times New Roman" w:hAnsi="Times New Roman"/>
          <w:sz w:val="24"/>
          <w:szCs w:val="24"/>
        </w:rPr>
        <w:t xml:space="preserve"> por ayudarme en la realización de esta investigación. </w:t>
      </w: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A83599" w:rsidRPr="00A83599" w:rsidRDefault="00A83599" w:rsidP="00A83599">
      <w:pPr>
        <w:spacing w:after="0" w:line="360" w:lineRule="auto"/>
        <w:jc w:val="both"/>
        <w:rPr>
          <w:rFonts w:ascii="Times New Roman" w:hAnsi="Times New Roman"/>
          <w:sz w:val="24"/>
          <w:szCs w:val="24"/>
        </w:rPr>
      </w:pPr>
    </w:p>
    <w:p w:rsidR="00F576C2" w:rsidRPr="001673C5" w:rsidRDefault="00F576C2" w:rsidP="000823A6">
      <w:pPr>
        <w:spacing w:after="0" w:line="360" w:lineRule="auto"/>
        <w:jc w:val="right"/>
        <w:rPr>
          <w:rFonts w:ascii="Times New Roman" w:hAnsi="Times New Roman"/>
          <w:b/>
          <w:color w:val="000000" w:themeColor="text1"/>
          <w:sz w:val="24"/>
          <w:szCs w:val="24"/>
        </w:rPr>
      </w:pPr>
      <w:proofErr w:type="spellStart"/>
      <w:r w:rsidRPr="001673C5">
        <w:rPr>
          <w:rFonts w:ascii="French Script MT" w:hAnsi="French Script MT"/>
          <w:b/>
          <w:color w:val="000000" w:themeColor="text1"/>
          <w:sz w:val="56"/>
          <w:szCs w:val="56"/>
        </w:rPr>
        <w:t>Daneisis</w:t>
      </w:r>
      <w:proofErr w:type="spellEnd"/>
      <w:r w:rsidRPr="001673C5">
        <w:rPr>
          <w:rFonts w:ascii="French Script MT" w:hAnsi="French Script MT"/>
          <w:b/>
          <w:color w:val="000000" w:themeColor="text1"/>
          <w:sz w:val="56"/>
          <w:szCs w:val="56"/>
        </w:rPr>
        <w:t xml:space="preserve"> </w:t>
      </w:r>
      <w:r w:rsidR="00262F39" w:rsidRPr="001673C5">
        <w:rPr>
          <w:rFonts w:ascii="French Script MT" w:hAnsi="French Script MT"/>
          <w:b/>
          <w:color w:val="000000" w:themeColor="text1"/>
          <w:sz w:val="56"/>
          <w:szCs w:val="56"/>
        </w:rPr>
        <w:t>Ramírez</w:t>
      </w:r>
    </w:p>
    <w:p w:rsidR="000823A6" w:rsidRDefault="000823A6" w:rsidP="0010554F">
      <w:pPr>
        <w:spacing w:after="0" w:line="360" w:lineRule="auto"/>
        <w:jc w:val="center"/>
        <w:rPr>
          <w:rFonts w:ascii="Times New Roman" w:hAnsi="Times New Roman"/>
          <w:b/>
          <w:sz w:val="24"/>
          <w:szCs w:val="24"/>
        </w:rPr>
      </w:pPr>
    </w:p>
    <w:p w:rsidR="005F2434" w:rsidRDefault="005F2434" w:rsidP="005F2434">
      <w:pPr>
        <w:spacing w:after="0" w:line="360" w:lineRule="auto"/>
        <w:rPr>
          <w:rFonts w:ascii="Times New Roman" w:hAnsi="Times New Roman"/>
          <w:b/>
          <w:sz w:val="24"/>
          <w:szCs w:val="24"/>
        </w:rPr>
        <w:sectPr w:rsidR="005F2434" w:rsidSect="005F2434">
          <w:footerReference w:type="first" r:id="rId11"/>
          <w:pgSz w:w="11906" w:h="16838"/>
          <w:pgMar w:top="1701" w:right="1701" w:bottom="1701" w:left="2268" w:header="709" w:footer="709" w:gutter="0"/>
          <w:pgNumType w:fmt="lowerRoman" w:start="4"/>
          <w:cols w:space="708"/>
          <w:titlePg/>
          <w:docGrid w:linePitch="360"/>
        </w:sectPr>
      </w:pPr>
    </w:p>
    <w:p w:rsidR="00CA7570" w:rsidRDefault="00CA7570" w:rsidP="005F2434">
      <w:pPr>
        <w:spacing w:after="0" w:line="360" w:lineRule="auto"/>
        <w:jc w:val="center"/>
        <w:rPr>
          <w:rFonts w:ascii="Times New Roman" w:hAnsi="Times New Roman"/>
          <w:b/>
          <w:sz w:val="24"/>
          <w:szCs w:val="24"/>
        </w:rPr>
      </w:pPr>
      <w:r w:rsidRPr="00A83599">
        <w:rPr>
          <w:rFonts w:ascii="Times New Roman" w:hAnsi="Times New Roman"/>
          <w:b/>
          <w:sz w:val="24"/>
          <w:szCs w:val="24"/>
        </w:rPr>
        <w:lastRenderedPageBreak/>
        <w:t>DEDICATORIA</w:t>
      </w:r>
    </w:p>
    <w:p w:rsidR="00CA7570" w:rsidRDefault="00CA7570" w:rsidP="00CA7570">
      <w:pPr>
        <w:spacing w:after="0" w:line="360" w:lineRule="auto"/>
        <w:jc w:val="center"/>
        <w:rPr>
          <w:rFonts w:ascii="Times New Roman" w:hAnsi="Times New Roman"/>
          <w:b/>
          <w:sz w:val="24"/>
          <w:szCs w:val="24"/>
        </w:rPr>
      </w:pPr>
    </w:p>
    <w:p w:rsidR="00CA7570" w:rsidRPr="00A83599" w:rsidRDefault="00CA7570" w:rsidP="00CA7570">
      <w:pPr>
        <w:spacing w:after="0" w:line="360" w:lineRule="auto"/>
        <w:ind w:firstLine="567"/>
        <w:jc w:val="both"/>
        <w:rPr>
          <w:rFonts w:ascii="Times New Roman" w:hAnsi="Times New Roman"/>
          <w:sz w:val="24"/>
          <w:szCs w:val="24"/>
        </w:rPr>
      </w:pPr>
      <w:r>
        <w:rPr>
          <w:rFonts w:ascii="Times New Roman" w:hAnsi="Times New Roman"/>
          <w:sz w:val="24"/>
          <w:szCs w:val="24"/>
        </w:rPr>
        <w:t>A</w:t>
      </w:r>
      <w:r w:rsidRPr="00A83599">
        <w:rPr>
          <w:rFonts w:ascii="Times New Roman" w:hAnsi="Times New Roman"/>
          <w:sz w:val="24"/>
          <w:szCs w:val="24"/>
        </w:rPr>
        <w:t xml:space="preserve"> Dios</w:t>
      </w:r>
      <w:r>
        <w:rPr>
          <w:rFonts w:ascii="Times New Roman" w:hAnsi="Times New Roman"/>
          <w:sz w:val="24"/>
          <w:szCs w:val="24"/>
        </w:rPr>
        <w:t xml:space="preserve"> principalmente por ser la base fundamental en este camino</w:t>
      </w:r>
      <w:r w:rsidRPr="00A83599">
        <w:rPr>
          <w:rFonts w:ascii="Times New Roman" w:hAnsi="Times New Roman"/>
          <w:sz w:val="24"/>
          <w:szCs w:val="24"/>
        </w:rPr>
        <w:t>.</w:t>
      </w:r>
    </w:p>
    <w:p w:rsidR="00CA7570" w:rsidRDefault="00CA7570" w:rsidP="00CA7570">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 A mis Padres </w:t>
      </w:r>
      <w:r>
        <w:rPr>
          <w:rFonts w:ascii="Times New Roman" w:hAnsi="Times New Roman"/>
          <w:sz w:val="24"/>
          <w:szCs w:val="24"/>
        </w:rPr>
        <w:t>Milagros Parra y Nelson Lara</w:t>
      </w:r>
      <w:r w:rsidRPr="00A83599">
        <w:rPr>
          <w:rFonts w:ascii="Times New Roman" w:hAnsi="Times New Roman"/>
          <w:sz w:val="24"/>
          <w:szCs w:val="24"/>
        </w:rPr>
        <w:t>, por brindarme todas las oportunidades de estudio, estar siempre pendiente de mis metas y por  toda su comprensión, estímulo, apoyo, en mi formación como ser humano y profesional.</w:t>
      </w:r>
      <w:r>
        <w:rPr>
          <w:rFonts w:ascii="Times New Roman" w:hAnsi="Times New Roman"/>
          <w:sz w:val="24"/>
          <w:szCs w:val="24"/>
        </w:rPr>
        <w:t xml:space="preserve"> En especial a José Torres que aunque ya no se encuentre entre nosotros siempre vivirás en nuestros corazones gracias por todo lo que me diste en vida.</w:t>
      </w:r>
    </w:p>
    <w:p w:rsidR="00CA7570" w:rsidRDefault="00CA7570" w:rsidP="00CA7570">
      <w:pPr>
        <w:spacing w:after="0" w:line="360" w:lineRule="auto"/>
        <w:ind w:firstLine="567"/>
        <w:jc w:val="both"/>
        <w:rPr>
          <w:rFonts w:ascii="Times New Roman" w:hAnsi="Times New Roman"/>
          <w:sz w:val="24"/>
          <w:szCs w:val="24"/>
        </w:rPr>
      </w:pPr>
      <w:r>
        <w:rPr>
          <w:rFonts w:ascii="Times New Roman" w:hAnsi="Times New Roman"/>
          <w:sz w:val="24"/>
          <w:szCs w:val="24"/>
        </w:rPr>
        <w:t>A mi esposo Irvin Mendoza eres mi fuerza y fortaleza durante estos cinco años de carrera gracias por la  paciencia y el apoyo</w:t>
      </w:r>
    </w:p>
    <w:p w:rsidR="00CA7570" w:rsidRDefault="00CA7570" w:rsidP="00CA7570">
      <w:pPr>
        <w:spacing w:after="0" w:line="360" w:lineRule="auto"/>
        <w:ind w:firstLine="567"/>
        <w:jc w:val="both"/>
        <w:rPr>
          <w:rFonts w:ascii="Times New Roman" w:hAnsi="Times New Roman"/>
          <w:sz w:val="24"/>
          <w:szCs w:val="24"/>
        </w:rPr>
      </w:pPr>
      <w:r>
        <w:rPr>
          <w:rFonts w:ascii="Times New Roman" w:hAnsi="Times New Roman"/>
          <w:sz w:val="24"/>
          <w:szCs w:val="24"/>
        </w:rPr>
        <w:t xml:space="preserve">A mis hermanos Emily Lara y </w:t>
      </w:r>
      <w:proofErr w:type="spellStart"/>
      <w:r>
        <w:rPr>
          <w:rFonts w:ascii="Times New Roman" w:hAnsi="Times New Roman"/>
          <w:sz w:val="24"/>
          <w:szCs w:val="24"/>
        </w:rPr>
        <w:t>Jocxe</w:t>
      </w:r>
      <w:proofErr w:type="spellEnd"/>
      <w:r>
        <w:rPr>
          <w:rFonts w:ascii="Times New Roman" w:hAnsi="Times New Roman"/>
          <w:sz w:val="24"/>
          <w:szCs w:val="24"/>
        </w:rPr>
        <w:t xml:space="preserve"> Torres que de alguna manera les han apoyado en este camino gracias.</w:t>
      </w:r>
    </w:p>
    <w:p w:rsidR="00CA7570" w:rsidRDefault="00CA7570" w:rsidP="00CA7570">
      <w:pPr>
        <w:spacing w:after="0" w:line="360" w:lineRule="auto"/>
        <w:jc w:val="both"/>
        <w:rPr>
          <w:rFonts w:ascii="Times New Roman" w:hAnsi="Times New Roman"/>
          <w:sz w:val="24"/>
          <w:szCs w:val="24"/>
        </w:rPr>
      </w:pPr>
      <w:r>
        <w:rPr>
          <w:rFonts w:ascii="Times New Roman" w:hAnsi="Times New Roman"/>
          <w:sz w:val="24"/>
          <w:szCs w:val="24"/>
        </w:rPr>
        <w:t xml:space="preserve">Pues no puedo olvidar a mi querida suegra </w:t>
      </w:r>
      <w:proofErr w:type="spellStart"/>
      <w:r>
        <w:rPr>
          <w:rFonts w:ascii="Times New Roman" w:hAnsi="Times New Roman"/>
          <w:sz w:val="24"/>
          <w:szCs w:val="24"/>
        </w:rPr>
        <w:t>Yennys</w:t>
      </w:r>
      <w:proofErr w:type="spellEnd"/>
      <w:r>
        <w:rPr>
          <w:rFonts w:ascii="Times New Roman" w:hAnsi="Times New Roman"/>
          <w:sz w:val="24"/>
          <w:szCs w:val="24"/>
        </w:rPr>
        <w:t xml:space="preserve"> Martínez y mi cuñada </w:t>
      </w:r>
      <w:proofErr w:type="spellStart"/>
      <w:r>
        <w:rPr>
          <w:rFonts w:ascii="Times New Roman" w:hAnsi="Times New Roman"/>
          <w:sz w:val="24"/>
          <w:szCs w:val="24"/>
        </w:rPr>
        <w:t>Lennys</w:t>
      </w:r>
      <w:proofErr w:type="spellEnd"/>
      <w:r>
        <w:rPr>
          <w:rFonts w:ascii="Times New Roman" w:hAnsi="Times New Roman"/>
          <w:sz w:val="24"/>
          <w:szCs w:val="24"/>
        </w:rPr>
        <w:t xml:space="preserve"> Martínez por el apoyo brindado y por siempre estar allí cuando las he necesitado.</w:t>
      </w:r>
    </w:p>
    <w:p w:rsidR="00CA7570" w:rsidRDefault="00CA7570" w:rsidP="00CA7570">
      <w:pPr>
        <w:spacing w:after="0" w:line="360" w:lineRule="auto"/>
        <w:ind w:firstLine="567"/>
        <w:jc w:val="both"/>
        <w:rPr>
          <w:rFonts w:ascii="Times New Roman" w:hAnsi="Times New Roman"/>
          <w:sz w:val="24"/>
          <w:szCs w:val="24"/>
        </w:rPr>
      </w:pPr>
      <w:r w:rsidRPr="00A83599">
        <w:rPr>
          <w:rFonts w:ascii="Times New Roman" w:hAnsi="Times New Roman"/>
          <w:sz w:val="24"/>
          <w:szCs w:val="24"/>
        </w:rPr>
        <w:t>A mis amigas de la universidad, en especial</w:t>
      </w:r>
      <w:r>
        <w:rPr>
          <w:rFonts w:ascii="Times New Roman" w:hAnsi="Times New Roman"/>
          <w:sz w:val="24"/>
          <w:szCs w:val="24"/>
        </w:rPr>
        <w:t xml:space="preserve"> a mi amiga y hermana </w:t>
      </w:r>
      <w:proofErr w:type="spellStart"/>
      <w:r>
        <w:rPr>
          <w:rFonts w:ascii="Times New Roman" w:hAnsi="Times New Roman"/>
          <w:sz w:val="24"/>
          <w:szCs w:val="24"/>
        </w:rPr>
        <w:t>Daneisis</w:t>
      </w:r>
      <w:proofErr w:type="spellEnd"/>
      <w:r>
        <w:rPr>
          <w:rFonts w:ascii="Times New Roman" w:hAnsi="Times New Roman"/>
          <w:sz w:val="24"/>
          <w:szCs w:val="24"/>
        </w:rPr>
        <w:t xml:space="preserve"> </w:t>
      </w:r>
      <w:proofErr w:type="spellStart"/>
      <w:r>
        <w:rPr>
          <w:rFonts w:ascii="Times New Roman" w:hAnsi="Times New Roman"/>
          <w:sz w:val="24"/>
          <w:szCs w:val="24"/>
        </w:rPr>
        <w:t>Ramirez</w:t>
      </w:r>
      <w:proofErr w:type="spellEnd"/>
      <w:r w:rsidRPr="00A83599">
        <w:rPr>
          <w:rFonts w:ascii="Times New Roman" w:hAnsi="Times New Roman"/>
          <w:sz w:val="24"/>
          <w:szCs w:val="24"/>
        </w:rPr>
        <w:t xml:space="preserve">, quienes </w:t>
      </w:r>
      <w:r>
        <w:rPr>
          <w:rFonts w:ascii="Times New Roman" w:hAnsi="Times New Roman"/>
          <w:sz w:val="24"/>
          <w:szCs w:val="24"/>
        </w:rPr>
        <w:t xml:space="preserve">juntas empezamos este triunfo y hoy lo estamos terminando. </w:t>
      </w:r>
    </w:p>
    <w:p w:rsidR="00CA7570" w:rsidRPr="00A83599" w:rsidRDefault="00CA7570" w:rsidP="00CA7570">
      <w:pPr>
        <w:spacing w:after="0" w:line="360" w:lineRule="auto"/>
        <w:ind w:firstLine="567"/>
        <w:jc w:val="both"/>
        <w:rPr>
          <w:rFonts w:ascii="Times New Roman" w:hAnsi="Times New Roman"/>
          <w:sz w:val="24"/>
          <w:szCs w:val="24"/>
        </w:rPr>
      </w:pPr>
      <w:r w:rsidRPr="00A83599">
        <w:rPr>
          <w:rFonts w:ascii="Times New Roman" w:hAnsi="Times New Roman"/>
          <w:sz w:val="24"/>
          <w:szCs w:val="24"/>
        </w:rPr>
        <w:t>A mi tutora del tr</w:t>
      </w:r>
      <w:r>
        <w:rPr>
          <w:rFonts w:ascii="Times New Roman" w:hAnsi="Times New Roman"/>
          <w:sz w:val="24"/>
          <w:szCs w:val="24"/>
        </w:rPr>
        <w:t xml:space="preserve">abajo especial de grado </w:t>
      </w:r>
      <w:proofErr w:type="spellStart"/>
      <w:r>
        <w:rPr>
          <w:rFonts w:ascii="Times New Roman" w:hAnsi="Times New Roman"/>
          <w:sz w:val="24"/>
          <w:szCs w:val="24"/>
        </w:rPr>
        <w:t>Diamary</w:t>
      </w:r>
      <w:proofErr w:type="spellEnd"/>
      <w:r w:rsidRPr="00A83599">
        <w:rPr>
          <w:rFonts w:ascii="Times New Roman" w:hAnsi="Times New Roman"/>
          <w:sz w:val="24"/>
          <w:szCs w:val="24"/>
        </w:rPr>
        <w:t xml:space="preserve"> por ayudarme en la realización de esta investigación. </w:t>
      </w:r>
    </w:p>
    <w:p w:rsidR="00CA7570" w:rsidRPr="00A83599" w:rsidRDefault="00CA7570" w:rsidP="00CA7570">
      <w:pPr>
        <w:spacing w:after="0" w:line="360" w:lineRule="auto"/>
        <w:jc w:val="both"/>
        <w:rPr>
          <w:rFonts w:ascii="Times New Roman" w:hAnsi="Times New Roman"/>
          <w:sz w:val="24"/>
          <w:szCs w:val="24"/>
        </w:rPr>
      </w:pPr>
    </w:p>
    <w:p w:rsidR="00CA7570" w:rsidRPr="00A83599" w:rsidRDefault="00CA7570" w:rsidP="00CA7570">
      <w:pPr>
        <w:spacing w:after="0" w:line="360" w:lineRule="auto"/>
        <w:jc w:val="both"/>
        <w:rPr>
          <w:rFonts w:ascii="Times New Roman" w:hAnsi="Times New Roman"/>
          <w:sz w:val="24"/>
          <w:szCs w:val="24"/>
        </w:rPr>
      </w:pPr>
    </w:p>
    <w:p w:rsidR="00CA7570" w:rsidRPr="00A83599" w:rsidRDefault="00CA7570" w:rsidP="00CA7570">
      <w:pPr>
        <w:spacing w:after="0" w:line="360" w:lineRule="auto"/>
        <w:jc w:val="both"/>
        <w:rPr>
          <w:rFonts w:ascii="Times New Roman" w:hAnsi="Times New Roman"/>
          <w:sz w:val="24"/>
          <w:szCs w:val="24"/>
        </w:rPr>
      </w:pPr>
      <w:r>
        <w:rPr>
          <w:rFonts w:ascii="Times New Roman" w:hAnsi="Times New Roman"/>
          <w:sz w:val="24"/>
          <w:szCs w:val="24"/>
        </w:rPr>
        <w:t>Los amo inmensamente, no hay palabras sencillamente gracias Dios los Bendiga LOS AMO</w:t>
      </w:r>
    </w:p>
    <w:p w:rsidR="00CA7570" w:rsidRDefault="00CA7570" w:rsidP="00CA7570">
      <w:pPr>
        <w:spacing w:line="360" w:lineRule="auto"/>
        <w:rPr>
          <w:rFonts w:ascii="Edwardian Script ITC" w:hAnsi="Edwardian Script ITC"/>
          <w:b/>
          <w:sz w:val="56"/>
          <w:szCs w:val="56"/>
        </w:rPr>
      </w:pPr>
    </w:p>
    <w:p w:rsidR="00CA7570" w:rsidRDefault="00CA7570" w:rsidP="00CA7570">
      <w:pPr>
        <w:spacing w:line="360" w:lineRule="auto"/>
        <w:jc w:val="right"/>
        <w:rPr>
          <w:rFonts w:ascii="Edwardian Script ITC" w:hAnsi="Edwardian Script ITC"/>
          <w:b/>
          <w:sz w:val="56"/>
          <w:szCs w:val="56"/>
        </w:rPr>
      </w:pPr>
    </w:p>
    <w:p w:rsidR="00277420" w:rsidRPr="00277420" w:rsidRDefault="00CA7570" w:rsidP="00277420">
      <w:pPr>
        <w:spacing w:line="360" w:lineRule="auto"/>
        <w:jc w:val="right"/>
        <w:rPr>
          <w:rFonts w:ascii="Edwardian Script ITC" w:hAnsi="Edwardian Script ITC"/>
          <w:b/>
          <w:sz w:val="56"/>
          <w:szCs w:val="56"/>
        </w:rPr>
        <w:sectPr w:rsidR="00277420" w:rsidRPr="00277420" w:rsidSect="005F2434">
          <w:footerReference w:type="first" r:id="rId12"/>
          <w:pgSz w:w="11906" w:h="16838"/>
          <w:pgMar w:top="1701" w:right="1701" w:bottom="1701" w:left="2268" w:header="709" w:footer="709" w:gutter="0"/>
          <w:pgNumType w:fmt="lowerRoman" w:start="5"/>
          <w:cols w:space="708"/>
          <w:titlePg/>
          <w:docGrid w:linePitch="360"/>
        </w:sectPr>
      </w:pPr>
      <w:proofErr w:type="spellStart"/>
      <w:r w:rsidRPr="004A40B5">
        <w:rPr>
          <w:rFonts w:ascii="Edwardian Script ITC" w:hAnsi="Edwardian Script ITC"/>
          <w:b/>
          <w:sz w:val="56"/>
          <w:szCs w:val="56"/>
        </w:rPr>
        <w:t>Nelsy</w:t>
      </w:r>
      <w:proofErr w:type="spellEnd"/>
      <w:r w:rsidRPr="004A40B5">
        <w:rPr>
          <w:rFonts w:ascii="Edwardian Script ITC" w:hAnsi="Edwardian Script ITC"/>
          <w:b/>
          <w:sz w:val="56"/>
          <w:szCs w:val="56"/>
        </w:rPr>
        <w:t xml:space="preserve"> Lara </w:t>
      </w:r>
    </w:p>
    <w:p w:rsidR="00CA7570" w:rsidRDefault="00CA7570" w:rsidP="00277420">
      <w:pPr>
        <w:spacing w:after="0" w:line="360" w:lineRule="auto"/>
        <w:jc w:val="center"/>
        <w:rPr>
          <w:rFonts w:ascii="Times New Roman" w:hAnsi="Times New Roman"/>
          <w:b/>
          <w:sz w:val="24"/>
          <w:szCs w:val="24"/>
        </w:rPr>
      </w:pPr>
      <w:r>
        <w:rPr>
          <w:rFonts w:ascii="Times New Roman" w:hAnsi="Times New Roman"/>
          <w:b/>
          <w:sz w:val="24"/>
          <w:szCs w:val="24"/>
        </w:rPr>
        <w:lastRenderedPageBreak/>
        <w:t>AGRADECIMIENTOS</w:t>
      </w:r>
    </w:p>
    <w:p w:rsidR="00CA7570" w:rsidRDefault="00CA7570" w:rsidP="00CA7570">
      <w:pPr>
        <w:spacing w:after="0" w:line="360" w:lineRule="auto"/>
        <w:ind w:firstLine="567"/>
        <w:jc w:val="center"/>
        <w:rPr>
          <w:rFonts w:ascii="Times New Roman" w:hAnsi="Times New Roman"/>
          <w:b/>
          <w:sz w:val="24"/>
          <w:szCs w:val="24"/>
        </w:rPr>
      </w:pPr>
    </w:p>
    <w:p w:rsidR="00CA7570" w:rsidRPr="00A83599" w:rsidRDefault="00CA7570" w:rsidP="00CA7570">
      <w:pPr>
        <w:spacing w:after="0" w:line="360" w:lineRule="auto"/>
        <w:ind w:firstLine="567"/>
        <w:jc w:val="both"/>
        <w:rPr>
          <w:rFonts w:ascii="Times New Roman" w:hAnsi="Times New Roman"/>
          <w:sz w:val="24"/>
          <w:szCs w:val="24"/>
        </w:rPr>
      </w:pPr>
      <w:r w:rsidRPr="00A83599">
        <w:rPr>
          <w:rFonts w:ascii="Times New Roman" w:hAnsi="Times New Roman"/>
          <w:sz w:val="24"/>
          <w:szCs w:val="24"/>
        </w:rPr>
        <w:t>Tengo la dicha de agradecer a Dios  por acompañarme en todo momento, a mis familiares, novio y amigos, por brindarme sus consejos y darme una palabra de aliento cuando más lo he necesitado,  gracias a todos por compartir  esos bellos momentos luchando conmigo para que esta meta se hiciera realidad.</w:t>
      </w:r>
    </w:p>
    <w:p w:rsidR="00A83599" w:rsidRDefault="00CA7570" w:rsidP="00CA7570">
      <w:pPr>
        <w:spacing w:line="360" w:lineRule="auto"/>
        <w:jc w:val="both"/>
        <w:rPr>
          <w:rFonts w:ascii="French Script MT" w:hAnsi="French Script MT"/>
          <w:sz w:val="24"/>
          <w:szCs w:val="24"/>
        </w:rPr>
      </w:pPr>
      <w:r>
        <w:rPr>
          <w:rFonts w:ascii="French Script MT" w:hAnsi="French Script MT"/>
          <w:b/>
          <w:sz w:val="56"/>
          <w:szCs w:val="56"/>
        </w:rPr>
        <w:t xml:space="preserve">                                   </w:t>
      </w: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A83599" w:rsidRDefault="00A83599" w:rsidP="00A83599">
      <w:pPr>
        <w:spacing w:line="360" w:lineRule="auto"/>
        <w:jc w:val="both"/>
        <w:rPr>
          <w:rFonts w:ascii="French Script MT" w:hAnsi="French Script MT"/>
          <w:sz w:val="24"/>
          <w:szCs w:val="24"/>
        </w:rPr>
      </w:pPr>
    </w:p>
    <w:p w:rsidR="000560E0" w:rsidRDefault="000560E0" w:rsidP="00A83599">
      <w:pPr>
        <w:spacing w:line="360" w:lineRule="auto"/>
        <w:jc w:val="both"/>
        <w:rPr>
          <w:rFonts w:ascii="French Script MT" w:hAnsi="French Script MT"/>
          <w:sz w:val="24"/>
          <w:szCs w:val="24"/>
        </w:rPr>
      </w:pPr>
    </w:p>
    <w:p w:rsidR="00262F39" w:rsidRDefault="00015AD8" w:rsidP="00015AD8">
      <w:pPr>
        <w:spacing w:after="0" w:line="360" w:lineRule="auto"/>
        <w:rPr>
          <w:rFonts w:ascii="French Script MT" w:hAnsi="French Script MT"/>
          <w:sz w:val="56"/>
          <w:szCs w:val="56"/>
        </w:rPr>
      </w:pPr>
      <w:r>
        <w:rPr>
          <w:rFonts w:ascii="French Script MT" w:hAnsi="French Script MT"/>
          <w:sz w:val="56"/>
          <w:szCs w:val="56"/>
        </w:rPr>
        <w:t xml:space="preserve">                                         </w:t>
      </w:r>
    </w:p>
    <w:p w:rsidR="00015AD8" w:rsidRDefault="00262F39" w:rsidP="00277420">
      <w:pPr>
        <w:spacing w:after="0" w:line="360" w:lineRule="auto"/>
        <w:jc w:val="center"/>
        <w:rPr>
          <w:rFonts w:ascii="Times New Roman" w:hAnsi="Times New Roman"/>
          <w:b/>
          <w:sz w:val="24"/>
          <w:szCs w:val="24"/>
        </w:rPr>
      </w:pPr>
      <w:r>
        <w:rPr>
          <w:rFonts w:ascii="French Script MT" w:hAnsi="French Script MT"/>
          <w:sz w:val="56"/>
          <w:szCs w:val="56"/>
        </w:rPr>
        <w:t xml:space="preserve">                                 </w:t>
      </w:r>
    </w:p>
    <w:p w:rsidR="00277420" w:rsidRDefault="00CA7570" w:rsidP="00CA7570">
      <w:pPr>
        <w:spacing w:line="360" w:lineRule="auto"/>
        <w:jc w:val="center"/>
        <w:rPr>
          <w:rFonts w:ascii="French Script MT" w:hAnsi="French Script MT"/>
          <w:b/>
          <w:sz w:val="56"/>
          <w:szCs w:val="56"/>
        </w:rPr>
        <w:sectPr w:rsidR="00277420" w:rsidSect="00277420">
          <w:footerReference w:type="first" r:id="rId13"/>
          <w:pgSz w:w="11906" w:h="16838"/>
          <w:pgMar w:top="1701" w:right="1701" w:bottom="1701" w:left="2268" w:header="709" w:footer="709" w:gutter="0"/>
          <w:pgNumType w:fmt="lowerRoman" w:start="6"/>
          <w:cols w:space="708"/>
          <w:titlePg/>
          <w:docGrid w:linePitch="360"/>
        </w:sectPr>
      </w:pPr>
      <w:r>
        <w:rPr>
          <w:rFonts w:ascii="Times New Roman" w:hAnsi="Times New Roman"/>
          <w:b/>
          <w:sz w:val="24"/>
          <w:szCs w:val="24"/>
        </w:rPr>
        <w:t xml:space="preserve">                                           </w:t>
      </w:r>
      <w:r w:rsidR="00277420">
        <w:rPr>
          <w:rFonts w:ascii="Times New Roman" w:hAnsi="Times New Roman"/>
          <w:b/>
          <w:sz w:val="24"/>
          <w:szCs w:val="24"/>
        </w:rPr>
        <w:t xml:space="preserve">                             </w:t>
      </w:r>
      <w:proofErr w:type="spellStart"/>
      <w:r w:rsidRPr="001673C5">
        <w:rPr>
          <w:rFonts w:ascii="French Script MT" w:hAnsi="French Script MT"/>
          <w:b/>
          <w:sz w:val="56"/>
          <w:szCs w:val="56"/>
        </w:rPr>
        <w:t>Daneisis</w:t>
      </w:r>
      <w:proofErr w:type="spellEnd"/>
      <w:r w:rsidRPr="001673C5">
        <w:rPr>
          <w:rFonts w:ascii="French Script MT" w:hAnsi="French Script MT"/>
          <w:b/>
          <w:sz w:val="56"/>
          <w:szCs w:val="56"/>
        </w:rPr>
        <w:t xml:space="preserve"> </w:t>
      </w:r>
      <w:r w:rsidR="00277420">
        <w:rPr>
          <w:rFonts w:ascii="French Script MT" w:hAnsi="French Script MT"/>
          <w:b/>
          <w:sz w:val="56"/>
          <w:szCs w:val="56"/>
        </w:rPr>
        <w:t>Ramírez</w:t>
      </w:r>
    </w:p>
    <w:p w:rsidR="00BF7281" w:rsidRDefault="00BF7281" w:rsidP="00277420">
      <w:pPr>
        <w:spacing w:after="0" w:line="360" w:lineRule="auto"/>
        <w:jc w:val="center"/>
        <w:rPr>
          <w:rFonts w:ascii="Times New Roman" w:hAnsi="Times New Roman"/>
          <w:b/>
          <w:sz w:val="24"/>
          <w:szCs w:val="24"/>
        </w:rPr>
      </w:pPr>
      <w:r w:rsidRPr="00A83599">
        <w:rPr>
          <w:rFonts w:ascii="Times New Roman" w:hAnsi="Times New Roman"/>
          <w:b/>
          <w:sz w:val="24"/>
          <w:szCs w:val="24"/>
        </w:rPr>
        <w:lastRenderedPageBreak/>
        <w:t>AGRADECIMIENTOS</w:t>
      </w:r>
    </w:p>
    <w:p w:rsidR="00933F24" w:rsidRPr="00A83599" w:rsidRDefault="00933F24" w:rsidP="00CA7570">
      <w:pPr>
        <w:spacing w:after="0" w:line="360" w:lineRule="auto"/>
        <w:jc w:val="center"/>
        <w:rPr>
          <w:rFonts w:ascii="Times New Roman" w:hAnsi="Times New Roman"/>
          <w:b/>
          <w:sz w:val="24"/>
          <w:szCs w:val="24"/>
        </w:rPr>
      </w:pPr>
    </w:p>
    <w:p w:rsidR="004A40B5" w:rsidRPr="00A83599" w:rsidRDefault="004A40B5" w:rsidP="00CA7570">
      <w:pPr>
        <w:spacing w:after="0" w:line="360" w:lineRule="auto"/>
        <w:ind w:firstLine="567"/>
        <w:jc w:val="both"/>
        <w:rPr>
          <w:rFonts w:ascii="Times New Roman" w:hAnsi="Times New Roman"/>
          <w:sz w:val="24"/>
          <w:szCs w:val="24"/>
        </w:rPr>
      </w:pPr>
      <w:r w:rsidRPr="00A83599">
        <w:rPr>
          <w:rFonts w:ascii="Times New Roman" w:hAnsi="Times New Roman"/>
          <w:sz w:val="24"/>
          <w:szCs w:val="24"/>
        </w:rPr>
        <w:t xml:space="preserve">Tengo la dicha de agradecer a Dios  por acompañarme en todo momento, a mis familiares, </w:t>
      </w:r>
      <w:r>
        <w:rPr>
          <w:rFonts w:ascii="Times New Roman" w:hAnsi="Times New Roman"/>
          <w:sz w:val="24"/>
          <w:szCs w:val="24"/>
        </w:rPr>
        <w:t>esposo</w:t>
      </w:r>
      <w:r w:rsidRPr="00A83599">
        <w:rPr>
          <w:rFonts w:ascii="Times New Roman" w:hAnsi="Times New Roman"/>
          <w:sz w:val="24"/>
          <w:szCs w:val="24"/>
        </w:rPr>
        <w:t xml:space="preserve"> y amigos, por brindarme sus consejos y darme una palabra de aliento cuando más lo he necesitado,  gracias a todos por compartir  esos bellos momentos luchando conmigo para que esta meta se hiciera realidad.</w:t>
      </w:r>
      <w:r>
        <w:rPr>
          <w:rFonts w:ascii="Times New Roman" w:hAnsi="Times New Roman"/>
          <w:sz w:val="24"/>
          <w:szCs w:val="24"/>
        </w:rPr>
        <w:t xml:space="preserve"> En a la promoción XI de la Mención Biología los quiero muchachos éxitos.</w:t>
      </w:r>
    </w:p>
    <w:p w:rsidR="004A40B5" w:rsidRPr="00A83599" w:rsidRDefault="004A40B5" w:rsidP="004A40B5">
      <w:pPr>
        <w:spacing w:after="0" w:line="360" w:lineRule="auto"/>
        <w:rPr>
          <w:rFonts w:ascii="Times New Roman" w:hAnsi="Times New Roman"/>
          <w:b/>
          <w:sz w:val="24"/>
          <w:szCs w:val="24"/>
        </w:rPr>
      </w:pPr>
    </w:p>
    <w:p w:rsidR="000560E0" w:rsidRPr="00A83599" w:rsidRDefault="000560E0" w:rsidP="00A83599">
      <w:pPr>
        <w:spacing w:line="360" w:lineRule="auto"/>
        <w:jc w:val="both"/>
        <w:rPr>
          <w:rFonts w:ascii="Times New Roman" w:hAnsi="Times New Roman"/>
          <w:sz w:val="24"/>
          <w:szCs w:val="24"/>
        </w:rPr>
      </w:pPr>
    </w:p>
    <w:p w:rsidR="000560E0" w:rsidRPr="00A83599" w:rsidRDefault="000560E0" w:rsidP="00A83599">
      <w:pPr>
        <w:spacing w:line="360" w:lineRule="auto"/>
        <w:jc w:val="both"/>
        <w:rPr>
          <w:rFonts w:ascii="Times New Roman" w:hAnsi="Times New Roman"/>
          <w:sz w:val="24"/>
          <w:szCs w:val="24"/>
        </w:rPr>
      </w:pPr>
    </w:p>
    <w:p w:rsidR="000560E0" w:rsidRPr="00A83599" w:rsidRDefault="000560E0" w:rsidP="00A83599">
      <w:pPr>
        <w:spacing w:line="360" w:lineRule="auto"/>
        <w:jc w:val="both"/>
        <w:rPr>
          <w:rFonts w:ascii="Times New Roman" w:hAnsi="Times New Roman"/>
          <w:sz w:val="24"/>
          <w:szCs w:val="24"/>
        </w:rPr>
      </w:pPr>
    </w:p>
    <w:p w:rsidR="000560E0" w:rsidRPr="00A83599" w:rsidRDefault="000560E0" w:rsidP="00A83599">
      <w:pPr>
        <w:spacing w:line="360" w:lineRule="auto"/>
        <w:jc w:val="both"/>
        <w:rPr>
          <w:rFonts w:ascii="Times New Roman" w:hAnsi="Times New Roman"/>
          <w:sz w:val="24"/>
          <w:szCs w:val="24"/>
        </w:rPr>
      </w:pPr>
    </w:p>
    <w:p w:rsidR="000560E0" w:rsidRPr="00A83599" w:rsidRDefault="000560E0" w:rsidP="00A83599">
      <w:pPr>
        <w:spacing w:line="360" w:lineRule="auto"/>
        <w:jc w:val="both"/>
        <w:rPr>
          <w:rFonts w:ascii="Times New Roman" w:hAnsi="Times New Roman"/>
          <w:sz w:val="24"/>
          <w:szCs w:val="24"/>
        </w:rPr>
      </w:pPr>
    </w:p>
    <w:p w:rsidR="000560E0" w:rsidRPr="00A83599" w:rsidRDefault="000560E0" w:rsidP="00A83599">
      <w:pPr>
        <w:spacing w:line="360" w:lineRule="auto"/>
        <w:jc w:val="both"/>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Pr="00411F16" w:rsidRDefault="000560E0" w:rsidP="00384E79">
      <w:pPr>
        <w:rPr>
          <w:rFonts w:ascii="Times New Roman" w:hAnsi="Times New Roman"/>
          <w:sz w:val="24"/>
          <w:szCs w:val="24"/>
        </w:rPr>
      </w:pPr>
    </w:p>
    <w:p w:rsidR="000560E0" w:rsidRPr="00411F16" w:rsidRDefault="000560E0" w:rsidP="005C5275">
      <w:pPr>
        <w:jc w:val="center"/>
        <w:rPr>
          <w:rFonts w:ascii="Times New Roman" w:hAnsi="Times New Roman"/>
          <w:sz w:val="24"/>
          <w:szCs w:val="24"/>
        </w:rPr>
      </w:pPr>
    </w:p>
    <w:p w:rsidR="000560E0" w:rsidRDefault="004A40B5" w:rsidP="00384E79">
      <w:pPr>
        <w:spacing w:line="360" w:lineRule="auto"/>
        <w:jc w:val="right"/>
        <w:rPr>
          <w:rFonts w:ascii="Edwardian Script ITC" w:hAnsi="Edwardian Script ITC"/>
          <w:b/>
          <w:sz w:val="56"/>
          <w:szCs w:val="56"/>
        </w:rPr>
      </w:pPr>
      <w:proofErr w:type="spellStart"/>
      <w:r w:rsidRPr="004A40B5">
        <w:rPr>
          <w:rFonts w:ascii="Edwardian Script ITC" w:hAnsi="Edwardian Script ITC"/>
          <w:b/>
          <w:sz w:val="56"/>
          <w:szCs w:val="56"/>
        </w:rPr>
        <w:t>Nelsy</w:t>
      </w:r>
      <w:proofErr w:type="spellEnd"/>
      <w:r w:rsidRPr="004A40B5">
        <w:rPr>
          <w:rFonts w:ascii="Edwardian Script ITC" w:hAnsi="Edwardian Script ITC"/>
          <w:b/>
          <w:sz w:val="56"/>
          <w:szCs w:val="56"/>
        </w:rPr>
        <w:t xml:space="preserve"> Lar</w:t>
      </w:r>
      <w:r w:rsidR="00384E79">
        <w:rPr>
          <w:rFonts w:ascii="Edwardian Script ITC" w:hAnsi="Edwardian Script ITC"/>
          <w:b/>
          <w:sz w:val="56"/>
          <w:szCs w:val="56"/>
        </w:rPr>
        <w:t>a</w:t>
      </w:r>
    </w:p>
    <w:p w:rsidR="00BF7281" w:rsidRPr="00384E79" w:rsidRDefault="00BF7281" w:rsidP="00384E79">
      <w:pPr>
        <w:spacing w:line="360" w:lineRule="auto"/>
        <w:jc w:val="right"/>
        <w:rPr>
          <w:rFonts w:ascii="Edwardian Script ITC" w:hAnsi="Edwardian Script ITC"/>
          <w:b/>
          <w:sz w:val="56"/>
          <w:szCs w:val="56"/>
        </w:rPr>
      </w:pPr>
    </w:p>
    <w:p w:rsidR="001B2AC6" w:rsidRPr="009F512A" w:rsidRDefault="00933F24" w:rsidP="001B2AC6">
      <w:pPr>
        <w:jc w:val="center"/>
        <w:rPr>
          <w:rFonts w:ascii="French Script MT" w:hAnsi="French Script MT"/>
          <w:b/>
          <w:sz w:val="48"/>
          <w:szCs w:val="48"/>
        </w:rPr>
      </w:pPr>
      <w:r>
        <w:rPr>
          <w:rFonts w:ascii="Times New Roman" w:hAnsi="Times New Roman"/>
          <w:b/>
          <w:sz w:val="24"/>
          <w:szCs w:val="24"/>
        </w:rPr>
        <w:lastRenderedPageBreak/>
        <w:t>ÍNDICE</w:t>
      </w:r>
      <w:r w:rsidR="001B2AC6">
        <w:rPr>
          <w:rFonts w:ascii="Times New Roman" w:hAnsi="Times New Roman"/>
          <w:b/>
          <w:sz w:val="24"/>
          <w:szCs w:val="24"/>
        </w:rPr>
        <w:t xml:space="preserve"> GENERAL</w:t>
      </w:r>
    </w:p>
    <w:p w:rsidR="001B2AC6" w:rsidRDefault="002A488F" w:rsidP="002A488F">
      <w:pPr>
        <w:jc w:val="center"/>
        <w:rPr>
          <w:rFonts w:ascii="Times New Roman" w:hAnsi="Times New Roman"/>
          <w:b/>
          <w:sz w:val="24"/>
          <w:szCs w:val="24"/>
        </w:rPr>
      </w:pPr>
      <w:r>
        <w:rPr>
          <w:rFonts w:ascii="Times New Roman" w:hAnsi="Times New Roman"/>
          <w:b/>
          <w:sz w:val="24"/>
          <w:szCs w:val="24"/>
        </w:rPr>
        <w:t xml:space="preserve">                                                                                                           </w:t>
      </w:r>
      <w:r w:rsidR="00176C97">
        <w:rPr>
          <w:rFonts w:ascii="Times New Roman" w:hAnsi="Times New Roman"/>
          <w:b/>
          <w:sz w:val="24"/>
          <w:szCs w:val="24"/>
        </w:rPr>
        <w:t xml:space="preserve">          Pág.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53"/>
      </w:tblGrid>
      <w:tr w:rsidR="001B2AC6" w:rsidRPr="001B2AC6" w:rsidTr="00380304">
        <w:tc>
          <w:tcPr>
            <w:tcW w:w="8153" w:type="dxa"/>
          </w:tcPr>
          <w:p w:rsidR="001B2AC6" w:rsidRPr="001B2AC6" w:rsidRDefault="001B2AC6"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DEDICATORIAS</w:t>
            </w:r>
            <w:r w:rsidR="006D6E14">
              <w:rPr>
                <w:rFonts w:ascii="Times New Roman" w:hAnsi="Times New Roman"/>
                <w:sz w:val="24"/>
                <w:szCs w:val="24"/>
              </w:rPr>
              <w:tab/>
              <w:t>iv</w:t>
            </w:r>
          </w:p>
        </w:tc>
      </w:tr>
      <w:tr w:rsidR="001B2AC6" w:rsidRPr="001B2AC6" w:rsidTr="00380304">
        <w:tc>
          <w:tcPr>
            <w:tcW w:w="8153" w:type="dxa"/>
          </w:tcPr>
          <w:p w:rsidR="001B2AC6" w:rsidRPr="001B2AC6" w:rsidRDefault="00933F24"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AGRADECIMIENTOS</w:t>
            </w:r>
            <w:r w:rsidR="006D6E14">
              <w:rPr>
                <w:rFonts w:ascii="Times New Roman" w:hAnsi="Times New Roman"/>
                <w:sz w:val="24"/>
                <w:szCs w:val="24"/>
              </w:rPr>
              <w:tab/>
              <w:t>vi</w:t>
            </w:r>
          </w:p>
        </w:tc>
      </w:tr>
      <w:tr w:rsidR="001B2AC6" w:rsidRPr="001B2AC6" w:rsidTr="00380304">
        <w:tc>
          <w:tcPr>
            <w:tcW w:w="8153" w:type="dxa"/>
          </w:tcPr>
          <w:p w:rsidR="001B2AC6" w:rsidRPr="001B2AC6" w:rsidRDefault="00933F24"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ÍNDICE</w:t>
            </w:r>
            <w:r w:rsidR="001B2AC6" w:rsidRPr="001B2AC6">
              <w:rPr>
                <w:rFonts w:ascii="Times New Roman" w:hAnsi="Times New Roman"/>
                <w:sz w:val="24"/>
                <w:szCs w:val="24"/>
              </w:rPr>
              <w:t xml:space="preserve"> GENERAL</w:t>
            </w:r>
            <w:r w:rsidR="006D6E14">
              <w:rPr>
                <w:rFonts w:ascii="Times New Roman" w:hAnsi="Times New Roman"/>
                <w:sz w:val="24"/>
                <w:szCs w:val="24"/>
              </w:rPr>
              <w:tab/>
              <w:t>vii</w:t>
            </w:r>
          </w:p>
        </w:tc>
      </w:tr>
      <w:tr w:rsidR="001B2AC6" w:rsidRPr="001B2AC6" w:rsidTr="00380304">
        <w:tc>
          <w:tcPr>
            <w:tcW w:w="8153" w:type="dxa"/>
          </w:tcPr>
          <w:p w:rsidR="001B2AC6" w:rsidRPr="001B2AC6" w:rsidRDefault="001B2AC6"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LISTAS DE CUADROS</w:t>
            </w:r>
            <w:r w:rsidR="006D6E14">
              <w:rPr>
                <w:rFonts w:ascii="Times New Roman" w:hAnsi="Times New Roman"/>
                <w:sz w:val="24"/>
                <w:szCs w:val="24"/>
              </w:rPr>
              <w:tab/>
              <w:t>x</w:t>
            </w:r>
          </w:p>
        </w:tc>
      </w:tr>
      <w:tr w:rsidR="001B2AC6" w:rsidRPr="001B2AC6" w:rsidTr="00380304">
        <w:tc>
          <w:tcPr>
            <w:tcW w:w="8153" w:type="dxa"/>
          </w:tcPr>
          <w:p w:rsidR="001B2AC6" w:rsidRPr="001B2AC6" w:rsidRDefault="001B2AC6"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 xml:space="preserve">LISTA DE </w:t>
            </w:r>
            <w:r w:rsidR="00933F24" w:rsidRPr="001B2AC6">
              <w:rPr>
                <w:rFonts w:ascii="Times New Roman" w:hAnsi="Times New Roman"/>
                <w:sz w:val="24"/>
                <w:szCs w:val="24"/>
              </w:rPr>
              <w:t>GRÁFICOS</w:t>
            </w:r>
            <w:r w:rsidR="006D6E14">
              <w:rPr>
                <w:rFonts w:ascii="Times New Roman" w:hAnsi="Times New Roman"/>
                <w:sz w:val="24"/>
                <w:szCs w:val="24"/>
              </w:rPr>
              <w:tab/>
              <w:t>xi</w:t>
            </w:r>
          </w:p>
        </w:tc>
      </w:tr>
      <w:tr w:rsidR="001B2AC6" w:rsidRPr="001B2AC6" w:rsidTr="00380304">
        <w:tc>
          <w:tcPr>
            <w:tcW w:w="8153" w:type="dxa"/>
          </w:tcPr>
          <w:p w:rsidR="001B2AC6" w:rsidRPr="001B2AC6" w:rsidRDefault="001B2AC6"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RESUMEN</w:t>
            </w:r>
            <w:r w:rsidR="006D6E14">
              <w:rPr>
                <w:rFonts w:ascii="Times New Roman" w:hAnsi="Times New Roman"/>
                <w:sz w:val="24"/>
                <w:szCs w:val="24"/>
              </w:rPr>
              <w:tab/>
              <w:t>xii</w:t>
            </w:r>
          </w:p>
        </w:tc>
      </w:tr>
      <w:tr w:rsidR="001B2AC6" w:rsidRPr="001B2AC6" w:rsidTr="00380304">
        <w:tc>
          <w:tcPr>
            <w:tcW w:w="8153" w:type="dxa"/>
          </w:tcPr>
          <w:p w:rsidR="001B2AC6" w:rsidRPr="001B2AC6" w:rsidRDefault="001B2AC6"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ABSTRACT</w:t>
            </w:r>
            <w:r w:rsidR="006D6E14">
              <w:rPr>
                <w:rFonts w:ascii="Times New Roman" w:hAnsi="Times New Roman"/>
                <w:sz w:val="24"/>
                <w:szCs w:val="24"/>
              </w:rPr>
              <w:tab/>
              <w:t>xiii</w:t>
            </w:r>
          </w:p>
        </w:tc>
      </w:tr>
      <w:tr w:rsidR="001B2AC6" w:rsidRPr="001B2AC6" w:rsidTr="00380304">
        <w:tc>
          <w:tcPr>
            <w:tcW w:w="8153" w:type="dxa"/>
          </w:tcPr>
          <w:p w:rsidR="001B2AC6" w:rsidRPr="001B2AC6" w:rsidRDefault="001B2AC6" w:rsidP="006D6E14">
            <w:pPr>
              <w:tabs>
                <w:tab w:val="right" w:pos="7937"/>
              </w:tabs>
              <w:spacing w:after="0" w:line="360" w:lineRule="auto"/>
              <w:rPr>
                <w:rFonts w:ascii="Times New Roman" w:hAnsi="Times New Roman"/>
                <w:sz w:val="24"/>
                <w:szCs w:val="24"/>
              </w:rPr>
            </w:pPr>
            <w:r w:rsidRPr="001B2AC6">
              <w:rPr>
                <w:rFonts w:ascii="Times New Roman" w:hAnsi="Times New Roman"/>
                <w:sz w:val="24"/>
                <w:szCs w:val="24"/>
              </w:rPr>
              <w:t>INTRODUCCIÓN</w:t>
            </w:r>
            <w:r w:rsidR="006D6E14">
              <w:rPr>
                <w:rFonts w:ascii="Times New Roman" w:hAnsi="Times New Roman"/>
                <w:sz w:val="24"/>
                <w:szCs w:val="24"/>
              </w:rPr>
              <w:tab/>
              <w:t>1</w:t>
            </w:r>
          </w:p>
        </w:tc>
      </w:tr>
      <w:tr w:rsidR="001B2AC6" w:rsidRPr="001B2AC6" w:rsidTr="00380304">
        <w:tc>
          <w:tcPr>
            <w:tcW w:w="8153" w:type="dxa"/>
          </w:tcPr>
          <w:p w:rsidR="001B2AC6" w:rsidRPr="001B2AC6" w:rsidRDefault="001B2AC6" w:rsidP="00015AD8">
            <w:pPr>
              <w:rPr>
                <w:rFonts w:ascii="Times New Roman" w:hAnsi="Times New Roman"/>
                <w:b/>
                <w:sz w:val="24"/>
                <w:szCs w:val="24"/>
              </w:rPr>
            </w:pPr>
          </w:p>
        </w:tc>
      </w:tr>
      <w:tr w:rsidR="001B2AC6" w:rsidRPr="001B2AC6" w:rsidTr="00380304">
        <w:tc>
          <w:tcPr>
            <w:tcW w:w="8153" w:type="dxa"/>
          </w:tcPr>
          <w:p w:rsidR="001B2AC6" w:rsidRPr="001B2AC6" w:rsidRDefault="001B2AC6" w:rsidP="00015AD8">
            <w:pPr>
              <w:rPr>
                <w:rFonts w:ascii="Times New Roman" w:hAnsi="Times New Roman"/>
                <w:b/>
                <w:sz w:val="24"/>
                <w:szCs w:val="24"/>
              </w:rPr>
            </w:pPr>
            <w:r w:rsidRPr="001B2AC6">
              <w:rPr>
                <w:rFonts w:ascii="Times New Roman" w:hAnsi="Times New Roman"/>
                <w:b/>
                <w:sz w:val="24"/>
                <w:szCs w:val="24"/>
              </w:rPr>
              <w:t>CAPÍTULO</w:t>
            </w:r>
            <w:r>
              <w:rPr>
                <w:rFonts w:ascii="Times New Roman" w:hAnsi="Times New Roman"/>
                <w:b/>
                <w:sz w:val="24"/>
                <w:szCs w:val="24"/>
              </w:rPr>
              <w:t xml:space="preserve"> I</w:t>
            </w:r>
          </w:p>
        </w:tc>
      </w:tr>
      <w:tr w:rsidR="001B2AC6" w:rsidRPr="001B2AC6" w:rsidTr="00380304">
        <w:tc>
          <w:tcPr>
            <w:tcW w:w="8153" w:type="dxa"/>
          </w:tcPr>
          <w:p w:rsidR="001B2AC6" w:rsidRPr="001B2AC6" w:rsidRDefault="001B2AC6" w:rsidP="001B2AC6">
            <w:pPr>
              <w:spacing w:after="0"/>
              <w:rPr>
                <w:rFonts w:ascii="Times New Roman" w:hAnsi="Times New Roman"/>
                <w:sz w:val="24"/>
                <w:szCs w:val="24"/>
              </w:rPr>
            </w:pPr>
            <w:r w:rsidRPr="001B2AC6">
              <w:rPr>
                <w:rFonts w:ascii="Times New Roman" w:hAnsi="Times New Roman"/>
                <w:b/>
                <w:sz w:val="24"/>
                <w:szCs w:val="24"/>
              </w:rPr>
              <w:t>EL PROBLEMA</w:t>
            </w:r>
          </w:p>
        </w:tc>
      </w:tr>
      <w:tr w:rsidR="001B2AC6" w:rsidRPr="001B2AC6" w:rsidTr="00380304">
        <w:tc>
          <w:tcPr>
            <w:tcW w:w="8153" w:type="dxa"/>
          </w:tcPr>
          <w:p w:rsidR="001B2AC6" w:rsidRPr="001B2AC6" w:rsidRDefault="001B2AC6" w:rsidP="006D6E14">
            <w:pPr>
              <w:tabs>
                <w:tab w:val="right" w:pos="7937"/>
              </w:tabs>
              <w:spacing w:after="0"/>
              <w:rPr>
                <w:rFonts w:ascii="Times New Roman" w:hAnsi="Times New Roman"/>
                <w:sz w:val="24"/>
                <w:szCs w:val="24"/>
              </w:rPr>
            </w:pPr>
            <w:r w:rsidRPr="001B2AC6">
              <w:rPr>
                <w:rFonts w:ascii="Times New Roman" w:hAnsi="Times New Roman"/>
                <w:sz w:val="24"/>
                <w:szCs w:val="24"/>
              </w:rPr>
              <w:t>Planteamiento del Problema</w:t>
            </w:r>
            <w:r w:rsidR="006D6E14">
              <w:rPr>
                <w:rFonts w:ascii="Times New Roman" w:hAnsi="Times New Roman"/>
                <w:sz w:val="24"/>
                <w:szCs w:val="24"/>
              </w:rPr>
              <w:tab/>
              <w:t>3</w:t>
            </w:r>
          </w:p>
        </w:tc>
      </w:tr>
      <w:tr w:rsidR="001B2AC6" w:rsidRPr="001B2AC6" w:rsidTr="00380304">
        <w:tc>
          <w:tcPr>
            <w:tcW w:w="8153" w:type="dxa"/>
          </w:tcPr>
          <w:p w:rsidR="001B2AC6" w:rsidRPr="001B2AC6" w:rsidRDefault="001B2AC6" w:rsidP="006D6E14">
            <w:pPr>
              <w:tabs>
                <w:tab w:val="right" w:pos="7937"/>
              </w:tabs>
              <w:spacing w:after="0"/>
              <w:rPr>
                <w:rFonts w:ascii="Times New Roman" w:hAnsi="Times New Roman"/>
                <w:sz w:val="24"/>
                <w:szCs w:val="24"/>
              </w:rPr>
            </w:pPr>
            <w:r w:rsidRPr="001B2AC6">
              <w:rPr>
                <w:rFonts w:ascii="Times New Roman" w:hAnsi="Times New Roman"/>
                <w:sz w:val="24"/>
                <w:szCs w:val="24"/>
              </w:rPr>
              <w:t>Objetivos de la Investigación</w:t>
            </w:r>
            <w:r w:rsidR="006D6E14">
              <w:rPr>
                <w:rFonts w:ascii="Times New Roman" w:hAnsi="Times New Roman"/>
                <w:sz w:val="24"/>
                <w:szCs w:val="24"/>
              </w:rPr>
              <w:tab/>
              <w:t>5</w:t>
            </w:r>
          </w:p>
        </w:tc>
      </w:tr>
      <w:tr w:rsidR="001B2AC6" w:rsidRPr="001B2AC6" w:rsidTr="00380304">
        <w:tc>
          <w:tcPr>
            <w:tcW w:w="8153" w:type="dxa"/>
          </w:tcPr>
          <w:p w:rsidR="001B2AC6" w:rsidRPr="001B2AC6" w:rsidRDefault="001B2AC6" w:rsidP="006D6E14">
            <w:pPr>
              <w:tabs>
                <w:tab w:val="right" w:pos="7937"/>
              </w:tabs>
              <w:spacing w:after="0"/>
              <w:rPr>
                <w:rFonts w:ascii="Times New Roman" w:hAnsi="Times New Roman"/>
                <w:sz w:val="24"/>
                <w:szCs w:val="24"/>
              </w:rPr>
            </w:pPr>
            <w:r w:rsidRPr="001B2AC6">
              <w:rPr>
                <w:rFonts w:ascii="Times New Roman" w:hAnsi="Times New Roman"/>
                <w:sz w:val="24"/>
                <w:szCs w:val="24"/>
              </w:rPr>
              <w:t>Objetivo General</w:t>
            </w:r>
            <w:r w:rsidR="006D6E14">
              <w:rPr>
                <w:rFonts w:ascii="Times New Roman" w:hAnsi="Times New Roman"/>
                <w:sz w:val="24"/>
                <w:szCs w:val="24"/>
              </w:rPr>
              <w:tab/>
              <w:t>5</w:t>
            </w:r>
          </w:p>
        </w:tc>
      </w:tr>
      <w:tr w:rsidR="001B2AC6" w:rsidRPr="001B2AC6" w:rsidTr="00380304">
        <w:tc>
          <w:tcPr>
            <w:tcW w:w="8153" w:type="dxa"/>
          </w:tcPr>
          <w:p w:rsidR="001B2AC6" w:rsidRPr="001B2AC6" w:rsidRDefault="001B2AC6" w:rsidP="006D6E14">
            <w:pPr>
              <w:tabs>
                <w:tab w:val="right" w:pos="7937"/>
              </w:tabs>
              <w:spacing w:after="0"/>
              <w:rPr>
                <w:rFonts w:ascii="Times New Roman" w:hAnsi="Times New Roman"/>
                <w:sz w:val="24"/>
                <w:szCs w:val="24"/>
              </w:rPr>
            </w:pPr>
            <w:r w:rsidRPr="001B2AC6">
              <w:rPr>
                <w:rFonts w:ascii="Times New Roman" w:hAnsi="Times New Roman"/>
                <w:sz w:val="24"/>
                <w:szCs w:val="24"/>
              </w:rPr>
              <w:t>Objetivos Específicos</w:t>
            </w:r>
            <w:r w:rsidR="006D6E14">
              <w:rPr>
                <w:rFonts w:ascii="Times New Roman" w:hAnsi="Times New Roman"/>
                <w:sz w:val="24"/>
                <w:szCs w:val="24"/>
              </w:rPr>
              <w:tab/>
              <w:t>5</w:t>
            </w:r>
          </w:p>
        </w:tc>
      </w:tr>
      <w:tr w:rsidR="001B2AC6" w:rsidRPr="001B2AC6" w:rsidTr="00380304">
        <w:tc>
          <w:tcPr>
            <w:tcW w:w="8153" w:type="dxa"/>
          </w:tcPr>
          <w:p w:rsidR="001B2AC6" w:rsidRPr="001B2AC6" w:rsidRDefault="001B2AC6" w:rsidP="006D6E14">
            <w:pPr>
              <w:tabs>
                <w:tab w:val="right" w:pos="7937"/>
              </w:tabs>
              <w:spacing w:after="0"/>
              <w:rPr>
                <w:rFonts w:ascii="Times New Roman" w:hAnsi="Times New Roman"/>
                <w:sz w:val="24"/>
                <w:szCs w:val="24"/>
              </w:rPr>
            </w:pPr>
            <w:r w:rsidRPr="001B2AC6">
              <w:rPr>
                <w:rFonts w:ascii="Times New Roman" w:hAnsi="Times New Roman"/>
                <w:sz w:val="24"/>
                <w:szCs w:val="24"/>
              </w:rPr>
              <w:t>Justificación de la Investigación</w:t>
            </w:r>
            <w:r w:rsidR="006D6E14">
              <w:rPr>
                <w:rFonts w:ascii="Times New Roman" w:hAnsi="Times New Roman"/>
                <w:sz w:val="24"/>
                <w:szCs w:val="24"/>
              </w:rPr>
              <w:tab/>
              <w:t>6</w:t>
            </w:r>
          </w:p>
        </w:tc>
      </w:tr>
      <w:tr w:rsidR="001B2AC6" w:rsidRPr="001B2AC6" w:rsidTr="00380304">
        <w:tc>
          <w:tcPr>
            <w:tcW w:w="8153" w:type="dxa"/>
          </w:tcPr>
          <w:p w:rsidR="001B2AC6" w:rsidRPr="001B2AC6" w:rsidRDefault="001B2AC6" w:rsidP="00015AD8">
            <w:pPr>
              <w:spacing w:after="0"/>
            </w:pPr>
          </w:p>
        </w:tc>
      </w:tr>
      <w:tr w:rsidR="001B2AC6" w:rsidRPr="001B2AC6" w:rsidTr="00380304">
        <w:tc>
          <w:tcPr>
            <w:tcW w:w="8153" w:type="dxa"/>
          </w:tcPr>
          <w:p w:rsidR="001B2AC6" w:rsidRPr="001B2AC6" w:rsidRDefault="001B2AC6" w:rsidP="001B2AC6">
            <w:pPr>
              <w:spacing w:after="0"/>
            </w:pPr>
            <w:r>
              <w:rPr>
                <w:rFonts w:ascii="Times New Roman" w:hAnsi="Times New Roman"/>
                <w:b/>
                <w:sz w:val="24"/>
                <w:szCs w:val="24"/>
              </w:rPr>
              <w:t>CAPITULO II</w:t>
            </w:r>
          </w:p>
        </w:tc>
      </w:tr>
      <w:tr w:rsidR="001B2AC6" w:rsidRPr="001B2AC6" w:rsidTr="00380304">
        <w:tc>
          <w:tcPr>
            <w:tcW w:w="8153" w:type="dxa"/>
          </w:tcPr>
          <w:p w:rsidR="001B2AC6" w:rsidRPr="001B2AC6" w:rsidRDefault="001B2AC6" w:rsidP="001B2AC6">
            <w:pPr>
              <w:spacing w:after="0"/>
              <w:rPr>
                <w:rFonts w:ascii="Times New Roman" w:hAnsi="Times New Roman"/>
                <w:b/>
                <w:sz w:val="24"/>
                <w:szCs w:val="24"/>
              </w:rPr>
            </w:pPr>
            <w:r w:rsidRPr="001B2AC6">
              <w:rPr>
                <w:rFonts w:ascii="Times New Roman" w:hAnsi="Times New Roman"/>
                <w:b/>
                <w:sz w:val="24"/>
                <w:szCs w:val="24"/>
              </w:rPr>
              <w:t>MARCO TEÓRICO</w:t>
            </w:r>
          </w:p>
        </w:tc>
      </w:tr>
      <w:tr w:rsidR="001B2AC6" w:rsidRPr="001B2AC6" w:rsidTr="00380304">
        <w:tc>
          <w:tcPr>
            <w:tcW w:w="8153" w:type="dxa"/>
          </w:tcPr>
          <w:p w:rsidR="001B2AC6" w:rsidRPr="001B2AC6" w:rsidRDefault="001B2AC6" w:rsidP="006D6E14">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Antecedente de la Investigación</w:t>
            </w:r>
            <w:r w:rsidR="000A1FAD">
              <w:rPr>
                <w:rFonts w:ascii="Times New Roman" w:hAnsi="Times New Roman"/>
                <w:sz w:val="24"/>
                <w:szCs w:val="24"/>
              </w:rPr>
              <w:t xml:space="preserve"> </w:t>
            </w:r>
            <w:r w:rsidR="006D6E14">
              <w:rPr>
                <w:rFonts w:ascii="Times New Roman" w:hAnsi="Times New Roman"/>
                <w:sz w:val="24"/>
                <w:szCs w:val="24"/>
              </w:rPr>
              <w:tab/>
              <w:t>8</w:t>
            </w:r>
          </w:p>
        </w:tc>
      </w:tr>
      <w:tr w:rsidR="001B2AC6" w:rsidRPr="001B2AC6" w:rsidTr="00380304">
        <w:tc>
          <w:tcPr>
            <w:tcW w:w="8153" w:type="dxa"/>
          </w:tcPr>
          <w:p w:rsidR="001B2AC6" w:rsidRPr="001B2AC6" w:rsidRDefault="001B2AC6" w:rsidP="006D6E14">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Bases Teórica</w:t>
            </w:r>
            <w:r>
              <w:rPr>
                <w:rFonts w:ascii="Times New Roman" w:hAnsi="Times New Roman"/>
                <w:sz w:val="24"/>
                <w:szCs w:val="24"/>
              </w:rPr>
              <w:t>s</w:t>
            </w:r>
            <w:r w:rsidR="006D6E14">
              <w:rPr>
                <w:rFonts w:ascii="Times New Roman" w:hAnsi="Times New Roman"/>
                <w:sz w:val="24"/>
                <w:szCs w:val="24"/>
              </w:rPr>
              <w:tab/>
              <w:t>13</w:t>
            </w:r>
          </w:p>
        </w:tc>
      </w:tr>
      <w:tr w:rsidR="001B2AC6" w:rsidRPr="001B2AC6" w:rsidTr="00380304">
        <w:tc>
          <w:tcPr>
            <w:tcW w:w="8153" w:type="dxa"/>
          </w:tcPr>
          <w:p w:rsidR="001B2AC6" w:rsidRPr="001B2AC6" w:rsidRDefault="001B2AC6" w:rsidP="006D6E14">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Bases Legale</w:t>
            </w:r>
            <w:r>
              <w:rPr>
                <w:rFonts w:ascii="Times New Roman" w:hAnsi="Times New Roman"/>
                <w:sz w:val="24"/>
                <w:szCs w:val="24"/>
              </w:rPr>
              <w:t>s</w:t>
            </w:r>
            <w:r w:rsidR="006D6E14">
              <w:rPr>
                <w:rFonts w:ascii="Times New Roman" w:hAnsi="Times New Roman"/>
                <w:sz w:val="24"/>
                <w:szCs w:val="24"/>
              </w:rPr>
              <w:tab/>
              <w:t>20</w:t>
            </w:r>
          </w:p>
        </w:tc>
      </w:tr>
      <w:tr w:rsidR="001B2AC6" w:rsidRPr="001B2AC6" w:rsidTr="00380304">
        <w:tc>
          <w:tcPr>
            <w:tcW w:w="8153" w:type="dxa"/>
          </w:tcPr>
          <w:p w:rsidR="001B2AC6" w:rsidRPr="001B2AC6" w:rsidRDefault="001B2AC6" w:rsidP="006D6E14">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Definición de Términos</w:t>
            </w:r>
            <w:r>
              <w:rPr>
                <w:rFonts w:ascii="Times New Roman" w:hAnsi="Times New Roman"/>
                <w:sz w:val="24"/>
                <w:szCs w:val="24"/>
              </w:rPr>
              <w:t xml:space="preserve"> </w:t>
            </w:r>
            <w:r w:rsidR="000A1FAD">
              <w:rPr>
                <w:rFonts w:ascii="Times New Roman" w:hAnsi="Times New Roman"/>
                <w:sz w:val="24"/>
                <w:szCs w:val="24"/>
              </w:rPr>
              <w:t>Básicos</w:t>
            </w:r>
            <w:r w:rsidR="006D6E14">
              <w:rPr>
                <w:rFonts w:ascii="Times New Roman" w:hAnsi="Times New Roman"/>
                <w:sz w:val="24"/>
                <w:szCs w:val="24"/>
              </w:rPr>
              <w:tab/>
              <w:t>23</w:t>
            </w:r>
          </w:p>
        </w:tc>
      </w:tr>
      <w:tr w:rsidR="001B2AC6" w:rsidRPr="001B2AC6" w:rsidTr="00380304">
        <w:tc>
          <w:tcPr>
            <w:tcW w:w="8153" w:type="dxa"/>
          </w:tcPr>
          <w:p w:rsidR="001B2AC6" w:rsidRPr="001B2AC6" w:rsidRDefault="001B2AC6" w:rsidP="00015AD8">
            <w:pPr>
              <w:spacing w:after="0"/>
              <w:rPr>
                <w:rFonts w:ascii="Times New Roman" w:hAnsi="Times New Roman"/>
                <w:sz w:val="24"/>
                <w:szCs w:val="24"/>
              </w:rPr>
            </w:pPr>
          </w:p>
        </w:tc>
      </w:tr>
      <w:tr w:rsidR="001B2AC6" w:rsidRPr="001B2AC6" w:rsidTr="00380304">
        <w:tc>
          <w:tcPr>
            <w:tcW w:w="8153" w:type="dxa"/>
          </w:tcPr>
          <w:p w:rsidR="001B2AC6" w:rsidRPr="001B2AC6" w:rsidRDefault="001B2AC6" w:rsidP="00015AD8">
            <w:pPr>
              <w:spacing w:after="0"/>
              <w:rPr>
                <w:rFonts w:ascii="Times New Roman" w:hAnsi="Times New Roman"/>
                <w:sz w:val="24"/>
                <w:szCs w:val="24"/>
              </w:rPr>
            </w:pPr>
            <w:r>
              <w:rPr>
                <w:rFonts w:ascii="Times New Roman" w:hAnsi="Times New Roman"/>
                <w:b/>
                <w:sz w:val="24"/>
                <w:szCs w:val="24"/>
              </w:rPr>
              <w:t>CAPITULO III</w:t>
            </w:r>
          </w:p>
        </w:tc>
      </w:tr>
      <w:tr w:rsidR="001B2AC6" w:rsidRPr="001B2AC6" w:rsidTr="00380304">
        <w:tc>
          <w:tcPr>
            <w:tcW w:w="8153" w:type="dxa"/>
          </w:tcPr>
          <w:p w:rsidR="001B2AC6" w:rsidRPr="001B2AC6" w:rsidRDefault="001B2AC6" w:rsidP="006D6E14">
            <w:pPr>
              <w:tabs>
                <w:tab w:val="right" w:pos="7937"/>
              </w:tabs>
              <w:spacing w:after="0"/>
              <w:rPr>
                <w:rFonts w:ascii="Times New Roman" w:hAnsi="Times New Roman"/>
                <w:sz w:val="24"/>
                <w:szCs w:val="24"/>
              </w:rPr>
            </w:pPr>
            <w:r w:rsidRPr="001B2AC6">
              <w:rPr>
                <w:rFonts w:ascii="Times New Roman" w:hAnsi="Times New Roman"/>
                <w:b/>
                <w:sz w:val="24"/>
                <w:szCs w:val="24"/>
              </w:rPr>
              <w:t>MARCO METODOLÓGICO</w:t>
            </w:r>
            <w:r w:rsidR="006D6E14">
              <w:rPr>
                <w:rFonts w:ascii="Times New Roman" w:hAnsi="Times New Roman"/>
                <w:b/>
                <w:sz w:val="24"/>
                <w:szCs w:val="24"/>
              </w:rPr>
              <w:tab/>
            </w:r>
          </w:p>
        </w:tc>
      </w:tr>
      <w:tr w:rsidR="001B2AC6" w:rsidRPr="001B2AC6" w:rsidTr="00380304">
        <w:tc>
          <w:tcPr>
            <w:tcW w:w="8153" w:type="dxa"/>
          </w:tcPr>
          <w:p w:rsidR="001B2AC6" w:rsidRPr="001B2AC6" w:rsidRDefault="0004340E" w:rsidP="0004340E">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Diseño de la Investigación</w:t>
            </w:r>
            <w:r>
              <w:rPr>
                <w:rFonts w:ascii="Times New Roman" w:hAnsi="Times New Roman"/>
                <w:sz w:val="24"/>
                <w:szCs w:val="24"/>
              </w:rPr>
              <w:tab/>
              <w:t>25</w:t>
            </w:r>
          </w:p>
        </w:tc>
      </w:tr>
      <w:tr w:rsidR="001B2AC6" w:rsidRPr="001B2AC6" w:rsidTr="00380304">
        <w:tc>
          <w:tcPr>
            <w:tcW w:w="8153" w:type="dxa"/>
          </w:tcPr>
          <w:p w:rsidR="001B2AC6" w:rsidRPr="001B2AC6" w:rsidRDefault="0004340E" w:rsidP="0004340E">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Tipo de Investigación</w:t>
            </w:r>
            <w:r>
              <w:rPr>
                <w:rFonts w:ascii="Times New Roman" w:hAnsi="Times New Roman"/>
                <w:sz w:val="24"/>
                <w:szCs w:val="24"/>
              </w:rPr>
              <w:t xml:space="preserve">   </w:t>
            </w:r>
            <w:r>
              <w:rPr>
                <w:rFonts w:ascii="Times New Roman" w:hAnsi="Times New Roman"/>
                <w:sz w:val="24"/>
                <w:szCs w:val="24"/>
              </w:rPr>
              <w:tab/>
              <w:t>25</w:t>
            </w:r>
          </w:p>
        </w:tc>
      </w:tr>
      <w:tr w:rsidR="001B2AC6" w:rsidRPr="001B2AC6" w:rsidTr="00380304">
        <w:tc>
          <w:tcPr>
            <w:tcW w:w="8153" w:type="dxa"/>
          </w:tcPr>
          <w:p w:rsidR="001B2AC6" w:rsidRPr="001B2AC6" w:rsidRDefault="000A1FAD" w:rsidP="0004340E">
            <w:pPr>
              <w:tabs>
                <w:tab w:val="right" w:pos="7937"/>
              </w:tabs>
              <w:spacing w:after="0" w:line="240" w:lineRule="auto"/>
              <w:jc w:val="both"/>
              <w:rPr>
                <w:rFonts w:ascii="Times New Roman" w:hAnsi="Times New Roman"/>
                <w:sz w:val="24"/>
                <w:szCs w:val="24"/>
              </w:rPr>
            </w:pPr>
            <w:r>
              <w:rPr>
                <w:rFonts w:ascii="Times New Roman" w:hAnsi="Times New Roman"/>
                <w:sz w:val="24"/>
                <w:szCs w:val="24"/>
              </w:rPr>
              <w:t>Modalidad de la investigación</w:t>
            </w:r>
            <w:r w:rsidR="0004340E">
              <w:rPr>
                <w:rFonts w:ascii="Times New Roman" w:hAnsi="Times New Roman"/>
                <w:sz w:val="24"/>
                <w:szCs w:val="24"/>
              </w:rPr>
              <w:tab/>
              <w:t>26</w:t>
            </w:r>
          </w:p>
        </w:tc>
      </w:tr>
      <w:tr w:rsidR="00571411" w:rsidRPr="001B2AC6" w:rsidTr="00380304">
        <w:tc>
          <w:tcPr>
            <w:tcW w:w="8153" w:type="dxa"/>
          </w:tcPr>
          <w:p w:rsidR="00571411" w:rsidRPr="001B2AC6" w:rsidRDefault="00301A30" w:rsidP="0004340E">
            <w:pPr>
              <w:tabs>
                <w:tab w:val="right" w:pos="7937"/>
              </w:tabs>
              <w:spacing w:after="0" w:line="240" w:lineRule="auto"/>
              <w:rPr>
                <w:rFonts w:ascii="Times New Roman" w:hAnsi="Times New Roman"/>
                <w:sz w:val="24"/>
                <w:szCs w:val="24"/>
              </w:rPr>
            </w:pPr>
            <w:r>
              <w:rPr>
                <w:rFonts w:ascii="Times New Roman" w:hAnsi="Times New Roman"/>
                <w:sz w:val="24"/>
                <w:szCs w:val="24"/>
              </w:rPr>
              <w:t xml:space="preserve">Nivel de la investigación </w:t>
            </w:r>
            <w:r w:rsidR="0004340E">
              <w:rPr>
                <w:rFonts w:ascii="Times New Roman" w:hAnsi="Times New Roman"/>
                <w:sz w:val="24"/>
                <w:szCs w:val="24"/>
              </w:rPr>
              <w:tab/>
              <w:t>26</w:t>
            </w:r>
          </w:p>
        </w:tc>
      </w:tr>
      <w:tr w:rsidR="00571411" w:rsidRPr="001B2AC6" w:rsidTr="00380304">
        <w:tc>
          <w:tcPr>
            <w:tcW w:w="8153" w:type="dxa"/>
          </w:tcPr>
          <w:p w:rsidR="00571411" w:rsidRPr="001B2AC6" w:rsidRDefault="00571411" w:rsidP="0004340E">
            <w:pPr>
              <w:tabs>
                <w:tab w:val="right" w:pos="7937"/>
              </w:tabs>
              <w:spacing w:after="0" w:line="240" w:lineRule="auto"/>
              <w:rPr>
                <w:rFonts w:ascii="Times New Roman" w:hAnsi="Times New Roman"/>
                <w:sz w:val="24"/>
                <w:szCs w:val="24"/>
              </w:rPr>
            </w:pPr>
            <w:r>
              <w:rPr>
                <w:rFonts w:ascii="Times New Roman" w:hAnsi="Times New Roman"/>
                <w:sz w:val="24"/>
                <w:szCs w:val="24"/>
              </w:rPr>
              <w:t>Fase I. Diagnostico</w:t>
            </w:r>
            <w:r w:rsidR="0004340E">
              <w:rPr>
                <w:rFonts w:ascii="Times New Roman" w:hAnsi="Times New Roman"/>
                <w:sz w:val="24"/>
                <w:szCs w:val="24"/>
              </w:rPr>
              <w:tab/>
              <w:t>27</w:t>
            </w:r>
          </w:p>
        </w:tc>
      </w:tr>
      <w:tr w:rsidR="001B2AC6" w:rsidRPr="001B2AC6" w:rsidTr="00380304">
        <w:tc>
          <w:tcPr>
            <w:tcW w:w="8153" w:type="dxa"/>
          </w:tcPr>
          <w:p w:rsidR="001B2AC6" w:rsidRPr="001B2AC6" w:rsidRDefault="00301A30" w:rsidP="0004340E">
            <w:pPr>
              <w:tabs>
                <w:tab w:val="left" w:pos="3510"/>
                <w:tab w:val="right" w:pos="7937"/>
              </w:tabs>
              <w:spacing w:after="0" w:line="240" w:lineRule="auto"/>
              <w:rPr>
                <w:rFonts w:ascii="Times New Roman" w:hAnsi="Times New Roman"/>
                <w:sz w:val="24"/>
                <w:szCs w:val="24"/>
              </w:rPr>
            </w:pPr>
            <w:r>
              <w:rPr>
                <w:rFonts w:ascii="Times New Roman" w:hAnsi="Times New Roman"/>
                <w:sz w:val="24"/>
                <w:szCs w:val="24"/>
              </w:rPr>
              <w:t>Población y muestra</w:t>
            </w:r>
            <w:r w:rsidR="00132843">
              <w:rPr>
                <w:rFonts w:ascii="Times New Roman" w:hAnsi="Times New Roman"/>
                <w:sz w:val="24"/>
                <w:szCs w:val="24"/>
              </w:rPr>
              <w:tab/>
            </w:r>
            <w:r w:rsidR="0004340E">
              <w:rPr>
                <w:rFonts w:ascii="Times New Roman" w:hAnsi="Times New Roman"/>
                <w:sz w:val="24"/>
                <w:szCs w:val="24"/>
              </w:rPr>
              <w:tab/>
              <w:t>28</w:t>
            </w:r>
          </w:p>
        </w:tc>
      </w:tr>
      <w:tr w:rsidR="001B2AC6" w:rsidRPr="001B2AC6" w:rsidTr="00380304">
        <w:tc>
          <w:tcPr>
            <w:tcW w:w="8153" w:type="dxa"/>
          </w:tcPr>
          <w:p w:rsidR="001B2AC6" w:rsidRPr="001B2AC6" w:rsidRDefault="001B2AC6" w:rsidP="0004340E">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Técnicas e instrumentos de recolección de Datos</w:t>
            </w:r>
            <w:r w:rsidR="0004340E">
              <w:rPr>
                <w:rFonts w:ascii="Times New Roman" w:hAnsi="Times New Roman"/>
                <w:sz w:val="24"/>
                <w:szCs w:val="24"/>
              </w:rPr>
              <w:tab/>
              <w:t>29</w:t>
            </w:r>
          </w:p>
        </w:tc>
      </w:tr>
      <w:tr w:rsidR="001B2AC6" w:rsidRPr="001B2AC6" w:rsidTr="00380304">
        <w:tc>
          <w:tcPr>
            <w:tcW w:w="8153" w:type="dxa"/>
          </w:tcPr>
          <w:p w:rsidR="001B2AC6" w:rsidRPr="001B2AC6" w:rsidRDefault="001B2AC6" w:rsidP="0004340E">
            <w:pPr>
              <w:tabs>
                <w:tab w:val="right" w:pos="7937"/>
              </w:tabs>
              <w:spacing w:after="0" w:line="240" w:lineRule="auto"/>
              <w:rPr>
                <w:rFonts w:ascii="Times New Roman" w:hAnsi="Times New Roman"/>
                <w:sz w:val="24"/>
                <w:szCs w:val="24"/>
              </w:rPr>
            </w:pPr>
            <w:r w:rsidRPr="001B2AC6">
              <w:rPr>
                <w:rFonts w:ascii="Times New Roman" w:hAnsi="Times New Roman"/>
                <w:sz w:val="24"/>
                <w:szCs w:val="24"/>
              </w:rPr>
              <w:t xml:space="preserve">Validez </w:t>
            </w:r>
            <w:r w:rsidR="00571411">
              <w:rPr>
                <w:rFonts w:ascii="Times New Roman" w:hAnsi="Times New Roman"/>
                <w:sz w:val="24"/>
                <w:szCs w:val="24"/>
              </w:rPr>
              <w:t>y confiabilidad.</w:t>
            </w:r>
            <w:r w:rsidR="0004340E">
              <w:rPr>
                <w:rFonts w:ascii="Times New Roman" w:hAnsi="Times New Roman"/>
                <w:sz w:val="24"/>
                <w:szCs w:val="24"/>
              </w:rPr>
              <w:tab/>
              <w:t>29</w:t>
            </w:r>
          </w:p>
        </w:tc>
      </w:tr>
      <w:tr w:rsidR="001B2AC6" w:rsidRPr="001B2AC6" w:rsidTr="00380304">
        <w:tc>
          <w:tcPr>
            <w:tcW w:w="8153" w:type="dxa"/>
          </w:tcPr>
          <w:p w:rsidR="001B2AC6" w:rsidRPr="001B2AC6" w:rsidRDefault="001B2AC6" w:rsidP="00571411">
            <w:pPr>
              <w:spacing w:after="0" w:line="360" w:lineRule="auto"/>
              <w:rPr>
                <w:rFonts w:ascii="Times New Roman" w:hAnsi="Times New Roman"/>
                <w:sz w:val="24"/>
                <w:szCs w:val="24"/>
              </w:rPr>
            </w:pPr>
            <w:r w:rsidRPr="001B2AC6">
              <w:rPr>
                <w:rFonts w:ascii="Times New Roman" w:hAnsi="Times New Roman"/>
                <w:sz w:val="24"/>
                <w:szCs w:val="24"/>
              </w:rPr>
              <w:t xml:space="preserve">    </w:t>
            </w:r>
          </w:p>
        </w:tc>
      </w:tr>
      <w:tr w:rsidR="001B2AC6" w:rsidRPr="001B2AC6" w:rsidTr="00380304">
        <w:tc>
          <w:tcPr>
            <w:tcW w:w="8153" w:type="dxa"/>
          </w:tcPr>
          <w:p w:rsidR="00301A30" w:rsidRDefault="00301A30" w:rsidP="00015AD8">
            <w:pPr>
              <w:spacing w:after="0" w:line="360" w:lineRule="auto"/>
              <w:rPr>
                <w:rFonts w:ascii="Times New Roman" w:hAnsi="Times New Roman"/>
                <w:b/>
                <w:sz w:val="24"/>
                <w:szCs w:val="24"/>
              </w:rPr>
            </w:pPr>
          </w:p>
          <w:p w:rsidR="001B2AC6" w:rsidRPr="00301A30" w:rsidRDefault="00571411" w:rsidP="00015AD8">
            <w:pPr>
              <w:spacing w:after="0" w:line="360" w:lineRule="auto"/>
              <w:rPr>
                <w:rFonts w:ascii="Times New Roman" w:hAnsi="Times New Roman"/>
                <w:b/>
                <w:sz w:val="24"/>
                <w:szCs w:val="24"/>
              </w:rPr>
            </w:pPr>
            <w:r w:rsidRPr="00301A30">
              <w:rPr>
                <w:rFonts w:ascii="Times New Roman" w:hAnsi="Times New Roman"/>
                <w:b/>
                <w:sz w:val="24"/>
                <w:szCs w:val="24"/>
              </w:rPr>
              <w:lastRenderedPageBreak/>
              <w:t>CAPITULO IV</w:t>
            </w:r>
          </w:p>
        </w:tc>
      </w:tr>
      <w:tr w:rsidR="001B2AC6" w:rsidRPr="001B2AC6" w:rsidTr="00380304">
        <w:tc>
          <w:tcPr>
            <w:tcW w:w="8153" w:type="dxa"/>
          </w:tcPr>
          <w:p w:rsidR="001B2AC6" w:rsidRPr="001B2AC6" w:rsidRDefault="00530B0A" w:rsidP="00015AD8">
            <w:pPr>
              <w:spacing w:after="0" w:line="360" w:lineRule="auto"/>
              <w:rPr>
                <w:rFonts w:ascii="Times New Roman" w:hAnsi="Times New Roman"/>
                <w:b/>
                <w:sz w:val="24"/>
                <w:szCs w:val="24"/>
              </w:rPr>
            </w:pPr>
            <w:r>
              <w:rPr>
                <w:rFonts w:ascii="Times New Roman" w:hAnsi="Times New Roman"/>
                <w:b/>
                <w:sz w:val="24"/>
                <w:szCs w:val="24"/>
              </w:rPr>
              <w:lastRenderedPageBreak/>
              <w:t>ANÁLISIS E INTERPRETACIÓN DE LOS RESULTADOS</w:t>
            </w:r>
          </w:p>
        </w:tc>
      </w:tr>
      <w:tr w:rsidR="00530B0A" w:rsidRPr="001B2AC6" w:rsidTr="00380304">
        <w:tc>
          <w:tcPr>
            <w:tcW w:w="8153" w:type="dxa"/>
          </w:tcPr>
          <w:p w:rsidR="00530B0A" w:rsidRPr="00530B0A" w:rsidRDefault="00530B0A" w:rsidP="00530B0A">
            <w:pPr>
              <w:tabs>
                <w:tab w:val="right" w:pos="7937"/>
              </w:tabs>
              <w:spacing w:after="0" w:line="360" w:lineRule="auto"/>
              <w:rPr>
                <w:rFonts w:ascii="Times New Roman" w:hAnsi="Times New Roman"/>
                <w:sz w:val="24"/>
                <w:szCs w:val="24"/>
              </w:rPr>
            </w:pPr>
            <w:r>
              <w:rPr>
                <w:rFonts w:ascii="Times New Roman" w:hAnsi="Times New Roman"/>
                <w:sz w:val="24"/>
                <w:szCs w:val="24"/>
              </w:rPr>
              <w:t>Presentación y Análisis de los resultados</w:t>
            </w:r>
            <w:r>
              <w:rPr>
                <w:rFonts w:ascii="Times New Roman" w:hAnsi="Times New Roman"/>
                <w:sz w:val="24"/>
                <w:szCs w:val="24"/>
              </w:rPr>
              <w:tab/>
              <w:t>32</w:t>
            </w:r>
          </w:p>
        </w:tc>
      </w:tr>
      <w:tr w:rsidR="00530B0A" w:rsidRPr="001B2AC6" w:rsidTr="00380304">
        <w:tc>
          <w:tcPr>
            <w:tcW w:w="8153" w:type="dxa"/>
          </w:tcPr>
          <w:p w:rsidR="00530B0A" w:rsidRDefault="00530B0A" w:rsidP="00530B0A">
            <w:pPr>
              <w:tabs>
                <w:tab w:val="right" w:pos="7937"/>
              </w:tabs>
              <w:spacing w:after="0" w:line="360" w:lineRule="auto"/>
              <w:rPr>
                <w:rFonts w:ascii="Times New Roman" w:hAnsi="Times New Roman"/>
                <w:sz w:val="24"/>
                <w:szCs w:val="24"/>
              </w:rPr>
            </w:pPr>
            <w:r>
              <w:rPr>
                <w:rFonts w:ascii="Times New Roman" w:hAnsi="Times New Roman"/>
                <w:sz w:val="24"/>
                <w:szCs w:val="24"/>
              </w:rPr>
              <w:t xml:space="preserve">Conclusiones de la fase I Diagnostico </w:t>
            </w:r>
            <w:r>
              <w:rPr>
                <w:rFonts w:ascii="Times New Roman" w:hAnsi="Times New Roman"/>
                <w:sz w:val="24"/>
                <w:szCs w:val="24"/>
              </w:rPr>
              <w:tab/>
              <w:t>61</w:t>
            </w:r>
          </w:p>
        </w:tc>
      </w:tr>
      <w:tr w:rsidR="001B2AC6" w:rsidRPr="001B2AC6" w:rsidTr="00380304">
        <w:tc>
          <w:tcPr>
            <w:tcW w:w="8153" w:type="dxa"/>
          </w:tcPr>
          <w:p w:rsidR="001B2AC6" w:rsidRPr="00530B0A" w:rsidRDefault="00301A30" w:rsidP="00530B0A">
            <w:pPr>
              <w:tabs>
                <w:tab w:val="right" w:pos="7937"/>
              </w:tabs>
              <w:spacing w:after="0"/>
              <w:rPr>
                <w:rFonts w:ascii="Times New Roman" w:hAnsi="Times New Roman"/>
                <w:sz w:val="24"/>
                <w:szCs w:val="24"/>
              </w:rPr>
            </w:pPr>
            <w:r w:rsidRPr="00530B0A">
              <w:rPr>
                <w:rFonts w:ascii="Times New Roman" w:hAnsi="Times New Roman"/>
                <w:sz w:val="24"/>
                <w:szCs w:val="24"/>
              </w:rPr>
              <w:t>Fase II Estudio de la factibilidad</w:t>
            </w:r>
            <w:r w:rsidR="00530B0A" w:rsidRPr="00530B0A">
              <w:rPr>
                <w:rFonts w:ascii="Times New Roman" w:hAnsi="Times New Roman"/>
                <w:sz w:val="24"/>
                <w:szCs w:val="24"/>
              </w:rPr>
              <w:tab/>
              <w:t>61</w:t>
            </w:r>
          </w:p>
        </w:tc>
      </w:tr>
      <w:tr w:rsidR="001B2AC6" w:rsidRPr="001B2AC6" w:rsidTr="00380304">
        <w:tc>
          <w:tcPr>
            <w:tcW w:w="8153" w:type="dxa"/>
          </w:tcPr>
          <w:p w:rsidR="001B2AC6" w:rsidRPr="00301A30" w:rsidRDefault="00301A30" w:rsidP="00530B0A">
            <w:pPr>
              <w:tabs>
                <w:tab w:val="right" w:pos="7937"/>
              </w:tabs>
              <w:spacing w:after="0"/>
              <w:rPr>
                <w:rFonts w:ascii="Times New Roman" w:hAnsi="Times New Roman"/>
                <w:sz w:val="24"/>
                <w:szCs w:val="24"/>
              </w:rPr>
            </w:pPr>
            <w:r>
              <w:rPr>
                <w:rFonts w:ascii="Times New Roman" w:hAnsi="Times New Roman"/>
                <w:sz w:val="24"/>
                <w:szCs w:val="24"/>
              </w:rPr>
              <w:t xml:space="preserve">Factibilidad </w:t>
            </w:r>
            <w:r w:rsidR="00933F24">
              <w:rPr>
                <w:rFonts w:ascii="Times New Roman" w:hAnsi="Times New Roman"/>
                <w:sz w:val="24"/>
                <w:szCs w:val="24"/>
              </w:rPr>
              <w:t>Técnica</w:t>
            </w:r>
            <w:r w:rsidR="00530B0A">
              <w:rPr>
                <w:rFonts w:ascii="Times New Roman" w:hAnsi="Times New Roman"/>
                <w:sz w:val="24"/>
                <w:szCs w:val="24"/>
              </w:rPr>
              <w:tab/>
              <w:t>61</w:t>
            </w:r>
          </w:p>
        </w:tc>
      </w:tr>
      <w:tr w:rsidR="001B2AC6" w:rsidRPr="001B2AC6" w:rsidTr="00380304">
        <w:tc>
          <w:tcPr>
            <w:tcW w:w="8153" w:type="dxa"/>
          </w:tcPr>
          <w:p w:rsidR="001B2AC6" w:rsidRPr="001B2AC6" w:rsidRDefault="00301A30" w:rsidP="009B2158">
            <w:pPr>
              <w:tabs>
                <w:tab w:val="right" w:pos="7937"/>
              </w:tabs>
              <w:spacing w:after="0"/>
              <w:rPr>
                <w:rFonts w:ascii="Times New Roman" w:hAnsi="Times New Roman"/>
                <w:sz w:val="24"/>
                <w:szCs w:val="24"/>
              </w:rPr>
            </w:pPr>
            <w:r>
              <w:rPr>
                <w:rFonts w:ascii="Times New Roman" w:hAnsi="Times New Roman"/>
                <w:sz w:val="24"/>
                <w:szCs w:val="24"/>
              </w:rPr>
              <w:t>Factibilidad Financiera</w:t>
            </w:r>
            <w:r w:rsidR="009B2158">
              <w:rPr>
                <w:rFonts w:ascii="Times New Roman" w:hAnsi="Times New Roman"/>
                <w:sz w:val="24"/>
                <w:szCs w:val="24"/>
              </w:rPr>
              <w:tab/>
              <w:t>61</w:t>
            </w:r>
          </w:p>
        </w:tc>
      </w:tr>
      <w:tr w:rsidR="001B2AC6" w:rsidRPr="001B2AC6" w:rsidTr="00380304">
        <w:tc>
          <w:tcPr>
            <w:tcW w:w="8153" w:type="dxa"/>
          </w:tcPr>
          <w:p w:rsidR="001B2AC6" w:rsidRPr="001B2AC6" w:rsidRDefault="00301A30" w:rsidP="009B2158">
            <w:pPr>
              <w:tabs>
                <w:tab w:val="right" w:pos="7937"/>
              </w:tabs>
              <w:spacing w:after="0"/>
              <w:rPr>
                <w:rFonts w:ascii="Times New Roman" w:hAnsi="Times New Roman"/>
                <w:sz w:val="24"/>
                <w:szCs w:val="24"/>
              </w:rPr>
            </w:pPr>
            <w:r>
              <w:rPr>
                <w:rFonts w:ascii="Times New Roman" w:hAnsi="Times New Roman"/>
                <w:sz w:val="24"/>
                <w:szCs w:val="24"/>
              </w:rPr>
              <w:t>Factibilidad Social</w:t>
            </w:r>
            <w:r w:rsidR="009B2158">
              <w:rPr>
                <w:rFonts w:ascii="Times New Roman" w:hAnsi="Times New Roman"/>
                <w:sz w:val="24"/>
                <w:szCs w:val="24"/>
              </w:rPr>
              <w:tab/>
              <w:t>62</w:t>
            </w:r>
          </w:p>
        </w:tc>
      </w:tr>
      <w:tr w:rsidR="001B2AC6" w:rsidRPr="001B2AC6" w:rsidTr="00380304">
        <w:tc>
          <w:tcPr>
            <w:tcW w:w="8153" w:type="dxa"/>
          </w:tcPr>
          <w:p w:rsidR="001B2AC6" w:rsidRPr="001B2AC6" w:rsidRDefault="00301A30" w:rsidP="009B2158">
            <w:pPr>
              <w:tabs>
                <w:tab w:val="right" w:pos="7937"/>
              </w:tabs>
              <w:spacing w:after="0"/>
              <w:rPr>
                <w:rFonts w:ascii="Times New Roman" w:hAnsi="Times New Roman"/>
                <w:sz w:val="24"/>
                <w:szCs w:val="24"/>
              </w:rPr>
            </w:pPr>
            <w:r>
              <w:rPr>
                <w:rFonts w:ascii="Times New Roman" w:hAnsi="Times New Roman"/>
                <w:sz w:val="24"/>
                <w:szCs w:val="24"/>
              </w:rPr>
              <w:t>Conclusiones de la Factibilida</w:t>
            </w:r>
            <w:r w:rsidR="00C02163">
              <w:rPr>
                <w:rFonts w:ascii="Times New Roman" w:hAnsi="Times New Roman"/>
                <w:sz w:val="24"/>
                <w:szCs w:val="24"/>
              </w:rPr>
              <w:t>d</w:t>
            </w:r>
            <w:r w:rsidR="009B2158">
              <w:rPr>
                <w:rFonts w:ascii="Times New Roman" w:hAnsi="Times New Roman"/>
                <w:sz w:val="24"/>
                <w:szCs w:val="24"/>
              </w:rPr>
              <w:tab/>
              <w:t>62</w:t>
            </w:r>
          </w:p>
        </w:tc>
      </w:tr>
      <w:tr w:rsidR="001B2AC6" w:rsidRPr="001B2AC6" w:rsidTr="00380304">
        <w:tc>
          <w:tcPr>
            <w:tcW w:w="8153" w:type="dxa"/>
          </w:tcPr>
          <w:p w:rsidR="001B2AC6" w:rsidRPr="001B2AC6" w:rsidRDefault="001B2AC6" w:rsidP="00015AD8">
            <w:pPr>
              <w:spacing w:after="0"/>
              <w:rPr>
                <w:rFonts w:ascii="Times New Roman" w:hAnsi="Times New Roman"/>
                <w:b/>
                <w:sz w:val="24"/>
                <w:szCs w:val="24"/>
              </w:rPr>
            </w:pPr>
          </w:p>
        </w:tc>
      </w:tr>
      <w:tr w:rsidR="001B2AC6" w:rsidRPr="001B2AC6" w:rsidTr="00380304">
        <w:tc>
          <w:tcPr>
            <w:tcW w:w="8153" w:type="dxa"/>
          </w:tcPr>
          <w:p w:rsidR="001B2AC6" w:rsidRPr="00C02163" w:rsidRDefault="00C02163" w:rsidP="00015AD8">
            <w:pPr>
              <w:spacing w:after="0"/>
              <w:rPr>
                <w:rFonts w:ascii="Times New Roman" w:hAnsi="Times New Roman"/>
                <w:b/>
                <w:sz w:val="24"/>
                <w:szCs w:val="24"/>
              </w:rPr>
            </w:pPr>
            <w:r w:rsidRPr="00C02163">
              <w:rPr>
                <w:rFonts w:ascii="Times New Roman" w:hAnsi="Times New Roman"/>
                <w:b/>
                <w:sz w:val="24"/>
                <w:szCs w:val="24"/>
              </w:rPr>
              <w:t>CAPITULO V: LA PROPUESTA</w:t>
            </w:r>
          </w:p>
        </w:tc>
      </w:tr>
      <w:tr w:rsidR="001B2AC6" w:rsidRPr="001B2AC6" w:rsidTr="00380304">
        <w:tc>
          <w:tcPr>
            <w:tcW w:w="8153" w:type="dxa"/>
          </w:tcPr>
          <w:p w:rsidR="00D72612" w:rsidRPr="001B2AC6" w:rsidRDefault="00D72612" w:rsidP="00176C97">
            <w:pPr>
              <w:tabs>
                <w:tab w:val="right" w:pos="7937"/>
              </w:tabs>
              <w:spacing w:after="0" w:line="360" w:lineRule="auto"/>
              <w:rPr>
                <w:rFonts w:ascii="Times New Roman" w:hAnsi="Times New Roman"/>
                <w:sz w:val="24"/>
                <w:szCs w:val="24"/>
              </w:rPr>
            </w:pPr>
            <w:r>
              <w:rPr>
                <w:rFonts w:ascii="Times New Roman" w:hAnsi="Times New Roman"/>
                <w:sz w:val="24"/>
                <w:szCs w:val="24"/>
              </w:rPr>
              <w:t>Fase II:  Diseño  de  la  Propuesta</w:t>
            </w:r>
            <w:r w:rsidR="00176C97">
              <w:rPr>
                <w:rFonts w:ascii="Times New Roman" w:hAnsi="Times New Roman"/>
                <w:sz w:val="24"/>
                <w:szCs w:val="24"/>
              </w:rPr>
              <w:tab/>
              <w:t>63</w:t>
            </w:r>
          </w:p>
        </w:tc>
      </w:tr>
      <w:tr w:rsidR="001B2AC6" w:rsidRPr="001B2AC6" w:rsidTr="00380304">
        <w:tc>
          <w:tcPr>
            <w:tcW w:w="8153" w:type="dxa"/>
          </w:tcPr>
          <w:p w:rsidR="001B2AC6" w:rsidRPr="001B2AC6" w:rsidRDefault="00D72612" w:rsidP="00176C97">
            <w:pPr>
              <w:tabs>
                <w:tab w:val="right" w:pos="7937"/>
              </w:tabs>
              <w:spacing w:after="0" w:line="360" w:lineRule="auto"/>
              <w:rPr>
                <w:rFonts w:ascii="Times New Roman" w:hAnsi="Times New Roman"/>
                <w:sz w:val="24"/>
                <w:szCs w:val="24"/>
              </w:rPr>
            </w:pPr>
            <w:r>
              <w:rPr>
                <w:rFonts w:ascii="Times New Roman" w:hAnsi="Times New Roman"/>
                <w:sz w:val="24"/>
                <w:szCs w:val="24"/>
              </w:rPr>
              <w:t>Título  de la  Propuesta</w:t>
            </w:r>
            <w:r w:rsidR="00176C97">
              <w:rPr>
                <w:rFonts w:ascii="Times New Roman" w:hAnsi="Times New Roman"/>
                <w:sz w:val="24"/>
                <w:szCs w:val="24"/>
              </w:rPr>
              <w:tab/>
              <w:t>64</w:t>
            </w:r>
          </w:p>
        </w:tc>
      </w:tr>
      <w:tr w:rsidR="001B2AC6" w:rsidRPr="001B2AC6" w:rsidTr="00380304">
        <w:tc>
          <w:tcPr>
            <w:tcW w:w="8153" w:type="dxa"/>
          </w:tcPr>
          <w:p w:rsidR="001B2AC6" w:rsidRPr="001B2AC6" w:rsidRDefault="00D72612" w:rsidP="00176C97">
            <w:pPr>
              <w:tabs>
                <w:tab w:val="right" w:pos="7937"/>
              </w:tabs>
              <w:spacing w:after="0" w:line="360" w:lineRule="auto"/>
              <w:rPr>
                <w:rFonts w:ascii="Times New Roman" w:hAnsi="Times New Roman"/>
                <w:sz w:val="24"/>
                <w:szCs w:val="24"/>
              </w:rPr>
            </w:pPr>
            <w:r>
              <w:rPr>
                <w:rFonts w:ascii="Times New Roman" w:hAnsi="Times New Roman"/>
                <w:sz w:val="24"/>
                <w:szCs w:val="24"/>
              </w:rPr>
              <w:t xml:space="preserve">Introducción </w:t>
            </w:r>
            <w:r w:rsidR="00176C97">
              <w:rPr>
                <w:rFonts w:ascii="Times New Roman" w:hAnsi="Times New Roman"/>
                <w:sz w:val="24"/>
                <w:szCs w:val="24"/>
              </w:rPr>
              <w:tab/>
              <w:t>65</w:t>
            </w:r>
          </w:p>
        </w:tc>
      </w:tr>
      <w:tr w:rsidR="001B2AC6" w:rsidRPr="001B2AC6" w:rsidTr="00380304">
        <w:tc>
          <w:tcPr>
            <w:tcW w:w="8153" w:type="dxa"/>
          </w:tcPr>
          <w:p w:rsidR="001B2AC6" w:rsidRPr="001B2AC6" w:rsidRDefault="00D72612" w:rsidP="00176C97">
            <w:pPr>
              <w:tabs>
                <w:tab w:val="right" w:pos="7937"/>
              </w:tabs>
              <w:spacing w:after="0" w:line="360" w:lineRule="auto"/>
              <w:rPr>
                <w:rFonts w:ascii="Times New Roman" w:hAnsi="Times New Roman"/>
                <w:b/>
                <w:sz w:val="24"/>
                <w:szCs w:val="24"/>
              </w:rPr>
            </w:pPr>
            <w:r>
              <w:rPr>
                <w:rFonts w:ascii="Times New Roman" w:hAnsi="Times New Roman"/>
                <w:sz w:val="24"/>
                <w:szCs w:val="24"/>
              </w:rPr>
              <w:t>Objetivos de la Propuesta</w:t>
            </w:r>
            <w:r w:rsidR="00176C97">
              <w:rPr>
                <w:rFonts w:ascii="Times New Roman" w:hAnsi="Times New Roman"/>
                <w:sz w:val="24"/>
                <w:szCs w:val="24"/>
              </w:rPr>
              <w:tab/>
              <w:t>66</w:t>
            </w:r>
          </w:p>
        </w:tc>
      </w:tr>
      <w:tr w:rsidR="001B2AC6" w:rsidRPr="001B2AC6" w:rsidTr="00380304">
        <w:tc>
          <w:tcPr>
            <w:tcW w:w="8153" w:type="dxa"/>
          </w:tcPr>
          <w:p w:rsidR="001B2AC6" w:rsidRPr="001B2AC6" w:rsidRDefault="00D72612" w:rsidP="00176C97">
            <w:pPr>
              <w:tabs>
                <w:tab w:val="right" w:pos="7937"/>
              </w:tabs>
              <w:spacing w:after="0" w:line="360" w:lineRule="auto"/>
              <w:rPr>
                <w:rFonts w:ascii="Times New Roman" w:hAnsi="Times New Roman"/>
                <w:sz w:val="24"/>
                <w:szCs w:val="24"/>
              </w:rPr>
            </w:pPr>
            <w:r>
              <w:rPr>
                <w:rFonts w:ascii="Times New Roman" w:hAnsi="Times New Roman"/>
                <w:sz w:val="24"/>
                <w:szCs w:val="24"/>
              </w:rPr>
              <w:t>Estructura de la Propuesta</w:t>
            </w:r>
            <w:r w:rsidR="00176C97">
              <w:rPr>
                <w:rFonts w:ascii="Times New Roman" w:hAnsi="Times New Roman"/>
                <w:sz w:val="24"/>
                <w:szCs w:val="24"/>
              </w:rPr>
              <w:tab/>
              <w:t>67</w:t>
            </w:r>
          </w:p>
        </w:tc>
      </w:tr>
      <w:tr w:rsidR="001B2AC6" w:rsidRPr="001B2AC6" w:rsidTr="00380304">
        <w:tc>
          <w:tcPr>
            <w:tcW w:w="8153" w:type="dxa"/>
          </w:tcPr>
          <w:p w:rsidR="00D72612" w:rsidRDefault="00D72612" w:rsidP="00D72612">
            <w:pPr>
              <w:tabs>
                <w:tab w:val="right" w:pos="7937"/>
              </w:tabs>
              <w:spacing w:after="0" w:line="240" w:lineRule="auto"/>
              <w:rPr>
                <w:rFonts w:ascii="Times New Roman" w:hAnsi="Times New Roman"/>
                <w:sz w:val="24"/>
                <w:szCs w:val="24"/>
              </w:rPr>
            </w:pPr>
            <w:r>
              <w:rPr>
                <w:rFonts w:ascii="Times New Roman" w:hAnsi="Times New Roman"/>
                <w:sz w:val="24"/>
                <w:szCs w:val="24"/>
              </w:rPr>
              <w:t xml:space="preserve">Módulo I:  Salud de las madres  adolescente  </w:t>
            </w:r>
            <w:r>
              <w:rPr>
                <w:rFonts w:ascii="Times New Roman" w:hAnsi="Times New Roman"/>
                <w:sz w:val="24"/>
                <w:szCs w:val="24"/>
              </w:rPr>
              <w:tab/>
              <w:t>68</w:t>
            </w:r>
          </w:p>
          <w:p w:rsidR="001B2AC6" w:rsidRPr="001B2AC6" w:rsidRDefault="00D72612" w:rsidP="00D72612">
            <w:pPr>
              <w:spacing w:after="0" w:line="240" w:lineRule="auto"/>
              <w:rPr>
                <w:rFonts w:ascii="Times New Roman" w:hAnsi="Times New Roman"/>
                <w:sz w:val="24"/>
                <w:szCs w:val="24"/>
              </w:rPr>
            </w:pPr>
            <w:r>
              <w:rPr>
                <w:rFonts w:ascii="Times New Roman" w:hAnsi="Times New Roman"/>
                <w:sz w:val="24"/>
                <w:szCs w:val="24"/>
              </w:rPr>
              <w:t xml:space="preserve">                   y  Cuidados  del Recién  Nacido   </w:t>
            </w:r>
          </w:p>
        </w:tc>
      </w:tr>
      <w:tr w:rsidR="001B2AC6" w:rsidRPr="001B2AC6" w:rsidTr="00380304">
        <w:tc>
          <w:tcPr>
            <w:tcW w:w="8153" w:type="dxa"/>
          </w:tcPr>
          <w:p w:rsidR="001B2AC6" w:rsidRPr="001B2AC6" w:rsidRDefault="00D72612" w:rsidP="00176C97">
            <w:pPr>
              <w:tabs>
                <w:tab w:val="right" w:pos="7937"/>
              </w:tabs>
              <w:rPr>
                <w:rFonts w:ascii="Times New Roman" w:hAnsi="Times New Roman"/>
                <w:sz w:val="24"/>
                <w:szCs w:val="24"/>
              </w:rPr>
            </w:pPr>
            <w:r>
              <w:rPr>
                <w:rFonts w:ascii="Times New Roman" w:hAnsi="Times New Roman"/>
                <w:sz w:val="24"/>
                <w:szCs w:val="24"/>
              </w:rPr>
              <w:t>Módulo II</w:t>
            </w:r>
            <w:r w:rsidR="00176C97">
              <w:rPr>
                <w:rFonts w:ascii="Times New Roman" w:hAnsi="Times New Roman"/>
                <w:sz w:val="24"/>
                <w:szCs w:val="24"/>
              </w:rPr>
              <w:t>:  Métodos  Anticonceptivos</w:t>
            </w:r>
            <w:r w:rsidR="00176C97">
              <w:rPr>
                <w:rFonts w:ascii="Times New Roman" w:hAnsi="Times New Roman"/>
                <w:sz w:val="24"/>
                <w:szCs w:val="24"/>
              </w:rPr>
              <w:tab/>
              <w:t>87</w:t>
            </w:r>
          </w:p>
        </w:tc>
      </w:tr>
      <w:tr w:rsidR="001B2AC6" w:rsidRPr="001B2AC6" w:rsidTr="00380304">
        <w:tc>
          <w:tcPr>
            <w:tcW w:w="8153" w:type="dxa"/>
          </w:tcPr>
          <w:p w:rsidR="001B2AC6" w:rsidRPr="001B2AC6" w:rsidRDefault="00176C97" w:rsidP="00176C97">
            <w:pPr>
              <w:tabs>
                <w:tab w:val="right" w:pos="7937"/>
              </w:tabs>
              <w:rPr>
                <w:rFonts w:ascii="Times New Roman" w:hAnsi="Times New Roman"/>
                <w:sz w:val="24"/>
                <w:szCs w:val="24"/>
              </w:rPr>
            </w:pPr>
            <w:r>
              <w:rPr>
                <w:rFonts w:ascii="Times New Roman" w:hAnsi="Times New Roman"/>
                <w:sz w:val="24"/>
                <w:szCs w:val="24"/>
              </w:rPr>
              <w:t>Módulo III:  Planificación Familiar</w:t>
            </w:r>
            <w:r>
              <w:rPr>
                <w:rFonts w:ascii="Times New Roman" w:hAnsi="Times New Roman"/>
                <w:sz w:val="24"/>
                <w:szCs w:val="24"/>
              </w:rPr>
              <w:tab/>
              <w:t>97</w:t>
            </w:r>
          </w:p>
        </w:tc>
      </w:tr>
      <w:tr w:rsidR="00D72612" w:rsidRPr="001B2AC6" w:rsidTr="00380304">
        <w:tc>
          <w:tcPr>
            <w:tcW w:w="8153" w:type="dxa"/>
          </w:tcPr>
          <w:p w:rsidR="00D72612" w:rsidRPr="001B2AC6" w:rsidRDefault="00D72612" w:rsidP="00176C97">
            <w:pPr>
              <w:tabs>
                <w:tab w:val="right" w:pos="7937"/>
              </w:tabs>
              <w:rPr>
                <w:rFonts w:ascii="Times New Roman" w:hAnsi="Times New Roman"/>
                <w:sz w:val="24"/>
                <w:szCs w:val="24"/>
              </w:rPr>
            </w:pPr>
            <w:r w:rsidRPr="001B2AC6">
              <w:rPr>
                <w:rFonts w:ascii="Times New Roman" w:hAnsi="Times New Roman"/>
                <w:b/>
                <w:sz w:val="24"/>
                <w:szCs w:val="24"/>
              </w:rPr>
              <w:t>REFERENCIAS BIBLIOG</w:t>
            </w:r>
            <w:r>
              <w:rPr>
                <w:rFonts w:ascii="Times New Roman" w:hAnsi="Times New Roman"/>
                <w:b/>
                <w:sz w:val="24"/>
                <w:szCs w:val="24"/>
              </w:rPr>
              <w:t>RÁFICAS</w:t>
            </w:r>
            <w:r w:rsidR="00176C97">
              <w:rPr>
                <w:rFonts w:ascii="Times New Roman" w:hAnsi="Times New Roman"/>
                <w:b/>
                <w:sz w:val="24"/>
                <w:szCs w:val="24"/>
              </w:rPr>
              <w:tab/>
            </w:r>
            <w:r w:rsidR="00176C97" w:rsidRPr="00176C97">
              <w:rPr>
                <w:rFonts w:ascii="Times New Roman" w:hAnsi="Times New Roman"/>
                <w:sz w:val="24"/>
                <w:szCs w:val="24"/>
              </w:rPr>
              <w:t>100</w:t>
            </w:r>
          </w:p>
        </w:tc>
      </w:tr>
      <w:tr w:rsidR="00D72612" w:rsidRPr="001B2AC6" w:rsidTr="00380304">
        <w:tc>
          <w:tcPr>
            <w:tcW w:w="8153" w:type="dxa"/>
          </w:tcPr>
          <w:p w:rsidR="00D72612" w:rsidRPr="001B2AC6" w:rsidRDefault="00D72612" w:rsidP="00176C97">
            <w:pPr>
              <w:tabs>
                <w:tab w:val="right" w:pos="7937"/>
              </w:tabs>
              <w:rPr>
                <w:rFonts w:ascii="Times New Roman" w:hAnsi="Times New Roman"/>
                <w:sz w:val="24"/>
                <w:szCs w:val="24"/>
              </w:rPr>
            </w:pPr>
            <w:r w:rsidRPr="001B2AC6">
              <w:rPr>
                <w:rFonts w:ascii="Times New Roman" w:hAnsi="Times New Roman"/>
                <w:b/>
                <w:sz w:val="24"/>
                <w:szCs w:val="24"/>
              </w:rPr>
              <w:t>ANEXOS</w:t>
            </w:r>
            <w:r w:rsidR="00176C97">
              <w:rPr>
                <w:rFonts w:ascii="Times New Roman" w:hAnsi="Times New Roman"/>
                <w:b/>
                <w:sz w:val="24"/>
                <w:szCs w:val="24"/>
              </w:rPr>
              <w:tab/>
            </w:r>
            <w:r w:rsidR="00176C97" w:rsidRPr="00176C97">
              <w:rPr>
                <w:rFonts w:ascii="Times New Roman" w:hAnsi="Times New Roman"/>
                <w:sz w:val="24"/>
                <w:szCs w:val="24"/>
              </w:rPr>
              <w:t>105</w:t>
            </w:r>
          </w:p>
        </w:tc>
      </w:tr>
    </w:tbl>
    <w:p w:rsidR="00176C97" w:rsidRDefault="00176C97" w:rsidP="00176C97">
      <w:pPr>
        <w:rPr>
          <w:rFonts w:ascii="Times New Roman" w:hAnsi="Times New Roman"/>
          <w:sz w:val="24"/>
          <w:szCs w:val="24"/>
        </w:rPr>
      </w:pPr>
    </w:p>
    <w:p w:rsidR="00176C97" w:rsidRDefault="00176C97" w:rsidP="00176C97">
      <w:pPr>
        <w:rPr>
          <w:rFonts w:ascii="Times New Roman" w:hAnsi="Times New Roman"/>
          <w:sz w:val="24"/>
          <w:szCs w:val="24"/>
        </w:rPr>
      </w:pPr>
    </w:p>
    <w:p w:rsidR="00277420" w:rsidRPr="00176C97" w:rsidRDefault="00277420" w:rsidP="00176C97">
      <w:pPr>
        <w:rPr>
          <w:rFonts w:ascii="Times New Roman" w:hAnsi="Times New Roman"/>
          <w:sz w:val="24"/>
          <w:szCs w:val="24"/>
        </w:rPr>
        <w:sectPr w:rsidR="00277420" w:rsidRPr="00176C97" w:rsidSect="00277420">
          <w:pgSz w:w="11906" w:h="16838"/>
          <w:pgMar w:top="1701" w:right="1701" w:bottom="1701" w:left="2268" w:header="709" w:footer="709" w:gutter="0"/>
          <w:pgNumType w:fmt="lowerRoman" w:start="7"/>
          <w:cols w:space="708"/>
          <w:titlePg/>
          <w:docGrid w:linePitch="360"/>
        </w:sectPr>
      </w:pPr>
    </w:p>
    <w:p w:rsidR="00015AD8" w:rsidRDefault="00015AD8" w:rsidP="00277420">
      <w:pPr>
        <w:jc w:val="center"/>
        <w:rPr>
          <w:rFonts w:ascii="Times New Roman" w:hAnsi="Times New Roman"/>
          <w:b/>
          <w:sz w:val="24"/>
          <w:szCs w:val="24"/>
        </w:rPr>
      </w:pPr>
      <w:r>
        <w:rPr>
          <w:rFonts w:ascii="Times New Roman" w:hAnsi="Times New Roman"/>
          <w:b/>
          <w:sz w:val="24"/>
          <w:szCs w:val="24"/>
        </w:rPr>
        <w:lastRenderedPageBreak/>
        <w:t>LISTA DE CUADROS</w:t>
      </w:r>
    </w:p>
    <w:p w:rsidR="00015AD8" w:rsidRPr="000F363C" w:rsidRDefault="000F363C" w:rsidP="000F363C">
      <w:pPr>
        <w:jc w:val="center"/>
        <w:rPr>
          <w:rFonts w:ascii="Times New Roman" w:hAnsi="Times New Roman"/>
          <w:b/>
          <w:sz w:val="24"/>
          <w:szCs w:val="24"/>
        </w:rPr>
      </w:pPr>
      <w:r>
        <w:rPr>
          <w:rFonts w:ascii="Times New Roman" w:hAnsi="Times New Roman"/>
          <w:b/>
          <w:sz w:val="24"/>
          <w:szCs w:val="24"/>
        </w:rPr>
        <w:t xml:space="preserve">                                                                                                                     Pág.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53"/>
      </w:tblGrid>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b/>
                <w:sz w:val="24"/>
                <w:szCs w:val="24"/>
              </w:rPr>
            </w:pPr>
            <w:r w:rsidRPr="00EC70FB">
              <w:rPr>
                <w:rFonts w:ascii="Times New Roman" w:hAnsi="Times New Roman"/>
                <w:sz w:val="24"/>
                <w:szCs w:val="24"/>
              </w:rPr>
              <w:t>1</w:t>
            </w:r>
            <w:r w:rsidRPr="004907C3">
              <w:rPr>
                <w:rFonts w:ascii="Times New Roman" w:hAnsi="Times New Roman"/>
                <w:sz w:val="24"/>
                <w:szCs w:val="24"/>
              </w:rPr>
              <w:t>. Cuadro los criterios de decisión para la confiabilidad de un instrumento</w:t>
            </w:r>
            <w:r w:rsidR="00161B76">
              <w:rPr>
                <w:rFonts w:ascii="Times New Roman" w:hAnsi="Times New Roman"/>
                <w:sz w:val="24"/>
                <w:szCs w:val="24"/>
              </w:rPr>
              <w:tab/>
              <w:t>30</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2</w:t>
            </w:r>
            <w:r w:rsidRPr="004907C3">
              <w:rPr>
                <w:rFonts w:ascii="Times New Roman" w:hAnsi="Times New Roman"/>
                <w:sz w:val="24"/>
                <w:szCs w:val="24"/>
              </w:rPr>
              <w:t xml:space="preserve">. Distribución de los resultados del Ítem N° </w:t>
            </w:r>
            <w:r w:rsidR="00EC70FB">
              <w:rPr>
                <w:rFonts w:ascii="Times New Roman" w:hAnsi="Times New Roman"/>
                <w:sz w:val="24"/>
                <w:szCs w:val="24"/>
              </w:rPr>
              <w:t>1 y 2</w:t>
            </w:r>
            <w:r w:rsidR="00161B76">
              <w:rPr>
                <w:rFonts w:ascii="Times New Roman" w:hAnsi="Times New Roman"/>
                <w:sz w:val="24"/>
                <w:szCs w:val="24"/>
              </w:rPr>
              <w:tab/>
              <w:t>33</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3</w:t>
            </w:r>
            <w:r w:rsidRPr="004907C3">
              <w:rPr>
                <w:rFonts w:ascii="Times New Roman" w:hAnsi="Times New Roman"/>
                <w:sz w:val="24"/>
                <w:szCs w:val="24"/>
              </w:rPr>
              <w:t xml:space="preserve">. Distribución de los resultados del Ítem N° </w:t>
            </w:r>
            <w:r w:rsidR="00EC70FB">
              <w:rPr>
                <w:rFonts w:ascii="Times New Roman" w:hAnsi="Times New Roman"/>
                <w:sz w:val="24"/>
                <w:szCs w:val="24"/>
              </w:rPr>
              <w:t>3,4,5 y 6</w:t>
            </w:r>
            <w:r w:rsidR="00161B76">
              <w:rPr>
                <w:rFonts w:ascii="Times New Roman" w:hAnsi="Times New Roman"/>
                <w:sz w:val="24"/>
                <w:szCs w:val="24"/>
              </w:rPr>
              <w:tab/>
              <w:t>37</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4</w:t>
            </w:r>
            <w:r w:rsidRPr="004907C3">
              <w:rPr>
                <w:rFonts w:ascii="Times New Roman" w:hAnsi="Times New Roman"/>
                <w:sz w:val="24"/>
                <w:szCs w:val="24"/>
              </w:rPr>
              <w:t xml:space="preserve">. Distribución de los resultados del Ítem N° </w:t>
            </w:r>
            <w:r w:rsidR="00EC70FB">
              <w:rPr>
                <w:rFonts w:ascii="Times New Roman" w:hAnsi="Times New Roman"/>
                <w:sz w:val="24"/>
                <w:szCs w:val="24"/>
              </w:rPr>
              <w:t>7 y 8</w:t>
            </w:r>
            <w:r w:rsidR="00161B76">
              <w:rPr>
                <w:rFonts w:ascii="Times New Roman" w:hAnsi="Times New Roman"/>
                <w:sz w:val="24"/>
                <w:szCs w:val="24"/>
              </w:rPr>
              <w:tab/>
              <w:t>43</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5</w:t>
            </w:r>
            <w:r w:rsidRPr="004907C3">
              <w:rPr>
                <w:rFonts w:ascii="Times New Roman" w:hAnsi="Times New Roman"/>
                <w:sz w:val="24"/>
                <w:szCs w:val="24"/>
              </w:rPr>
              <w:t xml:space="preserve">. Distribución de los resultados del Ítem N° </w:t>
            </w:r>
            <w:r w:rsidR="00EC70FB">
              <w:rPr>
                <w:rFonts w:ascii="Times New Roman" w:hAnsi="Times New Roman"/>
                <w:sz w:val="24"/>
                <w:szCs w:val="24"/>
              </w:rPr>
              <w:t xml:space="preserve"> </w:t>
            </w:r>
            <w:r w:rsidR="00623405">
              <w:rPr>
                <w:rFonts w:ascii="Times New Roman" w:hAnsi="Times New Roman"/>
                <w:sz w:val="24"/>
                <w:szCs w:val="24"/>
              </w:rPr>
              <w:t>9, 10, 11</w:t>
            </w:r>
            <w:r w:rsidR="00161B76">
              <w:rPr>
                <w:rFonts w:ascii="Times New Roman" w:hAnsi="Times New Roman"/>
                <w:sz w:val="24"/>
                <w:szCs w:val="24"/>
              </w:rPr>
              <w:tab/>
              <w:t>46</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6</w:t>
            </w:r>
            <w:r w:rsidRPr="004907C3">
              <w:rPr>
                <w:rFonts w:ascii="Times New Roman" w:hAnsi="Times New Roman"/>
                <w:sz w:val="24"/>
                <w:szCs w:val="24"/>
              </w:rPr>
              <w:t xml:space="preserve">. Distribución de los resultados del Ítem N° </w:t>
            </w:r>
            <w:r w:rsidR="00623405">
              <w:rPr>
                <w:rFonts w:ascii="Times New Roman" w:hAnsi="Times New Roman"/>
                <w:sz w:val="24"/>
                <w:szCs w:val="24"/>
              </w:rPr>
              <w:t>12 y 13</w:t>
            </w:r>
            <w:r w:rsidR="00161B76">
              <w:rPr>
                <w:rFonts w:ascii="Times New Roman" w:hAnsi="Times New Roman"/>
                <w:sz w:val="24"/>
                <w:szCs w:val="24"/>
              </w:rPr>
              <w:tab/>
              <w:t>51</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7</w:t>
            </w:r>
            <w:r w:rsidRPr="004907C3">
              <w:rPr>
                <w:rFonts w:ascii="Times New Roman" w:hAnsi="Times New Roman"/>
                <w:sz w:val="24"/>
                <w:szCs w:val="24"/>
              </w:rPr>
              <w:t xml:space="preserve">. Distribución de los resultados del Ítem N° </w:t>
            </w:r>
            <w:r w:rsidR="00623405">
              <w:rPr>
                <w:rFonts w:ascii="Times New Roman" w:hAnsi="Times New Roman"/>
                <w:sz w:val="24"/>
                <w:szCs w:val="24"/>
              </w:rPr>
              <w:t>14 y 15</w:t>
            </w:r>
            <w:r w:rsidR="00161B76">
              <w:rPr>
                <w:rFonts w:ascii="Times New Roman" w:hAnsi="Times New Roman"/>
                <w:sz w:val="24"/>
                <w:szCs w:val="24"/>
              </w:rPr>
              <w:tab/>
              <w:t>54</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8</w:t>
            </w:r>
            <w:r w:rsidRPr="004907C3">
              <w:rPr>
                <w:rFonts w:ascii="Times New Roman" w:hAnsi="Times New Roman"/>
                <w:sz w:val="24"/>
                <w:szCs w:val="24"/>
              </w:rPr>
              <w:t xml:space="preserve">. Distribución de los resultados del Ítem N° </w:t>
            </w:r>
            <w:r w:rsidR="00623405">
              <w:rPr>
                <w:rFonts w:ascii="Times New Roman" w:hAnsi="Times New Roman"/>
                <w:sz w:val="24"/>
                <w:szCs w:val="24"/>
              </w:rPr>
              <w:t>16</w:t>
            </w:r>
            <w:r w:rsidR="00161B76">
              <w:rPr>
                <w:rFonts w:ascii="Times New Roman" w:hAnsi="Times New Roman"/>
                <w:sz w:val="24"/>
                <w:szCs w:val="24"/>
              </w:rPr>
              <w:tab/>
              <w:t>57</w:t>
            </w:r>
          </w:p>
        </w:tc>
      </w:tr>
      <w:tr w:rsidR="004907C3" w:rsidRPr="004907C3" w:rsidTr="00380304">
        <w:tc>
          <w:tcPr>
            <w:tcW w:w="9166" w:type="dxa"/>
          </w:tcPr>
          <w:p w:rsidR="004907C3" w:rsidRPr="004907C3" w:rsidRDefault="004907C3" w:rsidP="00161B76">
            <w:pPr>
              <w:tabs>
                <w:tab w:val="left" w:pos="3280"/>
                <w:tab w:val="right" w:pos="7937"/>
              </w:tabs>
              <w:rPr>
                <w:rFonts w:ascii="Times New Roman" w:hAnsi="Times New Roman"/>
                <w:sz w:val="24"/>
                <w:szCs w:val="24"/>
              </w:rPr>
            </w:pPr>
            <w:r>
              <w:rPr>
                <w:rFonts w:ascii="Times New Roman" w:hAnsi="Times New Roman"/>
                <w:sz w:val="24"/>
                <w:szCs w:val="24"/>
              </w:rPr>
              <w:t>9</w:t>
            </w:r>
            <w:r w:rsidRPr="004907C3">
              <w:rPr>
                <w:rFonts w:ascii="Times New Roman" w:hAnsi="Times New Roman"/>
                <w:sz w:val="24"/>
                <w:szCs w:val="24"/>
              </w:rPr>
              <w:t xml:space="preserve">. Distribución de los resultados del Ítem N° </w:t>
            </w:r>
            <w:r w:rsidR="00623405">
              <w:rPr>
                <w:rFonts w:ascii="Times New Roman" w:hAnsi="Times New Roman"/>
                <w:sz w:val="24"/>
                <w:szCs w:val="24"/>
              </w:rPr>
              <w:t>17</w:t>
            </w:r>
            <w:r w:rsidR="00161B76">
              <w:rPr>
                <w:rFonts w:ascii="Times New Roman" w:hAnsi="Times New Roman"/>
                <w:sz w:val="24"/>
                <w:szCs w:val="24"/>
              </w:rPr>
              <w:tab/>
              <w:t>59</w:t>
            </w:r>
          </w:p>
        </w:tc>
      </w:tr>
    </w:tbl>
    <w:p w:rsidR="00384E79" w:rsidRDefault="00384E79" w:rsidP="00176C97">
      <w:pPr>
        <w:spacing w:after="0" w:line="360" w:lineRule="auto"/>
        <w:rPr>
          <w:rFonts w:ascii="Times New Roman" w:hAnsi="Times New Roman"/>
          <w:b/>
          <w:sz w:val="24"/>
          <w:szCs w:val="24"/>
        </w:rPr>
      </w:pPr>
    </w:p>
    <w:p w:rsidR="00277420" w:rsidRDefault="00277420" w:rsidP="00277420">
      <w:pPr>
        <w:rPr>
          <w:rFonts w:ascii="Times New Roman" w:hAnsi="Times New Roman"/>
          <w:b/>
          <w:sz w:val="24"/>
          <w:szCs w:val="24"/>
        </w:rPr>
        <w:sectPr w:rsidR="00277420" w:rsidSect="00277420">
          <w:footerReference w:type="first" r:id="rId14"/>
          <w:pgSz w:w="11906" w:h="16838"/>
          <w:pgMar w:top="1701" w:right="1701" w:bottom="1701" w:left="2268" w:header="709" w:footer="709" w:gutter="0"/>
          <w:pgNumType w:fmt="lowerRoman" w:start="10"/>
          <w:cols w:space="708"/>
          <w:titlePg/>
          <w:docGrid w:linePitch="360"/>
        </w:sectPr>
      </w:pPr>
    </w:p>
    <w:p w:rsidR="00015AD8" w:rsidRDefault="00015AD8" w:rsidP="00277420">
      <w:pPr>
        <w:jc w:val="center"/>
        <w:rPr>
          <w:rFonts w:ascii="Times New Roman" w:hAnsi="Times New Roman"/>
          <w:b/>
          <w:sz w:val="24"/>
          <w:szCs w:val="24"/>
        </w:rPr>
      </w:pPr>
      <w:r>
        <w:rPr>
          <w:rFonts w:ascii="Times New Roman" w:hAnsi="Times New Roman"/>
          <w:b/>
          <w:sz w:val="24"/>
          <w:szCs w:val="24"/>
        </w:rPr>
        <w:lastRenderedPageBreak/>
        <w:t xml:space="preserve">LISTA DE </w:t>
      </w:r>
      <w:r w:rsidR="00933F24">
        <w:rPr>
          <w:rFonts w:ascii="Times New Roman" w:hAnsi="Times New Roman"/>
          <w:b/>
          <w:sz w:val="24"/>
          <w:szCs w:val="24"/>
        </w:rPr>
        <w:t>GRÁFICOS</w:t>
      </w:r>
    </w:p>
    <w:p w:rsidR="00DA0C9A" w:rsidRPr="00121E2C" w:rsidRDefault="00121E2C" w:rsidP="00015AD8">
      <w:pPr>
        <w:jc w:val="center"/>
        <w:rPr>
          <w:rFonts w:ascii="Times New Roman" w:hAnsi="Times New Roman"/>
          <w:b/>
          <w:sz w:val="24"/>
          <w:szCs w:val="24"/>
        </w:rPr>
      </w:pPr>
      <w:r>
        <w:rPr>
          <w:rFonts w:ascii="Times New Roman" w:hAnsi="Times New Roman"/>
          <w:b/>
          <w:sz w:val="24"/>
          <w:szCs w:val="24"/>
        </w:rPr>
        <w:t xml:space="preserve">                                                                                                                     </w:t>
      </w:r>
      <w:r w:rsidRPr="00121E2C">
        <w:rPr>
          <w:rFonts w:ascii="Times New Roman" w:hAnsi="Times New Roman"/>
          <w:b/>
          <w:sz w:val="24"/>
          <w:szCs w:val="24"/>
        </w:rPr>
        <w:t>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53"/>
      </w:tblGrid>
      <w:tr w:rsidR="00623405" w:rsidRPr="00623405" w:rsidTr="00380304">
        <w:tc>
          <w:tcPr>
            <w:tcW w:w="9166" w:type="dxa"/>
          </w:tcPr>
          <w:p w:rsidR="00623405" w:rsidRPr="00623405" w:rsidRDefault="00623405" w:rsidP="00121E2C">
            <w:pPr>
              <w:tabs>
                <w:tab w:val="left" w:pos="1241"/>
              </w:tabs>
              <w:spacing w:line="360" w:lineRule="auto"/>
              <w:rPr>
                <w:rFonts w:ascii="Times New Roman" w:hAnsi="Times New Roman"/>
                <w:sz w:val="24"/>
                <w:szCs w:val="24"/>
              </w:rPr>
            </w:pPr>
            <w:r w:rsidRPr="00623405">
              <w:rPr>
                <w:rFonts w:ascii="Times New Roman" w:hAnsi="Times New Roman"/>
                <w:sz w:val="24"/>
                <w:szCs w:val="24"/>
              </w:rPr>
              <w:t>1.Gráfico de Resultado del Ítem N° 1</w:t>
            </w:r>
            <w:r>
              <w:rPr>
                <w:rFonts w:ascii="Times New Roman" w:hAnsi="Times New Roman"/>
                <w:sz w:val="24"/>
                <w:szCs w:val="24"/>
              </w:rPr>
              <w:t xml:space="preserve">                                                         </w:t>
            </w:r>
            <w:r w:rsidR="00DC103D">
              <w:rPr>
                <w:rFonts w:ascii="Times New Roman" w:hAnsi="Times New Roman"/>
                <w:sz w:val="24"/>
                <w:szCs w:val="24"/>
              </w:rPr>
              <w:t xml:space="preserve">           34</w:t>
            </w:r>
            <w:r>
              <w:rPr>
                <w:rFonts w:ascii="Times New Roman" w:hAnsi="Times New Roman"/>
                <w:sz w:val="24"/>
                <w:szCs w:val="24"/>
              </w:rPr>
              <w:t xml:space="preserve">           </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2.Gráfico de resultado del Ítem N° 2</w:t>
            </w:r>
            <w:r w:rsidR="00DC103D">
              <w:rPr>
                <w:rFonts w:ascii="Times New Roman" w:hAnsi="Times New Roman"/>
                <w:sz w:val="24"/>
                <w:szCs w:val="24"/>
              </w:rPr>
              <w:tab/>
              <w:t>35</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 xml:space="preserve">3. Gráfico de resultado del Ítem N° </w:t>
            </w:r>
            <w:r>
              <w:rPr>
                <w:rFonts w:ascii="Times New Roman" w:hAnsi="Times New Roman"/>
                <w:sz w:val="24"/>
                <w:szCs w:val="24"/>
              </w:rPr>
              <w:t>3</w:t>
            </w:r>
            <w:r w:rsidR="00DC103D">
              <w:rPr>
                <w:rFonts w:ascii="Times New Roman" w:hAnsi="Times New Roman"/>
                <w:sz w:val="24"/>
                <w:szCs w:val="24"/>
              </w:rPr>
              <w:tab/>
              <w:t>38</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4. Gráfico de resultado del Ítem N° 4</w:t>
            </w:r>
            <w:r w:rsidR="00DC103D">
              <w:rPr>
                <w:rFonts w:ascii="Times New Roman" w:hAnsi="Times New Roman"/>
                <w:sz w:val="24"/>
                <w:szCs w:val="24"/>
              </w:rPr>
              <w:tab/>
              <w:t>39</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5. Gráfico de resultado del Ítem N° 5</w:t>
            </w:r>
            <w:r w:rsidR="00DC103D">
              <w:rPr>
                <w:rFonts w:ascii="Times New Roman" w:hAnsi="Times New Roman"/>
                <w:sz w:val="24"/>
                <w:szCs w:val="24"/>
              </w:rPr>
              <w:tab/>
              <w:t>40</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6. Gráfico de resultado del Ítem N° 6</w:t>
            </w:r>
            <w:r w:rsidR="00DC103D">
              <w:rPr>
                <w:rFonts w:ascii="Times New Roman" w:hAnsi="Times New Roman"/>
                <w:sz w:val="24"/>
                <w:szCs w:val="24"/>
              </w:rPr>
              <w:tab/>
              <w:t>41</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7. Gráfico de resultado del Ítem N° 7</w:t>
            </w:r>
            <w:r w:rsidR="00DC103D">
              <w:rPr>
                <w:rFonts w:ascii="Times New Roman" w:hAnsi="Times New Roman"/>
                <w:sz w:val="24"/>
                <w:szCs w:val="24"/>
              </w:rPr>
              <w:tab/>
              <w:t>44</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8. Gráfico de resultado del Ítem N° 8</w:t>
            </w:r>
            <w:r w:rsidR="00DC103D">
              <w:rPr>
                <w:rFonts w:ascii="Times New Roman" w:hAnsi="Times New Roman"/>
                <w:sz w:val="24"/>
                <w:szCs w:val="24"/>
              </w:rPr>
              <w:tab/>
              <w:t>45</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9. Gráfico de resultado del Ítem N° 9</w:t>
            </w:r>
            <w:r w:rsidR="00DC103D">
              <w:rPr>
                <w:rFonts w:ascii="Times New Roman" w:hAnsi="Times New Roman"/>
                <w:sz w:val="24"/>
                <w:szCs w:val="24"/>
              </w:rPr>
              <w:tab/>
              <w:t>47</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10. Gráfico de resultado del Ítem N° 10</w:t>
            </w:r>
            <w:r w:rsidR="00DC103D">
              <w:rPr>
                <w:rFonts w:ascii="Times New Roman" w:hAnsi="Times New Roman"/>
                <w:sz w:val="24"/>
                <w:szCs w:val="24"/>
              </w:rPr>
              <w:tab/>
              <w:t>48</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11. Gráfico de resultado del Ítem N° 11</w:t>
            </w:r>
            <w:r w:rsidR="00DC103D">
              <w:rPr>
                <w:rFonts w:ascii="Times New Roman" w:hAnsi="Times New Roman"/>
                <w:sz w:val="24"/>
                <w:szCs w:val="24"/>
              </w:rPr>
              <w:tab/>
              <w:t>49</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12. Gráfico de resultado del Ítem N° 12</w:t>
            </w:r>
            <w:r w:rsidR="00DC103D">
              <w:rPr>
                <w:rFonts w:ascii="Times New Roman" w:hAnsi="Times New Roman"/>
                <w:sz w:val="24"/>
                <w:szCs w:val="24"/>
              </w:rPr>
              <w:tab/>
              <w:t>52</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13. Gráfico de resultado del Ítem N° 13</w:t>
            </w:r>
            <w:r w:rsidR="00DC103D">
              <w:rPr>
                <w:rFonts w:ascii="Times New Roman" w:hAnsi="Times New Roman"/>
                <w:sz w:val="24"/>
                <w:szCs w:val="24"/>
              </w:rPr>
              <w:tab/>
              <w:t>53</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14. Gráfico de resultado del Ítem N° 14</w:t>
            </w:r>
            <w:r w:rsidR="00DC103D">
              <w:rPr>
                <w:rFonts w:ascii="Times New Roman" w:hAnsi="Times New Roman"/>
                <w:sz w:val="24"/>
                <w:szCs w:val="24"/>
              </w:rPr>
              <w:tab/>
              <w:t>55</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15. Gráfico de resultado del Ítem N° 15</w:t>
            </w:r>
            <w:r w:rsidR="00DC103D">
              <w:rPr>
                <w:rFonts w:ascii="Times New Roman" w:hAnsi="Times New Roman"/>
                <w:sz w:val="24"/>
                <w:szCs w:val="24"/>
              </w:rPr>
              <w:tab/>
              <w:t>56</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16. Gráfico de resultado del Ítem N° 16</w:t>
            </w:r>
            <w:r w:rsidR="00DC103D">
              <w:rPr>
                <w:rFonts w:ascii="Times New Roman" w:hAnsi="Times New Roman"/>
                <w:sz w:val="24"/>
                <w:szCs w:val="24"/>
              </w:rPr>
              <w:tab/>
              <w:t>58</w:t>
            </w:r>
          </w:p>
        </w:tc>
      </w:tr>
      <w:tr w:rsidR="00623405" w:rsidRPr="00623405" w:rsidTr="00380304">
        <w:tc>
          <w:tcPr>
            <w:tcW w:w="9166" w:type="dxa"/>
          </w:tcPr>
          <w:p w:rsidR="00623405" w:rsidRPr="00623405" w:rsidRDefault="00623405" w:rsidP="00DC103D">
            <w:pPr>
              <w:tabs>
                <w:tab w:val="left" w:pos="1241"/>
                <w:tab w:val="right" w:pos="7937"/>
              </w:tabs>
              <w:spacing w:line="360" w:lineRule="auto"/>
              <w:rPr>
                <w:rFonts w:ascii="Times New Roman" w:hAnsi="Times New Roman"/>
                <w:sz w:val="24"/>
                <w:szCs w:val="24"/>
              </w:rPr>
            </w:pPr>
            <w:r w:rsidRPr="00623405">
              <w:rPr>
                <w:rFonts w:ascii="Times New Roman" w:hAnsi="Times New Roman"/>
                <w:sz w:val="24"/>
                <w:szCs w:val="24"/>
              </w:rPr>
              <w:t>17. Gráfico de resultado del Ítem N° 17</w:t>
            </w:r>
            <w:r w:rsidR="00DC103D">
              <w:rPr>
                <w:rFonts w:ascii="Times New Roman" w:hAnsi="Times New Roman"/>
                <w:sz w:val="24"/>
                <w:szCs w:val="24"/>
              </w:rPr>
              <w:tab/>
              <w:t>60</w:t>
            </w:r>
          </w:p>
        </w:tc>
      </w:tr>
    </w:tbl>
    <w:p w:rsidR="001B3931" w:rsidRDefault="001B3931" w:rsidP="001B3931">
      <w:pPr>
        <w:spacing w:after="0" w:line="360" w:lineRule="auto"/>
        <w:rPr>
          <w:rFonts w:ascii="Times New Roman" w:hAnsi="Times New Roman"/>
          <w:b/>
          <w:sz w:val="24"/>
          <w:szCs w:val="24"/>
        </w:rPr>
        <w:sectPr w:rsidR="001B3931" w:rsidSect="00277420">
          <w:footerReference w:type="first" r:id="rId15"/>
          <w:pgSz w:w="11906" w:h="16838"/>
          <w:pgMar w:top="1701" w:right="1701" w:bottom="1701" w:left="2268" w:header="709" w:footer="709" w:gutter="0"/>
          <w:pgNumType w:fmt="lowerRoman" w:start="11"/>
          <w:cols w:space="708"/>
          <w:titlePg/>
          <w:docGrid w:linePitch="360"/>
        </w:sectPr>
      </w:pPr>
    </w:p>
    <w:p w:rsidR="00015AD8" w:rsidRPr="003367F7" w:rsidRDefault="001B3931" w:rsidP="001B3931">
      <w:pPr>
        <w:spacing w:after="0" w:line="360" w:lineRule="auto"/>
        <w:jc w:val="center"/>
        <w:rPr>
          <w:rFonts w:ascii="Times New Roman" w:hAnsi="Times New Roman"/>
          <w:b/>
          <w:sz w:val="24"/>
          <w:szCs w:val="24"/>
        </w:rPr>
      </w:pPr>
      <w:r w:rsidRPr="003367F7">
        <w:rPr>
          <w:rFonts w:ascii="Times New Roman" w:hAnsi="Times New Roman"/>
          <w:b/>
          <w:noProof/>
          <w:lang w:val="es-VE" w:eastAsia="es-VE"/>
        </w:rPr>
        <w:lastRenderedPageBreak/>
        <w:drawing>
          <wp:anchor distT="0" distB="0" distL="114300" distR="114300" simplePos="0" relativeHeight="251639808" behindDoc="1" locked="0" layoutInCell="1" allowOverlap="1" wp14:anchorId="5E9BDA0F" wp14:editId="1C095E3F">
            <wp:simplePos x="0" y="0"/>
            <wp:positionH relativeFrom="column">
              <wp:posOffset>4563745</wp:posOffset>
            </wp:positionH>
            <wp:positionV relativeFrom="paragraph">
              <wp:posOffset>-2540</wp:posOffset>
            </wp:positionV>
            <wp:extent cx="1036955" cy="1200785"/>
            <wp:effectExtent l="0" t="0" r="0" b="0"/>
            <wp:wrapTight wrapText="bothSides">
              <wp:wrapPolygon edited="0">
                <wp:start x="19841" y="0"/>
                <wp:lineTo x="0" y="3769"/>
                <wp:lineTo x="0" y="21246"/>
                <wp:lineTo x="12301" y="21246"/>
                <wp:lineTo x="9920" y="16448"/>
                <wp:lineTo x="21031" y="16448"/>
                <wp:lineTo x="21031" y="0"/>
                <wp:lineTo x="19841" y="0"/>
              </wp:wrapPolygon>
            </wp:wrapTight>
            <wp:docPr id="23" name="Imagen 7" descr="Descripción: http://www.tiempo.uc.edu.ve/tu653/avisos/avisosinter_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http://www.tiempo.uc.edu.ve/tu653/avisos/avisosinter_clip_image002_0010.jpg"/>
                    <pic:cNvPicPr>
                      <a:picLocks noChangeAspect="1" noChangeArrowheads="1"/>
                    </pic:cNvPicPr>
                  </pic:nvPicPr>
                  <pic:blipFill>
                    <a:blip r:embed="rId16" cstate="print">
                      <a:clrChange>
                        <a:clrFrom>
                          <a:srgbClr val="FDFDFD"/>
                        </a:clrFrom>
                        <a:clrTo>
                          <a:srgbClr val="FDFDFD">
                            <a:alpha val="0"/>
                          </a:srgbClr>
                        </a:clrTo>
                      </a:clrChange>
                      <a:extLst>
                        <a:ext uri="{28A0092B-C50C-407E-A947-70E740481C1C}">
                          <a14:useLocalDpi xmlns:a14="http://schemas.microsoft.com/office/drawing/2010/main" val="0"/>
                        </a:ext>
                      </a:extLst>
                    </a:blip>
                    <a:srcRect b="26900"/>
                    <a:stretch>
                      <a:fillRect/>
                    </a:stretch>
                  </pic:blipFill>
                  <pic:spPr bwMode="auto">
                    <a:xfrm>
                      <a:off x="0" y="0"/>
                      <a:ext cx="1036955" cy="1200785"/>
                    </a:xfrm>
                    <a:prstGeom prst="rect">
                      <a:avLst/>
                    </a:prstGeom>
                    <a:noFill/>
                  </pic:spPr>
                </pic:pic>
              </a:graphicData>
            </a:graphic>
          </wp:anchor>
        </w:drawing>
      </w:r>
      <w:r w:rsidRPr="003367F7">
        <w:rPr>
          <w:rFonts w:ascii="Times New Roman" w:hAnsi="Times New Roman"/>
          <w:b/>
          <w:noProof/>
          <w:lang w:val="es-VE" w:eastAsia="es-VE"/>
        </w:rPr>
        <w:drawing>
          <wp:anchor distT="0" distB="0" distL="114300" distR="114300" simplePos="0" relativeHeight="251638784" behindDoc="1" locked="0" layoutInCell="1" allowOverlap="1" wp14:anchorId="7CA052B7" wp14:editId="2D923F87">
            <wp:simplePos x="0" y="0"/>
            <wp:positionH relativeFrom="column">
              <wp:posOffset>-233045</wp:posOffset>
            </wp:positionH>
            <wp:positionV relativeFrom="paragraph">
              <wp:posOffset>-1905</wp:posOffset>
            </wp:positionV>
            <wp:extent cx="859790" cy="1214120"/>
            <wp:effectExtent l="0" t="0" r="0" b="5080"/>
            <wp:wrapTight wrapText="bothSides">
              <wp:wrapPolygon edited="0">
                <wp:start x="0" y="0"/>
                <wp:lineTo x="0" y="20674"/>
                <wp:lineTo x="8614" y="21351"/>
                <wp:lineTo x="11965" y="21351"/>
                <wp:lineTo x="21058" y="20335"/>
                <wp:lineTo x="21058" y="0"/>
                <wp:lineTo x="0" y="0"/>
              </wp:wrapPolygon>
            </wp:wrapTight>
            <wp:docPr id="21" name="Imagen 6" descr="Descripción: https://encrypted-tbn0.google.com/images?q=tbn:ANd9GcTLJs9hu9_Tr6UHpNSyVFHBo1Wr6xmKZ9FkDHuj70jL6a0aIi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encrypted-tbn0.google.com/images?q=tbn:ANd9GcTLJs9hu9_Tr6UHpNSyVFHBo1Wr6xmKZ9FkDHuj70jL6a0aIixF"/>
                    <pic:cNvPicPr>
                      <a:picLocks noChangeAspect="1" noChangeArrowheads="1"/>
                    </pic:cNvPicPr>
                  </pic:nvPicPr>
                  <pic:blipFill>
                    <a:blip r:embed="rId17" cstate="print">
                      <a:clrChange>
                        <a:clrFrom>
                          <a:srgbClr val="FEFFF9"/>
                        </a:clrFrom>
                        <a:clrTo>
                          <a:srgbClr val="FEFFF9">
                            <a:alpha val="0"/>
                          </a:srgbClr>
                        </a:clrTo>
                      </a:clrChange>
                      <a:extLst>
                        <a:ext uri="{28A0092B-C50C-407E-A947-70E740481C1C}">
                          <a14:useLocalDpi xmlns:a14="http://schemas.microsoft.com/office/drawing/2010/main" val="0"/>
                        </a:ext>
                      </a:extLst>
                    </a:blip>
                    <a:srcRect/>
                    <a:stretch>
                      <a:fillRect/>
                    </a:stretch>
                  </pic:blipFill>
                  <pic:spPr bwMode="auto">
                    <a:xfrm>
                      <a:off x="0" y="0"/>
                      <a:ext cx="859790" cy="1214120"/>
                    </a:xfrm>
                    <a:prstGeom prst="rect">
                      <a:avLst/>
                    </a:prstGeom>
                    <a:noFill/>
                  </pic:spPr>
                </pic:pic>
              </a:graphicData>
            </a:graphic>
          </wp:anchor>
        </w:drawing>
      </w:r>
      <w:r w:rsidR="00015AD8" w:rsidRPr="003367F7">
        <w:rPr>
          <w:rFonts w:ascii="Times New Roman" w:hAnsi="Times New Roman"/>
          <w:b/>
          <w:sz w:val="24"/>
          <w:szCs w:val="24"/>
        </w:rPr>
        <w:t>REPÚBLICA BOLIVARIANA DE VENEZUELA</w:t>
      </w:r>
    </w:p>
    <w:p w:rsidR="00015AD8" w:rsidRPr="009B6565" w:rsidRDefault="00015AD8" w:rsidP="001B3931">
      <w:pPr>
        <w:spacing w:after="0"/>
        <w:jc w:val="center"/>
        <w:rPr>
          <w:rFonts w:ascii="Times New Roman" w:hAnsi="Times New Roman"/>
          <w:b/>
          <w:sz w:val="24"/>
          <w:szCs w:val="24"/>
        </w:rPr>
      </w:pPr>
      <w:r w:rsidRPr="003367F7">
        <w:rPr>
          <w:rFonts w:ascii="Times New Roman" w:hAnsi="Times New Roman"/>
          <w:b/>
          <w:sz w:val="24"/>
          <w:szCs w:val="24"/>
        </w:rPr>
        <w:t>UNIVERSIDAD DE CARABOBO</w:t>
      </w:r>
    </w:p>
    <w:p w:rsidR="00015AD8" w:rsidRPr="009B6565" w:rsidRDefault="00015AD8" w:rsidP="00F767C7">
      <w:pPr>
        <w:spacing w:after="0"/>
        <w:jc w:val="center"/>
        <w:rPr>
          <w:rFonts w:ascii="Times New Roman" w:hAnsi="Times New Roman"/>
          <w:b/>
          <w:sz w:val="24"/>
          <w:szCs w:val="24"/>
        </w:rPr>
      </w:pPr>
      <w:r w:rsidRPr="003367F7">
        <w:rPr>
          <w:rFonts w:ascii="Times New Roman" w:hAnsi="Times New Roman"/>
          <w:b/>
          <w:sz w:val="24"/>
          <w:szCs w:val="24"/>
        </w:rPr>
        <w:t>FACULTAD DE CIENCIAS DE LA EDUCACIÓN</w:t>
      </w:r>
    </w:p>
    <w:p w:rsidR="00015AD8" w:rsidRDefault="00015AD8" w:rsidP="00F767C7">
      <w:pPr>
        <w:spacing w:after="0"/>
        <w:jc w:val="center"/>
        <w:rPr>
          <w:rFonts w:ascii="Times New Roman" w:hAnsi="Times New Roman"/>
          <w:b/>
          <w:sz w:val="24"/>
          <w:szCs w:val="24"/>
        </w:rPr>
      </w:pPr>
      <w:r>
        <w:rPr>
          <w:rFonts w:ascii="Times New Roman" w:hAnsi="Times New Roman"/>
          <w:b/>
          <w:sz w:val="24"/>
          <w:szCs w:val="24"/>
        </w:rPr>
        <w:t xml:space="preserve">DEPARTAMENTO DE </w:t>
      </w:r>
      <w:r w:rsidR="00933F24">
        <w:rPr>
          <w:rFonts w:ascii="Times New Roman" w:hAnsi="Times New Roman"/>
          <w:b/>
          <w:sz w:val="24"/>
          <w:szCs w:val="24"/>
        </w:rPr>
        <w:t>BIOLOGÍA</w:t>
      </w:r>
      <w:r>
        <w:rPr>
          <w:rFonts w:ascii="Times New Roman" w:hAnsi="Times New Roman"/>
          <w:b/>
          <w:sz w:val="24"/>
          <w:szCs w:val="24"/>
        </w:rPr>
        <w:t xml:space="preserve"> Y </w:t>
      </w:r>
      <w:r w:rsidR="00933F24">
        <w:rPr>
          <w:rFonts w:ascii="Times New Roman" w:hAnsi="Times New Roman"/>
          <w:b/>
          <w:sz w:val="24"/>
          <w:szCs w:val="24"/>
        </w:rPr>
        <w:t>QUÍMICA</w:t>
      </w:r>
    </w:p>
    <w:p w:rsidR="00015AD8" w:rsidRPr="009B6565" w:rsidRDefault="00015AD8" w:rsidP="00F767C7">
      <w:pPr>
        <w:spacing w:after="0"/>
        <w:jc w:val="center"/>
        <w:rPr>
          <w:rFonts w:ascii="Times New Roman" w:hAnsi="Times New Roman"/>
          <w:b/>
          <w:sz w:val="24"/>
          <w:szCs w:val="24"/>
        </w:rPr>
      </w:pPr>
      <w:r>
        <w:rPr>
          <w:rFonts w:ascii="Times New Roman" w:hAnsi="Times New Roman"/>
          <w:b/>
          <w:sz w:val="24"/>
          <w:szCs w:val="24"/>
        </w:rPr>
        <w:t>COORDINACIÓN DE BIOLOGÍA</w:t>
      </w:r>
    </w:p>
    <w:p w:rsidR="00015AD8" w:rsidRPr="009B6565" w:rsidRDefault="00015AD8" w:rsidP="00F767C7">
      <w:pPr>
        <w:spacing w:after="0"/>
        <w:jc w:val="center"/>
        <w:rPr>
          <w:rFonts w:ascii="Times New Roman" w:hAnsi="Times New Roman"/>
          <w:b/>
          <w:sz w:val="24"/>
          <w:szCs w:val="24"/>
        </w:rPr>
      </w:pPr>
      <w:r>
        <w:rPr>
          <w:rFonts w:ascii="Times New Roman" w:hAnsi="Times New Roman"/>
          <w:b/>
          <w:sz w:val="24"/>
          <w:szCs w:val="24"/>
        </w:rPr>
        <w:t xml:space="preserve">CATEDRA DE </w:t>
      </w:r>
      <w:r w:rsidR="00933F24">
        <w:rPr>
          <w:rFonts w:ascii="Times New Roman" w:hAnsi="Times New Roman"/>
          <w:b/>
          <w:sz w:val="24"/>
          <w:szCs w:val="24"/>
        </w:rPr>
        <w:t>INVESTIGACIÓN</w:t>
      </w:r>
    </w:p>
    <w:p w:rsidR="00015AD8" w:rsidRDefault="00015AD8" w:rsidP="00F767C7">
      <w:pPr>
        <w:spacing w:after="0"/>
        <w:jc w:val="center"/>
        <w:rPr>
          <w:rFonts w:ascii="Times New Roman" w:hAnsi="Times New Roman"/>
          <w:b/>
          <w:sz w:val="24"/>
          <w:szCs w:val="24"/>
        </w:rPr>
      </w:pPr>
      <w:r>
        <w:rPr>
          <w:rFonts w:ascii="Times New Roman" w:hAnsi="Times New Roman"/>
          <w:b/>
          <w:sz w:val="24"/>
          <w:szCs w:val="24"/>
        </w:rPr>
        <w:t>TRABAJO ESPECIAL DE GRADO</w:t>
      </w:r>
    </w:p>
    <w:p w:rsidR="00015AD8" w:rsidRDefault="00015AD8" w:rsidP="00F767C7">
      <w:pPr>
        <w:jc w:val="center"/>
        <w:rPr>
          <w:rFonts w:ascii="Times New Roman" w:hAnsi="Times New Roman"/>
          <w:b/>
          <w:sz w:val="24"/>
          <w:szCs w:val="24"/>
        </w:rPr>
      </w:pPr>
    </w:p>
    <w:p w:rsidR="00FB28B3" w:rsidRPr="00411F16" w:rsidRDefault="00015AD8" w:rsidP="00FB28B3">
      <w:pPr>
        <w:jc w:val="center"/>
        <w:rPr>
          <w:rFonts w:ascii="Times New Roman" w:hAnsi="Times New Roman"/>
          <w:b/>
          <w:sz w:val="24"/>
          <w:szCs w:val="24"/>
        </w:rPr>
      </w:pPr>
      <w:r>
        <w:rPr>
          <w:rFonts w:ascii="Times New Roman" w:hAnsi="Times New Roman"/>
          <w:b/>
          <w:sz w:val="24"/>
          <w:szCs w:val="24"/>
        </w:rPr>
        <w:t xml:space="preserve"> </w:t>
      </w:r>
      <w:r w:rsidR="00FB28B3" w:rsidRPr="00411F16">
        <w:rPr>
          <w:rFonts w:ascii="Times New Roman" w:hAnsi="Times New Roman"/>
          <w:b/>
          <w:sz w:val="24"/>
          <w:szCs w:val="24"/>
        </w:rPr>
        <w:t xml:space="preserve">PROGRAMA  EDUCATIVO PARA LA ATENCIÓN DE MADRES  ADOLESCENTES QUE ACUDEN AL AULA HOSPITALARIA DEL HOSPITAL UNIVERSITARIO </w:t>
      </w:r>
      <w:r w:rsidR="0010554F" w:rsidRPr="00411F16">
        <w:rPr>
          <w:rFonts w:ascii="Times New Roman" w:hAnsi="Times New Roman"/>
          <w:b/>
          <w:sz w:val="24"/>
          <w:szCs w:val="24"/>
        </w:rPr>
        <w:t>Dr.</w:t>
      </w:r>
      <w:r w:rsidR="00FB28B3" w:rsidRPr="00411F16">
        <w:rPr>
          <w:rFonts w:ascii="Times New Roman" w:hAnsi="Times New Roman"/>
          <w:b/>
          <w:sz w:val="24"/>
          <w:szCs w:val="24"/>
        </w:rPr>
        <w:t xml:space="preserve">  </w:t>
      </w:r>
      <w:r w:rsidR="00933F24" w:rsidRPr="00411F16">
        <w:rPr>
          <w:rFonts w:ascii="Times New Roman" w:hAnsi="Times New Roman"/>
          <w:b/>
          <w:sz w:val="24"/>
          <w:szCs w:val="24"/>
        </w:rPr>
        <w:t>ÁNGEL</w:t>
      </w:r>
      <w:r w:rsidR="00FB28B3" w:rsidRPr="00411F16">
        <w:rPr>
          <w:rFonts w:ascii="Times New Roman" w:hAnsi="Times New Roman"/>
          <w:b/>
          <w:sz w:val="24"/>
          <w:szCs w:val="24"/>
        </w:rPr>
        <w:t xml:space="preserve"> LARRALDE </w:t>
      </w:r>
    </w:p>
    <w:p w:rsidR="00015AD8" w:rsidRPr="00FB28B3" w:rsidRDefault="00015AD8" w:rsidP="00FB28B3">
      <w:pPr>
        <w:spacing w:after="0"/>
        <w:jc w:val="center"/>
        <w:rPr>
          <w:rFonts w:ascii="Times New Roman" w:hAnsi="Times New Roman"/>
          <w:b/>
          <w:sz w:val="24"/>
          <w:szCs w:val="24"/>
        </w:rPr>
      </w:pPr>
      <w:r>
        <w:rPr>
          <w:rFonts w:ascii="Times New Roman" w:hAnsi="Times New Roman"/>
          <w:b/>
          <w:sz w:val="24"/>
          <w:szCs w:val="24"/>
        </w:rPr>
        <w:t xml:space="preserve">                                                           Autores: </w:t>
      </w:r>
      <w:proofErr w:type="spellStart"/>
      <w:r>
        <w:rPr>
          <w:rFonts w:ascii="Times New Roman" w:hAnsi="Times New Roman"/>
          <w:sz w:val="24"/>
          <w:szCs w:val="24"/>
        </w:rPr>
        <w:t>Daneisis</w:t>
      </w:r>
      <w:proofErr w:type="spellEnd"/>
      <w:r>
        <w:rPr>
          <w:rFonts w:ascii="Times New Roman" w:hAnsi="Times New Roman"/>
          <w:sz w:val="24"/>
          <w:szCs w:val="24"/>
        </w:rPr>
        <w:t xml:space="preserve"> </w:t>
      </w:r>
      <w:r w:rsidR="000B120A">
        <w:rPr>
          <w:rFonts w:ascii="Times New Roman" w:hAnsi="Times New Roman"/>
          <w:sz w:val="24"/>
          <w:szCs w:val="24"/>
        </w:rPr>
        <w:t>Ramírez</w:t>
      </w:r>
    </w:p>
    <w:p w:rsidR="00015AD8" w:rsidRPr="005E702D" w:rsidRDefault="00015AD8" w:rsidP="00015AD8">
      <w:pPr>
        <w:spacing w:after="0"/>
        <w:jc w:val="center"/>
        <w:rPr>
          <w:rFonts w:ascii="Times New Roman" w:hAnsi="Times New Roman"/>
          <w:b/>
          <w:sz w:val="24"/>
          <w:szCs w:val="24"/>
        </w:rPr>
      </w:pPr>
      <w:r>
        <w:rPr>
          <w:rFonts w:ascii="Times New Roman" w:hAnsi="Times New Roman"/>
          <w:sz w:val="24"/>
          <w:szCs w:val="24"/>
        </w:rPr>
        <w:t xml:space="preserve">                                                                     </w:t>
      </w:r>
      <w:proofErr w:type="spellStart"/>
      <w:r>
        <w:rPr>
          <w:rFonts w:ascii="Times New Roman" w:hAnsi="Times New Roman"/>
          <w:sz w:val="24"/>
          <w:szCs w:val="24"/>
        </w:rPr>
        <w:t>Nelsy</w:t>
      </w:r>
      <w:proofErr w:type="spellEnd"/>
      <w:r>
        <w:rPr>
          <w:rFonts w:ascii="Times New Roman" w:hAnsi="Times New Roman"/>
          <w:sz w:val="24"/>
          <w:szCs w:val="24"/>
        </w:rPr>
        <w:t xml:space="preserve"> Lara </w:t>
      </w:r>
    </w:p>
    <w:p w:rsidR="00015AD8" w:rsidRDefault="009D222D" w:rsidP="00015AD8">
      <w:pPr>
        <w:tabs>
          <w:tab w:val="left" w:pos="3482"/>
        </w:tabs>
        <w:spacing w:after="0"/>
        <w:jc w:val="right"/>
        <w:rPr>
          <w:rFonts w:ascii="Times New Roman" w:hAnsi="Times New Roman"/>
          <w:sz w:val="24"/>
          <w:szCs w:val="24"/>
        </w:rPr>
      </w:pPr>
      <w:r>
        <w:rPr>
          <w:rFonts w:ascii="Times New Roman" w:hAnsi="Times New Roman"/>
          <w:b/>
          <w:sz w:val="24"/>
          <w:szCs w:val="24"/>
        </w:rPr>
        <w:t xml:space="preserve">   Tutora</w:t>
      </w:r>
      <w:r w:rsidR="00015AD8">
        <w:rPr>
          <w:rFonts w:ascii="Times New Roman" w:hAnsi="Times New Roman"/>
          <w:b/>
          <w:sz w:val="24"/>
          <w:szCs w:val="24"/>
        </w:rPr>
        <w:t xml:space="preserve">: </w:t>
      </w:r>
      <w:proofErr w:type="spellStart"/>
      <w:r w:rsidRPr="009D222D">
        <w:rPr>
          <w:rFonts w:ascii="Times New Roman" w:hAnsi="Times New Roman"/>
          <w:sz w:val="24"/>
          <w:szCs w:val="24"/>
        </w:rPr>
        <w:t>Msc</w:t>
      </w:r>
      <w:proofErr w:type="spellEnd"/>
      <w:r w:rsidRPr="009D222D">
        <w:rPr>
          <w:rFonts w:ascii="Times New Roman" w:hAnsi="Times New Roman"/>
          <w:sz w:val="24"/>
          <w:szCs w:val="24"/>
        </w:rPr>
        <w:t>.</w:t>
      </w:r>
      <w:r>
        <w:rPr>
          <w:rFonts w:ascii="Times New Roman" w:hAnsi="Times New Roman"/>
          <w:sz w:val="24"/>
          <w:szCs w:val="24"/>
        </w:rPr>
        <w:t xml:space="preserve"> </w:t>
      </w:r>
      <w:proofErr w:type="spellStart"/>
      <w:r w:rsidR="00015AD8" w:rsidRPr="005E702D">
        <w:rPr>
          <w:rFonts w:ascii="Times New Roman" w:hAnsi="Times New Roman"/>
          <w:sz w:val="24"/>
          <w:szCs w:val="24"/>
        </w:rPr>
        <w:t>Diamary</w:t>
      </w:r>
      <w:proofErr w:type="spellEnd"/>
      <w:r w:rsidR="00015AD8" w:rsidRPr="005E702D">
        <w:rPr>
          <w:rFonts w:ascii="Times New Roman" w:hAnsi="Times New Roman"/>
          <w:sz w:val="24"/>
          <w:szCs w:val="24"/>
        </w:rPr>
        <w:t xml:space="preserve"> Rodríguez</w:t>
      </w:r>
    </w:p>
    <w:p w:rsidR="00E11C77" w:rsidRPr="00E11C77" w:rsidRDefault="00E11C77" w:rsidP="00015AD8">
      <w:pPr>
        <w:tabs>
          <w:tab w:val="left" w:pos="3482"/>
        </w:tabs>
        <w:spacing w:after="0"/>
        <w:jc w:val="right"/>
        <w:rPr>
          <w:rFonts w:ascii="Times New Roman" w:hAnsi="Times New Roman"/>
          <w:sz w:val="24"/>
          <w:szCs w:val="24"/>
        </w:rPr>
      </w:pPr>
      <w:r>
        <w:rPr>
          <w:rFonts w:ascii="Times New Roman" w:hAnsi="Times New Roman"/>
          <w:b/>
          <w:sz w:val="24"/>
          <w:szCs w:val="24"/>
        </w:rPr>
        <w:t>Año</w:t>
      </w:r>
      <w:r>
        <w:rPr>
          <w:rFonts w:ascii="Times New Roman" w:hAnsi="Times New Roman"/>
          <w:sz w:val="24"/>
          <w:szCs w:val="24"/>
        </w:rPr>
        <w:t>: 2015</w:t>
      </w:r>
    </w:p>
    <w:p w:rsidR="00736CB1" w:rsidRDefault="00736CB1" w:rsidP="00015AD8">
      <w:pPr>
        <w:tabs>
          <w:tab w:val="left" w:pos="3482"/>
        </w:tabs>
        <w:spacing w:after="0"/>
        <w:jc w:val="center"/>
        <w:rPr>
          <w:rFonts w:ascii="Times New Roman" w:hAnsi="Times New Roman"/>
          <w:b/>
          <w:sz w:val="24"/>
          <w:szCs w:val="24"/>
        </w:rPr>
      </w:pPr>
    </w:p>
    <w:p w:rsidR="00015AD8" w:rsidRDefault="00015AD8" w:rsidP="00253E6D">
      <w:pPr>
        <w:tabs>
          <w:tab w:val="left" w:pos="3482"/>
        </w:tabs>
        <w:spacing w:after="0"/>
        <w:jc w:val="center"/>
        <w:rPr>
          <w:rFonts w:ascii="Times New Roman" w:hAnsi="Times New Roman"/>
          <w:b/>
          <w:sz w:val="24"/>
          <w:szCs w:val="24"/>
        </w:rPr>
      </w:pPr>
      <w:r>
        <w:rPr>
          <w:rFonts w:ascii="Times New Roman" w:hAnsi="Times New Roman"/>
          <w:b/>
          <w:sz w:val="24"/>
          <w:szCs w:val="24"/>
        </w:rPr>
        <w:t xml:space="preserve">                                                                          </w:t>
      </w:r>
    </w:p>
    <w:p w:rsidR="00015AD8" w:rsidRDefault="00015AD8" w:rsidP="00015AD8">
      <w:pPr>
        <w:tabs>
          <w:tab w:val="left" w:pos="3912"/>
        </w:tabs>
        <w:rPr>
          <w:rFonts w:ascii="Times New Roman" w:hAnsi="Times New Roman"/>
          <w:b/>
          <w:sz w:val="24"/>
          <w:szCs w:val="24"/>
        </w:rPr>
      </w:pPr>
      <w:r>
        <w:rPr>
          <w:rFonts w:ascii="Times New Roman" w:hAnsi="Times New Roman"/>
          <w:b/>
          <w:sz w:val="24"/>
          <w:szCs w:val="24"/>
        </w:rPr>
        <w:tab/>
        <w:t xml:space="preserve">RESUMEN </w:t>
      </w:r>
    </w:p>
    <w:p w:rsidR="00015AD8" w:rsidRPr="005A6F30" w:rsidRDefault="00015AD8" w:rsidP="00C1492D">
      <w:pPr>
        <w:spacing w:line="240" w:lineRule="auto"/>
        <w:ind w:left="360"/>
        <w:jc w:val="both"/>
        <w:rPr>
          <w:rFonts w:ascii="Times New Roman" w:hAnsi="Times New Roman"/>
          <w:sz w:val="24"/>
          <w:szCs w:val="24"/>
          <w:lang w:val="es-VE"/>
        </w:rPr>
      </w:pPr>
      <w:r w:rsidRPr="00F767C7">
        <w:rPr>
          <w:rFonts w:ascii="Times New Roman" w:hAnsi="Times New Roman"/>
          <w:sz w:val="24"/>
          <w:szCs w:val="24"/>
        </w:rPr>
        <w:t>La presente investigación</w:t>
      </w:r>
      <w:r w:rsidR="00F767C7" w:rsidRPr="00F767C7">
        <w:rPr>
          <w:rFonts w:ascii="Times New Roman" w:hAnsi="Times New Roman"/>
          <w:sz w:val="24"/>
          <w:szCs w:val="24"/>
        </w:rPr>
        <w:t xml:space="preserve"> tuvo como objetivo diseñar un programa  educativo para la atención de madres  adolescentes que </w:t>
      </w:r>
      <w:r w:rsidR="00735372">
        <w:rPr>
          <w:rFonts w:ascii="Times New Roman" w:hAnsi="Times New Roman"/>
          <w:sz w:val="24"/>
          <w:szCs w:val="24"/>
        </w:rPr>
        <w:t>son atendidas en e</w:t>
      </w:r>
      <w:r w:rsidR="009D222D">
        <w:rPr>
          <w:rFonts w:ascii="Times New Roman" w:hAnsi="Times New Roman"/>
          <w:sz w:val="24"/>
          <w:szCs w:val="24"/>
        </w:rPr>
        <w:t>l Aula H</w:t>
      </w:r>
      <w:r w:rsidR="007026FB">
        <w:rPr>
          <w:rFonts w:ascii="Times New Roman" w:hAnsi="Times New Roman"/>
          <w:sz w:val="24"/>
          <w:szCs w:val="24"/>
        </w:rPr>
        <w:t>ospitalaria</w:t>
      </w:r>
      <w:r w:rsidR="00F767C7">
        <w:rPr>
          <w:rFonts w:ascii="Times New Roman" w:hAnsi="Times New Roman"/>
          <w:sz w:val="24"/>
          <w:szCs w:val="24"/>
        </w:rPr>
        <w:t xml:space="preserve"> del</w:t>
      </w:r>
      <w:r w:rsidR="00F767C7" w:rsidRPr="00F767C7">
        <w:rPr>
          <w:rFonts w:ascii="Times New Roman" w:hAnsi="Times New Roman"/>
          <w:sz w:val="24"/>
          <w:szCs w:val="24"/>
        </w:rPr>
        <w:t xml:space="preserve"> </w:t>
      </w:r>
      <w:r w:rsidR="00F767C7">
        <w:rPr>
          <w:rFonts w:ascii="Times New Roman" w:hAnsi="Times New Roman"/>
          <w:sz w:val="24"/>
          <w:szCs w:val="24"/>
        </w:rPr>
        <w:t>Hospital u</w:t>
      </w:r>
      <w:r w:rsidR="00F767C7" w:rsidRPr="00F767C7">
        <w:rPr>
          <w:rFonts w:ascii="Times New Roman" w:hAnsi="Times New Roman"/>
          <w:sz w:val="24"/>
          <w:szCs w:val="24"/>
        </w:rPr>
        <w:t xml:space="preserve">niversitario </w:t>
      </w:r>
      <w:r w:rsidR="00933F24" w:rsidRPr="00F767C7">
        <w:rPr>
          <w:rFonts w:ascii="Times New Roman" w:hAnsi="Times New Roman"/>
          <w:sz w:val="24"/>
          <w:szCs w:val="24"/>
        </w:rPr>
        <w:t>Dr.</w:t>
      </w:r>
      <w:r w:rsidR="00F767C7" w:rsidRPr="00F767C7">
        <w:rPr>
          <w:rFonts w:ascii="Times New Roman" w:hAnsi="Times New Roman"/>
          <w:sz w:val="24"/>
          <w:szCs w:val="24"/>
        </w:rPr>
        <w:t xml:space="preserve">  “</w:t>
      </w:r>
      <w:r w:rsidR="00736CB1" w:rsidRPr="00F767C7">
        <w:rPr>
          <w:rFonts w:ascii="Times New Roman" w:hAnsi="Times New Roman"/>
          <w:sz w:val="24"/>
          <w:szCs w:val="24"/>
        </w:rPr>
        <w:t>Ángel</w:t>
      </w:r>
      <w:r w:rsidR="00F767C7" w:rsidRPr="00F767C7">
        <w:rPr>
          <w:rFonts w:ascii="Times New Roman" w:hAnsi="Times New Roman"/>
          <w:sz w:val="24"/>
          <w:szCs w:val="24"/>
        </w:rPr>
        <w:t xml:space="preserve"> Larralde” </w:t>
      </w:r>
      <w:r w:rsidR="00F767C7">
        <w:rPr>
          <w:rFonts w:ascii="Times New Roman" w:hAnsi="Times New Roman"/>
          <w:sz w:val="24"/>
          <w:szCs w:val="24"/>
        </w:rPr>
        <w:t>Naguanagua Estado Ca</w:t>
      </w:r>
      <w:r w:rsidR="00F767C7" w:rsidRPr="00F767C7">
        <w:rPr>
          <w:rFonts w:ascii="Times New Roman" w:hAnsi="Times New Roman"/>
          <w:sz w:val="24"/>
          <w:szCs w:val="24"/>
        </w:rPr>
        <w:t>rabobo</w:t>
      </w:r>
      <w:r w:rsidR="00F767C7">
        <w:rPr>
          <w:rFonts w:ascii="Times New Roman" w:hAnsi="Times New Roman"/>
          <w:sz w:val="24"/>
          <w:szCs w:val="24"/>
        </w:rPr>
        <w:t>,</w:t>
      </w:r>
      <w:r w:rsidR="00253E6D" w:rsidRPr="00253E6D">
        <w:rPr>
          <w:rFonts w:ascii="Times New Roman" w:hAnsi="Times New Roman"/>
          <w:sz w:val="24"/>
          <w:szCs w:val="24"/>
        </w:rPr>
        <w:t xml:space="preserve"> </w:t>
      </w:r>
      <w:r w:rsidR="00C1492D">
        <w:rPr>
          <w:rFonts w:ascii="Times New Roman" w:hAnsi="Times New Roman"/>
          <w:sz w:val="24"/>
          <w:szCs w:val="24"/>
        </w:rPr>
        <w:t>las teorías utilizadas fueron</w:t>
      </w:r>
      <w:r w:rsidR="00253E6D">
        <w:rPr>
          <w:rFonts w:ascii="Times New Roman" w:hAnsi="Times New Roman"/>
          <w:sz w:val="24"/>
          <w:szCs w:val="24"/>
        </w:rPr>
        <w:t>: Teoría de aprendizaje de David Ausubel y “Teoría de</w:t>
      </w:r>
      <w:r w:rsidR="00253E6D" w:rsidRPr="00FB28B3">
        <w:rPr>
          <w:rFonts w:ascii="Times New Roman" w:hAnsi="Times New Roman"/>
          <w:b/>
          <w:sz w:val="24"/>
          <w:szCs w:val="24"/>
        </w:rPr>
        <w:t xml:space="preserve"> </w:t>
      </w:r>
      <w:r w:rsidR="001539F1">
        <w:rPr>
          <w:rFonts w:ascii="Times New Roman" w:hAnsi="Times New Roman"/>
          <w:sz w:val="24"/>
          <w:szCs w:val="24"/>
        </w:rPr>
        <w:t xml:space="preserve">aprendizaje de </w:t>
      </w:r>
      <w:proofErr w:type="spellStart"/>
      <w:r w:rsidR="001539F1">
        <w:rPr>
          <w:rFonts w:ascii="Times New Roman" w:hAnsi="Times New Roman"/>
          <w:sz w:val="24"/>
          <w:szCs w:val="24"/>
        </w:rPr>
        <w:t>Vigosky</w:t>
      </w:r>
      <w:proofErr w:type="spellEnd"/>
      <w:r w:rsidR="00F767C7">
        <w:rPr>
          <w:rFonts w:ascii="Times New Roman" w:hAnsi="Times New Roman"/>
          <w:sz w:val="24"/>
          <w:szCs w:val="24"/>
        </w:rPr>
        <w:t>;</w:t>
      </w:r>
      <w:r w:rsidR="00FB28B3" w:rsidRPr="00FB28B3">
        <w:rPr>
          <w:rFonts w:ascii="Times New Roman" w:hAnsi="Times New Roman"/>
          <w:sz w:val="24"/>
          <w:szCs w:val="24"/>
        </w:rPr>
        <w:t xml:space="preserve"> </w:t>
      </w:r>
      <w:r w:rsidR="00F767C7">
        <w:rPr>
          <w:rFonts w:ascii="Times New Roman" w:hAnsi="Times New Roman"/>
          <w:sz w:val="24"/>
          <w:szCs w:val="24"/>
        </w:rPr>
        <w:t>enmarcada en el paradigma cuantitativo</w:t>
      </w:r>
      <w:r w:rsidR="003919D9">
        <w:rPr>
          <w:rFonts w:ascii="Times New Roman" w:hAnsi="Times New Roman"/>
          <w:sz w:val="24"/>
          <w:szCs w:val="24"/>
        </w:rPr>
        <w:t>,</w:t>
      </w:r>
      <w:r w:rsidR="009D222D">
        <w:rPr>
          <w:rFonts w:ascii="Times New Roman" w:hAnsi="Times New Roman"/>
          <w:sz w:val="24"/>
          <w:szCs w:val="24"/>
        </w:rPr>
        <w:t xml:space="preserve"> diseño No Experimental, tipo</w:t>
      </w:r>
      <w:r w:rsidR="003919D9">
        <w:rPr>
          <w:rFonts w:ascii="Times New Roman" w:hAnsi="Times New Roman"/>
          <w:sz w:val="24"/>
          <w:szCs w:val="24"/>
        </w:rPr>
        <w:t xml:space="preserve"> de campo, nivel proyectiva bajo la modalidad de proyecto factible. Se </w:t>
      </w:r>
      <w:r w:rsidR="00933F24">
        <w:rPr>
          <w:rFonts w:ascii="Times New Roman" w:hAnsi="Times New Roman"/>
          <w:sz w:val="24"/>
          <w:szCs w:val="24"/>
        </w:rPr>
        <w:t>aplicó</w:t>
      </w:r>
      <w:r w:rsidR="00D71C87">
        <w:rPr>
          <w:rFonts w:ascii="Times New Roman" w:hAnsi="Times New Roman"/>
          <w:sz w:val="24"/>
          <w:szCs w:val="24"/>
        </w:rPr>
        <w:t xml:space="preserve"> un cu</w:t>
      </w:r>
      <w:r w:rsidR="003919D9">
        <w:rPr>
          <w:rFonts w:ascii="Times New Roman" w:hAnsi="Times New Roman"/>
          <w:sz w:val="24"/>
          <w:szCs w:val="24"/>
        </w:rPr>
        <w:t xml:space="preserve">estionario </w:t>
      </w:r>
      <w:r w:rsidR="00474E50">
        <w:rPr>
          <w:rFonts w:ascii="Times New Roman" w:hAnsi="Times New Roman"/>
          <w:sz w:val="24"/>
          <w:szCs w:val="24"/>
        </w:rPr>
        <w:t xml:space="preserve">de 17 preguntas de carácter dicotómico </w:t>
      </w:r>
      <w:r w:rsidR="00D71C87">
        <w:rPr>
          <w:rFonts w:ascii="Times New Roman" w:hAnsi="Times New Roman"/>
          <w:sz w:val="24"/>
          <w:szCs w:val="24"/>
        </w:rPr>
        <w:t xml:space="preserve">a una </w:t>
      </w:r>
      <w:r w:rsidR="00735372">
        <w:rPr>
          <w:rFonts w:ascii="Times New Roman" w:hAnsi="Times New Roman"/>
          <w:sz w:val="24"/>
          <w:szCs w:val="24"/>
        </w:rPr>
        <w:t xml:space="preserve">muestra </w:t>
      </w:r>
      <w:r w:rsidR="00357C94">
        <w:rPr>
          <w:rFonts w:ascii="Times New Roman" w:hAnsi="Times New Roman"/>
          <w:sz w:val="24"/>
          <w:szCs w:val="24"/>
        </w:rPr>
        <w:t>a</w:t>
      </w:r>
      <w:r w:rsidR="009D222D">
        <w:rPr>
          <w:rFonts w:ascii="Times New Roman" w:hAnsi="Times New Roman"/>
          <w:sz w:val="24"/>
          <w:szCs w:val="24"/>
        </w:rPr>
        <w:t>ccidental</w:t>
      </w:r>
      <w:r w:rsidR="00D71C87">
        <w:rPr>
          <w:rFonts w:ascii="Times New Roman" w:hAnsi="Times New Roman"/>
          <w:sz w:val="24"/>
          <w:szCs w:val="24"/>
        </w:rPr>
        <w:t xml:space="preserve"> de 20 madres adolescentes, obteniendo </w:t>
      </w:r>
      <w:r w:rsidR="00735372">
        <w:rPr>
          <w:rFonts w:ascii="Times New Roman" w:hAnsi="Times New Roman"/>
          <w:sz w:val="24"/>
          <w:szCs w:val="24"/>
        </w:rPr>
        <w:t xml:space="preserve">como resultado el diagnóstico de la necesidad, la factibilidad  y el diseño de la propuesta </w:t>
      </w:r>
    </w:p>
    <w:p w:rsidR="00FB28B3" w:rsidRPr="005A6F30" w:rsidRDefault="00FB28B3" w:rsidP="00C1492D">
      <w:pPr>
        <w:tabs>
          <w:tab w:val="left" w:pos="3912"/>
        </w:tabs>
        <w:spacing w:after="0"/>
        <w:rPr>
          <w:rFonts w:ascii="Times New Roman" w:hAnsi="Times New Roman"/>
          <w:b/>
          <w:sz w:val="24"/>
          <w:szCs w:val="24"/>
          <w:lang w:val="es-VE"/>
        </w:rPr>
      </w:pPr>
    </w:p>
    <w:p w:rsidR="00C1492D" w:rsidRPr="005A6F30" w:rsidRDefault="00C1492D" w:rsidP="00C1492D">
      <w:pPr>
        <w:tabs>
          <w:tab w:val="left" w:pos="3912"/>
        </w:tabs>
        <w:spacing w:after="0"/>
        <w:rPr>
          <w:rFonts w:ascii="Times New Roman" w:hAnsi="Times New Roman"/>
          <w:b/>
          <w:sz w:val="24"/>
          <w:szCs w:val="24"/>
          <w:lang w:val="es-VE"/>
        </w:rPr>
      </w:pPr>
    </w:p>
    <w:p w:rsidR="00015AD8" w:rsidRPr="007B39E9" w:rsidRDefault="00FB28B3" w:rsidP="00D74CEE">
      <w:pPr>
        <w:tabs>
          <w:tab w:val="left" w:pos="3912"/>
        </w:tabs>
        <w:spacing w:after="0"/>
        <w:jc w:val="both"/>
        <w:rPr>
          <w:rFonts w:ascii="Times New Roman" w:hAnsi="Times New Roman"/>
          <w:sz w:val="24"/>
          <w:szCs w:val="24"/>
        </w:rPr>
      </w:pPr>
      <w:r w:rsidRPr="005A6F30">
        <w:rPr>
          <w:rFonts w:ascii="Times New Roman" w:hAnsi="Times New Roman"/>
          <w:b/>
          <w:sz w:val="24"/>
          <w:szCs w:val="24"/>
          <w:lang w:val="es-VE"/>
        </w:rPr>
        <w:t xml:space="preserve">      </w:t>
      </w:r>
      <w:r w:rsidR="00015AD8">
        <w:rPr>
          <w:rFonts w:ascii="Times New Roman" w:hAnsi="Times New Roman"/>
          <w:b/>
          <w:sz w:val="24"/>
          <w:szCs w:val="24"/>
        </w:rPr>
        <w:t xml:space="preserve">Palabras clave: </w:t>
      </w:r>
      <w:r w:rsidR="00826522" w:rsidRPr="00826522">
        <w:rPr>
          <w:rFonts w:ascii="Times New Roman" w:hAnsi="Times New Roman"/>
          <w:sz w:val="24"/>
          <w:szCs w:val="24"/>
        </w:rPr>
        <w:t xml:space="preserve">Atención </w:t>
      </w:r>
      <w:r w:rsidR="00C1492D">
        <w:rPr>
          <w:rFonts w:ascii="Times New Roman" w:hAnsi="Times New Roman"/>
          <w:sz w:val="24"/>
          <w:szCs w:val="24"/>
        </w:rPr>
        <w:t xml:space="preserve">Madre </w:t>
      </w:r>
      <w:r w:rsidR="00B279A0">
        <w:rPr>
          <w:rFonts w:ascii="Times New Roman" w:hAnsi="Times New Roman"/>
          <w:sz w:val="24"/>
          <w:szCs w:val="24"/>
        </w:rPr>
        <w:t>adolescente, E</w:t>
      </w:r>
      <w:r w:rsidR="00E64C12">
        <w:rPr>
          <w:rFonts w:ascii="Times New Roman" w:hAnsi="Times New Roman"/>
          <w:sz w:val="24"/>
          <w:szCs w:val="24"/>
        </w:rPr>
        <w:t>mbarazo</w:t>
      </w:r>
      <w:r w:rsidR="00826522">
        <w:rPr>
          <w:rFonts w:ascii="Times New Roman" w:hAnsi="Times New Roman"/>
          <w:sz w:val="24"/>
          <w:szCs w:val="24"/>
        </w:rPr>
        <w:t xml:space="preserve"> temprano.</w:t>
      </w:r>
      <w:r w:rsidR="00762BA7">
        <w:rPr>
          <w:rFonts w:ascii="Times New Roman" w:hAnsi="Times New Roman"/>
          <w:sz w:val="24"/>
          <w:szCs w:val="24"/>
        </w:rPr>
        <w:t xml:space="preserve"> </w:t>
      </w:r>
      <w:r w:rsidR="00B279A0">
        <w:rPr>
          <w:rFonts w:ascii="Times New Roman" w:hAnsi="Times New Roman"/>
          <w:sz w:val="24"/>
          <w:szCs w:val="24"/>
        </w:rPr>
        <w:t xml:space="preserve"> </w:t>
      </w:r>
    </w:p>
    <w:p w:rsidR="00933F24" w:rsidRDefault="00C1492D" w:rsidP="00D74CEE">
      <w:pPr>
        <w:spacing w:after="0" w:line="240" w:lineRule="auto"/>
        <w:jc w:val="both"/>
        <w:rPr>
          <w:rFonts w:ascii="Times New Roman" w:hAnsi="Times New Roman"/>
          <w:sz w:val="24"/>
          <w:szCs w:val="24"/>
        </w:rPr>
      </w:pPr>
      <w:r>
        <w:rPr>
          <w:rFonts w:ascii="Times New Roman" w:hAnsi="Times New Roman"/>
          <w:b/>
          <w:sz w:val="24"/>
          <w:szCs w:val="24"/>
        </w:rPr>
        <w:t xml:space="preserve">      </w:t>
      </w:r>
      <w:r w:rsidR="00015AD8">
        <w:rPr>
          <w:rFonts w:ascii="Times New Roman" w:hAnsi="Times New Roman"/>
          <w:b/>
          <w:sz w:val="24"/>
          <w:szCs w:val="24"/>
        </w:rPr>
        <w:t>Línea de Investigación:</w:t>
      </w:r>
      <w:r w:rsidR="00015AD8" w:rsidRPr="006D7EAB">
        <w:t xml:space="preserve"> </w:t>
      </w:r>
      <w:r w:rsidRPr="00C1492D">
        <w:rPr>
          <w:rFonts w:ascii="Times New Roman" w:hAnsi="Times New Roman"/>
          <w:sz w:val="24"/>
          <w:szCs w:val="24"/>
        </w:rPr>
        <w:t>Estilo de vid</w:t>
      </w:r>
      <w:r w:rsidR="009D222D">
        <w:rPr>
          <w:rFonts w:ascii="Times New Roman" w:hAnsi="Times New Roman"/>
          <w:sz w:val="24"/>
          <w:szCs w:val="24"/>
        </w:rPr>
        <w:t xml:space="preserve">a del niño, niña y adolescente </w:t>
      </w:r>
    </w:p>
    <w:p w:rsidR="00C1492D" w:rsidRPr="00C1492D" w:rsidRDefault="00933F24" w:rsidP="00D74CEE">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9D222D" w:rsidRPr="009D222D">
        <w:rPr>
          <w:rFonts w:ascii="Times New Roman" w:hAnsi="Times New Roman"/>
          <w:b/>
          <w:sz w:val="24"/>
          <w:szCs w:val="24"/>
        </w:rPr>
        <w:t>Temática</w:t>
      </w:r>
      <w:r w:rsidR="009D222D">
        <w:rPr>
          <w:rFonts w:ascii="Times New Roman" w:hAnsi="Times New Roman"/>
          <w:sz w:val="24"/>
          <w:szCs w:val="24"/>
        </w:rPr>
        <w:t xml:space="preserve">: </w:t>
      </w:r>
      <w:r w:rsidR="00C1492D" w:rsidRPr="009D222D">
        <w:rPr>
          <w:rFonts w:ascii="Times New Roman" w:hAnsi="Times New Roman"/>
          <w:sz w:val="24"/>
          <w:szCs w:val="24"/>
        </w:rPr>
        <w:t>Embarazo</w:t>
      </w:r>
      <w:r w:rsidR="009D222D">
        <w:rPr>
          <w:rFonts w:ascii="Times New Roman" w:hAnsi="Times New Roman"/>
          <w:sz w:val="24"/>
          <w:szCs w:val="24"/>
        </w:rPr>
        <w:t xml:space="preserve"> temprano. </w:t>
      </w:r>
      <w:r w:rsidR="009D222D">
        <w:rPr>
          <w:rFonts w:ascii="Times New Roman" w:hAnsi="Times New Roman"/>
          <w:b/>
          <w:sz w:val="24"/>
          <w:szCs w:val="24"/>
        </w:rPr>
        <w:t>Subtemática</w:t>
      </w:r>
      <w:r w:rsidR="00762BA7">
        <w:rPr>
          <w:rFonts w:ascii="Times New Roman" w:hAnsi="Times New Roman"/>
          <w:sz w:val="24"/>
          <w:szCs w:val="24"/>
        </w:rPr>
        <w:t>: Prevención</w:t>
      </w:r>
      <w:r w:rsidR="009D222D">
        <w:rPr>
          <w:rFonts w:ascii="Times New Roman" w:hAnsi="Times New Roman"/>
          <w:sz w:val="24"/>
          <w:szCs w:val="24"/>
        </w:rPr>
        <w:t xml:space="preserve"> y  S</w:t>
      </w:r>
      <w:r w:rsidR="00736CB1">
        <w:rPr>
          <w:rFonts w:ascii="Times New Roman" w:hAnsi="Times New Roman"/>
          <w:sz w:val="24"/>
          <w:szCs w:val="24"/>
        </w:rPr>
        <w:t>alud.</w:t>
      </w:r>
    </w:p>
    <w:p w:rsidR="00015AD8" w:rsidRDefault="00015AD8" w:rsidP="00D74CEE">
      <w:pPr>
        <w:jc w:val="both"/>
        <w:rPr>
          <w:rFonts w:ascii="Times New Roman" w:hAnsi="Times New Roman"/>
          <w:b/>
          <w:sz w:val="24"/>
          <w:szCs w:val="24"/>
        </w:rPr>
      </w:pPr>
    </w:p>
    <w:p w:rsidR="00015AD8" w:rsidRDefault="00015AD8" w:rsidP="00EA2E0B">
      <w:pPr>
        <w:spacing w:after="0" w:line="360" w:lineRule="auto"/>
        <w:jc w:val="center"/>
        <w:rPr>
          <w:rFonts w:ascii="Times New Roman" w:hAnsi="Times New Roman"/>
          <w:b/>
          <w:sz w:val="24"/>
          <w:szCs w:val="24"/>
        </w:rPr>
      </w:pPr>
    </w:p>
    <w:p w:rsidR="00BF7281" w:rsidRDefault="00BF7281" w:rsidP="00EA2E0B">
      <w:pPr>
        <w:spacing w:after="0" w:line="360" w:lineRule="auto"/>
        <w:jc w:val="center"/>
        <w:rPr>
          <w:rFonts w:ascii="Times New Roman" w:hAnsi="Times New Roman"/>
          <w:b/>
          <w:sz w:val="24"/>
          <w:szCs w:val="24"/>
        </w:rPr>
      </w:pPr>
    </w:p>
    <w:p w:rsidR="00BF7281" w:rsidRDefault="00BF7281" w:rsidP="00EA2E0B">
      <w:pPr>
        <w:spacing w:after="0" w:line="360" w:lineRule="auto"/>
        <w:jc w:val="center"/>
        <w:rPr>
          <w:rFonts w:ascii="Times New Roman" w:hAnsi="Times New Roman"/>
          <w:b/>
          <w:sz w:val="24"/>
          <w:szCs w:val="24"/>
        </w:rPr>
      </w:pPr>
    </w:p>
    <w:p w:rsidR="00BF7281" w:rsidRDefault="00BF7281" w:rsidP="00EA2E0B">
      <w:pPr>
        <w:spacing w:after="0" w:line="360" w:lineRule="auto"/>
        <w:jc w:val="center"/>
        <w:rPr>
          <w:rFonts w:ascii="Times New Roman" w:hAnsi="Times New Roman"/>
          <w:b/>
          <w:sz w:val="24"/>
          <w:szCs w:val="24"/>
        </w:rPr>
      </w:pPr>
    </w:p>
    <w:p w:rsidR="001B3931" w:rsidRDefault="001B3931" w:rsidP="001B3931">
      <w:pPr>
        <w:spacing w:after="0" w:line="360" w:lineRule="auto"/>
        <w:rPr>
          <w:rFonts w:ascii="Times New Roman" w:hAnsi="Times New Roman"/>
          <w:b/>
          <w:sz w:val="24"/>
          <w:szCs w:val="24"/>
        </w:rPr>
        <w:sectPr w:rsidR="001B3931" w:rsidSect="001B3931">
          <w:pgSz w:w="11906" w:h="16838"/>
          <w:pgMar w:top="1701" w:right="1701" w:bottom="1701" w:left="2268" w:header="709" w:footer="709" w:gutter="0"/>
          <w:pgNumType w:fmt="lowerRoman" w:start="12"/>
          <w:cols w:space="708"/>
          <w:titlePg/>
          <w:docGrid w:linePitch="360"/>
        </w:sectPr>
      </w:pPr>
    </w:p>
    <w:p w:rsidR="00736CB1" w:rsidRPr="003367F7" w:rsidRDefault="001B3931" w:rsidP="001B3931">
      <w:pPr>
        <w:spacing w:after="0" w:line="360" w:lineRule="auto"/>
        <w:jc w:val="center"/>
        <w:rPr>
          <w:rFonts w:ascii="Times New Roman" w:hAnsi="Times New Roman"/>
          <w:b/>
          <w:sz w:val="24"/>
          <w:szCs w:val="24"/>
        </w:rPr>
      </w:pPr>
      <w:r w:rsidRPr="003367F7">
        <w:rPr>
          <w:rFonts w:ascii="Times New Roman" w:hAnsi="Times New Roman"/>
          <w:b/>
          <w:noProof/>
          <w:lang w:val="es-VE" w:eastAsia="es-VE"/>
        </w:rPr>
        <w:lastRenderedPageBreak/>
        <w:drawing>
          <wp:anchor distT="0" distB="0" distL="114300" distR="114300" simplePos="0" relativeHeight="251640832" behindDoc="0" locked="0" layoutInCell="1" allowOverlap="1" wp14:anchorId="74A66919" wp14:editId="2F1AD034">
            <wp:simplePos x="0" y="0"/>
            <wp:positionH relativeFrom="column">
              <wp:posOffset>-287655</wp:posOffset>
            </wp:positionH>
            <wp:positionV relativeFrom="paragraph">
              <wp:posOffset>28575</wp:posOffset>
            </wp:positionV>
            <wp:extent cx="859790" cy="1214120"/>
            <wp:effectExtent l="0" t="0" r="0" b="5080"/>
            <wp:wrapSquare wrapText="bothSides"/>
            <wp:docPr id="24" name="Imagen 6" descr="Descripción: https://encrypted-tbn0.google.com/images?q=tbn:ANd9GcTLJs9hu9_Tr6UHpNSyVFHBo1Wr6xmKZ9FkDHuj70jL6a0aIi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encrypted-tbn0.google.com/images?q=tbn:ANd9GcTLJs9hu9_Tr6UHpNSyVFHBo1Wr6xmKZ9FkDHuj70jL6a0aIixF"/>
                    <pic:cNvPicPr>
                      <a:picLocks noChangeAspect="1" noChangeArrowheads="1"/>
                    </pic:cNvPicPr>
                  </pic:nvPicPr>
                  <pic:blipFill>
                    <a:blip r:embed="rId17" cstate="print">
                      <a:clrChange>
                        <a:clrFrom>
                          <a:srgbClr val="FEFFF9"/>
                        </a:clrFrom>
                        <a:clrTo>
                          <a:srgbClr val="FEFFF9">
                            <a:alpha val="0"/>
                          </a:srgbClr>
                        </a:clrTo>
                      </a:clrChange>
                      <a:extLst>
                        <a:ext uri="{28A0092B-C50C-407E-A947-70E740481C1C}">
                          <a14:useLocalDpi xmlns:a14="http://schemas.microsoft.com/office/drawing/2010/main" val="0"/>
                        </a:ext>
                      </a:extLst>
                    </a:blip>
                    <a:srcRect/>
                    <a:stretch>
                      <a:fillRect/>
                    </a:stretch>
                  </pic:blipFill>
                  <pic:spPr bwMode="auto">
                    <a:xfrm>
                      <a:off x="0" y="0"/>
                      <a:ext cx="859790" cy="1214120"/>
                    </a:xfrm>
                    <a:prstGeom prst="rect">
                      <a:avLst/>
                    </a:prstGeom>
                    <a:noFill/>
                  </pic:spPr>
                </pic:pic>
              </a:graphicData>
            </a:graphic>
          </wp:anchor>
        </w:drawing>
      </w:r>
      <w:r w:rsidRPr="003367F7">
        <w:rPr>
          <w:rFonts w:ascii="Times New Roman" w:hAnsi="Times New Roman"/>
          <w:b/>
          <w:noProof/>
          <w:lang w:val="es-VE" w:eastAsia="es-VE"/>
        </w:rPr>
        <w:drawing>
          <wp:anchor distT="0" distB="0" distL="114300" distR="114300" simplePos="0" relativeHeight="251641856" behindDoc="1" locked="0" layoutInCell="1" allowOverlap="1" wp14:anchorId="7C9B9FD3" wp14:editId="794F5CC2">
            <wp:simplePos x="0" y="0"/>
            <wp:positionH relativeFrom="column">
              <wp:posOffset>4291330</wp:posOffset>
            </wp:positionH>
            <wp:positionV relativeFrom="paragraph">
              <wp:posOffset>38100</wp:posOffset>
            </wp:positionV>
            <wp:extent cx="1036955" cy="1200785"/>
            <wp:effectExtent l="0" t="0" r="0" b="0"/>
            <wp:wrapSquare wrapText="bothSides"/>
            <wp:docPr id="25" name="Imagen 7" descr="Descripción: http://www.tiempo.uc.edu.ve/tu653/avisos/avisosinter_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http://www.tiempo.uc.edu.ve/tu653/avisos/avisosinter_clip_image002_0010.jpg"/>
                    <pic:cNvPicPr>
                      <a:picLocks noChangeAspect="1" noChangeArrowheads="1"/>
                    </pic:cNvPicPr>
                  </pic:nvPicPr>
                  <pic:blipFill>
                    <a:blip r:embed="rId16" cstate="print">
                      <a:clrChange>
                        <a:clrFrom>
                          <a:srgbClr val="FDFDFD"/>
                        </a:clrFrom>
                        <a:clrTo>
                          <a:srgbClr val="FDFDFD">
                            <a:alpha val="0"/>
                          </a:srgbClr>
                        </a:clrTo>
                      </a:clrChange>
                      <a:extLst>
                        <a:ext uri="{28A0092B-C50C-407E-A947-70E740481C1C}">
                          <a14:useLocalDpi xmlns:a14="http://schemas.microsoft.com/office/drawing/2010/main" val="0"/>
                        </a:ext>
                      </a:extLst>
                    </a:blip>
                    <a:srcRect b="26900"/>
                    <a:stretch>
                      <a:fillRect/>
                    </a:stretch>
                  </pic:blipFill>
                  <pic:spPr bwMode="auto">
                    <a:xfrm>
                      <a:off x="0" y="0"/>
                      <a:ext cx="1036955" cy="1200785"/>
                    </a:xfrm>
                    <a:prstGeom prst="rect">
                      <a:avLst/>
                    </a:prstGeom>
                    <a:noFill/>
                  </pic:spPr>
                </pic:pic>
              </a:graphicData>
            </a:graphic>
          </wp:anchor>
        </w:drawing>
      </w:r>
      <w:r w:rsidR="00736CB1" w:rsidRPr="003367F7">
        <w:rPr>
          <w:rFonts w:ascii="Times New Roman" w:hAnsi="Times New Roman"/>
          <w:b/>
          <w:sz w:val="24"/>
          <w:szCs w:val="24"/>
        </w:rPr>
        <w:t>REPÚBLICA BOLIVARIANA DE VENEZUELA</w:t>
      </w:r>
    </w:p>
    <w:p w:rsidR="00736CB1" w:rsidRPr="009B6565" w:rsidRDefault="00736CB1" w:rsidP="00736CB1">
      <w:pPr>
        <w:spacing w:after="0"/>
        <w:jc w:val="center"/>
        <w:rPr>
          <w:rFonts w:ascii="Times New Roman" w:hAnsi="Times New Roman"/>
          <w:b/>
          <w:sz w:val="24"/>
          <w:szCs w:val="24"/>
        </w:rPr>
      </w:pPr>
      <w:r w:rsidRPr="003367F7">
        <w:rPr>
          <w:rFonts w:ascii="Times New Roman" w:hAnsi="Times New Roman"/>
          <w:b/>
          <w:sz w:val="24"/>
          <w:szCs w:val="24"/>
        </w:rPr>
        <w:t>UNIVERSIDAD DE CARABOBO</w:t>
      </w:r>
    </w:p>
    <w:p w:rsidR="00736CB1" w:rsidRPr="009B6565" w:rsidRDefault="00736CB1" w:rsidP="00736CB1">
      <w:pPr>
        <w:spacing w:after="0"/>
        <w:jc w:val="center"/>
        <w:rPr>
          <w:rFonts w:ascii="Times New Roman" w:hAnsi="Times New Roman"/>
          <w:b/>
          <w:sz w:val="24"/>
          <w:szCs w:val="24"/>
        </w:rPr>
      </w:pPr>
      <w:r w:rsidRPr="003367F7">
        <w:rPr>
          <w:rFonts w:ascii="Times New Roman" w:hAnsi="Times New Roman"/>
          <w:b/>
          <w:sz w:val="24"/>
          <w:szCs w:val="24"/>
        </w:rPr>
        <w:t>FACULTAD DE CIENCIAS DE LA EDUCACIÓN</w:t>
      </w:r>
    </w:p>
    <w:p w:rsidR="00736CB1" w:rsidRDefault="00736CB1" w:rsidP="00736CB1">
      <w:pPr>
        <w:spacing w:after="0"/>
        <w:jc w:val="center"/>
        <w:rPr>
          <w:rFonts w:ascii="Times New Roman" w:hAnsi="Times New Roman"/>
          <w:b/>
          <w:sz w:val="24"/>
          <w:szCs w:val="24"/>
        </w:rPr>
      </w:pPr>
      <w:r>
        <w:rPr>
          <w:rFonts w:ascii="Times New Roman" w:hAnsi="Times New Roman"/>
          <w:b/>
          <w:sz w:val="24"/>
          <w:szCs w:val="24"/>
        </w:rPr>
        <w:t xml:space="preserve">DEPARTAMENTO DE </w:t>
      </w:r>
      <w:r w:rsidR="00933F24">
        <w:rPr>
          <w:rFonts w:ascii="Times New Roman" w:hAnsi="Times New Roman"/>
          <w:b/>
          <w:sz w:val="24"/>
          <w:szCs w:val="24"/>
        </w:rPr>
        <w:t>BIOLOGÍA</w:t>
      </w:r>
      <w:r>
        <w:rPr>
          <w:rFonts w:ascii="Times New Roman" w:hAnsi="Times New Roman"/>
          <w:b/>
          <w:sz w:val="24"/>
          <w:szCs w:val="24"/>
        </w:rPr>
        <w:t xml:space="preserve"> Y </w:t>
      </w:r>
      <w:r w:rsidR="00933F24">
        <w:rPr>
          <w:rFonts w:ascii="Times New Roman" w:hAnsi="Times New Roman"/>
          <w:b/>
          <w:sz w:val="24"/>
          <w:szCs w:val="24"/>
        </w:rPr>
        <w:t>QUÍMICA</w:t>
      </w:r>
    </w:p>
    <w:p w:rsidR="00736CB1" w:rsidRPr="009B6565" w:rsidRDefault="00736CB1" w:rsidP="00736CB1">
      <w:pPr>
        <w:spacing w:after="0"/>
        <w:jc w:val="center"/>
        <w:rPr>
          <w:rFonts w:ascii="Times New Roman" w:hAnsi="Times New Roman"/>
          <w:b/>
          <w:sz w:val="24"/>
          <w:szCs w:val="24"/>
        </w:rPr>
      </w:pPr>
      <w:r>
        <w:rPr>
          <w:rFonts w:ascii="Times New Roman" w:hAnsi="Times New Roman"/>
          <w:b/>
          <w:sz w:val="24"/>
          <w:szCs w:val="24"/>
        </w:rPr>
        <w:t>COORDINACIÓN DE BIOLOGÍA</w:t>
      </w:r>
    </w:p>
    <w:p w:rsidR="00736CB1" w:rsidRPr="009B6565" w:rsidRDefault="00736CB1" w:rsidP="00736CB1">
      <w:pPr>
        <w:spacing w:after="0"/>
        <w:jc w:val="center"/>
        <w:rPr>
          <w:rFonts w:ascii="Times New Roman" w:hAnsi="Times New Roman"/>
          <w:b/>
          <w:sz w:val="24"/>
          <w:szCs w:val="24"/>
        </w:rPr>
      </w:pPr>
      <w:r>
        <w:rPr>
          <w:rFonts w:ascii="Times New Roman" w:hAnsi="Times New Roman"/>
          <w:b/>
          <w:sz w:val="24"/>
          <w:szCs w:val="24"/>
        </w:rPr>
        <w:t xml:space="preserve">CATEDRA DE </w:t>
      </w:r>
      <w:r w:rsidR="00933F24">
        <w:rPr>
          <w:rFonts w:ascii="Times New Roman" w:hAnsi="Times New Roman"/>
          <w:b/>
          <w:sz w:val="24"/>
          <w:szCs w:val="24"/>
        </w:rPr>
        <w:t>INVESTIGACIÓN</w:t>
      </w:r>
    </w:p>
    <w:p w:rsidR="00736CB1" w:rsidRDefault="00736CB1" w:rsidP="00736CB1">
      <w:pPr>
        <w:spacing w:after="0"/>
        <w:jc w:val="center"/>
        <w:rPr>
          <w:rFonts w:ascii="Times New Roman" w:hAnsi="Times New Roman"/>
          <w:b/>
          <w:sz w:val="24"/>
          <w:szCs w:val="24"/>
        </w:rPr>
      </w:pPr>
      <w:r>
        <w:rPr>
          <w:rFonts w:ascii="Times New Roman" w:hAnsi="Times New Roman"/>
          <w:b/>
          <w:sz w:val="24"/>
          <w:szCs w:val="24"/>
        </w:rPr>
        <w:t>TRABAJO ESPECIAL DE GRADO</w:t>
      </w:r>
    </w:p>
    <w:p w:rsidR="00736CB1" w:rsidRDefault="00736CB1" w:rsidP="00736CB1">
      <w:pPr>
        <w:jc w:val="center"/>
        <w:rPr>
          <w:rFonts w:ascii="Times New Roman" w:hAnsi="Times New Roman"/>
          <w:b/>
          <w:sz w:val="24"/>
          <w:szCs w:val="24"/>
        </w:rPr>
      </w:pPr>
    </w:p>
    <w:p w:rsidR="00736CB1" w:rsidRPr="00411F16" w:rsidRDefault="00736CB1" w:rsidP="00736CB1">
      <w:pPr>
        <w:jc w:val="center"/>
        <w:rPr>
          <w:rFonts w:ascii="Times New Roman" w:hAnsi="Times New Roman"/>
          <w:b/>
          <w:sz w:val="24"/>
          <w:szCs w:val="24"/>
        </w:rPr>
      </w:pPr>
      <w:r>
        <w:rPr>
          <w:rFonts w:ascii="Times New Roman" w:hAnsi="Times New Roman"/>
          <w:b/>
          <w:sz w:val="24"/>
          <w:szCs w:val="24"/>
        </w:rPr>
        <w:t xml:space="preserve"> </w:t>
      </w:r>
      <w:r w:rsidRPr="00411F16">
        <w:rPr>
          <w:rFonts w:ascii="Times New Roman" w:hAnsi="Times New Roman"/>
          <w:b/>
          <w:sz w:val="24"/>
          <w:szCs w:val="24"/>
        </w:rPr>
        <w:t xml:space="preserve">PROGRAMA  EDUCATIVO PARA LA ATENCIÓN DE MADRES  ADOLESCENTES QUE ACUDEN AL AULA HOSPITALARIA DEL HOSPITAL UNIVERSITARIO </w:t>
      </w:r>
      <w:r w:rsidR="0010554F">
        <w:rPr>
          <w:rFonts w:ascii="Times New Roman" w:hAnsi="Times New Roman"/>
          <w:b/>
          <w:sz w:val="24"/>
          <w:szCs w:val="24"/>
        </w:rPr>
        <w:t xml:space="preserve"> </w:t>
      </w:r>
      <w:r w:rsidR="0010554F" w:rsidRPr="00411F16">
        <w:rPr>
          <w:rFonts w:ascii="Times New Roman" w:hAnsi="Times New Roman"/>
          <w:b/>
          <w:sz w:val="24"/>
          <w:szCs w:val="24"/>
        </w:rPr>
        <w:t>Dr.</w:t>
      </w:r>
      <w:r w:rsidRPr="00411F16">
        <w:rPr>
          <w:rFonts w:ascii="Times New Roman" w:hAnsi="Times New Roman"/>
          <w:b/>
          <w:sz w:val="24"/>
          <w:szCs w:val="24"/>
        </w:rPr>
        <w:t xml:space="preserve">  </w:t>
      </w:r>
      <w:r w:rsidR="00933F24" w:rsidRPr="00411F16">
        <w:rPr>
          <w:rFonts w:ascii="Times New Roman" w:hAnsi="Times New Roman"/>
          <w:b/>
          <w:sz w:val="24"/>
          <w:szCs w:val="24"/>
        </w:rPr>
        <w:t>ÁNGEL</w:t>
      </w:r>
      <w:r w:rsidRPr="00411F16">
        <w:rPr>
          <w:rFonts w:ascii="Times New Roman" w:hAnsi="Times New Roman"/>
          <w:b/>
          <w:sz w:val="24"/>
          <w:szCs w:val="24"/>
        </w:rPr>
        <w:t xml:space="preserve"> LARRALDE </w:t>
      </w:r>
    </w:p>
    <w:p w:rsidR="00736CB1" w:rsidRPr="00FB28B3" w:rsidRDefault="00736CB1" w:rsidP="00736CB1">
      <w:pPr>
        <w:spacing w:after="0"/>
        <w:jc w:val="center"/>
        <w:rPr>
          <w:rFonts w:ascii="Times New Roman" w:hAnsi="Times New Roman"/>
          <w:b/>
          <w:sz w:val="24"/>
          <w:szCs w:val="24"/>
        </w:rPr>
      </w:pPr>
      <w:r>
        <w:rPr>
          <w:rFonts w:ascii="Times New Roman" w:hAnsi="Times New Roman"/>
          <w:b/>
          <w:sz w:val="24"/>
          <w:szCs w:val="24"/>
        </w:rPr>
        <w:t xml:space="preserve">                                                           Autores: </w:t>
      </w:r>
      <w:proofErr w:type="spellStart"/>
      <w:r>
        <w:rPr>
          <w:rFonts w:ascii="Times New Roman" w:hAnsi="Times New Roman"/>
          <w:sz w:val="24"/>
          <w:szCs w:val="24"/>
        </w:rPr>
        <w:t>Daneisis</w:t>
      </w:r>
      <w:proofErr w:type="spellEnd"/>
      <w:r>
        <w:rPr>
          <w:rFonts w:ascii="Times New Roman" w:hAnsi="Times New Roman"/>
          <w:sz w:val="24"/>
          <w:szCs w:val="24"/>
        </w:rPr>
        <w:t xml:space="preserve"> </w:t>
      </w:r>
      <w:r w:rsidR="0010554F">
        <w:rPr>
          <w:rFonts w:ascii="Times New Roman" w:hAnsi="Times New Roman"/>
          <w:sz w:val="24"/>
          <w:szCs w:val="24"/>
        </w:rPr>
        <w:t>Ramírez</w:t>
      </w:r>
    </w:p>
    <w:p w:rsidR="00736CB1" w:rsidRPr="005E702D" w:rsidRDefault="00736CB1" w:rsidP="00736CB1">
      <w:pPr>
        <w:spacing w:after="0"/>
        <w:jc w:val="center"/>
        <w:rPr>
          <w:rFonts w:ascii="Times New Roman" w:hAnsi="Times New Roman"/>
          <w:b/>
          <w:sz w:val="24"/>
          <w:szCs w:val="24"/>
        </w:rPr>
      </w:pPr>
      <w:r>
        <w:rPr>
          <w:rFonts w:ascii="Times New Roman" w:hAnsi="Times New Roman"/>
          <w:sz w:val="24"/>
          <w:szCs w:val="24"/>
        </w:rPr>
        <w:t xml:space="preserve">                                                                     </w:t>
      </w:r>
      <w:proofErr w:type="spellStart"/>
      <w:r>
        <w:rPr>
          <w:rFonts w:ascii="Times New Roman" w:hAnsi="Times New Roman"/>
          <w:sz w:val="24"/>
          <w:szCs w:val="24"/>
        </w:rPr>
        <w:t>Nelsy</w:t>
      </w:r>
      <w:proofErr w:type="spellEnd"/>
      <w:r>
        <w:rPr>
          <w:rFonts w:ascii="Times New Roman" w:hAnsi="Times New Roman"/>
          <w:sz w:val="24"/>
          <w:szCs w:val="24"/>
        </w:rPr>
        <w:t xml:space="preserve"> Lara </w:t>
      </w:r>
    </w:p>
    <w:p w:rsidR="00736CB1" w:rsidRDefault="00736CB1" w:rsidP="00736CB1">
      <w:pPr>
        <w:tabs>
          <w:tab w:val="left" w:pos="3482"/>
        </w:tabs>
        <w:spacing w:after="0"/>
        <w:jc w:val="right"/>
        <w:rPr>
          <w:rFonts w:ascii="Times New Roman" w:hAnsi="Times New Roman"/>
          <w:b/>
          <w:sz w:val="24"/>
          <w:szCs w:val="24"/>
        </w:rPr>
      </w:pPr>
      <w:r>
        <w:rPr>
          <w:rFonts w:ascii="Times New Roman" w:hAnsi="Times New Roman"/>
          <w:b/>
          <w:sz w:val="24"/>
          <w:szCs w:val="24"/>
        </w:rPr>
        <w:t xml:space="preserve">   Tutor</w:t>
      </w:r>
      <w:r w:rsidR="00E11C77">
        <w:rPr>
          <w:rFonts w:ascii="Times New Roman" w:hAnsi="Times New Roman"/>
          <w:b/>
          <w:sz w:val="24"/>
          <w:szCs w:val="24"/>
        </w:rPr>
        <w:t>a</w:t>
      </w:r>
      <w:r>
        <w:rPr>
          <w:rFonts w:ascii="Times New Roman" w:hAnsi="Times New Roman"/>
          <w:b/>
          <w:sz w:val="24"/>
          <w:szCs w:val="24"/>
        </w:rPr>
        <w:t xml:space="preserve">: </w:t>
      </w:r>
      <w:proofErr w:type="spellStart"/>
      <w:r w:rsidRPr="005E702D">
        <w:rPr>
          <w:rFonts w:ascii="Times New Roman" w:hAnsi="Times New Roman"/>
          <w:sz w:val="24"/>
          <w:szCs w:val="24"/>
        </w:rPr>
        <w:t>Diamary</w:t>
      </w:r>
      <w:proofErr w:type="spellEnd"/>
      <w:r w:rsidRPr="005E702D">
        <w:rPr>
          <w:rFonts w:ascii="Times New Roman" w:hAnsi="Times New Roman"/>
          <w:sz w:val="24"/>
          <w:szCs w:val="24"/>
        </w:rPr>
        <w:t xml:space="preserve"> Rodríguez</w:t>
      </w:r>
    </w:p>
    <w:p w:rsidR="00736CB1" w:rsidRDefault="00736CB1" w:rsidP="00161C70">
      <w:pPr>
        <w:tabs>
          <w:tab w:val="left" w:pos="3482"/>
        </w:tabs>
        <w:spacing w:after="0"/>
        <w:rPr>
          <w:rFonts w:ascii="Times New Roman" w:hAnsi="Times New Roman"/>
          <w:b/>
          <w:sz w:val="24"/>
          <w:szCs w:val="24"/>
        </w:rPr>
      </w:pPr>
      <w:r>
        <w:rPr>
          <w:rFonts w:ascii="Times New Roman" w:hAnsi="Times New Roman"/>
          <w:b/>
          <w:sz w:val="24"/>
          <w:szCs w:val="24"/>
        </w:rPr>
        <w:t xml:space="preserve">                                                                          </w:t>
      </w:r>
    </w:p>
    <w:p w:rsidR="00736CB1" w:rsidRDefault="00736CB1" w:rsidP="00736CB1">
      <w:pPr>
        <w:tabs>
          <w:tab w:val="left" w:pos="3912"/>
        </w:tabs>
        <w:rPr>
          <w:rFonts w:ascii="Times New Roman" w:hAnsi="Times New Roman"/>
          <w:b/>
          <w:sz w:val="24"/>
          <w:szCs w:val="24"/>
          <w:lang w:val="en-US"/>
        </w:rPr>
      </w:pPr>
      <w:r>
        <w:rPr>
          <w:rFonts w:ascii="Times New Roman" w:hAnsi="Times New Roman"/>
          <w:b/>
          <w:sz w:val="24"/>
          <w:szCs w:val="24"/>
        </w:rPr>
        <w:tab/>
      </w:r>
      <w:r w:rsidR="00745271" w:rsidRPr="0000433A">
        <w:rPr>
          <w:rFonts w:ascii="Times New Roman" w:hAnsi="Times New Roman"/>
          <w:b/>
          <w:sz w:val="24"/>
          <w:szCs w:val="24"/>
          <w:lang w:val="en-US"/>
        </w:rPr>
        <w:t>ABSTRAC</w:t>
      </w:r>
    </w:p>
    <w:p w:rsidR="00161C70" w:rsidRDefault="00161C70" w:rsidP="00161C70">
      <w:pPr>
        <w:spacing w:after="0" w:line="240" w:lineRule="auto"/>
        <w:jc w:val="both"/>
        <w:rPr>
          <w:rFonts w:ascii="Times New Roman" w:hAnsi="Times New Roman"/>
          <w:sz w:val="24"/>
          <w:szCs w:val="24"/>
          <w:lang w:val="en-US"/>
        </w:rPr>
      </w:pPr>
    </w:p>
    <w:p w:rsidR="001539F1" w:rsidRPr="001539F1" w:rsidRDefault="001539F1" w:rsidP="00D74CEE">
      <w:pPr>
        <w:spacing w:after="0" w:line="360" w:lineRule="auto"/>
        <w:jc w:val="both"/>
        <w:rPr>
          <w:rFonts w:ascii="Times New Roman" w:hAnsi="Times New Roman"/>
          <w:sz w:val="24"/>
          <w:szCs w:val="24"/>
          <w:lang w:val="en-US"/>
        </w:rPr>
      </w:pPr>
      <w:r w:rsidRPr="001539F1">
        <w:rPr>
          <w:rFonts w:ascii="Times New Roman" w:hAnsi="Times New Roman"/>
          <w:sz w:val="24"/>
          <w:szCs w:val="24"/>
          <w:lang w:val="en-US"/>
        </w:rPr>
        <w:t>The present investigation had as objective to design an educational program for the attention of adolescent mothers that you/they are assisted in the Hospital Classroom of the university Hospital Dr</w:t>
      </w:r>
      <w:r w:rsidR="00933F24">
        <w:rPr>
          <w:rFonts w:ascii="Times New Roman" w:hAnsi="Times New Roman"/>
          <w:sz w:val="24"/>
          <w:szCs w:val="24"/>
          <w:lang w:val="en-US"/>
        </w:rPr>
        <w:t>.</w:t>
      </w:r>
      <w:r w:rsidRPr="001539F1">
        <w:rPr>
          <w:rFonts w:ascii="Times New Roman" w:hAnsi="Times New Roman"/>
          <w:sz w:val="24"/>
          <w:szCs w:val="24"/>
          <w:lang w:val="en-US"/>
        </w:rPr>
        <w:t xml:space="preserve"> "</w:t>
      </w:r>
      <w:proofErr w:type="spellStart"/>
      <w:r w:rsidRPr="001539F1">
        <w:rPr>
          <w:rFonts w:ascii="Times New Roman" w:hAnsi="Times New Roman"/>
          <w:sz w:val="24"/>
          <w:szCs w:val="24"/>
          <w:lang w:val="en-US"/>
        </w:rPr>
        <w:t>Ángel</w:t>
      </w:r>
      <w:proofErr w:type="spellEnd"/>
      <w:r w:rsidRPr="001539F1">
        <w:rPr>
          <w:rFonts w:ascii="Times New Roman" w:hAnsi="Times New Roman"/>
          <w:sz w:val="24"/>
          <w:szCs w:val="24"/>
          <w:lang w:val="en-US"/>
        </w:rPr>
        <w:t xml:space="preserve"> </w:t>
      </w:r>
      <w:proofErr w:type="spellStart"/>
      <w:r w:rsidRPr="001539F1">
        <w:rPr>
          <w:rFonts w:ascii="Times New Roman" w:hAnsi="Times New Roman"/>
          <w:sz w:val="24"/>
          <w:szCs w:val="24"/>
          <w:lang w:val="en-US"/>
        </w:rPr>
        <w:t>Larralde</w:t>
      </w:r>
      <w:proofErr w:type="spellEnd"/>
      <w:r w:rsidRPr="001539F1">
        <w:rPr>
          <w:rFonts w:ascii="Times New Roman" w:hAnsi="Times New Roman"/>
          <w:sz w:val="24"/>
          <w:szCs w:val="24"/>
          <w:lang w:val="en-US"/>
        </w:rPr>
        <w:t xml:space="preserve">" </w:t>
      </w:r>
      <w:proofErr w:type="spellStart"/>
      <w:r w:rsidRPr="001539F1">
        <w:rPr>
          <w:rFonts w:ascii="Times New Roman" w:hAnsi="Times New Roman"/>
          <w:sz w:val="24"/>
          <w:szCs w:val="24"/>
          <w:lang w:val="en-US"/>
        </w:rPr>
        <w:t>Naguanagua</w:t>
      </w:r>
      <w:proofErr w:type="spellEnd"/>
      <w:r w:rsidRPr="001539F1">
        <w:rPr>
          <w:rFonts w:ascii="Times New Roman" w:hAnsi="Times New Roman"/>
          <w:sz w:val="24"/>
          <w:szCs w:val="24"/>
          <w:lang w:val="en-US"/>
        </w:rPr>
        <w:t xml:space="preserve"> Carabobo, the used theories were: Theory of learning of David </w:t>
      </w:r>
      <w:proofErr w:type="spellStart"/>
      <w:r w:rsidRPr="001539F1">
        <w:rPr>
          <w:rFonts w:ascii="Times New Roman" w:hAnsi="Times New Roman"/>
          <w:sz w:val="24"/>
          <w:szCs w:val="24"/>
          <w:lang w:val="en-US"/>
        </w:rPr>
        <w:t>Ausubel</w:t>
      </w:r>
      <w:proofErr w:type="spellEnd"/>
      <w:r w:rsidRPr="001539F1">
        <w:rPr>
          <w:rFonts w:ascii="Times New Roman" w:hAnsi="Times New Roman"/>
          <w:sz w:val="24"/>
          <w:szCs w:val="24"/>
          <w:lang w:val="en-US"/>
        </w:rPr>
        <w:t xml:space="preserve"> and "Theory of learning of </w:t>
      </w:r>
      <w:proofErr w:type="spellStart"/>
      <w:r w:rsidRPr="001539F1">
        <w:rPr>
          <w:rFonts w:ascii="Times New Roman" w:hAnsi="Times New Roman"/>
          <w:sz w:val="24"/>
          <w:szCs w:val="24"/>
          <w:lang w:val="en-US"/>
        </w:rPr>
        <w:t>Vigosky</w:t>
      </w:r>
      <w:proofErr w:type="spellEnd"/>
      <w:r w:rsidRPr="001539F1">
        <w:rPr>
          <w:rFonts w:ascii="Times New Roman" w:hAnsi="Times New Roman"/>
          <w:sz w:val="24"/>
          <w:szCs w:val="24"/>
          <w:lang w:val="en-US"/>
        </w:rPr>
        <w:t xml:space="preserve">; framed in the quantitative paradigm, I Not design Experimental, field type, level low </w:t>
      </w:r>
      <w:proofErr w:type="spellStart"/>
      <w:r w:rsidRPr="001539F1">
        <w:rPr>
          <w:rFonts w:ascii="Times New Roman" w:hAnsi="Times New Roman"/>
          <w:sz w:val="24"/>
          <w:szCs w:val="24"/>
          <w:lang w:val="en-US"/>
        </w:rPr>
        <w:t>proyectiva</w:t>
      </w:r>
      <w:proofErr w:type="spellEnd"/>
      <w:r w:rsidRPr="001539F1">
        <w:rPr>
          <w:rFonts w:ascii="Times New Roman" w:hAnsi="Times New Roman"/>
          <w:sz w:val="24"/>
          <w:szCs w:val="24"/>
          <w:lang w:val="en-US"/>
        </w:rPr>
        <w:t xml:space="preserve"> the modality of feasible project. You applies a questionnaire of 17 questions of character </w:t>
      </w:r>
      <w:proofErr w:type="spellStart"/>
      <w:r w:rsidRPr="001539F1">
        <w:rPr>
          <w:rFonts w:ascii="Times New Roman" w:hAnsi="Times New Roman"/>
          <w:sz w:val="24"/>
          <w:szCs w:val="24"/>
          <w:lang w:val="en-US"/>
        </w:rPr>
        <w:t>dicotómico</w:t>
      </w:r>
      <w:proofErr w:type="spellEnd"/>
      <w:r w:rsidRPr="001539F1">
        <w:rPr>
          <w:rFonts w:ascii="Times New Roman" w:hAnsi="Times New Roman"/>
          <w:sz w:val="24"/>
          <w:szCs w:val="24"/>
          <w:lang w:val="en-US"/>
        </w:rPr>
        <w:t xml:space="preserve"> to an accidental sample of 20 adolescent mothers, obtaining the diagnosis of the necessity, the feasibility and the design of the proposal as a result   </w:t>
      </w:r>
    </w:p>
    <w:p w:rsidR="00DC103D" w:rsidRDefault="001539F1" w:rsidP="00D74CEE">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
    <w:p w:rsidR="001539F1" w:rsidRPr="001539F1" w:rsidRDefault="001539F1" w:rsidP="00D74CEE">
      <w:pPr>
        <w:spacing w:after="0" w:line="360" w:lineRule="auto"/>
        <w:jc w:val="both"/>
        <w:rPr>
          <w:rFonts w:ascii="Times New Roman" w:hAnsi="Times New Roman"/>
          <w:sz w:val="24"/>
          <w:szCs w:val="24"/>
          <w:lang w:val="en-US"/>
        </w:rPr>
      </w:pPr>
      <w:r w:rsidRPr="001539F1">
        <w:rPr>
          <w:rFonts w:ascii="Times New Roman" w:hAnsi="Times New Roman"/>
          <w:b/>
          <w:sz w:val="24"/>
          <w:szCs w:val="24"/>
          <w:lang w:val="en-US"/>
        </w:rPr>
        <w:t>Words key</w:t>
      </w:r>
      <w:r w:rsidRPr="001539F1">
        <w:rPr>
          <w:rFonts w:ascii="Times New Roman" w:hAnsi="Times New Roman"/>
          <w:sz w:val="24"/>
          <w:szCs w:val="24"/>
          <w:lang w:val="en-US"/>
        </w:rPr>
        <w:t xml:space="preserve">: Attention adolescent Mother, early Pregnancy.    </w:t>
      </w:r>
    </w:p>
    <w:p w:rsidR="00357C94" w:rsidRDefault="001539F1" w:rsidP="00DA0C9A">
      <w:pPr>
        <w:spacing w:after="0" w:line="360" w:lineRule="auto"/>
        <w:rPr>
          <w:rFonts w:ascii="Times New Roman" w:hAnsi="Times New Roman"/>
          <w:sz w:val="24"/>
          <w:szCs w:val="24"/>
        </w:rPr>
      </w:pPr>
      <w:r>
        <w:rPr>
          <w:rFonts w:ascii="Times New Roman" w:hAnsi="Times New Roman"/>
          <w:sz w:val="24"/>
          <w:szCs w:val="24"/>
          <w:lang w:val="en-US"/>
        </w:rPr>
        <w:t xml:space="preserve">  </w:t>
      </w:r>
      <w:r w:rsidRPr="001539F1">
        <w:rPr>
          <w:rFonts w:ascii="Times New Roman" w:hAnsi="Times New Roman"/>
          <w:b/>
          <w:sz w:val="24"/>
          <w:szCs w:val="24"/>
          <w:lang w:val="en-US"/>
        </w:rPr>
        <w:t>Line of Investigation:</w:t>
      </w:r>
      <w:r w:rsidRPr="001539F1">
        <w:rPr>
          <w:rFonts w:ascii="Times New Roman" w:hAnsi="Times New Roman"/>
          <w:sz w:val="24"/>
          <w:szCs w:val="24"/>
          <w:lang w:val="en-US"/>
        </w:rPr>
        <w:t xml:space="preserve"> The boy's lifestyle, girl and Thematic adolescent: I embarrass early. </w:t>
      </w:r>
      <w:r w:rsidRPr="000B120A">
        <w:rPr>
          <w:rFonts w:ascii="Times New Roman" w:hAnsi="Times New Roman"/>
          <w:sz w:val="24"/>
          <w:szCs w:val="24"/>
        </w:rPr>
        <w:t xml:space="preserve">Subtemática: </w:t>
      </w:r>
      <w:proofErr w:type="spellStart"/>
      <w:r w:rsidRPr="000B120A">
        <w:rPr>
          <w:rFonts w:ascii="Times New Roman" w:hAnsi="Times New Roman"/>
          <w:sz w:val="24"/>
          <w:szCs w:val="24"/>
        </w:rPr>
        <w:t>Prevention</w:t>
      </w:r>
      <w:proofErr w:type="spellEnd"/>
      <w:r w:rsidRPr="000B120A">
        <w:rPr>
          <w:rFonts w:ascii="Times New Roman" w:hAnsi="Times New Roman"/>
          <w:sz w:val="24"/>
          <w:szCs w:val="24"/>
        </w:rPr>
        <w:t xml:space="preserve"> and </w:t>
      </w:r>
      <w:proofErr w:type="spellStart"/>
      <w:r w:rsidRPr="000B120A">
        <w:rPr>
          <w:rFonts w:ascii="Times New Roman" w:hAnsi="Times New Roman"/>
          <w:sz w:val="24"/>
          <w:szCs w:val="24"/>
        </w:rPr>
        <w:t>Health</w:t>
      </w:r>
      <w:proofErr w:type="spellEnd"/>
      <w:r w:rsidRPr="000B120A">
        <w:rPr>
          <w:rFonts w:ascii="Times New Roman" w:hAnsi="Times New Roman"/>
          <w:sz w:val="24"/>
          <w:szCs w:val="24"/>
        </w:rPr>
        <w:t xml:space="preserve">.  </w:t>
      </w:r>
    </w:p>
    <w:p w:rsidR="00DA0C9A" w:rsidRPr="00DA0C9A" w:rsidRDefault="00DA0C9A" w:rsidP="00DA0C9A">
      <w:pPr>
        <w:spacing w:after="0" w:line="360" w:lineRule="auto"/>
        <w:rPr>
          <w:rFonts w:ascii="Times New Roman" w:hAnsi="Times New Roman"/>
          <w:sz w:val="24"/>
          <w:szCs w:val="24"/>
        </w:rPr>
      </w:pPr>
    </w:p>
    <w:p w:rsidR="00AA4691" w:rsidRDefault="00AA4691" w:rsidP="0031449C">
      <w:pPr>
        <w:spacing w:after="0" w:line="360" w:lineRule="auto"/>
        <w:rPr>
          <w:rFonts w:ascii="Times New Roman" w:hAnsi="Times New Roman"/>
          <w:b/>
          <w:sz w:val="24"/>
          <w:szCs w:val="24"/>
        </w:rPr>
        <w:sectPr w:rsidR="00AA4691" w:rsidSect="001B3931">
          <w:footerReference w:type="first" r:id="rId18"/>
          <w:pgSz w:w="11906" w:h="16838"/>
          <w:pgMar w:top="1701" w:right="1701" w:bottom="1701" w:left="2268" w:header="709" w:footer="709" w:gutter="0"/>
          <w:pgNumType w:fmt="lowerRoman" w:start="13"/>
          <w:cols w:space="708"/>
          <w:titlePg/>
          <w:docGrid w:linePitch="360"/>
        </w:sectPr>
      </w:pPr>
    </w:p>
    <w:p w:rsidR="00EA2E0B" w:rsidRDefault="00EA2E0B" w:rsidP="00AA4691">
      <w:pPr>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INTRODUCCIÓN</w:t>
      </w:r>
    </w:p>
    <w:p w:rsidR="00933F24" w:rsidRDefault="00933F24" w:rsidP="0031449C">
      <w:pPr>
        <w:spacing w:after="0" w:line="360" w:lineRule="auto"/>
        <w:jc w:val="center"/>
        <w:rPr>
          <w:rFonts w:ascii="Times New Roman" w:hAnsi="Times New Roman"/>
          <w:b/>
          <w:sz w:val="24"/>
          <w:szCs w:val="24"/>
        </w:rPr>
      </w:pPr>
    </w:p>
    <w:p w:rsidR="006273A6" w:rsidRDefault="00357C94" w:rsidP="00933F24">
      <w:pPr>
        <w:spacing w:after="0" w:line="360" w:lineRule="auto"/>
        <w:ind w:firstLine="567"/>
        <w:jc w:val="both"/>
        <w:rPr>
          <w:rFonts w:ascii="Times New Roman" w:hAnsi="Times New Roman"/>
          <w:sz w:val="24"/>
          <w:szCs w:val="24"/>
        </w:rPr>
      </w:pPr>
      <w:r>
        <w:rPr>
          <w:rFonts w:ascii="Times New Roman" w:hAnsi="Times New Roman"/>
          <w:sz w:val="24"/>
          <w:szCs w:val="24"/>
        </w:rPr>
        <w:t>Es innegable que el adolescente vive una etapa de su desarrollo donde busca su autonomía, piensan en sí mismo, en su disfrute</w:t>
      </w:r>
      <w:r w:rsidR="007B3A24">
        <w:rPr>
          <w:rFonts w:ascii="Times New Roman" w:hAnsi="Times New Roman"/>
          <w:sz w:val="24"/>
          <w:szCs w:val="24"/>
        </w:rPr>
        <w:t xml:space="preserve"> y desde la educación formal abordan temáticas  </w:t>
      </w:r>
      <w:r>
        <w:rPr>
          <w:rFonts w:ascii="Times New Roman" w:hAnsi="Times New Roman"/>
          <w:sz w:val="24"/>
          <w:szCs w:val="24"/>
        </w:rPr>
        <w:t>sobre la salud, el cuerpo humano,</w:t>
      </w:r>
      <w:r w:rsidR="007B3A24">
        <w:rPr>
          <w:rFonts w:ascii="Times New Roman" w:hAnsi="Times New Roman"/>
          <w:sz w:val="24"/>
          <w:szCs w:val="24"/>
        </w:rPr>
        <w:t xml:space="preserve"> sexualidad, entre otras, cuya intención es coadyuvar en su formación para su futura vida adulta. Sin embargo como producto de la complejidad de la sociedad y debido a diversas variables se presentan eventos como el de madre adolescente que cambia la vida de cualquier joven, dado el nuevo rol que debe cumplir y para el cual no está preparada.</w:t>
      </w:r>
    </w:p>
    <w:p w:rsidR="00D74CEE" w:rsidRDefault="00D74CEE" w:rsidP="00933F24">
      <w:pPr>
        <w:spacing w:after="0" w:line="360" w:lineRule="auto"/>
        <w:ind w:firstLine="567"/>
        <w:jc w:val="both"/>
        <w:rPr>
          <w:rFonts w:ascii="Times New Roman" w:hAnsi="Times New Roman"/>
          <w:sz w:val="24"/>
          <w:szCs w:val="24"/>
        </w:rPr>
      </w:pPr>
    </w:p>
    <w:p w:rsidR="007B3A24" w:rsidRDefault="007B3A24" w:rsidP="00933F24">
      <w:pPr>
        <w:spacing w:after="0" w:line="360" w:lineRule="auto"/>
        <w:ind w:firstLine="567"/>
        <w:jc w:val="both"/>
        <w:rPr>
          <w:rFonts w:ascii="Times New Roman" w:hAnsi="Times New Roman"/>
          <w:sz w:val="24"/>
          <w:szCs w:val="24"/>
        </w:rPr>
      </w:pPr>
      <w:r>
        <w:rPr>
          <w:rFonts w:ascii="Times New Roman" w:hAnsi="Times New Roman"/>
          <w:sz w:val="24"/>
          <w:szCs w:val="24"/>
        </w:rPr>
        <w:t>M</w:t>
      </w:r>
      <w:r w:rsidR="009A034F">
        <w:rPr>
          <w:rFonts w:ascii="Times New Roman" w:hAnsi="Times New Roman"/>
          <w:sz w:val="24"/>
          <w:szCs w:val="24"/>
        </w:rPr>
        <w:t>adre adolescente, no posee un desarrollo, físico, emocional, educativo y laboral que le facilite el papel que debe cumplir en la crianza, educación y salud de su hijo, además el de atenderse a ella misma en la salud y en su desarrollo educativo y laboral.</w:t>
      </w:r>
    </w:p>
    <w:p w:rsidR="00D74CEE" w:rsidRDefault="00D74CEE" w:rsidP="00933F24">
      <w:pPr>
        <w:spacing w:after="0" w:line="360" w:lineRule="auto"/>
        <w:ind w:firstLine="567"/>
        <w:jc w:val="both"/>
        <w:rPr>
          <w:rFonts w:ascii="Times New Roman" w:hAnsi="Times New Roman"/>
          <w:sz w:val="24"/>
          <w:szCs w:val="24"/>
        </w:rPr>
      </w:pPr>
    </w:p>
    <w:p w:rsidR="009A034F" w:rsidRDefault="009A034F" w:rsidP="00933F24">
      <w:pPr>
        <w:spacing w:after="0" w:line="360" w:lineRule="auto"/>
        <w:ind w:firstLine="567"/>
        <w:jc w:val="both"/>
        <w:rPr>
          <w:rFonts w:ascii="Times New Roman" w:hAnsi="Times New Roman"/>
          <w:sz w:val="24"/>
          <w:szCs w:val="24"/>
        </w:rPr>
      </w:pPr>
      <w:r>
        <w:rPr>
          <w:rFonts w:ascii="Times New Roman" w:hAnsi="Times New Roman"/>
          <w:sz w:val="24"/>
          <w:szCs w:val="24"/>
        </w:rPr>
        <w:t xml:space="preserve">Es bien conocido que a nivel mundial este problema ha centrado la </w:t>
      </w:r>
      <w:r w:rsidR="00933F24">
        <w:rPr>
          <w:rFonts w:ascii="Times New Roman" w:hAnsi="Times New Roman"/>
          <w:sz w:val="24"/>
          <w:szCs w:val="24"/>
        </w:rPr>
        <w:t>atención</w:t>
      </w:r>
      <w:r>
        <w:rPr>
          <w:rFonts w:ascii="Times New Roman" w:hAnsi="Times New Roman"/>
          <w:sz w:val="24"/>
          <w:szCs w:val="24"/>
        </w:rPr>
        <w:t xml:space="preserve"> de diversos países y organizaciones, entre ellos Venezuela que tiene una de las mayores tasas de incidencia en Latinoamérica.</w:t>
      </w:r>
    </w:p>
    <w:p w:rsidR="00D74CEE" w:rsidRDefault="00D74CEE" w:rsidP="00933F24">
      <w:pPr>
        <w:spacing w:after="0" w:line="360" w:lineRule="auto"/>
        <w:ind w:firstLine="567"/>
        <w:jc w:val="both"/>
        <w:rPr>
          <w:rFonts w:ascii="Times New Roman" w:hAnsi="Times New Roman"/>
          <w:sz w:val="24"/>
          <w:szCs w:val="24"/>
        </w:rPr>
      </w:pPr>
    </w:p>
    <w:p w:rsidR="007F3A5F" w:rsidRDefault="009A034F" w:rsidP="00933F24">
      <w:pPr>
        <w:spacing w:after="0" w:line="360" w:lineRule="auto"/>
        <w:ind w:firstLine="567"/>
        <w:jc w:val="both"/>
        <w:rPr>
          <w:rFonts w:ascii="Times New Roman" w:hAnsi="Times New Roman"/>
          <w:sz w:val="24"/>
          <w:szCs w:val="24"/>
        </w:rPr>
      </w:pPr>
      <w:r>
        <w:rPr>
          <w:rFonts w:ascii="Times New Roman" w:hAnsi="Times New Roman"/>
          <w:sz w:val="24"/>
          <w:szCs w:val="24"/>
        </w:rPr>
        <w:t>En virtud de ello se realiza</w:t>
      </w:r>
      <w:r w:rsidR="00745271" w:rsidRPr="00357C94">
        <w:rPr>
          <w:rFonts w:ascii="Times New Roman" w:hAnsi="Times New Roman"/>
          <w:sz w:val="24"/>
          <w:szCs w:val="24"/>
        </w:rPr>
        <w:t xml:space="preserve"> la presente investigación con el ob</w:t>
      </w:r>
      <w:r w:rsidR="001539F1">
        <w:rPr>
          <w:rFonts w:ascii="Times New Roman" w:hAnsi="Times New Roman"/>
          <w:sz w:val="24"/>
          <w:szCs w:val="24"/>
        </w:rPr>
        <w:t xml:space="preserve">jetivo de diseñar un Programa </w:t>
      </w:r>
      <w:r w:rsidR="00745271" w:rsidRPr="00357C94">
        <w:rPr>
          <w:rFonts w:ascii="Times New Roman" w:hAnsi="Times New Roman"/>
          <w:sz w:val="24"/>
          <w:szCs w:val="24"/>
        </w:rPr>
        <w:t xml:space="preserve"> educativo para la atención de madres  adolescentes que acuden al aula hospitalaria Hospital universitario </w:t>
      </w:r>
      <w:proofErr w:type="spellStart"/>
      <w:r w:rsidR="00745271" w:rsidRPr="00357C94">
        <w:rPr>
          <w:rFonts w:ascii="Times New Roman" w:hAnsi="Times New Roman"/>
          <w:sz w:val="24"/>
          <w:szCs w:val="24"/>
        </w:rPr>
        <w:t>Dr</w:t>
      </w:r>
      <w:proofErr w:type="spellEnd"/>
      <w:r w:rsidR="00745271" w:rsidRPr="00357C94">
        <w:rPr>
          <w:rFonts w:ascii="Times New Roman" w:hAnsi="Times New Roman"/>
          <w:sz w:val="24"/>
          <w:szCs w:val="24"/>
        </w:rPr>
        <w:t xml:space="preserve">  “</w:t>
      </w:r>
      <w:r w:rsidR="007F3A5F" w:rsidRPr="00357C94">
        <w:rPr>
          <w:rFonts w:ascii="Times New Roman" w:hAnsi="Times New Roman"/>
          <w:sz w:val="24"/>
          <w:szCs w:val="24"/>
        </w:rPr>
        <w:t>Ángel</w:t>
      </w:r>
      <w:r w:rsidR="00745271" w:rsidRPr="00357C94">
        <w:rPr>
          <w:rFonts w:ascii="Times New Roman" w:hAnsi="Times New Roman"/>
          <w:sz w:val="24"/>
          <w:szCs w:val="24"/>
        </w:rPr>
        <w:t xml:space="preserve"> Larralde” Naguanagua Estado Carabobo</w:t>
      </w:r>
      <w:r w:rsidR="00E64C12" w:rsidRPr="00357C94">
        <w:rPr>
          <w:rFonts w:ascii="Times New Roman" w:hAnsi="Times New Roman"/>
          <w:sz w:val="24"/>
          <w:szCs w:val="24"/>
        </w:rPr>
        <w:t>.</w:t>
      </w:r>
    </w:p>
    <w:p w:rsidR="00D74CEE" w:rsidRDefault="00D74CEE" w:rsidP="00933F24">
      <w:pPr>
        <w:spacing w:after="0" w:line="360" w:lineRule="auto"/>
        <w:ind w:firstLine="567"/>
        <w:jc w:val="both"/>
        <w:rPr>
          <w:rFonts w:ascii="Times New Roman" w:hAnsi="Times New Roman"/>
          <w:sz w:val="24"/>
          <w:szCs w:val="24"/>
        </w:rPr>
      </w:pPr>
    </w:p>
    <w:p w:rsidR="00E64C12" w:rsidRDefault="007F3A5F" w:rsidP="00933F24">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E64C12">
        <w:rPr>
          <w:rFonts w:ascii="Times New Roman" w:hAnsi="Times New Roman"/>
          <w:sz w:val="24"/>
          <w:szCs w:val="24"/>
        </w:rPr>
        <w:t>La forma que se encuentra estructura la siguiente investigación se describe a continuación:</w:t>
      </w:r>
    </w:p>
    <w:p w:rsidR="00711ACF" w:rsidRDefault="00E004FC" w:rsidP="00711ACF">
      <w:pPr>
        <w:tabs>
          <w:tab w:val="left" w:pos="2025"/>
        </w:tabs>
        <w:spacing w:line="360" w:lineRule="auto"/>
        <w:ind w:firstLine="567"/>
        <w:jc w:val="both"/>
        <w:rPr>
          <w:rFonts w:ascii="Times New Roman" w:hAnsi="Times New Roman"/>
          <w:sz w:val="24"/>
          <w:szCs w:val="24"/>
        </w:rPr>
        <w:sectPr w:rsidR="00711ACF" w:rsidSect="00AA4691">
          <w:footerReference w:type="first" r:id="rId19"/>
          <w:pgSz w:w="11906" w:h="16838"/>
          <w:pgMar w:top="1701" w:right="1701" w:bottom="1701" w:left="2268" w:header="709" w:footer="709" w:gutter="0"/>
          <w:pgNumType w:start="1"/>
          <w:cols w:space="708"/>
          <w:titlePg/>
          <w:docGrid w:linePitch="360"/>
        </w:sectPr>
      </w:pPr>
      <w:r>
        <w:rPr>
          <w:rFonts w:ascii="Times New Roman" w:hAnsi="Times New Roman"/>
          <w:sz w:val="24"/>
          <w:szCs w:val="24"/>
        </w:rPr>
        <w:t xml:space="preserve">      </w:t>
      </w:r>
      <w:r w:rsidRPr="00E36672">
        <w:rPr>
          <w:rFonts w:ascii="Times New Roman" w:hAnsi="Times New Roman"/>
          <w:b/>
          <w:sz w:val="24"/>
          <w:szCs w:val="24"/>
        </w:rPr>
        <w:t xml:space="preserve">CAPITULO I: </w:t>
      </w:r>
      <w:r>
        <w:rPr>
          <w:rFonts w:ascii="Times New Roman" w:hAnsi="Times New Roman"/>
          <w:b/>
          <w:sz w:val="24"/>
          <w:szCs w:val="24"/>
        </w:rPr>
        <w:t>Se</w:t>
      </w:r>
      <w:r>
        <w:rPr>
          <w:rFonts w:ascii="Times New Roman" w:hAnsi="Times New Roman"/>
          <w:sz w:val="24"/>
          <w:szCs w:val="24"/>
        </w:rPr>
        <w:t xml:space="preserve"> describe las</w:t>
      </w:r>
      <w:r w:rsidRPr="00E36672">
        <w:rPr>
          <w:rFonts w:ascii="Times New Roman" w:hAnsi="Times New Roman"/>
          <w:sz w:val="24"/>
          <w:szCs w:val="24"/>
        </w:rPr>
        <w:t xml:space="preserve"> diferentes </w:t>
      </w:r>
      <w:r>
        <w:rPr>
          <w:rFonts w:ascii="Times New Roman" w:hAnsi="Times New Roman"/>
          <w:sz w:val="24"/>
          <w:szCs w:val="24"/>
        </w:rPr>
        <w:t>razones y motivos que fundamentan</w:t>
      </w:r>
      <w:r w:rsidRPr="00E36672">
        <w:rPr>
          <w:rFonts w:ascii="Times New Roman" w:hAnsi="Times New Roman"/>
          <w:sz w:val="24"/>
          <w:szCs w:val="24"/>
        </w:rPr>
        <w:t xml:space="preserve"> la problemática,</w:t>
      </w:r>
      <w:r>
        <w:rPr>
          <w:rFonts w:ascii="Times New Roman" w:hAnsi="Times New Roman"/>
          <w:sz w:val="24"/>
          <w:szCs w:val="24"/>
        </w:rPr>
        <w:t xml:space="preserve"> planteándose los objetivos para solucionar dicha situación y se justifica la investigación describiendo e</w:t>
      </w:r>
      <w:r w:rsidR="00711ACF">
        <w:rPr>
          <w:rFonts w:ascii="Times New Roman" w:hAnsi="Times New Roman"/>
          <w:sz w:val="24"/>
          <w:szCs w:val="24"/>
        </w:rPr>
        <w:t xml:space="preserve">l aspecto metodológico, teórico y </w:t>
      </w:r>
      <w:r w:rsidR="00C96E67">
        <w:rPr>
          <w:rFonts w:ascii="Times New Roman" w:hAnsi="Times New Roman"/>
          <w:sz w:val="24"/>
          <w:szCs w:val="24"/>
        </w:rPr>
        <w:t>práctico</w:t>
      </w:r>
    </w:p>
    <w:p w:rsidR="00E004FC" w:rsidRDefault="00E004FC" w:rsidP="00711ACF">
      <w:pPr>
        <w:tabs>
          <w:tab w:val="left" w:pos="2025"/>
        </w:tabs>
        <w:spacing w:line="360" w:lineRule="auto"/>
        <w:jc w:val="both"/>
        <w:rPr>
          <w:rFonts w:ascii="Times New Roman" w:hAnsi="Times New Roman"/>
          <w:sz w:val="24"/>
          <w:szCs w:val="24"/>
        </w:rPr>
      </w:pPr>
    </w:p>
    <w:p w:rsidR="0028024A" w:rsidRDefault="00E004FC" w:rsidP="0028024A">
      <w:pPr>
        <w:tabs>
          <w:tab w:val="left" w:pos="2025"/>
        </w:tabs>
        <w:spacing w:after="0" w:line="360" w:lineRule="auto"/>
        <w:ind w:firstLine="567"/>
        <w:jc w:val="both"/>
        <w:rPr>
          <w:rFonts w:ascii="Times New Roman" w:hAnsi="Times New Roman"/>
          <w:sz w:val="24"/>
          <w:szCs w:val="24"/>
        </w:rPr>
      </w:pPr>
      <w:r>
        <w:rPr>
          <w:rFonts w:ascii="Times New Roman" w:hAnsi="Times New Roman"/>
          <w:b/>
          <w:sz w:val="24"/>
          <w:szCs w:val="24"/>
        </w:rPr>
        <w:t xml:space="preserve">     </w:t>
      </w:r>
      <w:r w:rsidRPr="00E36672">
        <w:rPr>
          <w:rFonts w:ascii="Times New Roman" w:hAnsi="Times New Roman"/>
          <w:b/>
          <w:sz w:val="24"/>
          <w:szCs w:val="24"/>
        </w:rPr>
        <w:t>CAPITULO II</w:t>
      </w:r>
      <w:r>
        <w:rPr>
          <w:rFonts w:ascii="Times New Roman" w:hAnsi="Times New Roman"/>
          <w:sz w:val="24"/>
          <w:szCs w:val="24"/>
        </w:rPr>
        <w:t>: En él se encuentra conformado por los fundamentos teóricos, antecedentes y bases legales que sustentan la presente investigación.</w:t>
      </w:r>
    </w:p>
    <w:p w:rsidR="0028024A" w:rsidRDefault="0028024A" w:rsidP="0028024A">
      <w:pPr>
        <w:tabs>
          <w:tab w:val="left" w:pos="2025"/>
        </w:tabs>
        <w:spacing w:after="0" w:line="360" w:lineRule="auto"/>
        <w:ind w:firstLine="567"/>
        <w:jc w:val="both"/>
        <w:rPr>
          <w:rFonts w:ascii="Times New Roman" w:hAnsi="Times New Roman"/>
          <w:sz w:val="24"/>
          <w:szCs w:val="24"/>
        </w:rPr>
      </w:pPr>
    </w:p>
    <w:p w:rsidR="00E004FC" w:rsidRDefault="00E004FC" w:rsidP="0028024A">
      <w:pPr>
        <w:tabs>
          <w:tab w:val="left" w:pos="2025"/>
        </w:tabs>
        <w:spacing w:after="0" w:line="360" w:lineRule="auto"/>
        <w:ind w:firstLine="567"/>
        <w:jc w:val="both"/>
        <w:rPr>
          <w:rFonts w:ascii="Times New Roman" w:hAnsi="Times New Roman"/>
          <w:sz w:val="24"/>
          <w:szCs w:val="24"/>
        </w:rPr>
      </w:pPr>
      <w:r>
        <w:rPr>
          <w:rFonts w:ascii="Times New Roman" w:hAnsi="Times New Roman"/>
          <w:b/>
          <w:sz w:val="24"/>
          <w:szCs w:val="24"/>
        </w:rPr>
        <w:t xml:space="preserve">     </w:t>
      </w:r>
      <w:r w:rsidRPr="00E36672">
        <w:rPr>
          <w:rFonts w:ascii="Times New Roman" w:hAnsi="Times New Roman"/>
          <w:b/>
          <w:sz w:val="24"/>
          <w:szCs w:val="24"/>
        </w:rPr>
        <w:t>CAPITULO III:</w:t>
      </w:r>
      <w:r>
        <w:rPr>
          <w:rFonts w:ascii="Times New Roman" w:hAnsi="Times New Roman"/>
          <w:sz w:val="24"/>
          <w:szCs w:val="24"/>
        </w:rPr>
        <w:t xml:space="preserve"> H</w:t>
      </w:r>
      <w:r w:rsidRPr="00436D05">
        <w:rPr>
          <w:rFonts w:ascii="Times New Roman" w:hAnsi="Times New Roman"/>
          <w:sz w:val="24"/>
          <w:szCs w:val="24"/>
        </w:rPr>
        <w:t>ace referencia a la metodología que se aplicó para el desarrollo de esta  investigación, e</w:t>
      </w:r>
      <w:r>
        <w:rPr>
          <w:rFonts w:ascii="Times New Roman" w:hAnsi="Times New Roman"/>
          <w:sz w:val="24"/>
          <w:szCs w:val="24"/>
        </w:rPr>
        <w:t xml:space="preserve">l paradigma utilizado, el tipo, diseño, que presenta la investigación. Al mismo tiempo se </w:t>
      </w:r>
      <w:r w:rsidR="0028024A">
        <w:rPr>
          <w:rFonts w:ascii="Times New Roman" w:hAnsi="Times New Roman"/>
          <w:sz w:val="24"/>
          <w:szCs w:val="24"/>
        </w:rPr>
        <w:t>llevó</w:t>
      </w:r>
      <w:r>
        <w:rPr>
          <w:rFonts w:ascii="Times New Roman" w:hAnsi="Times New Roman"/>
          <w:sz w:val="24"/>
          <w:szCs w:val="24"/>
        </w:rPr>
        <w:t xml:space="preserve"> a cabo la fase I del Diagnostico en el cual se selecciona la muestra a estudiar, realización y validación del instrumento, confiabilidad de mismo</w:t>
      </w:r>
      <w:r w:rsidR="00C96E67">
        <w:rPr>
          <w:rFonts w:ascii="Times New Roman" w:hAnsi="Times New Roman"/>
          <w:sz w:val="24"/>
          <w:szCs w:val="24"/>
        </w:rPr>
        <w:t xml:space="preserve"> </w:t>
      </w:r>
      <w:r>
        <w:rPr>
          <w:rFonts w:ascii="Times New Roman" w:hAnsi="Times New Roman"/>
          <w:sz w:val="24"/>
          <w:szCs w:val="24"/>
        </w:rPr>
        <w:t>de y determinar la factibilidad de la fase II.</w:t>
      </w:r>
    </w:p>
    <w:p w:rsidR="0028024A" w:rsidRDefault="00E004FC" w:rsidP="0028024A">
      <w:pPr>
        <w:spacing w:after="0" w:line="360" w:lineRule="auto"/>
        <w:ind w:firstLine="567"/>
        <w:jc w:val="both"/>
        <w:rPr>
          <w:rFonts w:ascii="Times New Roman" w:hAnsi="Times New Roman"/>
          <w:b/>
          <w:sz w:val="24"/>
          <w:szCs w:val="24"/>
        </w:rPr>
      </w:pPr>
      <w:r>
        <w:rPr>
          <w:rFonts w:ascii="Times New Roman" w:hAnsi="Times New Roman"/>
          <w:b/>
          <w:sz w:val="24"/>
          <w:szCs w:val="24"/>
        </w:rPr>
        <w:t xml:space="preserve">     </w:t>
      </w:r>
      <w:r w:rsidRPr="00436D05">
        <w:rPr>
          <w:rFonts w:ascii="Times New Roman" w:hAnsi="Times New Roman"/>
          <w:b/>
          <w:sz w:val="24"/>
          <w:szCs w:val="24"/>
        </w:rPr>
        <w:t>CAPITULO IV:</w:t>
      </w:r>
      <w:r>
        <w:rPr>
          <w:rFonts w:ascii="Times New Roman" w:hAnsi="Times New Roman"/>
          <w:b/>
          <w:sz w:val="24"/>
          <w:szCs w:val="24"/>
        </w:rPr>
        <w:t xml:space="preserve"> </w:t>
      </w:r>
      <w:r>
        <w:rPr>
          <w:rFonts w:ascii="Times New Roman" w:hAnsi="Times New Roman"/>
          <w:sz w:val="24"/>
          <w:szCs w:val="24"/>
        </w:rPr>
        <w:t>E</w:t>
      </w:r>
      <w:r w:rsidRPr="00436D05">
        <w:rPr>
          <w:rFonts w:ascii="Times New Roman" w:hAnsi="Times New Roman"/>
          <w:sz w:val="24"/>
          <w:szCs w:val="24"/>
        </w:rPr>
        <w:t>n este capítulo se muestran todos los resultados obtenidos al aplicar el instrumento de recolección de información</w:t>
      </w:r>
      <w:r>
        <w:rPr>
          <w:rFonts w:ascii="Times New Roman" w:hAnsi="Times New Roman"/>
          <w:b/>
          <w:sz w:val="24"/>
          <w:szCs w:val="24"/>
        </w:rPr>
        <w:t>.</w:t>
      </w:r>
    </w:p>
    <w:p w:rsidR="0028024A" w:rsidRDefault="0028024A" w:rsidP="0028024A">
      <w:pPr>
        <w:spacing w:after="0" w:line="360" w:lineRule="auto"/>
        <w:ind w:firstLine="567"/>
        <w:jc w:val="both"/>
        <w:rPr>
          <w:rFonts w:ascii="Times New Roman" w:hAnsi="Times New Roman"/>
          <w:b/>
          <w:sz w:val="24"/>
          <w:szCs w:val="24"/>
        </w:rPr>
      </w:pPr>
    </w:p>
    <w:p w:rsidR="00E004FC" w:rsidRDefault="00E004FC" w:rsidP="0028024A">
      <w:pPr>
        <w:spacing w:after="0" w:line="360" w:lineRule="auto"/>
        <w:ind w:firstLine="567"/>
        <w:jc w:val="both"/>
        <w:rPr>
          <w:rFonts w:ascii="Times New Roman" w:hAnsi="Times New Roman"/>
          <w:sz w:val="24"/>
          <w:szCs w:val="24"/>
          <w:shd w:val="clear" w:color="auto" w:fill="FFFFFF"/>
        </w:rPr>
      </w:pPr>
      <w:r>
        <w:rPr>
          <w:rFonts w:ascii="Times New Roman" w:hAnsi="Times New Roman"/>
          <w:b/>
          <w:sz w:val="24"/>
          <w:szCs w:val="24"/>
        </w:rPr>
        <w:t xml:space="preserve">     CAPITULO V: </w:t>
      </w:r>
      <w:r>
        <w:rPr>
          <w:rFonts w:ascii="Times New Roman" w:hAnsi="Times New Roman"/>
          <w:sz w:val="24"/>
          <w:szCs w:val="24"/>
        </w:rPr>
        <w:t>Aquí se destaca el desarrollo de la fase III denominada Diseño de la propuesta planteándose la estructura y factibilidad del mismo. Dicho programa está estructurado por Módulos.</w:t>
      </w:r>
    </w:p>
    <w:p w:rsidR="0042036E" w:rsidRPr="00D74CEE" w:rsidRDefault="0042036E" w:rsidP="00D74CEE">
      <w:pPr>
        <w:spacing w:line="360" w:lineRule="auto"/>
        <w:jc w:val="both"/>
        <w:rPr>
          <w:rFonts w:ascii="Times New Roman" w:hAnsi="Times New Roman"/>
          <w:sz w:val="24"/>
          <w:szCs w:val="24"/>
        </w:rPr>
        <w:sectPr w:rsidR="0042036E" w:rsidRPr="00D74CEE" w:rsidSect="00711ACF">
          <w:footerReference w:type="first" r:id="rId20"/>
          <w:pgSz w:w="11906" w:h="16838"/>
          <w:pgMar w:top="1701" w:right="1701" w:bottom="1701" w:left="2268" w:header="709" w:footer="709" w:gutter="0"/>
          <w:pgNumType w:start="2"/>
          <w:cols w:space="708"/>
          <w:titlePg/>
          <w:docGrid w:linePitch="360"/>
        </w:sectPr>
      </w:pPr>
    </w:p>
    <w:p w:rsidR="00EA2E0B" w:rsidRPr="00411F16" w:rsidRDefault="00EA2E0B" w:rsidP="00121E2C">
      <w:pPr>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CAPÍTULO I</w:t>
      </w:r>
    </w:p>
    <w:p w:rsidR="00EA2E0B" w:rsidRDefault="00261C88" w:rsidP="00DA0C9A">
      <w:pPr>
        <w:spacing w:after="0" w:line="360" w:lineRule="auto"/>
        <w:jc w:val="center"/>
        <w:rPr>
          <w:rFonts w:ascii="Times New Roman" w:hAnsi="Times New Roman"/>
          <w:b/>
          <w:sz w:val="24"/>
          <w:szCs w:val="24"/>
        </w:rPr>
      </w:pPr>
      <w:r w:rsidRPr="00261C88">
        <w:rPr>
          <w:rFonts w:ascii="Times New Roman" w:hAnsi="Times New Roman"/>
          <w:b/>
          <w:sz w:val="24"/>
          <w:szCs w:val="24"/>
        </w:rPr>
        <w:t xml:space="preserve">EL PROBLEMA </w:t>
      </w:r>
    </w:p>
    <w:p w:rsidR="000F2FF2" w:rsidRPr="00261C88" w:rsidRDefault="000F2FF2" w:rsidP="00DA0C9A">
      <w:pPr>
        <w:spacing w:after="0" w:line="360" w:lineRule="auto"/>
        <w:jc w:val="center"/>
        <w:rPr>
          <w:rFonts w:ascii="Times New Roman" w:hAnsi="Times New Roman"/>
          <w:b/>
          <w:sz w:val="24"/>
          <w:szCs w:val="24"/>
        </w:rPr>
      </w:pPr>
    </w:p>
    <w:p w:rsidR="00C96E67" w:rsidRDefault="00EA2E0B" w:rsidP="001539F1">
      <w:pPr>
        <w:spacing w:after="0" w:line="360" w:lineRule="auto"/>
        <w:jc w:val="center"/>
        <w:rPr>
          <w:rFonts w:ascii="Times New Roman" w:hAnsi="Times New Roman"/>
          <w:b/>
          <w:sz w:val="24"/>
          <w:szCs w:val="24"/>
        </w:rPr>
      </w:pPr>
      <w:r w:rsidRPr="00411F16">
        <w:rPr>
          <w:rFonts w:ascii="Times New Roman" w:hAnsi="Times New Roman"/>
          <w:b/>
          <w:sz w:val="24"/>
          <w:szCs w:val="24"/>
        </w:rPr>
        <w:t>Planteamiento y Formulación del Problema</w:t>
      </w:r>
    </w:p>
    <w:p w:rsidR="001539F1" w:rsidRPr="001539F1" w:rsidRDefault="001539F1" w:rsidP="001539F1">
      <w:pPr>
        <w:spacing w:after="0" w:line="360" w:lineRule="auto"/>
        <w:jc w:val="center"/>
        <w:rPr>
          <w:rFonts w:ascii="Times New Roman" w:hAnsi="Times New Roman"/>
          <w:b/>
          <w:sz w:val="24"/>
          <w:szCs w:val="24"/>
        </w:rPr>
      </w:pPr>
    </w:p>
    <w:p w:rsidR="00907550" w:rsidRDefault="002B4A8F" w:rsidP="00C96E67">
      <w:pPr>
        <w:spacing w:after="0" w:line="360" w:lineRule="auto"/>
        <w:ind w:firstLine="567"/>
        <w:jc w:val="both"/>
        <w:rPr>
          <w:rFonts w:ascii="Times New Roman" w:hAnsi="Times New Roman"/>
          <w:sz w:val="24"/>
          <w:szCs w:val="24"/>
        </w:rPr>
      </w:pPr>
      <w:r>
        <w:rPr>
          <w:rFonts w:ascii="Times New Roman" w:hAnsi="Times New Roman"/>
          <w:sz w:val="24"/>
          <w:szCs w:val="24"/>
        </w:rPr>
        <w:t>En la actualidad es bien conocido que las adolescentes por diversas causas salen embarazadas a temprana edad y tienen hijos “</w:t>
      </w:r>
      <w:r w:rsidRPr="002B4A8F">
        <w:rPr>
          <w:rFonts w:ascii="Times New Roman" w:hAnsi="Times New Roman"/>
          <w:sz w:val="24"/>
          <w:szCs w:val="24"/>
        </w:rPr>
        <w:t>antes de estar los suficientemente maduras física, emociona</w:t>
      </w:r>
      <w:r>
        <w:rPr>
          <w:rFonts w:ascii="Times New Roman" w:hAnsi="Times New Roman"/>
          <w:sz w:val="24"/>
          <w:szCs w:val="24"/>
        </w:rPr>
        <w:t>l y socialmente para ser madres” (</w:t>
      </w:r>
      <w:r w:rsidR="00112692">
        <w:rPr>
          <w:rFonts w:ascii="Times New Roman" w:hAnsi="Times New Roman"/>
          <w:sz w:val="24"/>
          <w:szCs w:val="24"/>
        </w:rPr>
        <w:t>Ramos S, 2011, s/p) convirtiéndo</w:t>
      </w:r>
      <w:r w:rsidR="001E1E13">
        <w:rPr>
          <w:rFonts w:ascii="Times New Roman" w:hAnsi="Times New Roman"/>
          <w:sz w:val="24"/>
          <w:szCs w:val="24"/>
        </w:rPr>
        <w:t>se en problema mundial, el cual s</w:t>
      </w:r>
      <w:r w:rsidR="00112692">
        <w:rPr>
          <w:rFonts w:ascii="Times New Roman" w:hAnsi="Times New Roman"/>
          <w:sz w:val="24"/>
          <w:szCs w:val="24"/>
        </w:rPr>
        <w:t>egún la Organización M</w:t>
      </w:r>
      <w:r w:rsidR="001E1E13">
        <w:rPr>
          <w:rFonts w:ascii="Times New Roman" w:hAnsi="Times New Roman"/>
          <w:sz w:val="24"/>
          <w:szCs w:val="24"/>
        </w:rPr>
        <w:t>undial de la Salud (OMS, 2009)</w:t>
      </w:r>
      <w:r w:rsidR="00112692">
        <w:rPr>
          <w:rFonts w:ascii="Times New Roman" w:hAnsi="Times New Roman"/>
          <w:sz w:val="24"/>
          <w:szCs w:val="24"/>
        </w:rPr>
        <w:t xml:space="preserve"> </w:t>
      </w:r>
      <w:r w:rsidR="001E1E13">
        <w:rPr>
          <w:rFonts w:ascii="Times New Roman" w:hAnsi="Times New Roman"/>
          <w:sz w:val="24"/>
          <w:szCs w:val="24"/>
        </w:rPr>
        <w:t>expresa que el embarazo en adolescente es un problema culturalmente complejo y requiere de un abordaje educativo que conlleve al retraso de la maternidad.</w:t>
      </w:r>
    </w:p>
    <w:p w:rsidR="00182795" w:rsidRDefault="005B4945" w:rsidP="00182795">
      <w:pPr>
        <w:spacing w:after="0" w:line="360" w:lineRule="auto"/>
        <w:ind w:firstLine="567"/>
        <w:jc w:val="both"/>
        <w:rPr>
          <w:rFonts w:ascii="Times New Roman" w:hAnsi="Times New Roman"/>
          <w:sz w:val="24"/>
          <w:szCs w:val="24"/>
        </w:rPr>
      </w:pPr>
      <w:r>
        <w:rPr>
          <w:rFonts w:ascii="Times New Roman" w:hAnsi="Times New Roman"/>
          <w:sz w:val="24"/>
          <w:szCs w:val="24"/>
        </w:rPr>
        <w:t>Así mismo</w:t>
      </w:r>
      <w:r w:rsidR="00B665B1">
        <w:rPr>
          <w:rFonts w:ascii="Times New Roman" w:hAnsi="Times New Roman"/>
          <w:sz w:val="24"/>
          <w:szCs w:val="24"/>
        </w:rPr>
        <w:t xml:space="preserve">, la OMS (2014) señala datos de las consecuencias negativas a la salud de las adolescentes que se generan del embarazo </w:t>
      </w:r>
      <w:r w:rsidR="00182795">
        <w:rPr>
          <w:rFonts w:ascii="Times New Roman" w:hAnsi="Times New Roman"/>
          <w:sz w:val="24"/>
          <w:szCs w:val="24"/>
        </w:rPr>
        <w:t xml:space="preserve">a temprana edad a nivel mundial, tales como: </w:t>
      </w:r>
    </w:p>
    <w:p w:rsidR="00182795" w:rsidRDefault="00182795" w:rsidP="00182795">
      <w:pPr>
        <w:spacing w:after="0" w:line="240" w:lineRule="auto"/>
        <w:ind w:left="567" w:right="567"/>
        <w:jc w:val="both"/>
        <w:rPr>
          <w:rFonts w:ascii="Times New Roman" w:hAnsi="Times New Roman"/>
          <w:sz w:val="24"/>
          <w:szCs w:val="24"/>
        </w:rPr>
      </w:pPr>
      <w:r w:rsidRPr="00182795">
        <w:rPr>
          <w:rFonts w:ascii="Times New Roman" w:hAnsi="Times New Roman"/>
          <w:sz w:val="24"/>
          <w:szCs w:val="24"/>
        </w:rPr>
        <w:t>Unos 16 millones de muchachas de 15 a19 años y aproximadamente 1 millón de niñas menores de 15 años dan a luz cada año, la mayoría en países de ingresos bajos y medianos.</w:t>
      </w:r>
      <w:r>
        <w:rPr>
          <w:rFonts w:ascii="Times New Roman" w:hAnsi="Times New Roman"/>
          <w:sz w:val="24"/>
          <w:szCs w:val="24"/>
        </w:rPr>
        <w:t xml:space="preserve">   </w:t>
      </w:r>
      <w:r w:rsidR="00826633">
        <w:rPr>
          <w:rFonts w:ascii="Times New Roman" w:hAnsi="Times New Roman"/>
          <w:sz w:val="24"/>
          <w:szCs w:val="24"/>
        </w:rPr>
        <w:t>Las</w:t>
      </w:r>
      <w:r>
        <w:rPr>
          <w:rFonts w:ascii="Times New Roman" w:hAnsi="Times New Roman"/>
          <w:sz w:val="24"/>
          <w:szCs w:val="24"/>
        </w:rPr>
        <w:t xml:space="preserve"> </w:t>
      </w:r>
      <w:r w:rsidRPr="00182795">
        <w:rPr>
          <w:rFonts w:ascii="Times New Roman" w:hAnsi="Times New Roman"/>
          <w:sz w:val="24"/>
          <w:szCs w:val="24"/>
        </w:rPr>
        <w:t xml:space="preserve"> complicaciones durante el embarazo y el parto</w:t>
      </w:r>
      <w:r>
        <w:rPr>
          <w:rFonts w:ascii="Times New Roman" w:hAnsi="Times New Roman"/>
          <w:sz w:val="24"/>
          <w:szCs w:val="24"/>
        </w:rPr>
        <w:t xml:space="preserve">, son segunda causa de muerte. </w:t>
      </w:r>
      <w:r w:rsidRPr="00182795">
        <w:rPr>
          <w:rFonts w:ascii="Times New Roman" w:hAnsi="Times New Roman"/>
          <w:sz w:val="24"/>
          <w:szCs w:val="24"/>
        </w:rPr>
        <w:t xml:space="preserve"> </w:t>
      </w:r>
    </w:p>
    <w:p w:rsidR="00182795" w:rsidRPr="00182795" w:rsidRDefault="00182795" w:rsidP="00182795">
      <w:pPr>
        <w:spacing w:after="0" w:line="240" w:lineRule="auto"/>
        <w:ind w:left="567" w:right="567"/>
        <w:jc w:val="both"/>
        <w:rPr>
          <w:rFonts w:ascii="Times New Roman" w:hAnsi="Times New Roman"/>
          <w:sz w:val="24"/>
          <w:szCs w:val="24"/>
        </w:rPr>
      </w:pPr>
      <w:r w:rsidRPr="00182795">
        <w:rPr>
          <w:rFonts w:ascii="Times New Roman" w:hAnsi="Times New Roman"/>
          <w:sz w:val="24"/>
          <w:szCs w:val="24"/>
        </w:rPr>
        <w:t xml:space="preserve">Cada año, unos 3 millones de muchachas de 15 a 19 años </w:t>
      </w:r>
      <w:r>
        <w:rPr>
          <w:rFonts w:ascii="Times New Roman" w:hAnsi="Times New Roman"/>
          <w:sz w:val="24"/>
          <w:szCs w:val="24"/>
        </w:rPr>
        <w:t xml:space="preserve">se someten a abortos peligrosos. </w:t>
      </w:r>
    </w:p>
    <w:p w:rsidR="00B665B1" w:rsidRDefault="00182795" w:rsidP="00182795">
      <w:pPr>
        <w:spacing w:after="0" w:line="240" w:lineRule="auto"/>
        <w:ind w:left="567" w:right="567"/>
        <w:jc w:val="both"/>
        <w:rPr>
          <w:rFonts w:ascii="Times New Roman" w:hAnsi="Times New Roman"/>
          <w:sz w:val="24"/>
          <w:szCs w:val="24"/>
        </w:rPr>
      </w:pPr>
      <w:r w:rsidRPr="00182795">
        <w:rPr>
          <w:rFonts w:ascii="Times New Roman" w:hAnsi="Times New Roman"/>
          <w:sz w:val="24"/>
          <w:szCs w:val="24"/>
        </w:rPr>
        <w:t>Los bebés de madres adolescentes se enfrentan a un riesgo considerablemente superior de morir que los nacidos de mujeres de 20 a 24 años</w:t>
      </w:r>
      <w:proofErr w:type="gramStart"/>
      <w:r w:rsidRPr="00182795">
        <w:rPr>
          <w:rFonts w:ascii="Times New Roman" w:hAnsi="Times New Roman"/>
          <w:sz w:val="24"/>
          <w:szCs w:val="24"/>
        </w:rPr>
        <w:t>.</w:t>
      </w:r>
      <w:r>
        <w:rPr>
          <w:rFonts w:ascii="Times New Roman" w:hAnsi="Times New Roman"/>
          <w:sz w:val="24"/>
          <w:szCs w:val="24"/>
        </w:rPr>
        <w:t>(</w:t>
      </w:r>
      <w:proofErr w:type="gramEnd"/>
      <w:r w:rsidR="00364FA1">
        <w:rPr>
          <w:rFonts w:ascii="Times New Roman" w:hAnsi="Times New Roman"/>
          <w:sz w:val="24"/>
          <w:szCs w:val="24"/>
        </w:rPr>
        <w:t>nota descriptiva Nº 364, s/p.)</w:t>
      </w:r>
    </w:p>
    <w:p w:rsidR="00327A48" w:rsidRPr="00411F16" w:rsidRDefault="00327A48" w:rsidP="00C96E67">
      <w:pPr>
        <w:spacing w:after="0" w:line="360" w:lineRule="auto"/>
        <w:ind w:firstLine="567"/>
        <w:jc w:val="both"/>
        <w:rPr>
          <w:rFonts w:ascii="Times New Roman" w:hAnsi="Times New Roman"/>
          <w:sz w:val="24"/>
          <w:szCs w:val="24"/>
        </w:rPr>
      </w:pPr>
    </w:p>
    <w:p w:rsidR="00826633" w:rsidRDefault="00826633" w:rsidP="00C96E67">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r>
        <w:rPr>
          <w:rStyle w:val="Textoennegrita"/>
          <w:rFonts w:ascii="Times New Roman" w:hAnsi="Times New Roman"/>
          <w:b w:val="0"/>
          <w:color w:val="000000"/>
          <w:sz w:val="24"/>
          <w:szCs w:val="24"/>
          <w:shd w:val="clear" w:color="auto" w:fill="FFFFFF"/>
        </w:rPr>
        <w:t xml:space="preserve">En Venezuela, </w:t>
      </w:r>
      <w:r w:rsidR="00085F84">
        <w:rPr>
          <w:rStyle w:val="Textoennegrita"/>
          <w:rFonts w:ascii="Times New Roman" w:hAnsi="Times New Roman"/>
          <w:b w:val="0"/>
          <w:color w:val="000000"/>
          <w:sz w:val="24"/>
          <w:szCs w:val="24"/>
          <w:shd w:val="clear" w:color="auto" w:fill="FFFFFF"/>
        </w:rPr>
        <w:t>aun</w:t>
      </w:r>
      <w:r>
        <w:rPr>
          <w:rStyle w:val="Textoennegrita"/>
          <w:rFonts w:ascii="Times New Roman" w:hAnsi="Times New Roman"/>
          <w:b w:val="0"/>
          <w:color w:val="000000"/>
          <w:sz w:val="24"/>
          <w:szCs w:val="24"/>
          <w:shd w:val="clear" w:color="auto" w:fill="FFFFFF"/>
        </w:rPr>
        <w:t xml:space="preserve"> cuando a nivel de educación formal existen programas educativos cuyos contenidos apuntan a que los adolescentes tengan aprendizajes hacia el conocimiento del cuerpo humano, su desarrollo, la sexual</w:t>
      </w:r>
      <w:r w:rsidR="00D656DA">
        <w:rPr>
          <w:rStyle w:val="Textoennegrita"/>
          <w:rFonts w:ascii="Times New Roman" w:hAnsi="Times New Roman"/>
          <w:b w:val="0"/>
          <w:color w:val="000000"/>
          <w:sz w:val="24"/>
          <w:szCs w:val="24"/>
          <w:shd w:val="clear" w:color="auto" w:fill="FFFFFF"/>
        </w:rPr>
        <w:t>idad responsable, entre otros que</w:t>
      </w:r>
      <w:r>
        <w:rPr>
          <w:rStyle w:val="Textoennegrita"/>
          <w:rFonts w:ascii="Times New Roman" w:hAnsi="Times New Roman"/>
          <w:b w:val="0"/>
          <w:color w:val="000000"/>
          <w:sz w:val="24"/>
          <w:szCs w:val="24"/>
          <w:shd w:val="clear" w:color="auto" w:fill="FFFFFF"/>
        </w:rPr>
        <w:t xml:space="preserve"> </w:t>
      </w:r>
      <w:r w:rsidR="00D656DA">
        <w:rPr>
          <w:rStyle w:val="Textoennegrita"/>
          <w:rFonts w:ascii="Times New Roman" w:hAnsi="Times New Roman"/>
          <w:b w:val="0"/>
          <w:color w:val="000000"/>
          <w:sz w:val="24"/>
          <w:szCs w:val="24"/>
          <w:shd w:val="clear" w:color="auto" w:fill="FFFFFF"/>
        </w:rPr>
        <w:t xml:space="preserve">le facilitaran su actuación futura en la sociedad como adultos, </w:t>
      </w:r>
      <w:r>
        <w:rPr>
          <w:rStyle w:val="Textoennegrita"/>
          <w:rFonts w:ascii="Times New Roman" w:hAnsi="Times New Roman"/>
          <w:b w:val="0"/>
          <w:color w:val="000000"/>
          <w:sz w:val="24"/>
          <w:szCs w:val="24"/>
          <w:shd w:val="clear" w:color="auto" w:fill="FFFFFF"/>
        </w:rPr>
        <w:t>se evidencian situaciones de embarazos a temprana edad y madres adolescentes que por diversas razones no continúan estudiando.</w:t>
      </w:r>
    </w:p>
    <w:p w:rsidR="00DA0C9A" w:rsidRDefault="008E0601" w:rsidP="008E0601">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sectPr w:rsidR="00DA0C9A" w:rsidSect="00D74CEE">
          <w:pgSz w:w="11906" w:h="16838"/>
          <w:pgMar w:top="2835" w:right="1701" w:bottom="1701" w:left="2268" w:header="709" w:footer="709" w:gutter="0"/>
          <w:pgNumType w:start="25"/>
          <w:cols w:space="708"/>
          <w:docGrid w:linePitch="360"/>
        </w:sectPr>
      </w:pPr>
      <w:r>
        <w:rPr>
          <w:rStyle w:val="Textoennegrita"/>
          <w:rFonts w:ascii="Times New Roman" w:hAnsi="Times New Roman"/>
          <w:b w:val="0"/>
          <w:color w:val="000000"/>
          <w:sz w:val="24"/>
          <w:szCs w:val="24"/>
          <w:shd w:val="clear" w:color="auto" w:fill="FFFFFF"/>
        </w:rPr>
        <w:t>En esta idea,</w:t>
      </w:r>
      <w:r w:rsidR="00D656DA">
        <w:rPr>
          <w:rStyle w:val="Textoennegrita"/>
          <w:rFonts w:ascii="Times New Roman" w:hAnsi="Times New Roman"/>
          <w:b w:val="0"/>
          <w:color w:val="000000"/>
          <w:sz w:val="24"/>
          <w:szCs w:val="24"/>
          <w:shd w:val="clear" w:color="auto" w:fill="FFFFFF"/>
        </w:rPr>
        <w:t xml:space="preserve"> </w:t>
      </w:r>
      <w:r>
        <w:rPr>
          <w:rStyle w:val="Textoennegrita"/>
          <w:rFonts w:ascii="Times New Roman" w:hAnsi="Times New Roman"/>
          <w:b w:val="0"/>
          <w:color w:val="000000"/>
          <w:sz w:val="24"/>
          <w:szCs w:val="24"/>
          <w:shd w:val="clear" w:color="auto" w:fill="FFFFFF"/>
        </w:rPr>
        <w:t xml:space="preserve"> </w:t>
      </w:r>
      <w:r w:rsidR="00066497">
        <w:rPr>
          <w:rStyle w:val="Textoennegrita"/>
          <w:rFonts w:ascii="Times New Roman" w:hAnsi="Times New Roman"/>
          <w:b w:val="0"/>
          <w:color w:val="000000"/>
          <w:sz w:val="24"/>
          <w:szCs w:val="24"/>
          <w:shd w:val="clear" w:color="auto" w:fill="FFFFFF"/>
        </w:rPr>
        <w:t xml:space="preserve">Liza López, </w:t>
      </w:r>
      <w:r>
        <w:rPr>
          <w:rStyle w:val="Textoennegrita"/>
          <w:rFonts w:ascii="Times New Roman" w:hAnsi="Times New Roman"/>
          <w:b w:val="0"/>
          <w:color w:val="000000"/>
          <w:sz w:val="24"/>
          <w:szCs w:val="24"/>
          <w:shd w:val="clear" w:color="auto" w:fill="FFFFFF"/>
        </w:rPr>
        <w:t xml:space="preserve"> en su artículo</w:t>
      </w:r>
      <w:r w:rsidRPr="008E0601">
        <w:rPr>
          <w:rFonts w:ascii="Times New Roman" w:hAnsi="Times New Roman"/>
          <w:sz w:val="24"/>
          <w:szCs w:val="24"/>
        </w:rPr>
        <w:t xml:space="preserve"> </w:t>
      </w:r>
      <w:r w:rsidRPr="00E44A1D">
        <w:rPr>
          <w:rFonts w:ascii="Times New Roman" w:hAnsi="Times New Roman"/>
          <w:sz w:val="24"/>
          <w:szCs w:val="24"/>
        </w:rPr>
        <w:t>Venezuela “fábrica de madres”</w:t>
      </w:r>
      <w:r>
        <w:rPr>
          <w:rFonts w:ascii="Times New Roman" w:hAnsi="Times New Roman"/>
          <w:sz w:val="24"/>
          <w:szCs w:val="24"/>
        </w:rPr>
        <w:t xml:space="preserve"> </w:t>
      </w:r>
      <w:r>
        <w:rPr>
          <w:rStyle w:val="Textoennegrita"/>
          <w:rFonts w:ascii="Times New Roman" w:hAnsi="Times New Roman"/>
          <w:b w:val="0"/>
          <w:color w:val="000000"/>
          <w:sz w:val="24"/>
          <w:szCs w:val="24"/>
          <w:shd w:val="clear" w:color="auto" w:fill="FFFFFF"/>
        </w:rPr>
        <w:t xml:space="preserve"> </w:t>
      </w:r>
      <w:r w:rsidR="00066497">
        <w:rPr>
          <w:rStyle w:val="Textoennegrita"/>
          <w:rFonts w:ascii="Times New Roman" w:hAnsi="Times New Roman"/>
          <w:b w:val="0"/>
          <w:color w:val="000000"/>
          <w:sz w:val="24"/>
          <w:szCs w:val="24"/>
          <w:shd w:val="clear" w:color="auto" w:fill="FFFFFF"/>
        </w:rPr>
        <w:t xml:space="preserve">reseñado en el diario Ultimas noticias en fecha 01/01/2012, apoyada en datos de la </w:t>
      </w:r>
    </w:p>
    <w:p w:rsidR="00066497" w:rsidRDefault="00066497" w:rsidP="008E0601">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r>
        <w:rPr>
          <w:rStyle w:val="Textoennegrita"/>
          <w:rFonts w:ascii="Times New Roman" w:hAnsi="Times New Roman"/>
          <w:b w:val="0"/>
          <w:color w:val="000000"/>
          <w:sz w:val="24"/>
          <w:szCs w:val="24"/>
          <w:shd w:val="clear" w:color="auto" w:fill="FFFFFF"/>
        </w:rPr>
        <w:lastRenderedPageBreak/>
        <w:t>OMS</w:t>
      </w:r>
      <w:r w:rsidR="008E0601">
        <w:rPr>
          <w:rStyle w:val="Textoennegrita"/>
          <w:rFonts w:ascii="Times New Roman" w:hAnsi="Times New Roman"/>
          <w:b w:val="0"/>
          <w:color w:val="000000"/>
          <w:sz w:val="24"/>
          <w:szCs w:val="24"/>
          <w:shd w:val="clear" w:color="auto" w:fill="FFFFFF"/>
        </w:rPr>
        <w:t xml:space="preserve"> </w:t>
      </w:r>
      <w:r>
        <w:rPr>
          <w:rStyle w:val="Textoennegrita"/>
          <w:rFonts w:ascii="Times New Roman" w:hAnsi="Times New Roman"/>
          <w:b w:val="0"/>
          <w:color w:val="000000"/>
          <w:sz w:val="24"/>
          <w:szCs w:val="24"/>
          <w:shd w:val="clear" w:color="auto" w:fill="FFFFFF"/>
        </w:rPr>
        <w:t xml:space="preserve">destaca que en el país el 23% de los partos son de madres adolescentes y </w:t>
      </w:r>
      <w:r w:rsidR="00A06A5F">
        <w:rPr>
          <w:rStyle w:val="Textoennegrita"/>
          <w:rFonts w:ascii="Times New Roman" w:hAnsi="Times New Roman"/>
          <w:b w:val="0"/>
          <w:color w:val="000000"/>
          <w:sz w:val="24"/>
          <w:szCs w:val="24"/>
          <w:shd w:val="clear" w:color="auto" w:fill="FFFFFF"/>
        </w:rPr>
        <w:t xml:space="preserve">es </w:t>
      </w:r>
      <w:r w:rsidR="00D656DA">
        <w:rPr>
          <w:rStyle w:val="Textoennegrita"/>
          <w:rFonts w:ascii="Times New Roman" w:hAnsi="Times New Roman"/>
          <w:b w:val="0"/>
          <w:color w:val="000000"/>
          <w:sz w:val="24"/>
          <w:szCs w:val="24"/>
          <w:shd w:val="clear" w:color="auto" w:fill="FFFFFF"/>
        </w:rPr>
        <w:t xml:space="preserve">uno de los índices </w:t>
      </w:r>
      <w:r w:rsidR="00A06A5F">
        <w:rPr>
          <w:rStyle w:val="Textoennegrita"/>
          <w:rFonts w:ascii="Times New Roman" w:hAnsi="Times New Roman"/>
          <w:b w:val="0"/>
          <w:color w:val="000000"/>
          <w:sz w:val="24"/>
          <w:szCs w:val="24"/>
          <w:shd w:val="clear" w:color="auto" w:fill="FFFFFF"/>
        </w:rPr>
        <w:t>más alto</w:t>
      </w:r>
      <w:r w:rsidR="00D656DA">
        <w:rPr>
          <w:rStyle w:val="Textoennegrita"/>
          <w:rFonts w:ascii="Times New Roman" w:hAnsi="Times New Roman"/>
          <w:b w:val="0"/>
          <w:color w:val="000000"/>
          <w:sz w:val="24"/>
          <w:szCs w:val="24"/>
          <w:shd w:val="clear" w:color="auto" w:fill="FFFFFF"/>
        </w:rPr>
        <w:t xml:space="preserve"> </w:t>
      </w:r>
      <w:r w:rsidR="00A06A5F">
        <w:rPr>
          <w:rStyle w:val="Textoennegrita"/>
          <w:rFonts w:ascii="Times New Roman" w:hAnsi="Times New Roman"/>
          <w:b w:val="0"/>
          <w:color w:val="000000"/>
          <w:sz w:val="24"/>
          <w:szCs w:val="24"/>
          <w:shd w:val="clear" w:color="auto" w:fill="FFFFFF"/>
        </w:rPr>
        <w:t xml:space="preserve"> de América latina.</w:t>
      </w:r>
    </w:p>
    <w:p w:rsidR="00085F84" w:rsidRDefault="00085F84" w:rsidP="008E0601">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p>
    <w:p w:rsidR="00A46F6F" w:rsidRDefault="002E6C82" w:rsidP="008E0601">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r>
        <w:rPr>
          <w:rStyle w:val="Textoennegrita"/>
          <w:rFonts w:ascii="Times New Roman" w:hAnsi="Times New Roman"/>
          <w:b w:val="0"/>
          <w:color w:val="000000"/>
          <w:sz w:val="24"/>
          <w:szCs w:val="24"/>
          <w:shd w:val="clear" w:color="auto" w:fill="FFFFFF"/>
        </w:rPr>
        <w:t xml:space="preserve">Igualmente, </w:t>
      </w:r>
      <w:r w:rsidR="00711ACF">
        <w:rPr>
          <w:rStyle w:val="Textoennegrita"/>
          <w:rFonts w:ascii="Times New Roman" w:hAnsi="Times New Roman"/>
          <w:b w:val="0"/>
          <w:color w:val="000000"/>
          <w:sz w:val="24"/>
          <w:szCs w:val="24"/>
          <w:shd w:val="clear" w:color="auto" w:fill="FFFFFF"/>
        </w:rPr>
        <w:t xml:space="preserve"> </w:t>
      </w:r>
      <w:proofErr w:type="spellStart"/>
      <w:r w:rsidR="00711ACF">
        <w:rPr>
          <w:rStyle w:val="Textoennegrita"/>
          <w:rFonts w:ascii="Times New Roman" w:hAnsi="Times New Roman"/>
          <w:b w:val="0"/>
          <w:color w:val="000000"/>
          <w:sz w:val="24"/>
          <w:szCs w:val="24"/>
          <w:shd w:val="clear" w:color="auto" w:fill="FFFFFF"/>
        </w:rPr>
        <w:t>Anitza</w:t>
      </w:r>
      <w:proofErr w:type="spellEnd"/>
      <w:r w:rsidR="00711ACF">
        <w:rPr>
          <w:rStyle w:val="Textoennegrita"/>
          <w:rFonts w:ascii="Times New Roman" w:hAnsi="Times New Roman"/>
          <w:b w:val="0"/>
          <w:color w:val="000000"/>
          <w:sz w:val="24"/>
          <w:szCs w:val="24"/>
          <w:shd w:val="clear" w:color="auto" w:fill="FFFFFF"/>
        </w:rPr>
        <w:t xml:space="preserve">  </w:t>
      </w:r>
      <w:proofErr w:type="spellStart"/>
      <w:r w:rsidR="00711ACF">
        <w:rPr>
          <w:rStyle w:val="Textoennegrita"/>
          <w:rFonts w:ascii="Times New Roman" w:hAnsi="Times New Roman"/>
          <w:b w:val="0"/>
          <w:color w:val="000000"/>
          <w:sz w:val="24"/>
          <w:szCs w:val="24"/>
          <w:shd w:val="clear" w:color="auto" w:fill="FFFFFF"/>
        </w:rPr>
        <w:t>Freitez</w:t>
      </w:r>
      <w:proofErr w:type="spellEnd"/>
      <w:r w:rsidR="00A46F6F">
        <w:rPr>
          <w:rStyle w:val="Textoennegrita"/>
          <w:rFonts w:ascii="Times New Roman" w:hAnsi="Times New Roman"/>
          <w:b w:val="0"/>
          <w:color w:val="000000"/>
          <w:sz w:val="24"/>
          <w:szCs w:val="24"/>
          <w:shd w:val="clear" w:color="auto" w:fill="FFFFFF"/>
        </w:rPr>
        <w:t>,</w:t>
      </w:r>
      <w:r w:rsidR="007D17AB">
        <w:rPr>
          <w:rStyle w:val="Textoennegrita"/>
          <w:rFonts w:ascii="Times New Roman" w:hAnsi="Times New Roman"/>
          <w:b w:val="0"/>
          <w:color w:val="000000"/>
          <w:sz w:val="24"/>
          <w:szCs w:val="24"/>
          <w:shd w:val="clear" w:color="auto" w:fill="FFFFFF"/>
        </w:rPr>
        <w:t xml:space="preserve"> D</w:t>
      </w:r>
      <w:r w:rsidR="00A46F6F" w:rsidRPr="00A46F6F">
        <w:rPr>
          <w:rStyle w:val="Textoennegrita"/>
          <w:rFonts w:ascii="Times New Roman" w:hAnsi="Times New Roman"/>
          <w:b w:val="0"/>
          <w:color w:val="000000"/>
          <w:sz w:val="24"/>
          <w:szCs w:val="24"/>
          <w:shd w:val="clear" w:color="auto" w:fill="FFFFFF"/>
        </w:rPr>
        <w:t>irectora del Instituto de Investigaciones Económicas y Soci</w:t>
      </w:r>
      <w:r w:rsidR="007D17AB">
        <w:rPr>
          <w:rStyle w:val="Textoennegrita"/>
          <w:rFonts w:ascii="Times New Roman" w:hAnsi="Times New Roman"/>
          <w:b w:val="0"/>
          <w:color w:val="000000"/>
          <w:sz w:val="24"/>
          <w:szCs w:val="24"/>
          <w:shd w:val="clear" w:color="auto" w:fill="FFFFFF"/>
        </w:rPr>
        <w:t xml:space="preserve">ales de la Universidad Católica  Andrés Bello, en el marco del foro Una mirada al Embarazo Adolescente, expresa que existen debilidades en el seguimiento de programas preventivos y que a nivel local los esfuerzos de prevención quedan aislados (entrevista realizada por </w:t>
      </w:r>
      <w:r>
        <w:rPr>
          <w:rStyle w:val="Textoennegrita"/>
          <w:rFonts w:ascii="Times New Roman" w:hAnsi="Times New Roman"/>
          <w:b w:val="0"/>
          <w:color w:val="000000"/>
          <w:sz w:val="24"/>
          <w:szCs w:val="24"/>
          <w:shd w:val="clear" w:color="auto" w:fill="FFFFFF"/>
        </w:rPr>
        <w:t>Sánchez</w:t>
      </w:r>
      <w:r w:rsidR="007D17AB">
        <w:rPr>
          <w:rStyle w:val="Textoennegrita"/>
          <w:rFonts w:ascii="Times New Roman" w:hAnsi="Times New Roman"/>
          <w:b w:val="0"/>
          <w:color w:val="000000"/>
          <w:sz w:val="24"/>
          <w:szCs w:val="24"/>
          <w:shd w:val="clear" w:color="auto" w:fill="FFFFFF"/>
        </w:rPr>
        <w:t xml:space="preserve"> N, </w:t>
      </w:r>
      <w:r>
        <w:rPr>
          <w:rStyle w:val="Textoennegrita"/>
          <w:rFonts w:ascii="Times New Roman" w:hAnsi="Times New Roman"/>
          <w:b w:val="0"/>
          <w:color w:val="000000"/>
          <w:sz w:val="24"/>
          <w:szCs w:val="24"/>
          <w:shd w:val="clear" w:color="auto" w:fill="FFFFFF"/>
        </w:rPr>
        <w:t>El Venezolano</w:t>
      </w:r>
      <w:r w:rsidR="00085F84">
        <w:rPr>
          <w:rStyle w:val="Textoennegrita"/>
          <w:rFonts w:ascii="Times New Roman" w:hAnsi="Times New Roman"/>
          <w:b w:val="0"/>
          <w:color w:val="000000"/>
          <w:sz w:val="24"/>
          <w:szCs w:val="24"/>
          <w:shd w:val="clear" w:color="auto" w:fill="FFFFFF"/>
        </w:rPr>
        <w:t>, 10</w:t>
      </w:r>
      <w:r w:rsidR="007D17AB">
        <w:rPr>
          <w:rStyle w:val="Textoennegrita"/>
          <w:rFonts w:ascii="Times New Roman" w:hAnsi="Times New Roman"/>
          <w:b w:val="0"/>
          <w:color w:val="000000"/>
          <w:sz w:val="24"/>
          <w:szCs w:val="24"/>
          <w:shd w:val="clear" w:color="auto" w:fill="FFFFFF"/>
        </w:rPr>
        <w:t>/10/14</w:t>
      </w:r>
      <w:r>
        <w:rPr>
          <w:rStyle w:val="Textoennegrita"/>
          <w:rFonts w:ascii="Times New Roman" w:hAnsi="Times New Roman"/>
          <w:b w:val="0"/>
          <w:color w:val="000000"/>
          <w:sz w:val="24"/>
          <w:szCs w:val="24"/>
          <w:shd w:val="clear" w:color="auto" w:fill="FFFFFF"/>
        </w:rPr>
        <w:t>)</w:t>
      </w:r>
      <w:r w:rsidR="00F812CA">
        <w:rPr>
          <w:rStyle w:val="Textoennegrita"/>
          <w:rFonts w:ascii="Times New Roman" w:hAnsi="Times New Roman"/>
          <w:b w:val="0"/>
          <w:color w:val="000000"/>
          <w:sz w:val="24"/>
          <w:szCs w:val="24"/>
          <w:shd w:val="clear" w:color="auto" w:fill="FFFFFF"/>
        </w:rPr>
        <w:t>.</w:t>
      </w:r>
    </w:p>
    <w:p w:rsidR="00085F84" w:rsidRDefault="00085F84" w:rsidP="008E0601">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p>
    <w:p w:rsidR="00D6510B" w:rsidRDefault="00F812CA" w:rsidP="00D6510B">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r>
        <w:rPr>
          <w:rStyle w:val="Textoennegrita"/>
          <w:rFonts w:ascii="Times New Roman" w:hAnsi="Times New Roman"/>
          <w:b w:val="0"/>
          <w:color w:val="000000"/>
          <w:sz w:val="24"/>
          <w:szCs w:val="24"/>
          <w:shd w:val="clear" w:color="auto" w:fill="FFFFFF"/>
        </w:rPr>
        <w:t>A pesar de los señalamientos anteriormente m</w:t>
      </w:r>
      <w:r w:rsidR="00D6510B">
        <w:rPr>
          <w:rStyle w:val="Textoennegrita"/>
          <w:rFonts w:ascii="Times New Roman" w:hAnsi="Times New Roman"/>
          <w:b w:val="0"/>
          <w:color w:val="000000"/>
          <w:sz w:val="24"/>
          <w:szCs w:val="24"/>
          <w:shd w:val="clear" w:color="auto" w:fill="FFFFFF"/>
        </w:rPr>
        <w:t>encionados, es evidente la existencia</w:t>
      </w:r>
      <w:r>
        <w:rPr>
          <w:rStyle w:val="Textoennegrita"/>
          <w:rFonts w:ascii="Times New Roman" w:hAnsi="Times New Roman"/>
          <w:b w:val="0"/>
          <w:color w:val="000000"/>
          <w:sz w:val="24"/>
          <w:szCs w:val="24"/>
          <w:shd w:val="clear" w:color="auto" w:fill="FFFFFF"/>
        </w:rPr>
        <w:t xml:space="preserve"> de madres adolescentes, quienes no están formadas para criar, educar hijos y como mujer tampoco poseen un desarrollo físico, emocional,</w:t>
      </w:r>
      <w:r w:rsidR="00D6510B">
        <w:rPr>
          <w:rStyle w:val="Textoennegrita"/>
          <w:rFonts w:ascii="Times New Roman" w:hAnsi="Times New Roman"/>
          <w:b w:val="0"/>
          <w:color w:val="000000"/>
          <w:sz w:val="24"/>
          <w:szCs w:val="24"/>
          <w:shd w:val="clear" w:color="auto" w:fill="FFFFFF"/>
        </w:rPr>
        <w:t xml:space="preserve"> educativo</w:t>
      </w:r>
      <w:r>
        <w:rPr>
          <w:rStyle w:val="Textoennegrita"/>
          <w:rFonts w:ascii="Times New Roman" w:hAnsi="Times New Roman"/>
          <w:b w:val="0"/>
          <w:color w:val="000000"/>
          <w:sz w:val="24"/>
          <w:szCs w:val="24"/>
          <w:shd w:val="clear" w:color="auto" w:fill="FFFFFF"/>
        </w:rPr>
        <w:t xml:space="preserve"> y laboral que le facilit</w:t>
      </w:r>
      <w:r w:rsidR="00D6510B">
        <w:rPr>
          <w:rStyle w:val="Textoennegrita"/>
          <w:rFonts w:ascii="Times New Roman" w:hAnsi="Times New Roman"/>
          <w:b w:val="0"/>
          <w:color w:val="000000"/>
          <w:sz w:val="24"/>
          <w:szCs w:val="24"/>
          <w:shd w:val="clear" w:color="auto" w:fill="FFFFFF"/>
        </w:rPr>
        <w:t xml:space="preserve">e su desenvolvimiento tanto para atenderse a sí misma,  a otro y su hacer social. Al respecto </w:t>
      </w:r>
      <w:r w:rsidR="00D6510B" w:rsidRPr="00D6510B">
        <w:rPr>
          <w:rStyle w:val="Textoennegrita"/>
          <w:rFonts w:ascii="Times New Roman" w:hAnsi="Times New Roman"/>
          <w:b w:val="0"/>
          <w:color w:val="000000"/>
          <w:sz w:val="24"/>
          <w:szCs w:val="24"/>
          <w:shd w:val="clear" w:color="auto" w:fill="FFFFFF"/>
        </w:rPr>
        <w:t xml:space="preserve">Acosta D y </w:t>
      </w:r>
      <w:r w:rsidR="0042036E" w:rsidRPr="00D6510B">
        <w:rPr>
          <w:rStyle w:val="Textoennegrita"/>
          <w:rFonts w:ascii="Times New Roman" w:hAnsi="Times New Roman"/>
          <w:b w:val="0"/>
          <w:color w:val="000000"/>
          <w:sz w:val="24"/>
          <w:szCs w:val="24"/>
          <w:shd w:val="clear" w:color="auto" w:fill="FFFFFF"/>
        </w:rPr>
        <w:t>Gástelo</w:t>
      </w:r>
      <w:r w:rsidR="00D6510B" w:rsidRPr="00D6510B">
        <w:rPr>
          <w:rStyle w:val="Textoennegrita"/>
          <w:rFonts w:ascii="Times New Roman" w:hAnsi="Times New Roman"/>
          <w:b w:val="0"/>
          <w:color w:val="000000"/>
          <w:sz w:val="24"/>
          <w:szCs w:val="24"/>
          <w:shd w:val="clear" w:color="auto" w:fill="FFFFFF"/>
        </w:rPr>
        <w:t xml:space="preserve"> R (2012) </w:t>
      </w:r>
      <w:r w:rsidR="00D6510B">
        <w:rPr>
          <w:rStyle w:val="Textoennegrita"/>
          <w:rFonts w:ascii="Times New Roman" w:hAnsi="Times New Roman"/>
          <w:b w:val="0"/>
          <w:color w:val="000000"/>
          <w:sz w:val="24"/>
          <w:szCs w:val="24"/>
          <w:shd w:val="clear" w:color="auto" w:fill="FFFFFF"/>
        </w:rPr>
        <w:t xml:space="preserve"> explican que algunas  adolescentes madres han fracasado en </w:t>
      </w:r>
      <w:r w:rsidR="007A1236">
        <w:rPr>
          <w:rStyle w:val="Textoennegrita"/>
          <w:rFonts w:ascii="Times New Roman" w:hAnsi="Times New Roman"/>
          <w:b w:val="0"/>
          <w:color w:val="000000"/>
          <w:sz w:val="24"/>
          <w:szCs w:val="24"/>
          <w:shd w:val="clear" w:color="auto" w:fill="FFFFFF"/>
        </w:rPr>
        <w:t>los estudios debido al embarazo y son del pensar que la llegada del hijo truncará su proyecto de vida</w:t>
      </w:r>
      <w:r w:rsidR="0025098E">
        <w:rPr>
          <w:rStyle w:val="Textoennegrita"/>
          <w:rFonts w:ascii="Times New Roman" w:hAnsi="Times New Roman"/>
          <w:b w:val="0"/>
          <w:color w:val="000000"/>
          <w:sz w:val="24"/>
          <w:szCs w:val="24"/>
          <w:shd w:val="clear" w:color="auto" w:fill="FFFFFF"/>
        </w:rPr>
        <w:t xml:space="preserve">.  </w:t>
      </w:r>
    </w:p>
    <w:p w:rsidR="00085F84" w:rsidRDefault="00085F84" w:rsidP="00D6510B">
      <w:pPr>
        <w:autoSpaceDE w:val="0"/>
        <w:autoSpaceDN w:val="0"/>
        <w:adjustRightInd w:val="0"/>
        <w:spacing w:after="0" w:line="360" w:lineRule="auto"/>
        <w:ind w:firstLine="567"/>
        <w:jc w:val="both"/>
        <w:rPr>
          <w:rStyle w:val="Textoennegrita"/>
          <w:rFonts w:ascii="Times New Roman" w:hAnsi="Times New Roman"/>
          <w:b w:val="0"/>
          <w:color w:val="000000"/>
          <w:sz w:val="24"/>
          <w:szCs w:val="24"/>
          <w:shd w:val="clear" w:color="auto" w:fill="FFFFFF"/>
        </w:rPr>
      </w:pPr>
    </w:p>
    <w:p w:rsidR="00066497" w:rsidRDefault="00496403" w:rsidP="008E0601">
      <w:pPr>
        <w:autoSpaceDE w:val="0"/>
        <w:autoSpaceDN w:val="0"/>
        <w:adjustRightInd w:val="0"/>
        <w:spacing w:after="0" w:line="360" w:lineRule="auto"/>
        <w:ind w:firstLine="567"/>
        <w:jc w:val="both"/>
        <w:rPr>
          <w:rFonts w:ascii="Times New Roman" w:hAnsi="Times New Roman"/>
          <w:sz w:val="24"/>
          <w:szCs w:val="24"/>
        </w:rPr>
      </w:pPr>
      <w:r>
        <w:rPr>
          <w:rStyle w:val="Textoennegrita"/>
          <w:rFonts w:ascii="Times New Roman" w:hAnsi="Times New Roman"/>
          <w:b w:val="0"/>
          <w:color w:val="000000"/>
          <w:sz w:val="24"/>
          <w:szCs w:val="24"/>
          <w:shd w:val="clear" w:color="auto" w:fill="FFFFFF"/>
        </w:rPr>
        <w:t xml:space="preserve">De igual manera, el </w:t>
      </w:r>
      <w:r>
        <w:rPr>
          <w:rFonts w:ascii="Times New Roman" w:hAnsi="Times New Roman"/>
          <w:sz w:val="24"/>
          <w:szCs w:val="24"/>
        </w:rPr>
        <w:t>Instituto Nacional de Estadística INE, dependencia adscrita al Ministerio del Poder Popular para la Planificación, expresa que atendiendo a los datos obtenidos en el XIV  Censo de Población y Vivienda</w:t>
      </w:r>
      <w:r w:rsidR="00AA4021">
        <w:rPr>
          <w:rFonts w:ascii="Times New Roman" w:hAnsi="Times New Roman"/>
          <w:sz w:val="24"/>
          <w:szCs w:val="24"/>
        </w:rPr>
        <w:t xml:space="preserve"> del 2011</w:t>
      </w:r>
      <w:r w:rsidR="002302A0">
        <w:rPr>
          <w:rFonts w:ascii="Times New Roman" w:hAnsi="Times New Roman"/>
          <w:sz w:val="24"/>
          <w:szCs w:val="24"/>
        </w:rPr>
        <w:t>,  el 72% de las adolescentes que han tenido un hijo están fuera del sistema educativo, sin poder afirmar que el embarazo se sucedió durante la escolaridad, lo que conlleva a no logro del nivel medio de escolaridad.</w:t>
      </w:r>
    </w:p>
    <w:p w:rsidR="00085F84" w:rsidRDefault="00085F84" w:rsidP="008E0601">
      <w:pPr>
        <w:autoSpaceDE w:val="0"/>
        <w:autoSpaceDN w:val="0"/>
        <w:adjustRightInd w:val="0"/>
        <w:spacing w:after="0" w:line="360" w:lineRule="auto"/>
        <w:ind w:firstLine="567"/>
        <w:jc w:val="both"/>
        <w:rPr>
          <w:rFonts w:ascii="Times New Roman" w:hAnsi="Times New Roman"/>
          <w:sz w:val="24"/>
          <w:szCs w:val="24"/>
        </w:rPr>
      </w:pPr>
    </w:p>
    <w:p w:rsidR="002302A0" w:rsidRDefault="002302A0" w:rsidP="008E0601">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En la misma idea, el INE señala que en el estado Carabobo hay municipios que tienen alta tasa de </w:t>
      </w:r>
      <w:r w:rsidR="006C2227">
        <w:rPr>
          <w:rFonts w:ascii="Times New Roman" w:hAnsi="Times New Roman"/>
          <w:sz w:val="24"/>
          <w:szCs w:val="24"/>
        </w:rPr>
        <w:t>fecundidad adolescente</w:t>
      </w:r>
      <w:r w:rsidR="0043388E">
        <w:rPr>
          <w:rFonts w:ascii="Times New Roman" w:hAnsi="Times New Roman"/>
          <w:sz w:val="24"/>
          <w:szCs w:val="24"/>
        </w:rPr>
        <w:t>.</w:t>
      </w:r>
    </w:p>
    <w:p w:rsidR="00085F84" w:rsidRDefault="00085F84" w:rsidP="008E0601">
      <w:pPr>
        <w:autoSpaceDE w:val="0"/>
        <w:autoSpaceDN w:val="0"/>
        <w:adjustRightInd w:val="0"/>
        <w:spacing w:after="0" w:line="360" w:lineRule="auto"/>
        <w:ind w:firstLine="567"/>
        <w:jc w:val="both"/>
        <w:rPr>
          <w:rFonts w:ascii="Times New Roman" w:hAnsi="Times New Roman"/>
          <w:sz w:val="24"/>
          <w:szCs w:val="24"/>
        </w:rPr>
      </w:pPr>
    </w:p>
    <w:p w:rsidR="00B7261E" w:rsidRDefault="00B7261E" w:rsidP="008E0601">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Lo antes mencionados se observa en el Aula Hospitalaria del Hospital Universitario Dr. </w:t>
      </w:r>
      <w:r w:rsidR="0042036E">
        <w:rPr>
          <w:rFonts w:ascii="Times New Roman" w:hAnsi="Times New Roman"/>
          <w:sz w:val="24"/>
          <w:szCs w:val="24"/>
        </w:rPr>
        <w:t>Ángel</w:t>
      </w:r>
      <w:r>
        <w:rPr>
          <w:rFonts w:ascii="Times New Roman" w:hAnsi="Times New Roman"/>
          <w:sz w:val="24"/>
          <w:szCs w:val="24"/>
        </w:rPr>
        <w:t xml:space="preserve"> Larralde, donde las docentes prestan atención educativa a los niños, niñas y adolescentes mientras se encuentran hospitalizados a fin de garantizar la continuidad de su escolaridad</w:t>
      </w:r>
      <w:r w:rsidR="0043388E">
        <w:rPr>
          <w:rFonts w:ascii="Times New Roman" w:hAnsi="Times New Roman"/>
          <w:sz w:val="24"/>
          <w:szCs w:val="24"/>
        </w:rPr>
        <w:t>.</w:t>
      </w:r>
      <w:r w:rsidR="004959CE" w:rsidRPr="004959CE">
        <w:rPr>
          <w:rFonts w:ascii="Times New Roman" w:hAnsi="Times New Roman"/>
          <w:sz w:val="24"/>
          <w:szCs w:val="24"/>
        </w:rPr>
        <w:t xml:space="preserve"> </w:t>
      </w:r>
      <w:r w:rsidR="004959CE">
        <w:rPr>
          <w:rFonts w:ascii="Times New Roman" w:hAnsi="Times New Roman"/>
          <w:sz w:val="24"/>
          <w:szCs w:val="24"/>
        </w:rPr>
        <w:t xml:space="preserve">Según información suministrada por </w:t>
      </w:r>
      <w:r w:rsidR="004959CE">
        <w:rPr>
          <w:rFonts w:ascii="Times New Roman" w:hAnsi="Times New Roman"/>
          <w:sz w:val="24"/>
          <w:szCs w:val="24"/>
        </w:rPr>
        <w:lastRenderedPageBreak/>
        <w:t>la docente María Rodríguez, dice que mensualmente ellas prestan orientación a un promedio mensual de 40 madres adolescente, atendiendo al registro que hace de atención a esta población.</w:t>
      </w:r>
      <w:r w:rsidR="0043388E">
        <w:rPr>
          <w:rFonts w:ascii="Times New Roman" w:hAnsi="Times New Roman"/>
          <w:sz w:val="24"/>
          <w:szCs w:val="24"/>
        </w:rPr>
        <w:t xml:space="preserve"> </w:t>
      </w:r>
      <w:r w:rsidR="004959CE">
        <w:rPr>
          <w:rFonts w:ascii="Times New Roman" w:hAnsi="Times New Roman"/>
          <w:sz w:val="24"/>
          <w:szCs w:val="24"/>
        </w:rPr>
        <w:t xml:space="preserve">En el área de maternidad se ven adolescentes con su bebe recién nacido, algunas están acompañadas por su madre, algunas dejan el recién nacido en la cama y salen a pasear por otras salas. La docente la llama y le explica que debe estar con su bebe, que debe atenderlo y le pregunta si </w:t>
      </w:r>
      <w:r w:rsidR="000639EE">
        <w:rPr>
          <w:rFonts w:ascii="Times New Roman" w:hAnsi="Times New Roman"/>
          <w:sz w:val="24"/>
          <w:szCs w:val="24"/>
        </w:rPr>
        <w:t>está</w:t>
      </w:r>
      <w:r w:rsidR="004959CE">
        <w:rPr>
          <w:rFonts w:ascii="Times New Roman" w:hAnsi="Times New Roman"/>
          <w:sz w:val="24"/>
          <w:szCs w:val="24"/>
        </w:rPr>
        <w:t xml:space="preserve"> estudiando</w:t>
      </w:r>
      <w:r w:rsidR="000639EE">
        <w:rPr>
          <w:rFonts w:ascii="Times New Roman" w:hAnsi="Times New Roman"/>
          <w:sz w:val="24"/>
          <w:szCs w:val="24"/>
        </w:rPr>
        <w:t xml:space="preserve"> a lo que responde que sí, </w:t>
      </w:r>
      <w:r w:rsidR="004959CE">
        <w:rPr>
          <w:rFonts w:ascii="Times New Roman" w:hAnsi="Times New Roman"/>
          <w:sz w:val="24"/>
          <w:szCs w:val="24"/>
        </w:rPr>
        <w:t xml:space="preserve">  </w:t>
      </w:r>
      <w:r w:rsidR="000639EE">
        <w:rPr>
          <w:rFonts w:ascii="Times New Roman" w:hAnsi="Times New Roman"/>
          <w:sz w:val="24"/>
          <w:szCs w:val="24"/>
        </w:rPr>
        <w:t xml:space="preserve">le pregunta si conoce sobre las vacunación del niño y responden que no saben. </w:t>
      </w:r>
    </w:p>
    <w:p w:rsidR="000639EE" w:rsidRDefault="000639EE" w:rsidP="008E0601">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Ante la problemática descrita surge la interrogante de:</w:t>
      </w:r>
    </w:p>
    <w:p w:rsidR="001539F1" w:rsidRPr="00085F84" w:rsidRDefault="000639EE" w:rsidP="00085F84">
      <w:pPr>
        <w:autoSpaceDE w:val="0"/>
        <w:autoSpaceDN w:val="0"/>
        <w:adjustRightInd w:val="0"/>
        <w:spacing w:after="0" w:line="360" w:lineRule="auto"/>
        <w:ind w:firstLine="567"/>
        <w:jc w:val="both"/>
        <w:rPr>
          <w:rFonts w:ascii="Times New Roman" w:hAnsi="Times New Roman"/>
          <w:bCs/>
          <w:color w:val="000000"/>
          <w:sz w:val="24"/>
          <w:szCs w:val="24"/>
          <w:shd w:val="clear" w:color="auto" w:fill="FFFFFF"/>
        </w:rPr>
      </w:pPr>
      <w:r>
        <w:rPr>
          <w:rFonts w:ascii="Times New Roman" w:hAnsi="Times New Roman"/>
          <w:sz w:val="24"/>
          <w:szCs w:val="24"/>
        </w:rPr>
        <w:t>¿Cómo  apoyar física</w:t>
      </w:r>
      <w:r w:rsidR="00D55FDB">
        <w:rPr>
          <w:rFonts w:ascii="Times New Roman" w:hAnsi="Times New Roman"/>
          <w:sz w:val="24"/>
          <w:szCs w:val="24"/>
        </w:rPr>
        <w:t>, emocionalmente y educativamente</w:t>
      </w:r>
      <w:r>
        <w:rPr>
          <w:rFonts w:ascii="Times New Roman" w:hAnsi="Times New Roman"/>
          <w:sz w:val="24"/>
          <w:szCs w:val="24"/>
        </w:rPr>
        <w:t xml:space="preserve"> a la madre adolescente</w:t>
      </w:r>
      <w:r w:rsidR="00D55FDB">
        <w:rPr>
          <w:rFonts w:ascii="Times New Roman" w:hAnsi="Times New Roman"/>
          <w:sz w:val="24"/>
          <w:szCs w:val="24"/>
        </w:rPr>
        <w:t>?</w:t>
      </w:r>
    </w:p>
    <w:p w:rsidR="001539F1" w:rsidRDefault="001539F1" w:rsidP="00F02EE7">
      <w:pPr>
        <w:spacing w:after="0" w:line="360" w:lineRule="auto"/>
        <w:ind w:right="284"/>
        <w:jc w:val="center"/>
        <w:rPr>
          <w:rFonts w:ascii="Times New Roman" w:hAnsi="Times New Roman"/>
          <w:b/>
          <w:sz w:val="24"/>
          <w:szCs w:val="24"/>
        </w:rPr>
      </w:pPr>
    </w:p>
    <w:p w:rsidR="00EA2E0B" w:rsidRPr="00411F16" w:rsidRDefault="00D60720" w:rsidP="00F02EE7">
      <w:pPr>
        <w:spacing w:after="0" w:line="360" w:lineRule="auto"/>
        <w:ind w:right="284"/>
        <w:jc w:val="center"/>
        <w:rPr>
          <w:rFonts w:ascii="Times New Roman" w:hAnsi="Times New Roman"/>
          <w:sz w:val="24"/>
          <w:szCs w:val="24"/>
        </w:rPr>
      </w:pPr>
      <w:r w:rsidRPr="00411F16">
        <w:rPr>
          <w:rFonts w:ascii="Times New Roman" w:hAnsi="Times New Roman"/>
          <w:b/>
          <w:sz w:val="24"/>
          <w:szCs w:val="24"/>
        </w:rPr>
        <w:t>OBJETIVOS DE LA INVESTIGACIÓN</w:t>
      </w:r>
    </w:p>
    <w:p w:rsidR="00EA2E0B" w:rsidRPr="00411F16" w:rsidRDefault="00EA2E0B" w:rsidP="00EA2E0B">
      <w:pPr>
        <w:spacing w:after="0" w:line="360" w:lineRule="auto"/>
        <w:jc w:val="both"/>
        <w:rPr>
          <w:rFonts w:ascii="Times New Roman" w:hAnsi="Times New Roman"/>
          <w:b/>
          <w:sz w:val="24"/>
          <w:szCs w:val="24"/>
        </w:rPr>
      </w:pPr>
    </w:p>
    <w:p w:rsidR="00EA2E0B" w:rsidRPr="00411F16" w:rsidRDefault="00EA2E0B" w:rsidP="00327A48">
      <w:pPr>
        <w:spacing w:after="0" w:line="360" w:lineRule="auto"/>
        <w:jc w:val="both"/>
        <w:rPr>
          <w:rFonts w:ascii="Times New Roman" w:hAnsi="Times New Roman"/>
          <w:b/>
          <w:sz w:val="24"/>
          <w:szCs w:val="24"/>
        </w:rPr>
      </w:pPr>
      <w:r w:rsidRPr="00411F16">
        <w:rPr>
          <w:rFonts w:ascii="Times New Roman" w:hAnsi="Times New Roman"/>
          <w:sz w:val="24"/>
          <w:szCs w:val="24"/>
        </w:rPr>
        <w:t xml:space="preserve"> </w:t>
      </w:r>
      <w:r w:rsidRPr="00411F16">
        <w:rPr>
          <w:rFonts w:ascii="Times New Roman" w:hAnsi="Times New Roman"/>
          <w:b/>
          <w:sz w:val="24"/>
          <w:szCs w:val="24"/>
        </w:rPr>
        <w:t>Objetivo General</w:t>
      </w:r>
    </w:p>
    <w:p w:rsidR="00327A48" w:rsidRPr="00F02EE7" w:rsidRDefault="00FF7EDD" w:rsidP="00F02EE7">
      <w:pPr>
        <w:pStyle w:val="Prrafodelista"/>
        <w:numPr>
          <w:ilvl w:val="0"/>
          <w:numId w:val="13"/>
        </w:numPr>
        <w:jc w:val="both"/>
        <w:rPr>
          <w:rFonts w:ascii="Times New Roman" w:hAnsi="Times New Roman"/>
          <w:b/>
          <w:sz w:val="24"/>
          <w:szCs w:val="24"/>
        </w:rPr>
      </w:pPr>
      <w:r w:rsidRPr="00F02EE7">
        <w:rPr>
          <w:rFonts w:ascii="Times New Roman" w:hAnsi="Times New Roman"/>
          <w:sz w:val="24"/>
          <w:szCs w:val="24"/>
        </w:rPr>
        <w:t>Diseñar</w:t>
      </w:r>
      <w:r w:rsidR="0004678E" w:rsidRPr="00F02EE7">
        <w:rPr>
          <w:rFonts w:ascii="Times New Roman" w:hAnsi="Times New Roman"/>
          <w:sz w:val="24"/>
          <w:szCs w:val="24"/>
        </w:rPr>
        <w:t xml:space="preserve"> un</w:t>
      </w:r>
      <w:r w:rsidR="005F7C8A" w:rsidRPr="00F02EE7">
        <w:rPr>
          <w:rFonts w:ascii="Times New Roman" w:hAnsi="Times New Roman"/>
          <w:sz w:val="24"/>
          <w:szCs w:val="24"/>
        </w:rPr>
        <w:t xml:space="preserve"> </w:t>
      </w:r>
      <w:r w:rsidR="007325E8" w:rsidRPr="00F02EE7">
        <w:rPr>
          <w:rFonts w:ascii="Times New Roman" w:hAnsi="Times New Roman"/>
          <w:sz w:val="24"/>
          <w:szCs w:val="24"/>
        </w:rPr>
        <w:t>programa  educativo para la atención de madres  adolescentes que acuden al</w:t>
      </w:r>
      <w:r w:rsidR="007F3A5F" w:rsidRPr="00F02EE7">
        <w:rPr>
          <w:rFonts w:ascii="Times New Roman" w:hAnsi="Times New Roman"/>
          <w:sz w:val="24"/>
          <w:szCs w:val="24"/>
        </w:rPr>
        <w:t xml:space="preserve"> aula hospitalaria del</w:t>
      </w:r>
      <w:r w:rsidR="007325E8" w:rsidRPr="00F02EE7">
        <w:rPr>
          <w:rFonts w:ascii="Times New Roman" w:hAnsi="Times New Roman"/>
          <w:sz w:val="24"/>
          <w:szCs w:val="24"/>
        </w:rPr>
        <w:t xml:space="preserve"> Hospital universitario </w:t>
      </w:r>
      <w:r w:rsidR="00D60720" w:rsidRPr="00F02EE7">
        <w:rPr>
          <w:rFonts w:ascii="Times New Roman" w:hAnsi="Times New Roman"/>
          <w:sz w:val="24"/>
          <w:szCs w:val="24"/>
        </w:rPr>
        <w:t>Dr.</w:t>
      </w:r>
      <w:r w:rsidR="007325E8" w:rsidRPr="00F02EE7">
        <w:rPr>
          <w:rFonts w:ascii="Times New Roman" w:hAnsi="Times New Roman"/>
          <w:sz w:val="24"/>
          <w:szCs w:val="24"/>
        </w:rPr>
        <w:t xml:space="preserve">  “</w:t>
      </w:r>
      <w:r w:rsidR="00D60720" w:rsidRPr="00F02EE7">
        <w:rPr>
          <w:rFonts w:ascii="Times New Roman" w:hAnsi="Times New Roman"/>
          <w:sz w:val="24"/>
          <w:szCs w:val="24"/>
        </w:rPr>
        <w:t>Ángel</w:t>
      </w:r>
      <w:r w:rsidR="007325E8" w:rsidRPr="00F02EE7">
        <w:rPr>
          <w:rFonts w:ascii="Times New Roman" w:hAnsi="Times New Roman"/>
          <w:sz w:val="24"/>
          <w:szCs w:val="24"/>
        </w:rPr>
        <w:t xml:space="preserve"> Larralde” </w:t>
      </w:r>
      <w:r w:rsidR="00327A48" w:rsidRPr="00F02EE7">
        <w:rPr>
          <w:rFonts w:ascii="Times New Roman" w:hAnsi="Times New Roman"/>
          <w:sz w:val="24"/>
          <w:szCs w:val="24"/>
        </w:rPr>
        <w:t>Naguanagua Estado Carabobo</w:t>
      </w:r>
      <w:r w:rsidR="00327A48" w:rsidRPr="00F02EE7">
        <w:rPr>
          <w:rFonts w:ascii="Times New Roman" w:hAnsi="Times New Roman"/>
          <w:b/>
          <w:sz w:val="24"/>
          <w:szCs w:val="24"/>
        </w:rPr>
        <w:t xml:space="preserve"> </w:t>
      </w:r>
    </w:p>
    <w:p w:rsidR="00EA2E0B" w:rsidRPr="00411F16" w:rsidRDefault="00EA2E0B" w:rsidP="00EA2E0B">
      <w:pPr>
        <w:spacing w:after="0" w:line="360" w:lineRule="auto"/>
        <w:jc w:val="both"/>
        <w:rPr>
          <w:rFonts w:ascii="Times New Roman" w:hAnsi="Times New Roman"/>
          <w:sz w:val="24"/>
          <w:szCs w:val="24"/>
        </w:rPr>
      </w:pPr>
    </w:p>
    <w:p w:rsidR="00EA2E0B" w:rsidRPr="00411F16" w:rsidRDefault="00EA2E0B" w:rsidP="00EA2E0B">
      <w:pPr>
        <w:spacing w:after="0" w:line="360" w:lineRule="auto"/>
        <w:jc w:val="both"/>
        <w:rPr>
          <w:rFonts w:ascii="Times New Roman" w:hAnsi="Times New Roman"/>
          <w:b/>
          <w:sz w:val="24"/>
          <w:szCs w:val="24"/>
        </w:rPr>
      </w:pPr>
      <w:r w:rsidRPr="00411F16">
        <w:rPr>
          <w:rFonts w:ascii="Times New Roman" w:hAnsi="Times New Roman"/>
          <w:b/>
          <w:sz w:val="24"/>
          <w:szCs w:val="24"/>
        </w:rPr>
        <w:t xml:space="preserve"> Objetivos Específicos</w:t>
      </w:r>
    </w:p>
    <w:p w:rsidR="00EA2E0B" w:rsidRPr="00411F16" w:rsidRDefault="00EA2E0B" w:rsidP="00EA2E0B">
      <w:pPr>
        <w:spacing w:after="0" w:line="360" w:lineRule="auto"/>
        <w:jc w:val="both"/>
        <w:rPr>
          <w:rFonts w:ascii="Times New Roman" w:hAnsi="Times New Roman"/>
          <w:b/>
          <w:sz w:val="24"/>
          <w:szCs w:val="24"/>
        </w:rPr>
      </w:pPr>
    </w:p>
    <w:p w:rsidR="00EA2E0B" w:rsidRPr="00411F16" w:rsidRDefault="00EA2E0B" w:rsidP="007325E8">
      <w:pPr>
        <w:pStyle w:val="Prrafodelista"/>
        <w:numPr>
          <w:ilvl w:val="0"/>
          <w:numId w:val="5"/>
        </w:numPr>
        <w:spacing w:line="360" w:lineRule="auto"/>
        <w:jc w:val="both"/>
        <w:rPr>
          <w:rFonts w:ascii="Times New Roman" w:hAnsi="Times New Roman"/>
          <w:b/>
          <w:sz w:val="24"/>
          <w:szCs w:val="24"/>
        </w:rPr>
      </w:pPr>
      <w:r w:rsidRPr="00411F16">
        <w:rPr>
          <w:rFonts w:ascii="Times New Roman" w:hAnsi="Times New Roman"/>
          <w:sz w:val="24"/>
          <w:szCs w:val="24"/>
        </w:rPr>
        <w:t xml:space="preserve">Diagnosticar </w:t>
      </w:r>
      <w:r w:rsidR="001E69DA" w:rsidRPr="00411F16">
        <w:rPr>
          <w:rFonts w:ascii="Times New Roman" w:hAnsi="Times New Roman"/>
          <w:sz w:val="24"/>
          <w:szCs w:val="24"/>
        </w:rPr>
        <w:t xml:space="preserve">la necesidad de </w:t>
      </w:r>
      <w:r w:rsidR="00300FCA" w:rsidRPr="00411F16">
        <w:rPr>
          <w:rFonts w:ascii="Times New Roman" w:hAnsi="Times New Roman"/>
          <w:sz w:val="24"/>
          <w:szCs w:val="24"/>
        </w:rPr>
        <w:t>diseñar de un progra</w:t>
      </w:r>
      <w:r w:rsidR="007325E8" w:rsidRPr="00411F16">
        <w:rPr>
          <w:rFonts w:ascii="Times New Roman" w:hAnsi="Times New Roman"/>
          <w:sz w:val="24"/>
          <w:szCs w:val="24"/>
        </w:rPr>
        <w:t>ma educativo para la atención</w:t>
      </w:r>
      <w:r w:rsidR="00D60720">
        <w:rPr>
          <w:rFonts w:ascii="Times New Roman" w:hAnsi="Times New Roman"/>
          <w:sz w:val="24"/>
          <w:szCs w:val="24"/>
        </w:rPr>
        <w:t xml:space="preserve"> de madres adolescentes que acuden al aula </w:t>
      </w:r>
      <w:r w:rsidR="00300FCA" w:rsidRPr="00411F16">
        <w:rPr>
          <w:rFonts w:ascii="Times New Roman" w:hAnsi="Times New Roman"/>
          <w:sz w:val="24"/>
          <w:szCs w:val="24"/>
        </w:rPr>
        <w:t xml:space="preserve"> hospital</w:t>
      </w:r>
      <w:r w:rsidR="00AF0F7E">
        <w:rPr>
          <w:rFonts w:ascii="Times New Roman" w:hAnsi="Times New Roman"/>
          <w:sz w:val="24"/>
          <w:szCs w:val="24"/>
        </w:rPr>
        <w:t xml:space="preserve">aria del </w:t>
      </w:r>
      <w:r w:rsidR="00D60720">
        <w:rPr>
          <w:rFonts w:ascii="Times New Roman" w:hAnsi="Times New Roman"/>
          <w:sz w:val="24"/>
          <w:szCs w:val="24"/>
        </w:rPr>
        <w:t>hospital</w:t>
      </w:r>
      <w:r w:rsidR="00300FCA" w:rsidRPr="00411F16">
        <w:rPr>
          <w:rFonts w:ascii="Times New Roman" w:hAnsi="Times New Roman"/>
          <w:sz w:val="24"/>
          <w:szCs w:val="24"/>
        </w:rPr>
        <w:t xml:space="preserve"> universitario “</w:t>
      </w:r>
      <w:r w:rsidR="007325E8" w:rsidRPr="00411F16">
        <w:rPr>
          <w:rFonts w:ascii="Times New Roman" w:hAnsi="Times New Roman"/>
          <w:sz w:val="24"/>
          <w:szCs w:val="24"/>
        </w:rPr>
        <w:t>Ángel</w:t>
      </w:r>
      <w:r w:rsidR="00300FCA" w:rsidRPr="00411F16">
        <w:rPr>
          <w:rFonts w:ascii="Times New Roman" w:hAnsi="Times New Roman"/>
          <w:sz w:val="24"/>
          <w:szCs w:val="24"/>
        </w:rPr>
        <w:t xml:space="preserve"> Larralde</w:t>
      </w:r>
      <w:r w:rsidR="00145A55" w:rsidRPr="00411F16">
        <w:rPr>
          <w:rFonts w:ascii="Times New Roman" w:hAnsi="Times New Roman"/>
          <w:sz w:val="24"/>
          <w:szCs w:val="24"/>
        </w:rPr>
        <w:t>”</w:t>
      </w:r>
      <w:r w:rsidR="00300FCA" w:rsidRPr="00411F16">
        <w:rPr>
          <w:rFonts w:ascii="Times New Roman" w:hAnsi="Times New Roman"/>
          <w:sz w:val="24"/>
          <w:szCs w:val="24"/>
        </w:rPr>
        <w:t xml:space="preserve"> Naguanagua Estado Carabobo</w:t>
      </w:r>
      <w:r w:rsidR="00300FCA" w:rsidRPr="00411F16">
        <w:rPr>
          <w:rFonts w:ascii="Times New Roman" w:hAnsi="Times New Roman"/>
          <w:b/>
          <w:sz w:val="24"/>
          <w:szCs w:val="24"/>
        </w:rPr>
        <w:t xml:space="preserve"> </w:t>
      </w:r>
    </w:p>
    <w:p w:rsidR="00300FCA" w:rsidRPr="00411F16" w:rsidRDefault="00300FCA" w:rsidP="00300FCA">
      <w:pPr>
        <w:pStyle w:val="Prrafodelista"/>
        <w:jc w:val="both"/>
        <w:rPr>
          <w:rFonts w:ascii="Times New Roman" w:hAnsi="Times New Roman"/>
          <w:b/>
          <w:sz w:val="24"/>
          <w:szCs w:val="24"/>
        </w:rPr>
      </w:pPr>
    </w:p>
    <w:p w:rsidR="00EA2E0B" w:rsidRPr="00411F16" w:rsidRDefault="00EA2E0B" w:rsidP="007325E8">
      <w:pPr>
        <w:pStyle w:val="Prrafodelista"/>
        <w:numPr>
          <w:ilvl w:val="0"/>
          <w:numId w:val="5"/>
        </w:numPr>
        <w:spacing w:after="0" w:line="360" w:lineRule="auto"/>
        <w:jc w:val="both"/>
        <w:rPr>
          <w:rFonts w:ascii="Times New Roman" w:hAnsi="Times New Roman"/>
          <w:sz w:val="24"/>
          <w:szCs w:val="24"/>
        </w:rPr>
      </w:pPr>
      <w:r w:rsidRPr="00411F16">
        <w:rPr>
          <w:rFonts w:ascii="Times New Roman" w:hAnsi="Times New Roman"/>
          <w:sz w:val="24"/>
          <w:szCs w:val="24"/>
        </w:rPr>
        <w:t>Determinar la factibilidad d</w:t>
      </w:r>
      <w:r w:rsidR="001E69DA" w:rsidRPr="00411F16">
        <w:rPr>
          <w:rFonts w:ascii="Times New Roman" w:hAnsi="Times New Roman"/>
          <w:sz w:val="24"/>
          <w:szCs w:val="24"/>
        </w:rPr>
        <w:t xml:space="preserve">el programa </w:t>
      </w:r>
      <w:r w:rsidR="00300FCA" w:rsidRPr="00411F16">
        <w:rPr>
          <w:rFonts w:ascii="Times New Roman" w:hAnsi="Times New Roman"/>
          <w:sz w:val="24"/>
          <w:szCs w:val="24"/>
        </w:rPr>
        <w:t>educativo</w:t>
      </w:r>
      <w:r w:rsidR="007325E8" w:rsidRPr="00411F16">
        <w:rPr>
          <w:rFonts w:ascii="Times New Roman" w:hAnsi="Times New Roman"/>
          <w:sz w:val="24"/>
          <w:szCs w:val="24"/>
        </w:rPr>
        <w:t xml:space="preserve"> </w:t>
      </w:r>
      <w:r w:rsidR="00300FCA" w:rsidRPr="00411F16">
        <w:rPr>
          <w:rFonts w:ascii="Times New Roman" w:hAnsi="Times New Roman"/>
          <w:sz w:val="24"/>
          <w:szCs w:val="24"/>
        </w:rPr>
        <w:t xml:space="preserve"> </w:t>
      </w:r>
      <w:r w:rsidR="007325E8" w:rsidRPr="00411F16">
        <w:rPr>
          <w:rFonts w:ascii="Times New Roman" w:hAnsi="Times New Roman"/>
          <w:sz w:val="24"/>
          <w:szCs w:val="24"/>
        </w:rPr>
        <w:t xml:space="preserve">para la atención de madres adolescentes que acuden </w:t>
      </w:r>
      <w:r w:rsidR="00AF0F7E">
        <w:rPr>
          <w:rFonts w:ascii="Times New Roman" w:hAnsi="Times New Roman"/>
          <w:sz w:val="24"/>
          <w:szCs w:val="24"/>
        </w:rPr>
        <w:t>al aula hospitalaria del</w:t>
      </w:r>
      <w:r w:rsidR="00300FCA" w:rsidRPr="00411F16">
        <w:rPr>
          <w:rFonts w:ascii="Times New Roman" w:hAnsi="Times New Roman"/>
          <w:sz w:val="24"/>
          <w:szCs w:val="24"/>
        </w:rPr>
        <w:t xml:space="preserve"> Hospital Universitario </w:t>
      </w:r>
      <w:r w:rsidR="007325E8" w:rsidRPr="00411F16">
        <w:rPr>
          <w:rFonts w:ascii="Times New Roman" w:hAnsi="Times New Roman"/>
          <w:sz w:val="24"/>
          <w:szCs w:val="24"/>
        </w:rPr>
        <w:t>“</w:t>
      </w:r>
      <w:proofErr w:type="spellStart"/>
      <w:r w:rsidR="007325E8" w:rsidRPr="00411F16">
        <w:rPr>
          <w:rFonts w:ascii="Times New Roman" w:hAnsi="Times New Roman"/>
          <w:sz w:val="24"/>
          <w:szCs w:val="24"/>
        </w:rPr>
        <w:t>Dr</w:t>
      </w:r>
      <w:proofErr w:type="spellEnd"/>
      <w:r w:rsidR="007325E8" w:rsidRPr="00411F16">
        <w:rPr>
          <w:rFonts w:ascii="Times New Roman" w:hAnsi="Times New Roman"/>
          <w:sz w:val="24"/>
          <w:szCs w:val="24"/>
        </w:rPr>
        <w:t xml:space="preserve"> Ángel</w:t>
      </w:r>
      <w:r w:rsidR="00300FCA" w:rsidRPr="00411F16">
        <w:rPr>
          <w:rFonts w:ascii="Times New Roman" w:hAnsi="Times New Roman"/>
          <w:sz w:val="24"/>
          <w:szCs w:val="24"/>
        </w:rPr>
        <w:t xml:space="preserve"> Larralde</w:t>
      </w:r>
      <w:r w:rsidR="007325E8" w:rsidRPr="00411F16">
        <w:rPr>
          <w:rFonts w:ascii="Times New Roman" w:hAnsi="Times New Roman"/>
          <w:sz w:val="24"/>
          <w:szCs w:val="24"/>
        </w:rPr>
        <w:t>”</w:t>
      </w:r>
      <w:r w:rsidR="00300FCA" w:rsidRPr="00411F16">
        <w:rPr>
          <w:rFonts w:ascii="Times New Roman" w:hAnsi="Times New Roman"/>
          <w:sz w:val="24"/>
          <w:szCs w:val="24"/>
        </w:rPr>
        <w:t xml:space="preserve"> de Naguanagua Estado Carabobo.</w:t>
      </w:r>
    </w:p>
    <w:p w:rsidR="00EA2E0B" w:rsidRPr="00411F16" w:rsidRDefault="00EA2E0B" w:rsidP="00EA2E0B">
      <w:pPr>
        <w:spacing w:after="0" w:line="360" w:lineRule="auto"/>
        <w:jc w:val="both"/>
        <w:rPr>
          <w:rFonts w:ascii="Times New Roman" w:hAnsi="Times New Roman"/>
          <w:sz w:val="24"/>
          <w:szCs w:val="24"/>
        </w:rPr>
      </w:pPr>
    </w:p>
    <w:p w:rsidR="00300FCA" w:rsidRPr="00411F16" w:rsidRDefault="001E69DA" w:rsidP="007325E8">
      <w:pPr>
        <w:pStyle w:val="Prrafodelista"/>
        <w:numPr>
          <w:ilvl w:val="0"/>
          <w:numId w:val="4"/>
        </w:numPr>
        <w:jc w:val="both"/>
        <w:rPr>
          <w:rFonts w:ascii="Times New Roman" w:hAnsi="Times New Roman"/>
          <w:b/>
          <w:sz w:val="24"/>
          <w:szCs w:val="24"/>
        </w:rPr>
      </w:pPr>
      <w:r w:rsidRPr="00411F16">
        <w:rPr>
          <w:rFonts w:ascii="Times New Roman" w:hAnsi="Times New Roman"/>
          <w:sz w:val="24"/>
          <w:szCs w:val="24"/>
        </w:rPr>
        <w:t xml:space="preserve">Elaborar </w:t>
      </w:r>
      <w:r w:rsidR="00EA2E0B" w:rsidRPr="00411F16">
        <w:rPr>
          <w:rFonts w:ascii="Times New Roman" w:hAnsi="Times New Roman"/>
          <w:sz w:val="24"/>
          <w:szCs w:val="24"/>
        </w:rPr>
        <w:t xml:space="preserve">un programa educativo </w:t>
      </w:r>
      <w:r w:rsidR="00300FCA" w:rsidRPr="00411F16">
        <w:rPr>
          <w:rFonts w:ascii="Times New Roman" w:hAnsi="Times New Roman"/>
          <w:sz w:val="24"/>
          <w:szCs w:val="24"/>
        </w:rPr>
        <w:t>programa educativo</w:t>
      </w:r>
      <w:r w:rsidR="007325E8" w:rsidRPr="00411F16">
        <w:rPr>
          <w:rFonts w:ascii="Times New Roman" w:hAnsi="Times New Roman"/>
          <w:sz w:val="24"/>
          <w:szCs w:val="24"/>
        </w:rPr>
        <w:t xml:space="preserve"> para la atención de madres adolescentes que acuden</w:t>
      </w:r>
      <w:r w:rsidR="00300FCA" w:rsidRPr="00411F16">
        <w:rPr>
          <w:rFonts w:ascii="Times New Roman" w:hAnsi="Times New Roman"/>
          <w:sz w:val="24"/>
          <w:szCs w:val="24"/>
        </w:rPr>
        <w:t xml:space="preserve"> al</w:t>
      </w:r>
      <w:r w:rsidR="00AF0F7E">
        <w:rPr>
          <w:rFonts w:ascii="Times New Roman" w:hAnsi="Times New Roman"/>
          <w:sz w:val="24"/>
          <w:szCs w:val="24"/>
        </w:rPr>
        <w:t xml:space="preserve"> aula hospitalaria del</w:t>
      </w:r>
      <w:r w:rsidR="00300FCA" w:rsidRPr="00411F16">
        <w:rPr>
          <w:rFonts w:ascii="Times New Roman" w:hAnsi="Times New Roman"/>
          <w:sz w:val="24"/>
          <w:szCs w:val="24"/>
        </w:rPr>
        <w:t xml:space="preserve"> hospital universitario “</w:t>
      </w:r>
      <w:proofErr w:type="spellStart"/>
      <w:r w:rsidR="007325E8" w:rsidRPr="00411F16">
        <w:rPr>
          <w:rFonts w:ascii="Times New Roman" w:hAnsi="Times New Roman"/>
          <w:sz w:val="24"/>
          <w:szCs w:val="24"/>
        </w:rPr>
        <w:t>Dr</w:t>
      </w:r>
      <w:proofErr w:type="spellEnd"/>
      <w:r w:rsidR="007325E8" w:rsidRPr="00411F16">
        <w:rPr>
          <w:rFonts w:ascii="Times New Roman" w:hAnsi="Times New Roman"/>
          <w:sz w:val="24"/>
          <w:szCs w:val="24"/>
        </w:rPr>
        <w:t xml:space="preserve"> </w:t>
      </w:r>
      <w:r w:rsidR="00300FCA" w:rsidRPr="00411F16">
        <w:rPr>
          <w:rFonts w:ascii="Times New Roman" w:hAnsi="Times New Roman"/>
          <w:sz w:val="24"/>
          <w:szCs w:val="24"/>
        </w:rPr>
        <w:t>Ángel Larralde</w:t>
      </w:r>
      <w:r w:rsidR="007325E8" w:rsidRPr="00411F16">
        <w:rPr>
          <w:rFonts w:ascii="Times New Roman" w:hAnsi="Times New Roman"/>
          <w:sz w:val="24"/>
          <w:szCs w:val="24"/>
        </w:rPr>
        <w:t>”</w:t>
      </w:r>
      <w:r w:rsidR="003D3F3D" w:rsidRPr="00411F16">
        <w:rPr>
          <w:rFonts w:ascii="Times New Roman" w:hAnsi="Times New Roman"/>
          <w:sz w:val="24"/>
          <w:szCs w:val="24"/>
        </w:rPr>
        <w:t xml:space="preserve"> </w:t>
      </w:r>
      <w:r w:rsidR="007325E8" w:rsidRPr="00411F16">
        <w:rPr>
          <w:rFonts w:ascii="Times New Roman" w:hAnsi="Times New Roman"/>
          <w:sz w:val="24"/>
          <w:szCs w:val="24"/>
        </w:rPr>
        <w:t xml:space="preserve">de </w:t>
      </w:r>
      <w:r w:rsidR="00300FCA" w:rsidRPr="00411F16">
        <w:rPr>
          <w:rFonts w:ascii="Times New Roman" w:hAnsi="Times New Roman"/>
          <w:sz w:val="24"/>
          <w:szCs w:val="24"/>
        </w:rPr>
        <w:t xml:space="preserve"> Naguanagua Estado Carabobo</w:t>
      </w:r>
      <w:r w:rsidR="00300FCA" w:rsidRPr="00411F16">
        <w:rPr>
          <w:rFonts w:ascii="Times New Roman" w:hAnsi="Times New Roman"/>
          <w:b/>
          <w:sz w:val="24"/>
          <w:szCs w:val="24"/>
        </w:rPr>
        <w:t xml:space="preserve"> </w:t>
      </w:r>
    </w:p>
    <w:p w:rsidR="00085F84" w:rsidRDefault="00085F84" w:rsidP="00300FCA">
      <w:pPr>
        <w:spacing w:after="0" w:line="360" w:lineRule="auto"/>
        <w:jc w:val="center"/>
        <w:rPr>
          <w:rFonts w:ascii="Times New Roman" w:hAnsi="Times New Roman"/>
          <w:b/>
          <w:sz w:val="24"/>
          <w:szCs w:val="24"/>
        </w:rPr>
      </w:pPr>
    </w:p>
    <w:p w:rsidR="00EA2E0B" w:rsidRDefault="00EA2E0B" w:rsidP="00300FCA">
      <w:pPr>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Justificación</w:t>
      </w:r>
    </w:p>
    <w:p w:rsidR="0042036E" w:rsidRPr="00411F16" w:rsidRDefault="0042036E" w:rsidP="00300FCA">
      <w:pPr>
        <w:spacing w:after="0" w:line="360" w:lineRule="auto"/>
        <w:jc w:val="center"/>
        <w:rPr>
          <w:rFonts w:ascii="Times New Roman" w:hAnsi="Times New Roman"/>
          <w:sz w:val="24"/>
          <w:szCs w:val="24"/>
        </w:rPr>
      </w:pPr>
    </w:p>
    <w:p w:rsidR="00085F84" w:rsidRDefault="00EA2E0B"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El embarazo en </w:t>
      </w:r>
      <w:r w:rsidR="009F675D" w:rsidRPr="00411F16">
        <w:rPr>
          <w:rFonts w:ascii="Times New Roman" w:hAnsi="Times New Roman"/>
          <w:sz w:val="24"/>
          <w:szCs w:val="24"/>
        </w:rPr>
        <w:t>la adolescente</w:t>
      </w:r>
      <w:r w:rsidRPr="00411F16">
        <w:rPr>
          <w:rFonts w:ascii="Times New Roman" w:hAnsi="Times New Roman"/>
          <w:sz w:val="24"/>
          <w:szCs w:val="24"/>
        </w:rPr>
        <w:t xml:space="preserve"> ha causado una polémica en la sociedad, además de que la misma juzga a las jóvenes sin saber cuáles fueron las causas que las llevo a tener un embarazo no deseado. En la actualidad existe un aumento de madres adolescente desempleadas generando como consecuencias problemas económicos, sociales, educativos y de salud. </w:t>
      </w:r>
    </w:p>
    <w:p w:rsidR="00EA2E0B" w:rsidRPr="00411F16" w:rsidRDefault="00EA2E0B"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 </w:t>
      </w:r>
    </w:p>
    <w:p w:rsidR="00B460E7" w:rsidRDefault="00EA2E0B"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      E</w:t>
      </w:r>
      <w:r w:rsidR="00FF7EDD" w:rsidRPr="00411F16">
        <w:rPr>
          <w:rFonts w:ascii="Times New Roman" w:hAnsi="Times New Roman"/>
          <w:sz w:val="24"/>
          <w:szCs w:val="24"/>
        </w:rPr>
        <w:t>s necesaria la implementación en</w:t>
      </w:r>
      <w:r w:rsidR="00300FCA" w:rsidRPr="00411F16">
        <w:rPr>
          <w:rFonts w:ascii="Times New Roman" w:hAnsi="Times New Roman"/>
          <w:sz w:val="24"/>
          <w:szCs w:val="24"/>
        </w:rPr>
        <w:t xml:space="preserve"> las comunidades,</w:t>
      </w:r>
      <w:r w:rsidR="00D30A01" w:rsidRPr="00411F16">
        <w:rPr>
          <w:rFonts w:ascii="Times New Roman" w:hAnsi="Times New Roman"/>
          <w:sz w:val="24"/>
          <w:szCs w:val="24"/>
        </w:rPr>
        <w:t xml:space="preserve"> </w:t>
      </w:r>
      <w:r w:rsidRPr="00411F16">
        <w:rPr>
          <w:rFonts w:ascii="Times New Roman" w:hAnsi="Times New Roman"/>
          <w:sz w:val="24"/>
          <w:szCs w:val="24"/>
        </w:rPr>
        <w:t>unidades educativas</w:t>
      </w:r>
      <w:r w:rsidR="00300FCA" w:rsidRPr="00411F16">
        <w:rPr>
          <w:rFonts w:ascii="Times New Roman" w:hAnsi="Times New Roman"/>
          <w:sz w:val="24"/>
          <w:szCs w:val="24"/>
        </w:rPr>
        <w:t xml:space="preserve"> y hospitales de la región</w:t>
      </w:r>
      <w:r w:rsidR="00FF7EDD" w:rsidRPr="00411F16">
        <w:rPr>
          <w:rFonts w:ascii="Times New Roman" w:hAnsi="Times New Roman"/>
          <w:sz w:val="24"/>
          <w:szCs w:val="24"/>
        </w:rPr>
        <w:t xml:space="preserve"> </w:t>
      </w:r>
      <w:r w:rsidRPr="00411F16">
        <w:rPr>
          <w:rFonts w:ascii="Times New Roman" w:hAnsi="Times New Roman"/>
          <w:sz w:val="24"/>
          <w:szCs w:val="24"/>
        </w:rPr>
        <w:t xml:space="preserve"> la creación de campañas a largo plazo que propicien un cambio cultural. Dichas campañas deberían basarse en </w:t>
      </w:r>
      <w:r w:rsidR="00682EE1" w:rsidRPr="00411F16">
        <w:rPr>
          <w:rFonts w:ascii="Times New Roman" w:hAnsi="Times New Roman"/>
          <w:sz w:val="24"/>
          <w:szCs w:val="24"/>
        </w:rPr>
        <w:t>las reflexiones dirigidas</w:t>
      </w:r>
      <w:r w:rsidR="00B460E7" w:rsidRPr="00411F16">
        <w:rPr>
          <w:rFonts w:ascii="Times New Roman" w:hAnsi="Times New Roman"/>
          <w:sz w:val="24"/>
          <w:szCs w:val="24"/>
        </w:rPr>
        <w:t xml:space="preserve"> a las adolescentes para que de alguna manera puedan evitar un segundo embarazo durante esta etapa ya que de esta forma garantizaran un futuro mejor tanto para ellas como para su hijo.</w:t>
      </w:r>
    </w:p>
    <w:p w:rsidR="00085F84" w:rsidRPr="00411F16" w:rsidRDefault="00085F84" w:rsidP="0042036E">
      <w:pPr>
        <w:pStyle w:val="Prrafodelista"/>
        <w:spacing w:after="0" w:line="360" w:lineRule="auto"/>
        <w:ind w:left="0" w:firstLine="567"/>
        <w:jc w:val="both"/>
        <w:rPr>
          <w:rFonts w:ascii="Times New Roman" w:hAnsi="Times New Roman"/>
          <w:sz w:val="24"/>
          <w:szCs w:val="24"/>
        </w:rPr>
      </w:pPr>
    </w:p>
    <w:p w:rsidR="00EA2E0B" w:rsidRDefault="00EA2E0B"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     La mayoría de </w:t>
      </w:r>
      <w:r w:rsidR="00300FCA" w:rsidRPr="00411F16">
        <w:rPr>
          <w:rFonts w:ascii="Times New Roman" w:hAnsi="Times New Roman"/>
          <w:sz w:val="24"/>
          <w:szCs w:val="24"/>
        </w:rPr>
        <w:t>estas adolescentes</w:t>
      </w:r>
      <w:r w:rsidRPr="00411F16">
        <w:rPr>
          <w:rFonts w:ascii="Times New Roman" w:hAnsi="Times New Roman"/>
          <w:sz w:val="24"/>
          <w:szCs w:val="24"/>
        </w:rPr>
        <w:t xml:space="preserve"> tienen pocas probabilidades de continuar sus estudios y terminar el bachillerato, sin embargo muchas instituciones privadas les niega el derecho a continuar dentro de la institución, por miedo a que intervengan psicológicamente en los demás estud</w:t>
      </w:r>
      <w:r w:rsidR="00FF7EDD" w:rsidRPr="00411F16">
        <w:rPr>
          <w:rFonts w:ascii="Times New Roman" w:hAnsi="Times New Roman"/>
          <w:sz w:val="24"/>
          <w:szCs w:val="24"/>
        </w:rPr>
        <w:t>iantes</w:t>
      </w:r>
      <w:r w:rsidRPr="00411F16">
        <w:rPr>
          <w:rFonts w:ascii="Times New Roman" w:hAnsi="Times New Roman"/>
          <w:sz w:val="24"/>
          <w:szCs w:val="24"/>
        </w:rPr>
        <w:t xml:space="preserve">. </w:t>
      </w:r>
    </w:p>
    <w:p w:rsidR="00085F84" w:rsidRPr="00411F16" w:rsidRDefault="00085F84" w:rsidP="0042036E">
      <w:pPr>
        <w:pStyle w:val="Prrafodelista"/>
        <w:spacing w:after="0" w:line="360" w:lineRule="auto"/>
        <w:ind w:left="0" w:firstLine="567"/>
        <w:jc w:val="both"/>
        <w:rPr>
          <w:rFonts w:ascii="Times New Roman" w:hAnsi="Times New Roman"/>
          <w:sz w:val="24"/>
          <w:szCs w:val="24"/>
        </w:rPr>
      </w:pPr>
    </w:p>
    <w:p w:rsidR="00E7358D" w:rsidRDefault="00B460E7"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     Por otro lado es necesario acotar que el aspecto metodológico del presente trabajo se produce dentro de las instalaciones del Hospital</w:t>
      </w:r>
      <w:r w:rsidR="003F48ED" w:rsidRPr="00411F16">
        <w:rPr>
          <w:rFonts w:ascii="Times New Roman" w:hAnsi="Times New Roman"/>
          <w:sz w:val="24"/>
          <w:szCs w:val="24"/>
        </w:rPr>
        <w:t xml:space="preserve"> universitario</w:t>
      </w:r>
      <w:r w:rsidRPr="00411F16">
        <w:rPr>
          <w:rFonts w:ascii="Times New Roman" w:hAnsi="Times New Roman"/>
          <w:sz w:val="24"/>
          <w:szCs w:val="24"/>
        </w:rPr>
        <w:t xml:space="preserve"> “Doctor </w:t>
      </w:r>
      <w:r w:rsidR="0042036E" w:rsidRPr="00411F16">
        <w:rPr>
          <w:rFonts w:ascii="Times New Roman" w:hAnsi="Times New Roman"/>
          <w:sz w:val="24"/>
          <w:szCs w:val="24"/>
        </w:rPr>
        <w:t>Ángel</w:t>
      </w:r>
      <w:r w:rsidRPr="00411F16">
        <w:rPr>
          <w:rFonts w:ascii="Times New Roman" w:hAnsi="Times New Roman"/>
          <w:sz w:val="24"/>
          <w:szCs w:val="24"/>
        </w:rPr>
        <w:t xml:space="preserve"> Larralde</w:t>
      </w:r>
      <w:r w:rsidR="003F48ED" w:rsidRPr="00411F16">
        <w:rPr>
          <w:rFonts w:ascii="Times New Roman" w:hAnsi="Times New Roman"/>
          <w:sz w:val="24"/>
          <w:szCs w:val="24"/>
        </w:rPr>
        <w:t xml:space="preserve">” de Naguanagua Estado Carabobo involucrando directamente a las adolescentes que acuden a dicha institución, específicamente el área de </w:t>
      </w:r>
      <w:r w:rsidR="0042036E" w:rsidRPr="00411F16">
        <w:rPr>
          <w:rFonts w:ascii="Times New Roman" w:hAnsi="Times New Roman"/>
          <w:sz w:val="24"/>
          <w:szCs w:val="24"/>
        </w:rPr>
        <w:t>Gineceo</w:t>
      </w:r>
      <w:r w:rsidR="003F48ED" w:rsidRPr="00411F16">
        <w:rPr>
          <w:rFonts w:ascii="Times New Roman" w:hAnsi="Times New Roman"/>
          <w:sz w:val="24"/>
          <w:szCs w:val="24"/>
        </w:rPr>
        <w:t>-obstetricia con una población de madres  entre 12 a 18 años que requieren orientaciones en todo lo referente a la maternidad, cuidados del recién nacido y el abordaje de la prosecución</w:t>
      </w:r>
      <w:r w:rsidR="00697F68" w:rsidRPr="00411F16">
        <w:rPr>
          <w:rFonts w:ascii="Times New Roman" w:hAnsi="Times New Roman"/>
          <w:sz w:val="24"/>
          <w:szCs w:val="24"/>
        </w:rPr>
        <w:t xml:space="preserve"> estudiantil d</w:t>
      </w:r>
      <w:r w:rsidR="00E7358D" w:rsidRPr="00411F16">
        <w:rPr>
          <w:rFonts w:ascii="Times New Roman" w:hAnsi="Times New Roman"/>
          <w:sz w:val="24"/>
          <w:szCs w:val="24"/>
        </w:rPr>
        <w:t xml:space="preserve">icha investigación se llevara a cabo mediante el uso </w:t>
      </w:r>
      <w:r w:rsidR="00697F68" w:rsidRPr="00411F16">
        <w:rPr>
          <w:rFonts w:ascii="Times New Roman" w:hAnsi="Times New Roman"/>
          <w:sz w:val="24"/>
          <w:szCs w:val="24"/>
        </w:rPr>
        <w:t>de encuestas con la aplicación de un instrumento que nos permitirá abordar el programa planteado.</w:t>
      </w:r>
    </w:p>
    <w:p w:rsidR="00085F84" w:rsidRPr="00411F16" w:rsidRDefault="00085F84" w:rsidP="0042036E">
      <w:pPr>
        <w:pStyle w:val="Prrafodelista"/>
        <w:spacing w:after="0" w:line="360" w:lineRule="auto"/>
        <w:ind w:left="0" w:firstLine="567"/>
        <w:jc w:val="both"/>
        <w:rPr>
          <w:rFonts w:ascii="Times New Roman" w:hAnsi="Times New Roman"/>
          <w:sz w:val="24"/>
          <w:szCs w:val="24"/>
        </w:rPr>
      </w:pPr>
    </w:p>
    <w:p w:rsidR="008E3675" w:rsidRDefault="00697F68"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     De igual forma esta investigación contribuye </w:t>
      </w:r>
      <w:r w:rsidR="006F6EDA" w:rsidRPr="00411F16">
        <w:rPr>
          <w:rFonts w:ascii="Times New Roman" w:hAnsi="Times New Roman"/>
          <w:sz w:val="24"/>
          <w:szCs w:val="24"/>
        </w:rPr>
        <w:t xml:space="preserve">a dar continuidad al programa de atención a madres adolescentes que se lleva a cabo dentro de las </w:t>
      </w:r>
      <w:r w:rsidR="006F6EDA" w:rsidRPr="00411F16">
        <w:rPr>
          <w:rFonts w:ascii="Times New Roman" w:hAnsi="Times New Roman"/>
          <w:sz w:val="24"/>
          <w:szCs w:val="24"/>
        </w:rPr>
        <w:lastRenderedPageBreak/>
        <w:t>instalaciones del Hospital Universitario “</w:t>
      </w:r>
      <w:r w:rsidR="0042036E" w:rsidRPr="00411F16">
        <w:rPr>
          <w:rFonts w:ascii="Times New Roman" w:hAnsi="Times New Roman"/>
          <w:sz w:val="24"/>
          <w:szCs w:val="24"/>
        </w:rPr>
        <w:t>Ángel</w:t>
      </w:r>
      <w:r w:rsidR="006F6EDA" w:rsidRPr="00411F16">
        <w:rPr>
          <w:rFonts w:ascii="Times New Roman" w:hAnsi="Times New Roman"/>
          <w:sz w:val="24"/>
          <w:szCs w:val="24"/>
        </w:rPr>
        <w:t xml:space="preserve"> Larralde” con el propósito de ampliar sus conocimientos en ellas, referentes a la maternidad </w:t>
      </w:r>
      <w:r w:rsidR="00954A73" w:rsidRPr="00411F16">
        <w:rPr>
          <w:rFonts w:ascii="Times New Roman" w:hAnsi="Times New Roman"/>
          <w:sz w:val="24"/>
          <w:szCs w:val="24"/>
        </w:rPr>
        <w:t>y así mismo</w:t>
      </w:r>
      <w:r w:rsidR="006F6EDA" w:rsidRPr="00411F16">
        <w:rPr>
          <w:rFonts w:ascii="Times New Roman" w:hAnsi="Times New Roman"/>
          <w:sz w:val="24"/>
          <w:szCs w:val="24"/>
        </w:rPr>
        <w:t xml:space="preserve"> haciendo </w:t>
      </w:r>
      <w:r w:rsidR="00954A73" w:rsidRPr="00411F16">
        <w:rPr>
          <w:rFonts w:ascii="Times New Roman" w:hAnsi="Times New Roman"/>
          <w:sz w:val="24"/>
          <w:szCs w:val="24"/>
        </w:rPr>
        <w:t>énfasis en la progresión estudiantil, es importante resaltar que la presente investigación tendrá derecho de autor por un tiempo d</w:t>
      </w:r>
      <w:r w:rsidR="008E3675" w:rsidRPr="00411F16">
        <w:rPr>
          <w:rFonts w:ascii="Times New Roman" w:hAnsi="Times New Roman"/>
          <w:sz w:val="24"/>
          <w:szCs w:val="24"/>
        </w:rPr>
        <w:t>eterminado</w:t>
      </w:r>
      <w:r w:rsidR="00524149" w:rsidRPr="00411F16">
        <w:rPr>
          <w:rFonts w:ascii="Times New Roman" w:hAnsi="Times New Roman"/>
          <w:sz w:val="24"/>
          <w:szCs w:val="24"/>
        </w:rPr>
        <w:t>,</w:t>
      </w:r>
      <w:r w:rsidR="008E3675" w:rsidRPr="00411F16">
        <w:rPr>
          <w:rFonts w:ascii="Times New Roman" w:hAnsi="Times New Roman"/>
          <w:sz w:val="24"/>
          <w:szCs w:val="24"/>
        </w:rPr>
        <w:t xml:space="preserve"> la cual puede ser utilizada como referencia para otros autores.</w:t>
      </w:r>
    </w:p>
    <w:p w:rsidR="00085F84" w:rsidRPr="00411F16" w:rsidRDefault="00085F84" w:rsidP="0042036E">
      <w:pPr>
        <w:pStyle w:val="Prrafodelista"/>
        <w:spacing w:after="0" w:line="360" w:lineRule="auto"/>
        <w:ind w:left="0" w:firstLine="567"/>
        <w:jc w:val="both"/>
        <w:rPr>
          <w:rFonts w:ascii="Times New Roman" w:hAnsi="Times New Roman"/>
          <w:sz w:val="24"/>
          <w:szCs w:val="24"/>
        </w:rPr>
      </w:pPr>
    </w:p>
    <w:p w:rsidR="00363327" w:rsidRDefault="00405A82" w:rsidP="0042036E">
      <w:pPr>
        <w:pStyle w:val="Prrafodelista"/>
        <w:spacing w:after="0" w:line="360" w:lineRule="auto"/>
        <w:ind w:left="0" w:firstLine="567"/>
        <w:jc w:val="both"/>
        <w:rPr>
          <w:rFonts w:ascii="Times New Roman" w:hAnsi="Times New Roman"/>
          <w:sz w:val="24"/>
          <w:szCs w:val="24"/>
        </w:rPr>
      </w:pPr>
      <w:r w:rsidRPr="00411F16">
        <w:rPr>
          <w:rFonts w:ascii="Times New Roman" w:hAnsi="Times New Roman"/>
          <w:sz w:val="24"/>
          <w:szCs w:val="24"/>
        </w:rPr>
        <w:t xml:space="preserve">     </w:t>
      </w:r>
      <w:r w:rsidR="00524149" w:rsidRPr="00411F16">
        <w:rPr>
          <w:rFonts w:ascii="Times New Roman" w:hAnsi="Times New Roman"/>
          <w:sz w:val="24"/>
          <w:szCs w:val="24"/>
        </w:rPr>
        <w:t>La</w:t>
      </w:r>
      <w:r w:rsidRPr="00411F16">
        <w:rPr>
          <w:rFonts w:ascii="Times New Roman" w:hAnsi="Times New Roman"/>
          <w:sz w:val="24"/>
          <w:szCs w:val="24"/>
        </w:rPr>
        <w:t xml:space="preserve"> población adolescente se </w:t>
      </w:r>
      <w:r w:rsidR="00524149" w:rsidRPr="00411F16">
        <w:rPr>
          <w:rFonts w:ascii="Times New Roman" w:hAnsi="Times New Roman"/>
          <w:sz w:val="24"/>
          <w:szCs w:val="24"/>
        </w:rPr>
        <w:t>verá</w:t>
      </w:r>
      <w:r w:rsidRPr="00411F16">
        <w:rPr>
          <w:rFonts w:ascii="Times New Roman" w:hAnsi="Times New Roman"/>
          <w:sz w:val="24"/>
          <w:szCs w:val="24"/>
        </w:rPr>
        <w:t xml:space="preserve"> beneficiada de manera inmediata ya </w:t>
      </w:r>
      <w:r w:rsidR="00524149" w:rsidRPr="00411F16">
        <w:rPr>
          <w:rFonts w:ascii="Times New Roman" w:hAnsi="Times New Roman"/>
          <w:sz w:val="24"/>
          <w:szCs w:val="24"/>
        </w:rPr>
        <w:t>que se pretende orientar</w:t>
      </w:r>
      <w:r w:rsidRPr="00411F16">
        <w:rPr>
          <w:rFonts w:ascii="Times New Roman" w:hAnsi="Times New Roman"/>
          <w:sz w:val="24"/>
          <w:szCs w:val="24"/>
        </w:rPr>
        <w:t xml:space="preserve"> en todo lo relacionado al cuidado del recién </w:t>
      </w:r>
      <w:r w:rsidR="00524149" w:rsidRPr="00411F16">
        <w:rPr>
          <w:rFonts w:ascii="Times New Roman" w:hAnsi="Times New Roman"/>
          <w:sz w:val="24"/>
          <w:szCs w:val="24"/>
        </w:rPr>
        <w:t xml:space="preserve">nacido, planificación familiar y escolaridad esto con el fin de brindar apoyo a las madres adolescentes </w:t>
      </w:r>
      <w:r w:rsidR="00B94967" w:rsidRPr="00411F16">
        <w:rPr>
          <w:rFonts w:ascii="Times New Roman" w:hAnsi="Times New Roman"/>
          <w:sz w:val="24"/>
          <w:szCs w:val="24"/>
        </w:rPr>
        <w:t>y la institución hospitalaria.</w:t>
      </w: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Default="0042036E" w:rsidP="0042036E">
      <w:pPr>
        <w:pStyle w:val="Prrafodelista"/>
        <w:spacing w:after="0" w:line="360" w:lineRule="auto"/>
        <w:ind w:left="0" w:firstLine="567"/>
        <w:jc w:val="both"/>
        <w:rPr>
          <w:rFonts w:ascii="Times New Roman" w:hAnsi="Times New Roman"/>
          <w:sz w:val="24"/>
          <w:szCs w:val="24"/>
        </w:rPr>
      </w:pPr>
    </w:p>
    <w:p w:rsidR="0042036E" w:rsidRPr="0042036E" w:rsidRDefault="0042036E" w:rsidP="0042036E">
      <w:pPr>
        <w:spacing w:after="0" w:line="360" w:lineRule="auto"/>
        <w:jc w:val="both"/>
        <w:rPr>
          <w:rFonts w:ascii="Times New Roman" w:hAnsi="Times New Roman"/>
          <w:sz w:val="24"/>
          <w:szCs w:val="24"/>
        </w:rPr>
        <w:sectPr w:rsidR="0042036E" w:rsidRPr="0042036E" w:rsidSect="00F06F67">
          <w:footerReference w:type="default" r:id="rId21"/>
          <w:footerReference w:type="first" r:id="rId22"/>
          <w:pgSz w:w="11906" w:h="16838"/>
          <w:pgMar w:top="1701" w:right="1701" w:bottom="1701" w:left="2268" w:header="709" w:footer="709" w:gutter="0"/>
          <w:pgNumType w:start="4"/>
          <w:cols w:space="708"/>
          <w:titlePg/>
          <w:docGrid w:linePitch="360"/>
        </w:sectPr>
      </w:pPr>
    </w:p>
    <w:p w:rsidR="00EA2E0B" w:rsidRPr="00411F16" w:rsidRDefault="0042036E" w:rsidP="00310EA8">
      <w:pPr>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CAPÍTULO</w:t>
      </w:r>
      <w:r w:rsidR="00EA2E0B" w:rsidRPr="00411F16">
        <w:rPr>
          <w:rFonts w:ascii="Times New Roman" w:hAnsi="Times New Roman"/>
          <w:b/>
          <w:sz w:val="24"/>
          <w:szCs w:val="24"/>
        </w:rPr>
        <w:t xml:space="preserve"> II</w:t>
      </w:r>
    </w:p>
    <w:p w:rsidR="0000433A" w:rsidRDefault="00EA2E0B" w:rsidP="00617910">
      <w:pPr>
        <w:spacing w:after="0" w:line="360" w:lineRule="auto"/>
        <w:jc w:val="center"/>
        <w:rPr>
          <w:rFonts w:ascii="Times New Roman" w:hAnsi="Times New Roman"/>
          <w:b/>
          <w:sz w:val="24"/>
          <w:szCs w:val="24"/>
        </w:rPr>
      </w:pPr>
      <w:r w:rsidRPr="00411F16">
        <w:rPr>
          <w:rFonts w:ascii="Times New Roman" w:hAnsi="Times New Roman"/>
          <w:b/>
          <w:sz w:val="24"/>
          <w:szCs w:val="24"/>
        </w:rPr>
        <w:t xml:space="preserve">MARCO </w:t>
      </w:r>
      <w:r w:rsidR="0042036E" w:rsidRPr="00411F16">
        <w:rPr>
          <w:rFonts w:ascii="Times New Roman" w:hAnsi="Times New Roman"/>
          <w:b/>
          <w:sz w:val="24"/>
          <w:szCs w:val="24"/>
        </w:rPr>
        <w:t>TEÓRICO</w:t>
      </w:r>
    </w:p>
    <w:p w:rsidR="0042036E" w:rsidRPr="0000433A" w:rsidRDefault="0042036E" w:rsidP="00617910">
      <w:pPr>
        <w:spacing w:after="0" w:line="360" w:lineRule="auto"/>
        <w:jc w:val="center"/>
        <w:rPr>
          <w:rFonts w:ascii="Times New Roman" w:hAnsi="Times New Roman"/>
          <w:b/>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Este capítulo está conformado por antecedentes relacionado con el problema de investigación, bases teóricas lo que sustenta este estudio y la definición de términos básicos. Al respecto </w:t>
      </w:r>
      <w:proofErr w:type="spellStart"/>
      <w:r w:rsidRPr="0000433A">
        <w:rPr>
          <w:rFonts w:ascii="Times New Roman" w:hAnsi="Times New Roman"/>
          <w:sz w:val="24"/>
          <w:szCs w:val="24"/>
        </w:rPr>
        <w:t>Palella</w:t>
      </w:r>
      <w:proofErr w:type="spellEnd"/>
      <w:r w:rsidRPr="0000433A">
        <w:rPr>
          <w:rFonts w:ascii="Times New Roman" w:hAnsi="Times New Roman"/>
          <w:sz w:val="24"/>
          <w:szCs w:val="24"/>
        </w:rPr>
        <w:t xml:space="preserve"> y </w:t>
      </w:r>
      <w:proofErr w:type="spellStart"/>
      <w:r w:rsidRPr="0000433A">
        <w:rPr>
          <w:rFonts w:ascii="Times New Roman" w:hAnsi="Times New Roman"/>
          <w:sz w:val="24"/>
          <w:szCs w:val="24"/>
        </w:rPr>
        <w:t>Martins</w:t>
      </w:r>
      <w:proofErr w:type="spellEnd"/>
      <w:r w:rsidRPr="0000433A">
        <w:rPr>
          <w:rFonts w:ascii="Times New Roman" w:hAnsi="Times New Roman"/>
          <w:sz w:val="24"/>
          <w:szCs w:val="24"/>
        </w:rPr>
        <w:t xml:space="preserve"> (2010) </w:t>
      </w:r>
      <w:r w:rsidRPr="0000433A">
        <w:rPr>
          <w:rFonts w:ascii="Times New Roman" w:hAnsi="Times New Roman"/>
          <w:color w:val="000000"/>
          <w:sz w:val="24"/>
          <w:szCs w:val="24"/>
          <w:lang w:eastAsia="es-VE"/>
        </w:rPr>
        <w:t>describe el marco teórico para la elaboración de un trabajo de investigación como “el soporte principal del estudio. En él se amplía la descripción del problema, pues permite integrar la teoría con la investigación y establecer sus interrelaciones’’ (p.62). A partir de las teorías existentes del objeto de estudio proporcionaran nuevas ideas y de esta forma proporcionar validez a dicha investigación.</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CC7891" w:rsidP="0000433A">
      <w:pPr>
        <w:spacing w:after="0" w:line="360" w:lineRule="auto"/>
        <w:jc w:val="center"/>
        <w:rPr>
          <w:rFonts w:ascii="Times New Roman" w:hAnsi="Times New Roman"/>
          <w:b/>
          <w:sz w:val="24"/>
          <w:szCs w:val="24"/>
        </w:rPr>
      </w:pPr>
      <w:r w:rsidRPr="0000433A">
        <w:rPr>
          <w:rFonts w:ascii="Times New Roman" w:hAnsi="Times New Roman"/>
          <w:b/>
          <w:sz w:val="24"/>
          <w:szCs w:val="24"/>
        </w:rPr>
        <w:t xml:space="preserve">Antecedentes de la investigación </w:t>
      </w:r>
    </w:p>
    <w:p w:rsidR="0000433A" w:rsidRPr="0000433A" w:rsidRDefault="0000433A" w:rsidP="0000433A">
      <w:pPr>
        <w:spacing w:after="0" w:line="360" w:lineRule="auto"/>
        <w:jc w:val="both"/>
        <w:rPr>
          <w:rFonts w:ascii="Times New Roman" w:hAnsi="Times New Roman"/>
          <w:b/>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Para</w:t>
      </w:r>
      <w:r w:rsidRPr="0000433A">
        <w:rPr>
          <w:rFonts w:ascii="Times New Roman" w:hAnsi="Times New Roman"/>
          <w:b/>
          <w:sz w:val="24"/>
          <w:szCs w:val="24"/>
        </w:rPr>
        <w:t xml:space="preserve"> </w:t>
      </w:r>
      <w:r w:rsidRPr="0000433A">
        <w:rPr>
          <w:rFonts w:ascii="Times New Roman" w:hAnsi="Times New Roman"/>
          <w:sz w:val="24"/>
          <w:szCs w:val="24"/>
        </w:rPr>
        <w:t>orientar el sentido de la investigación</w:t>
      </w:r>
      <w:r w:rsidRPr="0000433A">
        <w:rPr>
          <w:rFonts w:ascii="Times New Roman" w:hAnsi="Times New Roman"/>
          <w:b/>
          <w:sz w:val="24"/>
          <w:szCs w:val="24"/>
        </w:rPr>
        <w:t xml:space="preserve">, </w:t>
      </w:r>
      <w:r w:rsidRPr="0000433A">
        <w:rPr>
          <w:rFonts w:ascii="Times New Roman" w:hAnsi="Times New Roman"/>
          <w:sz w:val="24"/>
          <w:szCs w:val="24"/>
        </w:rPr>
        <w:t xml:space="preserve">es conveniente incluir los antecedentes de la investigación, al respecto </w:t>
      </w:r>
      <w:r w:rsidRPr="0000433A">
        <w:rPr>
          <w:rFonts w:ascii="Times New Roman" w:hAnsi="Times New Roman"/>
          <w:b/>
          <w:sz w:val="24"/>
          <w:szCs w:val="24"/>
        </w:rPr>
        <w:t xml:space="preserve"> </w:t>
      </w:r>
      <w:proofErr w:type="spellStart"/>
      <w:r w:rsidRPr="0000433A">
        <w:rPr>
          <w:rFonts w:ascii="Times New Roman" w:hAnsi="Times New Roman"/>
          <w:sz w:val="24"/>
          <w:szCs w:val="24"/>
        </w:rPr>
        <w:t>Palella</w:t>
      </w:r>
      <w:proofErr w:type="spellEnd"/>
      <w:r w:rsidRPr="0000433A">
        <w:rPr>
          <w:rFonts w:ascii="Times New Roman" w:hAnsi="Times New Roman"/>
          <w:sz w:val="24"/>
          <w:szCs w:val="24"/>
        </w:rPr>
        <w:t xml:space="preserve"> y </w:t>
      </w:r>
      <w:proofErr w:type="spellStart"/>
      <w:r w:rsidRPr="0000433A">
        <w:rPr>
          <w:rFonts w:ascii="Times New Roman" w:hAnsi="Times New Roman"/>
          <w:sz w:val="24"/>
          <w:szCs w:val="24"/>
        </w:rPr>
        <w:t>Martins</w:t>
      </w:r>
      <w:proofErr w:type="spellEnd"/>
      <w:r w:rsidRPr="0000433A">
        <w:rPr>
          <w:rFonts w:ascii="Times New Roman" w:hAnsi="Times New Roman"/>
          <w:sz w:val="24"/>
          <w:szCs w:val="24"/>
        </w:rPr>
        <w:t xml:space="preserve"> (2010) </w:t>
      </w:r>
      <w:r w:rsidRPr="0000433A">
        <w:rPr>
          <w:rFonts w:ascii="Times New Roman" w:hAnsi="Times New Roman"/>
          <w:b/>
          <w:sz w:val="24"/>
          <w:szCs w:val="24"/>
        </w:rPr>
        <w:t xml:space="preserve"> </w:t>
      </w:r>
      <w:r w:rsidRPr="0000433A">
        <w:rPr>
          <w:rFonts w:ascii="Times New Roman" w:hAnsi="Times New Roman"/>
          <w:sz w:val="24"/>
          <w:szCs w:val="24"/>
        </w:rPr>
        <w:t>afirman que los antecedentes son  “entendidos como los diferentes trabajos realizados por otros estudiosos sobre el mismo problema siendo los estos relacionados al ámbito nacional e internacional” (p.63).</w:t>
      </w:r>
    </w:p>
    <w:p w:rsidR="0000433A" w:rsidRPr="0000433A" w:rsidRDefault="0000433A" w:rsidP="0000433A">
      <w:pPr>
        <w:spacing w:after="0" w:line="360" w:lineRule="auto"/>
        <w:jc w:val="both"/>
        <w:rPr>
          <w:rFonts w:ascii="Times New Roman" w:hAnsi="Times New Roman"/>
          <w:sz w:val="24"/>
          <w:szCs w:val="24"/>
        </w:rPr>
      </w:pPr>
    </w:p>
    <w:p w:rsidR="0000433A" w:rsidRDefault="0000433A" w:rsidP="0000433A">
      <w:pPr>
        <w:tabs>
          <w:tab w:val="left" w:pos="567"/>
          <w:tab w:val="left" w:pos="709"/>
        </w:tabs>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Venezuela no es el único país que presenta problemas de información y de educación sexual, también se ha presentado a nivel mundial, generando grandes consecuencias en las adolescentes. </w:t>
      </w:r>
    </w:p>
    <w:p w:rsidR="00BC2AAE" w:rsidRPr="0000433A" w:rsidRDefault="00BC2AAE" w:rsidP="0000433A">
      <w:pPr>
        <w:tabs>
          <w:tab w:val="left" w:pos="567"/>
          <w:tab w:val="left" w:pos="709"/>
        </w:tabs>
        <w:spacing w:after="0" w:line="360" w:lineRule="auto"/>
        <w:ind w:firstLine="567"/>
        <w:jc w:val="both"/>
        <w:rPr>
          <w:rFonts w:ascii="Times New Roman" w:hAnsi="Times New Roman"/>
          <w:sz w:val="24"/>
          <w:szCs w:val="24"/>
        </w:rPr>
      </w:pPr>
    </w:p>
    <w:p w:rsidR="0000433A" w:rsidRPr="0000433A" w:rsidRDefault="0000433A" w:rsidP="006D6ABC">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     El embarazo en los adolescentes se ha incrementado en los últimos años, los factores que inducen a estos embarazos ha dejado de ser una preocupación para la sociedad originando múltiples consecuencias en la vida de estas jóvenes. </w:t>
      </w:r>
    </w:p>
    <w:p w:rsidR="0000433A" w:rsidRPr="0000433A" w:rsidRDefault="0000433A" w:rsidP="0000433A">
      <w:pPr>
        <w:spacing w:after="0" w:line="360" w:lineRule="auto"/>
        <w:jc w:val="both"/>
        <w:rPr>
          <w:rFonts w:ascii="Times New Roman" w:hAnsi="Times New Roman"/>
          <w:sz w:val="24"/>
          <w:szCs w:val="24"/>
        </w:rPr>
      </w:pPr>
    </w:p>
    <w:p w:rsidR="006D6ABC" w:rsidRDefault="0000433A" w:rsidP="0000433A">
      <w:pPr>
        <w:spacing w:after="0" w:line="360" w:lineRule="auto"/>
        <w:ind w:firstLine="567"/>
        <w:jc w:val="both"/>
        <w:rPr>
          <w:rFonts w:ascii="Times New Roman" w:hAnsi="Times New Roman"/>
          <w:b/>
          <w:sz w:val="24"/>
          <w:szCs w:val="24"/>
        </w:rPr>
        <w:sectPr w:rsidR="006D6ABC" w:rsidSect="00F06F67">
          <w:footerReference w:type="default" r:id="rId23"/>
          <w:pgSz w:w="11906" w:h="16838"/>
          <w:pgMar w:top="2835" w:right="1701" w:bottom="1701" w:left="2268" w:header="709" w:footer="709" w:gutter="0"/>
          <w:pgNumType w:start="25"/>
          <w:cols w:space="708"/>
          <w:titlePg/>
          <w:docGrid w:linePitch="360"/>
        </w:sectPr>
      </w:pPr>
      <w:r w:rsidRPr="0000433A">
        <w:rPr>
          <w:rFonts w:ascii="Times New Roman" w:hAnsi="Times New Roman"/>
          <w:sz w:val="24"/>
          <w:szCs w:val="24"/>
        </w:rPr>
        <w:t xml:space="preserve">Por consiguiente, </w:t>
      </w:r>
      <w:proofErr w:type="spellStart"/>
      <w:r w:rsidRPr="0000433A">
        <w:rPr>
          <w:rFonts w:ascii="Times New Roman" w:hAnsi="Times New Roman"/>
          <w:sz w:val="24"/>
          <w:szCs w:val="24"/>
        </w:rPr>
        <w:t>Trivillo</w:t>
      </w:r>
      <w:proofErr w:type="spellEnd"/>
      <w:r w:rsidRPr="0000433A">
        <w:rPr>
          <w:rFonts w:ascii="Times New Roman" w:hAnsi="Times New Roman"/>
          <w:sz w:val="24"/>
          <w:szCs w:val="24"/>
        </w:rPr>
        <w:t xml:space="preserve"> y Arteaga (2013). En su investigación titulada </w:t>
      </w:r>
      <w:r w:rsidRPr="0000433A">
        <w:rPr>
          <w:rFonts w:ascii="Times New Roman" w:hAnsi="Times New Roman"/>
          <w:b/>
          <w:sz w:val="24"/>
          <w:szCs w:val="24"/>
        </w:rPr>
        <w:t xml:space="preserve">realizaron un estudio cuyo propósito fue el embarazo precoz en las </w:t>
      </w:r>
    </w:p>
    <w:p w:rsidR="009D5F9E" w:rsidRDefault="00BC2AAE" w:rsidP="00EE4928">
      <w:pPr>
        <w:spacing w:after="0" w:line="360" w:lineRule="auto"/>
        <w:jc w:val="both"/>
        <w:rPr>
          <w:rFonts w:ascii="Times New Roman" w:hAnsi="Times New Roman"/>
          <w:sz w:val="24"/>
          <w:szCs w:val="24"/>
          <w:shd w:val="clear" w:color="auto" w:fill="FFFFFF"/>
        </w:rPr>
      </w:pPr>
      <w:proofErr w:type="gramStart"/>
      <w:r>
        <w:rPr>
          <w:rFonts w:ascii="Times New Roman" w:hAnsi="Times New Roman"/>
          <w:b/>
          <w:sz w:val="24"/>
          <w:szCs w:val="24"/>
        </w:rPr>
        <w:lastRenderedPageBreak/>
        <w:t>e</w:t>
      </w:r>
      <w:r w:rsidRPr="0000433A">
        <w:rPr>
          <w:rFonts w:ascii="Times New Roman" w:hAnsi="Times New Roman"/>
          <w:b/>
          <w:sz w:val="24"/>
          <w:szCs w:val="24"/>
        </w:rPr>
        <w:t>studiantes</w:t>
      </w:r>
      <w:proofErr w:type="gramEnd"/>
      <w:r w:rsidR="0000433A" w:rsidRPr="0000433A">
        <w:rPr>
          <w:rFonts w:ascii="Times New Roman" w:hAnsi="Times New Roman"/>
          <w:b/>
          <w:sz w:val="24"/>
          <w:szCs w:val="24"/>
        </w:rPr>
        <w:t xml:space="preserve"> del colegio nacional Portoviejo y la incidencia en su proyecto de vida, período 2012. </w:t>
      </w:r>
      <w:r w:rsidR="0000433A" w:rsidRPr="0000433A">
        <w:rPr>
          <w:rFonts w:ascii="Times New Roman" w:hAnsi="Times New Roman"/>
          <w:sz w:val="24"/>
          <w:szCs w:val="24"/>
        </w:rPr>
        <w:t>Cuyo  objetivo general es</w:t>
      </w:r>
      <w:r w:rsidR="0000433A" w:rsidRPr="0000433A">
        <w:rPr>
          <w:rFonts w:ascii="Times New Roman" w:hAnsi="Times New Roman"/>
          <w:color w:val="444444"/>
          <w:sz w:val="24"/>
          <w:szCs w:val="24"/>
          <w:shd w:val="clear" w:color="auto" w:fill="FFFFFF"/>
        </w:rPr>
        <w:t xml:space="preserve"> </w:t>
      </w:r>
      <w:r w:rsidR="0000433A" w:rsidRPr="0000433A">
        <w:rPr>
          <w:rFonts w:ascii="Times New Roman" w:hAnsi="Times New Roman"/>
          <w:sz w:val="24"/>
          <w:szCs w:val="24"/>
          <w:shd w:val="clear" w:color="auto" w:fill="FFFFFF"/>
        </w:rPr>
        <w:t>investigar</w:t>
      </w:r>
      <w:r w:rsidR="009D5F9E">
        <w:rPr>
          <w:rFonts w:ascii="Times New Roman" w:hAnsi="Times New Roman"/>
          <w:sz w:val="24"/>
          <w:szCs w:val="24"/>
          <w:shd w:val="clear" w:color="auto" w:fill="FFFFFF"/>
        </w:rPr>
        <w:t xml:space="preserve"> la incidencia del embarazo precoz en su proyecto de vida de las estudiantes del colegio Nacional Portoviejo.</w:t>
      </w:r>
    </w:p>
    <w:p w:rsidR="00BC2AAE" w:rsidRDefault="00BC2AAE" w:rsidP="0000433A">
      <w:pPr>
        <w:spacing w:after="0" w:line="360" w:lineRule="auto"/>
        <w:ind w:firstLine="567"/>
        <w:jc w:val="both"/>
        <w:rPr>
          <w:rFonts w:ascii="Times New Roman" w:hAnsi="Times New Roman"/>
          <w:sz w:val="24"/>
          <w:szCs w:val="24"/>
          <w:shd w:val="clear" w:color="auto" w:fill="FFFFFF"/>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No obstante, se utilizó como metodología de investigación diagnóstica,  que permitió esclarecer y establecer la veracidad de la misma, empleándose los siguientes métodos: investigativo, participativo, bibliográfico, estadístico y analítico, utilizando como  técnicas,  la encuesta. En este mismo sentido se tom</w:t>
      </w:r>
      <w:r w:rsidR="00BC2AAE">
        <w:rPr>
          <w:rFonts w:ascii="Times New Roman" w:hAnsi="Times New Roman"/>
          <w:sz w:val="24"/>
          <w:szCs w:val="24"/>
        </w:rPr>
        <w:t>a  una muestra de 185  personas.</w:t>
      </w:r>
    </w:p>
    <w:p w:rsidR="00BC2AAE" w:rsidRPr="0000433A" w:rsidRDefault="00BC2AAE" w:rsidP="0000433A">
      <w:pPr>
        <w:spacing w:after="0" w:line="360" w:lineRule="auto"/>
        <w:ind w:firstLine="567"/>
        <w:jc w:val="both"/>
        <w:rPr>
          <w:rFonts w:ascii="Times New Roman" w:hAnsi="Times New Roman"/>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En el cual establecieron que en el embarazo precoz ha generado en las estudiantes embarazadas  algunos cambios, entre ellos, las bajas calificaciones.</w:t>
      </w:r>
    </w:p>
    <w:p w:rsidR="00403831" w:rsidRPr="0000433A" w:rsidRDefault="00403831" w:rsidP="0000433A">
      <w:pPr>
        <w:spacing w:after="0" w:line="360" w:lineRule="auto"/>
        <w:ind w:firstLine="567"/>
        <w:jc w:val="both"/>
        <w:rPr>
          <w:rFonts w:ascii="Times New Roman" w:hAnsi="Times New Roman"/>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La investigación anteriormente realizada tiene como finalidad evitar el embarazo en las adolescentes tomando en cuenta los factores protectores donde puedan lograr tener un proyecto de vida y continuar con sus estudios para alcanzar sus metas.</w:t>
      </w:r>
    </w:p>
    <w:p w:rsidR="00403831" w:rsidRPr="0000433A" w:rsidRDefault="00403831" w:rsidP="0000433A">
      <w:pPr>
        <w:spacing w:after="0" w:line="360" w:lineRule="auto"/>
        <w:ind w:firstLine="567"/>
        <w:jc w:val="both"/>
        <w:rPr>
          <w:rFonts w:ascii="Times New Roman" w:hAnsi="Times New Roman"/>
          <w:sz w:val="24"/>
          <w:szCs w:val="24"/>
        </w:rPr>
      </w:pPr>
    </w:p>
    <w:p w:rsidR="0000433A" w:rsidRDefault="0000433A" w:rsidP="006D6ABC">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Por otra parte, Acosta y Gástelo (2012). En su trabajo titulado,  </w:t>
      </w:r>
      <w:r w:rsidRPr="0000433A">
        <w:rPr>
          <w:rFonts w:ascii="Times New Roman" w:hAnsi="Times New Roman"/>
          <w:b/>
          <w:sz w:val="24"/>
          <w:szCs w:val="24"/>
        </w:rPr>
        <w:t xml:space="preserve">el embarazo en la adolescencia y proyecto de vida. Caso: liceos públicos de Cumana, municipio Sucre  Año escolar 2010-2011, </w:t>
      </w:r>
      <w:r w:rsidRPr="0000433A">
        <w:rPr>
          <w:rFonts w:ascii="Times New Roman" w:hAnsi="Times New Roman"/>
          <w:sz w:val="24"/>
          <w:szCs w:val="24"/>
        </w:rPr>
        <w:t>cuyo objetivo</w:t>
      </w:r>
      <w:r w:rsidRPr="0000433A">
        <w:rPr>
          <w:rFonts w:ascii="Times New Roman" w:hAnsi="Times New Roman"/>
          <w:b/>
          <w:sz w:val="24"/>
          <w:szCs w:val="24"/>
        </w:rPr>
        <w:t xml:space="preserve"> </w:t>
      </w:r>
      <w:r w:rsidRPr="0000433A">
        <w:rPr>
          <w:rFonts w:ascii="Times New Roman" w:hAnsi="Times New Roman"/>
          <w:sz w:val="24"/>
          <w:szCs w:val="24"/>
        </w:rPr>
        <w:t>está referida, al análisis de las condiciones físico-psicosociales de las adolescentes embarazadas y madres adolescentes de los liceos públicos de Cumaná y su incidencia en su proyecto de vida, durante el año escolar: 2010 - 2011.</w:t>
      </w:r>
    </w:p>
    <w:p w:rsidR="00403831" w:rsidRPr="0000433A" w:rsidRDefault="00403831" w:rsidP="006D6ABC">
      <w:pPr>
        <w:spacing w:after="0" w:line="360" w:lineRule="auto"/>
        <w:ind w:firstLine="567"/>
        <w:jc w:val="both"/>
        <w:rPr>
          <w:rFonts w:ascii="Times New Roman" w:hAnsi="Times New Roman"/>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Por otro lado la metodología se centró en  una investigación descriptiva, apoyada en un diseño de campo utilizando una población de (43) Adolescentes Embarazadas y (55) Madres Adolescentes. Así mismo, El método para la recolección de datos fueron la observación directa y la encuesta, la cual se les aplicó a las dos poblaciones, a través del  cuestionario, que consistió en 56 preguntas de alternativas abiertas y cerradas.</w:t>
      </w:r>
    </w:p>
    <w:p w:rsidR="006D6ABC"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lastRenderedPageBreak/>
        <w:t>Determinaron que las adolescentes embarazadas y madres adolescentes en la mayoría de los casos no logran alcanzar un nivel educativo superior que les permita alcanzar su proyecto de vida, porque deben salir al mercado laboral y alternar sus actividades con las del cuidado del infante, lo cual hace que por su inexperiencia y su corta edad, te</w:t>
      </w:r>
      <w:r w:rsidR="005F4644">
        <w:rPr>
          <w:rFonts w:ascii="Times New Roman" w:hAnsi="Times New Roman"/>
          <w:sz w:val="24"/>
          <w:szCs w:val="24"/>
        </w:rPr>
        <w:t xml:space="preserve">rminan abandonando el estudio </w:t>
      </w:r>
    </w:p>
    <w:p w:rsidR="005F4644" w:rsidRDefault="005F4644" w:rsidP="0000433A">
      <w:pPr>
        <w:spacing w:after="0" w:line="360" w:lineRule="auto"/>
        <w:ind w:firstLine="567"/>
        <w:jc w:val="both"/>
        <w:rPr>
          <w:rFonts w:ascii="Times New Roman" w:hAnsi="Times New Roman"/>
          <w:sz w:val="24"/>
          <w:szCs w:val="24"/>
        </w:rPr>
      </w:pPr>
    </w:p>
    <w:p w:rsidR="005F4644" w:rsidRPr="0000433A" w:rsidRDefault="005F4644" w:rsidP="005F4644">
      <w:pPr>
        <w:spacing w:after="0" w:line="360" w:lineRule="auto"/>
        <w:ind w:firstLine="567"/>
        <w:jc w:val="both"/>
        <w:rPr>
          <w:rFonts w:ascii="Times New Roman" w:hAnsi="Times New Roman"/>
          <w:sz w:val="24"/>
          <w:szCs w:val="24"/>
        </w:rPr>
      </w:pPr>
      <w:r w:rsidRPr="0000433A">
        <w:rPr>
          <w:rFonts w:ascii="Times New Roman" w:hAnsi="Times New Roman"/>
          <w:sz w:val="24"/>
          <w:szCs w:val="24"/>
        </w:rPr>
        <w:t>La investigación realizada por el autor antes mencionado sustenta básicamente este trabajo de investigación, ya que la idea es, diseñar un programa educativo relativo a los factores protectores para prevenir el embarazo precoz; pues aquí va incluido lo referente a un proyecto de vida ya que de este depende la superación personal de las personas el hecho de concebir un niño a temprana no les permite continuar sus preparación educativa.</w:t>
      </w:r>
    </w:p>
    <w:p w:rsidR="005F4644" w:rsidRDefault="005F4644" w:rsidP="0000433A">
      <w:pPr>
        <w:spacing w:after="0" w:line="360" w:lineRule="auto"/>
        <w:ind w:firstLine="567"/>
        <w:jc w:val="both"/>
        <w:rPr>
          <w:rFonts w:ascii="Times New Roman" w:hAnsi="Times New Roman"/>
          <w:sz w:val="24"/>
          <w:szCs w:val="24"/>
        </w:rPr>
      </w:pPr>
    </w:p>
    <w:p w:rsidR="00797035" w:rsidRPr="0000433A" w:rsidRDefault="00797035" w:rsidP="00797035">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De igual forma, Cañas </w:t>
      </w:r>
      <w:proofErr w:type="spellStart"/>
      <w:r w:rsidRPr="0000433A">
        <w:rPr>
          <w:rFonts w:ascii="Times New Roman" w:hAnsi="Times New Roman"/>
          <w:sz w:val="24"/>
          <w:szCs w:val="24"/>
        </w:rPr>
        <w:t>Odeulys</w:t>
      </w:r>
      <w:proofErr w:type="spellEnd"/>
      <w:r w:rsidRPr="0000433A">
        <w:rPr>
          <w:rFonts w:ascii="Times New Roman" w:hAnsi="Times New Roman"/>
          <w:sz w:val="24"/>
          <w:szCs w:val="24"/>
        </w:rPr>
        <w:t xml:space="preserve"> (2012). En su investigación </w:t>
      </w:r>
      <w:r w:rsidRPr="0000433A">
        <w:rPr>
          <w:rFonts w:ascii="Times New Roman" w:hAnsi="Times New Roman"/>
          <w:b/>
          <w:sz w:val="24"/>
          <w:szCs w:val="24"/>
        </w:rPr>
        <w:t>Diseño de un plan de acción para la incorporación de adolescentes embarazadas al programa de atención educativa no convencional de la etapa maternal de educación inicial dirigido a las estudiantes de la unidad educativa juan José rondón de valle de la pascua, estado Guárico</w:t>
      </w:r>
      <w:r w:rsidRPr="0000433A">
        <w:rPr>
          <w:rFonts w:ascii="Times New Roman" w:hAnsi="Times New Roman"/>
          <w:sz w:val="24"/>
          <w:szCs w:val="24"/>
        </w:rPr>
        <w:t>. La cual tiene como objetivo general, el diseño de un Plan de Acción de incorporación de adolescentes embarazadas al Programa de Atención Educativa No Convencional de Educación Inicial, dirigido a las estudiantes de la Unidad Educativa “Juan José Rondón”, de Valle de la Pascua, Estado Guárico.</w:t>
      </w:r>
    </w:p>
    <w:p w:rsidR="00797035" w:rsidRPr="0000433A" w:rsidRDefault="00797035" w:rsidP="00797035">
      <w:pPr>
        <w:spacing w:after="0" w:line="360" w:lineRule="auto"/>
        <w:jc w:val="both"/>
        <w:rPr>
          <w:rFonts w:ascii="Times New Roman" w:hAnsi="Times New Roman"/>
          <w:sz w:val="24"/>
          <w:szCs w:val="24"/>
        </w:rPr>
      </w:pPr>
    </w:p>
    <w:p w:rsidR="00797035" w:rsidRDefault="00797035" w:rsidP="00797035">
      <w:pPr>
        <w:spacing w:after="0" w:line="360" w:lineRule="auto"/>
        <w:ind w:firstLine="567"/>
        <w:jc w:val="both"/>
        <w:rPr>
          <w:rFonts w:ascii="Times New Roman" w:hAnsi="Times New Roman"/>
          <w:color w:val="000000" w:themeColor="text1"/>
          <w:sz w:val="24"/>
          <w:szCs w:val="24"/>
        </w:rPr>
      </w:pPr>
      <w:r w:rsidRPr="0000433A">
        <w:rPr>
          <w:rFonts w:ascii="Times New Roman" w:hAnsi="Times New Roman"/>
          <w:color w:val="000000" w:themeColor="text1"/>
          <w:sz w:val="24"/>
          <w:szCs w:val="24"/>
        </w:rPr>
        <w:t>Por consiguiente este trabajo se desarrolló a través de la investigación de campo, bajo la modalidad de proyecto factible, obteniendo una población conformada por doce (12) estudiantes embarazadas a quienes se les aplicó la técnica de la encuesta, mediante la administración de un cuestionario</w:t>
      </w:r>
      <w:r>
        <w:rPr>
          <w:rFonts w:ascii="Times New Roman" w:hAnsi="Times New Roman"/>
          <w:color w:val="000000" w:themeColor="text1"/>
          <w:sz w:val="24"/>
          <w:szCs w:val="24"/>
        </w:rPr>
        <w:t>.</w:t>
      </w:r>
    </w:p>
    <w:p w:rsidR="00797035" w:rsidRPr="0000433A" w:rsidRDefault="00797035" w:rsidP="00797035">
      <w:pPr>
        <w:spacing w:after="0" w:line="360" w:lineRule="auto"/>
        <w:ind w:firstLine="567"/>
        <w:jc w:val="both"/>
        <w:rPr>
          <w:rFonts w:ascii="Times New Roman" w:hAnsi="Times New Roman"/>
          <w:color w:val="000000" w:themeColor="text1"/>
          <w:sz w:val="24"/>
          <w:szCs w:val="24"/>
        </w:rPr>
      </w:pPr>
    </w:p>
    <w:p w:rsidR="00797035" w:rsidRPr="0000433A" w:rsidRDefault="00797035" w:rsidP="00797035">
      <w:pPr>
        <w:spacing w:after="0" w:line="360" w:lineRule="auto"/>
        <w:ind w:firstLine="567"/>
        <w:jc w:val="both"/>
        <w:rPr>
          <w:rFonts w:ascii="Times New Roman" w:hAnsi="Times New Roman"/>
          <w:color w:val="000000" w:themeColor="text1"/>
          <w:sz w:val="24"/>
          <w:szCs w:val="24"/>
        </w:rPr>
      </w:pPr>
      <w:r w:rsidRPr="0000433A">
        <w:rPr>
          <w:rFonts w:ascii="Times New Roman" w:hAnsi="Times New Roman"/>
          <w:color w:val="000000" w:themeColor="text1"/>
          <w:sz w:val="24"/>
          <w:szCs w:val="24"/>
        </w:rPr>
        <w:t xml:space="preserve">Para finalizar se demostró que el diagnóstico practicado revela que las adolescentes embarazadas desconocen las implicaciones del embarazo temprano y todo lo relacionado con la estimulación del niño o niña en gestación, desconociendo además, la existencia del Programa de Atención No Convencional </w:t>
      </w:r>
      <w:r w:rsidRPr="0000433A">
        <w:rPr>
          <w:rFonts w:ascii="Times New Roman" w:hAnsi="Times New Roman"/>
          <w:color w:val="000000" w:themeColor="text1"/>
          <w:sz w:val="24"/>
          <w:szCs w:val="24"/>
        </w:rPr>
        <w:lastRenderedPageBreak/>
        <w:t>de la Etapa Maternal. Por lo tanto se determina que las estudiantes embarazadas presentan necesidades formativas en relación al manejo de sus propias condiciones físicas, afectivas, emocionales y sociales.</w:t>
      </w:r>
    </w:p>
    <w:p w:rsidR="00797035" w:rsidRDefault="00797035" w:rsidP="0000433A">
      <w:pPr>
        <w:spacing w:after="0" w:line="360" w:lineRule="auto"/>
        <w:ind w:firstLine="567"/>
        <w:jc w:val="both"/>
        <w:rPr>
          <w:rFonts w:ascii="Times New Roman" w:hAnsi="Times New Roman"/>
          <w:sz w:val="24"/>
          <w:szCs w:val="24"/>
        </w:rPr>
      </w:pPr>
    </w:p>
    <w:p w:rsidR="00797035" w:rsidRDefault="00797035" w:rsidP="00797035">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Por consiguiente, Itzá Iris (2008), señala en su trabajo titulado los </w:t>
      </w:r>
      <w:r w:rsidRPr="0000433A">
        <w:rPr>
          <w:rFonts w:ascii="Times New Roman" w:hAnsi="Times New Roman"/>
          <w:b/>
          <w:sz w:val="24"/>
          <w:szCs w:val="24"/>
        </w:rPr>
        <w:t>factores que influyeron en la ocurrencia de embarazos en adolescentes en el barrio playa blanca, san Benito peten de diciembre 2007 a mayo 2008</w:t>
      </w:r>
      <w:r w:rsidRPr="0000433A">
        <w:rPr>
          <w:rFonts w:ascii="Times New Roman" w:hAnsi="Times New Roman"/>
          <w:sz w:val="24"/>
          <w:szCs w:val="24"/>
        </w:rPr>
        <w:t>. Teniendo</w:t>
      </w:r>
      <w:r>
        <w:rPr>
          <w:rFonts w:ascii="Times New Roman" w:hAnsi="Times New Roman"/>
          <w:sz w:val="24"/>
          <w:szCs w:val="24"/>
        </w:rPr>
        <w:t xml:space="preserve"> </w:t>
      </w:r>
      <w:r w:rsidRPr="0000433A">
        <w:rPr>
          <w:rFonts w:ascii="Times New Roman" w:hAnsi="Times New Roman"/>
          <w:sz w:val="24"/>
          <w:szCs w:val="24"/>
        </w:rPr>
        <w:t xml:space="preserve">como objetivo general describir los factores que influyeron en la ocurrencia de embarazos en adolescentes en los meses de Diciembre 2007 a Mayo 2008. </w:t>
      </w:r>
    </w:p>
    <w:p w:rsidR="00797035" w:rsidRPr="0000433A" w:rsidRDefault="00797035" w:rsidP="00797035">
      <w:pPr>
        <w:spacing w:after="0" w:line="360" w:lineRule="auto"/>
        <w:jc w:val="both"/>
        <w:rPr>
          <w:rFonts w:ascii="Times New Roman" w:hAnsi="Times New Roman"/>
          <w:sz w:val="24"/>
          <w:szCs w:val="24"/>
        </w:rPr>
      </w:pPr>
    </w:p>
    <w:p w:rsidR="00797035" w:rsidRPr="0000433A" w:rsidRDefault="00797035" w:rsidP="00797035">
      <w:pPr>
        <w:spacing w:after="0" w:line="360" w:lineRule="auto"/>
        <w:ind w:firstLine="567"/>
        <w:jc w:val="both"/>
        <w:rPr>
          <w:rFonts w:ascii="Times New Roman" w:hAnsi="Times New Roman"/>
          <w:sz w:val="24"/>
          <w:szCs w:val="24"/>
        </w:rPr>
      </w:pPr>
      <w:r w:rsidRPr="0000433A">
        <w:rPr>
          <w:rFonts w:ascii="Times New Roman" w:hAnsi="Times New Roman"/>
          <w:sz w:val="24"/>
          <w:szCs w:val="24"/>
        </w:rPr>
        <w:t>Por otra parte este trabajo especial de grado tiene como tipo investigación descriptiva, de corte transversal y con abordaje cuantitativo.  Está constituido por una  Muestra de 10 adolescentes embarazadas en dicho barrio,   Concluyendo que el factor individual, el 90 % inició las relaciones sexuales antes de los 18 años, lo cual favorece para que las adolescentes se embaracen a temprana edad. 60% respondió que su embarazo fue inesperado.</w:t>
      </w:r>
    </w:p>
    <w:p w:rsidR="006D6ABC" w:rsidRDefault="006D6ABC" w:rsidP="00797035">
      <w:pPr>
        <w:spacing w:after="0" w:line="360" w:lineRule="auto"/>
        <w:jc w:val="both"/>
        <w:rPr>
          <w:rFonts w:ascii="Times New Roman" w:hAnsi="Times New Roman"/>
          <w:sz w:val="24"/>
          <w:szCs w:val="24"/>
        </w:rPr>
      </w:pPr>
    </w:p>
    <w:p w:rsidR="00797035" w:rsidRDefault="00797035" w:rsidP="00797035">
      <w:pPr>
        <w:tabs>
          <w:tab w:val="left" w:pos="567"/>
        </w:tabs>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De acuerdo a lo citado anteriormente se relaciona con esta investigación debido a la toma de decisión para iniciar una vida sexual a temprana edad las adolescentes no tomaban las precauciones necesarias, es decir, el uso de métodos anticonceptivos, lo cual trajo como consecuencia un embarazo no deseado, afectando el </w:t>
      </w:r>
      <w:r>
        <w:rPr>
          <w:rFonts w:ascii="Times New Roman" w:hAnsi="Times New Roman"/>
          <w:sz w:val="24"/>
          <w:szCs w:val="24"/>
        </w:rPr>
        <w:t xml:space="preserve">factor educativo. </w:t>
      </w:r>
      <w:r w:rsidRPr="0000433A">
        <w:rPr>
          <w:rFonts w:ascii="Times New Roman" w:hAnsi="Times New Roman"/>
          <w:sz w:val="24"/>
          <w:szCs w:val="24"/>
        </w:rPr>
        <w:t xml:space="preserve">Así mismo, Olivas Mónica (2008), en su trabajo titulado </w:t>
      </w:r>
      <w:r w:rsidRPr="0000433A">
        <w:rPr>
          <w:rFonts w:ascii="Times New Roman" w:hAnsi="Times New Roman"/>
          <w:b/>
          <w:sz w:val="24"/>
          <w:szCs w:val="24"/>
        </w:rPr>
        <w:t xml:space="preserve">comportamientos de riesgo durante la adolescencia: paralelismo entre el uso del casco y uso del preservativo. </w:t>
      </w:r>
      <w:r w:rsidRPr="0000433A">
        <w:rPr>
          <w:rFonts w:ascii="Times New Roman" w:hAnsi="Times New Roman"/>
          <w:sz w:val="24"/>
          <w:szCs w:val="24"/>
        </w:rPr>
        <w:t xml:space="preserve">  La cual tiene como objetivo general comparar la utilización de dos medidas preventivas, cuyo uso es de gran importancia para evitar o minimizar riesgos entre los adolescente.</w:t>
      </w:r>
    </w:p>
    <w:p w:rsidR="00797035" w:rsidRDefault="00797035" w:rsidP="00797035">
      <w:pPr>
        <w:spacing w:after="0" w:line="360" w:lineRule="auto"/>
        <w:jc w:val="both"/>
        <w:rPr>
          <w:rFonts w:ascii="Times New Roman" w:hAnsi="Times New Roman"/>
          <w:sz w:val="24"/>
          <w:szCs w:val="24"/>
        </w:rPr>
      </w:pPr>
    </w:p>
    <w:p w:rsidR="00797035" w:rsidRDefault="00797035" w:rsidP="00797035">
      <w:pPr>
        <w:spacing w:after="0" w:line="360" w:lineRule="auto"/>
        <w:ind w:firstLine="567"/>
        <w:jc w:val="both"/>
        <w:rPr>
          <w:rFonts w:ascii="Times New Roman" w:hAnsi="Times New Roman"/>
          <w:sz w:val="24"/>
          <w:szCs w:val="24"/>
        </w:rPr>
      </w:pPr>
      <w:r w:rsidRPr="0000433A">
        <w:rPr>
          <w:rFonts w:ascii="Times New Roman" w:hAnsi="Times New Roman"/>
          <w:sz w:val="24"/>
          <w:szCs w:val="24"/>
        </w:rPr>
        <w:t>A su vez el presente estudio tiene una serie de limitaciones metodológicas sobre un estudio transversal y descriptivo tomando una muestra de 116 estudiantes incidental que puede diferir de la población general de adolescentes. En general</w:t>
      </w:r>
      <w:r>
        <w:rPr>
          <w:rFonts w:ascii="Times New Roman" w:hAnsi="Times New Roman"/>
          <w:sz w:val="24"/>
          <w:szCs w:val="24"/>
        </w:rPr>
        <w:t xml:space="preserve"> los chicos y chicas consideran los métodos anticonceptivos.</w:t>
      </w:r>
    </w:p>
    <w:p w:rsidR="00797035" w:rsidRPr="00797035" w:rsidRDefault="00797035" w:rsidP="00797035">
      <w:pPr>
        <w:rPr>
          <w:rFonts w:ascii="Times New Roman" w:hAnsi="Times New Roman"/>
          <w:sz w:val="24"/>
          <w:szCs w:val="24"/>
        </w:rPr>
        <w:sectPr w:rsidR="00797035" w:rsidRPr="00797035" w:rsidSect="00F06F67">
          <w:footerReference w:type="default" r:id="rId24"/>
          <w:pgSz w:w="11906" w:h="16838"/>
          <w:pgMar w:top="1701" w:right="1701" w:bottom="1701" w:left="2268" w:header="709" w:footer="709" w:gutter="0"/>
          <w:pgNumType w:start="9"/>
          <w:cols w:space="708"/>
          <w:docGrid w:linePitch="360"/>
        </w:sectPr>
      </w:pPr>
    </w:p>
    <w:p w:rsidR="00414C42" w:rsidRDefault="00414C42" w:rsidP="00414C42">
      <w:pPr>
        <w:tabs>
          <w:tab w:val="left" w:pos="567"/>
        </w:tabs>
        <w:spacing w:after="0" w:line="360" w:lineRule="auto"/>
        <w:jc w:val="both"/>
        <w:rPr>
          <w:rFonts w:ascii="Times New Roman" w:hAnsi="Times New Roman"/>
          <w:sz w:val="24"/>
          <w:szCs w:val="24"/>
        </w:rPr>
      </w:pPr>
    </w:p>
    <w:p w:rsidR="00414C42" w:rsidRDefault="00414C42" w:rsidP="00414C42">
      <w:pPr>
        <w:tabs>
          <w:tab w:val="left" w:pos="567"/>
        </w:tabs>
        <w:spacing w:after="0" w:line="360" w:lineRule="auto"/>
        <w:jc w:val="both"/>
        <w:rPr>
          <w:rFonts w:ascii="Times New Roman" w:hAnsi="Times New Roman"/>
          <w:sz w:val="24"/>
          <w:szCs w:val="24"/>
        </w:rPr>
      </w:pPr>
      <w:proofErr w:type="gramStart"/>
      <w:r w:rsidRPr="0000433A">
        <w:rPr>
          <w:rFonts w:ascii="Times New Roman" w:hAnsi="Times New Roman"/>
          <w:sz w:val="24"/>
          <w:szCs w:val="24"/>
        </w:rPr>
        <w:t>es</w:t>
      </w:r>
      <w:proofErr w:type="gramEnd"/>
      <w:r w:rsidRPr="0000433A">
        <w:rPr>
          <w:rFonts w:ascii="Times New Roman" w:hAnsi="Times New Roman"/>
          <w:sz w:val="24"/>
          <w:szCs w:val="24"/>
        </w:rPr>
        <w:t xml:space="preserve"> una medida preventiva para evitar  embarazos no deseados pero no para evitar el sida.</w:t>
      </w:r>
    </w:p>
    <w:p w:rsidR="00414C42" w:rsidRPr="0000433A" w:rsidRDefault="00414C42" w:rsidP="00414C42">
      <w:pPr>
        <w:tabs>
          <w:tab w:val="left" w:pos="567"/>
        </w:tabs>
        <w:spacing w:after="0" w:line="360" w:lineRule="auto"/>
        <w:jc w:val="both"/>
        <w:rPr>
          <w:rFonts w:ascii="Times New Roman" w:hAnsi="Times New Roman"/>
          <w:sz w:val="24"/>
          <w:szCs w:val="24"/>
        </w:rPr>
      </w:pPr>
    </w:p>
    <w:p w:rsidR="00414C42" w:rsidRDefault="00414C42" w:rsidP="00414C42">
      <w:pPr>
        <w:spacing w:after="0" w:line="360" w:lineRule="auto"/>
        <w:ind w:firstLine="567"/>
        <w:jc w:val="both"/>
        <w:rPr>
          <w:rFonts w:ascii="Times New Roman" w:hAnsi="Times New Roman"/>
          <w:sz w:val="24"/>
          <w:szCs w:val="24"/>
        </w:rPr>
      </w:pPr>
      <w:r w:rsidRPr="0000433A">
        <w:rPr>
          <w:rFonts w:ascii="Times New Roman" w:hAnsi="Times New Roman"/>
          <w:sz w:val="24"/>
          <w:szCs w:val="24"/>
        </w:rPr>
        <w:t>Los estudiantes poseen el conocimiento relativo a los método anticonceptivos, en ocasiones deciden no usarlos para conseguir mejor satisfacción sin pensar que durante el acto sexual pueden contraer infecciones de transmisión sexual, llevándolos muchas veces a la muerte.</w:t>
      </w:r>
    </w:p>
    <w:p w:rsidR="00414C42" w:rsidRPr="0000433A" w:rsidRDefault="00414C42" w:rsidP="00414C42">
      <w:pPr>
        <w:spacing w:after="0" w:line="360" w:lineRule="auto"/>
        <w:ind w:firstLine="567"/>
        <w:jc w:val="both"/>
        <w:rPr>
          <w:rFonts w:ascii="Times New Roman" w:hAnsi="Times New Roman"/>
          <w:sz w:val="24"/>
          <w:szCs w:val="24"/>
        </w:rPr>
      </w:pPr>
    </w:p>
    <w:p w:rsidR="00414C42" w:rsidRDefault="00414C42" w:rsidP="00414C42">
      <w:pPr>
        <w:spacing w:after="0" w:line="360" w:lineRule="auto"/>
        <w:ind w:firstLine="567"/>
        <w:jc w:val="both"/>
        <w:rPr>
          <w:rFonts w:ascii="Times New Roman" w:hAnsi="Times New Roman"/>
          <w:sz w:val="24"/>
          <w:szCs w:val="24"/>
          <w:shd w:val="clear" w:color="auto" w:fill="FFFFFF"/>
        </w:rPr>
      </w:pPr>
      <w:r w:rsidRPr="0000433A">
        <w:rPr>
          <w:rFonts w:ascii="Times New Roman" w:hAnsi="Times New Roman"/>
          <w:sz w:val="24"/>
          <w:szCs w:val="24"/>
        </w:rPr>
        <w:t xml:space="preserve">Por otra parte, Ferreira, Orta y Pernía (2008) en su trabajo titulado sobre una </w:t>
      </w:r>
      <w:r w:rsidRPr="0000433A">
        <w:rPr>
          <w:rFonts w:ascii="Times New Roman" w:hAnsi="Times New Roman"/>
          <w:b/>
          <w:sz w:val="24"/>
          <w:szCs w:val="24"/>
        </w:rPr>
        <w:t xml:space="preserve">Propuesta de un programa de orientación sexual para la prevención de embarazo dirigido a los adolescentes de 8vo grado del liceo José maría Vargas de </w:t>
      </w:r>
      <w:proofErr w:type="spellStart"/>
      <w:r w:rsidRPr="0000433A">
        <w:rPr>
          <w:rFonts w:ascii="Times New Roman" w:hAnsi="Times New Roman"/>
          <w:b/>
          <w:sz w:val="24"/>
          <w:szCs w:val="24"/>
        </w:rPr>
        <w:t>Pariata</w:t>
      </w:r>
      <w:proofErr w:type="spellEnd"/>
      <w:r w:rsidRPr="0000433A">
        <w:rPr>
          <w:rFonts w:ascii="Times New Roman" w:hAnsi="Times New Roman"/>
          <w:b/>
          <w:sz w:val="24"/>
          <w:szCs w:val="24"/>
        </w:rPr>
        <w:t xml:space="preserve">. Estado Vargas. </w:t>
      </w:r>
      <w:r w:rsidRPr="0000433A">
        <w:rPr>
          <w:rFonts w:ascii="Times New Roman" w:hAnsi="Times New Roman"/>
          <w:sz w:val="24"/>
          <w:szCs w:val="24"/>
        </w:rPr>
        <w:t xml:space="preserve">El Objetivo de esta investigación era </w:t>
      </w:r>
      <w:r w:rsidRPr="0000433A">
        <w:rPr>
          <w:rFonts w:ascii="Times New Roman" w:hAnsi="Times New Roman"/>
          <w:sz w:val="24"/>
          <w:szCs w:val="24"/>
          <w:shd w:val="clear" w:color="auto" w:fill="FFFFFF"/>
        </w:rPr>
        <w:t xml:space="preserve">diseñar </w:t>
      </w:r>
    </w:p>
    <w:p w:rsidR="00414C42" w:rsidRDefault="00414C42" w:rsidP="00414C42">
      <w:pPr>
        <w:spacing w:after="0" w:line="360" w:lineRule="auto"/>
        <w:jc w:val="both"/>
        <w:rPr>
          <w:rFonts w:ascii="Times New Roman" w:hAnsi="Times New Roman"/>
          <w:sz w:val="24"/>
          <w:szCs w:val="24"/>
          <w:shd w:val="clear" w:color="auto" w:fill="FFFFFF"/>
        </w:rPr>
      </w:pPr>
      <w:proofErr w:type="gramStart"/>
      <w:r w:rsidRPr="0000433A">
        <w:rPr>
          <w:rFonts w:ascii="Times New Roman" w:hAnsi="Times New Roman"/>
          <w:sz w:val="24"/>
          <w:szCs w:val="24"/>
          <w:shd w:val="clear" w:color="auto" w:fill="FFFFFF"/>
        </w:rPr>
        <w:t>un</w:t>
      </w:r>
      <w:proofErr w:type="gramEnd"/>
      <w:r w:rsidRPr="0000433A">
        <w:rPr>
          <w:rFonts w:ascii="Times New Roman" w:hAnsi="Times New Roman"/>
          <w:sz w:val="24"/>
          <w:szCs w:val="24"/>
          <w:shd w:val="clear" w:color="auto" w:fill="FFFFFF"/>
        </w:rPr>
        <w:t xml:space="preserve"> programa de orientación sexual para la prevención de embarazos dirigido a los adolescentes de 8vo grado. El estudio se realizó en el Liceo José María. </w:t>
      </w:r>
    </w:p>
    <w:p w:rsidR="00414C42" w:rsidRPr="0000433A" w:rsidRDefault="00414C42" w:rsidP="00414C42">
      <w:pPr>
        <w:spacing w:after="0" w:line="360" w:lineRule="auto"/>
        <w:jc w:val="both"/>
        <w:rPr>
          <w:rFonts w:ascii="Times New Roman" w:hAnsi="Times New Roman"/>
          <w:sz w:val="24"/>
          <w:szCs w:val="24"/>
          <w:shd w:val="clear" w:color="auto" w:fill="FFFFFF"/>
        </w:rPr>
      </w:pPr>
    </w:p>
    <w:p w:rsidR="00414C42" w:rsidRDefault="00414C42" w:rsidP="00414C42">
      <w:pPr>
        <w:spacing w:after="0" w:line="360" w:lineRule="auto"/>
        <w:ind w:firstLine="567"/>
        <w:jc w:val="both"/>
        <w:rPr>
          <w:rFonts w:ascii="Times New Roman" w:hAnsi="Times New Roman"/>
          <w:sz w:val="24"/>
          <w:szCs w:val="24"/>
          <w:shd w:val="clear" w:color="auto" w:fill="FFFFFF"/>
        </w:rPr>
      </w:pPr>
      <w:r w:rsidRPr="0000433A">
        <w:rPr>
          <w:rFonts w:ascii="Times New Roman" w:hAnsi="Times New Roman"/>
          <w:sz w:val="24"/>
          <w:szCs w:val="24"/>
          <w:shd w:val="clear" w:color="auto" w:fill="FFFFFF"/>
        </w:rPr>
        <w:t>Así mismo, esta propuesta  estuvo basada en diseñar un proyecto factible de tipo transversal y contemporáneo. La población estuvo integrada por doscientos cincuenta (250) adolescentes, quienes conforman la totalidad de la muestra (100%). El método para la recolección de la información fue la encuesta en su modalidad cuestionario.</w:t>
      </w:r>
    </w:p>
    <w:p w:rsidR="00414C42" w:rsidRPr="0000433A" w:rsidRDefault="00414C42" w:rsidP="00414C42">
      <w:pPr>
        <w:spacing w:after="0" w:line="360" w:lineRule="auto"/>
        <w:ind w:firstLine="567"/>
        <w:jc w:val="both"/>
        <w:rPr>
          <w:rFonts w:ascii="Times New Roman" w:hAnsi="Times New Roman"/>
          <w:sz w:val="24"/>
          <w:szCs w:val="24"/>
          <w:shd w:val="clear" w:color="auto" w:fill="FFFFFF"/>
        </w:rPr>
      </w:pPr>
    </w:p>
    <w:p w:rsidR="00414C42" w:rsidRDefault="00414C42" w:rsidP="00414C42">
      <w:pPr>
        <w:spacing w:after="0" w:line="360" w:lineRule="auto"/>
        <w:ind w:firstLine="567"/>
        <w:jc w:val="both"/>
        <w:rPr>
          <w:rFonts w:ascii="Times New Roman" w:hAnsi="Times New Roman"/>
          <w:sz w:val="24"/>
          <w:szCs w:val="24"/>
        </w:rPr>
      </w:pPr>
      <w:r w:rsidRPr="0000433A">
        <w:rPr>
          <w:rFonts w:ascii="Times New Roman" w:hAnsi="Times New Roman"/>
          <w:sz w:val="24"/>
          <w:szCs w:val="24"/>
        </w:rPr>
        <w:t>En conclusión establecieron que, un porcentaje mayoritario de 74,4% de los adolescentes objeto de estudio tiene una alta autoestima, mientras que el 25,6% no posee esta actitud tan importante en esta etapa de la vida.</w:t>
      </w:r>
    </w:p>
    <w:p w:rsidR="00414C42" w:rsidRPr="0000433A" w:rsidRDefault="00414C42" w:rsidP="00414C42">
      <w:pPr>
        <w:spacing w:after="0" w:line="360" w:lineRule="auto"/>
        <w:ind w:firstLine="567"/>
        <w:jc w:val="both"/>
        <w:rPr>
          <w:rFonts w:ascii="Times New Roman" w:hAnsi="Times New Roman"/>
          <w:sz w:val="24"/>
          <w:szCs w:val="24"/>
          <w:shd w:val="clear" w:color="auto" w:fill="FFFFFF"/>
        </w:rPr>
      </w:pPr>
    </w:p>
    <w:p w:rsidR="00414C42" w:rsidRPr="00EE4928" w:rsidRDefault="00414C42" w:rsidP="00EE4928">
      <w:pPr>
        <w:tabs>
          <w:tab w:val="left" w:pos="567"/>
        </w:tabs>
        <w:spacing w:after="0" w:line="360" w:lineRule="auto"/>
        <w:ind w:firstLine="567"/>
        <w:jc w:val="both"/>
        <w:rPr>
          <w:rFonts w:ascii="Times New Roman" w:hAnsi="Times New Roman"/>
          <w:sz w:val="24"/>
          <w:szCs w:val="24"/>
        </w:rPr>
        <w:sectPr w:rsidR="00414C42" w:rsidRPr="00EE4928" w:rsidSect="00CC0A1E">
          <w:footerReference w:type="default" r:id="rId25"/>
          <w:pgSz w:w="11906" w:h="16838"/>
          <w:pgMar w:top="1701" w:right="1701" w:bottom="1701" w:left="2268" w:header="709" w:footer="709" w:gutter="0"/>
          <w:pgNumType w:start="12"/>
          <w:cols w:space="708"/>
          <w:docGrid w:linePitch="360"/>
        </w:sectPr>
      </w:pPr>
      <w:r w:rsidRPr="0000433A">
        <w:rPr>
          <w:rFonts w:ascii="Times New Roman" w:hAnsi="Times New Roman"/>
          <w:sz w:val="24"/>
          <w:szCs w:val="24"/>
        </w:rPr>
        <w:t>La autoestima es muy importante en el adolescente ya que de esta depende la valoración que tiene el individuo de sí mismo, es decir, creando en ellos la capacidad de sentirse en el momento de tomar decisione</w:t>
      </w:r>
      <w:r>
        <w:rPr>
          <w:rFonts w:ascii="Times New Roman" w:hAnsi="Times New Roman"/>
          <w:sz w:val="24"/>
          <w:szCs w:val="24"/>
        </w:rPr>
        <w:t>s que pueden cambiar su futuro.</w:t>
      </w:r>
    </w:p>
    <w:p w:rsidR="0000433A" w:rsidRDefault="00CC7891" w:rsidP="00EE4928">
      <w:pPr>
        <w:spacing w:after="0" w:line="360" w:lineRule="auto"/>
        <w:jc w:val="center"/>
        <w:rPr>
          <w:rFonts w:ascii="Times New Roman" w:hAnsi="Times New Roman"/>
          <w:b/>
          <w:sz w:val="24"/>
          <w:szCs w:val="24"/>
        </w:rPr>
      </w:pPr>
      <w:r w:rsidRPr="0000433A">
        <w:rPr>
          <w:rFonts w:ascii="Times New Roman" w:hAnsi="Times New Roman"/>
          <w:b/>
          <w:sz w:val="24"/>
          <w:szCs w:val="24"/>
        </w:rPr>
        <w:lastRenderedPageBreak/>
        <w:t>Bases teóricas</w:t>
      </w:r>
    </w:p>
    <w:p w:rsidR="002B7620" w:rsidRPr="0000433A" w:rsidRDefault="002B7620" w:rsidP="0000433A">
      <w:pPr>
        <w:spacing w:after="0" w:line="360" w:lineRule="auto"/>
        <w:jc w:val="center"/>
        <w:rPr>
          <w:rFonts w:ascii="Times New Roman" w:hAnsi="Times New Roman"/>
          <w:b/>
          <w:sz w:val="24"/>
          <w:szCs w:val="24"/>
        </w:rPr>
      </w:pPr>
    </w:p>
    <w:p w:rsidR="0000433A" w:rsidRDefault="0000433A" w:rsidP="0000433A">
      <w:pPr>
        <w:autoSpaceDE w:val="0"/>
        <w:autoSpaceDN w:val="0"/>
        <w:adjustRightInd w:val="0"/>
        <w:spacing w:after="0" w:line="360" w:lineRule="auto"/>
        <w:ind w:firstLine="567"/>
        <w:jc w:val="both"/>
        <w:rPr>
          <w:rFonts w:ascii="Times New Roman" w:eastAsiaTheme="minorHAnsi" w:hAnsi="Times New Roman"/>
          <w:iCs/>
          <w:sz w:val="24"/>
          <w:szCs w:val="24"/>
        </w:rPr>
      </w:pPr>
      <w:r w:rsidRPr="0000433A">
        <w:rPr>
          <w:rFonts w:ascii="Times New Roman" w:eastAsiaTheme="minorHAnsi" w:hAnsi="Times New Roman"/>
          <w:sz w:val="24"/>
          <w:szCs w:val="24"/>
        </w:rPr>
        <w:t xml:space="preserve">En la elaboración  de un trabajo de investigación se requiere sustentar la problemática planteada a través de teorías según </w:t>
      </w:r>
      <w:proofErr w:type="spellStart"/>
      <w:r w:rsidRPr="0000433A">
        <w:rPr>
          <w:rFonts w:ascii="Times New Roman" w:eastAsiaTheme="minorHAnsi" w:hAnsi="Times New Roman"/>
          <w:sz w:val="24"/>
          <w:szCs w:val="24"/>
        </w:rPr>
        <w:t>Palellay</w:t>
      </w:r>
      <w:proofErr w:type="spellEnd"/>
      <w:r w:rsidRPr="0000433A">
        <w:rPr>
          <w:rFonts w:ascii="Times New Roman" w:eastAsiaTheme="minorHAnsi" w:hAnsi="Times New Roman"/>
          <w:sz w:val="24"/>
          <w:szCs w:val="24"/>
        </w:rPr>
        <w:t xml:space="preserve"> </w:t>
      </w:r>
      <w:proofErr w:type="spellStart"/>
      <w:r w:rsidRPr="0000433A">
        <w:rPr>
          <w:rFonts w:ascii="Times New Roman" w:eastAsiaTheme="minorHAnsi" w:hAnsi="Times New Roman"/>
          <w:sz w:val="24"/>
          <w:szCs w:val="24"/>
        </w:rPr>
        <w:t>Martins</w:t>
      </w:r>
      <w:proofErr w:type="spellEnd"/>
      <w:r w:rsidRPr="0000433A">
        <w:rPr>
          <w:rFonts w:ascii="Times New Roman" w:eastAsiaTheme="minorHAnsi" w:hAnsi="Times New Roman"/>
          <w:sz w:val="24"/>
          <w:szCs w:val="24"/>
        </w:rPr>
        <w:t xml:space="preserve"> (2010) plantean que: “los aspectos relacionados con los fundamentos teóricos permitirán presentar una serie de aspectos que constituyen un cuerpo” (p.63) </w:t>
      </w:r>
      <w:r w:rsidRPr="0000433A">
        <w:rPr>
          <w:rFonts w:ascii="Times New Roman" w:eastAsiaTheme="minorHAnsi" w:hAnsi="Times New Roman"/>
          <w:iCs/>
          <w:sz w:val="24"/>
          <w:szCs w:val="24"/>
        </w:rPr>
        <w:t>Es decir, una serie de planteamientos que representan un conjunto de conocimientos permitiendo así, profundizar el tema y sustentarlo.</w:t>
      </w:r>
    </w:p>
    <w:p w:rsidR="00B26EA1" w:rsidRPr="0000433A" w:rsidRDefault="00B26EA1" w:rsidP="0000433A">
      <w:pPr>
        <w:autoSpaceDE w:val="0"/>
        <w:autoSpaceDN w:val="0"/>
        <w:adjustRightInd w:val="0"/>
        <w:spacing w:after="0" w:line="360" w:lineRule="auto"/>
        <w:ind w:firstLine="567"/>
        <w:jc w:val="both"/>
        <w:rPr>
          <w:rFonts w:ascii="Times New Roman" w:eastAsiaTheme="minorHAnsi" w:hAnsi="Times New Roman"/>
          <w:iCs/>
          <w:sz w:val="24"/>
          <w:szCs w:val="24"/>
        </w:rPr>
      </w:pPr>
    </w:p>
    <w:p w:rsidR="0000433A" w:rsidRPr="0000433A" w:rsidRDefault="0047533C" w:rsidP="0000433A">
      <w:pPr>
        <w:autoSpaceDE w:val="0"/>
        <w:autoSpaceDN w:val="0"/>
        <w:adjustRightInd w:val="0"/>
        <w:spacing w:after="0" w:line="360" w:lineRule="auto"/>
        <w:rPr>
          <w:rFonts w:ascii="Times New Roman" w:eastAsiaTheme="minorHAnsi" w:hAnsi="Times New Roman"/>
          <w:iCs/>
          <w:sz w:val="24"/>
          <w:szCs w:val="24"/>
        </w:rPr>
      </w:pPr>
      <w:r w:rsidRPr="0000433A">
        <w:rPr>
          <w:rFonts w:ascii="Times New Roman" w:hAnsi="Times New Roman"/>
          <w:b/>
          <w:sz w:val="24"/>
          <w:szCs w:val="24"/>
        </w:rPr>
        <w:t>Teoría de aprendizaje</w:t>
      </w:r>
      <w:r>
        <w:rPr>
          <w:rFonts w:ascii="Times New Roman" w:hAnsi="Times New Roman"/>
          <w:b/>
          <w:sz w:val="24"/>
          <w:szCs w:val="24"/>
        </w:rPr>
        <w:t xml:space="preserve"> significativo de David A</w:t>
      </w:r>
      <w:r w:rsidRPr="0000433A">
        <w:rPr>
          <w:rFonts w:ascii="Times New Roman" w:hAnsi="Times New Roman"/>
          <w:b/>
          <w:sz w:val="24"/>
          <w:szCs w:val="24"/>
        </w:rPr>
        <w:t>usubel</w:t>
      </w:r>
      <w:r>
        <w:rPr>
          <w:rFonts w:ascii="Times New Roman" w:hAnsi="Times New Roman"/>
          <w:b/>
          <w:sz w:val="24"/>
          <w:szCs w:val="24"/>
        </w:rPr>
        <w:t xml:space="preserve"> (1963)</w:t>
      </w:r>
    </w:p>
    <w:p w:rsidR="0000433A" w:rsidRPr="0000433A" w:rsidRDefault="0000433A" w:rsidP="0000433A">
      <w:pPr>
        <w:spacing w:after="0" w:line="360" w:lineRule="auto"/>
        <w:jc w:val="both"/>
        <w:rPr>
          <w:rFonts w:ascii="Times New Roman" w:hAnsi="Times New Roman"/>
          <w:b/>
          <w:sz w:val="24"/>
          <w:szCs w:val="24"/>
        </w:rPr>
      </w:pPr>
    </w:p>
    <w:p w:rsidR="0000433A" w:rsidRDefault="00CC7891" w:rsidP="0000433A">
      <w:pPr>
        <w:spacing w:after="0" w:line="360" w:lineRule="auto"/>
        <w:ind w:firstLine="567"/>
        <w:jc w:val="both"/>
        <w:rPr>
          <w:rFonts w:ascii="Times New Roman" w:hAnsi="Times New Roman"/>
          <w:color w:val="222222"/>
          <w:sz w:val="24"/>
          <w:szCs w:val="24"/>
          <w:shd w:val="clear" w:color="auto" w:fill="FFFFFF"/>
        </w:rPr>
      </w:pPr>
      <w:r>
        <w:rPr>
          <w:rFonts w:ascii="Times New Roman" w:hAnsi="Times New Roman"/>
          <w:sz w:val="24"/>
          <w:szCs w:val="24"/>
        </w:rPr>
        <w:t>Ausubel considera que e</w:t>
      </w:r>
      <w:r w:rsidR="0000433A" w:rsidRPr="0000433A">
        <w:rPr>
          <w:rFonts w:ascii="Times New Roman" w:hAnsi="Times New Roman"/>
          <w:sz w:val="24"/>
          <w:szCs w:val="24"/>
        </w:rPr>
        <w:t xml:space="preserve">l </w:t>
      </w:r>
      <w:r w:rsidR="0000433A" w:rsidRPr="0000433A">
        <w:rPr>
          <w:rFonts w:ascii="Times New Roman" w:hAnsi="Times New Roman"/>
          <w:color w:val="222222"/>
          <w:sz w:val="24"/>
          <w:szCs w:val="24"/>
          <w:shd w:val="clear" w:color="auto" w:fill="FFFFFF"/>
        </w:rPr>
        <w:t>aprendizaje significativo</w:t>
      </w:r>
      <w:r>
        <w:rPr>
          <w:rFonts w:ascii="Times New Roman" w:hAnsi="Times New Roman"/>
          <w:sz w:val="24"/>
          <w:szCs w:val="24"/>
        </w:rPr>
        <w:t xml:space="preserve"> es como l</w:t>
      </w:r>
      <w:r w:rsidR="0000433A" w:rsidRPr="0000433A">
        <w:rPr>
          <w:rFonts w:ascii="Times New Roman" w:hAnsi="Times New Roman"/>
          <w:color w:val="222222"/>
          <w:sz w:val="24"/>
          <w:szCs w:val="24"/>
          <w:shd w:val="clear" w:color="auto" w:fill="FFFFFF"/>
        </w:rPr>
        <w:t>a incorporación de la nueva información a la estructura cognitiva</w:t>
      </w:r>
      <w:r>
        <w:rPr>
          <w:rFonts w:ascii="Times New Roman" w:hAnsi="Times New Roman"/>
          <w:color w:val="222222"/>
          <w:sz w:val="24"/>
          <w:szCs w:val="24"/>
          <w:shd w:val="clear" w:color="auto" w:fill="FFFFFF"/>
        </w:rPr>
        <w:t xml:space="preserve"> del individuo, lo cual genera la </w:t>
      </w:r>
      <w:r w:rsidR="0000433A" w:rsidRPr="0000433A">
        <w:rPr>
          <w:rFonts w:ascii="Times New Roman" w:hAnsi="Times New Roman"/>
          <w:color w:val="222222"/>
          <w:sz w:val="24"/>
          <w:szCs w:val="24"/>
          <w:shd w:val="clear" w:color="auto" w:fill="FFFFFF"/>
        </w:rPr>
        <w:t>asimilación entre el conocimiento que el individuo posee en su estructura cogn</w:t>
      </w:r>
      <w:r>
        <w:rPr>
          <w:rFonts w:ascii="Times New Roman" w:hAnsi="Times New Roman"/>
          <w:color w:val="222222"/>
          <w:sz w:val="24"/>
          <w:szCs w:val="24"/>
          <w:shd w:val="clear" w:color="auto" w:fill="FFFFFF"/>
        </w:rPr>
        <w:t>itiva con la nueva información y esto facilita</w:t>
      </w:r>
      <w:r w:rsidR="0000433A" w:rsidRPr="0000433A">
        <w:rPr>
          <w:rFonts w:ascii="Times New Roman" w:hAnsi="Times New Roman"/>
          <w:color w:val="222222"/>
          <w:sz w:val="24"/>
          <w:szCs w:val="24"/>
          <w:shd w:val="clear" w:color="auto" w:fill="FFFFFF"/>
        </w:rPr>
        <w:t xml:space="preserve"> el </w:t>
      </w:r>
      <w:r>
        <w:rPr>
          <w:rFonts w:ascii="Times New Roman" w:hAnsi="Times New Roman"/>
          <w:color w:val="222222"/>
          <w:sz w:val="24"/>
          <w:szCs w:val="24"/>
          <w:shd w:val="clear" w:color="auto" w:fill="FFFFFF"/>
        </w:rPr>
        <w:t>aprendizaje. Para él es un mecanismo humano que permite adquisición del conocimiento.</w:t>
      </w:r>
    </w:p>
    <w:p w:rsidR="00EE4928" w:rsidRPr="0000433A" w:rsidRDefault="00EE4928" w:rsidP="0000433A">
      <w:pPr>
        <w:spacing w:after="0" w:line="360" w:lineRule="auto"/>
        <w:ind w:firstLine="567"/>
        <w:jc w:val="both"/>
        <w:rPr>
          <w:rFonts w:ascii="Times New Roman" w:hAnsi="Times New Roman"/>
          <w:sz w:val="24"/>
          <w:szCs w:val="24"/>
        </w:rPr>
      </w:pPr>
    </w:p>
    <w:p w:rsidR="00B26EA1" w:rsidRPr="0000433A" w:rsidRDefault="0000433A" w:rsidP="0000433A">
      <w:pPr>
        <w:autoSpaceDE w:val="0"/>
        <w:autoSpaceDN w:val="0"/>
        <w:adjustRightInd w:val="0"/>
        <w:spacing w:after="0" w:line="360" w:lineRule="auto"/>
        <w:ind w:firstLine="567"/>
        <w:jc w:val="both"/>
        <w:rPr>
          <w:rFonts w:ascii="Times New Roman" w:eastAsiaTheme="minorHAnsi" w:hAnsi="Times New Roman"/>
          <w:iCs/>
          <w:sz w:val="24"/>
          <w:szCs w:val="24"/>
        </w:rPr>
      </w:pPr>
      <w:r w:rsidRPr="0000433A">
        <w:rPr>
          <w:rFonts w:ascii="Times New Roman" w:eastAsiaTheme="minorHAnsi" w:hAnsi="Times New Roman"/>
          <w:iCs/>
          <w:sz w:val="24"/>
          <w:szCs w:val="24"/>
        </w:rPr>
        <w:t xml:space="preserve">Siguiendo en este mismo orden de ideas el aprendizaje significativo se puede, decir, que es la relación entre la nueva información y la acumulación  que se encuentra guardada en el individuo </w:t>
      </w:r>
      <w:r w:rsidR="00C9766B">
        <w:rPr>
          <w:rFonts w:ascii="Times New Roman" w:eastAsiaTheme="minorHAnsi" w:hAnsi="Times New Roman"/>
          <w:iCs/>
          <w:sz w:val="24"/>
          <w:szCs w:val="24"/>
        </w:rPr>
        <w:t>esta se encuentra en la memoria y al producirse el anclaje entre lo nuevo y sus saberes previos se produce el nuevo aprendizaje y la significatividad es demostrada en el tiempo</w:t>
      </w:r>
      <w:r w:rsidRPr="0000433A">
        <w:rPr>
          <w:rFonts w:ascii="Times New Roman" w:eastAsiaTheme="minorHAnsi" w:hAnsi="Times New Roman"/>
          <w:iCs/>
          <w:sz w:val="24"/>
          <w:szCs w:val="24"/>
        </w:rPr>
        <w:t xml:space="preserve">. Así mismo es importante acotar que el aprendizaje se </w:t>
      </w:r>
      <w:r w:rsidR="00C9766B">
        <w:rPr>
          <w:rFonts w:ascii="Times New Roman" w:eastAsiaTheme="minorHAnsi" w:hAnsi="Times New Roman"/>
          <w:iCs/>
          <w:sz w:val="24"/>
          <w:szCs w:val="24"/>
        </w:rPr>
        <w:t>hace significativo cuando lo aplica a su vida cotidiana y está sujeto al tiempo, que en su transcurrir siempre tiene presente ese aprendizaje y lo aplica.</w:t>
      </w:r>
    </w:p>
    <w:p w:rsidR="0000433A" w:rsidRPr="0000433A" w:rsidRDefault="00CC7891" w:rsidP="00CC7891">
      <w:pPr>
        <w:autoSpaceDE w:val="0"/>
        <w:autoSpaceDN w:val="0"/>
        <w:adjustRightInd w:val="0"/>
        <w:spacing w:after="0" w:line="360" w:lineRule="auto"/>
        <w:jc w:val="center"/>
        <w:rPr>
          <w:rFonts w:ascii="Times New Roman" w:hAnsi="Times New Roman"/>
          <w:b/>
          <w:sz w:val="24"/>
          <w:szCs w:val="24"/>
        </w:rPr>
      </w:pPr>
      <w:r w:rsidRPr="0000433A">
        <w:rPr>
          <w:rFonts w:ascii="Times New Roman" w:hAnsi="Times New Roman"/>
          <w:b/>
          <w:sz w:val="24"/>
          <w:szCs w:val="24"/>
        </w:rPr>
        <w:t xml:space="preserve">Teoría de aprendizaje de </w:t>
      </w:r>
      <w:proofErr w:type="spellStart"/>
      <w:r w:rsidRPr="00CC7891">
        <w:rPr>
          <w:rFonts w:ascii="Times New Roman" w:hAnsi="Times New Roman"/>
          <w:b/>
          <w:sz w:val="24"/>
          <w:szCs w:val="24"/>
        </w:rPr>
        <w:t>Vigotsky</w:t>
      </w:r>
      <w:proofErr w:type="spellEnd"/>
      <w:r>
        <w:rPr>
          <w:rFonts w:ascii="Times New Roman" w:hAnsi="Times New Roman"/>
          <w:b/>
          <w:sz w:val="24"/>
          <w:szCs w:val="24"/>
        </w:rPr>
        <w:t xml:space="preserve"> (1934)</w:t>
      </w:r>
    </w:p>
    <w:p w:rsidR="00C249AF" w:rsidRDefault="00C249AF" w:rsidP="0000433A">
      <w:pPr>
        <w:autoSpaceDE w:val="0"/>
        <w:autoSpaceDN w:val="0"/>
        <w:adjustRightInd w:val="0"/>
        <w:spacing w:after="0" w:line="360" w:lineRule="auto"/>
        <w:ind w:firstLine="567"/>
        <w:jc w:val="both"/>
        <w:rPr>
          <w:rFonts w:ascii="Times New Roman" w:hAnsi="Times New Roman"/>
          <w:sz w:val="24"/>
          <w:szCs w:val="24"/>
        </w:rPr>
      </w:pPr>
      <w:proofErr w:type="spellStart"/>
      <w:r>
        <w:rPr>
          <w:rFonts w:ascii="Times New Roman" w:hAnsi="Times New Roman"/>
          <w:sz w:val="24"/>
          <w:szCs w:val="24"/>
        </w:rPr>
        <w:t>Vi</w:t>
      </w:r>
      <w:r w:rsidR="0000433A" w:rsidRPr="0000433A">
        <w:rPr>
          <w:rFonts w:ascii="Times New Roman" w:hAnsi="Times New Roman"/>
          <w:sz w:val="24"/>
          <w:szCs w:val="24"/>
        </w:rPr>
        <w:t>gotsky</w:t>
      </w:r>
      <w:proofErr w:type="spellEnd"/>
      <w:r w:rsidR="0000433A" w:rsidRPr="0000433A">
        <w:rPr>
          <w:rFonts w:ascii="Times New Roman" w:hAnsi="Times New Roman"/>
          <w:sz w:val="24"/>
          <w:szCs w:val="24"/>
        </w:rPr>
        <w:t xml:space="preserve"> en su teoría indica</w:t>
      </w:r>
      <w:r w:rsidRPr="00C249AF">
        <w:rPr>
          <w:rFonts w:ascii="Times New Roman" w:hAnsi="Times New Roman"/>
          <w:sz w:val="24"/>
          <w:szCs w:val="24"/>
        </w:rPr>
        <w:t xml:space="preserve"> que los niños desarrollan su aprendizaje mediante la interacción social: van adquiriendo nuevas y mejores habilidades cognoscitivas como proceso lógico de su inmersión a un modo de vida.</w:t>
      </w:r>
    </w:p>
    <w:p w:rsidR="0000433A" w:rsidRPr="0000433A" w:rsidRDefault="0000433A" w:rsidP="0000433A">
      <w:pPr>
        <w:autoSpaceDE w:val="0"/>
        <w:autoSpaceDN w:val="0"/>
        <w:adjustRightInd w:val="0"/>
        <w:spacing w:after="0" w:line="360" w:lineRule="auto"/>
        <w:ind w:firstLine="567"/>
        <w:jc w:val="both"/>
        <w:rPr>
          <w:rFonts w:ascii="Times New Roman" w:hAnsi="Times New Roman"/>
          <w:b/>
          <w:sz w:val="24"/>
          <w:szCs w:val="24"/>
        </w:rPr>
      </w:pPr>
      <w:r w:rsidRPr="0000433A">
        <w:rPr>
          <w:rFonts w:ascii="Times New Roman" w:hAnsi="Times New Roman"/>
          <w:sz w:val="24"/>
          <w:szCs w:val="24"/>
        </w:rPr>
        <w:t xml:space="preserve">De acuerdo con lo que plantea el autor se puede decir, que el ser humano se  encuentra  constantemente en desarrollo, es decir, en un medio social y cultural, esto se debe al entorno que lo rodea. Esta teoría es muy importante porque ayuda </w:t>
      </w:r>
      <w:r w:rsidRPr="0000433A">
        <w:rPr>
          <w:rFonts w:ascii="Times New Roman" w:hAnsi="Times New Roman"/>
          <w:sz w:val="24"/>
          <w:szCs w:val="24"/>
        </w:rPr>
        <w:lastRenderedPageBreak/>
        <w:t xml:space="preserve">al niño a interactuar con el medio ambiente y a tener la orientación de lo que quiere hacer. </w:t>
      </w:r>
    </w:p>
    <w:p w:rsidR="0000433A" w:rsidRDefault="0000433A" w:rsidP="0000433A">
      <w:pPr>
        <w:spacing w:after="0" w:line="360" w:lineRule="auto"/>
        <w:jc w:val="both"/>
        <w:rPr>
          <w:rFonts w:ascii="Times New Roman" w:hAnsi="Times New Roman"/>
          <w:b/>
          <w:sz w:val="24"/>
          <w:szCs w:val="24"/>
        </w:rPr>
      </w:pPr>
    </w:p>
    <w:p w:rsidR="0000433A" w:rsidRPr="0000433A" w:rsidRDefault="0000433A" w:rsidP="0000433A">
      <w:pPr>
        <w:spacing w:after="0" w:line="360" w:lineRule="auto"/>
        <w:jc w:val="both"/>
        <w:rPr>
          <w:rFonts w:ascii="Times New Roman" w:hAnsi="Times New Roman"/>
          <w:b/>
          <w:sz w:val="24"/>
          <w:szCs w:val="24"/>
        </w:rPr>
      </w:pPr>
      <w:r w:rsidRPr="0000433A">
        <w:rPr>
          <w:rFonts w:ascii="Times New Roman" w:hAnsi="Times New Roman"/>
          <w:b/>
          <w:sz w:val="24"/>
          <w:szCs w:val="24"/>
        </w:rPr>
        <w:t>Factores Protectores</w:t>
      </w:r>
    </w:p>
    <w:p w:rsidR="0000433A" w:rsidRPr="0000433A" w:rsidRDefault="0000433A" w:rsidP="0000433A">
      <w:pPr>
        <w:spacing w:after="0" w:line="360" w:lineRule="auto"/>
        <w:jc w:val="both"/>
        <w:rPr>
          <w:rFonts w:ascii="Times New Roman" w:hAnsi="Times New Roman"/>
          <w:b/>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Los factores protectores están definidos por </w:t>
      </w:r>
      <w:proofErr w:type="spellStart"/>
      <w:r w:rsidRPr="0000433A">
        <w:rPr>
          <w:rFonts w:ascii="Times New Roman" w:hAnsi="Times New Roman"/>
          <w:sz w:val="24"/>
          <w:szCs w:val="24"/>
        </w:rPr>
        <w:t>Pianta</w:t>
      </w:r>
      <w:proofErr w:type="spellEnd"/>
      <w:r w:rsidRPr="0000433A">
        <w:rPr>
          <w:rFonts w:ascii="Times New Roman" w:hAnsi="Times New Roman"/>
          <w:sz w:val="24"/>
          <w:szCs w:val="24"/>
        </w:rPr>
        <w:t xml:space="preserve"> (1990) como ‘‘aquéllos que distinguen individuos de alto riesgo que obtienen buenos resultados escolares, tal como se había predicho, estos presentan problemas’’. (p.50)</w:t>
      </w:r>
    </w:p>
    <w:p w:rsidR="00EE4928" w:rsidRPr="0000433A" w:rsidRDefault="00EE4928" w:rsidP="0000433A">
      <w:pPr>
        <w:spacing w:after="0" w:line="360" w:lineRule="auto"/>
        <w:ind w:firstLine="567"/>
        <w:jc w:val="both"/>
        <w:rPr>
          <w:rFonts w:ascii="Times New Roman" w:hAnsi="Times New Roman"/>
          <w:b/>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De acuerdo, con lo que plantea el autor los factores protectores son aquellos que disminuyen el problema confrontando los obstáculos y reforzando la toma de decisiones  dentro de estos tenemos los siguientes:</w:t>
      </w:r>
    </w:p>
    <w:p w:rsidR="00EE4928" w:rsidRPr="0000433A" w:rsidRDefault="00EE4928" w:rsidP="0000433A">
      <w:pPr>
        <w:spacing w:after="0" w:line="360" w:lineRule="auto"/>
        <w:ind w:firstLine="567"/>
        <w:jc w:val="both"/>
        <w:rPr>
          <w:rFonts w:ascii="Times New Roman" w:hAnsi="Times New Roman"/>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Factor social, son aquellos en los que los seres humanos se encuentran afectados por lo que está a su alrededor, es decir, dependiendo del lugar y del espacio en el que se encuentren, entre ellos tenemos: la pobreza, la violencia, el consumismo y la industrialización. </w:t>
      </w:r>
    </w:p>
    <w:p w:rsidR="00EE4928" w:rsidRPr="0000433A" w:rsidRDefault="00EE4928" w:rsidP="0000433A">
      <w:pPr>
        <w:spacing w:after="0" w:line="360" w:lineRule="auto"/>
        <w:ind w:firstLine="567"/>
        <w:jc w:val="both"/>
        <w:rPr>
          <w:rFonts w:ascii="Times New Roman" w:hAnsi="Times New Roman"/>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Siguiendo en este orden de ideas continuaremos con el segundo, factor cultural, se define como las experiencias que son vividas por el ser humano al pasar los años y se aprende a través de la cultura y de las tradiciones. Por último explicaremos el factor económico, se entiende como aquellos donde existe un incremento de bienes y servicios, al mismo tiempo cuando mencionamos factores protectores se incluye los siguientes: </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b/>
          <w:sz w:val="24"/>
          <w:szCs w:val="24"/>
        </w:rPr>
      </w:pPr>
      <w:r w:rsidRPr="0000433A">
        <w:rPr>
          <w:rFonts w:ascii="Times New Roman" w:hAnsi="Times New Roman"/>
          <w:b/>
          <w:sz w:val="24"/>
          <w:szCs w:val="24"/>
        </w:rPr>
        <w:t>Proyecto de vida</w:t>
      </w:r>
    </w:p>
    <w:p w:rsidR="0000433A" w:rsidRPr="0000433A" w:rsidRDefault="0000433A" w:rsidP="0000433A">
      <w:pPr>
        <w:spacing w:after="0" w:line="360" w:lineRule="auto"/>
        <w:jc w:val="both"/>
        <w:rPr>
          <w:rFonts w:ascii="Times New Roman" w:hAnsi="Times New Roman"/>
          <w:b/>
          <w:sz w:val="24"/>
          <w:szCs w:val="24"/>
        </w:rPr>
      </w:pPr>
    </w:p>
    <w:p w:rsidR="0000433A" w:rsidRPr="0000433A" w:rsidRDefault="0000433A" w:rsidP="0000433A">
      <w:pPr>
        <w:spacing w:after="0" w:line="360" w:lineRule="auto"/>
        <w:ind w:firstLine="567"/>
        <w:jc w:val="both"/>
        <w:rPr>
          <w:rFonts w:ascii="Times New Roman" w:hAnsi="Times New Roman"/>
          <w:color w:val="222222"/>
          <w:sz w:val="24"/>
          <w:szCs w:val="24"/>
          <w:shd w:val="clear" w:color="auto" w:fill="FFFFFF"/>
        </w:rPr>
      </w:pPr>
      <w:r w:rsidRPr="0000433A">
        <w:rPr>
          <w:rFonts w:ascii="Times New Roman" w:hAnsi="Times New Roman"/>
          <w:color w:val="222222"/>
          <w:sz w:val="24"/>
          <w:szCs w:val="24"/>
          <w:shd w:val="clear" w:color="auto" w:fill="FFFFFF"/>
        </w:rPr>
        <w:t>El proyecto de vida lo define Vargas (2005) como ‘‘la Vida humana es también la posibilidad de realizar el que hacer u ocupación, trabajo y tarea que ejecuta la persona humana con plena consciencia de sí y del mundo que le rodea”. (s/p)</w:t>
      </w:r>
    </w:p>
    <w:p w:rsidR="0000433A" w:rsidRPr="0000433A" w:rsidRDefault="0000433A" w:rsidP="0000433A">
      <w:pPr>
        <w:spacing w:after="0" w:line="360" w:lineRule="auto"/>
        <w:ind w:firstLine="567"/>
        <w:jc w:val="both"/>
        <w:rPr>
          <w:rFonts w:ascii="Times New Roman" w:hAnsi="Times New Roman"/>
          <w:color w:val="222222"/>
          <w:sz w:val="24"/>
          <w:szCs w:val="24"/>
          <w:shd w:val="clear" w:color="auto" w:fill="FFFFFF"/>
        </w:rPr>
      </w:pPr>
      <w:r w:rsidRPr="0000433A">
        <w:rPr>
          <w:rFonts w:ascii="Times New Roman" w:hAnsi="Times New Roman"/>
          <w:color w:val="222222"/>
          <w:sz w:val="24"/>
          <w:szCs w:val="24"/>
          <w:shd w:val="clear" w:color="auto" w:fill="FFFFFF"/>
        </w:rPr>
        <w:lastRenderedPageBreak/>
        <w:t>En las adolescentes el proyecto de vida en fundamental debido a que será su guía donde actúa la imaginación, teniendo en cuenta las metas que quieren lograr y tomando decisiones para adoptar una actitud positiva donde puede partir de una dirección para conseguir sus objetivos, es importante que las adolescente las orienten para  que puedan disfrutar de una salud física y mental para mejorar su bienestar.</w:t>
      </w:r>
    </w:p>
    <w:p w:rsidR="0000433A" w:rsidRPr="0000433A" w:rsidRDefault="0000433A" w:rsidP="0000433A">
      <w:pPr>
        <w:spacing w:after="0" w:line="360" w:lineRule="auto"/>
        <w:jc w:val="both"/>
        <w:rPr>
          <w:rFonts w:ascii="Times New Roman" w:hAnsi="Times New Roman"/>
          <w:color w:val="222222"/>
          <w:sz w:val="24"/>
          <w:szCs w:val="24"/>
          <w:shd w:val="clear" w:color="auto" w:fill="FFFFFF"/>
        </w:rPr>
      </w:pPr>
    </w:p>
    <w:p w:rsidR="0000433A" w:rsidRPr="0000433A" w:rsidRDefault="0000433A" w:rsidP="0000433A">
      <w:pPr>
        <w:spacing w:after="0" w:line="240" w:lineRule="auto"/>
        <w:jc w:val="both"/>
        <w:rPr>
          <w:rFonts w:ascii="Times New Roman" w:hAnsi="Times New Roman"/>
          <w:b/>
          <w:color w:val="222222"/>
          <w:sz w:val="24"/>
          <w:szCs w:val="24"/>
          <w:shd w:val="clear" w:color="auto" w:fill="FFFFFF"/>
        </w:rPr>
      </w:pPr>
      <w:r w:rsidRPr="0000433A">
        <w:rPr>
          <w:rFonts w:ascii="Times New Roman" w:hAnsi="Times New Roman"/>
          <w:b/>
          <w:color w:val="222222"/>
          <w:sz w:val="24"/>
          <w:szCs w:val="24"/>
          <w:shd w:val="clear" w:color="auto" w:fill="FFFFFF"/>
        </w:rPr>
        <w:t>Toma de decisiones</w:t>
      </w:r>
    </w:p>
    <w:p w:rsidR="0000433A" w:rsidRPr="0000433A" w:rsidRDefault="0000433A" w:rsidP="0000433A">
      <w:pPr>
        <w:spacing w:after="0" w:line="240" w:lineRule="auto"/>
        <w:jc w:val="both"/>
        <w:rPr>
          <w:rFonts w:ascii="Times New Roman" w:hAnsi="Times New Roman"/>
          <w:b/>
          <w:color w:val="222222"/>
          <w:sz w:val="24"/>
          <w:szCs w:val="24"/>
          <w:shd w:val="clear" w:color="auto" w:fill="FFFFFF"/>
        </w:rPr>
      </w:pPr>
    </w:p>
    <w:p w:rsidR="0000433A" w:rsidRPr="0000433A" w:rsidRDefault="0000433A" w:rsidP="0000433A">
      <w:pPr>
        <w:spacing w:after="0" w:line="240" w:lineRule="auto"/>
        <w:ind w:left="567" w:right="567"/>
        <w:jc w:val="both"/>
        <w:rPr>
          <w:rFonts w:ascii="Times New Roman" w:hAnsi="Times New Roman"/>
          <w:b/>
          <w:sz w:val="24"/>
          <w:szCs w:val="24"/>
          <w:shd w:val="clear" w:color="auto" w:fill="FFFFFF"/>
        </w:rPr>
      </w:pPr>
      <w:r w:rsidRPr="0000433A">
        <w:rPr>
          <w:rFonts w:ascii="Times New Roman" w:hAnsi="Times New Roman"/>
          <w:sz w:val="24"/>
          <w:szCs w:val="24"/>
          <w:shd w:val="clear" w:color="auto" w:fill="FFFFFF"/>
        </w:rPr>
        <w:t>Según Ferreira (2005) Una decisión consiste ‘‘en elegir entre diversas posibilidades, y es el ejecutivo quien hace tal elección. Una decisión puede tomarse de manera inmediata, pero suele suponer un proceso de identificación, análisis, evaluación, elección y planificación. Para llegar a una decisión debe definirse el objetivo, enumerar las opciones disponibles, elegir entre ellas y luego aplicar dicha opción. Las decisiones y el proceso de tomarlas son fundamentales en la gestión(s/p).</w:t>
      </w:r>
      <w:r w:rsidRPr="0000433A">
        <w:rPr>
          <w:rStyle w:val="apple-converted-space"/>
          <w:rFonts w:ascii="Times New Roman" w:hAnsi="Times New Roman"/>
          <w:sz w:val="24"/>
          <w:szCs w:val="24"/>
          <w:shd w:val="clear" w:color="auto" w:fill="FFFFFF"/>
        </w:rPr>
        <w:t> </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Todos en algún momento tenemos que tomar decisiones, la opinión de las jóvenes se debe tomar en cuenta pero siempre orientándose bajo la supervisión de los padres.</w:t>
      </w:r>
    </w:p>
    <w:p w:rsidR="0000433A" w:rsidRPr="0000433A" w:rsidRDefault="0000433A" w:rsidP="001A751F">
      <w:pPr>
        <w:spacing w:after="0" w:line="360" w:lineRule="auto"/>
        <w:ind w:firstLine="567"/>
        <w:jc w:val="both"/>
        <w:rPr>
          <w:rFonts w:ascii="Times New Roman" w:hAnsi="Times New Roman"/>
          <w:sz w:val="24"/>
          <w:szCs w:val="24"/>
        </w:rPr>
      </w:pPr>
      <w:r w:rsidRPr="0000433A">
        <w:rPr>
          <w:rFonts w:ascii="Times New Roman" w:hAnsi="Times New Roman"/>
          <w:sz w:val="24"/>
          <w:szCs w:val="24"/>
        </w:rPr>
        <w:t>Las decisiones que se tomen conllevan a analizar y planificar alternativas que se puedan elegir para la toma de una mejor elección, la racionalidad influye en las opciones que se tenga a seleccionar para el triunfo o fracaso mediante determinadas situaciones que se presentan en la vida cotidiana.</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b/>
          <w:sz w:val="24"/>
          <w:szCs w:val="24"/>
        </w:rPr>
      </w:pPr>
      <w:r w:rsidRPr="0000433A">
        <w:rPr>
          <w:rFonts w:ascii="Times New Roman" w:hAnsi="Times New Roman"/>
          <w:b/>
          <w:sz w:val="24"/>
          <w:szCs w:val="24"/>
        </w:rPr>
        <w:t>La comunicación</w:t>
      </w:r>
    </w:p>
    <w:p w:rsidR="0000433A" w:rsidRPr="0000433A" w:rsidRDefault="0000433A" w:rsidP="0000433A">
      <w:pPr>
        <w:spacing w:after="0" w:line="360" w:lineRule="auto"/>
        <w:jc w:val="both"/>
        <w:rPr>
          <w:rFonts w:ascii="Times New Roman" w:hAnsi="Times New Roman"/>
          <w:b/>
          <w:sz w:val="24"/>
          <w:szCs w:val="24"/>
        </w:rPr>
      </w:pPr>
    </w:p>
    <w:p w:rsidR="0000433A" w:rsidRPr="0000433A" w:rsidRDefault="0000433A" w:rsidP="001A751F">
      <w:pPr>
        <w:spacing w:after="0" w:line="360" w:lineRule="auto"/>
        <w:ind w:firstLine="567"/>
        <w:jc w:val="both"/>
        <w:rPr>
          <w:rFonts w:ascii="Times New Roman" w:hAnsi="Times New Roman"/>
          <w:b/>
          <w:sz w:val="24"/>
          <w:szCs w:val="24"/>
        </w:rPr>
      </w:pPr>
      <w:r w:rsidRPr="0000433A">
        <w:rPr>
          <w:rFonts w:ascii="Times New Roman" w:hAnsi="Times New Roman"/>
          <w:sz w:val="24"/>
          <w:szCs w:val="24"/>
        </w:rPr>
        <w:t>La comunicación según Thomson (2008), lo define como</w:t>
      </w:r>
      <w:r w:rsidRPr="0000433A">
        <w:rPr>
          <w:rFonts w:ascii="Times New Roman" w:hAnsi="Times New Roman"/>
          <w:sz w:val="24"/>
          <w:szCs w:val="24"/>
          <w:shd w:val="clear" w:color="auto" w:fill="FFFFFF"/>
        </w:rPr>
        <w:t xml:space="preserve"> ‘‘un medio de conexión o de unión que tenemos las personas para transmitir o intercambiar mensajes. Es decir, cada vez que nos comunicamos con nuestros familiares, amigos, compañeros de trabajo, socios, clientes</w:t>
      </w:r>
      <w:r w:rsidRPr="0000433A">
        <w:rPr>
          <w:rFonts w:ascii="Times New Roman" w:hAnsi="Times New Roman"/>
          <w:sz w:val="24"/>
          <w:szCs w:val="24"/>
        </w:rPr>
        <w:t>’’ (s/p)</w:t>
      </w:r>
      <w:r w:rsidRPr="0000433A">
        <w:rPr>
          <w:rFonts w:ascii="Times New Roman" w:hAnsi="Times New Roman"/>
          <w:color w:val="000000"/>
          <w:sz w:val="24"/>
          <w:szCs w:val="24"/>
          <w:shd w:val="clear" w:color="auto" w:fill="FFFFFF"/>
        </w:rPr>
        <w:t>. Siguiendo en este orden de ideas es importante expresar a través de las palabras los sentimientos y  las emociones para que nuestra vida sea más sencilla.</w:t>
      </w:r>
    </w:p>
    <w:p w:rsidR="0000433A" w:rsidRPr="0000433A" w:rsidRDefault="0000433A" w:rsidP="0000433A">
      <w:pPr>
        <w:spacing w:after="0" w:line="360" w:lineRule="auto"/>
        <w:jc w:val="both"/>
        <w:rPr>
          <w:rFonts w:ascii="Times New Roman" w:hAnsi="Times New Roman"/>
          <w:b/>
          <w:sz w:val="24"/>
          <w:szCs w:val="24"/>
        </w:rPr>
      </w:pPr>
    </w:p>
    <w:p w:rsidR="00EE4928" w:rsidRDefault="00EE4928" w:rsidP="0000433A">
      <w:pPr>
        <w:spacing w:after="0" w:line="360" w:lineRule="auto"/>
        <w:jc w:val="both"/>
        <w:rPr>
          <w:rFonts w:ascii="Times New Roman" w:hAnsi="Times New Roman"/>
          <w:b/>
          <w:sz w:val="24"/>
          <w:szCs w:val="24"/>
        </w:rPr>
      </w:pPr>
    </w:p>
    <w:p w:rsidR="0000433A" w:rsidRPr="0000433A" w:rsidRDefault="0000433A" w:rsidP="0000433A">
      <w:pPr>
        <w:spacing w:after="0" w:line="360" w:lineRule="auto"/>
        <w:jc w:val="both"/>
        <w:rPr>
          <w:rFonts w:ascii="Times New Roman" w:hAnsi="Times New Roman"/>
          <w:b/>
          <w:sz w:val="24"/>
          <w:szCs w:val="24"/>
        </w:rPr>
      </w:pPr>
      <w:r w:rsidRPr="0000433A">
        <w:rPr>
          <w:rFonts w:ascii="Times New Roman" w:hAnsi="Times New Roman"/>
          <w:b/>
          <w:sz w:val="24"/>
          <w:szCs w:val="24"/>
        </w:rPr>
        <w:lastRenderedPageBreak/>
        <w:t>Autoestima</w:t>
      </w:r>
    </w:p>
    <w:p w:rsidR="0000433A" w:rsidRPr="0000433A" w:rsidRDefault="0000433A" w:rsidP="0000433A">
      <w:pPr>
        <w:spacing w:after="0" w:line="360" w:lineRule="auto"/>
        <w:jc w:val="both"/>
        <w:rPr>
          <w:rFonts w:ascii="Times New Roman" w:hAnsi="Times New Roman"/>
          <w:b/>
          <w:sz w:val="24"/>
          <w:szCs w:val="24"/>
        </w:rPr>
      </w:pPr>
    </w:p>
    <w:p w:rsidR="0000433A" w:rsidRPr="0000433A" w:rsidRDefault="0000433A" w:rsidP="0000433A">
      <w:pPr>
        <w:spacing w:after="0" w:line="240" w:lineRule="auto"/>
        <w:ind w:left="567" w:right="567"/>
        <w:jc w:val="both"/>
        <w:rPr>
          <w:rFonts w:ascii="Times New Roman" w:hAnsi="Times New Roman"/>
          <w:sz w:val="24"/>
          <w:szCs w:val="24"/>
          <w:shd w:val="clear" w:color="auto" w:fill="FFFFFF"/>
        </w:rPr>
      </w:pPr>
      <w:r w:rsidRPr="0000433A">
        <w:rPr>
          <w:rFonts w:ascii="Times New Roman" w:hAnsi="Times New Roman"/>
          <w:sz w:val="24"/>
          <w:szCs w:val="24"/>
          <w:shd w:val="clear" w:color="auto" w:fill="FFFFFF"/>
        </w:rPr>
        <w:t>Según Vélez (2014) define que es  la percepción que tenemos de nosotras mismas. Abarca todos los aspectos de la vida,</w:t>
      </w:r>
      <w:r w:rsidRPr="0000433A">
        <w:rPr>
          <w:rStyle w:val="apple-converted-space"/>
          <w:rFonts w:ascii="Times New Roman" w:hAnsi="Times New Roman"/>
          <w:sz w:val="24"/>
          <w:szCs w:val="24"/>
          <w:shd w:val="clear" w:color="auto" w:fill="FFFFFF"/>
        </w:rPr>
        <w:t> </w:t>
      </w:r>
      <w:hyperlink r:id="rId26" w:tgtFrame="_self" w:history="1">
        <w:r w:rsidRPr="001A751F">
          <w:rPr>
            <w:rStyle w:val="Hipervnculo"/>
            <w:rFonts w:ascii="Times New Roman" w:hAnsi="Times New Roman"/>
            <w:color w:val="000000" w:themeColor="text1"/>
            <w:sz w:val="24"/>
            <w:szCs w:val="24"/>
            <w:u w:val="none"/>
            <w:bdr w:val="none" w:sz="0" w:space="0" w:color="auto" w:frame="1"/>
            <w:shd w:val="clear" w:color="auto" w:fill="FFFFFF"/>
          </w:rPr>
          <w:t>desde el físico hasta el interior</w:t>
        </w:r>
      </w:hyperlink>
      <w:r w:rsidRPr="0000433A">
        <w:rPr>
          <w:rFonts w:ascii="Times New Roman" w:hAnsi="Times New Roman"/>
          <w:color w:val="000000" w:themeColor="text1"/>
          <w:sz w:val="24"/>
          <w:szCs w:val="24"/>
          <w:shd w:val="clear" w:color="auto" w:fill="FFFFFF"/>
        </w:rPr>
        <w:t>,</w:t>
      </w:r>
      <w:r w:rsidRPr="0000433A">
        <w:rPr>
          <w:rFonts w:ascii="Times New Roman" w:hAnsi="Times New Roman"/>
          <w:sz w:val="24"/>
          <w:szCs w:val="24"/>
          <w:shd w:val="clear" w:color="auto" w:fill="FFFFFF"/>
        </w:rPr>
        <w:t xml:space="preserve"> pasando por la valía o la competencia. Se trata de</w:t>
      </w:r>
      <w:r w:rsidRPr="0000433A">
        <w:rPr>
          <w:rStyle w:val="apple-converted-space"/>
          <w:rFonts w:ascii="Times New Roman" w:hAnsi="Times New Roman"/>
          <w:sz w:val="24"/>
          <w:szCs w:val="24"/>
          <w:shd w:val="clear" w:color="auto" w:fill="FFFFFF"/>
        </w:rPr>
        <w:t> </w:t>
      </w:r>
      <w:r w:rsidRPr="0000433A">
        <w:rPr>
          <w:rStyle w:val="Textoennegrita"/>
          <w:rFonts w:ascii="Times New Roman" w:hAnsi="Times New Roman"/>
          <w:b w:val="0"/>
          <w:sz w:val="24"/>
          <w:szCs w:val="24"/>
          <w:bdr w:val="none" w:sz="0" w:space="0" w:color="auto" w:frame="1"/>
          <w:shd w:val="clear" w:color="auto" w:fill="FFFFFF"/>
        </w:rPr>
        <w:t>la valoración</w:t>
      </w:r>
      <w:r w:rsidRPr="0000433A">
        <w:rPr>
          <w:rStyle w:val="apple-converted-space"/>
          <w:rFonts w:ascii="Times New Roman" w:hAnsi="Times New Roman"/>
          <w:sz w:val="24"/>
          <w:szCs w:val="24"/>
          <w:shd w:val="clear" w:color="auto" w:fill="FFFFFF"/>
        </w:rPr>
        <w:t> </w:t>
      </w:r>
      <w:r w:rsidRPr="0000433A">
        <w:rPr>
          <w:rFonts w:ascii="Times New Roman" w:hAnsi="Times New Roman"/>
          <w:sz w:val="24"/>
          <w:szCs w:val="24"/>
          <w:shd w:val="clear" w:color="auto" w:fill="FFFFFF"/>
        </w:rPr>
        <w:t>que hacemos de nosotras mismas que no siempre se ajusta a la realidad y esa valoración se forma a lo largo de toda la vida y bajo la influencia de los demás (s/p).</w:t>
      </w:r>
    </w:p>
    <w:p w:rsidR="0000433A" w:rsidRPr="0000433A" w:rsidRDefault="0000433A" w:rsidP="0000433A">
      <w:pPr>
        <w:spacing w:after="0" w:line="360" w:lineRule="auto"/>
        <w:jc w:val="both"/>
        <w:rPr>
          <w:rFonts w:ascii="Times New Roman" w:hAnsi="Times New Roman"/>
          <w:sz w:val="24"/>
          <w:szCs w:val="24"/>
          <w:shd w:val="clear" w:color="auto" w:fill="FFFFFF"/>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Continuando en este orden de ideas, el autoestima en el adolescente es muy importante, porque este influye en la elaboración de sus metas, esperanzas, acciones y el estado anímico, es muy significativo que cada adolescente reconozca sus logros y sus imperfecciones, además que desarrolle en sí misma la comunicación y por sobre todas las cosa se acepte tal y como es, es necesario que las jóvenes posean un autoestima que no debe ser muy alto.</w:t>
      </w:r>
    </w:p>
    <w:p w:rsidR="007D27C8" w:rsidRPr="0000433A" w:rsidRDefault="007D27C8" w:rsidP="0000433A">
      <w:pPr>
        <w:spacing w:after="0" w:line="360" w:lineRule="auto"/>
        <w:ind w:firstLine="567"/>
        <w:jc w:val="both"/>
        <w:rPr>
          <w:rFonts w:ascii="Times New Roman" w:hAnsi="Times New Roman"/>
          <w:sz w:val="24"/>
          <w:szCs w:val="24"/>
        </w:rPr>
      </w:pPr>
    </w:p>
    <w:p w:rsidR="007D27C8" w:rsidRDefault="0000433A" w:rsidP="00EE4928">
      <w:pPr>
        <w:spacing w:after="0" w:line="360" w:lineRule="auto"/>
        <w:ind w:firstLine="567"/>
        <w:jc w:val="both"/>
        <w:rPr>
          <w:rFonts w:ascii="Times New Roman" w:hAnsi="Times New Roman"/>
          <w:sz w:val="24"/>
          <w:szCs w:val="24"/>
        </w:rPr>
      </w:pPr>
      <w:r w:rsidRPr="0000433A">
        <w:rPr>
          <w:rFonts w:ascii="Times New Roman" w:hAnsi="Times New Roman"/>
          <w:sz w:val="24"/>
          <w:szCs w:val="24"/>
        </w:rPr>
        <w:t>Existen varios tipos de autoestima dentro de los cuales mencionaremos los siguientes: (alto), son los sentimientos que la persona se tiene a sí misma, causando una actitud positiva para enfrentar los retos. (Medio), es el grado de confianza en el que la persona se tiene a sí misma. (Bajo), son aquellas personas que sienten inseguridad de ellos mismo afectando su personalidad y su estado de ánimo.</w:t>
      </w:r>
    </w:p>
    <w:p w:rsidR="00EE4928" w:rsidRPr="0000433A" w:rsidRDefault="00EE4928" w:rsidP="00EE4928">
      <w:pPr>
        <w:spacing w:after="0" w:line="360" w:lineRule="auto"/>
        <w:ind w:firstLine="567"/>
        <w:jc w:val="both"/>
        <w:rPr>
          <w:rFonts w:ascii="Times New Roman" w:hAnsi="Times New Roman"/>
          <w:sz w:val="24"/>
          <w:szCs w:val="24"/>
        </w:rPr>
      </w:pPr>
    </w:p>
    <w:p w:rsidR="0000433A" w:rsidRDefault="0000433A" w:rsidP="001539F1">
      <w:pPr>
        <w:spacing w:after="0" w:line="360" w:lineRule="auto"/>
        <w:jc w:val="both"/>
        <w:rPr>
          <w:rFonts w:ascii="Times New Roman" w:hAnsi="Times New Roman"/>
          <w:b/>
          <w:sz w:val="24"/>
          <w:szCs w:val="24"/>
        </w:rPr>
      </w:pPr>
      <w:r w:rsidRPr="0000433A">
        <w:rPr>
          <w:rFonts w:ascii="Times New Roman" w:hAnsi="Times New Roman"/>
          <w:b/>
          <w:sz w:val="24"/>
          <w:szCs w:val="24"/>
        </w:rPr>
        <w:t>Métodos Anticonceptivos</w:t>
      </w:r>
    </w:p>
    <w:p w:rsidR="007D27C8" w:rsidRPr="0000433A" w:rsidRDefault="007D27C8" w:rsidP="001539F1">
      <w:pPr>
        <w:spacing w:after="0" w:line="360" w:lineRule="auto"/>
        <w:jc w:val="both"/>
        <w:rPr>
          <w:rFonts w:ascii="Times New Roman" w:hAnsi="Times New Roman"/>
          <w:b/>
          <w:sz w:val="24"/>
          <w:szCs w:val="24"/>
        </w:rPr>
      </w:pPr>
    </w:p>
    <w:p w:rsidR="0000433A" w:rsidRDefault="0000433A" w:rsidP="0000433A">
      <w:pPr>
        <w:spacing w:after="0" w:line="360" w:lineRule="auto"/>
        <w:ind w:firstLine="567"/>
        <w:jc w:val="both"/>
        <w:rPr>
          <w:rFonts w:ascii="Times New Roman" w:hAnsi="Times New Roman"/>
          <w:color w:val="000000" w:themeColor="text1"/>
          <w:sz w:val="24"/>
          <w:szCs w:val="24"/>
          <w:shd w:val="clear" w:color="auto" w:fill="FFFFFF"/>
        </w:rPr>
      </w:pPr>
      <w:r w:rsidRPr="0000433A">
        <w:rPr>
          <w:rFonts w:ascii="Times New Roman" w:hAnsi="Times New Roman"/>
          <w:sz w:val="24"/>
          <w:szCs w:val="24"/>
        </w:rPr>
        <w:t>Los métodos anticonceptivos representan la protección necesaria para evitar embarazos no deseados según  Pellín (2013) plantea que: “</w:t>
      </w:r>
      <w:r w:rsidRPr="0000433A">
        <w:rPr>
          <w:rFonts w:ascii="Times New Roman" w:hAnsi="Times New Roman"/>
          <w:color w:val="000000" w:themeColor="text1"/>
          <w:sz w:val="24"/>
          <w:szCs w:val="24"/>
          <w:shd w:val="clear" w:color="auto" w:fill="FFFFFF"/>
        </w:rPr>
        <w:t>la preferencia es hacia los anticonceptivos orales, es necesario comprender que estos sólo previenen  de embarazos no deseados, sin embargo no previene enfermedades de transmisión sexual’’. (S/P)</w:t>
      </w:r>
    </w:p>
    <w:p w:rsidR="007D27C8" w:rsidRPr="0000433A" w:rsidRDefault="007D27C8" w:rsidP="0000433A">
      <w:pPr>
        <w:spacing w:after="0" w:line="360" w:lineRule="auto"/>
        <w:ind w:firstLine="567"/>
        <w:jc w:val="both"/>
        <w:rPr>
          <w:rFonts w:ascii="Times New Roman" w:hAnsi="Times New Roman"/>
          <w:color w:val="000000" w:themeColor="text1"/>
          <w:sz w:val="24"/>
          <w:szCs w:val="24"/>
          <w:shd w:val="clear" w:color="auto" w:fill="FFFFFF"/>
        </w:rPr>
      </w:pPr>
    </w:p>
    <w:p w:rsidR="0000433A" w:rsidRPr="0000433A" w:rsidRDefault="0000433A" w:rsidP="0000433A">
      <w:pPr>
        <w:spacing w:after="0" w:line="360" w:lineRule="auto"/>
        <w:ind w:firstLine="567"/>
        <w:jc w:val="both"/>
        <w:rPr>
          <w:rStyle w:val="Textoennegrita"/>
          <w:rFonts w:ascii="Times New Roman" w:hAnsi="Times New Roman"/>
          <w:b w:val="0"/>
          <w:sz w:val="24"/>
          <w:szCs w:val="24"/>
          <w:shd w:val="clear" w:color="auto" w:fill="FFFFFF"/>
        </w:rPr>
      </w:pPr>
      <w:r w:rsidRPr="0000433A">
        <w:rPr>
          <w:rStyle w:val="Textoennegrita"/>
          <w:rFonts w:ascii="Times New Roman" w:hAnsi="Times New Roman"/>
          <w:b w:val="0"/>
          <w:sz w:val="24"/>
          <w:szCs w:val="24"/>
          <w:shd w:val="clear" w:color="auto" w:fill="FFFFFF"/>
        </w:rPr>
        <w:t>De acuerdo con lo plantea el autor estos métodos ayudan a evitar un embarazo proporcionando una seguridad a la persona que lo utilizan en el instante en el que van a tener un acto sexual.</w:t>
      </w:r>
      <w:r w:rsidRPr="0000433A">
        <w:rPr>
          <w:rFonts w:ascii="Times New Roman" w:hAnsi="Times New Roman"/>
          <w:color w:val="000000"/>
          <w:sz w:val="24"/>
          <w:szCs w:val="24"/>
          <w:shd w:val="clear" w:color="auto" w:fill="FFFFFF"/>
        </w:rPr>
        <w:t xml:space="preserve"> En relación a lo anterior la enfermera </w:t>
      </w:r>
      <w:r w:rsidRPr="0000433A">
        <w:rPr>
          <w:rFonts w:ascii="Times New Roman" w:hAnsi="Times New Roman"/>
          <w:color w:val="000000"/>
          <w:sz w:val="24"/>
          <w:szCs w:val="24"/>
          <w:shd w:val="clear" w:color="auto" w:fill="FFFFFF"/>
        </w:rPr>
        <w:lastRenderedPageBreak/>
        <w:t>Miranda (2012), menciona que ‘‘los niños y las niñas están bien informados sobre los métodos anticonceptivos, en particular con respecto a la píldora y los preservativos, los métodos más populares para ellos</w:t>
      </w:r>
      <w:r w:rsidRPr="0000433A">
        <w:rPr>
          <w:rFonts w:ascii="Times New Roman" w:hAnsi="Times New Roman"/>
          <w:sz w:val="24"/>
          <w:szCs w:val="24"/>
        </w:rPr>
        <w:t>’’(s/p).</w:t>
      </w:r>
      <w:r w:rsidRPr="0000433A">
        <w:rPr>
          <w:rStyle w:val="Textoennegrita"/>
          <w:rFonts w:ascii="Times New Roman" w:hAnsi="Times New Roman"/>
          <w:b w:val="0"/>
          <w:sz w:val="24"/>
          <w:szCs w:val="24"/>
          <w:shd w:val="clear" w:color="auto" w:fill="FFFFFF"/>
        </w:rPr>
        <w:t>..</w:t>
      </w:r>
    </w:p>
    <w:p w:rsidR="0000433A" w:rsidRPr="0000433A" w:rsidRDefault="0000433A" w:rsidP="001539F1">
      <w:pPr>
        <w:spacing w:after="0" w:line="360" w:lineRule="auto"/>
        <w:jc w:val="both"/>
        <w:rPr>
          <w:rStyle w:val="Textoennegrita"/>
          <w:rFonts w:ascii="Times New Roman" w:hAnsi="Times New Roman"/>
          <w:b w:val="0"/>
          <w:bCs w:val="0"/>
          <w:color w:val="000000"/>
          <w:sz w:val="24"/>
          <w:szCs w:val="24"/>
          <w:shd w:val="clear" w:color="auto" w:fill="FFFFFF"/>
        </w:rPr>
      </w:pPr>
    </w:p>
    <w:p w:rsidR="0000433A" w:rsidRPr="0000433A" w:rsidRDefault="0000433A" w:rsidP="0000433A">
      <w:pPr>
        <w:spacing w:after="0" w:line="360" w:lineRule="auto"/>
        <w:jc w:val="both"/>
        <w:rPr>
          <w:rStyle w:val="Textoennegrita"/>
          <w:rFonts w:ascii="Times New Roman" w:hAnsi="Times New Roman"/>
          <w:sz w:val="24"/>
          <w:szCs w:val="24"/>
          <w:shd w:val="clear" w:color="auto" w:fill="FFFFFF"/>
        </w:rPr>
      </w:pPr>
      <w:r w:rsidRPr="0000433A">
        <w:rPr>
          <w:rStyle w:val="Textoennegrita"/>
          <w:rFonts w:ascii="Times New Roman" w:hAnsi="Times New Roman"/>
          <w:sz w:val="24"/>
          <w:szCs w:val="24"/>
          <w:shd w:val="clear" w:color="auto" w:fill="FFFFFF"/>
        </w:rPr>
        <w:t>La educación sexual</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ind w:firstLine="567"/>
        <w:jc w:val="both"/>
        <w:rPr>
          <w:rFonts w:ascii="Times New Roman" w:hAnsi="Times New Roman"/>
          <w:color w:val="000000" w:themeColor="text1"/>
          <w:sz w:val="24"/>
          <w:szCs w:val="24"/>
          <w:shd w:val="clear" w:color="auto" w:fill="FFFFFF"/>
        </w:rPr>
      </w:pPr>
      <w:r w:rsidRPr="0000433A">
        <w:rPr>
          <w:rFonts w:ascii="Times New Roman" w:hAnsi="Times New Roman"/>
          <w:color w:val="000000" w:themeColor="text1"/>
          <w:sz w:val="24"/>
          <w:szCs w:val="24"/>
          <w:shd w:val="clear" w:color="auto" w:fill="FFFFFF"/>
        </w:rPr>
        <w:t xml:space="preserve">Luz </w:t>
      </w:r>
      <w:proofErr w:type="spellStart"/>
      <w:r w:rsidRPr="0000433A">
        <w:rPr>
          <w:rFonts w:ascii="Times New Roman" w:hAnsi="Times New Roman"/>
          <w:color w:val="000000" w:themeColor="text1"/>
          <w:sz w:val="24"/>
          <w:szCs w:val="24"/>
          <w:shd w:val="clear" w:color="auto" w:fill="FFFFFF"/>
        </w:rPr>
        <w:t>Jaimes</w:t>
      </w:r>
      <w:proofErr w:type="spellEnd"/>
      <w:r w:rsidRPr="0000433A">
        <w:rPr>
          <w:rFonts w:ascii="Times New Roman" w:hAnsi="Times New Roman"/>
          <w:color w:val="000000" w:themeColor="text1"/>
          <w:sz w:val="24"/>
          <w:szCs w:val="24"/>
          <w:shd w:val="clear" w:color="auto" w:fill="FFFFFF"/>
        </w:rPr>
        <w:t xml:space="preserve">, (2013) presidenta de la Sociedad Venezolana de  Sexología Médica </w:t>
      </w:r>
      <w:r w:rsidR="001539F1">
        <w:rPr>
          <w:rFonts w:ascii="Times New Roman" w:hAnsi="Times New Roman"/>
          <w:color w:val="000000" w:themeColor="text1"/>
          <w:sz w:val="24"/>
          <w:szCs w:val="24"/>
          <w:shd w:val="clear" w:color="auto" w:fill="FFFFFF"/>
        </w:rPr>
        <w:t xml:space="preserve">  </w:t>
      </w:r>
      <w:r w:rsidRPr="0000433A">
        <w:rPr>
          <w:rFonts w:ascii="Times New Roman" w:hAnsi="Times New Roman"/>
          <w:color w:val="000000" w:themeColor="text1"/>
          <w:sz w:val="24"/>
          <w:szCs w:val="24"/>
          <w:shd w:val="clear" w:color="auto" w:fill="FFFFFF"/>
        </w:rPr>
        <w:t xml:space="preserve">(SVSM), considera que:  </w:t>
      </w:r>
    </w:p>
    <w:p w:rsidR="0000433A" w:rsidRDefault="0000433A" w:rsidP="0000433A">
      <w:pPr>
        <w:spacing w:after="0" w:line="360" w:lineRule="auto"/>
        <w:ind w:left="567" w:right="567"/>
        <w:jc w:val="both"/>
        <w:rPr>
          <w:rFonts w:ascii="Times New Roman" w:hAnsi="Times New Roman"/>
          <w:color w:val="000000"/>
          <w:sz w:val="24"/>
          <w:szCs w:val="24"/>
          <w:shd w:val="clear" w:color="auto" w:fill="FFFFFF"/>
        </w:rPr>
      </w:pPr>
      <w:r w:rsidRPr="0000433A">
        <w:rPr>
          <w:rFonts w:ascii="Times New Roman" w:hAnsi="Times New Roman"/>
          <w:color w:val="000000" w:themeColor="text1"/>
          <w:sz w:val="24"/>
          <w:szCs w:val="24"/>
          <w:shd w:val="clear" w:color="auto" w:fill="FFFFFF"/>
        </w:rPr>
        <w:t>‘‘la educación sexual comienza desde casa y se refuerza en la vida escolar, sin embargo el tema de la sexualidad en Venezuela sigue siendo un tabú y aún no tiene un espacio dentro del protocolo de las materias escolares a pesar de ser un derecho estipulado en la Ley Orgánica de protección de niños, niñas y adolescentes”</w:t>
      </w:r>
      <w:r w:rsidRPr="0000433A">
        <w:rPr>
          <w:rFonts w:ascii="Times New Roman" w:hAnsi="Times New Roman"/>
          <w:color w:val="3F3E3E"/>
          <w:sz w:val="24"/>
          <w:szCs w:val="24"/>
          <w:shd w:val="clear" w:color="auto" w:fill="FFFFFF"/>
        </w:rPr>
        <w:t>.</w:t>
      </w:r>
      <w:r w:rsidR="007D27C8">
        <w:rPr>
          <w:rFonts w:ascii="Times New Roman" w:hAnsi="Times New Roman"/>
          <w:color w:val="000000"/>
          <w:sz w:val="24"/>
          <w:szCs w:val="24"/>
          <w:shd w:val="clear" w:color="auto" w:fill="FFFFFF"/>
        </w:rPr>
        <w:t xml:space="preserve"> (s/p)</w:t>
      </w:r>
    </w:p>
    <w:p w:rsidR="007D27C8" w:rsidRPr="0000433A" w:rsidRDefault="007D27C8" w:rsidP="0000433A">
      <w:pPr>
        <w:spacing w:after="0" w:line="360" w:lineRule="auto"/>
        <w:ind w:left="567" w:right="567"/>
        <w:jc w:val="both"/>
        <w:rPr>
          <w:rFonts w:ascii="Times New Roman" w:hAnsi="Times New Roman"/>
          <w:color w:val="000000"/>
          <w:sz w:val="24"/>
          <w:szCs w:val="24"/>
          <w:shd w:val="clear" w:color="auto" w:fill="FFFFFF"/>
        </w:rPr>
      </w:pPr>
    </w:p>
    <w:p w:rsidR="007D27C8" w:rsidRDefault="0000433A" w:rsidP="00EE4928">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Atendiendo a lo que establece el autor, la educación sexual debe dejar de ser un tabú para los niños, niñas y adolescentes, es importante que cada uno de ellos tenga acceso a la información relacionada a la sexualidad ya que hoy en día existe un índice elevado de embarazos en adolescentes, es necesaria la comunicación que deben tener los padres con sus hijos. </w:t>
      </w:r>
    </w:p>
    <w:p w:rsidR="00EE4928" w:rsidRPr="0000433A" w:rsidRDefault="00EE4928" w:rsidP="00EE4928">
      <w:pPr>
        <w:spacing w:after="0" w:line="360" w:lineRule="auto"/>
        <w:ind w:firstLine="567"/>
        <w:jc w:val="both"/>
        <w:rPr>
          <w:rFonts w:ascii="Times New Roman" w:hAnsi="Times New Roman"/>
          <w:sz w:val="24"/>
          <w:szCs w:val="24"/>
        </w:rPr>
      </w:pPr>
    </w:p>
    <w:p w:rsidR="007D27C8" w:rsidRDefault="0000433A" w:rsidP="0000433A">
      <w:pPr>
        <w:spacing w:after="0" w:line="360" w:lineRule="auto"/>
        <w:jc w:val="both"/>
        <w:rPr>
          <w:rFonts w:ascii="Times New Roman" w:hAnsi="Times New Roman"/>
          <w:b/>
          <w:sz w:val="24"/>
          <w:szCs w:val="24"/>
        </w:rPr>
      </w:pPr>
      <w:r w:rsidRPr="0000433A">
        <w:rPr>
          <w:rFonts w:ascii="Times New Roman" w:hAnsi="Times New Roman"/>
          <w:b/>
          <w:sz w:val="24"/>
          <w:szCs w:val="24"/>
        </w:rPr>
        <w:t>Lactancia materna</w:t>
      </w:r>
    </w:p>
    <w:p w:rsidR="007D27C8" w:rsidRPr="0000433A" w:rsidRDefault="007D27C8" w:rsidP="0000433A">
      <w:pPr>
        <w:spacing w:after="0" w:line="360" w:lineRule="auto"/>
        <w:jc w:val="both"/>
        <w:rPr>
          <w:rFonts w:ascii="Times New Roman" w:hAnsi="Times New Roman"/>
          <w:b/>
          <w:sz w:val="24"/>
          <w:szCs w:val="24"/>
        </w:rPr>
      </w:pPr>
    </w:p>
    <w:p w:rsidR="0000433A" w:rsidRPr="0000433A" w:rsidRDefault="0000433A" w:rsidP="0000433A">
      <w:pPr>
        <w:spacing w:after="0" w:line="360" w:lineRule="auto"/>
        <w:ind w:firstLine="567"/>
        <w:jc w:val="both"/>
        <w:rPr>
          <w:rFonts w:ascii="Times New Roman" w:hAnsi="Times New Roman"/>
          <w:color w:val="000000"/>
          <w:sz w:val="24"/>
          <w:szCs w:val="24"/>
          <w:shd w:val="clear" w:color="auto" w:fill="FFFFFF"/>
        </w:rPr>
      </w:pPr>
      <w:r w:rsidRPr="0000433A">
        <w:rPr>
          <w:rFonts w:ascii="Times New Roman" w:hAnsi="Times New Roman"/>
          <w:sz w:val="24"/>
          <w:szCs w:val="24"/>
        </w:rPr>
        <w:t xml:space="preserve">La lactancia materna es definida por </w:t>
      </w:r>
      <w:r w:rsidRPr="0000433A">
        <w:rPr>
          <w:rFonts w:ascii="Times New Roman" w:hAnsi="Times New Roman"/>
          <w:color w:val="000000"/>
          <w:sz w:val="24"/>
          <w:szCs w:val="24"/>
          <w:shd w:val="clear" w:color="auto" w:fill="FFFFFF"/>
        </w:rPr>
        <w:t>Gómez  (2015) ‘‘La lactancia materna es la forma más adecuada y natural de proporcionar aporte nutricional, inmunológico y emocional al bebé, ya que le aporta todos los nutrientes y anticuerpos que lo mantendrán sano, sin olvidar que le permitirá crear fuerte lazo afectivo con la madre’’ (s/p).</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En relación con lo que plantea la  madre y el autor opinan que:  la lactancia materna, es muy importante en los bebes hasta los seis meses, ya que está, se encuentra unida a la alimentación, formando parte del crecimiento y del desarrollo del mismo atendiendo así lo que establece la </w:t>
      </w:r>
      <w:r w:rsidRPr="0000433A">
        <w:rPr>
          <w:rFonts w:ascii="Times New Roman" w:hAnsi="Times New Roman"/>
          <w:color w:val="000000"/>
          <w:sz w:val="24"/>
          <w:szCs w:val="24"/>
          <w:shd w:val="clear" w:color="auto" w:fill="FFFFFF"/>
        </w:rPr>
        <w:t xml:space="preserve">OMS (Organización Mundial de la </w:t>
      </w:r>
      <w:r w:rsidRPr="0000433A">
        <w:rPr>
          <w:rFonts w:ascii="Times New Roman" w:hAnsi="Times New Roman"/>
          <w:color w:val="000000"/>
          <w:sz w:val="24"/>
          <w:szCs w:val="24"/>
          <w:shd w:val="clear" w:color="auto" w:fill="FFFFFF"/>
        </w:rPr>
        <w:lastRenderedPageBreak/>
        <w:t>Salud) (2010) ‘‘</w:t>
      </w:r>
      <w:r w:rsidRPr="0000433A">
        <w:rPr>
          <w:rFonts w:ascii="Times New Roman" w:hAnsi="Times New Roman"/>
          <w:sz w:val="24"/>
          <w:szCs w:val="24"/>
          <w:shd w:val="clear" w:color="auto" w:fill="FFFFFF"/>
        </w:rPr>
        <w:t>r</w:t>
      </w:r>
      <w:r w:rsidRPr="0000433A">
        <w:rPr>
          <w:rFonts w:ascii="Times New Roman" w:hAnsi="Times New Roman"/>
          <w:sz w:val="24"/>
          <w:szCs w:val="24"/>
        </w:rPr>
        <w:t>ecomienda que los recién nacidos sean alimentados con</w:t>
      </w:r>
      <w:r w:rsidRPr="0000433A">
        <w:rPr>
          <w:rStyle w:val="apple-converted-space"/>
          <w:rFonts w:ascii="Times New Roman" w:hAnsi="Times New Roman"/>
          <w:sz w:val="24"/>
          <w:szCs w:val="24"/>
        </w:rPr>
        <w:t> </w:t>
      </w:r>
      <w:r w:rsidRPr="0000433A">
        <w:rPr>
          <w:rStyle w:val="textob"/>
          <w:rFonts w:ascii="Times New Roman" w:hAnsi="Times New Roman"/>
          <w:bCs/>
          <w:sz w:val="24"/>
          <w:szCs w:val="24"/>
        </w:rPr>
        <w:t>leche materna de manera exclusiva durante los primeros seis meses de vida</w:t>
      </w:r>
      <w:r w:rsidRPr="0000433A">
        <w:rPr>
          <w:rFonts w:ascii="Times New Roman" w:hAnsi="Times New Roman"/>
          <w:sz w:val="24"/>
          <w:szCs w:val="24"/>
        </w:rPr>
        <w:t>, y luego a partir de esa edad</w:t>
      </w:r>
      <w:r w:rsidRPr="0000433A">
        <w:rPr>
          <w:rStyle w:val="apple-converted-space"/>
          <w:rFonts w:ascii="Times New Roman" w:hAnsi="Times New Roman"/>
          <w:sz w:val="24"/>
          <w:szCs w:val="24"/>
        </w:rPr>
        <w:t> </w:t>
      </w:r>
      <w:hyperlink r:id="rId27" w:history="1">
        <w:r w:rsidRPr="0000433A">
          <w:rPr>
            <w:rStyle w:val="Hipervnculo"/>
            <w:rFonts w:ascii="Times New Roman" w:hAnsi="Times New Roman"/>
            <w:color w:val="auto"/>
            <w:sz w:val="24"/>
            <w:szCs w:val="24"/>
            <w:u w:val="none"/>
          </w:rPr>
          <w:t>se deben incorporar otros alimentos adecuados para cada etapa</w:t>
        </w:r>
      </w:hyperlink>
      <w:r w:rsidRPr="0000433A">
        <w:rPr>
          <w:rFonts w:ascii="Times New Roman" w:hAnsi="Times New Roman"/>
          <w:sz w:val="24"/>
          <w:szCs w:val="24"/>
        </w:rPr>
        <w:t>’’(s/p). Se puede decir que las adolescentes deben tener en cuenta la importancia de lactancia materna durante los primeros meses de vida del niño.</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7D27C8">
      <w:pPr>
        <w:spacing w:after="0" w:line="360" w:lineRule="auto"/>
        <w:jc w:val="both"/>
        <w:rPr>
          <w:rFonts w:ascii="Times New Roman" w:hAnsi="Times New Roman"/>
          <w:b/>
          <w:sz w:val="24"/>
          <w:szCs w:val="24"/>
        </w:rPr>
      </w:pPr>
      <w:r w:rsidRPr="0000433A">
        <w:rPr>
          <w:rFonts w:ascii="Times New Roman" w:hAnsi="Times New Roman"/>
          <w:b/>
          <w:sz w:val="24"/>
          <w:szCs w:val="24"/>
        </w:rPr>
        <w:t>Los recién nacidos</w:t>
      </w:r>
    </w:p>
    <w:p w:rsidR="0000433A" w:rsidRPr="0000433A" w:rsidRDefault="0000433A" w:rsidP="0000433A">
      <w:pPr>
        <w:spacing w:after="0" w:line="360" w:lineRule="auto"/>
        <w:jc w:val="both"/>
        <w:rPr>
          <w:rFonts w:ascii="Times New Roman" w:hAnsi="Times New Roman"/>
          <w:b/>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Los recién nacidos es definida por Alarcón (2009) “como el requerimiento de una serie de cuidados y procedimientos más o menos rutinarios, y una valoración cuidadosa de su estado general y de la correcta instauración de la alimentación’’. (p.2)</w:t>
      </w:r>
    </w:p>
    <w:p w:rsidR="007D27C8" w:rsidRPr="0000433A" w:rsidRDefault="007D27C8" w:rsidP="0000433A">
      <w:pPr>
        <w:spacing w:after="0" w:line="360" w:lineRule="auto"/>
        <w:ind w:firstLine="567"/>
        <w:jc w:val="both"/>
        <w:rPr>
          <w:rFonts w:ascii="Times New Roman" w:hAnsi="Times New Roman"/>
          <w:sz w:val="24"/>
          <w:szCs w:val="24"/>
        </w:rPr>
      </w:pPr>
    </w:p>
    <w:p w:rsidR="0000433A" w:rsidRPr="0000433A" w:rsidRDefault="0000433A" w:rsidP="0000433A">
      <w:pPr>
        <w:tabs>
          <w:tab w:val="left" w:pos="567"/>
        </w:tabs>
        <w:spacing w:after="0" w:line="360" w:lineRule="auto"/>
        <w:ind w:firstLine="567"/>
        <w:jc w:val="both"/>
        <w:rPr>
          <w:rFonts w:ascii="Times New Roman" w:hAnsi="Times New Roman"/>
          <w:sz w:val="24"/>
          <w:szCs w:val="24"/>
        </w:rPr>
      </w:pPr>
      <w:r w:rsidRPr="0000433A">
        <w:rPr>
          <w:rFonts w:ascii="Times New Roman" w:hAnsi="Times New Roman"/>
          <w:sz w:val="24"/>
          <w:szCs w:val="24"/>
        </w:rPr>
        <w:t>De acuerdo con lo que plantea el autor los recién nacidos son muy frágiles por lo tanto, necesitan de unos cuidados necesarios debido a que estos deben adaptarse al nuevo mundo tanto emocional como biológico.</w:t>
      </w:r>
    </w:p>
    <w:p w:rsidR="007D27C8" w:rsidRDefault="007D27C8" w:rsidP="0000433A">
      <w:pPr>
        <w:spacing w:after="0" w:line="360" w:lineRule="auto"/>
        <w:jc w:val="both"/>
        <w:rPr>
          <w:rFonts w:ascii="Times New Roman" w:hAnsi="Times New Roman"/>
          <w:b/>
          <w:sz w:val="24"/>
          <w:szCs w:val="24"/>
        </w:rPr>
      </w:pPr>
    </w:p>
    <w:p w:rsidR="0000433A" w:rsidRDefault="0000433A" w:rsidP="0000433A">
      <w:pPr>
        <w:spacing w:after="0" w:line="360" w:lineRule="auto"/>
        <w:jc w:val="both"/>
        <w:rPr>
          <w:rFonts w:ascii="Times New Roman" w:hAnsi="Times New Roman"/>
          <w:b/>
          <w:sz w:val="24"/>
          <w:szCs w:val="24"/>
        </w:rPr>
      </w:pPr>
      <w:r w:rsidRPr="0000433A">
        <w:rPr>
          <w:rFonts w:ascii="Times New Roman" w:hAnsi="Times New Roman"/>
          <w:b/>
          <w:sz w:val="24"/>
          <w:szCs w:val="24"/>
        </w:rPr>
        <w:t>Vacunación</w:t>
      </w:r>
    </w:p>
    <w:p w:rsidR="007D27C8" w:rsidRPr="0000433A" w:rsidRDefault="007D27C8" w:rsidP="0000433A">
      <w:pPr>
        <w:spacing w:after="0" w:line="360" w:lineRule="auto"/>
        <w:jc w:val="both"/>
        <w:rPr>
          <w:rFonts w:ascii="Times New Roman" w:hAnsi="Times New Roman"/>
          <w:b/>
          <w:sz w:val="24"/>
          <w:szCs w:val="24"/>
        </w:rPr>
      </w:pPr>
    </w:p>
    <w:p w:rsidR="0000433A" w:rsidRDefault="0000433A" w:rsidP="007D27C8">
      <w:pPr>
        <w:shd w:val="clear" w:color="auto" w:fill="FFFFFF"/>
        <w:spacing w:after="0" w:line="360" w:lineRule="auto"/>
        <w:ind w:firstLine="567"/>
        <w:jc w:val="both"/>
        <w:rPr>
          <w:rFonts w:ascii="Times New Roman" w:eastAsia="Times New Roman" w:hAnsi="Times New Roman"/>
          <w:color w:val="000000" w:themeColor="text1"/>
          <w:sz w:val="24"/>
          <w:szCs w:val="24"/>
          <w:lang w:eastAsia="es-ES"/>
        </w:rPr>
      </w:pPr>
      <w:r w:rsidRPr="0000433A">
        <w:rPr>
          <w:rFonts w:ascii="Times New Roman" w:hAnsi="Times New Roman"/>
          <w:color w:val="000000" w:themeColor="text1"/>
          <w:sz w:val="24"/>
          <w:szCs w:val="24"/>
        </w:rPr>
        <w:t xml:space="preserve">La vacunación es definida por Cortes (2011) como ‘‘el </w:t>
      </w:r>
      <w:r w:rsidRPr="0000433A">
        <w:rPr>
          <w:rFonts w:ascii="Times New Roman" w:eastAsia="Times New Roman" w:hAnsi="Times New Roman"/>
          <w:color w:val="000000" w:themeColor="text1"/>
          <w:sz w:val="24"/>
          <w:szCs w:val="24"/>
          <w:lang w:eastAsia="es-ES"/>
        </w:rPr>
        <w:t>constituyente de las medidas sanitarias que mayor beneficio ha producido y sigue produciendo a la humanidad</w:t>
      </w:r>
      <w:r w:rsidRPr="0000433A">
        <w:rPr>
          <w:rFonts w:ascii="Times New Roman" w:hAnsi="Times New Roman"/>
          <w:color w:val="000000" w:themeColor="text1"/>
          <w:sz w:val="24"/>
          <w:szCs w:val="24"/>
        </w:rPr>
        <w:t>’’</w:t>
      </w:r>
      <w:r w:rsidRPr="0000433A">
        <w:rPr>
          <w:rFonts w:ascii="Times New Roman" w:eastAsia="Times New Roman" w:hAnsi="Times New Roman"/>
          <w:color w:val="000000" w:themeColor="text1"/>
          <w:sz w:val="24"/>
          <w:szCs w:val="24"/>
          <w:lang w:eastAsia="es-ES"/>
        </w:rPr>
        <w:t>. (p.6)</w:t>
      </w:r>
    </w:p>
    <w:p w:rsidR="007D27C8" w:rsidRPr="0000433A" w:rsidRDefault="007D27C8" w:rsidP="007D27C8">
      <w:pPr>
        <w:shd w:val="clear" w:color="auto" w:fill="FFFFFF"/>
        <w:spacing w:after="0" w:line="360" w:lineRule="auto"/>
        <w:ind w:firstLine="567"/>
        <w:jc w:val="both"/>
        <w:rPr>
          <w:rFonts w:ascii="Times New Roman" w:eastAsia="Times New Roman" w:hAnsi="Times New Roman"/>
          <w:color w:val="000000" w:themeColor="text1"/>
          <w:sz w:val="24"/>
          <w:szCs w:val="24"/>
          <w:lang w:eastAsia="es-ES"/>
        </w:rPr>
      </w:pPr>
    </w:p>
    <w:p w:rsidR="0000433A" w:rsidRPr="0000433A" w:rsidRDefault="0000433A" w:rsidP="0000433A">
      <w:pPr>
        <w:shd w:val="clear" w:color="auto" w:fill="FFFFFF"/>
        <w:spacing w:after="0" w:line="360" w:lineRule="auto"/>
        <w:ind w:firstLine="567"/>
        <w:jc w:val="both"/>
        <w:rPr>
          <w:rFonts w:ascii="Times New Roman" w:eastAsia="Times New Roman" w:hAnsi="Times New Roman"/>
          <w:color w:val="231F20"/>
          <w:sz w:val="24"/>
          <w:szCs w:val="24"/>
          <w:lang w:eastAsia="es-ES"/>
        </w:rPr>
      </w:pPr>
      <w:r w:rsidRPr="0000433A">
        <w:rPr>
          <w:rFonts w:ascii="Times New Roman" w:eastAsia="Times New Roman" w:hAnsi="Times New Roman"/>
          <w:color w:val="000000" w:themeColor="text1"/>
          <w:sz w:val="24"/>
          <w:szCs w:val="24"/>
          <w:lang w:eastAsia="es-ES"/>
        </w:rPr>
        <w:t>Conforme a lo que plantea el autor</w:t>
      </w:r>
      <w:r w:rsidRPr="0000433A">
        <w:rPr>
          <w:rFonts w:ascii="Times New Roman" w:eastAsia="Times New Roman" w:hAnsi="Times New Roman"/>
          <w:color w:val="231F20"/>
          <w:sz w:val="24"/>
          <w:szCs w:val="24"/>
          <w:lang w:eastAsia="es-ES"/>
        </w:rPr>
        <w:t xml:space="preserve"> es primordial que existan las vacunas para los seres humanos ya que estas evitan epidemias que pueden ocasionar la muerte.</w:t>
      </w:r>
    </w:p>
    <w:p w:rsidR="0000433A" w:rsidRPr="0000433A" w:rsidRDefault="0000433A" w:rsidP="0000433A">
      <w:pPr>
        <w:shd w:val="clear" w:color="auto" w:fill="FFFFFF"/>
        <w:spacing w:after="0" w:line="360" w:lineRule="auto"/>
        <w:jc w:val="both"/>
        <w:rPr>
          <w:rFonts w:ascii="Times New Roman" w:hAnsi="Times New Roman"/>
          <w:b/>
          <w:sz w:val="24"/>
          <w:szCs w:val="24"/>
        </w:rPr>
      </w:pPr>
    </w:p>
    <w:p w:rsidR="0000433A" w:rsidRPr="0000433A" w:rsidRDefault="0000433A" w:rsidP="0000433A">
      <w:pPr>
        <w:shd w:val="clear" w:color="auto" w:fill="FFFFFF"/>
        <w:spacing w:after="0" w:line="360" w:lineRule="auto"/>
        <w:jc w:val="both"/>
        <w:rPr>
          <w:rFonts w:ascii="Times New Roman" w:hAnsi="Times New Roman"/>
          <w:b/>
          <w:sz w:val="24"/>
          <w:szCs w:val="24"/>
        </w:rPr>
      </w:pPr>
      <w:r w:rsidRPr="0000433A">
        <w:rPr>
          <w:rFonts w:ascii="Times New Roman" w:hAnsi="Times New Roman"/>
          <w:b/>
          <w:sz w:val="24"/>
          <w:szCs w:val="24"/>
        </w:rPr>
        <w:t>Control prenatal</w:t>
      </w:r>
    </w:p>
    <w:p w:rsidR="0000433A" w:rsidRPr="0000433A" w:rsidRDefault="0000433A" w:rsidP="0000433A">
      <w:pPr>
        <w:shd w:val="clear" w:color="auto" w:fill="FFFFFF"/>
        <w:spacing w:after="0" w:line="360" w:lineRule="auto"/>
        <w:jc w:val="both"/>
        <w:rPr>
          <w:rFonts w:ascii="Times New Roman" w:eastAsia="Times New Roman" w:hAnsi="Times New Roman"/>
          <w:b/>
          <w:color w:val="231F20"/>
          <w:sz w:val="24"/>
          <w:szCs w:val="24"/>
          <w:lang w:eastAsia="es-ES"/>
        </w:rPr>
      </w:pPr>
    </w:p>
    <w:p w:rsidR="0000433A" w:rsidRPr="0000433A" w:rsidRDefault="0000433A" w:rsidP="0000433A">
      <w:pPr>
        <w:shd w:val="clear" w:color="auto" w:fill="FFFFFF"/>
        <w:spacing w:after="0" w:line="240" w:lineRule="auto"/>
        <w:ind w:left="567" w:right="567"/>
        <w:jc w:val="both"/>
        <w:rPr>
          <w:rFonts w:ascii="Times New Roman" w:eastAsia="Times New Roman" w:hAnsi="Times New Roman"/>
          <w:color w:val="000000"/>
          <w:sz w:val="24"/>
          <w:szCs w:val="24"/>
          <w:lang w:eastAsia="es-ES"/>
        </w:rPr>
      </w:pPr>
      <w:r w:rsidRPr="0000433A">
        <w:rPr>
          <w:rFonts w:ascii="Times New Roman" w:hAnsi="Times New Roman"/>
          <w:sz w:val="24"/>
          <w:szCs w:val="24"/>
        </w:rPr>
        <w:t xml:space="preserve">El control prenatal según el informe (2011) plantea que </w:t>
      </w:r>
      <w:r w:rsidRPr="0000433A">
        <w:rPr>
          <w:rFonts w:ascii="Times New Roman" w:eastAsia="Times New Roman" w:hAnsi="Times New Roman"/>
          <w:color w:val="000000"/>
          <w:sz w:val="24"/>
          <w:szCs w:val="24"/>
          <w:lang w:eastAsia="es-ES"/>
        </w:rPr>
        <w:t xml:space="preserve">es un conjunto de acciones médicas y asistenciales planificadas para la </w:t>
      </w:r>
      <w:r w:rsidRPr="0000433A">
        <w:rPr>
          <w:rFonts w:ascii="Times New Roman" w:eastAsia="Times New Roman" w:hAnsi="Times New Roman"/>
          <w:bCs/>
          <w:color w:val="000000"/>
          <w:sz w:val="24"/>
          <w:szCs w:val="24"/>
          <w:lang w:eastAsia="es-ES"/>
        </w:rPr>
        <w:t>identificación e intervención oportuna de los riesgos relacionados con el embarazo</w:t>
      </w:r>
      <w:r w:rsidRPr="0000433A">
        <w:rPr>
          <w:rFonts w:ascii="Times New Roman" w:eastAsia="Times New Roman" w:hAnsi="Times New Roman"/>
          <w:color w:val="000000"/>
          <w:sz w:val="24"/>
          <w:szCs w:val="24"/>
          <w:lang w:eastAsia="es-ES"/>
        </w:rPr>
        <w:t xml:space="preserve">, con el fin de lograr una gestación adecuada que permita que el parto y </w:t>
      </w:r>
      <w:r w:rsidRPr="0000433A">
        <w:rPr>
          <w:rFonts w:ascii="Times New Roman" w:eastAsia="Times New Roman" w:hAnsi="Times New Roman"/>
          <w:color w:val="000000"/>
          <w:sz w:val="24"/>
          <w:szCs w:val="24"/>
          <w:lang w:eastAsia="es-ES"/>
        </w:rPr>
        <w:lastRenderedPageBreak/>
        <w:t xml:space="preserve">el nacimiento ocurran en óptimas condiciones, sin secuelas físicas o psíquicas para la madre y su hijo. (p.1) </w:t>
      </w:r>
    </w:p>
    <w:p w:rsidR="0000433A" w:rsidRPr="0000433A" w:rsidRDefault="0000433A" w:rsidP="0000433A">
      <w:pPr>
        <w:spacing w:after="0" w:line="360" w:lineRule="auto"/>
        <w:jc w:val="both"/>
        <w:rPr>
          <w:rFonts w:ascii="Times New Roman" w:eastAsia="Times New Roman" w:hAnsi="Times New Roman"/>
          <w:color w:val="000000"/>
          <w:sz w:val="24"/>
          <w:szCs w:val="24"/>
          <w:lang w:eastAsia="es-ES"/>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eastAsia="Times New Roman" w:hAnsi="Times New Roman"/>
          <w:color w:val="000000"/>
          <w:sz w:val="24"/>
          <w:szCs w:val="24"/>
          <w:lang w:eastAsia="es-ES"/>
        </w:rPr>
        <w:t>Siguiendo con este orden de ideas, se puede decir, que el control prenatal son acciones que deben tomar las mujeres embarazadas con la finalidad de identificar los factores de riesgos que pueden presentar durante el embarazo.</w:t>
      </w:r>
    </w:p>
    <w:p w:rsidR="0000433A" w:rsidRPr="0000433A" w:rsidRDefault="0000433A" w:rsidP="0000433A">
      <w:pPr>
        <w:spacing w:after="0" w:line="360" w:lineRule="auto"/>
        <w:jc w:val="both"/>
        <w:rPr>
          <w:rFonts w:ascii="Times New Roman" w:hAnsi="Times New Roman"/>
          <w:sz w:val="24"/>
          <w:szCs w:val="24"/>
        </w:rPr>
      </w:pPr>
    </w:p>
    <w:p w:rsidR="0000433A" w:rsidRDefault="00E0254E" w:rsidP="0000433A">
      <w:pPr>
        <w:spacing w:after="0" w:line="360" w:lineRule="auto"/>
        <w:jc w:val="center"/>
        <w:rPr>
          <w:rFonts w:ascii="Times New Roman" w:hAnsi="Times New Roman"/>
          <w:b/>
          <w:sz w:val="24"/>
          <w:szCs w:val="24"/>
        </w:rPr>
      </w:pPr>
      <w:r w:rsidRPr="0000433A">
        <w:rPr>
          <w:rFonts w:ascii="Times New Roman" w:hAnsi="Times New Roman"/>
          <w:b/>
          <w:sz w:val="24"/>
          <w:szCs w:val="24"/>
        </w:rPr>
        <w:t>Base psicológica</w:t>
      </w:r>
    </w:p>
    <w:p w:rsidR="007D27C8" w:rsidRPr="0000433A" w:rsidRDefault="007D27C8" w:rsidP="0000433A">
      <w:pPr>
        <w:spacing w:after="0" w:line="360" w:lineRule="auto"/>
        <w:jc w:val="center"/>
        <w:rPr>
          <w:rFonts w:ascii="Times New Roman" w:hAnsi="Times New Roman"/>
          <w:b/>
          <w:sz w:val="24"/>
          <w:szCs w:val="24"/>
        </w:rPr>
      </w:pPr>
    </w:p>
    <w:p w:rsidR="0000433A" w:rsidRDefault="0000433A" w:rsidP="007D27C8">
      <w:pPr>
        <w:spacing w:after="0" w:line="360" w:lineRule="auto"/>
        <w:ind w:firstLine="567"/>
        <w:jc w:val="both"/>
        <w:rPr>
          <w:rFonts w:ascii="Times New Roman" w:hAnsi="Times New Roman"/>
          <w:sz w:val="24"/>
          <w:szCs w:val="24"/>
          <w:shd w:val="clear" w:color="auto" w:fill="FFFFFF"/>
        </w:rPr>
      </w:pPr>
      <w:r w:rsidRPr="0000433A">
        <w:rPr>
          <w:rFonts w:ascii="Times New Roman" w:hAnsi="Times New Roman"/>
          <w:sz w:val="24"/>
          <w:szCs w:val="24"/>
        </w:rPr>
        <w:t xml:space="preserve">Según Barreto (2010) el desarrollo del adolescente en edad escolar sobre la </w:t>
      </w:r>
      <w:r w:rsidRPr="0000433A">
        <w:rPr>
          <w:rFonts w:ascii="Times New Roman" w:hAnsi="Times New Roman"/>
          <w:b/>
          <w:sz w:val="24"/>
          <w:szCs w:val="24"/>
        </w:rPr>
        <w:t>teoría  la sexualidad</w:t>
      </w:r>
      <w:r w:rsidRPr="0000433A">
        <w:rPr>
          <w:rFonts w:ascii="Times New Roman" w:hAnsi="Times New Roman"/>
          <w:sz w:val="24"/>
          <w:szCs w:val="24"/>
        </w:rPr>
        <w:t xml:space="preserve"> ‘‘Para los psicoanalistas la adolescencia es un momento de </w:t>
      </w:r>
      <w:proofErr w:type="spellStart"/>
      <w:r w:rsidRPr="0000433A">
        <w:rPr>
          <w:rFonts w:ascii="Times New Roman" w:hAnsi="Times New Roman"/>
          <w:sz w:val="24"/>
          <w:szCs w:val="24"/>
        </w:rPr>
        <w:t>sturm</w:t>
      </w:r>
      <w:proofErr w:type="spellEnd"/>
      <w:r w:rsidRPr="0000433A">
        <w:rPr>
          <w:rFonts w:ascii="Times New Roman" w:hAnsi="Times New Roman"/>
          <w:sz w:val="24"/>
          <w:szCs w:val="24"/>
        </w:rPr>
        <w:t xml:space="preserve"> </w:t>
      </w:r>
      <w:proofErr w:type="spellStart"/>
      <w:r w:rsidRPr="0000433A">
        <w:rPr>
          <w:rFonts w:ascii="Times New Roman" w:hAnsi="Times New Roman"/>
          <w:sz w:val="24"/>
          <w:szCs w:val="24"/>
        </w:rPr>
        <w:t>und</w:t>
      </w:r>
      <w:proofErr w:type="spellEnd"/>
      <w:r w:rsidRPr="0000433A">
        <w:rPr>
          <w:rFonts w:ascii="Times New Roman" w:hAnsi="Times New Roman"/>
          <w:sz w:val="24"/>
          <w:szCs w:val="24"/>
        </w:rPr>
        <w:t xml:space="preserve"> </w:t>
      </w:r>
      <w:proofErr w:type="spellStart"/>
      <w:r w:rsidRPr="0000433A">
        <w:rPr>
          <w:rFonts w:ascii="Times New Roman" w:hAnsi="Times New Roman"/>
          <w:sz w:val="24"/>
          <w:szCs w:val="24"/>
        </w:rPr>
        <w:t>drang</w:t>
      </w:r>
      <w:proofErr w:type="spellEnd"/>
      <w:r w:rsidRPr="0000433A">
        <w:rPr>
          <w:rFonts w:ascii="Times New Roman" w:hAnsi="Times New Roman"/>
          <w:sz w:val="24"/>
          <w:szCs w:val="24"/>
        </w:rPr>
        <w:t>; es decir de “ímpetu y borrasca”, cuya causa primordial es el conflicto sexual (</w:t>
      </w:r>
      <w:proofErr w:type="spellStart"/>
      <w:r w:rsidRPr="0000433A">
        <w:rPr>
          <w:rFonts w:ascii="Times New Roman" w:hAnsi="Times New Roman"/>
          <w:sz w:val="24"/>
          <w:szCs w:val="24"/>
        </w:rPr>
        <w:t>Blum</w:t>
      </w:r>
      <w:proofErr w:type="spellEnd"/>
      <w:r w:rsidRPr="0000433A">
        <w:rPr>
          <w:rFonts w:ascii="Times New Roman" w:hAnsi="Times New Roman"/>
          <w:sz w:val="24"/>
          <w:szCs w:val="24"/>
        </w:rPr>
        <w:t xml:space="preserve">, citado por R. E. </w:t>
      </w:r>
      <w:proofErr w:type="spellStart"/>
      <w:r w:rsidRPr="0000433A">
        <w:rPr>
          <w:rFonts w:ascii="Times New Roman" w:hAnsi="Times New Roman"/>
          <w:sz w:val="24"/>
          <w:szCs w:val="24"/>
        </w:rPr>
        <w:t>Grinder</w:t>
      </w:r>
      <w:proofErr w:type="spellEnd"/>
      <w:r w:rsidRPr="0000433A">
        <w:rPr>
          <w:rFonts w:ascii="Times New Roman" w:hAnsi="Times New Roman"/>
          <w:sz w:val="24"/>
          <w:szCs w:val="24"/>
        </w:rPr>
        <w:t>). De esta causa se derivan características tales como: sentimientos de aislamiento, ansiedad y confusión…’’</w:t>
      </w:r>
      <w:r w:rsidRPr="0000433A">
        <w:rPr>
          <w:rFonts w:ascii="Times New Roman" w:hAnsi="Times New Roman"/>
          <w:sz w:val="24"/>
          <w:szCs w:val="24"/>
          <w:shd w:val="clear" w:color="auto" w:fill="FFFFFF"/>
        </w:rPr>
        <w:t>(s/p). Desde que somos niños aprendemos a sentir sensaciones esto nos conlleva al placer y como seres humanos a la satisfacción de nuestras propias necesidades.</w:t>
      </w:r>
    </w:p>
    <w:p w:rsidR="007D27C8" w:rsidRPr="0000433A" w:rsidRDefault="007D27C8" w:rsidP="007D27C8">
      <w:pPr>
        <w:spacing w:after="0" w:line="360" w:lineRule="auto"/>
        <w:ind w:firstLine="567"/>
        <w:jc w:val="both"/>
        <w:rPr>
          <w:rFonts w:ascii="Times New Roman" w:hAnsi="Times New Roman"/>
          <w:b/>
          <w:sz w:val="24"/>
          <w:szCs w:val="24"/>
        </w:rPr>
      </w:pPr>
    </w:p>
    <w:p w:rsidR="007D27C8" w:rsidRDefault="0000433A" w:rsidP="007D27C8">
      <w:pPr>
        <w:spacing w:after="0" w:line="360" w:lineRule="auto"/>
        <w:ind w:firstLine="567"/>
        <w:jc w:val="both"/>
        <w:rPr>
          <w:rFonts w:ascii="Times New Roman" w:hAnsi="Times New Roman"/>
          <w:sz w:val="24"/>
          <w:szCs w:val="24"/>
        </w:rPr>
      </w:pPr>
      <w:r w:rsidRPr="0000433A">
        <w:rPr>
          <w:rFonts w:ascii="Times New Roman" w:hAnsi="Times New Roman"/>
          <w:sz w:val="24"/>
          <w:szCs w:val="24"/>
        </w:rPr>
        <w:t>La adolescencia es una etapa de la vida en los jóvenes muy compleja porque existen muchos cambios sociales y psicológicos, esto se debe a que sus cuerpos están cambiando y se sienten muy seguros sobre la toma de decisiones, sin embargo muchas veces esto afecta la vida de estas estudiantes, al tomar una decisión que no es la adecuada, trayendo como consecuencia problemas como la deserción escolar.</w:t>
      </w:r>
    </w:p>
    <w:p w:rsidR="007D27C8" w:rsidRPr="0000433A" w:rsidRDefault="007D27C8" w:rsidP="007D27C8">
      <w:pPr>
        <w:spacing w:after="0" w:line="360" w:lineRule="auto"/>
        <w:ind w:firstLine="567"/>
        <w:jc w:val="both"/>
        <w:rPr>
          <w:rFonts w:ascii="Times New Roman" w:hAnsi="Times New Roman"/>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Por estas causas ya antes mencionada señalaremos a Freud, que es un Psicólogo haciendo referencia en su teoría sobre las etapas del desarrollo dentro de las cuales tenemos la etapa oral, anal, fálica, latencia.</w:t>
      </w:r>
    </w:p>
    <w:p w:rsidR="007D27C8" w:rsidRPr="0000433A" w:rsidRDefault="007D27C8" w:rsidP="0000433A">
      <w:pPr>
        <w:spacing w:after="0" w:line="360" w:lineRule="auto"/>
        <w:ind w:firstLine="567"/>
        <w:jc w:val="both"/>
        <w:rPr>
          <w:rFonts w:ascii="Times New Roman" w:hAnsi="Times New Roman"/>
          <w:sz w:val="24"/>
          <w:szCs w:val="24"/>
        </w:rPr>
      </w:pPr>
    </w:p>
    <w:p w:rsid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 Todo esto se relaciona ya que las jóvenes  en su adolescencia son muy egocentrista y durante la infancia las niñas se sienten muy reprimidas por los deseos sexuales que empiezan a sentir como producto de su desarrollo, este es un </w:t>
      </w:r>
      <w:r w:rsidRPr="0000433A">
        <w:rPr>
          <w:rFonts w:ascii="Times New Roman" w:hAnsi="Times New Roman"/>
          <w:sz w:val="24"/>
          <w:szCs w:val="24"/>
        </w:rPr>
        <w:lastRenderedPageBreak/>
        <w:t xml:space="preserve">factor muy importante porque le genera a las jóvenes un impacto psicológico, creando en ellas actitudes desconocidas. </w:t>
      </w:r>
    </w:p>
    <w:p w:rsidR="007D27C8" w:rsidRPr="0000433A" w:rsidRDefault="007D27C8" w:rsidP="0000433A">
      <w:pPr>
        <w:spacing w:after="0" w:line="360" w:lineRule="auto"/>
        <w:ind w:firstLine="567"/>
        <w:jc w:val="both"/>
        <w:rPr>
          <w:rFonts w:ascii="Times New Roman" w:hAnsi="Times New Roman"/>
          <w:sz w:val="24"/>
          <w:szCs w:val="24"/>
        </w:rPr>
      </w:pPr>
    </w:p>
    <w:p w:rsidR="0000433A" w:rsidRPr="001022FB" w:rsidRDefault="0000433A" w:rsidP="001022FB">
      <w:pPr>
        <w:spacing w:after="0" w:line="360" w:lineRule="auto"/>
        <w:ind w:firstLine="567"/>
        <w:jc w:val="both"/>
        <w:rPr>
          <w:rFonts w:ascii="Times New Roman" w:hAnsi="Times New Roman"/>
          <w:sz w:val="24"/>
          <w:szCs w:val="24"/>
        </w:rPr>
      </w:pPr>
      <w:r w:rsidRPr="0000433A">
        <w:rPr>
          <w:rFonts w:ascii="Times New Roman" w:hAnsi="Times New Roman"/>
          <w:sz w:val="24"/>
          <w:szCs w:val="24"/>
        </w:rPr>
        <w:t>Por otra parte, este autor hace énfasis en la personalidad, es fundamental que estas chicas tenga su propia identidad,  este es un elemento que ellas deben tener presente para no salir embarazadas a temprana edad, muchas veces esto se genera por la falta de atención de los padres, que no se preocupan por educarlos ni enseñarles los valores, es indispensable que les proporcione la información necesaria sobre lo que significa la sexualidad.</w:t>
      </w:r>
    </w:p>
    <w:p w:rsidR="009D5F9E" w:rsidRDefault="009D5F9E" w:rsidP="0000433A">
      <w:pPr>
        <w:spacing w:after="0" w:line="360" w:lineRule="auto"/>
        <w:jc w:val="center"/>
        <w:rPr>
          <w:rFonts w:ascii="Times New Roman" w:hAnsi="Times New Roman"/>
          <w:b/>
          <w:sz w:val="24"/>
          <w:szCs w:val="24"/>
        </w:rPr>
      </w:pPr>
    </w:p>
    <w:p w:rsidR="0000433A" w:rsidRPr="0000433A" w:rsidRDefault="00E0254E" w:rsidP="0000433A">
      <w:pPr>
        <w:spacing w:after="0" w:line="360" w:lineRule="auto"/>
        <w:jc w:val="center"/>
        <w:rPr>
          <w:rFonts w:ascii="Times New Roman" w:hAnsi="Times New Roman"/>
          <w:b/>
          <w:sz w:val="24"/>
          <w:szCs w:val="24"/>
        </w:rPr>
      </w:pPr>
      <w:r w:rsidRPr="0000433A">
        <w:rPr>
          <w:rFonts w:ascii="Times New Roman" w:hAnsi="Times New Roman"/>
          <w:b/>
          <w:sz w:val="24"/>
          <w:szCs w:val="24"/>
        </w:rPr>
        <w:t>Bases legales</w:t>
      </w:r>
    </w:p>
    <w:p w:rsidR="0000433A" w:rsidRPr="0000433A" w:rsidRDefault="0000433A" w:rsidP="0000433A">
      <w:pPr>
        <w:spacing w:after="0" w:line="360" w:lineRule="auto"/>
        <w:jc w:val="both"/>
        <w:rPr>
          <w:rFonts w:ascii="Times New Roman" w:hAnsi="Times New Roman"/>
          <w:b/>
          <w:sz w:val="24"/>
          <w:szCs w:val="24"/>
        </w:rPr>
      </w:pPr>
    </w:p>
    <w:p w:rsidR="0000433A" w:rsidRPr="0000433A" w:rsidRDefault="0000433A" w:rsidP="0000433A">
      <w:pPr>
        <w:spacing w:after="0" w:line="360" w:lineRule="auto"/>
        <w:ind w:left="-284" w:firstLine="567"/>
        <w:jc w:val="both"/>
        <w:rPr>
          <w:rFonts w:ascii="Times New Roman" w:hAnsi="Times New Roman"/>
          <w:sz w:val="24"/>
          <w:szCs w:val="24"/>
        </w:rPr>
      </w:pPr>
      <w:r w:rsidRPr="0000433A">
        <w:rPr>
          <w:rFonts w:ascii="Times New Roman" w:hAnsi="Times New Roman"/>
          <w:sz w:val="24"/>
          <w:szCs w:val="24"/>
        </w:rPr>
        <w:t>En el desarrollo de toda investigación los fundamentos legales,  representan un factor importante para el desarrollo de la misma, por lo antes mencionado la presente investigación tiene su referente legal fundamentado en la Constitución de la República Bolivariana de Venezuela  (1999), y la Ley Orgánica para la protección del Niño, Niña y adolescente (LOPNA) (1998).</w:t>
      </w:r>
    </w:p>
    <w:p w:rsidR="0000433A" w:rsidRPr="0000433A" w:rsidRDefault="0000433A" w:rsidP="0000433A">
      <w:pPr>
        <w:spacing w:after="0" w:line="360" w:lineRule="auto"/>
        <w:ind w:left="-284" w:firstLine="567"/>
        <w:jc w:val="both"/>
        <w:rPr>
          <w:rFonts w:ascii="Times New Roman" w:hAnsi="Times New Roman"/>
          <w:sz w:val="24"/>
          <w:szCs w:val="24"/>
        </w:rPr>
      </w:pPr>
      <w:r w:rsidRPr="0000433A">
        <w:rPr>
          <w:rFonts w:ascii="Times New Roman" w:hAnsi="Times New Roman"/>
          <w:sz w:val="24"/>
          <w:szCs w:val="24"/>
        </w:rPr>
        <w:t>En la constitución de la República Bolivariana de Venezuela (1999), en su artículo 75 expone lo siguiente:</w:t>
      </w:r>
    </w:p>
    <w:p w:rsidR="0000433A" w:rsidRPr="0000433A" w:rsidRDefault="0000433A" w:rsidP="0000433A">
      <w:pPr>
        <w:spacing w:after="0" w:line="240" w:lineRule="auto"/>
        <w:jc w:val="both"/>
        <w:rPr>
          <w:rFonts w:ascii="Times New Roman" w:hAnsi="Times New Roman"/>
          <w:sz w:val="24"/>
          <w:szCs w:val="24"/>
        </w:rPr>
      </w:pPr>
    </w:p>
    <w:p w:rsidR="0000433A" w:rsidRDefault="0000433A" w:rsidP="0000433A">
      <w:pPr>
        <w:spacing w:after="0" w:line="240" w:lineRule="auto"/>
        <w:ind w:left="567" w:right="567"/>
        <w:jc w:val="both"/>
        <w:rPr>
          <w:rFonts w:ascii="Times New Roman" w:hAnsi="Times New Roman"/>
          <w:sz w:val="24"/>
          <w:szCs w:val="24"/>
        </w:rPr>
      </w:pPr>
      <w:r w:rsidRPr="0000433A">
        <w:rPr>
          <w:rFonts w:ascii="Times New Roman" w:hAnsi="Times New Roman"/>
          <w:sz w:val="24"/>
          <w:szCs w:val="24"/>
        </w:rPr>
        <w:t>Artículos 75: El Estado protegerá a las familias como asociación natural de la sociedad y como el espacio fundamental para el desarrollo integral de las personas. Las relaciones familiares se basan en la igualdad de derechos y deberes, la solidaridad, el esfuerzo común, la comprensión mutua y el respeto recíproco entre sus integrantes. El Estado garantizará protección a la madre, al padre o a quienes ejerzan la jefatura de la familia.</w:t>
      </w:r>
    </w:p>
    <w:p w:rsidR="007D27C8" w:rsidRPr="0000433A" w:rsidRDefault="007D27C8" w:rsidP="0000433A">
      <w:pPr>
        <w:spacing w:after="0" w:line="240" w:lineRule="auto"/>
        <w:ind w:left="567" w:right="567"/>
        <w:jc w:val="both"/>
        <w:rPr>
          <w:rFonts w:ascii="Times New Roman" w:hAnsi="Times New Roman"/>
          <w:sz w:val="24"/>
          <w:szCs w:val="24"/>
        </w:rPr>
      </w:pPr>
    </w:p>
    <w:p w:rsidR="0000433A" w:rsidRPr="0000433A" w:rsidRDefault="0000433A" w:rsidP="0000433A">
      <w:pPr>
        <w:spacing w:after="0" w:line="240" w:lineRule="auto"/>
        <w:jc w:val="both"/>
        <w:rPr>
          <w:rFonts w:ascii="Times New Roman" w:hAnsi="Times New Roman"/>
          <w:sz w:val="24"/>
          <w:szCs w:val="24"/>
        </w:rPr>
      </w:pPr>
    </w:p>
    <w:p w:rsidR="0000433A" w:rsidRPr="0000433A" w:rsidRDefault="0000433A" w:rsidP="007D27C8">
      <w:pPr>
        <w:spacing w:after="0" w:line="360" w:lineRule="auto"/>
        <w:ind w:firstLine="567"/>
        <w:jc w:val="both"/>
        <w:rPr>
          <w:rFonts w:ascii="Times New Roman" w:hAnsi="Times New Roman"/>
          <w:sz w:val="24"/>
          <w:szCs w:val="24"/>
        </w:rPr>
      </w:pPr>
      <w:r w:rsidRPr="0000433A">
        <w:rPr>
          <w:rFonts w:ascii="Times New Roman" w:hAnsi="Times New Roman"/>
          <w:sz w:val="24"/>
          <w:szCs w:val="24"/>
        </w:rPr>
        <w:t>El presente artículo, expone que el estado reconoce la importancia que tiene la familia como formación de la sociedad por lo cual, garantiza la protección de las mismas, dicho artículo es de gran importancia en nuestra investigación ya que la familia representa el núcleo de desenvolvimiento del adolescente y allí la comunicación que poseen los padres con los hijos.</w:t>
      </w:r>
    </w:p>
    <w:p w:rsidR="007D27C8" w:rsidRDefault="007D27C8" w:rsidP="0000433A">
      <w:pPr>
        <w:spacing w:after="0" w:line="240" w:lineRule="auto"/>
        <w:jc w:val="both"/>
        <w:rPr>
          <w:rFonts w:ascii="Times New Roman" w:hAnsi="Times New Roman"/>
          <w:sz w:val="24"/>
          <w:szCs w:val="24"/>
        </w:rPr>
      </w:pPr>
    </w:p>
    <w:p w:rsidR="0000433A" w:rsidRPr="0000433A" w:rsidRDefault="0000433A" w:rsidP="007D27C8">
      <w:pPr>
        <w:spacing w:after="0" w:line="240" w:lineRule="auto"/>
        <w:ind w:firstLine="567"/>
        <w:jc w:val="both"/>
        <w:rPr>
          <w:rFonts w:ascii="Times New Roman" w:hAnsi="Times New Roman"/>
          <w:color w:val="000000"/>
          <w:sz w:val="24"/>
          <w:szCs w:val="24"/>
          <w:shd w:val="clear" w:color="auto" w:fill="FFFFFF"/>
        </w:rPr>
      </w:pPr>
      <w:r w:rsidRPr="0000433A">
        <w:rPr>
          <w:rFonts w:ascii="Times New Roman" w:hAnsi="Times New Roman"/>
          <w:sz w:val="24"/>
          <w:szCs w:val="24"/>
        </w:rPr>
        <w:t>A su vez  el Artículo 79 de la misma constitución expresa que:</w:t>
      </w:r>
    </w:p>
    <w:p w:rsidR="0000433A" w:rsidRPr="0000433A" w:rsidRDefault="0000433A" w:rsidP="0000433A">
      <w:pPr>
        <w:spacing w:after="0" w:line="240" w:lineRule="auto"/>
        <w:jc w:val="both"/>
        <w:rPr>
          <w:rFonts w:ascii="Times New Roman" w:hAnsi="Times New Roman"/>
          <w:color w:val="000000"/>
          <w:sz w:val="24"/>
          <w:szCs w:val="24"/>
          <w:shd w:val="clear" w:color="auto" w:fill="FFFFFF"/>
        </w:rPr>
      </w:pPr>
    </w:p>
    <w:p w:rsidR="0000433A" w:rsidRPr="0000433A" w:rsidRDefault="0000433A" w:rsidP="0000433A">
      <w:pPr>
        <w:spacing w:after="0" w:line="240" w:lineRule="auto"/>
        <w:ind w:left="567" w:right="567"/>
        <w:jc w:val="both"/>
        <w:rPr>
          <w:rFonts w:ascii="Times New Roman" w:hAnsi="Times New Roman"/>
          <w:color w:val="000000"/>
          <w:sz w:val="24"/>
          <w:szCs w:val="24"/>
          <w:shd w:val="clear" w:color="auto" w:fill="FFFFFF"/>
        </w:rPr>
      </w:pPr>
      <w:r w:rsidRPr="0000433A">
        <w:rPr>
          <w:rFonts w:ascii="Times New Roman" w:hAnsi="Times New Roman"/>
          <w:color w:val="000000"/>
          <w:sz w:val="24"/>
          <w:szCs w:val="24"/>
          <w:shd w:val="clear" w:color="auto" w:fill="FFFFFF"/>
        </w:rPr>
        <w:t>Los jóvenes y las jóvenes tienen el derecho y el deber de ser sujetos activos del proceso de desarrollo. El Estado, con la participación solidaria de las familias y la sociedad, creará oportunidades para estimular su tránsito productivo hacia la vida adulta y, en particular, para la capacitación y el acceso al primer empleo, de conformidad con la ley.</w:t>
      </w:r>
    </w:p>
    <w:p w:rsidR="0000433A" w:rsidRPr="0000433A" w:rsidRDefault="0000433A" w:rsidP="0000433A">
      <w:pPr>
        <w:spacing w:after="0" w:line="240" w:lineRule="auto"/>
        <w:ind w:left="567" w:right="567"/>
        <w:jc w:val="both"/>
        <w:rPr>
          <w:rFonts w:ascii="Times New Roman" w:hAnsi="Times New Roman"/>
          <w:color w:val="000000"/>
          <w:sz w:val="24"/>
          <w:szCs w:val="24"/>
          <w:shd w:val="clear" w:color="auto" w:fill="FFFFFF"/>
        </w:rPr>
      </w:pPr>
    </w:p>
    <w:p w:rsidR="0000433A" w:rsidRPr="0000433A" w:rsidRDefault="0000433A" w:rsidP="007D27C8">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     El artículo antes mencionado destaca que los adolescentes tienen el derecho a la superación personal, es decir, el estado proporcionara la integración y capacitación a los adolescentes para emprender sus proyectos de vida.</w:t>
      </w:r>
    </w:p>
    <w:p w:rsidR="0000433A" w:rsidRPr="0000433A" w:rsidRDefault="0000433A" w:rsidP="007D27C8">
      <w:pPr>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     A sí mismo en el Artículo 102 de la Constitución de la República Bolivariana de Venezuela resalta que:</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tabs>
          <w:tab w:val="left" w:pos="7797"/>
        </w:tabs>
        <w:autoSpaceDE w:val="0"/>
        <w:autoSpaceDN w:val="0"/>
        <w:adjustRightInd w:val="0"/>
        <w:spacing w:after="0" w:line="240" w:lineRule="auto"/>
        <w:ind w:left="567" w:right="567"/>
        <w:jc w:val="both"/>
        <w:rPr>
          <w:rFonts w:ascii="Times New Roman" w:hAnsi="Times New Roman"/>
          <w:sz w:val="24"/>
          <w:szCs w:val="24"/>
        </w:rPr>
      </w:pPr>
      <w:r w:rsidRPr="0000433A">
        <w:rPr>
          <w:rFonts w:ascii="Times New Roman" w:hAnsi="Times New Roman"/>
          <w:sz w:val="24"/>
          <w:szCs w:val="24"/>
        </w:rPr>
        <w:t>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de su libertad o carezcan de condiciones básicas para su incorporación y permanencia en el sistema educativo. Las contribuciones de los particulares a proyectos y programas educativos públicos a nivel medio y universitario serán reconocidas como desgravámenes al impuesto sobre la renta según la ley respectiva.</w:t>
      </w:r>
    </w:p>
    <w:p w:rsidR="0000433A" w:rsidRPr="0000433A" w:rsidRDefault="0000433A" w:rsidP="0000433A">
      <w:pPr>
        <w:tabs>
          <w:tab w:val="left" w:pos="7797"/>
        </w:tabs>
        <w:autoSpaceDE w:val="0"/>
        <w:autoSpaceDN w:val="0"/>
        <w:adjustRightInd w:val="0"/>
        <w:spacing w:after="0" w:line="240" w:lineRule="auto"/>
        <w:ind w:left="567" w:right="567"/>
        <w:jc w:val="both"/>
        <w:rPr>
          <w:rFonts w:ascii="Times New Roman" w:hAnsi="Times New Roman"/>
          <w:sz w:val="24"/>
          <w:szCs w:val="24"/>
        </w:rPr>
      </w:pPr>
    </w:p>
    <w:p w:rsidR="0000433A" w:rsidRDefault="0000433A" w:rsidP="007D27C8">
      <w:pPr>
        <w:tabs>
          <w:tab w:val="left" w:pos="7797"/>
        </w:tabs>
        <w:autoSpaceDE w:val="0"/>
        <w:autoSpaceDN w:val="0"/>
        <w:adjustRightInd w:val="0"/>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      El presente artículo expone que todas las personas tienen el derecho de recibir una educación de calidad y en igualdad de condiciones, dicho artículo sustenta la investigación ya que, la educación que reciban los adolescentes hoy en día tanto en sus hogares como en las instituciones educativas va a depender de la superación personal que quieran obtener es decir; a través de una educación de calidad que proporcione los conocimientos necesarios y la creación de programas para la prevención de embarazos y enfermedades de transmisión sexual se lograra un cambio en la sociedad.</w:t>
      </w:r>
    </w:p>
    <w:p w:rsidR="00316229" w:rsidRPr="0000433A" w:rsidRDefault="00316229" w:rsidP="007D27C8">
      <w:pPr>
        <w:tabs>
          <w:tab w:val="left" w:pos="7797"/>
        </w:tabs>
        <w:autoSpaceDE w:val="0"/>
        <w:autoSpaceDN w:val="0"/>
        <w:adjustRightInd w:val="0"/>
        <w:spacing w:after="0" w:line="360" w:lineRule="auto"/>
        <w:ind w:firstLine="567"/>
        <w:jc w:val="both"/>
        <w:rPr>
          <w:rFonts w:ascii="Times New Roman" w:hAnsi="Times New Roman"/>
          <w:sz w:val="24"/>
          <w:szCs w:val="24"/>
        </w:rPr>
      </w:pPr>
    </w:p>
    <w:p w:rsidR="0000433A" w:rsidRDefault="0000433A" w:rsidP="0000433A">
      <w:pPr>
        <w:spacing w:after="0" w:line="360" w:lineRule="auto"/>
        <w:ind w:firstLine="567"/>
        <w:jc w:val="both"/>
        <w:rPr>
          <w:rFonts w:ascii="Times New Roman" w:eastAsia="Times New Roman" w:hAnsi="Times New Roman"/>
          <w:color w:val="000000"/>
          <w:sz w:val="24"/>
          <w:szCs w:val="24"/>
          <w:lang w:eastAsia="es-ES"/>
        </w:rPr>
      </w:pPr>
      <w:r w:rsidRPr="0000433A">
        <w:rPr>
          <w:rFonts w:ascii="Times New Roman" w:hAnsi="Times New Roman"/>
          <w:sz w:val="24"/>
          <w:szCs w:val="24"/>
        </w:rPr>
        <w:lastRenderedPageBreak/>
        <w:t>Por otra parte, la Ley Orgánica para la Protección al Niño y al Adolescente (LOPNA), hace referencia sobre la protección de la familia y del adolescente en su artículo 28 manifiesta que: “</w:t>
      </w:r>
      <w:r w:rsidRPr="0000433A">
        <w:rPr>
          <w:rFonts w:ascii="Times New Roman" w:eastAsia="Times New Roman" w:hAnsi="Times New Roman"/>
          <w:color w:val="000000"/>
          <w:sz w:val="24"/>
          <w:szCs w:val="24"/>
          <w:lang w:eastAsia="es-ES"/>
        </w:rPr>
        <w:t>Todos los niños y los adolescentes tienen derecho al libre y pleno desarrollo de su personalidad, sin más limitaciones que las establecidas en la Ley”.</w:t>
      </w:r>
    </w:p>
    <w:p w:rsidR="00316229" w:rsidRPr="0000433A" w:rsidRDefault="00316229" w:rsidP="0000433A">
      <w:pPr>
        <w:spacing w:after="0" w:line="360" w:lineRule="auto"/>
        <w:ind w:firstLine="567"/>
        <w:jc w:val="both"/>
        <w:rPr>
          <w:rFonts w:ascii="Times New Roman" w:eastAsia="Times New Roman" w:hAnsi="Times New Roman"/>
          <w:color w:val="000000"/>
          <w:sz w:val="24"/>
          <w:szCs w:val="24"/>
          <w:lang w:eastAsia="es-ES"/>
        </w:rPr>
      </w:pPr>
    </w:p>
    <w:p w:rsidR="0000433A" w:rsidRDefault="0000433A" w:rsidP="0000433A">
      <w:pPr>
        <w:spacing w:after="0" w:line="360" w:lineRule="auto"/>
        <w:ind w:firstLine="567"/>
        <w:jc w:val="both"/>
        <w:rPr>
          <w:rFonts w:ascii="Times New Roman" w:eastAsia="Times New Roman" w:hAnsi="Times New Roman"/>
          <w:color w:val="000000"/>
          <w:sz w:val="24"/>
          <w:szCs w:val="24"/>
          <w:lang w:eastAsia="es-ES"/>
        </w:rPr>
      </w:pPr>
      <w:r w:rsidRPr="0000433A">
        <w:rPr>
          <w:rFonts w:ascii="Times New Roman" w:eastAsia="Times New Roman" w:hAnsi="Times New Roman"/>
          <w:color w:val="000000"/>
          <w:sz w:val="24"/>
          <w:szCs w:val="24"/>
          <w:lang w:eastAsia="es-ES"/>
        </w:rPr>
        <w:t>En relación al artículo antes mencionado los adolescentes tienen derecho al libre desarrollo de la personalidad siendo esta etapa transcendental, ya que experimentan infinidades de cambios tanto físicos como psicológicos.</w:t>
      </w:r>
    </w:p>
    <w:p w:rsidR="00316229" w:rsidRPr="0000433A" w:rsidRDefault="00316229" w:rsidP="0000433A">
      <w:pPr>
        <w:spacing w:after="0" w:line="360" w:lineRule="auto"/>
        <w:ind w:firstLine="567"/>
        <w:jc w:val="both"/>
        <w:rPr>
          <w:rFonts w:ascii="Times New Roman" w:eastAsia="Times New Roman" w:hAnsi="Times New Roman"/>
          <w:color w:val="000000"/>
          <w:sz w:val="24"/>
          <w:szCs w:val="24"/>
          <w:lang w:eastAsia="es-ES"/>
        </w:rPr>
      </w:pPr>
    </w:p>
    <w:p w:rsidR="0000433A" w:rsidRPr="0000433A" w:rsidRDefault="0000433A" w:rsidP="0000433A">
      <w:pPr>
        <w:tabs>
          <w:tab w:val="left" w:pos="567"/>
        </w:tabs>
        <w:spacing w:after="0" w:line="360" w:lineRule="auto"/>
        <w:ind w:firstLine="567"/>
        <w:jc w:val="both"/>
        <w:rPr>
          <w:rFonts w:ascii="Times New Roman" w:hAnsi="Times New Roman"/>
          <w:sz w:val="24"/>
          <w:szCs w:val="24"/>
        </w:rPr>
      </w:pPr>
      <w:r w:rsidRPr="0000433A">
        <w:rPr>
          <w:rFonts w:ascii="Times New Roman" w:hAnsi="Times New Roman"/>
          <w:sz w:val="24"/>
          <w:szCs w:val="24"/>
        </w:rPr>
        <w:t xml:space="preserve"> A su vez Artículo 43 de la misma constitución expresa que:</w:t>
      </w:r>
    </w:p>
    <w:p w:rsidR="0000433A" w:rsidRPr="0000433A" w:rsidRDefault="0000433A" w:rsidP="0000433A">
      <w:pPr>
        <w:shd w:val="clear" w:color="auto" w:fill="FFFFFF"/>
        <w:spacing w:after="0" w:line="240" w:lineRule="auto"/>
        <w:ind w:left="567" w:right="567"/>
        <w:jc w:val="both"/>
        <w:rPr>
          <w:rFonts w:ascii="Times New Roman" w:eastAsia="Times New Roman" w:hAnsi="Times New Roman"/>
          <w:color w:val="000000"/>
          <w:sz w:val="24"/>
          <w:szCs w:val="24"/>
          <w:bdr w:val="none" w:sz="0" w:space="0" w:color="auto" w:frame="1"/>
          <w:lang w:eastAsia="es-ES"/>
        </w:rPr>
      </w:pPr>
      <w:r w:rsidRPr="0000433A">
        <w:rPr>
          <w:rFonts w:ascii="Times New Roman" w:eastAsia="Times New Roman" w:hAnsi="Times New Roman"/>
          <w:bCs/>
          <w:color w:val="000000"/>
          <w:sz w:val="24"/>
          <w:szCs w:val="24"/>
          <w:bdr w:val="none" w:sz="0" w:space="0" w:color="auto" w:frame="1"/>
          <w:lang w:eastAsia="es-ES"/>
        </w:rPr>
        <w:t xml:space="preserve">Los adolescentes tienen derecho a Información en Materia de Salud. </w:t>
      </w:r>
      <w:r w:rsidRPr="0000433A">
        <w:rPr>
          <w:rFonts w:ascii="Times New Roman" w:eastAsia="Times New Roman" w:hAnsi="Times New Roman"/>
          <w:color w:val="000000"/>
          <w:sz w:val="24"/>
          <w:szCs w:val="24"/>
          <w:bdr w:val="none" w:sz="0" w:space="0" w:color="auto" w:frame="1"/>
          <w:lang w:eastAsia="es-ES"/>
        </w:rPr>
        <w:t>Todos los niños y adolescentes tienen derecho a ser informados y educados sobre los principios básicos de prevención de materia de salud, nutrición, ventajas, la lactancia materna, estimulación temprana en el desarrollo, salud sexual y reproductiva, higiene, saneamiento  sanitario ambiental y accidentes. Así mismo tienen el derecho de ser informado de forma veraz y oportuna sobre su estado de salud, de salud de acuerdo a su desarrollo. El estado, con la participación activa de la sociedad, debe garantizar programas de información y educación sobre estas materias, dirigidos a los niños, adolescentes y sus familias.</w:t>
      </w:r>
    </w:p>
    <w:p w:rsidR="0000433A" w:rsidRPr="0000433A" w:rsidRDefault="0000433A" w:rsidP="0000433A">
      <w:pPr>
        <w:shd w:val="clear" w:color="auto" w:fill="FFFFFF"/>
        <w:spacing w:after="0" w:line="360" w:lineRule="auto"/>
        <w:ind w:right="567"/>
        <w:jc w:val="both"/>
        <w:rPr>
          <w:rFonts w:ascii="Times New Roman" w:eastAsia="Times New Roman" w:hAnsi="Times New Roman"/>
          <w:color w:val="000000"/>
          <w:sz w:val="24"/>
          <w:szCs w:val="24"/>
          <w:bdr w:val="none" w:sz="0" w:space="0" w:color="auto" w:frame="1"/>
          <w:lang w:eastAsia="es-ES"/>
        </w:rPr>
      </w:pPr>
      <w:r w:rsidRPr="0000433A">
        <w:rPr>
          <w:rFonts w:ascii="Times New Roman" w:eastAsia="Times New Roman" w:hAnsi="Times New Roman"/>
          <w:color w:val="000000"/>
          <w:sz w:val="24"/>
          <w:szCs w:val="24"/>
          <w:bdr w:val="none" w:sz="0" w:space="0" w:color="auto" w:frame="1"/>
          <w:lang w:eastAsia="es-ES"/>
        </w:rPr>
        <w:t xml:space="preserve">       </w:t>
      </w:r>
    </w:p>
    <w:p w:rsidR="0000433A" w:rsidRDefault="0000433A" w:rsidP="0000433A">
      <w:pPr>
        <w:shd w:val="clear" w:color="auto" w:fill="FFFFFF"/>
        <w:tabs>
          <w:tab w:val="left" w:pos="567"/>
        </w:tabs>
        <w:spacing w:after="0" w:line="360" w:lineRule="auto"/>
        <w:ind w:firstLine="567"/>
        <w:jc w:val="both"/>
        <w:rPr>
          <w:rFonts w:ascii="Times New Roman" w:eastAsia="Times New Roman" w:hAnsi="Times New Roman"/>
          <w:color w:val="000000"/>
          <w:sz w:val="24"/>
          <w:szCs w:val="24"/>
          <w:bdr w:val="none" w:sz="0" w:space="0" w:color="auto" w:frame="1"/>
          <w:lang w:eastAsia="es-ES"/>
        </w:rPr>
      </w:pPr>
      <w:r w:rsidRPr="0000433A">
        <w:rPr>
          <w:rFonts w:ascii="Times New Roman" w:eastAsia="Times New Roman" w:hAnsi="Times New Roman"/>
          <w:color w:val="000000"/>
          <w:sz w:val="24"/>
          <w:szCs w:val="24"/>
          <w:bdr w:val="none" w:sz="0" w:space="0" w:color="auto" w:frame="1"/>
          <w:lang w:eastAsia="es-ES"/>
        </w:rPr>
        <w:t>El presente artículo destaca la importancia que tiene la información en materia de salud; es decir que los niños y adolescentes deben estar informados con todo lo relacionado al desarrollo sexual, reproducción e higiene siendo esta información impartida por personas preparadas en el área, ya que muchas veces no responden a las inquietudes de los adolescentes, el presente artículo fundamenta esta investigación, ya que la misma busca garantizar programas de información y educación sobre estas materias, dirigidos a los niños, adolescentes y sus familias.</w:t>
      </w:r>
    </w:p>
    <w:p w:rsidR="00316229" w:rsidRPr="0000433A" w:rsidRDefault="00316229" w:rsidP="0000433A">
      <w:pPr>
        <w:shd w:val="clear" w:color="auto" w:fill="FFFFFF"/>
        <w:tabs>
          <w:tab w:val="left" w:pos="567"/>
        </w:tabs>
        <w:spacing w:after="0" w:line="360" w:lineRule="auto"/>
        <w:ind w:firstLine="567"/>
        <w:jc w:val="both"/>
        <w:rPr>
          <w:rFonts w:ascii="Times New Roman" w:eastAsia="Times New Roman" w:hAnsi="Times New Roman"/>
          <w:color w:val="000000"/>
          <w:sz w:val="24"/>
          <w:szCs w:val="24"/>
          <w:bdr w:val="none" w:sz="0" w:space="0" w:color="auto" w:frame="1"/>
          <w:lang w:eastAsia="es-ES"/>
        </w:rPr>
      </w:pPr>
    </w:p>
    <w:p w:rsidR="0000433A" w:rsidRPr="0000433A" w:rsidRDefault="0000433A" w:rsidP="0000433A">
      <w:pPr>
        <w:tabs>
          <w:tab w:val="left" w:pos="567"/>
        </w:tabs>
        <w:spacing w:after="0" w:line="360" w:lineRule="auto"/>
        <w:ind w:firstLine="567"/>
        <w:jc w:val="both"/>
        <w:rPr>
          <w:rFonts w:ascii="Times New Roman" w:hAnsi="Times New Roman"/>
          <w:sz w:val="24"/>
          <w:szCs w:val="24"/>
        </w:rPr>
      </w:pPr>
      <w:r w:rsidRPr="0000433A">
        <w:rPr>
          <w:rFonts w:ascii="Times New Roman" w:eastAsia="Times New Roman" w:hAnsi="Times New Roman"/>
          <w:color w:val="000000"/>
          <w:sz w:val="24"/>
          <w:szCs w:val="24"/>
          <w:bdr w:val="none" w:sz="0" w:space="0" w:color="auto" w:frame="1"/>
          <w:lang w:eastAsia="es-ES"/>
        </w:rPr>
        <w:t xml:space="preserve">De igual forma el articulo 50 relativo a salud sexual y reproductiva establece que: </w:t>
      </w:r>
      <w:r w:rsidRPr="0000433A">
        <w:rPr>
          <w:rFonts w:ascii="Times New Roman" w:hAnsi="Times New Roman"/>
          <w:sz w:val="24"/>
          <w:szCs w:val="24"/>
        </w:rPr>
        <w:t>Todos los niños, niñas y adolescentes tienen derecho a ser informados e informadas y educados o educadas, de acuerdo a su desarrollo, en salud sexual y reproductiva para una conducta sexual y una maternidad y paternidad responsable, sana, voluntaria y sin riesgos. (…)</w:t>
      </w:r>
    </w:p>
    <w:p w:rsidR="00316229" w:rsidRDefault="00316229" w:rsidP="0000433A">
      <w:pPr>
        <w:spacing w:after="0" w:line="360" w:lineRule="auto"/>
        <w:ind w:firstLine="567"/>
        <w:jc w:val="both"/>
        <w:rPr>
          <w:rFonts w:ascii="Times New Roman" w:hAnsi="Times New Roman"/>
          <w:sz w:val="24"/>
          <w:szCs w:val="24"/>
        </w:rPr>
      </w:pPr>
    </w:p>
    <w:p w:rsidR="0000433A" w:rsidRPr="0000433A" w:rsidRDefault="0000433A" w:rsidP="0000433A">
      <w:pPr>
        <w:spacing w:after="0" w:line="360" w:lineRule="auto"/>
        <w:ind w:firstLine="567"/>
        <w:jc w:val="both"/>
        <w:rPr>
          <w:rFonts w:ascii="Times New Roman" w:hAnsi="Times New Roman"/>
          <w:sz w:val="24"/>
          <w:szCs w:val="24"/>
        </w:rPr>
      </w:pPr>
      <w:r w:rsidRPr="0000433A">
        <w:rPr>
          <w:rFonts w:ascii="Times New Roman" w:hAnsi="Times New Roman"/>
          <w:sz w:val="24"/>
          <w:szCs w:val="24"/>
        </w:rPr>
        <w:t>Estos artículos forman parte indispensable de la educación y de la protección del niño, niña y adolescente, cuyo objetivo es garantizar los derechos y los deberes de la misma.</w:t>
      </w:r>
    </w:p>
    <w:p w:rsidR="0000433A" w:rsidRPr="0000433A" w:rsidRDefault="0000433A" w:rsidP="0000433A">
      <w:pPr>
        <w:spacing w:after="0" w:line="360" w:lineRule="auto"/>
        <w:rPr>
          <w:rFonts w:ascii="Times New Roman" w:hAnsi="Times New Roman"/>
          <w:b/>
          <w:sz w:val="24"/>
          <w:szCs w:val="24"/>
        </w:rPr>
      </w:pPr>
    </w:p>
    <w:p w:rsidR="0000433A" w:rsidRDefault="00E0254E" w:rsidP="0000433A">
      <w:pPr>
        <w:spacing w:after="0" w:line="360" w:lineRule="auto"/>
        <w:jc w:val="center"/>
        <w:rPr>
          <w:rFonts w:ascii="Times New Roman" w:hAnsi="Times New Roman"/>
          <w:b/>
          <w:sz w:val="24"/>
          <w:szCs w:val="24"/>
        </w:rPr>
      </w:pPr>
      <w:r w:rsidRPr="0000433A">
        <w:rPr>
          <w:rFonts w:ascii="Times New Roman" w:hAnsi="Times New Roman"/>
          <w:b/>
          <w:sz w:val="24"/>
          <w:szCs w:val="24"/>
        </w:rPr>
        <w:t>Definición de términos</w:t>
      </w:r>
    </w:p>
    <w:p w:rsidR="00316229" w:rsidRPr="0000433A" w:rsidRDefault="00316229" w:rsidP="0000433A">
      <w:pPr>
        <w:spacing w:after="0" w:line="360" w:lineRule="auto"/>
        <w:jc w:val="center"/>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sz w:val="24"/>
          <w:szCs w:val="24"/>
        </w:rPr>
      </w:pPr>
      <w:r w:rsidRPr="0000433A">
        <w:rPr>
          <w:rFonts w:ascii="Times New Roman" w:hAnsi="Times New Roman"/>
          <w:b/>
          <w:sz w:val="24"/>
          <w:szCs w:val="24"/>
        </w:rPr>
        <w:t xml:space="preserve"> Autoestima: </w:t>
      </w:r>
      <w:r w:rsidRPr="0000433A">
        <w:rPr>
          <w:rFonts w:ascii="Times New Roman" w:hAnsi="Times New Roman"/>
          <w:sz w:val="24"/>
          <w:szCs w:val="24"/>
        </w:rPr>
        <w:t>Señala que la autoestima está vinculada con las características propias del individuo, el cual hace una valoración de sus atributos y configura una autoestima positiva o negativa, dependiendo de los niveles de consciencia que exprese sobre sí mismo (</w:t>
      </w:r>
      <w:proofErr w:type="spellStart"/>
      <w:r w:rsidRPr="0000433A">
        <w:rPr>
          <w:rFonts w:ascii="Times New Roman" w:hAnsi="Times New Roman"/>
          <w:sz w:val="24"/>
          <w:szCs w:val="24"/>
        </w:rPr>
        <w:t>Wilber</w:t>
      </w:r>
      <w:proofErr w:type="spellEnd"/>
      <w:r w:rsidRPr="0000433A">
        <w:rPr>
          <w:rFonts w:ascii="Times New Roman" w:hAnsi="Times New Roman"/>
          <w:sz w:val="24"/>
          <w:szCs w:val="24"/>
        </w:rPr>
        <w:t xml:space="preserve"> 1995).</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sz w:val="24"/>
          <w:szCs w:val="24"/>
        </w:rPr>
      </w:pPr>
      <w:r w:rsidRPr="0000433A">
        <w:rPr>
          <w:rFonts w:ascii="Times New Roman" w:hAnsi="Times New Roman"/>
          <w:b/>
          <w:sz w:val="24"/>
          <w:szCs w:val="24"/>
        </w:rPr>
        <w:t>Comunicación:</w:t>
      </w:r>
      <w:r w:rsidRPr="0000433A">
        <w:rPr>
          <w:rFonts w:ascii="Times New Roman" w:hAnsi="Times New Roman"/>
          <w:sz w:val="24"/>
          <w:szCs w:val="24"/>
        </w:rPr>
        <w:t xml:space="preserve"> Es el proceso mediante el cual el emisor y el receptor establecen una conexión en un momento y espacio determinados para transmitir, intercambiar o compartir ideas, información o significados que son comprensibles para ambos (Thomson 2008).</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sz w:val="24"/>
          <w:szCs w:val="24"/>
        </w:rPr>
      </w:pPr>
      <w:r w:rsidRPr="0000433A">
        <w:rPr>
          <w:rFonts w:ascii="Times New Roman" w:hAnsi="Times New Roman"/>
          <w:b/>
          <w:sz w:val="24"/>
          <w:szCs w:val="24"/>
        </w:rPr>
        <w:t>Deserción escolar:</w:t>
      </w:r>
      <w:r w:rsidRPr="0000433A">
        <w:rPr>
          <w:rFonts w:ascii="Times New Roman" w:hAnsi="Times New Roman"/>
          <w:sz w:val="24"/>
          <w:szCs w:val="24"/>
        </w:rPr>
        <w:t xml:space="preserve"> Se da cuando los individuos que  asistieron a la escuela el año anterior o en el año actual, dejan de estudiar,  sin tomar en cuenta, aquellos que han dejado de asistir por motivos como: cumplieron el ciclo secundario y se encuentran estudiando una carrera técnica, así mismo, estuvieron enfermos, accidentados o haciendo su servicio militar y  por estas razones desertaron la escuela. (Lavaros y Gallegos 2005).</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sz w:val="24"/>
          <w:szCs w:val="24"/>
        </w:rPr>
      </w:pPr>
      <w:r w:rsidRPr="0000433A">
        <w:rPr>
          <w:rFonts w:ascii="Times New Roman" w:hAnsi="Times New Roman"/>
          <w:b/>
          <w:sz w:val="24"/>
          <w:szCs w:val="24"/>
        </w:rPr>
        <w:t>Embarazo en la adolescencia:</w:t>
      </w:r>
      <w:r w:rsidRPr="0000433A">
        <w:rPr>
          <w:rFonts w:ascii="Times New Roman" w:hAnsi="Times New Roman"/>
          <w:sz w:val="24"/>
          <w:szCs w:val="24"/>
        </w:rPr>
        <w:t xml:space="preserve"> Se define como aquella gestación que tiene lugar durante la etapa de la adolescencia o lo que es igual, a, aquélla que ocurre en mujeres desde la menarquia hasta los 19 años de edad, con independencia de la edad ginecológica (Martínez  y </w:t>
      </w:r>
      <w:proofErr w:type="spellStart"/>
      <w:r w:rsidRPr="0000433A">
        <w:rPr>
          <w:rFonts w:ascii="Times New Roman" w:hAnsi="Times New Roman"/>
          <w:sz w:val="24"/>
          <w:szCs w:val="24"/>
        </w:rPr>
        <w:t>Nerey</w:t>
      </w:r>
      <w:proofErr w:type="spellEnd"/>
      <w:r w:rsidRPr="0000433A">
        <w:rPr>
          <w:rFonts w:ascii="Times New Roman" w:hAnsi="Times New Roman"/>
          <w:sz w:val="24"/>
          <w:szCs w:val="24"/>
        </w:rPr>
        <w:t xml:space="preserve"> 2008).</w:t>
      </w:r>
    </w:p>
    <w:p w:rsidR="0000433A" w:rsidRPr="0000433A" w:rsidRDefault="0000433A" w:rsidP="0000433A">
      <w:pPr>
        <w:spacing w:after="0" w:line="360" w:lineRule="auto"/>
        <w:jc w:val="both"/>
        <w:rPr>
          <w:rFonts w:ascii="Times New Roman" w:hAnsi="Times New Roman"/>
          <w:sz w:val="24"/>
          <w:szCs w:val="24"/>
        </w:rPr>
      </w:pPr>
    </w:p>
    <w:p w:rsidR="0000433A" w:rsidRPr="0000433A" w:rsidRDefault="0000433A" w:rsidP="0000433A">
      <w:pPr>
        <w:spacing w:after="0" w:line="360" w:lineRule="auto"/>
        <w:jc w:val="both"/>
        <w:rPr>
          <w:rFonts w:ascii="Times New Roman" w:hAnsi="Times New Roman"/>
          <w:sz w:val="24"/>
          <w:szCs w:val="24"/>
        </w:rPr>
      </w:pPr>
      <w:r w:rsidRPr="0000433A">
        <w:rPr>
          <w:rFonts w:ascii="Times New Roman" w:hAnsi="Times New Roman"/>
          <w:b/>
          <w:sz w:val="24"/>
          <w:szCs w:val="24"/>
        </w:rPr>
        <w:t>Educación sexual:</w:t>
      </w:r>
      <w:r w:rsidRPr="0000433A">
        <w:rPr>
          <w:rFonts w:ascii="Times New Roman" w:hAnsi="Times New Roman"/>
          <w:sz w:val="24"/>
          <w:szCs w:val="24"/>
        </w:rPr>
        <w:t xml:space="preserve"> Es una necesidad permanente para la población escolar ya que la sexualidad humana constituye una capacidad constante en las personas (Medero).</w:t>
      </w:r>
    </w:p>
    <w:p w:rsidR="0000433A" w:rsidRPr="0000433A" w:rsidRDefault="0000433A" w:rsidP="0000433A">
      <w:pPr>
        <w:spacing w:after="0" w:line="360" w:lineRule="auto"/>
        <w:jc w:val="both"/>
        <w:rPr>
          <w:rFonts w:ascii="Times New Roman" w:hAnsi="Times New Roman"/>
          <w:color w:val="000000"/>
          <w:sz w:val="24"/>
          <w:szCs w:val="24"/>
          <w:shd w:val="clear" w:color="auto" w:fill="FFFFFF"/>
        </w:rPr>
      </w:pPr>
    </w:p>
    <w:p w:rsidR="0000433A" w:rsidRPr="0000433A" w:rsidRDefault="0000433A" w:rsidP="0000433A">
      <w:pPr>
        <w:spacing w:after="0" w:line="360" w:lineRule="auto"/>
        <w:jc w:val="both"/>
        <w:rPr>
          <w:rFonts w:ascii="Times New Roman" w:hAnsi="Times New Roman"/>
          <w:sz w:val="24"/>
          <w:szCs w:val="24"/>
        </w:rPr>
      </w:pPr>
      <w:r w:rsidRPr="0000433A">
        <w:rPr>
          <w:rFonts w:ascii="Times New Roman" w:hAnsi="Times New Roman"/>
          <w:b/>
          <w:color w:val="000000"/>
          <w:sz w:val="24"/>
          <w:szCs w:val="24"/>
          <w:shd w:val="clear" w:color="auto" w:fill="FFFFFF"/>
        </w:rPr>
        <w:t xml:space="preserve">Proyecto de vida: </w:t>
      </w:r>
      <w:r w:rsidRPr="0000433A">
        <w:rPr>
          <w:rFonts w:ascii="Times New Roman" w:hAnsi="Times New Roman"/>
          <w:sz w:val="24"/>
          <w:szCs w:val="24"/>
        </w:rPr>
        <w:t>Un proyecto de vida son aquellas bases teóricas que una persona tiene, desde donde va orientando sus decisiones de acuerdo a los criterios claros que ha venido construyendo gracias a su red de relaciones primarias (familia – escuela – sociedad), y en algún momento de su vida, asume todas aquellas experiencias y valores en un solo argumento que, organizado, se presenta como una herramienta básica para, interpretar su pasado, fortalecer su presente y lanzarse hacia el futuro, con la plena convicción de que el éxito o el fracaso de su vida no dependen de agentes externos, sino de sus propias decisiones ( Ferruco 2007).</w:t>
      </w:r>
    </w:p>
    <w:p w:rsidR="0000433A" w:rsidRPr="0000433A" w:rsidRDefault="0000433A" w:rsidP="0000433A">
      <w:pPr>
        <w:spacing w:after="0" w:line="360" w:lineRule="auto"/>
        <w:jc w:val="both"/>
        <w:rPr>
          <w:rFonts w:ascii="Times New Roman" w:hAnsi="Times New Roman"/>
          <w:b/>
          <w:sz w:val="24"/>
          <w:szCs w:val="24"/>
        </w:rPr>
      </w:pPr>
    </w:p>
    <w:p w:rsidR="00316229" w:rsidRDefault="0000433A" w:rsidP="00316229">
      <w:pPr>
        <w:spacing w:after="0" w:line="360" w:lineRule="auto"/>
        <w:jc w:val="both"/>
        <w:rPr>
          <w:rFonts w:ascii="Times New Roman" w:hAnsi="Times New Roman"/>
          <w:sz w:val="24"/>
          <w:szCs w:val="24"/>
        </w:rPr>
        <w:sectPr w:rsidR="00316229" w:rsidSect="0071608C">
          <w:footerReference w:type="default" r:id="rId28"/>
          <w:pgSz w:w="11906" w:h="16838"/>
          <w:pgMar w:top="1701" w:right="1701" w:bottom="1701" w:left="2268" w:header="709" w:footer="709" w:gutter="0"/>
          <w:pgNumType w:start="13"/>
          <w:cols w:space="708"/>
          <w:docGrid w:linePitch="360"/>
        </w:sectPr>
      </w:pPr>
      <w:r w:rsidRPr="0000433A">
        <w:rPr>
          <w:rFonts w:ascii="Times New Roman" w:hAnsi="Times New Roman"/>
          <w:b/>
          <w:sz w:val="24"/>
          <w:szCs w:val="24"/>
        </w:rPr>
        <w:t>Programa Educativo</w:t>
      </w:r>
      <w:r w:rsidRPr="0000433A">
        <w:rPr>
          <w:rFonts w:ascii="Times New Roman" w:hAnsi="Times New Roman"/>
          <w:sz w:val="24"/>
          <w:szCs w:val="24"/>
        </w:rPr>
        <w:t>: Un programa educativo es un documento que permite organizar y detallar un proceso pedagógico. El programa brinda orientación al docente respecto a los contenidos que debe impartir, la forma en que tiene que desarrollar su actividad de enseñanza  y  los objetiv</w:t>
      </w:r>
      <w:r w:rsidR="00F06F67">
        <w:rPr>
          <w:rFonts w:ascii="Times New Roman" w:hAnsi="Times New Roman"/>
          <w:sz w:val="24"/>
          <w:szCs w:val="24"/>
        </w:rPr>
        <w:t>os a conseguir. (Gonzales 2010</w:t>
      </w:r>
    </w:p>
    <w:p w:rsidR="00EA2E0B" w:rsidRPr="00411F16" w:rsidRDefault="00EA2E0B" w:rsidP="00F06F67">
      <w:pPr>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CAPÍTULO III</w:t>
      </w:r>
    </w:p>
    <w:p w:rsidR="00EA2E0B" w:rsidRPr="00411F16" w:rsidRDefault="00EA2E0B" w:rsidP="00316229">
      <w:pPr>
        <w:spacing w:after="0" w:line="360" w:lineRule="auto"/>
        <w:jc w:val="center"/>
        <w:rPr>
          <w:rFonts w:ascii="Times New Roman" w:hAnsi="Times New Roman"/>
          <w:b/>
          <w:sz w:val="24"/>
          <w:szCs w:val="24"/>
        </w:rPr>
      </w:pPr>
    </w:p>
    <w:p w:rsidR="00EA2E0B" w:rsidRPr="00411F16" w:rsidRDefault="00EA2E0B" w:rsidP="00316229">
      <w:pPr>
        <w:spacing w:after="0" w:line="360" w:lineRule="auto"/>
        <w:jc w:val="center"/>
        <w:rPr>
          <w:rFonts w:ascii="Times New Roman" w:hAnsi="Times New Roman"/>
          <w:b/>
          <w:sz w:val="24"/>
          <w:szCs w:val="24"/>
        </w:rPr>
      </w:pPr>
      <w:r w:rsidRPr="00411F16">
        <w:rPr>
          <w:rFonts w:ascii="Times New Roman" w:hAnsi="Times New Roman"/>
          <w:b/>
          <w:sz w:val="24"/>
          <w:szCs w:val="24"/>
        </w:rPr>
        <w:t>MARCO METODOLÓGICO</w:t>
      </w:r>
    </w:p>
    <w:p w:rsidR="00DC29CE" w:rsidRPr="00411F16" w:rsidRDefault="00DC29CE" w:rsidP="00EA2E0B">
      <w:pPr>
        <w:spacing w:after="0" w:line="360" w:lineRule="auto"/>
        <w:jc w:val="center"/>
        <w:rPr>
          <w:rFonts w:ascii="Times New Roman" w:hAnsi="Times New Roman"/>
          <w:b/>
          <w:sz w:val="24"/>
          <w:szCs w:val="24"/>
        </w:rPr>
      </w:pPr>
    </w:p>
    <w:p w:rsidR="00DC29CE" w:rsidRDefault="00DC29CE" w:rsidP="00890ECF">
      <w:pPr>
        <w:spacing w:after="0" w:line="360" w:lineRule="auto"/>
        <w:ind w:right="397" w:firstLine="567"/>
        <w:jc w:val="both"/>
        <w:rPr>
          <w:rFonts w:ascii="Times New Roman" w:hAnsi="Times New Roman"/>
          <w:sz w:val="24"/>
          <w:szCs w:val="24"/>
        </w:rPr>
      </w:pPr>
      <w:r w:rsidRPr="00411F16">
        <w:rPr>
          <w:rFonts w:ascii="Times New Roman" w:hAnsi="Times New Roman"/>
          <w:sz w:val="24"/>
          <w:szCs w:val="24"/>
        </w:rPr>
        <w:t>En este capítulo se explica el tipo de investigación, las técnicas e instrumento de recolección de datos, la metodología, las actividades y los recursos empleados.</w:t>
      </w:r>
    </w:p>
    <w:p w:rsidR="00160691" w:rsidRPr="00411F16" w:rsidRDefault="00160691" w:rsidP="00890ECF">
      <w:pPr>
        <w:spacing w:after="0" w:line="360" w:lineRule="auto"/>
        <w:ind w:right="397" w:firstLine="567"/>
        <w:jc w:val="both"/>
        <w:rPr>
          <w:rFonts w:ascii="Times New Roman" w:hAnsi="Times New Roman"/>
          <w:sz w:val="24"/>
          <w:szCs w:val="24"/>
        </w:rPr>
      </w:pPr>
    </w:p>
    <w:p w:rsidR="00252213" w:rsidRDefault="00B86BF2" w:rsidP="00890ECF">
      <w:pPr>
        <w:spacing w:after="0" w:line="360" w:lineRule="auto"/>
        <w:ind w:right="397" w:firstLine="567"/>
        <w:jc w:val="both"/>
        <w:rPr>
          <w:rFonts w:ascii="Times New Roman" w:hAnsi="Times New Roman"/>
          <w:sz w:val="24"/>
          <w:szCs w:val="24"/>
        </w:rPr>
      </w:pPr>
      <w:r w:rsidRPr="00411F16">
        <w:rPr>
          <w:rFonts w:ascii="Times New Roman" w:hAnsi="Times New Roman"/>
          <w:sz w:val="24"/>
          <w:szCs w:val="24"/>
        </w:rPr>
        <w:t>Por</w:t>
      </w:r>
      <w:r w:rsidR="00160691">
        <w:rPr>
          <w:rFonts w:ascii="Times New Roman" w:hAnsi="Times New Roman"/>
          <w:sz w:val="24"/>
          <w:szCs w:val="24"/>
        </w:rPr>
        <w:t xml:space="preserve"> </w:t>
      </w:r>
      <w:r w:rsidRPr="00411F16">
        <w:rPr>
          <w:rFonts w:ascii="Times New Roman" w:hAnsi="Times New Roman"/>
          <w:sz w:val="24"/>
          <w:szCs w:val="24"/>
        </w:rPr>
        <w:t xml:space="preserve"> otro lado, esta investigación se realiza sobre documentos y libros, con la finalidad de reunir la información necesaria para analizarla</w:t>
      </w:r>
      <w:r w:rsidR="008E636F" w:rsidRPr="00411F16">
        <w:rPr>
          <w:rFonts w:ascii="Times New Roman" w:hAnsi="Times New Roman"/>
          <w:sz w:val="24"/>
          <w:szCs w:val="24"/>
        </w:rPr>
        <w:t>,</w:t>
      </w:r>
      <w:r w:rsidRPr="00411F16">
        <w:rPr>
          <w:rFonts w:ascii="Times New Roman" w:hAnsi="Times New Roman"/>
          <w:sz w:val="24"/>
          <w:szCs w:val="24"/>
        </w:rPr>
        <w:t xml:space="preserve"> proporcionándonos un conocimiento</w:t>
      </w:r>
      <w:r w:rsidR="008E636F" w:rsidRPr="00411F16">
        <w:rPr>
          <w:rFonts w:ascii="Times New Roman" w:hAnsi="Times New Roman"/>
          <w:sz w:val="24"/>
          <w:szCs w:val="24"/>
        </w:rPr>
        <w:t>,</w:t>
      </w:r>
      <w:r w:rsidRPr="00411F16">
        <w:rPr>
          <w:rFonts w:ascii="Times New Roman" w:hAnsi="Times New Roman"/>
          <w:sz w:val="24"/>
          <w:szCs w:val="24"/>
        </w:rPr>
        <w:t xml:space="preserve"> </w:t>
      </w:r>
      <w:r w:rsidR="00014CFD" w:rsidRPr="00411F16">
        <w:rPr>
          <w:rFonts w:ascii="Times New Roman" w:hAnsi="Times New Roman"/>
          <w:sz w:val="24"/>
          <w:szCs w:val="24"/>
        </w:rPr>
        <w:t>así</w:t>
      </w:r>
      <w:r w:rsidRPr="00411F16">
        <w:rPr>
          <w:rFonts w:ascii="Times New Roman" w:hAnsi="Times New Roman"/>
          <w:sz w:val="24"/>
          <w:szCs w:val="24"/>
        </w:rPr>
        <w:t xml:space="preserve"> mismo, esta nos permite </w:t>
      </w:r>
      <w:r w:rsidR="00014CFD" w:rsidRPr="00411F16">
        <w:rPr>
          <w:rFonts w:ascii="Times New Roman" w:hAnsi="Times New Roman"/>
          <w:sz w:val="24"/>
          <w:szCs w:val="24"/>
        </w:rPr>
        <w:t>utilizar teorías que ya han sido planteadas anteriormente.</w:t>
      </w:r>
    </w:p>
    <w:p w:rsidR="00BD279C" w:rsidRPr="00411F16" w:rsidRDefault="00BD279C" w:rsidP="00890ECF">
      <w:pPr>
        <w:spacing w:after="0" w:line="360" w:lineRule="auto"/>
        <w:ind w:right="397" w:firstLine="567"/>
        <w:jc w:val="both"/>
        <w:rPr>
          <w:rFonts w:ascii="Times New Roman" w:hAnsi="Times New Roman"/>
          <w:b/>
          <w:sz w:val="24"/>
          <w:szCs w:val="24"/>
        </w:rPr>
      </w:pPr>
    </w:p>
    <w:p w:rsidR="004A6414" w:rsidRPr="00411F16" w:rsidRDefault="004A6414" w:rsidP="0028478F">
      <w:pPr>
        <w:spacing w:after="0" w:line="360" w:lineRule="auto"/>
        <w:ind w:right="397"/>
        <w:jc w:val="center"/>
        <w:rPr>
          <w:rFonts w:ascii="Times New Roman" w:hAnsi="Times New Roman"/>
          <w:b/>
          <w:sz w:val="24"/>
          <w:szCs w:val="24"/>
        </w:rPr>
      </w:pPr>
      <w:r w:rsidRPr="00411F16">
        <w:rPr>
          <w:rFonts w:ascii="Times New Roman" w:hAnsi="Times New Roman"/>
          <w:b/>
          <w:sz w:val="24"/>
          <w:szCs w:val="24"/>
        </w:rPr>
        <w:t>Diseño de investigación</w:t>
      </w:r>
    </w:p>
    <w:p w:rsidR="004A6414" w:rsidRPr="00411F16" w:rsidRDefault="004A6414" w:rsidP="0028478F">
      <w:pPr>
        <w:spacing w:after="0" w:line="360" w:lineRule="auto"/>
        <w:ind w:right="397"/>
        <w:jc w:val="center"/>
        <w:rPr>
          <w:rFonts w:ascii="Times New Roman" w:hAnsi="Times New Roman"/>
          <w:b/>
          <w:sz w:val="24"/>
          <w:szCs w:val="24"/>
        </w:rPr>
      </w:pPr>
    </w:p>
    <w:p w:rsidR="004A6414" w:rsidRDefault="00DC29CE" w:rsidP="004A6414">
      <w:pPr>
        <w:spacing w:after="0" w:line="360" w:lineRule="auto"/>
        <w:ind w:right="397"/>
        <w:jc w:val="both"/>
        <w:rPr>
          <w:rFonts w:ascii="Times New Roman" w:hAnsi="Times New Roman"/>
          <w:color w:val="000000" w:themeColor="text1"/>
          <w:sz w:val="24"/>
          <w:szCs w:val="24"/>
        </w:rPr>
      </w:pPr>
      <w:r w:rsidRPr="00890ECF">
        <w:rPr>
          <w:rFonts w:ascii="Times New Roman" w:hAnsi="Times New Roman"/>
          <w:color w:val="000000" w:themeColor="text1"/>
          <w:sz w:val="24"/>
          <w:szCs w:val="24"/>
        </w:rPr>
        <w:t xml:space="preserve">     </w:t>
      </w:r>
      <w:r w:rsidR="004A6414" w:rsidRPr="00890ECF">
        <w:rPr>
          <w:rFonts w:ascii="Times New Roman" w:hAnsi="Times New Roman"/>
          <w:color w:val="000000" w:themeColor="text1"/>
          <w:sz w:val="24"/>
          <w:szCs w:val="24"/>
        </w:rPr>
        <w:t>Desde esta perspectiva la investigación está sustentada en un diseño de i</w:t>
      </w:r>
      <w:r w:rsidR="00C8459F">
        <w:rPr>
          <w:rFonts w:ascii="Times New Roman" w:hAnsi="Times New Roman"/>
          <w:color w:val="000000" w:themeColor="text1"/>
          <w:sz w:val="24"/>
          <w:szCs w:val="24"/>
        </w:rPr>
        <w:t>nvestigación de tipo no experimental</w:t>
      </w:r>
      <w:r w:rsidR="004A6414" w:rsidRPr="00890ECF">
        <w:rPr>
          <w:rFonts w:ascii="Times New Roman" w:hAnsi="Times New Roman"/>
          <w:color w:val="000000" w:themeColor="text1"/>
          <w:sz w:val="24"/>
          <w:szCs w:val="24"/>
        </w:rPr>
        <w:t xml:space="preserve">, la cual es definida por </w:t>
      </w:r>
      <w:proofErr w:type="spellStart"/>
      <w:r w:rsidR="004A6414" w:rsidRPr="00890ECF">
        <w:rPr>
          <w:rFonts w:ascii="Times New Roman" w:hAnsi="Times New Roman"/>
          <w:color w:val="000000" w:themeColor="text1"/>
          <w:sz w:val="24"/>
          <w:szCs w:val="24"/>
        </w:rPr>
        <w:t>Palella</w:t>
      </w:r>
      <w:proofErr w:type="spellEnd"/>
      <w:r w:rsidR="004A6414" w:rsidRPr="00890ECF">
        <w:rPr>
          <w:rFonts w:ascii="Times New Roman" w:hAnsi="Times New Roman"/>
          <w:color w:val="000000" w:themeColor="text1"/>
          <w:sz w:val="24"/>
          <w:szCs w:val="24"/>
        </w:rPr>
        <w:t xml:space="preserve"> y </w:t>
      </w:r>
      <w:proofErr w:type="spellStart"/>
      <w:r w:rsidR="004A6414" w:rsidRPr="00890ECF">
        <w:rPr>
          <w:rFonts w:ascii="Times New Roman" w:hAnsi="Times New Roman"/>
          <w:color w:val="000000" w:themeColor="text1"/>
          <w:sz w:val="24"/>
          <w:szCs w:val="24"/>
        </w:rPr>
        <w:t>Martins</w:t>
      </w:r>
      <w:proofErr w:type="spellEnd"/>
      <w:r w:rsidR="004A6414" w:rsidRPr="00890ECF">
        <w:rPr>
          <w:rFonts w:ascii="Times New Roman" w:hAnsi="Times New Roman"/>
          <w:color w:val="000000" w:themeColor="text1"/>
          <w:sz w:val="24"/>
          <w:szCs w:val="24"/>
        </w:rPr>
        <w:t xml:space="preserve"> (2010) como la “</w:t>
      </w:r>
      <w:r w:rsidR="00C8459F">
        <w:rPr>
          <w:rFonts w:ascii="Times New Roman" w:hAnsi="Times New Roman"/>
          <w:color w:val="000000" w:themeColor="text1"/>
          <w:sz w:val="24"/>
          <w:szCs w:val="24"/>
        </w:rPr>
        <w:t>que se realiza sin manipular en forma deliberada ninguna variable, el investigador no sustituye intencionalmente las variables independientes”.</w:t>
      </w:r>
      <w:r w:rsidR="004A6414" w:rsidRPr="00890ECF">
        <w:rPr>
          <w:rFonts w:ascii="Times New Roman" w:hAnsi="Times New Roman"/>
          <w:color w:val="000000" w:themeColor="text1"/>
          <w:sz w:val="24"/>
          <w:szCs w:val="24"/>
        </w:rPr>
        <w:t xml:space="preserve"> </w:t>
      </w:r>
    </w:p>
    <w:p w:rsidR="00160691" w:rsidRPr="00890ECF" w:rsidRDefault="00160691" w:rsidP="004A6414">
      <w:pPr>
        <w:spacing w:after="0" w:line="360" w:lineRule="auto"/>
        <w:ind w:right="397"/>
        <w:jc w:val="both"/>
        <w:rPr>
          <w:rFonts w:ascii="Times New Roman" w:hAnsi="Times New Roman"/>
          <w:color w:val="000000" w:themeColor="text1"/>
          <w:sz w:val="24"/>
          <w:szCs w:val="24"/>
        </w:rPr>
      </w:pPr>
    </w:p>
    <w:p w:rsidR="003919D9" w:rsidRDefault="004A6414" w:rsidP="00C8459F">
      <w:pPr>
        <w:spacing w:after="0" w:line="360" w:lineRule="auto"/>
        <w:ind w:right="397"/>
        <w:jc w:val="both"/>
        <w:rPr>
          <w:rFonts w:ascii="Times New Roman" w:hAnsi="Times New Roman"/>
          <w:color w:val="000000" w:themeColor="text1"/>
          <w:sz w:val="24"/>
          <w:szCs w:val="24"/>
        </w:rPr>
      </w:pPr>
      <w:r w:rsidRPr="00890ECF">
        <w:rPr>
          <w:rFonts w:ascii="Times New Roman" w:hAnsi="Times New Roman"/>
          <w:color w:val="000000" w:themeColor="text1"/>
          <w:sz w:val="24"/>
          <w:szCs w:val="24"/>
        </w:rPr>
        <w:t xml:space="preserve">     En referencia a lo planteado por el autor en la presente investigación </w:t>
      </w:r>
      <w:r w:rsidR="00C8459F">
        <w:rPr>
          <w:rFonts w:ascii="Times New Roman" w:hAnsi="Times New Roman"/>
          <w:color w:val="000000" w:themeColor="text1"/>
          <w:sz w:val="24"/>
          <w:szCs w:val="24"/>
        </w:rPr>
        <w:t>analizar los hechos tal cual se encuentran en la realidad.</w:t>
      </w:r>
    </w:p>
    <w:p w:rsidR="00C8459F" w:rsidRPr="00C8459F" w:rsidRDefault="00C8459F" w:rsidP="00C8459F">
      <w:pPr>
        <w:spacing w:after="0" w:line="360" w:lineRule="auto"/>
        <w:ind w:right="397"/>
        <w:jc w:val="both"/>
        <w:rPr>
          <w:rFonts w:ascii="Times New Roman" w:hAnsi="Times New Roman"/>
          <w:color w:val="000000" w:themeColor="text1"/>
          <w:sz w:val="24"/>
          <w:szCs w:val="24"/>
        </w:rPr>
      </w:pPr>
    </w:p>
    <w:p w:rsidR="004A6414" w:rsidRPr="00411F16" w:rsidRDefault="004A6414" w:rsidP="00075EA2">
      <w:pPr>
        <w:spacing w:after="0" w:line="360" w:lineRule="auto"/>
        <w:ind w:right="397"/>
        <w:jc w:val="center"/>
        <w:rPr>
          <w:rFonts w:ascii="Times New Roman" w:hAnsi="Times New Roman"/>
          <w:b/>
          <w:sz w:val="24"/>
          <w:szCs w:val="24"/>
        </w:rPr>
      </w:pPr>
      <w:r w:rsidRPr="00411F16">
        <w:rPr>
          <w:rFonts w:ascii="Times New Roman" w:hAnsi="Times New Roman"/>
          <w:b/>
          <w:sz w:val="24"/>
          <w:szCs w:val="24"/>
        </w:rPr>
        <w:t>Tipo de investigación</w:t>
      </w:r>
    </w:p>
    <w:p w:rsidR="004A6414" w:rsidRPr="00411F16" w:rsidRDefault="004A6414" w:rsidP="004A6414">
      <w:pPr>
        <w:spacing w:after="0" w:line="360" w:lineRule="auto"/>
        <w:ind w:right="397"/>
        <w:jc w:val="both"/>
        <w:rPr>
          <w:rFonts w:ascii="Times New Roman" w:hAnsi="Times New Roman"/>
          <w:sz w:val="24"/>
          <w:szCs w:val="24"/>
        </w:rPr>
      </w:pPr>
    </w:p>
    <w:p w:rsidR="00CE5A54" w:rsidRDefault="004A6414" w:rsidP="00A45024">
      <w:pPr>
        <w:spacing w:line="360" w:lineRule="auto"/>
        <w:ind w:right="397"/>
        <w:jc w:val="both"/>
        <w:rPr>
          <w:rFonts w:ascii="Times New Roman" w:hAnsi="Times New Roman"/>
          <w:sz w:val="24"/>
          <w:szCs w:val="24"/>
        </w:rPr>
        <w:sectPr w:rsidR="00CE5A54" w:rsidSect="0071608C">
          <w:footerReference w:type="default" r:id="rId29"/>
          <w:footerReference w:type="first" r:id="rId30"/>
          <w:pgSz w:w="11906" w:h="16838" w:code="9"/>
          <w:pgMar w:top="2835" w:right="1701" w:bottom="1701" w:left="2268" w:header="709" w:footer="709" w:gutter="0"/>
          <w:pgNumType w:start="25"/>
          <w:cols w:space="708"/>
          <w:titlePg/>
          <w:docGrid w:linePitch="360"/>
        </w:sectPr>
      </w:pPr>
      <w:r w:rsidRPr="00411F16">
        <w:rPr>
          <w:rFonts w:ascii="Times New Roman" w:hAnsi="Times New Roman"/>
          <w:sz w:val="24"/>
          <w:szCs w:val="24"/>
        </w:rPr>
        <w:t xml:space="preserve">       El tipo de investigación según </w:t>
      </w:r>
      <w:proofErr w:type="spellStart"/>
      <w:r w:rsidR="00AF35FD" w:rsidRPr="00411F16">
        <w:rPr>
          <w:rFonts w:ascii="Times New Roman" w:hAnsi="Times New Roman"/>
          <w:sz w:val="24"/>
          <w:szCs w:val="24"/>
        </w:rPr>
        <w:t>Palella</w:t>
      </w:r>
      <w:proofErr w:type="spellEnd"/>
      <w:r w:rsidRPr="00411F16">
        <w:rPr>
          <w:rFonts w:ascii="Times New Roman" w:hAnsi="Times New Roman"/>
          <w:sz w:val="24"/>
          <w:szCs w:val="24"/>
        </w:rPr>
        <w:t xml:space="preserve"> y </w:t>
      </w:r>
      <w:proofErr w:type="spellStart"/>
      <w:r w:rsidRPr="00411F16">
        <w:rPr>
          <w:rFonts w:ascii="Times New Roman" w:hAnsi="Times New Roman"/>
          <w:sz w:val="24"/>
          <w:szCs w:val="24"/>
        </w:rPr>
        <w:t>Martins</w:t>
      </w:r>
      <w:proofErr w:type="spellEnd"/>
      <w:r w:rsidRPr="00411F16">
        <w:rPr>
          <w:rFonts w:ascii="Times New Roman" w:hAnsi="Times New Roman"/>
          <w:sz w:val="24"/>
          <w:szCs w:val="24"/>
        </w:rPr>
        <w:t xml:space="preserve"> (2010) “se refiere a la clase de estudio que se va a realizar. Orienta sobre la finalidad general del estudio y sobre las maneras de recoger las informacio</w:t>
      </w:r>
      <w:r w:rsidR="00A45024" w:rsidRPr="00411F16">
        <w:rPr>
          <w:rFonts w:ascii="Times New Roman" w:hAnsi="Times New Roman"/>
          <w:sz w:val="24"/>
          <w:szCs w:val="24"/>
        </w:rPr>
        <w:t>nes y datos necesarios” (p.88)</w:t>
      </w:r>
      <w:r w:rsidR="00CE5A54">
        <w:rPr>
          <w:rFonts w:ascii="Times New Roman" w:hAnsi="Times New Roman"/>
          <w:sz w:val="24"/>
          <w:szCs w:val="24"/>
        </w:rPr>
        <w:t>.</w:t>
      </w:r>
    </w:p>
    <w:p w:rsidR="00A45024" w:rsidRPr="00411F16" w:rsidRDefault="00A45024" w:rsidP="00A45024">
      <w:pPr>
        <w:spacing w:line="360" w:lineRule="auto"/>
        <w:ind w:right="397"/>
        <w:jc w:val="both"/>
        <w:rPr>
          <w:rFonts w:ascii="Times New Roman" w:hAnsi="Times New Roman"/>
          <w:sz w:val="24"/>
          <w:szCs w:val="24"/>
        </w:rPr>
      </w:pPr>
    </w:p>
    <w:p w:rsidR="00AF35FD" w:rsidRPr="00C8459F" w:rsidRDefault="00BF04FF" w:rsidP="00BD279C">
      <w:pPr>
        <w:spacing w:after="0" w:line="360" w:lineRule="auto"/>
        <w:jc w:val="both"/>
        <w:rPr>
          <w:rFonts w:ascii="Times New Roman" w:hAnsi="Times New Roman"/>
          <w:sz w:val="24"/>
          <w:szCs w:val="24"/>
        </w:rPr>
      </w:pPr>
      <w:r w:rsidRPr="00411F16">
        <w:rPr>
          <w:rFonts w:ascii="Times New Roman" w:hAnsi="Times New Roman"/>
          <w:sz w:val="24"/>
          <w:szCs w:val="24"/>
        </w:rPr>
        <w:t xml:space="preserve">       </w:t>
      </w:r>
      <w:r w:rsidR="00745EC6" w:rsidRPr="00411F16">
        <w:rPr>
          <w:rFonts w:ascii="Times New Roman" w:hAnsi="Times New Roman"/>
          <w:sz w:val="24"/>
          <w:szCs w:val="24"/>
        </w:rPr>
        <w:t>La presente investigación se encuentra enmarcada  en el tipo de investigación de campo la cual es definida en el Manual para la elaboración de trabajos de grado en el (2008), como el “análisis sistemático de problemas en la realidad, con el propósito bien sea de describirlo, interpretarlos, entender su naturaleza y factores constituyentes… (p.18)</w:t>
      </w:r>
    </w:p>
    <w:p w:rsidR="00745EC6" w:rsidRPr="00411F16" w:rsidRDefault="00745EC6" w:rsidP="00075EA2">
      <w:pPr>
        <w:spacing w:after="0" w:line="360" w:lineRule="auto"/>
        <w:jc w:val="center"/>
        <w:rPr>
          <w:rFonts w:ascii="Times New Roman" w:hAnsi="Times New Roman"/>
          <w:b/>
          <w:sz w:val="24"/>
          <w:szCs w:val="24"/>
        </w:rPr>
      </w:pPr>
      <w:r w:rsidRPr="00411F16">
        <w:rPr>
          <w:rFonts w:ascii="Times New Roman" w:hAnsi="Times New Roman"/>
          <w:b/>
          <w:sz w:val="24"/>
          <w:szCs w:val="24"/>
        </w:rPr>
        <w:t>Modalidad</w:t>
      </w:r>
    </w:p>
    <w:p w:rsidR="00745EC6" w:rsidRPr="00411F16" w:rsidRDefault="00745EC6" w:rsidP="00745EC6">
      <w:pPr>
        <w:spacing w:after="0" w:line="360" w:lineRule="auto"/>
        <w:jc w:val="both"/>
        <w:rPr>
          <w:rFonts w:ascii="Times New Roman" w:hAnsi="Times New Roman"/>
          <w:b/>
          <w:sz w:val="24"/>
          <w:szCs w:val="24"/>
        </w:rPr>
      </w:pPr>
    </w:p>
    <w:p w:rsidR="00890ECF" w:rsidRDefault="00745EC6" w:rsidP="00890ECF">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Según </w:t>
      </w:r>
      <w:proofErr w:type="spellStart"/>
      <w:r w:rsidRPr="00411F16">
        <w:rPr>
          <w:rFonts w:ascii="Times New Roman" w:hAnsi="Times New Roman"/>
          <w:sz w:val="24"/>
          <w:szCs w:val="24"/>
        </w:rPr>
        <w:t>Palella</w:t>
      </w:r>
      <w:proofErr w:type="spellEnd"/>
      <w:r w:rsidRPr="00411F16">
        <w:rPr>
          <w:rFonts w:ascii="Times New Roman" w:hAnsi="Times New Roman"/>
          <w:sz w:val="24"/>
          <w:szCs w:val="24"/>
        </w:rPr>
        <w:t xml:space="preserve"> y </w:t>
      </w:r>
      <w:proofErr w:type="spellStart"/>
      <w:r w:rsidRPr="00411F16">
        <w:rPr>
          <w:rFonts w:ascii="Times New Roman" w:hAnsi="Times New Roman"/>
          <w:sz w:val="24"/>
          <w:szCs w:val="24"/>
        </w:rPr>
        <w:t>Martins</w:t>
      </w:r>
      <w:proofErr w:type="spellEnd"/>
      <w:r w:rsidRPr="00411F16">
        <w:rPr>
          <w:rFonts w:ascii="Times New Roman" w:hAnsi="Times New Roman"/>
          <w:sz w:val="24"/>
          <w:szCs w:val="24"/>
        </w:rPr>
        <w:t xml:space="preserve"> (2010). “Se entiende como el modelo de investigación que se adopte para ejecutarla”. (p.97)</w:t>
      </w:r>
    </w:p>
    <w:p w:rsidR="00BD279C" w:rsidRDefault="00BD279C" w:rsidP="00890ECF">
      <w:pPr>
        <w:spacing w:after="0" w:line="360" w:lineRule="auto"/>
        <w:ind w:firstLine="567"/>
        <w:jc w:val="both"/>
        <w:rPr>
          <w:rFonts w:ascii="Times New Roman" w:hAnsi="Times New Roman"/>
          <w:sz w:val="24"/>
          <w:szCs w:val="24"/>
        </w:rPr>
      </w:pPr>
    </w:p>
    <w:p w:rsidR="003919D9" w:rsidRDefault="003919D9" w:rsidP="00890ECF">
      <w:pPr>
        <w:spacing w:line="360" w:lineRule="auto"/>
        <w:ind w:right="397" w:firstLine="567"/>
        <w:jc w:val="both"/>
        <w:rPr>
          <w:rFonts w:ascii="Times New Roman" w:hAnsi="Times New Roman"/>
          <w:sz w:val="24"/>
          <w:szCs w:val="24"/>
        </w:rPr>
      </w:pPr>
      <w:r w:rsidRPr="00411F16">
        <w:rPr>
          <w:rFonts w:ascii="Times New Roman" w:hAnsi="Times New Roman"/>
          <w:sz w:val="24"/>
          <w:szCs w:val="24"/>
        </w:rPr>
        <w:t xml:space="preserve"> En el mismo orden de ideas la investigación es denominada bajo la modalidad de proyecto factible, el cual es definido en  el Manual para la Realización de trabajos de grado (2008) como “la investigación, elaboración y desarrollo de una propuesta de un modelo operativo viable para solucionar problemas, requerimientos o necesidades de organizaciones sociales” (p.21) </w:t>
      </w:r>
    </w:p>
    <w:p w:rsidR="00745EC6" w:rsidRDefault="00745EC6" w:rsidP="00890ECF">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 Esta investigación se lleva a cabo con la finalidad de plantear  el tema, para el buen desarrollo de la misma. Así mismo hay muchas formas de indagar sobre el entorno en el que nos encontremos.</w:t>
      </w:r>
    </w:p>
    <w:p w:rsidR="00BD279C" w:rsidRPr="00411F16" w:rsidRDefault="00BD279C" w:rsidP="00890ECF">
      <w:pPr>
        <w:spacing w:after="0" w:line="360" w:lineRule="auto"/>
        <w:ind w:firstLine="567"/>
        <w:jc w:val="both"/>
        <w:rPr>
          <w:rFonts w:ascii="Times New Roman" w:hAnsi="Times New Roman"/>
          <w:sz w:val="24"/>
          <w:szCs w:val="24"/>
        </w:rPr>
      </w:pPr>
    </w:p>
    <w:p w:rsidR="00BF04FF" w:rsidRPr="00AF35FD" w:rsidRDefault="003919D9" w:rsidP="00890ECF">
      <w:pPr>
        <w:spacing w:after="0" w:line="360" w:lineRule="auto"/>
        <w:ind w:firstLine="567"/>
        <w:jc w:val="both"/>
        <w:rPr>
          <w:rFonts w:ascii="Times New Roman" w:hAnsi="Times New Roman"/>
          <w:sz w:val="24"/>
          <w:szCs w:val="24"/>
        </w:rPr>
      </w:pPr>
      <w:r>
        <w:rPr>
          <w:rFonts w:ascii="Times New Roman" w:hAnsi="Times New Roman"/>
          <w:sz w:val="24"/>
          <w:szCs w:val="24"/>
        </w:rPr>
        <w:t xml:space="preserve"> Esto indica que un proyecto</w:t>
      </w:r>
      <w:r w:rsidR="00745EC6" w:rsidRPr="00411F16">
        <w:rPr>
          <w:rFonts w:ascii="Times New Roman" w:hAnsi="Times New Roman"/>
          <w:sz w:val="24"/>
          <w:szCs w:val="24"/>
        </w:rPr>
        <w:t xml:space="preserve"> factible constituye un modelo con la finalidad de solucionar alguna necesidad. Cabe destacar que para realizar un proyecto factible es necesario que se haga una serie de procedimientos metodológicos con el objetivo de elaborar la propuesta planteada</w:t>
      </w:r>
      <w:r w:rsidR="00AF35FD">
        <w:rPr>
          <w:rFonts w:ascii="Times New Roman" w:hAnsi="Times New Roman"/>
          <w:sz w:val="24"/>
          <w:szCs w:val="24"/>
        </w:rPr>
        <w:t>.</w:t>
      </w:r>
    </w:p>
    <w:p w:rsidR="003919D9" w:rsidRDefault="003919D9" w:rsidP="00075EA2">
      <w:pPr>
        <w:spacing w:after="0" w:line="360" w:lineRule="auto"/>
        <w:jc w:val="center"/>
        <w:rPr>
          <w:rFonts w:ascii="Times New Roman" w:hAnsi="Times New Roman"/>
          <w:b/>
          <w:sz w:val="24"/>
          <w:szCs w:val="24"/>
        </w:rPr>
      </w:pPr>
    </w:p>
    <w:p w:rsidR="00745EC6" w:rsidRPr="00411F16" w:rsidRDefault="00745EC6" w:rsidP="00075EA2">
      <w:pPr>
        <w:spacing w:after="0" w:line="360" w:lineRule="auto"/>
        <w:jc w:val="center"/>
        <w:rPr>
          <w:rFonts w:ascii="Times New Roman" w:hAnsi="Times New Roman"/>
          <w:b/>
          <w:sz w:val="24"/>
          <w:szCs w:val="24"/>
        </w:rPr>
      </w:pPr>
      <w:r w:rsidRPr="00411F16">
        <w:rPr>
          <w:rFonts w:ascii="Times New Roman" w:hAnsi="Times New Roman"/>
          <w:b/>
          <w:sz w:val="24"/>
          <w:szCs w:val="24"/>
        </w:rPr>
        <w:t>Nivel de la Investigación</w:t>
      </w:r>
    </w:p>
    <w:p w:rsidR="00745EC6" w:rsidRPr="00411F16" w:rsidRDefault="00745EC6" w:rsidP="00745EC6">
      <w:pPr>
        <w:spacing w:after="0" w:line="360" w:lineRule="auto"/>
        <w:jc w:val="both"/>
        <w:rPr>
          <w:rFonts w:ascii="Times New Roman" w:hAnsi="Times New Roman"/>
          <w:b/>
          <w:sz w:val="24"/>
          <w:szCs w:val="24"/>
        </w:rPr>
      </w:pPr>
    </w:p>
    <w:p w:rsidR="00A45024" w:rsidRPr="00890ECF" w:rsidRDefault="00745EC6" w:rsidP="00890ECF">
      <w:pPr>
        <w:spacing w:after="0" w:line="360" w:lineRule="auto"/>
        <w:ind w:firstLine="567"/>
        <w:jc w:val="both"/>
        <w:rPr>
          <w:rFonts w:ascii="Times New Roman" w:hAnsi="Times New Roman"/>
          <w:b/>
          <w:sz w:val="24"/>
          <w:szCs w:val="24"/>
        </w:rPr>
      </w:pPr>
      <w:r w:rsidRPr="00411F16">
        <w:rPr>
          <w:rFonts w:ascii="Times New Roman" w:hAnsi="Times New Roman"/>
          <w:sz w:val="24"/>
          <w:szCs w:val="24"/>
        </w:rPr>
        <w:t xml:space="preserve">Según </w:t>
      </w:r>
      <w:proofErr w:type="spellStart"/>
      <w:r w:rsidRPr="00411F16">
        <w:rPr>
          <w:rFonts w:ascii="Times New Roman" w:hAnsi="Times New Roman"/>
          <w:sz w:val="24"/>
          <w:szCs w:val="24"/>
        </w:rPr>
        <w:t>Palella</w:t>
      </w:r>
      <w:proofErr w:type="spellEnd"/>
      <w:r w:rsidRPr="00411F16">
        <w:rPr>
          <w:rFonts w:ascii="Times New Roman" w:hAnsi="Times New Roman"/>
          <w:sz w:val="24"/>
          <w:szCs w:val="24"/>
        </w:rPr>
        <w:t xml:space="preserve"> y </w:t>
      </w:r>
      <w:proofErr w:type="spellStart"/>
      <w:r w:rsidRPr="00411F16">
        <w:rPr>
          <w:rFonts w:ascii="Times New Roman" w:hAnsi="Times New Roman"/>
          <w:sz w:val="24"/>
          <w:szCs w:val="24"/>
        </w:rPr>
        <w:t>Martins</w:t>
      </w:r>
      <w:proofErr w:type="spellEnd"/>
      <w:r w:rsidRPr="00411F16">
        <w:rPr>
          <w:rFonts w:ascii="Times New Roman" w:hAnsi="Times New Roman"/>
          <w:sz w:val="24"/>
          <w:szCs w:val="24"/>
        </w:rPr>
        <w:t xml:space="preserve"> (2010). “El nivel de investigación, tal como lo plantea Arias (1997), se refiere “al grado de profundidad con que se aborda un objeto o fenómeno” (p.92). </w:t>
      </w:r>
      <w:r w:rsidRPr="00411F16">
        <w:rPr>
          <w:rFonts w:ascii="Times New Roman" w:hAnsi="Times New Roman"/>
          <w:b/>
          <w:sz w:val="24"/>
          <w:szCs w:val="24"/>
        </w:rPr>
        <w:t xml:space="preserve"> </w:t>
      </w:r>
    </w:p>
    <w:p w:rsidR="00745EC6" w:rsidRPr="00411F16" w:rsidRDefault="00745EC6" w:rsidP="00302A42">
      <w:pPr>
        <w:spacing w:after="0" w:line="360" w:lineRule="auto"/>
        <w:ind w:firstLine="567"/>
        <w:jc w:val="both"/>
        <w:rPr>
          <w:rFonts w:ascii="Times New Roman" w:hAnsi="Times New Roman"/>
          <w:sz w:val="24"/>
          <w:szCs w:val="24"/>
        </w:rPr>
      </w:pPr>
      <w:r w:rsidRPr="00411F16">
        <w:rPr>
          <w:rFonts w:ascii="Times New Roman" w:hAnsi="Times New Roman"/>
          <w:sz w:val="24"/>
          <w:szCs w:val="24"/>
        </w:rPr>
        <w:lastRenderedPageBreak/>
        <w:t xml:space="preserve"> De acuerdo con lo que plantea el autor el nivel de la investigación es muy importante porque a través de este, se realizara los estudios necesarios para que se lleve a cabo el problema planteado. En este sentido esta investigación nos permite </w:t>
      </w:r>
      <w:r w:rsidR="00AF35FD">
        <w:rPr>
          <w:rFonts w:ascii="Times New Roman" w:hAnsi="Times New Roman"/>
          <w:sz w:val="24"/>
          <w:szCs w:val="24"/>
        </w:rPr>
        <w:t xml:space="preserve">desarrollar un programa educativo dirigido a las madres adolescentes con el fin de proporcionarles toda la información necesaria </w:t>
      </w:r>
      <w:r w:rsidR="00FC385B">
        <w:rPr>
          <w:rFonts w:ascii="Times New Roman" w:hAnsi="Times New Roman"/>
          <w:sz w:val="24"/>
          <w:szCs w:val="24"/>
        </w:rPr>
        <w:t>relacionada</w:t>
      </w:r>
      <w:r w:rsidR="00AF35FD">
        <w:rPr>
          <w:rFonts w:ascii="Times New Roman" w:hAnsi="Times New Roman"/>
          <w:sz w:val="24"/>
          <w:szCs w:val="24"/>
        </w:rPr>
        <w:t xml:space="preserve"> a temas de salud sexual y reproductiva.</w:t>
      </w:r>
    </w:p>
    <w:p w:rsidR="00745EC6" w:rsidRPr="00411F16" w:rsidRDefault="00745EC6" w:rsidP="00745EC6">
      <w:pPr>
        <w:spacing w:after="0" w:line="360" w:lineRule="auto"/>
        <w:jc w:val="both"/>
        <w:rPr>
          <w:rFonts w:ascii="Times New Roman" w:hAnsi="Times New Roman"/>
          <w:sz w:val="24"/>
          <w:szCs w:val="24"/>
        </w:rPr>
      </w:pPr>
    </w:p>
    <w:p w:rsidR="00745EC6" w:rsidRDefault="00F725CD" w:rsidP="00745EC6">
      <w:pPr>
        <w:spacing w:after="0" w:line="360" w:lineRule="auto"/>
        <w:jc w:val="both"/>
        <w:rPr>
          <w:rFonts w:ascii="Times New Roman" w:hAnsi="Times New Roman"/>
          <w:sz w:val="24"/>
          <w:szCs w:val="24"/>
        </w:rPr>
      </w:pPr>
      <w:r w:rsidRPr="00411F16">
        <w:rPr>
          <w:rFonts w:ascii="Times New Roman" w:hAnsi="Times New Roman"/>
          <w:sz w:val="24"/>
          <w:szCs w:val="24"/>
        </w:rPr>
        <w:t xml:space="preserve">       </w:t>
      </w:r>
      <w:r w:rsidR="00745EC6" w:rsidRPr="00411F16">
        <w:rPr>
          <w:rFonts w:ascii="Times New Roman" w:hAnsi="Times New Roman"/>
          <w:sz w:val="24"/>
          <w:szCs w:val="24"/>
        </w:rPr>
        <w:t>Por otra parte, El</w:t>
      </w:r>
      <w:r w:rsidR="000F0F47" w:rsidRPr="00411F16">
        <w:rPr>
          <w:rFonts w:ascii="Times New Roman" w:hAnsi="Times New Roman"/>
          <w:sz w:val="24"/>
          <w:szCs w:val="24"/>
        </w:rPr>
        <w:t xml:space="preserve">  nivel proyectivo según</w:t>
      </w:r>
      <w:r w:rsidR="00745EC6" w:rsidRPr="00411F16">
        <w:rPr>
          <w:rFonts w:ascii="Times New Roman" w:hAnsi="Times New Roman"/>
          <w:sz w:val="24"/>
          <w:szCs w:val="24"/>
        </w:rPr>
        <w:t xml:space="preserve"> </w:t>
      </w:r>
      <w:r w:rsidR="000F0F47" w:rsidRPr="00411F16">
        <w:rPr>
          <w:rFonts w:ascii="Times New Roman" w:hAnsi="Times New Roman"/>
          <w:sz w:val="24"/>
          <w:szCs w:val="24"/>
        </w:rPr>
        <w:t>Hurtado de Barrera  (200</w:t>
      </w:r>
      <w:r w:rsidR="00745EC6" w:rsidRPr="00411F16">
        <w:rPr>
          <w:rFonts w:ascii="Times New Roman" w:hAnsi="Times New Roman"/>
          <w:sz w:val="24"/>
          <w:szCs w:val="24"/>
        </w:rPr>
        <w:t>0)</w:t>
      </w:r>
      <w:r w:rsidR="000F0F47" w:rsidRPr="00411F16">
        <w:rPr>
          <w:rFonts w:ascii="Times New Roman" w:hAnsi="Times New Roman"/>
          <w:sz w:val="24"/>
          <w:szCs w:val="24"/>
        </w:rPr>
        <w:t xml:space="preserve"> citado por  </w:t>
      </w:r>
      <w:proofErr w:type="spellStart"/>
      <w:r w:rsidR="000F0F47" w:rsidRPr="00411F16">
        <w:rPr>
          <w:rFonts w:ascii="Times New Roman" w:hAnsi="Times New Roman"/>
          <w:sz w:val="24"/>
          <w:szCs w:val="24"/>
        </w:rPr>
        <w:t>Palella</w:t>
      </w:r>
      <w:proofErr w:type="spellEnd"/>
      <w:r w:rsidR="000F0F47" w:rsidRPr="00411F16">
        <w:rPr>
          <w:rFonts w:ascii="Times New Roman" w:hAnsi="Times New Roman"/>
          <w:sz w:val="24"/>
          <w:szCs w:val="24"/>
        </w:rPr>
        <w:t xml:space="preserve"> y </w:t>
      </w:r>
      <w:proofErr w:type="spellStart"/>
      <w:r w:rsidR="000F0F47" w:rsidRPr="00411F16">
        <w:rPr>
          <w:rFonts w:ascii="Times New Roman" w:hAnsi="Times New Roman"/>
          <w:sz w:val="24"/>
          <w:szCs w:val="24"/>
        </w:rPr>
        <w:t>Martins</w:t>
      </w:r>
      <w:proofErr w:type="spellEnd"/>
      <w:r w:rsidR="000F0F47" w:rsidRPr="00411F16">
        <w:rPr>
          <w:rFonts w:ascii="Times New Roman" w:hAnsi="Times New Roman"/>
          <w:sz w:val="24"/>
          <w:szCs w:val="24"/>
        </w:rPr>
        <w:t xml:space="preserve"> (2010) señala que es el que “intenta proponer soluciones a una situación determinada</w:t>
      </w:r>
      <w:r w:rsidRPr="00411F16">
        <w:rPr>
          <w:rFonts w:ascii="Times New Roman" w:hAnsi="Times New Roman"/>
          <w:sz w:val="24"/>
          <w:szCs w:val="24"/>
        </w:rPr>
        <w:t>, implica explorar, describir, explicar y proponer alternativas de cambio y no necesariamente ejecutar la propuesta” (p 103).</w:t>
      </w:r>
    </w:p>
    <w:p w:rsidR="00BD279C" w:rsidRPr="00411F16" w:rsidRDefault="00BD279C" w:rsidP="00745EC6">
      <w:pPr>
        <w:spacing w:after="0" w:line="360" w:lineRule="auto"/>
        <w:jc w:val="both"/>
        <w:rPr>
          <w:rFonts w:ascii="Times New Roman" w:hAnsi="Times New Roman"/>
          <w:sz w:val="24"/>
          <w:szCs w:val="24"/>
        </w:rPr>
      </w:pPr>
    </w:p>
    <w:p w:rsidR="00C8459F" w:rsidRPr="00BD279C" w:rsidRDefault="00745EC6" w:rsidP="00BD279C">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De acuerdo con lo que plantea el autor este se realiza con la finalidad de </w:t>
      </w:r>
      <w:r w:rsidR="00F725CD" w:rsidRPr="00411F16">
        <w:rPr>
          <w:rFonts w:ascii="Times New Roman" w:hAnsi="Times New Roman"/>
          <w:sz w:val="24"/>
          <w:szCs w:val="24"/>
        </w:rPr>
        <w:t>brindar apoyo al programa que se lleva a cabo dentro de las instalaciones hospitalarias dirigidas a brindar el conocimiento a las madres adolescentes con todo lo relativo al cuidado que deben tener durante el embarazo y después del mismo.</w:t>
      </w:r>
    </w:p>
    <w:p w:rsidR="00FC385B" w:rsidRDefault="000A4568" w:rsidP="000A4568">
      <w:pPr>
        <w:spacing w:after="0" w:line="360" w:lineRule="auto"/>
        <w:jc w:val="center"/>
        <w:rPr>
          <w:rFonts w:ascii="Times New Roman" w:hAnsi="Times New Roman"/>
          <w:b/>
          <w:sz w:val="24"/>
          <w:szCs w:val="24"/>
        </w:rPr>
      </w:pPr>
      <w:r w:rsidRPr="000A4568">
        <w:rPr>
          <w:rFonts w:ascii="Times New Roman" w:hAnsi="Times New Roman"/>
          <w:b/>
          <w:sz w:val="24"/>
          <w:szCs w:val="24"/>
        </w:rPr>
        <w:t xml:space="preserve">Fase </w:t>
      </w:r>
      <w:r w:rsidR="00761ACD">
        <w:rPr>
          <w:rFonts w:ascii="Times New Roman" w:hAnsi="Times New Roman"/>
          <w:b/>
          <w:sz w:val="24"/>
          <w:szCs w:val="24"/>
        </w:rPr>
        <w:t xml:space="preserve"> </w:t>
      </w:r>
      <w:r w:rsidRPr="000A4568">
        <w:rPr>
          <w:rFonts w:ascii="Times New Roman" w:hAnsi="Times New Roman"/>
          <w:b/>
          <w:sz w:val="24"/>
          <w:szCs w:val="24"/>
        </w:rPr>
        <w:t xml:space="preserve">I </w:t>
      </w:r>
      <w:r w:rsidR="00761ACD">
        <w:rPr>
          <w:rFonts w:ascii="Times New Roman" w:hAnsi="Times New Roman"/>
          <w:b/>
          <w:sz w:val="24"/>
          <w:szCs w:val="24"/>
        </w:rPr>
        <w:t xml:space="preserve"> </w:t>
      </w:r>
      <w:r w:rsidRPr="000A4568">
        <w:rPr>
          <w:rFonts w:ascii="Times New Roman" w:hAnsi="Times New Roman"/>
          <w:b/>
          <w:sz w:val="24"/>
          <w:szCs w:val="24"/>
        </w:rPr>
        <w:t>Diagnostico</w:t>
      </w:r>
    </w:p>
    <w:p w:rsidR="00BD279C" w:rsidRDefault="00BD279C" w:rsidP="000A4568">
      <w:pPr>
        <w:spacing w:after="0" w:line="360" w:lineRule="auto"/>
        <w:jc w:val="center"/>
        <w:rPr>
          <w:rFonts w:ascii="Times New Roman" w:hAnsi="Times New Roman"/>
          <w:b/>
          <w:sz w:val="24"/>
          <w:szCs w:val="24"/>
        </w:rPr>
      </w:pPr>
    </w:p>
    <w:p w:rsidR="00FC385B" w:rsidRDefault="000A4568" w:rsidP="000A4568">
      <w:pPr>
        <w:spacing w:after="0" w:line="360" w:lineRule="auto"/>
        <w:ind w:firstLine="567"/>
        <w:jc w:val="both"/>
        <w:rPr>
          <w:rFonts w:ascii="Times New Roman" w:hAnsi="Times New Roman"/>
          <w:sz w:val="24"/>
          <w:szCs w:val="24"/>
        </w:rPr>
      </w:pPr>
      <w:r>
        <w:rPr>
          <w:rFonts w:ascii="Times New Roman" w:hAnsi="Times New Roman"/>
          <w:sz w:val="24"/>
          <w:szCs w:val="24"/>
        </w:rPr>
        <w:t xml:space="preserve">En relación al Diagnostico, FEDUPEL (2011), indica a esta fase como una reconstrucción del objeto de estudio que permite la presentación </w:t>
      </w:r>
      <w:r w:rsidR="004641B1">
        <w:rPr>
          <w:rFonts w:ascii="Times New Roman" w:hAnsi="Times New Roman"/>
          <w:sz w:val="24"/>
          <w:szCs w:val="24"/>
        </w:rPr>
        <w:t>sistemática</w:t>
      </w:r>
      <w:r>
        <w:rPr>
          <w:rFonts w:ascii="Times New Roman" w:hAnsi="Times New Roman"/>
          <w:sz w:val="24"/>
          <w:szCs w:val="24"/>
        </w:rPr>
        <w:t xml:space="preserve"> de la situación de la investigación, detectando las necesidades </w:t>
      </w:r>
      <w:r w:rsidR="00BD279C">
        <w:rPr>
          <w:rFonts w:ascii="Times New Roman" w:hAnsi="Times New Roman"/>
          <w:sz w:val="24"/>
          <w:szCs w:val="24"/>
        </w:rPr>
        <w:t>específicas</w:t>
      </w:r>
      <w:r>
        <w:rPr>
          <w:rFonts w:ascii="Times New Roman" w:hAnsi="Times New Roman"/>
          <w:sz w:val="24"/>
          <w:szCs w:val="24"/>
        </w:rPr>
        <w:t xml:space="preserve"> que le dan sustento e importancia al estudio</w:t>
      </w:r>
      <w:r w:rsidR="004641B1">
        <w:rPr>
          <w:rFonts w:ascii="Times New Roman" w:hAnsi="Times New Roman"/>
          <w:sz w:val="24"/>
          <w:szCs w:val="24"/>
        </w:rPr>
        <w:t xml:space="preserve">. En este caso dicho diagnostico se </w:t>
      </w:r>
      <w:r w:rsidR="00BD279C">
        <w:rPr>
          <w:rFonts w:ascii="Times New Roman" w:hAnsi="Times New Roman"/>
          <w:sz w:val="24"/>
          <w:szCs w:val="24"/>
        </w:rPr>
        <w:t>basó</w:t>
      </w:r>
      <w:r w:rsidR="004641B1">
        <w:rPr>
          <w:rFonts w:ascii="Times New Roman" w:hAnsi="Times New Roman"/>
          <w:sz w:val="24"/>
          <w:szCs w:val="24"/>
        </w:rPr>
        <w:t xml:space="preserve"> en el estudio de madres adolescentes en diseñar un programa educativo para la atención de madres adolescentes que son atendidas en el aula </w:t>
      </w:r>
      <w:proofErr w:type="spellStart"/>
      <w:r w:rsidR="004641B1">
        <w:rPr>
          <w:rFonts w:ascii="Times New Roman" w:hAnsi="Times New Roman"/>
          <w:sz w:val="24"/>
          <w:szCs w:val="24"/>
        </w:rPr>
        <w:t>hospitaria</w:t>
      </w:r>
      <w:proofErr w:type="spellEnd"/>
      <w:r w:rsidR="004641B1">
        <w:rPr>
          <w:rFonts w:ascii="Times New Roman" w:hAnsi="Times New Roman"/>
          <w:sz w:val="24"/>
          <w:szCs w:val="24"/>
        </w:rPr>
        <w:t xml:space="preserve"> del hospital Universitario </w:t>
      </w:r>
      <w:proofErr w:type="spellStart"/>
      <w:r w:rsidR="004641B1">
        <w:rPr>
          <w:rFonts w:ascii="Times New Roman" w:hAnsi="Times New Roman"/>
          <w:sz w:val="24"/>
          <w:szCs w:val="24"/>
        </w:rPr>
        <w:t>Dr</w:t>
      </w:r>
      <w:proofErr w:type="spellEnd"/>
      <w:r w:rsidR="004641B1">
        <w:rPr>
          <w:rFonts w:ascii="Times New Roman" w:hAnsi="Times New Roman"/>
          <w:sz w:val="24"/>
          <w:szCs w:val="24"/>
        </w:rPr>
        <w:t xml:space="preserve"> “Ángel Larralde”. Con la finalidad de mejorar su calidad de vida y proporcionarles la información relacionada a los cuidados de la madre adolescente y el cuidado del recién nacido.</w:t>
      </w:r>
    </w:p>
    <w:p w:rsidR="00BD279C" w:rsidRDefault="00BD279C" w:rsidP="000A4568">
      <w:pPr>
        <w:spacing w:after="0" w:line="360" w:lineRule="auto"/>
        <w:ind w:firstLine="567"/>
        <w:jc w:val="both"/>
        <w:rPr>
          <w:rFonts w:ascii="Times New Roman" w:hAnsi="Times New Roman"/>
          <w:sz w:val="24"/>
          <w:szCs w:val="24"/>
        </w:rPr>
      </w:pPr>
    </w:p>
    <w:p w:rsidR="00BD279C" w:rsidRDefault="00BD279C" w:rsidP="000A4568">
      <w:pPr>
        <w:spacing w:after="0" w:line="360" w:lineRule="auto"/>
        <w:ind w:firstLine="567"/>
        <w:jc w:val="both"/>
        <w:rPr>
          <w:rFonts w:ascii="Times New Roman" w:hAnsi="Times New Roman"/>
          <w:sz w:val="24"/>
          <w:szCs w:val="24"/>
        </w:rPr>
      </w:pPr>
    </w:p>
    <w:p w:rsidR="00BD279C" w:rsidRDefault="00BD279C" w:rsidP="000A4568">
      <w:pPr>
        <w:spacing w:after="0" w:line="360" w:lineRule="auto"/>
        <w:ind w:firstLine="567"/>
        <w:jc w:val="both"/>
        <w:rPr>
          <w:rFonts w:ascii="Times New Roman" w:hAnsi="Times New Roman"/>
          <w:sz w:val="24"/>
          <w:szCs w:val="24"/>
        </w:rPr>
      </w:pPr>
    </w:p>
    <w:p w:rsidR="00BD279C" w:rsidRDefault="00BD279C" w:rsidP="000A4568">
      <w:pPr>
        <w:spacing w:after="0" w:line="360" w:lineRule="auto"/>
        <w:ind w:firstLine="567"/>
        <w:jc w:val="both"/>
        <w:rPr>
          <w:rFonts w:ascii="Times New Roman" w:hAnsi="Times New Roman"/>
          <w:sz w:val="24"/>
          <w:szCs w:val="24"/>
        </w:rPr>
      </w:pPr>
    </w:p>
    <w:p w:rsidR="004641B1" w:rsidRDefault="004641B1" w:rsidP="009D5F9E">
      <w:pPr>
        <w:spacing w:after="0" w:line="360" w:lineRule="auto"/>
        <w:ind w:firstLine="567"/>
        <w:jc w:val="center"/>
        <w:rPr>
          <w:rFonts w:ascii="Times New Roman" w:hAnsi="Times New Roman"/>
          <w:b/>
          <w:sz w:val="24"/>
          <w:szCs w:val="24"/>
        </w:rPr>
      </w:pPr>
      <w:r w:rsidRPr="004641B1">
        <w:rPr>
          <w:rFonts w:ascii="Times New Roman" w:hAnsi="Times New Roman"/>
          <w:b/>
          <w:sz w:val="24"/>
          <w:szCs w:val="24"/>
        </w:rPr>
        <w:lastRenderedPageBreak/>
        <w:t>Población</w:t>
      </w:r>
    </w:p>
    <w:p w:rsidR="00BD279C" w:rsidRDefault="00BD279C" w:rsidP="009D5F9E">
      <w:pPr>
        <w:spacing w:after="0" w:line="360" w:lineRule="auto"/>
        <w:ind w:firstLine="567"/>
        <w:jc w:val="center"/>
        <w:rPr>
          <w:rFonts w:ascii="Times New Roman" w:hAnsi="Times New Roman"/>
          <w:b/>
          <w:sz w:val="24"/>
          <w:szCs w:val="24"/>
        </w:rPr>
      </w:pPr>
    </w:p>
    <w:p w:rsidR="00C014A7" w:rsidRPr="00C014A7" w:rsidRDefault="00C014A7" w:rsidP="00C014A7">
      <w:pPr>
        <w:spacing w:after="0" w:line="360" w:lineRule="auto"/>
        <w:jc w:val="both"/>
        <w:rPr>
          <w:rFonts w:ascii="Times New Roman" w:hAnsi="Times New Roman"/>
          <w:sz w:val="24"/>
          <w:szCs w:val="24"/>
        </w:rPr>
      </w:pPr>
      <w:r w:rsidRPr="00D538A8">
        <w:rPr>
          <w:rFonts w:ascii="Arial" w:hAnsi="Arial" w:cs="Arial"/>
          <w:sz w:val="24"/>
          <w:szCs w:val="24"/>
        </w:rPr>
        <w:t xml:space="preserve">      </w:t>
      </w:r>
      <w:r w:rsidRPr="00C014A7">
        <w:rPr>
          <w:rFonts w:ascii="Times New Roman" w:hAnsi="Times New Roman"/>
          <w:sz w:val="24"/>
          <w:szCs w:val="24"/>
        </w:rPr>
        <w:t xml:space="preserve">Según </w:t>
      </w:r>
      <w:proofErr w:type="spellStart"/>
      <w:r w:rsidRPr="00C014A7">
        <w:rPr>
          <w:rFonts w:ascii="Times New Roman" w:hAnsi="Times New Roman"/>
          <w:sz w:val="24"/>
          <w:szCs w:val="24"/>
        </w:rPr>
        <w:t>Palella</w:t>
      </w:r>
      <w:proofErr w:type="spellEnd"/>
      <w:r w:rsidRPr="00C014A7">
        <w:rPr>
          <w:rFonts w:ascii="Times New Roman" w:hAnsi="Times New Roman"/>
          <w:sz w:val="24"/>
          <w:szCs w:val="24"/>
        </w:rPr>
        <w:t xml:space="preserve"> y </w:t>
      </w:r>
      <w:proofErr w:type="spellStart"/>
      <w:r w:rsidRPr="00C014A7">
        <w:rPr>
          <w:rFonts w:ascii="Times New Roman" w:hAnsi="Times New Roman"/>
          <w:sz w:val="24"/>
          <w:szCs w:val="24"/>
        </w:rPr>
        <w:t>Martins</w:t>
      </w:r>
      <w:proofErr w:type="spellEnd"/>
      <w:r w:rsidRPr="00C014A7">
        <w:rPr>
          <w:rFonts w:ascii="Times New Roman" w:hAnsi="Times New Roman"/>
          <w:sz w:val="24"/>
          <w:szCs w:val="24"/>
        </w:rPr>
        <w:t xml:space="preserve"> (2006) la población “es el conjunto de unidades de las que se desea obtener información y sobre las que se van a generar conclusiones, esta puede ser definida como el conjunto finito  e infinito de elementos” (p.115)</w:t>
      </w:r>
    </w:p>
    <w:p w:rsidR="00C014A7" w:rsidRPr="00C014A7" w:rsidRDefault="00C014A7" w:rsidP="00C014A7">
      <w:pPr>
        <w:spacing w:line="360" w:lineRule="auto"/>
        <w:ind w:right="-11" w:firstLine="567"/>
        <w:jc w:val="both"/>
        <w:rPr>
          <w:rFonts w:ascii="Times New Roman" w:hAnsi="Times New Roman"/>
          <w:sz w:val="24"/>
          <w:szCs w:val="24"/>
          <w:lang w:val="es-ES_tradnl"/>
        </w:rPr>
      </w:pPr>
      <w:r w:rsidRPr="00C014A7">
        <w:rPr>
          <w:rFonts w:ascii="Times New Roman" w:hAnsi="Times New Roman"/>
          <w:sz w:val="24"/>
          <w:szCs w:val="24"/>
          <w:lang w:val="es-ES_tradnl"/>
        </w:rPr>
        <w:t xml:space="preserve">De acuerdo a lo antes expuesto la población de este estudio consta  de veinte madres adolescentes (20) que son atendidas en el aula </w:t>
      </w:r>
      <w:proofErr w:type="spellStart"/>
      <w:r w:rsidRPr="00C014A7">
        <w:rPr>
          <w:rFonts w:ascii="Times New Roman" w:hAnsi="Times New Roman"/>
          <w:sz w:val="24"/>
          <w:szCs w:val="24"/>
          <w:lang w:val="es-ES_tradnl"/>
        </w:rPr>
        <w:t>hospilatalaria</w:t>
      </w:r>
      <w:proofErr w:type="spellEnd"/>
      <w:r w:rsidRPr="00C014A7">
        <w:rPr>
          <w:rFonts w:ascii="Times New Roman" w:hAnsi="Times New Roman"/>
          <w:sz w:val="24"/>
          <w:szCs w:val="24"/>
          <w:lang w:val="es-ES_tradnl"/>
        </w:rPr>
        <w:t xml:space="preserve"> del hospital Universitario </w:t>
      </w:r>
      <w:proofErr w:type="spellStart"/>
      <w:r w:rsidRPr="00C014A7">
        <w:rPr>
          <w:rFonts w:ascii="Times New Roman" w:hAnsi="Times New Roman"/>
          <w:sz w:val="24"/>
          <w:szCs w:val="24"/>
          <w:lang w:val="es-ES_tradnl"/>
        </w:rPr>
        <w:t>Dr</w:t>
      </w:r>
      <w:proofErr w:type="spellEnd"/>
      <w:r w:rsidRPr="00C014A7">
        <w:rPr>
          <w:rFonts w:ascii="Times New Roman" w:hAnsi="Times New Roman"/>
          <w:sz w:val="24"/>
          <w:szCs w:val="24"/>
          <w:lang w:val="es-ES_tradnl"/>
        </w:rPr>
        <w:t xml:space="preserve"> “Ángel Larralde” </w:t>
      </w:r>
    </w:p>
    <w:p w:rsidR="000B03DB" w:rsidRDefault="000B03DB" w:rsidP="000B03DB">
      <w:pPr>
        <w:spacing w:after="0" w:line="360" w:lineRule="auto"/>
        <w:ind w:right="-11"/>
        <w:jc w:val="center"/>
        <w:rPr>
          <w:rFonts w:ascii="Times New Roman" w:hAnsi="Times New Roman"/>
          <w:b/>
          <w:sz w:val="24"/>
          <w:szCs w:val="24"/>
          <w:lang w:val="es-ES_tradnl"/>
        </w:rPr>
      </w:pPr>
      <w:r>
        <w:rPr>
          <w:rFonts w:ascii="Times New Roman" w:hAnsi="Times New Roman"/>
          <w:b/>
          <w:sz w:val="24"/>
          <w:szCs w:val="24"/>
          <w:lang w:val="es-ES_tradnl"/>
        </w:rPr>
        <w:t>Muestra</w:t>
      </w:r>
    </w:p>
    <w:p w:rsidR="000B03DB" w:rsidRDefault="000B03DB" w:rsidP="000B03DB">
      <w:pPr>
        <w:spacing w:after="0" w:line="360" w:lineRule="auto"/>
        <w:ind w:right="-11"/>
        <w:jc w:val="center"/>
        <w:rPr>
          <w:rFonts w:ascii="Times New Roman" w:hAnsi="Times New Roman"/>
          <w:b/>
          <w:sz w:val="24"/>
          <w:szCs w:val="24"/>
          <w:lang w:val="es-ES_tradnl"/>
        </w:rPr>
      </w:pPr>
    </w:p>
    <w:p w:rsidR="00C014A7" w:rsidRDefault="00C014A7" w:rsidP="000B03DB">
      <w:pPr>
        <w:spacing w:after="0" w:line="360" w:lineRule="auto"/>
        <w:ind w:right="-11" w:firstLine="567"/>
        <w:jc w:val="both"/>
        <w:rPr>
          <w:rFonts w:ascii="Times New Roman" w:hAnsi="Times New Roman"/>
          <w:sz w:val="24"/>
          <w:szCs w:val="24"/>
        </w:rPr>
      </w:pPr>
      <w:r w:rsidRPr="00C014A7">
        <w:rPr>
          <w:rFonts w:ascii="Times New Roman" w:hAnsi="Times New Roman"/>
          <w:sz w:val="24"/>
          <w:szCs w:val="24"/>
        </w:rPr>
        <w:t xml:space="preserve">Según lo explica, </w:t>
      </w:r>
      <w:proofErr w:type="spellStart"/>
      <w:r w:rsidRPr="00C014A7">
        <w:rPr>
          <w:rFonts w:ascii="Times New Roman" w:hAnsi="Times New Roman"/>
          <w:sz w:val="24"/>
          <w:szCs w:val="24"/>
        </w:rPr>
        <w:t>Palella</w:t>
      </w:r>
      <w:proofErr w:type="spellEnd"/>
      <w:r w:rsidRPr="00C014A7">
        <w:rPr>
          <w:rFonts w:ascii="Times New Roman" w:hAnsi="Times New Roman"/>
          <w:sz w:val="24"/>
          <w:szCs w:val="24"/>
        </w:rPr>
        <w:t xml:space="preserve"> y </w:t>
      </w:r>
      <w:proofErr w:type="spellStart"/>
      <w:r w:rsidRPr="00C014A7">
        <w:rPr>
          <w:rFonts w:ascii="Times New Roman" w:hAnsi="Times New Roman"/>
          <w:sz w:val="24"/>
          <w:szCs w:val="24"/>
        </w:rPr>
        <w:t>Martins</w:t>
      </w:r>
      <w:proofErr w:type="spellEnd"/>
      <w:r w:rsidRPr="00C014A7">
        <w:rPr>
          <w:rFonts w:ascii="Times New Roman" w:hAnsi="Times New Roman"/>
          <w:sz w:val="24"/>
          <w:szCs w:val="24"/>
        </w:rPr>
        <w:t xml:space="preserve"> (2006), la muestra “es la escogencia de una parte representativa de una población, cuyas características se reproducen de la manera más exacta posible”, así mismo es necesario destacar que el tamaño de la población es pequeño. Al respecto </w:t>
      </w:r>
      <w:proofErr w:type="spellStart"/>
      <w:r w:rsidRPr="00C014A7">
        <w:rPr>
          <w:rFonts w:ascii="Times New Roman" w:hAnsi="Times New Roman"/>
          <w:sz w:val="24"/>
          <w:szCs w:val="24"/>
        </w:rPr>
        <w:t>Levin</w:t>
      </w:r>
      <w:proofErr w:type="spellEnd"/>
      <w:r w:rsidRPr="00C014A7">
        <w:rPr>
          <w:rFonts w:ascii="Times New Roman" w:hAnsi="Times New Roman"/>
          <w:sz w:val="24"/>
          <w:szCs w:val="24"/>
        </w:rPr>
        <w:t xml:space="preserve"> (1998) indica que “Debido a que el tamaño de la población es pequeña, a nivel estadístico la muestra es igual a la población”(s/p).</w:t>
      </w:r>
    </w:p>
    <w:p w:rsidR="000B03DB" w:rsidRPr="000B03DB" w:rsidRDefault="000B03DB" w:rsidP="000B03DB">
      <w:pPr>
        <w:spacing w:after="0" w:line="360" w:lineRule="auto"/>
        <w:ind w:right="-11" w:firstLine="567"/>
        <w:jc w:val="both"/>
        <w:rPr>
          <w:rFonts w:ascii="Times New Roman" w:hAnsi="Times New Roman"/>
          <w:b/>
          <w:sz w:val="24"/>
          <w:szCs w:val="24"/>
          <w:lang w:val="es-ES_tradnl"/>
        </w:rPr>
      </w:pPr>
    </w:p>
    <w:p w:rsidR="00C014A7" w:rsidRDefault="00C014A7" w:rsidP="000B03DB">
      <w:pPr>
        <w:spacing w:after="0" w:line="360" w:lineRule="auto"/>
        <w:ind w:firstLine="567"/>
        <w:jc w:val="both"/>
        <w:rPr>
          <w:rFonts w:ascii="Times New Roman" w:hAnsi="Times New Roman"/>
          <w:sz w:val="24"/>
          <w:szCs w:val="24"/>
        </w:rPr>
      </w:pPr>
      <w:r w:rsidRPr="00C014A7">
        <w:rPr>
          <w:rFonts w:ascii="Times New Roman" w:hAnsi="Times New Roman"/>
          <w:sz w:val="24"/>
          <w:szCs w:val="24"/>
        </w:rPr>
        <w:t>Por lo tanto es necesario mencionar que la muestra seleccionada es de 20 madres adolescente.</w:t>
      </w:r>
    </w:p>
    <w:p w:rsidR="000B03DB" w:rsidRDefault="000B03DB" w:rsidP="000B03DB">
      <w:pPr>
        <w:spacing w:after="0" w:line="360" w:lineRule="auto"/>
        <w:ind w:right="-11" w:firstLine="567"/>
        <w:jc w:val="both"/>
        <w:rPr>
          <w:rFonts w:ascii="Times New Roman" w:hAnsi="Times New Roman"/>
          <w:sz w:val="24"/>
          <w:szCs w:val="24"/>
        </w:rPr>
      </w:pPr>
    </w:p>
    <w:p w:rsidR="00C014A7" w:rsidRPr="00C014A7" w:rsidRDefault="00C014A7" w:rsidP="000B03DB">
      <w:pPr>
        <w:spacing w:after="0" w:line="360" w:lineRule="auto"/>
        <w:ind w:firstLine="567"/>
        <w:jc w:val="both"/>
        <w:rPr>
          <w:rFonts w:ascii="Times New Roman" w:hAnsi="Times New Roman"/>
          <w:sz w:val="24"/>
          <w:szCs w:val="24"/>
        </w:rPr>
      </w:pPr>
      <w:r w:rsidRPr="00C014A7">
        <w:rPr>
          <w:rFonts w:ascii="Times New Roman" w:hAnsi="Times New Roman"/>
          <w:sz w:val="24"/>
          <w:szCs w:val="24"/>
        </w:rPr>
        <w:t xml:space="preserve">Según </w:t>
      </w:r>
      <w:proofErr w:type="spellStart"/>
      <w:r w:rsidRPr="00C014A7">
        <w:rPr>
          <w:rFonts w:ascii="Times New Roman" w:hAnsi="Times New Roman"/>
          <w:sz w:val="24"/>
          <w:szCs w:val="24"/>
        </w:rPr>
        <w:t>Palella</w:t>
      </w:r>
      <w:proofErr w:type="spellEnd"/>
      <w:r w:rsidRPr="00C014A7">
        <w:rPr>
          <w:rFonts w:ascii="Times New Roman" w:hAnsi="Times New Roman"/>
          <w:sz w:val="24"/>
          <w:szCs w:val="24"/>
        </w:rPr>
        <w:t xml:space="preserve"> y </w:t>
      </w:r>
      <w:proofErr w:type="spellStart"/>
      <w:r w:rsidRPr="00C014A7">
        <w:rPr>
          <w:rFonts w:ascii="Times New Roman" w:hAnsi="Times New Roman"/>
          <w:sz w:val="24"/>
          <w:szCs w:val="24"/>
        </w:rPr>
        <w:t>Martins</w:t>
      </w:r>
      <w:proofErr w:type="spellEnd"/>
      <w:r w:rsidRPr="00C014A7">
        <w:rPr>
          <w:rFonts w:ascii="Times New Roman" w:hAnsi="Times New Roman"/>
          <w:sz w:val="24"/>
          <w:szCs w:val="24"/>
        </w:rPr>
        <w:t xml:space="preserve"> (2006) </w:t>
      </w:r>
      <w:r w:rsidR="000B03DB" w:rsidRPr="00C014A7">
        <w:rPr>
          <w:rFonts w:ascii="Times New Roman" w:hAnsi="Times New Roman"/>
          <w:sz w:val="24"/>
          <w:szCs w:val="24"/>
        </w:rPr>
        <w:t>existen</w:t>
      </w:r>
      <w:r w:rsidRPr="00C014A7">
        <w:rPr>
          <w:rFonts w:ascii="Times New Roman" w:hAnsi="Times New Roman"/>
          <w:sz w:val="24"/>
          <w:szCs w:val="24"/>
        </w:rPr>
        <w:t xml:space="preserve"> </w:t>
      </w:r>
      <w:r w:rsidR="000B03DB" w:rsidRPr="00C014A7">
        <w:rPr>
          <w:rFonts w:ascii="Times New Roman" w:hAnsi="Times New Roman"/>
          <w:sz w:val="24"/>
          <w:szCs w:val="24"/>
        </w:rPr>
        <w:t>fórmulas</w:t>
      </w:r>
      <w:r w:rsidRPr="00C014A7">
        <w:rPr>
          <w:rFonts w:ascii="Times New Roman" w:hAnsi="Times New Roman"/>
          <w:sz w:val="24"/>
          <w:szCs w:val="24"/>
        </w:rPr>
        <w:t xml:space="preserve"> para poblaciones finitas donde se introduce un error de estimación calculado sobre la base del tamaño de la población. La muestra se puede obtener aplicando la siguiente ecuación:</w:t>
      </w:r>
    </w:p>
    <w:p w:rsidR="00C014A7" w:rsidRPr="00C014A7" w:rsidRDefault="00C014A7" w:rsidP="00C014A7">
      <w:pPr>
        <w:spacing w:line="360" w:lineRule="auto"/>
        <w:ind w:right="-11"/>
        <w:jc w:val="both"/>
        <w:rPr>
          <w:rFonts w:ascii="Times New Roman" w:hAnsi="Times New Roman"/>
          <w:sz w:val="24"/>
          <w:szCs w:val="24"/>
        </w:rPr>
      </w:pPr>
      <w:r w:rsidRPr="00C014A7">
        <w:rPr>
          <w:rFonts w:ascii="Times New Roman" w:hAnsi="Times New Roman"/>
          <w:sz w:val="24"/>
          <w:szCs w:val="24"/>
        </w:rPr>
        <w:t>n= ______N_______</w:t>
      </w:r>
    </w:p>
    <w:p w:rsidR="00C014A7" w:rsidRPr="00C014A7" w:rsidRDefault="00C014A7" w:rsidP="00C014A7">
      <w:pPr>
        <w:spacing w:line="360" w:lineRule="auto"/>
        <w:ind w:right="-11"/>
        <w:jc w:val="both"/>
        <w:rPr>
          <w:rFonts w:ascii="Times New Roman" w:hAnsi="Times New Roman"/>
          <w:sz w:val="24"/>
          <w:szCs w:val="24"/>
        </w:rPr>
      </w:pPr>
      <w:r w:rsidRPr="00C014A7">
        <w:rPr>
          <w:rFonts w:ascii="Times New Roman" w:hAnsi="Times New Roman"/>
          <w:sz w:val="24"/>
          <w:szCs w:val="24"/>
        </w:rPr>
        <w:t xml:space="preserve">        e2 (N-1) + 1                Donde:</w:t>
      </w:r>
    </w:p>
    <w:p w:rsidR="00C014A7" w:rsidRPr="00C014A7" w:rsidRDefault="00C014A7" w:rsidP="00C014A7">
      <w:pPr>
        <w:spacing w:line="360" w:lineRule="auto"/>
        <w:ind w:right="-11"/>
        <w:jc w:val="both"/>
        <w:rPr>
          <w:rFonts w:ascii="Times New Roman" w:hAnsi="Times New Roman"/>
          <w:sz w:val="24"/>
          <w:szCs w:val="24"/>
        </w:rPr>
      </w:pPr>
      <w:r w:rsidRPr="00C014A7">
        <w:rPr>
          <w:rFonts w:ascii="Times New Roman" w:hAnsi="Times New Roman"/>
          <w:sz w:val="24"/>
          <w:szCs w:val="24"/>
        </w:rPr>
        <w:t xml:space="preserve">                                       </w:t>
      </w:r>
      <w:proofErr w:type="gramStart"/>
      <w:r w:rsidRPr="00C014A7">
        <w:rPr>
          <w:rFonts w:ascii="Times New Roman" w:hAnsi="Times New Roman"/>
          <w:sz w:val="24"/>
          <w:szCs w:val="24"/>
        </w:rPr>
        <w:t>n</w:t>
      </w:r>
      <w:proofErr w:type="gramEnd"/>
      <w:r w:rsidRPr="00C014A7">
        <w:rPr>
          <w:rFonts w:ascii="Times New Roman" w:hAnsi="Times New Roman"/>
          <w:sz w:val="24"/>
          <w:szCs w:val="24"/>
        </w:rPr>
        <w:t>: Tamaño de la muestra</w:t>
      </w:r>
    </w:p>
    <w:p w:rsidR="00C014A7" w:rsidRPr="00C014A7" w:rsidRDefault="00C014A7" w:rsidP="00C014A7">
      <w:pPr>
        <w:spacing w:line="360" w:lineRule="auto"/>
        <w:ind w:right="-11"/>
        <w:jc w:val="both"/>
        <w:rPr>
          <w:rFonts w:ascii="Times New Roman" w:hAnsi="Times New Roman"/>
          <w:sz w:val="24"/>
          <w:szCs w:val="24"/>
        </w:rPr>
      </w:pPr>
      <w:r w:rsidRPr="00C014A7">
        <w:rPr>
          <w:rFonts w:ascii="Times New Roman" w:hAnsi="Times New Roman"/>
          <w:sz w:val="24"/>
          <w:szCs w:val="24"/>
        </w:rPr>
        <w:t xml:space="preserve">                                       N: Población </w:t>
      </w:r>
    </w:p>
    <w:p w:rsidR="00F725CD" w:rsidRPr="00411F16" w:rsidRDefault="00C014A7" w:rsidP="00A10A78">
      <w:pPr>
        <w:spacing w:line="360" w:lineRule="auto"/>
        <w:ind w:right="-11"/>
        <w:jc w:val="both"/>
        <w:rPr>
          <w:rFonts w:ascii="Times New Roman" w:hAnsi="Times New Roman"/>
          <w:sz w:val="24"/>
          <w:szCs w:val="24"/>
        </w:rPr>
      </w:pPr>
      <w:r w:rsidRPr="00C014A7">
        <w:rPr>
          <w:rFonts w:ascii="Times New Roman" w:hAnsi="Times New Roman"/>
          <w:sz w:val="24"/>
          <w:szCs w:val="24"/>
        </w:rPr>
        <w:t xml:space="preserve">                              </w:t>
      </w:r>
      <w:r w:rsidR="00A10A78">
        <w:rPr>
          <w:rFonts w:ascii="Times New Roman" w:hAnsi="Times New Roman"/>
          <w:sz w:val="24"/>
          <w:szCs w:val="24"/>
        </w:rPr>
        <w:t xml:space="preserve">         E: error de estimación.</w:t>
      </w:r>
    </w:p>
    <w:p w:rsidR="007E28FF" w:rsidRDefault="00745EC6" w:rsidP="007E28FF">
      <w:pPr>
        <w:spacing w:after="0" w:line="360" w:lineRule="auto"/>
        <w:ind w:right="-9"/>
        <w:jc w:val="center"/>
        <w:rPr>
          <w:rFonts w:ascii="Times New Roman" w:hAnsi="Times New Roman"/>
          <w:b/>
          <w:sz w:val="24"/>
          <w:szCs w:val="24"/>
          <w:lang w:val="es-ES_tradnl"/>
        </w:rPr>
      </w:pPr>
      <w:r w:rsidRPr="00411F16">
        <w:rPr>
          <w:rFonts w:ascii="Times New Roman" w:hAnsi="Times New Roman"/>
          <w:b/>
          <w:sz w:val="24"/>
          <w:szCs w:val="24"/>
          <w:lang w:val="es-ES_tradnl"/>
        </w:rPr>
        <w:lastRenderedPageBreak/>
        <w:t>Técnica e Instrumentos de Recolección de Datos</w:t>
      </w:r>
    </w:p>
    <w:p w:rsidR="007E28FF" w:rsidRPr="00411F16" w:rsidRDefault="007E28FF" w:rsidP="007E28FF">
      <w:pPr>
        <w:spacing w:after="0" w:line="360" w:lineRule="auto"/>
        <w:ind w:right="-9"/>
        <w:jc w:val="center"/>
        <w:rPr>
          <w:rFonts w:ascii="Times New Roman" w:hAnsi="Times New Roman"/>
          <w:b/>
          <w:sz w:val="24"/>
          <w:szCs w:val="24"/>
          <w:lang w:val="es-ES_tradnl"/>
        </w:rPr>
      </w:pPr>
    </w:p>
    <w:p w:rsidR="00745EC6" w:rsidRDefault="00745EC6" w:rsidP="007E28FF">
      <w:pPr>
        <w:spacing w:after="0" w:line="360" w:lineRule="auto"/>
        <w:ind w:right="-11" w:firstLine="567"/>
        <w:jc w:val="both"/>
        <w:rPr>
          <w:rFonts w:ascii="Times New Roman" w:hAnsi="Times New Roman"/>
          <w:sz w:val="24"/>
          <w:szCs w:val="24"/>
        </w:rPr>
      </w:pPr>
      <w:r w:rsidRPr="00411F16">
        <w:rPr>
          <w:rFonts w:ascii="Times New Roman" w:hAnsi="Times New Roman"/>
          <w:sz w:val="24"/>
          <w:szCs w:val="24"/>
        </w:rPr>
        <w:t>En el presente estudio se uti</w:t>
      </w:r>
      <w:r w:rsidR="00C41F3C" w:rsidRPr="00411F16">
        <w:rPr>
          <w:rFonts w:ascii="Times New Roman" w:hAnsi="Times New Roman"/>
          <w:sz w:val="24"/>
          <w:szCs w:val="24"/>
        </w:rPr>
        <w:t xml:space="preserve">lizara como técnica para obtener información en relación a las variables es la encuesta, definida por  </w:t>
      </w:r>
      <w:proofErr w:type="spellStart"/>
      <w:r w:rsidR="00C41F3C" w:rsidRPr="00411F16">
        <w:rPr>
          <w:rFonts w:ascii="Times New Roman" w:hAnsi="Times New Roman"/>
          <w:sz w:val="24"/>
          <w:szCs w:val="24"/>
        </w:rPr>
        <w:t>Palella</w:t>
      </w:r>
      <w:proofErr w:type="spellEnd"/>
      <w:r w:rsidR="00C41F3C" w:rsidRPr="00411F16">
        <w:rPr>
          <w:rFonts w:ascii="Times New Roman" w:hAnsi="Times New Roman"/>
          <w:sz w:val="24"/>
          <w:szCs w:val="24"/>
        </w:rPr>
        <w:t xml:space="preserve"> y </w:t>
      </w:r>
      <w:proofErr w:type="spellStart"/>
      <w:r w:rsidR="00C41F3C" w:rsidRPr="00411F16">
        <w:rPr>
          <w:rFonts w:ascii="Times New Roman" w:hAnsi="Times New Roman"/>
          <w:sz w:val="24"/>
          <w:szCs w:val="24"/>
        </w:rPr>
        <w:t>Martins</w:t>
      </w:r>
      <w:proofErr w:type="spellEnd"/>
      <w:r w:rsidR="00C41F3C" w:rsidRPr="00411F16">
        <w:rPr>
          <w:rFonts w:ascii="Times New Roman" w:hAnsi="Times New Roman"/>
          <w:sz w:val="24"/>
          <w:szCs w:val="24"/>
        </w:rPr>
        <w:t xml:space="preserve"> (2010), como “una técnica destinada a obtener datos de varias personas cuyas opiniones interesan al investigador” (p. 134); la cual se diseñara y será aplicada a las adolescentes que acuden al Hospital Universitario “</w:t>
      </w:r>
      <w:proofErr w:type="spellStart"/>
      <w:r w:rsidR="00C41F3C" w:rsidRPr="00411F16">
        <w:rPr>
          <w:rFonts w:ascii="Times New Roman" w:hAnsi="Times New Roman"/>
          <w:sz w:val="24"/>
          <w:szCs w:val="24"/>
        </w:rPr>
        <w:t>Dr</w:t>
      </w:r>
      <w:proofErr w:type="spellEnd"/>
      <w:r w:rsidR="00C41F3C" w:rsidRPr="00411F16">
        <w:rPr>
          <w:rFonts w:ascii="Times New Roman" w:hAnsi="Times New Roman"/>
          <w:sz w:val="24"/>
          <w:szCs w:val="24"/>
        </w:rPr>
        <w:t xml:space="preserve"> </w:t>
      </w:r>
      <w:r w:rsidR="007E28FF" w:rsidRPr="00411F16">
        <w:rPr>
          <w:rFonts w:ascii="Times New Roman" w:hAnsi="Times New Roman"/>
          <w:sz w:val="24"/>
          <w:szCs w:val="24"/>
        </w:rPr>
        <w:t>Ángel</w:t>
      </w:r>
      <w:r w:rsidR="00C41F3C" w:rsidRPr="00411F16">
        <w:rPr>
          <w:rFonts w:ascii="Times New Roman" w:hAnsi="Times New Roman"/>
          <w:sz w:val="24"/>
          <w:szCs w:val="24"/>
        </w:rPr>
        <w:t xml:space="preserve"> Larralde”</w:t>
      </w:r>
      <w:r w:rsidRPr="00411F16">
        <w:rPr>
          <w:rFonts w:ascii="Times New Roman" w:hAnsi="Times New Roman"/>
          <w:sz w:val="24"/>
          <w:szCs w:val="24"/>
        </w:rPr>
        <w:t xml:space="preserve"> </w:t>
      </w:r>
    </w:p>
    <w:p w:rsidR="007E28FF" w:rsidRPr="00411F16" w:rsidRDefault="007E28FF" w:rsidP="007E28FF">
      <w:pPr>
        <w:spacing w:after="0" w:line="360" w:lineRule="auto"/>
        <w:ind w:right="-11" w:firstLine="567"/>
        <w:jc w:val="both"/>
        <w:rPr>
          <w:rFonts w:ascii="Times New Roman" w:hAnsi="Times New Roman"/>
          <w:b/>
          <w:sz w:val="24"/>
          <w:szCs w:val="24"/>
          <w:lang w:val="es-ES_tradnl"/>
        </w:rPr>
      </w:pPr>
    </w:p>
    <w:p w:rsidR="007E28FF" w:rsidRDefault="00745EC6" w:rsidP="00CE5A54">
      <w:pPr>
        <w:spacing w:after="0" w:line="360" w:lineRule="auto"/>
        <w:ind w:firstLine="567"/>
        <w:jc w:val="both"/>
        <w:rPr>
          <w:rFonts w:ascii="Times New Roman" w:hAnsi="Times New Roman"/>
          <w:sz w:val="24"/>
          <w:szCs w:val="24"/>
        </w:rPr>
      </w:pPr>
      <w:r w:rsidRPr="00411F16">
        <w:rPr>
          <w:rFonts w:ascii="Times New Roman" w:hAnsi="Times New Roman"/>
          <w:sz w:val="24"/>
          <w:szCs w:val="24"/>
        </w:rPr>
        <w:t>Las técnicas de recolección de datos constituyen las herramientas utilizadas por el investigador a fin de obtener información que posteriormente servirán para el análisis de la investigación. De acuerdo, al planteamiento anterior, se utilizara el cuestionario como instrumento de recolección de datos, el autor antes citado señala que "un cuestionario consiste en un conjunto de preguntas respecto a una o más variables a medir” (p.217).</w:t>
      </w:r>
    </w:p>
    <w:p w:rsidR="00CE5A54" w:rsidRPr="00411F16" w:rsidRDefault="00CE5A54" w:rsidP="00CE5A54">
      <w:pPr>
        <w:spacing w:after="0" w:line="360" w:lineRule="auto"/>
        <w:ind w:firstLine="567"/>
        <w:jc w:val="both"/>
        <w:rPr>
          <w:rFonts w:ascii="Times New Roman" w:hAnsi="Times New Roman"/>
          <w:sz w:val="24"/>
          <w:szCs w:val="24"/>
        </w:rPr>
      </w:pPr>
    </w:p>
    <w:p w:rsidR="00161C70" w:rsidRDefault="00745EC6" w:rsidP="00CE5A54">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       El cuestionario se realizara con preguntas cerradas y  será aplicado a la población juvenil con el fin de recolectar la información necesaria para</w:t>
      </w:r>
      <w:r w:rsidR="000F0F47" w:rsidRPr="00411F16">
        <w:rPr>
          <w:rFonts w:ascii="Times New Roman" w:hAnsi="Times New Roman"/>
          <w:sz w:val="24"/>
          <w:szCs w:val="24"/>
        </w:rPr>
        <w:t xml:space="preserve"> </w:t>
      </w:r>
      <w:r w:rsidRPr="00411F16">
        <w:rPr>
          <w:rFonts w:ascii="Times New Roman" w:hAnsi="Times New Roman"/>
          <w:sz w:val="24"/>
          <w:szCs w:val="24"/>
        </w:rPr>
        <w:t>llevar a cabo dicha investigación cuya finalidad es recabar información acerca del conocim</w:t>
      </w:r>
      <w:r w:rsidR="000F0F47" w:rsidRPr="00411F16">
        <w:rPr>
          <w:rFonts w:ascii="Times New Roman" w:hAnsi="Times New Roman"/>
          <w:sz w:val="24"/>
          <w:szCs w:val="24"/>
        </w:rPr>
        <w:t xml:space="preserve">iento que tienen las adolescentes </w:t>
      </w:r>
      <w:r w:rsidRPr="00411F16">
        <w:rPr>
          <w:rFonts w:ascii="Times New Roman" w:hAnsi="Times New Roman"/>
          <w:sz w:val="24"/>
          <w:szCs w:val="24"/>
        </w:rPr>
        <w:t xml:space="preserve"> </w:t>
      </w:r>
      <w:r w:rsidR="00FC385B">
        <w:rPr>
          <w:rFonts w:ascii="Times New Roman" w:hAnsi="Times New Roman"/>
          <w:sz w:val="24"/>
          <w:szCs w:val="24"/>
        </w:rPr>
        <w:t>sobre</w:t>
      </w:r>
      <w:r w:rsidR="000F0F47" w:rsidRPr="00411F16">
        <w:rPr>
          <w:rFonts w:ascii="Times New Roman" w:hAnsi="Times New Roman"/>
          <w:sz w:val="24"/>
          <w:szCs w:val="24"/>
        </w:rPr>
        <w:t xml:space="preserve"> los cuidados del recién nacido, planificación familiar y prevención de nuevos embarazos.</w:t>
      </w:r>
    </w:p>
    <w:p w:rsidR="00CE5A54" w:rsidRPr="00161C70" w:rsidRDefault="00CE5A54" w:rsidP="00161C70">
      <w:pPr>
        <w:spacing w:after="0" w:line="360" w:lineRule="auto"/>
        <w:jc w:val="both"/>
        <w:rPr>
          <w:rFonts w:ascii="Times New Roman" w:hAnsi="Times New Roman"/>
          <w:sz w:val="24"/>
          <w:szCs w:val="24"/>
        </w:rPr>
      </w:pPr>
    </w:p>
    <w:p w:rsidR="00745EC6" w:rsidRPr="00411F16" w:rsidRDefault="00745EC6" w:rsidP="00A10A78">
      <w:pPr>
        <w:spacing w:after="0" w:line="360" w:lineRule="auto"/>
        <w:jc w:val="center"/>
        <w:rPr>
          <w:rFonts w:ascii="Times New Roman" w:hAnsi="Times New Roman"/>
          <w:b/>
          <w:bCs/>
          <w:sz w:val="24"/>
          <w:szCs w:val="24"/>
        </w:rPr>
      </w:pPr>
      <w:r w:rsidRPr="00411F16">
        <w:rPr>
          <w:rFonts w:ascii="Times New Roman" w:hAnsi="Times New Roman"/>
          <w:b/>
          <w:bCs/>
          <w:sz w:val="24"/>
          <w:szCs w:val="24"/>
        </w:rPr>
        <w:t>Validez y Confiabilidad</w:t>
      </w:r>
    </w:p>
    <w:p w:rsidR="00745EC6" w:rsidRPr="00411F16" w:rsidRDefault="00745EC6" w:rsidP="00745EC6">
      <w:pPr>
        <w:spacing w:after="0" w:line="360" w:lineRule="auto"/>
        <w:jc w:val="both"/>
        <w:rPr>
          <w:rFonts w:ascii="Times New Roman" w:hAnsi="Times New Roman"/>
          <w:b/>
          <w:bCs/>
          <w:sz w:val="24"/>
          <w:szCs w:val="24"/>
        </w:rPr>
      </w:pPr>
    </w:p>
    <w:p w:rsidR="00745EC6" w:rsidRDefault="00745EC6" w:rsidP="00CE5A54">
      <w:pPr>
        <w:spacing w:after="0" w:line="360" w:lineRule="auto"/>
        <w:ind w:firstLine="567"/>
        <w:jc w:val="both"/>
        <w:rPr>
          <w:rFonts w:ascii="Times New Roman" w:hAnsi="Times New Roman"/>
          <w:sz w:val="24"/>
          <w:szCs w:val="24"/>
        </w:rPr>
      </w:pPr>
      <w:r w:rsidRPr="00411F16">
        <w:rPr>
          <w:rFonts w:ascii="Times New Roman" w:hAnsi="Times New Roman"/>
          <w:b/>
          <w:bCs/>
          <w:sz w:val="24"/>
          <w:szCs w:val="24"/>
        </w:rPr>
        <w:t xml:space="preserve">      </w:t>
      </w:r>
      <w:r w:rsidRPr="00411F16">
        <w:rPr>
          <w:rFonts w:ascii="Times New Roman" w:hAnsi="Times New Roman"/>
          <w:sz w:val="24"/>
          <w:szCs w:val="24"/>
        </w:rPr>
        <w:t>La validez del instrumento según</w:t>
      </w:r>
      <w:r w:rsidR="00FB1902">
        <w:rPr>
          <w:rFonts w:ascii="Times New Roman" w:hAnsi="Times New Roman"/>
          <w:sz w:val="24"/>
          <w:szCs w:val="24"/>
        </w:rPr>
        <w:t xml:space="preserve"> señalan </w:t>
      </w:r>
      <w:proofErr w:type="spellStart"/>
      <w:r w:rsidR="00FB1902">
        <w:rPr>
          <w:rFonts w:ascii="Times New Roman" w:hAnsi="Times New Roman"/>
          <w:sz w:val="24"/>
          <w:szCs w:val="24"/>
        </w:rPr>
        <w:t>Palella</w:t>
      </w:r>
      <w:proofErr w:type="spellEnd"/>
      <w:r w:rsidR="00FB1902">
        <w:rPr>
          <w:rFonts w:ascii="Times New Roman" w:hAnsi="Times New Roman"/>
          <w:sz w:val="24"/>
          <w:szCs w:val="24"/>
        </w:rPr>
        <w:t xml:space="preserve"> y </w:t>
      </w:r>
      <w:proofErr w:type="spellStart"/>
      <w:r w:rsidR="00FB1902">
        <w:rPr>
          <w:rFonts w:ascii="Times New Roman" w:hAnsi="Times New Roman"/>
          <w:sz w:val="24"/>
          <w:szCs w:val="24"/>
        </w:rPr>
        <w:t>Martins</w:t>
      </w:r>
      <w:proofErr w:type="spellEnd"/>
      <w:r w:rsidR="00FB1902">
        <w:rPr>
          <w:rFonts w:ascii="Times New Roman" w:hAnsi="Times New Roman"/>
          <w:sz w:val="24"/>
          <w:szCs w:val="24"/>
        </w:rPr>
        <w:t xml:space="preserve"> (2006</w:t>
      </w:r>
      <w:r w:rsidRPr="00411F16">
        <w:rPr>
          <w:rFonts w:ascii="Times New Roman" w:hAnsi="Times New Roman"/>
          <w:sz w:val="24"/>
          <w:szCs w:val="24"/>
        </w:rPr>
        <w:t>) “representa lo que se mide y aquello que realmente se quiere medir</w:t>
      </w:r>
      <w:r w:rsidR="000F0F47" w:rsidRPr="00411F16">
        <w:rPr>
          <w:rFonts w:ascii="Times New Roman" w:hAnsi="Times New Roman"/>
          <w:sz w:val="24"/>
          <w:szCs w:val="24"/>
        </w:rPr>
        <w:t>.</w:t>
      </w:r>
    </w:p>
    <w:p w:rsidR="007E28FF" w:rsidRPr="00411F16" w:rsidRDefault="007E28FF" w:rsidP="00745EC6">
      <w:pPr>
        <w:spacing w:after="0" w:line="360" w:lineRule="auto"/>
        <w:jc w:val="both"/>
        <w:rPr>
          <w:rFonts w:ascii="Times New Roman" w:hAnsi="Times New Roman"/>
          <w:sz w:val="24"/>
          <w:szCs w:val="24"/>
        </w:rPr>
      </w:pPr>
    </w:p>
    <w:p w:rsidR="00745EC6" w:rsidRDefault="00A10A78" w:rsidP="00A10A7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00745EC6" w:rsidRPr="00411F16">
        <w:rPr>
          <w:rFonts w:ascii="Times New Roman" w:hAnsi="Times New Roman"/>
          <w:sz w:val="24"/>
          <w:szCs w:val="24"/>
        </w:rPr>
        <w:t>Por su parte, la confiabilidad de un instrumento de medición  es “el grado en el cual su aplicación repetida al mismo sujeto u objeto, produce iguales resultados”. La confiabilidad del instrumento de r</w:t>
      </w:r>
      <w:r w:rsidR="00293D6C">
        <w:rPr>
          <w:rFonts w:ascii="Times New Roman" w:hAnsi="Times New Roman"/>
          <w:sz w:val="24"/>
          <w:szCs w:val="24"/>
        </w:rPr>
        <w:t>ecolección de datos se realizó</w:t>
      </w:r>
      <w:r w:rsidR="00745EC6" w:rsidRPr="00411F16">
        <w:rPr>
          <w:rFonts w:ascii="Times New Roman" w:hAnsi="Times New Roman"/>
          <w:sz w:val="24"/>
          <w:szCs w:val="24"/>
        </w:rPr>
        <w:t xml:space="preserve">  mediante la aplicación de una prueba piloto a un grupo de estudiantes de la misma institución con características similares a la muestra objeto de estudio es un instrumento de medición que permite obtener datos, aspectos, ideas e </w:t>
      </w:r>
      <w:r w:rsidR="00745EC6" w:rsidRPr="00411F16">
        <w:rPr>
          <w:rFonts w:ascii="Times New Roman" w:hAnsi="Times New Roman"/>
          <w:sz w:val="24"/>
          <w:szCs w:val="24"/>
        </w:rPr>
        <w:lastRenderedPageBreak/>
        <w:t>informaciones necesarias para determinar la confiabilidad de un instrumento de recolección de datos.</w:t>
      </w:r>
    </w:p>
    <w:p w:rsidR="007E28FF" w:rsidRPr="00411F16" w:rsidRDefault="007E28FF" w:rsidP="00A10A78">
      <w:pPr>
        <w:autoSpaceDE w:val="0"/>
        <w:autoSpaceDN w:val="0"/>
        <w:adjustRightInd w:val="0"/>
        <w:spacing w:after="0" w:line="360" w:lineRule="auto"/>
        <w:ind w:firstLine="567"/>
        <w:jc w:val="both"/>
        <w:rPr>
          <w:rFonts w:ascii="Times New Roman" w:hAnsi="Times New Roman"/>
          <w:b/>
          <w:bCs/>
          <w:sz w:val="24"/>
          <w:szCs w:val="24"/>
        </w:rPr>
      </w:pPr>
    </w:p>
    <w:p w:rsidR="00745EC6" w:rsidRPr="00411F16" w:rsidRDefault="00A10A78" w:rsidP="00A10A7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00293D6C">
        <w:rPr>
          <w:rFonts w:ascii="Times New Roman" w:hAnsi="Times New Roman"/>
          <w:sz w:val="24"/>
          <w:szCs w:val="24"/>
        </w:rPr>
        <w:t>La confiabilidad se determinó</w:t>
      </w:r>
      <w:r w:rsidR="00745EC6" w:rsidRPr="00411F16">
        <w:rPr>
          <w:rFonts w:ascii="Times New Roman" w:hAnsi="Times New Roman"/>
          <w:sz w:val="24"/>
          <w:szCs w:val="24"/>
        </w:rPr>
        <w:t xml:space="preserve"> aplicando el</w:t>
      </w:r>
      <w:r>
        <w:rPr>
          <w:rFonts w:ascii="Times New Roman" w:hAnsi="Times New Roman"/>
          <w:sz w:val="24"/>
          <w:szCs w:val="24"/>
        </w:rPr>
        <w:t xml:space="preserve"> coeficiente de </w:t>
      </w:r>
      <w:proofErr w:type="spellStart"/>
      <w:r>
        <w:rPr>
          <w:rFonts w:ascii="Times New Roman" w:hAnsi="Times New Roman"/>
          <w:sz w:val="24"/>
          <w:szCs w:val="24"/>
        </w:rPr>
        <w:t>Ku</w:t>
      </w:r>
      <w:r w:rsidR="00293D6C">
        <w:rPr>
          <w:rFonts w:ascii="Times New Roman" w:hAnsi="Times New Roman"/>
          <w:sz w:val="24"/>
          <w:szCs w:val="24"/>
        </w:rPr>
        <w:t>der</w:t>
      </w:r>
      <w:proofErr w:type="spellEnd"/>
      <w:r w:rsidR="00293D6C">
        <w:rPr>
          <w:rFonts w:ascii="Times New Roman" w:hAnsi="Times New Roman"/>
          <w:sz w:val="24"/>
          <w:szCs w:val="24"/>
        </w:rPr>
        <w:t xml:space="preserve"> </w:t>
      </w:r>
      <w:r w:rsidR="00293D6C" w:rsidRPr="00293D6C">
        <w:rPr>
          <w:rFonts w:ascii="Times New Roman" w:hAnsi="Times New Roman"/>
          <w:sz w:val="24"/>
          <w:szCs w:val="24"/>
        </w:rPr>
        <w:t xml:space="preserve"> </w:t>
      </w:r>
      <w:proofErr w:type="spellStart"/>
      <w:r w:rsidR="00293D6C">
        <w:rPr>
          <w:rFonts w:ascii="Times New Roman" w:hAnsi="Times New Roman"/>
          <w:sz w:val="24"/>
          <w:szCs w:val="24"/>
        </w:rPr>
        <w:t>Richarson</w:t>
      </w:r>
      <w:proofErr w:type="spellEnd"/>
      <w:r w:rsidR="00293D6C">
        <w:rPr>
          <w:rFonts w:ascii="Times New Roman" w:hAnsi="Times New Roman"/>
          <w:sz w:val="24"/>
          <w:szCs w:val="24"/>
        </w:rPr>
        <w:t xml:space="preserve"> y </w:t>
      </w:r>
      <w:r>
        <w:rPr>
          <w:rFonts w:ascii="Times New Roman" w:hAnsi="Times New Roman"/>
          <w:sz w:val="24"/>
          <w:szCs w:val="24"/>
        </w:rPr>
        <w:t xml:space="preserve">según </w:t>
      </w:r>
      <w:r w:rsidR="00745EC6" w:rsidRPr="00411F16">
        <w:rPr>
          <w:rFonts w:ascii="Times New Roman" w:hAnsi="Times New Roman"/>
          <w:sz w:val="24"/>
          <w:szCs w:val="24"/>
        </w:rPr>
        <w:t xml:space="preserve"> </w:t>
      </w:r>
      <w:proofErr w:type="spellStart"/>
      <w:r w:rsidR="00FB1902">
        <w:rPr>
          <w:rFonts w:ascii="Times New Roman" w:hAnsi="Times New Roman"/>
          <w:sz w:val="24"/>
          <w:szCs w:val="24"/>
        </w:rPr>
        <w:t>Palella</w:t>
      </w:r>
      <w:proofErr w:type="spellEnd"/>
      <w:r w:rsidR="00FB1902">
        <w:rPr>
          <w:rFonts w:ascii="Times New Roman" w:hAnsi="Times New Roman"/>
          <w:sz w:val="24"/>
          <w:szCs w:val="24"/>
        </w:rPr>
        <w:t xml:space="preserve"> y </w:t>
      </w:r>
      <w:proofErr w:type="spellStart"/>
      <w:r w:rsidR="00FB1902">
        <w:rPr>
          <w:rFonts w:ascii="Times New Roman" w:hAnsi="Times New Roman"/>
          <w:sz w:val="24"/>
          <w:szCs w:val="24"/>
        </w:rPr>
        <w:t>Martins</w:t>
      </w:r>
      <w:proofErr w:type="spellEnd"/>
      <w:r w:rsidR="00FB1902">
        <w:rPr>
          <w:rFonts w:ascii="Times New Roman" w:hAnsi="Times New Roman"/>
          <w:sz w:val="24"/>
          <w:szCs w:val="24"/>
        </w:rPr>
        <w:t xml:space="preserve"> (2006</w:t>
      </w:r>
      <w:r>
        <w:rPr>
          <w:rFonts w:ascii="Times New Roman" w:hAnsi="Times New Roman"/>
          <w:sz w:val="24"/>
          <w:szCs w:val="24"/>
        </w:rPr>
        <w:t xml:space="preserve">) “es un instrumento que se aplica para instrumento cuyas respuestas son </w:t>
      </w:r>
      <w:r w:rsidR="006A4321">
        <w:rPr>
          <w:rFonts w:ascii="Times New Roman" w:hAnsi="Times New Roman"/>
          <w:sz w:val="24"/>
          <w:szCs w:val="24"/>
        </w:rPr>
        <w:t>sí</w:t>
      </w:r>
      <w:r>
        <w:rPr>
          <w:rFonts w:ascii="Times New Roman" w:hAnsi="Times New Roman"/>
          <w:sz w:val="24"/>
          <w:szCs w:val="24"/>
        </w:rPr>
        <w:t xml:space="preserve"> y no</w:t>
      </w:r>
      <w:proofErr w:type="gramStart"/>
      <w:r w:rsidR="00FB1902">
        <w:rPr>
          <w:rFonts w:ascii="Times New Roman" w:hAnsi="Times New Roman"/>
          <w:sz w:val="24"/>
          <w:szCs w:val="24"/>
        </w:rPr>
        <w:t>”(</w:t>
      </w:r>
      <w:proofErr w:type="gramEnd"/>
      <w:r w:rsidR="00FB1902">
        <w:rPr>
          <w:rFonts w:ascii="Times New Roman" w:hAnsi="Times New Roman"/>
          <w:sz w:val="24"/>
          <w:szCs w:val="24"/>
        </w:rPr>
        <w:t>p.180</w:t>
      </w:r>
      <w:r w:rsidR="00745EC6" w:rsidRPr="00411F16">
        <w:rPr>
          <w:rFonts w:ascii="Times New Roman" w:hAnsi="Times New Roman"/>
          <w:sz w:val="24"/>
          <w:szCs w:val="24"/>
        </w:rPr>
        <w:t>)</w:t>
      </w:r>
      <w:r w:rsidR="007E28FF">
        <w:rPr>
          <w:rFonts w:ascii="Times New Roman" w:hAnsi="Times New Roman"/>
          <w:sz w:val="24"/>
          <w:szCs w:val="24"/>
        </w:rPr>
        <w:t>. En caso</w:t>
      </w:r>
      <w:r w:rsidR="00FB1902">
        <w:rPr>
          <w:rFonts w:ascii="Times New Roman" w:hAnsi="Times New Roman"/>
          <w:sz w:val="24"/>
          <w:szCs w:val="24"/>
        </w:rPr>
        <w:t xml:space="preserve"> particular la aplicación del instrumento estaba </w:t>
      </w:r>
      <w:r w:rsidR="006A4321">
        <w:rPr>
          <w:rFonts w:ascii="Times New Roman" w:hAnsi="Times New Roman"/>
          <w:sz w:val="24"/>
          <w:szCs w:val="24"/>
        </w:rPr>
        <w:t>conformada</w:t>
      </w:r>
      <w:r w:rsidR="00FB1902">
        <w:rPr>
          <w:rFonts w:ascii="Times New Roman" w:hAnsi="Times New Roman"/>
          <w:sz w:val="24"/>
          <w:szCs w:val="24"/>
        </w:rPr>
        <w:t xml:space="preserve"> por preguntas cerradas cuyas respuestas eran </w:t>
      </w:r>
      <w:r w:rsidR="00CB72D8">
        <w:rPr>
          <w:rFonts w:ascii="Times New Roman" w:hAnsi="Times New Roman"/>
          <w:sz w:val="24"/>
          <w:szCs w:val="24"/>
        </w:rPr>
        <w:t>sí</w:t>
      </w:r>
      <w:r w:rsidR="00FB1902">
        <w:rPr>
          <w:rFonts w:ascii="Times New Roman" w:hAnsi="Times New Roman"/>
          <w:sz w:val="24"/>
          <w:szCs w:val="24"/>
        </w:rPr>
        <w:t xml:space="preserve"> y no.</w:t>
      </w:r>
      <w:r w:rsidR="00745EC6" w:rsidRPr="00411F16">
        <w:rPr>
          <w:rFonts w:ascii="Times New Roman" w:hAnsi="Times New Roman"/>
          <w:sz w:val="24"/>
          <w:szCs w:val="24"/>
        </w:rPr>
        <w:t xml:space="preserve"> La fórmula para calcular dicha confiabilidad es la siguiente:</w:t>
      </w:r>
    </w:p>
    <w:p w:rsidR="00A45024" w:rsidRPr="00411F16" w:rsidRDefault="00A45024" w:rsidP="00A45024">
      <w:pPr>
        <w:rPr>
          <w:rFonts w:ascii="Times New Roman" w:hAnsi="Times New Roman"/>
          <w:sz w:val="24"/>
          <w:szCs w:val="24"/>
        </w:rPr>
      </w:pPr>
    </w:p>
    <w:p w:rsidR="00A45024" w:rsidRPr="00411F16" w:rsidRDefault="00C9766B" w:rsidP="00A45024">
      <w:pPr>
        <w:rPr>
          <w:rFonts w:ascii="Times New Roman" w:hAnsi="Times New Roman"/>
          <w:sz w:val="24"/>
          <w:szCs w:val="24"/>
        </w:rPr>
      </w:pPr>
      <w:r>
        <w:rPr>
          <w:rFonts w:ascii="Times New Roman" w:hAnsi="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05pt;margin-top:8.55pt;width:178.85pt;height:41.25pt;z-index:-251664384" equationxml="&lt;" wrapcoords="13299 0 10354 939 9818 1878 9818 5009 625 6887 -89 7200 -89 12522 4374 15026 8390 15026 8301 17217 10711 19409 13388 19409 20975 19409 21600 15026 21600 4696 21421 2817 21064 0 13299 0">
            <v:imagedata r:id="rId31" o:title="" chromakey="white" gain="5"/>
            <w10:wrap type="square"/>
          </v:shape>
        </w:pict>
      </w:r>
    </w:p>
    <w:p w:rsidR="00745EC6" w:rsidRPr="00411F16" w:rsidRDefault="00745EC6" w:rsidP="00745EC6">
      <w:pPr>
        <w:spacing w:line="360" w:lineRule="auto"/>
        <w:jc w:val="both"/>
        <w:rPr>
          <w:rFonts w:ascii="Times New Roman" w:hAnsi="Times New Roman"/>
          <w:sz w:val="24"/>
          <w:szCs w:val="24"/>
          <w:lang w:val="es-ES_tradnl"/>
        </w:rPr>
      </w:pPr>
    </w:p>
    <w:p w:rsidR="00745EC6" w:rsidRPr="00411F16" w:rsidRDefault="00745EC6" w:rsidP="00745EC6">
      <w:pPr>
        <w:autoSpaceDE w:val="0"/>
        <w:autoSpaceDN w:val="0"/>
        <w:adjustRightInd w:val="0"/>
        <w:spacing w:line="360" w:lineRule="auto"/>
        <w:jc w:val="both"/>
        <w:rPr>
          <w:rFonts w:ascii="Times New Roman" w:hAnsi="Times New Roman"/>
          <w:sz w:val="24"/>
          <w:szCs w:val="24"/>
        </w:rPr>
      </w:pPr>
      <w:r w:rsidRPr="00411F16">
        <w:rPr>
          <w:rFonts w:ascii="Times New Roman" w:hAnsi="Times New Roman"/>
          <w:sz w:val="24"/>
          <w:szCs w:val="24"/>
        </w:rPr>
        <w:t>Dónde:</w:t>
      </w:r>
    </w:p>
    <w:p w:rsidR="00745EC6" w:rsidRPr="00411F16" w:rsidRDefault="00745EC6" w:rsidP="00745EC6">
      <w:pPr>
        <w:pStyle w:val="Prrafodelista"/>
        <w:numPr>
          <w:ilvl w:val="0"/>
          <w:numId w:val="3"/>
        </w:numPr>
        <w:autoSpaceDE w:val="0"/>
        <w:autoSpaceDN w:val="0"/>
        <w:adjustRightInd w:val="0"/>
        <w:spacing w:after="0" w:line="360" w:lineRule="auto"/>
        <w:jc w:val="both"/>
        <w:rPr>
          <w:rFonts w:ascii="Times New Roman" w:hAnsi="Times New Roman"/>
          <w:sz w:val="24"/>
          <w:szCs w:val="24"/>
        </w:rPr>
      </w:pPr>
      <w:r w:rsidRPr="00411F16">
        <w:rPr>
          <w:rFonts w:ascii="Times New Roman" w:hAnsi="Times New Roman"/>
          <w:b/>
          <w:sz w:val="24"/>
          <w:szCs w:val="24"/>
        </w:rPr>
        <w:t>KR</w:t>
      </w:r>
      <w:r w:rsidRPr="00411F16">
        <w:rPr>
          <w:rFonts w:ascii="Times New Roman" w:hAnsi="Times New Roman"/>
          <w:b/>
          <w:sz w:val="24"/>
          <w:szCs w:val="24"/>
          <w:vertAlign w:val="subscript"/>
        </w:rPr>
        <w:t>20</w:t>
      </w:r>
      <w:r w:rsidRPr="00411F16">
        <w:rPr>
          <w:rFonts w:ascii="Times New Roman" w:hAnsi="Times New Roman"/>
          <w:b/>
          <w:sz w:val="24"/>
          <w:szCs w:val="24"/>
        </w:rPr>
        <w:t>=</w:t>
      </w:r>
      <w:r w:rsidRPr="00411F16">
        <w:rPr>
          <w:rFonts w:ascii="Times New Roman" w:hAnsi="Times New Roman"/>
          <w:sz w:val="24"/>
          <w:szCs w:val="24"/>
        </w:rPr>
        <w:t xml:space="preserve"> Estimación de la confiabilidad (r)</w:t>
      </w:r>
    </w:p>
    <w:p w:rsidR="00745EC6" w:rsidRPr="00411F16" w:rsidRDefault="00745EC6" w:rsidP="00745EC6">
      <w:pPr>
        <w:pStyle w:val="Prrafodelista"/>
        <w:numPr>
          <w:ilvl w:val="0"/>
          <w:numId w:val="3"/>
        </w:numPr>
        <w:autoSpaceDE w:val="0"/>
        <w:autoSpaceDN w:val="0"/>
        <w:adjustRightInd w:val="0"/>
        <w:spacing w:after="0" w:line="360" w:lineRule="auto"/>
        <w:jc w:val="both"/>
        <w:rPr>
          <w:rFonts w:ascii="Times New Roman" w:hAnsi="Times New Roman"/>
          <w:sz w:val="24"/>
          <w:szCs w:val="24"/>
        </w:rPr>
      </w:pPr>
      <w:r w:rsidRPr="00411F16">
        <w:rPr>
          <w:rFonts w:ascii="Times New Roman" w:hAnsi="Times New Roman"/>
          <w:b/>
          <w:sz w:val="24"/>
          <w:szCs w:val="24"/>
        </w:rPr>
        <w:t>N=</w:t>
      </w:r>
      <w:r w:rsidRPr="00411F16">
        <w:rPr>
          <w:rFonts w:ascii="Times New Roman" w:hAnsi="Times New Roman"/>
          <w:sz w:val="24"/>
          <w:szCs w:val="24"/>
        </w:rPr>
        <w:t xml:space="preserve"> Número de reactivos en la prueba.</w:t>
      </w:r>
    </w:p>
    <w:p w:rsidR="00745EC6" w:rsidRPr="00411F16" w:rsidRDefault="00745EC6" w:rsidP="00745EC6">
      <w:pPr>
        <w:pStyle w:val="Prrafodelista"/>
        <w:numPr>
          <w:ilvl w:val="0"/>
          <w:numId w:val="3"/>
        </w:numPr>
        <w:autoSpaceDE w:val="0"/>
        <w:autoSpaceDN w:val="0"/>
        <w:adjustRightInd w:val="0"/>
        <w:spacing w:after="0" w:line="360" w:lineRule="auto"/>
        <w:jc w:val="both"/>
        <w:rPr>
          <w:rFonts w:ascii="Times New Roman" w:hAnsi="Times New Roman"/>
          <w:sz w:val="24"/>
          <w:szCs w:val="24"/>
        </w:rPr>
      </w:pPr>
      <w:r w:rsidRPr="00411F16">
        <w:rPr>
          <w:rFonts w:ascii="Times New Roman" w:hAnsi="Times New Roman"/>
          <w:b/>
          <w:sz w:val="24"/>
          <w:szCs w:val="24"/>
        </w:rPr>
        <w:t>S²=</w:t>
      </w:r>
      <w:r w:rsidRPr="00411F16">
        <w:rPr>
          <w:rFonts w:ascii="Times New Roman" w:hAnsi="Times New Roman"/>
          <w:sz w:val="24"/>
          <w:szCs w:val="24"/>
        </w:rPr>
        <w:t xml:space="preserve"> Varianza de la puntuación total de la prueba.</w:t>
      </w:r>
    </w:p>
    <w:p w:rsidR="00745EC6" w:rsidRPr="00411F16" w:rsidRDefault="00745EC6" w:rsidP="00745EC6">
      <w:pPr>
        <w:pStyle w:val="Prrafodelista"/>
        <w:numPr>
          <w:ilvl w:val="0"/>
          <w:numId w:val="3"/>
        </w:numPr>
        <w:autoSpaceDE w:val="0"/>
        <w:autoSpaceDN w:val="0"/>
        <w:adjustRightInd w:val="0"/>
        <w:spacing w:after="0" w:line="360" w:lineRule="auto"/>
        <w:jc w:val="both"/>
        <w:rPr>
          <w:rFonts w:ascii="Times New Roman" w:hAnsi="Times New Roman"/>
          <w:sz w:val="24"/>
          <w:szCs w:val="24"/>
        </w:rPr>
      </w:pPr>
      <w:r w:rsidRPr="00411F16">
        <w:rPr>
          <w:rFonts w:ascii="Times New Roman" w:hAnsi="Times New Roman"/>
          <w:b/>
          <w:sz w:val="24"/>
          <w:szCs w:val="24"/>
        </w:rPr>
        <w:t>p =</w:t>
      </w:r>
      <w:r w:rsidRPr="00411F16">
        <w:rPr>
          <w:rFonts w:ascii="Times New Roman" w:hAnsi="Times New Roman"/>
          <w:sz w:val="24"/>
          <w:szCs w:val="24"/>
        </w:rPr>
        <w:t xml:space="preserve"> Proporción de personas que obtienen cada reactivo correcto (esto se obtiene separadamente para cada reactivo).</w:t>
      </w:r>
    </w:p>
    <w:p w:rsidR="00745EC6" w:rsidRPr="00411F16" w:rsidRDefault="00745EC6" w:rsidP="00745EC6">
      <w:pPr>
        <w:pStyle w:val="Prrafodelista"/>
        <w:numPr>
          <w:ilvl w:val="0"/>
          <w:numId w:val="3"/>
        </w:numPr>
        <w:autoSpaceDE w:val="0"/>
        <w:autoSpaceDN w:val="0"/>
        <w:adjustRightInd w:val="0"/>
        <w:spacing w:after="0" w:line="360" w:lineRule="auto"/>
        <w:jc w:val="both"/>
        <w:rPr>
          <w:rFonts w:ascii="Times New Roman" w:hAnsi="Times New Roman"/>
          <w:sz w:val="24"/>
          <w:szCs w:val="24"/>
        </w:rPr>
      </w:pPr>
      <w:r w:rsidRPr="00411F16">
        <w:rPr>
          <w:rFonts w:ascii="Times New Roman" w:hAnsi="Times New Roman"/>
          <w:b/>
          <w:sz w:val="24"/>
          <w:szCs w:val="24"/>
        </w:rPr>
        <w:t>q =</w:t>
      </w:r>
      <w:r w:rsidRPr="00411F16">
        <w:rPr>
          <w:rFonts w:ascii="Times New Roman" w:hAnsi="Times New Roman"/>
          <w:sz w:val="24"/>
          <w:szCs w:val="24"/>
        </w:rPr>
        <w:t xml:space="preserve"> Proporción de personas.</w:t>
      </w: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907C3" w:rsidRDefault="004907C3" w:rsidP="00C02163">
      <w:pPr>
        <w:autoSpaceDE w:val="0"/>
        <w:autoSpaceDN w:val="0"/>
        <w:adjustRightInd w:val="0"/>
        <w:spacing w:after="0" w:line="360" w:lineRule="auto"/>
        <w:ind w:left="720"/>
        <w:jc w:val="both"/>
        <w:rPr>
          <w:rFonts w:ascii="Times New Roman" w:hAnsi="Times New Roman"/>
          <w:b/>
          <w:color w:val="000000" w:themeColor="text1"/>
          <w:sz w:val="24"/>
          <w:szCs w:val="24"/>
        </w:rPr>
      </w:pPr>
      <w:r w:rsidRPr="004907C3">
        <w:rPr>
          <w:rFonts w:ascii="Times New Roman" w:hAnsi="Times New Roman"/>
          <w:b/>
          <w:color w:val="000000" w:themeColor="text1"/>
          <w:sz w:val="24"/>
          <w:szCs w:val="24"/>
        </w:rPr>
        <w:t xml:space="preserve">Cuadro </w:t>
      </w:r>
      <w:r w:rsidRPr="004907C3">
        <w:rPr>
          <w:rFonts w:ascii="Times New Roman" w:hAnsi="Times New Roman"/>
          <w:b/>
          <w:sz w:val="24"/>
          <w:szCs w:val="24"/>
        </w:rPr>
        <w:t>Nº 1</w:t>
      </w:r>
      <w:r w:rsidRPr="004907C3">
        <w:rPr>
          <w:rFonts w:ascii="Times New Roman" w:hAnsi="Times New Roman"/>
          <w:b/>
          <w:color w:val="000000" w:themeColor="text1"/>
          <w:sz w:val="24"/>
          <w:szCs w:val="24"/>
        </w:rPr>
        <w:t xml:space="preserve"> </w:t>
      </w:r>
      <w:r w:rsidR="00FB1902" w:rsidRPr="004907C3">
        <w:rPr>
          <w:rFonts w:ascii="Times New Roman" w:hAnsi="Times New Roman"/>
          <w:b/>
          <w:color w:val="000000" w:themeColor="text1"/>
          <w:sz w:val="24"/>
          <w:szCs w:val="24"/>
        </w:rPr>
        <w:t>Criterios</w:t>
      </w:r>
      <w:r w:rsidR="00AD7ED9" w:rsidRPr="004907C3">
        <w:rPr>
          <w:rFonts w:ascii="Times New Roman" w:hAnsi="Times New Roman"/>
          <w:b/>
          <w:color w:val="000000" w:themeColor="text1"/>
          <w:sz w:val="24"/>
          <w:szCs w:val="24"/>
        </w:rPr>
        <w:t xml:space="preserve"> de decisión para la confiabilidad de un instrumento </w:t>
      </w:r>
    </w:p>
    <w:tbl>
      <w:tblPr>
        <w:tblStyle w:val="Tabladecuadrcula1clara-nfasis61"/>
        <w:tblpPr w:leftFromText="141" w:rightFromText="141" w:vertAnchor="text" w:horzAnchor="margin" w:tblpXSpec="center" w:tblpY="42"/>
        <w:tblW w:w="0" w:type="auto"/>
        <w:tblLook w:val="04A0" w:firstRow="1" w:lastRow="0" w:firstColumn="1" w:lastColumn="0" w:noHBand="0" w:noVBand="1"/>
      </w:tblPr>
      <w:tblGrid>
        <w:gridCol w:w="3053"/>
        <w:gridCol w:w="3053"/>
      </w:tblGrid>
      <w:tr w:rsidR="00AD7ED9" w:rsidRPr="00411F16" w:rsidTr="00FB190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rPr>
                <w:rFonts w:ascii="Times New Roman" w:hAnsi="Times New Roman"/>
                <w:sz w:val="24"/>
                <w:szCs w:val="24"/>
                <w:lang w:eastAsia="es-ES"/>
              </w:rPr>
            </w:pPr>
            <w:r w:rsidRPr="00FB1902">
              <w:rPr>
                <w:rFonts w:ascii="Times New Roman" w:hAnsi="Times New Roman"/>
                <w:sz w:val="24"/>
                <w:szCs w:val="24"/>
                <w:lang w:eastAsia="es-ES"/>
              </w:rPr>
              <w:t xml:space="preserve">Rango </w:t>
            </w:r>
          </w:p>
        </w:tc>
        <w:tc>
          <w:tcPr>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FB1902">
              <w:rPr>
                <w:rFonts w:ascii="Times New Roman" w:hAnsi="Times New Roman"/>
                <w:sz w:val="24"/>
                <w:szCs w:val="24"/>
                <w:lang w:eastAsia="es-ES"/>
              </w:rPr>
              <w:t xml:space="preserve">confiabilidad( dimensión) </w:t>
            </w:r>
          </w:p>
        </w:tc>
      </w:tr>
      <w:tr w:rsidR="00AD7ED9" w:rsidRPr="00411F16" w:rsidTr="00FB1902">
        <w:trPr>
          <w:trHeight w:val="213"/>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rPr>
                <w:rFonts w:ascii="Times New Roman" w:hAnsi="Times New Roman"/>
                <w:sz w:val="24"/>
                <w:szCs w:val="24"/>
                <w:lang w:eastAsia="es-ES"/>
              </w:rPr>
            </w:pPr>
            <w:r w:rsidRPr="00FB1902">
              <w:rPr>
                <w:rFonts w:ascii="Times New Roman" w:hAnsi="Times New Roman"/>
                <w:sz w:val="24"/>
                <w:szCs w:val="24"/>
                <w:lang w:eastAsia="es-ES"/>
              </w:rPr>
              <w:t xml:space="preserve">0,81- 1 </w:t>
            </w:r>
          </w:p>
        </w:tc>
        <w:tc>
          <w:tcPr>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es-ES"/>
              </w:rPr>
            </w:pPr>
            <w:r w:rsidRPr="00FB1902">
              <w:rPr>
                <w:rFonts w:ascii="Times New Roman" w:hAnsi="Times New Roman"/>
                <w:b/>
                <w:sz w:val="24"/>
                <w:szCs w:val="24"/>
                <w:lang w:eastAsia="es-ES"/>
              </w:rPr>
              <w:t>Muy Alta</w:t>
            </w:r>
          </w:p>
        </w:tc>
      </w:tr>
      <w:tr w:rsidR="00AD7ED9" w:rsidRPr="00411F16" w:rsidTr="00FB1902">
        <w:trPr>
          <w:trHeight w:val="274"/>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rPr>
                <w:rFonts w:ascii="Times New Roman" w:hAnsi="Times New Roman"/>
                <w:sz w:val="24"/>
                <w:szCs w:val="24"/>
                <w:lang w:eastAsia="es-ES"/>
              </w:rPr>
            </w:pPr>
            <w:r w:rsidRPr="00FB1902">
              <w:rPr>
                <w:rFonts w:ascii="Times New Roman" w:hAnsi="Times New Roman"/>
                <w:sz w:val="24"/>
                <w:szCs w:val="24"/>
                <w:lang w:eastAsia="es-ES"/>
              </w:rPr>
              <w:t xml:space="preserve">0,61 – 0,80 </w:t>
            </w:r>
          </w:p>
        </w:tc>
        <w:tc>
          <w:tcPr>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es-ES"/>
              </w:rPr>
            </w:pPr>
            <w:r w:rsidRPr="00FB1902">
              <w:rPr>
                <w:rFonts w:ascii="Times New Roman" w:hAnsi="Times New Roman"/>
                <w:b/>
                <w:sz w:val="24"/>
                <w:szCs w:val="24"/>
                <w:lang w:eastAsia="es-ES"/>
              </w:rPr>
              <w:t>Alta</w:t>
            </w:r>
          </w:p>
        </w:tc>
      </w:tr>
      <w:tr w:rsidR="00AD7ED9" w:rsidRPr="00411F16" w:rsidTr="00FB1902">
        <w:trPr>
          <w:trHeight w:val="274"/>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rPr>
                <w:rFonts w:ascii="Times New Roman" w:hAnsi="Times New Roman"/>
                <w:sz w:val="24"/>
                <w:szCs w:val="24"/>
                <w:lang w:eastAsia="es-ES"/>
              </w:rPr>
            </w:pPr>
            <w:r w:rsidRPr="00FB1902">
              <w:rPr>
                <w:rFonts w:ascii="Times New Roman" w:hAnsi="Times New Roman"/>
                <w:sz w:val="24"/>
                <w:szCs w:val="24"/>
                <w:lang w:eastAsia="es-ES"/>
              </w:rPr>
              <w:t>0,41 – 0,50</w:t>
            </w:r>
          </w:p>
        </w:tc>
        <w:tc>
          <w:tcPr>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es-ES"/>
              </w:rPr>
            </w:pPr>
            <w:r w:rsidRPr="00FB1902">
              <w:rPr>
                <w:rFonts w:ascii="Times New Roman" w:hAnsi="Times New Roman"/>
                <w:b/>
                <w:sz w:val="24"/>
                <w:szCs w:val="24"/>
                <w:lang w:eastAsia="es-ES"/>
              </w:rPr>
              <w:t>Media*</w:t>
            </w:r>
          </w:p>
        </w:tc>
      </w:tr>
      <w:tr w:rsidR="00AD7ED9" w:rsidRPr="00411F16" w:rsidTr="00FB1902">
        <w:trPr>
          <w:trHeight w:val="267"/>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rPr>
                <w:rFonts w:ascii="Times New Roman" w:hAnsi="Times New Roman"/>
                <w:sz w:val="24"/>
                <w:szCs w:val="24"/>
                <w:lang w:eastAsia="es-ES"/>
              </w:rPr>
            </w:pPr>
            <w:r w:rsidRPr="00FB1902">
              <w:rPr>
                <w:rFonts w:ascii="Times New Roman" w:hAnsi="Times New Roman"/>
                <w:sz w:val="24"/>
                <w:szCs w:val="24"/>
                <w:lang w:eastAsia="es-ES"/>
              </w:rPr>
              <w:t xml:space="preserve">0,21 – 0,40 </w:t>
            </w:r>
          </w:p>
        </w:tc>
        <w:tc>
          <w:tcPr>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FB1902" w:rsidRDefault="00AD7ED9" w:rsidP="00AD7ED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es-ES"/>
              </w:rPr>
            </w:pPr>
            <w:r w:rsidRPr="00FB1902">
              <w:rPr>
                <w:rFonts w:ascii="Times New Roman" w:hAnsi="Times New Roman"/>
                <w:b/>
                <w:sz w:val="24"/>
                <w:szCs w:val="24"/>
                <w:lang w:eastAsia="es-ES"/>
              </w:rPr>
              <w:t>Baja*</w:t>
            </w:r>
          </w:p>
        </w:tc>
      </w:tr>
      <w:tr w:rsidR="00AD7ED9" w:rsidRPr="00411F16" w:rsidTr="00FB1902">
        <w:trPr>
          <w:trHeight w:val="274"/>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411F16" w:rsidRDefault="00AD7ED9" w:rsidP="00AD7ED9">
            <w:pPr>
              <w:rPr>
                <w:rFonts w:ascii="Times New Roman" w:hAnsi="Times New Roman"/>
                <w:sz w:val="24"/>
                <w:szCs w:val="24"/>
                <w:lang w:eastAsia="es-ES"/>
              </w:rPr>
            </w:pPr>
            <w:r w:rsidRPr="00411F16">
              <w:rPr>
                <w:rFonts w:ascii="Times New Roman" w:hAnsi="Times New Roman"/>
                <w:sz w:val="24"/>
                <w:szCs w:val="24"/>
                <w:lang w:eastAsia="es-ES"/>
              </w:rPr>
              <w:t xml:space="preserve">0 – 0,20 </w:t>
            </w:r>
          </w:p>
        </w:tc>
        <w:tc>
          <w:tcPr>
            <w:tcW w:w="3053" w:type="dxa"/>
            <w:tcBorders>
              <w:top w:val="single" w:sz="4" w:space="0" w:color="FFCCFF"/>
              <w:left w:val="single" w:sz="4" w:space="0" w:color="FFCCFF"/>
              <w:bottom w:val="single" w:sz="4" w:space="0" w:color="FFCCFF"/>
              <w:right w:val="single" w:sz="4" w:space="0" w:color="FFCCFF"/>
            </w:tcBorders>
            <w:shd w:val="clear" w:color="auto" w:fill="8DB3E2" w:themeFill="text2" w:themeFillTint="66"/>
          </w:tcPr>
          <w:p w:rsidR="00AD7ED9" w:rsidRPr="00411F16" w:rsidRDefault="00AD7ED9" w:rsidP="00AD7ED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411F16">
              <w:rPr>
                <w:rFonts w:ascii="Times New Roman" w:hAnsi="Times New Roman"/>
                <w:sz w:val="24"/>
                <w:szCs w:val="24"/>
                <w:lang w:eastAsia="es-ES"/>
              </w:rPr>
              <w:t>Muy Baja *</w:t>
            </w:r>
          </w:p>
        </w:tc>
      </w:tr>
    </w:tbl>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C52261" w:rsidRPr="00411F16" w:rsidRDefault="00C52261" w:rsidP="00C52261">
      <w:pPr>
        <w:autoSpaceDE w:val="0"/>
        <w:autoSpaceDN w:val="0"/>
        <w:adjustRightInd w:val="0"/>
        <w:spacing w:after="0" w:line="360" w:lineRule="auto"/>
        <w:jc w:val="both"/>
        <w:rPr>
          <w:rFonts w:ascii="Times New Roman" w:hAnsi="Times New Roman"/>
          <w:sz w:val="24"/>
          <w:szCs w:val="24"/>
        </w:rPr>
      </w:pPr>
    </w:p>
    <w:p w:rsidR="00AD7ED9" w:rsidRPr="00411F16" w:rsidRDefault="00AD7ED9" w:rsidP="00C52261">
      <w:pPr>
        <w:autoSpaceDE w:val="0"/>
        <w:autoSpaceDN w:val="0"/>
        <w:adjustRightInd w:val="0"/>
        <w:spacing w:after="0" w:line="360" w:lineRule="auto"/>
        <w:jc w:val="both"/>
        <w:rPr>
          <w:rFonts w:ascii="Times New Roman" w:hAnsi="Times New Roman"/>
          <w:sz w:val="24"/>
          <w:szCs w:val="24"/>
        </w:rPr>
      </w:pPr>
    </w:p>
    <w:p w:rsidR="00C52261" w:rsidRDefault="00AD7ED9" w:rsidP="009D5F9E">
      <w:pPr>
        <w:pStyle w:val="Prrafodelista"/>
        <w:autoSpaceDE w:val="0"/>
        <w:autoSpaceDN w:val="0"/>
        <w:adjustRightInd w:val="0"/>
        <w:spacing w:after="0" w:line="360" w:lineRule="auto"/>
        <w:ind w:left="360"/>
        <w:jc w:val="both"/>
        <w:rPr>
          <w:rFonts w:ascii="Times New Roman" w:hAnsi="Times New Roman"/>
          <w:sz w:val="24"/>
          <w:szCs w:val="24"/>
        </w:rPr>
      </w:pPr>
      <w:r w:rsidRPr="00411F16">
        <w:rPr>
          <w:rFonts w:ascii="Times New Roman" w:hAnsi="Times New Roman"/>
          <w:sz w:val="24"/>
          <w:szCs w:val="24"/>
        </w:rPr>
        <w:t>*Se sugiere repetir la validación del instrumento puesto que es recomendable que el result</w:t>
      </w:r>
      <w:r w:rsidR="007E28FF">
        <w:rPr>
          <w:rFonts w:ascii="Times New Roman" w:hAnsi="Times New Roman"/>
          <w:sz w:val="24"/>
          <w:szCs w:val="24"/>
        </w:rPr>
        <w:t>ado sea mayor o igual a 0,61. (</w:t>
      </w:r>
      <w:r w:rsidR="00004696" w:rsidRPr="00411F16">
        <w:rPr>
          <w:rFonts w:ascii="Times New Roman" w:hAnsi="Times New Roman"/>
          <w:sz w:val="24"/>
          <w:szCs w:val="24"/>
        </w:rPr>
        <w:t xml:space="preserve">Tomado de </w:t>
      </w:r>
      <w:proofErr w:type="spellStart"/>
      <w:r w:rsidR="00004696" w:rsidRPr="00411F16">
        <w:rPr>
          <w:rFonts w:ascii="Times New Roman" w:hAnsi="Times New Roman"/>
          <w:sz w:val="24"/>
          <w:szCs w:val="24"/>
        </w:rPr>
        <w:t>Pallela</w:t>
      </w:r>
      <w:proofErr w:type="spellEnd"/>
      <w:r w:rsidR="00004696" w:rsidRPr="00411F16">
        <w:rPr>
          <w:rFonts w:ascii="Times New Roman" w:hAnsi="Times New Roman"/>
          <w:sz w:val="24"/>
          <w:szCs w:val="24"/>
        </w:rPr>
        <w:t xml:space="preserve"> y </w:t>
      </w:r>
      <w:proofErr w:type="spellStart"/>
      <w:r w:rsidR="00004696" w:rsidRPr="00411F16">
        <w:rPr>
          <w:rFonts w:ascii="Times New Roman" w:hAnsi="Times New Roman"/>
          <w:sz w:val="24"/>
          <w:szCs w:val="24"/>
        </w:rPr>
        <w:t>Martins</w:t>
      </w:r>
      <w:proofErr w:type="spellEnd"/>
      <w:r w:rsidR="00004696" w:rsidRPr="00411F16">
        <w:rPr>
          <w:rFonts w:ascii="Times New Roman" w:hAnsi="Times New Roman"/>
          <w:sz w:val="24"/>
          <w:szCs w:val="24"/>
        </w:rPr>
        <w:t xml:space="preserve"> 2010</w:t>
      </w:r>
      <w:r w:rsidRPr="00411F16">
        <w:rPr>
          <w:rFonts w:ascii="Times New Roman" w:hAnsi="Times New Roman"/>
          <w:sz w:val="24"/>
          <w:szCs w:val="24"/>
        </w:rPr>
        <w:t xml:space="preserve">) </w:t>
      </w:r>
    </w:p>
    <w:p w:rsidR="007E28FF" w:rsidRPr="00411F16" w:rsidRDefault="007E28FF" w:rsidP="009D5F9E">
      <w:pPr>
        <w:pStyle w:val="Prrafodelista"/>
        <w:autoSpaceDE w:val="0"/>
        <w:autoSpaceDN w:val="0"/>
        <w:adjustRightInd w:val="0"/>
        <w:spacing w:after="0" w:line="360" w:lineRule="auto"/>
        <w:ind w:left="360"/>
        <w:jc w:val="both"/>
        <w:rPr>
          <w:rFonts w:ascii="Times New Roman" w:hAnsi="Times New Roman"/>
          <w:sz w:val="24"/>
          <w:szCs w:val="24"/>
        </w:rPr>
      </w:pPr>
    </w:p>
    <w:p w:rsidR="00CE5A54" w:rsidRDefault="00111B25" w:rsidP="00CE5A54">
      <w:pPr>
        <w:widowControl w:val="0"/>
        <w:spacing w:after="0" w:line="360" w:lineRule="auto"/>
        <w:ind w:firstLine="567"/>
        <w:jc w:val="both"/>
        <w:rPr>
          <w:rFonts w:ascii="Times New Roman" w:eastAsia="Times New Roman" w:hAnsi="Times New Roman"/>
          <w:color w:val="000000"/>
          <w:sz w:val="24"/>
          <w:szCs w:val="24"/>
        </w:rPr>
      </w:pPr>
      <w:r w:rsidRPr="00411F16">
        <w:rPr>
          <w:rFonts w:ascii="Times New Roman" w:eastAsia="Times New Roman" w:hAnsi="Times New Roman"/>
          <w:color w:val="000000"/>
          <w:sz w:val="24"/>
          <w:szCs w:val="24"/>
        </w:rPr>
        <w:t xml:space="preserve"> </w:t>
      </w:r>
      <w:r w:rsidR="007E0DE2" w:rsidRPr="00411F16">
        <w:rPr>
          <w:rFonts w:ascii="Times New Roman" w:eastAsia="Times New Roman" w:hAnsi="Times New Roman"/>
          <w:color w:val="000000"/>
          <w:sz w:val="24"/>
          <w:szCs w:val="24"/>
        </w:rPr>
        <w:t>A continuación se presentan los resultados obtenidos del cálculo de la confiabilidad a través de un programa matemático-estadístico, denominado Excel en su versión 2010, en el cu</w:t>
      </w:r>
      <w:r w:rsidRPr="00411F16">
        <w:rPr>
          <w:rFonts w:ascii="Times New Roman" w:eastAsia="Times New Roman" w:hAnsi="Times New Roman"/>
          <w:color w:val="000000"/>
          <w:sz w:val="24"/>
          <w:szCs w:val="24"/>
        </w:rPr>
        <w:t>al se obtuvo como resultado 0,71</w:t>
      </w:r>
      <w:r w:rsidR="007E0DE2" w:rsidRPr="00411F16">
        <w:rPr>
          <w:rFonts w:ascii="Times New Roman" w:eastAsia="Times New Roman" w:hAnsi="Times New Roman"/>
          <w:color w:val="000000"/>
          <w:sz w:val="24"/>
          <w:szCs w:val="24"/>
        </w:rPr>
        <w:t xml:space="preserve"> de confiabilidad, considerado como un valor </w:t>
      </w:r>
      <w:r w:rsidRPr="00411F16">
        <w:rPr>
          <w:rFonts w:ascii="Times New Roman" w:eastAsia="Times New Roman" w:hAnsi="Times New Roman"/>
          <w:color w:val="000000"/>
          <w:sz w:val="24"/>
          <w:szCs w:val="24"/>
        </w:rPr>
        <w:t>alto según lo que refleja el cuadro antes mencionado</w:t>
      </w:r>
      <w:r w:rsidR="007E0DE2" w:rsidRPr="00411F16">
        <w:rPr>
          <w:rFonts w:ascii="Times New Roman" w:eastAsia="Times New Roman" w:hAnsi="Times New Roman"/>
          <w:color w:val="000000"/>
          <w:sz w:val="24"/>
          <w:szCs w:val="24"/>
        </w:rPr>
        <w:t>, obteniéndose así un nivel de confiabilidad pertinente, para llevar a cabo la recolección de la información objeto de estudio.</w:t>
      </w:r>
    </w:p>
    <w:p w:rsidR="00CE5A54" w:rsidRDefault="00CE5A54" w:rsidP="00CE5A54">
      <w:pPr>
        <w:widowControl w:val="0"/>
        <w:spacing w:after="0" w:line="360" w:lineRule="auto"/>
        <w:ind w:firstLine="567"/>
        <w:jc w:val="both"/>
        <w:rPr>
          <w:rFonts w:ascii="Times New Roman" w:eastAsia="Times New Roman" w:hAnsi="Times New Roman"/>
          <w:color w:val="000000"/>
          <w:sz w:val="24"/>
          <w:szCs w:val="24"/>
        </w:rPr>
      </w:pPr>
    </w:p>
    <w:p w:rsidR="00CE5A54" w:rsidRDefault="00CE5A54" w:rsidP="00CE5A54">
      <w:pPr>
        <w:widowControl w:val="0"/>
        <w:spacing w:after="0" w:line="360" w:lineRule="auto"/>
        <w:jc w:val="both"/>
        <w:rPr>
          <w:rFonts w:ascii="Times New Roman" w:hAnsi="Times New Roman"/>
          <w:b/>
          <w:sz w:val="24"/>
          <w:szCs w:val="24"/>
        </w:rPr>
        <w:sectPr w:rsidR="00CE5A54" w:rsidSect="0071608C">
          <w:footerReference w:type="default" r:id="rId32"/>
          <w:pgSz w:w="11906" w:h="16838" w:code="9"/>
          <w:pgMar w:top="1701" w:right="1701" w:bottom="1701" w:left="2268" w:header="709" w:footer="709" w:gutter="0"/>
          <w:pgNumType w:start="26"/>
          <w:cols w:space="708"/>
          <w:docGrid w:linePitch="360"/>
        </w:sectPr>
      </w:pPr>
      <w:bookmarkStart w:id="0" w:name="_GoBack"/>
      <w:bookmarkEnd w:id="0"/>
    </w:p>
    <w:p w:rsidR="00C52261" w:rsidRDefault="00C52261" w:rsidP="002C4A1B">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CAPITULO IV</w:t>
      </w:r>
    </w:p>
    <w:p w:rsidR="00CE5A54" w:rsidRPr="00411F16" w:rsidRDefault="00CE5A54" w:rsidP="00CE5A54">
      <w:pPr>
        <w:autoSpaceDE w:val="0"/>
        <w:autoSpaceDN w:val="0"/>
        <w:adjustRightInd w:val="0"/>
        <w:spacing w:after="0" w:line="360" w:lineRule="auto"/>
        <w:jc w:val="center"/>
        <w:rPr>
          <w:rFonts w:ascii="Times New Roman" w:hAnsi="Times New Roman"/>
          <w:b/>
          <w:sz w:val="24"/>
          <w:szCs w:val="24"/>
        </w:rPr>
      </w:pPr>
    </w:p>
    <w:p w:rsidR="00C52261" w:rsidRPr="00411F16" w:rsidRDefault="007E28FF" w:rsidP="00C52261">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ANÁLISIS</w:t>
      </w:r>
      <w:r w:rsidR="00C52261" w:rsidRPr="00411F16">
        <w:rPr>
          <w:rFonts w:ascii="Times New Roman" w:hAnsi="Times New Roman"/>
          <w:b/>
          <w:sz w:val="24"/>
          <w:szCs w:val="24"/>
        </w:rPr>
        <w:t xml:space="preserve"> E </w:t>
      </w:r>
      <w:r w:rsidRPr="00411F16">
        <w:rPr>
          <w:rFonts w:ascii="Times New Roman" w:hAnsi="Times New Roman"/>
          <w:b/>
          <w:sz w:val="24"/>
          <w:szCs w:val="24"/>
        </w:rPr>
        <w:t>INTERPRETACIÓN</w:t>
      </w:r>
      <w:r w:rsidR="00C52261" w:rsidRPr="00411F16">
        <w:rPr>
          <w:rFonts w:ascii="Times New Roman" w:hAnsi="Times New Roman"/>
          <w:b/>
          <w:sz w:val="24"/>
          <w:szCs w:val="24"/>
        </w:rPr>
        <w:t xml:space="preserve"> DE LOS RESULTADOS</w:t>
      </w:r>
    </w:p>
    <w:p w:rsidR="006441B0" w:rsidRPr="00411F16" w:rsidRDefault="006441B0" w:rsidP="00C52261">
      <w:pPr>
        <w:autoSpaceDE w:val="0"/>
        <w:autoSpaceDN w:val="0"/>
        <w:adjustRightInd w:val="0"/>
        <w:spacing w:after="0" w:line="360" w:lineRule="auto"/>
        <w:jc w:val="center"/>
        <w:rPr>
          <w:rFonts w:ascii="Times New Roman" w:hAnsi="Times New Roman"/>
          <w:b/>
          <w:sz w:val="24"/>
          <w:szCs w:val="24"/>
        </w:rPr>
      </w:pPr>
    </w:p>
    <w:p w:rsidR="006441B0" w:rsidRPr="00411F16" w:rsidRDefault="00111B25" w:rsidP="00FB1902">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En el presente capítulo se procedió a cuantificar, analizar,  tabular e interpretar el conjunto de resultados obtenidos del proceso de recolección de la información perteneciente a la investigación, cada uno de los mismos será analizado según la dimensión correspondiente a través de la estadística descriptiva que según </w:t>
      </w:r>
      <w:r w:rsidR="00004696" w:rsidRPr="00411F16">
        <w:rPr>
          <w:rFonts w:ascii="Times New Roman" w:hAnsi="Times New Roman"/>
          <w:sz w:val="24"/>
          <w:szCs w:val="24"/>
        </w:rPr>
        <w:t xml:space="preserve">el autor </w:t>
      </w:r>
      <w:proofErr w:type="spellStart"/>
      <w:r w:rsidR="004C36F9" w:rsidRPr="00411F16">
        <w:rPr>
          <w:rFonts w:ascii="Times New Roman" w:hAnsi="Times New Roman"/>
          <w:sz w:val="24"/>
          <w:szCs w:val="24"/>
        </w:rPr>
        <w:t>Palella</w:t>
      </w:r>
      <w:proofErr w:type="spellEnd"/>
      <w:r w:rsidR="00FB1902">
        <w:rPr>
          <w:rFonts w:ascii="Times New Roman" w:hAnsi="Times New Roman"/>
          <w:sz w:val="24"/>
          <w:szCs w:val="24"/>
        </w:rPr>
        <w:t xml:space="preserve"> y </w:t>
      </w:r>
      <w:proofErr w:type="spellStart"/>
      <w:r w:rsidR="00FB1902">
        <w:rPr>
          <w:rFonts w:ascii="Times New Roman" w:hAnsi="Times New Roman"/>
          <w:sz w:val="24"/>
          <w:szCs w:val="24"/>
        </w:rPr>
        <w:t>Martins</w:t>
      </w:r>
      <w:proofErr w:type="spellEnd"/>
      <w:r w:rsidR="00FB1902">
        <w:rPr>
          <w:rFonts w:ascii="Times New Roman" w:hAnsi="Times New Roman"/>
          <w:sz w:val="24"/>
          <w:szCs w:val="24"/>
        </w:rPr>
        <w:t xml:space="preserve"> (2006</w:t>
      </w:r>
      <w:r w:rsidRPr="00411F16">
        <w:rPr>
          <w:rFonts w:ascii="Times New Roman" w:hAnsi="Times New Roman"/>
          <w:sz w:val="24"/>
          <w:szCs w:val="24"/>
        </w:rPr>
        <w:t xml:space="preserve">) la </w:t>
      </w:r>
      <w:r w:rsidR="004C36F9" w:rsidRPr="00411F16">
        <w:rPr>
          <w:rFonts w:ascii="Times New Roman" w:hAnsi="Times New Roman"/>
          <w:sz w:val="24"/>
          <w:szCs w:val="24"/>
        </w:rPr>
        <w:t xml:space="preserve"> definen </w:t>
      </w:r>
      <w:r w:rsidRPr="00411F16">
        <w:rPr>
          <w:rFonts w:ascii="Times New Roman" w:hAnsi="Times New Roman"/>
          <w:sz w:val="24"/>
          <w:szCs w:val="24"/>
        </w:rPr>
        <w:t>como “</w:t>
      </w:r>
      <w:r w:rsidR="004C36F9" w:rsidRPr="00411F16">
        <w:rPr>
          <w:rFonts w:ascii="Times New Roman" w:hAnsi="Times New Roman"/>
          <w:sz w:val="24"/>
          <w:szCs w:val="24"/>
        </w:rPr>
        <w:t xml:space="preserve"> la </w:t>
      </w:r>
      <w:r w:rsidRPr="00411F16">
        <w:rPr>
          <w:rFonts w:ascii="Times New Roman" w:hAnsi="Times New Roman"/>
          <w:sz w:val="24"/>
          <w:szCs w:val="24"/>
        </w:rPr>
        <w:t xml:space="preserve">presentación de datos en forma de tabla y graficas comprende cualquier actividad relacionada con los datos y </w:t>
      </w:r>
      <w:r w:rsidR="004C36F9" w:rsidRPr="00411F16">
        <w:rPr>
          <w:rFonts w:ascii="Times New Roman" w:hAnsi="Times New Roman"/>
          <w:sz w:val="24"/>
          <w:szCs w:val="24"/>
        </w:rPr>
        <w:t>está</w:t>
      </w:r>
      <w:r w:rsidRPr="00411F16">
        <w:rPr>
          <w:rFonts w:ascii="Times New Roman" w:hAnsi="Times New Roman"/>
          <w:sz w:val="24"/>
          <w:szCs w:val="24"/>
        </w:rPr>
        <w:t xml:space="preserve"> diseñada para resu</w:t>
      </w:r>
      <w:r w:rsidR="00004696" w:rsidRPr="00411F16">
        <w:rPr>
          <w:rFonts w:ascii="Times New Roman" w:hAnsi="Times New Roman"/>
          <w:sz w:val="24"/>
          <w:szCs w:val="24"/>
        </w:rPr>
        <w:t xml:space="preserve">mirlos o describirlos sin factores pertinentes </w:t>
      </w:r>
      <w:r w:rsidR="004C36F9" w:rsidRPr="00411F16">
        <w:rPr>
          <w:rFonts w:ascii="Times New Roman" w:hAnsi="Times New Roman"/>
          <w:sz w:val="24"/>
          <w:szCs w:val="24"/>
        </w:rPr>
        <w:t xml:space="preserve">adicionales” </w:t>
      </w:r>
      <w:r w:rsidR="006441B0" w:rsidRPr="00411F16">
        <w:rPr>
          <w:rFonts w:ascii="Times New Roman" w:hAnsi="Times New Roman"/>
          <w:sz w:val="24"/>
          <w:szCs w:val="24"/>
        </w:rPr>
        <w:t>(</w:t>
      </w:r>
      <w:r w:rsidR="004C36F9" w:rsidRPr="00411F16">
        <w:rPr>
          <w:rFonts w:ascii="Times New Roman" w:hAnsi="Times New Roman"/>
          <w:sz w:val="24"/>
          <w:szCs w:val="24"/>
        </w:rPr>
        <w:t>p</w:t>
      </w:r>
      <w:r w:rsidR="006441B0" w:rsidRPr="00411F16">
        <w:rPr>
          <w:rFonts w:ascii="Times New Roman" w:hAnsi="Times New Roman"/>
          <w:sz w:val="24"/>
          <w:szCs w:val="24"/>
        </w:rPr>
        <w:t>.</w:t>
      </w:r>
      <w:r w:rsidR="004C36F9" w:rsidRPr="00411F16">
        <w:rPr>
          <w:rFonts w:ascii="Times New Roman" w:hAnsi="Times New Roman"/>
          <w:sz w:val="24"/>
          <w:szCs w:val="24"/>
        </w:rPr>
        <w:t xml:space="preserve"> 189</w:t>
      </w:r>
      <w:r w:rsidR="006441B0" w:rsidRPr="00411F16">
        <w:rPr>
          <w:rFonts w:ascii="Times New Roman" w:hAnsi="Times New Roman"/>
          <w:sz w:val="24"/>
          <w:szCs w:val="24"/>
        </w:rPr>
        <w:t>)</w:t>
      </w:r>
      <w:r w:rsidR="004C36F9" w:rsidRPr="00411F16">
        <w:rPr>
          <w:rFonts w:ascii="Times New Roman" w:hAnsi="Times New Roman"/>
          <w:sz w:val="24"/>
          <w:szCs w:val="24"/>
        </w:rPr>
        <w:t xml:space="preserve"> </w:t>
      </w:r>
    </w:p>
    <w:p w:rsidR="00C846A2" w:rsidRPr="00411F16" w:rsidRDefault="00C846A2" w:rsidP="00C846A2">
      <w:pPr>
        <w:spacing w:after="0" w:line="360" w:lineRule="auto"/>
        <w:contextualSpacing/>
        <w:jc w:val="both"/>
        <w:rPr>
          <w:rFonts w:ascii="Times New Roman" w:hAnsi="Times New Roman"/>
          <w:b/>
          <w:sz w:val="24"/>
          <w:szCs w:val="24"/>
        </w:rPr>
      </w:pPr>
    </w:p>
    <w:p w:rsidR="00C846A2" w:rsidRDefault="00C846A2" w:rsidP="00FB1902">
      <w:pPr>
        <w:spacing w:after="0" w:line="360" w:lineRule="auto"/>
        <w:contextualSpacing/>
        <w:jc w:val="center"/>
        <w:rPr>
          <w:rFonts w:ascii="Times New Roman" w:hAnsi="Times New Roman"/>
          <w:b/>
          <w:sz w:val="24"/>
          <w:szCs w:val="24"/>
        </w:rPr>
      </w:pPr>
      <w:r w:rsidRPr="00411F16">
        <w:rPr>
          <w:rFonts w:ascii="Times New Roman" w:hAnsi="Times New Roman"/>
          <w:b/>
          <w:sz w:val="24"/>
          <w:szCs w:val="24"/>
        </w:rPr>
        <w:t>Presentación y Análisis de los Resultados</w:t>
      </w:r>
    </w:p>
    <w:p w:rsidR="00CE5A54" w:rsidRPr="00411F16" w:rsidRDefault="00CE5A54" w:rsidP="00FB1902">
      <w:pPr>
        <w:spacing w:after="0" w:line="360" w:lineRule="auto"/>
        <w:contextualSpacing/>
        <w:jc w:val="center"/>
        <w:rPr>
          <w:rFonts w:ascii="Times New Roman" w:hAnsi="Times New Roman"/>
          <w:b/>
          <w:sz w:val="24"/>
          <w:szCs w:val="24"/>
        </w:rPr>
      </w:pPr>
    </w:p>
    <w:p w:rsidR="006441B0" w:rsidRPr="00411F16" w:rsidRDefault="006441B0" w:rsidP="00CE5A54">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       A continuación se  presenta  la información suministradas por las madres adolescentes que</w:t>
      </w:r>
      <w:r w:rsidR="00660FD6">
        <w:rPr>
          <w:rFonts w:ascii="Times New Roman" w:hAnsi="Times New Roman"/>
          <w:sz w:val="24"/>
          <w:szCs w:val="24"/>
        </w:rPr>
        <w:t xml:space="preserve"> son atendidas en el aula hospitalaria del</w:t>
      </w:r>
      <w:r w:rsidRPr="00411F16">
        <w:rPr>
          <w:rFonts w:ascii="Times New Roman" w:hAnsi="Times New Roman"/>
          <w:sz w:val="24"/>
          <w:szCs w:val="24"/>
        </w:rPr>
        <w:t xml:space="preserve"> hospital ‘‘Dr. Ángel Larralde’’ del Municipio Naguanagua Edo-Carabobo, a través de la aplicación de un cuestionario de </w:t>
      </w:r>
      <w:r w:rsidR="00660FD6">
        <w:rPr>
          <w:rFonts w:ascii="Times New Roman" w:hAnsi="Times New Roman"/>
          <w:sz w:val="24"/>
          <w:szCs w:val="24"/>
        </w:rPr>
        <w:t xml:space="preserve">preguntas </w:t>
      </w:r>
      <w:r w:rsidRPr="00411F16">
        <w:rPr>
          <w:rFonts w:ascii="Times New Roman" w:hAnsi="Times New Roman"/>
          <w:sz w:val="24"/>
          <w:szCs w:val="24"/>
        </w:rPr>
        <w:t>cerradas, la cual fue organizada y estructurada por las autoras, este permitió la realización del proceso estadístico, con la finalidad de obtener los resultados de la investigación.</w:t>
      </w:r>
    </w:p>
    <w:p w:rsidR="00F46073" w:rsidRPr="00411F16" w:rsidRDefault="00F46073" w:rsidP="006441B0">
      <w:pPr>
        <w:spacing w:line="360" w:lineRule="auto"/>
        <w:jc w:val="both"/>
        <w:rPr>
          <w:rFonts w:ascii="Times New Roman" w:hAnsi="Times New Roman"/>
          <w:b/>
          <w:sz w:val="24"/>
          <w:szCs w:val="24"/>
        </w:rPr>
      </w:pPr>
    </w:p>
    <w:p w:rsidR="00660FD6" w:rsidRDefault="00660FD6" w:rsidP="006441B0">
      <w:pPr>
        <w:spacing w:line="360" w:lineRule="auto"/>
        <w:jc w:val="both"/>
        <w:rPr>
          <w:rFonts w:ascii="Times New Roman" w:hAnsi="Times New Roman"/>
          <w:b/>
          <w:sz w:val="24"/>
          <w:szCs w:val="24"/>
        </w:rPr>
      </w:pPr>
    </w:p>
    <w:p w:rsidR="006051EE" w:rsidRDefault="006051EE" w:rsidP="006441B0">
      <w:pPr>
        <w:spacing w:line="360" w:lineRule="auto"/>
        <w:jc w:val="both"/>
        <w:rPr>
          <w:rFonts w:ascii="Times New Roman" w:hAnsi="Times New Roman"/>
          <w:b/>
          <w:sz w:val="24"/>
          <w:szCs w:val="24"/>
        </w:rPr>
        <w:sectPr w:rsidR="006051EE" w:rsidSect="001067E1">
          <w:footerReference w:type="default" r:id="rId33"/>
          <w:footerReference w:type="first" r:id="rId34"/>
          <w:pgSz w:w="11906" w:h="16838"/>
          <w:pgMar w:top="2835" w:right="1701" w:bottom="1701" w:left="2268" w:header="709" w:footer="709" w:gutter="0"/>
          <w:pgNumType w:start="25"/>
          <w:cols w:space="708"/>
          <w:titlePg/>
          <w:docGrid w:linePitch="360"/>
        </w:sectPr>
      </w:pPr>
    </w:p>
    <w:p w:rsidR="00161C70" w:rsidRDefault="00161C70" w:rsidP="006441B0">
      <w:pPr>
        <w:spacing w:line="360" w:lineRule="auto"/>
        <w:jc w:val="both"/>
        <w:rPr>
          <w:rFonts w:ascii="Times New Roman" w:hAnsi="Times New Roman"/>
          <w:b/>
          <w:sz w:val="24"/>
          <w:szCs w:val="24"/>
        </w:rPr>
      </w:pPr>
    </w:p>
    <w:tbl>
      <w:tblPr>
        <w:tblpPr w:leftFromText="141" w:rightFromText="141" w:vertAnchor="text" w:horzAnchor="page" w:tblpX="1537" w:tblpY="2102"/>
        <w:tblW w:w="9705" w:type="dxa"/>
        <w:tblLook w:val="0000" w:firstRow="0" w:lastRow="0" w:firstColumn="0" w:lastColumn="0" w:noHBand="0" w:noVBand="0"/>
      </w:tblPr>
      <w:tblGrid>
        <w:gridCol w:w="2792"/>
        <w:gridCol w:w="1669"/>
        <w:gridCol w:w="1788"/>
        <w:gridCol w:w="222"/>
        <w:gridCol w:w="1922"/>
        <w:gridCol w:w="1312"/>
      </w:tblGrid>
      <w:tr w:rsidR="00125018" w:rsidRPr="00411F16" w:rsidTr="00125018">
        <w:trPr>
          <w:gridBefore w:val="1"/>
          <w:wBefore w:w="2792" w:type="dxa"/>
          <w:trHeight w:val="465"/>
        </w:trPr>
        <w:tc>
          <w:tcPr>
            <w:tcW w:w="3679" w:type="dxa"/>
            <w:gridSpan w:val="3"/>
          </w:tcPr>
          <w:p w:rsidR="00125018" w:rsidRPr="00411F16" w:rsidRDefault="00125018" w:rsidP="00125018">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3234" w:type="dxa"/>
            <w:gridSpan w:val="2"/>
          </w:tcPr>
          <w:p w:rsidR="00125018" w:rsidRPr="00411F16" w:rsidRDefault="00125018" w:rsidP="00125018">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125018" w:rsidRPr="00411F16" w:rsidTr="00125018">
        <w:trPr>
          <w:trHeight w:val="255"/>
        </w:trPr>
        <w:tc>
          <w:tcPr>
            <w:tcW w:w="2792" w:type="dxa"/>
            <w:tcBorders>
              <w:bottom w:val="single" w:sz="4" w:space="0" w:color="auto"/>
            </w:tcBorders>
          </w:tcPr>
          <w:p w:rsidR="00125018" w:rsidRPr="00411F16" w:rsidRDefault="00125018" w:rsidP="00125018">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125018" w:rsidRPr="00411F16" w:rsidRDefault="00125018" w:rsidP="00125018">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10" w:type="dxa"/>
            <w:gridSpan w:val="2"/>
            <w:tcBorders>
              <w:bottom w:val="single" w:sz="4" w:space="0" w:color="auto"/>
            </w:tcBorders>
          </w:tcPr>
          <w:p w:rsidR="00125018" w:rsidRPr="00411F16" w:rsidRDefault="00125018" w:rsidP="00125018">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2" w:type="dxa"/>
            <w:tcBorders>
              <w:bottom w:val="single" w:sz="4" w:space="0" w:color="auto"/>
            </w:tcBorders>
          </w:tcPr>
          <w:p w:rsidR="00125018" w:rsidRPr="00411F16" w:rsidRDefault="00125018" w:rsidP="00125018">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312" w:type="dxa"/>
            <w:tcBorders>
              <w:bottom w:val="single" w:sz="4" w:space="0" w:color="auto"/>
            </w:tcBorders>
          </w:tcPr>
          <w:p w:rsidR="00125018" w:rsidRPr="00411F16" w:rsidRDefault="00125018" w:rsidP="00125018">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125018" w:rsidRPr="00411F16" w:rsidTr="00125018">
        <w:trPr>
          <w:trHeight w:val="150"/>
        </w:trPr>
        <w:tc>
          <w:tcPr>
            <w:tcW w:w="2792" w:type="dxa"/>
            <w:tcBorders>
              <w:top w:val="single" w:sz="4" w:space="0" w:color="auto"/>
            </w:tcBorders>
          </w:tcPr>
          <w:p w:rsidR="00125018" w:rsidRPr="00411F16" w:rsidRDefault="00125018" w:rsidP="00125018">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125018" w:rsidRPr="00411F16" w:rsidRDefault="00125018" w:rsidP="00125018">
            <w:pPr>
              <w:autoSpaceDE w:val="0"/>
              <w:autoSpaceDN w:val="0"/>
              <w:adjustRightInd w:val="0"/>
              <w:spacing w:after="0" w:line="360" w:lineRule="auto"/>
              <w:ind w:left="-84"/>
              <w:jc w:val="center"/>
              <w:rPr>
                <w:rFonts w:ascii="Times New Roman" w:hAnsi="Times New Roman"/>
                <w:b/>
                <w:sz w:val="24"/>
                <w:szCs w:val="24"/>
              </w:rPr>
            </w:pPr>
          </w:p>
        </w:tc>
        <w:tc>
          <w:tcPr>
            <w:tcW w:w="1788" w:type="dxa"/>
            <w:tcBorders>
              <w:top w:val="single" w:sz="4" w:space="0" w:color="auto"/>
              <w:right w:val="single" w:sz="4" w:space="0" w:color="auto"/>
            </w:tcBorders>
          </w:tcPr>
          <w:p w:rsidR="00125018" w:rsidRPr="00411F16" w:rsidRDefault="00125018" w:rsidP="00125018">
            <w:pPr>
              <w:autoSpaceDE w:val="0"/>
              <w:autoSpaceDN w:val="0"/>
              <w:adjustRightInd w:val="0"/>
              <w:spacing w:after="0" w:line="360" w:lineRule="auto"/>
              <w:ind w:left="-84" w:firstLine="708"/>
              <w:rPr>
                <w:rFonts w:ascii="Times New Roman" w:hAnsi="Times New Roman"/>
                <w:b/>
                <w:sz w:val="24"/>
                <w:szCs w:val="24"/>
              </w:rPr>
            </w:pPr>
          </w:p>
        </w:tc>
        <w:tc>
          <w:tcPr>
            <w:tcW w:w="222" w:type="dxa"/>
            <w:tcBorders>
              <w:top w:val="single" w:sz="4" w:space="0" w:color="auto"/>
              <w:left w:val="single" w:sz="4" w:space="0" w:color="auto"/>
            </w:tcBorders>
          </w:tcPr>
          <w:p w:rsidR="00125018" w:rsidRPr="00411F16" w:rsidRDefault="00125018" w:rsidP="00125018">
            <w:pPr>
              <w:autoSpaceDE w:val="0"/>
              <w:autoSpaceDN w:val="0"/>
              <w:adjustRightInd w:val="0"/>
              <w:spacing w:after="0" w:line="360" w:lineRule="auto"/>
              <w:ind w:left="-84" w:firstLine="708"/>
              <w:rPr>
                <w:rFonts w:ascii="Times New Roman" w:hAnsi="Times New Roman"/>
                <w:b/>
                <w:sz w:val="24"/>
                <w:szCs w:val="24"/>
              </w:rPr>
            </w:pPr>
          </w:p>
        </w:tc>
        <w:tc>
          <w:tcPr>
            <w:tcW w:w="1922" w:type="dxa"/>
            <w:tcBorders>
              <w:top w:val="single" w:sz="4" w:space="0" w:color="auto"/>
            </w:tcBorders>
          </w:tcPr>
          <w:p w:rsidR="00125018" w:rsidRPr="00411F16" w:rsidRDefault="00125018" w:rsidP="00125018">
            <w:pPr>
              <w:autoSpaceDE w:val="0"/>
              <w:autoSpaceDN w:val="0"/>
              <w:adjustRightInd w:val="0"/>
              <w:spacing w:after="0" w:line="360" w:lineRule="auto"/>
              <w:ind w:left="-84"/>
              <w:jc w:val="center"/>
              <w:rPr>
                <w:rFonts w:ascii="Times New Roman" w:hAnsi="Times New Roman"/>
                <w:b/>
                <w:sz w:val="24"/>
                <w:szCs w:val="24"/>
              </w:rPr>
            </w:pPr>
          </w:p>
        </w:tc>
        <w:tc>
          <w:tcPr>
            <w:tcW w:w="1312" w:type="dxa"/>
            <w:tcBorders>
              <w:top w:val="single" w:sz="4" w:space="0" w:color="auto"/>
            </w:tcBorders>
          </w:tcPr>
          <w:p w:rsidR="00125018" w:rsidRPr="00411F16" w:rsidRDefault="00125018" w:rsidP="00125018">
            <w:pPr>
              <w:spacing w:after="0" w:line="240" w:lineRule="auto"/>
              <w:jc w:val="center"/>
              <w:rPr>
                <w:rFonts w:ascii="Times New Roman" w:hAnsi="Times New Roman"/>
                <w:b/>
                <w:sz w:val="24"/>
                <w:szCs w:val="24"/>
              </w:rPr>
            </w:pPr>
          </w:p>
        </w:tc>
      </w:tr>
      <w:tr w:rsidR="00125018" w:rsidRPr="00411F16" w:rsidTr="00125018">
        <w:trPr>
          <w:trHeight w:val="1215"/>
        </w:trPr>
        <w:tc>
          <w:tcPr>
            <w:tcW w:w="2792" w:type="dxa"/>
            <w:tcBorders>
              <w:bottom w:val="single" w:sz="4" w:space="0" w:color="auto"/>
            </w:tcBorders>
          </w:tcPr>
          <w:p w:rsidR="00125018" w:rsidRPr="00411F16" w:rsidRDefault="00125018" w:rsidP="00125018">
            <w:pPr>
              <w:spacing w:line="360" w:lineRule="auto"/>
              <w:jc w:val="both"/>
              <w:rPr>
                <w:rFonts w:ascii="Times New Roman" w:hAnsi="Times New Roman"/>
                <w:b/>
                <w:sz w:val="24"/>
                <w:szCs w:val="24"/>
              </w:rPr>
            </w:pPr>
            <w:proofErr w:type="gramStart"/>
            <w:r>
              <w:rPr>
                <w:rFonts w:ascii="Times New Roman" w:hAnsi="Times New Roman"/>
                <w:b/>
                <w:sz w:val="24"/>
                <w:szCs w:val="24"/>
              </w:rPr>
              <w:t>1)</w:t>
            </w:r>
            <w:r w:rsidRPr="00411F16">
              <w:rPr>
                <w:rFonts w:ascii="Times New Roman" w:hAnsi="Times New Roman"/>
                <w:b/>
                <w:sz w:val="24"/>
                <w:szCs w:val="24"/>
              </w:rPr>
              <w:t>¿</w:t>
            </w:r>
            <w:proofErr w:type="gramEnd"/>
            <w:r>
              <w:rPr>
                <w:rFonts w:ascii="Times New Roman" w:hAnsi="Times New Roman"/>
                <w:b/>
                <w:sz w:val="24"/>
                <w:szCs w:val="24"/>
              </w:rPr>
              <w:t xml:space="preserve">Conoces </w:t>
            </w:r>
            <w:r w:rsidRPr="00411F16">
              <w:rPr>
                <w:rFonts w:ascii="Times New Roman" w:hAnsi="Times New Roman"/>
                <w:b/>
                <w:sz w:val="24"/>
                <w:szCs w:val="24"/>
              </w:rPr>
              <w:t>la importancia que tiene la lactancia materna?</w:t>
            </w:r>
          </w:p>
        </w:tc>
        <w:tc>
          <w:tcPr>
            <w:tcW w:w="1669" w:type="dxa"/>
            <w:tcBorders>
              <w:bottom w:val="single" w:sz="4" w:space="0" w:color="auto"/>
            </w:tcBorders>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jc w:val="center"/>
              <w:rPr>
                <w:rFonts w:ascii="Times New Roman" w:hAnsi="Times New Roman"/>
                <w:sz w:val="24"/>
                <w:szCs w:val="24"/>
              </w:rPr>
            </w:pPr>
            <w:r w:rsidRPr="00411F16">
              <w:rPr>
                <w:rFonts w:ascii="Times New Roman" w:hAnsi="Times New Roman"/>
                <w:sz w:val="24"/>
                <w:szCs w:val="24"/>
              </w:rPr>
              <w:t>11</w:t>
            </w:r>
          </w:p>
          <w:p w:rsidR="00125018" w:rsidRPr="00411F16" w:rsidRDefault="00125018" w:rsidP="00125018">
            <w:pPr>
              <w:autoSpaceDE w:val="0"/>
              <w:autoSpaceDN w:val="0"/>
              <w:adjustRightInd w:val="0"/>
              <w:spacing w:after="0" w:line="360" w:lineRule="auto"/>
              <w:ind w:left="-84"/>
              <w:rPr>
                <w:rFonts w:ascii="Times New Roman" w:hAnsi="Times New Roman"/>
                <w:sz w:val="24"/>
                <w:szCs w:val="24"/>
              </w:rPr>
            </w:pPr>
          </w:p>
        </w:tc>
        <w:tc>
          <w:tcPr>
            <w:tcW w:w="1788" w:type="dxa"/>
            <w:tcBorders>
              <w:bottom w:val="single" w:sz="4" w:space="0" w:color="auto"/>
              <w:right w:val="single" w:sz="4" w:space="0" w:color="auto"/>
            </w:tcBorders>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jc w:val="center"/>
              <w:rPr>
                <w:rFonts w:ascii="Times New Roman" w:hAnsi="Times New Roman"/>
                <w:sz w:val="24"/>
                <w:szCs w:val="24"/>
              </w:rPr>
            </w:pPr>
            <w:r w:rsidRPr="00411F16">
              <w:rPr>
                <w:rFonts w:ascii="Times New Roman" w:hAnsi="Times New Roman"/>
                <w:sz w:val="24"/>
                <w:szCs w:val="24"/>
              </w:rPr>
              <w:t>55</w:t>
            </w:r>
          </w:p>
          <w:p w:rsidR="00125018" w:rsidRPr="00411F16" w:rsidRDefault="00125018" w:rsidP="00125018">
            <w:pPr>
              <w:autoSpaceDE w:val="0"/>
              <w:autoSpaceDN w:val="0"/>
              <w:adjustRightInd w:val="0"/>
              <w:spacing w:after="0" w:line="360" w:lineRule="auto"/>
              <w:rPr>
                <w:rFonts w:ascii="Times New Roman" w:hAnsi="Times New Roman"/>
                <w:sz w:val="24"/>
                <w:szCs w:val="24"/>
              </w:rPr>
            </w:pPr>
          </w:p>
        </w:tc>
        <w:tc>
          <w:tcPr>
            <w:tcW w:w="222" w:type="dxa"/>
            <w:tcBorders>
              <w:left w:val="single" w:sz="4" w:space="0" w:color="auto"/>
              <w:bottom w:val="single" w:sz="4" w:space="0" w:color="auto"/>
            </w:tcBorders>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autoSpaceDE w:val="0"/>
              <w:autoSpaceDN w:val="0"/>
              <w:adjustRightInd w:val="0"/>
              <w:spacing w:after="0" w:line="360" w:lineRule="auto"/>
              <w:rPr>
                <w:rFonts w:ascii="Times New Roman" w:hAnsi="Times New Roman"/>
                <w:sz w:val="24"/>
                <w:szCs w:val="24"/>
              </w:rPr>
            </w:pPr>
          </w:p>
        </w:tc>
        <w:tc>
          <w:tcPr>
            <w:tcW w:w="1922" w:type="dxa"/>
            <w:tcBorders>
              <w:bottom w:val="single" w:sz="4" w:space="0" w:color="auto"/>
            </w:tcBorders>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9</w:t>
            </w:r>
          </w:p>
        </w:tc>
        <w:tc>
          <w:tcPr>
            <w:tcW w:w="1312" w:type="dxa"/>
            <w:tcBorders>
              <w:bottom w:val="single" w:sz="4" w:space="0" w:color="auto"/>
            </w:tcBorders>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jc w:val="center"/>
              <w:rPr>
                <w:rFonts w:ascii="Times New Roman" w:hAnsi="Times New Roman"/>
                <w:sz w:val="24"/>
                <w:szCs w:val="24"/>
              </w:rPr>
            </w:pPr>
            <w:r w:rsidRPr="00411F16">
              <w:rPr>
                <w:rFonts w:ascii="Times New Roman" w:hAnsi="Times New Roman"/>
                <w:sz w:val="24"/>
                <w:szCs w:val="24"/>
              </w:rPr>
              <w:t>45</w:t>
            </w:r>
          </w:p>
        </w:tc>
      </w:tr>
      <w:tr w:rsidR="00125018" w:rsidRPr="00411F16" w:rsidTr="00125018">
        <w:trPr>
          <w:trHeight w:val="300"/>
        </w:trPr>
        <w:tc>
          <w:tcPr>
            <w:tcW w:w="2792" w:type="dxa"/>
            <w:tcBorders>
              <w:top w:val="single" w:sz="4" w:space="0" w:color="auto"/>
            </w:tcBorders>
          </w:tcPr>
          <w:p w:rsidR="00125018" w:rsidRPr="00411F16" w:rsidRDefault="00125018" w:rsidP="00125018">
            <w:pPr>
              <w:spacing w:line="360" w:lineRule="auto"/>
              <w:jc w:val="both"/>
              <w:rPr>
                <w:rFonts w:ascii="Times New Roman" w:hAnsi="Times New Roman"/>
                <w:sz w:val="24"/>
                <w:szCs w:val="24"/>
              </w:rPr>
            </w:pPr>
          </w:p>
        </w:tc>
        <w:tc>
          <w:tcPr>
            <w:tcW w:w="1669" w:type="dxa"/>
            <w:tcBorders>
              <w:top w:val="single" w:sz="4" w:space="0" w:color="auto"/>
            </w:tcBorders>
          </w:tcPr>
          <w:p w:rsidR="00125018" w:rsidRPr="00411F16" w:rsidRDefault="00125018" w:rsidP="00125018">
            <w:pPr>
              <w:autoSpaceDE w:val="0"/>
              <w:autoSpaceDN w:val="0"/>
              <w:adjustRightInd w:val="0"/>
              <w:spacing w:after="0" w:line="360" w:lineRule="auto"/>
              <w:ind w:left="-84"/>
              <w:rPr>
                <w:rFonts w:ascii="Times New Roman" w:hAnsi="Times New Roman"/>
                <w:sz w:val="24"/>
                <w:szCs w:val="24"/>
              </w:rPr>
            </w:pPr>
          </w:p>
        </w:tc>
        <w:tc>
          <w:tcPr>
            <w:tcW w:w="1788" w:type="dxa"/>
            <w:tcBorders>
              <w:top w:val="single" w:sz="4" w:space="0" w:color="auto"/>
              <w:right w:val="single" w:sz="4" w:space="0" w:color="auto"/>
            </w:tcBorders>
          </w:tcPr>
          <w:p w:rsidR="00125018" w:rsidRPr="00411F16" w:rsidRDefault="00125018" w:rsidP="00125018">
            <w:pPr>
              <w:autoSpaceDE w:val="0"/>
              <w:autoSpaceDN w:val="0"/>
              <w:adjustRightInd w:val="0"/>
              <w:spacing w:after="0" w:line="360" w:lineRule="auto"/>
              <w:rPr>
                <w:rFonts w:ascii="Times New Roman" w:hAnsi="Times New Roman"/>
                <w:sz w:val="24"/>
                <w:szCs w:val="24"/>
              </w:rPr>
            </w:pPr>
          </w:p>
        </w:tc>
        <w:tc>
          <w:tcPr>
            <w:tcW w:w="222" w:type="dxa"/>
            <w:tcBorders>
              <w:top w:val="single" w:sz="4" w:space="0" w:color="auto"/>
              <w:left w:val="single" w:sz="4" w:space="0" w:color="auto"/>
            </w:tcBorders>
          </w:tcPr>
          <w:p w:rsidR="00125018" w:rsidRPr="00411F16" w:rsidRDefault="00125018" w:rsidP="00125018">
            <w:pPr>
              <w:autoSpaceDE w:val="0"/>
              <w:autoSpaceDN w:val="0"/>
              <w:adjustRightInd w:val="0"/>
              <w:spacing w:after="0" w:line="360" w:lineRule="auto"/>
              <w:rPr>
                <w:rFonts w:ascii="Times New Roman" w:hAnsi="Times New Roman"/>
                <w:sz w:val="24"/>
                <w:szCs w:val="24"/>
              </w:rPr>
            </w:pPr>
          </w:p>
        </w:tc>
        <w:tc>
          <w:tcPr>
            <w:tcW w:w="1922" w:type="dxa"/>
            <w:tcBorders>
              <w:top w:val="single" w:sz="4" w:space="0" w:color="auto"/>
            </w:tcBorders>
          </w:tcPr>
          <w:p w:rsidR="00125018" w:rsidRPr="00411F16" w:rsidRDefault="00125018" w:rsidP="00125018">
            <w:pPr>
              <w:autoSpaceDE w:val="0"/>
              <w:autoSpaceDN w:val="0"/>
              <w:adjustRightInd w:val="0"/>
              <w:spacing w:after="0" w:line="360" w:lineRule="auto"/>
              <w:jc w:val="center"/>
              <w:rPr>
                <w:rFonts w:ascii="Times New Roman" w:hAnsi="Times New Roman"/>
                <w:sz w:val="24"/>
                <w:szCs w:val="24"/>
              </w:rPr>
            </w:pPr>
          </w:p>
        </w:tc>
        <w:tc>
          <w:tcPr>
            <w:tcW w:w="1312" w:type="dxa"/>
            <w:tcBorders>
              <w:top w:val="single" w:sz="4" w:space="0" w:color="auto"/>
            </w:tcBorders>
          </w:tcPr>
          <w:p w:rsidR="00125018" w:rsidRPr="00411F16" w:rsidRDefault="00125018" w:rsidP="00125018">
            <w:pPr>
              <w:spacing w:after="0" w:line="240" w:lineRule="auto"/>
              <w:jc w:val="center"/>
              <w:rPr>
                <w:rFonts w:ascii="Times New Roman" w:hAnsi="Times New Roman"/>
                <w:sz w:val="24"/>
                <w:szCs w:val="24"/>
              </w:rPr>
            </w:pPr>
          </w:p>
        </w:tc>
      </w:tr>
      <w:tr w:rsidR="00125018" w:rsidRPr="00411F16" w:rsidTr="00125018">
        <w:trPr>
          <w:trHeight w:val="1647"/>
        </w:trPr>
        <w:tc>
          <w:tcPr>
            <w:tcW w:w="2792" w:type="dxa"/>
          </w:tcPr>
          <w:p w:rsidR="00125018" w:rsidRPr="00411F16" w:rsidRDefault="00125018" w:rsidP="00125018">
            <w:pPr>
              <w:spacing w:after="0" w:line="360" w:lineRule="auto"/>
              <w:ind w:left="-84"/>
              <w:jc w:val="both"/>
              <w:rPr>
                <w:rFonts w:ascii="Times New Roman" w:hAnsi="Times New Roman"/>
                <w:sz w:val="24"/>
                <w:szCs w:val="24"/>
              </w:rPr>
            </w:pPr>
            <w:r w:rsidRPr="00411F16">
              <w:rPr>
                <w:rFonts w:ascii="Times New Roman" w:hAnsi="Times New Roman"/>
                <w:sz w:val="24"/>
                <w:szCs w:val="24"/>
              </w:rPr>
              <w:t xml:space="preserve"> 2</w:t>
            </w:r>
            <w:r w:rsidRPr="00411F16">
              <w:rPr>
                <w:rFonts w:ascii="Times New Roman" w:hAnsi="Times New Roman"/>
                <w:b/>
                <w:sz w:val="24"/>
                <w:szCs w:val="24"/>
              </w:rPr>
              <w:t>)</w:t>
            </w:r>
            <w:r>
              <w:rPr>
                <w:rFonts w:ascii="Times New Roman" w:hAnsi="Times New Roman"/>
                <w:b/>
                <w:sz w:val="24"/>
                <w:szCs w:val="24"/>
              </w:rPr>
              <w:t xml:space="preserve"> </w:t>
            </w:r>
            <w:r w:rsidRPr="00411F16">
              <w:rPr>
                <w:rFonts w:ascii="Times New Roman" w:hAnsi="Times New Roman"/>
                <w:b/>
                <w:sz w:val="24"/>
                <w:szCs w:val="24"/>
              </w:rPr>
              <w:t>¿Se puede alimentar un niño los primeros seis   meses de vida con solo      leche materna?</w:t>
            </w:r>
          </w:p>
        </w:tc>
        <w:tc>
          <w:tcPr>
            <w:tcW w:w="1669" w:type="dxa"/>
          </w:tcPr>
          <w:p w:rsidR="00125018" w:rsidRPr="00411F16" w:rsidRDefault="00125018" w:rsidP="00125018">
            <w:pPr>
              <w:autoSpaceDE w:val="0"/>
              <w:autoSpaceDN w:val="0"/>
              <w:adjustRightInd w:val="0"/>
              <w:spacing w:after="0" w:line="360" w:lineRule="auto"/>
              <w:ind w:left="-84"/>
              <w:jc w:val="center"/>
              <w:rPr>
                <w:rFonts w:ascii="Times New Roman" w:hAnsi="Times New Roman"/>
                <w:sz w:val="24"/>
                <w:szCs w:val="24"/>
              </w:rPr>
            </w:pPr>
          </w:p>
          <w:p w:rsidR="00125018" w:rsidRPr="00411F16" w:rsidRDefault="00125018" w:rsidP="00125018">
            <w:pPr>
              <w:autoSpaceDE w:val="0"/>
              <w:autoSpaceDN w:val="0"/>
              <w:adjustRightInd w:val="0"/>
              <w:spacing w:after="0" w:line="360" w:lineRule="auto"/>
              <w:ind w:left="-84"/>
              <w:jc w:val="center"/>
              <w:rPr>
                <w:rFonts w:ascii="Times New Roman" w:hAnsi="Times New Roman"/>
                <w:sz w:val="24"/>
                <w:szCs w:val="24"/>
              </w:rPr>
            </w:pPr>
            <w:r w:rsidRPr="00411F16">
              <w:rPr>
                <w:rFonts w:ascii="Times New Roman" w:hAnsi="Times New Roman"/>
                <w:sz w:val="24"/>
                <w:szCs w:val="24"/>
              </w:rPr>
              <w:t>10</w:t>
            </w:r>
          </w:p>
        </w:tc>
        <w:tc>
          <w:tcPr>
            <w:tcW w:w="1788" w:type="dxa"/>
            <w:tcBorders>
              <w:right w:val="single" w:sz="4" w:space="0" w:color="auto"/>
            </w:tcBorders>
          </w:tcPr>
          <w:p w:rsidR="00125018" w:rsidRPr="00411F16" w:rsidRDefault="00125018" w:rsidP="00125018">
            <w:pPr>
              <w:autoSpaceDE w:val="0"/>
              <w:autoSpaceDN w:val="0"/>
              <w:adjustRightInd w:val="0"/>
              <w:spacing w:after="0" w:line="360" w:lineRule="auto"/>
              <w:rPr>
                <w:rFonts w:ascii="Times New Roman" w:hAnsi="Times New Roman"/>
                <w:sz w:val="24"/>
                <w:szCs w:val="24"/>
              </w:rPr>
            </w:pPr>
          </w:p>
          <w:p w:rsidR="00125018" w:rsidRPr="00411F16" w:rsidRDefault="00125018" w:rsidP="00125018">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50</w:t>
            </w:r>
          </w:p>
        </w:tc>
        <w:tc>
          <w:tcPr>
            <w:tcW w:w="222" w:type="dxa"/>
            <w:tcBorders>
              <w:left w:val="single" w:sz="4" w:space="0" w:color="auto"/>
            </w:tcBorders>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autoSpaceDE w:val="0"/>
              <w:autoSpaceDN w:val="0"/>
              <w:adjustRightInd w:val="0"/>
              <w:spacing w:after="0" w:line="360" w:lineRule="auto"/>
              <w:jc w:val="center"/>
              <w:rPr>
                <w:rFonts w:ascii="Times New Roman" w:hAnsi="Times New Roman"/>
                <w:sz w:val="24"/>
                <w:szCs w:val="24"/>
              </w:rPr>
            </w:pPr>
          </w:p>
        </w:tc>
        <w:tc>
          <w:tcPr>
            <w:tcW w:w="1922" w:type="dxa"/>
          </w:tcPr>
          <w:p w:rsidR="00125018" w:rsidRPr="00411F16" w:rsidRDefault="00125018" w:rsidP="00125018">
            <w:pPr>
              <w:autoSpaceDE w:val="0"/>
              <w:autoSpaceDN w:val="0"/>
              <w:adjustRightInd w:val="0"/>
              <w:spacing w:after="0" w:line="360" w:lineRule="auto"/>
              <w:rPr>
                <w:rFonts w:ascii="Times New Roman" w:hAnsi="Times New Roman"/>
                <w:sz w:val="24"/>
                <w:szCs w:val="24"/>
              </w:rPr>
            </w:pPr>
          </w:p>
          <w:p w:rsidR="00125018" w:rsidRPr="00411F16" w:rsidRDefault="00125018" w:rsidP="00125018">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10</w:t>
            </w:r>
          </w:p>
        </w:tc>
        <w:tc>
          <w:tcPr>
            <w:tcW w:w="1312" w:type="dxa"/>
          </w:tcPr>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rPr>
                <w:rFonts w:ascii="Times New Roman" w:hAnsi="Times New Roman"/>
                <w:sz w:val="24"/>
                <w:szCs w:val="24"/>
              </w:rPr>
            </w:pPr>
          </w:p>
          <w:p w:rsidR="00125018" w:rsidRPr="00411F16" w:rsidRDefault="00125018" w:rsidP="00125018">
            <w:pPr>
              <w:spacing w:after="0" w:line="240" w:lineRule="auto"/>
              <w:jc w:val="center"/>
              <w:rPr>
                <w:rFonts w:ascii="Times New Roman" w:hAnsi="Times New Roman"/>
                <w:sz w:val="24"/>
                <w:szCs w:val="24"/>
              </w:rPr>
            </w:pPr>
            <w:r w:rsidRPr="00411F16">
              <w:rPr>
                <w:rFonts w:ascii="Times New Roman" w:hAnsi="Times New Roman"/>
                <w:sz w:val="24"/>
                <w:szCs w:val="24"/>
              </w:rPr>
              <w:t>50</w:t>
            </w:r>
          </w:p>
        </w:tc>
      </w:tr>
    </w:tbl>
    <w:p w:rsidR="008C0869" w:rsidRDefault="00C02163" w:rsidP="00125018">
      <w:pPr>
        <w:spacing w:after="0" w:line="360" w:lineRule="auto"/>
        <w:jc w:val="both"/>
        <w:rPr>
          <w:rFonts w:ascii="Times New Roman" w:hAnsi="Times New Roman"/>
          <w:b/>
          <w:sz w:val="24"/>
          <w:szCs w:val="24"/>
        </w:rPr>
      </w:pPr>
      <w:r>
        <w:rPr>
          <w:rFonts w:ascii="Times New Roman" w:hAnsi="Times New Roman"/>
          <w:b/>
          <w:sz w:val="24"/>
          <w:szCs w:val="24"/>
        </w:rPr>
        <w:t>Cuadro Nº 2</w:t>
      </w:r>
      <w:r w:rsidR="008C0869" w:rsidRPr="00411F16">
        <w:rPr>
          <w:rFonts w:ascii="Times New Roman" w:hAnsi="Times New Roman"/>
          <w:b/>
          <w:sz w:val="24"/>
          <w:szCs w:val="24"/>
        </w:rPr>
        <w:t xml:space="preserve">. Distribución de los datos obtenidos en el indicador lactancia materna de la dimensión cognoscitiva en las adolescentes encuestadas del </w:t>
      </w:r>
    </w:p>
    <w:p w:rsidR="00125018" w:rsidRPr="00411F16" w:rsidRDefault="00125018" w:rsidP="00125018">
      <w:pPr>
        <w:spacing w:after="0" w:line="360" w:lineRule="auto"/>
        <w:jc w:val="both"/>
        <w:rPr>
          <w:rFonts w:ascii="Times New Roman" w:hAnsi="Times New Roman"/>
          <w:b/>
          <w:sz w:val="24"/>
          <w:szCs w:val="24"/>
        </w:rPr>
      </w:pPr>
      <w:proofErr w:type="gramStart"/>
      <w:r w:rsidRPr="00411F16">
        <w:rPr>
          <w:rFonts w:ascii="Times New Roman" w:hAnsi="Times New Roman"/>
          <w:b/>
          <w:sz w:val="24"/>
          <w:szCs w:val="24"/>
        </w:rPr>
        <w:t>aula</w:t>
      </w:r>
      <w:proofErr w:type="gramEnd"/>
      <w:r w:rsidRPr="00411F16">
        <w:rPr>
          <w:rFonts w:ascii="Times New Roman" w:hAnsi="Times New Roman"/>
          <w:b/>
          <w:sz w:val="24"/>
          <w:szCs w:val="24"/>
        </w:rPr>
        <w:t xml:space="preserve"> hospitalaria del hospital Universitario ‘‘Dr. Ángel Larralde’’</w:t>
      </w:r>
    </w:p>
    <w:p w:rsidR="004A6414" w:rsidRPr="00411F16" w:rsidRDefault="004A6414" w:rsidP="00C52261">
      <w:pPr>
        <w:jc w:val="center"/>
        <w:rPr>
          <w:rFonts w:ascii="Times New Roman" w:hAnsi="Times New Roman"/>
          <w:sz w:val="24"/>
          <w:szCs w:val="24"/>
        </w:rPr>
      </w:pPr>
    </w:p>
    <w:p w:rsidR="00150CC2" w:rsidRDefault="00150CC2" w:rsidP="00C52261">
      <w:pPr>
        <w:jc w:val="center"/>
        <w:rPr>
          <w:rFonts w:ascii="Times New Roman" w:hAnsi="Times New Roman"/>
          <w:sz w:val="24"/>
          <w:szCs w:val="24"/>
        </w:rPr>
      </w:pPr>
    </w:p>
    <w:p w:rsidR="00660FD6" w:rsidRDefault="00660FD6" w:rsidP="00C52261">
      <w:pPr>
        <w:jc w:val="center"/>
        <w:rPr>
          <w:rFonts w:ascii="Times New Roman" w:hAnsi="Times New Roman"/>
          <w:sz w:val="24"/>
          <w:szCs w:val="24"/>
        </w:rPr>
      </w:pPr>
    </w:p>
    <w:p w:rsidR="00660FD6" w:rsidRDefault="00660FD6" w:rsidP="00C52261">
      <w:pPr>
        <w:jc w:val="center"/>
        <w:rPr>
          <w:rFonts w:ascii="Times New Roman" w:hAnsi="Times New Roman"/>
          <w:sz w:val="24"/>
          <w:szCs w:val="24"/>
        </w:rPr>
      </w:pPr>
    </w:p>
    <w:p w:rsidR="00660FD6" w:rsidRPr="00411F16" w:rsidRDefault="00660FD6" w:rsidP="00C52261">
      <w:pPr>
        <w:jc w:val="center"/>
        <w:rPr>
          <w:rFonts w:ascii="Times New Roman" w:hAnsi="Times New Roman"/>
          <w:sz w:val="24"/>
          <w:szCs w:val="24"/>
        </w:rPr>
      </w:pPr>
    </w:p>
    <w:p w:rsidR="00915752" w:rsidRDefault="00833402" w:rsidP="00E44C42">
      <w:pPr>
        <w:spacing w:line="360" w:lineRule="auto"/>
        <w:rPr>
          <w:rFonts w:ascii="Times New Roman" w:hAnsi="Times New Roman"/>
          <w:sz w:val="24"/>
          <w:szCs w:val="24"/>
        </w:rPr>
      </w:pPr>
      <w:r w:rsidRPr="00411F16">
        <w:rPr>
          <w:rFonts w:ascii="Times New Roman" w:hAnsi="Times New Roman"/>
          <w:noProof/>
          <w:sz w:val="24"/>
          <w:szCs w:val="24"/>
          <w:lang w:val="es-VE" w:eastAsia="es-VE"/>
        </w:rPr>
        <w:lastRenderedPageBreak/>
        <w:drawing>
          <wp:inline distT="0" distB="0" distL="0" distR="0" wp14:anchorId="3D3EE2C2" wp14:editId="308DF72E">
            <wp:extent cx="5400040" cy="3048000"/>
            <wp:effectExtent l="19050" t="0" r="1016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150CC2" w:rsidRPr="00411F16">
        <w:rPr>
          <w:rFonts w:ascii="Times New Roman" w:hAnsi="Times New Roman"/>
          <w:b/>
          <w:i/>
          <w:sz w:val="24"/>
          <w:szCs w:val="24"/>
        </w:rPr>
        <w:t>Grafico 1</w:t>
      </w:r>
      <w:r w:rsidR="0021433F" w:rsidRPr="00411F16">
        <w:rPr>
          <w:rFonts w:ascii="Times New Roman" w:hAnsi="Times New Roman"/>
          <w:b/>
          <w:i/>
          <w:sz w:val="24"/>
          <w:szCs w:val="24"/>
        </w:rPr>
        <w:t>:</w:t>
      </w:r>
      <w:r w:rsidR="00150CC2" w:rsidRPr="00411F16">
        <w:rPr>
          <w:rFonts w:ascii="Times New Roman" w:hAnsi="Times New Roman"/>
          <w:b/>
          <w:i/>
          <w:sz w:val="24"/>
          <w:szCs w:val="24"/>
        </w:rPr>
        <w:t xml:space="preserve"> </w:t>
      </w:r>
      <w:r w:rsidR="00150CC2" w:rsidRPr="00411F16">
        <w:rPr>
          <w:rFonts w:ascii="Times New Roman" w:hAnsi="Times New Roman"/>
          <w:sz w:val="24"/>
          <w:szCs w:val="24"/>
        </w:rPr>
        <w:t>Distribución de los resultados del ítem N°1 de la encuesta aplicada a las madres adolescentes</w:t>
      </w:r>
      <w:r w:rsidR="002227CB" w:rsidRPr="00411F16">
        <w:rPr>
          <w:rFonts w:ascii="Times New Roman" w:hAnsi="Times New Roman"/>
          <w:sz w:val="24"/>
          <w:szCs w:val="24"/>
        </w:rPr>
        <w:t xml:space="preserve"> en el</w:t>
      </w:r>
      <w:r w:rsidR="00150CC2" w:rsidRPr="00411F16">
        <w:rPr>
          <w:rFonts w:ascii="Times New Roman" w:hAnsi="Times New Roman"/>
          <w:sz w:val="24"/>
          <w:szCs w:val="24"/>
        </w:rPr>
        <w:t xml:space="preserve"> hospital ‘‘Ángel Larralde’’ </w:t>
      </w:r>
    </w:p>
    <w:p w:rsidR="00EE5BAB" w:rsidRDefault="00EE5BAB" w:rsidP="00E44C42">
      <w:pPr>
        <w:tabs>
          <w:tab w:val="left" w:pos="5975"/>
        </w:tabs>
        <w:spacing w:after="0" w:line="360" w:lineRule="auto"/>
        <w:jc w:val="right"/>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125018" w:rsidRPr="00EE5BAB" w:rsidRDefault="00125018" w:rsidP="00E44C42">
      <w:pPr>
        <w:tabs>
          <w:tab w:val="left" w:pos="5975"/>
        </w:tabs>
        <w:spacing w:after="0" w:line="360" w:lineRule="auto"/>
        <w:jc w:val="right"/>
        <w:rPr>
          <w:rFonts w:ascii="Times New Roman" w:hAnsi="Times New Roman"/>
          <w:b/>
          <w:sz w:val="24"/>
          <w:szCs w:val="24"/>
        </w:rPr>
      </w:pPr>
    </w:p>
    <w:p w:rsidR="00915752" w:rsidRPr="00411F16" w:rsidRDefault="00915752" w:rsidP="00E44C42">
      <w:pPr>
        <w:spacing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w:t>
      </w:r>
      <w:r w:rsidR="003E1528" w:rsidRPr="00411F16">
        <w:rPr>
          <w:rFonts w:ascii="Times New Roman" w:hAnsi="Times New Roman"/>
          <w:b/>
          <w:sz w:val="24"/>
          <w:szCs w:val="24"/>
        </w:rPr>
        <w:t xml:space="preserve"> Nº</w:t>
      </w:r>
      <w:r w:rsidRPr="00411F16">
        <w:rPr>
          <w:rFonts w:ascii="Times New Roman" w:hAnsi="Times New Roman"/>
          <w:b/>
          <w:sz w:val="24"/>
          <w:szCs w:val="24"/>
        </w:rPr>
        <w:t xml:space="preserve"> 1</w:t>
      </w:r>
    </w:p>
    <w:p w:rsidR="00915752" w:rsidRDefault="00FE1317" w:rsidP="00125018">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55% de las madres adolescentes encuestadas conocen la importancia de la leche materna, en cambio el 45% restante mencionan no tener conocimientos ace</w:t>
      </w:r>
      <w:r w:rsidR="00820520" w:rsidRPr="00411F16">
        <w:rPr>
          <w:rFonts w:ascii="Times New Roman" w:hAnsi="Times New Roman"/>
          <w:sz w:val="24"/>
          <w:szCs w:val="24"/>
        </w:rPr>
        <w:t>rca de la importancia que tiene la lactancia materna.</w:t>
      </w:r>
    </w:p>
    <w:p w:rsidR="00125018" w:rsidRPr="00411F16" w:rsidRDefault="00125018" w:rsidP="00125018">
      <w:pPr>
        <w:spacing w:after="0" w:line="360" w:lineRule="auto"/>
        <w:ind w:firstLine="567"/>
        <w:jc w:val="both"/>
        <w:rPr>
          <w:rFonts w:ascii="Times New Roman" w:hAnsi="Times New Roman"/>
          <w:sz w:val="24"/>
          <w:szCs w:val="24"/>
        </w:rPr>
      </w:pPr>
    </w:p>
    <w:p w:rsidR="00915752" w:rsidRPr="00411F16" w:rsidRDefault="00915752" w:rsidP="00E44C42">
      <w:pPr>
        <w:spacing w:line="360" w:lineRule="auto"/>
        <w:jc w:val="center"/>
        <w:rPr>
          <w:rFonts w:ascii="Times New Roman" w:hAnsi="Times New Roman"/>
          <w:b/>
          <w:sz w:val="24"/>
          <w:szCs w:val="24"/>
        </w:rPr>
      </w:pPr>
      <w:r w:rsidRPr="00411F16">
        <w:rPr>
          <w:rFonts w:ascii="Times New Roman" w:hAnsi="Times New Roman"/>
          <w:b/>
          <w:sz w:val="24"/>
          <w:szCs w:val="24"/>
        </w:rPr>
        <w:t xml:space="preserve">Interpretación de los resultados al </w:t>
      </w:r>
      <w:r w:rsidR="00191904" w:rsidRPr="00411F16">
        <w:rPr>
          <w:rFonts w:ascii="Times New Roman" w:hAnsi="Times New Roman"/>
          <w:b/>
          <w:sz w:val="24"/>
          <w:szCs w:val="24"/>
        </w:rPr>
        <w:t>gráfico</w:t>
      </w:r>
      <w:r w:rsidR="003E1528" w:rsidRPr="00411F16">
        <w:rPr>
          <w:rFonts w:ascii="Times New Roman" w:hAnsi="Times New Roman"/>
          <w:b/>
          <w:sz w:val="24"/>
          <w:szCs w:val="24"/>
        </w:rPr>
        <w:t xml:space="preserve"> Nº</w:t>
      </w:r>
      <w:r w:rsidRPr="00411F16">
        <w:rPr>
          <w:rFonts w:ascii="Times New Roman" w:hAnsi="Times New Roman"/>
          <w:b/>
          <w:sz w:val="24"/>
          <w:szCs w:val="24"/>
        </w:rPr>
        <w:t xml:space="preserve"> 1</w:t>
      </w:r>
    </w:p>
    <w:p w:rsidR="00915752" w:rsidRPr="00411F16" w:rsidRDefault="00915752" w:rsidP="00125018">
      <w:pPr>
        <w:spacing w:after="0" w:line="360" w:lineRule="auto"/>
        <w:ind w:firstLine="567"/>
        <w:jc w:val="both"/>
        <w:rPr>
          <w:rFonts w:ascii="Times New Roman" w:hAnsi="Times New Roman"/>
          <w:color w:val="000000"/>
          <w:sz w:val="24"/>
          <w:szCs w:val="24"/>
          <w:shd w:val="clear" w:color="auto" w:fill="FFFFFF"/>
        </w:rPr>
      </w:pPr>
      <w:r w:rsidRPr="00411F16">
        <w:rPr>
          <w:rFonts w:ascii="Times New Roman" w:hAnsi="Times New Roman"/>
          <w:sz w:val="24"/>
          <w:szCs w:val="24"/>
        </w:rPr>
        <w:t xml:space="preserve">Atendiendo a los porcentajes que se observa en el </w:t>
      </w:r>
      <w:r w:rsidR="00125018" w:rsidRPr="00411F16">
        <w:rPr>
          <w:rFonts w:ascii="Times New Roman" w:hAnsi="Times New Roman"/>
          <w:sz w:val="24"/>
          <w:szCs w:val="24"/>
        </w:rPr>
        <w:t>gráfico</w:t>
      </w:r>
      <w:r w:rsidRPr="00411F16">
        <w:rPr>
          <w:rFonts w:ascii="Times New Roman" w:hAnsi="Times New Roman"/>
          <w:sz w:val="24"/>
          <w:szCs w:val="24"/>
        </w:rPr>
        <w:t xml:space="preserve">  </w:t>
      </w:r>
      <w:r w:rsidR="00A4489C" w:rsidRPr="00411F16">
        <w:rPr>
          <w:rFonts w:ascii="Times New Roman" w:hAnsi="Times New Roman"/>
          <w:sz w:val="24"/>
          <w:szCs w:val="24"/>
        </w:rPr>
        <w:t>N</w:t>
      </w:r>
      <w:r w:rsidRPr="00411F16">
        <w:rPr>
          <w:rFonts w:ascii="Times New Roman" w:hAnsi="Times New Roman"/>
          <w:sz w:val="24"/>
          <w:szCs w:val="24"/>
        </w:rPr>
        <w:t xml:space="preserve">º 1 se puede inferir que la mayoría de los encuestados representando un 55% consideran que es importante la lactancia materna, se puede evidenciar el conocimiento que </w:t>
      </w:r>
      <w:r w:rsidR="001B0B19" w:rsidRPr="00411F16">
        <w:rPr>
          <w:rFonts w:ascii="Times New Roman" w:hAnsi="Times New Roman"/>
          <w:sz w:val="24"/>
          <w:szCs w:val="24"/>
        </w:rPr>
        <w:t>tienen</w:t>
      </w:r>
      <w:r w:rsidRPr="00411F16">
        <w:rPr>
          <w:rFonts w:ascii="Times New Roman" w:hAnsi="Times New Roman"/>
          <w:sz w:val="24"/>
          <w:szCs w:val="24"/>
        </w:rPr>
        <w:t xml:space="preserve"> las adolescentes sobre la </w:t>
      </w:r>
      <w:r w:rsidR="00A4489C" w:rsidRPr="00411F16">
        <w:rPr>
          <w:rFonts w:ascii="Times New Roman" w:hAnsi="Times New Roman"/>
          <w:sz w:val="24"/>
          <w:szCs w:val="24"/>
        </w:rPr>
        <w:t>misma</w:t>
      </w:r>
      <w:r w:rsidRPr="00411F16">
        <w:rPr>
          <w:rFonts w:ascii="Times New Roman" w:hAnsi="Times New Roman"/>
          <w:sz w:val="24"/>
          <w:szCs w:val="24"/>
        </w:rPr>
        <w:t xml:space="preserve"> </w:t>
      </w:r>
      <w:r w:rsidR="00DF6A79" w:rsidRPr="00411F16">
        <w:rPr>
          <w:rFonts w:ascii="Times New Roman" w:hAnsi="Times New Roman"/>
          <w:sz w:val="24"/>
          <w:szCs w:val="24"/>
        </w:rPr>
        <w:t>y se verifica lo que establece</w:t>
      </w:r>
      <w:r w:rsidRPr="00411F16">
        <w:rPr>
          <w:rFonts w:ascii="Times New Roman" w:hAnsi="Times New Roman"/>
          <w:color w:val="000000"/>
          <w:sz w:val="24"/>
          <w:szCs w:val="24"/>
          <w:shd w:val="clear" w:color="auto" w:fill="FFFFFF"/>
        </w:rPr>
        <w:t xml:space="preserve">  Gómez</w:t>
      </w:r>
      <w:r w:rsidR="00DF6A79" w:rsidRPr="00411F16">
        <w:rPr>
          <w:rFonts w:ascii="Times New Roman" w:hAnsi="Times New Roman"/>
          <w:color w:val="000000"/>
          <w:sz w:val="24"/>
          <w:szCs w:val="24"/>
          <w:shd w:val="clear" w:color="auto" w:fill="FFFFFF"/>
        </w:rPr>
        <w:t xml:space="preserve"> </w:t>
      </w:r>
      <w:r w:rsidRPr="00411F16">
        <w:rPr>
          <w:rFonts w:ascii="Times New Roman" w:hAnsi="Times New Roman"/>
          <w:color w:val="000000"/>
          <w:sz w:val="24"/>
          <w:szCs w:val="24"/>
          <w:shd w:val="clear" w:color="auto" w:fill="FFFFFF"/>
        </w:rPr>
        <w:t xml:space="preserve"> (2015)</w:t>
      </w:r>
      <w:r w:rsidR="00820520" w:rsidRPr="00411F16">
        <w:rPr>
          <w:rFonts w:ascii="Times New Roman" w:hAnsi="Times New Roman"/>
          <w:color w:val="000000"/>
          <w:sz w:val="24"/>
          <w:szCs w:val="24"/>
          <w:shd w:val="clear" w:color="auto" w:fill="FFFFFF"/>
        </w:rPr>
        <w:t xml:space="preserve"> acerca de la lact</w:t>
      </w:r>
      <w:r w:rsidR="00125018">
        <w:rPr>
          <w:rFonts w:ascii="Times New Roman" w:hAnsi="Times New Roman"/>
          <w:color w:val="000000"/>
          <w:sz w:val="24"/>
          <w:szCs w:val="24"/>
          <w:shd w:val="clear" w:color="auto" w:fill="FFFFFF"/>
        </w:rPr>
        <w:t xml:space="preserve">ancia materna definiéndola como </w:t>
      </w:r>
      <w:r w:rsidR="00DF6A79" w:rsidRPr="00411F16">
        <w:rPr>
          <w:rFonts w:ascii="Times New Roman" w:hAnsi="Times New Roman"/>
          <w:color w:val="000000"/>
          <w:sz w:val="24"/>
          <w:szCs w:val="24"/>
          <w:shd w:val="clear" w:color="auto" w:fill="FFFFFF"/>
        </w:rPr>
        <w:t>‘‘</w:t>
      </w:r>
      <w:r w:rsidRPr="00411F16">
        <w:rPr>
          <w:rFonts w:ascii="Times New Roman" w:hAnsi="Times New Roman"/>
          <w:color w:val="000000"/>
          <w:sz w:val="24"/>
          <w:szCs w:val="24"/>
          <w:shd w:val="clear" w:color="auto" w:fill="FFFFFF"/>
        </w:rPr>
        <w:t xml:space="preserve">la forma más adecuada y natural de proporcionar aporte nutricional, inmunológico y emocional al bebé, ya </w:t>
      </w:r>
      <w:r w:rsidRPr="00411F16">
        <w:rPr>
          <w:rFonts w:ascii="Times New Roman" w:hAnsi="Times New Roman"/>
          <w:color w:val="000000"/>
          <w:sz w:val="24"/>
          <w:szCs w:val="24"/>
          <w:shd w:val="clear" w:color="auto" w:fill="FFFFFF"/>
        </w:rPr>
        <w:lastRenderedPageBreak/>
        <w:t>que le aporta todos los nutrientes y anticuerpos que lo mantendrán sano, sin olvidar que le permitirá crear fuerte lazo afectivo con la madre</w:t>
      </w:r>
      <w:r w:rsidR="00DF6A79" w:rsidRPr="00411F16">
        <w:rPr>
          <w:rFonts w:ascii="Times New Roman" w:hAnsi="Times New Roman"/>
          <w:color w:val="000000"/>
          <w:sz w:val="24"/>
          <w:szCs w:val="24"/>
          <w:shd w:val="clear" w:color="auto" w:fill="FFFFFF"/>
        </w:rPr>
        <w:t>’’ (s/p).</w:t>
      </w:r>
    </w:p>
    <w:p w:rsidR="00D4340E" w:rsidRPr="00411F16" w:rsidRDefault="00D4340E" w:rsidP="00E44C42">
      <w:pPr>
        <w:spacing w:line="360" w:lineRule="auto"/>
        <w:jc w:val="both"/>
        <w:rPr>
          <w:rFonts w:ascii="Times New Roman" w:hAnsi="Times New Roman"/>
          <w:color w:val="000000"/>
          <w:sz w:val="24"/>
          <w:szCs w:val="24"/>
          <w:shd w:val="clear" w:color="auto" w:fill="FFFFFF"/>
        </w:rPr>
      </w:pPr>
    </w:p>
    <w:p w:rsidR="00D4340E" w:rsidRPr="00411F16" w:rsidRDefault="00D4340E" w:rsidP="00B87A68">
      <w:pPr>
        <w:jc w:val="center"/>
        <w:rPr>
          <w:rFonts w:ascii="Times New Roman" w:hAnsi="Times New Roman"/>
          <w:color w:val="000000"/>
          <w:sz w:val="24"/>
          <w:szCs w:val="24"/>
          <w:shd w:val="clear" w:color="auto" w:fill="FFFFFF"/>
        </w:rPr>
      </w:pPr>
      <w:r w:rsidRPr="00411F16">
        <w:rPr>
          <w:rFonts w:ascii="Times New Roman" w:hAnsi="Times New Roman"/>
          <w:noProof/>
          <w:sz w:val="24"/>
          <w:szCs w:val="24"/>
          <w:lang w:val="es-VE" w:eastAsia="es-VE"/>
        </w:rPr>
        <w:drawing>
          <wp:inline distT="0" distB="0" distL="0" distR="0" wp14:anchorId="51507D39" wp14:editId="17E0C18F">
            <wp:extent cx="5211009" cy="3018622"/>
            <wp:effectExtent l="19050" t="0" r="27741"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1528" w:rsidRDefault="00C02163" w:rsidP="00EE5BAB">
      <w:pPr>
        <w:jc w:val="both"/>
        <w:rPr>
          <w:rFonts w:ascii="Times New Roman" w:hAnsi="Times New Roman"/>
          <w:sz w:val="24"/>
          <w:szCs w:val="24"/>
        </w:rPr>
      </w:pPr>
      <w:r>
        <w:rPr>
          <w:rFonts w:ascii="Times New Roman" w:hAnsi="Times New Roman"/>
          <w:b/>
          <w:i/>
          <w:sz w:val="24"/>
          <w:szCs w:val="24"/>
        </w:rPr>
        <w:t>Grafico</w:t>
      </w:r>
      <w:r w:rsidR="00623405">
        <w:rPr>
          <w:rFonts w:ascii="Times New Roman" w:hAnsi="Times New Roman"/>
          <w:b/>
          <w:i/>
          <w:sz w:val="24"/>
          <w:szCs w:val="24"/>
        </w:rPr>
        <w:t>2</w:t>
      </w:r>
      <w:r w:rsidR="0021433F" w:rsidRPr="00411F16">
        <w:rPr>
          <w:rFonts w:ascii="Times New Roman" w:hAnsi="Times New Roman"/>
          <w:b/>
          <w:i/>
          <w:sz w:val="24"/>
          <w:szCs w:val="24"/>
        </w:rPr>
        <w:t>:</w:t>
      </w:r>
      <w:r w:rsidR="00B87A68" w:rsidRPr="00411F16">
        <w:rPr>
          <w:rFonts w:ascii="Times New Roman" w:hAnsi="Times New Roman"/>
          <w:b/>
          <w:i/>
          <w:sz w:val="24"/>
          <w:szCs w:val="24"/>
        </w:rPr>
        <w:t xml:space="preserve"> </w:t>
      </w:r>
      <w:r w:rsidR="00B87A68" w:rsidRPr="00411F16">
        <w:rPr>
          <w:rFonts w:ascii="Times New Roman" w:hAnsi="Times New Roman"/>
          <w:sz w:val="24"/>
          <w:szCs w:val="24"/>
        </w:rPr>
        <w:t xml:space="preserve">Distribución de los resultados del ítem N°2 de la encuesta aplicada a las madres </w:t>
      </w:r>
      <w:r w:rsidR="00EE5BAB">
        <w:rPr>
          <w:rFonts w:ascii="Times New Roman" w:hAnsi="Times New Roman"/>
          <w:sz w:val="24"/>
          <w:szCs w:val="24"/>
        </w:rPr>
        <w:t xml:space="preserve">  </w:t>
      </w:r>
      <w:r w:rsidR="00B87A68" w:rsidRPr="00411F16">
        <w:rPr>
          <w:rFonts w:ascii="Times New Roman" w:hAnsi="Times New Roman"/>
          <w:sz w:val="24"/>
          <w:szCs w:val="24"/>
        </w:rPr>
        <w:t xml:space="preserve">adolescentes en el hospital ‘‘Ángel Larralde’’ </w:t>
      </w:r>
    </w:p>
    <w:p w:rsidR="00EE5BAB" w:rsidRDefault="00EE5BAB" w:rsidP="00E44C42">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125018" w:rsidRDefault="00125018" w:rsidP="00E44C42">
      <w:pPr>
        <w:tabs>
          <w:tab w:val="left" w:pos="5975"/>
        </w:tabs>
        <w:spacing w:after="0" w:line="240" w:lineRule="auto"/>
        <w:jc w:val="right"/>
        <w:rPr>
          <w:rFonts w:ascii="Times New Roman" w:hAnsi="Times New Roman"/>
          <w:b/>
          <w:sz w:val="24"/>
          <w:szCs w:val="24"/>
        </w:rPr>
      </w:pPr>
    </w:p>
    <w:p w:rsidR="00E44C42" w:rsidRDefault="00E44C42" w:rsidP="00E44C42">
      <w:pPr>
        <w:tabs>
          <w:tab w:val="left" w:pos="5975"/>
        </w:tabs>
        <w:spacing w:after="0" w:line="240" w:lineRule="auto"/>
        <w:jc w:val="right"/>
        <w:rPr>
          <w:rFonts w:ascii="Times New Roman" w:hAnsi="Times New Roman"/>
          <w:b/>
          <w:sz w:val="24"/>
          <w:szCs w:val="24"/>
        </w:rPr>
      </w:pPr>
    </w:p>
    <w:p w:rsidR="0059570F" w:rsidRDefault="0059570F" w:rsidP="00125018">
      <w:pPr>
        <w:spacing w:after="0" w:line="360" w:lineRule="auto"/>
        <w:jc w:val="center"/>
        <w:rPr>
          <w:rFonts w:ascii="Times New Roman" w:hAnsi="Times New Roman"/>
          <w:b/>
          <w:sz w:val="24"/>
          <w:szCs w:val="24"/>
        </w:rPr>
      </w:pPr>
      <w:r w:rsidRPr="00411F16">
        <w:rPr>
          <w:rFonts w:ascii="Times New Roman" w:hAnsi="Times New Roman"/>
          <w:b/>
          <w:sz w:val="24"/>
          <w:szCs w:val="24"/>
        </w:rPr>
        <w:t xml:space="preserve">Análisis de los resultados al ítem </w:t>
      </w:r>
      <w:r w:rsidR="003E1528" w:rsidRPr="00411F16">
        <w:rPr>
          <w:rFonts w:ascii="Times New Roman" w:hAnsi="Times New Roman"/>
          <w:b/>
          <w:sz w:val="24"/>
          <w:szCs w:val="24"/>
        </w:rPr>
        <w:t xml:space="preserve">Nº </w:t>
      </w:r>
      <w:r w:rsidRPr="00411F16">
        <w:rPr>
          <w:rFonts w:ascii="Times New Roman" w:hAnsi="Times New Roman"/>
          <w:b/>
          <w:sz w:val="24"/>
          <w:szCs w:val="24"/>
        </w:rPr>
        <w:t>2</w:t>
      </w:r>
    </w:p>
    <w:p w:rsidR="00125018" w:rsidRPr="00411F16" w:rsidRDefault="00125018" w:rsidP="00125018">
      <w:pPr>
        <w:spacing w:after="0" w:line="360" w:lineRule="auto"/>
        <w:jc w:val="center"/>
        <w:rPr>
          <w:rFonts w:ascii="Times New Roman" w:hAnsi="Times New Roman"/>
          <w:b/>
          <w:sz w:val="24"/>
          <w:szCs w:val="24"/>
        </w:rPr>
      </w:pPr>
    </w:p>
    <w:p w:rsidR="0059570F" w:rsidRDefault="0059570F" w:rsidP="00125018">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50% de las madres adolescentes encuestadas saben que se pueden alimentar a un niño los primeros seis meses de vida, en cambio el 50% restante men</w:t>
      </w:r>
      <w:r w:rsidR="00955FF7" w:rsidRPr="00411F16">
        <w:rPr>
          <w:rFonts w:ascii="Times New Roman" w:hAnsi="Times New Roman"/>
          <w:sz w:val="24"/>
          <w:szCs w:val="24"/>
        </w:rPr>
        <w:t xml:space="preserve">cionan no tener conocimientos </w:t>
      </w:r>
      <w:r w:rsidR="00EE5BAB" w:rsidRPr="00411F16">
        <w:rPr>
          <w:rFonts w:ascii="Times New Roman" w:hAnsi="Times New Roman"/>
          <w:sz w:val="24"/>
          <w:szCs w:val="24"/>
        </w:rPr>
        <w:t>acerca</w:t>
      </w:r>
      <w:r w:rsidR="00955FF7" w:rsidRPr="00411F16">
        <w:rPr>
          <w:rFonts w:ascii="Times New Roman" w:hAnsi="Times New Roman"/>
          <w:sz w:val="24"/>
          <w:szCs w:val="24"/>
        </w:rPr>
        <w:t xml:space="preserve"> de la alimentación del niño con solo leche materna durante los primeros seis meses</w:t>
      </w:r>
      <w:r w:rsidRPr="00411F16">
        <w:rPr>
          <w:rFonts w:ascii="Times New Roman" w:hAnsi="Times New Roman"/>
          <w:sz w:val="24"/>
          <w:szCs w:val="24"/>
        </w:rPr>
        <w:t>.</w:t>
      </w:r>
    </w:p>
    <w:p w:rsidR="00125018" w:rsidRPr="00411F16" w:rsidRDefault="00125018" w:rsidP="00125018">
      <w:pPr>
        <w:spacing w:after="0" w:line="360" w:lineRule="auto"/>
        <w:ind w:firstLine="567"/>
        <w:jc w:val="both"/>
        <w:rPr>
          <w:rFonts w:ascii="Times New Roman" w:hAnsi="Times New Roman"/>
          <w:sz w:val="24"/>
          <w:szCs w:val="24"/>
        </w:rPr>
      </w:pPr>
    </w:p>
    <w:p w:rsidR="00125018" w:rsidRDefault="0059570F" w:rsidP="00125018">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w:t>
      </w:r>
      <w:r w:rsidR="003E1528" w:rsidRPr="00411F16">
        <w:rPr>
          <w:rFonts w:ascii="Times New Roman" w:hAnsi="Times New Roman"/>
          <w:b/>
          <w:sz w:val="24"/>
          <w:szCs w:val="24"/>
        </w:rPr>
        <w:t>n de los resultados al gráfico Nº 2</w:t>
      </w:r>
    </w:p>
    <w:p w:rsidR="00125018" w:rsidRPr="00411F16" w:rsidRDefault="00125018" w:rsidP="00125018">
      <w:pPr>
        <w:spacing w:after="0" w:line="360" w:lineRule="auto"/>
        <w:jc w:val="center"/>
        <w:rPr>
          <w:rFonts w:ascii="Times New Roman" w:hAnsi="Times New Roman"/>
          <w:b/>
          <w:sz w:val="24"/>
          <w:szCs w:val="24"/>
        </w:rPr>
      </w:pPr>
    </w:p>
    <w:p w:rsidR="00191904" w:rsidRPr="00411F16" w:rsidRDefault="0059570F" w:rsidP="00125018">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Atendiendo a los porcentajes que se observa en el gráfico  Nº 2 se puede inferir que la </w:t>
      </w:r>
      <w:r w:rsidR="00454A05" w:rsidRPr="00411F16">
        <w:rPr>
          <w:rFonts w:ascii="Times New Roman" w:hAnsi="Times New Roman"/>
          <w:sz w:val="24"/>
          <w:szCs w:val="24"/>
        </w:rPr>
        <w:t xml:space="preserve">mitad de las personas  </w:t>
      </w:r>
      <w:r w:rsidRPr="00411F16">
        <w:rPr>
          <w:rFonts w:ascii="Times New Roman" w:hAnsi="Times New Roman"/>
          <w:sz w:val="24"/>
          <w:szCs w:val="24"/>
        </w:rPr>
        <w:t>en</w:t>
      </w:r>
      <w:r w:rsidR="00454A05" w:rsidRPr="00411F16">
        <w:rPr>
          <w:rFonts w:ascii="Times New Roman" w:hAnsi="Times New Roman"/>
          <w:sz w:val="24"/>
          <w:szCs w:val="24"/>
        </w:rPr>
        <w:t>cuestadas</w:t>
      </w:r>
      <w:r w:rsidR="001C34F4" w:rsidRPr="00411F16">
        <w:rPr>
          <w:rFonts w:ascii="Times New Roman" w:hAnsi="Times New Roman"/>
          <w:sz w:val="24"/>
          <w:szCs w:val="24"/>
        </w:rPr>
        <w:t xml:space="preserve">, representando un </w:t>
      </w:r>
      <w:r w:rsidRPr="00411F16">
        <w:rPr>
          <w:rFonts w:ascii="Times New Roman" w:hAnsi="Times New Roman"/>
          <w:sz w:val="24"/>
          <w:szCs w:val="24"/>
        </w:rPr>
        <w:t xml:space="preserve"> 50% </w:t>
      </w:r>
      <w:r w:rsidR="00454A05" w:rsidRPr="00411F16">
        <w:rPr>
          <w:rFonts w:ascii="Times New Roman" w:hAnsi="Times New Roman"/>
          <w:sz w:val="24"/>
          <w:szCs w:val="24"/>
        </w:rPr>
        <w:t>conocen</w:t>
      </w:r>
      <w:r w:rsidRPr="00411F16">
        <w:rPr>
          <w:rFonts w:ascii="Times New Roman" w:hAnsi="Times New Roman"/>
          <w:sz w:val="24"/>
          <w:szCs w:val="24"/>
        </w:rPr>
        <w:t xml:space="preserve"> que </w:t>
      </w:r>
      <w:r w:rsidR="001C34F4" w:rsidRPr="00411F16">
        <w:rPr>
          <w:rFonts w:ascii="Times New Roman" w:hAnsi="Times New Roman"/>
          <w:sz w:val="24"/>
          <w:szCs w:val="24"/>
        </w:rPr>
        <w:t xml:space="preserve">la alimentación de un niño durante </w:t>
      </w:r>
      <w:r w:rsidRPr="00411F16">
        <w:rPr>
          <w:rFonts w:ascii="Times New Roman" w:hAnsi="Times New Roman"/>
          <w:sz w:val="24"/>
          <w:szCs w:val="24"/>
        </w:rPr>
        <w:t xml:space="preserve"> los primeros seis meses de vida</w:t>
      </w:r>
      <w:r w:rsidR="001C34F4" w:rsidRPr="00411F16">
        <w:rPr>
          <w:rFonts w:ascii="Times New Roman" w:hAnsi="Times New Roman"/>
          <w:sz w:val="24"/>
          <w:szCs w:val="24"/>
        </w:rPr>
        <w:t xml:space="preserve"> puede ser</w:t>
      </w:r>
      <w:r w:rsidR="00454A05" w:rsidRPr="00411F16">
        <w:rPr>
          <w:rFonts w:ascii="Times New Roman" w:hAnsi="Times New Roman"/>
          <w:sz w:val="24"/>
          <w:szCs w:val="24"/>
        </w:rPr>
        <w:t xml:space="preserve"> </w:t>
      </w:r>
      <w:r w:rsidR="00454A05" w:rsidRPr="00411F16">
        <w:rPr>
          <w:rFonts w:ascii="Times New Roman" w:hAnsi="Times New Roman"/>
          <w:sz w:val="24"/>
          <w:szCs w:val="24"/>
        </w:rPr>
        <w:lastRenderedPageBreak/>
        <w:t>solo con leche materna, evidenciándose</w:t>
      </w:r>
      <w:r w:rsidR="001C34F4" w:rsidRPr="00411F16">
        <w:rPr>
          <w:rFonts w:ascii="Times New Roman" w:hAnsi="Times New Roman"/>
          <w:sz w:val="24"/>
          <w:szCs w:val="24"/>
        </w:rPr>
        <w:t xml:space="preserve"> </w:t>
      </w:r>
      <w:r w:rsidR="00FF49AD" w:rsidRPr="00411F16">
        <w:rPr>
          <w:rFonts w:ascii="Times New Roman" w:hAnsi="Times New Roman"/>
          <w:sz w:val="24"/>
          <w:szCs w:val="24"/>
        </w:rPr>
        <w:t>así</w:t>
      </w:r>
      <w:r w:rsidRPr="00411F16">
        <w:rPr>
          <w:rFonts w:ascii="Times New Roman" w:hAnsi="Times New Roman"/>
          <w:sz w:val="24"/>
          <w:szCs w:val="24"/>
        </w:rPr>
        <w:t xml:space="preserve"> </w:t>
      </w:r>
      <w:r w:rsidR="00454A05" w:rsidRPr="00411F16">
        <w:rPr>
          <w:rFonts w:ascii="Times New Roman" w:hAnsi="Times New Roman"/>
          <w:sz w:val="24"/>
          <w:szCs w:val="24"/>
        </w:rPr>
        <w:t xml:space="preserve"> el conocimiento que</w:t>
      </w:r>
      <w:r w:rsidRPr="00411F16">
        <w:rPr>
          <w:rFonts w:ascii="Times New Roman" w:hAnsi="Times New Roman"/>
          <w:sz w:val="24"/>
          <w:szCs w:val="24"/>
        </w:rPr>
        <w:t xml:space="preserve"> </w:t>
      </w:r>
      <w:r w:rsidR="00454A05" w:rsidRPr="00411F16">
        <w:rPr>
          <w:rFonts w:ascii="Times New Roman" w:hAnsi="Times New Roman"/>
          <w:sz w:val="24"/>
          <w:szCs w:val="24"/>
        </w:rPr>
        <w:t xml:space="preserve">tienen </w:t>
      </w:r>
      <w:r w:rsidRPr="00411F16">
        <w:rPr>
          <w:rFonts w:ascii="Times New Roman" w:hAnsi="Times New Roman"/>
          <w:sz w:val="24"/>
          <w:szCs w:val="24"/>
        </w:rPr>
        <w:t>sobre la misma y se verifica lo que establece</w:t>
      </w:r>
      <w:r w:rsidRPr="00411F16">
        <w:rPr>
          <w:rFonts w:ascii="Times New Roman" w:hAnsi="Times New Roman"/>
          <w:color w:val="000000"/>
          <w:sz w:val="24"/>
          <w:szCs w:val="24"/>
          <w:shd w:val="clear" w:color="auto" w:fill="FFFFFF"/>
        </w:rPr>
        <w:t xml:space="preserve"> </w:t>
      </w:r>
      <w:r w:rsidR="001C34F4" w:rsidRPr="00411F16">
        <w:rPr>
          <w:rFonts w:ascii="Times New Roman" w:hAnsi="Times New Roman"/>
          <w:color w:val="000000"/>
          <w:sz w:val="24"/>
          <w:szCs w:val="24"/>
          <w:shd w:val="clear" w:color="auto" w:fill="FFFFFF"/>
        </w:rPr>
        <w:t>la OMS (Organización Mundial de la Salud)</w:t>
      </w:r>
      <w:r w:rsidR="00B15738" w:rsidRPr="00411F16">
        <w:rPr>
          <w:rFonts w:ascii="Times New Roman" w:hAnsi="Times New Roman"/>
          <w:color w:val="000000"/>
          <w:sz w:val="24"/>
          <w:szCs w:val="24"/>
          <w:shd w:val="clear" w:color="auto" w:fill="FFFFFF"/>
        </w:rPr>
        <w:t xml:space="preserve"> (2010)</w:t>
      </w:r>
      <w:r w:rsidR="001C34F4" w:rsidRPr="00411F16">
        <w:rPr>
          <w:rFonts w:ascii="Times New Roman" w:hAnsi="Times New Roman"/>
          <w:color w:val="000000"/>
          <w:sz w:val="24"/>
          <w:szCs w:val="24"/>
          <w:shd w:val="clear" w:color="auto" w:fill="FFFFFF"/>
        </w:rPr>
        <w:t xml:space="preserve"> </w:t>
      </w:r>
      <w:r w:rsidR="00FF49AD" w:rsidRPr="00411F16">
        <w:rPr>
          <w:rFonts w:ascii="Times New Roman" w:hAnsi="Times New Roman"/>
          <w:color w:val="000000"/>
          <w:sz w:val="24"/>
          <w:szCs w:val="24"/>
          <w:shd w:val="clear" w:color="auto" w:fill="FFFFFF"/>
        </w:rPr>
        <w:t>‘‘</w:t>
      </w:r>
      <w:r w:rsidR="00690F23" w:rsidRPr="00411F16">
        <w:rPr>
          <w:rFonts w:ascii="Times New Roman" w:hAnsi="Times New Roman"/>
          <w:sz w:val="24"/>
          <w:szCs w:val="24"/>
          <w:shd w:val="clear" w:color="auto" w:fill="FFFFFF"/>
        </w:rPr>
        <w:t>r</w:t>
      </w:r>
      <w:r w:rsidR="00690F23" w:rsidRPr="00411F16">
        <w:rPr>
          <w:rFonts w:ascii="Times New Roman" w:hAnsi="Times New Roman"/>
          <w:sz w:val="24"/>
          <w:szCs w:val="24"/>
        </w:rPr>
        <w:t>ecomienda que los recién nacidos sean alimentados con</w:t>
      </w:r>
      <w:r w:rsidR="00690F23" w:rsidRPr="00411F16">
        <w:rPr>
          <w:rStyle w:val="apple-converted-space"/>
          <w:rFonts w:ascii="Times New Roman" w:hAnsi="Times New Roman"/>
          <w:sz w:val="24"/>
          <w:szCs w:val="24"/>
        </w:rPr>
        <w:t> </w:t>
      </w:r>
      <w:r w:rsidR="00690F23" w:rsidRPr="00411F16">
        <w:rPr>
          <w:rStyle w:val="textob"/>
          <w:rFonts w:ascii="Times New Roman" w:hAnsi="Times New Roman"/>
          <w:bCs/>
          <w:sz w:val="24"/>
          <w:szCs w:val="24"/>
        </w:rPr>
        <w:t>leche materna de manera exclusiva durante los primeros seis meses de vida</w:t>
      </w:r>
      <w:r w:rsidR="00690F23" w:rsidRPr="00411F16">
        <w:rPr>
          <w:rFonts w:ascii="Times New Roman" w:hAnsi="Times New Roman"/>
          <w:sz w:val="24"/>
          <w:szCs w:val="24"/>
        </w:rPr>
        <w:t>, y luego a partir de esa edad</w:t>
      </w:r>
      <w:r w:rsidR="00690F23" w:rsidRPr="00411F16">
        <w:rPr>
          <w:rStyle w:val="apple-converted-space"/>
          <w:rFonts w:ascii="Times New Roman" w:hAnsi="Times New Roman"/>
          <w:sz w:val="24"/>
          <w:szCs w:val="24"/>
        </w:rPr>
        <w:t> </w:t>
      </w:r>
      <w:hyperlink r:id="rId37" w:history="1">
        <w:r w:rsidR="00690F23" w:rsidRPr="00411F16">
          <w:rPr>
            <w:rStyle w:val="Hipervnculo"/>
            <w:rFonts w:ascii="Times New Roman" w:hAnsi="Times New Roman"/>
            <w:color w:val="auto"/>
            <w:sz w:val="24"/>
            <w:szCs w:val="24"/>
            <w:u w:val="none"/>
          </w:rPr>
          <w:t>se deben incorporar otros alimentos adecuados para cada etapa</w:t>
        </w:r>
      </w:hyperlink>
      <w:r w:rsidR="00FF49AD" w:rsidRPr="00411F16">
        <w:rPr>
          <w:rFonts w:ascii="Times New Roman" w:hAnsi="Times New Roman"/>
          <w:sz w:val="24"/>
          <w:szCs w:val="24"/>
        </w:rPr>
        <w:t>’’(s/p)</w:t>
      </w:r>
      <w:r w:rsidR="00690F23" w:rsidRPr="00411F16">
        <w:rPr>
          <w:rFonts w:ascii="Times New Roman" w:hAnsi="Times New Roman"/>
          <w:sz w:val="24"/>
          <w:szCs w:val="24"/>
        </w:rPr>
        <w:t>.</w:t>
      </w:r>
      <w:r w:rsidR="003E1528" w:rsidRPr="00411F16">
        <w:rPr>
          <w:rFonts w:ascii="Times New Roman" w:hAnsi="Times New Roman"/>
          <w:sz w:val="24"/>
          <w:szCs w:val="24"/>
        </w:rPr>
        <w:t xml:space="preserve"> </w:t>
      </w:r>
    </w:p>
    <w:p w:rsidR="00E231DD" w:rsidRDefault="00E231D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Default="001151BD" w:rsidP="00034907">
      <w:pPr>
        <w:spacing w:line="360" w:lineRule="auto"/>
        <w:jc w:val="both"/>
        <w:rPr>
          <w:rFonts w:ascii="Times New Roman" w:hAnsi="Times New Roman"/>
          <w:b/>
          <w:sz w:val="24"/>
          <w:szCs w:val="24"/>
        </w:rPr>
      </w:pPr>
    </w:p>
    <w:p w:rsidR="001151BD" w:rsidRPr="00411F16" w:rsidRDefault="001151BD" w:rsidP="00034907">
      <w:pPr>
        <w:spacing w:line="360" w:lineRule="auto"/>
        <w:jc w:val="both"/>
        <w:rPr>
          <w:rFonts w:ascii="Times New Roman" w:hAnsi="Times New Roman"/>
          <w:b/>
          <w:sz w:val="24"/>
          <w:szCs w:val="24"/>
        </w:rPr>
      </w:pPr>
    </w:p>
    <w:p w:rsidR="00034907" w:rsidRPr="00411F16" w:rsidRDefault="004907C3" w:rsidP="00034907">
      <w:pPr>
        <w:spacing w:line="360" w:lineRule="auto"/>
        <w:jc w:val="both"/>
        <w:rPr>
          <w:rFonts w:ascii="Times New Roman" w:hAnsi="Times New Roman"/>
          <w:b/>
          <w:sz w:val="24"/>
          <w:szCs w:val="24"/>
        </w:rPr>
      </w:pPr>
      <w:r>
        <w:rPr>
          <w:rFonts w:ascii="Times New Roman" w:hAnsi="Times New Roman"/>
          <w:b/>
          <w:sz w:val="24"/>
          <w:szCs w:val="24"/>
        </w:rPr>
        <w:lastRenderedPageBreak/>
        <w:t xml:space="preserve">Cuadro Nº </w:t>
      </w:r>
      <w:r w:rsidR="00125018">
        <w:rPr>
          <w:rFonts w:ascii="Times New Roman" w:hAnsi="Times New Roman"/>
          <w:b/>
          <w:sz w:val="24"/>
          <w:szCs w:val="24"/>
        </w:rPr>
        <w:t>3</w:t>
      </w:r>
      <w:r w:rsidR="00125018" w:rsidRPr="00411F16">
        <w:rPr>
          <w:rFonts w:ascii="Times New Roman" w:hAnsi="Times New Roman"/>
          <w:b/>
          <w:sz w:val="24"/>
          <w:szCs w:val="24"/>
        </w:rPr>
        <w:t xml:space="preserve">. </w:t>
      </w:r>
      <w:r w:rsidR="00034907" w:rsidRPr="00411F16">
        <w:rPr>
          <w:rFonts w:ascii="Times New Roman" w:hAnsi="Times New Roman"/>
          <w:b/>
          <w:sz w:val="24"/>
          <w:szCs w:val="24"/>
        </w:rPr>
        <w:t>Distribución de los datos obtenidos en el indicador  educación sexual de la dimensión cognoscitiva en las adolescentes encuestadas del aula hospitalaria del hospital Universitario ‘‘Dr. Ángel Larralde’’</w:t>
      </w:r>
    </w:p>
    <w:tbl>
      <w:tblPr>
        <w:tblpPr w:leftFromText="141" w:rightFromText="141" w:vertAnchor="text" w:horzAnchor="margin" w:tblpX="-591" w:tblpY="213"/>
        <w:tblW w:w="9836" w:type="dxa"/>
        <w:tblLook w:val="0000" w:firstRow="0" w:lastRow="0" w:firstColumn="0" w:lastColumn="0" w:noHBand="0" w:noVBand="0"/>
      </w:tblPr>
      <w:tblGrid>
        <w:gridCol w:w="2792"/>
        <w:gridCol w:w="1669"/>
        <w:gridCol w:w="1317"/>
        <w:gridCol w:w="693"/>
        <w:gridCol w:w="131"/>
        <w:gridCol w:w="1791"/>
        <w:gridCol w:w="131"/>
        <w:gridCol w:w="1181"/>
        <w:gridCol w:w="131"/>
      </w:tblGrid>
      <w:tr w:rsidR="00034907" w:rsidRPr="00411F16" w:rsidTr="00F625C0">
        <w:trPr>
          <w:gridBefore w:val="1"/>
          <w:gridAfter w:val="1"/>
          <w:wBefore w:w="2792" w:type="dxa"/>
          <w:wAfter w:w="131" w:type="dxa"/>
          <w:trHeight w:val="465"/>
        </w:trPr>
        <w:tc>
          <w:tcPr>
            <w:tcW w:w="3679" w:type="dxa"/>
            <w:gridSpan w:val="3"/>
          </w:tcPr>
          <w:p w:rsidR="00034907" w:rsidRPr="00411F16" w:rsidRDefault="00034907" w:rsidP="00876074">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3234" w:type="dxa"/>
            <w:gridSpan w:val="4"/>
          </w:tcPr>
          <w:p w:rsidR="00034907" w:rsidRPr="00411F16" w:rsidRDefault="00034907" w:rsidP="00876074">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034907" w:rsidRPr="00411F16" w:rsidTr="00F625C0">
        <w:trPr>
          <w:gridAfter w:val="1"/>
          <w:wAfter w:w="131" w:type="dxa"/>
          <w:trHeight w:val="255"/>
        </w:trPr>
        <w:tc>
          <w:tcPr>
            <w:tcW w:w="2792" w:type="dxa"/>
            <w:tcBorders>
              <w:bottom w:val="single" w:sz="4" w:space="0" w:color="auto"/>
            </w:tcBorders>
          </w:tcPr>
          <w:p w:rsidR="00034907" w:rsidRPr="00411F16" w:rsidRDefault="00125018" w:rsidP="00876074">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034907" w:rsidRPr="00411F16" w:rsidRDefault="00034907" w:rsidP="00876074">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10" w:type="dxa"/>
            <w:gridSpan w:val="2"/>
            <w:tcBorders>
              <w:bottom w:val="single" w:sz="4" w:space="0" w:color="auto"/>
            </w:tcBorders>
          </w:tcPr>
          <w:p w:rsidR="00034907" w:rsidRPr="00411F16" w:rsidRDefault="00034907" w:rsidP="00876074">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2" w:type="dxa"/>
            <w:gridSpan w:val="2"/>
            <w:tcBorders>
              <w:bottom w:val="single" w:sz="4" w:space="0" w:color="auto"/>
            </w:tcBorders>
          </w:tcPr>
          <w:p w:rsidR="00034907" w:rsidRPr="00411F16" w:rsidRDefault="00034907" w:rsidP="00876074">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312" w:type="dxa"/>
            <w:gridSpan w:val="2"/>
            <w:tcBorders>
              <w:bottom w:val="single" w:sz="4" w:space="0" w:color="auto"/>
            </w:tcBorders>
          </w:tcPr>
          <w:p w:rsidR="00034907" w:rsidRPr="00411F16" w:rsidRDefault="00034907" w:rsidP="00876074">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876074" w:rsidRPr="00411F16" w:rsidTr="00F625C0">
        <w:trPr>
          <w:trHeight w:val="150"/>
        </w:trPr>
        <w:tc>
          <w:tcPr>
            <w:tcW w:w="2792" w:type="dxa"/>
            <w:tcBorders>
              <w:top w:val="single" w:sz="4" w:space="0" w:color="auto"/>
            </w:tcBorders>
          </w:tcPr>
          <w:p w:rsidR="00876074" w:rsidRPr="00411F16" w:rsidRDefault="00876074" w:rsidP="00876074">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876074" w:rsidRPr="00411F16" w:rsidRDefault="00876074" w:rsidP="00876074">
            <w:pPr>
              <w:autoSpaceDE w:val="0"/>
              <w:autoSpaceDN w:val="0"/>
              <w:adjustRightInd w:val="0"/>
              <w:spacing w:after="0" w:line="360" w:lineRule="auto"/>
              <w:ind w:left="-84"/>
              <w:jc w:val="center"/>
              <w:rPr>
                <w:rFonts w:ascii="Times New Roman" w:hAnsi="Times New Roman"/>
                <w:b/>
                <w:sz w:val="24"/>
                <w:szCs w:val="24"/>
              </w:rPr>
            </w:pPr>
          </w:p>
        </w:tc>
        <w:tc>
          <w:tcPr>
            <w:tcW w:w="1317" w:type="dxa"/>
            <w:tcBorders>
              <w:top w:val="single" w:sz="4" w:space="0" w:color="auto"/>
              <w:right w:val="single" w:sz="4" w:space="0" w:color="auto"/>
            </w:tcBorders>
          </w:tcPr>
          <w:p w:rsidR="00876074" w:rsidRPr="00411F16" w:rsidRDefault="00876074" w:rsidP="00876074">
            <w:pPr>
              <w:autoSpaceDE w:val="0"/>
              <w:autoSpaceDN w:val="0"/>
              <w:adjustRightInd w:val="0"/>
              <w:spacing w:after="0" w:line="360" w:lineRule="auto"/>
              <w:ind w:left="-84" w:firstLine="708"/>
              <w:rPr>
                <w:rFonts w:ascii="Times New Roman" w:hAnsi="Times New Roman"/>
                <w:b/>
                <w:sz w:val="24"/>
                <w:szCs w:val="24"/>
              </w:rPr>
            </w:pPr>
          </w:p>
        </w:tc>
        <w:tc>
          <w:tcPr>
            <w:tcW w:w="824" w:type="dxa"/>
            <w:gridSpan w:val="2"/>
            <w:tcBorders>
              <w:top w:val="single" w:sz="4" w:space="0" w:color="auto"/>
              <w:left w:val="single" w:sz="4" w:space="0" w:color="auto"/>
            </w:tcBorders>
          </w:tcPr>
          <w:p w:rsidR="00876074" w:rsidRPr="00411F16" w:rsidRDefault="00876074" w:rsidP="00876074">
            <w:pPr>
              <w:autoSpaceDE w:val="0"/>
              <w:autoSpaceDN w:val="0"/>
              <w:adjustRightInd w:val="0"/>
              <w:spacing w:after="0" w:line="360" w:lineRule="auto"/>
              <w:ind w:left="-84" w:firstLine="708"/>
              <w:rPr>
                <w:rFonts w:ascii="Times New Roman" w:hAnsi="Times New Roman"/>
                <w:b/>
                <w:sz w:val="24"/>
                <w:szCs w:val="24"/>
              </w:rPr>
            </w:pPr>
          </w:p>
        </w:tc>
        <w:tc>
          <w:tcPr>
            <w:tcW w:w="1922" w:type="dxa"/>
            <w:gridSpan w:val="2"/>
            <w:tcBorders>
              <w:top w:val="single" w:sz="4" w:space="0" w:color="auto"/>
            </w:tcBorders>
          </w:tcPr>
          <w:p w:rsidR="00876074" w:rsidRPr="00411F16" w:rsidRDefault="00876074" w:rsidP="00876074">
            <w:pPr>
              <w:autoSpaceDE w:val="0"/>
              <w:autoSpaceDN w:val="0"/>
              <w:adjustRightInd w:val="0"/>
              <w:spacing w:after="0" w:line="360" w:lineRule="auto"/>
              <w:ind w:left="-84"/>
              <w:jc w:val="center"/>
              <w:rPr>
                <w:rFonts w:ascii="Times New Roman" w:hAnsi="Times New Roman"/>
                <w:b/>
                <w:sz w:val="24"/>
                <w:szCs w:val="24"/>
              </w:rPr>
            </w:pPr>
          </w:p>
        </w:tc>
        <w:tc>
          <w:tcPr>
            <w:tcW w:w="1312" w:type="dxa"/>
            <w:gridSpan w:val="2"/>
            <w:tcBorders>
              <w:top w:val="single" w:sz="4" w:space="0" w:color="auto"/>
            </w:tcBorders>
          </w:tcPr>
          <w:p w:rsidR="00876074" w:rsidRPr="00411F16" w:rsidRDefault="00876074" w:rsidP="00876074">
            <w:pPr>
              <w:spacing w:after="0" w:line="240" w:lineRule="auto"/>
              <w:jc w:val="center"/>
              <w:rPr>
                <w:rFonts w:ascii="Times New Roman" w:hAnsi="Times New Roman"/>
                <w:b/>
                <w:sz w:val="24"/>
                <w:szCs w:val="24"/>
              </w:rPr>
            </w:pPr>
          </w:p>
        </w:tc>
      </w:tr>
      <w:tr w:rsidR="00876074" w:rsidRPr="00411F16" w:rsidTr="00F625C0">
        <w:trPr>
          <w:trHeight w:val="870"/>
        </w:trPr>
        <w:tc>
          <w:tcPr>
            <w:tcW w:w="2792" w:type="dxa"/>
            <w:tcBorders>
              <w:bottom w:val="single" w:sz="4" w:space="0" w:color="auto"/>
            </w:tcBorders>
          </w:tcPr>
          <w:p w:rsidR="00876074" w:rsidRPr="00411F16" w:rsidRDefault="00876074" w:rsidP="00876074">
            <w:pPr>
              <w:tabs>
                <w:tab w:val="left" w:pos="1138"/>
              </w:tabs>
              <w:rPr>
                <w:rFonts w:ascii="Times New Roman" w:hAnsi="Times New Roman"/>
                <w:b/>
                <w:sz w:val="24"/>
                <w:szCs w:val="24"/>
              </w:rPr>
            </w:pPr>
            <w:proofErr w:type="gramStart"/>
            <w:r w:rsidRPr="00411F16">
              <w:rPr>
                <w:rFonts w:ascii="Times New Roman" w:hAnsi="Times New Roman"/>
                <w:b/>
                <w:sz w:val="24"/>
                <w:szCs w:val="24"/>
              </w:rPr>
              <w:t>3)¿</w:t>
            </w:r>
            <w:proofErr w:type="gramEnd"/>
            <w:r w:rsidRPr="00411F16">
              <w:rPr>
                <w:rFonts w:ascii="Times New Roman" w:hAnsi="Times New Roman"/>
                <w:b/>
                <w:sz w:val="24"/>
                <w:szCs w:val="24"/>
              </w:rPr>
              <w:t xml:space="preserve">Conoces los                métodos anticonceptivos? </w:t>
            </w:r>
          </w:p>
        </w:tc>
        <w:tc>
          <w:tcPr>
            <w:tcW w:w="1669" w:type="dxa"/>
            <w:tcBorders>
              <w:bottom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r w:rsidRPr="00411F16">
              <w:rPr>
                <w:rFonts w:ascii="Times New Roman" w:hAnsi="Times New Roman"/>
                <w:sz w:val="24"/>
                <w:szCs w:val="24"/>
              </w:rPr>
              <w:t xml:space="preserve">           14                    </w:t>
            </w: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jc w:val="center"/>
              <w:rPr>
                <w:rFonts w:ascii="Times New Roman" w:hAnsi="Times New Roman"/>
                <w:sz w:val="24"/>
                <w:szCs w:val="24"/>
              </w:rPr>
            </w:pPr>
          </w:p>
        </w:tc>
        <w:tc>
          <w:tcPr>
            <w:tcW w:w="1317" w:type="dxa"/>
            <w:tcBorders>
              <w:bottom w:val="single" w:sz="4" w:space="0" w:color="auto"/>
              <w:right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r w:rsidRPr="00411F16">
              <w:rPr>
                <w:rFonts w:ascii="Times New Roman" w:hAnsi="Times New Roman"/>
                <w:sz w:val="24"/>
                <w:szCs w:val="24"/>
              </w:rPr>
              <w:t xml:space="preserve">            70</w:t>
            </w: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autoSpaceDE w:val="0"/>
              <w:autoSpaceDN w:val="0"/>
              <w:adjustRightInd w:val="0"/>
              <w:spacing w:after="0" w:line="360" w:lineRule="auto"/>
              <w:rPr>
                <w:rFonts w:ascii="Times New Roman" w:hAnsi="Times New Roman"/>
                <w:sz w:val="24"/>
                <w:szCs w:val="24"/>
              </w:rPr>
            </w:pPr>
          </w:p>
        </w:tc>
        <w:tc>
          <w:tcPr>
            <w:tcW w:w="824" w:type="dxa"/>
            <w:gridSpan w:val="2"/>
            <w:tcBorders>
              <w:left w:val="single" w:sz="4" w:space="0" w:color="auto"/>
              <w:bottom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autoSpaceDE w:val="0"/>
              <w:autoSpaceDN w:val="0"/>
              <w:adjustRightInd w:val="0"/>
              <w:spacing w:after="0" w:line="360" w:lineRule="auto"/>
              <w:rPr>
                <w:rFonts w:ascii="Times New Roman" w:hAnsi="Times New Roman"/>
                <w:sz w:val="24"/>
                <w:szCs w:val="24"/>
              </w:rPr>
            </w:pPr>
          </w:p>
        </w:tc>
        <w:tc>
          <w:tcPr>
            <w:tcW w:w="1922" w:type="dxa"/>
            <w:gridSpan w:val="2"/>
            <w:tcBorders>
              <w:bottom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r w:rsidRPr="00411F16">
              <w:rPr>
                <w:rFonts w:ascii="Times New Roman" w:hAnsi="Times New Roman"/>
                <w:sz w:val="24"/>
                <w:szCs w:val="24"/>
              </w:rPr>
              <w:t xml:space="preserve">           6                           </w:t>
            </w: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autoSpaceDE w:val="0"/>
              <w:autoSpaceDN w:val="0"/>
              <w:adjustRightInd w:val="0"/>
              <w:spacing w:after="0" w:line="360" w:lineRule="auto"/>
              <w:jc w:val="center"/>
              <w:rPr>
                <w:rFonts w:ascii="Times New Roman" w:hAnsi="Times New Roman"/>
                <w:sz w:val="24"/>
                <w:szCs w:val="24"/>
              </w:rPr>
            </w:pPr>
          </w:p>
        </w:tc>
        <w:tc>
          <w:tcPr>
            <w:tcW w:w="1312" w:type="dxa"/>
            <w:gridSpan w:val="2"/>
            <w:tcBorders>
              <w:bottom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r w:rsidRPr="00411F16">
              <w:rPr>
                <w:rFonts w:ascii="Times New Roman" w:hAnsi="Times New Roman"/>
                <w:sz w:val="24"/>
                <w:szCs w:val="24"/>
              </w:rPr>
              <w:t xml:space="preserve">     30</w:t>
            </w: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jc w:val="center"/>
              <w:rPr>
                <w:rFonts w:ascii="Times New Roman" w:hAnsi="Times New Roman"/>
                <w:sz w:val="24"/>
                <w:szCs w:val="24"/>
              </w:rPr>
            </w:pPr>
          </w:p>
        </w:tc>
      </w:tr>
      <w:tr w:rsidR="00876074" w:rsidRPr="00411F16" w:rsidTr="00F625C0">
        <w:trPr>
          <w:trHeight w:val="1662"/>
        </w:trPr>
        <w:tc>
          <w:tcPr>
            <w:tcW w:w="2792" w:type="dxa"/>
            <w:tcBorders>
              <w:top w:val="single" w:sz="4" w:space="0" w:color="auto"/>
              <w:bottom w:val="single" w:sz="4" w:space="0" w:color="auto"/>
            </w:tcBorders>
          </w:tcPr>
          <w:p w:rsidR="00876074" w:rsidRPr="00411F16" w:rsidRDefault="00876074" w:rsidP="00876074">
            <w:pPr>
              <w:spacing w:line="360" w:lineRule="auto"/>
              <w:jc w:val="both"/>
              <w:rPr>
                <w:rFonts w:ascii="Times New Roman" w:hAnsi="Times New Roman"/>
                <w:b/>
                <w:sz w:val="24"/>
                <w:szCs w:val="24"/>
              </w:rPr>
            </w:pPr>
            <w:proofErr w:type="gramStart"/>
            <w:r w:rsidRPr="00411F16">
              <w:rPr>
                <w:rFonts w:ascii="Times New Roman" w:hAnsi="Times New Roman"/>
                <w:b/>
                <w:sz w:val="24"/>
                <w:szCs w:val="24"/>
              </w:rPr>
              <w:t>4)¿</w:t>
            </w:r>
            <w:proofErr w:type="gramEnd"/>
            <w:r w:rsidRPr="00411F16">
              <w:rPr>
                <w:rFonts w:ascii="Times New Roman" w:hAnsi="Times New Roman"/>
                <w:b/>
                <w:sz w:val="24"/>
                <w:szCs w:val="24"/>
              </w:rPr>
              <w:t xml:space="preserve">Recibiste alguna información y </w:t>
            </w:r>
            <w:proofErr w:type="spellStart"/>
            <w:r w:rsidRPr="00411F16">
              <w:rPr>
                <w:rFonts w:ascii="Times New Roman" w:hAnsi="Times New Roman"/>
                <w:b/>
                <w:sz w:val="24"/>
                <w:szCs w:val="24"/>
              </w:rPr>
              <w:t>orien</w:t>
            </w:r>
            <w:r w:rsidR="00E94E42" w:rsidRPr="00411F16">
              <w:rPr>
                <w:rFonts w:ascii="Times New Roman" w:hAnsi="Times New Roman"/>
                <w:b/>
                <w:sz w:val="24"/>
                <w:szCs w:val="24"/>
              </w:rPr>
              <w:t>-</w:t>
            </w:r>
            <w:r w:rsidRPr="00411F16">
              <w:rPr>
                <w:rFonts w:ascii="Times New Roman" w:hAnsi="Times New Roman"/>
                <w:b/>
                <w:sz w:val="24"/>
                <w:szCs w:val="24"/>
              </w:rPr>
              <w:t>tación</w:t>
            </w:r>
            <w:proofErr w:type="spellEnd"/>
            <w:r w:rsidRPr="00411F16">
              <w:rPr>
                <w:rFonts w:ascii="Times New Roman" w:hAnsi="Times New Roman"/>
                <w:b/>
                <w:sz w:val="24"/>
                <w:szCs w:val="24"/>
              </w:rPr>
              <w:t xml:space="preserve"> sobre educación sexual?</w:t>
            </w:r>
          </w:p>
        </w:tc>
        <w:tc>
          <w:tcPr>
            <w:tcW w:w="1669" w:type="dxa"/>
            <w:tcBorders>
              <w:top w:val="single" w:sz="4" w:space="0" w:color="auto"/>
              <w:bottom w:val="single" w:sz="4" w:space="0" w:color="auto"/>
            </w:tcBorders>
          </w:tcPr>
          <w:p w:rsidR="00876074" w:rsidRPr="00411F16" w:rsidRDefault="00876074" w:rsidP="00876074">
            <w:pPr>
              <w:autoSpaceDE w:val="0"/>
              <w:autoSpaceDN w:val="0"/>
              <w:adjustRightInd w:val="0"/>
              <w:spacing w:after="0" w:line="360" w:lineRule="auto"/>
              <w:ind w:left="-84"/>
              <w:rPr>
                <w:rFonts w:ascii="Times New Roman" w:hAnsi="Times New Roman"/>
                <w:sz w:val="24"/>
                <w:szCs w:val="24"/>
              </w:rPr>
            </w:pPr>
          </w:p>
          <w:p w:rsidR="00876074" w:rsidRPr="00411F16" w:rsidRDefault="00876074" w:rsidP="00876074">
            <w:pPr>
              <w:autoSpaceDE w:val="0"/>
              <w:autoSpaceDN w:val="0"/>
              <w:adjustRightInd w:val="0"/>
              <w:spacing w:after="0" w:line="360" w:lineRule="auto"/>
              <w:ind w:left="-84"/>
              <w:rPr>
                <w:rFonts w:ascii="Times New Roman" w:hAnsi="Times New Roman"/>
                <w:sz w:val="24"/>
                <w:szCs w:val="24"/>
              </w:rPr>
            </w:pPr>
          </w:p>
          <w:p w:rsidR="00F625C0" w:rsidRPr="00411F16" w:rsidRDefault="00876074" w:rsidP="00F625C0">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w:t>
            </w:r>
          </w:p>
          <w:p w:rsidR="00876074" w:rsidRPr="00411F16" w:rsidRDefault="00F625C0" w:rsidP="00F625C0">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w:t>
            </w:r>
            <w:r w:rsidR="00876074" w:rsidRPr="00411F16">
              <w:rPr>
                <w:rFonts w:ascii="Times New Roman" w:hAnsi="Times New Roman"/>
                <w:sz w:val="24"/>
                <w:szCs w:val="24"/>
              </w:rPr>
              <w:t xml:space="preserve">10                     </w:t>
            </w:r>
          </w:p>
        </w:tc>
        <w:tc>
          <w:tcPr>
            <w:tcW w:w="1317" w:type="dxa"/>
            <w:tcBorders>
              <w:top w:val="single" w:sz="4" w:space="0" w:color="auto"/>
              <w:bottom w:val="single" w:sz="4" w:space="0" w:color="auto"/>
              <w:right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F625C0" w:rsidRPr="00411F16" w:rsidRDefault="00876074" w:rsidP="00876074">
            <w:pPr>
              <w:spacing w:after="0" w:line="240" w:lineRule="auto"/>
              <w:rPr>
                <w:rFonts w:ascii="Times New Roman" w:hAnsi="Times New Roman"/>
                <w:sz w:val="24"/>
                <w:szCs w:val="24"/>
              </w:rPr>
            </w:pPr>
            <w:r w:rsidRPr="00411F16">
              <w:rPr>
                <w:rFonts w:ascii="Times New Roman" w:hAnsi="Times New Roman"/>
                <w:sz w:val="24"/>
                <w:szCs w:val="24"/>
              </w:rPr>
              <w:t xml:space="preserve">          </w:t>
            </w:r>
          </w:p>
          <w:p w:rsidR="00876074" w:rsidRPr="00411F16" w:rsidRDefault="00F625C0" w:rsidP="00876074">
            <w:pPr>
              <w:spacing w:after="0" w:line="240" w:lineRule="auto"/>
              <w:rPr>
                <w:rFonts w:ascii="Times New Roman" w:hAnsi="Times New Roman"/>
                <w:sz w:val="24"/>
                <w:szCs w:val="24"/>
              </w:rPr>
            </w:pPr>
            <w:r w:rsidRPr="00411F16">
              <w:rPr>
                <w:rFonts w:ascii="Times New Roman" w:hAnsi="Times New Roman"/>
                <w:sz w:val="24"/>
                <w:szCs w:val="24"/>
              </w:rPr>
              <w:t xml:space="preserve">         </w:t>
            </w:r>
            <w:r w:rsidR="00876074" w:rsidRPr="00411F16">
              <w:rPr>
                <w:rFonts w:ascii="Times New Roman" w:hAnsi="Times New Roman"/>
                <w:sz w:val="24"/>
                <w:szCs w:val="24"/>
              </w:rPr>
              <w:t>50</w:t>
            </w:r>
            <w:r w:rsidRPr="00411F16">
              <w:rPr>
                <w:rFonts w:ascii="Times New Roman" w:hAnsi="Times New Roman"/>
                <w:sz w:val="24"/>
                <w:szCs w:val="24"/>
              </w:rPr>
              <w:t xml:space="preserve">      </w:t>
            </w: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autoSpaceDE w:val="0"/>
              <w:autoSpaceDN w:val="0"/>
              <w:adjustRightInd w:val="0"/>
              <w:spacing w:after="0" w:line="360" w:lineRule="auto"/>
              <w:rPr>
                <w:rFonts w:ascii="Times New Roman" w:hAnsi="Times New Roman"/>
                <w:sz w:val="24"/>
                <w:szCs w:val="24"/>
              </w:rPr>
            </w:pPr>
          </w:p>
        </w:tc>
        <w:tc>
          <w:tcPr>
            <w:tcW w:w="824" w:type="dxa"/>
            <w:gridSpan w:val="2"/>
            <w:tcBorders>
              <w:top w:val="single" w:sz="4" w:space="0" w:color="auto"/>
              <w:left w:val="single" w:sz="4" w:space="0" w:color="auto"/>
              <w:bottom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autoSpaceDE w:val="0"/>
              <w:autoSpaceDN w:val="0"/>
              <w:adjustRightInd w:val="0"/>
              <w:spacing w:after="0" w:line="360" w:lineRule="auto"/>
              <w:rPr>
                <w:rFonts w:ascii="Times New Roman" w:hAnsi="Times New Roman"/>
                <w:sz w:val="24"/>
                <w:szCs w:val="24"/>
              </w:rPr>
            </w:pPr>
          </w:p>
        </w:tc>
        <w:tc>
          <w:tcPr>
            <w:tcW w:w="1922" w:type="dxa"/>
            <w:gridSpan w:val="2"/>
            <w:tcBorders>
              <w:top w:val="single" w:sz="4" w:space="0" w:color="auto"/>
              <w:bottom w:val="single" w:sz="4" w:space="0" w:color="auto"/>
            </w:tcBorders>
          </w:tcPr>
          <w:p w:rsidR="00F625C0" w:rsidRPr="00411F16" w:rsidRDefault="00F625C0" w:rsidP="00876074">
            <w:pPr>
              <w:rPr>
                <w:rFonts w:ascii="Times New Roman" w:hAnsi="Times New Roman"/>
                <w:sz w:val="24"/>
                <w:szCs w:val="24"/>
              </w:rPr>
            </w:pPr>
          </w:p>
          <w:p w:rsidR="00F625C0" w:rsidRPr="00411F16" w:rsidRDefault="00F625C0" w:rsidP="00876074">
            <w:pPr>
              <w:rPr>
                <w:rFonts w:ascii="Times New Roman" w:hAnsi="Times New Roman"/>
                <w:sz w:val="24"/>
                <w:szCs w:val="24"/>
              </w:rPr>
            </w:pPr>
            <w:r w:rsidRPr="00411F16">
              <w:rPr>
                <w:rFonts w:ascii="Times New Roman" w:hAnsi="Times New Roman"/>
                <w:sz w:val="24"/>
                <w:szCs w:val="24"/>
              </w:rPr>
              <w:t xml:space="preserve"> </w:t>
            </w:r>
          </w:p>
          <w:p w:rsidR="00876074" w:rsidRPr="00411F16" w:rsidRDefault="00F625C0" w:rsidP="00876074">
            <w:pPr>
              <w:rPr>
                <w:rFonts w:ascii="Times New Roman" w:hAnsi="Times New Roman"/>
                <w:sz w:val="24"/>
                <w:szCs w:val="24"/>
              </w:rPr>
            </w:pPr>
            <w:r w:rsidRPr="00411F16">
              <w:rPr>
                <w:rFonts w:ascii="Times New Roman" w:hAnsi="Times New Roman"/>
                <w:sz w:val="24"/>
                <w:szCs w:val="24"/>
              </w:rPr>
              <w:t xml:space="preserve">            </w:t>
            </w:r>
            <w:r w:rsidR="00876074" w:rsidRPr="00411F16">
              <w:rPr>
                <w:rFonts w:ascii="Times New Roman" w:hAnsi="Times New Roman"/>
                <w:sz w:val="24"/>
                <w:szCs w:val="24"/>
              </w:rPr>
              <w:t xml:space="preserve">10                                                          </w:t>
            </w:r>
          </w:p>
        </w:tc>
        <w:tc>
          <w:tcPr>
            <w:tcW w:w="1312" w:type="dxa"/>
            <w:gridSpan w:val="2"/>
            <w:tcBorders>
              <w:top w:val="single" w:sz="4" w:space="0" w:color="auto"/>
              <w:bottom w:val="single" w:sz="4" w:space="0" w:color="auto"/>
            </w:tcBorders>
          </w:tcPr>
          <w:p w:rsidR="00F625C0" w:rsidRPr="00411F16" w:rsidRDefault="00876074" w:rsidP="00876074">
            <w:pPr>
              <w:rPr>
                <w:rFonts w:ascii="Times New Roman" w:hAnsi="Times New Roman"/>
                <w:sz w:val="24"/>
                <w:szCs w:val="24"/>
              </w:rPr>
            </w:pPr>
            <w:r w:rsidRPr="00411F16">
              <w:rPr>
                <w:rFonts w:ascii="Times New Roman" w:hAnsi="Times New Roman"/>
                <w:sz w:val="24"/>
                <w:szCs w:val="24"/>
              </w:rPr>
              <w:t xml:space="preserve"> </w:t>
            </w:r>
          </w:p>
          <w:p w:rsidR="00F625C0" w:rsidRPr="00411F16" w:rsidRDefault="00F625C0" w:rsidP="00876074">
            <w:pPr>
              <w:rPr>
                <w:rFonts w:ascii="Times New Roman" w:hAnsi="Times New Roman"/>
                <w:sz w:val="24"/>
                <w:szCs w:val="24"/>
              </w:rPr>
            </w:pPr>
          </w:p>
          <w:p w:rsidR="00876074" w:rsidRPr="00411F16" w:rsidRDefault="00F625C0" w:rsidP="00876074">
            <w:pPr>
              <w:rPr>
                <w:rFonts w:ascii="Times New Roman" w:hAnsi="Times New Roman"/>
                <w:sz w:val="24"/>
                <w:szCs w:val="24"/>
              </w:rPr>
            </w:pPr>
            <w:r w:rsidRPr="00411F16">
              <w:rPr>
                <w:rFonts w:ascii="Times New Roman" w:hAnsi="Times New Roman"/>
                <w:sz w:val="24"/>
                <w:szCs w:val="24"/>
              </w:rPr>
              <w:t xml:space="preserve">      </w:t>
            </w:r>
            <w:r w:rsidR="00876074" w:rsidRPr="00411F16">
              <w:rPr>
                <w:rFonts w:ascii="Times New Roman" w:hAnsi="Times New Roman"/>
                <w:sz w:val="24"/>
                <w:szCs w:val="24"/>
              </w:rPr>
              <w:t>50</w:t>
            </w:r>
          </w:p>
          <w:p w:rsidR="00876074" w:rsidRPr="00411F16" w:rsidRDefault="00876074" w:rsidP="00876074">
            <w:pPr>
              <w:rPr>
                <w:rFonts w:ascii="Times New Roman" w:hAnsi="Times New Roman"/>
                <w:sz w:val="24"/>
                <w:szCs w:val="24"/>
              </w:rPr>
            </w:pPr>
          </w:p>
        </w:tc>
      </w:tr>
      <w:tr w:rsidR="00876074" w:rsidRPr="00411F16" w:rsidTr="00F625C0">
        <w:trPr>
          <w:trHeight w:val="1264"/>
        </w:trPr>
        <w:tc>
          <w:tcPr>
            <w:tcW w:w="2792" w:type="dxa"/>
            <w:tcBorders>
              <w:top w:val="single" w:sz="4" w:space="0" w:color="auto"/>
              <w:bottom w:val="single" w:sz="4" w:space="0" w:color="auto"/>
            </w:tcBorders>
          </w:tcPr>
          <w:p w:rsidR="00876074" w:rsidRPr="00411F16" w:rsidRDefault="00876074" w:rsidP="00876074">
            <w:pPr>
              <w:spacing w:line="360" w:lineRule="auto"/>
              <w:jc w:val="both"/>
              <w:rPr>
                <w:rFonts w:ascii="Times New Roman" w:hAnsi="Times New Roman"/>
                <w:b/>
                <w:sz w:val="24"/>
                <w:szCs w:val="24"/>
              </w:rPr>
            </w:pPr>
            <w:proofErr w:type="gramStart"/>
            <w:r w:rsidRPr="00411F16">
              <w:rPr>
                <w:rFonts w:ascii="Times New Roman" w:hAnsi="Times New Roman"/>
                <w:b/>
                <w:sz w:val="24"/>
                <w:szCs w:val="24"/>
              </w:rPr>
              <w:t>5</w:t>
            </w:r>
            <w:r w:rsidR="00F625C0" w:rsidRPr="00411F16">
              <w:rPr>
                <w:rFonts w:ascii="Times New Roman" w:hAnsi="Times New Roman"/>
                <w:b/>
                <w:sz w:val="24"/>
                <w:szCs w:val="24"/>
              </w:rPr>
              <w:t>)</w:t>
            </w:r>
            <w:r w:rsidRPr="00411F16">
              <w:rPr>
                <w:rFonts w:ascii="Times New Roman" w:hAnsi="Times New Roman"/>
                <w:b/>
                <w:sz w:val="24"/>
                <w:szCs w:val="24"/>
              </w:rPr>
              <w:t>¿</w:t>
            </w:r>
            <w:proofErr w:type="gramEnd"/>
            <w:r w:rsidRPr="00411F16">
              <w:rPr>
                <w:rFonts w:ascii="Times New Roman" w:hAnsi="Times New Roman"/>
                <w:b/>
                <w:sz w:val="24"/>
                <w:szCs w:val="24"/>
              </w:rPr>
              <w:t>Tienes conocimientos sobre los métodos, para prevenir el embarazo?</w:t>
            </w:r>
          </w:p>
        </w:tc>
        <w:tc>
          <w:tcPr>
            <w:tcW w:w="1669" w:type="dxa"/>
            <w:tcBorders>
              <w:top w:val="single" w:sz="4" w:space="0" w:color="auto"/>
              <w:bottom w:val="single" w:sz="4" w:space="0" w:color="auto"/>
            </w:tcBorders>
          </w:tcPr>
          <w:p w:rsidR="00876074" w:rsidRPr="00411F16" w:rsidRDefault="00876074" w:rsidP="00876074">
            <w:pPr>
              <w:autoSpaceDE w:val="0"/>
              <w:autoSpaceDN w:val="0"/>
              <w:adjustRightInd w:val="0"/>
              <w:spacing w:after="0" w:line="360" w:lineRule="auto"/>
              <w:ind w:left="-84"/>
              <w:rPr>
                <w:rFonts w:ascii="Times New Roman" w:hAnsi="Times New Roman"/>
                <w:sz w:val="24"/>
                <w:szCs w:val="24"/>
              </w:rPr>
            </w:pPr>
          </w:p>
          <w:p w:rsidR="00F625C0" w:rsidRPr="00411F16" w:rsidRDefault="00F625C0" w:rsidP="00876074">
            <w:pPr>
              <w:autoSpaceDE w:val="0"/>
              <w:autoSpaceDN w:val="0"/>
              <w:adjustRightInd w:val="0"/>
              <w:spacing w:after="0" w:line="360" w:lineRule="auto"/>
              <w:ind w:left="-84"/>
              <w:rPr>
                <w:rFonts w:ascii="Times New Roman" w:hAnsi="Times New Roman"/>
                <w:sz w:val="24"/>
                <w:szCs w:val="24"/>
              </w:rPr>
            </w:pPr>
          </w:p>
          <w:p w:rsidR="00F625C0" w:rsidRPr="00411F16" w:rsidRDefault="00F625C0" w:rsidP="00876074">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14</w:t>
            </w:r>
          </w:p>
        </w:tc>
        <w:tc>
          <w:tcPr>
            <w:tcW w:w="1317" w:type="dxa"/>
            <w:tcBorders>
              <w:top w:val="single" w:sz="4" w:space="0" w:color="auto"/>
              <w:bottom w:val="single" w:sz="4" w:space="0" w:color="auto"/>
              <w:right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F625C0" w:rsidP="00876074">
            <w:pPr>
              <w:autoSpaceDE w:val="0"/>
              <w:autoSpaceDN w:val="0"/>
              <w:adjustRightInd w:val="0"/>
              <w:spacing w:after="0" w:line="360" w:lineRule="auto"/>
              <w:rPr>
                <w:rFonts w:ascii="Times New Roman" w:hAnsi="Times New Roman"/>
                <w:sz w:val="24"/>
                <w:szCs w:val="24"/>
              </w:rPr>
            </w:pPr>
            <w:r w:rsidRPr="00411F16">
              <w:rPr>
                <w:rFonts w:ascii="Times New Roman" w:hAnsi="Times New Roman"/>
                <w:sz w:val="24"/>
                <w:szCs w:val="24"/>
              </w:rPr>
              <w:t xml:space="preserve">         70 </w:t>
            </w:r>
          </w:p>
        </w:tc>
        <w:tc>
          <w:tcPr>
            <w:tcW w:w="824" w:type="dxa"/>
            <w:gridSpan w:val="2"/>
            <w:tcBorders>
              <w:top w:val="single" w:sz="4" w:space="0" w:color="auto"/>
              <w:left w:val="single" w:sz="4" w:space="0" w:color="auto"/>
              <w:bottom w:val="single" w:sz="4" w:space="0" w:color="auto"/>
            </w:tcBorders>
          </w:tcPr>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spacing w:after="0" w:line="240" w:lineRule="auto"/>
              <w:rPr>
                <w:rFonts w:ascii="Times New Roman" w:hAnsi="Times New Roman"/>
                <w:sz w:val="24"/>
                <w:szCs w:val="24"/>
              </w:rPr>
            </w:pPr>
          </w:p>
          <w:p w:rsidR="00876074" w:rsidRPr="00411F16" w:rsidRDefault="00876074" w:rsidP="00876074">
            <w:pPr>
              <w:autoSpaceDE w:val="0"/>
              <w:autoSpaceDN w:val="0"/>
              <w:adjustRightInd w:val="0"/>
              <w:spacing w:after="0" w:line="360" w:lineRule="auto"/>
              <w:rPr>
                <w:rFonts w:ascii="Times New Roman" w:hAnsi="Times New Roman"/>
                <w:sz w:val="24"/>
                <w:szCs w:val="24"/>
              </w:rPr>
            </w:pPr>
          </w:p>
        </w:tc>
        <w:tc>
          <w:tcPr>
            <w:tcW w:w="1922" w:type="dxa"/>
            <w:gridSpan w:val="2"/>
            <w:tcBorders>
              <w:top w:val="single" w:sz="4" w:space="0" w:color="auto"/>
              <w:bottom w:val="single" w:sz="4" w:space="0" w:color="auto"/>
            </w:tcBorders>
          </w:tcPr>
          <w:p w:rsidR="00876074" w:rsidRPr="00411F16" w:rsidRDefault="00876074" w:rsidP="00876074">
            <w:pPr>
              <w:autoSpaceDE w:val="0"/>
              <w:autoSpaceDN w:val="0"/>
              <w:adjustRightInd w:val="0"/>
              <w:spacing w:after="0" w:line="360" w:lineRule="auto"/>
              <w:jc w:val="center"/>
              <w:rPr>
                <w:rFonts w:ascii="Times New Roman" w:hAnsi="Times New Roman"/>
                <w:sz w:val="24"/>
                <w:szCs w:val="24"/>
              </w:rPr>
            </w:pPr>
          </w:p>
          <w:p w:rsidR="00F625C0" w:rsidRPr="00411F16" w:rsidRDefault="00F625C0" w:rsidP="00876074">
            <w:pPr>
              <w:autoSpaceDE w:val="0"/>
              <w:autoSpaceDN w:val="0"/>
              <w:adjustRightInd w:val="0"/>
              <w:spacing w:after="0" w:line="360" w:lineRule="auto"/>
              <w:jc w:val="center"/>
              <w:rPr>
                <w:rFonts w:ascii="Times New Roman" w:hAnsi="Times New Roman"/>
                <w:sz w:val="24"/>
                <w:szCs w:val="24"/>
              </w:rPr>
            </w:pPr>
          </w:p>
          <w:p w:rsidR="00F625C0" w:rsidRPr="00411F16" w:rsidRDefault="00F625C0" w:rsidP="00876074">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6                                 </w:t>
            </w:r>
          </w:p>
        </w:tc>
        <w:tc>
          <w:tcPr>
            <w:tcW w:w="1312" w:type="dxa"/>
            <w:gridSpan w:val="2"/>
            <w:tcBorders>
              <w:top w:val="single" w:sz="4" w:space="0" w:color="auto"/>
              <w:bottom w:val="single" w:sz="4" w:space="0" w:color="auto"/>
            </w:tcBorders>
          </w:tcPr>
          <w:p w:rsidR="00F625C0" w:rsidRPr="00411F16" w:rsidRDefault="00F625C0" w:rsidP="00876074">
            <w:pPr>
              <w:spacing w:after="0" w:line="240" w:lineRule="auto"/>
              <w:jc w:val="center"/>
              <w:rPr>
                <w:rFonts w:ascii="Times New Roman" w:hAnsi="Times New Roman"/>
                <w:sz w:val="24"/>
                <w:szCs w:val="24"/>
              </w:rPr>
            </w:pPr>
          </w:p>
          <w:p w:rsidR="00F625C0" w:rsidRPr="00411F16" w:rsidRDefault="00F625C0" w:rsidP="00F625C0">
            <w:pPr>
              <w:rPr>
                <w:rFonts w:ascii="Times New Roman" w:hAnsi="Times New Roman"/>
                <w:sz w:val="24"/>
                <w:szCs w:val="24"/>
              </w:rPr>
            </w:pPr>
          </w:p>
          <w:p w:rsidR="00876074" w:rsidRPr="00411F16" w:rsidRDefault="00F625C0" w:rsidP="00F625C0">
            <w:pPr>
              <w:rPr>
                <w:rFonts w:ascii="Times New Roman" w:hAnsi="Times New Roman"/>
                <w:sz w:val="24"/>
                <w:szCs w:val="24"/>
              </w:rPr>
            </w:pPr>
            <w:r w:rsidRPr="00411F16">
              <w:rPr>
                <w:rFonts w:ascii="Times New Roman" w:hAnsi="Times New Roman"/>
                <w:sz w:val="24"/>
                <w:szCs w:val="24"/>
              </w:rPr>
              <w:t>30</w:t>
            </w:r>
          </w:p>
        </w:tc>
      </w:tr>
      <w:tr w:rsidR="00F625C0" w:rsidRPr="00411F16" w:rsidTr="00F625C0">
        <w:trPr>
          <w:trHeight w:val="1170"/>
        </w:trPr>
        <w:tc>
          <w:tcPr>
            <w:tcW w:w="2792" w:type="dxa"/>
            <w:tcBorders>
              <w:top w:val="single" w:sz="4" w:space="0" w:color="auto"/>
              <w:bottom w:val="nil"/>
            </w:tcBorders>
          </w:tcPr>
          <w:p w:rsidR="00F625C0" w:rsidRPr="00411F16" w:rsidRDefault="00F625C0" w:rsidP="00876074">
            <w:pPr>
              <w:tabs>
                <w:tab w:val="left" w:pos="1138"/>
              </w:tabs>
              <w:rPr>
                <w:rFonts w:ascii="Times New Roman" w:hAnsi="Times New Roman"/>
                <w:b/>
                <w:sz w:val="24"/>
                <w:szCs w:val="24"/>
              </w:rPr>
            </w:pPr>
            <w:r w:rsidRPr="00411F16">
              <w:rPr>
                <w:rFonts w:ascii="Times New Roman" w:hAnsi="Times New Roman"/>
                <w:b/>
                <w:sz w:val="24"/>
                <w:szCs w:val="24"/>
              </w:rPr>
              <w:t>6) ¿Has usado algún método anticonceptivo?</w:t>
            </w:r>
          </w:p>
          <w:p w:rsidR="00F625C0" w:rsidRPr="00411F16" w:rsidRDefault="00F625C0" w:rsidP="00876074">
            <w:pPr>
              <w:tabs>
                <w:tab w:val="left" w:pos="1138"/>
              </w:tabs>
              <w:rPr>
                <w:rFonts w:ascii="Times New Roman" w:hAnsi="Times New Roman"/>
                <w:sz w:val="24"/>
                <w:szCs w:val="24"/>
              </w:rPr>
            </w:pPr>
          </w:p>
        </w:tc>
        <w:tc>
          <w:tcPr>
            <w:tcW w:w="1669" w:type="dxa"/>
            <w:tcBorders>
              <w:top w:val="single" w:sz="4" w:space="0" w:color="auto"/>
              <w:bottom w:val="nil"/>
            </w:tcBorders>
          </w:tcPr>
          <w:p w:rsidR="00F625C0" w:rsidRPr="00411F16" w:rsidRDefault="00F625C0" w:rsidP="00876074">
            <w:pPr>
              <w:autoSpaceDE w:val="0"/>
              <w:autoSpaceDN w:val="0"/>
              <w:adjustRightInd w:val="0"/>
              <w:spacing w:after="0" w:line="360" w:lineRule="auto"/>
              <w:ind w:left="-84"/>
              <w:rPr>
                <w:rFonts w:ascii="Times New Roman" w:hAnsi="Times New Roman"/>
                <w:sz w:val="24"/>
                <w:szCs w:val="24"/>
              </w:rPr>
            </w:pPr>
          </w:p>
          <w:p w:rsidR="00F625C0" w:rsidRPr="00411F16" w:rsidRDefault="00F625C0" w:rsidP="00876074">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6                </w:t>
            </w:r>
          </w:p>
        </w:tc>
        <w:tc>
          <w:tcPr>
            <w:tcW w:w="1317" w:type="dxa"/>
            <w:tcBorders>
              <w:top w:val="single" w:sz="4" w:space="0" w:color="auto"/>
              <w:bottom w:val="nil"/>
              <w:right w:val="single" w:sz="4" w:space="0" w:color="auto"/>
            </w:tcBorders>
          </w:tcPr>
          <w:p w:rsidR="00F625C0" w:rsidRPr="00411F16" w:rsidRDefault="00F625C0" w:rsidP="00876074">
            <w:pPr>
              <w:autoSpaceDE w:val="0"/>
              <w:autoSpaceDN w:val="0"/>
              <w:adjustRightInd w:val="0"/>
              <w:spacing w:after="0" w:line="360" w:lineRule="auto"/>
              <w:rPr>
                <w:rFonts w:ascii="Times New Roman" w:hAnsi="Times New Roman"/>
                <w:sz w:val="24"/>
                <w:szCs w:val="24"/>
              </w:rPr>
            </w:pPr>
          </w:p>
          <w:p w:rsidR="00F625C0" w:rsidRPr="00411F16" w:rsidRDefault="00F625C0" w:rsidP="00F625C0">
            <w:pPr>
              <w:rPr>
                <w:rFonts w:ascii="Times New Roman" w:hAnsi="Times New Roman"/>
                <w:sz w:val="24"/>
                <w:szCs w:val="24"/>
              </w:rPr>
            </w:pPr>
            <w:r w:rsidRPr="00411F16">
              <w:rPr>
                <w:rFonts w:ascii="Times New Roman" w:hAnsi="Times New Roman"/>
                <w:sz w:val="24"/>
                <w:szCs w:val="24"/>
              </w:rPr>
              <w:t xml:space="preserve">         30</w:t>
            </w:r>
          </w:p>
        </w:tc>
        <w:tc>
          <w:tcPr>
            <w:tcW w:w="2746" w:type="dxa"/>
            <w:gridSpan w:val="4"/>
            <w:tcBorders>
              <w:top w:val="single" w:sz="4" w:space="0" w:color="auto"/>
              <w:left w:val="single" w:sz="4" w:space="0" w:color="auto"/>
              <w:bottom w:val="nil"/>
            </w:tcBorders>
          </w:tcPr>
          <w:p w:rsidR="00F625C0" w:rsidRPr="00411F16" w:rsidRDefault="00F625C0" w:rsidP="00F625C0">
            <w:pPr>
              <w:rPr>
                <w:rFonts w:ascii="Times New Roman" w:hAnsi="Times New Roman"/>
                <w:sz w:val="24"/>
                <w:szCs w:val="24"/>
              </w:rPr>
            </w:pPr>
          </w:p>
          <w:p w:rsidR="00F625C0" w:rsidRPr="00411F16" w:rsidRDefault="00F625C0" w:rsidP="00F625C0">
            <w:pPr>
              <w:rPr>
                <w:rFonts w:ascii="Times New Roman" w:hAnsi="Times New Roman"/>
                <w:sz w:val="24"/>
                <w:szCs w:val="24"/>
              </w:rPr>
            </w:pPr>
            <w:r w:rsidRPr="00411F16">
              <w:rPr>
                <w:rFonts w:ascii="Times New Roman" w:hAnsi="Times New Roman"/>
                <w:sz w:val="24"/>
                <w:szCs w:val="24"/>
              </w:rPr>
              <w:t xml:space="preserve">                                14                                     </w:t>
            </w:r>
          </w:p>
        </w:tc>
        <w:tc>
          <w:tcPr>
            <w:tcW w:w="1312" w:type="dxa"/>
            <w:gridSpan w:val="2"/>
            <w:tcBorders>
              <w:top w:val="single" w:sz="4" w:space="0" w:color="auto"/>
            </w:tcBorders>
          </w:tcPr>
          <w:p w:rsidR="00F625C0" w:rsidRPr="00411F16" w:rsidRDefault="00F625C0" w:rsidP="00876074">
            <w:pPr>
              <w:spacing w:after="0" w:line="240" w:lineRule="auto"/>
              <w:jc w:val="center"/>
              <w:rPr>
                <w:rFonts w:ascii="Times New Roman" w:hAnsi="Times New Roman"/>
                <w:sz w:val="24"/>
                <w:szCs w:val="24"/>
              </w:rPr>
            </w:pPr>
          </w:p>
          <w:p w:rsidR="00F625C0" w:rsidRPr="00411F16" w:rsidRDefault="00125018" w:rsidP="00F625C0">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934720" behindDoc="0" locked="0" layoutInCell="1" allowOverlap="1" wp14:anchorId="67B280B7" wp14:editId="4600DF32">
                      <wp:simplePos x="0" y="0"/>
                      <wp:positionH relativeFrom="column">
                        <wp:posOffset>-26035</wp:posOffset>
                      </wp:positionH>
                      <wp:positionV relativeFrom="paragraph">
                        <wp:posOffset>104152</wp:posOffset>
                      </wp:positionV>
                      <wp:extent cx="405130" cy="344805"/>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405130" cy="34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sidRPr="00411F16">
                                    <w:rPr>
                                      <w:rFonts w:ascii="Times New Roman" w:hAnsi="Times New Roman"/>
                                      <w:sz w:val="24"/>
                                      <w:szCs w:val="24"/>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280B7" id="_x0000_t202" coordsize="21600,21600" o:spt="202" path="m,l,21600r21600,l21600,xe">
                      <v:stroke joinstyle="miter"/>
                      <v:path gradientshapeok="t" o:connecttype="rect"/>
                    </v:shapetype>
                    <v:shape id="26 Cuadro de texto" o:spid="_x0000_s1026" type="#_x0000_t202" style="position:absolute;margin-left:-2.05pt;margin-top:8.2pt;width:31.9pt;height:27.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" fillcolor="white [3201]" stroked="f" strokeweight=".5pt">
                      <v:textbox>
                        <w:txbxContent>
                          <w:p w:rsidR="00C9766B" w:rsidRDefault="00C9766B">
                            <w:r w:rsidRPr="00411F16">
                              <w:rPr>
                                <w:rFonts w:ascii="Times New Roman" w:hAnsi="Times New Roman"/>
                                <w:sz w:val="24"/>
                                <w:szCs w:val="24"/>
                              </w:rPr>
                              <w:t>70</w:t>
                            </w:r>
                          </w:p>
                        </w:txbxContent>
                      </v:textbox>
                    </v:shape>
                  </w:pict>
                </mc:Fallback>
              </mc:AlternateContent>
            </w:r>
          </w:p>
        </w:tc>
      </w:tr>
    </w:tbl>
    <w:p w:rsidR="00C52261" w:rsidRPr="00411F16" w:rsidRDefault="00C52261" w:rsidP="0027210A">
      <w:pPr>
        <w:tabs>
          <w:tab w:val="left" w:pos="7560"/>
        </w:tabs>
        <w:rPr>
          <w:rFonts w:ascii="Times New Roman" w:hAnsi="Times New Roman"/>
          <w:sz w:val="24"/>
          <w:szCs w:val="24"/>
        </w:rPr>
      </w:pPr>
    </w:p>
    <w:p w:rsidR="00C52261" w:rsidRPr="00411F16" w:rsidRDefault="00C52261" w:rsidP="00A45024">
      <w:pPr>
        <w:rPr>
          <w:rFonts w:ascii="Times New Roman" w:hAnsi="Times New Roman"/>
          <w:sz w:val="24"/>
          <w:szCs w:val="24"/>
        </w:rPr>
      </w:pPr>
    </w:p>
    <w:p w:rsidR="003E1528" w:rsidRDefault="000A7D6B" w:rsidP="003E1528">
      <w:pPr>
        <w:rPr>
          <w:rFonts w:ascii="Times New Roman" w:hAnsi="Times New Roman"/>
          <w:sz w:val="24"/>
          <w:szCs w:val="24"/>
        </w:rPr>
      </w:pPr>
      <w:r w:rsidRPr="00411F16">
        <w:rPr>
          <w:rFonts w:ascii="Times New Roman" w:hAnsi="Times New Roman"/>
          <w:noProof/>
          <w:sz w:val="24"/>
          <w:szCs w:val="24"/>
          <w:lang w:val="es-VE" w:eastAsia="es-VE"/>
        </w:rPr>
        <w:lastRenderedPageBreak/>
        <w:drawing>
          <wp:inline distT="0" distB="0" distL="0" distR="0" wp14:anchorId="246E5A3A" wp14:editId="38881D4A">
            <wp:extent cx="5400040" cy="3150235"/>
            <wp:effectExtent l="0" t="0" r="10160"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3E1528" w:rsidRPr="00411F16">
        <w:rPr>
          <w:rFonts w:ascii="Times New Roman" w:hAnsi="Times New Roman"/>
          <w:b/>
          <w:i/>
          <w:sz w:val="24"/>
          <w:szCs w:val="24"/>
        </w:rPr>
        <w:t xml:space="preserve">Grafica Nº 3 </w:t>
      </w:r>
      <w:r w:rsidR="003E1528" w:rsidRPr="00411F16">
        <w:rPr>
          <w:rFonts w:ascii="Times New Roman" w:hAnsi="Times New Roman"/>
          <w:sz w:val="24"/>
          <w:szCs w:val="24"/>
        </w:rPr>
        <w:t xml:space="preserve">Distribución de los resultados del ítem N°3  de la encuesta aplicada a las madres adolescentes en el hospital ‘‘Ángel Larralde’’ </w:t>
      </w:r>
    </w:p>
    <w:p w:rsidR="00EE5BAB" w:rsidRPr="00EE5BAB" w:rsidRDefault="00EE5BAB" w:rsidP="00EE5BAB">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3E1528" w:rsidRPr="00411F16" w:rsidRDefault="003E1528" w:rsidP="003E1528">
      <w:pPr>
        <w:jc w:val="center"/>
        <w:rPr>
          <w:rFonts w:ascii="Times New Roman" w:hAnsi="Times New Roman"/>
          <w:b/>
          <w:sz w:val="24"/>
          <w:szCs w:val="24"/>
        </w:rPr>
      </w:pPr>
    </w:p>
    <w:p w:rsidR="003E1528" w:rsidRDefault="003E1528" w:rsidP="0027210A">
      <w:pPr>
        <w:spacing w:after="0" w:line="360" w:lineRule="auto"/>
        <w:jc w:val="center"/>
        <w:rPr>
          <w:rFonts w:ascii="Times New Roman" w:hAnsi="Times New Roman"/>
          <w:b/>
          <w:sz w:val="24"/>
          <w:szCs w:val="24"/>
        </w:rPr>
      </w:pPr>
      <w:r w:rsidRPr="00411F16">
        <w:rPr>
          <w:rFonts w:ascii="Times New Roman" w:hAnsi="Times New Roman"/>
          <w:b/>
          <w:sz w:val="24"/>
          <w:szCs w:val="24"/>
        </w:rPr>
        <w:t xml:space="preserve">Análisis de los resultados al ítem Nº 3 </w:t>
      </w:r>
    </w:p>
    <w:p w:rsidR="0027210A" w:rsidRPr="00411F16" w:rsidRDefault="0027210A" w:rsidP="0027210A">
      <w:pPr>
        <w:spacing w:after="0" w:line="360" w:lineRule="auto"/>
        <w:jc w:val="center"/>
        <w:rPr>
          <w:rFonts w:ascii="Times New Roman" w:hAnsi="Times New Roman"/>
          <w:b/>
          <w:sz w:val="24"/>
          <w:szCs w:val="24"/>
        </w:rPr>
      </w:pPr>
    </w:p>
    <w:p w:rsidR="007A0470" w:rsidRDefault="007A0470" w:rsidP="001151BD">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w:t>
      </w:r>
      <w:r w:rsidR="007B713E" w:rsidRPr="00411F16">
        <w:rPr>
          <w:rFonts w:ascii="Times New Roman" w:hAnsi="Times New Roman"/>
          <w:sz w:val="24"/>
          <w:szCs w:val="24"/>
        </w:rPr>
        <w:t>to, se puede evidenciar que el 7</w:t>
      </w:r>
      <w:r w:rsidRPr="00411F16">
        <w:rPr>
          <w:rFonts w:ascii="Times New Roman" w:hAnsi="Times New Roman"/>
          <w:sz w:val="24"/>
          <w:szCs w:val="24"/>
        </w:rPr>
        <w:t xml:space="preserve">0% de las madres adolescentes encuestadas </w:t>
      </w:r>
      <w:r w:rsidR="007B713E" w:rsidRPr="00411F16">
        <w:rPr>
          <w:rFonts w:ascii="Times New Roman" w:hAnsi="Times New Roman"/>
          <w:sz w:val="24"/>
          <w:szCs w:val="24"/>
        </w:rPr>
        <w:t xml:space="preserve">conocen los métodos anticonceptivos </w:t>
      </w:r>
      <w:r w:rsidR="00191904" w:rsidRPr="00411F16">
        <w:rPr>
          <w:rFonts w:ascii="Times New Roman" w:hAnsi="Times New Roman"/>
          <w:sz w:val="24"/>
          <w:szCs w:val="24"/>
        </w:rPr>
        <w:t>mientras</w:t>
      </w:r>
      <w:r w:rsidR="007B713E" w:rsidRPr="00411F16">
        <w:rPr>
          <w:rFonts w:ascii="Times New Roman" w:hAnsi="Times New Roman"/>
          <w:sz w:val="24"/>
          <w:szCs w:val="24"/>
        </w:rPr>
        <w:t xml:space="preserve"> el 3</w:t>
      </w:r>
      <w:r w:rsidRPr="00411F16">
        <w:rPr>
          <w:rFonts w:ascii="Times New Roman" w:hAnsi="Times New Roman"/>
          <w:sz w:val="24"/>
          <w:szCs w:val="24"/>
        </w:rPr>
        <w:t xml:space="preserve">0% restante </w:t>
      </w:r>
      <w:r w:rsidR="007B713E" w:rsidRPr="00411F16">
        <w:rPr>
          <w:rFonts w:ascii="Times New Roman" w:hAnsi="Times New Roman"/>
          <w:sz w:val="24"/>
          <w:szCs w:val="24"/>
        </w:rPr>
        <w:t xml:space="preserve">de la población </w:t>
      </w:r>
      <w:r w:rsidRPr="00411F16">
        <w:rPr>
          <w:rFonts w:ascii="Times New Roman" w:hAnsi="Times New Roman"/>
          <w:sz w:val="24"/>
          <w:szCs w:val="24"/>
        </w:rPr>
        <w:t>mencionan n</w:t>
      </w:r>
      <w:r w:rsidR="007B713E" w:rsidRPr="00411F16">
        <w:rPr>
          <w:rFonts w:ascii="Times New Roman" w:hAnsi="Times New Roman"/>
          <w:sz w:val="24"/>
          <w:szCs w:val="24"/>
        </w:rPr>
        <w:t>o tener conocimientos acerca de</w:t>
      </w:r>
      <w:r w:rsidRPr="00411F16">
        <w:rPr>
          <w:rFonts w:ascii="Times New Roman" w:hAnsi="Times New Roman"/>
          <w:sz w:val="24"/>
          <w:szCs w:val="24"/>
        </w:rPr>
        <w:t xml:space="preserve"> </w:t>
      </w:r>
      <w:r w:rsidR="007B713E" w:rsidRPr="00411F16">
        <w:rPr>
          <w:rFonts w:ascii="Times New Roman" w:hAnsi="Times New Roman"/>
          <w:sz w:val="24"/>
          <w:szCs w:val="24"/>
        </w:rPr>
        <w:t xml:space="preserve">los </w:t>
      </w:r>
      <w:r w:rsidR="00191904" w:rsidRPr="00411F16">
        <w:rPr>
          <w:rFonts w:ascii="Times New Roman" w:hAnsi="Times New Roman"/>
          <w:sz w:val="24"/>
          <w:szCs w:val="24"/>
        </w:rPr>
        <w:t>métodos</w:t>
      </w:r>
      <w:r w:rsidR="007B713E" w:rsidRPr="00411F16">
        <w:rPr>
          <w:rFonts w:ascii="Times New Roman" w:hAnsi="Times New Roman"/>
          <w:sz w:val="24"/>
          <w:szCs w:val="24"/>
        </w:rPr>
        <w:t xml:space="preserve"> anticonceptivos.</w:t>
      </w:r>
    </w:p>
    <w:p w:rsidR="0027210A" w:rsidRPr="00411F16" w:rsidRDefault="0027210A" w:rsidP="0027210A">
      <w:pPr>
        <w:spacing w:after="0" w:line="360" w:lineRule="auto"/>
        <w:ind w:firstLine="567"/>
        <w:jc w:val="both"/>
        <w:rPr>
          <w:rFonts w:ascii="Times New Roman" w:hAnsi="Times New Roman"/>
          <w:sz w:val="24"/>
          <w:szCs w:val="24"/>
        </w:rPr>
      </w:pPr>
    </w:p>
    <w:p w:rsidR="00191904" w:rsidRDefault="00191904" w:rsidP="0027210A">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3</w:t>
      </w:r>
    </w:p>
    <w:p w:rsidR="0027210A" w:rsidRPr="00411F16" w:rsidRDefault="0027210A" w:rsidP="0027210A">
      <w:pPr>
        <w:spacing w:after="0" w:line="360" w:lineRule="auto"/>
        <w:jc w:val="center"/>
        <w:rPr>
          <w:rFonts w:ascii="Times New Roman" w:hAnsi="Times New Roman"/>
          <w:b/>
          <w:sz w:val="24"/>
          <w:szCs w:val="24"/>
        </w:rPr>
      </w:pPr>
    </w:p>
    <w:p w:rsidR="00191904" w:rsidRPr="00411F16" w:rsidRDefault="00191904" w:rsidP="0027210A">
      <w:pPr>
        <w:spacing w:after="0" w:line="360" w:lineRule="auto"/>
        <w:ind w:firstLine="567"/>
        <w:jc w:val="both"/>
        <w:rPr>
          <w:rFonts w:ascii="Times New Roman" w:hAnsi="Times New Roman"/>
          <w:color w:val="000000"/>
          <w:sz w:val="24"/>
          <w:szCs w:val="24"/>
          <w:shd w:val="clear" w:color="auto" w:fill="FFFFFF"/>
        </w:rPr>
      </w:pPr>
      <w:r w:rsidRPr="00411F16">
        <w:rPr>
          <w:rFonts w:ascii="Times New Roman" w:hAnsi="Times New Roman"/>
          <w:sz w:val="24"/>
          <w:szCs w:val="24"/>
        </w:rPr>
        <w:t xml:space="preserve">Atendiendo a los porcentajes que se observa en el </w:t>
      </w:r>
      <w:r w:rsidR="00C162C8" w:rsidRPr="00411F16">
        <w:rPr>
          <w:rFonts w:ascii="Times New Roman" w:hAnsi="Times New Roman"/>
          <w:sz w:val="24"/>
          <w:szCs w:val="24"/>
        </w:rPr>
        <w:t>gráfico  Nº 3 se puede inferir que la mayoría de las personas encuestadas (7</w:t>
      </w:r>
      <w:r w:rsidRPr="00411F16">
        <w:rPr>
          <w:rFonts w:ascii="Times New Roman" w:hAnsi="Times New Roman"/>
          <w:sz w:val="24"/>
          <w:szCs w:val="24"/>
        </w:rPr>
        <w:t>0%</w:t>
      </w:r>
      <w:r w:rsidR="00C162C8" w:rsidRPr="00411F16">
        <w:rPr>
          <w:rFonts w:ascii="Times New Roman" w:hAnsi="Times New Roman"/>
          <w:sz w:val="24"/>
          <w:szCs w:val="24"/>
        </w:rPr>
        <w:t>)</w:t>
      </w:r>
      <w:r w:rsidRPr="00411F16">
        <w:rPr>
          <w:rFonts w:ascii="Times New Roman" w:hAnsi="Times New Roman"/>
          <w:sz w:val="24"/>
          <w:szCs w:val="24"/>
        </w:rPr>
        <w:t xml:space="preserve"> </w:t>
      </w:r>
      <w:r w:rsidR="00C162C8" w:rsidRPr="00411F16">
        <w:rPr>
          <w:rFonts w:ascii="Times New Roman" w:hAnsi="Times New Roman"/>
          <w:sz w:val="24"/>
          <w:szCs w:val="24"/>
        </w:rPr>
        <w:t xml:space="preserve">Conocen los métodos </w:t>
      </w:r>
      <w:r w:rsidR="005C35FB" w:rsidRPr="00411F16">
        <w:rPr>
          <w:rFonts w:ascii="Times New Roman" w:hAnsi="Times New Roman"/>
          <w:sz w:val="24"/>
          <w:szCs w:val="24"/>
        </w:rPr>
        <w:t>anticonceptivos,</w:t>
      </w:r>
      <w:r w:rsidRPr="00411F16">
        <w:rPr>
          <w:rFonts w:ascii="Times New Roman" w:hAnsi="Times New Roman"/>
          <w:sz w:val="24"/>
          <w:szCs w:val="24"/>
        </w:rPr>
        <w:t xml:space="preserve"> evidenciándose así  el conocimiento que tienen sobre la misma y se verifica lo que establece</w:t>
      </w:r>
      <w:r w:rsidRPr="00411F16">
        <w:rPr>
          <w:rFonts w:ascii="Times New Roman" w:hAnsi="Times New Roman"/>
          <w:color w:val="000000"/>
          <w:sz w:val="24"/>
          <w:szCs w:val="24"/>
          <w:shd w:val="clear" w:color="auto" w:fill="FFFFFF"/>
        </w:rPr>
        <w:t xml:space="preserve"> la </w:t>
      </w:r>
      <w:r w:rsidR="001D657C" w:rsidRPr="00411F16">
        <w:rPr>
          <w:rFonts w:ascii="Times New Roman" w:hAnsi="Times New Roman"/>
          <w:color w:val="000000"/>
          <w:sz w:val="24"/>
          <w:szCs w:val="24"/>
          <w:shd w:val="clear" w:color="auto" w:fill="FFFFFF"/>
        </w:rPr>
        <w:t xml:space="preserve">enfermera Miranda (2012), menciona que ‘‘los niños y las niñas están bien informados sobre los métodos anticonceptivos, en particular </w:t>
      </w:r>
      <w:r w:rsidR="0027210A">
        <w:rPr>
          <w:rFonts w:ascii="Times New Roman" w:hAnsi="Times New Roman"/>
          <w:color w:val="000000"/>
          <w:sz w:val="24"/>
          <w:szCs w:val="24"/>
          <w:shd w:val="clear" w:color="auto" w:fill="FFFFFF"/>
        </w:rPr>
        <w:t xml:space="preserve"> </w:t>
      </w:r>
      <w:r w:rsidR="001D657C" w:rsidRPr="00411F16">
        <w:rPr>
          <w:rFonts w:ascii="Times New Roman" w:hAnsi="Times New Roman"/>
          <w:color w:val="000000"/>
          <w:sz w:val="24"/>
          <w:szCs w:val="24"/>
          <w:shd w:val="clear" w:color="auto" w:fill="FFFFFF"/>
        </w:rPr>
        <w:t xml:space="preserve">con respecto a la píldora y los preservativos, los métodos más </w:t>
      </w:r>
      <w:r w:rsidR="001D657C" w:rsidRPr="00411F16">
        <w:rPr>
          <w:rFonts w:ascii="Times New Roman" w:hAnsi="Times New Roman"/>
          <w:color w:val="000000"/>
          <w:sz w:val="24"/>
          <w:szCs w:val="24"/>
          <w:shd w:val="clear" w:color="auto" w:fill="FFFFFF"/>
        </w:rPr>
        <w:lastRenderedPageBreak/>
        <w:t>populares para ellos</w:t>
      </w:r>
      <w:r w:rsidR="001D657C" w:rsidRPr="00411F16">
        <w:rPr>
          <w:rFonts w:ascii="Times New Roman" w:hAnsi="Times New Roman"/>
          <w:sz w:val="24"/>
          <w:szCs w:val="24"/>
        </w:rPr>
        <w:t>’’(s/p).</w:t>
      </w:r>
      <w:r w:rsidR="00DE7832" w:rsidRPr="00411F16">
        <w:rPr>
          <w:rFonts w:ascii="Times New Roman" w:hAnsi="Times New Roman"/>
          <w:sz w:val="24"/>
          <w:szCs w:val="24"/>
        </w:rPr>
        <w:t xml:space="preserve"> </w:t>
      </w:r>
      <w:r w:rsidR="00EE5BAB" w:rsidRPr="00411F16">
        <w:rPr>
          <w:rFonts w:ascii="Times New Roman" w:hAnsi="Times New Roman"/>
          <w:sz w:val="24"/>
          <w:szCs w:val="24"/>
        </w:rPr>
        <w:t>De acurdo</w:t>
      </w:r>
      <w:r w:rsidR="00DE7832" w:rsidRPr="00411F16">
        <w:rPr>
          <w:rFonts w:ascii="Times New Roman" w:hAnsi="Times New Roman"/>
          <w:sz w:val="24"/>
          <w:szCs w:val="24"/>
        </w:rPr>
        <w:t xml:space="preserve"> a los resultados obtenidos durante la recolección de datos se puede evidenciar el conocimiento que poseen las madres adolescentes acerca los métodos anticonceptivos.</w:t>
      </w:r>
    </w:p>
    <w:p w:rsidR="00E94E42" w:rsidRPr="00411F16" w:rsidRDefault="001151BD" w:rsidP="0027210A">
      <w:pPr>
        <w:jc w:val="both"/>
        <w:rPr>
          <w:rFonts w:ascii="Times New Roman" w:hAnsi="Times New Roman"/>
          <w:color w:val="000000"/>
          <w:sz w:val="24"/>
          <w:szCs w:val="24"/>
          <w:shd w:val="clear" w:color="auto" w:fill="FFFFFF"/>
        </w:rPr>
      </w:pPr>
      <w:r w:rsidRPr="00411F16">
        <w:rPr>
          <w:rFonts w:ascii="Times New Roman" w:hAnsi="Times New Roman"/>
          <w:noProof/>
          <w:sz w:val="24"/>
          <w:szCs w:val="24"/>
          <w:lang w:val="es-VE" w:eastAsia="es-VE"/>
        </w:rPr>
        <w:drawing>
          <wp:anchor distT="0" distB="0" distL="114300" distR="114300" simplePos="0" relativeHeight="251938816" behindDoc="1" locked="0" layoutInCell="1" allowOverlap="1" wp14:anchorId="4F57BF31" wp14:editId="744E8FC5">
            <wp:simplePos x="0" y="0"/>
            <wp:positionH relativeFrom="column">
              <wp:posOffset>198755</wp:posOffset>
            </wp:positionH>
            <wp:positionV relativeFrom="paragraph">
              <wp:posOffset>330835</wp:posOffset>
            </wp:positionV>
            <wp:extent cx="4700905" cy="2941320"/>
            <wp:effectExtent l="0" t="0" r="23495" b="1143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1D657C" w:rsidRPr="00411F16" w:rsidRDefault="00C27897" w:rsidP="00E77B74">
      <w:pPr>
        <w:jc w:val="both"/>
        <w:rPr>
          <w:rFonts w:ascii="Times New Roman" w:hAnsi="Times New Roman"/>
          <w:sz w:val="24"/>
          <w:szCs w:val="24"/>
        </w:rPr>
      </w:pPr>
      <w:r w:rsidRPr="00411F16">
        <w:rPr>
          <w:rFonts w:ascii="Times New Roman" w:hAnsi="Times New Roman"/>
          <w:b/>
          <w:i/>
          <w:sz w:val="24"/>
          <w:szCs w:val="24"/>
        </w:rPr>
        <w:t xml:space="preserve">Grafica Nº 4 </w:t>
      </w:r>
      <w:r w:rsidRPr="00411F16">
        <w:rPr>
          <w:rFonts w:ascii="Times New Roman" w:hAnsi="Times New Roman"/>
          <w:sz w:val="24"/>
          <w:szCs w:val="24"/>
        </w:rPr>
        <w:t>Distribución de los resultados del ítem N°4  de la encuesta aplicada a las madres adolescentes en el hospital ‘‘Ángel Larralde’’</w:t>
      </w:r>
    </w:p>
    <w:p w:rsidR="00191904" w:rsidRDefault="00F755BB" w:rsidP="00F755BB">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E77B74" w:rsidRDefault="00E77B74" w:rsidP="00F755BB">
      <w:pPr>
        <w:tabs>
          <w:tab w:val="left" w:pos="5975"/>
        </w:tabs>
        <w:spacing w:after="0" w:line="240" w:lineRule="auto"/>
        <w:jc w:val="right"/>
        <w:rPr>
          <w:rFonts w:ascii="Times New Roman" w:hAnsi="Times New Roman"/>
          <w:b/>
          <w:sz w:val="24"/>
          <w:szCs w:val="24"/>
        </w:rPr>
      </w:pPr>
    </w:p>
    <w:p w:rsidR="00F755BB" w:rsidRPr="00411F16" w:rsidRDefault="00F755BB" w:rsidP="00F755BB">
      <w:pPr>
        <w:tabs>
          <w:tab w:val="left" w:pos="5975"/>
        </w:tabs>
        <w:spacing w:after="0" w:line="240" w:lineRule="auto"/>
        <w:jc w:val="right"/>
        <w:rPr>
          <w:rFonts w:ascii="Times New Roman" w:hAnsi="Times New Roman"/>
          <w:b/>
          <w:sz w:val="24"/>
          <w:szCs w:val="24"/>
        </w:rPr>
      </w:pPr>
    </w:p>
    <w:p w:rsidR="00AA2A6D" w:rsidRDefault="00AA2A6D" w:rsidP="00E77B74">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4</w:t>
      </w:r>
    </w:p>
    <w:p w:rsidR="00E77B74" w:rsidRPr="00411F16" w:rsidRDefault="00E77B74" w:rsidP="00E77B74">
      <w:pPr>
        <w:spacing w:after="0" w:line="360" w:lineRule="auto"/>
        <w:jc w:val="center"/>
        <w:rPr>
          <w:rFonts w:ascii="Times New Roman" w:hAnsi="Times New Roman"/>
          <w:b/>
          <w:sz w:val="24"/>
          <w:szCs w:val="24"/>
        </w:rPr>
      </w:pPr>
    </w:p>
    <w:p w:rsidR="00E77B74" w:rsidRDefault="00AA2A6D" w:rsidP="001151BD">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50% de las madres adolescentes encuestadas recibieron información y orientación acerca de la educación sexual mientras el 50% restante de la población mencionan no haber recibido orientación sobre la educación sexual.</w:t>
      </w:r>
    </w:p>
    <w:p w:rsidR="00E77B74" w:rsidRPr="00411F16" w:rsidRDefault="00E77B74" w:rsidP="00E77B74">
      <w:pPr>
        <w:spacing w:after="0" w:line="360" w:lineRule="auto"/>
        <w:ind w:firstLine="567"/>
        <w:jc w:val="both"/>
        <w:rPr>
          <w:rFonts w:ascii="Times New Roman" w:hAnsi="Times New Roman"/>
          <w:sz w:val="24"/>
          <w:szCs w:val="24"/>
        </w:rPr>
      </w:pPr>
    </w:p>
    <w:p w:rsidR="00626226" w:rsidRDefault="00626226" w:rsidP="00E77B74">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4</w:t>
      </w:r>
    </w:p>
    <w:p w:rsidR="00E77B74" w:rsidRPr="00411F16" w:rsidRDefault="00E77B74" w:rsidP="00E77B74">
      <w:pPr>
        <w:spacing w:after="0" w:line="360" w:lineRule="auto"/>
        <w:jc w:val="center"/>
        <w:rPr>
          <w:rFonts w:ascii="Times New Roman" w:hAnsi="Times New Roman"/>
          <w:b/>
          <w:sz w:val="24"/>
          <w:szCs w:val="24"/>
        </w:rPr>
      </w:pPr>
    </w:p>
    <w:p w:rsidR="00626226" w:rsidRDefault="00626226" w:rsidP="00E77B74">
      <w:pPr>
        <w:spacing w:after="0" w:line="360" w:lineRule="auto"/>
        <w:ind w:firstLine="567"/>
        <w:jc w:val="both"/>
        <w:rPr>
          <w:rFonts w:ascii="Times New Roman" w:hAnsi="Times New Roman"/>
          <w:color w:val="000000"/>
          <w:sz w:val="24"/>
          <w:szCs w:val="24"/>
          <w:shd w:val="clear" w:color="auto" w:fill="FFFFFF"/>
        </w:rPr>
      </w:pPr>
      <w:r w:rsidRPr="00411F16">
        <w:rPr>
          <w:rFonts w:ascii="Times New Roman" w:hAnsi="Times New Roman"/>
          <w:sz w:val="24"/>
          <w:szCs w:val="24"/>
        </w:rPr>
        <w:t xml:space="preserve">Atendiendo a los porcentajes que se observa en el gráfico  Nº 4 se puede inferir que la mayoría de las personas encuestadas (50%) Conocen los métodos anticonceptivos, evidenciándose así  el conocimiento que tienen sobre la misma, </w:t>
      </w:r>
      <w:r w:rsidRPr="00411F16">
        <w:rPr>
          <w:rFonts w:ascii="Times New Roman" w:hAnsi="Times New Roman"/>
          <w:sz w:val="24"/>
          <w:szCs w:val="24"/>
        </w:rPr>
        <w:lastRenderedPageBreak/>
        <w:t xml:space="preserve">de acuerdo </w:t>
      </w:r>
      <w:r w:rsidR="00FB442F" w:rsidRPr="00411F16">
        <w:rPr>
          <w:rFonts w:ascii="Times New Roman" w:hAnsi="Times New Roman"/>
          <w:sz w:val="24"/>
          <w:szCs w:val="24"/>
        </w:rPr>
        <w:t xml:space="preserve">con lo que plantea </w:t>
      </w:r>
      <w:r w:rsidR="00FB442F" w:rsidRPr="00411F16">
        <w:rPr>
          <w:rFonts w:ascii="Times New Roman" w:hAnsi="Times New Roman"/>
          <w:color w:val="000000" w:themeColor="text1"/>
          <w:sz w:val="24"/>
          <w:szCs w:val="24"/>
          <w:shd w:val="clear" w:color="auto" w:fill="FFFFFF"/>
        </w:rPr>
        <w:t xml:space="preserve">Luz </w:t>
      </w:r>
      <w:proofErr w:type="spellStart"/>
      <w:r w:rsidR="00FB442F" w:rsidRPr="00411F16">
        <w:rPr>
          <w:rFonts w:ascii="Times New Roman" w:hAnsi="Times New Roman"/>
          <w:color w:val="000000" w:themeColor="text1"/>
          <w:sz w:val="24"/>
          <w:szCs w:val="24"/>
          <w:shd w:val="clear" w:color="auto" w:fill="FFFFFF"/>
        </w:rPr>
        <w:t>Jaimes</w:t>
      </w:r>
      <w:proofErr w:type="spellEnd"/>
      <w:r w:rsidR="00FB442F" w:rsidRPr="00411F16">
        <w:rPr>
          <w:rFonts w:ascii="Times New Roman" w:hAnsi="Times New Roman"/>
          <w:color w:val="000000" w:themeColor="text1"/>
          <w:sz w:val="24"/>
          <w:szCs w:val="24"/>
          <w:shd w:val="clear" w:color="auto" w:fill="FFFFFF"/>
        </w:rPr>
        <w:t>,</w:t>
      </w:r>
      <w:r w:rsidR="0000798F">
        <w:rPr>
          <w:rFonts w:ascii="Times New Roman" w:hAnsi="Times New Roman"/>
          <w:color w:val="000000" w:themeColor="text1"/>
          <w:sz w:val="24"/>
          <w:szCs w:val="24"/>
          <w:shd w:val="clear" w:color="auto" w:fill="FFFFFF"/>
        </w:rPr>
        <w:t xml:space="preserve"> citado por Torres K.</w:t>
      </w:r>
      <w:r w:rsidR="00FB442F" w:rsidRPr="00411F16">
        <w:rPr>
          <w:rFonts w:ascii="Times New Roman" w:hAnsi="Times New Roman"/>
          <w:color w:val="000000" w:themeColor="text1"/>
          <w:sz w:val="24"/>
          <w:szCs w:val="24"/>
          <w:shd w:val="clear" w:color="auto" w:fill="FFFFFF"/>
        </w:rPr>
        <w:t>(2013) presidenta de la Sociedad Venezolana de Sexología Médica (SVSM), considera que "la educación sexual comienza desde casa y se refuerza en la vida escolar, sin embargo el tema de la sexualidad en Venezuela sigue siendo un tabú y aún no tiene un espacio dentro del protocolo de las materias escolares a pesar de ser un derecho estipulado en la Ley Orgánica de protección de niños, niñas y adolescentes”</w:t>
      </w:r>
      <w:r w:rsidR="00FB442F" w:rsidRPr="00411F16">
        <w:rPr>
          <w:rFonts w:ascii="Times New Roman" w:hAnsi="Times New Roman"/>
          <w:color w:val="3F3E3E"/>
          <w:sz w:val="24"/>
          <w:szCs w:val="24"/>
          <w:shd w:val="clear" w:color="auto" w:fill="FFFFFF"/>
        </w:rPr>
        <w:t>.</w:t>
      </w:r>
      <w:r w:rsidR="00FB442F" w:rsidRPr="00411F16">
        <w:rPr>
          <w:rFonts w:ascii="Times New Roman" w:hAnsi="Times New Roman"/>
          <w:color w:val="000000"/>
          <w:sz w:val="24"/>
          <w:szCs w:val="24"/>
          <w:shd w:val="clear" w:color="auto" w:fill="FFFFFF"/>
        </w:rPr>
        <w:t xml:space="preserve"> </w:t>
      </w:r>
      <w:r w:rsidR="00552F48" w:rsidRPr="00411F16">
        <w:rPr>
          <w:rFonts w:ascii="Times New Roman" w:hAnsi="Times New Roman"/>
          <w:color w:val="000000"/>
          <w:sz w:val="24"/>
          <w:szCs w:val="24"/>
          <w:shd w:val="clear" w:color="auto" w:fill="FFFFFF"/>
        </w:rPr>
        <w:t>(s/p).</w:t>
      </w:r>
    </w:p>
    <w:p w:rsidR="00E77B74" w:rsidRDefault="001151BD" w:rsidP="00E77B74">
      <w:pPr>
        <w:spacing w:after="0" w:line="360" w:lineRule="auto"/>
        <w:ind w:firstLine="567"/>
        <w:jc w:val="both"/>
        <w:rPr>
          <w:rFonts w:ascii="Times New Roman" w:hAnsi="Times New Roman"/>
          <w:color w:val="000000"/>
          <w:sz w:val="24"/>
          <w:szCs w:val="24"/>
          <w:shd w:val="clear" w:color="auto" w:fill="FFFFFF"/>
        </w:rPr>
      </w:pPr>
      <w:r w:rsidRPr="00411F16">
        <w:rPr>
          <w:rFonts w:ascii="Times New Roman" w:hAnsi="Times New Roman"/>
          <w:noProof/>
          <w:color w:val="000000"/>
          <w:sz w:val="24"/>
          <w:szCs w:val="24"/>
          <w:shd w:val="clear" w:color="auto" w:fill="FFFFFF"/>
          <w:lang w:val="es-VE" w:eastAsia="es-VE"/>
        </w:rPr>
        <w:drawing>
          <wp:anchor distT="0" distB="0" distL="114300" distR="114300" simplePos="0" relativeHeight="251937792" behindDoc="0" locked="0" layoutInCell="1" allowOverlap="1" wp14:anchorId="2B6B78BF" wp14:editId="5504089C">
            <wp:simplePos x="0" y="0"/>
            <wp:positionH relativeFrom="column">
              <wp:posOffset>-68580</wp:posOffset>
            </wp:positionH>
            <wp:positionV relativeFrom="paragraph">
              <wp:posOffset>274955</wp:posOffset>
            </wp:positionV>
            <wp:extent cx="5270500" cy="3303905"/>
            <wp:effectExtent l="0" t="0" r="25400" b="10795"/>
            <wp:wrapSquare wrapText="bothSides"/>
            <wp:docPr id="1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E77B74" w:rsidRPr="00411F16" w:rsidRDefault="00E77B74" w:rsidP="00E77B74">
      <w:pPr>
        <w:spacing w:after="0" w:line="360" w:lineRule="auto"/>
        <w:ind w:firstLine="567"/>
        <w:jc w:val="both"/>
        <w:rPr>
          <w:rFonts w:ascii="Times New Roman" w:hAnsi="Times New Roman"/>
          <w:color w:val="000000"/>
          <w:sz w:val="24"/>
          <w:szCs w:val="24"/>
          <w:shd w:val="clear" w:color="auto" w:fill="FFFFFF"/>
        </w:rPr>
      </w:pPr>
    </w:p>
    <w:p w:rsidR="00552F48" w:rsidRDefault="00210383" w:rsidP="00210383">
      <w:pPr>
        <w:ind w:firstLine="708"/>
        <w:jc w:val="both"/>
        <w:rPr>
          <w:rFonts w:ascii="Times New Roman" w:hAnsi="Times New Roman"/>
          <w:sz w:val="24"/>
          <w:szCs w:val="24"/>
        </w:rPr>
      </w:pPr>
      <w:r w:rsidRPr="00411F16">
        <w:rPr>
          <w:rFonts w:ascii="Times New Roman" w:hAnsi="Times New Roman"/>
          <w:color w:val="000000"/>
          <w:sz w:val="24"/>
          <w:szCs w:val="24"/>
          <w:shd w:val="clear" w:color="auto" w:fill="FFFFFF"/>
        </w:rPr>
        <w:t xml:space="preserve">          </w:t>
      </w:r>
      <w:r w:rsidR="00552F48" w:rsidRPr="00411F16">
        <w:rPr>
          <w:rFonts w:ascii="Times New Roman" w:hAnsi="Times New Roman"/>
          <w:b/>
          <w:i/>
          <w:sz w:val="24"/>
          <w:szCs w:val="24"/>
        </w:rPr>
        <w:t xml:space="preserve">Grafica Nº 5 </w:t>
      </w:r>
      <w:r w:rsidR="00552F48" w:rsidRPr="00411F16">
        <w:rPr>
          <w:rFonts w:ascii="Times New Roman" w:hAnsi="Times New Roman"/>
          <w:sz w:val="24"/>
          <w:szCs w:val="24"/>
        </w:rPr>
        <w:t>Distribución de los resultados del ítem N°5  de la encuesta aplicada a las madres adolescentes en el hospital ‘‘Ángel Larralde’’</w:t>
      </w:r>
    </w:p>
    <w:p w:rsidR="00E44709" w:rsidRDefault="00E44709" w:rsidP="00E44709">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E77B74" w:rsidRPr="00411F16" w:rsidRDefault="00E77B74" w:rsidP="001130DE">
      <w:pPr>
        <w:jc w:val="both"/>
        <w:rPr>
          <w:rFonts w:ascii="Times New Roman" w:hAnsi="Times New Roman"/>
          <w:sz w:val="24"/>
          <w:szCs w:val="24"/>
        </w:rPr>
      </w:pPr>
    </w:p>
    <w:p w:rsidR="00673ED8" w:rsidRDefault="00552F48" w:rsidP="00673ED8">
      <w:pPr>
        <w:spacing w:after="0" w:line="360" w:lineRule="auto"/>
        <w:jc w:val="center"/>
        <w:rPr>
          <w:rFonts w:ascii="Times New Roman" w:hAnsi="Times New Roman"/>
          <w:b/>
          <w:sz w:val="24"/>
          <w:szCs w:val="24"/>
        </w:rPr>
      </w:pPr>
      <w:r w:rsidRPr="00411F16">
        <w:rPr>
          <w:rFonts w:ascii="Times New Roman" w:hAnsi="Times New Roman"/>
          <w:b/>
          <w:sz w:val="24"/>
          <w:szCs w:val="24"/>
        </w:rPr>
        <w:t>Análisis</w:t>
      </w:r>
      <w:r w:rsidR="00D91828" w:rsidRPr="00411F16">
        <w:rPr>
          <w:rFonts w:ascii="Times New Roman" w:hAnsi="Times New Roman"/>
          <w:b/>
          <w:sz w:val="24"/>
          <w:szCs w:val="24"/>
        </w:rPr>
        <w:t xml:space="preserve"> de los resultados al ítem Nº 5</w:t>
      </w:r>
    </w:p>
    <w:p w:rsidR="00673ED8" w:rsidRDefault="00673ED8" w:rsidP="00673ED8">
      <w:pPr>
        <w:spacing w:after="0" w:line="360" w:lineRule="auto"/>
        <w:jc w:val="center"/>
        <w:rPr>
          <w:rFonts w:ascii="Times New Roman" w:hAnsi="Times New Roman"/>
          <w:b/>
          <w:sz w:val="24"/>
          <w:szCs w:val="24"/>
        </w:rPr>
      </w:pPr>
    </w:p>
    <w:p w:rsidR="008E6497" w:rsidRDefault="00552F48" w:rsidP="001151BD">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w:t>
      </w:r>
      <w:r w:rsidR="00643CC2" w:rsidRPr="00411F16">
        <w:rPr>
          <w:rFonts w:ascii="Times New Roman" w:hAnsi="Times New Roman"/>
          <w:sz w:val="24"/>
          <w:szCs w:val="24"/>
        </w:rPr>
        <w:t>to, se puede evidenciar que el 7</w:t>
      </w:r>
      <w:r w:rsidRPr="00411F16">
        <w:rPr>
          <w:rFonts w:ascii="Times New Roman" w:hAnsi="Times New Roman"/>
          <w:sz w:val="24"/>
          <w:szCs w:val="24"/>
        </w:rPr>
        <w:t>0% de las madres adolescentes encuestadas</w:t>
      </w:r>
      <w:r w:rsidR="001151BD">
        <w:rPr>
          <w:rFonts w:ascii="Times New Roman" w:hAnsi="Times New Roman"/>
          <w:sz w:val="24"/>
          <w:szCs w:val="24"/>
        </w:rPr>
        <w:t xml:space="preserve"> </w:t>
      </w:r>
      <w:r w:rsidRPr="00411F16">
        <w:rPr>
          <w:rFonts w:ascii="Times New Roman" w:hAnsi="Times New Roman"/>
          <w:sz w:val="24"/>
          <w:szCs w:val="24"/>
        </w:rPr>
        <w:t xml:space="preserve"> </w:t>
      </w:r>
      <w:r w:rsidR="00643CC2" w:rsidRPr="00411F16">
        <w:rPr>
          <w:rFonts w:ascii="Times New Roman" w:hAnsi="Times New Roman"/>
          <w:sz w:val="24"/>
          <w:szCs w:val="24"/>
        </w:rPr>
        <w:t xml:space="preserve">tienen </w:t>
      </w:r>
      <w:r w:rsidR="001151BD">
        <w:rPr>
          <w:rFonts w:ascii="Times New Roman" w:hAnsi="Times New Roman"/>
          <w:sz w:val="24"/>
          <w:szCs w:val="24"/>
        </w:rPr>
        <w:t xml:space="preserve"> </w:t>
      </w:r>
      <w:r w:rsidR="00643CC2" w:rsidRPr="00411F16">
        <w:rPr>
          <w:rFonts w:ascii="Times New Roman" w:hAnsi="Times New Roman"/>
          <w:sz w:val="24"/>
          <w:szCs w:val="24"/>
        </w:rPr>
        <w:t xml:space="preserve">conocimientos </w:t>
      </w:r>
      <w:r w:rsidR="001151BD">
        <w:rPr>
          <w:rFonts w:ascii="Times New Roman" w:hAnsi="Times New Roman"/>
          <w:sz w:val="24"/>
          <w:szCs w:val="24"/>
        </w:rPr>
        <w:t xml:space="preserve"> </w:t>
      </w:r>
      <w:r w:rsidR="00643CC2" w:rsidRPr="00411F16">
        <w:rPr>
          <w:rFonts w:ascii="Times New Roman" w:hAnsi="Times New Roman"/>
          <w:sz w:val="24"/>
          <w:szCs w:val="24"/>
        </w:rPr>
        <w:t>sobre</w:t>
      </w:r>
      <w:r w:rsidR="001151BD">
        <w:rPr>
          <w:rFonts w:ascii="Times New Roman" w:hAnsi="Times New Roman"/>
          <w:sz w:val="24"/>
          <w:szCs w:val="24"/>
        </w:rPr>
        <w:t xml:space="preserve"> </w:t>
      </w:r>
      <w:r w:rsidR="00643CC2" w:rsidRPr="00411F16">
        <w:rPr>
          <w:rFonts w:ascii="Times New Roman" w:hAnsi="Times New Roman"/>
          <w:sz w:val="24"/>
          <w:szCs w:val="24"/>
        </w:rPr>
        <w:t xml:space="preserve"> los métodos, para prevenir el embarazo, </w:t>
      </w:r>
      <w:r w:rsidRPr="00411F16">
        <w:rPr>
          <w:rFonts w:ascii="Times New Roman" w:hAnsi="Times New Roman"/>
          <w:sz w:val="24"/>
          <w:szCs w:val="24"/>
        </w:rPr>
        <w:t>mientras</w:t>
      </w:r>
      <w:r w:rsidR="00643CC2" w:rsidRPr="00411F16">
        <w:rPr>
          <w:rFonts w:ascii="Times New Roman" w:hAnsi="Times New Roman"/>
          <w:sz w:val="24"/>
          <w:szCs w:val="24"/>
        </w:rPr>
        <w:t xml:space="preserve"> el 3</w:t>
      </w:r>
      <w:r w:rsidRPr="00411F16">
        <w:rPr>
          <w:rFonts w:ascii="Times New Roman" w:hAnsi="Times New Roman"/>
          <w:sz w:val="24"/>
          <w:szCs w:val="24"/>
        </w:rPr>
        <w:t>0% restante de la población mencionan n</w:t>
      </w:r>
      <w:r w:rsidR="00643CC2" w:rsidRPr="00411F16">
        <w:rPr>
          <w:rFonts w:ascii="Times New Roman" w:hAnsi="Times New Roman"/>
          <w:sz w:val="24"/>
          <w:szCs w:val="24"/>
        </w:rPr>
        <w:t>o conocer los métodos para prevenir un embarazo</w:t>
      </w:r>
      <w:r w:rsidRPr="00411F16">
        <w:rPr>
          <w:rFonts w:ascii="Times New Roman" w:hAnsi="Times New Roman"/>
          <w:sz w:val="24"/>
          <w:szCs w:val="24"/>
        </w:rPr>
        <w:t>.</w:t>
      </w:r>
    </w:p>
    <w:p w:rsidR="00673ED8" w:rsidRPr="00411F16" w:rsidRDefault="00673ED8" w:rsidP="00E77B74">
      <w:pPr>
        <w:spacing w:after="0" w:line="360" w:lineRule="auto"/>
        <w:ind w:firstLine="567"/>
        <w:jc w:val="both"/>
        <w:rPr>
          <w:rFonts w:ascii="Times New Roman" w:hAnsi="Times New Roman"/>
          <w:sz w:val="24"/>
          <w:szCs w:val="24"/>
        </w:rPr>
      </w:pPr>
    </w:p>
    <w:p w:rsidR="008E6497" w:rsidRDefault="008E6497" w:rsidP="00673ED8">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w:t>
      </w:r>
      <w:r w:rsidR="00D91828" w:rsidRPr="00411F16">
        <w:rPr>
          <w:rFonts w:ascii="Times New Roman" w:hAnsi="Times New Roman"/>
          <w:b/>
          <w:sz w:val="24"/>
          <w:szCs w:val="24"/>
        </w:rPr>
        <w:t xml:space="preserve"> Nº 5</w:t>
      </w:r>
    </w:p>
    <w:p w:rsidR="00673ED8" w:rsidRPr="00411F16" w:rsidRDefault="00673ED8" w:rsidP="00673ED8">
      <w:pPr>
        <w:spacing w:after="0" w:line="360" w:lineRule="auto"/>
        <w:jc w:val="center"/>
        <w:rPr>
          <w:rFonts w:ascii="Times New Roman" w:hAnsi="Times New Roman"/>
          <w:b/>
          <w:sz w:val="24"/>
          <w:szCs w:val="24"/>
        </w:rPr>
      </w:pPr>
    </w:p>
    <w:p w:rsidR="008E6497" w:rsidRDefault="008E6497" w:rsidP="001151BD">
      <w:pPr>
        <w:spacing w:after="0" w:line="360" w:lineRule="auto"/>
        <w:ind w:firstLine="567"/>
        <w:jc w:val="both"/>
        <w:rPr>
          <w:rFonts w:ascii="Times New Roman" w:hAnsi="Times New Roman"/>
          <w:color w:val="000000" w:themeColor="text1"/>
          <w:sz w:val="24"/>
          <w:szCs w:val="24"/>
          <w:shd w:val="clear" w:color="auto" w:fill="FFFFFF"/>
        </w:rPr>
      </w:pPr>
      <w:r w:rsidRPr="00411F16">
        <w:rPr>
          <w:rFonts w:ascii="Times New Roman" w:hAnsi="Times New Roman"/>
          <w:sz w:val="24"/>
          <w:szCs w:val="24"/>
        </w:rPr>
        <w:t xml:space="preserve">Atendiendo a los porcentajes que se observa en el </w:t>
      </w:r>
      <w:r w:rsidR="00D91828" w:rsidRPr="00411F16">
        <w:rPr>
          <w:rFonts w:ascii="Times New Roman" w:hAnsi="Times New Roman"/>
          <w:sz w:val="24"/>
          <w:szCs w:val="24"/>
        </w:rPr>
        <w:t>gráfico  Nº 5</w:t>
      </w:r>
      <w:r w:rsidRPr="00411F16">
        <w:rPr>
          <w:rFonts w:ascii="Times New Roman" w:hAnsi="Times New Roman"/>
          <w:sz w:val="24"/>
          <w:szCs w:val="24"/>
        </w:rPr>
        <w:t xml:space="preserve"> se puede inferir que la mayoría de las personas encuestadas (</w:t>
      </w:r>
      <w:r w:rsidR="00D91828" w:rsidRPr="00411F16">
        <w:rPr>
          <w:rFonts w:ascii="Times New Roman" w:hAnsi="Times New Roman"/>
          <w:sz w:val="24"/>
          <w:szCs w:val="24"/>
        </w:rPr>
        <w:t>7</w:t>
      </w:r>
      <w:r w:rsidRPr="00411F16">
        <w:rPr>
          <w:rFonts w:ascii="Times New Roman" w:hAnsi="Times New Roman"/>
          <w:sz w:val="24"/>
          <w:szCs w:val="24"/>
        </w:rPr>
        <w:t xml:space="preserve">0%) Conocen los métodos </w:t>
      </w:r>
      <w:r w:rsidR="00D91828" w:rsidRPr="00411F16">
        <w:rPr>
          <w:rFonts w:ascii="Times New Roman" w:hAnsi="Times New Roman"/>
          <w:sz w:val="24"/>
          <w:szCs w:val="24"/>
        </w:rPr>
        <w:t>para prevenir el embarazo</w:t>
      </w:r>
      <w:r w:rsidRPr="00411F16">
        <w:rPr>
          <w:rFonts w:ascii="Times New Roman" w:hAnsi="Times New Roman"/>
          <w:sz w:val="24"/>
          <w:szCs w:val="24"/>
        </w:rPr>
        <w:t>, evidenciándose así  el conocimiento que tienen sobre la misma</w:t>
      </w:r>
      <w:r w:rsidR="00D91828" w:rsidRPr="00411F16">
        <w:rPr>
          <w:rFonts w:ascii="Times New Roman" w:hAnsi="Times New Roman"/>
          <w:sz w:val="24"/>
          <w:szCs w:val="24"/>
        </w:rPr>
        <w:t>,</w:t>
      </w:r>
      <w:r w:rsidR="0067755C" w:rsidRPr="00411F16">
        <w:rPr>
          <w:rFonts w:ascii="Times New Roman" w:hAnsi="Times New Roman"/>
          <w:sz w:val="24"/>
          <w:szCs w:val="24"/>
        </w:rPr>
        <w:t xml:space="preserve"> según lo que</w:t>
      </w:r>
      <w:r w:rsidR="00FB442F" w:rsidRPr="00411F16">
        <w:rPr>
          <w:rFonts w:ascii="Times New Roman" w:hAnsi="Times New Roman"/>
          <w:sz w:val="24"/>
          <w:szCs w:val="24"/>
        </w:rPr>
        <w:t xml:space="preserve"> plantea la doctora </w:t>
      </w:r>
      <w:proofErr w:type="spellStart"/>
      <w:r w:rsidR="00FB442F" w:rsidRPr="00411F16">
        <w:rPr>
          <w:rFonts w:ascii="Times New Roman" w:hAnsi="Times New Roman"/>
          <w:sz w:val="24"/>
          <w:szCs w:val="24"/>
        </w:rPr>
        <w:t>Pellin</w:t>
      </w:r>
      <w:proofErr w:type="spellEnd"/>
      <w:r w:rsidR="00FB442F" w:rsidRPr="00411F16">
        <w:rPr>
          <w:rFonts w:ascii="Times New Roman" w:hAnsi="Times New Roman"/>
          <w:sz w:val="24"/>
          <w:szCs w:val="24"/>
        </w:rPr>
        <w:t xml:space="preserve"> (2013) “</w:t>
      </w:r>
      <w:r w:rsidR="00FB442F" w:rsidRPr="00411F16">
        <w:rPr>
          <w:rFonts w:ascii="Times New Roman" w:hAnsi="Times New Roman"/>
          <w:color w:val="000000" w:themeColor="text1"/>
          <w:sz w:val="24"/>
          <w:szCs w:val="24"/>
          <w:shd w:val="clear" w:color="auto" w:fill="FFFFFF"/>
        </w:rPr>
        <w:t>la preferencia es hacia los anticonceptivos orales, es necesario comprender que estos sólo previenen  embarazos no deseados</w:t>
      </w:r>
      <w:r w:rsidR="0067755C" w:rsidRPr="00411F16">
        <w:rPr>
          <w:rFonts w:ascii="Times New Roman" w:hAnsi="Times New Roman"/>
          <w:color w:val="000000" w:themeColor="text1"/>
          <w:sz w:val="24"/>
          <w:szCs w:val="24"/>
          <w:shd w:val="clear" w:color="auto" w:fill="FFFFFF"/>
        </w:rPr>
        <w:t>, sin embargo no previene enfermedades de transmisión sexual</w:t>
      </w:r>
      <w:r w:rsidR="00FB442F" w:rsidRPr="00411F16">
        <w:rPr>
          <w:rFonts w:ascii="Times New Roman" w:hAnsi="Times New Roman"/>
          <w:color w:val="000000" w:themeColor="text1"/>
          <w:sz w:val="24"/>
          <w:szCs w:val="24"/>
          <w:shd w:val="clear" w:color="auto" w:fill="FFFFFF"/>
        </w:rPr>
        <w:t>’’</w:t>
      </w:r>
      <w:r w:rsidR="001151BD" w:rsidRPr="00411F16">
        <w:rPr>
          <w:rFonts w:ascii="Times New Roman" w:hAnsi="Times New Roman"/>
          <w:color w:val="000000" w:themeColor="text1"/>
          <w:sz w:val="24"/>
          <w:szCs w:val="24"/>
          <w:shd w:val="clear" w:color="auto" w:fill="FFFFFF"/>
        </w:rPr>
        <w:t>. (</w:t>
      </w:r>
      <w:r w:rsidR="0067755C" w:rsidRPr="00411F16">
        <w:rPr>
          <w:rFonts w:ascii="Times New Roman" w:hAnsi="Times New Roman"/>
          <w:color w:val="000000" w:themeColor="text1"/>
          <w:sz w:val="24"/>
          <w:szCs w:val="24"/>
          <w:shd w:val="clear" w:color="auto" w:fill="FFFFFF"/>
        </w:rPr>
        <w:t>S/P)</w:t>
      </w:r>
      <w:r w:rsidR="001130DE">
        <w:rPr>
          <w:rFonts w:ascii="Times New Roman" w:hAnsi="Times New Roman"/>
          <w:color w:val="000000" w:themeColor="text1"/>
          <w:sz w:val="24"/>
          <w:szCs w:val="24"/>
          <w:shd w:val="clear" w:color="auto" w:fill="FFFFFF"/>
        </w:rPr>
        <w:t>.</w:t>
      </w:r>
    </w:p>
    <w:p w:rsidR="001151BD" w:rsidRDefault="001151BD" w:rsidP="00673ED8">
      <w:pPr>
        <w:spacing w:after="0" w:line="360" w:lineRule="auto"/>
        <w:ind w:firstLine="567"/>
        <w:jc w:val="both"/>
        <w:rPr>
          <w:rFonts w:ascii="Times New Roman" w:hAnsi="Times New Roman"/>
          <w:color w:val="000000" w:themeColor="text1"/>
          <w:sz w:val="24"/>
          <w:szCs w:val="24"/>
          <w:shd w:val="clear" w:color="auto" w:fill="FFFFFF"/>
        </w:rPr>
      </w:pPr>
    </w:p>
    <w:p w:rsidR="0067755C" w:rsidRPr="001151BD" w:rsidRDefault="001151BD" w:rsidP="001151BD">
      <w:pPr>
        <w:spacing w:after="0" w:line="360" w:lineRule="auto"/>
        <w:ind w:firstLine="567"/>
        <w:jc w:val="both"/>
        <w:rPr>
          <w:rFonts w:ascii="Times New Roman" w:hAnsi="Times New Roman"/>
          <w:color w:val="000000" w:themeColor="text1"/>
          <w:sz w:val="24"/>
          <w:szCs w:val="24"/>
          <w:shd w:val="clear" w:color="auto" w:fill="FFFFFF"/>
        </w:rPr>
      </w:pPr>
      <w:r w:rsidRPr="00411F16">
        <w:rPr>
          <w:rFonts w:ascii="Times New Roman" w:hAnsi="Times New Roman"/>
          <w:noProof/>
          <w:sz w:val="24"/>
          <w:szCs w:val="24"/>
          <w:lang w:val="es-VE" w:eastAsia="es-VE"/>
        </w:rPr>
        <w:drawing>
          <wp:anchor distT="0" distB="0" distL="114300" distR="114300" simplePos="0" relativeHeight="251939840" behindDoc="0" locked="0" layoutInCell="1" allowOverlap="1" wp14:anchorId="7DED968B" wp14:editId="1EB55ADE">
            <wp:simplePos x="0" y="0"/>
            <wp:positionH relativeFrom="column">
              <wp:posOffset>224155</wp:posOffset>
            </wp:positionH>
            <wp:positionV relativeFrom="paragraph">
              <wp:posOffset>5080</wp:posOffset>
            </wp:positionV>
            <wp:extent cx="4847590" cy="2743200"/>
            <wp:effectExtent l="0" t="0" r="10160" b="1905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343133" w:rsidRPr="00411F16">
        <w:rPr>
          <w:rFonts w:ascii="Times New Roman" w:hAnsi="Times New Roman"/>
          <w:b/>
          <w:i/>
          <w:sz w:val="24"/>
          <w:szCs w:val="24"/>
        </w:rPr>
        <w:t>Grafica Nº 6</w:t>
      </w:r>
      <w:r w:rsidR="0067755C" w:rsidRPr="00411F16">
        <w:rPr>
          <w:rFonts w:ascii="Times New Roman" w:hAnsi="Times New Roman"/>
          <w:b/>
          <w:i/>
          <w:sz w:val="24"/>
          <w:szCs w:val="24"/>
        </w:rPr>
        <w:t xml:space="preserve"> </w:t>
      </w:r>
      <w:r w:rsidR="0067755C" w:rsidRPr="00411F16">
        <w:rPr>
          <w:rFonts w:ascii="Times New Roman" w:hAnsi="Times New Roman"/>
          <w:sz w:val="24"/>
          <w:szCs w:val="24"/>
        </w:rPr>
        <w:t>Distribución de los resultados del ítem N°6  de la encuesta    aplicada a las madres adolescentes en el hospital ‘‘Ángel Larralde’’</w:t>
      </w:r>
    </w:p>
    <w:p w:rsidR="00191904" w:rsidRDefault="00E231DD" w:rsidP="00E231DD">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B17B20" w:rsidRDefault="00B17B20" w:rsidP="00E231DD">
      <w:pPr>
        <w:tabs>
          <w:tab w:val="left" w:pos="5975"/>
        </w:tabs>
        <w:spacing w:after="0" w:line="240" w:lineRule="auto"/>
        <w:jc w:val="right"/>
        <w:rPr>
          <w:rFonts w:ascii="Times New Roman" w:hAnsi="Times New Roman"/>
          <w:b/>
          <w:sz w:val="24"/>
          <w:szCs w:val="24"/>
        </w:rPr>
      </w:pPr>
    </w:p>
    <w:p w:rsidR="00E231DD" w:rsidRPr="00E231DD" w:rsidRDefault="00E231DD" w:rsidP="00E231DD">
      <w:pPr>
        <w:tabs>
          <w:tab w:val="left" w:pos="5975"/>
        </w:tabs>
        <w:spacing w:after="0" w:line="240" w:lineRule="auto"/>
        <w:jc w:val="right"/>
        <w:rPr>
          <w:rFonts w:ascii="Times New Roman" w:hAnsi="Times New Roman"/>
          <w:b/>
          <w:sz w:val="24"/>
          <w:szCs w:val="24"/>
        </w:rPr>
      </w:pPr>
    </w:p>
    <w:p w:rsidR="0067755C" w:rsidRDefault="0067755C" w:rsidP="00673ED8">
      <w:pPr>
        <w:spacing w:after="0" w:line="360" w:lineRule="auto"/>
        <w:jc w:val="center"/>
        <w:rPr>
          <w:rFonts w:ascii="Times New Roman" w:hAnsi="Times New Roman"/>
          <w:b/>
          <w:sz w:val="24"/>
          <w:szCs w:val="24"/>
        </w:rPr>
      </w:pPr>
      <w:r w:rsidRPr="00411F16">
        <w:rPr>
          <w:rFonts w:ascii="Times New Roman" w:hAnsi="Times New Roman"/>
          <w:b/>
          <w:sz w:val="24"/>
          <w:szCs w:val="24"/>
        </w:rPr>
        <w:t>Análisis</w:t>
      </w:r>
      <w:r w:rsidR="00120F0C" w:rsidRPr="00411F16">
        <w:rPr>
          <w:rFonts w:ascii="Times New Roman" w:hAnsi="Times New Roman"/>
          <w:b/>
          <w:sz w:val="24"/>
          <w:szCs w:val="24"/>
        </w:rPr>
        <w:t xml:space="preserve"> de los resultados al ítem Nº 6</w:t>
      </w:r>
    </w:p>
    <w:p w:rsidR="00673ED8" w:rsidRPr="00411F16" w:rsidRDefault="00673ED8" w:rsidP="00673ED8">
      <w:pPr>
        <w:spacing w:after="0" w:line="360" w:lineRule="auto"/>
        <w:jc w:val="center"/>
        <w:rPr>
          <w:rFonts w:ascii="Times New Roman" w:hAnsi="Times New Roman"/>
          <w:b/>
          <w:sz w:val="24"/>
          <w:szCs w:val="24"/>
        </w:rPr>
      </w:pPr>
    </w:p>
    <w:p w:rsidR="00120F0C" w:rsidRDefault="0067755C" w:rsidP="00673ED8">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70% de las madres adolescentes encuestadas</w:t>
      </w:r>
      <w:r w:rsidR="00120F0C" w:rsidRPr="00411F16">
        <w:rPr>
          <w:rFonts w:ascii="Times New Roman" w:hAnsi="Times New Roman"/>
          <w:sz w:val="24"/>
          <w:szCs w:val="24"/>
        </w:rPr>
        <w:t xml:space="preserve"> dicen no haber usado algún método anticonceptivos durante los encuentros sexuales</w:t>
      </w:r>
      <w:r w:rsidRPr="00411F16">
        <w:rPr>
          <w:rFonts w:ascii="Times New Roman" w:hAnsi="Times New Roman"/>
          <w:sz w:val="24"/>
          <w:szCs w:val="24"/>
        </w:rPr>
        <w:t xml:space="preserve"> mientras el 30% restante de la población mencionan </w:t>
      </w:r>
      <w:r w:rsidR="00120F0C" w:rsidRPr="00411F16">
        <w:rPr>
          <w:rFonts w:ascii="Times New Roman" w:hAnsi="Times New Roman"/>
          <w:sz w:val="24"/>
          <w:szCs w:val="24"/>
        </w:rPr>
        <w:t>haber utilizado algún método anticonceptivo.</w:t>
      </w:r>
    </w:p>
    <w:p w:rsidR="00673ED8" w:rsidRPr="00411F16" w:rsidRDefault="00673ED8" w:rsidP="00673ED8">
      <w:pPr>
        <w:spacing w:after="0" w:line="360" w:lineRule="auto"/>
        <w:ind w:firstLine="567"/>
        <w:jc w:val="both"/>
        <w:rPr>
          <w:rFonts w:ascii="Times New Roman" w:hAnsi="Times New Roman"/>
          <w:sz w:val="24"/>
          <w:szCs w:val="24"/>
        </w:rPr>
      </w:pPr>
    </w:p>
    <w:p w:rsidR="00120F0C" w:rsidRDefault="00120F0C" w:rsidP="00673ED8">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w:t>
      </w:r>
      <w:r w:rsidR="00561B0D" w:rsidRPr="00411F16">
        <w:rPr>
          <w:rFonts w:ascii="Times New Roman" w:hAnsi="Times New Roman"/>
          <w:b/>
          <w:sz w:val="24"/>
          <w:szCs w:val="24"/>
        </w:rPr>
        <w:t xml:space="preserve"> Nº 6</w:t>
      </w:r>
    </w:p>
    <w:p w:rsidR="00673ED8" w:rsidRPr="00411F16" w:rsidRDefault="00673ED8" w:rsidP="00673ED8">
      <w:pPr>
        <w:spacing w:after="0" w:line="360" w:lineRule="auto"/>
        <w:jc w:val="center"/>
        <w:rPr>
          <w:rFonts w:ascii="Times New Roman" w:hAnsi="Times New Roman"/>
          <w:b/>
          <w:sz w:val="24"/>
          <w:szCs w:val="24"/>
        </w:rPr>
      </w:pPr>
    </w:p>
    <w:p w:rsidR="00120F0C" w:rsidRDefault="00120F0C" w:rsidP="00B17B20">
      <w:pPr>
        <w:spacing w:after="0" w:line="360" w:lineRule="auto"/>
        <w:ind w:firstLine="567"/>
        <w:jc w:val="both"/>
        <w:rPr>
          <w:rFonts w:ascii="Times New Roman" w:hAnsi="Times New Roman"/>
          <w:color w:val="000000"/>
          <w:sz w:val="24"/>
          <w:szCs w:val="24"/>
          <w:shd w:val="clear" w:color="auto" w:fill="FFFFFF"/>
        </w:rPr>
      </w:pPr>
      <w:r w:rsidRPr="00411F16">
        <w:rPr>
          <w:rFonts w:ascii="Times New Roman" w:hAnsi="Times New Roman"/>
          <w:sz w:val="24"/>
          <w:szCs w:val="24"/>
        </w:rPr>
        <w:t xml:space="preserve">Atendiendo a los porcentajes que se observa en el gráfico  Nº 6 se puede inferir que la mayoría de las personas encuestadas (70%) dicen no haber usado algún método anticonceptivos durante los encuentros sexuales </w:t>
      </w:r>
      <w:r w:rsidR="000460A7" w:rsidRPr="00411F16">
        <w:rPr>
          <w:rFonts w:ascii="Times New Roman" w:hAnsi="Times New Roman"/>
          <w:sz w:val="24"/>
          <w:szCs w:val="24"/>
        </w:rPr>
        <w:t>lo que confirma a los estudios realizados por</w:t>
      </w:r>
      <w:r w:rsidR="000460A7" w:rsidRPr="00411F16">
        <w:rPr>
          <w:rFonts w:ascii="Times New Roman" w:hAnsi="Times New Roman"/>
          <w:color w:val="000000"/>
          <w:sz w:val="24"/>
          <w:szCs w:val="24"/>
          <w:shd w:val="clear" w:color="auto" w:fill="FFFFFF"/>
        </w:rPr>
        <w:t xml:space="preserve"> Alves (2012) </w:t>
      </w:r>
      <w:r w:rsidR="000460A7" w:rsidRPr="00411F16">
        <w:rPr>
          <w:rFonts w:ascii="Times New Roman" w:hAnsi="Times New Roman"/>
          <w:sz w:val="24"/>
          <w:szCs w:val="24"/>
        </w:rPr>
        <w:t>‘‘</w:t>
      </w:r>
      <w:r w:rsidR="000460A7" w:rsidRPr="00411F16">
        <w:rPr>
          <w:rFonts w:ascii="Times New Roman" w:hAnsi="Times New Roman"/>
          <w:color w:val="000000"/>
          <w:sz w:val="24"/>
          <w:szCs w:val="24"/>
          <w:shd w:val="clear" w:color="auto" w:fill="FFFFFF"/>
        </w:rPr>
        <w:t xml:space="preserve">donde se comprobó </w:t>
      </w:r>
      <w:r w:rsidR="000460A7" w:rsidRPr="00411F16">
        <w:rPr>
          <w:rFonts w:ascii="Times New Roman" w:hAnsi="Times New Roman"/>
          <w:sz w:val="24"/>
          <w:szCs w:val="24"/>
        </w:rPr>
        <w:t>que</w:t>
      </w:r>
      <w:r w:rsidRPr="00411F16">
        <w:rPr>
          <w:rFonts w:ascii="Times New Roman" w:hAnsi="Times New Roman"/>
          <w:color w:val="000000"/>
          <w:sz w:val="24"/>
          <w:szCs w:val="24"/>
          <w:shd w:val="clear" w:color="auto" w:fill="FFFFFF"/>
        </w:rPr>
        <w:t xml:space="preserve"> el 41% de los encuestados había iniciado las relaciones sexuales y de éstos, el 87% reportó </w:t>
      </w:r>
      <w:r w:rsidR="000460A7" w:rsidRPr="00411F16">
        <w:rPr>
          <w:rFonts w:ascii="Times New Roman" w:hAnsi="Times New Roman"/>
          <w:color w:val="000000"/>
          <w:sz w:val="24"/>
          <w:szCs w:val="24"/>
          <w:shd w:val="clear" w:color="auto" w:fill="FFFFFF"/>
        </w:rPr>
        <w:t xml:space="preserve">no </w:t>
      </w:r>
      <w:r w:rsidRPr="00411F16">
        <w:rPr>
          <w:rFonts w:ascii="Times New Roman" w:hAnsi="Times New Roman"/>
          <w:color w:val="000000"/>
          <w:sz w:val="24"/>
          <w:szCs w:val="24"/>
          <w:shd w:val="clear" w:color="auto" w:fill="FFFFFF"/>
        </w:rPr>
        <w:t>haber usado un método anticonceptivo durante su primera relación sexual</w:t>
      </w:r>
      <w:r w:rsidR="000460A7" w:rsidRPr="00411F16">
        <w:rPr>
          <w:rFonts w:ascii="Times New Roman" w:hAnsi="Times New Roman"/>
          <w:sz w:val="24"/>
          <w:szCs w:val="24"/>
        </w:rPr>
        <w:t>’’ (s/p)</w:t>
      </w:r>
      <w:r w:rsidRPr="00411F16">
        <w:rPr>
          <w:rFonts w:ascii="Times New Roman" w:hAnsi="Times New Roman"/>
          <w:color w:val="000000"/>
          <w:sz w:val="24"/>
          <w:szCs w:val="24"/>
          <w:shd w:val="clear" w:color="auto" w:fill="FFFFFF"/>
        </w:rPr>
        <w:t>.</w:t>
      </w: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B17B20" w:rsidRDefault="00B17B20" w:rsidP="00BD6076">
      <w:pPr>
        <w:jc w:val="both"/>
        <w:rPr>
          <w:rFonts w:ascii="Times New Roman" w:hAnsi="Times New Roman"/>
          <w:color w:val="000000"/>
          <w:sz w:val="24"/>
          <w:szCs w:val="24"/>
          <w:shd w:val="clear" w:color="auto" w:fill="FFFFFF"/>
        </w:rPr>
      </w:pPr>
    </w:p>
    <w:p w:rsidR="00CB677A" w:rsidRPr="00411F16" w:rsidRDefault="00BD6076" w:rsidP="00BD6076">
      <w:pPr>
        <w:jc w:val="both"/>
        <w:rPr>
          <w:rFonts w:ascii="Times New Roman" w:hAnsi="Times New Roman"/>
          <w:color w:val="000000"/>
          <w:sz w:val="24"/>
          <w:szCs w:val="24"/>
          <w:shd w:val="clear" w:color="auto" w:fill="FFFFFF"/>
        </w:rPr>
      </w:pPr>
      <w:r>
        <w:rPr>
          <w:rFonts w:ascii="Times New Roman" w:hAnsi="Times New Roman"/>
          <w:b/>
          <w:noProof/>
          <w:sz w:val="24"/>
          <w:szCs w:val="24"/>
          <w:lang w:val="es-VE" w:eastAsia="es-VE"/>
        </w:rPr>
        <w:lastRenderedPageBreak/>
        <mc:AlternateContent>
          <mc:Choice Requires="wps">
            <w:drawing>
              <wp:anchor distT="0" distB="0" distL="114300" distR="114300" simplePos="0" relativeHeight="251654144" behindDoc="0" locked="0" layoutInCell="1" allowOverlap="1" wp14:anchorId="35563619" wp14:editId="47661D72">
                <wp:simplePos x="0" y="0"/>
                <wp:positionH relativeFrom="column">
                  <wp:posOffset>-617076</wp:posOffset>
                </wp:positionH>
                <wp:positionV relativeFrom="paragraph">
                  <wp:posOffset>242570</wp:posOffset>
                </wp:positionV>
                <wp:extent cx="6477635" cy="638810"/>
                <wp:effectExtent l="0" t="0" r="0" b="8890"/>
                <wp:wrapNone/>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66B" w:rsidRPr="004D7091" w:rsidRDefault="00C9766B" w:rsidP="00BD6076">
                            <w:pPr>
                              <w:spacing w:after="0" w:line="240" w:lineRule="auto"/>
                              <w:jc w:val="both"/>
                              <w:rPr>
                                <w:rFonts w:ascii="Times New Roman" w:hAnsi="Times New Roman"/>
                                <w:b/>
                                <w:sz w:val="24"/>
                                <w:szCs w:val="24"/>
                                <w:lang w:val="es-VE"/>
                              </w:rPr>
                            </w:pPr>
                            <w:r w:rsidRPr="004D7091">
                              <w:rPr>
                                <w:rFonts w:ascii="Times New Roman" w:hAnsi="Times New Roman"/>
                                <w:b/>
                                <w:sz w:val="24"/>
                                <w:szCs w:val="24"/>
                                <w:lang w:val="es-VE"/>
                              </w:rPr>
                              <w:t>Cuadro</w:t>
                            </w:r>
                            <w:r w:rsidRPr="004D7091">
                              <w:rPr>
                                <w:rFonts w:ascii="Times New Roman" w:hAnsi="Times New Roman"/>
                                <w:b/>
                                <w:sz w:val="24"/>
                                <w:szCs w:val="24"/>
                              </w:rPr>
                              <w:t xml:space="preserve"> Nº</w:t>
                            </w:r>
                            <w:r>
                              <w:rPr>
                                <w:rFonts w:ascii="Times New Roman" w:hAnsi="Times New Roman"/>
                                <w:b/>
                                <w:sz w:val="24"/>
                                <w:szCs w:val="24"/>
                              </w:rPr>
                              <w:t xml:space="preserve"> 4</w:t>
                            </w:r>
                            <w:r w:rsidRPr="004D7091">
                              <w:rPr>
                                <w:rFonts w:ascii="Times New Roman" w:hAnsi="Times New Roman"/>
                                <w:b/>
                                <w:sz w:val="24"/>
                                <w:szCs w:val="24"/>
                                <w:lang w:val="es-VE"/>
                              </w:rPr>
                              <w:t xml:space="preserve">  Distribución de los datos obtenidos en el indicador deserción escolar de la dimensión cognoscitiva en Las adolescentes encuestadas del aula hospitalaria del Hospital Universitario Dr. Ángel Larralde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63619" id="Text Box 9" o:spid="_x0000_s1027" type="#_x0000_t202" style="position:absolute;left:0;text-align:left;margin-left:-48.6pt;margin-top:19.1pt;width:510.05pt;height:5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TiA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" stroked="f">
                <v:textbox>
                  <w:txbxContent>
                    <w:p w:rsidR="00C9766B" w:rsidRPr="004D7091" w:rsidRDefault="00C9766B" w:rsidP="00BD6076">
                      <w:pPr>
                        <w:spacing w:after="0" w:line="240" w:lineRule="auto"/>
                        <w:jc w:val="both"/>
                        <w:rPr>
                          <w:rFonts w:ascii="Times New Roman" w:hAnsi="Times New Roman"/>
                          <w:b/>
                          <w:sz w:val="24"/>
                          <w:szCs w:val="24"/>
                          <w:lang w:val="es-VE"/>
                        </w:rPr>
                      </w:pPr>
                      <w:r w:rsidRPr="004D7091">
                        <w:rPr>
                          <w:rFonts w:ascii="Times New Roman" w:hAnsi="Times New Roman"/>
                          <w:b/>
                          <w:sz w:val="24"/>
                          <w:szCs w:val="24"/>
                          <w:lang w:val="es-VE"/>
                        </w:rPr>
                        <w:t>Cuadro</w:t>
                      </w:r>
                      <w:r w:rsidRPr="004D7091">
                        <w:rPr>
                          <w:rFonts w:ascii="Times New Roman" w:hAnsi="Times New Roman"/>
                          <w:b/>
                          <w:sz w:val="24"/>
                          <w:szCs w:val="24"/>
                        </w:rPr>
                        <w:t xml:space="preserve"> Nº</w:t>
                      </w:r>
                      <w:r>
                        <w:rPr>
                          <w:rFonts w:ascii="Times New Roman" w:hAnsi="Times New Roman"/>
                          <w:b/>
                          <w:sz w:val="24"/>
                          <w:szCs w:val="24"/>
                        </w:rPr>
                        <w:t xml:space="preserve"> 4</w:t>
                      </w:r>
                      <w:r w:rsidRPr="004D7091">
                        <w:rPr>
                          <w:rFonts w:ascii="Times New Roman" w:hAnsi="Times New Roman"/>
                          <w:b/>
                          <w:sz w:val="24"/>
                          <w:szCs w:val="24"/>
                          <w:lang w:val="es-VE"/>
                        </w:rPr>
                        <w:t xml:space="preserve">  Distribución de los datos obtenidos en el indicador deserción escolar de la dimensión cognoscitiva en Las adolescentes encuestadas del aula hospitalaria del Hospital Universitario Dr. Ángel Larralde</w:t>
                      </w:r>
                    </w:p>
                  </w:txbxContent>
                </v:textbox>
              </v:shape>
            </w:pict>
          </mc:Fallback>
        </mc:AlternateContent>
      </w:r>
    </w:p>
    <w:p w:rsidR="00CB677A" w:rsidRPr="00411F16" w:rsidRDefault="00CB677A" w:rsidP="00BD6076">
      <w:pPr>
        <w:jc w:val="both"/>
        <w:rPr>
          <w:rFonts w:ascii="Times New Roman" w:hAnsi="Times New Roman"/>
          <w:color w:val="000000"/>
          <w:sz w:val="24"/>
          <w:szCs w:val="24"/>
          <w:shd w:val="clear" w:color="auto" w:fill="FFFFFF"/>
        </w:rPr>
      </w:pPr>
    </w:p>
    <w:p w:rsidR="00860912" w:rsidRPr="00BD6076" w:rsidRDefault="00860912" w:rsidP="00BD6076"/>
    <w:tbl>
      <w:tblPr>
        <w:tblpPr w:leftFromText="141" w:rightFromText="141" w:vertAnchor="text" w:horzAnchor="margin" w:tblpXSpec="center" w:tblpY="343"/>
        <w:tblW w:w="9836" w:type="dxa"/>
        <w:tblLook w:val="0000" w:firstRow="0" w:lastRow="0" w:firstColumn="0" w:lastColumn="0" w:noHBand="0" w:noVBand="0"/>
      </w:tblPr>
      <w:tblGrid>
        <w:gridCol w:w="2792"/>
        <w:gridCol w:w="1669"/>
        <w:gridCol w:w="1317"/>
        <w:gridCol w:w="693"/>
        <w:gridCol w:w="131"/>
        <w:gridCol w:w="1791"/>
        <w:gridCol w:w="131"/>
        <w:gridCol w:w="1181"/>
        <w:gridCol w:w="131"/>
      </w:tblGrid>
      <w:tr w:rsidR="00B17B20" w:rsidRPr="00411F16" w:rsidTr="00B17B20">
        <w:trPr>
          <w:gridBefore w:val="1"/>
          <w:gridAfter w:val="1"/>
          <w:wBefore w:w="2792" w:type="dxa"/>
          <w:wAfter w:w="131" w:type="dxa"/>
          <w:trHeight w:val="465"/>
        </w:trPr>
        <w:tc>
          <w:tcPr>
            <w:tcW w:w="3679" w:type="dxa"/>
            <w:gridSpan w:val="3"/>
          </w:tcPr>
          <w:p w:rsidR="00B17B20" w:rsidRDefault="00B17B20" w:rsidP="00B17B20"/>
        </w:tc>
        <w:tc>
          <w:tcPr>
            <w:tcW w:w="3234" w:type="dxa"/>
            <w:gridSpan w:val="4"/>
          </w:tcPr>
          <w:p w:rsidR="00B17B20" w:rsidRDefault="00B17B20" w:rsidP="00B17B20"/>
        </w:tc>
      </w:tr>
      <w:tr w:rsidR="00B17B20" w:rsidRPr="00BD6076" w:rsidTr="00B17B20">
        <w:trPr>
          <w:gridAfter w:val="1"/>
          <w:wAfter w:w="131" w:type="dxa"/>
          <w:trHeight w:val="255"/>
        </w:trPr>
        <w:tc>
          <w:tcPr>
            <w:tcW w:w="2792" w:type="dxa"/>
            <w:tcBorders>
              <w:bottom w:val="single" w:sz="4" w:space="0" w:color="auto"/>
            </w:tcBorders>
          </w:tcPr>
          <w:p w:rsidR="00B17B20" w:rsidRPr="00BD6076" w:rsidRDefault="00B17B20" w:rsidP="00B17B20">
            <w:pPr>
              <w:autoSpaceDE w:val="0"/>
              <w:autoSpaceDN w:val="0"/>
              <w:adjustRightInd w:val="0"/>
              <w:spacing w:after="0" w:line="360" w:lineRule="auto"/>
              <w:jc w:val="center"/>
              <w:rPr>
                <w:rFonts w:ascii="Times New Roman" w:hAnsi="Times New Roman"/>
                <w:b/>
                <w:sz w:val="20"/>
                <w:szCs w:val="20"/>
              </w:rPr>
            </w:pPr>
            <w:r w:rsidRPr="00BD6076">
              <w:rPr>
                <w:rFonts w:ascii="Times New Roman" w:hAnsi="Times New Roman"/>
                <w:b/>
                <w:sz w:val="20"/>
                <w:szCs w:val="20"/>
              </w:rPr>
              <w:t>ÍTEMS</w:t>
            </w:r>
          </w:p>
        </w:tc>
        <w:tc>
          <w:tcPr>
            <w:tcW w:w="1669" w:type="dxa"/>
            <w:tcBorders>
              <w:bottom w:val="single" w:sz="4" w:space="0" w:color="auto"/>
            </w:tcBorders>
          </w:tcPr>
          <w:p w:rsidR="00B17B20" w:rsidRPr="00BD6076" w:rsidRDefault="00B17B20" w:rsidP="00B17B20">
            <w:pPr>
              <w:autoSpaceDE w:val="0"/>
              <w:autoSpaceDN w:val="0"/>
              <w:adjustRightInd w:val="0"/>
              <w:spacing w:after="0" w:line="360" w:lineRule="auto"/>
              <w:ind w:left="-84"/>
              <w:jc w:val="center"/>
              <w:rPr>
                <w:rFonts w:ascii="Times New Roman" w:hAnsi="Times New Roman"/>
                <w:b/>
                <w:sz w:val="20"/>
                <w:szCs w:val="20"/>
              </w:rPr>
            </w:pPr>
            <w:r w:rsidRPr="00BD6076">
              <w:rPr>
                <w:rFonts w:ascii="Times New Roman" w:hAnsi="Times New Roman"/>
                <w:b/>
                <w:sz w:val="20"/>
                <w:szCs w:val="20"/>
              </w:rPr>
              <w:t>F</w:t>
            </w:r>
          </w:p>
        </w:tc>
        <w:tc>
          <w:tcPr>
            <w:tcW w:w="2010" w:type="dxa"/>
            <w:gridSpan w:val="2"/>
            <w:tcBorders>
              <w:bottom w:val="single" w:sz="4" w:space="0" w:color="auto"/>
            </w:tcBorders>
          </w:tcPr>
          <w:p w:rsidR="00B17B20" w:rsidRPr="00BD6076" w:rsidRDefault="00B17B20" w:rsidP="00B17B20">
            <w:pPr>
              <w:autoSpaceDE w:val="0"/>
              <w:autoSpaceDN w:val="0"/>
              <w:adjustRightInd w:val="0"/>
              <w:spacing w:after="0" w:line="360" w:lineRule="auto"/>
              <w:ind w:left="-84" w:firstLine="708"/>
              <w:rPr>
                <w:rFonts w:ascii="Times New Roman" w:hAnsi="Times New Roman"/>
                <w:b/>
                <w:sz w:val="20"/>
                <w:szCs w:val="20"/>
              </w:rPr>
            </w:pPr>
            <w:r w:rsidRPr="00BD6076">
              <w:rPr>
                <w:rFonts w:ascii="Times New Roman" w:hAnsi="Times New Roman"/>
                <w:b/>
                <w:sz w:val="20"/>
                <w:szCs w:val="20"/>
              </w:rPr>
              <w:t>%</w:t>
            </w:r>
          </w:p>
        </w:tc>
        <w:tc>
          <w:tcPr>
            <w:tcW w:w="1922" w:type="dxa"/>
            <w:gridSpan w:val="2"/>
            <w:tcBorders>
              <w:bottom w:val="single" w:sz="4" w:space="0" w:color="auto"/>
            </w:tcBorders>
          </w:tcPr>
          <w:p w:rsidR="00B17B20" w:rsidRPr="00BD6076" w:rsidRDefault="00B17B20" w:rsidP="00B17B20">
            <w:pPr>
              <w:autoSpaceDE w:val="0"/>
              <w:autoSpaceDN w:val="0"/>
              <w:adjustRightInd w:val="0"/>
              <w:spacing w:after="0" w:line="360" w:lineRule="auto"/>
              <w:ind w:left="-84"/>
              <w:jc w:val="center"/>
              <w:rPr>
                <w:rFonts w:ascii="Times New Roman" w:hAnsi="Times New Roman"/>
                <w:b/>
                <w:sz w:val="20"/>
                <w:szCs w:val="20"/>
              </w:rPr>
            </w:pPr>
            <w:r w:rsidRPr="00BD6076">
              <w:rPr>
                <w:rFonts w:ascii="Times New Roman" w:hAnsi="Times New Roman"/>
                <w:b/>
                <w:sz w:val="20"/>
                <w:szCs w:val="20"/>
              </w:rPr>
              <w:t>F</w:t>
            </w:r>
          </w:p>
        </w:tc>
        <w:tc>
          <w:tcPr>
            <w:tcW w:w="1312" w:type="dxa"/>
            <w:gridSpan w:val="2"/>
            <w:tcBorders>
              <w:bottom w:val="single" w:sz="4" w:space="0" w:color="auto"/>
            </w:tcBorders>
          </w:tcPr>
          <w:p w:rsidR="00B17B20" w:rsidRPr="00BD6076" w:rsidRDefault="00B17B20" w:rsidP="00B17B20">
            <w:pPr>
              <w:spacing w:after="0" w:line="240" w:lineRule="auto"/>
              <w:jc w:val="center"/>
              <w:rPr>
                <w:rFonts w:ascii="Times New Roman" w:hAnsi="Times New Roman"/>
                <w:b/>
                <w:sz w:val="20"/>
                <w:szCs w:val="20"/>
              </w:rPr>
            </w:pPr>
            <w:r w:rsidRPr="00BD6076">
              <w:rPr>
                <w:rFonts w:ascii="Times New Roman" w:hAnsi="Times New Roman"/>
                <w:b/>
                <w:sz w:val="20"/>
                <w:szCs w:val="20"/>
              </w:rPr>
              <w:t>%</w:t>
            </w:r>
          </w:p>
        </w:tc>
      </w:tr>
      <w:tr w:rsidR="00B17B20" w:rsidRPr="00411F16" w:rsidTr="00B17B20">
        <w:trPr>
          <w:trHeight w:val="150"/>
        </w:trPr>
        <w:tc>
          <w:tcPr>
            <w:tcW w:w="2792" w:type="dxa"/>
            <w:tcBorders>
              <w:top w:val="single" w:sz="4" w:space="0" w:color="auto"/>
            </w:tcBorders>
          </w:tcPr>
          <w:p w:rsidR="00B17B20" w:rsidRPr="00BD6076" w:rsidRDefault="00B17B20" w:rsidP="00B17B20">
            <w:pPr>
              <w:autoSpaceDE w:val="0"/>
              <w:autoSpaceDN w:val="0"/>
              <w:adjustRightInd w:val="0"/>
              <w:spacing w:after="0" w:line="360" w:lineRule="auto"/>
              <w:jc w:val="center"/>
              <w:rPr>
                <w:rFonts w:ascii="Times New Roman" w:hAnsi="Times New Roman"/>
                <w:b/>
                <w:sz w:val="20"/>
                <w:szCs w:val="20"/>
              </w:rPr>
            </w:pPr>
          </w:p>
        </w:tc>
        <w:tc>
          <w:tcPr>
            <w:tcW w:w="1669" w:type="dxa"/>
            <w:tcBorders>
              <w:top w:val="single" w:sz="4" w:space="0" w:color="auto"/>
            </w:tcBorders>
          </w:tcPr>
          <w:p w:rsidR="00B17B20" w:rsidRPr="00BD6076" w:rsidRDefault="00B17B20" w:rsidP="00B17B20">
            <w:pPr>
              <w:autoSpaceDE w:val="0"/>
              <w:autoSpaceDN w:val="0"/>
              <w:adjustRightInd w:val="0"/>
              <w:spacing w:after="0" w:line="360" w:lineRule="auto"/>
              <w:ind w:left="-84"/>
              <w:jc w:val="center"/>
              <w:rPr>
                <w:rFonts w:ascii="Times New Roman" w:hAnsi="Times New Roman"/>
                <w:b/>
                <w:sz w:val="20"/>
                <w:szCs w:val="20"/>
              </w:rPr>
            </w:pPr>
          </w:p>
        </w:tc>
        <w:tc>
          <w:tcPr>
            <w:tcW w:w="1317" w:type="dxa"/>
            <w:tcBorders>
              <w:top w:val="single" w:sz="4" w:space="0" w:color="auto"/>
              <w:right w:val="single" w:sz="4" w:space="0" w:color="auto"/>
            </w:tcBorders>
          </w:tcPr>
          <w:p w:rsidR="00B17B20" w:rsidRPr="00BD6076" w:rsidRDefault="00B17B20" w:rsidP="00B17B20">
            <w:pPr>
              <w:autoSpaceDE w:val="0"/>
              <w:autoSpaceDN w:val="0"/>
              <w:adjustRightInd w:val="0"/>
              <w:spacing w:after="0" w:line="360" w:lineRule="auto"/>
              <w:ind w:left="-84" w:firstLine="708"/>
              <w:rPr>
                <w:rFonts w:ascii="Times New Roman" w:hAnsi="Times New Roman"/>
                <w:b/>
                <w:sz w:val="20"/>
                <w:szCs w:val="20"/>
              </w:rPr>
            </w:pPr>
          </w:p>
        </w:tc>
        <w:tc>
          <w:tcPr>
            <w:tcW w:w="824" w:type="dxa"/>
            <w:gridSpan w:val="2"/>
            <w:tcBorders>
              <w:top w:val="single" w:sz="4" w:space="0" w:color="auto"/>
              <w:left w:val="single" w:sz="4" w:space="0" w:color="auto"/>
            </w:tcBorders>
          </w:tcPr>
          <w:p w:rsidR="00B17B20" w:rsidRPr="00BD6076" w:rsidRDefault="00B17B20" w:rsidP="00B17B20">
            <w:pPr>
              <w:autoSpaceDE w:val="0"/>
              <w:autoSpaceDN w:val="0"/>
              <w:adjustRightInd w:val="0"/>
              <w:spacing w:after="0" w:line="360" w:lineRule="auto"/>
              <w:ind w:left="-84" w:firstLine="708"/>
              <w:rPr>
                <w:rFonts w:ascii="Times New Roman" w:hAnsi="Times New Roman"/>
                <w:b/>
                <w:sz w:val="20"/>
                <w:szCs w:val="20"/>
              </w:rPr>
            </w:pPr>
          </w:p>
        </w:tc>
        <w:tc>
          <w:tcPr>
            <w:tcW w:w="1922" w:type="dxa"/>
            <w:gridSpan w:val="2"/>
            <w:tcBorders>
              <w:top w:val="single" w:sz="4" w:space="0" w:color="auto"/>
            </w:tcBorders>
          </w:tcPr>
          <w:p w:rsidR="00B17B20" w:rsidRPr="00BD6076" w:rsidRDefault="00B17B20" w:rsidP="00B17B20">
            <w:pPr>
              <w:autoSpaceDE w:val="0"/>
              <w:autoSpaceDN w:val="0"/>
              <w:adjustRightInd w:val="0"/>
              <w:spacing w:after="0" w:line="360" w:lineRule="auto"/>
              <w:ind w:left="-84"/>
              <w:jc w:val="center"/>
              <w:rPr>
                <w:rFonts w:ascii="Times New Roman" w:hAnsi="Times New Roman"/>
                <w:b/>
                <w:sz w:val="20"/>
                <w:szCs w:val="20"/>
              </w:rPr>
            </w:pPr>
          </w:p>
        </w:tc>
        <w:tc>
          <w:tcPr>
            <w:tcW w:w="1312" w:type="dxa"/>
            <w:gridSpan w:val="2"/>
            <w:tcBorders>
              <w:top w:val="single" w:sz="4" w:space="0" w:color="auto"/>
            </w:tcBorders>
          </w:tcPr>
          <w:p w:rsidR="00B17B20" w:rsidRPr="00BD6076" w:rsidRDefault="00B17B20" w:rsidP="00B17B20">
            <w:pPr>
              <w:spacing w:after="0" w:line="240" w:lineRule="auto"/>
              <w:jc w:val="center"/>
              <w:rPr>
                <w:rFonts w:ascii="Times New Roman" w:hAnsi="Times New Roman"/>
                <w:b/>
                <w:sz w:val="20"/>
                <w:szCs w:val="20"/>
              </w:rPr>
            </w:pPr>
          </w:p>
        </w:tc>
      </w:tr>
      <w:tr w:rsidR="00B17B20" w:rsidRPr="00411F16" w:rsidTr="00B17B20">
        <w:trPr>
          <w:trHeight w:val="870"/>
        </w:trPr>
        <w:tc>
          <w:tcPr>
            <w:tcW w:w="2792" w:type="dxa"/>
            <w:tcBorders>
              <w:bottom w:val="single" w:sz="4" w:space="0" w:color="auto"/>
            </w:tcBorders>
          </w:tcPr>
          <w:p w:rsidR="00B17B20" w:rsidRPr="00B17B20" w:rsidRDefault="00B17B20" w:rsidP="00B17B20">
            <w:pPr>
              <w:tabs>
                <w:tab w:val="left" w:pos="1138"/>
              </w:tabs>
              <w:rPr>
                <w:rFonts w:ascii="Times New Roman" w:hAnsi="Times New Roman"/>
                <w:b/>
                <w:sz w:val="24"/>
                <w:szCs w:val="24"/>
              </w:rPr>
            </w:pPr>
            <w:proofErr w:type="gramStart"/>
            <w:r w:rsidRPr="00B17B20">
              <w:rPr>
                <w:rFonts w:ascii="Times New Roman" w:hAnsi="Times New Roman"/>
                <w:b/>
                <w:sz w:val="24"/>
                <w:szCs w:val="24"/>
              </w:rPr>
              <w:t>7)¿</w:t>
            </w:r>
            <w:proofErr w:type="gramEnd"/>
            <w:r w:rsidRPr="00B17B20">
              <w:rPr>
                <w:rFonts w:ascii="Times New Roman" w:hAnsi="Times New Roman"/>
                <w:b/>
                <w:sz w:val="24"/>
                <w:szCs w:val="24"/>
              </w:rPr>
              <w:t xml:space="preserve">Actualmente estas estudiando? </w:t>
            </w:r>
          </w:p>
        </w:tc>
        <w:tc>
          <w:tcPr>
            <w:tcW w:w="1669" w:type="dxa"/>
            <w:tcBorders>
              <w:bottom w:val="single" w:sz="4" w:space="0" w:color="auto"/>
            </w:tcBorders>
          </w:tcPr>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r w:rsidRPr="00B17B20">
              <w:rPr>
                <w:rFonts w:ascii="Times New Roman" w:hAnsi="Times New Roman"/>
                <w:sz w:val="24"/>
                <w:szCs w:val="24"/>
              </w:rPr>
              <w:t xml:space="preserve">           10                    </w:t>
            </w: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jc w:val="center"/>
              <w:rPr>
                <w:rFonts w:ascii="Times New Roman" w:hAnsi="Times New Roman"/>
                <w:sz w:val="24"/>
                <w:szCs w:val="24"/>
              </w:rPr>
            </w:pPr>
          </w:p>
        </w:tc>
        <w:tc>
          <w:tcPr>
            <w:tcW w:w="1317" w:type="dxa"/>
            <w:tcBorders>
              <w:bottom w:val="single" w:sz="4" w:space="0" w:color="auto"/>
              <w:right w:val="single" w:sz="4" w:space="0" w:color="auto"/>
            </w:tcBorders>
          </w:tcPr>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r w:rsidRPr="00B17B20">
              <w:rPr>
                <w:rFonts w:ascii="Times New Roman" w:hAnsi="Times New Roman"/>
                <w:sz w:val="24"/>
                <w:szCs w:val="24"/>
              </w:rPr>
              <w:t xml:space="preserve">            50</w:t>
            </w: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autoSpaceDE w:val="0"/>
              <w:autoSpaceDN w:val="0"/>
              <w:adjustRightInd w:val="0"/>
              <w:spacing w:after="0" w:line="360" w:lineRule="auto"/>
              <w:rPr>
                <w:rFonts w:ascii="Times New Roman" w:hAnsi="Times New Roman"/>
                <w:sz w:val="24"/>
                <w:szCs w:val="24"/>
              </w:rPr>
            </w:pPr>
          </w:p>
        </w:tc>
        <w:tc>
          <w:tcPr>
            <w:tcW w:w="824" w:type="dxa"/>
            <w:gridSpan w:val="2"/>
            <w:tcBorders>
              <w:left w:val="single" w:sz="4" w:space="0" w:color="auto"/>
              <w:bottom w:val="single" w:sz="4" w:space="0" w:color="auto"/>
            </w:tcBorders>
          </w:tcPr>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autoSpaceDE w:val="0"/>
              <w:autoSpaceDN w:val="0"/>
              <w:adjustRightInd w:val="0"/>
              <w:spacing w:after="0" w:line="360" w:lineRule="auto"/>
              <w:rPr>
                <w:rFonts w:ascii="Times New Roman" w:hAnsi="Times New Roman"/>
                <w:sz w:val="24"/>
                <w:szCs w:val="24"/>
              </w:rPr>
            </w:pPr>
          </w:p>
        </w:tc>
        <w:tc>
          <w:tcPr>
            <w:tcW w:w="1922" w:type="dxa"/>
            <w:gridSpan w:val="2"/>
            <w:tcBorders>
              <w:bottom w:val="single" w:sz="4" w:space="0" w:color="auto"/>
            </w:tcBorders>
          </w:tcPr>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r w:rsidRPr="00B17B20">
              <w:rPr>
                <w:rFonts w:ascii="Times New Roman" w:hAnsi="Times New Roman"/>
                <w:sz w:val="24"/>
                <w:szCs w:val="24"/>
              </w:rPr>
              <w:t xml:space="preserve">           10                           </w:t>
            </w: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autoSpaceDE w:val="0"/>
              <w:autoSpaceDN w:val="0"/>
              <w:adjustRightInd w:val="0"/>
              <w:spacing w:after="0" w:line="360" w:lineRule="auto"/>
              <w:jc w:val="center"/>
              <w:rPr>
                <w:rFonts w:ascii="Times New Roman" w:hAnsi="Times New Roman"/>
                <w:sz w:val="24"/>
                <w:szCs w:val="24"/>
              </w:rPr>
            </w:pPr>
          </w:p>
        </w:tc>
        <w:tc>
          <w:tcPr>
            <w:tcW w:w="1312" w:type="dxa"/>
            <w:gridSpan w:val="2"/>
            <w:tcBorders>
              <w:bottom w:val="single" w:sz="4" w:space="0" w:color="auto"/>
            </w:tcBorders>
          </w:tcPr>
          <w:p w:rsidR="00B17B20" w:rsidRPr="00B17B20" w:rsidRDefault="00B17B20" w:rsidP="00B17B20">
            <w:pPr>
              <w:spacing w:after="0" w:line="240" w:lineRule="auto"/>
              <w:jc w:val="center"/>
              <w:rPr>
                <w:rFonts w:ascii="Times New Roman" w:hAnsi="Times New Roman"/>
                <w:sz w:val="24"/>
                <w:szCs w:val="24"/>
              </w:rPr>
            </w:pPr>
          </w:p>
          <w:p w:rsidR="00B17B20" w:rsidRPr="00B17B20" w:rsidRDefault="00B17B20" w:rsidP="00B17B20">
            <w:pPr>
              <w:spacing w:after="0" w:line="240" w:lineRule="auto"/>
              <w:jc w:val="center"/>
              <w:rPr>
                <w:rFonts w:ascii="Times New Roman" w:hAnsi="Times New Roman"/>
                <w:sz w:val="24"/>
                <w:szCs w:val="24"/>
              </w:rPr>
            </w:pPr>
            <w:r w:rsidRPr="00B17B20">
              <w:rPr>
                <w:rFonts w:ascii="Times New Roman" w:hAnsi="Times New Roman"/>
                <w:sz w:val="24"/>
                <w:szCs w:val="24"/>
              </w:rPr>
              <w:t>50</w:t>
            </w:r>
          </w:p>
          <w:p w:rsidR="00B17B20" w:rsidRPr="00B17B20" w:rsidRDefault="00B17B20" w:rsidP="00B17B20">
            <w:pPr>
              <w:spacing w:after="0" w:line="240" w:lineRule="auto"/>
              <w:jc w:val="center"/>
              <w:rPr>
                <w:rFonts w:ascii="Times New Roman" w:hAnsi="Times New Roman"/>
                <w:sz w:val="24"/>
                <w:szCs w:val="24"/>
              </w:rPr>
            </w:pPr>
          </w:p>
          <w:p w:rsidR="00B17B20" w:rsidRPr="00B17B20" w:rsidRDefault="00B17B20" w:rsidP="00B17B20">
            <w:pPr>
              <w:spacing w:after="0" w:line="240" w:lineRule="auto"/>
              <w:jc w:val="center"/>
              <w:rPr>
                <w:rFonts w:ascii="Times New Roman" w:hAnsi="Times New Roman"/>
                <w:sz w:val="24"/>
                <w:szCs w:val="24"/>
              </w:rPr>
            </w:pPr>
          </w:p>
        </w:tc>
      </w:tr>
      <w:tr w:rsidR="00B17B20" w:rsidRPr="00411F16" w:rsidTr="00B17B20">
        <w:trPr>
          <w:trHeight w:val="1662"/>
        </w:trPr>
        <w:tc>
          <w:tcPr>
            <w:tcW w:w="2792" w:type="dxa"/>
            <w:tcBorders>
              <w:top w:val="single" w:sz="4" w:space="0" w:color="auto"/>
              <w:bottom w:val="single" w:sz="4" w:space="0" w:color="auto"/>
            </w:tcBorders>
          </w:tcPr>
          <w:p w:rsidR="00B17B20" w:rsidRDefault="00B17B20" w:rsidP="00B17B20">
            <w:pPr>
              <w:spacing w:line="360" w:lineRule="auto"/>
              <w:jc w:val="both"/>
              <w:rPr>
                <w:rFonts w:ascii="Times New Roman" w:hAnsi="Times New Roman"/>
                <w:b/>
                <w:sz w:val="24"/>
                <w:szCs w:val="24"/>
              </w:rPr>
            </w:pPr>
          </w:p>
          <w:p w:rsidR="00B17B20" w:rsidRPr="00B17B20" w:rsidRDefault="00B17B20" w:rsidP="00B17B20">
            <w:pPr>
              <w:spacing w:line="360" w:lineRule="auto"/>
              <w:jc w:val="both"/>
              <w:rPr>
                <w:rFonts w:ascii="Times New Roman" w:hAnsi="Times New Roman"/>
                <w:b/>
                <w:sz w:val="24"/>
                <w:szCs w:val="24"/>
              </w:rPr>
            </w:pPr>
            <w:proofErr w:type="gramStart"/>
            <w:r w:rsidRPr="00B17B20">
              <w:rPr>
                <w:rFonts w:ascii="Times New Roman" w:hAnsi="Times New Roman"/>
                <w:b/>
                <w:sz w:val="24"/>
                <w:szCs w:val="24"/>
              </w:rPr>
              <w:t>8)¿</w:t>
            </w:r>
            <w:proofErr w:type="gramEnd"/>
            <w:r w:rsidRPr="00B17B20">
              <w:rPr>
                <w:rFonts w:ascii="Times New Roman" w:hAnsi="Times New Roman"/>
                <w:b/>
                <w:sz w:val="24"/>
                <w:szCs w:val="24"/>
              </w:rPr>
              <w:t>Tienes planificado continuar tus estudios de bachillerato?</w:t>
            </w:r>
          </w:p>
        </w:tc>
        <w:tc>
          <w:tcPr>
            <w:tcW w:w="1669" w:type="dxa"/>
            <w:tcBorders>
              <w:top w:val="single" w:sz="4" w:space="0" w:color="auto"/>
              <w:bottom w:val="single" w:sz="4" w:space="0" w:color="auto"/>
            </w:tcBorders>
          </w:tcPr>
          <w:p w:rsidR="00B17B20" w:rsidRPr="00B17B20" w:rsidRDefault="00B17B20" w:rsidP="00B17B20">
            <w:pPr>
              <w:rPr>
                <w:rFonts w:ascii="Times New Roman" w:hAnsi="Times New Roman"/>
                <w:sz w:val="24"/>
                <w:szCs w:val="24"/>
              </w:rPr>
            </w:pPr>
          </w:p>
          <w:p w:rsidR="00B17B20" w:rsidRPr="00B17B20" w:rsidRDefault="00B17B20" w:rsidP="00B17B20">
            <w:pPr>
              <w:autoSpaceDE w:val="0"/>
              <w:autoSpaceDN w:val="0"/>
              <w:adjustRightInd w:val="0"/>
              <w:spacing w:after="0" w:line="360" w:lineRule="auto"/>
              <w:ind w:left="-84"/>
              <w:rPr>
                <w:rFonts w:ascii="Times New Roman" w:hAnsi="Times New Roman"/>
                <w:sz w:val="24"/>
                <w:szCs w:val="24"/>
              </w:rPr>
            </w:pPr>
          </w:p>
          <w:p w:rsidR="00B17B20" w:rsidRPr="00B17B20" w:rsidRDefault="00B17B20" w:rsidP="00B17B20">
            <w:pPr>
              <w:autoSpaceDE w:val="0"/>
              <w:autoSpaceDN w:val="0"/>
              <w:adjustRightInd w:val="0"/>
              <w:spacing w:after="0" w:line="360" w:lineRule="auto"/>
              <w:ind w:left="-84"/>
              <w:rPr>
                <w:rFonts w:ascii="Times New Roman" w:hAnsi="Times New Roman"/>
                <w:sz w:val="24"/>
                <w:szCs w:val="24"/>
              </w:rPr>
            </w:pPr>
            <w:r w:rsidRPr="00B17B20">
              <w:rPr>
                <w:rFonts w:ascii="Times New Roman" w:hAnsi="Times New Roman"/>
                <w:noProof/>
                <w:sz w:val="24"/>
                <w:szCs w:val="24"/>
                <w:lang w:val="es-VE" w:eastAsia="es-VE"/>
              </w:rPr>
              <mc:AlternateContent>
                <mc:Choice Requires="wps">
                  <w:drawing>
                    <wp:anchor distT="0" distB="0" distL="114300" distR="114300" simplePos="0" relativeHeight="251944960" behindDoc="0" locked="0" layoutInCell="1" allowOverlap="1" wp14:anchorId="61A5CBEF" wp14:editId="308D7235">
                      <wp:simplePos x="0" y="0"/>
                      <wp:positionH relativeFrom="column">
                        <wp:posOffset>480695</wp:posOffset>
                      </wp:positionH>
                      <wp:positionV relativeFrom="paragraph">
                        <wp:posOffset>61224</wp:posOffset>
                      </wp:positionV>
                      <wp:extent cx="405130" cy="301625"/>
                      <wp:effectExtent l="0" t="0" r="0" b="3175"/>
                      <wp:wrapNone/>
                      <wp:docPr id="1001" name="1001 Cuadro de texto"/>
                      <wp:cNvGraphicFramePr/>
                      <a:graphic xmlns:a="http://schemas.openxmlformats.org/drawingml/2006/main">
                        <a:graphicData uri="http://schemas.microsoft.com/office/word/2010/wordprocessingShape">
                          <wps:wsp>
                            <wps:cNvSpPr txBox="1"/>
                            <wps:spPr>
                              <a:xfrm>
                                <a:off x="0" y="0"/>
                                <a:ext cx="40513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Pr="00B17B20" w:rsidRDefault="00C9766B" w:rsidP="00B17B20">
                                  <w:pPr>
                                    <w:rPr>
                                      <w:sz w:val="24"/>
                                      <w:szCs w:val="24"/>
                                    </w:rPr>
                                  </w:pPr>
                                  <w:r w:rsidRPr="00B17B20">
                                    <w:rPr>
                                      <w:rFonts w:ascii="Times New Roman" w:hAnsi="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5CBEF" id="1001 Cuadro de texto" o:spid="_x0000_s1028" type="#_x0000_t202" style="position:absolute;left:0;text-align:left;margin-left:37.85pt;margin-top:4.8pt;width:31.9pt;height:23.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" filled="f" stroked="f" strokeweight=".5pt">
                      <v:textbox>
                        <w:txbxContent>
                          <w:p w:rsidR="00C9766B" w:rsidRPr="00B17B20" w:rsidRDefault="00C9766B" w:rsidP="00B17B20">
                            <w:pPr>
                              <w:rPr>
                                <w:sz w:val="24"/>
                                <w:szCs w:val="24"/>
                              </w:rPr>
                            </w:pPr>
                            <w:r w:rsidRPr="00B17B20">
                              <w:rPr>
                                <w:rFonts w:ascii="Times New Roman" w:hAnsi="Times New Roman"/>
                                <w:sz w:val="24"/>
                                <w:szCs w:val="24"/>
                              </w:rPr>
                              <w:t>6</w:t>
                            </w:r>
                          </w:p>
                        </w:txbxContent>
                      </v:textbox>
                    </v:shape>
                  </w:pict>
                </mc:Fallback>
              </mc:AlternateContent>
            </w:r>
            <w:r w:rsidRPr="00B17B20">
              <w:rPr>
                <w:rFonts w:ascii="Times New Roman" w:hAnsi="Times New Roman"/>
                <w:sz w:val="24"/>
                <w:szCs w:val="24"/>
              </w:rPr>
              <w:t xml:space="preserve">            </w:t>
            </w:r>
          </w:p>
          <w:p w:rsidR="00B17B20" w:rsidRPr="00B17B20" w:rsidRDefault="00B17B20" w:rsidP="00B17B20">
            <w:pPr>
              <w:autoSpaceDE w:val="0"/>
              <w:autoSpaceDN w:val="0"/>
              <w:adjustRightInd w:val="0"/>
              <w:spacing w:after="0" w:line="360" w:lineRule="auto"/>
              <w:ind w:left="-84"/>
              <w:rPr>
                <w:rFonts w:ascii="Times New Roman" w:hAnsi="Times New Roman"/>
                <w:sz w:val="24"/>
                <w:szCs w:val="24"/>
              </w:rPr>
            </w:pPr>
            <w:r w:rsidRPr="00B17B20">
              <w:rPr>
                <w:rFonts w:ascii="Times New Roman" w:hAnsi="Times New Roman"/>
                <w:sz w:val="24"/>
                <w:szCs w:val="24"/>
              </w:rPr>
              <w:t xml:space="preserve">                                  </w:t>
            </w:r>
          </w:p>
        </w:tc>
        <w:tc>
          <w:tcPr>
            <w:tcW w:w="1317" w:type="dxa"/>
            <w:tcBorders>
              <w:top w:val="single" w:sz="4" w:space="0" w:color="auto"/>
              <w:bottom w:val="single" w:sz="4" w:space="0" w:color="auto"/>
              <w:right w:val="single" w:sz="4" w:space="0" w:color="auto"/>
            </w:tcBorders>
          </w:tcPr>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r w:rsidRPr="00B17B20">
              <w:rPr>
                <w:rFonts w:ascii="Times New Roman" w:hAnsi="Times New Roman"/>
                <w:sz w:val="24"/>
                <w:szCs w:val="24"/>
              </w:rPr>
              <w:t xml:space="preserve">          </w:t>
            </w:r>
          </w:p>
          <w:p w:rsidR="00B17B20" w:rsidRPr="00B17B20" w:rsidRDefault="00B17B20" w:rsidP="00B17B20">
            <w:pPr>
              <w:spacing w:after="0" w:line="240" w:lineRule="auto"/>
              <w:rPr>
                <w:rFonts w:ascii="Times New Roman" w:hAnsi="Times New Roman"/>
                <w:sz w:val="24"/>
                <w:szCs w:val="24"/>
              </w:rPr>
            </w:pPr>
            <w:r w:rsidRPr="00B17B20">
              <w:rPr>
                <w:rFonts w:ascii="Times New Roman" w:hAnsi="Times New Roman"/>
                <w:sz w:val="24"/>
                <w:szCs w:val="24"/>
              </w:rPr>
              <w:t xml:space="preserve">         30      </w:t>
            </w: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rPr>
                <w:rFonts w:ascii="Times New Roman" w:hAnsi="Times New Roman"/>
                <w:sz w:val="24"/>
                <w:szCs w:val="24"/>
              </w:rPr>
            </w:pPr>
          </w:p>
        </w:tc>
        <w:tc>
          <w:tcPr>
            <w:tcW w:w="824" w:type="dxa"/>
            <w:gridSpan w:val="2"/>
            <w:tcBorders>
              <w:top w:val="single" w:sz="4" w:space="0" w:color="auto"/>
              <w:left w:val="single" w:sz="4" w:space="0" w:color="auto"/>
              <w:bottom w:val="single" w:sz="4" w:space="0" w:color="auto"/>
            </w:tcBorders>
          </w:tcPr>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spacing w:after="0" w:line="240" w:lineRule="auto"/>
              <w:rPr>
                <w:rFonts w:ascii="Times New Roman" w:hAnsi="Times New Roman"/>
                <w:sz w:val="24"/>
                <w:szCs w:val="24"/>
              </w:rPr>
            </w:pPr>
          </w:p>
          <w:p w:rsidR="00B17B20" w:rsidRPr="00B17B20" w:rsidRDefault="00B17B20" w:rsidP="00B17B20">
            <w:pPr>
              <w:autoSpaceDE w:val="0"/>
              <w:autoSpaceDN w:val="0"/>
              <w:adjustRightInd w:val="0"/>
              <w:spacing w:after="0" w:line="360" w:lineRule="auto"/>
              <w:rPr>
                <w:rFonts w:ascii="Times New Roman" w:hAnsi="Times New Roman"/>
                <w:sz w:val="24"/>
                <w:szCs w:val="24"/>
              </w:rPr>
            </w:pPr>
          </w:p>
        </w:tc>
        <w:tc>
          <w:tcPr>
            <w:tcW w:w="1922" w:type="dxa"/>
            <w:gridSpan w:val="2"/>
            <w:tcBorders>
              <w:top w:val="single" w:sz="4" w:space="0" w:color="auto"/>
              <w:bottom w:val="single" w:sz="4" w:space="0" w:color="auto"/>
            </w:tcBorders>
          </w:tcPr>
          <w:p w:rsidR="00B17B20" w:rsidRPr="00B17B20" w:rsidRDefault="00B17B20" w:rsidP="00B17B20">
            <w:pPr>
              <w:rPr>
                <w:rFonts w:ascii="Times New Roman" w:hAnsi="Times New Roman"/>
                <w:sz w:val="24"/>
                <w:szCs w:val="24"/>
              </w:rPr>
            </w:pPr>
          </w:p>
          <w:p w:rsidR="00B17B20" w:rsidRPr="00B17B20" w:rsidRDefault="00B17B20" w:rsidP="00B17B20">
            <w:pPr>
              <w:rPr>
                <w:rFonts w:ascii="Times New Roman" w:hAnsi="Times New Roman"/>
                <w:sz w:val="24"/>
                <w:szCs w:val="24"/>
              </w:rPr>
            </w:pPr>
            <w:r w:rsidRPr="00B17B20">
              <w:rPr>
                <w:rFonts w:ascii="Times New Roman" w:hAnsi="Times New Roman"/>
                <w:sz w:val="24"/>
                <w:szCs w:val="24"/>
              </w:rPr>
              <w:t xml:space="preserve"> </w:t>
            </w:r>
          </w:p>
          <w:p w:rsidR="00B17B20" w:rsidRPr="00B17B20" w:rsidRDefault="00B17B20" w:rsidP="00B17B20">
            <w:pPr>
              <w:rPr>
                <w:rFonts w:ascii="Times New Roman" w:hAnsi="Times New Roman"/>
                <w:sz w:val="24"/>
                <w:szCs w:val="24"/>
              </w:rPr>
            </w:pPr>
            <w:r w:rsidRPr="00B17B20">
              <w:rPr>
                <w:rFonts w:ascii="Times New Roman" w:hAnsi="Times New Roman"/>
                <w:sz w:val="24"/>
                <w:szCs w:val="24"/>
              </w:rPr>
              <w:t xml:space="preserve">            14                                                          </w:t>
            </w:r>
          </w:p>
        </w:tc>
        <w:tc>
          <w:tcPr>
            <w:tcW w:w="1312" w:type="dxa"/>
            <w:gridSpan w:val="2"/>
            <w:tcBorders>
              <w:top w:val="single" w:sz="4" w:space="0" w:color="auto"/>
              <w:bottom w:val="single" w:sz="4" w:space="0" w:color="auto"/>
            </w:tcBorders>
          </w:tcPr>
          <w:p w:rsidR="00B17B20" w:rsidRPr="00B17B20" w:rsidRDefault="00B17B20" w:rsidP="00B17B20">
            <w:pPr>
              <w:jc w:val="center"/>
              <w:rPr>
                <w:rFonts w:ascii="Times New Roman" w:hAnsi="Times New Roman"/>
                <w:sz w:val="24"/>
                <w:szCs w:val="24"/>
              </w:rPr>
            </w:pPr>
          </w:p>
          <w:p w:rsidR="00B17B20" w:rsidRPr="00B17B20" w:rsidRDefault="00B17B20" w:rsidP="00B17B20">
            <w:pPr>
              <w:jc w:val="center"/>
              <w:rPr>
                <w:rFonts w:ascii="Times New Roman" w:hAnsi="Times New Roman"/>
                <w:sz w:val="24"/>
                <w:szCs w:val="24"/>
              </w:rPr>
            </w:pPr>
          </w:p>
          <w:p w:rsidR="00B17B20" w:rsidRPr="00B17B20" w:rsidRDefault="00B17B20" w:rsidP="00B17B20">
            <w:pPr>
              <w:jc w:val="center"/>
              <w:rPr>
                <w:rFonts w:ascii="Times New Roman" w:hAnsi="Times New Roman"/>
                <w:sz w:val="24"/>
                <w:szCs w:val="24"/>
              </w:rPr>
            </w:pPr>
            <w:r w:rsidRPr="00B17B20">
              <w:rPr>
                <w:rFonts w:ascii="Times New Roman" w:hAnsi="Times New Roman"/>
                <w:sz w:val="24"/>
                <w:szCs w:val="24"/>
              </w:rPr>
              <w:t>70</w:t>
            </w:r>
          </w:p>
          <w:p w:rsidR="00B17B20" w:rsidRPr="00B17B20" w:rsidRDefault="00B17B20" w:rsidP="00B17B20">
            <w:pPr>
              <w:jc w:val="center"/>
              <w:rPr>
                <w:rFonts w:ascii="Times New Roman" w:hAnsi="Times New Roman"/>
                <w:sz w:val="24"/>
                <w:szCs w:val="24"/>
              </w:rPr>
            </w:pPr>
          </w:p>
        </w:tc>
      </w:tr>
      <w:tr w:rsidR="00B17B20" w:rsidRPr="00411F16" w:rsidTr="00B17B20">
        <w:trPr>
          <w:trHeight w:val="5120"/>
        </w:trPr>
        <w:tc>
          <w:tcPr>
            <w:tcW w:w="9836" w:type="dxa"/>
            <w:gridSpan w:val="9"/>
          </w:tcPr>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Default="00B17B20" w:rsidP="00B17B20">
            <w:pPr>
              <w:jc w:val="center"/>
              <w:rPr>
                <w:rFonts w:ascii="Times New Roman" w:hAnsi="Times New Roman"/>
                <w:sz w:val="24"/>
                <w:szCs w:val="24"/>
              </w:rPr>
            </w:pPr>
          </w:p>
          <w:p w:rsidR="00B17B20" w:rsidRPr="00411F16" w:rsidRDefault="00B17B20" w:rsidP="00B17B20">
            <w:pPr>
              <w:rPr>
                <w:rFonts w:ascii="Times New Roman" w:hAnsi="Times New Roman"/>
                <w:sz w:val="24"/>
                <w:szCs w:val="24"/>
              </w:rPr>
            </w:pPr>
          </w:p>
        </w:tc>
      </w:tr>
    </w:tbl>
    <w:p w:rsidR="007A0470" w:rsidRDefault="007A0470" w:rsidP="00A85927">
      <w:pPr>
        <w:ind w:firstLine="708"/>
        <w:jc w:val="both"/>
        <w:rPr>
          <w:rFonts w:ascii="Times New Roman" w:hAnsi="Times New Roman"/>
          <w:sz w:val="24"/>
          <w:szCs w:val="24"/>
        </w:rPr>
      </w:pPr>
    </w:p>
    <w:p w:rsidR="00B17B20" w:rsidRDefault="00B17B20" w:rsidP="00A85927">
      <w:pPr>
        <w:ind w:firstLine="708"/>
        <w:jc w:val="both"/>
        <w:rPr>
          <w:rFonts w:ascii="Times New Roman" w:hAnsi="Times New Roman"/>
          <w:sz w:val="24"/>
          <w:szCs w:val="24"/>
        </w:rPr>
      </w:pPr>
    </w:p>
    <w:p w:rsidR="00A85927" w:rsidRDefault="00B17B20" w:rsidP="00B17B20">
      <w:pPr>
        <w:jc w:val="both"/>
        <w:rPr>
          <w:rFonts w:ascii="Times New Roman" w:hAnsi="Times New Roman"/>
          <w:sz w:val="24"/>
          <w:szCs w:val="24"/>
        </w:rPr>
      </w:pPr>
      <w:r w:rsidRPr="00411F16">
        <w:rPr>
          <w:rFonts w:ascii="Times New Roman" w:hAnsi="Times New Roman"/>
          <w:noProof/>
          <w:sz w:val="24"/>
          <w:szCs w:val="24"/>
          <w:lang w:val="es-VE" w:eastAsia="es-VE"/>
        </w:rPr>
        <w:lastRenderedPageBreak/>
        <w:drawing>
          <wp:anchor distT="0" distB="0" distL="114300" distR="114300" simplePos="0" relativeHeight="251942912" behindDoc="1" locked="0" layoutInCell="1" allowOverlap="1" wp14:anchorId="32027FFD" wp14:editId="24F4EDA5">
            <wp:simplePos x="0" y="0"/>
            <wp:positionH relativeFrom="column">
              <wp:posOffset>-216535</wp:posOffset>
            </wp:positionH>
            <wp:positionV relativeFrom="paragraph">
              <wp:posOffset>64135</wp:posOffset>
            </wp:positionV>
            <wp:extent cx="5400040" cy="3150235"/>
            <wp:effectExtent l="0" t="0" r="10160" b="12065"/>
            <wp:wrapTight wrapText="bothSides">
              <wp:wrapPolygon edited="0">
                <wp:start x="0" y="0"/>
                <wp:lineTo x="0" y="21552"/>
                <wp:lineTo x="21564" y="21552"/>
                <wp:lineTo x="21564"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A85927" w:rsidRPr="00411F16">
        <w:rPr>
          <w:rFonts w:ascii="Times New Roman" w:hAnsi="Times New Roman"/>
          <w:b/>
          <w:sz w:val="24"/>
          <w:szCs w:val="24"/>
        </w:rPr>
        <w:t xml:space="preserve"> </w:t>
      </w:r>
      <w:r w:rsidR="00884EB3" w:rsidRPr="00411F16">
        <w:rPr>
          <w:rFonts w:ascii="Times New Roman" w:hAnsi="Times New Roman"/>
          <w:b/>
          <w:i/>
          <w:sz w:val="24"/>
          <w:szCs w:val="24"/>
        </w:rPr>
        <w:t>Grafica Nº 7</w:t>
      </w:r>
      <w:r w:rsidR="00A85927" w:rsidRPr="00411F16">
        <w:rPr>
          <w:rFonts w:ascii="Times New Roman" w:hAnsi="Times New Roman"/>
          <w:b/>
          <w:i/>
          <w:sz w:val="24"/>
          <w:szCs w:val="24"/>
        </w:rPr>
        <w:t xml:space="preserve"> </w:t>
      </w:r>
      <w:r w:rsidR="00A85927" w:rsidRPr="00411F16">
        <w:rPr>
          <w:rFonts w:ascii="Times New Roman" w:hAnsi="Times New Roman"/>
          <w:sz w:val="24"/>
          <w:szCs w:val="24"/>
        </w:rPr>
        <w:t>Distribució</w:t>
      </w:r>
      <w:r w:rsidR="00623405">
        <w:rPr>
          <w:rFonts w:ascii="Times New Roman" w:hAnsi="Times New Roman"/>
          <w:sz w:val="24"/>
          <w:szCs w:val="24"/>
        </w:rPr>
        <w:t>n de los resultados del ítem N°7</w:t>
      </w:r>
      <w:r w:rsidR="00A85927" w:rsidRPr="00411F16">
        <w:rPr>
          <w:rFonts w:ascii="Times New Roman" w:hAnsi="Times New Roman"/>
          <w:sz w:val="24"/>
          <w:szCs w:val="24"/>
        </w:rPr>
        <w:t xml:space="preserve">  de la encuesta        aplicada a </w:t>
      </w:r>
      <w:r w:rsidR="00144F44">
        <w:rPr>
          <w:rFonts w:ascii="Times New Roman" w:hAnsi="Times New Roman"/>
          <w:sz w:val="24"/>
          <w:szCs w:val="24"/>
        </w:rPr>
        <w:t xml:space="preserve"> </w:t>
      </w:r>
      <w:r w:rsidR="00A85927" w:rsidRPr="00411F16">
        <w:rPr>
          <w:rFonts w:ascii="Times New Roman" w:hAnsi="Times New Roman"/>
          <w:sz w:val="24"/>
          <w:szCs w:val="24"/>
        </w:rPr>
        <w:t>las madres adolescentes en el hospital ‘‘Ángel Larralde’’</w:t>
      </w:r>
    </w:p>
    <w:p w:rsidR="00A85927" w:rsidRDefault="00144F44" w:rsidP="00144F44">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B17B20" w:rsidRDefault="00B17B20" w:rsidP="00144F44">
      <w:pPr>
        <w:tabs>
          <w:tab w:val="left" w:pos="5975"/>
        </w:tabs>
        <w:spacing w:after="0" w:line="240" w:lineRule="auto"/>
        <w:jc w:val="right"/>
        <w:rPr>
          <w:rFonts w:ascii="Times New Roman" w:hAnsi="Times New Roman"/>
          <w:b/>
          <w:sz w:val="24"/>
          <w:szCs w:val="24"/>
        </w:rPr>
      </w:pPr>
    </w:p>
    <w:p w:rsidR="00144F44" w:rsidRPr="00144F44" w:rsidRDefault="00144F44" w:rsidP="00144F44">
      <w:pPr>
        <w:tabs>
          <w:tab w:val="left" w:pos="5975"/>
        </w:tabs>
        <w:spacing w:after="0" w:line="240" w:lineRule="auto"/>
        <w:jc w:val="right"/>
        <w:rPr>
          <w:rFonts w:ascii="Times New Roman" w:hAnsi="Times New Roman"/>
          <w:b/>
          <w:sz w:val="24"/>
          <w:szCs w:val="24"/>
        </w:rPr>
      </w:pPr>
    </w:p>
    <w:p w:rsidR="00A85927" w:rsidRDefault="00A85927" w:rsidP="00B17B20">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7</w:t>
      </w:r>
    </w:p>
    <w:p w:rsidR="00B17B20" w:rsidRPr="00411F16" w:rsidRDefault="00B17B20" w:rsidP="00B17B20">
      <w:pPr>
        <w:spacing w:after="0" w:line="360" w:lineRule="auto"/>
        <w:jc w:val="center"/>
        <w:rPr>
          <w:rFonts w:ascii="Times New Roman" w:hAnsi="Times New Roman"/>
          <w:b/>
          <w:sz w:val="24"/>
          <w:szCs w:val="24"/>
        </w:rPr>
      </w:pPr>
    </w:p>
    <w:p w:rsidR="00A85927" w:rsidRDefault="00A85927" w:rsidP="00B17B20">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w:t>
      </w:r>
      <w:r w:rsidR="004332DC" w:rsidRPr="00411F16">
        <w:rPr>
          <w:rFonts w:ascii="Times New Roman" w:hAnsi="Times New Roman"/>
          <w:sz w:val="24"/>
          <w:szCs w:val="24"/>
        </w:rPr>
        <w:t>to, se puede evidenciar que el 85</w:t>
      </w:r>
      <w:r w:rsidRPr="00411F16">
        <w:rPr>
          <w:rFonts w:ascii="Times New Roman" w:hAnsi="Times New Roman"/>
          <w:sz w:val="24"/>
          <w:szCs w:val="24"/>
        </w:rPr>
        <w:t xml:space="preserve">% de las madres adolescentes encuestadas </w:t>
      </w:r>
      <w:r w:rsidR="004332DC" w:rsidRPr="00411F16">
        <w:rPr>
          <w:rFonts w:ascii="Times New Roman" w:hAnsi="Times New Roman"/>
          <w:sz w:val="24"/>
          <w:szCs w:val="24"/>
        </w:rPr>
        <w:t xml:space="preserve">actualmente están estudiando </w:t>
      </w:r>
      <w:r w:rsidRPr="00411F16">
        <w:rPr>
          <w:rFonts w:ascii="Times New Roman" w:hAnsi="Times New Roman"/>
          <w:sz w:val="24"/>
          <w:szCs w:val="24"/>
        </w:rPr>
        <w:t>mientras</w:t>
      </w:r>
      <w:r w:rsidR="004332DC" w:rsidRPr="00411F16">
        <w:rPr>
          <w:rFonts w:ascii="Times New Roman" w:hAnsi="Times New Roman"/>
          <w:sz w:val="24"/>
          <w:szCs w:val="24"/>
        </w:rPr>
        <w:t xml:space="preserve"> el 15</w:t>
      </w:r>
      <w:r w:rsidRPr="00411F16">
        <w:rPr>
          <w:rFonts w:ascii="Times New Roman" w:hAnsi="Times New Roman"/>
          <w:sz w:val="24"/>
          <w:szCs w:val="24"/>
        </w:rPr>
        <w:t xml:space="preserve">% restante de la población </w:t>
      </w:r>
      <w:r w:rsidR="004332DC" w:rsidRPr="00411F16">
        <w:rPr>
          <w:rFonts w:ascii="Times New Roman" w:hAnsi="Times New Roman"/>
          <w:sz w:val="24"/>
          <w:szCs w:val="24"/>
        </w:rPr>
        <w:t>mencionan</w:t>
      </w:r>
      <w:r w:rsidRPr="00411F16">
        <w:rPr>
          <w:rFonts w:ascii="Times New Roman" w:hAnsi="Times New Roman"/>
          <w:sz w:val="24"/>
          <w:szCs w:val="24"/>
        </w:rPr>
        <w:t xml:space="preserve"> </w:t>
      </w:r>
      <w:r w:rsidR="004332DC" w:rsidRPr="00411F16">
        <w:rPr>
          <w:rFonts w:ascii="Times New Roman" w:hAnsi="Times New Roman"/>
          <w:sz w:val="24"/>
          <w:szCs w:val="24"/>
        </w:rPr>
        <w:t>no estar estudiando.</w:t>
      </w:r>
    </w:p>
    <w:p w:rsidR="00B17B20" w:rsidRPr="00411F16" w:rsidRDefault="00B17B20" w:rsidP="00B17B20">
      <w:pPr>
        <w:spacing w:after="0" w:line="360" w:lineRule="auto"/>
        <w:ind w:firstLine="567"/>
        <w:jc w:val="both"/>
        <w:rPr>
          <w:rFonts w:ascii="Times New Roman" w:hAnsi="Times New Roman"/>
          <w:sz w:val="24"/>
          <w:szCs w:val="24"/>
        </w:rPr>
      </w:pPr>
    </w:p>
    <w:p w:rsidR="00A85927" w:rsidRDefault="00A85927" w:rsidP="00B17B20">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w:t>
      </w:r>
      <w:r w:rsidR="004332DC" w:rsidRPr="00411F16">
        <w:rPr>
          <w:rFonts w:ascii="Times New Roman" w:hAnsi="Times New Roman"/>
          <w:b/>
          <w:sz w:val="24"/>
          <w:szCs w:val="24"/>
        </w:rPr>
        <w:t xml:space="preserve"> Nº 7</w:t>
      </w:r>
    </w:p>
    <w:p w:rsidR="00B17B20" w:rsidRPr="00411F16" w:rsidRDefault="00B17B20" w:rsidP="00B17B20">
      <w:pPr>
        <w:spacing w:after="0" w:line="360" w:lineRule="auto"/>
        <w:jc w:val="center"/>
        <w:rPr>
          <w:rFonts w:ascii="Times New Roman" w:hAnsi="Times New Roman"/>
          <w:b/>
          <w:sz w:val="24"/>
          <w:szCs w:val="24"/>
        </w:rPr>
      </w:pPr>
    </w:p>
    <w:p w:rsidR="00A85927" w:rsidRPr="00411F16" w:rsidRDefault="00A85927" w:rsidP="00B17B20">
      <w:pPr>
        <w:spacing w:after="0" w:line="360" w:lineRule="auto"/>
        <w:ind w:firstLine="567"/>
        <w:jc w:val="both"/>
        <w:rPr>
          <w:rFonts w:ascii="Times New Roman" w:hAnsi="Times New Roman"/>
          <w:sz w:val="24"/>
          <w:szCs w:val="24"/>
        </w:rPr>
      </w:pPr>
      <w:r w:rsidRPr="00411F16">
        <w:rPr>
          <w:rFonts w:ascii="Times New Roman" w:hAnsi="Times New Roman"/>
          <w:sz w:val="24"/>
          <w:szCs w:val="24"/>
        </w:rPr>
        <w:t>Atendiendo a los porcentajes que se observa en el gráfico  Nº 6 se puede inferir que la mayoría de las personas encuestadas (</w:t>
      </w:r>
      <w:r w:rsidR="00D275CD" w:rsidRPr="00411F16">
        <w:rPr>
          <w:rFonts w:ascii="Times New Roman" w:hAnsi="Times New Roman"/>
          <w:sz w:val="24"/>
          <w:szCs w:val="24"/>
        </w:rPr>
        <w:t>85</w:t>
      </w:r>
      <w:r w:rsidRPr="00411F16">
        <w:rPr>
          <w:rFonts w:ascii="Times New Roman" w:hAnsi="Times New Roman"/>
          <w:sz w:val="24"/>
          <w:szCs w:val="24"/>
        </w:rPr>
        <w:t xml:space="preserve">%) </w:t>
      </w:r>
      <w:r w:rsidR="00D275CD" w:rsidRPr="00411F16">
        <w:rPr>
          <w:rFonts w:ascii="Times New Roman" w:hAnsi="Times New Roman"/>
          <w:sz w:val="24"/>
          <w:szCs w:val="24"/>
        </w:rPr>
        <w:t>dicen estar actualmente estudiando el bachillerato. En este sentido en una publicación realizad</w:t>
      </w:r>
      <w:r w:rsidR="00721538" w:rsidRPr="00411F16">
        <w:rPr>
          <w:rFonts w:ascii="Times New Roman" w:hAnsi="Times New Roman"/>
          <w:sz w:val="24"/>
          <w:szCs w:val="24"/>
        </w:rPr>
        <w:t>a por el Diario Ultimas Noticias</w:t>
      </w:r>
      <w:r w:rsidR="00D275CD" w:rsidRPr="00411F16">
        <w:rPr>
          <w:rFonts w:ascii="Times New Roman" w:hAnsi="Times New Roman"/>
          <w:sz w:val="24"/>
          <w:szCs w:val="24"/>
        </w:rPr>
        <w:t xml:space="preserve"> (2012</w:t>
      </w:r>
      <w:r w:rsidR="00721538" w:rsidRPr="00411F16">
        <w:rPr>
          <w:rFonts w:ascii="Times New Roman" w:hAnsi="Times New Roman"/>
          <w:sz w:val="24"/>
          <w:szCs w:val="24"/>
        </w:rPr>
        <w:t>) afirma que “</w:t>
      </w:r>
      <w:r w:rsidR="00721538" w:rsidRPr="00411F16">
        <w:rPr>
          <w:rFonts w:ascii="Times New Roman" w:hAnsi="Times New Roman"/>
          <w:color w:val="000000"/>
          <w:sz w:val="24"/>
          <w:szCs w:val="24"/>
          <w:shd w:val="clear" w:color="auto" w:fill="FFFFFF"/>
        </w:rPr>
        <w:t>Una adolescente embarazada puede seguir asistiendo a clases hasta que su condición se lo permita Si acude hasta que da a luz, la inasistencia por el posparto se puede certificar con un justificativo médico normal”</w:t>
      </w:r>
      <w:proofErr w:type="gramStart"/>
      <w:r w:rsidR="00721538" w:rsidRPr="00411F16">
        <w:rPr>
          <w:rFonts w:ascii="Times New Roman" w:hAnsi="Times New Roman"/>
          <w:color w:val="000000"/>
          <w:sz w:val="24"/>
          <w:szCs w:val="24"/>
          <w:shd w:val="clear" w:color="auto" w:fill="FFFFFF"/>
        </w:rPr>
        <w:t>.(</w:t>
      </w:r>
      <w:proofErr w:type="gramEnd"/>
      <w:r w:rsidR="00721538" w:rsidRPr="00411F16">
        <w:rPr>
          <w:rFonts w:ascii="Times New Roman" w:hAnsi="Times New Roman"/>
          <w:color w:val="000000"/>
          <w:sz w:val="24"/>
          <w:szCs w:val="24"/>
          <w:shd w:val="clear" w:color="auto" w:fill="FFFFFF"/>
        </w:rPr>
        <w:t>s/p)</w:t>
      </w:r>
      <w:r w:rsidR="00D63261" w:rsidRPr="00411F16">
        <w:rPr>
          <w:rFonts w:ascii="Times New Roman" w:hAnsi="Times New Roman"/>
          <w:sz w:val="24"/>
          <w:szCs w:val="24"/>
        </w:rPr>
        <w:t>.</w:t>
      </w:r>
    </w:p>
    <w:p w:rsidR="0022647E" w:rsidRPr="00B17B20" w:rsidRDefault="00B17B20" w:rsidP="00B17B20">
      <w:pPr>
        <w:rPr>
          <w:rFonts w:ascii="Times New Roman" w:hAnsi="Times New Roman"/>
          <w:b/>
          <w:sz w:val="24"/>
          <w:szCs w:val="24"/>
        </w:rPr>
      </w:pPr>
      <w:r w:rsidRPr="00411F16">
        <w:rPr>
          <w:rFonts w:ascii="Times New Roman" w:hAnsi="Times New Roman"/>
          <w:b/>
          <w:noProof/>
          <w:sz w:val="24"/>
          <w:szCs w:val="24"/>
          <w:lang w:val="es-VE" w:eastAsia="es-VE"/>
        </w:rPr>
        <w:lastRenderedPageBreak/>
        <w:drawing>
          <wp:anchor distT="0" distB="0" distL="114300" distR="114300" simplePos="0" relativeHeight="251945984" behindDoc="0" locked="0" layoutInCell="1" allowOverlap="1" wp14:anchorId="2AF77F06" wp14:editId="73D0E33E">
            <wp:simplePos x="0" y="0"/>
            <wp:positionH relativeFrom="column">
              <wp:posOffset>-146685</wp:posOffset>
            </wp:positionH>
            <wp:positionV relativeFrom="paragraph">
              <wp:posOffset>109855</wp:posOffset>
            </wp:positionV>
            <wp:extent cx="5313680" cy="2958465"/>
            <wp:effectExtent l="0" t="0" r="20320" b="13335"/>
            <wp:wrapSquare wrapText="bothSides"/>
            <wp:docPr id="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884EB3" w:rsidRPr="00411F16">
        <w:rPr>
          <w:rFonts w:ascii="Times New Roman" w:hAnsi="Times New Roman"/>
          <w:b/>
          <w:i/>
          <w:sz w:val="24"/>
          <w:szCs w:val="24"/>
        </w:rPr>
        <w:t>Grafica Nº 8</w:t>
      </w:r>
      <w:r w:rsidR="0022647E" w:rsidRPr="00411F16">
        <w:rPr>
          <w:rFonts w:ascii="Times New Roman" w:hAnsi="Times New Roman"/>
          <w:b/>
          <w:i/>
          <w:sz w:val="24"/>
          <w:szCs w:val="24"/>
        </w:rPr>
        <w:t xml:space="preserve"> </w:t>
      </w:r>
      <w:r w:rsidR="0022647E" w:rsidRPr="00411F16">
        <w:rPr>
          <w:rFonts w:ascii="Times New Roman" w:hAnsi="Times New Roman"/>
          <w:sz w:val="24"/>
          <w:szCs w:val="24"/>
        </w:rPr>
        <w:t>Distribución de los resultados del ítem N°8 de la encuesta        aplicada a las madres adolescentes en el hospital ‘‘Ángel Larralde’’</w:t>
      </w:r>
    </w:p>
    <w:p w:rsidR="00AB3F89" w:rsidRDefault="00AB3F89" w:rsidP="00AB3F89">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B17B20" w:rsidRPr="00AB3F89" w:rsidRDefault="00B17B20" w:rsidP="00AB3F89">
      <w:pPr>
        <w:tabs>
          <w:tab w:val="left" w:pos="5975"/>
        </w:tabs>
        <w:spacing w:after="0" w:line="240" w:lineRule="auto"/>
        <w:jc w:val="right"/>
        <w:rPr>
          <w:rFonts w:ascii="Times New Roman" w:hAnsi="Times New Roman"/>
          <w:b/>
          <w:sz w:val="24"/>
          <w:szCs w:val="24"/>
        </w:rPr>
      </w:pPr>
    </w:p>
    <w:p w:rsidR="0022647E" w:rsidRDefault="0022647E" w:rsidP="00B17B20">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8</w:t>
      </w:r>
    </w:p>
    <w:p w:rsidR="00B17B20" w:rsidRPr="00411F16" w:rsidRDefault="00B17B20" w:rsidP="00B17B20">
      <w:pPr>
        <w:spacing w:after="0" w:line="360" w:lineRule="auto"/>
        <w:jc w:val="center"/>
        <w:rPr>
          <w:rFonts w:ascii="Times New Roman" w:hAnsi="Times New Roman"/>
          <w:b/>
          <w:sz w:val="24"/>
          <w:szCs w:val="24"/>
        </w:rPr>
      </w:pPr>
    </w:p>
    <w:p w:rsidR="0022647E" w:rsidRDefault="0022647E" w:rsidP="00B17B20">
      <w:pPr>
        <w:spacing w:after="0" w:line="360" w:lineRule="auto"/>
        <w:ind w:firstLine="708"/>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50% de las madres adolescentes encuestadas tienen planificado continuar sus estudios de bachillerato mientras el 50% restante de la población mencionan no tener planificado continuar con sus estudios de bachillerato.</w:t>
      </w:r>
    </w:p>
    <w:p w:rsidR="00F83843" w:rsidRPr="00411F16" w:rsidRDefault="00F83843" w:rsidP="00B17B20">
      <w:pPr>
        <w:spacing w:after="0" w:line="360" w:lineRule="auto"/>
        <w:ind w:firstLine="708"/>
        <w:jc w:val="both"/>
        <w:rPr>
          <w:rFonts w:ascii="Times New Roman" w:hAnsi="Times New Roman"/>
          <w:sz w:val="24"/>
          <w:szCs w:val="24"/>
        </w:rPr>
      </w:pPr>
    </w:p>
    <w:p w:rsidR="0022647E" w:rsidRDefault="0022647E" w:rsidP="00B17B20">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8</w:t>
      </w:r>
    </w:p>
    <w:p w:rsidR="00B17B20" w:rsidRPr="00411F16" w:rsidRDefault="00B17B20" w:rsidP="00B17B20">
      <w:pPr>
        <w:spacing w:after="0" w:line="360" w:lineRule="auto"/>
        <w:jc w:val="center"/>
        <w:rPr>
          <w:rFonts w:ascii="Times New Roman" w:hAnsi="Times New Roman"/>
          <w:b/>
          <w:sz w:val="24"/>
          <w:szCs w:val="24"/>
        </w:rPr>
      </w:pPr>
    </w:p>
    <w:p w:rsidR="00F83843" w:rsidRDefault="0022647E" w:rsidP="00F83843">
      <w:pPr>
        <w:spacing w:after="0" w:line="360" w:lineRule="auto"/>
        <w:ind w:firstLine="567"/>
        <w:jc w:val="both"/>
        <w:rPr>
          <w:rFonts w:ascii="Times New Roman" w:hAnsi="Times New Roman"/>
          <w:sz w:val="24"/>
          <w:szCs w:val="24"/>
        </w:rPr>
      </w:pPr>
      <w:r w:rsidRPr="00411F16">
        <w:rPr>
          <w:rFonts w:ascii="Times New Roman" w:hAnsi="Times New Roman"/>
          <w:sz w:val="24"/>
          <w:szCs w:val="24"/>
        </w:rPr>
        <w:t>Atendiendo a los porcentajes qu</w:t>
      </w:r>
      <w:r w:rsidR="00EF31AA" w:rsidRPr="00411F16">
        <w:rPr>
          <w:rFonts w:ascii="Times New Roman" w:hAnsi="Times New Roman"/>
          <w:sz w:val="24"/>
          <w:szCs w:val="24"/>
        </w:rPr>
        <w:t>e se observa en el gráfico  Nº 8</w:t>
      </w:r>
      <w:r w:rsidRPr="00411F16">
        <w:rPr>
          <w:rFonts w:ascii="Times New Roman" w:hAnsi="Times New Roman"/>
          <w:sz w:val="24"/>
          <w:szCs w:val="24"/>
        </w:rPr>
        <w:t xml:space="preserve"> se puede inferir que la mayoría de las personas encu</w:t>
      </w:r>
      <w:r w:rsidR="00CB677A" w:rsidRPr="00411F16">
        <w:rPr>
          <w:rFonts w:ascii="Times New Roman" w:hAnsi="Times New Roman"/>
          <w:sz w:val="24"/>
          <w:szCs w:val="24"/>
        </w:rPr>
        <w:t>estadas (50</w:t>
      </w:r>
      <w:r w:rsidRPr="00411F16">
        <w:rPr>
          <w:rFonts w:ascii="Times New Roman" w:hAnsi="Times New Roman"/>
          <w:sz w:val="24"/>
          <w:szCs w:val="24"/>
        </w:rPr>
        <w:t>%) dicen estar actualmente estudiando el bachillerato. En este sentido en una publicación realizada por el Diario Ultimas Noticias (2012) afirma que “</w:t>
      </w:r>
      <w:r w:rsidRPr="00411F16">
        <w:rPr>
          <w:rFonts w:ascii="Times New Roman" w:hAnsi="Times New Roman"/>
          <w:color w:val="000000"/>
          <w:sz w:val="24"/>
          <w:szCs w:val="24"/>
          <w:shd w:val="clear" w:color="auto" w:fill="FFFFFF"/>
        </w:rPr>
        <w:t>Una adolescente embarazada puede seguir asistiendo a clases hasta que su condición se lo permita Si acude hasta que da a luz, la inasistencia por el posparto se puede certificar con un justificativo médico normal”</w:t>
      </w:r>
      <w:proofErr w:type="gramStart"/>
      <w:r w:rsidRPr="00411F16">
        <w:rPr>
          <w:rFonts w:ascii="Times New Roman" w:hAnsi="Times New Roman"/>
          <w:color w:val="000000"/>
          <w:sz w:val="24"/>
          <w:szCs w:val="24"/>
          <w:shd w:val="clear" w:color="auto" w:fill="FFFFFF"/>
        </w:rPr>
        <w:t>.(</w:t>
      </w:r>
      <w:proofErr w:type="gramEnd"/>
      <w:r w:rsidRPr="00411F16">
        <w:rPr>
          <w:rFonts w:ascii="Times New Roman" w:hAnsi="Times New Roman"/>
          <w:color w:val="000000"/>
          <w:sz w:val="24"/>
          <w:szCs w:val="24"/>
          <w:shd w:val="clear" w:color="auto" w:fill="FFFFFF"/>
        </w:rPr>
        <w:t>s/p)</w:t>
      </w:r>
      <w:r w:rsidR="00F83843">
        <w:rPr>
          <w:rFonts w:ascii="Times New Roman" w:hAnsi="Times New Roman"/>
          <w:sz w:val="24"/>
          <w:szCs w:val="24"/>
        </w:rPr>
        <w:t>.</w:t>
      </w:r>
    </w:p>
    <w:p w:rsidR="00CB677A" w:rsidRPr="00F83843" w:rsidRDefault="004D7091" w:rsidP="00130EEF">
      <w:pPr>
        <w:spacing w:after="0" w:line="360" w:lineRule="auto"/>
        <w:jc w:val="both"/>
        <w:rPr>
          <w:rFonts w:ascii="Times New Roman" w:hAnsi="Times New Roman"/>
          <w:sz w:val="24"/>
          <w:szCs w:val="24"/>
        </w:rPr>
      </w:pPr>
      <w:r>
        <w:rPr>
          <w:rFonts w:ascii="Times New Roman" w:hAnsi="Times New Roman"/>
          <w:b/>
          <w:sz w:val="24"/>
          <w:szCs w:val="24"/>
        </w:rPr>
        <w:lastRenderedPageBreak/>
        <w:t>Cuadro Nº 5</w:t>
      </w:r>
      <w:r w:rsidR="00CB677A" w:rsidRPr="00411F16">
        <w:rPr>
          <w:rFonts w:ascii="Times New Roman" w:hAnsi="Times New Roman"/>
          <w:b/>
          <w:sz w:val="24"/>
          <w:szCs w:val="24"/>
        </w:rPr>
        <w:t xml:space="preserve">. Distribución de los datos obtenidos en el indicador  control </w:t>
      </w:r>
      <w:r w:rsidR="00BE57E5" w:rsidRPr="00411F16">
        <w:rPr>
          <w:rFonts w:ascii="Times New Roman" w:hAnsi="Times New Roman"/>
          <w:b/>
          <w:sz w:val="24"/>
          <w:szCs w:val="24"/>
        </w:rPr>
        <w:t>médico</w:t>
      </w:r>
      <w:r w:rsidR="00CB677A" w:rsidRPr="00411F16">
        <w:rPr>
          <w:rFonts w:ascii="Times New Roman" w:hAnsi="Times New Roman"/>
          <w:b/>
          <w:sz w:val="24"/>
          <w:szCs w:val="24"/>
        </w:rPr>
        <w:t xml:space="preserve"> de la dimensión cognoscitiva en las adolescentes encuestadas del aula hospitalaria del hospital Universitario ‘‘Dr. Ángel Larralde’’</w:t>
      </w:r>
    </w:p>
    <w:tbl>
      <w:tblPr>
        <w:tblpPr w:leftFromText="141" w:rightFromText="141" w:vertAnchor="text" w:horzAnchor="margin" w:tblpX="-591" w:tblpY="213"/>
        <w:tblW w:w="9836" w:type="dxa"/>
        <w:tblLook w:val="0000" w:firstRow="0" w:lastRow="0" w:firstColumn="0" w:lastColumn="0" w:noHBand="0" w:noVBand="0"/>
      </w:tblPr>
      <w:tblGrid>
        <w:gridCol w:w="2792"/>
        <w:gridCol w:w="1669"/>
        <w:gridCol w:w="1317"/>
        <w:gridCol w:w="693"/>
        <w:gridCol w:w="131"/>
        <w:gridCol w:w="1791"/>
        <w:gridCol w:w="131"/>
        <w:gridCol w:w="1181"/>
        <w:gridCol w:w="131"/>
      </w:tblGrid>
      <w:tr w:rsidR="00CB677A" w:rsidRPr="00411F16" w:rsidTr="00884EB3">
        <w:trPr>
          <w:gridBefore w:val="1"/>
          <w:gridAfter w:val="1"/>
          <w:wBefore w:w="2792" w:type="dxa"/>
          <w:wAfter w:w="131" w:type="dxa"/>
          <w:trHeight w:val="465"/>
        </w:trPr>
        <w:tc>
          <w:tcPr>
            <w:tcW w:w="3679" w:type="dxa"/>
            <w:gridSpan w:val="3"/>
          </w:tcPr>
          <w:p w:rsidR="00CB677A" w:rsidRPr="00411F16" w:rsidRDefault="00CB677A" w:rsidP="00884EB3">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3234" w:type="dxa"/>
            <w:gridSpan w:val="4"/>
          </w:tcPr>
          <w:p w:rsidR="00CB677A" w:rsidRPr="00411F16" w:rsidRDefault="00CB677A" w:rsidP="00884EB3">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CB677A" w:rsidRPr="00411F16" w:rsidTr="00884EB3">
        <w:trPr>
          <w:gridAfter w:val="1"/>
          <w:wAfter w:w="131" w:type="dxa"/>
          <w:trHeight w:val="255"/>
        </w:trPr>
        <w:tc>
          <w:tcPr>
            <w:tcW w:w="2792" w:type="dxa"/>
            <w:tcBorders>
              <w:bottom w:val="single" w:sz="4" w:space="0" w:color="auto"/>
            </w:tcBorders>
          </w:tcPr>
          <w:p w:rsidR="00CB677A" w:rsidRPr="00411F16" w:rsidRDefault="00F83843" w:rsidP="00884EB3">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CB677A" w:rsidRPr="00411F16" w:rsidRDefault="00CB677A" w:rsidP="00884EB3">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10" w:type="dxa"/>
            <w:gridSpan w:val="2"/>
            <w:tcBorders>
              <w:bottom w:val="single" w:sz="4" w:space="0" w:color="auto"/>
            </w:tcBorders>
          </w:tcPr>
          <w:p w:rsidR="00CB677A" w:rsidRPr="00411F16" w:rsidRDefault="00CB677A" w:rsidP="00884EB3">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2" w:type="dxa"/>
            <w:gridSpan w:val="2"/>
            <w:tcBorders>
              <w:bottom w:val="single" w:sz="4" w:space="0" w:color="auto"/>
            </w:tcBorders>
          </w:tcPr>
          <w:p w:rsidR="00CB677A" w:rsidRPr="00411F16" w:rsidRDefault="00CB677A" w:rsidP="00884EB3">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312" w:type="dxa"/>
            <w:gridSpan w:val="2"/>
            <w:tcBorders>
              <w:bottom w:val="single" w:sz="4" w:space="0" w:color="auto"/>
            </w:tcBorders>
          </w:tcPr>
          <w:p w:rsidR="00CB677A" w:rsidRPr="00411F16" w:rsidRDefault="00CB677A" w:rsidP="00884EB3">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CB677A" w:rsidRPr="00411F16" w:rsidTr="00884EB3">
        <w:trPr>
          <w:trHeight w:val="150"/>
        </w:trPr>
        <w:tc>
          <w:tcPr>
            <w:tcW w:w="2792" w:type="dxa"/>
            <w:tcBorders>
              <w:top w:val="single" w:sz="4" w:space="0" w:color="auto"/>
            </w:tcBorders>
          </w:tcPr>
          <w:p w:rsidR="00CB677A" w:rsidRPr="00411F16" w:rsidRDefault="00CB677A" w:rsidP="00884EB3">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CB677A" w:rsidRPr="00411F16" w:rsidRDefault="00CB677A" w:rsidP="00884EB3">
            <w:pPr>
              <w:autoSpaceDE w:val="0"/>
              <w:autoSpaceDN w:val="0"/>
              <w:adjustRightInd w:val="0"/>
              <w:spacing w:after="0" w:line="360" w:lineRule="auto"/>
              <w:ind w:left="-84"/>
              <w:jc w:val="center"/>
              <w:rPr>
                <w:rFonts w:ascii="Times New Roman" w:hAnsi="Times New Roman"/>
                <w:b/>
                <w:sz w:val="24"/>
                <w:szCs w:val="24"/>
              </w:rPr>
            </w:pPr>
          </w:p>
        </w:tc>
        <w:tc>
          <w:tcPr>
            <w:tcW w:w="1317" w:type="dxa"/>
            <w:tcBorders>
              <w:top w:val="single" w:sz="4" w:space="0" w:color="auto"/>
              <w:right w:val="single" w:sz="4" w:space="0" w:color="auto"/>
            </w:tcBorders>
          </w:tcPr>
          <w:p w:rsidR="00CB677A" w:rsidRPr="00411F16" w:rsidRDefault="00CB677A" w:rsidP="00884EB3">
            <w:pPr>
              <w:autoSpaceDE w:val="0"/>
              <w:autoSpaceDN w:val="0"/>
              <w:adjustRightInd w:val="0"/>
              <w:spacing w:after="0" w:line="360" w:lineRule="auto"/>
              <w:ind w:left="-84" w:firstLine="708"/>
              <w:rPr>
                <w:rFonts w:ascii="Times New Roman" w:hAnsi="Times New Roman"/>
                <w:b/>
                <w:sz w:val="24"/>
                <w:szCs w:val="24"/>
              </w:rPr>
            </w:pPr>
          </w:p>
        </w:tc>
        <w:tc>
          <w:tcPr>
            <w:tcW w:w="824" w:type="dxa"/>
            <w:gridSpan w:val="2"/>
            <w:tcBorders>
              <w:top w:val="single" w:sz="4" w:space="0" w:color="auto"/>
              <w:left w:val="single" w:sz="4" w:space="0" w:color="auto"/>
            </w:tcBorders>
          </w:tcPr>
          <w:p w:rsidR="00CB677A" w:rsidRPr="00411F16" w:rsidRDefault="00CB677A" w:rsidP="00884EB3">
            <w:pPr>
              <w:autoSpaceDE w:val="0"/>
              <w:autoSpaceDN w:val="0"/>
              <w:adjustRightInd w:val="0"/>
              <w:spacing w:after="0" w:line="360" w:lineRule="auto"/>
              <w:ind w:left="-84" w:firstLine="708"/>
              <w:rPr>
                <w:rFonts w:ascii="Times New Roman" w:hAnsi="Times New Roman"/>
                <w:b/>
                <w:sz w:val="24"/>
                <w:szCs w:val="24"/>
              </w:rPr>
            </w:pPr>
          </w:p>
        </w:tc>
        <w:tc>
          <w:tcPr>
            <w:tcW w:w="1922" w:type="dxa"/>
            <w:gridSpan w:val="2"/>
            <w:tcBorders>
              <w:top w:val="single" w:sz="4" w:space="0" w:color="auto"/>
            </w:tcBorders>
          </w:tcPr>
          <w:p w:rsidR="00CB677A" w:rsidRPr="00411F16" w:rsidRDefault="00CB677A" w:rsidP="00884EB3">
            <w:pPr>
              <w:autoSpaceDE w:val="0"/>
              <w:autoSpaceDN w:val="0"/>
              <w:adjustRightInd w:val="0"/>
              <w:spacing w:after="0" w:line="360" w:lineRule="auto"/>
              <w:ind w:left="-84"/>
              <w:jc w:val="center"/>
              <w:rPr>
                <w:rFonts w:ascii="Times New Roman" w:hAnsi="Times New Roman"/>
                <w:b/>
                <w:sz w:val="24"/>
                <w:szCs w:val="24"/>
              </w:rPr>
            </w:pPr>
          </w:p>
        </w:tc>
        <w:tc>
          <w:tcPr>
            <w:tcW w:w="1312" w:type="dxa"/>
            <w:gridSpan w:val="2"/>
            <w:tcBorders>
              <w:top w:val="single" w:sz="4" w:space="0" w:color="auto"/>
            </w:tcBorders>
          </w:tcPr>
          <w:p w:rsidR="00CB677A" w:rsidRPr="00411F16" w:rsidRDefault="00CB677A" w:rsidP="00884EB3">
            <w:pPr>
              <w:spacing w:after="0" w:line="240" w:lineRule="auto"/>
              <w:jc w:val="center"/>
              <w:rPr>
                <w:rFonts w:ascii="Times New Roman" w:hAnsi="Times New Roman"/>
                <w:b/>
                <w:sz w:val="24"/>
                <w:szCs w:val="24"/>
              </w:rPr>
            </w:pPr>
          </w:p>
        </w:tc>
      </w:tr>
      <w:tr w:rsidR="00CB677A" w:rsidRPr="00411F16" w:rsidTr="00884EB3">
        <w:trPr>
          <w:trHeight w:val="870"/>
        </w:trPr>
        <w:tc>
          <w:tcPr>
            <w:tcW w:w="2792" w:type="dxa"/>
            <w:tcBorders>
              <w:bottom w:val="single" w:sz="4" w:space="0" w:color="auto"/>
            </w:tcBorders>
          </w:tcPr>
          <w:p w:rsidR="00CB677A" w:rsidRPr="00411F16" w:rsidRDefault="00CB677A" w:rsidP="00CB677A">
            <w:pPr>
              <w:tabs>
                <w:tab w:val="left" w:pos="1138"/>
              </w:tabs>
              <w:rPr>
                <w:rFonts w:ascii="Times New Roman" w:hAnsi="Times New Roman"/>
                <w:b/>
                <w:sz w:val="24"/>
                <w:szCs w:val="24"/>
              </w:rPr>
            </w:pPr>
            <w:proofErr w:type="gramStart"/>
            <w:r w:rsidRPr="00411F16">
              <w:rPr>
                <w:rFonts w:ascii="Times New Roman" w:hAnsi="Times New Roman"/>
                <w:b/>
                <w:sz w:val="24"/>
                <w:szCs w:val="24"/>
              </w:rPr>
              <w:t>9)¿</w:t>
            </w:r>
            <w:proofErr w:type="gramEnd"/>
            <w:r w:rsidRPr="00411F16">
              <w:rPr>
                <w:rFonts w:ascii="Times New Roman" w:hAnsi="Times New Roman"/>
                <w:b/>
                <w:sz w:val="24"/>
                <w:szCs w:val="24"/>
              </w:rPr>
              <w:t xml:space="preserve">conoces la importancia de la consulta prenatal? </w:t>
            </w:r>
          </w:p>
        </w:tc>
        <w:tc>
          <w:tcPr>
            <w:tcW w:w="1669" w:type="dxa"/>
            <w:tcBorders>
              <w:bottom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r w:rsidRPr="00411F16">
              <w:rPr>
                <w:rFonts w:ascii="Times New Roman" w:hAnsi="Times New Roman"/>
                <w:sz w:val="24"/>
                <w:szCs w:val="24"/>
              </w:rPr>
              <w:t xml:space="preserve">           6                    </w:t>
            </w: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jc w:val="center"/>
              <w:rPr>
                <w:rFonts w:ascii="Times New Roman" w:hAnsi="Times New Roman"/>
                <w:sz w:val="24"/>
                <w:szCs w:val="24"/>
              </w:rPr>
            </w:pPr>
          </w:p>
        </w:tc>
        <w:tc>
          <w:tcPr>
            <w:tcW w:w="1317" w:type="dxa"/>
            <w:tcBorders>
              <w:bottom w:val="single" w:sz="4" w:space="0" w:color="auto"/>
              <w:right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r w:rsidRPr="00411F16">
              <w:rPr>
                <w:rFonts w:ascii="Times New Roman" w:hAnsi="Times New Roman"/>
                <w:sz w:val="24"/>
                <w:szCs w:val="24"/>
              </w:rPr>
              <w:t xml:space="preserve">            30</w:t>
            </w: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rPr>
                <w:rFonts w:ascii="Times New Roman" w:hAnsi="Times New Roman"/>
                <w:sz w:val="24"/>
                <w:szCs w:val="24"/>
              </w:rPr>
            </w:pPr>
          </w:p>
        </w:tc>
        <w:tc>
          <w:tcPr>
            <w:tcW w:w="824" w:type="dxa"/>
            <w:gridSpan w:val="2"/>
            <w:tcBorders>
              <w:left w:val="single" w:sz="4" w:space="0" w:color="auto"/>
              <w:bottom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rPr>
                <w:rFonts w:ascii="Times New Roman" w:hAnsi="Times New Roman"/>
                <w:sz w:val="24"/>
                <w:szCs w:val="24"/>
              </w:rPr>
            </w:pPr>
          </w:p>
        </w:tc>
        <w:tc>
          <w:tcPr>
            <w:tcW w:w="1922" w:type="dxa"/>
            <w:gridSpan w:val="2"/>
            <w:tcBorders>
              <w:bottom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r w:rsidRPr="00411F16">
              <w:rPr>
                <w:rFonts w:ascii="Times New Roman" w:hAnsi="Times New Roman"/>
                <w:sz w:val="24"/>
                <w:szCs w:val="24"/>
              </w:rPr>
              <w:t xml:space="preserve">           14                           </w:t>
            </w: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jc w:val="center"/>
              <w:rPr>
                <w:rFonts w:ascii="Times New Roman" w:hAnsi="Times New Roman"/>
                <w:sz w:val="24"/>
                <w:szCs w:val="24"/>
              </w:rPr>
            </w:pPr>
          </w:p>
        </w:tc>
        <w:tc>
          <w:tcPr>
            <w:tcW w:w="1312" w:type="dxa"/>
            <w:gridSpan w:val="2"/>
            <w:tcBorders>
              <w:bottom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r w:rsidRPr="00411F16">
              <w:rPr>
                <w:rFonts w:ascii="Times New Roman" w:hAnsi="Times New Roman"/>
                <w:sz w:val="24"/>
                <w:szCs w:val="24"/>
              </w:rPr>
              <w:t xml:space="preserve">     70</w:t>
            </w: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jc w:val="center"/>
              <w:rPr>
                <w:rFonts w:ascii="Times New Roman" w:hAnsi="Times New Roman"/>
                <w:sz w:val="24"/>
                <w:szCs w:val="24"/>
              </w:rPr>
            </w:pPr>
          </w:p>
        </w:tc>
      </w:tr>
      <w:tr w:rsidR="00CB677A" w:rsidRPr="00411F16" w:rsidTr="00884EB3">
        <w:trPr>
          <w:trHeight w:val="1662"/>
        </w:trPr>
        <w:tc>
          <w:tcPr>
            <w:tcW w:w="2792" w:type="dxa"/>
            <w:tcBorders>
              <w:top w:val="single" w:sz="4" w:space="0" w:color="auto"/>
              <w:bottom w:val="single" w:sz="4" w:space="0" w:color="auto"/>
            </w:tcBorders>
          </w:tcPr>
          <w:p w:rsidR="00CB677A" w:rsidRPr="00411F16" w:rsidRDefault="00CB677A" w:rsidP="00884EB3">
            <w:pPr>
              <w:spacing w:line="360" w:lineRule="auto"/>
              <w:jc w:val="both"/>
              <w:rPr>
                <w:rFonts w:ascii="Times New Roman" w:hAnsi="Times New Roman"/>
                <w:b/>
                <w:sz w:val="24"/>
                <w:szCs w:val="24"/>
              </w:rPr>
            </w:pPr>
            <w:r w:rsidRPr="00411F16">
              <w:rPr>
                <w:rFonts w:ascii="Times New Roman" w:hAnsi="Times New Roman"/>
                <w:b/>
                <w:sz w:val="24"/>
                <w:szCs w:val="24"/>
              </w:rPr>
              <w:t>10</w:t>
            </w:r>
            <w:proofErr w:type="gramStart"/>
            <w:r w:rsidRPr="00411F16">
              <w:rPr>
                <w:rFonts w:ascii="Times New Roman" w:hAnsi="Times New Roman"/>
                <w:b/>
                <w:sz w:val="24"/>
                <w:szCs w:val="24"/>
              </w:rPr>
              <w:t>)¿</w:t>
            </w:r>
            <w:proofErr w:type="gramEnd"/>
            <w:r w:rsidRPr="00411F16">
              <w:rPr>
                <w:rFonts w:ascii="Times New Roman" w:hAnsi="Times New Roman"/>
                <w:b/>
                <w:sz w:val="24"/>
                <w:szCs w:val="24"/>
              </w:rPr>
              <w:t>Conoces el control de las vacunas en los recién nacidos?</w:t>
            </w:r>
          </w:p>
        </w:tc>
        <w:tc>
          <w:tcPr>
            <w:tcW w:w="1669" w:type="dxa"/>
            <w:tcBorders>
              <w:top w:val="single" w:sz="4" w:space="0" w:color="auto"/>
              <w:bottom w:val="single" w:sz="4" w:space="0" w:color="auto"/>
            </w:tcBorders>
          </w:tcPr>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p>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p>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w:t>
            </w:r>
          </w:p>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3                     </w:t>
            </w:r>
          </w:p>
        </w:tc>
        <w:tc>
          <w:tcPr>
            <w:tcW w:w="1317" w:type="dxa"/>
            <w:tcBorders>
              <w:top w:val="single" w:sz="4" w:space="0" w:color="auto"/>
              <w:bottom w:val="single" w:sz="4" w:space="0" w:color="auto"/>
              <w:right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r w:rsidRPr="00411F16">
              <w:rPr>
                <w:rFonts w:ascii="Times New Roman" w:hAnsi="Times New Roman"/>
                <w:sz w:val="24"/>
                <w:szCs w:val="24"/>
              </w:rPr>
              <w:t xml:space="preserve">          </w:t>
            </w:r>
          </w:p>
          <w:p w:rsidR="00CB677A" w:rsidRPr="00411F16" w:rsidRDefault="00CB677A" w:rsidP="00884EB3">
            <w:pPr>
              <w:spacing w:after="0" w:line="240" w:lineRule="auto"/>
              <w:rPr>
                <w:rFonts w:ascii="Times New Roman" w:hAnsi="Times New Roman"/>
                <w:sz w:val="24"/>
                <w:szCs w:val="24"/>
              </w:rPr>
            </w:pPr>
            <w:r w:rsidRPr="00411F16">
              <w:rPr>
                <w:rFonts w:ascii="Times New Roman" w:hAnsi="Times New Roman"/>
                <w:sz w:val="24"/>
                <w:szCs w:val="24"/>
              </w:rPr>
              <w:t xml:space="preserve">        1 5      </w:t>
            </w: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rPr>
                <w:rFonts w:ascii="Times New Roman" w:hAnsi="Times New Roman"/>
                <w:sz w:val="24"/>
                <w:szCs w:val="24"/>
              </w:rPr>
            </w:pPr>
          </w:p>
        </w:tc>
        <w:tc>
          <w:tcPr>
            <w:tcW w:w="824" w:type="dxa"/>
            <w:gridSpan w:val="2"/>
            <w:tcBorders>
              <w:top w:val="single" w:sz="4" w:space="0" w:color="auto"/>
              <w:left w:val="single" w:sz="4" w:space="0" w:color="auto"/>
              <w:bottom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rPr>
                <w:rFonts w:ascii="Times New Roman" w:hAnsi="Times New Roman"/>
                <w:sz w:val="24"/>
                <w:szCs w:val="24"/>
              </w:rPr>
            </w:pPr>
          </w:p>
        </w:tc>
        <w:tc>
          <w:tcPr>
            <w:tcW w:w="1922" w:type="dxa"/>
            <w:gridSpan w:val="2"/>
            <w:tcBorders>
              <w:top w:val="single" w:sz="4" w:space="0" w:color="auto"/>
              <w:bottom w:val="single" w:sz="4" w:space="0" w:color="auto"/>
            </w:tcBorders>
          </w:tcPr>
          <w:p w:rsidR="00CB677A" w:rsidRPr="00411F16" w:rsidRDefault="00CB677A" w:rsidP="00884EB3">
            <w:pPr>
              <w:rPr>
                <w:rFonts w:ascii="Times New Roman" w:hAnsi="Times New Roman"/>
                <w:sz w:val="24"/>
                <w:szCs w:val="24"/>
              </w:rPr>
            </w:pPr>
          </w:p>
          <w:p w:rsidR="00CB677A" w:rsidRPr="00411F16" w:rsidRDefault="00CB677A" w:rsidP="00884EB3">
            <w:pPr>
              <w:rPr>
                <w:rFonts w:ascii="Times New Roman" w:hAnsi="Times New Roman"/>
                <w:sz w:val="24"/>
                <w:szCs w:val="24"/>
              </w:rPr>
            </w:pPr>
            <w:r w:rsidRPr="00411F16">
              <w:rPr>
                <w:rFonts w:ascii="Times New Roman" w:hAnsi="Times New Roman"/>
                <w:sz w:val="24"/>
                <w:szCs w:val="24"/>
              </w:rPr>
              <w:t xml:space="preserve"> </w:t>
            </w:r>
          </w:p>
          <w:p w:rsidR="00CB677A" w:rsidRPr="00411F16" w:rsidRDefault="00CB677A" w:rsidP="00884EB3">
            <w:pPr>
              <w:rPr>
                <w:rFonts w:ascii="Times New Roman" w:hAnsi="Times New Roman"/>
                <w:sz w:val="24"/>
                <w:szCs w:val="24"/>
              </w:rPr>
            </w:pPr>
            <w:r w:rsidRPr="00411F16">
              <w:rPr>
                <w:rFonts w:ascii="Times New Roman" w:hAnsi="Times New Roman"/>
                <w:sz w:val="24"/>
                <w:szCs w:val="24"/>
              </w:rPr>
              <w:t xml:space="preserve">            17                                                          </w:t>
            </w:r>
          </w:p>
        </w:tc>
        <w:tc>
          <w:tcPr>
            <w:tcW w:w="1312" w:type="dxa"/>
            <w:gridSpan w:val="2"/>
            <w:tcBorders>
              <w:top w:val="single" w:sz="4" w:space="0" w:color="auto"/>
              <w:bottom w:val="single" w:sz="4" w:space="0" w:color="auto"/>
            </w:tcBorders>
          </w:tcPr>
          <w:p w:rsidR="00CB677A" w:rsidRPr="00411F16" w:rsidRDefault="00CB677A" w:rsidP="00884EB3">
            <w:pPr>
              <w:rPr>
                <w:rFonts w:ascii="Times New Roman" w:hAnsi="Times New Roman"/>
                <w:sz w:val="24"/>
                <w:szCs w:val="24"/>
              </w:rPr>
            </w:pPr>
            <w:r w:rsidRPr="00411F16">
              <w:rPr>
                <w:rFonts w:ascii="Times New Roman" w:hAnsi="Times New Roman"/>
                <w:sz w:val="24"/>
                <w:szCs w:val="24"/>
              </w:rPr>
              <w:t xml:space="preserve"> </w:t>
            </w:r>
          </w:p>
          <w:p w:rsidR="00CB677A" w:rsidRPr="00411F16" w:rsidRDefault="00CB677A" w:rsidP="00884EB3">
            <w:pPr>
              <w:rPr>
                <w:rFonts w:ascii="Times New Roman" w:hAnsi="Times New Roman"/>
                <w:sz w:val="24"/>
                <w:szCs w:val="24"/>
              </w:rPr>
            </w:pPr>
          </w:p>
          <w:p w:rsidR="00CB677A" w:rsidRPr="00411F16" w:rsidRDefault="00CB677A" w:rsidP="00884EB3">
            <w:pPr>
              <w:rPr>
                <w:rFonts w:ascii="Times New Roman" w:hAnsi="Times New Roman"/>
                <w:sz w:val="24"/>
                <w:szCs w:val="24"/>
              </w:rPr>
            </w:pPr>
            <w:r w:rsidRPr="00411F16">
              <w:rPr>
                <w:rFonts w:ascii="Times New Roman" w:hAnsi="Times New Roman"/>
                <w:sz w:val="24"/>
                <w:szCs w:val="24"/>
              </w:rPr>
              <w:t xml:space="preserve">      85</w:t>
            </w:r>
          </w:p>
          <w:p w:rsidR="00CB677A" w:rsidRPr="00411F16" w:rsidRDefault="00CB677A" w:rsidP="00884EB3">
            <w:pPr>
              <w:rPr>
                <w:rFonts w:ascii="Times New Roman" w:hAnsi="Times New Roman"/>
                <w:sz w:val="24"/>
                <w:szCs w:val="24"/>
              </w:rPr>
            </w:pPr>
          </w:p>
        </w:tc>
      </w:tr>
      <w:tr w:rsidR="00CB677A" w:rsidRPr="00411F16" w:rsidTr="009736F0">
        <w:trPr>
          <w:trHeight w:val="1264"/>
        </w:trPr>
        <w:tc>
          <w:tcPr>
            <w:tcW w:w="2792" w:type="dxa"/>
            <w:tcBorders>
              <w:top w:val="single" w:sz="4" w:space="0" w:color="auto"/>
              <w:bottom w:val="nil"/>
            </w:tcBorders>
          </w:tcPr>
          <w:p w:rsidR="00CB677A" w:rsidRPr="00411F16" w:rsidRDefault="00CB677A" w:rsidP="00CB677A">
            <w:pPr>
              <w:spacing w:line="360" w:lineRule="auto"/>
              <w:jc w:val="both"/>
              <w:rPr>
                <w:rFonts w:ascii="Times New Roman" w:hAnsi="Times New Roman"/>
                <w:b/>
                <w:sz w:val="24"/>
                <w:szCs w:val="24"/>
              </w:rPr>
            </w:pPr>
            <w:r w:rsidRPr="00411F16">
              <w:rPr>
                <w:rFonts w:ascii="Times New Roman" w:hAnsi="Times New Roman"/>
                <w:b/>
                <w:sz w:val="24"/>
                <w:szCs w:val="24"/>
              </w:rPr>
              <w:t>11</w:t>
            </w:r>
            <w:proofErr w:type="gramStart"/>
            <w:r w:rsidRPr="00411F16">
              <w:rPr>
                <w:rFonts w:ascii="Times New Roman" w:hAnsi="Times New Roman"/>
                <w:b/>
                <w:sz w:val="24"/>
                <w:szCs w:val="24"/>
              </w:rPr>
              <w:t>)¿</w:t>
            </w:r>
            <w:proofErr w:type="gramEnd"/>
            <w:r w:rsidRPr="00411F16">
              <w:rPr>
                <w:rFonts w:ascii="Times New Roman" w:hAnsi="Times New Roman"/>
                <w:b/>
                <w:sz w:val="24"/>
                <w:szCs w:val="24"/>
              </w:rPr>
              <w:t xml:space="preserve">Tienes conocimiento sobre el control </w:t>
            </w:r>
            <w:r w:rsidR="009736F0" w:rsidRPr="00411F16">
              <w:rPr>
                <w:rFonts w:ascii="Times New Roman" w:hAnsi="Times New Roman"/>
                <w:b/>
                <w:sz w:val="24"/>
                <w:szCs w:val="24"/>
              </w:rPr>
              <w:t>médico</w:t>
            </w:r>
            <w:r w:rsidRPr="00411F16">
              <w:rPr>
                <w:rFonts w:ascii="Times New Roman" w:hAnsi="Times New Roman"/>
                <w:b/>
                <w:sz w:val="24"/>
                <w:szCs w:val="24"/>
              </w:rPr>
              <w:t xml:space="preserve"> que debe tener la madre adolescente?</w:t>
            </w:r>
          </w:p>
        </w:tc>
        <w:tc>
          <w:tcPr>
            <w:tcW w:w="1669" w:type="dxa"/>
            <w:tcBorders>
              <w:top w:val="single" w:sz="4" w:space="0" w:color="auto"/>
              <w:bottom w:val="nil"/>
            </w:tcBorders>
          </w:tcPr>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p>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p>
          <w:p w:rsidR="00CB677A" w:rsidRPr="00411F16" w:rsidRDefault="00CB677A" w:rsidP="00884EB3">
            <w:pPr>
              <w:autoSpaceDE w:val="0"/>
              <w:autoSpaceDN w:val="0"/>
              <w:adjustRightInd w:val="0"/>
              <w:spacing w:after="0" w:line="360" w:lineRule="auto"/>
              <w:ind w:left="-84"/>
              <w:rPr>
                <w:rFonts w:ascii="Times New Roman" w:hAnsi="Times New Roman"/>
                <w:sz w:val="24"/>
                <w:szCs w:val="24"/>
              </w:rPr>
            </w:pPr>
            <w:r w:rsidRPr="00411F16">
              <w:rPr>
                <w:rFonts w:ascii="Times New Roman" w:hAnsi="Times New Roman"/>
                <w:sz w:val="24"/>
                <w:szCs w:val="24"/>
              </w:rPr>
              <w:t xml:space="preserve">                14</w:t>
            </w:r>
          </w:p>
        </w:tc>
        <w:tc>
          <w:tcPr>
            <w:tcW w:w="1317" w:type="dxa"/>
            <w:tcBorders>
              <w:top w:val="single" w:sz="4" w:space="0" w:color="auto"/>
              <w:bottom w:val="nil"/>
              <w:right w:val="single" w:sz="4" w:space="0" w:color="auto"/>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rPr>
                <w:rFonts w:ascii="Times New Roman" w:hAnsi="Times New Roman"/>
                <w:sz w:val="24"/>
                <w:szCs w:val="24"/>
              </w:rPr>
            </w:pPr>
            <w:r w:rsidRPr="00411F16">
              <w:rPr>
                <w:rFonts w:ascii="Times New Roman" w:hAnsi="Times New Roman"/>
                <w:sz w:val="24"/>
                <w:szCs w:val="24"/>
              </w:rPr>
              <w:t xml:space="preserve">         70 </w:t>
            </w:r>
          </w:p>
        </w:tc>
        <w:tc>
          <w:tcPr>
            <w:tcW w:w="824" w:type="dxa"/>
            <w:gridSpan w:val="2"/>
            <w:tcBorders>
              <w:top w:val="single" w:sz="4" w:space="0" w:color="auto"/>
              <w:left w:val="single" w:sz="4" w:space="0" w:color="auto"/>
              <w:bottom w:val="nil"/>
            </w:tcBorders>
          </w:tcPr>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spacing w:after="0" w:line="240" w:lineRule="auto"/>
              <w:rPr>
                <w:rFonts w:ascii="Times New Roman" w:hAnsi="Times New Roman"/>
                <w:sz w:val="24"/>
                <w:szCs w:val="24"/>
              </w:rPr>
            </w:pPr>
          </w:p>
          <w:p w:rsidR="00CB677A" w:rsidRPr="00411F16" w:rsidRDefault="00CB677A" w:rsidP="00884EB3">
            <w:pPr>
              <w:autoSpaceDE w:val="0"/>
              <w:autoSpaceDN w:val="0"/>
              <w:adjustRightInd w:val="0"/>
              <w:spacing w:after="0" w:line="360" w:lineRule="auto"/>
              <w:rPr>
                <w:rFonts w:ascii="Times New Roman" w:hAnsi="Times New Roman"/>
                <w:sz w:val="24"/>
                <w:szCs w:val="24"/>
              </w:rPr>
            </w:pPr>
          </w:p>
        </w:tc>
        <w:tc>
          <w:tcPr>
            <w:tcW w:w="1922" w:type="dxa"/>
            <w:gridSpan w:val="2"/>
            <w:tcBorders>
              <w:top w:val="single" w:sz="4" w:space="0" w:color="auto"/>
              <w:bottom w:val="nil"/>
            </w:tcBorders>
          </w:tcPr>
          <w:p w:rsidR="00CB677A" w:rsidRPr="00411F16" w:rsidRDefault="00CB677A" w:rsidP="00884EB3">
            <w:pPr>
              <w:autoSpaceDE w:val="0"/>
              <w:autoSpaceDN w:val="0"/>
              <w:adjustRightInd w:val="0"/>
              <w:spacing w:after="0" w:line="360" w:lineRule="auto"/>
              <w:jc w:val="center"/>
              <w:rPr>
                <w:rFonts w:ascii="Times New Roman" w:hAnsi="Times New Roman"/>
                <w:sz w:val="24"/>
                <w:szCs w:val="24"/>
              </w:rPr>
            </w:pPr>
          </w:p>
          <w:p w:rsidR="00CB677A" w:rsidRPr="00411F16" w:rsidRDefault="00CB677A" w:rsidP="00884EB3">
            <w:pPr>
              <w:autoSpaceDE w:val="0"/>
              <w:autoSpaceDN w:val="0"/>
              <w:adjustRightInd w:val="0"/>
              <w:spacing w:after="0" w:line="360" w:lineRule="auto"/>
              <w:jc w:val="center"/>
              <w:rPr>
                <w:rFonts w:ascii="Times New Roman" w:hAnsi="Times New Roman"/>
                <w:sz w:val="24"/>
                <w:szCs w:val="24"/>
              </w:rPr>
            </w:pPr>
          </w:p>
          <w:p w:rsidR="00CB677A" w:rsidRPr="00411F16" w:rsidRDefault="00CB677A" w:rsidP="00884EB3">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6                                 </w:t>
            </w:r>
          </w:p>
        </w:tc>
        <w:tc>
          <w:tcPr>
            <w:tcW w:w="1312" w:type="dxa"/>
            <w:gridSpan w:val="2"/>
            <w:tcBorders>
              <w:top w:val="single" w:sz="4" w:space="0" w:color="auto"/>
            </w:tcBorders>
          </w:tcPr>
          <w:p w:rsidR="00CB677A" w:rsidRPr="00411F16" w:rsidRDefault="00CB677A" w:rsidP="00884EB3">
            <w:pPr>
              <w:spacing w:after="0" w:line="240" w:lineRule="auto"/>
              <w:jc w:val="center"/>
              <w:rPr>
                <w:rFonts w:ascii="Times New Roman" w:hAnsi="Times New Roman"/>
                <w:sz w:val="24"/>
                <w:szCs w:val="24"/>
              </w:rPr>
            </w:pPr>
          </w:p>
          <w:p w:rsidR="00CB677A" w:rsidRPr="00411F16" w:rsidRDefault="00CB677A" w:rsidP="00884EB3">
            <w:pPr>
              <w:rPr>
                <w:rFonts w:ascii="Times New Roman" w:hAnsi="Times New Roman"/>
                <w:sz w:val="24"/>
                <w:szCs w:val="24"/>
              </w:rPr>
            </w:pPr>
          </w:p>
          <w:p w:rsidR="00CB677A" w:rsidRPr="00411F16" w:rsidRDefault="00CB677A" w:rsidP="00884EB3">
            <w:pPr>
              <w:rPr>
                <w:rFonts w:ascii="Times New Roman" w:hAnsi="Times New Roman"/>
                <w:sz w:val="24"/>
                <w:szCs w:val="24"/>
              </w:rPr>
            </w:pPr>
            <w:r w:rsidRPr="00411F16">
              <w:rPr>
                <w:rFonts w:ascii="Times New Roman" w:hAnsi="Times New Roman"/>
                <w:sz w:val="24"/>
                <w:szCs w:val="24"/>
              </w:rPr>
              <w:t>30</w:t>
            </w:r>
          </w:p>
        </w:tc>
      </w:tr>
    </w:tbl>
    <w:p w:rsidR="003E1528" w:rsidRPr="00411F16" w:rsidRDefault="003E1528" w:rsidP="003E1528">
      <w:pPr>
        <w:rPr>
          <w:rFonts w:ascii="Times New Roman" w:hAnsi="Times New Roman"/>
          <w:sz w:val="24"/>
          <w:szCs w:val="24"/>
        </w:rPr>
      </w:pPr>
    </w:p>
    <w:p w:rsidR="003E1528" w:rsidRPr="00411F16" w:rsidRDefault="003E1528" w:rsidP="003E1528">
      <w:pPr>
        <w:rPr>
          <w:rFonts w:ascii="Times New Roman" w:hAnsi="Times New Roman"/>
          <w:b/>
          <w:sz w:val="24"/>
          <w:szCs w:val="24"/>
        </w:rPr>
      </w:pPr>
    </w:p>
    <w:p w:rsidR="00C52261" w:rsidRPr="00411F16" w:rsidRDefault="00C52261" w:rsidP="00A45024">
      <w:pPr>
        <w:rPr>
          <w:rFonts w:ascii="Times New Roman" w:hAnsi="Times New Roman"/>
          <w:b/>
          <w:i/>
          <w:sz w:val="24"/>
          <w:szCs w:val="24"/>
        </w:rPr>
      </w:pPr>
    </w:p>
    <w:p w:rsidR="00C52261" w:rsidRPr="00411F16" w:rsidRDefault="00C52261" w:rsidP="00A45024">
      <w:pPr>
        <w:rPr>
          <w:rFonts w:ascii="Times New Roman" w:hAnsi="Times New Roman"/>
          <w:sz w:val="24"/>
          <w:szCs w:val="24"/>
        </w:rPr>
      </w:pPr>
    </w:p>
    <w:p w:rsidR="00C52261" w:rsidRPr="00411F16" w:rsidRDefault="00C52261" w:rsidP="00A45024">
      <w:pPr>
        <w:rPr>
          <w:rFonts w:ascii="Times New Roman" w:hAnsi="Times New Roman"/>
          <w:sz w:val="24"/>
          <w:szCs w:val="24"/>
        </w:rPr>
      </w:pPr>
    </w:p>
    <w:p w:rsidR="00C52261" w:rsidRPr="00411F16" w:rsidRDefault="00C52261" w:rsidP="00A45024">
      <w:pPr>
        <w:rPr>
          <w:rFonts w:ascii="Times New Roman" w:hAnsi="Times New Roman"/>
          <w:sz w:val="24"/>
          <w:szCs w:val="24"/>
        </w:rPr>
      </w:pPr>
    </w:p>
    <w:p w:rsidR="00C52261" w:rsidRPr="00411F16" w:rsidRDefault="00C52261" w:rsidP="00A45024">
      <w:pPr>
        <w:rPr>
          <w:rFonts w:ascii="Times New Roman" w:hAnsi="Times New Roman"/>
          <w:sz w:val="24"/>
          <w:szCs w:val="24"/>
        </w:rPr>
      </w:pPr>
    </w:p>
    <w:p w:rsidR="00C52261" w:rsidRPr="00411F16" w:rsidRDefault="00C52261" w:rsidP="00A45024">
      <w:pPr>
        <w:rPr>
          <w:rFonts w:ascii="Times New Roman" w:hAnsi="Times New Roman"/>
          <w:sz w:val="24"/>
          <w:szCs w:val="24"/>
        </w:rPr>
      </w:pPr>
    </w:p>
    <w:p w:rsidR="00F12B5C" w:rsidRDefault="00F83843" w:rsidP="00A45024">
      <w:pPr>
        <w:rPr>
          <w:rFonts w:ascii="Times New Roman" w:hAnsi="Times New Roman"/>
          <w:sz w:val="24"/>
          <w:szCs w:val="24"/>
        </w:rPr>
      </w:pPr>
      <w:r w:rsidRPr="00411F16">
        <w:rPr>
          <w:rFonts w:ascii="Times New Roman" w:hAnsi="Times New Roman"/>
          <w:noProof/>
          <w:sz w:val="24"/>
          <w:szCs w:val="24"/>
          <w:lang w:val="es-VE" w:eastAsia="es-VE"/>
        </w:rPr>
        <w:lastRenderedPageBreak/>
        <w:drawing>
          <wp:anchor distT="0" distB="0" distL="114300" distR="114300" simplePos="0" relativeHeight="251947008" behindDoc="0" locked="0" layoutInCell="1" allowOverlap="1" wp14:anchorId="66B3CE34" wp14:editId="1AFA8440">
            <wp:simplePos x="0" y="0"/>
            <wp:positionH relativeFrom="column">
              <wp:posOffset>-34925</wp:posOffset>
            </wp:positionH>
            <wp:positionV relativeFrom="paragraph">
              <wp:posOffset>100965</wp:posOffset>
            </wp:positionV>
            <wp:extent cx="5400040" cy="3150235"/>
            <wp:effectExtent l="0" t="0" r="10160" b="12065"/>
            <wp:wrapSquare wrapText="bothSides"/>
            <wp:docPr id="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884EB3" w:rsidRPr="00411F16">
        <w:rPr>
          <w:rFonts w:ascii="Times New Roman" w:hAnsi="Times New Roman"/>
          <w:b/>
          <w:i/>
          <w:sz w:val="24"/>
          <w:szCs w:val="24"/>
        </w:rPr>
        <w:t xml:space="preserve">Grafica Nº 9 </w:t>
      </w:r>
      <w:r w:rsidR="00884EB3" w:rsidRPr="00411F16">
        <w:rPr>
          <w:rFonts w:ascii="Times New Roman" w:hAnsi="Times New Roman"/>
          <w:sz w:val="24"/>
          <w:szCs w:val="24"/>
        </w:rPr>
        <w:t>Distribución de los resultados del ítem N°9 de la encuesta        aplicada a las madres adolescentes en el hospital ‘‘Ángel Larralde’’</w:t>
      </w:r>
    </w:p>
    <w:p w:rsidR="00C52261" w:rsidRDefault="00F12B5C" w:rsidP="00F12B5C">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F83843" w:rsidRDefault="00F83843" w:rsidP="00F12B5C">
      <w:pPr>
        <w:tabs>
          <w:tab w:val="left" w:pos="5975"/>
        </w:tabs>
        <w:spacing w:after="0" w:line="240" w:lineRule="auto"/>
        <w:jc w:val="right"/>
        <w:rPr>
          <w:rFonts w:ascii="Times New Roman" w:hAnsi="Times New Roman"/>
          <w:b/>
          <w:sz w:val="24"/>
          <w:szCs w:val="24"/>
        </w:rPr>
      </w:pPr>
    </w:p>
    <w:p w:rsidR="00F12B5C" w:rsidRPr="00F12B5C" w:rsidRDefault="00F12B5C" w:rsidP="00F12B5C">
      <w:pPr>
        <w:tabs>
          <w:tab w:val="left" w:pos="5975"/>
        </w:tabs>
        <w:spacing w:after="0" w:line="240" w:lineRule="auto"/>
        <w:jc w:val="right"/>
        <w:rPr>
          <w:rFonts w:ascii="Times New Roman" w:hAnsi="Times New Roman"/>
          <w:b/>
          <w:sz w:val="24"/>
          <w:szCs w:val="24"/>
        </w:rPr>
      </w:pPr>
    </w:p>
    <w:p w:rsidR="00884EB3" w:rsidRDefault="00884EB3"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9</w:t>
      </w:r>
    </w:p>
    <w:p w:rsidR="00F83843" w:rsidRPr="00411F16" w:rsidRDefault="00F83843" w:rsidP="00F83843">
      <w:pPr>
        <w:spacing w:after="0" w:line="360" w:lineRule="auto"/>
        <w:jc w:val="center"/>
        <w:rPr>
          <w:rFonts w:ascii="Times New Roman" w:hAnsi="Times New Roman"/>
          <w:b/>
          <w:sz w:val="24"/>
          <w:szCs w:val="24"/>
        </w:rPr>
      </w:pPr>
    </w:p>
    <w:p w:rsidR="00884EB3" w:rsidRPr="00411F16" w:rsidRDefault="00884EB3" w:rsidP="00F83843">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50% de las madres adolescentes encuestadas tienen planificado continuar sus estudios de bachillerato mientras el 50% restante de la población mencionan no tener planificado continuar con sus estudios de bachillerato.</w:t>
      </w:r>
    </w:p>
    <w:p w:rsidR="00884EB3" w:rsidRPr="00411F16" w:rsidRDefault="00884EB3" w:rsidP="00F83843">
      <w:pPr>
        <w:spacing w:after="0" w:line="360" w:lineRule="auto"/>
        <w:ind w:firstLine="708"/>
        <w:jc w:val="both"/>
        <w:rPr>
          <w:rFonts w:ascii="Times New Roman" w:hAnsi="Times New Roman"/>
          <w:sz w:val="24"/>
          <w:szCs w:val="24"/>
        </w:rPr>
      </w:pPr>
    </w:p>
    <w:p w:rsidR="00884EB3" w:rsidRDefault="00884EB3"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9</w:t>
      </w:r>
    </w:p>
    <w:p w:rsidR="00F83843" w:rsidRPr="00411F16" w:rsidRDefault="00F83843" w:rsidP="00F83843">
      <w:pPr>
        <w:spacing w:after="0" w:line="360" w:lineRule="auto"/>
        <w:jc w:val="center"/>
        <w:rPr>
          <w:rFonts w:ascii="Times New Roman" w:hAnsi="Times New Roman"/>
          <w:b/>
          <w:sz w:val="24"/>
          <w:szCs w:val="24"/>
        </w:rPr>
      </w:pPr>
    </w:p>
    <w:p w:rsidR="00884EB3" w:rsidRPr="00411F16" w:rsidRDefault="00884EB3" w:rsidP="00F83843">
      <w:pPr>
        <w:spacing w:after="0" w:line="360" w:lineRule="auto"/>
        <w:ind w:firstLine="567"/>
        <w:jc w:val="both"/>
        <w:rPr>
          <w:rFonts w:ascii="Times New Roman" w:hAnsi="Times New Roman"/>
          <w:sz w:val="24"/>
          <w:szCs w:val="24"/>
        </w:rPr>
      </w:pPr>
      <w:r w:rsidRPr="00411F16">
        <w:rPr>
          <w:rFonts w:ascii="Times New Roman" w:hAnsi="Times New Roman"/>
          <w:sz w:val="24"/>
          <w:szCs w:val="24"/>
        </w:rPr>
        <w:t>Atendiendo a los porcentajes que se observa en el gráfico  Nº 8 se puede inferir que la mayoría de las personas encuestadas (50%) dicen estar actualmente estudiando el bachillerato. En este sentido en una publicación realizada por el Diario Ultimas Noticias (2012) afirma que “</w:t>
      </w:r>
      <w:r w:rsidRPr="00411F16">
        <w:rPr>
          <w:rFonts w:ascii="Times New Roman" w:hAnsi="Times New Roman"/>
          <w:color w:val="000000"/>
          <w:sz w:val="24"/>
          <w:szCs w:val="24"/>
          <w:shd w:val="clear" w:color="auto" w:fill="FFFFFF"/>
        </w:rPr>
        <w:t xml:space="preserve">Una adolescente embarazada puede seguir asistiendo a clases hasta que su condición se lo permita Si acude hasta que </w:t>
      </w:r>
      <w:r w:rsidRPr="00411F16">
        <w:rPr>
          <w:rFonts w:ascii="Times New Roman" w:hAnsi="Times New Roman"/>
          <w:color w:val="000000"/>
          <w:sz w:val="24"/>
          <w:szCs w:val="24"/>
          <w:shd w:val="clear" w:color="auto" w:fill="FFFFFF"/>
        </w:rPr>
        <w:lastRenderedPageBreak/>
        <w:t>da a luz, la inasistencia por el posparto se puede certificar con un justificativo médico normal”</w:t>
      </w:r>
      <w:proofErr w:type="gramStart"/>
      <w:r w:rsidRPr="00411F16">
        <w:rPr>
          <w:rFonts w:ascii="Times New Roman" w:hAnsi="Times New Roman"/>
          <w:color w:val="000000"/>
          <w:sz w:val="24"/>
          <w:szCs w:val="24"/>
          <w:shd w:val="clear" w:color="auto" w:fill="FFFFFF"/>
        </w:rPr>
        <w:t>.(</w:t>
      </w:r>
      <w:proofErr w:type="gramEnd"/>
      <w:r w:rsidRPr="00411F16">
        <w:rPr>
          <w:rFonts w:ascii="Times New Roman" w:hAnsi="Times New Roman"/>
          <w:color w:val="000000"/>
          <w:sz w:val="24"/>
          <w:szCs w:val="24"/>
          <w:shd w:val="clear" w:color="auto" w:fill="FFFFFF"/>
        </w:rPr>
        <w:t>s/p)</w:t>
      </w:r>
      <w:r w:rsidRPr="00411F16">
        <w:rPr>
          <w:rFonts w:ascii="Times New Roman" w:hAnsi="Times New Roman"/>
          <w:sz w:val="24"/>
          <w:szCs w:val="24"/>
        </w:rPr>
        <w:t>.</w:t>
      </w:r>
    </w:p>
    <w:p w:rsidR="0064259D" w:rsidRDefault="00F83843" w:rsidP="00F83843">
      <w:pPr>
        <w:rPr>
          <w:rFonts w:ascii="Times New Roman" w:hAnsi="Times New Roman"/>
          <w:sz w:val="24"/>
          <w:szCs w:val="24"/>
        </w:rPr>
      </w:pPr>
      <w:r w:rsidRPr="00411F16">
        <w:rPr>
          <w:rFonts w:ascii="Times New Roman" w:hAnsi="Times New Roman"/>
          <w:noProof/>
          <w:sz w:val="24"/>
          <w:szCs w:val="24"/>
          <w:lang w:val="es-VE" w:eastAsia="es-VE"/>
        </w:rPr>
        <w:drawing>
          <wp:anchor distT="0" distB="0" distL="114300" distR="114300" simplePos="0" relativeHeight="251948032" behindDoc="1" locked="0" layoutInCell="1" allowOverlap="1" wp14:anchorId="64FE30B4" wp14:editId="069F4A6D">
            <wp:simplePos x="0" y="0"/>
            <wp:positionH relativeFrom="column">
              <wp:posOffset>60325</wp:posOffset>
            </wp:positionH>
            <wp:positionV relativeFrom="paragraph">
              <wp:posOffset>164465</wp:posOffset>
            </wp:positionV>
            <wp:extent cx="4938395" cy="2555875"/>
            <wp:effectExtent l="0" t="0" r="14605" b="15875"/>
            <wp:wrapTight wrapText="bothSides">
              <wp:wrapPolygon edited="0">
                <wp:start x="0" y="0"/>
                <wp:lineTo x="0" y="21573"/>
                <wp:lineTo x="21581" y="21573"/>
                <wp:lineTo x="21581" y="0"/>
                <wp:lineTo x="0" y="0"/>
              </wp:wrapPolygon>
            </wp:wrapTight>
            <wp:docPr id="1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6B208D" w:rsidRPr="00411F16">
        <w:rPr>
          <w:rFonts w:ascii="Times New Roman" w:hAnsi="Times New Roman"/>
          <w:b/>
          <w:i/>
          <w:sz w:val="24"/>
          <w:szCs w:val="24"/>
        </w:rPr>
        <w:t xml:space="preserve">Grafica Nº 10 </w:t>
      </w:r>
      <w:r w:rsidR="006B208D" w:rsidRPr="00411F16">
        <w:rPr>
          <w:rFonts w:ascii="Times New Roman" w:hAnsi="Times New Roman"/>
          <w:sz w:val="24"/>
          <w:szCs w:val="24"/>
        </w:rPr>
        <w:t>Distribución de los resultados del ítem N°10 de la encuesta        aplicada a las madres adolescentes en el hospital ‘‘Ángel Larralde’’</w:t>
      </w:r>
    </w:p>
    <w:p w:rsidR="0064259D" w:rsidRDefault="0064259D" w:rsidP="0064259D">
      <w:pPr>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F83843" w:rsidRPr="0064259D" w:rsidRDefault="00F83843" w:rsidP="0064259D">
      <w:pPr>
        <w:jc w:val="right"/>
        <w:rPr>
          <w:rFonts w:ascii="Times New Roman" w:hAnsi="Times New Roman"/>
          <w:sz w:val="24"/>
          <w:szCs w:val="24"/>
        </w:rPr>
      </w:pPr>
    </w:p>
    <w:p w:rsidR="00F83843" w:rsidRDefault="006B208D"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10</w:t>
      </w:r>
    </w:p>
    <w:p w:rsidR="00F83843" w:rsidRPr="00411F16" w:rsidRDefault="00F83843" w:rsidP="00F83843">
      <w:pPr>
        <w:spacing w:after="0" w:line="360" w:lineRule="auto"/>
        <w:jc w:val="center"/>
        <w:rPr>
          <w:rFonts w:ascii="Times New Roman" w:hAnsi="Times New Roman"/>
          <w:b/>
          <w:sz w:val="24"/>
          <w:szCs w:val="24"/>
        </w:rPr>
      </w:pPr>
    </w:p>
    <w:p w:rsidR="006B208D" w:rsidRDefault="006B208D" w:rsidP="00F83843">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15% de las madres adolescentes encuestadas poseen conocimiento sobre el control de las vacunas en los recién nacidos, mientras el 85% restante de la población mencionan no tener conocimiento sobre el control de las vacunas en los recién nacidos.</w:t>
      </w:r>
    </w:p>
    <w:p w:rsidR="00F83843" w:rsidRPr="00411F16" w:rsidRDefault="00F83843" w:rsidP="00F83843">
      <w:pPr>
        <w:spacing w:after="0" w:line="360" w:lineRule="auto"/>
        <w:ind w:firstLine="567"/>
        <w:jc w:val="both"/>
        <w:rPr>
          <w:rFonts w:ascii="Times New Roman" w:hAnsi="Times New Roman"/>
          <w:sz w:val="24"/>
          <w:szCs w:val="24"/>
        </w:rPr>
      </w:pPr>
    </w:p>
    <w:p w:rsidR="006B208D" w:rsidRDefault="006B208D"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10</w:t>
      </w:r>
    </w:p>
    <w:p w:rsidR="00F83843" w:rsidRPr="00411F16" w:rsidRDefault="00F83843" w:rsidP="00F83843">
      <w:pPr>
        <w:spacing w:after="0" w:line="360" w:lineRule="auto"/>
        <w:jc w:val="center"/>
        <w:rPr>
          <w:rFonts w:ascii="Times New Roman" w:hAnsi="Times New Roman"/>
          <w:b/>
          <w:sz w:val="24"/>
          <w:szCs w:val="24"/>
        </w:rPr>
      </w:pPr>
    </w:p>
    <w:p w:rsidR="008247FE" w:rsidRDefault="006B208D" w:rsidP="00F83843">
      <w:pPr>
        <w:shd w:val="clear" w:color="auto" w:fill="FFFFFF"/>
        <w:spacing w:after="0" w:line="360" w:lineRule="auto"/>
        <w:ind w:firstLine="567"/>
        <w:jc w:val="both"/>
        <w:rPr>
          <w:rFonts w:ascii="Times New Roman" w:eastAsia="Times New Roman" w:hAnsi="Times New Roman"/>
          <w:color w:val="000000" w:themeColor="text1"/>
          <w:sz w:val="24"/>
          <w:szCs w:val="24"/>
          <w:lang w:eastAsia="es-ES"/>
        </w:rPr>
      </w:pPr>
      <w:r w:rsidRPr="00411F16">
        <w:rPr>
          <w:rFonts w:ascii="Times New Roman" w:hAnsi="Times New Roman"/>
          <w:color w:val="000000" w:themeColor="text1"/>
          <w:sz w:val="24"/>
          <w:szCs w:val="24"/>
        </w:rPr>
        <w:t xml:space="preserve">Atendiendo a los porcentajes que se observa en el gráfico  Nº 10 se puede inferir que la mayoría de las personas encuestadas (85%) dicen no poseer conocimiento acerca del control de las vacunas en los recién nacidos. En este sentido </w:t>
      </w:r>
      <w:r w:rsidR="008247FE" w:rsidRPr="00411F16">
        <w:rPr>
          <w:rFonts w:ascii="Times New Roman" w:hAnsi="Times New Roman"/>
          <w:color w:val="000000" w:themeColor="text1"/>
          <w:sz w:val="24"/>
          <w:szCs w:val="24"/>
        </w:rPr>
        <w:t>es</w:t>
      </w:r>
      <w:r w:rsidR="00D43397" w:rsidRPr="00411F16">
        <w:rPr>
          <w:rFonts w:ascii="Times New Roman" w:hAnsi="Times New Roman"/>
          <w:color w:val="000000" w:themeColor="text1"/>
          <w:sz w:val="24"/>
          <w:szCs w:val="24"/>
        </w:rPr>
        <w:t xml:space="preserve"> importante señalar que </w:t>
      </w:r>
      <w:r w:rsidR="008247FE" w:rsidRPr="00411F16">
        <w:rPr>
          <w:rFonts w:ascii="Times New Roman" w:hAnsi="Times New Roman"/>
          <w:color w:val="000000" w:themeColor="text1"/>
          <w:sz w:val="24"/>
          <w:szCs w:val="24"/>
        </w:rPr>
        <w:t xml:space="preserve"> Cortes (2011)</w:t>
      </w:r>
      <w:r w:rsidR="00D43397" w:rsidRPr="00411F16">
        <w:rPr>
          <w:rFonts w:ascii="Times New Roman" w:hAnsi="Times New Roman"/>
          <w:color w:val="000000" w:themeColor="text1"/>
          <w:sz w:val="24"/>
          <w:szCs w:val="24"/>
        </w:rPr>
        <w:t xml:space="preserve"> define la vacunación </w:t>
      </w:r>
      <w:r w:rsidR="008247FE" w:rsidRPr="00411F16">
        <w:rPr>
          <w:rFonts w:ascii="Times New Roman" w:hAnsi="Times New Roman"/>
          <w:color w:val="000000" w:themeColor="text1"/>
          <w:sz w:val="24"/>
          <w:szCs w:val="24"/>
        </w:rPr>
        <w:t xml:space="preserve"> como el </w:t>
      </w:r>
      <w:r w:rsidR="008247FE" w:rsidRPr="00411F16">
        <w:rPr>
          <w:rFonts w:ascii="Times New Roman" w:hAnsi="Times New Roman"/>
          <w:color w:val="000000" w:themeColor="text1"/>
          <w:sz w:val="24"/>
          <w:szCs w:val="24"/>
        </w:rPr>
        <w:lastRenderedPageBreak/>
        <w:t>“</w:t>
      </w:r>
      <w:r w:rsidR="008247FE" w:rsidRPr="00411F16">
        <w:rPr>
          <w:rFonts w:ascii="Times New Roman" w:eastAsia="Times New Roman" w:hAnsi="Times New Roman"/>
          <w:color w:val="000000" w:themeColor="text1"/>
          <w:sz w:val="24"/>
          <w:szCs w:val="24"/>
          <w:lang w:eastAsia="es-ES"/>
        </w:rPr>
        <w:t>constituyente de las medidas sanitarias que mayor beneficio ha producido y sigue produciendo a la humanidad</w:t>
      </w:r>
      <w:r w:rsidR="008247FE" w:rsidRPr="00411F16">
        <w:rPr>
          <w:rFonts w:ascii="Times New Roman" w:hAnsi="Times New Roman"/>
          <w:color w:val="000000" w:themeColor="text1"/>
          <w:sz w:val="24"/>
          <w:szCs w:val="24"/>
        </w:rPr>
        <w:t>’’</w:t>
      </w:r>
      <w:r w:rsidR="008247FE" w:rsidRPr="00411F16">
        <w:rPr>
          <w:rFonts w:ascii="Times New Roman" w:eastAsia="Times New Roman" w:hAnsi="Times New Roman"/>
          <w:color w:val="000000" w:themeColor="text1"/>
          <w:sz w:val="24"/>
          <w:szCs w:val="24"/>
          <w:lang w:eastAsia="es-ES"/>
        </w:rPr>
        <w:t>. (p.6).</w:t>
      </w:r>
    </w:p>
    <w:p w:rsidR="00F83843" w:rsidRPr="00411F16" w:rsidRDefault="00F83843" w:rsidP="00F83843">
      <w:pPr>
        <w:shd w:val="clear" w:color="auto" w:fill="FFFFFF"/>
        <w:spacing w:after="0" w:line="360" w:lineRule="auto"/>
        <w:ind w:firstLine="567"/>
        <w:jc w:val="both"/>
        <w:rPr>
          <w:rFonts w:ascii="Times New Roman" w:eastAsia="Times New Roman" w:hAnsi="Times New Roman"/>
          <w:color w:val="000000" w:themeColor="text1"/>
          <w:sz w:val="24"/>
          <w:szCs w:val="24"/>
          <w:lang w:eastAsia="es-ES"/>
        </w:rPr>
      </w:pPr>
    </w:p>
    <w:p w:rsidR="006B208D" w:rsidRPr="00411F16" w:rsidRDefault="00F83843" w:rsidP="00F83843">
      <w:pPr>
        <w:shd w:val="clear" w:color="auto" w:fill="FFFFFF"/>
        <w:spacing w:after="0" w:line="360" w:lineRule="auto"/>
        <w:ind w:firstLine="567"/>
        <w:jc w:val="both"/>
        <w:rPr>
          <w:rFonts w:ascii="Times New Roman" w:eastAsia="Times New Roman" w:hAnsi="Times New Roman"/>
          <w:color w:val="000000" w:themeColor="text1"/>
          <w:sz w:val="24"/>
          <w:szCs w:val="24"/>
          <w:lang w:eastAsia="es-ES"/>
        </w:rPr>
      </w:pPr>
      <w:r w:rsidRPr="00411F16">
        <w:rPr>
          <w:rFonts w:ascii="Times New Roman" w:hAnsi="Times New Roman"/>
          <w:noProof/>
          <w:color w:val="000000" w:themeColor="text1"/>
          <w:sz w:val="24"/>
          <w:szCs w:val="24"/>
          <w:lang w:val="es-VE" w:eastAsia="es-VE"/>
        </w:rPr>
        <w:drawing>
          <wp:anchor distT="0" distB="0" distL="114300" distR="114300" simplePos="0" relativeHeight="251949056" behindDoc="0" locked="0" layoutInCell="1" allowOverlap="1" wp14:anchorId="75B9DE89" wp14:editId="769B1C23">
            <wp:simplePos x="0" y="0"/>
            <wp:positionH relativeFrom="column">
              <wp:posOffset>-43180</wp:posOffset>
            </wp:positionH>
            <wp:positionV relativeFrom="paragraph">
              <wp:posOffset>1395730</wp:posOffset>
            </wp:positionV>
            <wp:extent cx="5140960" cy="3157220"/>
            <wp:effectExtent l="0" t="0" r="21590" b="24130"/>
            <wp:wrapSquare wrapText="bothSides"/>
            <wp:docPr id="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8247FE" w:rsidRPr="00411F16">
        <w:rPr>
          <w:rFonts w:ascii="Times New Roman" w:eastAsia="Times New Roman" w:hAnsi="Times New Roman"/>
          <w:color w:val="000000" w:themeColor="text1"/>
          <w:sz w:val="24"/>
          <w:szCs w:val="24"/>
          <w:lang w:eastAsia="es-ES"/>
        </w:rPr>
        <w:t xml:space="preserve">Conforme a lo que plantea el autor es importante que las madres tengan el conocimiento </w:t>
      </w:r>
      <w:r w:rsidR="00D43397" w:rsidRPr="00411F16">
        <w:rPr>
          <w:rFonts w:ascii="Times New Roman" w:eastAsia="Times New Roman" w:hAnsi="Times New Roman"/>
          <w:color w:val="000000" w:themeColor="text1"/>
          <w:sz w:val="24"/>
          <w:szCs w:val="24"/>
          <w:lang w:eastAsia="es-ES"/>
        </w:rPr>
        <w:t>acerca</w:t>
      </w:r>
      <w:r w:rsidR="008247FE" w:rsidRPr="00411F16">
        <w:rPr>
          <w:rFonts w:ascii="Times New Roman" w:eastAsia="Times New Roman" w:hAnsi="Times New Roman"/>
          <w:color w:val="000000" w:themeColor="text1"/>
          <w:sz w:val="24"/>
          <w:szCs w:val="24"/>
          <w:lang w:eastAsia="es-ES"/>
        </w:rPr>
        <w:t xml:space="preserve"> del control de las vacunas siendo esto de gran importancia para la salud del recién nacido resultando </w:t>
      </w:r>
      <w:r w:rsidR="00D43397" w:rsidRPr="00411F16">
        <w:rPr>
          <w:rFonts w:ascii="Times New Roman" w:eastAsia="Times New Roman" w:hAnsi="Times New Roman"/>
          <w:color w:val="000000" w:themeColor="text1"/>
          <w:sz w:val="24"/>
          <w:szCs w:val="24"/>
          <w:lang w:eastAsia="es-ES"/>
        </w:rPr>
        <w:t>así</w:t>
      </w:r>
      <w:r w:rsidR="008247FE" w:rsidRPr="00411F16">
        <w:rPr>
          <w:rFonts w:ascii="Times New Roman" w:eastAsia="Times New Roman" w:hAnsi="Times New Roman"/>
          <w:color w:val="000000" w:themeColor="text1"/>
          <w:sz w:val="24"/>
          <w:szCs w:val="24"/>
          <w:lang w:eastAsia="es-ES"/>
        </w:rPr>
        <w:t xml:space="preserve"> viable la propuesta planteada ya que a través del programa se les proporcionara la información correspondiente relacionada al control de las vacunas.</w:t>
      </w:r>
    </w:p>
    <w:p w:rsidR="00F83843" w:rsidRDefault="00066525" w:rsidP="00F83843">
      <w:pPr>
        <w:spacing w:after="0" w:line="360" w:lineRule="auto"/>
        <w:jc w:val="both"/>
        <w:rPr>
          <w:rFonts w:ascii="Times New Roman" w:hAnsi="Times New Roman"/>
          <w:sz w:val="24"/>
          <w:szCs w:val="24"/>
        </w:rPr>
      </w:pPr>
      <w:r w:rsidRPr="00411F16">
        <w:rPr>
          <w:rFonts w:ascii="Times New Roman" w:hAnsi="Times New Roman"/>
          <w:color w:val="000000" w:themeColor="text1"/>
          <w:sz w:val="24"/>
          <w:szCs w:val="24"/>
        </w:rPr>
        <w:t xml:space="preserve"> </w:t>
      </w:r>
      <w:r w:rsidRPr="00411F16">
        <w:rPr>
          <w:rFonts w:ascii="Times New Roman" w:hAnsi="Times New Roman"/>
          <w:b/>
          <w:i/>
          <w:sz w:val="24"/>
          <w:szCs w:val="24"/>
        </w:rPr>
        <w:t xml:space="preserve">Grafica Nº 11 </w:t>
      </w:r>
      <w:r w:rsidRPr="00411F16">
        <w:rPr>
          <w:rFonts w:ascii="Times New Roman" w:hAnsi="Times New Roman"/>
          <w:sz w:val="24"/>
          <w:szCs w:val="24"/>
        </w:rPr>
        <w:t>Distribución</w:t>
      </w:r>
      <w:r w:rsidR="00DC1EC4" w:rsidRPr="00411F16">
        <w:rPr>
          <w:rFonts w:ascii="Times New Roman" w:hAnsi="Times New Roman"/>
          <w:sz w:val="24"/>
          <w:szCs w:val="24"/>
        </w:rPr>
        <w:t xml:space="preserve"> de los resultados del ítem N°11</w:t>
      </w:r>
      <w:r w:rsidRPr="00411F16">
        <w:rPr>
          <w:rFonts w:ascii="Times New Roman" w:hAnsi="Times New Roman"/>
          <w:sz w:val="24"/>
          <w:szCs w:val="24"/>
        </w:rPr>
        <w:t xml:space="preserve"> de la encuesta </w:t>
      </w:r>
      <w:r w:rsidR="00DC1EC4" w:rsidRPr="00411F16">
        <w:rPr>
          <w:rFonts w:ascii="Times New Roman" w:hAnsi="Times New Roman"/>
          <w:sz w:val="24"/>
          <w:szCs w:val="24"/>
        </w:rPr>
        <w:t xml:space="preserve">  </w:t>
      </w:r>
      <w:r w:rsidRPr="00411F16">
        <w:rPr>
          <w:rFonts w:ascii="Times New Roman" w:hAnsi="Times New Roman"/>
          <w:sz w:val="24"/>
          <w:szCs w:val="24"/>
        </w:rPr>
        <w:t xml:space="preserve"> aplicada a las madres adolescentes en el hospital ‘‘Ángel Larralde’’</w:t>
      </w:r>
    </w:p>
    <w:p w:rsidR="0064259D" w:rsidRPr="00F83843" w:rsidRDefault="00F83843" w:rsidP="00F83843">
      <w:pPr>
        <w:spacing w:after="0" w:line="360" w:lineRule="auto"/>
        <w:jc w:val="both"/>
        <w:rPr>
          <w:rFonts w:ascii="Times New Roman" w:hAnsi="Times New Roman"/>
          <w:sz w:val="24"/>
          <w:szCs w:val="24"/>
        </w:rPr>
      </w:pPr>
      <w:r>
        <w:rPr>
          <w:rFonts w:ascii="Times New Roman" w:hAnsi="Times New Roman"/>
          <w:b/>
          <w:sz w:val="24"/>
          <w:szCs w:val="24"/>
        </w:rPr>
        <w:t xml:space="preserve">                                                                        </w:t>
      </w:r>
      <w:r w:rsidR="0064259D">
        <w:rPr>
          <w:rFonts w:ascii="Times New Roman" w:hAnsi="Times New Roman"/>
          <w:b/>
          <w:sz w:val="24"/>
          <w:szCs w:val="24"/>
        </w:rPr>
        <w:t xml:space="preserve">Fuente: </w:t>
      </w:r>
      <w:proofErr w:type="spellStart"/>
      <w:r w:rsidR="0064259D">
        <w:rPr>
          <w:rFonts w:ascii="Times New Roman" w:hAnsi="Times New Roman"/>
          <w:b/>
          <w:sz w:val="24"/>
          <w:szCs w:val="24"/>
        </w:rPr>
        <w:t>Ramirez</w:t>
      </w:r>
      <w:proofErr w:type="spellEnd"/>
      <w:r w:rsidR="0064259D">
        <w:rPr>
          <w:rFonts w:ascii="Times New Roman" w:hAnsi="Times New Roman"/>
          <w:b/>
          <w:sz w:val="24"/>
          <w:szCs w:val="24"/>
        </w:rPr>
        <w:t xml:space="preserve"> y Lara</w:t>
      </w:r>
      <w:r w:rsidR="0064259D" w:rsidRPr="002B7796">
        <w:rPr>
          <w:rFonts w:ascii="Times New Roman" w:hAnsi="Times New Roman"/>
          <w:b/>
          <w:sz w:val="24"/>
          <w:szCs w:val="24"/>
        </w:rPr>
        <w:t xml:space="preserve"> (2015)</w:t>
      </w:r>
    </w:p>
    <w:p w:rsidR="0064259D" w:rsidRPr="0064259D" w:rsidRDefault="0064259D" w:rsidP="0064259D">
      <w:pPr>
        <w:tabs>
          <w:tab w:val="left" w:pos="5975"/>
        </w:tabs>
        <w:spacing w:after="0" w:line="240" w:lineRule="auto"/>
        <w:jc w:val="right"/>
        <w:rPr>
          <w:rFonts w:ascii="Times New Roman" w:hAnsi="Times New Roman"/>
          <w:b/>
          <w:sz w:val="24"/>
          <w:szCs w:val="24"/>
        </w:rPr>
      </w:pPr>
    </w:p>
    <w:p w:rsidR="00DC1EC4" w:rsidRDefault="00DC1EC4"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11</w:t>
      </w:r>
    </w:p>
    <w:p w:rsidR="00F83843" w:rsidRPr="00411F16" w:rsidRDefault="00F83843" w:rsidP="00F83843">
      <w:pPr>
        <w:spacing w:after="0" w:line="360" w:lineRule="auto"/>
        <w:jc w:val="center"/>
        <w:rPr>
          <w:rFonts w:ascii="Times New Roman" w:hAnsi="Times New Roman"/>
          <w:b/>
          <w:sz w:val="24"/>
          <w:szCs w:val="24"/>
        </w:rPr>
      </w:pPr>
    </w:p>
    <w:p w:rsidR="00DC1EC4" w:rsidRDefault="00DC1EC4" w:rsidP="00F83843">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De acuerdo a los resultados arrojados luego de la aplicación del instrumento, se puede evidenciar que el 15% de las madres adolescentes encuestadas poseen conocimiento sobre el control médico que deben tener, mientras el 85% restante de la población mencionan no tener conocimiento sobre el control médico que </w:t>
      </w:r>
      <w:r w:rsidR="00D43397" w:rsidRPr="00411F16">
        <w:rPr>
          <w:rFonts w:ascii="Times New Roman" w:hAnsi="Times New Roman"/>
          <w:sz w:val="24"/>
          <w:szCs w:val="24"/>
        </w:rPr>
        <w:t>debe</w:t>
      </w:r>
      <w:r w:rsidRPr="00411F16">
        <w:rPr>
          <w:rFonts w:ascii="Times New Roman" w:hAnsi="Times New Roman"/>
          <w:sz w:val="24"/>
          <w:szCs w:val="24"/>
        </w:rPr>
        <w:t xml:space="preserve"> llevar acabo</w:t>
      </w:r>
      <w:r w:rsidR="00F83843">
        <w:rPr>
          <w:rFonts w:ascii="Times New Roman" w:hAnsi="Times New Roman"/>
          <w:sz w:val="24"/>
          <w:szCs w:val="24"/>
        </w:rPr>
        <w:t>.</w:t>
      </w:r>
    </w:p>
    <w:p w:rsidR="00F83843" w:rsidRDefault="00F83843" w:rsidP="00F83843">
      <w:pPr>
        <w:spacing w:after="0" w:line="360" w:lineRule="auto"/>
        <w:ind w:firstLine="708"/>
        <w:jc w:val="both"/>
        <w:rPr>
          <w:rFonts w:ascii="Times New Roman" w:hAnsi="Times New Roman"/>
          <w:sz w:val="24"/>
          <w:szCs w:val="24"/>
        </w:rPr>
      </w:pPr>
    </w:p>
    <w:p w:rsidR="00F83843" w:rsidRPr="00411F16" w:rsidRDefault="00F83843" w:rsidP="00F83843">
      <w:pPr>
        <w:spacing w:after="0" w:line="360" w:lineRule="auto"/>
        <w:ind w:firstLine="708"/>
        <w:jc w:val="both"/>
        <w:rPr>
          <w:rFonts w:ascii="Times New Roman" w:hAnsi="Times New Roman"/>
          <w:sz w:val="24"/>
          <w:szCs w:val="24"/>
        </w:rPr>
      </w:pPr>
    </w:p>
    <w:p w:rsidR="00DC1EC4" w:rsidRDefault="00DC1EC4"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11</w:t>
      </w:r>
    </w:p>
    <w:p w:rsidR="00F83843" w:rsidRPr="00411F16" w:rsidRDefault="00F83843" w:rsidP="00F83843">
      <w:pPr>
        <w:spacing w:after="0" w:line="360" w:lineRule="auto"/>
        <w:jc w:val="center"/>
        <w:rPr>
          <w:rFonts w:ascii="Times New Roman" w:hAnsi="Times New Roman"/>
          <w:b/>
          <w:sz w:val="24"/>
          <w:szCs w:val="24"/>
        </w:rPr>
      </w:pPr>
    </w:p>
    <w:p w:rsidR="000F5A85" w:rsidRPr="00411F16" w:rsidRDefault="00DC1EC4" w:rsidP="00F83843">
      <w:pPr>
        <w:shd w:val="clear" w:color="auto" w:fill="FFFFFF"/>
        <w:spacing w:after="0" w:line="360" w:lineRule="auto"/>
        <w:ind w:firstLine="567"/>
        <w:jc w:val="both"/>
        <w:rPr>
          <w:rFonts w:ascii="Times New Roman" w:eastAsia="Times New Roman" w:hAnsi="Times New Roman"/>
          <w:color w:val="000000" w:themeColor="text1"/>
          <w:sz w:val="24"/>
          <w:szCs w:val="24"/>
          <w:lang w:eastAsia="es-ES"/>
        </w:rPr>
      </w:pPr>
      <w:r w:rsidRPr="00411F16">
        <w:rPr>
          <w:rFonts w:ascii="Times New Roman" w:hAnsi="Times New Roman"/>
          <w:color w:val="000000" w:themeColor="text1"/>
          <w:sz w:val="24"/>
          <w:szCs w:val="24"/>
        </w:rPr>
        <w:t>Atendiendo a los porcentajes que</w:t>
      </w:r>
      <w:r w:rsidR="00D43397" w:rsidRPr="00411F16">
        <w:rPr>
          <w:rFonts w:ascii="Times New Roman" w:hAnsi="Times New Roman"/>
          <w:color w:val="000000" w:themeColor="text1"/>
          <w:sz w:val="24"/>
          <w:szCs w:val="24"/>
        </w:rPr>
        <w:t xml:space="preserve"> se observa en el gráfico  Nº 11</w:t>
      </w:r>
      <w:r w:rsidRPr="00411F16">
        <w:rPr>
          <w:rFonts w:ascii="Times New Roman" w:hAnsi="Times New Roman"/>
          <w:color w:val="000000" w:themeColor="text1"/>
          <w:sz w:val="24"/>
          <w:szCs w:val="24"/>
        </w:rPr>
        <w:t xml:space="preserve"> se puede inferir que la mayoría de las personas encuestadas (85%) dicen no poseer conocimiento acerca del control </w:t>
      </w:r>
      <w:r w:rsidR="00D43397" w:rsidRPr="00411F16">
        <w:rPr>
          <w:rFonts w:ascii="Times New Roman" w:hAnsi="Times New Roman"/>
          <w:color w:val="000000" w:themeColor="text1"/>
          <w:sz w:val="24"/>
          <w:szCs w:val="24"/>
        </w:rPr>
        <w:t>médico que debe tener una madre adolescente</w:t>
      </w:r>
      <w:r w:rsidRPr="00411F16">
        <w:rPr>
          <w:rFonts w:ascii="Times New Roman" w:hAnsi="Times New Roman"/>
          <w:color w:val="000000" w:themeColor="text1"/>
          <w:sz w:val="24"/>
          <w:szCs w:val="24"/>
        </w:rPr>
        <w:t>. En este sentido es importante señalar lo que plantea</w:t>
      </w:r>
      <w:r w:rsidR="00CB1DA6" w:rsidRPr="00CB1DA6">
        <w:t xml:space="preserve"> </w:t>
      </w:r>
      <w:proofErr w:type="spellStart"/>
      <w:r w:rsidR="00CB1DA6" w:rsidRPr="00CB1DA6">
        <w:rPr>
          <w:rFonts w:ascii="Times New Roman" w:hAnsi="Times New Roman"/>
          <w:sz w:val="24"/>
          <w:szCs w:val="24"/>
        </w:rPr>
        <w:t>Vizzotti</w:t>
      </w:r>
      <w:proofErr w:type="spellEnd"/>
      <w:r w:rsidR="00CB1DA6" w:rsidRPr="00CB1DA6">
        <w:rPr>
          <w:rFonts w:ascii="Times New Roman" w:hAnsi="Times New Roman"/>
          <w:sz w:val="24"/>
          <w:szCs w:val="24"/>
        </w:rPr>
        <w:t xml:space="preserve"> C. (2011)</w:t>
      </w:r>
      <w:r w:rsidR="00CB1DA6" w:rsidRPr="00CB1DA6">
        <w:rPr>
          <w:rFonts w:ascii="Times New Roman" w:hAnsi="Times New Roman"/>
          <w:color w:val="000000" w:themeColor="text1"/>
          <w:sz w:val="24"/>
          <w:szCs w:val="24"/>
        </w:rPr>
        <w:t xml:space="preserve"> </w:t>
      </w:r>
      <w:r w:rsidR="00D43397" w:rsidRPr="00CB1DA6">
        <w:rPr>
          <w:rFonts w:ascii="Times New Roman" w:hAnsi="Times New Roman"/>
          <w:color w:val="000000" w:themeColor="text1"/>
          <w:sz w:val="24"/>
          <w:szCs w:val="24"/>
        </w:rPr>
        <w:t>“</w:t>
      </w:r>
      <w:r w:rsidR="00D43397" w:rsidRPr="00411F16">
        <w:rPr>
          <w:rFonts w:ascii="Times New Roman" w:eastAsia="Times New Roman" w:hAnsi="Times New Roman"/>
          <w:color w:val="000000"/>
          <w:sz w:val="24"/>
          <w:szCs w:val="24"/>
          <w:lang w:eastAsia="es-ES"/>
        </w:rPr>
        <w:t>Estas adolescentes embarazadas necesitan comprensión especial, atención médica e instrucción, especialmente acerca de la nutrición, las infecciones, el abuso de substancias y las complicaciones del embarazo”</w:t>
      </w:r>
      <w:proofErr w:type="gramStart"/>
      <w:r w:rsidR="00D43397" w:rsidRPr="00411F16">
        <w:rPr>
          <w:rFonts w:ascii="Times New Roman" w:eastAsia="Times New Roman" w:hAnsi="Times New Roman"/>
          <w:color w:val="000000"/>
          <w:sz w:val="24"/>
          <w:szCs w:val="24"/>
          <w:lang w:eastAsia="es-ES"/>
        </w:rPr>
        <w:t>.(</w:t>
      </w:r>
      <w:proofErr w:type="gramEnd"/>
      <w:r w:rsidR="00D43397" w:rsidRPr="00411F16">
        <w:rPr>
          <w:rFonts w:ascii="Times New Roman" w:eastAsia="Times New Roman" w:hAnsi="Times New Roman"/>
          <w:color w:val="000000"/>
          <w:sz w:val="24"/>
          <w:szCs w:val="24"/>
          <w:lang w:eastAsia="es-ES"/>
        </w:rPr>
        <w:t>s/p)</w:t>
      </w:r>
    </w:p>
    <w:p w:rsidR="00D43397" w:rsidRPr="00411F16" w:rsidRDefault="00D43397" w:rsidP="00D43397">
      <w:pPr>
        <w:shd w:val="clear" w:color="auto" w:fill="FFFFFF"/>
        <w:spacing w:after="0" w:line="360" w:lineRule="auto"/>
        <w:ind w:firstLine="708"/>
        <w:jc w:val="both"/>
        <w:rPr>
          <w:rFonts w:ascii="Times New Roman" w:eastAsia="Times New Roman" w:hAnsi="Times New Roman"/>
          <w:color w:val="000000" w:themeColor="text1"/>
          <w:sz w:val="24"/>
          <w:szCs w:val="24"/>
          <w:lang w:eastAsia="es-ES"/>
        </w:rPr>
      </w:pPr>
    </w:p>
    <w:p w:rsidR="00D43397" w:rsidRDefault="00D43397"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Default="00F83843" w:rsidP="008247FE">
      <w:pPr>
        <w:spacing w:line="360" w:lineRule="auto"/>
        <w:jc w:val="both"/>
        <w:rPr>
          <w:rFonts w:ascii="Times New Roman" w:hAnsi="Times New Roman"/>
          <w:b/>
          <w:sz w:val="24"/>
          <w:szCs w:val="24"/>
        </w:rPr>
      </w:pPr>
    </w:p>
    <w:p w:rsidR="00F83843" w:rsidRPr="00411F16" w:rsidRDefault="00F83843" w:rsidP="008247FE">
      <w:pPr>
        <w:spacing w:line="360" w:lineRule="auto"/>
        <w:jc w:val="both"/>
        <w:rPr>
          <w:rFonts w:ascii="Times New Roman" w:hAnsi="Times New Roman"/>
          <w:b/>
          <w:sz w:val="24"/>
          <w:szCs w:val="24"/>
        </w:rPr>
      </w:pPr>
    </w:p>
    <w:p w:rsidR="008247FE" w:rsidRPr="00411F16" w:rsidRDefault="004D7091" w:rsidP="008247FE">
      <w:pPr>
        <w:spacing w:line="360" w:lineRule="auto"/>
        <w:jc w:val="both"/>
        <w:rPr>
          <w:rFonts w:ascii="Times New Roman" w:hAnsi="Times New Roman"/>
          <w:b/>
          <w:sz w:val="24"/>
          <w:szCs w:val="24"/>
        </w:rPr>
      </w:pPr>
      <w:r>
        <w:rPr>
          <w:rFonts w:ascii="Times New Roman" w:hAnsi="Times New Roman"/>
          <w:b/>
          <w:sz w:val="24"/>
          <w:szCs w:val="24"/>
        </w:rPr>
        <w:lastRenderedPageBreak/>
        <w:t>Cuadro Nº 6</w:t>
      </w:r>
      <w:r w:rsidR="008247FE" w:rsidRPr="00411F16">
        <w:rPr>
          <w:rFonts w:ascii="Times New Roman" w:hAnsi="Times New Roman"/>
          <w:b/>
          <w:sz w:val="24"/>
          <w:szCs w:val="24"/>
        </w:rPr>
        <w:t>. Distribución de los datos obtenidos en el indicador  atención emocional de la dimensión afectiva en las adolescentes encuestadas del aula hospitalaria del hospital Universitario ‘‘Dr. Ángel Larralde’’</w:t>
      </w:r>
    </w:p>
    <w:tbl>
      <w:tblPr>
        <w:tblW w:w="9705" w:type="dxa"/>
        <w:tblInd w:w="-624" w:type="dxa"/>
        <w:tblLook w:val="0000" w:firstRow="0" w:lastRow="0" w:firstColumn="0" w:lastColumn="0" w:noHBand="0" w:noVBand="0"/>
      </w:tblPr>
      <w:tblGrid>
        <w:gridCol w:w="2791"/>
        <w:gridCol w:w="1669"/>
        <w:gridCol w:w="1788"/>
        <w:gridCol w:w="222"/>
        <w:gridCol w:w="1922"/>
        <w:gridCol w:w="1313"/>
      </w:tblGrid>
      <w:tr w:rsidR="008247FE" w:rsidRPr="00411F16" w:rsidTr="00F83843">
        <w:trPr>
          <w:gridBefore w:val="1"/>
          <w:wBefore w:w="2791" w:type="dxa"/>
          <w:trHeight w:val="465"/>
        </w:trPr>
        <w:tc>
          <w:tcPr>
            <w:tcW w:w="3679" w:type="dxa"/>
            <w:gridSpan w:val="3"/>
          </w:tcPr>
          <w:p w:rsidR="008247FE" w:rsidRPr="00411F16" w:rsidRDefault="008247FE" w:rsidP="008247FE">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3235" w:type="dxa"/>
            <w:gridSpan w:val="2"/>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8247FE" w:rsidRPr="00411F16" w:rsidTr="00F83843">
        <w:trPr>
          <w:trHeight w:val="255"/>
        </w:trPr>
        <w:tc>
          <w:tcPr>
            <w:tcW w:w="2791" w:type="dxa"/>
            <w:tcBorders>
              <w:bottom w:val="single" w:sz="4" w:space="0" w:color="auto"/>
            </w:tcBorders>
          </w:tcPr>
          <w:p w:rsidR="008247FE" w:rsidRPr="00411F16" w:rsidRDefault="00F83843" w:rsidP="008247FE">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10" w:type="dxa"/>
            <w:gridSpan w:val="2"/>
            <w:tcBorders>
              <w:bottom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2" w:type="dxa"/>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313" w:type="dxa"/>
            <w:tcBorders>
              <w:bottom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8247FE" w:rsidRPr="00411F16" w:rsidTr="00F83843">
        <w:trPr>
          <w:trHeight w:val="150"/>
        </w:trPr>
        <w:tc>
          <w:tcPr>
            <w:tcW w:w="2791" w:type="dxa"/>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788" w:type="dxa"/>
            <w:tcBorders>
              <w:top w:val="single" w:sz="4" w:space="0" w:color="auto"/>
              <w:righ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222" w:type="dxa"/>
            <w:tcBorders>
              <w:top w:val="single" w:sz="4" w:space="0" w:color="auto"/>
              <w:lef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1922" w:type="dxa"/>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313" w:type="dxa"/>
            <w:tcBorders>
              <w:top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p>
        </w:tc>
      </w:tr>
      <w:tr w:rsidR="008247FE" w:rsidRPr="00411F16" w:rsidTr="00F83843">
        <w:trPr>
          <w:trHeight w:val="1215"/>
        </w:trPr>
        <w:tc>
          <w:tcPr>
            <w:tcW w:w="2791" w:type="dxa"/>
            <w:tcBorders>
              <w:bottom w:val="single" w:sz="4" w:space="0" w:color="auto"/>
            </w:tcBorders>
          </w:tcPr>
          <w:p w:rsidR="008247FE" w:rsidRPr="00411F16" w:rsidRDefault="008247FE" w:rsidP="008247FE">
            <w:pPr>
              <w:spacing w:line="360" w:lineRule="auto"/>
              <w:jc w:val="both"/>
              <w:rPr>
                <w:rFonts w:ascii="Times New Roman" w:hAnsi="Times New Roman"/>
                <w:b/>
                <w:sz w:val="24"/>
                <w:szCs w:val="24"/>
              </w:rPr>
            </w:pPr>
            <w:r w:rsidRPr="00411F16">
              <w:rPr>
                <w:rFonts w:ascii="Times New Roman" w:hAnsi="Times New Roman"/>
                <w:b/>
                <w:sz w:val="24"/>
                <w:szCs w:val="24"/>
              </w:rPr>
              <w:t>12¿Te sientes prepa-rada para atender a tu hijo?</w:t>
            </w:r>
          </w:p>
        </w:tc>
        <w:tc>
          <w:tcPr>
            <w:tcW w:w="1669"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5                </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8" w:type="dxa"/>
            <w:tcBorders>
              <w:bottom w:val="single" w:sz="4" w:space="0" w:color="auto"/>
              <w:right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25</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222" w:type="dxa"/>
            <w:tcBorders>
              <w:left w:val="single" w:sz="4" w:space="0" w:color="auto"/>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2"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15                                     </w:t>
            </w:r>
          </w:p>
        </w:tc>
        <w:tc>
          <w:tcPr>
            <w:tcW w:w="1313"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jc w:val="center"/>
              <w:rPr>
                <w:rFonts w:ascii="Times New Roman" w:hAnsi="Times New Roman"/>
                <w:sz w:val="24"/>
                <w:szCs w:val="24"/>
              </w:rPr>
            </w:pPr>
            <w:r w:rsidRPr="00411F16">
              <w:rPr>
                <w:rFonts w:ascii="Times New Roman" w:hAnsi="Times New Roman"/>
                <w:sz w:val="24"/>
                <w:szCs w:val="24"/>
              </w:rPr>
              <w:t>75</w:t>
            </w:r>
          </w:p>
        </w:tc>
      </w:tr>
      <w:tr w:rsidR="008247FE" w:rsidRPr="00411F16" w:rsidTr="00F83843">
        <w:trPr>
          <w:trHeight w:val="300"/>
        </w:trPr>
        <w:tc>
          <w:tcPr>
            <w:tcW w:w="2791" w:type="dxa"/>
            <w:tcBorders>
              <w:top w:val="single" w:sz="4" w:space="0" w:color="auto"/>
            </w:tcBorders>
          </w:tcPr>
          <w:p w:rsidR="008247FE" w:rsidRPr="00411F16" w:rsidRDefault="008247FE" w:rsidP="008247FE">
            <w:pPr>
              <w:spacing w:line="360" w:lineRule="auto"/>
              <w:jc w:val="both"/>
              <w:rPr>
                <w:rFonts w:ascii="Times New Roman" w:hAnsi="Times New Roman"/>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8" w:type="dxa"/>
            <w:tcBorders>
              <w:top w:val="single" w:sz="4" w:space="0" w:color="auto"/>
              <w:right w:val="single" w:sz="4" w:space="0" w:color="auto"/>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222" w:type="dxa"/>
            <w:tcBorders>
              <w:top w:val="single" w:sz="4" w:space="0" w:color="auto"/>
              <w:left w:val="single" w:sz="4" w:space="0" w:color="auto"/>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2" w:type="dxa"/>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313" w:type="dxa"/>
            <w:tcBorders>
              <w:top w:val="single" w:sz="4" w:space="0" w:color="auto"/>
            </w:tcBorders>
          </w:tcPr>
          <w:p w:rsidR="008247FE" w:rsidRPr="00411F16" w:rsidRDefault="008247FE" w:rsidP="008247FE">
            <w:pPr>
              <w:spacing w:after="0" w:line="240" w:lineRule="auto"/>
              <w:jc w:val="center"/>
              <w:rPr>
                <w:rFonts w:ascii="Times New Roman" w:hAnsi="Times New Roman"/>
                <w:sz w:val="24"/>
                <w:szCs w:val="24"/>
              </w:rPr>
            </w:pPr>
          </w:p>
        </w:tc>
      </w:tr>
      <w:tr w:rsidR="008247FE" w:rsidRPr="00411F16" w:rsidTr="00F83843">
        <w:trPr>
          <w:trHeight w:val="1647"/>
        </w:trPr>
        <w:tc>
          <w:tcPr>
            <w:tcW w:w="2791" w:type="dxa"/>
          </w:tcPr>
          <w:p w:rsidR="008247FE" w:rsidRPr="00411F16" w:rsidRDefault="008247FE" w:rsidP="008247FE">
            <w:pPr>
              <w:tabs>
                <w:tab w:val="left" w:pos="1138"/>
              </w:tabs>
              <w:rPr>
                <w:rFonts w:ascii="Times New Roman" w:hAnsi="Times New Roman"/>
                <w:b/>
                <w:sz w:val="24"/>
                <w:szCs w:val="24"/>
              </w:rPr>
            </w:pPr>
            <w:r w:rsidRPr="00411F16">
              <w:rPr>
                <w:rFonts w:ascii="Times New Roman" w:hAnsi="Times New Roman"/>
                <w:sz w:val="24"/>
                <w:szCs w:val="24"/>
              </w:rPr>
              <w:t xml:space="preserve"> </w:t>
            </w:r>
            <w:r w:rsidRPr="00411F16">
              <w:rPr>
                <w:rFonts w:ascii="Times New Roman" w:hAnsi="Times New Roman"/>
                <w:b/>
                <w:sz w:val="24"/>
                <w:szCs w:val="24"/>
              </w:rPr>
              <w:t>13) ¿Cuentas con el apoyo de tu familia?</w:t>
            </w:r>
          </w:p>
          <w:p w:rsidR="008247FE" w:rsidRPr="00411F16" w:rsidRDefault="008247FE" w:rsidP="008247FE">
            <w:pPr>
              <w:spacing w:after="0" w:line="360" w:lineRule="auto"/>
              <w:ind w:left="-84"/>
              <w:jc w:val="both"/>
              <w:rPr>
                <w:rFonts w:ascii="Times New Roman" w:hAnsi="Times New Roman"/>
                <w:sz w:val="24"/>
                <w:szCs w:val="24"/>
              </w:rPr>
            </w:pPr>
          </w:p>
        </w:tc>
        <w:tc>
          <w:tcPr>
            <w:tcW w:w="1669" w:type="dxa"/>
          </w:tcPr>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r w:rsidRPr="00411F16">
              <w:rPr>
                <w:rFonts w:ascii="Times New Roman" w:hAnsi="Times New Roman"/>
                <w:sz w:val="24"/>
                <w:szCs w:val="24"/>
              </w:rPr>
              <w:t xml:space="preserve">14                             </w:t>
            </w:r>
          </w:p>
        </w:tc>
        <w:tc>
          <w:tcPr>
            <w:tcW w:w="1788" w:type="dxa"/>
            <w:tcBorders>
              <w:right w:val="single" w:sz="4" w:space="0" w:color="auto"/>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r w:rsidRPr="00411F16">
              <w:rPr>
                <w:rFonts w:ascii="Times New Roman" w:hAnsi="Times New Roman"/>
                <w:sz w:val="24"/>
                <w:szCs w:val="24"/>
              </w:rPr>
              <w:t xml:space="preserve">         70</w:t>
            </w:r>
          </w:p>
        </w:tc>
        <w:tc>
          <w:tcPr>
            <w:tcW w:w="222" w:type="dxa"/>
            <w:tcBorders>
              <w:left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922" w:type="dxa"/>
          </w:tcPr>
          <w:p w:rsidR="008247FE" w:rsidRPr="00411F16" w:rsidRDefault="008247FE" w:rsidP="008247FE">
            <w:pPr>
              <w:autoSpaceDE w:val="0"/>
              <w:autoSpaceDN w:val="0"/>
              <w:adjustRightInd w:val="0"/>
              <w:spacing w:after="0" w:line="36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6                      </w:t>
            </w:r>
          </w:p>
        </w:tc>
        <w:tc>
          <w:tcPr>
            <w:tcW w:w="1313" w:type="dxa"/>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30</w:t>
            </w:r>
          </w:p>
          <w:p w:rsidR="008247FE" w:rsidRPr="00411F16" w:rsidRDefault="008247FE" w:rsidP="008247FE">
            <w:pPr>
              <w:spacing w:after="0" w:line="240" w:lineRule="auto"/>
              <w:jc w:val="center"/>
              <w:rPr>
                <w:rFonts w:ascii="Times New Roman" w:hAnsi="Times New Roman"/>
                <w:sz w:val="24"/>
                <w:szCs w:val="24"/>
              </w:rPr>
            </w:pPr>
          </w:p>
        </w:tc>
      </w:tr>
    </w:tbl>
    <w:p w:rsidR="008247FE" w:rsidRPr="00411F16" w:rsidRDefault="008247FE" w:rsidP="008247FE">
      <w:pPr>
        <w:rPr>
          <w:rFonts w:ascii="Times New Roman" w:hAnsi="Times New Roman"/>
          <w:b/>
          <w:sz w:val="24"/>
          <w:szCs w:val="24"/>
        </w:rPr>
      </w:pPr>
    </w:p>
    <w:p w:rsidR="008247FE" w:rsidRPr="00411F16" w:rsidRDefault="008247FE" w:rsidP="008247FE">
      <w:pPr>
        <w:rPr>
          <w:rFonts w:ascii="Times New Roman" w:hAnsi="Times New Roman"/>
          <w:b/>
          <w:i/>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D43397" w:rsidRPr="00411F16" w:rsidRDefault="00D43397" w:rsidP="008247FE">
      <w:pPr>
        <w:rPr>
          <w:rFonts w:ascii="Times New Roman" w:hAnsi="Times New Roman"/>
          <w:sz w:val="24"/>
          <w:szCs w:val="24"/>
        </w:rPr>
      </w:pPr>
      <w:r w:rsidRPr="00411F16">
        <w:rPr>
          <w:rFonts w:ascii="Times New Roman" w:hAnsi="Times New Roman"/>
          <w:noProof/>
          <w:sz w:val="24"/>
          <w:szCs w:val="24"/>
          <w:lang w:val="es-VE" w:eastAsia="es-VE"/>
        </w:rPr>
        <w:lastRenderedPageBreak/>
        <w:drawing>
          <wp:inline distT="0" distB="0" distL="0" distR="0" wp14:anchorId="447E8DE0" wp14:editId="4615B479">
            <wp:extent cx="5400040" cy="3150235"/>
            <wp:effectExtent l="19050" t="0" r="10160" b="0"/>
            <wp:docPr id="10"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04BE9" w:rsidRDefault="00304BE9" w:rsidP="00F83843">
      <w:pPr>
        <w:spacing w:line="360" w:lineRule="auto"/>
        <w:jc w:val="both"/>
        <w:rPr>
          <w:rFonts w:ascii="Times New Roman" w:hAnsi="Times New Roman"/>
          <w:sz w:val="24"/>
          <w:szCs w:val="24"/>
        </w:rPr>
      </w:pPr>
      <w:r w:rsidRPr="00411F16">
        <w:rPr>
          <w:rFonts w:ascii="Times New Roman" w:hAnsi="Times New Roman"/>
          <w:b/>
          <w:i/>
          <w:sz w:val="24"/>
          <w:szCs w:val="24"/>
        </w:rPr>
        <w:t xml:space="preserve">Grafica Nº 12 </w:t>
      </w:r>
      <w:r w:rsidRPr="00411F16">
        <w:rPr>
          <w:rFonts w:ascii="Times New Roman" w:hAnsi="Times New Roman"/>
          <w:sz w:val="24"/>
          <w:szCs w:val="24"/>
        </w:rPr>
        <w:t>Distribución de los resultados del ítem N°12 de la encuesta    aplicada a las madres adolescentes en el hospital ‘‘Ángel Larralde’’</w:t>
      </w:r>
    </w:p>
    <w:p w:rsidR="00754CDB" w:rsidRDefault="00754CDB" w:rsidP="00754CDB">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754CDB" w:rsidRPr="00754CDB" w:rsidRDefault="00754CDB" w:rsidP="00754CDB">
      <w:pPr>
        <w:tabs>
          <w:tab w:val="left" w:pos="5975"/>
        </w:tabs>
        <w:spacing w:after="0" w:line="240" w:lineRule="auto"/>
        <w:jc w:val="right"/>
        <w:rPr>
          <w:rFonts w:ascii="Times New Roman" w:hAnsi="Times New Roman"/>
          <w:b/>
          <w:sz w:val="24"/>
          <w:szCs w:val="24"/>
        </w:rPr>
      </w:pPr>
    </w:p>
    <w:p w:rsidR="00304BE9" w:rsidRDefault="00304BE9" w:rsidP="00F83843">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12</w:t>
      </w:r>
    </w:p>
    <w:p w:rsidR="00F83843" w:rsidRPr="00411F16" w:rsidRDefault="00F83843" w:rsidP="00F83843">
      <w:pPr>
        <w:spacing w:after="0" w:line="360" w:lineRule="auto"/>
        <w:jc w:val="center"/>
        <w:rPr>
          <w:rFonts w:ascii="Times New Roman" w:hAnsi="Times New Roman"/>
          <w:b/>
          <w:sz w:val="24"/>
          <w:szCs w:val="24"/>
        </w:rPr>
      </w:pPr>
    </w:p>
    <w:p w:rsidR="00304BE9" w:rsidRDefault="00304BE9" w:rsidP="00854970">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2</w:t>
      </w:r>
      <w:r w:rsidRPr="00411F16">
        <w:rPr>
          <w:rFonts w:ascii="Times New Roman" w:hAnsi="Times New Roman"/>
          <w:vanish/>
          <w:sz w:val="24"/>
          <w:szCs w:val="24"/>
        </w:rPr>
        <w:t>o, se puede evidenciar que el 1dolescente</w:t>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vanish/>
          <w:sz w:val="24"/>
          <w:szCs w:val="24"/>
        </w:rPr>
        <w:pgNum/>
      </w:r>
      <w:r w:rsidRPr="00411F16">
        <w:rPr>
          <w:rFonts w:ascii="Times New Roman" w:hAnsi="Times New Roman"/>
          <w:sz w:val="24"/>
          <w:szCs w:val="24"/>
        </w:rPr>
        <w:t xml:space="preserve">5% de las madres adolescentes encuestadas </w:t>
      </w:r>
      <w:r w:rsidR="00605616" w:rsidRPr="00411F16">
        <w:rPr>
          <w:rFonts w:ascii="Times New Roman" w:hAnsi="Times New Roman"/>
          <w:sz w:val="24"/>
          <w:szCs w:val="24"/>
        </w:rPr>
        <w:t>afirman estar preparada para atender a su hijo</w:t>
      </w:r>
      <w:r w:rsidRPr="00411F16">
        <w:rPr>
          <w:rFonts w:ascii="Times New Roman" w:hAnsi="Times New Roman"/>
          <w:sz w:val="24"/>
          <w:szCs w:val="24"/>
        </w:rPr>
        <w:t>, mientras</w:t>
      </w:r>
      <w:r w:rsidR="00605616" w:rsidRPr="00411F16">
        <w:rPr>
          <w:rFonts w:ascii="Times New Roman" w:hAnsi="Times New Roman"/>
          <w:sz w:val="24"/>
          <w:szCs w:val="24"/>
        </w:rPr>
        <w:t xml:space="preserve"> el 7</w:t>
      </w:r>
      <w:r w:rsidRPr="00411F16">
        <w:rPr>
          <w:rFonts w:ascii="Times New Roman" w:hAnsi="Times New Roman"/>
          <w:sz w:val="24"/>
          <w:szCs w:val="24"/>
        </w:rPr>
        <w:t xml:space="preserve">5% restante de la población mencionan no </w:t>
      </w:r>
      <w:r w:rsidR="00605616" w:rsidRPr="00411F16">
        <w:rPr>
          <w:rFonts w:ascii="Times New Roman" w:hAnsi="Times New Roman"/>
          <w:sz w:val="24"/>
          <w:szCs w:val="24"/>
        </w:rPr>
        <w:t xml:space="preserve">sentirse preparada para atender a </w:t>
      </w:r>
      <w:r w:rsidR="00F83843" w:rsidRPr="00411F16">
        <w:rPr>
          <w:rFonts w:ascii="Times New Roman" w:hAnsi="Times New Roman"/>
          <w:sz w:val="24"/>
          <w:szCs w:val="24"/>
        </w:rPr>
        <w:t>su</w:t>
      </w:r>
      <w:r w:rsidR="00605616" w:rsidRPr="00411F16">
        <w:rPr>
          <w:rFonts w:ascii="Times New Roman" w:hAnsi="Times New Roman"/>
          <w:sz w:val="24"/>
          <w:szCs w:val="24"/>
        </w:rPr>
        <w:t xml:space="preserve"> hijo.</w:t>
      </w:r>
    </w:p>
    <w:p w:rsidR="00854970" w:rsidRPr="00411F16" w:rsidRDefault="00854970" w:rsidP="00F83843">
      <w:pPr>
        <w:spacing w:after="0" w:line="360" w:lineRule="auto"/>
        <w:ind w:firstLine="567"/>
        <w:jc w:val="both"/>
        <w:rPr>
          <w:rFonts w:ascii="Times New Roman" w:hAnsi="Times New Roman"/>
          <w:sz w:val="24"/>
          <w:szCs w:val="24"/>
        </w:rPr>
      </w:pPr>
    </w:p>
    <w:p w:rsidR="00304BE9" w:rsidRDefault="00304BE9" w:rsidP="00854970">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12</w:t>
      </w:r>
    </w:p>
    <w:p w:rsidR="00854970" w:rsidRPr="00411F16" w:rsidRDefault="00854970" w:rsidP="00854970">
      <w:pPr>
        <w:spacing w:after="0" w:line="360" w:lineRule="auto"/>
        <w:jc w:val="center"/>
        <w:rPr>
          <w:rFonts w:ascii="Times New Roman" w:hAnsi="Times New Roman"/>
          <w:b/>
          <w:sz w:val="24"/>
          <w:szCs w:val="24"/>
        </w:rPr>
      </w:pPr>
    </w:p>
    <w:p w:rsidR="00D43397" w:rsidRPr="00411F16" w:rsidRDefault="00304BE9" w:rsidP="00854970">
      <w:pPr>
        <w:shd w:val="clear" w:color="auto" w:fill="FFFFFF"/>
        <w:spacing w:after="0" w:line="360" w:lineRule="auto"/>
        <w:ind w:firstLine="567"/>
        <w:jc w:val="both"/>
        <w:rPr>
          <w:rFonts w:ascii="Times New Roman" w:hAnsi="Times New Roman"/>
          <w:color w:val="000000" w:themeColor="text1"/>
          <w:sz w:val="24"/>
          <w:szCs w:val="24"/>
        </w:rPr>
      </w:pPr>
      <w:r w:rsidRPr="00411F16">
        <w:rPr>
          <w:rFonts w:ascii="Times New Roman" w:hAnsi="Times New Roman"/>
          <w:color w:val="000000" w:themeColor="text1"/>
          <w:sz w:val="24"/>
          <w:szCs w:val="24"/>
        </w:rPr>
        <w:t>Atendiendo a los porcentajes que se observa en el gráfico  Nº 11 se puede inferir que la mayorí</w:t>
      </w:r>
      <w:r w:rsidR="00605616" w:rsidRPr="00411F16">
        <w:rPr>
          <w:rFonts w:ascii="Times New Roman" w:hAnsi="Times New Roman"/>
          <w:color w:val="000000" w:themeColor="text1"/>
          <w:sz w:val="24"/>
          <w:szCs w:val="24"/>
        </w:rPr>
        <w:t>a de las personas encuestadas (7</w:t>
      </w:r>
      <w:r w:rsidRPr="00411F16">
        <w:rPr>
          <w:rFonts w:ascii="Times New Roman" w:hAnsi="Times New Roman"/>
          <w:color w:val="000000" w:themeColor="text1"/>
          <w:sz w:val="24"/>
          <w:szCs w:val="24"/>
        </w:rPr>
        <w:t xml:space="preserve">5%) dicen no </w:t>
      </w:r>
      <w:r w:rsidR="00605616" w:rsidRPr="00411F16">
        <w:rPr>
          <w:rFonts w:ascii="Times New Roman" w:hAnsi="Times New Roman"/>
          <w:color w:val="000000" w:themeColor="text1"/>
          <w:sz w:val="24"/>
          <w:szCs w:val="24"/>
        </w:rPr>
        <w:t>sentirse preparada para atender a su hijo</w:t>
      </w:r>
      <w:r w:rsidRPr="00411F16">
        <w:rPr>
          <w:rFonts w:ascii="Times New Roman" w:hAnsi="Times New Roman"/>
          <w:color w:val="000000" w:themeColor="text1"/>
          <w:sz w:val="24"/>
          <w:szCs w:val="24"/>
        </w:rPr>
        <w:t xml:space="preserve">. En este sentido es importante señalar </w:t>
      </w:r>
      <w:r w:rsidR="00605616" w:rsidRPr="00411F16">
        <w:rPr>
          <w:rFonts w:ascii="Times New Roman" w:hAnsi="Times New Roman"/>
          <w:color w:val="000000" w:themeColor="text1"/>
          <w:sz w:val="24"/>
          <w:szCs w:val="24"/>
        </w:rPr>
        <w:t xml:space="preserve">que existen programas no gubernamentales sin fines de lucro cuyo propósito es orientar a la madre adolescente uno de ello es la </w:t>
      </w:r>
      <w:r w:rsidR="00854970" w:rsidRPr="00411F16">
        <w:rPr>
          <w:rFonts w:ascii="Times New Roman" w:hAnsi="Times New Roman"/>
          <w:color w:val="000000" w:themeColor="text1"/>
          <w:sz w:val="24"/>
          <w:szCs w:val="24"/>
        </w:rPr>
        <w:t>Asociación</w:t>
      </w:r>
      <w:r w:rsidR="00605616" w:rsidRPr="00411F16">
        <w:rPr>
          <w:rFonts w:ascii="Times New Roman" w:hAnsi="Times New Roman"/>
          <w:color w:val="000000" w:themeColor="text1"/>
          <w:sz w:val="24"/>
          <w:szCs w:val="24"/>
        </w:rPr>
        <w:t xml:space="preserve"> Civil Niña Madre fundada en 1990, </w:t>
      </w:r>
      <w:r w:rsidR="00605616" w:rsidRPr="00411F16">
        <w:rPr>
          <w:rFonts w:ascii="Times New Roman" w:hAnsi="Times New Roman"/>
          <w:sz w:val="24"/>
          <w:szCs w:val="24"/>
          <w:lang w:eastAsia="es-ES"/>
        </w:rPr>
        <w:t>Su objetivo es “contribuir al desarrollo integral de niños, niñas y</w:t>
      </w:r>
      <w:r w:rsidR="00605616" w:rsidRPr="00411F16">
        <w:rPr>
          <w:rFonts w:ascii="Times New Roman" w:hAnsi="Times New Roman"/>
          <w:color w:val="000000" w:themeColor="text1"/>
          <w:sz w:val="24"/>
          <w:szCs w:val="24"/>
        </w:rPr>
        <w:t xml:space="preserve"> </w:t>
      </w:r>
      <w:r w:rsidR="00605616" w:rsidRPr="00411F16">
        <w:rPr>
          <w:rFonts w:ascii="Times New Roman" w:hAnsi="Times New Roman"/>
          <w:sz w:val="24"/>
          <w:szCs w:val="24"/>
          <w:lang w:eastAsia="es-ES"/>
        </w:rPr>
        <w:t xml:space="preserve">adolescentes, a través del modelo de abordaje integral en salud sexual y </w:t>
      </w:r>
      <w:r w:rsidR="00605616" w:rsidRPr="00411F16">
        <w:rPr>
          <w:rFonts w:ascii="Times New Roman" w:hAnsi="Times New Roman"/>
          <w:sz w:val="24"/>
          <w:szCs w:val="24"/>
          <w:lang w:eastAsia="es-ES"/>
        </w:rPr>
        <w:lastRenderedPageBreak/>
        <w:t>reproductiva, que les permita lograr su independencia y elevar su</w:t>
      </w:r>
      <w:r w:rsidR="00605616" w:rsidRPr="00411F16">
        <w:rPr>
          <w:rFonts w:ascii="Times New Roman" w:hAnsi="Times New Roman"/>
          <w:color w:val="000000" w:themeColor="text1"/>
          <w:sz w:val="24"/>
          <w:szCs w:val="24"/>
        </w:rPr>
        <w:t xml:space="preserve"> </w:t>
      </w:r>
      <w:r w:rsidR="00605616" w:rsidRPr="00411F16">
        <w:rPr>
          <w:rFonts w:ascii="Times New Roman" w:hAnsi="Times New Roman"/>
          <w:sz w:val="24"/>
          <w:szCs w:val="24"/>
          <w:lang w:eastAsia="es-ES"/>
        </w:rPr>
        <w:t>calidad de vida y la de sus familias</w:t>
      </w:r>
      <w:proofErr w:type="gramStart"/>
      <w:r w:rsidR="00605616" w:rsidRPr="00411F16">
        <w:rPr>
          <w:rFonts w:ascii="Times New Roman" w:hAnsi="Times New Roman"/>
          <w:sz w:val="24"/>
          <w:szCs w:val="24"/>
          <w:lang w:eastAsia="es-ES"/>
        </w:rPr>
        <w:t>”(</w:t>
      </w:r>
      <w:proofErr w:type="gramEnd"/>
      <w:r w:rsidR="00605616" w:rsidRPr="00411F16">
        <w:rPr>
          <w:rFonts w:ascii="Times New Roman" w:hAnsi="Times New Roman"/>
          <w:sz w:val="24"/>
          <w:szCs w:val="24"/>
          <w:lang w:eastAsia="es-ES"/>
        </w:rPr>
        <w:t>P.6)</w:t>
      </w:r>
    </w:p>
    <w:p w:rsidR="008247FE" w:rsidRPr="00411F16" w:rsidRDefault="008247FE" w:rsidP="008247FE">
      <w:pPr>
        <w:rPr>
          <w:rFonts w:ascii="Times New Roman" w:hAnsi="Times New Roman"/>
          <w:sz w:val="24"/>
          <w:szCs w:val="24"/>
        </w:rPr>
      </w:pPr>
      <w:r w:rsidRPr="00411F16">
        <w:rPr>
          <w:rFonts w:ascii="Times New Roman" w:hAnsi="Times New Roman"/>
          <w:noProof/>
          <w:sz w:val="24"/>
          <w:szCs w:val="24"/>
          <w:lang w:val="es-VE" w:eastAsia="es-VE"/>
        </w:rPr>
        <w:drawing>
          <wp:inline distT="0" distB="0" distL="0" distR="0" wp14:anchorId="49B96797" wp14:editId="68C7D954">
            <wp:extent cx="5400040" cy="3150235"/>
            <wp:effectExtent l="0" t="0" r="10160" b="12065"/>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247FE" w:rsidRDefault="008247FE" w:rsidP="008247FE">
      <w:pPr>
        <w:jc w:val="both"/>
        <w:rPr>
          <w:rFonts w:ascii="Times New Roman" w:hAnsi="Times New Roman"/>
          <w:sz w:val="24"/>
          <w:szCs w:val="24"/>
        </w:rPr>
      </w:pPr>
      <w:r w:rsidRPr="00411F16">
        <w:rPr>
          <w:rFonts w:ascii="Times New Roman" w:hAnsi="Times New Roman"/>
          <w:b/>
          <w:i/>
          <w:sz w:val="24"/>
          <w:szCs w:val="24"/>
        </w:rPr>
        <w:t xml:space="preserve">Grafica Nº 13 </w:t>
      </w:r>
      <w:r w:rsidRPr="00411F16">
        <w:rPr>
          <w:rFonts w:ascii="Times New Roman" w:hAnsi="Times New Roman"/>
          <w:sz w:val="24"/>
          <w:szCs w:val="24"/>
        </w:rPr>
        <w:t>Distribución de los resultados del ítem N° 13  de la encuesta        aplicada a las madres adolescentes en el hospital ‘‘Ángel Larralde’’</w:t>
      </w:r>
    </w:p>
    <w:p w:rsidR="008247FE" w:rsidRDefault="009F1023" w:rsidP="009F1023">
      <w:pPr>
        <w:tabs>
          <w:tab w:val="left" w:pos="5975"/>
        </w:tabs>
        <w:spacing w:after="0" w:line="240" w:lineRule="auto"/>
        <w:jc w:val="right"/>
        <w:rPr>
          <w:rFonts w:ascii="Times New Roman" w:hAnsi="Times New Roman"/>
          <w:b/>
          <w:sz w:val="24"/>
          <w:szCs w:val="24"/>
        </w:rPr>
      </w:pPr>
      <w:r>
        <w:rPr>
          <w:rFonts w:ascii="Times New Roman" w:hAnsi="Times New Roman"/>
          <w:b/>
          <w:sz w:val="24"/>
          <w:szCs w:val="24"/>
        </w:rPr>
        <w:t xml:space="preserve">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9F1023" w:rsidRPr="009F1023" w:rsidRDefault="009F1023" w:rsidP="009F1023">
      <w:pPr>
        <w:tabs>
          <w:tab w:val="left" w:pos="5975"/>
        </w:tabs>
        <w:spacing w:after="0" w:line="240" w:lineRule="auto"/>
        <w:jc w:val="right"/>
        <w:rPr>
          <w:rFonts w:ascii="Times New Roman" w:hAnsi="Times New Roman"/>
          <w:b/>
          <w:sz w:val="24"/>
          <w:szCs w:val="24"/>
        </w:rPr>
      </w:pPr>
    </w:p>
    <w:p w:rsidR="008247FE" w:rsidRDefault="008247FE" w:rsidP="00854970">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13</w:t>
      </w:r>
    </w:p>
    <w:p w:rsidR="00854970" w:rsidRPr="00411F16" w:rsidRDefault="00854970" w:rsidP="00854970">
      <w:pPr>
        <w:spacing w:after="0" w:line="360" w:lineRule="auto"/>
        <w:jc w:val="center"/>
        <w:rPr>
          <w:rFonts w:ascii="Times New Roman" w:hAnsi="Times New Roman"/>
          <w:b/>
          <w:sz w:val="24"/>
          <w:szCs w:val="24"/>
        </w:rPr>
      </w:pPr>
    </w:p>
    <w:p w:rsidR="008247FE" w:rsidRDefault="008247FE" w:rsidP="00854970">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70% de las madres adolescentes encuestadas cuentan con el apoyo de la familia, mientras el 30% restante de la población mencionan que no cuentan con el apoyo familiar.</w:t>
      </w:r>
    </w:p>
    <w:p w:rsidR="00854970" w:rsidRPr="00411F16" w:rsidRDefault="00854970" w:rsidP="00854970">
      <w:pPr>
        <w:spacing w:after="0" w:line="360" w:lineRule="auto"/>
        <w:ind w:firstLine="708"/>
        <w:jc w:val="both"/>
        <w:rPr>
          <w:rFonts w:ascii="Times New Roman" w:hAnsi="Times New Roman"/>
          <w:sz w:val="24"/>
          <w:szCs w:val="24"/>
        </w:rPr>
      </w:pPr>
    </w:p>
    <w:p w:rsidR="008247FE" w:rsidRDefault="008247FE" w:rsidP="00854970">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13</w:t>
      </w:r>
    </w:p>
    <w:p w:rsidR="00854970" w:rsidRPr="00411F16" w:rsidRDefault="00854970" w:rsidP="00854970">
      <w:pPr>
        <w:spacing w:after="0" w:line="360" w:lineRule="auto"/>
        <w:jc w:val="center"/>
        <w:rPr>
          <w:rFonts w:ascii="Times New Roman" w:hAnsi="Times New Roman"/>
          <w:b/>
          <w:sz w:val="24"/>
          <w:szCs w:val="24"/>
        </w:rPr>
      </w:pPr>
    </w:p>
    <w:p w:rsidR="00854970" w:rsidRDefault="008247FE" w:rsidP="00854970">
      <w:pPr>
        <w:spacing w:after="0" w:line="360" w:lineRule="auto"/>
        <w:ind w:firstLine="567"/>
        <w:jc w:val="both"/>
        <w:rPr>
          <w:rFonts w:ascii="Times New Roman" w:eastAsia="Times New Roman" w:hAnsi="Times New Roman"/>
          <w:color w:val="000000"/>
          <w:sz w:val="24"/>
          <w:szCs w:val="24"/>
          <w:lang w:eastAsia="es-ES"/>
        </w:rPr>
      </w:pPr>
      <w:r w:rsidRPr="00411F16">
        <w:rPr>
          <w:rFonts w:ascii="Times New Roman" w:hAnsi="Times New Roman"/>
          <w:sz w:val="24"/>
          <w:szCs w:val="24"/>
        </w:rPr>
        <w:t xml:space="preserve">Atendiendo a los porcentajes que se observa en el gráfico  Nº 13 se puede inferir que la mayoría de las personas encuestadas (70%) dicen que cuentan con el apoyo de la familia. En este sentido Ríos (2010) opina que ‘‘las adolescentes </w:t>
      </w:r>
      <w:r w:rsidRPr="00411F16">
        <w:rPr>
          <w:rFonts w:ascii="Times New Roman" w:eastAsia="Times New Roman" w:hAnsi="Times New Roman"/>
          <w:color w:val="000000"/>
          <w:sz w:val="24"/>
          <w:szCs w:val="24"/>
          <w:lang w:eastAsia="es-ES"/>
        </w:rPr>
        <w:t>reciben mucho apoyo emocional durante el embarazo y las  relaciones con los padres siguen igual o me</w:t>
      </w:r>
      <w:r w:rsidR="00854970">
        <w:rPr>
          <w:rFonts w:ascii="Times New Roman" w:eastAsia="Times New Roman" w:hAnsi="Times New Roman"/>
          <w:color w:val="000000"/>
          <w:sz w:val="24"/>
          <w:szCs w:val="24"/>
          <w:lang w:eastAsia="es-ES"/>
        </w:rPr>
        <w:t>joran’’(s/p).</w:t>
      </w:r>
    </w:p>
    <w:p w:rsidR="008247FE" w:rsidRPr="00854970" w:rsidRDefault="004D7091" w:rsidP="00541F7A">
      <w:pPr>
        <w:spacing w:after="0" w:line="360" w:lineRule="auto"/>
        <w:jc w:val="both"/>
        <w:rPr>
          <w:rFonts w:ascii="Times New Roman" w:eastAsia="Times New Roman" w:hAnsi="Times New Roman"/>
          <w:color w:val="000000"/>
          <w:sz w:val="24"/>
          <w:szCs w:val="24"/>
          <w:lang w:eastAsia="es-ES"/>
        </w:rPr>
      </w:pPr>
      <w:r>
        <w:rPr>
          <w:rFonts w:ascii="Times New Roman" w:hAnsi="Times New Roman"/>
          <w:b/>
          <w:sz w:val="24"/>
          <w:szCs w:val="24"/>
        </w:rPr>
        <w:lastRenderedPageBreak/>
        <w:t>Cuadro Nº 7</w:t>
      </w:r>
      <w:r w:rsidR="008247FE" w:rsidRPr="00411F16">
        <w:rPr>
          <w:rFonts w:ascii="Times New Roman" w:hAnsi="Times New Roman"/>
          <w:b/>
          <w:sz w:val="24"/>
          <w:szCs w:val="24"/>
        </w:rPr>
        <w:t>. Distribución de los datos obtenidos en el indicador  motivación de la dimensión viabilidad en las adolescentes encuestadas del aula hospitalaria del hospital Universitario ‘‘Dr. Ángel Larralde’’</w:t>
      </w:r>
    </w:p>
    <w:p w:rsidR="008247FE" w:rsidRPr="00411F16" w:rsidRDefault="008247FE" w:rsidP="008247FE">
      <w:pPr>
        <w:rPr>
          <w:rFonts w:ascii="Times New Roman" w:hAnsi="Times New Roman"/>
          <w:sz w:val="24"/>
          <w:szCs w:val="24"/>
        </w:rPr>
      </w:pPr>
    </w:p>
    <w:tbl>
      <w:tblPr>
        <w:tblW w:w="9464" w:type="dxa"/>
        <w:tblInd w:w="-1043" w:type="dxa"/>
        <w:tblLook w:val="0000" w:firstRow="0" w:lastRow="0" w:firstColumn="0" w:lastColumn="0" w:noHBand="0" w:noVBand="0"/>
      </w:tblPr>
      <w:tblGrid>
        <w:gridCol w:w="2795"/>
        <w:gridCol w:w="1669"/>
        <w:gridCol w:w="1787"/>
        <w:gridCol w:w="222"/>
        <w:gridCol w:w="1920"/>
        <w:gridCol w:w="1071"/>
      </w:tblGrid>
      <w:tr w:rsidR="008247FE" w:rsidRPr="00411F16" w:rsidTr="00854970">
        <w:trPr>
          <w:gridBefore w:val="1"/>
          <w:wBefore w:w="2795" w:type="dxa"/>
          <w:trHeight w:val="465"/>
        </w:trPr>
        <w:tc>
          <w:tcPr>
            <w:tcW w:w="3678" w:type="dxa"/>
            <w:gridSpan w:val="3"/>
          </w:tcPr>
          <w:p w:rsidR="008247FE" w:rsidRPr="00411F16" w:rsidRDefault="00854970" w:rsidP="008247FE">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2991" w:type="dxa"/>
            <w:gridSpan w:val="2"/>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8247FE" w:rsidRPr="00411F16" w:rsidTr="00854970">
        <w:trPr>
          <w:trHeight w:val="255"/>
        </w:trPr>
        <w:tc>
          <w:tcPr>
            <w:tcW w:w="2795" w:type="dxa"/>
            <w:tcBorders>
              <w:bottom w:val="single" w:sz="4" w:space="0" w:color="auto"/>
            </w:tcBorders>
          </w:tcPr>
          <w:p w:rsidR="008247FE" w:rsidRPr="00411F16" w:rsidRDefault="00854970" w:rsidP="008247FE">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8247FE" w:rsidRPr="00411F16" w:rsidRDefault="00854970"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09" w:type="dxa"/>
            <w:gridSpan w:val="2"/>
            <w:tcBorders>
              <w:bottom w:val="single" w:sz="4" w:space="0" w:color="auto"/>
            </w:tcBorders>
          </w:tcPr>
          <w:p w:rsidR="008247FE" w:rsidRPr="00411F16" w:rsidRDefault="00854970" w:rsidP="008247FE">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0" w:type="dxa"/>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071" w:type="dxa"/>
            <w:tcBorders>
              <w:bottom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8247FE" w:rsidRPr="00411F16" w:rsidTr="00854970">
        <w:trPr>
          <w:trHeight w:val="150"/>
        </w:trPr>
        <w:tc>
          <w:tcPr>
            <w:tcW w:w="2795" w:type="dxa"/>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787" w:type="dxa"/>
            <w:tcBorders>
              <w:top w:val="single" w:sz="4" w:space="0" w:color="auto"/>
              <w:righ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222" w:type="dxa"/>
            <w:tcBorders>
              <w:top w:val="single" w:sz="4" w:space="0" w:color="auto"/>
              <w:lef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1920" w:type="dxa"/>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071" w:type="dxa"/>
            <w:tcBorders>
              <w:top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p>
        </w:tc>
      </w:tr>
      <w:tr w:rsidR="008247FE" w:rsidRPr="00411F16" w:rsidTr="00854970">
        <w:trPr>
          <w:trHeight w:val="1215"/>
        </w:trPr>
        <w:tc>
          <w:tcPr>
            <w:tcW w:w="2795" w:type="dxa"/>
            <w:tcBorders>
              <w:bottom w:val="single" w:sz="4" w:space="0" w:color="auto"/>
            </w:tcBorders>
          </w:tcPr>
          <w:p w:rsidR="008247FE" w:rsidRPr="00411F16" w:rsidRDefault="008247FE" w:rsidP="008247FE">
            <w:pPr>
              <w:spacing w:line="360" w:lineRule="auto"/>
              <w:jc w:val="both"/>
              <w:rPr>
                <w:rFonts w:ascii="Times New Roman" w:hAnsi="Times New Roman"/>
                <w:b/>
                <w:sz w:val="24"/>
                <w:szCs w:val="24"/>
              </w:rPr>
            </w:pPr>
            <w:r w:rsidRPr="00411F16">
              <w:rPr>
                <w:rFonts w:ascii="Times New Roman" w:hAnsi="Times New Roman"/>
                <w:b/>
                <w:sz w:val="24"/>
                <w:szCs w:val="24"/>
              </w:rPr>
              <w:t>14)</w:t>
            </w:r>
            <w:r w:rsidRPr="00411F16">
              <w:rPr>
                <w:rFonts w:ascii="Times New Roman" w:hAnsi="Times New Roman"/>
                <w:sz w:val="24"/>
                <w:szCs w:val="24"/>
              </w:rPr>
              <w:t xml:space="preserve"> </w:t>
            </w:r>
            <w:r w:rsidRPr="00411F16">
              <w:rPr>
                <w:rFonts w:ascii="Times New Roman" w:hAnsi="Times New Roman"/>
                <w:b/>
                <w:sz w:val="24"/>
                <w:szCs w:val="24"/>
              </w:rPr>
              <w:t>¿Te gustaría participar en un progr</w:t>
            </w:r>
            <w:r w:rsidR="00854970">
              <w:rPr>
                <w:rFonts w:ascii="Times New Roman" w:hAnsi="Times New Roman"/>
                <w:b/>
                <w:sz w:val="24"/>
                <w:szCs w:val="24"/>
              </w:rPr>
              <w:t>ama de atención a madres adoles</w:t>
            </w:r>
            <w:r w:rsidRPr="00411F16">
              <w:rPr>
                <w:rFonts w:ascii="Times New Roman" w:hAnsi="Times New Roman"/>
                <w:b/>
                <w:sz w:val="24"/>
                <w:szCs w:val="24"/>
              </w:rPr>
              <w:t>centes?</w:t>
            </w:r>
          </w:p>
        </w:tc>
        <w:tc>
          <w:tcPr>
            <w:tcW w:w="1669"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18                </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7" w:type="dxa"/>
            <w:tcBorders>
              <w:bottom w:val="single" w:sz="4" w:space="0" w:color="auto"/>
              <w:right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90</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222" w:type="dxa"/>
            <w:tcBorders>
              <w:left w:val="single" w:sz="4" w:space="0" w:color="auto"/>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0"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2                                     </w:t>
            </w:r>
          </w:p>
        </w:tc>
        <w:tc>
          <w:tcPr>
            <w:tcW w:w="1071"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jc w:val="center"/>
              <w:rPr>
                <w:rFonts w:ascii="Times New Roman" w:hAnsi="Times New Roman"/>
                <w:sz w:val="24"/>
                <w:szCs w:val="24"/>
              </w:rPr>
            </w:pPr>
            <w:r w:rsidRPr="00411F16">
              <w:rPr>
                <w:rFonts w:ascii="Times New Roman" w:hAnsi="Times New Roman"/>
                <w:sz w:val="24"/>
                <w:szCs w:val="24"/>
              </w:rPr>
              <w:t>10</w:t>
            </w:r>
          </w:p>
        </w:tc>
      </w:tr>
      <w:tr w:rsidR="008247FE" w:rsidRPr="00411F16" w:rsidTr="00854970">
        <w:trPr>
          <w:trHeight w:val="300"/>
        </w:trPr>
        <w:tc>
          <w:tcPr>
            <w:tcW w:w="2795" w:type="dxa"/>
            <w:tcBorders>
              <w:top w:val="single" w:sz="4" w:space="0" w:color="auto"/>
            </w:tcBorders>
          </w:tcPr>
          <w:p w:rsidR="008247FE" w:rsidRPr="00411F16" w:rsidRDefault="008247FE" w:rsidP="008247FE">
            <w:pPr>
              <w:spacing w:line="360" w:lineRule="auto"/>
              <w:jc w:val="both"/>
              <w:rPr>
                <w:rFonts w:ascii="Times New Roman" w:hAnsi="Times New Roman"/>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7" w:type="dxa"/>
            <w:tcBorders>
              <w:top w:val="single" w:sz="4" w:space="0" w:color="auto"/>
              <w:right w:val="single" w:sz="4" w:space="0" w:color="auto"/>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222" w:type="dxa"/>
            <w:tcBorders>
              <w:top w:val="single" w:sz="4" w:space="0" w:color="auto"/>
              <w:left w:val="single" w:sz="4" w:space="0" w:color="auto"/>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0" w:type="dxa"/>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071" w:type="dxa"/>
            <w:tcBorders>
              <w:top w:val="single" w:sz="4" w:space="0" w:color="auto"/>
            </w:tcBorders>
          </w:tcPr>
          <w:p w:rsidR="008247FE" w:rsidRPr="00411F16" w:rsidRDefault="008247FE" w:rsidP="008247FE">
            <w:pPr>
              <w:spacing w:after="0" w:line="240" w:lineRule="auto"/>
              <w:jc w:val="center"/>
              <w:rPr>
                <w:rFonts w:ascii="Times New Roman" w:hAnsi="Times New Roman"/>
                <w:sz w:val="24"/>
                <w:szCs w:val="24"/>
              </w:rPr>
            </w:pPr>
          </w:p>
        </w:tc>
      </w:tr>
      <w:tr w:rsidR="008247FE" w:rsidRPr="00411F16" w:rsidTr="00854970">
        <w:trPr>
          <w:trHeight w:val="1647"/>
        </w:trPr>
        <w:tc>
          <w:tcPr>
            <w:tcW w:w="2795" w:type="dxa"/>
          </w:tcPr>
          <w:p w:rsidR="008247FE" w:rsidRPr="00411F16" w:rsidRDefault="008247FE" w:rsidP="008247FE">
            <w:pPr>
              <w:tabs>
                <w:tab w:val="left" w:pos="1138"/>
              </w:tabs>
              <w:jc w:val="both"/>
              <w:rPr>
                <w:rFonts w:ascii="Times New Roman" w:hAnsi="Times New Roman"/>
                <w:b/>
                <w:sz w:val="24"/>
                <w:szCs w:val="24"/>
              </w:rPr>
            </w:pPr>
            <w:r w:rsidRPr="00411F16">
              <w:rPr>
                <w:rFonts w:ascii="Times New Roman" w:hAnsi="Times New Roman"/>
                <w:sz w:val="24"/>
                <w:szCs w:val="24"/>
              </w:rPr>
              <w:t xml:space="preserve"> </w:t>
            </w:r>
            <w:r w:rsidRPr="00411F16">
              <w:rPr>
                <w:rFonts w:ascii="Times New Roman" w:hAnsi="Times New Roman"/>
                <w:b/>
                <w:sz w:val="24"/>
                <w:szCs w:val="24"/>
              </w:rPr>
              <w:t>15)</w:t>
            </w:r>
            <w:r w:rsidRPr="00411F16">
              <w:rPr>
                <w:rFonts w:ascii="Times New Roman" w:hAnsi="Times New Roman"/>
                <w:sz w:val="24"/>
                <w:szCs w:val="24"/>
              </w:rPr>
              <w:t xml:space="preserve"> </w:t>
            </w:r>
            <w:r w:rsidRPr="00411F16">
              <w:rPr>
                <w:rFonts w:ascii="Times New Roman" w:hAnsi="Times New Roman"/>
                <w:b/>
                <w:sz w:val="24"/>
                <w:szCs w:val="24"/>
              </w:rPr>
              <w:t xml:space="preserve">¿Las </w:t>
            </w:r>
            <w:r w:rsidR="00854970">
              <w:rPr>
                <w:rFonts w:ascii="Times New Roman" w:hAnsi="Times New Roman"/>
                <w:b/>
                <w:sz w:val="24"/>
                <w:szCs w:val="24"/>
              </w:rPr>
              <w:t xml:space="preserve">madres </w:t>
            </w:r>
            <w:proofErr w:type="spellStart"/>
            <w:r w:rsidR="00854970">
              <w:rPr>
                <w:rFonts w:ascii="Times New Roman" w:hAnsi="Times New Roman"/>
                <w:b/>
                <w:sz w:val="24"/>
                <w:szCs w:val="24"/>
              </w:rPr>
              <w:t>ado-lescentes</w:t>
            </w:r>
            <w:proofErr w:type="spellEnd"/>
            <w:r w:rsidR="00854970">
              <w:rPr>
                <w:rFonts w:ascii="Times New Roman" w:hAnsi="Times New Roman"/>
                <w:b/>
                <w:sz w:val="24"/>
                <w:szCs w:val="24"/>
              </w:rPr>
              <w:t xml:space="preserve"> les intere</w:t>
            </w:r>
            <w:r w:rsidRPr="00411F16">
              <w:rPr>
                <w:rFonts w:ascii="Times New Roman" w:hAnsi="Times New Roman"/>
                <w:b/>
                <w:sz w:val="24"/>
                <w:szCs w:val="24"/>
              </w:rPr>
              <w:t>saría contar con orientaciones para cuidar a su hijo y así misma?</w:t>
            </w:r>
          </w:p>
          <w:p w:rsidR="008247FE" w:rsidRPr="00411F16" w:rsidRDefault="008247FE" w:rsidP="008247FE">
            <w:pPr>
              <w:spacing w:after="0" w:line="360" w:lineRule="auto"/>
              <w:ind w:left="-84"/>
              <w:jc w:val="both"/>
              <w:rPr>
                <w:rFonts w:ascii="Times New Roman" w:hAnsi="Times New Roman"/>
                <w:sz w:val="24"/>
                <w:szCs w:val="24"/>
              </w:rPr>
            </w:pPr>
          </w:p>
        </w:tc>
        <w:tc>
          <w:tcPr>
            <w:tcW w:w="1669" w:type="dxa"/>
          </w:tcPr>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r w:rsidRPr="00411F16">
              <w:rPr>
                <w:rFonts w:ascii="Times New Roman" w:hAnsi="Times New Roman"/>
                <w:sz w:val="24"/>
                <w:szCs w:val="24"/>
              </w:rPr>
              <w:t xml:space="preserve">19                             </w:t>
            </w:r>
          </w:p>
        </w:tc>
        <w:tc>
          <w:tcPr>
            <w:tcW w:w="1787" w:type="dxa"/>
            <w:tcBorders>
              <w:right w:val="single" w:sz="4" w:space="0" w:color="auto"/>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r w:rsidRPr="00411F16">
              <w:rPr>
                <w:rFonts w:ascii="Times New Roman" w:hAnsi="Times New Roman"/>
                <w:sz w:val="24"/>
                <w:szCs w:val="24"/>
              </w:rPr>
              <w:t xml:space="preserve">         95                     </w:t>
            </w:r>
          </w:p>
        </w:tc>
        <w:tc>
          <w:tcPr>
            <w:tcW w:w="222" w:type="dxa"/>
            <w:tcBorders>
              <w:left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920" w:type="dxa"/>
          </w:tcPr>
          <w:p w:rsidR="008247FE" w:rsidRPr="00411F16" w:rsidRDefault="008247FE" w:rsidP="008247FE">
            <w:pPr>
              <w:autoSpaceDE w:val="0"/>
              <w:autoSpaceDN w:val="0"/>
              <w:adjustRightInd w:val="0"/>
              <w:spacing w:after="0" w:line="36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1                                                                  </w:t>
            </w:r>
          </w:p>
        </w:tc>
        <w:tc>
          <w:tcPr>
            <w:tcW w:w="1071" w:type="dxa"/>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w:t>
            </w:r>
          </w:p>
          <w:p w:rsidR="008247FE" w:rsidRPr="00411F16" w:rsidRDefault="008247FE" w:rsidP="008247FE">
            <w:pPr>
              <w:spacing w:after="0" w:line="240" w:lineRule="auto"/>
              <w:jc w:val="center"/>
              <w:rPr>
                <w:rFonts w:ascii="Times New Roman" w:hAnsi="Times New Roman"/>
                <w:sz w:val="24"/>
                <w:szCs w:val="24"/>
              </w:rPr>
            </w:pPr>
            <w:r w:rsidRPr="00411F16">
              <w:rPr>
                <w:rFonts w:ascii="Times New Roman" w:hAnsi="Times New Roman"/>
                <w:sz w:val="24"/>
                <w:szCs w:val="24"/>
              </w:rPr>
              <w:t>5</w:t>
            </w:r>
          </w:p>
        </w:tc>
      </w:tr>
    </w:tbl>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r w:rsidRPr="00411F16">
        <w:rPr>
          <w:rFonts w:ascii="Times New Roman" w:hAnsi="Times New Roman"/>
          <w:noProof/>
          <w:sz w:val="24"/>
          <w:szCs w:val="24"/>
          <w:lang w:val="es-VE" w:eastAsia="es-VE"/>
        </w:rPr>
        <w:lastRenderedPageBreak/>
        <w:drawing>
          <wp:inline distT="0" distB="0" distL="0" distR="0" wp14:anchorId="55E964AC" wp14:editId="75C80FAB">
            <wp:extent cx="5400040" cy="3150235"/>
            <wp:effectExtent l="0" t="0" r="10160" b="12065"/>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247FE" w:rsidRPr="00411F16" w:rsidRDefault="008247FE" w:rsidP="008247FE">
      <w:pPr>
        <w:jc w:val="both"/>
        <w:rPr>
          <w:rFonts w:ascii="Times New Roman" w:hAnsi="Times New Roman"/>
          <w:sz w:val="24"/>
          <w:szCs w:val="24"/>
        </w:rPr>
      </w:pPr>
      <w:r w:rsidRPr="00411F16">
        <w:rPr>
          <w:rFonts w:ascii="Times New Roman" w:hAnsi="Times New Roman"/>
          <w:b/>
          <w:i/>
          <w:sz w:val="24"/>
          <w:szCs w:val="24"/>
        </w:rPr>
        <w:t xml:space="preserve">Grafica Nº 14 </w:t>
      </w:r>
      <w:r w:rsidRPr="00411F16">
        <w:rPr>
          <w:rFonts w:ascii="Times New Roman" w:hAnsi="Times New Roman"/>
          <w:sz w:val="24"/>
          <w:szCs w:val="24"/>
        </w:rPr>
        <w:t>Distribución de los resultados del í</w:t>
      </w:r>
      <w:r w:rsidR="00623405">
        <w:rPr>
          <w:rFonts w:ascii="Times New Roman" w:hAnsi="Times New Roman"/>
          <w:sz w:val="24"/>
          <w:szCs w:val="24"/>
        </w:rPr>
        <w:t xml:space="preserve">tem N° 14  de la encuesta </w:t>
      </w:r>
      <w:r w:rsidRPr="00411F16">
        <w:rPr>
          <w:rFonts w:ascii="Times New Roman" w:hAnsi="Times New Roman"/>
          <w:sz w:val="24"/>
          <w:szCs w:val="24"/>
        </w:rPr>
        <w:t xml:space="preserve"> aplicada a las madres adolescentes en el hospital ‘‘Ángel Larralde’’</w:t>
      </w:r>
    </w:p>
    <w:p w:rsidR="008247FE" w:rsidRPr="00411F16" w:rsidRDefault="00854970" w:rsidP="00854970">
      <w:pPr>
        <w:jc w:val="both"/>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8247FE" w:rsidRDefault="008247FE" w:rsidP="00854970">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14</w:t>
      </w:r>
    </w:p>
    <w:p w:rsidR="00854970" w:rsidRPr="00411F16" w:rsidRDefault="00854970" w:rsidP="00854970">
      <w:pPr>
        <w:spacing w:after="0" w:line="360" w:lineRule="auto"/>
        <w:jc w:val="center"/>
        <w:rPr>
          <w:rFonts w:ascii="Times New Roman" w:hAnsi="Times New Roman"/>
          <w:b/>
          <w:sz w:val="24"/>
          <w:szCs w:val="24"/>
        </w:rPr>
      </w:pPr>
    </w:p>
    <w:p w:rsidR="008247FE" w:rsidRDefault="008247FE" w:rsidP="00854970">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90% de las madres adolescentes encuestadas les gustaría participar en un programa de atención a madres adolescentes, mientras el 10% restante de la población mencionan que no les gustaría participar en un programa.</w:t>
      </w:r>
    </w:p>
    <w:p w:rsidR="00854970" w:rsidRPr="00411F16" w:rsidRDefault="00854970" w:rsidP="00854970">
      <w:pPr>
        <w:spacing w:after="0" w:line="360" w:lineRule="auto"/>
        <w:ind w:firstLine="708"/>
        <w:jc w:val="both"/>
        <w:rPr>
          <w:rFonts w:ascii="Times New Roman" w:hAnsi="Times New Roman"/>
          <w:sz w:val="24"/>
          <w:szCs w:val="24"/>
        </w:rPr>
      </w:pPr>
    </w:p>
    <w:p w:rsidR="008247FE" w:rsidRDefault="008247FE" w:rsidP="00854970">
      <w:pPr>
        <w:spacing w:after="0" w:line="360" w:lineRule="auto"/>
        <w:jc w:val="center"/>
        <w:rPr>
          <w:rFonts w:ascii="Times New Roman" w:hAnsi="Times New Roman"/>
          <w:b/>
          <w:sz w:val="24"/>
          <w:szCs w:val="24"/>
        </w:rPr>
      </w:pPr>
      <w:r w:rsidRPr="00411F16">
        <w:rPr>
          <w:rFonts w:ascii="Times New Roman" w:hAnsi="Times New Roman"/>
          <w:b/>
          <w:sz w:val="24"/>
          <w:szCs w:val="24"/>
        </w:rPr>
        <w:t>Interpretación de los resultados al gráfico Nº 14</w:t>
      </w:r>
    </w:p>
    <w:p w:rsidR="00854970" w:rsidRPr="00411F16" w:rsidRDefault="00854970" w:rsidP="00854970">
      <w:pPr>
        <w:spacing w:after="0" w:line="360" w:lineRule="auto"/>
        <w:jc w:val="center"/>
        <w:rPr>
          <w:rFonts w:ascii="Times New Roman" w:hAnsi="Times New Roman"/>
          <w:b/>
          <w:sz w:val="24"/>
          <w:szCs w:val="24"/>
        </w:rPr>
      </w:pPr>
    </w:p>
    <w:p w:rsidR="008247FE" w:rsidRPr="00411F16" w:rsidRDefault="008247FE" w:rsidP="00854970">
      <w:pPr>
        <w:spacing w:after="0" w:line="360" w:lineRule="auto"/>
        <w:ind w:firstLine="567"/>
        <w:jc w:val="both"/>
        <w:rPr>
          <w:rFonts w:ascii="Times New Roman" w:eastAsia="Times New Roman" w:hAnsi="Times New Roman"/>
          <w:color w:val="000000"/>
          <w:sz w:val="24"/>
          <w:szCs w:val="24"/>
          <w:lang w:eastAsia="es-ES"/>
        </w:rPr>
      </w:pPr>
      <w:r w:rsidRPr="00411F16">
        <w:rPr>
          <w:rFonts w:ascii="Times New Roman" w:hAnsi="Times New Roman"/>
          <w:sz w:val="24"/>
          <w:szCs w:val="24"/>
        </w:rPr>
        <w:t>Atendiendo a los porcentajes que se observa en el gráfico  Nº 14 se puede inferir que la mayoría de las personas encuestadas (90%)  les gustaría participar en un programa de atención a madres</w:t>
      </w:r>
      <w:r w:rsidR="009F1023">
        <w:rPr>
          <w:rFonts w:ascii="Times New Roman" w:hAnsi="Times New Roman"/>
          <w:sz w:val="24"/>
          <w:szCs w:val="24"/>
        </w:rPr>
        <w:t xml:space="preserve"> adolescentes según Hernández  </w:t>
      </w:r>
      <w:r w:rsidRPr="00411F16">
        <w:rPr>
          <w:rFonts w:ascii="Times New Roman" w:hAnsi="Times New Roman"/>
          <w:sz w:val="24"/>
          <w:szCs w:val="24"/>
        </w:rPr>
        <w:t>(2011)</w:t>
      </w:r>
      <w:r w:rsidR="00A96269">
        <w:rPr>
          <w:rFonts w:ascii="Times New Roman" w:hAnsi="Times New Roman"/>
          <w:sz w:val="24"/>
          <w:szCs w:val="24"/>
        </w:rPr>
        <w:t xml:space="preserve"> en una encuesta realizada</w:t>
      </w:r>
      <w:r w:rsidRPr="00411F16">
        <w:rPr>
          <w:rFonts w:ascii="Times New Roman" w:hAnsi="Times New Roman"/>
          <w:sz w:val="24"/>
          <w:szCs w:val="24"/>
        </w:rPr>
        <w:t xml:space="preserve"> </w:t>
      </w:r>
      <w:r w:rsidRPr="00411F16">
        <w:rPr>
          <w:rFonts w:ascii="Times New Roman" w:hAnsi="Times New Roman"/>
          <w:color w:val="000000"/>
          <w:sz w:val="24"/>
          <w:szCs w:val="24"/>
          <w:shd w:val="clear" w:color="auto" w:fill="FFFFFF"/>
        </w:rPr>
        <w:t xml:space="preserve">un 85,5% </w:t>
      </w:r>
      <w:r w:rsidR="00A96269">
        <w:rPr>
          <w:rFonts w:ascii="Times New Roman" w:hAnsi="Times New Roman"/>
          <w:color w:val="000000"/>
          <w:sz w:val="24"/>
          <w:szCs w:val="24"/>
          <w:shd w:val="clear" w:color="auto" w:fill="FFFFFF"/>
        </w:rPr>
        <w:t xml:space="preserve">de las adolescente </w:t>
      </w:r>
      <w:r w:rsidRPr="00411F16">
        <w:rPr>
          <w:rFonts w:ascii="Times New Roman" w:hAnsi="Times New Roman"/>
          <w:color w:val="000000"/>
          <w:sz w:val="24"/>
          <w:szCs w:val="24"/>
          <w:shd w:val="clear" w:color="auto" w:fill="FFFFFF"/>
        </w:rPr>
        <w:t>revelaron  la importancia de participar en un programa que las ayude a aceptar el nuevo cambio que ha sufrido su cuerpo y su vida</w:t>
      </w:r>
      <w:r w:rsidR="00A96269">
        <w:rPr>
          <w:rFonts w:ascii="Times New Roman" w:hAnsi="Times New Roman"/>
          <w:color w:val="000000"/>
          <w:sz w:val="24"/>
          <w:szCs w:val="24"/>
          <w:shd w:val="clear" w:color="auto" w:fill="FFFFFF"/>
        </w:rPr>
        <w:t>.</w:t>
      </w:r>
    </w:p>
    <w:p w:rsidR="008247FE" w:rsidRDefault="00854970" w:rsidP="00854970">
      <w:pPr>
        <w:rPr>
          <w:rFonts w:ascii="Times New Roman" w:hAnsi="Times New Roman"/>
          <w:sz w:val="24"/>
          <w:szCs w:val="24"/>
        </w:rPr>
      </w:pPr>
      <w:r w:rsidRPr="00411F16">
        <w:rPr>
          <w:rFonts w:ascii="Times New Roman" w:hAnsi="Times New Roman"/>
          <w:noProof/>
          <w:sz w:val="24"/>
          <w:szCs w:val="24"/>
          <w:lang w:val="es-VE" w:eastAsia="es-VE"/>
        </w:rPr>
        <w:lastRenderedPageBreak/>
        <w:drawing>
          <wp:anchor distT="0" distB="0" distL="114300" distR="114300" simplePos="0" relativeHeight="251950080" behindDoc="1" locked="0" layoutInCell="1" allowOverlap="1" wp14:anchorId="652F6D19" wp14:editId="67794626">
            <wp:simplePos x="0" y="0"/>
            <wp:positionH relativeFrom="column">
              <wp:posOffset>-26035</wp:posOffset>
            </wp:positionH>
            <wp:positionV relativeFrom="paragraph">
              <wp:posOffset>-97790</wp:posOffset>
            </wp:positionV>
            <wp:extent cx="5400040" cy="3150235"/>
            <wp:effectExtent l="0" t="0" r="10160" b="12065"/>
            <wp:wrapTight wrapText="bothSides">
              <wp:wrapPolygon edited="0">
                <wp:start x="0" y="0"/>
                <wp:lineTo x="0" y="21552"/>
                <wp:lineTo x="21564" y="21552"/>
                <wp:lineTo x="21564" y="0"/>
                <wp:lineTo x="0" y="0"/>
              </wp:wrapPolygon>
            </wp:wrapTight>
            <wp:docPr id="1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8247FE" w:rsidRPr="00411F16">
        <w:rPr>
          <w:rFonts w:ascii="Times New Roman" w:hAnsi="Times New Roman"/>
          <w:b/>
          <w:i/>
          <w:sz w:val="24"/>
          <w:szCs w:val="24"/>
        </w:rPr>
        <w:t xml:space="preserve">Grafica Nº 15 </w:t>
      </w:r>
      <w:r w:rsidR="008247FE" w:rsidRPr="00411F16">
        <w:rPr>
          <w:rFonts w:ascii="Times New Roman" w:hAnsi="Times New Roman"/>
          <w:sz w:val="24"/>
          <w:szCs w:val="24"/>
        </w:rPr>
        <w:t xml:space="preserve">Distribución de los resultados del </w:t>
      </w:r>
      <w:r w:rsidR="00623405">
        <w:rPr>
          <w:rFonts w:ascii="Times New Roman" w:hAnsi="Times New Roman"/>
          <w:sz w:val="24"/>
          <w:szCs w:val="24"/>
        </w:rPr>
        <w:t>ítem N° 15  de la encuesta</w:t>
      </w:r>
      <w:r w:rsidR="008247FE" w:rsidRPr="00411F16">
        <w:rPr>
          <w:rFonts w:ascii="Times New Roman" w:hAnsi="Times New Roman"/>
          <w:sz w:val="24"/>
          <w:szCs w:val="24"/>
        </w:rPr>
        <w:t xml:space="preserve">  aplicada a las madres adolescentes en el hospital ‘‘Ángel Larralde’’</w:t>
      </w:r>
    </w:p>
    <w:p w:rsidR="00854970" w:rsidRPr="00854970" w:rsidRDefault="00854970" w:rsidP="00854970">
      <w:pPr>
        <w:jc w:val="both"/>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8247FE" w:rsidRDefault="008247FE" w:rsidP="00854970">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15</w:t>
      </w:r>
    </w:p>
    <w:p w:rsidR="00854970" w:rsidRPr="00411F16" w:rsidRDefault="00854970" w:rsidP="00854970">
      <w:pPr>
        <w:spacing w:after="0" w:line="360" w:lineRule="auto"/>
        <w:jc w:val="center"/>
        <w:rPr>
          <w:rFonts w:ascii="Times New Roman" w:hAnsi="Times New Roman"/>
          <w:b/>
          <w:sz w:val="24"/>
          <w:szCs w:val="24"/>
        </w:rPr>
      </w:pPr>
    </w:p>
    <w:p w:rsidR="008247FE" w:rsidRDefault="008247FE" w:rsidP="00617166">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95% de las madres adolescentes encuestadas les gustaría que las orientaran para cuidar a su hijo y así mismas, mientras el 5% restante de la población mencionan que no les gustaría recibir orientaciones para cuidar a su hijo y así mismas.</w:t>
      </w:r>
    </w:p>
    <w:p w:rsidR="00854970" w:rsidRPr="00411F16" w:rsidRDefault="00854970" w:rsidP="00854970">
      <w:pPr>
        <w:spacing w:after="0" w:line="360" w:lineRule="auto"/>
        <w:ind w:firstLine="567"/>
        <w:jc w:val="both"/>
        <w:rPr>
          <w:rFonts w:ascii="Times New Roman" w:hAnsi="Times New Roman"/>
          <w:sz w:val="24"/>
          <w:szCs w:val="24"/>
        </w:rPr>
      </w:pPr>
    </w:p>
    <w:p w:rsidR="008247FE" w:rsidRDefault="008247FE" w:rsidP="00854970">
      <w:pPr>
        <w:spacing w:after="0" w:line="360" w:lineRule="auto"/>
        <w:jc w:val="center"/>
        <w:rPr>
          <w:rFonts w:ascii="Times New Roman" w:hAnsi="Times New Roman"/>
          <w:b/>
          <w:sz w:val="24"/>
          <w:szCs w:val="24"/>
        </w:rPr>
      </w:pPr>
      <w:r w:rsidRPr="00411F16">
        <w:rPr>
          <w:rFonts w:ascii="Times New Roman" w:hAnsi="Times New Roman"/>
          <w:sz w:val="24"/>
          <w:szCs w:val="24"/>
        </w:rPr>
        <w:tab/>
      </w:r>
      <w:r w:rsidRPr="00411F16">
        <w:rPr>
          <w:rFonts w:ascii="Times New Roman" w:hAnsi="Times New Roman"/>
          <w:b/>
          <w:sz w:val="24"/>
          <w:szCs w:val="24"/>
        </w:rPr>
        <w:t>Interpretación de los resultados al gráfico Nº 15</w:t>
      </w:r>
    </w:p>
    <w:p w:rsidR="00854970" w:rsidRPr="00411F16" w:rsidRDefault="00854970" w:rsidP="00854970">
      <w:pPr>
        <w:spacing w:after="0" w:line="360" w:lineRule="auto"/>
        <w:jc w:val="center"/>
        <w:rPr>
          <w:rFonts w:ascii="Times New Roman" w:hAnsi="Times New Roman"/>
          <w:b/>
          <w:sz w:val="24"/>
          <w:szCs w:val="24"/>
        </w:rPr>
      </w:pPr>
    </w:p>
    <w:p w:rsidR="008247FE" w:rsidRPr="00411F16" w:rsidRDefault="008247FE" w:rsidP="00617166">
      <w:pPr>
        <w:spacing w:after="0" w:line="360" w:lineRule="auto"/>
        <w:ind w:firstLine="567"/>
        <w:jc w:val="both"/>
        <w:rPr>
          <w:rFonts w:ascii="Times New Roman" w:eastAsia="Times New Roman" w:hAnsi="Times New Roman"/>
          <w:color w:val="000000"/>
          <w:sz w:val="24"/>
          <w:szCs w:val="24"/>
          <w:lang w:eastAsia="es-ES"/>
        </w:rPr>
      </w:pPr>
      <w:r w:rsidRPr="00411F16">
        <w:rPr>
          <w:rFonts w:ascii="Times New Roman" w:hAnsi="Times New Roman"/>
          <w:sz w:val="24"/>
          <w:szCs w:val="24"/>
        </w:rPr>
        <w:t>Atendiendo a los porcentajes que se observa en el gráfico  Nº 15 se puede inferir que la mayoría de las personas encuestadas (95%)  les gustaría que las orientaran para cuidar a su hijo y así mismas.</w:t>
      </w:r>
    </w:p>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tabs>
          <w:tab w:val="left" w:pos="2190"/>
        </w:tabs>
        <w:rPr>
          <w:rFonts w:ascii="Times New Roman" w:hAnsi="Times New Roman"/>
          <w:sz w:val="24"/>
          <w:szCs w:val="24"/>
        </w:rPr>
      </w:pPr>
    </w:p>
    <w:p w:rsidR="008247FE" w:rsidRPr="00411F16" w:rsidRDefault="004D7091" w:rsidP="008247FE">
      <w:pPr>
        <w:spacing w:line="360" w:lineRule="auto"/>
        <w:jc w:val="both"/>
        <w:rPr>
          <w:rFonts w:ascii="Times New Roman" w:hAnsi="Times New Roman"/>
          <w:b/>
          <w:sz w:val="24"/>
          <w:szCs w:val="24"/>
        </w:rPr>
      </w:pPr>
      <w:r>
        <w:rPr>
          <w:rFonts w:ascii="Times New Roman" w:hAnsi="Times New Roman"/>
          <w:b/>
          <w:sz w:val="24"/>
          <w:szCs w:val="24"/>
        </w:rPr>
        <w:lastRenderedPageBreak/>
        <w:t>Cuadro Nº 8</w:t>
      </w:r>
      <w:r w:rsidR="008247FE" w:rsidRPr="00411F16">
        <w:rPr>
          <w:rFonts w:ascii="Times New Roman" w:hAnsi="Times New Roman"/>
          <w:b/>
          <w:sz w:val="24"/>
          <w:szCs w:val="24"/>
        </w:rPr>
        <w:t>. Distribución de los datos obtenidos en el indicador  beneficios de la dimensión viabilidad en las adolescentes encuestadas del aula hospitalaria del hospital Universitario ‘‘Dr. Ángel Larralde’’</w:t>
      </w:r>
    </w:p>
    <w:p w:rsidR="008247FE" w:rsidRPr="00411F16" w:rsidRDefault="008247FE" w:rsidP="008247FE">
      <w:pPr>
        <w:tabs>
          <w:tab w:val="left" w:pos="2190"/>
        </w:tabs>
        <w:rPr>
          <w:rFonts w:ascii="Times New Roman" w:hAnsi="Times New Roman"/>
          <w:sz w:val="24"/>
          <w:szCs w:val="24"/>
        </w:rPr>
      </w:pPr>
    </w:p>
    <w:tbl>
      <w:tblPr>
        <w:tblW w:w="9478" w:type="dxa"/>
        <w:tblInd w:w="-1050" w:type="dxa"/>
        <w:tblLook w:val="0000" w:firstRow="0" w:lastRow="0" w:firstColumn="0" w:lastColumn="0" w:noHBand="0" w:noVBand="0"/>
      </w:tblPr>
      <w:tblGrid>
        <w:gridCol w:w="2795"/>
        <w:gridCol w:w="1669"/>
        <w:gridCol w:w="1787"/>
        <w:gridCol w:w="222"/>
        <w:gridCol w:w="14"/>
        <w:gridCol w:w="1906"/>
        <w:gridCol w:w="14"/>
        <w:gridCol w:w="1057"/>
        <w:gridCol w:w="14"/>
      </w:tblGrid>
      <w:tr w:rsidR="008247FE" w:rsidRPr="00411F16" w:rsidTr="00617166">
        <w:trPr>
          <w:gridBefore w:val="1"/>
          <w:gridAfter w:val="1"/>
          <w:wBefore w:w="2795" w:type="dxa"/>
          <w:wAfter w:w="14" w:type="dxa"/>
          <w:trHeight w:val="465"/>
        </w:trPr>
        <w:tc>
          <w:tcPr>
            <w:tcW w:w="3678" w:type="dxa"/>
            <w:gridSpan w:val="3"/>
          </w:tcPr>
          <w:p w:rsidR="008247FE" w:rsidRPr="00411F16" w:rsidRDefault="008247FE" w:rsidP="008247FE">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2991" w:type="dxa"/>
            <w:gridSpan w:val="4"/>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8247FE" w:rsidRPr="00411F16" w:rsidTr="00617166">
        <w:trPr>
          <w:gridAfter w:val="1"/>
          <w:wAfter w:w="14" w:type="dxa"/>
          <w:trHeight w:val="255"/>
        </w:trPr>
        <w:tc>
          <w:tcPr>
            <w:tcW w:w="2795" w:type="dxa"/>
            <w:tcBorders>
              <w:bottom w:val="single" w:sz="4" w:space="0" w:color="auto"/>
            </w:tcBorders>
          </w:tcPr>
          <w:p w:rsidR="008247FE" w:rsidRPr="00411F16" w:rsidRDefault="00617166" w:rsidP="008247FE">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09" w:type="dxa"/>
            <w:gridSpan w:val="2"/>
            <w:tcBorders>
              <w:bottom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0" w:type="dxa"/>
            <w:gridSpan w:val="2"/>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071" w:type="dxa"/>
            <w:gridSpan w:val="2"/>
            <w:tcBorders>
              <w:bottom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8247FE" w:rsidRPr="00411F16" w:rsidTr="00617166">
        <w:trPr>
          <w:trHeight w:val="150"/>
        </w:trPr>
        <w:tc>
          <w:tcPr>
            <w:tcW w:w="2795" w:type="dxa"/>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787" w:type="dxa"/>
            <w:tcBorders>
              <w:top w:val="single" w:sz="4" w:space="0" w:color="auto"/>
              <w:righ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236" w:type="dxa"/>
            <w:gridSpan w:val="2"/>
            <w:tcBorders>
              <w:top w:val="single" w:sz="4" w:space="0" w:color="auto"/>
              <w:lef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1920" w:type="dxa"/>
            <w:gridSpan w:val="2"/>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071" w:type="dxa"/>
            <w:gridSpan w:val="2"/>
            <w:tcBorders>
              <w:top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p>
        </w:tc>
      </w:tr>
      <w:tr w:rsidR="008247FE" w:rsidRPr="00411F16" w:rsidTr="00617166">
        <w:trPr>
          <w:trHeight w:val="1215"/>
        </w:trPr>
        <w:tc>
          <w:tcPr>
            <w:tcW w:w="2795" w:type="dxa"/>
            <w:tcBorders>
              <w:bottom w:val="single" w:sz="4" w:space="0" w:color="auto"/>
            </w:tcBorders>
          </w:tcPr>
          <w:p w:rsidR="008247FE" w:rsidRPr="00411F16" w:rsidRDefault="008247FE" w:rsidP="00A96269">
            <w:pPr>
              <w:spacing w:line="360" w:lineRule="auto"/>
              <w:jc w:val="both"/>
              <w:rPr>
                <w:rFonts w:ascii="Times New Roman" w:hAnsi="Times New Roman"/>
                <w:b/>
                <w:sz w:val="24"/>
                <w:szCs w:val="24"/>
              </w:rPr>
            </w:pPr>
            <w:r w:rsidRPr="00411F16">
              <w:rPr>
                <w:rFonts w:ascii="Times New Roman" w:hAnsi="Times New Roman"/>
                <w:b/>
                <w:sz w:val="24"/>
                <w:szCs w:val="24"/>
              </w:rPr>
              <w:t>16)</w:t>
            </w:r>
            <w:r w:rsidRPr="00411F16">
              <w:rPr>
                <w:rFonts w:ascii="Times New Roman" w:hAnsi="Times New Roman"/>
                <w:sz w:val="24"/>
                <w:szCs w:val="24"/>
              </w:rPr>
              <w:t xml:space="preserve"> </w:t>
            </w:r>
            <w:r w:rsidRPr="00411F16">
              <w:rPr>
                <w:rFonts w:ascii="Times New Roman" w:hAnsi="Times New Roman"/>
                <w:b/>
                <w:sz w:val="24"/>
                <w:szCs w:val="24"/>
              </w:rPr>
              <w:t>¿Consideras que un programa de ate</w:t>
            </w:r>
            <w:r w:rsidR="00A96269">
              <w:rPr>
                <w:rFonts w:ascii="Times New Roman" w:hAnsi="Times New Roman"/>
                <w:b/>
                <w:sz w:val="24"/>
                <w:szCs w:val="24"/>
              </w:rPr>
              <w:t>nción madres adolescentes result</w:t>
            </w:r>
            <w:r w:rsidRPr="00411F16">
              <w:rPr>
                <w:rFonts w:ascii="Times New Roman" w:hAnsi="Times New Roman"/>
                <w:b/>
                <w:sz w:val="24"/>
                <w:szCs w:val="24"/>
              </w:rPr>
              <w:t>aría beneficioso?</w:t>
            </w:r>
          </w:p>
        </w:tc>
        <w:tc>
          <w:tcPr>
            <w:tcW w:w="1669"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18              </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7" w:type="dxa"/>
            <w:tcBorders>
              <w:bottom w:val="single" w:sz="4" w:space="0" w:color="auto"/>
              <w:right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90</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236" w:type="dxa"/>
            <w:gridSpan w:val="2"/>
            <w:tcBorders>
              <w:left w:val="single" w:sz="4" w:space="0" w:color="auto"/>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0" w:type="dxa"/>
            <w:gridSpan w:val="2"/>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2                                    </w:t>
            </w:r>
          </w:p>
        </w:tc>
        <w:tc>
          <w:tcPr>
            <w:tcW w:w="1071" w:type="dxa"/>
            <w:gridSpan w:val="2"/>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jc w:val="center"/>
              <w:rPr>
                <w:rFonts w:ascii="Times New Roman" w:hAnsi="Times New Roman"/>
                <w:sz w:val="24"/>
                <w:szCs w:val="24"/>
              </w:rPr>
            </w:pPr>
            <w:r w:rsidRPr="00411F16">
              <w:rPr>
                <w:rFonts w:ascii="Times New Roman" w:hAnsi="Times New Roman"/>
                <w:sz w:val="24"/>
                <w:szCs w:val="24"/>
              </w:rPr>
              <w:t>10</w:t>
            </w:r>
          </w:p>
        </w:tc>
      </w:tr>
      <w:tr w:rsidR="008247FE" w:rsidRPr="00411F16" w:rsidTr="00617166">
        <w:trPr>
          <w:trHeight w:val="300"/>
        </w:trPr>
        <w:tc>
          <w:tcPr>
            <w:tcW w:w="2795" w:type="dxa"/>
            <w:tcBorders>
              <w:top w:val="single" w:sz="4" w:space="0" w:color="auto"/>
            </w:tcBorders>
          </w:tcPr>
          <w:p w:rsidR="008247FE" w:rsidRPr="00411F16" w:rsidRDefault="008247FE" w:rsidP="008247FE">
            <w:pPr>
              <w:spacing w:line="360" w:lineRule="auto"/>
              <w:jc w:val="both"/>
              <w:rPr>
                <w:rFonts w:ascii="Times New Roman" w:hAnsi="Times New Roman"/>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7" w:type="dxa"/>
            <w:vMerge w:val="restart"/>
            <w:tcBorders>
              <w:top w:val="single" w:sz="4" w:space="0" w:color="auto"/>
            </w:tcBorders>
          </w:tcPr>
          <w:p w:rsidR="008247FE" w:rsidRPr="00411F16" w:rsidRDefault="008247FE" w:rsidP="008247FE">
            <w:pPr>
              <w:rPr>
                <w:rFonts w:ascii="Times New Roman" w:hAnsi="Times New Roman"/>
                <w:sz w:val="24"/>
                <w:szCs w:val="24"/>
              </w:rPr>
            </w:pPr>
          </w:p>
        </w:tc>
        <w:tc>
          <w:tcPr>
            <w:tcW w:w="236" w:type="dxa"/>
            <w:gridSpan w:val="2"/>
            <w:tcBorders>
              <w:top w:val="single" w:sz="4" w:space="0" w:color="auto"/>
              <w:left w:val="nil"/>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0" w:type="dxa"/>
            <w:gridSpan w:val="2"/>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071" w:type="dxa"/>
            <w:gridSpan w:val="2"/>
            <w:tcBorders>
              <w:top w:val="single" w:sz="4" w:space="0" w:color="auto"/>
            </w:tcBorders>
          </w:tcPr>
          <w:p w:rsidR="008247FE" w:rsidRPr="00411F16" w:rsidRDefault="008247FE" w:rsidP="008247FE">
            <w:pPr>
              <w:spacing w:after="0" w:line="240" w:lineRule="auto"/>
              <w:jc w:val="center"/>
              <w:rPr>
                <w:rFonts w:ascii="Times New Roman" w:hAnsi="Times New Roman"/>
                <w:sz w:val="24"/>
                <w:szCs w:val="24"/>
              </w:rPr>
            </w:pPr>
          </w:p>
        </w:tc>
      </w:tr>
      <w:tr w:rsidR="008247FE" w:rsidRPr="00411F16" w:rsidTr="00617166">
        <w:trPr>
          <w:trHeight w:val="1647"/>
        </w:trPr>
        <w:tc>
          <w:tcPr>
            <w:tcW w:w="2795" w:type="dxa"/>
          </w:tcPr>
          <w:p w:rsidR="008247FE" w:rsidRPr="00411F16" w:rsidRDefault="008247FE" w:rsidP="008247FE">
            <w:pPr>
              <w:tabs>
                <w:tab w:val="left" w:pos="1138"/>
              </w:tabs>
              <w:jc w:val="both"/>
              <w:rPr>
                <w:rFonts w:ascii="Times New Roman" w:hAnsi="Times New Roman"/>
                <w:sz w:val="24"/>
                <w:szCs w:val="24"/>
              </w:rPr>
            </w:pPr>
          </w:p>
        </w:tc>
        <w:tc>
          <w:tcPr>
            <w:tcW w:w="1669" w:type="dxa"/>
          </w:tcPr>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r w:rsidRPr="00411F16">
              <w:rPr>
                <w:rFonts w:ascii="Times New Roman" w:hAnsi="Times New Roman"/>
                <w:sz w:val="24"/>
                <w:szCs w:val="24"/>
              </w:rPr>
              <w:t xml:space="preserve">                             </w:t>
            </w:r>
          </w:p>
        </w:tc>
        <w:tc>
          <w:tcPr>
            <w:tcW w:w="1787" w:type="dxa"/>
            <w:vMerge/>
          </w:tcPr>
          <w:p w:rsidR="008247FE" w:rsidRPr="00411F16" w:rsidRDefault="008247FE" w:rsidP="008247FE">
            <w:pPr>
              <w:rPr>
                <w:rFonts w:ascii="Times New Roman" w:hAnsi="Times New Roman"/>
                <w:sz w:val="24"/>
                <w:szCs w:val="24"/>
              </w:rPr>
            </w:pPr>
          </w:p>
        </w:tc>
        <w:tc>
          <w:tcPr>
            <w:tcW w:w="236" w:type="dxa"/>
            <w:gridSpan w:val="2"/>
            <w:tcBorders>
              <w:left w:val="nil"/>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920" w:type="dxa"/>
            <w:gridSpan w:val="2"/>
          </w:tcPr>
          <w:p w:rsidR="008247FE" w:rsidRPr="00411F16" w:rsidRDefault="008247FE" w:rsidP="008247FE">
            <w:pPr>
              <w:autoSpaceDE w:val="0"/>
              <w:autoSpaceDN w:val="0"/>
              <w:adjustRightInd w:val="0"/>
              <w:spacing w:after="0" w:line="36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r w:rsidRPr="00411F16">
              <w:rPr>
                <w:rFonts w:ascii="Times New Roman" w:hAnsi="Times New Roman"/>
                <w:sz w:val="24"/>
                <w:szCs w:val="24"/>
              </w:rPr>
              <w:t xml:space="preserve">                                                            </w:t>
            </w:r>
          </w:p>
        </w:tc>
        <w:tc>
          <w:tcPr>
            <w:tcW w:w="1071" w:type="dxa"/>
            <w:gridSpan w:val="2"/>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w:t>
            </w:r>
          </w:p>
          <w:p w:rsidR="008247FE" w:rsidRPr="00411F16" w:rsidRDefault="008247FE" w:rsidP="008247FE">
            <w:pPr>
              <w:spacing w:after="0" w:line="240" w:lineRule="auto"/>
              <w:rPr>
                <w:rFonts w:ascii="Times New Roman" w:hAnsi="Times New Roman"/>
                <w:sz w:val="24"/>
                <w:szCs w:val="24"/>
              </w:rPr>
            </w:pPr>
          </w:p>
        </w:tc>
      </w:tr>
    </w:tbl>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sectPr w:rsidR="008247FE" w:rsidRPr="00411F16" w:rsidSect="001067E1">
          <w:footerReference w:type="default" r:id="rId51"/>
          <w:pgSz w:w="11906" w:h="16838"/>
          <w:pgMar w:top="1701" w:right="1701" w:bottom="1701" w:left="2268" w:header="709" w:footer="709" w:gutter="0"/>
          <w:pgNumType w:start="33"/>
          <w:cols w:space="708"/>
          <w:docGrid w:linePitch="360"/>
        </w:sectPr>
      </w:pPr>
    </w:p>
    <w:p w:rsidR="008247FE" w:rsidRPr="00411F16" w:rsidRDefault="008247FE" w:rsidP="00617166">
      <w:pPr>
        <w:rPr>
          <w:rFonts w:ascii="Times New Roman" w:hAnsi="Times New Roman"/>
          <w:sz w:val="24"/>
          <w:szCs w:val="24"/>
        </w:rPr>
      </w:pPr>
      <w:r w:rsidRPr="00411F16">
        <w:rPr>
          <w:rFonts w:ascii="Times New Roman" w:hAnsi="Times New Roman"/>
          <w:noProof/>
          <w:sz w:val="24"/>
          <w:szCs w:val="24"/>
          <w:lang w:val="es-VE" w:eastAsia="es-VE"/>
        </w:rPr>
        <w:lastRenderedPageBreak/>
        <w:drawing>
          <wp:anchor distT="0" distB="0" distL="114300" distR="114300" simplePos="0" relativeHeight="251951104" behindDoc="1" locked="0" layoutInCell="1" allowOverlap="1" wp14:anchorId="31BBB5C3" wp14:editId="0938D1CF">
            <wp:simplePos x="0" y="0"/>
            <wp:positionH relativeFrom="column">
              <wp:posOffset>0</wp:posOffset>
            </wp:positionH>
            <wp:positionV relativeFrom="paragraph">
              <wp:posOffset>-1905</wp:posOffset>
            </wp:positionV>
            <wp:extent cx="5276850" cy="3286125"/>
            <wp:effectExtent l="0" t="0" r="19050" b="9525"/>
            <wp:wrapTight wrapText="bothSides">
              <wp:wrapPolygon edited="0">
                <wp:start x="0" y="0"/>
                <wp:lineTo x="0" y="21537"/>
                <wp:lineTo x="21600" y="21537"/>
                <wp:lineTo x="21600" y="0"/>
                <wp:lineTo x="0" y="0"/>
              </wp:wrapPolygon>
            </wp:wrapTight>
            <wp:docPr id="1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411F16">
        <w:rPr>
          <w:rFonts w:ascii="Times New Roman" w:hAnsi="Times New Roman"/>
          <w:b/>
          <w:i/>
          <w:sz w:val="24"/>
          <w:szCs w:val="24"/>
        </w:rPr>
        <w:t xml:space="preserve">Grafica Nº 16 </w:t>
      </w:r>
      <w:r w:rsidRPr="00411F16">
        <w:rPr>
          <w:rFonts w:ascii="Times New Roman" w:hAnsi="Times New Roman"/>
          <w:sz w:val="24"/>
          <w:szCs w:val="24"/>
        </w:rPr>
        <w:t>Distribución de los resultados del ítem N° 16  de la encuesta aplicada a las madres adolescentes en el hospital ‘‘Ángel Larralde’’</w:t>
      </w:r>
    </w:p>
    <w:p w:rsidR="00617166" w:rsidRPr="00854970" w:rsidRDefault="00617166" w:rsidP="00617166">
      <w:pPr>
        <w:jc w:val="both"/>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8247FE" w:rsidRPr="00411F16" w:rsidRDefault="008247FE" w:rsidP="008247FE">
      <w:pPr>
        <w:rPr>
          <w:rFonts w:ascii="Times New Roman" w:hAnsi="Times New Roman"/>
          <w:sz w:val="24"/>
          <w:szCs w:val="24"/>
        </w:rPr>
      </w:pPr>
    </w:p>
    <w:p w:rsidR="008247FE" w:rsidRDefault="008247FE" w:rsidP="00617166">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16</w:t>
      </w:r>
    </w:p>
    <w:p w:rsidR="00617166" w:rsidRPr="00411F16" w:rsidRDefault="00617166" w:rsidP="00617166">
      <w:pPr>
        <w:spacing w:after="0" w:line="360" w:lineRule="auto"/>
        <w:jc w:val="center"/>
        <w:rPr>
          <w:rFonts w:ascii="Times New Roman" w:hAnsi="Times New Roman"/>
          <w:b/>
          <w:sz w:val="24"/>
          <w:szCs w:val="24"/>
        </w:rPr>
      </w:pPr>
    </w:p>
    <w:p w:rsidR="008247FE" w:rsidRDefault="008247FE" w:rsidP="00617166">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90% de las encuestadas, consideran que un programa de atención a madres adolescentes les resultaría beneficioso, mientras el 10% restante de la población mencionan que un programa de atención a madres adolescentes no les resultaría beneficioso</w:t>
      </w:r>
      <w:r w:rsidR="00617166">
        <w:rPr>
          <w:rFonts w:ascii="Times New Roman" w:hAnsi="Times New Roman"/>
          <w:sz w:val="24"/>
          <w:szCs w:val="24"/>
        </w:rPr>
        <w:t>.</w:t>
      </w:r>
    </w:p>
    <w:p w:rsidR="00617166" w:rsidRPr="00411F16" w:rsidRDefault="00617166" w:rsidP="00617166">
      <w:pPr>
        <w:spacing w:after="0" w:line="360" w:lineRule="auto"/>
        <w:ind w:firstLine="567"/>
        <w:jc w:val="both"/>
        <w:rPr>
          <w:rFonts w:ascii="Times New Roman" w:hAnsi="Times New Roman"/>
          <w:sz w:val="24"/>
          <w:szCs w:val="24"/>
        </w:rPr>
      </w:pPr>
    </w:p>
    <w:p w:rsidR="008247FE" w:rsidRDefault="008247FE" w:rsidP="00617166">
      <w:pPr>
        <w:spacing w:after="0" w:line="360" w:lineRule="auto"/>
        <w:jc w:val="center"/>
        <w:rPr>
          <w:rFonts w:ascii="Times New Roman" w:hAnsi="Times New Roman"/>
          <w:b/>
          <w:sz w:val="24"/>
          <w:szCs w:val="24"/>
        </w:rPr>
      </w:pPr>
      <w:r w:rsidRPr="00411F16">
        <w:rPr>
          <w:rFonts w:ascii="Times New Roman" w:hAnsi="Times New Roman"/>
          <w:sz w:val="24"/>
          <w:szCs w:val="24"/>
        </w:rPr>
        <w:tab/>
      </w:r>
      <w:r w:rsidRPr="00411F16">
        <w:rPr>
          <w:rFonts w:ascii="Times New Roman" w:hAnsi="Times New Roman"/>
          <w:b/>
          <w:sz w:val="24"/>
          <w:szCs w:val="24"/>
        </w:rPr>
        <w:t>Interpretación de los resultados al gráfico Nº 16</w:t>
      </w:r>
    </w:p>
    <w:p w:rsidR="00617166" w:rsidRPr="00411F16" w:rsidRDefault="00617166" w:rsidP="00617166">
      <w:pPr>
        <w:spacing w:after="0" w:line="360" w:lineRule="auto"/>
        <w:jc w:val="center"/>
        <w:rPr>
          <w:rFonts w:ascii="Times New Roman" w:hAnsi="Times New Roman"/>
          <w:b/>
          <w:sz w:val="24"/>
          <w:szCs w:val="24"/>
        </w:rPr>
      </w:pPr>
    </w:p>
    <w:p w:rsidR="008247FE" w:rsidRPr="00411F16" w:rsidRDefault="008247FE" w:rsidP="00617166">
      <w:pPr>
        <w:spacing w:after="0" w:line="360" w:lineRule="auto"/>
        <w:ind w:firstLine="567"/>
        <w:jc w:val="both"/>
        <w:rPr>
          <w:rFonts w:ascii="Times New Roman" w:eastAsia="Times New Roman" w:hAnsi="Times New Roman"/>
          <w:color w:val="000000"/>
          <w:sz w:val="24"/>
          <w:szCs w:val="24"/>
          <w:lang w:eastAsia="es-ES"/>
        </w:rPr>
      </w:pPr>
      <w:r w:rsidRPr="00411F16">
        <w:rPr>
          <w:rFonts w:ascii="Times New Roman" w:hAnsi="Times New Roman"/>
          <w:sz w:val="24"/>
          <w:szCs w:val="24"/>
        </w:rPr>
        <w:t>Atendiendo a los porcentajes que se observa en el gráfico  Nº 16 se puede inferir que la mayoría de las personas encuestadas (90%) consideran que un programa de atención a madres adolescentes les resultaría beneficioso.</w:t>
      </w:r>
    </w:p>
    <w:p w:rsidR="008247FE" w:rsidRPr="00411F16" w:rsidRDefault="008247FE" w:rsidP="00A96269">
      <w:pPr>
        <w:spacing w:line="360" w:lineRule="auto"/>
        <w:rPr>
          <w:rFonts w:ascii="Times New Roman" w:hAnsi="Times New Roman"/>
          <w:sz w:val="24"/>
          <w:szCs w:val="24"/>
        </w:rPr>
      </w:pPr>
    </w:p>
    <w:p w:rsidR="004D7091" w:rsidRDefault="004D7091" w:rsidP="008247FE">
      <w:pPr>
        <w:spacing w:line="360" w:lineRule="auto"/>
        <w:jc w:val="both"/>
        <w:rPr>
          <w:rFonts w:ascii="Times New Roman" w:hAnsi="Times New Roman"/>
          <w:sz w:val="24"/>
          <w:szCs w:val="24"/>
        </w:rPr>
      </w:pPr>
    </w:p>
    <w:p w:rsidR="008247FE" w:rsidRPr="00411F16" w:rsidRDefault="004D7091" w:rsidP="008247FE">
      <w:pPr>
        <w:spacing w:line="360" w:lineRule="auto"/>
        <w:jc w:val="both"/>
        <w:rPr>
          <w:rFonts w:ascii="Times New Roman" w:hAnsi="Times New Roman"/>
          <w:b/>
          <w:sz w:val="24"/>
          <w:szCs w:val="24"/>
        </w:rPr>
      </w:pPr>
      <w:r>
        <w:rPr>
          <w:rFonts w:ascii="Times New Roman" w:hAnsi="Times New Roman"/>
          <w:b/>
          <w:sz w:val="24"/>
          <w:szCs w:val="24"/>
        </w:rPr>
        <w:lastRenderedPageBreak/>
        <w:t>Cuadro Nº 9</w:t>
      </w:r>
      <w:r w:rsidR="008247FE" w:rsidRPr="00411F16">
        <w:rPr>
          <w:rFonts w:ascii="Times New Roman" w:hAnsi="Times New Roman"/>
          <w:b/>
          <w:sz w:val="24"/>
          <w:szCs w:val="24"/>
        </w:rPr>
        <w:t>. Distribución de los datos obtenidos en el indicador  disposición de la dimensión viabilidad en las adolescentes encuestadas del aula hospitalaria del hospital Universitario ‘‘Dr. Ángel Larralde’’</w:t>
      </w:r>
    </w:p>
    <w:tbl>
      <w:tblPr>
        <w:tblpPr w:leftFromText="141" w:rightFromText="141" w:vertAnchor="text" w:horzAnchor="margin" w:tblpXSpec="center" w:tblpY="285"/>
        <w:tblW w:w="9478" w:type="dxa"/>
        <w:tblLook w:val="0000" w:firstRow="0" w:lastRow="0" w:firstColumn="0" w:lastColumn="0" w:noHBand="0" w:noVBand="0"/>
      </w:tblPr>
      <w:tblGrid>
        <w:gridCol w:w="2795"/>
        <w:gridCol w:w="1669"/>
        <w:gridCol w:w="1787"/>
        <w:gridCol w:w="222"/>
        <w:gridCol w:w="14"/>
        <w:gridCol w:w="1906"/>
        <w:gridCol w:w="14"/>
        <w:gridCol w:w="1057"/>
        <w:gridCol w:w="14"/>
      </w:tblGrid>
      <w:tr w:rsidR="008247FE" w:rsidRPr="00411F16" w:rsidTr="008247FE">
        <w:trPr>
          <w:gridBefore w:val="1"/>
          <w:gridAfter w:val="1"/>
          <w:wBefore w:w="2795" w:type="dxa"/>
          <w:wAfter w:w="14" w:type="dxa"/>
          <w:trHeight w:val="465"/>
        </w:trPr>
        <w:tc>
          <w:tcPr>
            <w:tcW w:w="3678" w:type="dxa"/>
            <w:gridSpan w:val="3"/>
          </w:tcPr>
          <w:p w:rsidR="008247FE" w:rsidRPr="00411F16" w:rsidRDefault="008247FE" w:rsidP="008247FE">
            <w:pPr>
              <w:spacing w:line="360" w:lineRule="auto"/>
              <w:jc w:val="center"/>
              <w:rPr>
                <w:rFonts w:ascii="Times New Roman" w:hAnsi="Times New Roman"/>
                <w:b/>
                <w:sz w:val="24"/>
                <w:szCs w:val="24"/>
              </w:rPr>
            </w:pPr>
            <w:r w:rsidRPr="00411F16">
              <w:rPr>
                <w:rFonts w:ascii="Times New Roman" w:hAnsi="Times New Roman"/>
                <w:b/>
                <w:sz w:val="24"/>
                <w:szCs w:val="24"/>
              </w:rPr>
              <w:t>SI</w:t>
            </w:r>
          </w:p>
        </w:tc>
        <w:tc>
          <w:tcPr>
            <w:tcW w:w="2991" w:type="dxa"/>
            <w:gridSpan w:val="4"/>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NO</w:t>
            </w:r>
          </w:p>
        </w:tc>
      </w:tr>
      <w:tr w:rsidR="008247FE" w:rsidRPr="00411F16" w:rsidTr="008247FE">
        <w:trPr>
          <w:gridAfter w:val="1"/>
          <w:wAfter w:w="14" w:type="dxa"/>
          <w:trHeight w:val="255"/>
        </w:trPr>
        <w:tc>
          <w:tcPr>
            <w:tcW w:w="2795" w:type="dxa"/>
            <w:tcBorders>
              <w:bottom w:val="single" w:sz="4" w:space="0" w:color="auto"/>
            </w:tcBorders>
          </w:tcPr>
          <w:p w:rsidR="008247FE" w:rsidRPr="00411F16" w:rsidRDefault="00617166" w:rsidP="008247FE">
            <w:pPr>
              <w:autoSpaceDE w:val="0"/>
              <w:autoSpaceDN w:val="0"/>
              <w:adjustRightInd w:val="0"/>
              <w:spacing w:after="0" w:line="360" w:lineRule="auto"/>
              <w:jc w:val="center"/>
              <w:rPr>
                <w:rFonts w:ascii="Times New Roman" w:hAnsi="Times New Roman"/>
                <w:b/>
                <w:sz w:val="24"/>
                <w:szCs w:val="24"/>
              </w:rPr>
            </w:pPr>
            <w:r w:rsidRPr="00411F16">
              <w:rPr>
                <w:rFonts w:ascii="Times New Roman" w:hAnsi="Times New Roman"/>
                <w:b/>
                <w:sz w:val="24"/>
                <w:szCs w:val="24"/>
              </w:rPr>
              <w:t>ÍTEMS</w:t>
            </w:r>
          </w:p>
        </w:tc>
        <w:tc>
          <w:tcPr>
            <w:tcW w:w="1669" w:type="dxa"/>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2009" w:type="dxa"/>
            <w:gridSpan w:val="2"/>
            <w:tcBorders>
              <w:bottom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r w:rsidRPr="00411F16">
              <w:rPr>
                <w:rFonts w:ascii="Times New Roman" w:hAnsi="Times New Roman"/>
                <w:b/>
                <w:sz w:val="24"/>
                <w:szCs w:val="24"/>
              </w:rPr>
              <w:t>%</w:t>
            </w:r>
          </w:p>
        </w:tc>
        <w:tc>
          <w:tcPr>
            <w:tcW w:w="1920" w:type="dxa"/>
            <w:gridSpan w:val="2"/>
            <w:tcBorders>
              <w:bottom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r w:rsidRPr="00411F16">
              <w:rPr>
                <w:rFonts w:ascii="Times New Roman" w:hAnsi="Times New Roman"/>
                <w:b/>
                <w:sz w:val="24"/>
                <w:szCs w:val="24"/>
              </w:rPr>
              <w:t>F</w:t>
            </w:r>
          </w:p>
        </w:tc>
        <w:tc>
          <w:tcPr>
            <w:tcW w:w="1071" w:type="dxa"/>
            <w:gridSpan w:val="2"/>
            <w:tcBorders>
              <w:bottom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r w:rsidRPr="00411F16">
              <w:rPr>
                <w:rFonts w:ascii="Times New Roman" w:hAnsi="Times New Roman"/>
                <w:b/>
                <w:sz w:val="24"/>
                <w:szCs w:val="24"/>
              </w:rPr>
              <w:t>%</w:t>
            </w:r>
          </w:p>
        </w:tc>
      </w:tr>
      <w:tr w:rsidR="008247FE" w:rsidRPr="00411F16" w:rsidTr="008247FE">
        <w:trPr>
          <w:trHeight w:val="150"/>
        </w:trPr>
        <w:tc>
          <w:tcPr>
            <w:tcW w:w="2795" w:type="dxa"/>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b/>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787" w:type="dxa"/>
            <w:tcBorders>
              <w:top w:val="single" w:sz="4" w:space="0" w:color="auto"/>
              <w:righ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236" w:type="dxa"/>
            <w:gridSpan w:val="2"/>
            <w:tcBorders>
              <w:top w:val="single" w:sz="4" w:space="0" w:color="auto"/>
              <w:left w:val="single" w:sz="4" w:space="0" w:color="auto"/>
            </w:tcBorders>
          </w:tcPr>
          <w:p w:rsidR="008247FE" w:rsidRPr="00411F16" w:rsidRDefault="008247FE" w:rsidP="008247FE">
            <w:pPr>
              <w:autoSpaceDE w:val="0"/>
              <w:autoSpaceDN w:val="0"/>
              <w:adjustRightInd w:val="0"/>
              <w:spacing w:after="0" w:line="360" w:lineRule="auto"/>
              <w:ind w:left="-84" w:firstLine="708"/>
              <w:rPr>
                <w:rFonts w:ascii="Times New Roman" w:hAnsi="Times New Roman"/>
                <w:b/>
                <w:sz w:val="24"/>
                <w:szCs w:val="24"/>
              </w:rPr>
            </w:pPr>
          </w:p>
        </w:tc>
        <w:tc>
          <w:tcPr>
            <w:tcW w:w="1920" w:type="dxa"/>
            <w:gridSpan w:val="2"/>
            <w:tcBorders>
              <w:top w:val="single" w:sz="4" w:space="0" w:color="auto"/>
            </w:tcBorders>
          </w:tcPr>
          <w:p w:rsidR="008247FE" w:rsidRPr="00411F16" w:rsidRDefault="008247FE" w:rsidP="008247FE">
            <w:pPr>
              <w:autoSpaceDE w:val="0"/>
              <w:autoSpaceDN w:val="0"/>
              <w:adjustRightInd w:val="0"/>
              <w:spacing w:after="0" w:line="360" w:lineRule="auto"/>
              <w:ind w:left="-84"/>
              <w:jc w:val="center"/>
              <w:rPr>
                <w:rFonts w:ascii="Times New Roman" w:hAnsi="Times New Roman"/>
                <w:b/>
                <w:sz w:val="24"/>
                <w:szCs w:val="24"/>
              </w:rPr>
            </w:pPr>
          </w:p>
        </w:tc>
        <w:tc>
          <w:tcPr>
            <w:tcW w:w="1071" w:type="dxa"/>
            <w:gridSpan w:val="2"/>
            <w:tcBorders>
              <w:top w:val="single" w:sz="4" w:space="0" w:color="auto"/>
            </w:tcBorders>
          </w:tcPr>
          <w:p w:rsidR="008247FE" w:rsidRPr="00411F16" w:rsidRDefault="008247FE" w:rsidP="008247FE">
            <w:pPr>
              <w:spacing w:after="0" w:line="240" w:lineRule="auto"/>
              <w:jc w:val="center"/>
              <w:rPr>
                <w:rFonts w:ascii="Times New Roman" w:hAnsi="Times New Roman"/>
                <w:b/>
                <w:sz w:val="24"/>
                <w:szCs w:val="24"/>
              </w:rPr>
            </w:pPr>
          </w:p>
        </w:tc>
      </w:tr>
      <w:tr w:rsidR="008247FE" w:rsidRPr="00411F16" w:rsidTr="008247FE">
        <w:trPr>
          <w:trHeight w:val="1215"/>
        </w:trPr>
        <w:tc>
          <w:tcPr>
            <w:tcW w:w="2795" w:type="dxa"/>
            <w:tcBorders>
              <w:bottom w:val="single" w:sz="4" w:space="0" w:color="auto"/>
            </w:tcBorders>
          </w:tcPr>
          <w:p w:rsidR="008247FE" w:rsidRPr="00411F16" w:rsidRDefault="008247FE" w:rsidP="008247FE">
            <w:pPr>
              <w:spacing w:line="360" w:lineRule="auto"/>
              <w:jc w:val="both"/>
              <w:rPr>
                <w:rFonts w:ascii="Times New Roman" w:hAnsi="Times New Roman"/>
                <w:b/>
                <w:sz w:val="24"/>
                <w:szCs w:val="24"/>
              </w:rPr>
            </w:pPr>
            <w:r w:rsidRPr="00411F16">
              <w:rPr>
                <w:rFonts w:ascii="Times New Roman" w:hAnsi="Times New Roman"/>
                <w:b/>
                <w:sz w:val="24"/>
                <w:szCs w:val="24"/>
              </w:rPr>
              <w:t>17) ¿Estarías Di</w:t>
            </w:r>
            <w:r w:rsidR="00617166">
              <w:rPr>
                <w:rFonts w:ascii="Times New Roman" w:hAnsi="Times New Roman"/>
                <w:b/>
                <w:sz w:val="24"/>
                <w:szCs w:val="24"/>
              </w:rPr>
              <w:t>spues</w:t>
            </w:r>
            <w:r w:rsidRPr="00411F16">
              <w:rPr>
                <w:rFonts w:ascii="Times New Roman" w:hAnsi="Times New Roman"/>
                <w:b/>
                <w:sz w:val="24"/>
                <w:szCs w:val="24"/>
              </w:rPr>
              <w:t>ta a participar en actividades que permitan orientar la planificación familiar?</w:t>
            </w:r>
          </w:p>
        </w:tc>
        <w:tc>
          <w:tcPr>
            <w:tcW w:w="1669" w:type="dxa"/>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15             </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7" w:type="dxa"/>
            <w:tcBorders>
              <w:bottom w:val="single" w:sz="4" w:space="0" w:color="auto"/>
              <w:right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75</w:t>
            </w:r>
          </w:p>
          <w:p w:rsidR="008247FE" w:rsidRPr="00411F16" w:rsidRDefault="008247FE" w:rsidP="008247FE">
            <w:pPr>
              <w:spacing w:after="0" w:line="240" w:lineRule="auto"/>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236" w:type="dxa"/>
            <w:gridSpan w:val="2"/>
            <w:tcBorders>
              <w:left w:val="single" w:sz="4" w:space="0" w:color="auto"/>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0" w:type="dxa"/>
            <w:gridSpan w:val="2"/>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r w:rsidRPr="00411F16">
              <w:rPr>
                <w:rFonts w:ascii="Times New Roman" w:hAnsi="Times New Roman"/>
                <w:sz w:val="24"/>
                <w:szCs w:val="24"/>
              </w:rPr>
              <w:t xml:space="preserve">5                                    </w:t>
            </w:r>
          </w:p>
        </w:tc>
        <w:tc>
          <w:tcPr>
            <w:tcW w:w="1071" w:type="dxa"/>
            <w:gridSpan w:val="2"/>
            <w:tcBorders>
              <w:bottom w:val="single" w:sz="4" w:space="0" w:color="auto"/>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jc w:val="center"/>
              <w:rPr>
                <w:rFonts w:ascii="Times New Roman" w:hAnsi="Times New Roman"/>
                <w:sz w:val="24"/>
                <w:szCs w:val="24"/>
              </w:rPr>
            </w:pPr>
            <w:r w:rsidRPr="00411F16">
              <w:rPr>
                <w:rFonts w:ascii="Times New Roman" w:hAnsi="Times New Roman"/>
                <w:sz w:val="24"/>
                <w:szCs w:val="24"/>
              </w:rPr>
              <w:t>25</w:t>
            </w:r>
          </w:p>
        </w:tc>
      </w:tr>
      <w:tr w:rsidR="008247FE" w:rsidRPr="00411F16" w:rsidTr="008247FE">
        <w:trPr>
          <w:trHeight w:val="300"/>
        </w:trPr>
        <w:tc>
          <w:tcPr>
            <w:tcW w:w="2795" w:type="dxa"/>
            <w:tcBorders>
              <w:top w:val="single" w:sz="4" w:space="0" w:color="auto"/>
            </w:tcBorders>
          </w:tcPr>
          <w:p w:rsidR="008247FE" w:rsidRPr="00411F16" w:rsidRDefault="008247FE" w:rsidP="008247FE">
            <w:pPr>
              <w:spacing w:line="360" w:lineRule="auto"/>
              <w:jc w:val="both"/>
              <w:rPr>
                <w:rFonts w:ascii="Times New Roman" w:hAnsi="Times New Roman"/>
                <w:sz w:val="24"/>
                <w:szCs w:val="24"/>
              </w:rPr>
            </w:pPr>
          </w:p>
        </w:tc>
        <w:tc>
          <w:tcPr>
            <w:tcW w:w="1669" w:type="dxa"/>
            <w:tcBorders>
              <w:top w:val="single" w:sz="4" w:space="0" w:color="auto"/>
            </w:tcBorders>
          </w:tcPr>
          <w:p w:rsidR="008247FE" w:rsidRPr="00411F16" w:rsidRDefault="008247FE" w:rsidP="008247FE">
            <w:pPr>
              <w:autoSpaceDE w:val="0"/>
              <w:autoSpaceDN w:val="0"/>
              <w:adjustRightInd w:val="0"/>
              <w:spacing w:after="0" w:line="360" w:lineRule="auto"/>
              <w:ind w:left="-84"/>
              <w:rPr>
                <w:rFonts w:ascii="Times New Roman" w:hAnsi="Times New Roman"/>
                <w:sz w:val="24"/>
                <w:szCs w:val="24"/>
              </w:rPr>
            </w:pPr>
          </w:p>
        </w:tc>
        <w:tc>
          <w:tcPr>
            <w:tcW w:w="1787" w:type="dxa"/>
            <w:vMerge w:val="restart"/>
            <w:tcBorders>
              <w:top w:val="single" w:sz="4" w:space="0" w:color="auto"/>
            </w:tcBorders>
          </w:tcPr>
          <w:p w:rsidR="008247FE" w:rsidRPr="00411F16" w:rsidRDefault="008247FE" w:rsidP="008247FE">
            <w:pPr>
              <w:rPr>
                <w:rFonts w:ascii="Times New Roman" w:hAnsi="Times New Roman"/>
                <w:sz w:val="24"/>
                <w:szCs w:val="24"/>
              </w:rPr>
            </w:pPr>
          </w:p>
        </w:tc>
        <w:tc>
          <w:tcPr>
            <w:tcW w:w="236" w:type="dxa"/>
            <w:gridSpan w:val="2"/>
            <w:tcBorders>
              <w:top w:val="single" w:sz="4" w:space="0" w:color="auto"/>
              <w:left w:val="nil"/>
            </w:tcBorders>
          </w:tcPr>
          <w:p w:rsidR="008247FE" w:rsidRPr="00411F16" w:rsidRDefault="008247FE" w:rsidP="008247FE">
            <w:pPr>
              <w:autoSpaceDE w:val="0"/>
              <w:autoSpaceDN w:val="0"/>
              <w:adjustRightInd w:val="0"/>
              <w:spacing w:after="0" w:line="360" w:lineRule="auto"/>
              <w:rPr>
                <w:rFonts w:ascii="Times New Roman" w:hAnsi="Times New Roman"/>
                <w:sz w:val="24"/>
                <w:szCs w:val="24"/>
              </w:rPr>
            </w:pPr>
          </w:p>
        </w:tc>
        <w:tc>
          <w:tcPr>
            <w:tcW w:w="1920" w:type="dxa"/>
            <w:gridSpan w:val="2"/>
            <w:tcBorders>
              <w:top w:val="single" w:sz="4" w:space="0" w:color="auto"/>
            </w:tcBorders>
          </w:tcPr>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071" w:type="dxa"/>
            <w:gridSpan w:val="2"/>
            <w:tcBorders>
              <w:top w:val="single" w:sz="4" w:space="0" w:color="auto"/>
            </w:tcBorders>
          </w:tcPr>
          <w:p w:rsidR="008247FE" w:rsidRPr="00411F16" w:rsidRDefault="008247FE" w:rsidP="008247FE">
            <w:pPr>
              <w:spacing w:after="0" w:line="240" w:lineRule="auto"/>
              <w:jc w:val="center"/>
              <w:rPr>
                <w:rFonts w:ascii="Times New Roman" w:hAnsi="Times New Roman"/>
                <w:sz w:val="24"/>
                <w:szCs w:val="24"/>
              </w:rPr>
            </w:pPr>
          </w:p>
        </w:tc>
      </w:tr>
      <w:tr w:rsidR="008247FE" w:rsidRPr="00411F16" w:rsidTr="008247FE">
        <w:trPr>
          <w:trHeight w:val="1647"/>
        </w:trPr>
        <w:tc>
          <w:tcPr>
            <w:tcW w:w="2795" w:type="dxa"/>
          </w:tcPr>
          <w:p w:rsidR="008247FE" w:rsidRPr="00411F16" w:rsidRDefault="008247FE" w:rsidP="008247FE">
            <w:pPr>
              <w:tabs>
                <w:tab w:val="left" w:pos="1138"/>
              </w:tabs>
              <w:jc w:val="both"/>
              <w:rPr>
                <w:rFonts w:ascii="Times New Roman" w:hAnsi="Times New Roman"/>
                <w:sz w:val="24"/>
                <w:szCs w:val="24"/>
              </w:rPr>
            </w:pPr>
          </w:p>
        </w:tc>
        <w:tc>
          <w:tcPr>
            <w:tcW w:w="1669" w:type="dxa"/>
          </w:tcPr>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p>
          <w:p w:rsidR="008247FE" w:rsidRPr="00411F16" w:rsidRDefault="008247FE" w:rsidP="008247FE">
            <w:pPr>
              <w:autoSpaceDE w:val="0"/>
              <w:autoSpaceDN w:val="0"/>
              <w:adjustRightInd w:val="0"/>
              <w:spacing w:after="0" w:line="360" w:lineRule="auto"/>
              <w:ind w:left="-84"/>
              <w:jc w:val="center"/>
              <w:rPr>
                <w:rFonts w:ascii="Times New Roman" w:hAnsi="Times New Roman"/>
                <w:sz w:val="24"/>
                <w:szCs w:val="24"/>
              </w:rPr>
            </w:pPr>
            <w:r w:rsidRPr="00411F16">
              <w:rPr>
                <w:rFonts w:ascii="Times New Roman" w:hAnsi="Times New Roman"/>
                <w:sz w:val="24"/>
                <w:szCs w:val="24"/>
              </w:rPr>
              <w:t xml:space="preserve">                             </w:t>
            </w:r>
          </w:p>
        </w:tc>
        <w:tc>
          <w:tcPr>
            <w:tcW w:w="1787" w:type="dxa"/>
            <w:vMerge/>
          </w:tcPr>
          <w:p w:rsidR="008247FE" w:rsidRPr="00411F16" w:rsidRDefault="008247FE" w:rsidP="008247FE">
            <w:pPr>
              <w:rPr>
                <w:rFonts w:ascii="Times New Roman" w:hAnsi="Times New Roman"/>
                <w:sz w:val="24"/>
                <w:szCs w:val="24"/>
              </w:rPr>
            </w:pPr>
          </w:p>
        </w:tc>
        <w:tc>
          <w:tcPr>
            <w:tcW w:w="236" w:type="dxa"/>
            <w:gridSpan w:val="2"/>
            <w:tcBorders>
              <w:left w:val="nil"/>
            </w:tcBorders>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jc w:val="center"/>
              <w:rPr>
                <w:rFonts w:ascii="Times New Roman" w:hAnsi="Times New Roman"/>
                <w:sz w:val="24"/>
                <w:szCs w:val="24"/>
              </w:rPr>
            </w:pPr>
          </w:p>
        </w:tc>
        <w:tc>
          <w:tcPr>
            <w:tcW w:w="1920" w:type="dxa"/>
            <w:gridSpan w:val="2"/>
          </w:tcPr>
          <w:p w:rsidR="008247FE" w:rsidRPr="00411F16" w:rsidRDefault="008247FE" w:rsidP="008247FE">
            <w:pPr>
              <w:autoSpaceDE w:val="0"/>
              <w:autoSpaceDN w:val="0"/>
              <w:adjustRightInd w:val="0"/>
              <w:spacing w:after="0" w:line="360" w:lineRule="auto"/>
              <w:rPr>
                <w:rFonts w:ascii="Times New Roman" w:hAnsi="Times New Roman"/>
                <w:sz w:val="24"/>
                <w:szCs w:val="24"/>
              </w:rPr>
            </w:pPr>
          </w:p>
          <w:p w:rsidR="008247FE" w:rsidRPr="00411F16" w:rsidRDefault="008247FE" w:rsidP="008247FE">
            <w:pPr>
              <w:autoSpaceDE w:val="0"/>
              <w:autoSpaceDN w:val="0"/>
              <w:adjustRightInd w:val="0"/>
              <w:spacing w:after="0" w:line="360" w:lineRule="auto"/>
              <w:rPr>
                <w:rFonts w:ascii="Times New Roman" w:hAnsi="Times New Roman"/>
                <w:sz w:val="24"/>
                <w:szCs w:val="24"/>
              </w:rPr>
            </w:pPr>
            <w:r w:rsidRPr="00411F16">
              <w:rPr>
                <w:rFonts w:ascii="Times New Roman" w:hAnsi="Times New Roman"/>
                <w:sz w:val="24"/>
                <w:szCs w:val="24"/>
              </w:rPr>
              <w:t xml:space="preserve">                                                            </w:t>
            </w:r>
          </w:p>
        </w:tc>
        <w:tc>
          <w:tcPr>
            <w:tcW w:w="1071" w:type="dxa"/>
            <w:gridSpan w:val="2"/>
          </w:tcPr>
          <w:p w:rsidR="008247FE" w:rsidRPr="00411F16" w:rsidRDefault="008247FE" w:rsidP="008247FE">
            <w:pPr>
              <w:spacing w:after="0" w:line="240" w:lineRule="auto"/>
              <w:rPr>
                <w:rFonts w:ascii="Times New Roman" w:hAnsi="Times New Roman"/>
                <w:sz w:val="24"/>
                <w:szCs w:val="24"/>
              </w:rPr>
            </w:pPr>
          </w:p>
          <w:p w:rsidR="008247FE" w:rsidRPr="00411F16" w:rsidRDefault="008247FE" w:rsidP="008247FE">
            <w:pPr>
              <w:spacing w:after="0" w:line="240" w:lineRule="auto"/>
              <w:rPr>
                <w:rFonts w:ascii="Times New Roman" w:hAnsi="Times New Roman"/>
                <w:sz w:val="24"/>
                <w:szCs w:val="24"/>
              </w:rPr>
            </w:pPr>
            <w:r w:rsidRPr="00411F16">
              <w:rPr>
                <w:rFonts w:ascii="Times New Roman" w:hAnsi="Times New Roman"/>
                <w:sz w:val="24"/>
                <w:szCs w:val="24"/>
              </w:rPr>
              <w:t xml:space="preserve">     </w:t>
            </w:r>
          </w:p>
          <w:p w:rsidR="008247FE" w:rsidRPr="00411F16" w:rsidRDefault="008247FE" w:rsidP="008247FE">
            <w:pPr>
              <w:spacing w:after="0" w:line="240" w:lineRule="auto"/>
              <w:rPr>
                <w:rFonts w:ascii="Times New Roman" w:hAnsi="Times New Roman"/>
                <w:sz w:val="24"/>
                <w:szCs w:val="24"/>
              </w:rPr>
            </w:pPr>
          </w:p>
        </w:tc>
      </w:tr>
    </w:tbl>
    <w:p w:rsidR="008247FE" w:rsidRPr="00411F16" w:rsidRDefault="008247FE" w:rsidP="008247FE">
      <w:pPr>
        <w:spacing w:line="360" w:lineRule="auto"/>
        <w:jc w:val="both"/>
        <w:rPr>
          <w:rFonts w:ascii="Times New Roman" w:hAnsi="Times New Roman"/>
          <w:b/>
          <w:sz w:val="24"/>
          <w:szCs w:val="24"/>
        </w:rPr>
      </w:pPr>
    </w:p>
    <w:p w:rsidR="008247FE" w:rsidRPr="00411F16" w:rsidRDefault="008247FE" w:rsidP="008247FE">
      <w:pPr>
        <w:tabs>
          <w:tab w:val="left" w:pos="2190"/>
        </w:tabs>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r w:rsidRPr="00411F16">
        <w:rPr>
          <w:rFonts w:ascii="Times New Roman" w:hAnsi="Times New Roman"/>
          <w:noProof/>
          <w:sz w:val="24"/>
          <w:szCs w:val="24"/>
          <w:lang w:val="es-VE" w:eastAsia="es-VE"/>
        </w:rPr>
        <w:lastRenderedPageBreak/>
        <w:drawing>
          <wp:inline distT="0" distB="0" distL="0" distR="0">
            <wp:extent cx="5039995" cy="2940050"/>
            <wp:effectExtent l="19050" t="0" r="27305"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247FE" w:rsidRDefault="008247FE" w:rsidP="008247FE">
      <w:pPr>
        <w:jc w:val="both"/>
        <w:rPr>
          <w:rFonts w:ascii="Times New Roman" w:hAnsi="Times New Roman"/>
          <w:sz w:val="24"/>
          <w:szCs w:val="24"/>
        </w:rPr>
      </w:pPr>
      <w:r w:rsidRPr="00411F16">
        <w:rPr>
          <w:rFonts w:ascii="Times New Roman" w:hAnsi="Times New Roman"/>
          <w:b/>
          <w:i/>
          <w:sz w:val="24"/>
          <w:szCs w:val="24"/>
        </w:rPr>
        <w:t xml:space="preserve">Grafica Nº 17 </w:t>
      </w:r>
      <w:r w:rsidRPr="00411F16">
        <w:rPr>
          <w:rFonts w:ascii="Times New Roman" w:hAnsi="Times New Roman"/>
          <w:sz w:val="24"/>
          <w:szCs w:val="24"/>
        </w:rPr>
        <w:t>Distribución de los resultados del ítem N° 17  de la encuesta aplicada a las madres adolescentes en el hospital ‘‘Ángel Larralde’’</w:t>
      </w:r>
    </w:p>
    <w:p w:rsidR="00617166" w:rsidRPr="00617166" w:rsidRDefault="00617166" w:rsidP="008247FE">
      <w:pPr>
        <w:jc w:val="both"/>
        <w:rPr>
          <w:rFonts w:ascii="Times New Roman" w:hAnsi="Times New Roman"/>
          <w:b/>
          <w:sz w:val="24"/>
          <w:szCs w:val="24"/>
        </w:rPr>
      </w:pPr>
      <w:r>
        <w:rPr>
          <w:rFonts w:ascii="Times New Roman" w:hAnsi="Times New Roman"/>
          <w:b/>
          <w:sz w:val="24"/>
          <w:szCs w:val="24"/>
        </w:rPr>
        <w:t xml:space="preserve">                                                                        Fuente: </w:t>
      </w:r>
      <w:proofErr w:type="spellStart"/>
      <w:r>
        <w:rPr>
          <w:rFonts w:ascii="Times New Roman" w:hAnsi="Times New Roman"/>
          <w:b/>
          <w:sz w:val="24"/>
          <w:szCs w:val="24"/>
        </w:rPr>
        <w:t>Ramirez</w:t>
      </w:r>
      <w:proofErr w:type="spellEnd"/>
      <w:r>
        <w:rPr>
          <w:rFonts w:ascii="Times New Roman" w:hAnsi="Times New Roman"/>
          <w:b/>
          <w:sz w:val="24"/>
          <w:szCs w:val="24"/>
        </w:rPr>
        <w:t xml:space="preserve"> y Lara</w:t>
      </w:r>
      <w:r w:rsidRPr="002B7796">
        <w:rPr>
          <w:rFonts w:ascii="Times New Roman" w:hAnsi="Times New Roman"/>
          <w:b/>
          <w:sz w:val="24"/>
          <w:szCs w:val="24"/>
        </w:rPr>
        <w:t xml:space="preserve"> (2015)</w:t>
      </w:r>
    </w:p>
    <w:p w:rsidR="008247FE" w:rsidRDefault="008247FE" w:rsidP="00A622B2">
      <w:pPr>
        <w:spacing w:after="0" w:line="360" w:lineRule="auto"/>
        <w:jc w:val="center"/>
        <w:rPr>
          <w:rFonts w:ascii="Times New Roman" w:hAnsi="Times New Roman"/>
          <w:b/>
          <w:sz w:val="24"/>
          <w:szCs w:val="24"/>
        </w:rPr>
      </w:pPr>
      <w:r w:rsidRPr="00411F16">
        <w:rPr>
          <w:rFonts w:ascii="Times New Roman" w:hAnsi="Times New Roman"/>
          <w:b/>
          <w:sz w:val="24"/>
          <w:szCs w:val="24"/>
        </w:rPr>
        <w:t>Análisis de los resultados al ítem Nº 17</w:t>
      </w:r>
    </w:p>
    <w:p w:rsidR="00A622B2" w:rsidRPr="00411F16" w:rsidRDefault="00A622B2" w:rsidP="00A622B2">
      <w:pPr>
        <w:spacing w:after="0" w:line="360" w:lineRule="auto"/>
        <w:jc w:val="center"/>
        <w:rPr>
          <w:rFonts w:ascii="Times New Roman" w:hAnsi="Times New Roman"/>
          <w:b/>
          <w:sz w:val="24"/>
          <w:szCs w:val="24"/>
        </w:rPr>
      </w:pPr>
    </w:p>
    <w:p w:rsidR="008247FE" w:rsidRPr="00411F16" w:rsidRDefault="008247FE" w:rsidP="00A622B2">
      <w:pPr>
        <w:spacing w:after="0" w:line="360" w:lineRule="auto"/>
        <w:ind w:firstLine="567"/>
        <w:jc w:val="both"/>
        <w:rPr>
          <w:rFonts w:ascii="Times New Roman" w:hAnsi="Times New Roman"/>
          <w:sz w:val="24"/>
          <w:szCs w:val="24"/>
        </w:rPr>
      </w:pPr>
      <w:r w:rsidRPr="00411F16">
        <w:rPr>
          <w:rFonts w:ascii="Times New Roman" w:hAnsi="Times New Roman"/>
          <w:sz w:val="24"/>
          <w:szCs w:val="24"/>
        </w:rPr>
        <w:t>De acuerdo a los resultados arrojados luego de la aplicación del instrumento, se puede evidenciar que el 75% de las encuestadas, estarían dispuestas a participar en actividades que permitan orientar la planificación familiar, mientras el 25% restante de la población mencionan que no estarían dispuestas a participar en actividades que permitan orientar la planificación familiar</w:t>
      </w:r>
    </w:p>
    <w:p w:rsidR="008247FE" w:rsidRDefault="008247FE" w:rsidP="00A622B2">
      <w:pPr>
        <w:spacing w:after="0" w:line="360" w:lineRule="auto"/>
        <w:jc w:val="center"/>
        <w:rPr>
          <w:rFonts w:ascii="Times New Roman" w:hAnsi="Times New Roman"/>
          <w:b/>
          <w:sz w:val="24"/>
          <w:szCs w:val="24"/>
        </w:rPr>
      </w:pPr>
      <w:r w:rsidRPr="00411F16">
        <w:rPr>
          <w:rFonts w:ascii="Times New Roman" w:hAnsi="Times New Roman"/>
          <w:sz w:val="24"/>
          <w:szCs w:val="24"/>
        </w:rPr>
        <w:tab/>
      </w:r>
      <w:r w:rsidRPr="00411F16">
        <w:rPr>
          <w:rFonts w:ascii="Times New Roman" w:hAnsi="Times New Roman"/>
          <w:b/>
          <w:sz w:val="24"/>
          <w:szCs w:val="24"/>
        </w:rPr>
        <w:t>Interpretación de los resultados al gráfico Nº 17</w:t>
      </w:r>
    </w:p>
    <w:p w:rsidR="00A622B2" w:rsidRPr="00411F16" w:rsidRDefault="00A622B2" w:rsidP="00A622B2">
      <w:pPr>
        <w:spacing w:after="0" w:line="360" w:lineRule="auto"/>
        <w:jc w:val="center"/>
        <w:rPr>
          <w:rFonts w:ascii="Times New Roman" w:hAnsi="Times New Roman"/>
          <w:b/>
          <w:sz w:val="24"/>
          <w:szCs w:val="24"/>
        </w:rPr>
      </w:pPr>
    </w:p>
    <w:p w:rsidR="008247FE" w:rsidRPr="00411F16" w:rsidRDefault="008247FE" w:rsidP="00A622B2">
      <w:pPr>
        <w:spacing w:after="0" w:line="360" w:lineRule="auto"/>
        <w:ind w:firstLine="567"/>
        <w:jc w:val="both"/>
        <w:rPr>
          <w:rFonts w:ascii="Times New Roman" w:hAnsi="Times New Roman"/>
          <w:sz w:val="24"/>
          <w:szCs w:val="24"/>
        </w:rPr>
      </w:pPr>
      <w:r w:rsidRPr="00411F16">
        <w:rPr>
          <w:rFonts w:ascii="Times New Roman" w:hAnsi="Times New Roman"/>
          <w:sz w:val="24"/>
          <w:szCs w:val="24"/>
        </w:rPr>
        <w:t>Atendiendo a los porcentajes que se observa en el gráfico  Nº 17 se puede inferir que la mayoría de las personas encuestadas (75%) estarían dispuestas a participar en actividades que permitan orientar la planificación familiar.</w:t>
      </w:r>
    </w:p>
    <w:p w:rsidR="008247FE" w:rsidRPr="00411F16" w:rsidRDefault="008247FE" w:rsidP="008247FE">
      <w:pPr>
        <w:rPr>
          <w:rFonts w:ascii="Times New Roman" w:hAnsi="Times New Roman"/>
          <w:sz w:val="24"/>
          <w:szCs w:val="24"/>
        </w:rPr>
      </w:pPr>
    </w:p>
    <w:p w:rsidR="008247FE" w:rsidRPr="00411F16" w:rsidRDefault="008247FE" w:rsidP="008247FE">
      <w:pPr>
        <w:rPr>
          <w:rFonts w:ascii="Times New Roman" w:hAnsi="Times New Roman"/>
          <w:sz w:val="24"/>
          <w:szCs w:val="24"/>
        </w:rPr>
      </w:pPr>
    </w:p>
    <w:p w:rsidR="00E053EC" w:rsidRPr="00411F16" w:rsidRDefault="00E053EC" w:rsidP="00E053EC">
      <w:pPr>
        <w:spacing w:after="0" w:line="360" w:lineRule="auto"/>
        <w:rPr>
          <w:rFonts w:ascii="Times New Roman" w:hAnsi="Times New Roman"/>
          <w:sz w:val="24"/>
          <w:szCs w:val="24"/>
        </w:rPr>
      </w:pPr>
    </w:p>
    <w:p w:rsidR="00D224D4" w:rsidRDefault="00D224D4" w:rsidP="00301A30">
      <w:pPr>
        <w:spacing w:after="0" w:line="360" w:lineRule="auto"/>
        <w:rPr>
          <w:rFonts w:ascii="Times New Roman" w:hAnsi="Times New Roman"/>
          <w:b/>
          <w:sz w:val="24"/>
          <w:szCs w:val="24"/>
        </w:rPr>
      </w:pPr>
    </w:p>
    <w:p w:rsidR="00A24EC8" w:rsidRDefault="00A24EC8" w:rsidP="00E053EC">
      <w:pPr>
        <w:spacing w:after="0" w:line="360" w:lineRule="auto"/>
        <w:jc w:val="center"/>
        <w:rPr>
          <w:rFonts w:ascii="Times New Roman" w:hAnsi="Times New Roman"/>
          <w:b/>
          <w:sz w:val="24"/>
          <w:szCs w:val="24"/>
        </w:rPr>
      </w:pPr>
      <w:r w:rsidRPr="00A24EC8">
        <w:rPr>
          <w:rFonts w:ascii="Times New Roman" w:hAnsi="Times New Roman"/>
          <w:b/>
          <w:sz w:val="24"/>
          <w:szCs w:val="24"/>
        </w:rPr>
        <w:lastRenderedPageBreak/>
        <w:t>Conclusiones</w:t>
      </w:r>
      <w:r>
        <w:rPr>
          <w:rFonts w:ascii="Times New Roman" w:hAnsi="Times New Roman"/>
          <w:b/>
          <w:sz w:val="24"/>
          <w:szCs w:val="24"/>
        </w:rPr>
        <w:t xml:space="preserve"> de la </w:t>
      </w:r>
      <w:r w:rsidRPr="00A24EC8">
        <w:rPr>
          <w:rFonts w:ascii="Times New Roman" w:hAnsi="Times New Roman"/>
          <w:b/>
          <w:sz w:val="24"/>
          <w:szCs w:val="24"/>
        </w:rPr>
        <w:t>Fase I</w:t>
      </w:r>
      <w:r>
        <w:rPr>
          <w:rFonts w:ascii="Times New Roman" w:hAnsi="Times New Roman"/>
          <w:b/>
          <w:sz w:val="24"/>
          <w:szCs w:val="24"/>
        </w:rPr>
        <w:t xml:space="preserve"> </w:t>
      </w:r>
      <w:r w:rsidRPr="00A24EC8">
        <w:rPr>
          <w:rFonts w:ascii="Times New Roman" w:hAnsi="Times New Roman"/>
          <w:b/>
          <w:sz w:val="24"/>
          <w:szCs w:val="24"/>
        </w:rPr>
        <w:t xml:space="preserve"> Diagnóstico</w:t>
      </w:r>
    </w:p>
    <w:p w:rsidR="00440319" w:rsidRDefault="00440319" w:rsidP="00E053EC">
      <w:pPr>
        <w:spacing w:after="0" w:line="360" w:lineRule="auto"/>
        <w:jc w:val="center"/>
        <w:rPr>
          <w:rFonts w:ascii="Times New Roman" w:hAnsi="Times New Roman"/>
          <w:sz w:val="24"/>
          <w:szCs w:val="24"/>
        </w:rPr>
      </w:pPr>
    </w:p>
    <w:p w:rsidR="00A24EC8" w:rsidRPr="00A24EC8" w:rsidRDefault="00A24EC8" w:rsidP="00440319">
      <w:pPr>
        <w:spacing w:after="0" w:line="360" w:lineRule="auto"/>
        <w:ind w:firstLine="567"/>
        <w:jc w:val="both"/>
        <w:rPr>
          <w:rFonts w:ascii="Times New Roman" w:hAnsi="Times New Roman"/>
          <w:sz w:val="24"/>
          <w:szCs w:val="24"/>
        </w:rPr>
      </w:pPr>
      <w:r>
        <w:rPr>
          <w:rFonts w:ascii="Times New Roman" w:hAnsi="Times New Roman"/>
          <w:sz w:val="24"/>
          <w:szCs w:val="24"/>
        </w:rPr>
        <w:t xml:space="preserve">De acuerdo a los resultados del cuestionario aplicado a la muestra, se infiere la necesidad de diseñar el programa, pues la mayoría de los sujetos encuestados </w:t>
      </w:r>
      <w:proofErr w:type="spellStart"/>
      <w:r>
        <w:rPr>
          <w:rFonts w:ascii="Times New Roman" w:hAnsi="Times New Roman"/>
          <w:sz w:val="24"/>
          <w:szCs w:val="24"/>
        </w:rPr>
        <w:t>aún</w:t>
      </w:r>
      <w:proofErr w:type="spellEnd"/>
      <w:r>
        <w:rPr>
          <w:rFonts w:ascii="Times New Roman" w:hAnsi="Times New Roman"/>
          <w:sz w:val="24"/>
          <w:szCs w:val="24"/>
        </w:rPr>
        <w:t xml:space="preserve"> cuando tienen información sobre la sexualidad opina no tener información sobre cómo cuidar al hijo, creen que es beneficioso contar con el programa y contar con información sobre la planificación familiar, igualmente están dispuestos a participar en el programa.</w:t>
      </w:r>
    </w:p>
    <w:p w:rsidR="00A24EC8" w:rsidRPr="00A24EC8" w:rsidRDefault="00A24EC8" w:rsidP="00E053EC">
      <w:pPr>
        <w:spacing w:after="0" w:line="360" w:lineRule="auto"/>
        <w:jc w:val="center"/>
        <w:rPr>
          <w:rFonts w:ascii="Times New Roman" w:hAnsi="Times New Roman"/>
          <w:sz w:val="24"/>
          <w:szCs w:val="24"/>
        </w:rPr>
      </w:pPr>
    </w:p>
    <w:p w:rsidR="00E053EC" w:rsidRDefault="00630D8C" w:rsidP="00E053EC">
      <w:pPr>
        <w:spacing w:after="0" w:line="360" w:lineRule="auto"/>
        <w:jc w:val="center"/>
        <w:rPr>
          <w:rFonts w:ascii="Times New Roman" w:hAnsi="Times New Roman"/>
          <w:b/>
          <w:sz w:val="24"/>
          <w:szCs w:val="24"/>
        </w:rPr>
      </w:pPr>
      <w:r w:rsidRPr="00411F16">
        <w:rPr>
          <w:rFonts w:ascii="Times New Roman" w:hAnsi="Times New Roman"/>
          <w:b/>
          <w:sz w:val="24"/>
          <w:szCs w:val="24"/>
        </w:rPr>
        <w:t>Fase</w:t>
      </w:r>
      <w:r>
        <w:rPr>
          <w:rFonts w:ascii="Times New Roman" w:hAnsi="Times New Roman"/>
          <w:b/>
          <w:sz w:val="24"/>
          <w:szCs w:val="24"/>
        </w:rPr>
        <w:t xml:space="preserve"> II: Estudio de la F</w:t>
      </w:r>
      <w:r w:rsidRPr="00411F16">
        <w:rPr>
          <w:rFonts w:ascii="Times New Roman" w:hAnsi="Times New Roman"/>
          <w:b/>
          <w:sz w:val="24"/>
          <w:szCs w:val="24"/>
        </w:rPr>
        <w:t>actibilidad</w:t>
      </w:r>
    </w:p>
    <w:p w:rsidR="00440319" w:rsidRPr="00411F16" w:rsidRDefault="00440319" w:rsidP="00E053EC">
      <w:pPr>
        <w:spacing w:after="0" w:line="360" w:lineRule="auto"/>
        <w:jc w:val="center"/>
        <w:rPr>
          <w:rFonts w:ascii="Times New Roman" w:hAnsi="Times New Roman"/>
          <w:b/>
          <w:sz w:val="24"/>
          <w:szCs w:val="24"/>
        </w:rPr>
      </w:pPr>
    </w:p>
    <w:p w:rsidR="00E053EC" w:rsidRPr="00630D8C" w:rsidRDefault="00E053EC" w:rsidP="00440319">
      <w:pPr>
        <w:spacing w:after="0" w:line="360" w:lineRule="auto"/>
        <w:ind w:firstLine="567"/>
        <w:jc w:val="both"/>
        <w:rPr>
          <w:rFonts w:ascii="Times New Roman" w:hAnsi="Times New Roman"/>
          <w:color w:val="000000" w:themeColor="text1"/>
          <w:sz w:val="24"/>
          <w:szCs w:val="24"/>
        </w:rPr>
      </w:pPr>
      <w:r w:rsidRPr="00630D8C">
        <w:rPr>
          <w:rFonts w:ascii="Times New Roman" w:hAnsi="Times New Roman"/>
          <w:color w:val="000000" w:themeColor="text1"/>
          <w:sz w:val="24"/>
          <w:szCs w:val="24"/>
        </w:rPr>
        <w:t>El estudio de la factibilidad es un análisis con la finalidad de determinar las estrategias a desarrollar para el éxito</w:t>
      </w:r>
      <w:r w:rsidR="00630D8C" w:rsidRPr="00630D8C">
        <w:rPr>
          <w:rFonts w:ascii="Times New Roman" w:hAnsi="Times New Roman"/>
          <w:color w:val="000000" w:themeColor="text1"/>
          <w:sz w:val="24"/>
          <w:szCs w:val="24"/>
        </w:rPr>
        <w:t xml:space="preserve"> de una propuesta. Según Gómez en el (2005</w:t>
      </w:r>
      <w:r w:rsidRPr="00630D8C">
        <w:rPr>
          <w:rFonts w:ascii="Times New Roman" w:hAnsi="Times New Roman"/>
          <w:color w:val="000000" w:themeColor="text1"/>
          <w:sz w:val="24"/>
          <w:szCs w:val="24"/>
        </w:rPr>
        <w:t>) define la factibilidad como ‘‘las posibilidades que tiene de logra</w:t>
      </w:r>
      <w:r w:rsidR="00630D8C">
        <w:rPr>
          <w:rFonts w:ascii="Times New Roman" w:hAnsi="Times New Roman"/>
          <w:color w:val="000000" w:themeColor="text1"/>
          <w:sz w:val="24"/>
          <w:szCs w:val="24"/>
        </w:rPr>
        <w:t>rse un determinado proyecto’’ (</w:t>
      </w:r>
      <w:r w:rsidRPr="00630D8C">
        <w:rPr>
          <w:rFonts w:ascii="Times New Roman" w:hAnsi="Times New Roman"/>
          <w:color w:val="000000" w:themeColor="text1"/>
          <w:sz w:val="24"/>
          <w:szCs w:val="24"/>
        </w:rPr>
        <w:t>p</w:t>
      </w:r>
      <w:r w:rsidR="00630D8C">
        <w:rPr>
          <w:rFonts w:ascii="Times New Roman" w:hAnsi="Times New Roman"/>
          <w:color w:val="000000" w:themeColor="text1"/>
          <w:sz w:val="24"/>
          <w:szCs w:val="24"/>
        </w:rPr>
        <w:t xml:space="preserve"> 24</w:t>
      </w:r>
      <w:r w:rsidRPr="00630D8C">
        <w:rPr>
          <w:rFonts w:ascii="Times New Roman" w:hAnsi="Times New Roman"/>
          <w:color w:val="000000" w:themeColor="text1"/>
          <w:sz w:val="24"/>
          <w:szCs w:val="24"/>
        </w:rPr>
        <w:t>). De acuerdo con lo que plantea el autor, es la recopilación de datos sobre el desarrollo de un proyecto, para luego implementarlo, es decir, llevando a cabo su funcionamiento en un sitio o un lugar determinado.</w:t>
      </w:r>
    </w:p>
    <w:p w:rsidR="00E053EC" w:rsidRDefault="00630D8C" w:rsidP="00630D8C">
      <w:pPr>
        <w:spacing w:after="0" w:line="360" w:lineRule="auto"/>
        <w:jc w:val="center"/>
        <w:rPr>
          <w:rFonts w:ascii="Times New Roman" w:hAnsi="Times New Roman"/>
          <w:b/>
          <w:sz w:val="24"/>
          <w:szCs w:val="24"/>
        </w:rPr>
      </w:pPr>
      <w:r w:rsidRPr="00411F16">
        <w:rPr>
          <w:rFonts w:ascii="Times New Roman" w:hAnsi="Times New Roman"/>
          <w:b/>
          <w:sz w:val="24"/>
          <w:szCs w:val="24"/>
        </w:rPr>
        <w:t xml:space="preserve">Factibilidad  </w:t>
      </w:r>
      <w:r>
        <w:rPr>
          <w:rFonts w:ascii="Times New Roman" w:hAnsi="Times New Roman"/>
          <w:b/>
          <w:sz w:val="24"/>
          <w:szCs w:val="24"/>
        </w:rPr>
        <w:t>T</w:t>
      </w:r>
      <w:r w:rsidRPr="00411F16">
        <w:rPr>
          <w:rFonts w:ascii="Times New Roman" w:hAnsi="Times New Roman"/>
          <w:b/>
          <w:sz w:val="24"/>
          <w:szCs w:val="24"/>
        </w:rPr>
        <w:t>écnica</w:t>
      </w:r>
    </w:p>
    <w:p w:rsidR="00440319" w:rsidRDefault="00440319" w:rsidP="00630D8C">
      <w:pPr>
        <w:spacing w:after="0" w:line="360" w:lineRule="auto"/>
        <w:jc w:val="center"/>
        <w:rPr>
          <w:rFonts w:ascii="Times New Roman" w:hAnsi="Times New Roman"/>
          <w:b/>
          <w:sz w:val="24"/>
          <w:szCs w:val="24"/>
        </w:rPr>
      </w:pPr>
    </w:p>
    <w:p w:rsidR="00E053EC" w:rsidRDefault="00E053EC" w:rsidP="00440319">
      <w:pPr>
        <w:spacing w:after="0" w:line="360" w:lineRule="auto"/>
        <w:ind w:firstLine="567"/>
        <w:jc w:val="both"/>
        <w:rPr>
          <w:rFonts w:ascii="Times New Roman" w:hAnsi="Times New Roman"/>
          <w:sz w:val="24"/>
          <w:szCs w:val="24"/>
        </w:rPr>
      </w:pPr>
      <w:r w:rsidRPr="00411F16">
        <w:rPr>
          <w:rFonts w:ascii="Times New Roman" w:hAnsi="Times New Roman"/>
          <w:sz w:val="24"/>
          <w:szCs w:val="24"/>
        </w:rPr>
        <w:t>Esta propuesta cuenta con los recursos necesarios para efectuar las actividades y la disponibilidad de tecnología que satisfagan las necesidades a través, del diseño de un programa educativo para la atención de madres adolescentes que acuden al hospital universitario Dr. Ángel Lar</w:t>
      </w:r>
      <w:r w:rsidR="00440319">
        <w:rPr>
          <w:rFonts w:ascii="Times New Roman" w:hAnsi="Times New Roman"/>
          <w:sz w:val="24"/>
          <w:szCs w:val="24"/>
        </w:rPr>
        <w:t>ralde Naguanagua Edo- Carabobo.</w:t>
      </w:r>
    </w:p>
    <w:p w:rsidR="00440319" w:rsidRPr="00440319" w:rsidRDefault="00440319" w:rsidP="00440319">
      <w:pPr>
        <w:spacing w:after="0" w:line="360" w:lineRule="auto"/>
        <w:ind w:firstLine="567"/>
        <w:jc w:val="both"/>
        <w:rPr>
          <w:rFonts w:ascii="Times New Roman" w:hAnsi="Times New Roman"/>
          <w:sz w:val="24"/>
          <w:szCs w:val="24"/>
        </w:rPr>
      </w:pPr>
    </w:p>
    <w:p w:rsidR="00E053EC" w:rsidRDefault="00630D8C" w:rsidP="00440319">
      <w:pPr>
        <w:spacing w:after="0" w:line="360" w:lineRule="auto"/>
        <w:jc w:val="center"/>
        <w:rPr>
          <w:rFonts w:ascii="Times New Roman" w:hAnsi="Times New Roman"/>
          <w:b/>
          <w:sz w:val="24"/>
          <w:szCs w:val="24"/>
        </w:rPr>
      </w:pPr>
      <w:r w:rsidRPr="00411F16">
        <w:rPr>
          <w:rFonts w:ascii="Times New Roman" w:hAnsi="Times New Roman"/>
          <w:b/>
          <w:sz w:val="24"/>
          <w:szCs w:val="24"/>
        </w:rPr>
        <w:t>Factibilidad</w:t>
      </w:r>
      <w:r>
        <w:rPr>
          <w:rFonts w:ascii="Times New Roman" w:hAnsi="Times New Roman"/>
          <w:b/>
          <w:sz w:val="24"/>
          <w:szCs w:val="24"/>
        </w:rPr>
        <w:t xml:space="preserve">  F</w:t>
      </w:r>
      <w:r w:rsidRPr="00411F16">
        <w:rPr>
          <w:rFonts w:ascii="Times New Roman" w:hAnsi="Times New Roman"/>
          <w:b/>
          <w:sz w:val="24"/>
          <w:szCs w:val="24"/>
        </w:rPr>
        <w:t>inanciera</w:t>
      </w:r>
    </w:p>
    <w:p w:rsidR="00440319" w:rsidRPr="00411F16" w:rsidRDefault="00440319" w:rsidP="00440319">
      <w:pPr>
        <w:spacing w:after="0" w:line="360" w:lineRule="auto"/>
        <w:jc w:val="center"/>
        <w:rPr>
          <w:rFonts w:ascii="Times New Roman" w:hAnsi="Times New Roman"/>
          <w:b/>
          <w:sz w:val="24"/>
          <w:szCs w:val="24"/>
        </w:rPr>
      </w:pPr>
    </w:p>
    <w:p w:rsidR="00E053EC" w:rsidRPr="00411F16" w:rsidRDefault="00E053EC" w:rsidP="00440319">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Esta propuesta es factible, ya que los recursos económicos y financieros son de bajo costo, además es viable porque es realizado por </w:t>
      </w:r>
      <w:r w:rsidR="002D0CBC">
        <w:rPr>
          <w:rFonts w:ascii="Times New Roman" w:hAnsi="Times New Roman"/>
          <w:sz w:val="24"/>
          <w:szCs w:val="24"/>
        </w:rPr>
        <w:t>autogestión de las autoras de la investigación.</w:t>
      </w:r>
    </w:p>
    <w:p w:rsidR="00E053EC" w:rsidRPr="00411F16" w:rsidRDefault="00E053EC" w:rsidP="00E053EC">
      <w:pPr>
        <w:spacing w:after="0" w:line="360" w:lineRule="auto"/>
        <w:jc w:val="both"/>
        <w:rPr>
          <w:rFonts w:ascii="Times New Roman" w:hAnsi="Times New Roman"/>
          <w:sz w:val="24"/>
          <w:szCs w:val="24"/>
        </w:rPr>
      </w:pPr>
    </w:p>
    <w:p w:rsidR="0031449C" w:rsidRDefault="0031449C" w:rsidP="00E053EC">
      <w:pPr>
        <w:spacing w:after="0" w:line="360" w:lineRule="auto"/>
        <w:jc w:val="center"/>
        <w:rPr>
          <w:rFonts w:ascii="Times New Roman" w:hAnsi="Times New Roman"/>
          <w:b/>
          <w:sz w:val="24"/>
          <w:szCs w:val="24"/>
        </w:rPr>
      </w:pPr>
    </w:p>
    <w:p w:rsidR="00E053EC" w:rsidRDefault="00630D8C" w:rsidP="00E053EC">
      <w:pPr>
        <w:spacing w:after="0" w:line="360" w:lineRule="auto"/>
        <w:jc w:val="center"/>
        <w:rPr>
          <w:rFonts w:ascii="Times New Roman" w:hAnsi="Times New Roman"/>
          <w:b/>
          <w:sz w:val="24"/>
          <w:szCs w:val="24"/>
        </w:rPr>
      </w:pPr>
      <w:r w:rsidRPr="00411F16">
        <w:rPr>
          <w:rFonts w:ascii="Times New Roman" w:hAnsi="Times New Roman"/>
          <w:b/>
          <w:sz w:val="24"/>
          <w:szCs w:val="24"/>
        </w:rPr>
        <w:t>Factibilidad</w:t>
      </w:r>
      <w:r>
        <w:rPr>
          <w:rFonts w:ascii="Times New Roman" w:hAnsi="Times New Roman"/>
          <w:b/>
          <w:sz w:val="24"/>
          <w:szCs w:val="24"/>
        </w:rPr>
        <w:t xml:space="preserve">  S</w:t>
      </w:r>
      <w:r w:rsidRPr="00411F16">
        <w:rPr>
          <w:rFonts w:ascii="Times New Roman" w:hAnsi="Times New Roman"/>
          <w:b/>
          <w:sz w:val="24"/>
          <w:szCs w:val="24"/>
        </w:rPr>
        <w:t>ocial</w:t>
      </w:r>
    </w:p>
    <w:p w:rsidR="00440319" w:rsidRPr="00411F16" w:rsidRDefault="00440319" w:rsidP="00E053EC">
      <w:pPr>
        <w:spacing w:after="0" w:line="360" w:lineRule="auto"/>
        <w:jc w:val="center"/>
        <w:rPr>
          <w:rFonts w:ascii="Times New Roman" w:hAnsi="Times New Roman"/>
          <w:b/>
          <w:sz w:val="24"/>
          <w:szCs w:val="24"/>
        </w:rPr>
      </w:pPr>
    </w:p>
    <w:p w:rsidR="00E053EC" w:rsidRDefault="00E053EC" w:rsidP="00440319">
      <w:pPr>
        <w:spacing w:after="0" w:line="360" w:lineRule="auto"/>
        <w:ind w:firstLine="567"/>
        <w:jc w:val="both"/>
        <w:rPr>
          <w:rFonts w:ascii="Times New Roman" w:hAnsi="Times New Roman"/>
          <w:sz w:val="24"/>
          <w:szCs w:val="24"/>
        </w:rPr>
      </w:pPr>
      <w:r w:rsidRPr="00411F16">
        <w:rPr>
          <w:rFonts w:ascii="Times New Roman" w:hAnsi="Times New Roman"/>
          <w:sz w:val="24"/>
          <w:szCs w:val="24"/>
        </w:rPr>
        <w:t>Esta propuesta consta con una factibilidad social, ya que las personas están interesadas y quieren participar en el diseño de un programa educativo para la atención de madres adolescentes que acuden al hospital universitario Dr. Ángel Larralde Naguanagua Edo - Carabobo. Por lo tanto, la misma cuenta con las personas que van en buscan de información al hospital.</w:t>
      </w:r>
    </w:p>
    <w:p w:rsidR="00440319" w:rsidRPr="00411F16" w:rsidRDefault="00440319" w:rsidP="00440319">
      <w:pPr>
        <w:spacing w:after="0" w:line="360" w:lineRule="auto"/>
        <w:ind w:firstLine="567"/>
        <w:jc w:val="both"/>
        <w:rPr>
          <w:rFonts w:ascii="Times New Roman" w:hAnsi="Times New Roman"/>
          <w:sz w:val="24"/>
          <w:szCs w:val="24"/>
        </w:rPr>
      </w:pPr>
    </w:p>
    <w:p w:rsidR="00301A30" w:rsidRDefault="002D0CBC" w:rsidP="00301A30">
      <w:pPr>
        <w:spacing w:after="0" w:line="360" w:lineRule="auto"/>
        <w:jc w:val="center"/>
        <w:rPr>
          <w:rFonts w:ascii="Times New Roman" w:hAnsi="Times New Roman"/>
          <w:b/>
          <w:sz w:val="24"/>
          <w:szCs w:val="24"/>
        </w:rPr>
      </w:pPr>
      <w:r>
        <w:rPr>
          <w:rFonts w:ascii="Times New Roman" w:hAnsi="Times New Roman"/>
          <w:b/>
          <w:sz w:val="24"/>
          <w:szCs w:val="24"/>
        </w:rPr>
        <w:t>Conclusiones de la fase II Factibilidad</w:t>
      </w:r>
    </w:p>
    <w:p w:rsidR="00440319" w:rsidRPr="00411F16" w:rsidRDefault="00440319" w:rsidP="00301A30">
      <w:pPr>
        <w:spacing w:after="0" w:line="360" w:lineRule="auto"/>
        <w:jc w:val="center"/>
        <w:rPr>
          <w:rFonts w:ascii="Times New Roman" w:hAnsi="Times New Roman"/>
          <w:b/>
          <w:sz w:val="24"/>
          <w:szCs w:val="24"/>
        </w:rPr>
      </w:pPr>
    </w:p>
    <w:p w:rsidR="002D0CBC" w:rsidRDefault="002D0CBC" w:rsidP="00440319">
      <w:pPr>
        <w:spacing w:after="0" w:line="360" w:lineRule="auto"/>
        <w:ind w:firstLine="567"/>
        <w:jc w:val="both"/>
        <w:rPr>
          <w:rFonts w:ascii="Times New Roman" w:hAnsi="Times New Roman"/>
          <w:sz w:val="24"/>
          <w:szCs w:val="24"/>
        </w:rPr>
      </w:pPr>
      <w:r>
        <w:rPr>
          <w:rFonts w:ascii="Times New Roman" w:hAnsi="Times New Roman"/>
          <w:sz w:val="24"/>
          <w:szCs w:val="24"/>
        </w:rPr>
        <w:t>Atendiendo al estudio de factibilidad, la propuesta es realizable porque se cuenta con los recursos técnicos, económicos y sociales</w:t>
      </w:r>
      <w:r w:rsidRPr="00411F16">
        <w:rPr>
          <w:rFonts w:ascii="Times New Roman" w:hAnsi="Times New Roman"/>
          <w:sz w:val="24"/>
          <w:szCs w:val="24"/>
        </w:rPr>
        <w:t>. Así mism</w:t>
      </w:r>
      <w:r>
        <w:rPr>
          <w:rFonts w:ascii="Times New Roman" w:hAnsi="Times New Roman"/>
          <w:sz w:val="24"/>
          <w:szCs w:val="24"/>
        </w:rPr>
        <w:t>o,  esta</w:t>
      </w:r>
      <w:r w:rsidRPr="00411F16">
        <w:rPr>
          <w:rFonts w:ascii="Times New Roman" w:hAnsi="Times New Roman"/>
          <w:sz w:val="24"/>
          <w:szCs w:val="24"/>
        </w:rPr>
        <w:t xml:space="preserve"> cuenta con el apoyo del hospital, para la aplicabilidad de los pacientes que van en busca de información.</w:t>
      </w:r>
    </w:p>
    <w:p w:rsidR="00440319" w:rsidRPr="00411F16" w:rsidRDefault="00440319" w:rsidP="00440319">
      <w:pPr>
        <w:spacing w:after="0" w:line="360" w:lineRule="auto"/>
        <w:ind w:firstLine="567"/>
        <w:jc w:val="both"/>
        <w:rPr>
          <w:rFonts w:ascii="Times New Roman" w:hAnsi="Times New Roman"/>
          <w:sz w:val="24"/>
          <w:szCs w:val="24"/>
        </w:rPr>
      </w:pPr>
    </w:p>
    <w:p w:rsidR="00301A30" w:rsidRDefault="002D0CBC" w:rsidP="00440319">
      <w:pPr>
        <w:spacing w:after="0" w:line="360" w:lineRule="auto"/>
        <w:ind w:firstLine="567"/>
        <w:jc w:val="both"/>
        <w:rPr>
          <w:rFonts w:ascii="Times New Roman" w:hAnsi="Times New Roman"/>
          <w:sz w:val="24"/>
          <w:szCs w:val="24"/>
        </w:rPr>
      </w:pPr>
      <w:r w:rsidRPr="00411F16">
        <w:rPr>
          <w:rFonts w:ascii="Times New Roman" w:hAnsi="Times New Roman"/>
          <w:sz w:val="24"/>
          <w:szCs w:val="24"/>
        </w:rPr>
        <w:t xml:space="preserve">Por otra parte la propuesta es viable, porque en el desarrollo de esta, se </w:t>
      </w:r>
      <w:r>
        <w:rPr>
          <w:rFonts w:ascii="Times New Roman" w:hAnsi="Times New Roman"/>
          <w:sz w:val="24"/>
          <w:szCs w:val="24"/>
        </w:rPr>
        <w:t>plantearan</w:t>
      </w:r>
      <w:r w:rsidRPr="00411F16">
        <w:rPr>
          <w:rFonts w:ascii="Times New Roman" w:hAnsi="Times New Roman"/>
          <w:sz w:val="24"/>
          <w:szCs w:val="24"/>
        </w:rPr>
        <w:t xml:space="preserve"> estrategias que ayuden a la orientación de </w:t>
      </w:r>
      <w:r>
        <w:rPr>
          <w:rFonts w:ascii="Times New Roman" w:hAnsi="Times New Roman"/>
          <w:sz w:val="24"/>
          <w:szCs w:val="24"/>
        </w:rPr>
        <w:t>las madres adolescentes.</w:t>
      </w:r>
    </w:p>
    <w:p w:rsidR="00440319" w:rsidRDefault="00440319" w:rsidP="00440319">
      <w:pPr>
        <w:spacing w:after="0" w:line="360" w:lineRule="auto"/>
        <w:ind w:firstLine="567"/>
        <w:jc w:val="both"/>
        <w:rPr>
          <w:rFonts w:ascii="Times New Roman" w:hAnsi="Times New Roman"/>
          <w:sz w:val="24"/>
          <w:szCs w:val="24"/>
        </w:rPr>
      </w:pPr>
    </w:p>
    <w:p w:rsidR="005F2899" w:rsidRDefault="002D0CBC" w:rsidP="005F2899">
      <w:pPr>
        <w:spacing w:after="0" w:line="360" w:lineRule="auto"/>
        <w:ind w:firstLine="567"/>
        <w:jc w:val="both"/>
        <w:rPr>
          <w:rFonts w:ascii="Times New Roman" w:hAnsi="Times New Roman"/>
          <w:sz w:val="24"/>
          <w:szCs w:val="24"/>
        </w:rPr>
        <w:sectPr w:rsidR="005F2899" w:rsidSect="006A4321">
          <w:pgSz w:w="11906" w:h="16838"/>
          <w:pgMar w:top="1701" w:right="1701" w:bottom="1701" w:left="2268" w:header="709" w:footer="709" w:gutter="0"/>
          <w:cols w:space="708"/>
          <w:docGrid w:linePitch="360"/>
        </w:sectPr>
      </w:pPr>
      <w:r>
        <w:rPr>
          <w:rFonts w:ascii="Times New Roman" w:hAnsi="Times New Roman"/>
          <w:sz w:val="24"/>
          <w:szCs w:val="24"/>
        </w:rPr>
        <w:t>Se realiza</w:t>
      </w:r>
      <w:r w:rsidR="00301A30">
        <w:rPr>
          <w:rFonts w:ascii="Times New Roman" w:hAnsi="Times New Roman"/>
          <w:sz w:val="24"/>
          <w:szCs w:val="24"/>
        </w:rPr>
        <w:t xml:space="preserve"> una a propuesta sobre el</w:t>
      </w:r>
      <w:r w:rsidR="00301A30" w:rsidRPr="00411F16">
        <w:rPr>
          <w:rFonts w:ascii="Times New Roman" w:hAnsi="Times New Roman"/>
          <w:sz w:val="24"/>
          <w:szCs w:val="24"/>
        </w:rPr>
        <w:t xml:space="preserve"> diseño de un programa educativo para la atención d</w:t>
      </w:r>
      <w:r w:rsidR="00301A30">
        <w:rPr>
          <w:rFonts w:ascii="Times New Roman" w:hAnsi="Times New Roman"/>
          <w:sz w:val="24"/>
          <w:szCs w:val="24"/>
        </w:rPr>
        <w:t xml:space="preserve">e madres adolescentes que son atendidas en el aula hospitalaria del </w:t>
      </w:r>
      <w:r w:rsidR="00301A30" w:rsidRPr="00411F16">
        <w:rPr>
          <w:rFonts w:ascii="Times New Roman" w:hAnsi="Times New Roman"/>
          <w:sz w:val="24"/>
          <w:szCs w:val="24"/>
        </w:rPr>
        <w:t>hospital universitario Dr. Ángel Lar</w:t>
      </w:r>
      <w:r w:rsidR="00764C19">
        <w:rPr>
          <w:rFonts w:ascii="Times New Roman" w:hAnsi="Times New Roman"/>
          <w:sz w:val="24"/>
          <w:szCs w:val="24"/>
        </w:rPr>
        <w:t>ralde  Naguanagua Edo- Carabobo.</w:t>
      </w:r>
      <w:r w:rsidR="00301A30" w:rsidRPr="00411F16">
        <w:rPr>
          <w:rFonts w:ascii="Times New Roman" w:hAnsi="Times New Roman"/>
          <w:sz w:val="24"/>
          <w:szCs w:val="24"/>
        </w:rPr>
        <w:t xml:space="preserve"> </w:t>
      </w:r>
    </w:p>
    <w:p w:rsidR="00AB21FB" w:rsidRPr="00411F16" w:rsidRDefault="00AB21FB" w:rsidP="005F2899">
      <w:pPr>
        <w:spacing w:after="0" w:line="360" w:lineRule="auto"/>
        <w:jc w:val="center"/>
        <w:rPr>
          <w:rFonts w:ascii="Times New Roman" w:hAnsi="Times New Roman"/>
          <w:b/>
          <w:sz w:val="24"/>
          <w:szCs w:val="24"/>
        </w:rPr>
      </w:pPr>
      <w:r w:rsidRPr="00411F16">
        <w:rPr>
          <w:rFonts w:ascii="Times New Roman" w:hAnsi="Times New Roman"/>
          <w:b/>
          <w:sz w:val="24"/>
          <w:szCs w:val="24"/>
        </w:rPr>
        <w:lastRenderedPageBreak/>
        <w:t>CAPITULO V</w:t>
      </w:r>
    </w:p>
    <w:p w:rsidR="00AB21FB" w:rsidRDefault="00AB21FB" w:rsidP="005F2899">
      <w:pPr>
        <w:spacing w:after="0" w:line="360" w:lineRule="auto"/>
        <w:jc w:val="center"/>
        <w:rPr>
          <w:rFonts w:ascii="Times New Roman" w:hAnsi="Times New Roman"/>
          <w:b/>
          <w:sz w:val="24"/>
          <w:szCs w:val="24"/>
        </w:rPr>
      </w:pPr>
      <w:r w:rsidRPr="00411F16">
        <w:rPr>
          <w:rFonts w:ascii="Times New Roman" w:hAnsi="Times New Roman"/>
          <w:b/>
          <w:sz w:val="24"/>
          <w:szCs w:val="24"/>
        </w:rPr>
        <w:t>LA PROPUESTA</w:t>
      </w:r>
    </w:p>
    <w:p w:rsidR="005F2899" w:rsidRPr="00411F16" w:rsidRDefault="005F2899" w:rsidP="005F2899">
      <w:pPr>
        <w:spacing w:after="0" w:line="360" w:lineRule="auto"/>
        <w:jc w:val="center"/>
        <w:rPr>
          <w:rFonts w:ascii="Times New Roman" w:hAnsi="Times New Roman"/>
          <w:b/>
          <w:sz w:val="24"/>
          <w:szCs w:val="24"/>
        </w:rPr>
      </w:pPr>
    </w:p>
    <w:p w:rsidR="00AB21FB" w:rsidRPr="00411F16" w:rsidRDefault="00AB21FB" w:rsidP="005F2899">
      <w:pPr>
        <w:spacing w:after="0" w:line="360" w:lineRule="auto"/>
        <w:jc w:val="center"/>
        <w:rPr>
          <w:rFonts w:ascii="Times New Roman" w:hAnsi="Times New Roman"/>
          <w:b/>
          <w:sz w:val="24"/>
          <w:szCs w:val="24"/>
        </w:rPr>
      </w:pPr>
      <w:r w:rsidRPr="00411F16">
        <w:rPr>
          <w:rFonts w:ascii="Times New Roman" w:hAnsi="Times New Roman"/>
          <w:b/>
          <w:sz w:val="24"/>
          <w:szCs w:val="24"/>
        </w:rPr>
        <w:t>FASE III: DISEÑO DE LA PROPUESTA</w:t>
      </w:r>
    </w:p>
    <w:p w:rsidR="00AB21FB" w:rsidRPr="00411F16" w:rsidRDefault="00AB21FB" w:rsidP="005F2899">
      <w:pPr>
        <w:spacing w:after="0" w:line="360" w:lineRule="auto"/>
        <w:jc w:val="center"/>
        <w:rPr>
          <w:rFonts w:ascii="Times New Roman" w:hAnsi="Times New Roman"/>
          <w:b/>
          <w:sz w:val="24"/>
          <w:szCs w:val="24"/>
        </w:rPr>
      </w:pPr>
    </w:p>
    <w:p w:rsidR="00AB21FB" w:rsidRDefault="00AB21FB" w:rsidP="005F2899">
      <w:pPr>
        <w:spacing w:after="0" w:line="360" w:lineRule="auto"/>
        <w:ind w:firstLine="567"/>
        <w:jc w:val="both"/>
        <w:rPr>
          <w:rFonts w:ascii="Times New Roman" w:hAnsi="Times New Roman"/>
          <w:sz w:val="24"/>
          <w:szCs w:val="24"/>
        </w:rPr>
      </w:pPr>
      <w:r w:rsidRPr="00411F16">
        <w:rPr>
          <w:rFonts w:ascii="Times New Roman" w:hAnsi="Times New Roman"/>
          <w:sz w:val="24"/>
          <w:szCs w:val="24"/>
        </w:rPr>
        <w:t>Diseño de un programa educativo para la atención de madres adolescentes que acuden al hospital universitario ‘‘Dr. Ángel Larralde’’ Naguanagua Edo - Carabobo.</w:t>
      </w:r>
    </w:p>
    <w:p w:rsidR="005F2899" w:rsidRPr="00411F16" w:rsidRDefault="005F2899" w:rsidP="005F2899">
      <w:pPr>
        <w:spacing w:after="0" w:line="360" w:lineRule="auto"/>
        <w:ind w:firstLine="567"/>
        <w:jc w:val="both"/>
        <w:rPr>
          <w:rFonts w:ascii="Times New Roman" w:hAnsi="Times New Roman"/>
          <w:sz w:val="24"/>
          <w:szCs w:val="24"/>
        </w:rPr>
      </w:pPr>
    </w:p>
    <w:p w:rsidR="00AB21FB" w:rsidRDefault="00AB21FB" w:rsidP="005F2899">
      <w:pPr>
        <w:spacing w:after="0" w:line="360" w:lineRule="auto"/>
        <w:ind w:firstLine="567"/>
        <w:jc w:val="both"/>
        <w:rPr>
          <w:rFonts w:ascii="Times New Roman" w:hAnsi="Times New Roman"/>
          <w:sz w:val="24"/>
          <w:szCs w:val="24"/>
        </w:rPr>
      </w:pPr>
      <w:r w:rsidRPr="00411F16">
        <w:rPr>
          <w:rFonts w:ascii="Times New Roman" w:hAnsi="Times New Roman"/>
          <w:sz w:val="24"/>
          <w:szCs w:val="24"/>
        </w:rPr>
        <w:t>En relación a los resultados obtenidos y analizados en el capítulo IV se decidió, elaborar una propuesta sobre el diseño de un programa educativo para la atención de madres adolescentes que acuden al hospital universitario ‘‘Dr. Ángel Larralde’’ Naguanagua Edo – Carabobo, por consiguiente se describirá detalladamente algunos puntos como lo son: la importancia de la lactancia materna, los métodos anticonceptivos, el control de las vacunas de los recién nacidos y el control médico de las madres adolescentes entre otros.</w:t>
      </w:r>
    </w:p>
    <w:p w:rsidR="005F2899" w:rsidRPr="00411F16" w:rsidRDefault="005F2899" w:rsidP="005F2899">
      <w:pPr>
        <w:spacing w:after="0" w:line="360" w:lineRule="auto"/>
        <w:ind w:firstLine="567"/>
        <w:jc w:val="both"/>
        <w:rPr>
          <w:rFonts w:ascii="Times New Roman" w:hAnsi="Times New Roman"/>
          <w:sz w:val="24"/>
          <w:szCs w:val="24"/>
        </w:rPr>
      </w:pPr>
    </w:p>
    <w:p w:rsidR="00AB21FB" w:rsidRDefault="00AB21FB" w:rsidP="005F2899">
      <w:pPr>
        <w:spacing w:after="0" w:line="360" w:lineRule="auto"/>
        <w:ind w:firstLine="567"/>
        <w:jc w:val="both"/>
        <w:rPr>
          <w:rFonts w:ascii="Times New Roman" w:hAnsi="Times New Roman"/>
          <w:sz w:val="24"/>
          <w:szCs w:val="24"/>
        </w:rPr>
      </w:pPr>
      <w:r w:rsidRPr="00411F16">
        <w:rPr>
          <w:rFonts w:ascii="Times New Roman" w:hAnsi="Times New Roman"/>
          <w:sz w:val="24"/>
          <w:szCs w:val="24"/>
        </w:rPr>
        <w:t>Por otra parte el Manual de tesis de grado y especialización, maestrías y tesis doctorales de la univers</w:t>
      </w:r>
      <w:r w:rsidR="00630D8C">
        <w:rPr>
          <w:rFonts w:ascii="Times New Roman" w:hAnsi="Times New Roman"/>
          <w:sz w:val="24"/>
          <w:szCs w:val="24"/>
        </w:rPr>
        <w:t>idad pedagógica Libertador (2010</w:t>
      </w:r>
      <w:r w:rsidRPr="00411F16">
        <w:rPr>
          <w:rFonts w:ascii="Times New Roman" w:hAnsi="Times New Roman"/>
          <w:sz w:val="24"/>
          <w:szCs w:val="24"/>
        </w:rPr>
        <w:t xml:space="preserve">) define el proyecto factible como ‘‘la investigación, elaboración y desarrollo de un modelo operativo viable para solucionar un problema’’ (pag.16). De acuerdo con lo que plantea el autor una propuesta consta de varios pasos como lo son: la realización de un diagnóstico, fundamentos teóricos y por último la ejecución de la propuesta. </w:t>
      </w:r>
    </w:p>
    <w:p w:rsidR="005F2899" w:rsidRPr="00411F16" w:rsidRDefault="005F2899" w:rsidP="005F2899">
      <w:pPr>
        <w:spacing w:after="0" w:line="360" w:lineRule="auto"/>
        <w:ind w:firstLine="567"/>
        <w:jc w:val="both"/>
        <w:rPr>
          <w:rFonts w:ascii="Times New Roman" w:hAnsi="Times New Roman"/>
          <w:sz w:val="24"/>
          <w:szCs w:val="24"/>
        </w:rPr>
      </w:pPr>
    </w:p>
    <w:p w:rsidR="00630D8C" w:rsidRPr="005F2899" w:rsidRDefault="00AB21FB" w:rsidP="005F2899">
      <w:pPr>
        <w:spacing w:after="0" w:line="360" w:lineRule="auto"/>
        <w:ind w:firstLine="567"/>
        <w:jc w:val="both"/>
        <w:rPr>
          <w:rFonts w:ascii="Times New Roman" w:hAnsi="Times New Roman"/>
          <w:sz w:val="24"/>
          <w:szCs w:val="24"/>
        </w:rPr>
      </w:pPr>
      <w:r w:rsidRPr="00411F16">
        <w:rPr>
          <w:rFonts w:ascii="Times New Roman" w:hAnsi="Times New Roman"/>
          <w:sz w:val="24"/>
          <w:szCs w:val="24"/>
        </w:rPr>
        <w:t>Finalmente esta propuesta se basa en la introducción, objetivos y en la estructura. Así mismo se presentara el diseño de un programa educativo para la atención de madres adolescentes, donde se puede observar a través de preguntas desarrolladas e imágenes educativas relacionadas a la</w:t>
      </w:r>
      <w:r w:rsidR="005F2899">
        <w:rPr>
          <w:rFonts w:ascii="Times New Roman" w:hAnsi="Times New Roman"/>
          <w:sz w:val="24"/>
          <w:szCs w:val="24"/>
        </w:rPr>
        <w:t xml:space="preserve"> propuesta.</w:t>
      </w:r>
      <w:r w:rsidR="005F2899" w:rsidRPr="005F2899">
        <w:rPr>
          <w:rFonts w:ascii="Times New Roman" w:hAnsi="Times New Roman"/>
          <w:sz w:val="24"/>
          <w:szCs w:val="24"/>
        </w:rPr>
        <w:t xml:space="preserve"> </w:t>
      </w:r>
    </w:p>
    <w:p w:rsidR="00FD01DA" w:rsidRDefault="007F1485" w:rsidP="00C02163">
      <w:pPr>
        <w:spacing w:line="360" w:lineRule="auto"/>
        <w:jc w:val="center"/>
        <w:rPr>
          <w:rFonts w:ascii="Times New Roman" w:hAnsi="Times New Roman"/>
          <w:b/>
          <w:sz w:val="24"/>
          <w:szCs w:val="24"/>
        </w:rPr>
      </w:pPr>
      <w:r>
        <w:rPr>
          <w:noProof/>
          <w:lang w:val="es-VE" w:eastAsia="es-VE"/>
        </w:rPr>
        <w:lastRenderedPageBreak/>
        <mc:AlternateContent>
          <mc:Choice Requires="wps">
            <w:drawing>
              <wp:anchor distT="0" distB="0" distL="114300" distR="114300" simplePos="0" relativeHeight="251655168" behindDoc="0" locked="0" layoutInCell="1" allowOverlap="1" wp14:anchorId="2D388F79" wp14:editId="6DE4EFD8">
                <wp:simplePos x="0" y="0"/>
                <wp:positionH relativeFrom="column">
                  <wp:posOffset>-20320</wp:posOffset>
                </wp:positionH>
                <wp:positionV relativeFrom="paragraph">
                  <wp:posOffset>46388</wp:posOffset>
                </wp:positionV>
                <wp:extent cx="5199380" cy="4408170"/>
                <wp:effectExtent l="19050" t="19050" r="39370" b="30480"/>
                <wp:wrapNone/>
                <wp:docPr id="189" name="1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9380" cy="4408170"/>
                        </a:xfrm>
                        <a:prstGeom prst="rect">
                          <a:avLst/>
                        </a:prstGeom>
                        <a:solidFill>
                          <a:schemeClr val="lt1"/>
                        </a:solidFill>
                        <a:ln w="57150">
                          <a:solidFill>
                            <a:srgbClr val="CC0099"/>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E7754F" w:rsidRDefault="00C9766B" w:rsidP="00FD01DA">
                            <w:pPr>
                              <w:jc w:val="both"/>
                              <w:rPr>
                                <w:rFonts w:ascii="Jokerman" w:hAnsi="Jokerman" w:cs="Tahoma"/>
                                <w:b/>
                                <w:color w:val="009900"/>
                                <w:sz w:val="48"/>
                                <w:szCs w:val="48"/>
                                <w14:glow w14:rad="228600">
                                  <w14:schemeClr w14:val="accent3">
                                    <w14:alpha w14:val="60000"/>
                                    <w14:satMod w14:val="175000"/>
                                  </w14:schemeClr>
                                </w14:glow>
                              </w:rPr>
                            </w:pPr>
                            <w:r w:rsidRPr="00E7754F">
                              <w:rPr>
                                <w:rFonts w:ascii="Jokerman" w:hAnsi="Jokerman" w:cs="Tahoma"/>
                                <w:b/>
                                <w:color w:val="009900"/>
                                <w:sz w:val="48"/>
                                <w:szCs w:val="48"/>
                                <w14:glow w14:rad="228600">
                                  <w14:schemeClr w14:val="accent3">
                                    <w14:alpha w14:val="60000"/>
                                    <w14:satMod w14:val="175000"/>
                                  </w14:schemeClr>
                                </w14:glow>
                              </w:rPr>
                              <w:t xml:space="preserve">PROGRAMA EDUCATIVO PARA LA ATENCIÓN DE MADRES ADOLESCENTES QUE ACUDEN AL AULA HOSPITALARIA DEL HOSPITAL </w:t>
                            </w:r>
                            <w:r>
                              <w:rPr>
                                <w:rFonts w:ascii="Jokerman" w:hAnsi="Jokerman" w:cs="Tahoma"/>
                                <w:b/>
                                <w:color w:val="009900"/>
                                <w:sz w:val="48"/>
                                <w:szCs w:val="48"/>
                                <w14:glow w14:rad="228600">
                                  <w14:schemeClr w14:val="accent3">
                                    <w14:alpha w14:val="60000"/>
                                    <w14:satMod w14:val="175000"/>
                                  </w14:schemeClr>
                                </w14:glow>
                              </w:rPr>
                              <w:t xml:space="preserve"> </w:t>
                            </w:r>
                            <w:r w:rsidRPr="00E7754F">
                              <w:rPr>
                                <w:rFonts w:ascii="Jokerman" w:hAnsi="Jokerman" w:cs="Tahoma"/>
                                <w:b/>
                                <w:color w:val="009900"/>
                                <w:sz w:val="48"/>
                                <w:szCs w:val="48"/>
                                <w14:glow w14:rad="228600">
                                  <w14:schemeClr w14:val="accent3">
                                    <w14:alpha w14:val="60000"/>
                                    <w14:satMod w14:val="175000"/>
                                  </w14:schemeClr>
                                </w14:glow>
                              </w:rPr>
                              <w:t xml:space="preserve">UNIVERSITARIO </w:t>
                            </w:r>
                            <w:r>
                              <w:rPr>
                                <w:rFonts w:ascii="Jokerman" w:hAnsi="Jokerman" w:cs="Tahoma"/>
                                <w:b/>
                                <w:color w:val="009900"/>
                                <w:sz w:val="48"/>
                                <w:szCs w:val="48"/>
                                <w14:glow w14:rad="228600">
                                  <w14:schemeClr w14:val="accent3">
                                    <w14:alpha w14:val="60000"/>
                                    <w14:satMod w14:val="175000"/>
                                  </w14:schemeClr>
                                </w14:glow>
                              </w:rPr>
                              <w:t xml:space="preserve"> </w:t>
                            </w:r>
                            <w:r w:rsidRPr="00E7754F">
                              <w:rPr>
                                <w:rFonts w:ascii="Jokerman" w:hAnsi="Jokerman" w:cs="Tahoma"/>
                                <w:b/>
                                <w:color w:val="009900"/>
                                <w:sz w:val="48"/>
                                <w:szCs w:val="48"/>
                                <w14:glow w14:rad="228600">
                                  <w14:schemeClr w14:val="accent3">
                                    <w14:alpha w14:val="60000"/>
                                    <w14:satMod w14:val="175000"/>
                                  </w14:schemeClr>
                                </w14:glow>
                              </w:rPr>
                              <w:t xml:space="preserve">DR. ÁNGEL </w:t>
                            </w:r>
                            <w:r>
                              <w:rPr>
                                <w:rFonts w:ascii="Jokerman" w:hAnsi="Jokerman" w:cs="Tahoma"/>
                                <w:b/>
                                <w:color w:val="009900"/>
                                <w:sz w:val="48"/>
                                <w:szCs w:val="48"/>
                                <w14:glow w14:rad="228600">
                                  <w14:schemeClr w14:val="accent3">
                                    <w14:alpha w14:val="60000"/>
                                    <w14:satMod w14:val="175000"/>
                                  </w14:schemeClr>
                                </w14:glow>
                              </w:rPr>
                              <w:t xml:space="preserve"> </w:t>
                            </w:r>
                            <w:r w:rsidRPr="00E7754F">
                              <w:rPr>
                                <w:rFonts w:ascii="Jokerman" w:hAnsi="Jokerman" w:cs="Tahoma"/>
                                <w:b/>
                                <w:color w:val="009900"/>
                                <w:sz w:val="48"/>
                                <w:szCs w:val="48"/>
                                <w14:glow w14:rad="228600">
                                  <w14:schemeClr w14:val="accent3">
                                    <w14:alpha w14:val="60000"/>
                                    <w14:satMod w14:val="175000"/>
                                  </w14:schemeClr>
                                </w14:glow>
                              </w:rPr>
                              <w:t>LARRALDE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8F79" id="128 Cuadro de texto" o:spid="_x0000_s1029" type="#_x0000_t202" style="position:absolute;left:0;text-align:left;margin-left:-1.6pt;margin-top:3.65pt;width:409.4pt;height:34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" fillcolor="white [3201]" strokecolor="#c09" strokeweight="4.5pt">
                <v:stroke dashstyle="dash"/>
                <v:path arrowok="t"/>
                <v:textbox>
                  <w:txbxContent>
                    <w:p w:rsidR="00C9766B" w:rsidRPr="00E7754F" w:rsidRDefault="00C9766B" w:rsidP="00FD01DA">
                      <w:pPr>
                        <w:jc w:val="both"/>
                        <w:rPr>
                          <w:rFonts w:ascii="Jokerman" w:hAnsi="Jokerman" w:cs="Tahoma"/>
                          <w:b/>
                          <w:color w:val="009900"/>
                          <w:sz w:val="48"/>
                          <w:szCs w:val="48"/>
                          <w14:glow w14:rad="228600">
                            <w14:schemeClr w14:val="accent3">
                              <w14:alpha w14:val="60000"/>
                              <w14:satMod w14:val="175000"/>
                            </w14:schemeClr>
                          </w14:glow>
                        </w:rPr>
                      </w:pPr>
                      <w:r w:rsidRPr="00E7754F">
                        <w:rPr>
                          <w:rFonts w:ascii="Jokerman" w:hAnsi="Jokerman" w:cs="Tahoma"/>
                          <w:b/>
                          <w:color w:val="009900"/>
                          <w:sz w:val="48"/>
                          <w:szCs w:val="48"/>
                          <w14:glow w14:rad="228600">
                            <w14:schemeClr w14:val="accent3">
                              <w14:alpha w14:val="60000"/>
                              <w14:satMod w14:val="175000"/>
                            </w14:schemeClr>
                          </w14:glow>
                        </w:rPr>
                        <w:t xml:space="preserve">PROGRAMA EDUCATIVO PARA LA ATENCIÓN DE MADRES ADOLESCENTES QUE ACUDEN AL AULA HOSPITALARIA DEL HOSPITAL </w:t>
                      </w:r>
                      <w:r>
                        <w:rPr>
                          <w:rFonts w:ascii="Jokerman" w:hAnsi="Jokerman" w:cs="Tahoma"/>
                          <w:b/>
                          <w:color w:val="009900"/>
                          <w:sz w:val="48"/>
                          <w:szCs w:val="48"/>
                          <w14:glow w14:rad="228600">
                            <w14:schemeClr w14:val="accent3">
                              <w14:alpha w14:val="60000"/>
                              <w14:satMod w14:val="175000"/>
                            </w14:schemeClr>
                          </w14:glow>
                        </w:rPr>
                        <w:t xml:space="preserve"> </w:t>
                      </w:r>
                      <w:r w:rsidRPr="00E7754F">
                        <w:rPr>
                          <w:rFonts w:ascii="Jokerman" w:hAnsi="Jokerman" w:cs="Tahoma"/>
                          <w:b/>
                          <w:color w:val="009900"/>
                          <w:sz w:val="48"/>
                          <w:szCs w:val="48"/>
                          <w14:glow w14:rad="228600">
                            <w14:schemeClr w14:val="accent3">
                              <w14:alpha w14:val="60000"/>
                              <w14:satMod w14:val="175000"/>
                            </w14:schemeClr>
                          </w14:glow>
                        </w:rPr>
                        <w:t xml:space="preserve">UNIVERSITARIO </w:t>
                      </w:r>
                      <w:r>
                        <w:rPr>
                          <w:rFonts w:ascii="Jokerman" w:hAnsi="Jokerman" w:cs="Tahoma"/>
                          <w:b/>
                          <w:color w:val="009900"/>
                          <w:sz w:val="48"/>
                          <w:szCs w:val="48"/>
                          <w14:glow w14:rad="228600">
                            <w14:schemeClr w14:val="accent3">
                              <w14:alpha w14:val="60000"/>
                              <w14:satMod w14:val="175000"/>
                            </w14:schemeClr>
                          </w14:glow>
                        </w:rPr>
                        <w:t xml:space="preserve"> </w:t>
                      </w:r>
                      <w:r w:rsidRPr="00E7754F">
                        <w:rPr>
                          <w:rFonts w:ascii="Jokerman" w:hAnsi="Jokerman" w:cs="Tahoma"/>
                          <w:b/>
                          <w:color w:val="009900"/>
                          <w:sz w:val="48"/>
                          <w:szCs w:val="48"/>
                          <w14:glow w14:rad="228600">
                            <w14:schemeClr w14:val="accent3">
                              <w14:alpha w14:val="60000"/>
                              <w14:satMod w14:val="175000"/>
                            </w14:schemeClr>
                          </w14:glow>
                        </w:rPr>
                        <w:t xml:space="preserve">DR. ÁNGEL </w:t>
                      </w:r>
                      <w:r>
                        <w:rPr>
                          <w:rFonts w:ascii="Jokerman" w:hAnsi="Jokerman" w:cs="Tahoma"/>
                          <w:b/>
                          <w:color w:val="009900"/>
                          <w:sz w:val="48"/>
                          <w:szCs w:val="48"/>
                          <w14:glow w14:rad="228600">
                            <w14:schemeClr w14:val="accent3">
                              <w14:alpha w14:val="60000"/>
                              <w14:satMod w14:val="175000"/>
                            </w14:schemeClr>
                          </w14:glow>
                        </w:rPr>
                        <w:t xml:space="preserve"> </w:t>
                      </w:r>
                      <w:r w:rsidRPr="00E7754F">
                        <w:rPr>
                          <w:rFonts w:ascii="Jokerman" w:hAnsi="Jokerman" w:cs="Tahoma"/>
                          <w:b/>
                          <w:color w:val="009900"/>
                          <w:sz w:val="48"/>
                          <w:szCs w:val="48"/>
                          <w14:glow w14:rad="228600">
                            <w14:schemeClr w14:val="accent3">
                              <w14:alpha w14:val="60000"/>
                              <w14:satMod w14:val="175000"/>
                            </w14:schemeClr>
                          </w14:glow>
                        </w:rPr>
                        <w:t>LARRALDE</w:t>
                      </w:r>
                    </w:p>
                  </w:txbxContent>
                </v:textbox>
              </v:shape>
            </w:pict>
          </mc:Fallback>
        </mc:AlternateContent>
      </w:r>
      <w:r w:rsidR="00E7754F">
        <w:rPr>
          <w:noProof/>
          <w:sz w:val="32"/>
          <w:szCs w:val="32"/>
          <w:lang w:val="es-VE" w:eastAsia="es-VE"/>
        </w:rPr>
        <mc:AlternateContent>
          <mc:Choice Requires="wps">
            <w:drawing>
              <wp:anchor distT="0" distB="0" distL="114300" distR="114300" simplePos="0" relativeHeight="251656192" behindDoc="0" locked="0" layoutInCell="1" allowOverlap="1" wp14:anchorId="4CECA95F" wp14:editId="2E2A70DD">
                <wp:simplePos x="0" y="0"/>
                <wp:positionH relativeFrom="column">
                  <wp:posOffset>906723</wp:posOffset>
                </wp:positionH>
                <wp:positionV relativeFrom="paragraph">
                  <wp:posOffset>4791075</wp:posOffset>
                </wp:positionV>
                <wp:extent cx="3359785" cy="3084195"/>
                <wp:effectExtent l="38100" t="38100" r="31115" b="40005"/>
                <wp:wrapNone/>
                <wp:docPr id="1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3084195"/>
                        </a:xfrm>
                        <a:prstGeom prst="rect">
                          <a:avLst/>
                        </a:prstGeom>
                        <a:solidFill>
                          <a:srgbClr val="FFFFFF"/>
                        </a:solidFill>
                        <a:ln w="76200">
                          <a:solidFill>
                            <a:srgbClr val="00B050"/>
                          </a:solidFill>
                          <a:miter lim="800000"/>
                          <a:headEnd/>
                          <a:tailEnd/>
                        </a:ln>
                      </wps:spPr>
                      <wps:txbx>
                        <w:txbxContent>
                          <w:p w:rsidR="00C9766B" w:rsidRPr="00E7754F" w:rsidRDefault="00C9766B">
                            <w:pPr>
                              <w:rPr>
                                <w14:glow w14:rad="228600">
                                  <w14:schemeClr w14:val="accent3">
                                    <w14:alpha w14:val="60000"/>
                                    <w14:satMod w14:val="175000"/>
                                  </w14:schemeClr>
                                </w14:glow>
                              </w:rPr>
                            </w:pPr>
                            <w:r w:rsidRPr="00E7754F">
                              <w:rPr>
                                <w:noProof/>
                                <w:lang w:val="es-VE" w:eastAsia="es-VE"/>
                                <w14:glow w14:rad="228600">
                                  <w14:schemeClr w14:val="accent3">
                                    <w14:alpha w14:val="60000"/>
                                    <w14:satMod w14:val="175000"/>
                                  </w14:schemeClr>
                                </w14:glow>
                              </w:rPr>
                              <w:drawing>
                                <wp:inline distT="0" distB="0" distL="0" distR="0" wp14:anchorId="195C7EAE" wp14:editId="0C74918F">
                                  <wp:extent cx="3531120" cy="31116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39559" cy="31191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CA95F" id="Text Box 12" o:spid="_x0000_s1030" type="#_x0000_t202" style="position:absolute;left:0;text-align:left;margin-left:71.4pt;margin-top:377.25pt;width:264.55pt;height:24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" strokecolor="#00b050" strokeweight="6pt">
                <v:textbox>
                  <w:txbxContent>
                    <w:p w:rsidR="00C9766B" w:rsidRPr="00E7754F" w:rsidRDefault="00C9766B">
                      <w:pPr>
                        <w:rPr>
                          <w14:glow w14:rad="228600">
                            <w14:schemeClr w14:val="accent3">
                              <w14:alpha w14:val="60000"/>
                              <w14:satMod w14:val="175000"/>
                            </w14:schemeClr>
                          </w14:glow>
                        </w:rPr>
                      </w:pPr>
                      <w:r w:rsidRPr="00E7754F">
                        <w:rPr>
                          <w:noProof/>
                          <w:lang w:val="es-VE" w:eastAsia="es-VE"/>
                          <w14:glow w14:rad="228600">
                            <w14:schemeClr w14:val="accent3">
                              <w14:alpha w14:val="60000"/>
                              <w14:satMod w14:val="175000"/>
                            </w14:schemeClr>
                          </w14:glow>
                        </w:rPr>
                        <w:drawing>
                          <wp:inline distT="0" distB="0" distL="0" distR="0" wp14:anchorId="195C7EAE" wp14:editId="0C74918F">
                            <wp:extent cx="3531120" cy="31116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39559" cy="3119127"/>
                                    </a:xfrm>
                                    <a:prstGeom prst="rect">
                                      <a:avLst/>
                                    </a:prstGeom>
                                    <a:noFill/>
                                    <a:ln>
                                      <a:noFill/>
                                    </a:ln>
                                  </pic:spPr>
                                </pic:pic>
                              </a:graphicData>
                            </a:graphic>
                          </wp:inline>
                        </w:drawing>
                      </w:r>
                    </w:p>
                  </w:txbxContent>
                </v:textbox>
              </v:shape>
            </w:pict>
          </mc:Fallback>
        </mc:AlternateContent>
      </w:r>
      <w:r w:rsidR="00FD01DA" w:rsidRPr="00197AED">
        <w:rPr>
          <w:rFonts w:ascii="Segoe Print" w:hAnsi="Segoe Print"/>
          <w:noProof/>
          <w:sz w:val="21"/>
          <w:szCs w:val="21"/>
          <w:lang w:val="es-VE" w:eastAsia="es-VE"/>
        </w:rPr>
        <w:drawing>
          <wp:anchor distT="0" distB="0" distL="114300" distR="114300" simplePos="0" relativeHeight="251635712" behindDoc="1" locked="0" layoutInCell="1" allowOverlap="1" wp14:anchorId="5A6DA65A" wp14:editId="3B93BB63">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157" name="Imagen 157"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262F39"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657216" behindDoc="0" locked="0" layoutInCell="1" allowOverlap="1" wp14:anchorId="2D88A600" wp14:editId="6E550A17">
                <wp:simplePos x="0" y="0"/>
                <wp:positionH relativeFrom="column">
                  <wp:posOffset>-371475</wp:posOffset>
                </wp:positionH>
                <wp:positionV relativeFrom="paragraph">
                  <wp:posOffset>175895</wp:posOffset>
                </wp:positionV>
                <wp:extent cx="5783580" cy="8350885"/>
                <wp:effectExtent l="19050" t="19050" r="45720" b="31115"/>
                <wp:wrapNone/>
                <wp:docPr id="18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8350885"/>
                        </a:xfrm>
                        <a:prstGeom prst="roundRect">
                          <a:avLst>
                            <a:gd name="adj" fmla="val 16667"/>
                          </a:avLst>
                        </a:prstGeom>
                        <a:solidFill>
                          <a:schemeClr val="lt1">
                            <a:lumMod val="100000"/>
                            <a:lumOff val="0"/>
                          </a:schemeClr>
                        </a:solidFill>
                        <a:ln w="63500" cmpd="thickThin" algn="ctr">
                          <a:solidFill>
                            <a:srgbClr val="7030A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8A06E7" w:rsidRDefault="00C9766B" w:rsidP="008A06E7">
                            <w:pPr>
                              <w:spacing w:line="360" w:lineRule="auto"/>
                              <w:jc w:val="center"/>
                              <w:rPr>
                                <w:rFonts w:ascii="Times New Roman" w:hAnsi="Times New Roman"/>
                                <w:b/>
                                <w:sz w:val="32"/>
                                <w:szCs w:val="32"/>
                              </w:rPr>
                            </w:pPr>
                            <w:r w:rsidRPr="008A06E7">
                              <w:rPr>
                                <w:rFonts w:ascii="Times New Roman" w:hAnsi="Times New Roman"/>
                                <w:b/>
                                <w:sz w:val="32"/>
                                <w:szCs w:val="32"/>
                              </w:rPr>
                              <w:t>Introducción de la propuesta</w:t>
                            </w:r>
                          </w:p>
                          <w:p w:rsidR="00C9766B" w:rsidRPr="008A06E7" w:rsidRDefault="00C9766B" w:rsidP="00E7754F">
                            <w:pPr>
                              <w:spacing w:after="0" w:line="360" w:lineRule="auto"/>
                              <w:ind w:firstLine="567"/>
                              <w:jc w:val="both"/>
                              <w:rPr>
                                <w:rFonts w:ascii="Times New Roman" w:hAnsi="Times New Roman"/>
                                <w:sz w:val="32"/>
                                <w:szCs w:val="32"/>
                              </w:rPr>
                            </w:pPr>
                            <w:r w:rsidRPr="008A06E7">
                              <w:rPr>
                                <w:rFonts w:ascii="Times New Roman" w:hAnsi="Times New Roman"/>
                                <w:sz w:val="32"/>
                                <w:szCs w:val="32"/>
                              </w:rPr>
                              <w:t>Sobre el análisis e interpretación de los resultados del diagnóstico de la investigación, es importante que se tome en cuenta la elaboración de una propuesta que permita a las autoridades del Hospital Universitario “Ángel Larralde” llevar a cabo el programa de atención a madres adolescentes ya que según los datos obtenidos a través de un cuestionario aplicado a las madres adolescentes que acuden a dicha institución, surge la necesidad de llevar a cabo este programa ya que los encuestados no poseen conocimiento acerca de la atención integral que debe tener una adolescente embarazada y sobre todo los ciudades que debe tener un recién nacido.</w:t>
                            </w:r>
                          </w:p>
                          <w:p w:rsidR="00C9766B" w:rsidRPr="008A06E7" w:rsidRDefault="00C9766B" w:rsidP="00E7754F">
                            <w:pPr>
                              <w:spacing w:after="0" w:line="360" w:lineRule="auto"/>
                              <w:ind w:firstLine="567"/>
                              <w:jc w:val="both"/>
                              <w:rPr>
                                <w:rFonts w:ascii="Times New Roman" w:hAnsi="Times New Roman"/>
                                <w:sz w:val="36"/>
                                <w:szCs w:val="36"/>
                              </w:rPr>
                            </w:pPr>
                            <w:r w:rsidRPr="008A06E7">
                              <w:rPr>
                                <w:rFonts w:ascii="Times New Roman" w:hAnsi="Times New Roman"/>
                                <w:sz w:val="32"/>
                                <w:szCs w:val="32"/>
                              </w:rPr>
                              <w:tab/>
                              <w:t>En el material que se presenta a continuación se expresara toda la información relacionada a la importancia de la lactancia materna, métodos anticonceptivos, control de vacunas de los recién nacidos, importancia de la consulta prenatal. El diseño de este material permitirá a las madres adolescentes obtener toda la información necesaria para así lograr la integración de la adolescente al programa que se lleva a cabo dentro de la institución.</w:t>
                            </w:r>
                          </w:p>
                          <w:p w:rsidR="00C9766B" w:rsidRDefault="00C976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8A600" id="AutoShape 13" o:spid="_x0000_s1031" style="position:absolute;left:0;text-align:left;margin-left:-29.25pt;margin-top:13.85pt;width:455.4pt;height:65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" fillcolor="white [3201]" strokecolor="#7030a0" strokeweight="5pt">
                <v:stroke linestyle="thickThin"/>
                <v:shadow color="#868686"/>
                <v:textbox>
                  <w:txbxContent>
                    <w:p w:rsidR="00C9766B" w:rsidRPr="008A06E7" w:rsidRDefault="00C9766B" w:rsidP="008A06E7">
                      <w:pPr>
                        <w:spacing w:line="360" w:lineRule="auto"/>
                        <w:jc w:val="center"/>
                        <w:rPr>
                          <w:rFonts w:ascii="Times New Roman" w:hAnsi="Times New Roman"/>
                          <w:b/>
                          <w:sz w:val="32"/>
                          <w:szCs w:val="32"/>
                        </w:rPr>
                      </w:pPr>
                      <w:r w:rsidRPr="008A06E7">
                        <w:rPr>
                          <w:rFonts w:ascii="Times New Roman" w:hAnsi="Times New Roman"/>
                          <w:b/>
                          <w:sz w:val="32"/>
                          <w:szCs w:val="32"/>
                        </w:rPr>
                        <w:t>Introducción de la propuesta</w:t>
                      </w:r>
                    </w:p>
                    <w:p w:rsidR="00C9766B" w:rsidRPr="008A06E7" w:rsidRDefault="00C9766B" w:rsidP="00E7754F">
                      <w:pPr>
                        <w:spacing w:after="0" w:line="360" w:lineRule="auto"/>
                        <w:ind w:firstLine="567"/>
                        <w:jc w:val="both"/>
                        <w:rPr>
                          <w:rFonts w:ascii="Times New Roman" w:hAnsi="Times New Roman"/>
                          <w:sz w:val="32"/>
                          <w:szCs w:val="32"/>
                        </w:rPr>
                      </w:pPr>
                      <w:r w:rsidRPr="008A06E7">
                        <w:rPr>
                          <w:rFonts w:ascii="Times New Roman" w:hAnsi="Times New Roman"/>
                          <w:sz w:val="32"/>
                          <w:szCs w:val="32"/>
                        </w:rPr>
                        <w:t>Sobre el análisis e interpretación de los resultados del diagnóstico de la investigación, es importante que se tome en cuenta la elaboración de una propuesta que permita a las autoridades del Hospital Universitario “Ángel Larralde” llevar a cabo el programa de atención a madres adolescentes ya que según los datos obtenidos a través de un cuestionario aplicado a las madres adolescentes que acuden a dicha institución, surge la necesidad de llevar a cabo este programa ya que los encuestados no poseen conocimiento acerca de la atención integral que debe tener una adolescente embarazada y sobre todo los ciudades que debe tener un recién nacido.</w:t>
                      </w:r>
                    </w:p>
                    <w:p w:rsidR="00C9766B" w:rsidRPr="008A06E7" w:rsidRDefault="00C9766B" w:rsidP="00E7754F">
                      <w:pPr>
                        <w:spacing w:after="0" w:line="360" w:lineRule="auto"/>
                        <w:ind w:firstLine="567"/>
                        <w:jc w:val="both"/>
                        <w:rPr>
                          <w:rFonts w:ascii="Times New Roman" w:hAnsi="Times New Roman"/>
                          <w:sz w:val="36"/>
                          <w:szCs w:val="36"/>
                        </w:rPr>
                      </w:pPr>
                      <w:r w:rsidRPr="008A06E7">
                        <w:rPr>
                          <w:rFonts w:ascii="Times New Roman" w:hAnsi="Times New Roman"/>
                          <w:sz w:val="32"/>
                          <w:szCs w:val="32"/>
                        </w:rPr>
                        <w:tab/>
                        <w:t>En el material que se presenta a continuación se expresara toda la información relacionada a la importancia de la lactancia materna, métodos anticonceptivos, control de vacunas de los recién nacidos, importancia de la consulta prenatal. El diseño de este material permitirá a las madres adolescentes obtener toda la información necesaria para así lograr la integración de la adolescente al programa que se lleva a cabo dentro de la institución.</w:t>
                      </w:r>
                    </w:p>
                    <w:p w:rsidR="00C9766B" w:rsidRDefault="00C9766B"/>
                  </w:txbxContent>
                </v:textbox>
              </v:roundrect>
            </w:pict>
          </mc:Fallback>
        </mc:AlternateContent>
      </w:r>
      <w:r w:rsidR="008A06E7" w:rsidRPr="00197AED">
        <w:rPr>
          <w:rFonts w:ascii="Segoe Print" w:hAnsi="Segoe Print"/>
          <w:noProof/>
          <w:sz w:val="21"/>
          <w:szCs w:val="21"/>
          <w:lang w:val="es-VE" w:eastAsia="es-VE"/>
        </w:rPr>
        <w:drawing>
          <wp:anchor distT="0" distB="0" distL="114300" distR="114300" simplePos="0" relativeHeight="251642880" behindDoc="1" locked="0" layoutInCell="1" allowOverlap="1" wp14:anchorId="4F71081E" wp14:editId="3E51592A">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28" name="Imagen 28"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262F39"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658240" behindDoc="0" locked="0" layoutInCell="1" allowOverlap="1" wp14:anchorId="51D67A2C" wp14:editId="2C19C2A0">
                <wp:simplePos x="0" y="0"/>
                <wp:positionH relativeFrom="column">
                  <wp:posOffset>-373380</wp:posOffset>
                </wp:positionH>
                <wp:positionV relativeFrom="paragraph">
                  <wp:posOffset>32385</wp:posOffset>
                </wp:positionV>
                <wp:extent cx="5783580" cy="8350885"/>
                <wp:effectExtent l="19050" t="19050" r="45720" b="31115"/>
                <wp:wrapNone/>
                <wp:docPr id="18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8350885"/>
                        </a:xfrm>
                        <a:prstGeom prst="roundRect">
                          <a:avLst>
                            <a:gd name="adj" fmla="val 16667"/>
                          </a:avLst>
                        </a:prstGeom>
                        <a:solidFill>
                          <a:schemeClr val="lt1">
                            <a:lumMod val="100000"/>
                            <a:lumOff val="0"/>
                          </a:schemeClr>
                        </a:solidFill>
                        <a:ln w="63500" cmpd="thickThin" algn="ctr">
                          <a:solidFill>
                            <a:srgbClr val="7030A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411F16" w:rsidRDefault="00C9766B" w:rsidP="008A06E7">
                            <w:pPr>
                              <w:tabs>
                                <w:tab w:val="left" w:pos="2992"/>
                              </w:tabs>
                              <w:spacing w:after="0" w:line="360" w:lineRule="auto"/>
                              <w:jc w:val="center"/>
                              <w:rPr>
                                <w:rFonts w:ascii="Times New Roman" w:hAnsi="Times New Roman"/>
                                <w:b/>
                                <w:sz w:val="24"/>
                                <w:szCs w:val="24"/>
                              </w:rPr>
                            </w:pPr>
                            <w:r w:rsidRPr="00411F16">
                              <w:rPr>
                                <w:rFonts w:ascii="Times New Roman" w:hAnsi="Times New Roman"/>
                                <w:b/>
                                <w:sz w:val="24"/>
                                <w:szCs w:val="24"/>
                              </w:rPr>
                              <w:t>Objetivo</w:t>
                            </w:r>
                            <w:r>
                              <w:rPr>
                                <w:rFonts w:ascii="Times New Roman" w:hAnsi="Times New Roman"/>
                                <w:b/>
                                <w:sz w:val="24"/>
                                <w:szCs w:val="24"/>
                              </w:rPr>
                              <w:t xml:space="preserve"> General de la P</w:t>
                            </w:r>
                            <w:r w:rsidRPr="00411F16">
                              <w:rPr>
                                <w:rFonts w:ascii="Times New Roman" w:hAnsi="Times New Roman"/>
                                <w:b/>
                                <w:sz w:val="24"/>
                                <w:szCs w:val="24"/>
                              </w:rPr>
                              <w:t>ropuesta</w:t>
                            </w:r>
                          </w:p>
                          <w:p w:rsidR="00C9766B" w:rsidRPr="00411F16" w:rsidRDefault="00C9766B" w:rsidP="008A06E7">
                            <w:pPr>
                              <w:tabs>
                                <w:tab w:val="left" w:pos="2992"/>
                              </w:tabs>
                              <w:spacing w:after="0" w:line="360" w:lineRule="auto"/>
                              <w:jc w:val="center"/>
                              <w:rPr>
                                <w:rFonts w:ascii="Times New Roman" w:hAnsi="Times New Roman"/>
                                <w:b/>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Proponer el diseño de un programa educativo para la atención de madres adolescentes que acuden al</w:t>
                            </w:r>
                            <w:r>
                              <w:rPr>
                                <w:rFonts w:ascii="Times New Roman" w:hAnsi="Times New Roman"/>
                                <w:sz w:val="24"/>
                                <w:szCs w:val="24"/>
                              </w:rPr>
                              <w:t xml:space="preserve"> aula hospitalaria del</w:t>
                            </w:r>
                            <w:r w:rsidRPr="00411F16">
                              <w:rPr>
                                <w:rFonts w:ascii="Times New Roman" w:hAnsi="Times New Roman"/>
                                <w:sz w:val="24"/>
                                <w:szCs w:val="24"/>
                              </w:rPr>
                              <w:t xml:space="preserve"> hospital universitario ‘‘Dr. Ángel Larralde’’ Naguanagua Edo – Carabobo.</w:t>
                            </w:r>
                          </w:p>
                          <w:p w:rsidR="00C9766B" w:rsidRPr="00411F16" w:rsidRDefault="00C9766B" w:rsidP="008A06E7">
                            <w:pPr>
                              <w:tabs>
                                <w:tab w:val="left" w:pos="2992"/>
                              </w:tabs>
                              <w:spacing w:after="0" w:line="360" w:lineRule="auto"/>
                              <w:rPr>
                                <w:rFonts w:ascii="Times New Roman" w:hAnsi="Times New Roman"/>
                                <w:b/>
                                <w:sz w:val="24"/>
                                <w:szCs w:val="24"/>
                              </w:rPr>
                            </w:pPr>
                          </w:p>
                          <w:p w:rsidR="00C9766B" w:rsidRPr="00411F16" w:rsidRDefault="00C9766B" w:rsidP="008A06E7">
                            <w:pPr>
                              <w:tabs>
                                <w:tab w:val="left" w:pos="2992"/>
                              </w:tabs>
                              <w:spacing w:after="0" w:line="360" w:lineRule="auto"/>
                              <w:jc w:val="center"/>
                              <w:rPr>
                                <w:rFonts w:ascii="Times New Roman" w:hAnsi="Times New Roman"/>
                                <w:b/>
                                <w:sz w:val="24"/>
                                <w:szCs w:val="24"/>
                              </w:rPr>
                            </w:pPr>
                            <w:r w:rsidRPr="00411F16">
                              <w:rPr>
                                <w:rFonts w:ascii="Times New Roman" w:hAnsi="Times New Roman"/>
                                <w:b/>
                                <w:sz w:val="24"/>
                                <w:szCs w:val="24"/>
                              </w:rPr>
                              <w:t>Objetivos</w:t>
                            </w:r>
                            <w:r>
                              <w:rPr>
                                <w:rFonts w:ascii="Times New Roman" w:hAnsi="Times New Roman"/>
                                <w:b/>
                                <w:sz w:val="24"/>
                                <w:szCs w:val="24"/>
                              </w:rPr>
                              <w:t xml:space="preserve"> Específicos de la P</w:t>
                            </w:r>
                            <w:r w:rsidRPr="00411F16">
                              <w:rPr>
                                <w:rFonts w:ascii="Times New Roman" w:hAnsi="Times New Roman"/>
                                <w:b/>
                                <w:sz w:val="24"/>
                                <w:szCs w:val="24"/>
                              </w:rPr>
                              <w:t>ropuesta</w:t>
                            </w:r>
                          </w:p>
                          <w:p w:rsidR="00C9766B" w:rsidRPr="00411F16" w:rsidRDefault="00C9766B" w:rsidP="008A06E7">
                            <w:pPr>
                              <w:tabs>
                                <w:tab w:val="left" w:pos="2992"/>
                              </w:tabs>
                              <w:spacing w:after="0" w:line="360" w:lineRule="auto"/>
                              <w:jc w:val="center"/>
                              <w:rPr>
                                <w:rFonts w:ascii="Times New Roman" w:hAnsi="Times New Roman"/>
                                <w:b/>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Presentar el diseño de un programa educativo para la atención de madres adolescentes que acuden al</w:t>
                            </w:r>
                            <w:r>
                              <w:rPr>
                                <w:rFonts w:ascii="Times New Roman" w:hAnsi="Times New Roman"/>
                                <w:sz w:val="24"/>
                                <w:szCs w:val="24"/>
                              </w:rPr>
                              <w:t xml:space="preserve"> aula hospitalaria del hospital</w:t>
                            </w:r>
                            <w:r w:rsidRPr="00411F16">
                              <w:rPr>
                                <w:rFonts w:ascii="Times New Roman" w:hAnsi="Times New Roman"/>
                                <w:sz w:val="24"/>
                                <w:szCs w:val="24"/>
                              </w:rPr>
                              <w:t xml:space="preserve"> </w:t>
                            </w:r>
                            <w:r>
                              <w:rPr>
                                <w:rFonts w:ascii="Times New Roman" w:hAnsi="Times New Roman"/>
                                <w:sz w:val="24"/>
                                <w:szCs w:val="24"/>
                              </w:rPr>
                              <w:t xml:space="preserve"> </w:t>
                            </w:r>
                            <w:r w:rsidRPr="00411F16">
                              <w:rPr>
                                <w:rFonts w:ascii="Times New Roman" w:hAnsi="Times New Roman"/>
                                <w:sz w:val="24"/>
                                <w:szCs w:val="24"/>
                              </w:rPr>
                              <w:t>universitario ‘‘Dr. Ángel Larralde’’ Naguanagua Edo – Carabobo, sobre la importancia de la lactancia materna.</w:t>
                            </w:r>
                          </w:p>
                          <w:p w:rsidR="00C9766B" w:rsidRPr="00411F16" w:rsidRDefault="00C9766B" w:rsidP="008A06E7">
                            <w:pPr>
                              <w:tabs>
                                <w:tab w:val="left" w:pos="2992"/>
                              </w:tabs>
                              <w:spacing w:after="0" w:line="360" w:lineRule="auto"/>
                              <w:jc w:val="both"/>
                              <w:rPr>
                                <w:rFonts w:ascii="Times New Roman" w:hAnsi="Times New Roman"/>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Brindar información a través del diseño de un programa educativo para la atención de madres adolescentes que acuden al</w:t>
                            </w:r>
                            <w:r>
                              <w:rPr>
                                <w:rFonts w:ascii="Times New Roman" w:hAnsi="Times New Roman"/>
                                <w:sz w:val="24"/>
                                <w:szCs w:val="24"/>
                              </w:rPr>
                              <w:t xml:space="preserve"> aula hospitalaria del hospital </w:t>
                            </w:r>
                            <w:r w:rsidRPr="00411F16">
                              <w:rPr>
                                <w:rFonts w:ascii="Times New Roman" w:hAnsi="Times New Roman"/>
                                <w:sz w:val="24"/>
                                <w:szCs w:val="24"/>
                              </w:rPr>
                              <w:t xml:space="preserve"> universitario ‘‘Dr. Ángel Larralde’’ Naguanagua Edo – Carabobo, sobre la importancia de la consulta prenatal y el control de las vacunas en los recién nacidos.</w:t>
                            </w:r>
                          </w:p>
                          <w:p w:rsidR="00C9766B" w:rsidRPr="00411F16" w:rsidRDefault="00C9766B" w:rsidP="008A06E7">
                            <w:pPr>
                              <w:pStyle w:val="Prrafodelista"/>
                              <w:rPr>
                                <w:rFonts w:ascii="Times New Roman" w:hAnsi="Times New Roman"/>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Reforzar los conocimientos a través del diseño de un programa educativo para la atención de madres adolescentes que acuden al hospital universitario ‘‘Dr. Ángel Larralde’’ Naguanagua Edo – Carabobo, sobre los métodos anticonceptivos y la orientación en la educación sexual.</w:t>
                            </w:r>
                          </w:p>
                          <w:p w:rsidR="00C9766B" w:rsidRPr="00411F16" w:rsidRDefault="00C9766B" w:rsidP="008A06E7">
                            <w:pPr>
                              <w:rPr>
                                <w:rFonts w:ascii="Times New Roman" w:hAnsi="Times New Roman"/>
                                <w:sz w:val="24"/>
                                <w:szCs w:val="24"/>
                              </w:rPr>
                            </w:pPr>
                          </w:p>
                          <w:p w:rsidR="00C9766B" w:rsidRPr="00411F16" w:rsidRDefault="00C9766B" w:rsidP="008A06E7">
                            <w:pPr>
                              <w:rPr>
                                <w:rFonts w:ascii="Times New Roman" w:hAnsi="Times New Roman"/>
                                <w:sz w:val="24"/>
                                <w:szCs w:val="24"/>
                              </w:rPr>
                            </w:pPr>
                          </w:p>
                          <w:p w:rsidR="00C9766B" w:rsidRDefault="00C9766B" w:rsidP="008A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67A2C" id="AutoShape 14" o:spid="_x0000_s1032" style="position:absolute;left:0;text-align:left;margin-left:-29.4pt;margin-top:2.55pt;width:455.4pt;height:65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" fillcolor="white [3201]" strokecolor="#7030a0" strokeweight="5pt">
                <v:stroke linestyle="thickThin"/>
                <v:shadow color="#868686"/>
                <v:textbox>
                  <w:txbxContent>
                    <w:p w:rsidR="00C9766B" w:rsidRPr="00411F16" w:rsidRDefault="00C9766B" w:rsidP="008A06E7">
                      <w:pPr>
                        <w:tabs>
                          <w:tab w:val="left" w:pos="2992"/>
                        </w:tabs>
                        <w:spacing w:after="0" w:line="360" w:lineRule="auto"/>
                        <w:jc w:val="center"/>
                        <w:rPr>
                          <w:rFonts w:ascii="Times New Roman" w:hAnsi="Times New Roman"/>
                          <w:b/>
                          <w:sz w:val="24"/>
                          <w:szCs w:val="24"/>
                        </w:rPr>
                      </w:pPr>
                      <w:r w:rsidRPr="00411F16">
                        <w:rPr>
                          <w:rFonts w:ascii="Times New Roman" w:hAnsi="Times New Roman"/>
                          <w:b/>
                          <w:sz w:val="24"/>
                          <w:szCs w:val="24"/>
                        </w:rPr>
                        <w:t>Objetivo</w:t>
                      </w:r>
                      <w:r>
                        <w:rPr>
                          <w:rFonts w:ascii="Times New Roman" w:hAnsi="Times New Roman"/>
                          <w:b/>
                          <w:sz w:val="24"/>
                          <w:szCs w:val="24"/>
                        </w:rPr>
                        <w:t xml:space="preserve"> General de la P</w:t>
                      </w:r>
                      <w:r w:rsidRPr="00411F16">
                        <w:rPr>
                          <w:rFonts w:ascii="Times New Roman" w:hAnsi="Times New Roman"/>
                          <w:b/>
                          <w:sz w:val="24"/>
                          <w:szCs w:val="24"/>
                        </w:rPr>
                        <w:t>ropuesta</w:t>
                      </w:r>
                    </w:p>
                    <w:p w:rsidR="00C9766B" w:rsidRPr="00411F16" w:rsidRDefault="00C9766B" w:rsidP="008A06E7">
                      <w:pPr>
                        <w:tabs>
                          <w:tab w:val="left" w:pos="2992"/>
                        </w:tabs>
                        <w:spacing w:after="0" w:line="360" w:lineRule="auto"/>
                        <w:jc w:val="center"/>
                        <w:rPr>
                          <w:rFonts w:ascii="Times New Roman" w:hAnsi="Times New Roman"/>
                          <w:b/>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Proponer el diseño de un programa educativo para la atención de madres adolescentes que acuden al</w:t>
                      </w:r>
                      <w:r>
                        <w:rPr>
                          <w:rFonts w:ascii="Times New Roman" w:hAnsi="Times New Roman"/>
                          <w:sz w:val="24"/>
                          <w:szCs w:val="24"/>
                        </w:rPr>
                        <w:t xml:space="preserve"> aula hospitalaria del</w:t>
                      </w:r>
                      <w:r w:rsidRPr="00411F16">
                        <w:rPr>
                          <w:rFonts w:ascii="Times New Roman" w:hAnsi="Times New Roman"/>
                          <w:sz w:val="24"/>
                          <w:szCs w:val="24"/>
                        </w:rPr>
                        <w:t xml:space="preserve"> hospital universitario ‘‘Dr. Ángel Larralde’’ Naguanagua Edo – Carabobo.</w:t>
                      </w:r>
                    </w:p>
                    <w:p w:rsidR="00C9766B" w:rsidRPr="00411F16" w:rsidRDefault="00C9766B" w:rsidP="008A06E7">
                      <w:pPr>
                        <w:tabs>
                          <w:tab w:val="left" w:pos="2992"/>
                        </w:tabs>
                        <w:spacing w:after="0" w:line="360" w:lineRule="auto"/>
                        <w:rPr>
                          <w:rFonts w:ascii="Times New Roman" w:hAnsi="Times New Roman"/>
                          <w:b/>
                          <w:sz w:val="24"/>
                          <w:szCs w:val="24"/>
                        </w:rPr>
                      </w:pPr>
                    </w:p>
                    <w:p w:rsidR="00C9766B" w:rsidRPr="00411F16" w:rsidRDefault="00C9766B" w:rsidP="008A06E7">
                      <w:pPr>
                        <w:tabs>
                          <w:tab w:val="left" w:pos="2992"/>
                        </w:tabs>
                        <w:spacing w:after="0" w:line="360" w:lineRule="auto"/>
                        <w:jc w:val="center"/>
                        <w:rPr>
                          <w:rFonts w:ascii="Times New Roman" w:hAnsi="Times New Roman"/>
                          <w:b/>
                          <w:sz w:val="24"/>
                          <w:szCs w:val="24"/>
                        </w:rPr>
                      </w:pPr>
                      <w:r w:rsidRPr="00411F16">
                        <w:rPr>
                          <w:rFonts w:ascii="Times New Roman" w:hAnsi="Times New Roman"/>
                          <w:b/>
                          <w:sz w:val="24"/>
                          <w:szCs w:val="24"/>
                        </w:rPr>
                        <w:t>Objetivos</w:t>
                      </w:r>
                      <w:r>
                        <w:rPr>
                          <w:rFonts w:ascii="Times New Roman" w:hAnsi="Times New Roman"/>
                          <w:b/>
                          <w:sz w:val="24"/>
                          <w:szCs w:val="24"/>
                        </w:rPr>
                        <w:t xml:space="preserve"> Específicos de la P</w:t>
                      </w:r>
                      <w:r w:rsidRPr="00411F16">
                        <w:rPr>
                          <w:rFonts w:ascii="Times New Roman" w:hAnsi="Times New Roman"/>
                          <w:b/>
                          <w:sz w:val="24"/>
                          <w:szCs w:val="24"/>
                        </w:rPr>
                        <w:t>ropuesta</w:t>
                      </w:r>
                    </w:p>
                    <w:p w:rsidR="00C9766B" w:rsidRPr="00411F16" w:rsidRDefault="00C9766B" w:rsidP="008A06E7">
                      <w:pPr>
                        <w:tabs>
                          <w:tab w:val="left" w:pos="2992"/>
                        </w:tabs>
                        <w:spacing w:after="0" w:line="360" w:lineRule="auto"/>
                        <w:jc w:val="center"/>
                        <w:rPr>
                          <w:rFonts w:ascii="Times New Roman" w:hAnsi="Times New Roman"/>
                          <w:b/>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Presentar el diseño de un programa educativo para la atención de madres adolescentes que acuden al</w:t>
                      </w:r>
                      <w:r>
                        <w:rPr>
                          <w:rFonts w:ascii="Times New Roman" w:hAnsi="Times New Roman"/>
                          <w:sz w:val="24"/>
                          <w:szCs w:val="24"/>
                        </w:rPr>
                        <w:t xml:space="preserve"> aula hospitalaria del hospital</w:t>
                      </w:r>
                      <w:r w:rsidRPr="00411F16">
                        <w:rPr>
                          <w:rFonts w:ascii="Times New Roman" w:hAnsi="Times New Roman"/>
                          <w:sz w:val="24"/>
                          <w:szCs w:val="24"/>
                        </w:rPr>
                        <w:t xml:space="preserve"> </w:t>
                      </w:r>
                      <w:r>
                        <w:rPr>
                          <w:rFonts w:ascii="Times New Roman" w:hAnsi="Times New Roman"/>
                          <w:sz w:val="24"/>
                          <w:szCs w:val="24"/>
                        </w:rPr>
                        <w:t xml:space="preserve"> </w:t>
                      </w:r>
                      <w:r w:rsidRPr="00411F16">
                        <w:rPr>
                          <w:rFonts w:ascii="Times New Roman" w:hAnsi="Times New Roman"/>
                          <w:sz w:val="24"/>
                          <w:szCs w:val="24"/>
                        </w:rPr>
                        <w:t>universitario ‘‘Dr. Ángel Larralde’’ Naguanagua Edo – Carabobo, sobre la importancia de la lactancia materna.</w:t>
                      </w:r>
                    </w:p>
                    <w:p w:rsidR="00C9766B" w:rsidRPr="00411F16" w:rsidRDefault="00C9766B" w:rsidP="008A06E7">
                      <w:pPr>
                        <w:tabs>
                          <w:tab w:val="left" w:pos="2992"/>
                        </w:tabs>
                        <w:spacing w:after="0" w:line="360" w:lineRule="auto"/>
                        <w:jc w:val="both"/>
                        <w:rPr>
                          <w:rFonts w:ascii="Times New Roman" w:hAnsi="Times New Roman"/>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Brindar información a través del diseño de un programa educativo para la atención de madres adolescentes que acuden al</w:t>
                      </w:r>
                      <w:r>
                        <w:rPr>
                          <w:rFonts w:ascii="Times New Roman" w:hAnsi="Times New Roman"/>
                          <w:sz w:val="24"/>
                          <w:szCs w:val="24"/>
                        </w:rPr>
                        <w:t xml:space="preserve"> aula hospitalaria del hospital </w:t>
                      </w:r>
                      <w:r w:rsidRPr="00411F16">
                        <w:rPr>
                          <w:rFonts w:ascii="Times New Roman" w:hAnsi="Times New Roman"/>
                          <w:sz w:val="24"/>
                          <w:szCs w:val="24"/>
                        </w:rPr>
                        <w:t xml:space="preserve"> universitario ‘‘Dr. Ángel Larralde’’ Naguanagua Edo – Carabobo, sobre la importancia de la consulta prenatal y el control de las vacunas en los recién nacidos.</w:t>
                      </w:r>
                    </w:p>
                    <w:p w:rsidR="00C9766B" w:rsidRPr="00411F16" w:rsidRDefault="00C9766B" w:rsidP="008A06E7">
                      <w:pPr>
                        <w:pStyle w:val="Prrafodelista"/>
                        <w:rPr>
                          <w:rFonts w:ascii="Times New Roman" w:hAnsi="Times New Roman"/>
                          <w:sz w:val="24"/>
                          <w:szCs w:val="24"/>
                        </w:rPr>
                      </w:pPr>
                    </w:p>
                    <w:p w:rsidR="00C9766B" w:rsidRPr="00411F16" w:rsidRDefault="00C9766B" w:rsidP="008A06E7">
                      <w:pPr>
                        <w:pStyle w:val="Prrafodelista"/>
                        <w:numPr>
                          <w:ilvl w:val="0"/>
                          <w:numId w:val="9"/>
                        </w:numPr>
                        <w:tabs>
                          <w:tab w:val="left" w:pos="2992"/>
                        </w:tabs>
                        <w:spacing w:after="0" w:line="360" w:lineRule="auto"/>
                        <w:jc w:val="both"/>
                        <w:rPr>
                          <w:rFonts w:ascii="Times New Roman" w:hAnsi="Times New Roman"/>
                          <w:sz w:val="24"/>
                          <w:szCs w:val="24"/>
                        </w:rPr>
                      </w:pPr>
                      <w:r w:rsidRPr="00411F16">
                        <w:rPr>
                          <w:rFonts w:ascii="Times New Roman" w:hAnsi="Times New Roman"/>
                          <w:sz w:val="24"/>
                          <w:szCs w:val="24"/>
                        </w:rPr>
                        <w:t>Reforzar los conocimientos a través del diseño de un programa educativo para la atención de madres adolescentes que acuden al hospital universitario ‘‘Dr. Ángel Larralde’’ Naguanagua Edo – Carabobo, sobre los métodos anticonceptivos y la orientación en la educación sexual.</w:t>
                      </w:r>
                    </w:p>
                    <w:p w:rsidR="00C9766B" w:rsidRPr="00411F16" w:rsidRDefault="00C9766B" w:rsidP="008A06E7">
                      <w:pPr>
                        <w:rPr>
                          <w:rFonts w:ascii="Times New Roman" w:hAnsi="Times New Roman"/>
                          <w:sz w:val="24"/>
                          <w:szCs w:val="24"/>
                        </w:rPr>
                      </w:pPr>
                    </w:p>
                    <w:p w:rsidR="00C9766B" w:rsidRPr="00411F16" w:rsidRDefault="00C9766B" w:rsidP="008A06E7">
                      <w:pPr>
                        <w:rPr>
                          <w:rFonts w:ascii="Times New Roman" w:hAnsi="Times New Roman"/>
                          <w:sz w:val="24"/>
                          <w:szCs w:val="24"/>
                        </w:rPr>
                      </w:pPr>
                    </w:p>
                    <w:p w:rsidR="00C9766B" w:rsidRDefault="00C9766B" w:rsidP="008A06E7"/>
                  </w:txbxContent>
                </v:textbox>
              </v:roundrect>
            </w:pict>
          </mc:Fallback>
        </mc:AlternateContent>
      </w:r>
      <w:r w:rsidR="008A06E7" w:rsidRPr="00197AED">
        <w:rPr>
          <w:rFonts w:ascii="Segoe Print" w:hAnsi="Segoe Print"/>
          <w:noProof/>
          <w:sz w:val="21"/>
          <w:szCs w:val="21"/>
          <w:lang w:val="es-VE" w:eastAsia="es-VE"/>
        </w:rPr>
        <w:drawing>
          <wp:anchor distT="0" distB="0" distL="114300" distR="114300" simplePos="0" relativeHeight="251643904" behindDoc="1" locked="0" layoutInCell="1" allowOverlap="1" wp14:anchorId="734C4964" wp14:editId="50A8764A">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29" name="Imagen 29"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262F39"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659264" behindDoc="0" locked="0" layoutInCell="1" allowOverlap="1" wp14:anchorId="69CEE38D" wp14:editId="40FC7CED">
                <wp:simplePos x="0" y="0"/>
                <wp:positionH relativeFrom="column">
                  <wp:posOffset>-605155</wp:posOffset>
                </wp:positionH>
                <wp:positionV relativeFrom="paragraph">
                  <wp:posOffset>19685</wp:posOffset>
                </wp:positionV>
                <wp:extent cx="5783580" cy="8350885"/>
                <wp:effectExtent l="19050" t="19050" r="45720" b="31115"/>
                <wp:wrapNone/>
                <wp:docPr id="18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8350885"/>
                        </a:xfrm>
                        <a:prstGeom prst="roundRect">
                          <a:avLst>
                            <a:gd name="adj" fmla="val 16667"/>
                          </a:avLst>
                        </a:prstGeom>
                        <a:solidFill>
                          <a:schemeClr val="lt1">
                            <a:lumMod val="100000"/>
                            <a:lumOff val="0"/>
                          </a:schemeClr>
                        </a:solidFill>
                        <a:ln w="63500" cmpd="thickThin" algn="ctr">
                          <a:solidFill>
                            <a:srgbClr val="7030A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411F16" w:rsidRDefault="00C9766B" w:rsidP="008A06E7">
                            <w:pPr>
                              <w:spacing w:after="0" w:line="360" w:lineRule="auto"/>
                              <w:jc w:val="both"/>
                              <w:rPr>
                                <w:rFonts w:ascii="Times New Roman" w:hAnsi="Times New Roman"/>
                                <w:sz w:val="24"/>
                                <w:szCs w:val="24"/>
                              </w:rPr>
                            </w:pPr>
                          </w:p>
                          <w:p w:rsidR="00C9766B" w:rsidRPr="00241A38" w:rsidRDefault="00C9766B" w:rsidP="008A06E7">
                            <w:pPr>
                              <w:spacing w:after="0" w:line="360" w:lineRule="auto"/>
                              <w:jc w:val="center"/>
                              <w:rPr>
                                <w:rFonts w:ascii="Times New Roman" w:hAnsi="Times New Roman"/>
                                <w:b/>
                                <w:sz w:val="28"/>
                                <w:szCs w:val="28"/>
                              </w:rPr>
                            </w:pPr>
                            <w:r w:rsidRPr="00241A38">
                              <w:rPr>
                                <w:rFonts w:ascii="Times New Roman" w:hAnsi="Times New Roman"/>
                                <w:b/>
                                <w:sz w:val="28"/>
                                <w:szCs w:val="28"/>
                              </w:rPr>
                              <w:t>Estructura de la Propuesta</w:t>
                            </w:r>
                          </w:p>
                          <w:p w:rsidR="00C9766B" w:rsidRPr="00241A38" w:rsidRDefault="00C9766B" w:rsidP="00E7754F">
                            <w:pPr>
                              <w:spacing w:after="0" w:line="360" w:lineRule="auto"/>
                              <w:ind w:firstLine="567"/>
                              <w:jc w:val="both"/>
                              <w:rPr>
                                <w:rFonts w:ascii="Times New Roman" w:hAnsi="Times New Roman"/>
                                <w:sz w:val="28"/>
                                <w:szCs w:val="28"/>
                              </w:rPr>
                            </w:pPr>
                            <w:r w:rsidRPr="00241A38">
                              <w:rPr>
                                <w:rFonts w:ascii="Times New Roman" w:hAnsi="Times New Roman"/>
                                <w:sz w:val="28"/>
                                <w:szCs w:val="28"/>
                              </w:rPr>
                              <w:t xml:space="preserve">Para la elaboración de la propuesta sobre un programa educativo de atención a madres adolescentes que acuden al aula hospitalaria del hospital Universitario Dr. Ángel Larralde, se diseñó la siguiente estructura constituida por: </w:t>
                            </w: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Portada:</w:t>
                            </w:r>
                            <w:r w:rsidRPr="00241A38">
                              <w:rPr>
                                <w:rFonts w:ascii="Times New Roman" w:hAnsi="Times New Roman"/>
                                <w:sz w:val="28"/>
                                <w:szCs w:val="28"/>
                              </w:rPr>
                              <w:t xml:space="preserve"> Es la representación que contiene el nombre del programa, autores y la población a la cual va dirigida.</w:t>
                            </w:r>
                          </w:p>
                          <w:p w:rsidR="00C9766B" w:rsidRPr="00241A38" w:rsidRDefault="00C9766B" w:rsidP="008A06E7">
                            <w:pPr>
                              <w:pStyle w:val="Prrafodelista"/>
                              <w:spacing w:after="0" w:line="360" w:lineRule="auto"/>
                              <w:jc w:val="both"/>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Hojas Preliminares:</w:t>
                            </w:r>
                            <w:r w:rsidRPr="00241A38">
                              <w:rPr>
                                <w:rFonts w:ascii="Times New Roman" w:hAnsi="Times New Roman"/>
                                <w:sz w:val="28"/>
                                <w:szCs w:val="28"/>
                              </w:rPr>
                              <w:t xml:space="preserve"> Consta de una introducción, en donde se hace referencia al contenido y al formato del programa,  objetivo General y específicos.</w:t>
                            </w:r>
                          </w:p>
                          <w:p w:rsidR="00C9766B" w:rsidRPr="00E7754F" w:rsidRDefault="00C9766B" w:rsidP="00E7754F">
                            <w:pPr>
                              <w:spacing w:after="0" w:line="360" w:lineRule="auto"/>
                              <w:jc w:val="both"/>
                              <w:rPr>
                                <w:rFonts w:ascii="Times New Roman" w:hAnsi="Times New Roman"/>
                                <w:sz w:val="28"/>
                                <w:szCs w:val="28"/>
                              </w:rPr>
                            </w:pPr>
                          </w:p>
                          <w:p w:rsidR="00C9766B"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Desarrollo:</w:t>
                            </w:r>
                            <w:r w:rsidRPr="00241A38">
                              <w:rPr>
                                <w:rFonts w:ascii="Times New Roman" w:hAnsi="Times New Roman"/>
                                <w:sz w:val="28"/>
                                <w:szCs w:val="28"/>
                              </w:rPr>
                              <w:t xml:space="preserve"> Este programa ofrece la posibilidad de orientar a las madres adolescentes a través de la elaboración de este programa con contenidos que puedan beneficiar tanto a la madre como al niño este está constituido de la siguiente manera:</w:t>
                            </w:r>
                          </w:p>
                          <w:p w:rsidR="00C9766B" w:rsidRPr="00E7754F" w:rsidRDefault="00C9766B" w:rsidP="00E7754F">
                            <w:pPr>
                              <w:spacing w:after="0" w:line="360" w:lineRule="auto"/>
                              <w:jc w:val="both"/>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Modulo I:</w:t>
                            </w:r>
                            <w:r w:rsidRPr="00241A38">
                              <w:rPr>
                                <w:rFonts w:ascii="Times New Roman" w:hAnsi="Times New Roman"/>
                                <w:sz w:val="28"/>
                                <w:szCs w:val="28"/>
                              </w:rPr>
                              <w:t xml:space="preserve"> Salud de las madres adolescentes y el recién nacido</w:t>
                            </w:r>
                          </w:p>
                          <w:p w:rsidR="00C9766B" w:rsidRPr="00241A38" w:rsidRDefault="00C9766B" w:rsidP="008A06E7">
                            <w:pPr>
                              <w:spacing w:after="0" w:line="360" w:lineRule="auto"/>
                              <w:jc w:val="both"/>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Módulo II:</w:t>
                            </w:r>
                            <w:r w:rsidRPr="00241A38">
                              <w:rPr>
                                <w:rFonts w:ascii="Times New Roman" w:hAnsi="Times New Roman"/>
                                <w:sz w:val="28"/>
                                <w:szCs w:val="28"/>
                              </w:rPr>
                              <w:t xml:space="preserve"> Prevención Del segundo embarazo </w:t>
                            </w:r>
                            <w:proofErr w:type="gramStart"/>
                            <w:r w:rsidRPr="00241A38">
                              <w:rPr>
                                <w:rFonts w:ascii="Times New Roman" w:hAnsi="Times New Roman"/>
                                <w:sz w:val="28"/>
                                <w:szCs w:val="28"/>
                              </w:rPr>
                              <w:t>( uso</w:t>
                            </w:r>
                            <w:proofErr w:type="gramEnd"/>
                            <w:r w:rsidRPr="00241A38">
                              <w:rPr>
                                <w:rFonts w:ascii="Times New Roman" w:hAnsi="Times New Roman"/>
                                <w:sz w:val="28"/>
                                <w:szCs w:val="28"/>
                              </w:rPr>
                              <w:t xml:space="preserve"> de los métodos anticonceptivos).</w:t>
                            </w:r>
                          </w:p>
                          <w:p w:rsidR="00C9766B" w:rsidRPr="00241A38" w:rsidRDefault="00C9766B" w:rsidP="008A06E7">
                            <w:pPr>
                              <w:pStyle w:val="Prrafodelista"/>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b/>
                                <w:sz w:val="28"/>
                                <w:szCs w:val="28"/>
                              </w:rPr>
                            </w:pPr>
                            <w:r w:rsidRPr="00241A38">
                              <w:rPr>
                                <w:rFonts w:ascii="Times New Roman" w:hAnsi="Times New Roman"/>
                                <w:b/>
                                <w:sz w:val="28"/>
                                <w:szCs w:val="28"/>
                              </w:rPr>
                              <w:t xml:space="preserve">Módulo III: </w:t>
                            </w:r>
                            <w:r w:rsidRPr="00241A38">
                              <w:rPr>
                                <w:rFonts w:ascii="Times New Roman" w:hAnsi="Times New Roman"/>
                                <w:sz w:val="28"/>
                                <w:szCs w:val="28"/>
                              </w:rPr>
                              <w:t>Orientación Familiar</w:t>
                            </w:r>
                            <w:r w:rsidRPr="00241A38">
                              <w:rPr>
                                <w:rFonts w:ascii="Times New Roman" w:hAnsi="Times New Roman"/>
                                <w:b/>
                                <w:sz w:val="28"/>
                                <w:szCs w:val="28"/>
                              </w:rPr>
                              <w:t xml:space="preserve"> </w:t>
                            </w:r>
                          </w:p>
                          <w:p w:rsidR="00C9766B"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Pr="00411F16" w:rsidRDefault="00C9766B" w:rsidP="008A06E7">
                            <w:pPr>
                              <w:spacing w:after="0" w:line="360" w:lineRule="auto"/>
                              <w:jc w:val="both"/>
                              <w:rPr>
                                <w:rFonts w:ascii="Times New Roman" w:hAnsi="Times New Roman"/>
                                <w:sz w:val="24"/>
                                <w:szCs w:val="24"/>
                              </w:rPr>
                            </w:pPr>
                          </w:p>
                          <w:p w:rsidR="00C9766B" w:rsidRPr="00411F16"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Default="00C9766B" w:rsidP="008A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EE38D" id="AutoShape 15" o:spid="_x0000_s1033" style="position:absolute;left:0;text-align:left;margin-left:-47.65pt;margin-top:1.55pt;width:455.4pt;height:65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" fillcolor="white [3201]" strokecolor="#7030a0" strokeweight="5pt">
                <v:stroke linestyle="thickThin"/>
                <v:shadow color="#868686"/>
                <v:textbox>
                  <w:txbxContent>
                    <w:p w:rsidR="00C9766B" w:rsidRPr="00411F16" w:rsidRDefault="00C9766B" w:rsidP="008A06E7">
                      <w:pPr>
                        <w:spacing w:after="0" w:line="360" w:lineRule="auto"/>
                        <w:jc w:val="both"/>
                        <w:rPr>
                          <w:rFonts w:ascii="Times New Roman" w:hAnsi="Times New Roman"/>
                          <w:sz w:val="24"/>
                          <w:szCs w:val="24"/>
                        </w:rPr>
                      </w:pPr>
                    </w:p>
                    <w:p w:rsidR="00C9766B" w:rsidRPr="00241A38" w:rsidRDefault="00C9766B" w:rsidP="008A06E7">
                      <w:pPr>
                        <w:spacing w:after="0" w:line="360" w:lineRule="auto"/>
                        <w:jc w:val="center"/>
                        <w:rPr>
                          <w:rFonts w:ascii="Times New Roman" w:hAnsi="Times New Roman"/>
                          <w:b/>
                          <w:sz w:val="28"/>
                          <w:szCs w:val="28"/>
                        </w:rPr>
                      </w:pPr>
                      <w:r w:rsidRPr="00241A38">
                        <w:rPr>
                          <w:rFonts w:ascii="Times New Roman" w:hAnsi="Times New Roman"/>
                          <w:b/>
                          <w:sz w:val="28"/>
                          <w:szCs w:val="28"/>
                        </w:rPr>
                        <w:t>Estructura de la Propuesta</w:t>
                      </w:r>
                    </w:p>
                    <w:p w:rsidR="00C9766B" w:rsidRPr="00241A38" w:rsidRDefault="00C9766B" w:rsidP="00E7754F">
                      <w:pPr>
                        <w:spacing w:after="0" w:line="360" w:lineRule="auto"/>
                        <w:ind w:firstLine="567"/>
                        <w:jc w:val="both"/>
                        <w:rPr>
                          <w:rFonts w:ascii="Times New Roman" w:hAnsi="Times New Roman"/>
                          <w:sz w:val="28"/>
                          <w:szCs w:val="28"/>
                        </w:rPr>
                      </w:pPr>
                      <w:r w:rsidRPr="00241A38">
                        <w:rPr>
                          <w:rFonts w:ascii="Times New Roman" w:hAnsi="Times New Roman"/>
                          <w:sz w:val="28"/>
                          <w:szCs w:val="28"/>
                        </w:rPr>
                        <w:t xml:space="preserve">Para la elaboración de la propuesta sobre un programa educativo de atención a madres adolescentes que acuden al aula hospitalaria del hospital Universitario Dr. Ángel Larralde, se diseñó la siguiente estructura constituida por: </w:t>
                      </w: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Portada:</w:t>
                      </w:r>
                      <w:r w:rsidRPr="00241A38">
                        <w:rPr>
                          <w:rFonts w:ascii="Times New Roman" w:hAnsi="Times New Roman"/>
                          <w:sz w:val="28"/>
                          <w:szCs w:val="28"/>
                        </w:rPr>
                        <w:t xml:space="preserve"> Es la representación que contiene el nombre del programa, autores y la población a la cual va dirigida.</w:t>
                      </w:r>
                    </w:p>
                    <w:p w:rsidR="00C9766B" w:rsidRPr="00241A38" w:rsidRDefault="00C9766B" w:rsidP="008A06E7">
                      <w:pPr>
                        <w:pStyle w:val="Prrafodelista"/>
                        <w:spacing w:after="0" w:line="360" w:lineRule="auto"/>
                        <w:jc w:val="both"/>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Hojas Preliminares:</w:t>
                      </w:r>
                      <w:r w:rsidRPr="00241A38">
                        <w:rPr>
                          <w:rFonts w:ascii="Times New Roman" w:hAnsi="Times New Roman"/>
                          <w:sz w:val="28"/>
                          <w:szCs w:val="28"/>
                        </w:rPr>
                        <w:t xml:space="preserve"> Consta de una introducción, en donde se hace referencia al contenido y al formato del programa,  objetivo General y específicos.</w:t>
                      </w:r>
                    </w:p>
                    <w:p w:rsidR="00C9766B" w:rsidRPr="00E7754F" w:rsidRDefault="00C9766B" w:rsidP="00E7754F">
                      <w:pPr>
                        <w:spacing w:after="0" w:line="360" w:lineRule="auto"/>
                        <w:jc w:val="both"/>
                        <w:rPr>
                          <w:rFonts w:ascii="Times New Roman" w:hAnsi="Times New Roman"/>
                          <w:sz w:val="28"/>
                          <w:szCs w:val="28"/>
                        </w:rPr>
                      </w:pPr>
                    </w:p>
                    <w:p w:rsidR="00C9766B"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Desarrollo:</w:t>
                      </w:r>
                      <w:r w:rsidRPr="00241A38">
                        <w:rPr>
                          <w:rFonts w:ascii="Times New Roman" w:hAnsi="Times New Roman"/>
                          <w:sz w:val="28"/>
                          <w:szCs w:val="28"/>
                        </w:rPr>
                        <w:t xml:space="preserve"> Este programa ofrece la posibilidad de orientar a las madres adolescentes a través de la elaboración de este programa con contenidos que puedan beneficiar tanto a la madre como al niño este está constituido de la siguiente manera:</w:t>
                      </w:r>
                    </w:p>
                    <w:p w:rsidR="00C9766B" w:rsidRPr="00E7754F" w:rsidRDefault="00C9766B" w:rsidP="00E7754F">
                      <w:pPr>
                        <w:spacing w:after="0" w:line="360" w:lineRule="auto"/>
                        <w:jc w:val="both"/>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Modulo I:</w:t>
                      </w:r>
                      <w:r w:rsidRPr="00241A38">
                        <w:rPr>
                          <w:rFonts w:ascii="Times New Roman" w:hAnsi="Times New Roman"/>
                          <w:sz w:val="28"/>
                          <w:szCs w:val="28"/>
                        </w:rPr>
                        <w:t xml:space="preserve"> Salud de las madres adolescentes y el recién nacido</w:t>
                      </w:r>
                    </w:p>
                    <w:p w:rsidR="00C9766B" w:rsidRPr="00241A38" w:rsidRDefault="00C9766B" w:rsidP="008A06E7">
                      <w:pPr>
                        <w:spacing w:after="0" w:line="360" w:lineRule="auto"/>
                        <w:jc w:val="both"/>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sz w:val="28"/>
                          <w:szCs w:val="28"/>
                        </w:rPr>
                      </w:pPr>
                      <w:r w:rsidRPr="00241A38">
                        <w:rPr>
                          <w:rFonts w:ascii="Times New Roman" w:hAnsi="Times New Roman"/>
                          <w:b/>
                          <w:sz w:val="28"/>
                          <w:szCs w:val="28"/>
                        </w:rPr>
                        <w:t>Módulo II:</w:t>
                      </w:r>
                      <w:r w:rsidRPr="00241A38">
                        <w:rPr>
                          <w:rFonts w:ascii="Times New Roman" w:hAnsi="Times New Roman"/>
                          <w:sz w:val="28"/>
                          <w:szCs w:val="28"/>
                        </w:rPr>
                        <w:t xml:space="preserve"> Prevención Del segundo embarazo </w:t>
                      </w:r>
                      <w:proofErr w:type="gramStart"/>
                      <w:r w:rsidRPr="00241A38">
                        <w:rPr>
                          <w:rFonts w:ascii="Times New Roman" w:hAnsi="Times New Roman"/>
                          <w:sz w:val="28"/>
                          <w:szCs w:val="28"/>
                        </w:rPr>
                        <w:t>( uso</w:t>
                      </w:r>
                      <w:proofErr w:type="gramEnd"/>
                      <w:r w:rsidRPr="00241A38">
                        <w:rPr>
                          <w:rFonts w:ascii="Times New Roman" w:hAnsi="Times New Roman"/>
                          <w:sz w:val="28"/>
                          <w:szCs w:val="28"/>
                        </w:rPr>
                        <w:t xml:space="preserve"> de los métodos anticonceptivos).</w:t>
                      </w:r>
                    </w:p>
                    <w:p w:rsidR="00C9766B" w:rsidRPr="00241A38" w:rsidRDefault="00C9766B" w:rsidP="008A06E7">
                      <w:pPr>
                        <w:pStyle w:val="Prrafodelista"/>
                        <w:rPr>
                          <w:rFonts w:ascii="Times New Roman" w:hAnsi="Times New Roman"/>
                          <w:sz w:val="28"/>
                          <w:szCs w:val="28"/>
                        </w:rPr>
                      </w:pPr>
                    </w:p>
                    <w:p w:rsidR="00C9766B" w:rsidRPr="00241A38" w:rsidRDefault="00C9766B" w:rsidP="008A06E7">
                      <w:pPr>
                        <w:pStyle w:val="Prrafodelista"/>
                        <w:numPr>
                          <w:ilvl w:val="0"/>
                          <w:numId w:val="11"/>
                        </w:numPr>
                        <w:spacing w:after="0" w:line="360" w:lineRule="auto"/>
                        <w:jc w:val="both"/>
                        <w:rPr>
                          <w:rFonts w:ascii="Times New Roman" w:hAnsi="Times New Roman"/>
                          <w:b/>
                          <w:sz w:val="28"/>
                          <w:szCs w:val="28"/>
                        </w:rPr>
                      </w:pPr>
                      <w:r w:rsidRPr="00241A38">
                        <w:rPr>
                          <w:rFonts w:ascii="Times New Roman" w:hAnsi="Times New Roman"/>
                          <w:b/>
                          <w:sz w:val="28"/>
                          <w:szCs w:val="28"/>
                        </w:rPr>
                        <w:t xml:space="preserve">Módulo III: </w:t>
                      </w:r>
                      <w:r w:rsidRPr="00241A38">
                        <w:rPr>
                          <w:rFonts w:ascii="Times New Roman" w:hAnsi="Times New Roman"/>
                          <w:sz w:val="28"/>
                          <w:szCs w:val="28"/>
                        </w:rPr>
                        <w:t>Orientación Familiar</w:t>
                      </w:r>
                      <w:r w:rsidRPr="00241A38">
                        <w:rPr>
                          <w:rFonts w:ascii="Times New Roman" w:hAnsi="Times New Roman"/>
                          <w:b/>
                          <w:sz w:val="28"/>
                          <w:szCs w:val="28"/>
                        </w:rPr>
                        <w:t xml:space="preserve"> </w:t>
                      </w:r>
                    </w:p>
                    <w:p w:rsidR="00C9766B"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Pr="00411F16" w:rsidRDefault="00C9766B" w:rsidP="008A06E7">
                      <w:pPr>
                        <w:spacing w:after="0" w:line="360" w:lineRule="auto"/>
                        <w:jc w:val="both"/>
                        <w:rPr>
                          <w:rFonts w:ascii="Times New Roman" w:hAnsi="Times New Roman"/>
                          <w:sz w:val="24"/>
                          <w:szCs w:val="24"/>
                        </w:rPr>
                      </w:pPr>
                    </w:p>
                    <w:p w:rsidR="00C9766B" w:rsidRPr="00411F16" w:rsidRDefault="00C9766B" w:rsidP="008A06E7">
                      <w:pPr>
                        <w:spacing w:after="0" w:line="360" w:lineRule="auto"/>
                        <w:jc w:val="both"/>
                        <w:rPr>
                          <w:rFonts w:ascii="Times New Roman" w:hAnsi="Times New Roman"/>
                          <w:sz w:val="24"/>
                          <w:szCs w:val="24"/>
                        </w:rPr>
                      </w:pPr>
                    </w:p>
                    <w:p w:rsidR="00C9766B" w:rsidRDefault="00C9766B" w:rsidP="008A06E7">
                      <w:pPr>
                        <w:spacing w:after="0" w:line="360" w:lineRule="auto"/>
                        <w:jc w:val="both"/>
                        <w:rPr>
                          <w:rFonts w:ascii="Times New Roman" w:hAnsi="Times New Roman"/>
                          <w:sz w:val="24"/>
                          <w:szCs w:val="24"/>
                        </w:rPr>
                      </w:pPr>
                    </w:p>
                    <w:p w:rsidR="00C9766B" w:rsidRDefault="00C9766B" w:rsidP="008A06E7"/>
                  </w:txbxContent>
                </v:textbox>
              </v:roundrect>
            </w:pict>
          </mc:Fallback>
        </mc:AlternateContent>
      </w:r>
      <w:r w:rsidR="008A06E7" w:rsidRPr="00197AED">
        <w:rPr>
          <w:rFonts w:ascii="Segoe Print" w:hAnsi="Segoe Print"/>
          <w:noProof/>
          <w:sz w:val="21"/>
          <w:szCs w:val="21"/>
          <w:lang w:val="es-VE" w:eastAsia="es-VE"/>
        </w:rPr>
        <w:drawing>
          <wp:anchor distT="0" distB="0" distL="114300" distR="114300" simplePos="0" relativeHeight="251644928" behindDoc="1" locked="0" layoutInCell="1" allowOverlap="1" wp14:anchorId="31516EBC" wp14:editId="1C11E596">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31" name="Imagen 31"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C9766B" w:rsidP="00C02163">
      <w:pPr>
        <w:spacing w:line="360" w:lineRule="auto"/>
        <w:jc w:val="center"/>
        <w:rPr>
          <w:rFonts w:ascii="Times New Roman" w:hAnsi="Times New Roman"/>
          <w:b/>
          <w:sz w:val="24"/>
          <w:szCs w:val="24"/>
        </w:rPr>
      </w:pPr>
      <w:r>
        <w:rPr>
          <w:noProof/>
          <w:lang w:eastAsia="es-ES"/>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1" type="#_x0000_t172" style="position:absolute;left:0;text-align:left;margin-left:28.9pt;margin-top:257.4pt;width:369.45pt;height:351.3pt;z-index:251661312" fillcolor="black">
            <v:fill rotate="t"/>
            <v:shadow color="#868686"/>
            <v:textpath style="font-family:&quot;Arial Black&quot;;font-size:18pt;v-text-kern:t" trim="t" fitpath="t" string="Importancia de la consulta prenatal&#10;Lactancia Materna &#10;Atencion al Recien nacido &#10;Control de Vacunas&#10;"/>
            <w10:wrap type="square"/>
          </v:shape>
        </w:pict>
      </w:r>
      <w:r w:rsidR="00262F39">
        <w:rPr>
          <w:noProof/>
          <w:lang w:val="es-VE" w:eastAsia="es-VE"/>
        </w:rPr>
        <mc:AlternateContent>
          <mc:Choice Requires="wps">
            <w:drawing>
              <wp:anchor distT="0" distB="0" distL="114300" distR="114300" simplePos="0" relativeHeight="251660288" behindDoc="0" locked="0" layoutInCell="1" allowOverlap="1" wp14:anchorId="75A16350" wp14:editId="4B6BDA44">
                <wp:simplePos x="0" y="0"/>
                <wp:positionH relativeFrom="column">
                  <wp:posOffset>-1011555</wp:posOffset>
                </wp:positionH>
                <wp:positionV relativeFrom="paragraph">
                  <wp:posOffset>-8347710</wp:posOffset>
                </wp:positionV>
                <wp:extent cx="6889115" cy="2332990"/>
                <wp:effectExtent l="0" t="0" r="0" b="0"/>
                <wp:wrapNone/>
                <wp:docPr id="185" name="1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115" cy="2332990"/>
                        </a:xfrm>
                        <a:prstGeom prst="rect">
                          <a:avLst/>
                        </a:prstGeom>
                        <a:noFill/>
                        <a:ln>
                          <a:noFill/>
                        </a:ln>
                        <a:effectLst/>
                      </wps:spPr>
                      <wps:txbx>
                        <w:txbxContent>
                          <w:p w:rsidR="00C9766B" w:rsidRPr="000C775A" w:rsidRDefault="00C9766B" w:rsidP="00BC50A4">
                            <w:pPr>
                              <w:tabs>
                                <w:tab w:val="left" w:pos="3500"/>
                                <w:tab w:val="left" w:pos="4002"/>
                                <w:tab w:val="left" w:pos="7413"/>
                              </w:tabs>
                              <w:spacing w:after="0" w:line="240" w:lineRule="auto"/>
                              <w:jc w:val="center"/>
                              <w:rPr>
                                <w:rFonts w:ascii="AR CENA" w:hAnsi="AR CENA"/>
                                <w:b/>
                                <w:noProof/>
                                <w:color w:val="CC00CC"/>
                                <w:sz w:val="144"/>
                                <w:szCs w:val="144"/>
                              </w:rPr>
                            </w:pPr>
                            <w:r>
                              <w:rPr>
                                <w:rFonts w:ascii="AR CENA" w:hAnsi="AR CENA"/>
                                <w:b/>
                                <w:noProof/>
                                <w:color w:val="CC00CC"/>
                                <w:sz w:val="144"/>
                                <w:szCs w:val="144"/>
                              </w:rPr>
                              <w:t>Modulo I</w:t>
                            </w:r>
                            <w:r w:rsidRPr="000C775A">
                              <w:rPr>
                                <w:rFonts w:ascii="AR CENA" w:hAnsi="AR CENA"/>
                                <w:b/>
                                <w:noProof/>
                                <w:color w:val="CC00CC"/>
                                <w:sz w:val="144"/>
                                <w:szCs w:val="144"/>
                              </w:rPr>
                              <w:t>:</w:t>
                            </w:r>
                          </w:p>
                          <w:p w:rsidR="00C9766B" w:rsidRPr="00BC50A4" w:rsidRDefault="00C9766B" w:rsidP="007F1485">
                            <w:pPr>
                              <w:tabs>
                                <w:tab w:val="left" w:pos="3500"/>
                                <w:tab w:val="left" w:pos="4002"/>
                                <w:tab w:val="left" w:pos="7413"/>
                              </w:tabs>
                              <w:spacing w:after="0" w:line="240" w:lineRule="auto"/>
                              <w:jc w:val="center"/>
                              <w:rPr>
                                <w:rFonts w:ascii="AR CENA" w:hAnsi="AR CENA"/>
                                <w:sz w:val="44"/>
                                <w:szCs w:val="44"/>
                              </w:rPr>
                            </w:pPr>
                            <w:r w:rsidRPr="00BC50A4">
                              <w:rPr>
                                <w:rFonts w:ascii="AR CENA" w:hAnsi="AR CENA"/>
                                <w:b/>
                                <w:noProof/>
                                <w:color w:val="CC00CC"/>
                                <w:sz w:val="44"/>
                                <w:szCs w:val="44"/>
                              </w:rPr>
                              <w:t xml:space="preserve">Salud de las Madres  Adolescente  y Cuidados del </w:t>
                            </w:r>
                            <w:r>
                              <w:rPr>
                                <w:rFonts w:ascii="AR CENA" w:hAnsi="AR CENA"/>
                                <w:b/>
                                <w:noProof/>
                                <w:color w:val="CC00CC"/>
                                <w:sz w:val="44"/>
                                <w:szCs w:val="44"/>
                              </w:rPr>
                              <w:t xml:space="preserve"> </w:t>
                            </w:r>
                            <w:r w:rsidRPr="00BC50A4">
                              <w:rPr>
                                <w:rFonts w:ascii="AR CENA" w:hAnsi="AR CENA"/>
                                <w:b/>
                                <w:noProof/>
                                <w:color w:val="CC00CC"/>
                                <w:sz w:val="44"/>
                                <w:szCs w:val="44"/>
                              </w:rPr>
                              <w:t>recien nacido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6350" id="137 Cuadro de texto" o:spid="_x0000_s1034" type="#_x0000_t202" style="position:absolute;left:0;text-align:left;margin-left:-79.65pt;margin-top:-657.3pt;width:542.45pt;height:18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" filled="f" stroked="f">
                <v:path arrowok="t"/>
                <v:textbox>
                  <w:txbxContent>
                    <w:p w:rsidR="00C9766B" w:rsidRPr="000C775A" w:rsidRDefault="00C9766B" w:rsidP="00BC50A4">
                      <w:pPr>
                        <w:tabs>
                          <w:tab w:val="left" w:pos="3500"/>
                          <w:tab w:val="left" w:pos="4002"/>
                          <w:tab w:val="left" w:pos="7413"/>
                        </w:tabs>
                        <w:spacing w:after="0" w:line="240" w:lineRule="auto"/>
                        <w:jc w:val="center"/>
                        <w:rPr>
                          <w:rFonts w:ascii="AR CENA" w:hAnsi="AR CENA"/>
                          <w:b/>
                          <w:noProof/>
                          <w:color w:val="CC00CC"/>
                          <w:sz w:val="144"/>
                          <w:szCs w:val="144"/>
                        </w:rPr>
                      </w:pPr>
                      <w:r>
                        <w:rPr>
                          <w:rFonts w:ascii="AR CENA" w:hAnsi="AR CENA"/>
                          <w:b/>
                          <w:noProof/>
                          <w:color w:val="CC00CC"/>
                          <w:sz w:val="144"/>
                          <w:szCs w:val="144"/>
                        </w:rPr>
                        <w:t>Modulo I</w:t>
                      </w:r>
                      <w:r w:rsidRPr="000C775A">
                        <w:rPr>
                          <w:rFonts w:ascii="AR CENA" w:hAnsi="AR CENA"/>
                          <w:b/>
                          <w:noProof/>
                          <w:color w:val="CC00CC"/>
                          <w:sz w:val="144"/>
                          <w:szCs w:val="144"/>
                        </w:rPr>
                        <w:t>:</w:t>
                      </w:r>
                    </w:p>
                    <w:p w:rsidR="00C9766B" w:rsidRPr="00BC50A4" w:rsidRDefault="00C9766B" w:rsidP="007F1485">
                      <w:pPr>
                        <w:tabs>
                          <w:tab w:val="left" w:pos="3500"/>
                          <w:tab w:val="left" w:pos="4002"/>
                          <w:tab w:val="left" w:pos="7413"/>
                        </w:tabs>
                        <w:spacing w:after="0" w:line="240" w:lineRule="auto"/>
                        <w:jc w:val="center"/>
                        <w:rPr>
                          <w:rFonts w:ascii="AR CENA" w:hAnsi="AR CENA"/>
                          <w:sz w:val="44"/>
                          <w:szCs w:val="44"/>
                        </w:rPr>
                      </w:pPr>
                      <w:r w:rsidRPr="00BC50A4">
                        <w:rPr>
                          <w:rFonts w:ascii="AR CENA" w:hAnsi="AR CENA"/>
                          <w:b/>
                          <w:noProof/>
                          <w:color w:val="CC00CC"/>
                          <w:sz w:val="44"/>
                          <w:szCs w:val="44"/>
                        </w:rPr>
                        <w:t xml:space="preserve">Salud de las Madres  Adolescente  y Cuidados del </w:t>
                      </w:r>
                      <w:r>
                        <w:rPr>
                          <w:rFonts w:ascii="AR CENA" w:hAnsi="AR CENA"/>
                          <w:b/>
                          <w:noProof/>
                          <w:color w:val="CC00CC"/>
                          <w:sz w:val="44"/>
                          <w:szCs w:val="44"/>
                        </w:rPr>
                        <w:t xml:space="preserve"> </w:t>
                      </w:r>
                      <w:r w:rsidRPr="00BC50A4">
                        <w:rPr>
                          <w:rFonts w:ascii="AR CENA" w:hAnsi="AR CENA"/>
                          <w:b/>
                          <w:noProof/>
                          <w:color w:val="CC00CC"/>
                          <w:sz w:val="44"/>
                          <w:szCs w:val="44"/>
                        </w:rPr>
                        <w:t>recien nacido</w:t>
                      </w:r>
                    </w:p>
                  </w:txbxContent>
                </v:textbox>
              </v:shape>
            </w:pict>
          </mc:Fallback>
        </mc:AlternateContent>
      </w:r>
      <w:r w:rsidR="005B0DC6" w:rsidRPr="00197AED">
        <w:rPr>
          <w:rFonts w:ascii="Segoe Print" w:hAnsi="Segoe Print"/>
          <w:noProof/>
          <w:sz w:val="21"/>
          <w:szCs w:val="21"/>
          <w:lang w:val="es-VE" w:eastAsia="es-VE"/>
        </w:rPr>
        <w:drawing>
          <wp:anchor distT="0" distB="0" distL="114300" distR="114300" simplePos="0" relativeHeight="251645952" behindDoc="1" locked="0" layoutInCell="1" allowOverlap="1" wp14:anchorId="03A13341" wp14:editId="5A380234">
            <wp:simplePos x="0" y="0"/>
            <wp:positionH relativeFrom="column">
              <wp:posOffset>-1198245</wp:posOffset>
            </wp:positionH>
            <wp:positionV relativeFrom="paragraph">
              <wp:posOffset>-838200</wp:posOffset>
            </wp:positionV>
            <wp:extent cx="7170420" cy="10274935"/>
            <wp:effectExtent l="247650" t="247650" r="240030" b="240665"/>
            <wp:wrapSquare wrapText="bothSides"/>
            <wp:docPr id="136" name="Imagen 13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5B0DC6" w:rsidP="005B0DC6">
      <w:pPr>
        <w:spacing w:line="360" w:lineRule="auto"/>
        <w:rPr>
          <w:rFonts w:ascii="Times New Roman" w:hAnsi="Times New Roman"/>
          <w:b/>
          <w:sz w:val="24"/>
          <w:szCs w:val="24"/>
        </w:rPr>
      </w:pPr>
      <w:r>
        <w:rPr>
          <w:noProof/>
          <w:lang w:val="es-VE" w:eastAsia="es-VE"/>
        </w:rPr>
        <w:lastRenderedPageBreak/>
        <w:drawing>
          <wp:anchor distT="0" distB="0" distL="114300" distR="114300" simplePos="0" relativeHeight="251648000" behindDoc="0" locked="0" layoutInCell="1" allowOverlap="1" wp14:anchorId="31B96A92" wp14:editId="313A292C">
            <wp:simplePos x="0" y="0"/>
            <wp:positionH relativeFrom="margin">
              <wp:posOffset>-581025</wp:posOffset>
            </wp:positionH>
            <wp:positionV relativeFrom="margin">
              <wp:posOffset>-45085</wp:posOffset>
            </wp:positionV>
            <wp:extent cx="6102350" cy="8691880"/>
            <wp:effectExtent l="76200" t="76200" r="69850" b="71120"/>
            <wp:wrapSquare wrapText="bothSides"/>
            <wp:docPr id="142" name="2 Imagen" descr="01-control-prenatal-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ontrol-prenatal-1-638.jpg"/>
                    <pic:cNvPicPr/>
                  </pic:nvPicPr>
                  <pic:blipFill>
                    <a:blip r:embed="rId57" cstate="print"/>
                    <a:srcRect b="14000"/>
                    <a:stretch>
                      <a:fillRect/>
                    </a:stretch>
                  </pic:blipFill>
                  <pic:spPr>
                    <a:xfrm>
                      <a:off x="0" y="0"/>
                      <a:ext cx="6102350" cy="8691880"/>
                    </a:xfrm>
                    <a:prstGeom prst="roundRect">
                      <a:avLst/>
                    </a:prstGeom>
                    <a:ln w="76200">
                      <a:solidFill>
                        <a:srgbClr val="7030A0"/>
                      </a:solidFill>
                    </a:ln>
                  </pic:spPr>
                </pic:pic>
              </a:graphicData>
            </a:graphic>
          </wp:anchor>
        </w:drawing>
      </w:r>
      <w:r w:rsidRPr="00197AED">
        <w:rPr>
          <w:rFonts w:ascii="Segoe Print" w:hAnsi="Segoe Print"/>
          <w:noProof/>
          <w:sz w:val="21"/>
          <w:szCs w:val="21"/>
          <w:lang w:val="es-VE" w:eastAsia="es-VE"/>
        </w:rPr>
        <w:drawing>
          <wp:anchor distT="0" distB="0" distL="114300" distR="114300" simplePos="0" relativeHeight="251646976" behindDoc="1" locked="0" layoutInCell="1" allowOverlap="1" wp14:anchorId="1F4A576D" wp14:editId="0208AD4B">
            <wp:simplePos x="0" y="0"/>
            <wp:positionH relativeFrom="column">
              <wp:posOffset>-1040130</wp:posOffset>
            </wp:positionH>
            <wp:positionV relativeFrom="paragraph">
              <wp:posOffset>-680085</wp:posOffset>
            </wp:positionV>
            <wp:extent cx="7170420" cy="10274935"/>
            <wp:effectExtent l="247650" t="247650" r="240030" b="240665"/>
            <wp:wrapSquare wrapText="bothSides"/>
            <wp:docPr id="141" name="Imagen 141"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262F39" w:rsidP="005B0DC6">
      <w:pPr>
        <w:spacing w:line="360" w:lineRule="auto"/>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664384" behindDoc="0" locked="0" layoutInCell="1" allowOverlap="1" wp14:anchorId="21ECCEAB" wp14:editId="14C14759">
                <wp:simplePos x="0" y="0"/>
                <wp:positionH relativeFrom="column">
                  <wp:posOffset>2206625</wp:posOffset>
                </wp:positionH>
                <wp:positionV relativeFrom="paragraph">
                  <wp:posOffset>-7078345</wp:posOffset>
                </wp:positionV>
                <wp:extent cx="3260725" cy="6863715"/>
                <wp:effectExtent l="0" t="0" r="15875" b="13335"/>
                <wp:wrapNone/>
                <wp:docPr id="184" name="15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725" cy="6863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481D0A08" wp14:editId="1D16A2AF">
                                  <wp:extent cx="3161841" cy="6819441"/>
                                  <wp:effectExtent l="0" t="0" r="635" b="63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0663" cy="6838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ECCEAB" id="151 Cuadro de texto" o:spid="_x0000_s1035" type="#_x0000_t202" style="position:absolute;margin-left:173.75pt;margin-top:-557.35pt;width:256.75pt;height:54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" fillcolor="white [3201]" strokeweight=".5pt">
                <v:path arrowok="t"/>
                <v:textbox>
                  <w:txbxContent>
                    <w:p w:rsidR="00C9766B" w:rsidRDefault="00C9766B">
                      <w:r>
                        <w:rPr>
                          <w:noProof/>
                          <w:lang w:val="es-VE" w:eastAsia="es-VE"/>
                        </w:rPr>
                        <w:drawing>
                          <wp:inline distT="0" distB="0" distL="0" distR="0" wp14:anchorId="481D0A08" wp14:editId="1D16A2AF">
                            <wp:extent cx="3161841" cy="6819441"/>
                            <wp:effectExtent l="0" t="0" r="635" b="63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0663" cy="6838468"/>
                                    </a:xfrm>
                                    <a:prstGeom prst="rect">
                                      <a:avLst/>
                                    </a:prstGeom>
                                    <a:noFill/>
                                    <a:ln>
                                      <a:noFill/>
                                    </a:ln>
                                  </pic:spPr>
                                </pic:pic>
                              </a:graphicData>
                            </a:graphic>
                          </wp:inline>
                        </w:drawing>
                      </w:r>
                    </w:p>
                  </w:txbxContent>
                </v:textbox>
              </v:shape>
            </w:pict>
          </mc:Fallback>
        </mc:AlternateContent>
      </w:r>
      <w:r w:rsidR="00C9766B">
        <w:rPr>
          <w:rFonts w:ascii="Segoe Print" w:hAnsi="Segoe Print"/>
          <w:noProof/>
          <w:sz w:val="21"/>
          <w:szCs w:val="21"/>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205.9pt;margin-top:-4.9pt;width:226.35pt;height:43.05pt;z-index:251663360;mso-position-horizontal-relative:text;mso-position-vertical-relative:text">
            <v:shadow on="t" opacity="52429f"/>
            <v:textpath style="font-family:&quot;Arial Black&quot;;font-style:italic;v-text-kern:t" trim="t" fitpath="t" string="¿Sabias que?"/>
            <w10:wrap type="square"/>
          </v:shape>
        </w:pict>
      </w:r>
      <w:r w:rsidR="00C07BD8">
        <w:rPr>
          <w:noProof/>
          <w:lang w:val="es-VE" w:eastAsia="es-VE"/>
        </w:rPr>
        <w:drawing>
          <wp:anchor distT="0" distB="0" distL="114300" distR="114300" simplePos="0" relativeHeight="251650048" behindDoc="1" locked="0" layoutInCell="1" allowOverlap="1" wp14:anchorId="55DAE7EA" wp14:editId="49FFD9E5">
            <wp:simplePos x="0" y="0"/>
            <wp:positionH relativeFrom="column">
              <wp:posOffset>1819910</wp:posOffset>
            </wp:positionH>
            <wp:positionV relativeFrom="paragraph">
              <wp:posOffset>-81280</wp:posOffset>
            </wp:positionV>
            <wp:extent cx="1010920" cy="1400175"/>
            <wp:effectExtent l="0" t="0" r="0" b="9525"/>
            <wp:wrapSquare wrapText="bothSides"/>
            <wp:docPr id="146" name="Imagen 2" descr="C:\Documents and Settings\USUARIO\Mis documento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descarga.jpg"/>
                    <pic:cNvPicPr>
                      <a:picLocks noChangeAspect="1" noChangeArrowheads="1"/>
                    </pic:cNvPicPr>
                  </pic:nvPicPr>
                  <pic:blipFill>
                    <a:blip r:embed="rId59" cstate="print"/>
                    <a:srcRect/>
                    <a:stretch>
                      <a:fillRect/>
                    </a:stretch>
                  </pic:blipFill>
                  <pic:spPr bwMode="auto">
                    <a:xfrm>
                      <a:off x="0" y="0"/>
                      <a:ext cx="1010920" cy="1400175"/>
                    </a:xfrm>
                    <a:prstGeom prst="rect">
                      <a:avLst/>
                    </a:prstGeom>
                    <a:ln>
                      <a:noFill/>
                    </a:ln>
                    <a:effectLst>
                      <a:softEdge rad="112500"/>
                    </a:effectLst>
                  </pic:spPr>
                </pic:pic>
              </a:graphicData>
            </a:graphic>
          </wp:anchor>
        </w:drawing>
      </w:r>
      <w:r>
        <w:rPr>
          <w:rFonts w:ascii="Segoe Print" w:hAnsi="Segoe Print"/>
          <w:noProof/>
          <w:sz w:val="21"/>
          <w:szCs w:val="21"/>
          <w:lang w:val="es-VE" w:eastAsia="es-VE"/>
        </w:rPr>
        <mc:AlternateContent>
          <mc:Choice Requires="wps">
            <w:drawing>
              <wp:anchor distT="0" distB="0" distL="114300" distR="114300" simplePos="0" relativeHeight="251662336" behindDoc="0" locked="0" layoutInCell="0" allowOverlap="1" wp14:anchorId="7756F084" wp14:editId="5D55FF59">
                <wp:simplePos x="0" y="0"/>
                <wp:positionH relativeFrom="page">
                  <wp:posOffset>836930</wp:posOffset>
                </wp:positionH>
                <wp:positionV relativeFrom="page">
                  <wp:posOffset>1123315</wp:posOffset>
                </wp:positionV>
                <wp:extent cx="2520950" cy="8793480"/>
                <wp:effectExtent l="0" t="0" r="4445" b="0"/>
                <wp:wrapSquare wrapText="bothSides"/>
                <wp:docPr id="183" name="Cuadro de texto 14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879348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C9766B" w:rsidRDefault="00C9766B" w:rsidP="00762BA7">
                            <w:pPr>
                              <w:pBdr>
                                <w:top w:val="thinThickSmallGap" w:sz="36" w:space="12" w:color="622423" w:themeColor="accent2" w:themeShade="7F"/>
                                <w:bottom w:val="thickThinSmallGap" w:sz="36" w:space="10" w:color="622423" w:themeColor="accent2" w:themeShade="7F"/>
                              </w:pBdr>
                              <w:spacing w:after="160"/>
                              <w:rPr>
                                <w:rFonts w:ascii="Comic Sans MS" w:eastAsiaTheme="majorEastAsia" w:hAnsi="Comic Sans MS" w:cstheme="majorBidi"/>
                                <w:b/>
                                <w:iCs/>
                                <w:sz w:val="28"/>
                                <w:szCs w:val="28"/>
                              </w:rPr>
                            </w:pPr>
                            <w:r w:rsidRPr="004279D6">
                              <w:rPr>
                                <w:rFonts w:ascii="Comic Sans MS" w:eastAsiaTheme="majorEastAsia" w:hAnsi="Comic Sans MS" w:cstheme="majorBidi"/>
                                <w:b/>
                                <w:iCs/>
                                <w:sz w:val="36"/>
                                <w:szCs w:val="36"/>
                              </w:rPr>
                              <w:t>Aspecto a considerar por tu Obstetra</w:t>
                            </w:r>
                            <w:r w:rsidRPr="009541C9">
                              <w:rPr>
                                <w:rFonts w:ascii="Comic Sans MS" w:eastAsiaTheme="majorEastAsia" w:hAnsi="Comic Sans MS" w:cstheme="majorBidi"/>
                                <w:b/>
                                <w:iCs/>
                                <w:sz w:val="28"/>
                                <w:szCs w:val="28"/>
                              </w:rPr>
                              <w:t>:</w:t>
                            </w:r>
                          </w:p>
                          <w:p w:rsidR="00C9766B" w:rsidRPr="0037022B"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Te pesaran y medirán tu estatura para saber si existe una correspondencia entre ellas y si estás muy delgada o muy gordita</w:t>
                            </w:r>
                          </w:p>
                          <w:p w:rsidR="00C9766B" w:rsidRPr="0037022B"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Te examinaran las mamas.</w:t>
                            </w:r>
                          </w:p>
                          <w:p w:rsidR="00C9766B" w:rsidRPr="0037022B"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Se controlará la tensión arterial (presión), no te asustes porque todas las embarazadas normales tienen la presión baja.</w:t>
                            </w:r>
                          </w:p>
                          <w:p w:rsidR="00C9766B" w:rsidRPr="009541C9"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Y por último te van a medir la altura uterina (la panza) para observar como el bebé está creciendo, pero no te confundas, no es la medida del bebé</w:t>
                            </w:r>
                            <w:r>
                              <w:rPr>
                                <w:sz w:val="32"/>
                                <w:szCs w:val="32"/>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F084" id="Cuadro de texto 145" o:spid="_x0000_s1036" type="#_x0000_t202" alt="Narrow horizontal" style="position:absolute;margin-left:65.9pt;margin-top:88.45pt;width:198.5pt;height:69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" o:allowincell="f" fillcolor="#e6eed5 [822]" stroked="f" strokecolor="#622423 [1605]" strokeweight="6pt">
                <v:fill r:id="rId60" o:title="" type="pattern"/>
                <v:stroke linestyle="thickThin"/>
                <v:textbox inset="18pt,18pt,18pt,18pt">
                  <w:txbxContent>
                    <w:p w:rsidR="00C9766B" w:rsidRDefault="00C9766B" w:rsidP="00762BA7">
                      <w:pPr>
                        <w:pBdr>
                          <w:top w:val="thinThickSmallGap" w:sz="36" w:space="12" w:color="622423" w:themeColor="accent2" w:themeShade="7F"/>
                          <w:bottom w:val="thickThinSmallGap" w:sz="36" w:space="10" w:color="622423" w:themeColor="accent2" w:themeShade="7F"/>
                        </w:pBdr>
                        <w:spacing w:after="160"/>
                        <w:rPr>
                          <w:rFonts w:ascii="Comic Sans MS" w:eastAsiaTheme="majorEastAsia" w:hAnsi="Comic Sans MS" w:cstheme="majorBidi"/>
                          <w:b/>
                          <w:iCs/>
                          <w:sz w:val="28"/>
                          <w:szCs w:val="28"/>
                        </w:rPr>
                      </w:pPr>
                      <w:r w:rsidRPr="004279D6">
                        <w:rPr>
                          <w:rFonts w:ascii="Comic Sans MS" w:eastAsiaTheme="majorEastAsia" w:hAnsi="Comic Sans MS" w:cstheme="majorBidi"/>
                          <w:b/>
                          <w:iCs/>
                          <w:sz w:val="36"/>
                          <w:szCs w:val="36"/>
                        </w:rPr>
                        <w:t>Aspecto a considerar por tu Obstetra</w:t>
                      </w:r>
                      <w:r w:rsidRPr="009541C9">
                        <w:rPr>
                          <w:rFonts w:ascii="Comic Sans MS" w:eastAsiaTheme="majorEastAsia" w:hAnsi="Comic Sans MS" w:cstheme="majorBidi"/>
                          <w:b/>
                          <w:iCs/>
                          <w:sz w:val="28"/>
                          <w:szCs w:val="28"/>
                        </w:rPr>
                        <w:t>:</w:t>
                      </w:r>
                    </w:p>
                    <w:p w:rsidR="00C9766B" w:rsidRPr="0037022B"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Te pesaran y medirán tu estatura para saber si existe una correspondencia entre ellas y si estás muy delgada o muy gordita</w:t>
                      </w:r>
                    </w:p>
                    <w:p w:rsidR="00C9766B" w:rsidRPr="0037022B"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Te examinaran las mamas.</w:t>
                      </w:r>
                    </w:p>
                    <w:p w:rsidR="00C9766B" w:rsidRPr="0037022B"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Se controlará la tensión arterial (presión), no te asustes porque todas las embarazadas normales tienen la presión baja.</w:t>
                      </w:r>
                    </w:p>
                    <w:p w:rsidR="00C9766B" w:rsidRPr="009541C9" w:rsidRDefault="00C9766B" w:rsidP="00C07BD8">
                      <w:pPr>
                        <w:pStyle w:val="Prrafodelista"/>
                        <w:numPr>
                          <w:ilvl w:val="0"/>
                          <w:numId w:val="12"/>
                        </w:numPr>
                        <w:pBdr>
                          <w:top w:val="thinThickSmallGap" w:sz="36" w:space="12" w:color="622423" w:themeColor="accent2" w:themeShade="7F"/>
                          <w:bottom w:val="thickThinSmallGap" w:sz="36" w:space="10" w:color="622423" w:themeColor="accent2" w:themeShade="7F"/>
                        </w:pBdr>
                        <w:spacing w:after="160"/>
                        <w:jc w:val="both"/>
                        <w:rPr>
                          <w:rFonts w:ascii="Times New Roman" w:eastAsiaTheme="majorEastAsia" w:hAnsi="Times New Roman"/>
                          <w:b/>
                          <w:iCs/>
                          <w:sz w:val="28"/>
                          <w:szCs w:val="28"/>
                        </w:rPr>
                      </w:pPr>
                      <w:r w:rsidRPr="0037022B">
                        <w:rPr>
                          <w:rFonts w:ascii="Times New Roman" w:hAnsi="Times New Roman"/>
                          <w:b/>
                          <w:sz w:val="32"/>
                          <w:szCs w:val="32"/>
                        </w:rPr>
                        <w:t>Y por último te van a medir la altura uterina (la panza) para observar como el bebé está creciendo, pero no te confundas, no es la medida del bebé</w:t>
                      </w:r>
                      <w:r>
                        <w:rPr>
                          <w:sz w:val="32"/>
                          <w:szCs w:val="32"/>
                        </w:rPr>
                        <w:t>.</w:t>
                      </w:r>
                    </w:p>
                  </w:txbxContent>
                </v:textbox>
                <w10:wrap type="square" anchorx="page" anchory="page"/>
              </v:shape>
            </w:pict>
          </mc:Fallback>
        </mc:AlternateContent>
      </w:r>
      <w:r w:rsidR="00C07BD8" w:rsidRPr="00197AED">
        <w:rPr>
          <w:rFonts w:ascii="Segoe Print" w:hAnsi="Segoe Print"/>
          <w:noProof/>
          <w:sz w:val="21"/>
          <w:szCs w:val="21"/>
          <w:lang w:val="es-VE" w:eastAsia="es-VE"/>
        </w:rPr>
        <w:drawing>
          <wp:anchor distT="0" distB="0" distL="114300" distR="114300" simplePos="0" relativeHeight="251649024" behindDoc="1" locked="0" layoutInCell="1" allowOverlap="1" wp14:anchorId="4731DBDD" wp14:editId="5ECC81A7">
            <wp:simplePos x="0" y="0"/>
            <wp:positionH relativeFrom="column">
              <wp:posOffset>-1270000</wp:posOffset>
            </wp:positionH>
            <wp:positionV relativeFrom="paragraph">
              <wp:posOffset>213995</wp:posOffset>
            </wp:positionV>
            <wp:extent cx="7170420" cy="10274935"/>
            <wp:effectExtent l="247650" t="247650" r="240030" b="240665"/>
            <wp:wrapSquare wrapText="bothSides"/>
            <wp:docPr id="143" name="Imagen 143"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FD01DA" w:rsidRDefault="00B33159" w:rsidP="00AE6E37">
      <w:pPr>
        <w:spacing w:line="360" w:lineRule="auto"/>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667456" behindDoc="0" locked="0" layoutInCell="1" allowOverlap="1" wp14:anchorId="5DB47B36" wp14:editId="6FE7B954">
                <wp:simplePos x="0" y="0"/>
                <wp:positionH relativeFrom="margin">
                  <wp:posOffset>-834390</wp:posOffset>
                </wp:positionH>
                <wp:positionV relativeFrom="margin">
                  <wp:posOffset>5788660</wp:posOffset>
                </wp:positionV>
                <wp:extent cx="6539865" cy="2809240"/>
                <wp:effectExtent l="38100" t="38100" r="32385" b="29210"/>
                <wp:wrapSquare wrapText="bothSides"/>
                <wp:docPr id="174" name="Cuadro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2809240"/>
                        </a:xfrm>
                        <a:prstGeom prst="rect">
                          <a:avLst/>
                        </a:prstGeom>
                        <a:solidFill>
                          <a:schemeClr val="accent1">
                            <a:lumMod val="20000"/>
                            <a:lumOff val="80000"/>
                          </a:schemeClr>
                        </a:solidFill>
                        <a:ln w="76200">
                          <a:solidFill>
                            <a:srgbClr val="000000"/>
                          </a:solidFill>
                          <a:prstDash val="lgDashDotDot"/>
                          <a:miter lim="800000"/>
                          <a:headEnd/>
                          <a:tailEnd/>
                        </a:ln>
                      </wps:spPr>
                      <wps:txbx>
                        <w:txbxContent>
                          <w:p w:rsidR="00C9766B" w:rsidRPr="009522CE" w:rsidRDefault="00C9766B" w:rsidP="00762BA7">
                            <w:pPr>
                              <w:rPr>
                                <w:rFonts w:ascii="Times New Roman" w:hAnsi="Times New Roman"/>
                                <w:color w:val="0D0D0D" w:themeColor="text1" w:themeTint="F2"/>
                                <w:sz w:val="52"/>
                                <w:szCs w:val="52"/>
                              </w:rPr>
                            </w:pPr>
                            <w:r w:rsidRPr="009522CE">
                              <w:rPr>
                                <w:rFonts w:ascii="Times New Roman" w:hAnsi="Times New Roman"/>
                                <w:color w:val="0D0D0D" w:themeColor="text1" w:themeTint="F2"/>
                                <w:sz w:val="52"/>
                                <w:szCs w:val="52"/>
                              </w:rPr>
                              <w:t>El grupo sanguíneo es fundamental para controlar una enfermedad que aparece cuando la mamá es Rh negativa y el papá es Rh positivo. Si estuvieras en esta situación tu médico te explicará los controles necesarios y las medidas a seguir.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7B36" id="Cuadro de texto 167" o:spid="_x0000_s1037" type="#_x0000_t202" style="position:absolute;margin-left:-65.7pt;margin-top:455.8pt;width:514.95pt;height:22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" fillcolor="#dbe5f1 [660]" strokeweight="6pt">
                <v:stroke dashstyle="longDashDotDot"/>
                <v:textbox>
                  <w:txbxContent>
                    <w:p w:rsidR="00C9766B" w:rsidRPr="009522CE" w:rsidRDefault="00C9766B" w:rsidP="00762BA7">
                      <w:pPr>
                        <w:rPr>
                          <w:rFonts w:ascii="Times New Roman" w:hAnsi="Times New Roman"/>
                          <w:color w:val="0D0D0D" w:themeColor="text1" w:themeTint="F2"/>
                          <w:sz w:val="52"/>
                          <w:szCs w:val="52"/>
                        </w:rPr>
                      </w:pPr>
                      <w:r w:rsidRPr="009522CE">
                        <w:rPr>
                          <w:rFonts w:ascii="Times New Roman" w:hAnsi="Times New Roman"/>
                          <w:color w:val="0D0D0D" w:themeColor="text1" w:themeTint="F2"/>
                          <w:sz w:val="52"/>
                          <w:szCs w:val="52"/>
                        </w:rPr>
                        <w:t>El grupo sanguíneo es fundamental para controlar una enfermedad que aparece cuando la mamá es Rh negativa y el papá es Rh positivo. Si estuvieras en esta situación tu médico te explicará los controles necesarios y las medidas a seguir.</w:t>
                      </w:r>
                    </w:p>
                  </w:txbxContent>
                </v:textbox>
                <w10:wrap type="square" anchorx="margin" anchory="margin"/>
              </v:shape>
            </w:pict>
          </mc:Fallback>
        </mc:AlternateContent>
      </w:r>
      <w:r w:rsidR="00262F39">
        <w:rPr>
          <w:rFonts w:ascii="Segoe Print" w:hAnsi="Segoe Print"/>
          <w:noProof/>
          <w:sz w:val="21"/>
          <w:szCs w:val="21"/>
          <w:lang w:val="es-VE" w:eastAsia="es-VE"/>
        </w:rPr>
        <mc:AlternateContent>
          <mc:Choice Requires="wps">
            <w:drawing>
              <wp:anchor distT="0" distB="0" distL="114300" distR="114300" simplePos="0" relativeHeight="251668480" behindDoc="0" locked="0" layoutInCell="1" allowOverlap="1" wp14:anchorId="3D294419" wp14:editId="73263ADC">
                <wp:simplePos x="0" y="0"/>
                <wp:positionH relativeFrom="column">
                  <wp:posOffset>427990</wp:posOffset>
                </wp:positionH>
                <wp:positionV relativeFrom="paragraph">
                  <wp:posOffset>1152525</wp:posOffset>
                </wp:positionV>
                <wp:extent cx="3877310" cy="1747520"/>
                <wp:effectExtent l="0" t="0" r="0" b="5080"/>
                <wp:wrapNone/>
                <wp:docPr id="180" name="Cuadro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Pr="004279D6" w:rsidRDefault="00C9766B" w:rsidP="00762BA7">
                            <w:pPr>
                              <w:jc w:val="both"/>
                              <w:rPr>
                                <w:b/>
                                <w:color w:val="0D0D0D" w:themeColor="text1" w:themeTint="F2"/>
                              </w:rPr>
                            </w:pPr>
                            <w:r w:rsidRPr="004279D6">
                              <w:rPr>
                                <w:b/>
                                <w:color w:val="0D0D0D" w:themeColor="text1" w:themeTint="F2"/>
                                <w:sz w:val="32"/>
                                <w:szCs w:val="32"/>
                              </w:rPr>
                              <w:t>La ecografía es un método maravilloso que permite ver los latidos cardíacos, los movimientos y el crecimiento de tu bebé, pero bajo ningún punto de vista reemplaza al control que realiza el equipo de salud</w:t>
                            </w:r>
                            <w:r>
                              <w:rPr>
                                <w:b/>
                                <w:color w:val="0D0D0D" w:themeColor="text1" w:themeTint="F2"/>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4419" id="Cuadro de texto 182" o:spid="_x0000_s1038" type="#_x0000_t202" style="position:absolute;margin-left:33.7pt;margin-top:90.75pt;width:305.3pt;height:1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" filled="f" stroked="f">
                <v:textbox>
                  <w:txbxContent>
                    <w:p w:rsidR="00C9766B" w:rsidRPr="004279D6" w:rsidRDefault="00C9766B" w:rsidP="00762BA7">
                      <w:pPr>
                        <w:jc w:val="both"/>
                        <w:rPr>
                          <w:b/>
                          <w:color w:val="0D0D0D" w:themeColor="text1" w:themeTint="F2"/>
                        </w:rPr>
                      </w:pPr>
                      <w:r w:rsidRPr="004279D6">
                        <w:rPr>
                          <w:b/>
                          <w:color w:val="0D0D0D" w:themeColor="text1" w:themeTint="F2"/>
                          <w:sz w:val="32"/>
                          <w:szCs w:val="32"/>
                        </w:rPr>
                        <w:t>La ecografía es un método maravilloso que permite ver los latidos cardíacos, los movimientos y el crecimiento de tu bebé, pero bajo ningún punto de vista reemplaza al control que realiza el equipo de salud</w:t>
                      </w:r>
                      <w:r>
                        <w:rPr>
                          <w:b/>
                          <w:color w:val="0D0D0D" w:themeColor="text1" w:themeTint="F2"/>
                          <w:sz w:val="32"/>
                          <w:szCs w:val="32"/>
                        </w:rPr>
                        <w:t>.</w:t>
                      </w:r>
                    </w:p>
                  </w:txbxContent>
                </v:textbox>
              </v:shape>
            </w:pict>
          </mc:Fallback>
        </mc:AlternateContent>
      </w:r>
      <w:r w:rsidR="00C9766B">
        <w:rPr>
          <w:rFonts w:ascii="Segoe Print" w:hAnsi="Segoe Print"/>
          <w:noProof/>
          <w:sz w:val="21"/>
          <w:szCs w:val="21"/>
          <w:lang w:eastAsia="es-E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8" type="#_x0000_t152" style="position:absolute;margin-left:-44.8pt;margin-top:302.9pt;width:476.65pt;height:121.15pt;z-index:251666432;mso-position-horizontal-relative:text;mso-position-vertical-relative:text" adj="8558" fillcolor="gray" strokeweight="1pt">
            <v:fill r:id="rId61" o:title="Vertical estrecha" color2="yellow" type="pattern"/>
            <v:shadow on="t" opacity="52429f" offset="3pt"/>
            <v:textpath style="font-family:&quot;Arial Black&quot;;v-text-kern:t" trim="t" fitpath="t" xscale="f" string="¡ Debes estar atenta! en conocer:"/>
            <w10:wrap type="square"/>
          </v:shape>
        </w:pict>
      </w:r>
      <w:r w:rsidR="00262F39">
        <w:rPr>
          <w:rFonts w:ascii="Segoe Print" w:hAnsi="Segoe Print"/>
          <w:noProof/>
          <w:sz w:val="21"/>
          <w:szCs w:val="21"/>
          <w:lang w:val="es-VE" w:eastAsia="es-VE"/>
        </w:rPr>
        <mc:AlternateContent>
          <mc:Choice Requires="wpg">
            <w:drawing>
              <wp:anchor distT="0" distB="0" distL="114300" distR="114300" simplePos="0" relativeHeight="251665408" behindDoc="0" locked="0" layoutInCell="1" allowOverlap="1" wp14:anchorId="1CAD0A94" wp14:editId="357B7E99">
                <wp:simplePos x="0" y="0"/>
                <wp:positionH relativeFrom="column">
                  <wp:posOffset>-657860</wp:posOffset>
                </wp:positionH>
                <wp:positionV relativeFrom="paragraph">
                  <wp:posOffset>-8455025</wp:posOffset>
                </wp:positionV>
                <wp:extent cx="6059170" cy="3635375"/>
                <wp:effectExtent l="0" t="0" r="17780" b="3175"/>
                <wp:wrapNone/>
                <wp:docPr id="177" name="16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170" cy="3635375"/>
                          <a:chOff x="0" y="0"/>
                          <a:chExt cx="6304349" cy="3877937"/>
                        </a:xfrm>
                      </wpg:grpSpPr>
                      <wps:wsp>
                        <wps:cNvPr id="178" name="Llamada rectangular redondeada 158"/>
                        <wps:cNvSpPr>
                          <a:spLocks noChangeArrowheads="1"/>
                        </wps:cNvSpPr>
                        <wps:spPr bwMode="auto">
                          <a:xfrm>
                            <a:off x="3029638" y="154236"/>
                            <a:ext cx="3274711" cy="3216963"/>
                          </a:xfrm>
                          <a:prstGeom prst="wedgeRoundRectCallout">
                            <a:avLst>
                              <a:gd name="adj1" fmla="val -78954"/>
                              <a:gd name="adj2" fmla="val -35278"/>
                              <a:gd name="adj3" fmla="val 16667"/>
                            </a:avLst>
                          </a:prstGeom>
                          <a:solidFill>
                            <a:srgbClr val="00B0F0"/>
                          </a:solidFill>
                          <a:ln w="9525">
                            <a:solidFill>
                              <a:srgbClr val="00B0F0"/>
                            </a:solidFill>
                            <a:miter lim="800000"/>
                            <a:headEnd/>
                            <a:tailEnd/>
                          </a:ln>
                        </wps:spPr>
                        <wps:txbx>
                          <w:txbxContent>
                            <w:p w:rsidR="00C9766B" w:rsidRPr="005A1A3D" w:rsidRDefault="00C9766B" w:rsidP="00762BA7">
                              <w:pPr>
                                <w:rPr>
                                  <w:sz w:val="32"/>
                                  <w:szCs w:val="32"/>
                                </w:rPr>
                              </w:pPr>
                              <w:r>
                                <w:rPr>
                                  <w:sz w:val="32"/>
                                  <w:szCs w:val="32"/>
                                </w:rPr>
                                <w:t>“</w:t>
                              </w:r>
                              <w:r w:rsidRPr="003A417A">
                                <w:rPr>
                                  <w:sz w:val="40"/>
                                  <w:szCs w:val="40"/>
                                </w:rPr>
                                <w:t>Se solicitan análisis de sangre y orina para saber cómo está tu salud en el momento de tu embarazo (si estás anémica, eres diabética o si tuviste alguna enfermedad infecciosa que pueda perjudicar a tu bebé). Existen enfermedades que deben tratarse durante el embarazo para que tu hijo nazca saludable</w:t>
                              </w:r>
                              <w:r>
                                <w:rPr>
                                  <w:sz w:val="32"/>
                                  <w:szCs w:val="32"/>
                                </w:rPr>
                                <w:t>”</w:t>
                              </w:r>
                              <w:r w:rsidRPr="005A1A3D">
                                <w:rPr>
                                  <w:sz w:val="32"/>
                                  <w:szCs w:val="32"/>
                                </w:rPr>
                                <w:t>.</w:t>
                              </w:r>
                            </w:p>
                            <w:p w:rsidR="00C9766B" w:rsidRDefault="00C9766B"/>
                          </w:txbxContent>
                        </wps:txbx>
                        <wps:bodyPr rot="0" vert="horz" wrap="square" lIns="91440" tIns="45720" rIns="91440" bIns="45720" anchor="t" anchorCtr="0" upright="1">
                          <a:noAutofit/>
                        </wps:bodyPr>
                      </wps:wsp>
                      <pic:pic xmlns:pic="http://schemas.openxmlformats.org/drawingml/2006/picture">
                        <pic:nvPicPr>
                          <pic:cNvPr id="179" name="Imagen 154" descr="G:\cambios-fisiologicos-en-el-embarazo-y-control-prenatal-59-638.jpg"/>
                          <pic:cNvPicPr>
                            <a:picLocks noChangeAspect="1"/>
                          </pic:cNvPicPr>
                        </pic:nvPicPr>
                        <pic:blipFill>
                          <a:blip r:embed="rId62" cstate="print">
                            <a:lum contrast="40000"/>
                          </a:blip>
                          <a:srcRect l="31435" r="23032" b="28934"/>
                          <a:stretch>
                            <a:fillRect/>
                          </a:stretch>
                        </pic:blipFill>
                        <pic:spPr bwMode="auto">
                          <a:xfrm>
                            <a:off x="0" y="0"/>
                            <a:ext cx="2765233" cy="3877937"/>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CAD0A94" id="160 Grupo" o:spid="_x0000_s1039" style="position:absolute;margin-left:-51.8pt;margin-top:-665.75pt;width:477.1pt;height:286.25pt;z-index:251665408;mso-width-relative:margin;mso-height-relative:margin" coordsize="63043,38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58" o:spid="_x0000_s1040" type="#_x0000_t62" style="position:absolute;left:30296;top:1542;width:32747;height:3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HmsYA&#10;AADcAAAADwAAAGRycy9kb3ducmV2LnhtbESPzWvCQBDF7wX/h2UKXopuKtSP6Cql1FLx5Ad4HbNj&#10;kpqdDdnVpP+9cyj0NsN7895vFqvOVepOTSg9G3gdJqCIM29Lzg0cD+vBFFSIyBYrz2TglwKslr2n&#10;BabWt7yj+z7mSkI4pGigiLFOtQ5ZQQ7D0NfEol184zDK2uTaNthKuKv0KEnG2mHJ0lBgTR8FZdf9&#10;zRmgr/pnemrPcfO51cnpXL5Vs5eNMf3n7n0OKlIX/81/199W8CdCK8/IB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KHmsYAAADcAAAADwAAAAAAAAAAAAAAAACYAgAAZHJz&#10;L2Rvd25yZXYueG1sUEsFBgAAAAAEAAQA9QAAAIsDAAAAAA==&#10;" adj="-6254,3180" fillcolor="#00b0f0" strokecolor="#00b0f0">
                  <v:textbox>
                    <w:txbxContent>
                      <w:p w:rsidR="00C9766B" w:rsidRPr="005A1A3D" w:rsidRDefault="00C9766B" w:rsidP="00762BA7">
                        <w:pPr>
                          <w:rPr>
                            <w:sz w:val="32"/>
                            <w:szCs w:val="32"/>
                          </w:rPr>
                        </w:pPr>
                        <w:r>
                          <w:rPr>
                            <w:sz w:val="32"/>
                            <w:szCs w:val="32"/>
                          </w:rPr>
                          <w:t>“</w:t>
                        </w:r>
                        <w:r w:rsidRPr="003A417A">
                          <w:rPr>
                            <w:sz w:val="40"/>
                            <w:szCs w:val="40"/>
                          </w:rPr>
                          <w:t>Se solicitan análisis de sangre y orina para saber cómo está tu salud en el momento de tu embarazo (si estás anémica, eres diabética o si tuviste alguna enfermedad infecciosa que pueda perjudicar a tu bebé). Existen enfermedades que deben tratarse durante el embarazo para que tu hijo nazca saludable</w:t>
                        </w:r>
                        <w:r>
                          <w:rPr>
                            <w:sz w:val="32"/>
                            <w:szCs w:val="32"/>
                          </w:rPr>
                          <w:t>”</w:t>
                        </w:r>
                        <w:r w:rsidRPr="005A1A3D">
                          <w:rPr>
                            <w:sz w:val="32"/>
                            <w:szCs w:val="32"/>
                          </w:rPr>
                          <w:t>.</w:t>
                        </w:r>
                      </w:p>
                      <w:p w:rsidR="00C9766B" w:rsidRDefault="00C9766B"/>
                    </w:txbxContent>
                  </v:textbox>
                </v:shape>
                <v:shape id="Imagen 154" o:spid="_x0000_s1041" type="#_x0000_t75" style="position:absolute;width:27652;height:38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OObEAAAA3AAAAA8AAABkcnMvZG93bnJldi54bWxET01rwkAQvQv9D8sUvOlGwdqmboJUBC16&#10;aOrB4zQ7TUKzs2l2NWl/vSsI3ubxPmeR9qYWZ2pdZVnBZByBIM6trrhQcPhcj55BOI+ssbZMCv7I&#10;QZo8DBYYa9vxB50zX4gQwi5GBaX3TSyly0sy6Ma2IQ7ct20N+gDbQuoWuxBuajmNoidpsOLQUGJD&#10;byXlP9nJKHjfVrzayZP+/5ouj/t1N8t+J1ulho/98hWEp97fxTf3Rof58xe4PhMukM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hOObEAAAA3AAAAA8AAAAAAAAAAAAAAAAA&#10;nwIAAGRycy9kb3ducmV2LnhtbFBLBQYAAAAABAAEAPcAAACQAwAAAAA=&#10;">
                  <v:imagedata r:id="rId63" o:title="cambios-fisiologicos-en-el-embarazo-y-control-prenatal-59-638" cropbottom="18962f" cropleft="20601f" cropright="15094f" gain="109227f"/>
                  <v:path arrowok="t"/>
                </v:shape>
              </v:group>
            </w:pict>
          </mc:Fallback>
        </mc:AlternateContent>
      </w:r>
      <w:r w:rsidR="000816A8" w:rsidRPr="00197AED">
        <w:rPr>
          <w:rFonts w:ascii="Segoe Print" w:hAnsi="Segoe Print"/>
          <w:noProof/>
          <w:sz w:val="21"/>
          <w:szCs w:val="21"/>
          <w:lang w:val="es-VE" w:eastAsia="es-VE"/>
        </w:rPr>
        <w:drawing>
          <wp:anchor distT="0" distB="0" distL="114300" distR="114300" simplePos="0" relativeHeight="251651072" behindDoc="1" locked="0" layoutInCell="1" allowOverlap="1" wp14:anchorId="06F1D3A6" wp14:editId="06513850">
            <wp:simplePos x="0" y="0"/>
            <wp:positionH relativeFrom="column">
              <wp:posOffset>-1192530</wp:posOffset>
            </wp:positionH>
            <wp:positionV relativeFrom="paragraph">
              <wp:posOffset>-1009015</wp:posOffset>
            </wp:positionV>
            <wp:extent cx="7170420" cy="10274935"/>
            <wp:effectExtent l="247650" t="247650" r="240030" b="240665"/>
            <wp:wrapSquare wrapText="bothSides"/>
            <wp:docPr id="153" name="Imagen 153"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AE6E37" w:rsidRDefault="009319EE" w:rsidP="00A301BA">
      <w:pPr>
        <w:spacing w:line="360" w:lineRule="auto"/>
        <w:rPr>
          <w:rFonts w:ascii="Times New Roman" w:hAnsi="Times New Roman"/>
          <w:b/>
          <w:sz w:val="24"/>
          <w:szCs w:val="24"/>
        </w:rPr>
      </w:pPr>
      <w:r>
        <w:rPr>
          <w:rFonts w:ascii="Times New Roman" w:hAnsi="Times New Roman"/>
          <w:b/>
          <w:noProof/>
          <w:sz w:val="24"/>
          <w:szCs w:val="24"/>
          <w:lang w:val="es-VE" w:eastAsia="es-VE"/>
        </w:rPr>
        <w:lastRenderedPageBreak/>
        <mc:AlternateContent>
          <mc:Choice Requires="wpg">
            <w:drawing>
              <wp:anchor distT="0" distB="0" distL="114300" distR="114300" simplePos="0" relativeHeight="251675648" behindDoc="0" locked="0" layoutInCell="1" allowOverlap="1">
                <wp:simplePos x="0" y="0"/>
                <wp:positionH relativeFrom="column">
                  <wp:posOffset>-1586829</wp:posOffset>
                </wp:positionH>
                <wp:positionV relativeFrom="paragraph">
                  <wp:posOffset>-1200905</wp:posOffset>
                </wp:positionV>
                <wp:extent cx="7651630" cy="10886536"/>
                <wp:effectExtent l="0" t="0" r="0" b="0"/>
                <wp:wrapNone/>
                <wp:docPr id="1021" name="1021 Grupo"/>
                <wp:cNvGraphicFramePr/>
                <a:graphic xmlns:a="http://schemas.openxmlformats.org/drawingml/2006/main">
                  <a:graphicData uri="http://schemas.microsoft.com/office/word/2010/wordprocessingGroup">
                    <wpg:wgp>
                      <wpg:cNvGrpSpPr/>
                      <wpg:grpSpPr>
                        <a:xfrm>
                          <a:off x="0" y="0"/>
                          <a:ext cx="7651630" cy="10886536"/>
                          <a:chOff x="0" y="0"/>
                          <a:chExt cx="7651630" cy="10886536"/>
                        </a:xfrm>
                      </wpg:grpSpPr>
                      <wps:wsp>
                        <wps:cNvPr id="192" name="AutoShape 2"/>
                        <wps:cNvSpPr>
                          <a:spLocks noChangeArrowheads="1"/>
                        </wps:cNvSpPr>
                        <wps:spPr bwMode="auto">
                          <a:xfrm>
                            <a:off x="638355" y="828136"/>
                            <a:ext cx="3899535" cy="3451860"/>
                          </a:xfrm>
                          <a:prstGeom prst="rightArrow">
                            <a:avLst>
                              <a:gd name="adj1" fmla="val 50000"/>
                              <a:gd name="adj2" fmla="val 31048"/>
                            </a:avLst>
                          </a:prstGeom>
                          <a:solidFill>
                            <a:srgbClr val="92D050"/>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vert="horz" wrap="square" lIns="91440" tIns="45720" rIns="91440" bIns="45720" numCol="1" anchor="t" anchorCtr="0" compatLnSpc="1">
                          <a:prstTxWarp prst="textNoShape">
                            <a:avLst/>
                          </a:prstTxWarp>
                        </wps:bodyPr>
                      </wps:wsp>
                      <wps:wsp>
                        <wps:cNvPr id="193" name="Text Box 3"/>
                        <wps:cNvSpPr txBox="1">
                          <a:spLocks noChangeArrowheads="1"/>
                        </wps:cNvSpPr>
                        <wps:spPr bwMode="auto">
                          <a:xfrm>
                            <a:off x="690113" y="1733910"/>
                            <a:ext cx="3572317"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Default="00C9766B" w:rsidP="00A301BA">
                              <w:pPr>
                                <w:pStyle w:val="NormalWeb"/>
                                <w:spacing w:before="0" w:beforeAutospacing="0" w:after="200" w:afterAutospacing="0"/>
                                <w:jc w:val="both"/>
                                <w:textAlignment w:val="baseline"/>
                              </w:pPr>
                              <w:r>
                                <w:rPr>
                                  <w:rFonts w:ascii="Calibri" w:hAnsi="Calibri" w:cs="Arial"/>
                                  <w:b/>
                                  <w:bCs/>
                                  <w:color w:val="0D0D0D"/>
                                  <w:kern w:val="24"/>
                                  <w:sz w:val="32"/>
                                  <w:szCs w:val="32"/>
                                </w:rPr>
                                <w:t>La ecografía es un método maravilloso que permite ver los latidos cardíacos, los movimientos y el crecimiento de tu bebé, pero bajo ningún punto de vista reemplaza al control que realiza el equipo de salud</w:t>
                              </w:r>
                              <w:r>
                                <w:rPr>
                                  <w:rFonts w:cs="Arial"/>
                                  <w:b/>
                                  <w:bCs/>
                                  <w:color w:val="0D0D0D"/>
                                  <w:kern w:val="24"/>
                                  <w:sz w:val="32"/>
                                  <w:szCs w:val="32"/>
                                </w:rPr>
                                <w:t>.</w:t>
                              </w:r>
                            </w:p>
                          </w:txbxContent>
                        </wps:txbx>
                        <wps:bodyPr vert="horz" wrap="square" lIns="91440" tIns="45720" rIns="91440" bIns="45720" numCol="1" anchor="t" anchorCtr="0" compatLnSpc="1">
                          <a:prstTxWarp prst="textNoShape">
                            <a:avLst/>
                          </a:prstTxWarp>
                          <a:noAutofit/>
                        </wps:bodyPr>
                      </wps:wsp>
                      <pic:pic xmlns:pic="http://schemas.openxmlformats.org/drawingml/2006/picture">
                        <pic:nvPicPr>
                          <pic:cNvPr id="194" name="5 Imagen" descr="G:\descarga (2).jpg"/>
                          <pic:cNvPicPr/>
                        </pic:nvPicPr>
                        <pic:blipFill>
                          <a:blip r:embed="rId64" cstate="print"/>
                          <a:srcRect/>
                          <a:stretch>
                            <a:fillRect/>
                          </a:stretch>
                        </pic:blipFill>
                        <pic:spPr bwMode="auto">
                          <a:xfrm>
                            <a:off x="4779034" y="1242204"/>
                            <a:ext cx="2475781" cy="4468483"/>
                          </a:xfrm>
                          <a:prstGeom prst="rect">
                            <a:avLst/>
                          </a:prstGeom>
                          <a:ln>
                            <a:noFill/>
                          </a:ln>
                          <a:effectLst>
                            <a:softEdge rad="112500"/>
                          </a:effectLst>
                        </pic:spPr>
                      </pic:pic>
                      <wps:wsp>
                        <wps:cNvPr id="195" name="AutoShape 4"/>
                        <wps:cNvSpPr>
                          <a:spLocks noChangeArrowheads="1"/>
                        </wps:cNvSpPr>
                        <wps:spPr bwMode="auto">
                          <a:xfrm>
                            <a:off x="284672" y="4235570"/>
                            <a:ext cx="4376240" cy="5753606"/>
                          </a:xfrm>
                          <a:prstGeom prst="verticalScroll">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bodyPr vert="horz" wrap="square" lIns="91440" tIns="45720" rIns="91440" bIns="45720" numCol="1" anchor="t" anchorCtr="0" compatLnSpc="1">
                          <a:prstTxWarp prst="textNoShape">
                            <a:avLst/>
                          </a:prstTxWarp>
                        </wps:bodyPr>
                      </wps:wsp>
                      <wps:wsp>
                        <wps:cNvPr id="196" name="Text Box 5"/>
                        <wps:cNvSpPr txBox="1">
                          <a:spLocks noChangeArrowheads="1"/>
                        </wps:cNvSpPr>
                        <wps:spPr bwMode="auto">
                          <a:xfrm>
                            <a:off x="974785" y="5089585"/>
                            <a:ext cx="3008313" cy="414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Default="00C9766B" w:rsidP="00A301BA">
                              <w:pPr>
                                <w:pStyle w:val="NormalWeb"/>
                                <w:spacing w:before="0" w:beforeAutospacing="0" w:after="200" w:afterAutospacing="0"/>
                                <w:jc w:val="both"/>
                                <w:textAlignment w:val="baseline"/>
                              </w:pPr>
                              <w:r>
                                <w:rPr>
                                  <w:rFonts w:cs="Arial"/>
                                  <w:color w:val="000000" w:themeColor="text1"/>
                                  <w:kern w:val="24"/>
                                  <w:position w:val="1"/>
                                  <w:sz w:val="56"/>
                                  <w:szCs w:val="56"/>
                                </w:rPr>
                                <w:t>Como verás, todo esto que te explicamos tiene como propósito lograr que tanto tu como tu bebé, y los que te rodean, puedan disfrutar de un nacimiento y una maternidad saludable.</w:t>
                              </w:r>
                            </w:p>
                          </w:txbxContent>
                        </wps:txbx>
                        <wps:bodyPr vert="horz" wrap="square" lIns="91440" tIns="45720" rIns="91440" bIns="45720" numCol="1" anchor="t" anchorCtr="0" compatLnSpc="1">
                          <a:prstTxWarp prst="textNoShape">
                            <a:avLst/>
                          </a:prstTxWarp>
                          <a:noAutofit/>
                        </wps:bodyPr>
                      </wps:wsp>
                      <pic:pic xmlns:pic="http://schemas.openxmlformats.org/drawingml/2006/picture">
                        <pic:nvPicPr>
                          <pic:cNvPr id="197" name="8 Imagen" descr="G:\complicaciones.jpg"/>
                          <pic:cNvPicPr/>
                        </pic:nvPicPr>
                        <pic:blipFill>
                          <a:blip r:embed="rId65" cstate="print">
                            <a:lum bright="-10000"/>
                          </a:blip>
                          <a:srcRect/>
                          <a:stretch>
                            <a:fillRect/>
                          </a:stretch>
                        </pic:blipFill>
                        <pic:spPr bwMode="auto">
                          <a:xfrm>
                            <a:off x="4321834" y="5771072"/>
                            <a:ext cx="2691441" cy="4140679"/>
                          </a:xfrm>
                          <a:prstGeom prst="rect">
                            <a:avLst/>
                          </a:prstGeom>
                          <a:noFill/>
                          <a:ln w="9525">
                            <a:noFill/>
                            <a:miter lim="800000"/>
                            <a:headEnd/>
                            <a:tailEnd/>
                          </a:ln>
                        </pic:spPr>
                      </pic:pic>
                      <pic:pic xmlns:pic="http://schemas.openxmlformats.org/drawingml/2006/picture">
                        <pic:nvPicPr>
                          <pic:cNvPr id="198" name="10 Imagen"/>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51630" cy="10886536"/>
                          </a:xfrm>
                          <a:prstGeom prst="rect">
                            <a:avLst/>
                          </a:prstGeom>
                          <a:noFill/>
                        </pic:spPr>
                      </pic:pic>
                    </wpg:wgp>
                  </a:graphicData>
                </a:graphic>
              </wp:anchor>
            </w:drawing>
          </mc:Choice>
          <mc:Fallback>
            <w:pict>
              <v:group id="1021 Grupo" o:spid="_x0000_s1042" style="position:absolute;margin-left:-124.95pt;margin-top:-94.55pt;width:602.5pt;height:857.2pt;z-index:251675648" coordsize="76516,108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43" type="#_x0000_t13" style="position:absolute;left:6383;top:8281;width:38995;height:3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0Yb8A&#10;AADcAAAADwAAAGRycy9kb3ducmV2LnhtbERPzYrCMBC+L/gOYQRv29QeRKtRRNnFiwetDzA0Y1ts&#10;JiWJWn16Iwje5uP7ncWqN624kfONZQXjJAVBXFrdcKXgVPz9TkH4gKyxtUwKHuRhtRz8LDDX9s4H&#10;uh1DJWII+xwV1CF0uZS+rMmgT2xHHLmzdQZDhK6S2uE9hptWZmk6kQYbjg01drSpqbwcr0ZBcTmY&#10;0uyLLY5b2j2z/016dg+lRsN+PQcRqA9f8ce903H+LIP3M/EC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RhvwAAANwAAAAPAAAAAAAAAAAAAAAAAJgCAABkcnMvZG93bnJl&#10;di54bWxQSwUGAAAAAAQABAD1AAAAhAMAAAAA&#10;" adj="15664" fillcolor="#92d050" strokecolor="#9bbb59" strokeweight="5pt">
                  <v:stroke linestyle="thickThin"/>
                  <v:shadow color="#868686"/>
                </v:shape>
                <v:shape id="Text Box 3" o:spid="_x0000_s1044" type="#_x0000_t202" style="position:absolute;left:6901;top:17339;width:35723;height:1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C9766B" w:rsidRDefault="00C9766B" w:rsidP="00A301BA">
                        <w:pPr>
                          <w:pStyle w:val="NormalWeb"/>
                          <w:spacing w:before="0" w:beforeAutospacing="0" w:after="200" w:afterAutospacing="0"/>
                          <w:jc w:val="both"/>
                          <w:textAlignment w:val="baseline"/>
                        </w:pPr>
                        <w:r>
                          <w:rPr>
                            <w:rFonts w:ascii="Calibri" w:hAnsi="Calibri" w:cs="Arial"/>
                            <w:b/>
                            <w:bCs/>
                            <w:color w:val="0D0D0D"/>
                            <w:kern w:val="24"/>
                            <w:sz w:val="32"/>
                            <w:szCs w:val="32"/>
                          </w:rPr>
                          <w:t>La ecografía es un método maravilloso que permite ver los latidos cardíacos, los movimientos y el crecimiento de tu bebé, pero bajo ningún punto de vista reemplaza al control que realiza el equipo de salud</w:t>
                        </w:r>
                        <w:r>
                          <w:rPr>
                            <w:rFonts w:cs="Arial"/>
                            <w:b/>
                            <w:bCs/>
                            <w:color w:val="0D0D0D"/>
                            <w:kern w:val="24"/>
                            <w:sz w:val="32"/>
                            <w:szCs w:val="32"/>
                          </w:rPr>
                          <w:t>.</w:t>
                        </w:r>
                      </w:p>
                    </w:txbxContent>
                  </v:textbox>
                </v:shape>
                <v:shape id="5 Imagen" o:spid="_x0000_s1045" type="#_x0000_t75" style="position:absolute;left:47790;top:12422;width:24758;height:44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hRPGAAAA3AAAAA8AAABkcnMvZG93bnJldi54bWxEj09rwkAQxe8Fv8Mygre6UUTa1FVECA2t&#10;l9jQ85CdJsHsbMxu86efvisUepvhvXm/N7vDaBrRU+dqywpWywgEcWF1zaWC/CN5fALhPLLGxjIp&#10;mMjBYT972GGs7cAZ9RdfihDCLkYFlfdtLKUrKjLolrYlDtqX7Qz6sHal1B0OIdw0ch1FW2mw5kCo&#10;sKVTRcX18m0C933MsvyzP63O6c9rnmzfpia/KbWYj8cXEJ5G/2/+u051qP+8gfszYQK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qFE8YAAADcAAAADwAAAAAAAAAAAAAA&#10;AACfAgAAZHJzL2Rvd25yZXYueG1sUEsFBgAAAAAEAAQA9wAAAJIDAAAAAA==&#10;">
                  <v:imagedata r:id="rId67" o:title="descarga (2)"/>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 o:spid="_x0000_s1046" type="#_x0000_t97" style="position:absolute;left:2846;top:42355;width:43763;height:57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528QA&#10;AADcAAAADwAAAGRycy9kb3ducmV2LnhtbERPTWvCQBC9C/0PyxR6002lKTa6ihRbeiqaWPA4Zsck&#10;mJ2N2a1J/fWuUPA2j/c5s0VvanGm1lWWFTyPIhDEudUVFwq22cdwAsJ5ZI21ZVLwRw4W84fBDBNt&#10;O97QOfWFCCHsElRQet8kUrq8JINuZBviwB1sa9AH2BZSt9iFcFPLcRS9SoMVh4YSG3ovKT+mv0YB&#10;L3eX1U/6vd5xcYo/9y+rps4ipZ4e++UUhKfe38X/7i8d5r/F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edvEAAAA3AAAAA8AAAAAAAAAAAAAAAAAmAIAAGRycy9k&#10;b3ducmV2LnhtbFBLBQYAAAAABAAEAPUAAACJAwAAAAA=&#10;" fillcolor="#f79646" strokecolor="#f2f2f2" strokeweight="3pt">
                  <v:shadow on="t" color="#974706" opacity=".5" offset="1pt"/>
                </v:shape>
                <v:shape id="Text Box 5" o:spid="_x0000_s1047" type="#_x0000_t202" style="position:absolute;left:9747;top:50895;width:30083;height:4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C9766B" w:rsidRDefault="00C9766B" w:rsidP="00A301BA">
                        <w:pPr>
                          <w:pStyle w:val="NormalWeb"/>
                          <w:spacing w:before="0" w:beforeAutospacing="0" w:after="200" w:afterAutospacing="0"/>
                          <w:jc w:val="both"/>
                          <w:textAlignment w:val="baseline"/>
                        </w:pPr>
                        <w:r>
                          <w:rPr>
                            <w:rFonts w:cs="Arial"/>
                            <w:color w:val="000000" w:themeColor="text1"/>
                            <w:kern w:val="24"/>
                            <w:position w:val="1"/>
                            <w:sz w:val="56"/>
                            <w:szCs w:val="56"/>
                          </w:rPr>
                          <w:t>Como verás, todo esto que te explicamos tiene como propósito lograr que tanto tu como tu bebé, y los que te rodean, puedan disfrutar de un nacimiento y una maternidad saludable.</w:t>
                        </w:r>
                      </w:p>
                    </w:txbxContent>
                  </v:textbox>
                </v:shape>
                <v:shape id="8 Imagen" o:spid="_x0000_s1048" type="#_x0000_t75" style="position:absolute;left:43218;top:57710;width:26914;height:4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2DGAAAA3AAAAA8AAABkcnMvZG93bnJldi54bWxET0trwkAQvgv+h2UKvemmClVTVykt0h60&#10;4APU25CdJrHZ2ZDdPPTXdwsFb/PxPWe+7EwhGqpcblnB0zACQZxYnXOq4LBfDaYgnEfWWFgmBVdy&#10;sFz0e3OMtW15S83OpyKEsItRQeZ9GUvpkowMuqEtiQP3bSuDPsAqlbrCNoSbQo6i6FkazDk0ZFjS&#10;W0bJz642CtbH02ZyHY+2s/Zr09T7j/fzpb4p9fjQvb6A8NT5u/jf/anD/NkE/p4JF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63YMYAAADcAAAADwAAAAAAAAAAAAAA&#10;AACfAgAAZHJzL2Rvd25yZXYueG1sUEsFBgAAAAAEAAQA9wAAAJIDAAAAAA==&#10;">
                  <v:imagedata r:id="rId68" o:title="complicaciones" blacklevel="-3277f"/>
                </v:shape>
                <v:shape id="10 Imagen" o:spid="_x0000_s1049" type="#_x0000_t75" style="position:absolute;width:76516;height:108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9JLDAAAA3AAAAA8AAABkcnMvZG93bnJldi54bWxEj81uwkAMhO+VeIeVkXorGyqVlsCC+BGo&#10;V0gfwGRNEpH1RrvbEN4eHyr1ZmvGM5+X68G1qqcQG88GppMMFHHpbcOVgZ/i8PYFKiZki61nMvCg&#10;COvV6GWJufV3PlF/TpWSEI45GqhT6nKtY1mTwzjxHbFoVx8cJllDpW3Au4S7Vr9n2Uw7bFgaauxo&#10;V1N5O/86Ax/NcVv42SX4Yn88fUZsq747GPM6HjYLUImG9G/+u/62gj8XWnlGJt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P0ksMAAADcAAAADwAAAAAAAAAAAAAAAACf&#10;AgAAZHJzL2Rvd25yZXYueG1sUEsFBgAAAAAEAAQA9wAAAI8DAAAAAA==&#10;">
                  <v:imagedata r:id="rId69" o:title=""/>
                </v:shape>
              </v:group>
            </w:pict>
          </mc:Fallback>
        </mc:AlternateContent>
      </w:r>
    </w:p>
    <w:p w:rsidR="00AE6E37" w:rsidRDefault="00AE6E37" w:rsidP="004F448B">
      <w:pPr>
        <w:spacing w:line="360" w:lineRule="auto"/>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9F7ADF" w:rsidRDefault="009319EE" w:rsidP="00A301BA">
      <w:pPr>
        <w:spacing w:line="360" w:lineRule="auto"/>
        <w:rPr>
          <w:rFonts w:ascii="Times New Roman" w:hAnsi="Times New Roman"/>
          <w:b/>
          <w:sz w:val="24"/>
          <w:szCs w:val="24"/>
        </w:rPr>
      </w:pPr>
      <w:r>
        <w:rPr>
          <w:rFonts w:ascii="Times New Roman" w:hAnsi="Times New Roman"/>
          <w:b/>
          <w:noProof/>
          <w:sz w:val="24"/>
          <w:szCs w:val="24"/>
          <w:lang w:val="es-VE" w:eastAsia="es-VE"/>
        </w:rPr>
        <w:lastRenderedPageBreak/>
        <mc:AlternateContent>
          <mc:Choice Requires="wpg">
            <w:drawing>
              <wp:anchor distT="0" distB="0" distL="114300" distR="114300" simplePos="0" relativeHeight="251722752" behindDoc="0" locked="0" layoutInCell="1" allowOverlap="1" wp14:anchorId="2E5CAB32" wp14:editId="3420694B">
                <wp:simplePos x="0" y="0"/>
                <wp:positionH relativeFrom="column">
                  <wp:posOffset>-1345289</wp:posOffset>
                </wp:positionH>
                <wp:positionV relativeFrom="paragraph">
                  <wp:posOffset>-873101</wp:posOffset>
                </wp:positionV>
                <wp:extent cx="7488555" cy="9368287"/>
                <wp:effectExtent l="0" t="0" r="0" b="4445"/>
                <wp:wrapNone/>
                <wp:docPr id="102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8555" cy="9368287"/>
                          <a:chOff x="0" y="973"/>
                          <a:chExt cx="11793" cy="15957"/>
                        </a:xfrm>
                      </wpg:grpSpPr>
                      <wps:wsp>
                        <wps:cNvPr id="1023" name="AutoShape 100"/>
                        <wps:cNvSpPr>
                          <a:spLocks noChangeArrowheads="1"/>
                        </wps:cNvSpPr>
                        <wps:spPr bwMode="auto">
                          <a:xfrm>
                            <a:off x="8134" y="1401"/>
                            <a:ext cx="3367" cy="9126"/>
                          </a:xfrm>
                          <a:prstGeom prst="roundRect">
                            <a:avLst>
                              <a:gd name="adj" fmla="val 16667"/>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96" name="AutoShape 101"/>
                        <wps:cNvSpPr>
                          <a:spLocks noChangeArrowheads="1"/>
                        </wps:cNvSpPr>
                        <wps:spPr bwMode="auto">
                          <a:xfrm>
                            <a:off x="0" y="973"/>
                            <a:ext cx="11793" cy="15957"/>
                          </a:xfrm>
                          <a:prstGeom prst="rtTriangle">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102"/>
                        <wps:cNvSpPr>
                          <a:spLocks noChangeArrowheads="1"/>
                        </wps:cNvSpPr>
                        <wps:spPr bwMode="auto">
                          <a:xfrm>
                            <a:off x="4387" y="5176"/>
                            <a:ext cx="1431" cy="1576"/>
                          </a:xfrm>
                          <a:prstGeom prst="flowChartConnector">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98" name="AutoShape 103"/>
                        <wps:cNvSpPr>
                          <a:spLocks noChangeArrowheads="1"/>
                        </wps:cNvSpPr>
                        <wps:spPr bwMode="auto">
                          <a:xfrm>
                            <a:off x="5372" y="5859"/>
                            <a:ext cx="448" cy="524"/>
                          </a:xfrm>
                          <a:prstGeom prst="flowChartConnector">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9" name="AutoShape 104"/>
                        <wps:cNvSpPr>
                          <a:spLocks noChangeArrowheads="1"/>
                        </wps:cNvSpPr>
                        <wps:spPr bwMode="auto">
                          <a:xfrm>
                            <a:off x="5179" y="7083"/>
                            <a:ext cx="739" cy="701"/>
                          </a:xfrm>
                          <a:prstGeom prst="flowChartConnector">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64CD6" id="Group 99" o:spid="_x0000_s1026" style="position:absolute;margin-left:-105.95pt;margin-top:-68.75pt;width:589.65pt;height:737.65pt;z-index:251722752" coordorigin=",973" coordsize="11793,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">
                <v:roundrect id="AutoShape 100" o:spid="_x0000_s1027" style="position:absolute;left:8134;top:1401;width:3367;height:91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MIA&#10;AADdAAAADwAAAGRycy9kb3ducmV2LnhtbERP22rCQBB9L/gPywh9041WrKSuIoJSihVq+wHT7HQT&#10;mp0J2dXEv3eFQt/mcK6zXPe+VhdqQyVsYDLOQBEXYit2Br4+d6MFqBCRLdbCZOBKAdarwcMScysd&#10;f9DlFJ1KIRxyNFDG2ORah6Ikj2EsDXHifqT1GBNsnbYtdinc13qaZXPtseLUUGJD25KK39PZG5jV&#10;1++D7MU+L3bvbtL18nZ0YszjsN+8gIrUx3/xn/vVpvnZ9Anu36QT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4/8wgAAAN0AAAAPAAAAAAAAAAAAAAAAAJgCAABkcnMvZG93&#10;bnJldi54bWxQSwUGAAAAAAQABAD1AAAAhwMAAAAA&#10;" fillcolor="#00b0f0" strokecolor="#00b0f0"/>
                <v:shapetype id="_x0000_t6" coordsize="21600,21600" o:spt="6" path="m,l,21600r21600,xe">
                  <v:stroke joinstyle="miter"/>
                  <v:path gradientshapeok="t" o:connecttype="custom" o:connectlocs="0,0;0,10800;0,21600;10800,21600;21600,21600;10800,10800" textboxrect="1800,12600,12600,19800"/>
                </v:shapetype>
                <v:shape id="AutoShape 101" o:spid="_x0000_s1028" type="#_x0000_t6" style="position:absolute;top:973;width:11793;height:1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h8sIA&#10;AADbAAAADwAAAGRycy9kb3ducmV2LnhtbESPQWvCQBSE70L/w/IK3symrYQaXaWUlng1Wrw+ss9s&#10;aPZtmt0m8d+7QqHHYWa+YTa7ybZioN43jhU8JSkI4srphmsFp+Pn4hWED8gaW8ek4EoedtuH2QZz&#10;7UY+0FCGWkQI+xwVmBC6XEpfGbLoE9cRR+/ieoshyr6Wuscxwm0rn9M0kxYbjgsGO3o3VH2Xv1ZB&#10;UWZfw2R4+fFjcOmK8aU9V4VS88fpbQ0i0BT+w3/tvVawyuD+Jf4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uHywgAAANsAAAAPAAAAAAAAAAAAAAAAAJgCAABkcnMvZG93&#10;bnJldi54bWxQSwUGAAAAAAQABAD1AAAAhwMAAAAA&#10;" fillcolor="#00b0f0" stroked="f"/>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2" o:spid="_x0000_s1029" type="#_x0000_t120" style="position:absolute;left:4387;top:5176;width:1431;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bScQA&#10;AADbAAAADwAAAGRycy9kb3ducmV2LnhtbESPQWvCQBSE7wX/w/KEXkrdJEJtU9dQChZLD2IUz4/s&#10;MxvMvg3Z1cR/7xYKPQ4z3wyzLEbbiiv1vnGsIJ0lIIgrpxuuFRz26+dXED4ga2wdk4IbeShWk4cl&#10;5toNvKNrGWoRS9jnqMCE0OVS+sqQRT9zHXH0Tq63GKLsa6l7HGK5bWWWJC/SYsNxwWBHn4aqc3mx&#10;Ct7ao9Vpvf2W5seUT+nwtejmmVKP0/HjHUSgMfyH/+iNjtwC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W0nEAAAA2wAAAA8AAAAAAAAAAAAAAAAAmAIAAGRycy9k&#10;b3ducmV2LnhtbFBLBQYAAAAABAAEAPUAAACJAwAAAAA=&#10;" fillcolor="#00b0f0" strokecolor="#00b0f0"/>
                <v:shape id="AutoShape 103" o:spid="_x0000_s1030" type="#_x0000_t120" style="position:absolute;left:5372;top:5859;width:44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IGcAA&#10;AADbAAAADwAAAGRycy9kb3ducmV2LnhtbERPzYrCMBC+C/sOYRa8aboiotW07K6sqAfB6gMMzdhW&#10;m0lpsra+vTkIHj++/1Xam1rcqXWVZQVf4wgEcW51xYWC8+lvNAfhPLLG2jIpeJCDNPkYrDDWtuMj&#10;3TNfiBDCLkYFpfdNLKXLSzLoxrYhDtzFtgZ9gG0hdYtdCDe1nETRTBqsODSU2NBvSfkt+zcKDtNq&#10;85PNjw1tuutu3ctzscebUsPP/nsJwlPv3+KXe6sVLMLY8CX8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JIGcAAAADbAAAADwAAAAAAAAAAAAAAAACYAgAAZHJzL2Rvd25y&#10;ZXYueG1sUEsFBgAAAAAEAAQA9QAAAIUDAAAAAA==&#10;" fillcolor="white [3212]" strokecolor="white [3212]"/>
                <v:shape id="AutoShape 104" o:spid="_x0000_s1031" type="#_x0000_t120" style="position:absolute;left:5179;top:7083;width:739;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i8QA&#10;AADbAAAADwAAAGRycy9kb3ducmV2LnhtbESPQWvCQBSE7wX/w/IKXopu4qE0qRtRQSKeqi14fc2+&#10;ZkOyb0N21fjv3UKhx2FmvmGWq9F24kqDbxwrSOcJCOLK6YZrBV+fu9kbCB+QNXaOScGdPKyKydMS&#10;c+1ufKTrKdQiQtjnqMCE0OdS+sqQRT93PXH0ftxgMUQ51FIPeItw28lFkrxKiw3HBYM9bQ1V7eli&#10;FWzKdl0d9cGWWf/xjS9peUjNWanp87h+BxFoDP/hv/ZeK8gy+P0Sf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rYvEAAAA2wAAAA8AAAAAAAAAAAAAAAAAmAIAAGRycy9k&#10;b3ducmV2LnhtbFBLBQYAAAAABAAEAPUAAACJAwAAAAA=&#10;" fillcolor="white [3201]" strokecolor="#4f81bd [3204]" strokeweight="5pt">
                  <v:stroke linestyle="thickThin"/>
                  <v:shadow color="#868686"/>
                </v:shape>
              </v:group>
            </w:pict>
          </mc:Fallback>
        </mc:AlternateContent>
      </w:r>
      <w:r w:rsidR="00C9766B">
        <w:rPr>
          <w:rFonts w:ascii="Times New Roman" w:hAnsi="Times New Roman"/>
          <w:b/>
          <w:noProof/>
          <w:sz w:val="24"/>
          <w:szCs w:val="24"/>
          <w:lang w:eastAsia="es-ES"/>
        </w:rPr>
        <w:pict>
          <v:shape id="_x0000_s1130" type="#_x0000_t136" style="position:absolute;margin-left:-84.55pt;margin-top:474.6pt;width:304.15pt;height:76.85pt;rotation:90;z-index:251726848;mso-position-horizontal-relative:margin;mso-position-vertical-relative:margin" fillcolor="white [3212]" strokecolor="white [3212]" strokeweight="1pt">
            <v:shadow on="t" color="#cbcbcb" opacity="52429f" offset="3pt,3pt"/>
            <v:textpath style="font-family:&quot;Times New Roman&quot;;v-rotate-letters:t;v-text-kern:t" trim="t" fitpath="t" string="MATERNA"/>
            <w10:wrap type="square" anchorx="margin" anchory="margin"/>
          </v:shape>
        </w:pict>
      </w:r>
      <w:r w:rsidR="00C9766B">
        <w:rPr>
          <w:rFonts w:ascii="Times New Roman" w:hAnsi="Times New Roman"/>
          <w:b/>
          <w:noProof/>
          <w:sz w:val="24"/>
          <w:szCs w:val="24"/>
          <w:lang w:eastAsia="es-ES"/>
        </w:rPr>
        <w:pict>
          <v:shape id="_x0000_s1129" type="#_x0000_t136" style="position:absolute;margin-left:-202.3pt;margin-top:326.05pt;width:299.6pt;height:76.85pt;rotation:90;z-index:251725824;mso-position-horizontal-relative:margin;mso-position-vertical-relative:margin" fillcolor="white [3212]" strokecolor="white [3212]" strokeweight="1pt">
            <v:shadow on="t" color="#cbcbcb" opacity="52429f" offset="3pt,3pt"/>
            <v:textpath style="font-family:&quot;Times New Roman&quot;;v-rotate-letters:t;v-text-kern:t" trim="t" fitpath="t" string="LECHE"/>
            <w10:wrap type="square" anchorx="margin" anchory="margin"/>
          </v:shape>
        </w:pict>
      </w:r>
      <w:r w:rsidR="009F7ADF">
        <w:rPr>
          <w:rFonts w:ascii="Times New Roman" w:hAnsi="Times New Roman"/>
          <w:b/>
          <w:noProof/>
          <w:sz w:val="24"/>
          <w:szCs w:val="24"/>
          <w:lang w:val="es-VE" w:eastAsia="es-VE"/>
        </w:rPr>
        <w:drawing>
          <wp:anchor distT="0" distB="0" distL="114300" distR="114300" simplePos="0" relativeHeight="251724800" behindDoc="0" locked="0" layoutInCell="1" allowOverlap="1" wp14:anchorId="475F1B27" wp14:editId="26A1826F">
            <wp:simplePos x="0" y="0"/>
            <wp:positionH relativeFrom="column">
              <wp:posOffset>396240</wp:posOffset>
            </wp:positionH>
            <wp:positionV relativeFrom="paragraph">
              <wp:posOffset>-375285</wp:posOffset>
            </wp:positionV>
            <wp:extent cx="3155315" cy="2159000"/>
            <wp:effectExtent l="19050" t="0" r="6985" b="0"/>
            <wp:wrapSquare wrapText="bothSides"/>
            <wp:docPr id="32" name="Imagen 31" descr="G:\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escarga.jpg"/>
                    <pic:cNvPicPr>
                      <a:picLocks noChangeAspect="1" noChangeArrowheads="1"/>
                    </pic:cNvPicPr>
                  </pic:nvPicPr>
                  <pic:blipFill>
                    <a:blip r:embed="rId70" cstate="print"/>
                    <a:srcRect/>
                    <a:stretch>
                      <a:fillRect/>
                    </a:stretch>
                  </pic:blipFill>
                  <pic:spPr bwMode="auto">
                    <a:xfrm>
                      <a:off x="0" y="0"/>
                      <a:ext cx="3155315" cy="2159000"/>
                    </a:xfrm>
                    <a:prstGeom prst="flowChartConnector">
                      <a:avLst/>
                    </a:prstGeom>
                    <a:noFill/>
                    <a:ln w="9525">
                      <a:noFill/>
                      <a:miter lim="800000"/>
                      <a:headEnd/>
                      <a:tailEnd/>
                    </a:ln>
                  </pic:spPr>
                </pic:pic>
              </a:graphicData>
            </a:graphic>
          </wp:anchor>
        </w:drawing>
      </w:r>
    </w:p>
    <w:p w:rsidR="009F7ADF" w:rsidRDefault="00C9766B">
      <w:pPr>
        <w:spacing w:after="0" w:line="240" w:lineRule="auto"/>
        <w:rPr>
          <w:rFonts w:ascii="Times New Roman" w:hAnsi="Times New Roman"/>
          <w:b/>
          <w:sz w:val="24"/>
          <w:szCs w:val="24"/>
        </w:rPr>
      </w:pPr>
      <w:r>
        <w:rPr>
          <w:rFonts w:ascii="Times New Roman" w:hAnsi="Times New Roman"/>
          <w:b/>
          <w:noProof/>
          <w:sz w:val="24"/>
          <w:szCs w:val="24"/>
          <w:lang w:eastAsia="es-ES"/>
        </w:rPr>
        <w:pict>
          <v:shape id="_x0000_s1131" type="#_x0000_t136" style="position:absolute;margin-left:133.95pt;margin-top:561.4pt;width:288.55pt;height:73pt;z-index:251727872">
            <v:shadow on="t" opacity="52429f"/>
            <v:textpath style="font-family:&quot;Arial Black&quot;;font-size:24pt;font-style:italic;v-text-kern:t" trim="t" fitpath="t" string="El mejor alimento para tu bebe"/>
            <w10:wrap type="square"/>
          </v:shape>
        </w:pict>
      </w:r>
      <w:r w:rsidR="009F7ADF">
        <w:rPr>
          <w:rFonts w:ascii="Times New Roman" w:hAnsi="Times New Roman"/>
          <w:b/>
          <w:sz w:val="24"/>
          <w:szCs w:val="24"/>
        </w:rPr>
        <w:br w:type="page"/>
      </w:r>
    </w:p>
    <w:p w:rsidR="009F7ADF" w:rsidRDefault="00F516CB">
      <w:pPr>
        <w:spacing w:after="0" w:line="240" w:lineRule="auto"/>
        <w:rPr>
          <w:rFonts w:ascii="Times New Roman" w:hAnsi="Times New Roman"/>
          <w:b/>
          <w:sz w:val="24"/>
          <w:szCs w:val="24"/>
        </w:rPr>
      </w:pPr>
      <w:r>
        <w:rPr>
          <w:rFonts w:ascii="Times New Roman" w:hAnsi="Times New Roman"/>
          <w:b/>
          <w:noProof/>
          <w:sz w:val="24"/>
          <w:szCs w:val="24"/>
          <w:lang w:val="es-VE" w:eastAsia="es-VE"/>
        </w:rPr>
        <w:lastRenderedPageBreak/>
        <w:drawing>
          <wp:anchor distT="0" distB="0" distL="114300" distR="114300" simplePos="0" relativeHeight="251745280" behindDoc="0" locked="0" layoutInCell="1" allowOverlap="1" wp14:anchorId="1EFC4CC2" wp14:editId="5019671F">
            <wp:simplePos x="0" y="0"/>
            <wp:positionH relativeFrom="column">
              <wp:posOffset>-698500</wp:posOffset>
            </wp:positionH>
            <wp:positionV relativeFrom="paragraph">
              <wp:posOffset>4733925</wp:posOffset>
            </wp:positionV>
            <wp:extent cx="3129280" cy="3872865"/>
            <wp:effectExtent l="76200" t="76200" r="71120" b="70485"/>
            <wp:wrapSquare wrapText="bothSides"/>
            <wp:docPr id="56" name="Imagen 33" descr="G:\lactancia-mater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actancia-materna.jpeg"/>
                    <pic:cNvPicPr>
                      <a:picLocks noChangeAspect="1" noChangeArrowheads="1"/>
                    </pic:cNvPicPr>
                  </pic:nvPicPr>
                  <pic:blipFill>
                    <a:blip r:embed="rId71" cstate="print"/>
                    <a:srcRect/>
                    <a:stretch>
                      <a:fillRect/>
                    </a:stretch>
                  </pic:blipFill>
                  <pic:spPr bwMode="auto">
                    <a:xfrm>
                      <a:off x="0" y="0"/>
                      <a:ext cx="3129280" cy="3872865"/>
                    </a:xfrm>
                    <a:prstGeom prst="rect">
                      <a:avLst/>
                    </a:prstGeom>
                    <a:noFill/>
                    <a:ln w="76200">
                      <a:solidFill>
                        <a:srgbClr val="FF0000"/>
                      </a:solidFill>
                      <a:miter lim="800000"/>
                      <a:headEnd/>
                      <a:tailEnd/>
                    </a:ln>
                  </pic:spPr>
                </pic:pic>
              </a:graphicData>
            </a:graphic>
            <wp14:sizeRelV relativeFrom="margin">
              <wp14:pctHeight>0</wp14:pctHeight>
            </wp14:sizeRelV>
          </wp:anchor>
        </w:drawing>
      </w:r>
      <w:r>
        <w:rPr>
          <w:rFonts w:ascii="Times New Roman" w:hAnsi="Times New Roman"/>
          <w:b/>
          <w:noProof/>
          <w:sz w:val="24"/>
          <w:szCs w:val="24"/>
          <w:lang w:val="es-VE" w:eastAsia="es-VE"/>
        </w:rPr>
        <mc:AlternateContent>
          <mc:Choice Requires="wpg">
            <w:drawing>
              <wp:anchor distT="0" distB="0" distL="114300" distR="114300" simplePos="0" relativeHeight="251743232" behindDoc="0" locked="0" layoutInCell="1" allowOverlap="1" wp14:anchorId="73A2E4CD" wp14:editId="4B30821C">
                <wp:simplePos x="0" y="0"/>
                <wp:positionH relativeFrom="column">
                  <wp:posOffset>-698308</wp:posOffset>
                </wp:positionH>
                <wp:positionV relativeFrom="paragraph">
                  <wp:posOffset>-8671716</wp:posOffset>
                </wp:positionV>
                <wp:extent cx="6459855" cy="8807481"/>
                <wp:effectExtent l="38100" t="38100" r="36195" b="31750"/>
                <wp:wrapNone/>
                <wp:docPr id="15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855" cy="8807481"/>
                          <a:chOff x="432" y="617"/>
                          <a:chExt cx="10903" cy="13218"/>
                        </a:xfrm>
                      </wpg:grpSpPr>
                      <wps:wsp>
                        <wps:cNvPr id="160" name="Text Box 111"/>
                        <wps:cNvSpPr txBox="1">
                          <a:spLocks noChangeArrowheads="1"/>
                        </wps:cNvSpPr>
                        <wps:spPr bwMode="auto">
                          <a:xfrm>
                            <a:off x="432" y="617"/>
                            <a:ext cx="5428" cy="7200"/>
                          </a:xfrm>
                          <a:prstGeom prst="rect">
                            <a:avLst/>
                          </a:prstGeom>
                          <a:solidFill>
                            <a:schemeClr val="lt1">
                              <a:lumMod val="100000"/>
                              <a:lumOff val="0"/>
                            </a:schemeClr>
                          </a:solidFill>
                          <a:ln w="762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894195" w:rsidRDefault="00C9766B" w:rsidP="009F7ADF">
                              <w:pPr>
                                <w:autoSpaceDE w:val="0"/>
                                <w:autoSpaceDN w:val="0"/>
                                <w:adjustRightInd w:val="0"/>
                                <w:spacing w:after="0" w:line="240" w:lineRule="auto"/>
                                <w:jc w:val="both"/>
                                <w:rPr>
                                  <w:rFonts w:ascii="Times New Roman" w:hAnsi="Times New Roman"/>
                                  <w:b/>
                                  <w:color w:val="FF0000"/>
                                  <w:sz w:val="44"/>
                                  <w:szCs w:val="44"/>
                                </w:rPr>
                              </w:pPr>
                              <w:r w:rsidRPr="00894195">
                                <w:rPr>
                                  <w:rFonts w:ascii="Times New Roman" w:hAnsi="Times New Roman"/>
                                  <w:b/>
                                  <w:color w:val="FF0000"/>
                                  <w:sz w:val="44"/>
                                  <w:szCs w:val="44"/>
                                </w:rPr>
                                <w:t>La leche materna es el mejor alimento que puede recibir todo infante de forma exclusiva durante sus primeros 6 meses de vida y Complementaria hasta 2 años, ya que contiene la cantidad exacta de grasas, azúcares, agua, proteínas y otros nutrientes necesarios p</w:t>
                              </w:r>
                              <w:r>
                                <w:rPr>
                                  <w:rFonts w:ascii="Times New Roman" w:hAnsi="Times New Roman"/>
                                  <w:b/>
                                  <w:color w:val="FF0000"/>
                                  <w:sz w:val="44"/>
                                  <w:szCs w:val="44"/>
                                </w:rPr>
                                <w:t>ara su crecimiento.</w:t>
                              </w:r>
                            </w:p>
                          </w:txbxContent>
                        </wps:txbx>
                        <wps:bodyPr rot="0" vert="horz" wrap="square" lIns="91440" tIns="45720" rIns="91440" bIns="45720" anchor="t" anchorCtr="0" upright="1">
                          <a:noAutofit/>
                        </wps:bodyPr>
                      </wps:wsp>
                      <wps:wsp>
                        <wps:cNvPr id="164" name="Text Box 112"/>
                        <wps:cNvSpPr txBox="1">
                          <a:spLocks noChangeArrowheads="1"/>
                        </wps:cNvSpPr>
                        <wps:spPr bwMode="auto">
                          <a:xfrm>
                            <a:off x="5860" y="7817"/>
                            <a:ext cx="5475" cy="6018"/>
                          </a:xfrm>
                          <a:prstGeom prst="rect">
                            <a:avLst/>
                          </a:prstGeom>
                          <a:solidFill>
                            <a:schemeClr val="lt1">
                              <a:lumMod val="100000"/>
                              <a:lumOff val="0"/>
                            </a:schemeClr>
                          </a:solidFill>
                          <a:ln w="762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sidRPr="00A43557">
                                <w:rPr>
                                  <w:rFonts w:ascii="Times New Roman" w:hAnsi="Times New Roman"/>
                                  <w:b/>
                                  <w:color w:val="FF0000"/>
                                  <w:sz w:val="48"/>
                                  <w:szCs w:val="48"/>
                                </w:rPr>
                                <w:t>La lactancia materna es un proceso natural que</w:t>
                              </w:r>
                            </w:p>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Pr>
                                  <w:rFonts w:ascii="Times New Roman" w:hAnsi="Times New Roman"/>
                                  <w:b/>
                                  <w:color w:val="FF0000"/>
                                  <w:sz w:val="48"/>
                                  <w:szCs w:val="48"/>
                                </w:rPr>
                                <w:t xml:space="preserve">Toda mujer está en capacidad de realizar, sin </w:t>
                              </w:r>
                              <w:r w:rsidRPr="00A43557">
                                <w:rPr>
                                  <w:rFonts w:ascii="Times New Roman" w:hAnsi="Times New Roman"/>
                                  <w:b/>
                                  <w:color w:val="FF0000"/>
                                  <w:sz w:val="48"/>
                                  <w:szCs w:val="48"/>
                                </w:rPr>
                                <w:t>embargo du</w:t>
                              </w:r>
                              <w:r>
                                <w:rPr>
                                  <w:rFonts w:ascii="Times New Roman" w:hAnsi="Times New Roman"/>
                                  <w:b/>
                                  <w:color w:val="FF0000"/>
                                  <w:sz w:val="48"/>
                                  <w:szCs w:val="48"/>
                                </w:rPr>
                                <w:t xml:space="preserve">rante esta etapa muchas son las </w:t>
                              </w:r>
                              <w:r w:rsidRPr="00A43557">
                                <w:rPr>
                                  <w:rFonts w:ascii="Times New Roman" w:hAnsi="Times New Roman"/>
                                  <w:b/>
                                  <w:color w:val="FF0000"/>
                                  <w:sz w:val="48"/>
                                  <w:szCs w:val="48"/>
                                </w:rPr>
                                <w:t xml:space="preserve">dudas que </w:t>
                              </w:r>
                              <w:r>
                                <w:rPr>
                                  <w:rFonts w:ascii="Times New Roman" w:hAnsi="Times New Roman"/>
                                  <w:b/>
                                  <w:color w:val="FF0000"/>
                                  <w:sz w:val="48"/>
                                  <w:szCs w:val="48"/>
                                </w:rPr>
                                <w:t xml:space="preserve">pueden surgir por parte de cada madre sobre su </w:t>
                              </w:r>
                              <w:r w:rsidRPr="00A43557">
                                <w:rPr>
                                  <w:rFonts w:ascii="Times New Roman" w:hAnsi="Times New Roman"/>
                                  <w:b/>
                                  <w:color w:val="FF0000"/>
                                  <w:sz w:val="48"/>
                                  <w:szCs w:val="48"/>
                                </w:rPr>
                                <w:t>capacidad para amamantar.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E4CD" id="Group 110" o:spid="_x0000_s1050" style="position:absolute;margin-left:-55pt;margin-top:-682.8pt;width:508.65pt;height:693.5pt;z-index:251743232" coordorigin="432,617" coordsize="10903,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">
                <v:shape id="Text Box 111" o:spid="_x0000_s1051" type="#_x0000_t202" style="position:absolute;left:432;top:617;width:5428;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z4cYA&#10;AADcAAAADwAAAGRycy9kb3ducmV2LnhtbESPQWvCQBCF74X+h2UEb3VjK2qjq7RFwYO0mIrnITtN&#10;QrOzMbua+O+dQ6G3Gd6b975ZrntXqyu1ofJsYDxKQBHn3lZcGDh+b5/moEJEtlh7JgM3CrBePT4s&#10;MbW+4wNds1goCeGQooEyxibVOuQlOQwj3xCL9uNbh1HWttC2xU7CXa2fk2SqHVYsDSU29FFS/ptd&#10;nIGse7mdT5sZfeaT/WtT0Pvx63wwZjjo3xagIvXx3/x3vbOCPxV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dz4cYAAADcAAAADwAAAAAAAAAAAAAAAACYAgAAZHJz&#10;L2Rvd25yZXYueG1sUEsFBgAAAAAEAAQA9QAAAIsDAAAAAA==&#10;" fillcolor="white [3201]" strokecolor="red" strokeweight="6pt">
                  <v:shadow color="#868686"/>
                  <v:textbox>
                    <w:txbxContent>
                      <w:p w:rsidR="00C9766B" w:rsidRPr="00894195" w:rsidRDefault="00C9766B" w:rsidP="009F7ADF">
                        <w:pPr>
                          <w:autoSpaceDE w:val="0"/>
                          <w:autoSpaceDN w:val="0"/>
                          <w:adjustRightInd w:val="0"/>
                          <w:spacing w:after="0" w:line="240" w:lineRule="auto"/>
                          <w:jc w:val="both"/>
                          <w:rPr>
                            <w:rFonts w:ascii="Times New Roman" w:hAnsi="Times New Roman"/>
                            <w:b/>
                            <w:color w:val="FF0000"/>
                            <w:sz w:val="44"/>
                            <w:szCs w:val="44"/>
                          </w:rPr>
                        </w:pPr>
                        <w:r w:rsidRPr="00894195">
                          <w:rPr>
                            <w:rFonts w:ascii="Times New Roman" w:hAnsi="Times New Roman"/>
                            <w:b/>
                            <w:color w:val="FF0000"/>
                            <w:sz w:val="44"/>
                            <w:szCs w:val="44"/>
                          </w:rPr>
                          <w:t>La leche materna es el mejor alimento que puede recibir todo infante de forma exclusiva durante sus primeros 6 meses de vida y Complementaria hasta 2 años, ya que contiene la cantidad exacta de grasas, azúcares, agua, proteínas y otros nutrientes necesarios p</w:t>
                        </w:r>
                        <w:r>
                          <w:rPr>
                            <w:rFonts w:ascii="Times New Roman" w:hAnsi="Times New Roman"/>
                            <w:b/>
                            <w:color w:val="FF0000"/>
                            <w:sz w:val="44"/>
                            <w:szCs w:val="44"/>
                          </w:rPr>
                          <w:t>ara su crecimiento.</w:t>
                        </w:r>
                      </w:p>
                    </w:txbxContent>
                  </v:textbox>
                </v:shape>
                <v:shape id="Text Box 112" o:spid="_x0000_s1052" type="#_x0000_t202" style="position:absolute;left:5860;top:7817;width:5475;height:6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14sIA&#10;AADcAAAADwAAAGRycy9kb3ducmV2LnhtbERPTWvCQBC9F/wPywje6sYqalNXsaLgQRRT6XnIjkkw&#10;Oxuzq4n/3hUKvc3jfc5s0ZpS3Kl2hWUFg34Egji1uuBMweln8z4F4TyyxtIyKXiQg8W88zbDWNuG&#10;j3RPfCZCCLsYFeTeV7GULs3JoOvbijhwZ1sb9AHWmdQ1NiHclPIjisbSYMGhIceKVjmll+RmFCTN&#10;8HH9XU9on452n1VG36fD9ahUr9suv0B4av2/+M+91WH+eAS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HXiwgAAANwAAAAPAAAAAAAAAAAAAAAAAJgCAABkcnMvZG93&#10;bnJldi54bWxQSwUGAAAAAAQABAD1AAAAhwMAAAAA&#10;" fillcolor="white [3201]" strokecolor="red" strokeweight="6pt">
                  <v:shadow color="#868686"/>
                  <v:textbox>
                    <w:txbxContent>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sidRPr="00A43557">
                          <w:rPr>
                            <w:rFonts w:ascii="Times New Roman" w:hAnsi="Times New Roman"/>
                            <w:b/>
                            <w:color w:val="FF0000"/>
                            <w:sz w:val="48"/>
                            <w:szCs w:val="48"/>
                          </w:rPr>
                          <w:t>La lactancia materna es un proceso natural que</w:t>
                        </w:r>
                      </w:p>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Pr>
                            <w:rFonts w:ascii="Times New Roman" w:hAnsi="Times New Roman"/>
                            <w:b/>
                            <w:color w:val="FF0000"/>
                            <w:sz w:val="48"/>
                            <w:szCs w:val="48"/>
                          </w:rPr>
                          <w:t xml:space="preserve">Toda mujer está en capacidad de realizar, sin </w:t>
                        </w:r>
                        <w:r w:rsidRPr="00A43557">
                          <w:rPr>
                            <w:rFonts w:ascii="Times New Roman" w:hAnsi="Times New Roman"/>
                            <w:b/>
                            <w:color w:val="FF0000"/>
                            <w:sz w:val="48"/>
                            <w:szCs w:val="48"/>
                          </w:rPr>
                          <w:t>embargo du</w:t>
                        </w:r>
                        <w:r>
                          <w:rPr>
                            <w:rFonts w:ascii="Times New Roman" w:hAnsi="Times New Roman"/>
                            <w:b/>
                            <w:color w:val="FF0000"/>
                            <w:sz w:val="48"/>
                            <w:szCs w:val="48"/>
                          </w:rPr>
                          <w:t xml:space="preserve">rante esta etapa muchas son las </w:t>
                        </w:r>
                        <w:r w:rsidRPr="00A43557">
                          <w:rPr>
                            <w:rFonts w:ascii="Times New Roman" w:hAnsi="Times New Roman"/>
                            <w:b/>
                            <w:color w:val="FF0000"/>
                            <w:sz w:val="48"/>
                            <w:szCs w:val="48"/>
                          </w:rPr>
                          <w:t xml:space="preserve">dudas que </w:t>
                        </w:r>
                        <w:r>
                          <w:rPr>
                            <w:rFonts w:ascii="Times New Roman" w:hAnsi="Times New Roman"/>
                            <w:b/>
                            <w:color w:val="FF0000"/>
                            <w:sz w:val="48"/>
                            <w:szCs w:val="48"/>
                          </w:rPr>
                          <w:t xml:space="preserve">pueden surgir por parte de cada madre sobre su </w:t>
                        </w:r>
                        <w:r w:rsidRPr="00A43557">
                          <w:rPr>
                            <w:rFonts w:ascii="Times New Roman" w:hAnsi="Times New Roman"/>
                            <w:b/>
                            <w:color w:val="FF0000"/>
                            <w:sz w:val="48"/>
                            <w:szCs w:val="48"/>
                          </w:rPr>
                          <w:t>capacidad para amamantar.</w:t>
                        </w:r>
                      </w:p>
                    </w:txbxContent>
                  </v:textbox>
                </v:shape>
              </v:group>
            </w:pict>
          </mc:Fallback>
        </mc:AlternateContent>
      </w:r>
      <w:r w:rsidR="009F7ADF">
        <w:rPr>
          <w:rFonts w:ascii="Times New Roman" w:hAnsi="Times New Roman"/>
          <w:b/>
          <w:noProof/>
          <w:sz w:val="24"/>
          <w:szCs w:val="24"/>
          <w:lang w:val="es-VE" w:eastAsia="es-VE"/>
        </w:rPr>
        <w:drawing>
          <wp:anchor distT="0" distB="0" distL="114300" distR="114300" simplePos="0" relativeHeight="251747328" behindDoc="0" locked="0" layoutInCell="1" allowOverlap="1" wp14:anchorId="17DB7A2F" wp14:editId="59EB1D83">
            <wp:simplePos x="0" y="0"/>
            <wp:positionH relativeFrom="column">
              <wp:posOffset>2578100</wp:posOffset>
            </wp:positionH>
            <wp:positionV relativeFrom="paragraph">
              <wp:posOffset>-132715</wp:posOffset>
            </wp:positionV>
            <wp:extent cx="3096895" cy="4670425"/>
            <wp:effectExtent l="190500" t="209550" r="255905" b="187325"/>
            <wp:wrapSquare wrapText="bothSides"/>
            <wp:docPr id="57" name="Imagen 32" descr="G:\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mages (4).jpg"/>
                    <pic:cNvPicPr>
                      <a:picLocks noChangeAspect="1" noChangeArrowheads="1"/>
                    </pic:cNvPicPr>
                  </pic:nvPicPr>
                  <pic:blipFill>
                    <a:blip r:embed="rId72" cstate="print">
                      <a:lum/>
                    </a:blip>
                    <a:srcRect/>
                    <a:stretch>
                      <a:fillRect/>
                    </a:stretch>
                  </pic:blipFill>
                  <pic:spPr bwMode="auto">
                    <a:xfrm>
                      <a:off x="0" y="0"/>
                      <a:ext cx="3096895" cy="4670425"/>
                    </a:xfrm>
                    <a:prstGeom prst="rect">
                      <a:avLst/>
                    </a:prstGeom>
                    <a:noFill/>
                    <a:ln w="9525">
                      <a:solidFill>
                        <a:srgbClr val="FF0000"/>
                      </a:solidFill>
                      <a:miter lim="800000"/>
                      <a:headEnd/>
                      <a:tailEnd/>
                    </a:ln>
                    <a:effectLst>
                      <a:glow rad="228600">
                        <a:schemeClr val="accent2">
                          <a:satMod val="175000"/>
                          <a:alpha val="40000"/>
                        </a:schemeClr>
                      </a:glow>
                    </a:effectLst>
                  </pic:spPr>
                </pic:pic>
              </a:graphicData>
            </a:graphic>
          </wp:anchor>
        </w:drawing>
      </w:r>
      <w:r w:rsidR="009F7ADF" w:rsidRPr="009F7ADF">
        <w:rPr>
          <w:rFonts w:ascii="Times New Roman" w:hAnsi="Times New Roman"/>
          <w:b/>
          <w:noProof/>
          <w:sz w:val="24"/>
          <w:szCs w:val="24"/>
          <w:lang w:val="es-VE" w:eastAsia="es-VE"/>
        </w:rPr>
        <w:drawing>
          <wp:anchor distT="0" distB="0" distL="114300" distR="114300" simplePos="0" relativeHeight="251742208" behindDoc="1" locked="0" layoutInCell="1" allowOverlap="1" wp14:anchorId="07D08F6A" wp14:editId="671A8D67">
            <wp:simplePos x="0" y="0"/>
            <wp:positionH relativeFrom="column">
              <wp:posOffset>-1410335</wp:posOffset>
            </wp:positionH>
            <wp:positionV relativeFrom="paragraph">
              <wp:posOffset>-1047115</wp:posOffset>
            </wp:positionV>
            <wp:extent cx="7382510" cy="10464165"/>
            <wp:effectExtent l="190500" t="209550" r="256540" b="184785"/>
            <wp:wrapSquare wrapText="bothSides"/>
            <wp:docPr id="46"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382510" cy="10464165"/>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anchor>
        </w:drawing>
      </w:r>
      <w:r w:rsidR="00262F39">
        <w:rPr>
          <w:rFonts w:ascii="Times New Roman" w:hAnsi="Times New Roman"/>
          <w:b/>
          <w:noProof/>
          <w:sz w:val="24"/>
          <w:szCs w:val="24"/>
          <w:lang w:val="es-VE" w:eastAsia="es-VE"/>
        </w:rPr>
        <mc:AlternateContent>
          <mc:Choice Requires="wps">
            <w:drawing>
              <wp:anchor distT="0" distB="0" distL="114300" distR="114300" simplePos="0" relativeHeight="251729920" behindDoc="0" locked="0" layoutInCell="1" allowOverlap="1" wp14:anchorId="00AF9598" wp14:editId="6B0A8E48">
                <wp:simplePos x="0" y="0"/>
                <wp:positionH relativeFrom="column">
                  <wp:posOffset>2285365</wp:posOffset>
                </wp:positionH>
                <wp:positionV relativeFrom="paragraph">
                  <wp:posOffset>3883660</wp:posOffset>
                </wp:positionV>
                <wp:extent cx="3472180" cy="4088765"/>
                <wp:effectExtent l="39370" t="46355" r="41275" b="46355"/>
                <wp:wrapNone/>
                <wp:docPr id="1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4088765"/>
                        </a:xfrm>
                        <a:prstGeom prst="rect">
                          <a:avLst/>
                        </a:prstGeom>
                        <a:solidFill>
                          <a:schemeClr val="lt1">
                            <a:lumMod val="100000"/>
                            <a:lumOff val="0"/>
                          </a:schemeClr>
                        </a:solidFill>
                        <a:ln w="762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sidRPr="00A43557">
                              <w:rPr>
                                <w:rFonts w:ascii="Times New Roman" w:hAnsi="Times New Roman"/>
                                <w:b/>
                                <w:color w:val="FF0000"/>
                                <w:sz w:val="48"/>
                                <w:szCs w:val="48"/>
                              </w:rPr>
                              <w:t>La lactancia materna es un proceso natural que</w:t>
                            </w:r>
                          </w:p>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Pr>
                                <w:rFonts w:ascii="Times New Roman" w:hAnsi="Times New Roman"/>
                                <w:b/>
                                <w:color w:val="FF0000"/>
                                <w:sz w:val="48"/>
                                <w:szCs w:val="48"/>
                              </w:rPr>
                              <w:t xml:space="preserve">Toda mujer está en capacidad de realizar, sin </w:t>
                            </w:r>
                            <w:r w:rsidRPr="00A43557">
                              <w:rPr>
                                <w:rFonts w:ascii="Times New Roman" w:hAnsi="Times New Roman"/>
                                <w:b/>
                                <w:color w:val="FF0000"/>
                                <w:sz w:val="48"/>
                                <w:szCs w:val="48"/>
                              </w:rPr>
                              <w:t>embargo du</w:t>
                            </w:r>
                            <w:r>
                              <w:rPr>
                                <w:rFonts w:ascii="Times New Roman" w:hAnsi="Times New Roman"/>
                                <w:b/>
                                <w:color w:val="FF0000"/>
                                <w:sz w:val="48"/>
                                <w:szCs w:val="48"/>
                              </w:rPr>
                              <w:t xml:space="preserve">rante esta etapa muchas son las </w:t>
                            </w:r>
                            <w:r w:rsidRPr="00A43557">
                              <w:rPr>
                                <w:rFonts w:ascii="Times New Roman" w:hAnsi="Times New Roman"/>
                                <w:b/>
                                <w:color w:val="FF0000"/>
                                <w:sz w:val="48"/>
                                <w:szCs w:val="48"/>
                              </w:rPr>
                              <w:t xml:space="preserve">dudas que </w:t>
                            </w:r>
                            <w:r>
                              <w:rPr>
                                <w:rFonts w:ascii="Times New Roman" w:hAnsi="Times New Roman"/>
                                <w:b/>
                                <w:color w:val="FF0000"/>
                                <w:sz w:val="48"/>
                                <w:szCs w:val="48"/>
                              </w:rPr>
                              <w:t xml:space="preserve">pueden surgir por parte de cada madre sobre su </w:t>
                            </w:r>
                            <w:r w:rsidRPr="00A43557">
                              <w:rPr>
                                <w:rFonts w:ascii="Times New Roman" w:hAnsi="Times New Roman"/>
                                <w:b/>
                                <w:color w:val="FF0000"/>
                                <w:sz w:val="48"/>
                                <w:szCs w:val="48"/>
                              </w:rPr>
                              <w:t>capacidad para amamantar.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9598" id="Text Box 109" o:spid="_x0000_s1053" type="#_x0000_t202" style="position:absolute;margin-left:179.95pt;margin-top:305.8pt;width:273.4pt;height:32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" fillcolor="white [3201]" strokecolor="red" strokeweight="6pt">
                <v:shadow color="#868686"/>
                <v:textbox>
                  <w:txbxContent>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sidRPr="00A43557">
                        <w:rPr>
                          <w:rFonts w:ascii="Times New Roman" w:hAnsi="Times New Roman"/>
                          <w:b/>
                          <w:color w:val="FF0000"/>
                          <w:sz w:val="48"/>
                          <w:szCs w:val="48"/>
                        </w:rPr>
                        <w:t>La lactancia materna es un proceso natural que</w:t>
                      </w:r>
                    </w:p>
                    <w:p w:rsidR="00C9766B" w:rsidRPr="00A43557" w:rsidRDefault="00C9766B" w:rsidP="009F7ADF">
                      <w:pPr>
                        <w:autoSpaceDE w:val="0"/>
                        <w:autoSpaceDN w:val="0"/>
                        <w:adjustRightInd w:val="0"/>
                        <w:spacing w:after="0" w:line="240" w:lineRule="auto"/>
                        <w:jc w:val="both"/>
                        <w:rPr>
                          <w:rFonts w:ascii="Times New Roman" w:hAnsi="Times New Roman"/>
                          <w:b/>
                          <w:color w:val="FF0000"/>
                          <w:sz w:val="48"/>
                          <w:szCs w:val="48"/>
                        </w:rPr>
                      </w:pPr>
                      <w:r>
                        <w:rPr>
                          <w:rFonts w:ascii="Times New Roman" w:hAnsi="Times New Roman"/>
                          <w:b/>
                          <w:color w:val="FF0000"/>
                          <w:sz w:val="48"/>
                          <w:szCs w:val="48"/>
                        </w:rPr>
                        <w:t xml:space="preserve">Toda mujer está en capacidad de realizar, sin </w:t>
                      </w:r>
                      <w:r w:rsidRPr="00A43557">
                        <w:rPr>
                          <w:rFonts w:ascii="Times New Roman" w:hAnsi="Times New Roman"/>
                          <w:b/>
                          <w:color w:val="FF0000"/>
                          <w:sz w:val="48"/>
                          <w:szCs w:val="48"/>
                        </w:rPr>
                        <w:t>embargo du</w:t>
                      </w:r>
                      <w:r>
                        <w:rPr>
                          <w:rFonts w:ascii="Times New Roman" w:hAnsi="Times New Roman"/>
                          <w:b/>
                          <w:color w:val="FF0000"/>
                          <w:sz w:val="48"/>
                          <w:szCs w:val="48"/>
                        </w:rPr>
                        <w:t xml:space="preserve">rante esta etapa muchas son las </w:t>
                      </w:r>
                      <w:r w:rsidRPr="00A43557">
                        <w:rPr>
                          <w:rFonts w:ascii="Times New Roman" w:hAnsi="Times New Roman"/>
                          <w:b/>
                          <w:color w:val="FF0000"/>
                          <w:sz w:val="48"/>
                          <w:szCs w:val="48"/>
                        </w:rPr>
                        <w:t xml:space="preserve">dudas que </w:t>
                      </w:r>
                      <w:r>
                        <w:rPr>
                          <w:rFonts w:ascii="Times New Roman" w:hAnsi="Times New Roman"/>
                          <w:b/>
                          <w:color w:val="FF0000"/>
                          <w:sz w:val="48"/>
                          <w:szCs w:val="48"/>
                        </w:rPr>
                        <w:t xml:space="preserve">pueden surgir por parte de cada madre sobre su </w:t>
                      </w:r>
                      <w:r w:rsidRPr="00A43557">
                        <w:rPr>
                          <w:rFonts w:ascii="Times New Roman" w:hAnsi="Times New Roman"/>
                          <w:b/>
                          <w:color w:val="FF0000"/>
                          <w:sz w:val="48"/>
                          <w:szCs w:val="48"/>
                        </w:rPr>
                        <w:t>capacidad para amamantar.</w:t>
                      </w:r>
                    </w:p>
                  </w:txbxContent>
                </v:textbox>
              </v:shape>
            </w:pict>
          </mc:Fallback>
        </mc:AlternateContent>
      </w:r>
      <w:r w:rsidR="009F7ADF">
        <w:rPr>
          <w:rFonts w:ascii="Times New Roman" w:hAnsi="Times New Roman"/>
          <w:b/>
          <w:sz w:val="24"/>
          <w:szCs w:val="24"/>
        </w:rPr>
        <w:br w:type="page"/>
      </w:r>
    </w:p>
    <w:p w:rsidR="009F7ADF" w:rsidRDefault="00262F39">
      <w:pPr>
        <w:spacing w:after="0" w:line="240" w:lineRule="auto"/>
        <w:rPr>
          <w:rFonts w:ascii="Times New Roman" w:hAnsi="Times New Roman"/>
          <w:b/>
          <w:sz w:val="24"/>
          <w:szCs w:val="24"/>
        </w:rPr>
      </w:pPr>
      <w:r>
        <w:rPr>
          <w:rFonts w:ascii="Times New Roman" w:hAnsi="Times New Roman"/>
          <w:b/>
          <w:noProof/>
          <w:sz w:val="24"/>
          <w:szCs w:val="24"/>
          <w:lang w:val="es-VE" w:eastAsia="es-VE"/>
        </w:rPr>
        <w:lastRenderedPageBreak/>
        <mc:AlternateContent>
          <mc:Choice Requires="wps">
            <w:drawing>
              <wp:anchor distT="0" distB="0" distL="114300" distR="114300" simplePos="0" relativeHeight="251760640" behindDoc="0" locked="0" layoutInCell="1" allowOverlap="1" wp14:anchorId="0F01447D" wp14:editId="3EAD36AB">
                <wp:simplePos x="0" y="0"/>
                <wp:positionH relativeFrom="column">
                  <wp:posOffset>3484245</wp:posOffset>
                </wp:positionH>
                <wp:positionV relativeFrom="paragraph">
                  <wp:posOffset>2034540</wp:posOffset>
                </wp:positionV>
                <wp:extent cx="2114550" cy="3704590"/>
                <wp:effectExtent l="38100" t="38100" r="38100" b="1591310"/>
                <wp:wrapSquare wrapText="bothSides"/>
                <wp:docPr id="15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704590"/>
                        </a:xfrm>
                        <a:prstGeom prst="wedgeRoundRectCallout">
                          <a:avLst>
                            <a:gd name="adj1" fmla="val 4204"/>
                            <a:gd name="adj2" fmla="val 87384"/>
                            <a:gd name="adj3" fmla="val 16667"/>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8D0CAA" w:rsidRDefault="00C9766B" w:rsidP="00254E79">
                            <w:pPr>
                              <w:spacing w:before="100" w:beforeAutospacing="1" w:after="100" w:afterAutospacing="1" w:line="240" w:lineRule="auto"/>
                              <w:jc w:val="both"/>
                              <w:rPr>
                                <w:rFonts w:ascii="Times New Roman" w:eastAsia="Times New Roman" w:hAnsi="Times New Roman"/>
                                <w:sz w:val="24"/>
                                <w:szCs w:val="24"/>
                                <w:lang w:eastAsia="es-ES"/>
                              </w:rPr>
                            </w:pPr>
                            <w:r w:rsidRPr="008D0CAA">
                              <w:rPr>
                                <w:rFonts w:ascii="Arial" w:eastAsia="Times New Roman" w:hAnsi="Arial" w:cs="Arial"/>
                                <w:b/>
                                <w:bCs/>
                                <w:color w:val="00B050"/>
                                <w:sz w:val="23"/>
                                <w:szCs w:val="23"/>
                                <w:lang w:eastAsia="es-ES"/>
                              </w:rPr>
                              <w:t>Vitaminas</w:t>
                            </w:r>
                            <w:r w:rsidRPr="008D0CAA">
                              <w:rPr>
                                <w:rFonts w:ascii="Arial" w:eastAsia="Times New Roman" w:hAnsi="Arial" w:cs="Arial"/>
                                <w:color w:val="00B050"/>
                                <w:sz w:val="21"/>
                                <w:szCs w:val="21"/>
                                <w:lang w:eastAsia="es-ES"/>
                              </w:rPr>
                              <w:t> </w:t>
                            </w:r>
                            <w:r w:rsidRPr="008D0CAA">
                              <w:rPr>
                                <w:rFonts w:ascii="Arial" w:eastAsia="Times New Roman" w:hAnsi="Arial" w:cs="Arial"/>
                                <w:color w:val="00B050"/>
                                <w:sz w:val="21"/>
                                <w:szCs w:val="21"/>
                                <w:lang w:eastAsia="es-ES"/>
                              </w:rPr>
                              <w:br/>
                            </w:r>
                            <w:hyperlink r:id="rId73" w:history="1">
                              <w:r w:rsidRPr="008D0CAA">
                                <w:rPr>
                                  <w:rFonts w:ascii="Times New Roman" w:eastAsia="Times New Roman" w:hAnsi="Times New Roman"/>
                                  <w:sz w:val="24"/>
                                  <w:szCs w:val="24"/>
                                  <w:lang w:eastAsia="es-ES"/>
                                </w:rPr>
                                <w:t>Las vitaminas</w:t>
                              </w:r>
                            </w:hyperlink>
                            <w:r w:rsidRPr="008D0CAA">
                              <w:rPr>
                                <w:rFonts w:ascii="Times New Roman" w:eastAsia="Times New Roman" w:hAnsi="Times New Roman"/>
                                <w:sz w:val="24"/>
                                <w:szCs w:val="24"/>
                                <w:lang w:eastAsia="es-ES"/>
                              </w:rPr>
                              <w:t> presentes en la leche materna cubren las necesidades del bebe pero son variables según el estado nutricional y el aporte de vitaminas que recibe la mama. Es decir, que existe una estrecha relación entre la alimentación de la mamá y la concentración de vitaminas en la leche materna.</w:t>
                            </w:r>
                          </w:p>
                          <w:p w:rsidR="00C9766B" w:rsidRPr="008D0CAA" w:rsidRDefault="00C9766B" w:rsidP="00254E79">
                            <w:pPr>
                              <w:spacing w:before="100" w:beforeAutospacing="1" w:after="100" w:afterAutospacing="1" w:line="240" w:lineRule="auto"/>
                              <w:jc w:val="both"/>
                              <w:rPr>
                                <w:rFonts w:ascii="Times New Roman" w:eastAsia="Times New Roman" w:hAnsi="Times New Roman"/>
                                <w:sz w:val="24"/>
                                <w:szCs w:val="24"/>
                                <w:lang w:eastAsia="es-ES"/>
                              </w:rPr>
                            </w:pPr>
                            <w:r w:rsidRPr="008D0CAA">
                              <w:rPr>
                                <w:rFonts w:ascii="Times New Roman" w:eastAsia="Times New Roman" w:hAnsi="Times New Roman"/>
                                <w:sz w:val="24"/>
                                <w:szCs w:val="24"/>
                                <w:lang w:eastAsia="es-ES"/>
                              </w:rPr>
                              <w:t xml:space="preserve">La leche materna aporta: vitamina A, K, D, E </w:t>
                            </w:r>
                          </w:p>
                          <w:p w:rsidR="00C9766B" w:rsidRDefault="00C9766B" w:rsidP="00254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447D" id="AutoShape 128" o:spid="_x0000_s1054" type="#_x0000_t62" style="position:absolute;margin-left:274.35pt;margin-top:160.2pt;width:166.5pt;height:29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" adj="11708,29675" fillcolor="white [3201]" strokecolor="#4f81bd [3204]" strokeweight="5pt">
                <v:stroke linestyle="thickThin"/>
                <v:shadow color="#868686"/>
                <v:textbox>
                  <w:txbxContent>
                    <w:p w:rsidR="00C9766B" w:rsidRPr="008D0CAA" w:rsidRDefault="00C9766B" w:rsidP="00254E79">
                      <w:pPr>
                        <w:spacing w:before="100" w:beforeAutospacing="1" w:after="100" w:afterAutospacing="1" w:line="240" w:lineRule="auto"/>
                        <w:jc w:val="both"/>
                        <w:rPr>
                          <w:rFonts w:ascii="Times New Roman" w:eastAsia="Times New Roman" w:hAnsi="Times New Roman"/>
                          <w:sz w:val="24"/>
                          <w:szCs w:val="24"/>
                          <w:lang w:eastAsia="es-ES"/>
                        </w:rPr>
                      </w:pPr>
                      <w:r w:rsidRPr="008D0CAA">
                        <w:rPr>
                          <w:rFonts w:ascii="Arial" w:eastAsia="Times New Roman" w:hAnsi="Arial" w:cs="Arial"/>
                          <w:b/>
                          <w:bCs/>
                          <w:color w:val="00B050"/>
                          <w:sz w:val="23"/>
                          <w:szCs w:val="23"/>
                          <w:lang w:eastAsia="es-ES"/>
                        </w:rPr>
                        <w:t>Vitaminas</w:t>
                      </w:r>
                      <w:r w:rsidRPr="008D0CAA">
                        <w:rPr>
                          <w:rFonts w:ascii="Arial" w:eastAsia="Times New Roman" w:hAnsi="Arial" w:cs="Arial"/>
                          <w:color w:val="00B050"/>
                          <w:sz w:val="21"/>
                          <w:szCs w:val="21"/>
                          <w:lang w:eastAsia="es-ES"/>
                        </w:rPr>
                        <w:t> </w:t>
                      </w:r>
                      <w:r w:rsidRPr="008D0CAA">
                        <w:rPr>
                          <w:rFonts w:ascii="Arial" w:eastAsia="Times New Roman" w:hAnsi="Arial" w:cs="Arial"/>
                          <w:color w:val="00B050"/>
                          <w:sz w:val="21"/>
                          <w:szCs w:val="21"/>
                          <w:lang w:eastAsia="es-ES"/>
                        </w:rPr>
                        <w:br/>
                      </w:r>
                      <w:hyperlink r:id="rId74" w:history="1">
                        <w:r w:rsidRPr="008D0CAA">
                          <w:rPr>
                            <w:rFonts w:ascii="Times New Roman" w:eastAsia="Times New Roman" w:hAnsi="Times New Roman"/>
                            <w:sz w:val="24"/>
                            <w:szCs w:val="24"/>
                            <w:lang w:eastAsia="es-ES"/>
                          </w:rPr>
                          <w:t>Las vitaminas</w:t>
                        </w:r>
                      </w:hyperlink>
                      <w:r w:rsidRPr="008D0CAA">
                        <w:rPr>
                          <w:rFonts w:ascii="Times New Roman" w:eastAsia="Times New Roman" w:hAnsi="Times New Roman"/>
                          <w:sz w:val="24"/>
                          <w:szCs w:val="24"/>
                          <w:lang w:eastAsia="es-ES"/>
                        </w:rPr>
                        <w:t> presentes en la leche materna cubren las necesidades del bebe pero son variables según el estado nutricional y el aporte de vitaminas que recibe la mama. Es decir, que existe una estrecha relación entre la alimentación de la mamá y la concentración de vitaminas en la leche materna.</w:t>
                      </w:r>
                    </w:p>
                    <w:p w:rsidR="00C9766B" w:rsidRPr="008D0CAA" w:rsidRDefault="00C9766B" w:rsidP="00254E79">
                      <w:pPr>
                        <w:spacing w:before="100" w:beforeAutospacing="1" w:after="100" w:afterAutospacing="1" w:line="240" w:lineRule="auto"/>
                        <w:jc w:val="both"/>
                        <w:rPr>
                          <w:rFonts w:ascii="Times New Roman" w:eastAsia="Times New Roman" w:hAnsi="Times New Roman"/>
                          <w:sz w:val="24"/>
                          <w:szCs w:val="24"/>
                          <w:lang w:eastAsia="es-ES"/>
                        </w:rPr>
                      </w:pPr>
                      <w:r w:rsidRPr="008D0CAA">
                        <w:rPr>
                          <w:rFonts w:ascii="Times New Roman" w:eastAsia="Times New Roman" w:hAnsi="Times New Roman"/>
                          <w:sz w:val="24"/>
                          <w:szCs w:val="24"/>
                          <w:lang w:eastAsia="es-ES"/>
                        </w:rPr>
                        <w:t xml:space="preserve">La leche materna aporta: vitamina A, K, D, E </w:t>
                      </w:r>
                    </w:p>
                    <w:p w:rsidR="00C9766B" w:rsidRDefault="00C9766B" w:rsidP="00254E79"/>
                  </w:txbxContent>
                </v:textbox>
                <w10:wrap type="square"/>
              </v:shape>
            </w:pict>
          </mc:Fallback>
        </mc:AlternateContent>
      </w:r>
      <w:r w:rsidR="00254E79">
        <w:rPr>
          <w:rFonts w:ascii="Times New Roman" w:hAnsi="Times New Roman"/>
          <w:b/>
          <w:noProof/>
          <w:sz w:val="24"/>
          <w:szCs w:val="24"/>
          <w:lang w:val="es-VE" w:eastAsia="es-VE"/>
        </w:rPr>
        <w:drawing>
          <wp:anchor distT="0" distB="0" distL="114300" distR="114300" simplePos="0" relativeHeight="251759616" behindDoc="0" locked="0" layoutInCell="1" allowOverlap="1" wp14:anchorId="16170DFF" wp14:editId="0D80BB3E">
            <wp:simplePos x="0" y="0"/>
            <wp:positionH relativeFrom="column">
              <wp:posOffset>2930525</wp:posOffset>
            </wp:positionH>
            <wp:positionV relativeFrom="paragraph">
              <wp:posOffset>6675120</wp:posOffset>
            </wp:positionV>
            <wp:extent cx="2007870" cy="1982470"/>
            <wp:effectExtent l="19050" t="0" r="0" b="0"/>
            <wp:wrapSquare wrapText="bothSides"/>
            <wp:docPr id="21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l="63060" t="46594" r="4390" b="13044"/>
                    <a:stretch>
                      <a:fillRect/>
                    </a:stretch>
                  </pic:blipFill>
                  <pic:spPr bwMode="auto">
                    <a:xfrm>
                      <a:off x="0" y="0"/>
                      <a:ext cx="2007870" cy="1982470"/>
                    </a:xfrm>
                    <a:prstGeom prst="rect">
                      <a:avLst/>
                    </a:prstGeom>
                    <a:noFill/>
                    <a:ln w="9525">
                      <a:noFill/>
                      <a:miter lim="800000"/>
                      <a:headEnd/>
                      <a:tailEnd/>
                    </a:ln>
                  </pic:spPr>
                </pic:pic>
              </a:graphicData>
            </a:graphic>
          </wp:anchor>
        </w:drawing>
      </w:r>
      <w:r>
        <w:rPr>
          <w:rFonts w:ascii="Times New Roman" w:hAnsi="Times New Roman"/>
          <w:b/>
          <w:noProof/>
          <w:sz w:val="24"/>
          <w:szCs w:val="24"/>
          <w:lang w:val="es-VE" w:eastAsia="es-VE"/>
        </w:rPr>
        <mc:AlternateContent>
          <mc:Choice Requires="wps">
            <w:drawing>
              <wp:anchor distT="0" distB="0" distL="114300" distR="114300" simplePos="0" relativeHeight="251756544" behindDoc="0" locked="0" layoutInCell="1" allowOverlap="1" wp14:anchorId="1E9BF791" wp14:editId="6075386F">
                <wp:simplePos x="0" y="0"/>
                <wp:positionH relativeFrom="column">
                  <wp:posOffset>1247775</wp:posOffset>
                </wp:positionH>
                <wp:positionV relativeFrom="paragraph">
                  <wp:posOffset>2034540</wp:posOffset>
                </wp:positionV>
                <wp:extent cx="2141855" cy="3805555"/>
                <wp:effectExtent l="40005" t="38100" r="37465" b="1518920"/>
                <wp:wrapSquare wrapText="bothSides"/>
                <wp:docPr id="15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3805555"/>
                        </a:xfrm>
                        <a:prstGeom prst="wedgeRoundRectCallout">
                          <a:avLst>
                            <a:gd name="adj1" fmla="val 12468"/>
                            <a:gd name="adj2" fmla="val 84708"/>
                            <a:gd name="adj3" fmla="val 16667"/>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Default="00C9766B" w:rsidP="00254E79">
                            <w:pPr>
                              <w:jc w:val="both"/>
                              <w:rPr>
                                <w:rFonts w:ascii="Times New Roman" w:eastAsia="Times New Roman" w:hAnsi="Times New Roman"/>
                                <w:color w:val="262626" w:themeColor="text1" w:themeTint="D9"/>
                                <w:sz w:val="20"/>
                                <w:szCs w:val="20"/>
                                <w:lang w:eastAsia="es-ES"/>
                              </w:rPr>
                            </w:pPr>
                            <w:r w:rsidRPr="008D0CAA">
                              <w:rPr>
                                <w:rFonts w:ascii="Arial" w:eastAsia="Times New Roman" w:hAnsi="Arial" w:cs="Arial"/>
                                <w:b/>
                                <w:bCs/>
                                <w:color w:val="262626" w:themeColor="text1" w:themeTint="D9"/>
                                <w:sz w:val="28"/>
                                <w:szCs w:val="28"/>
                                <w:lang w:eastAsia="es-ES"/>
                              </w:rPr>
                              <w:t>Minerales</w:t>
                            </w:r>
                            <w:r w:rsidRPr="008D0CAA">
                              <w:rPr>
                                <w:rFonts w:ascii="Arial" w:eastAsia="Times New Roman" w:hAnsi="Arial" w:cs="Arial"/>
                                <w:color w:val="262626" w:themeColor="text1" w:themeTint="D9"/>
                                <w:sz w:val="28"/>
                                <w:szCs w:val="28"/>
                                <w:lang w:eastAsia="es-ES"/>
                              </w:rPr>
                              <w:t> </w:t>
                            </w:r>
                            <w:r w:rsidRPr="00AE2552">
                              <w:rPr>
                                <w:rFonts w:ascii="Arial" w:eastAsia="Times New Roman" w:hAnsi="Arial" w:cs="Arial"/>
                                <w:color w:val="000000"/>
                                <w:sz w:val="21"/>
                                <w:szCs w:val="21"/>
                                <w:lang w:eastAsia="es-ES"/>
                              </w:rPr>
                              <w:br/>
                            </w:r>
                            <w:r w:rsidRPr="008D0CAA">
                              <w:rPr>
                                <w:rFonts w:ascii="Times New Roman" w:eastAsia="Times New Roman" w:hAnsi="Times New Roman"/>
                                <w:color w:val="262626" w:themeColor="text1" w:themeTint="D9"/>
                                <w:sz w:val="20"/>
                                <w:szCs w:val="20"/>
                                <w:lang w:eastAsia="es-ES"/>
                              </w:rPr>
                              <w:t>La leche materna contiene todos </w:t>
                            </w:r>
                            <w:hyperlink r:id="rId76" w:history="1">
                              <w:r w:rsidRPr="008D0CAA">
                                <w:rPr>
                                  <w:rFonts w:ascii="Times New Roman" w:eastAsia="Times New Roman" w:hAnsi="Times New Roman"/>
                                  <w:color w:val="262626" w:themeColor="text1" w:themeTint="D9"/>
                                  <w:sz w:val="20"/>
                                  <w:szCs w:val="20"/>
                                  <w:lang w:eastAsia="es-ES"/>
                                </w:rPr>
                                <w:t>los minerales</w:t>
                              </w:r>
                            </w:hyperlink>
                            <w:r w:rsidRPr="008D0CAA">
                              <w:rPr>
                                <w:rFonts w:ascii="Times New Roman" w:eastAsia="Times New Roman" w:hAnsi="Times New Roman"/>
                                <w:color w:val="262626" w:themeColor="text1" w:themeTint="D9"/>
                                <w:sz w:val="20"/>
                                <w:szCs w:val="20"/>
                                <w:lang w:eastAsia="es-ES"/>
                              </w:rPr>
                              <w:t xml:space="preserve"> que </w:t>
                            </w:r>
                            <w:proofErr w:type="spellStart"/>
                            <w:r w:rsidRPr="008D0CAA">
                              <w:rPr>
                                <w:rFonts w:ascii="Times New Roman" w:eastAsia="Times New Roman" w:hAnsi="Times New Roman"/>
                                <w:color w:val="262626" w:themeColor="text1" w:themeTint="D9"/>
                                <w:sz w:val="20"/>
                                <w:szCs w:val="20"/>
                                <w:lang w:eastAsia="es-ES"/>
                              </w:rPr>
                              <w:t>el</w:t>
                            </w:r>
                            <w:proofErr w:type="spellEnd"/>
                            <w:r w:rsidRPr="008D0CAA">
                              <w:rPr>
                                <w:rFonts w:ascii="Times New Roman" w:eastAsia="Times New Roman" w:hAnsi="Times New Roman"/>
                                <w:color w:val="262626" w:themeColor="text1" w:themeTint="D9"/>
                                <w:sz w:val="20"/>
                                <w:szCs w:val="20"/>
                                <w:lang w:eastAsia="es-ES"/>
                              </w:rPr>
                              <w:t xml:space="preserve"> bebe necesita. Si bien las concentraciones de minerales en la leche materna es mucho menor que la leche de vaca, el coeficiente de absorción de los mismos (biodisponibilidad) es muy alto. </w:t>
                            </w:r>
                          </w:p>
                          <w:p w:rsidR="00C9766B" w:rsidRPr="008D0CAA" w:rsidRDefault="00C9766B" w:rsidP="00254E79">
                            <w:pPr>
                              <w:jc w:val="both"/>
                              <w:rPr>
                                <w:rFonts w:ascii="Times New Roman" w:eastAsia="Times New Roman" w:hAnsi="Times New Roman"/>
                                <w:color w:val="262626" w:themeColor="text1" w:themeTint="D9"/>
                                <w:sz w:val="20"/>
                                <w:szCs w:val="20"/>
                                <w:lang w:eastAsia="es-ES"/>
                              </w:rPr>
                            </w:pPr>
                            <w:r w:rsidRPr="008D0CAA">
                              <w:rPr>
                                <w:rFonts w:ascii="Times New Roman" w:eastAsia="Times New Roman" w:hAnsi="Times New Roman"/>
                                <w:b/>
                                <w:bCs/>
                                <w:color w:val="7030A0"/>
                                <w:sz w:val="28"/>
                                <w:szCs w:val="28"/>
                                <w:lang w:eastAsia="es-ES"/>
                              </w:rPr>
                              <w:t>Calcio y fósforo</w:t>
                            </w:r>
                            <w:r w:rsidRPr="008D0CAA">
                              <w:rPr>
                                <w:rFonts w:ascii="Times New Roman" w:eastAsia="Times New Roman" w:hAnsi="Times New Roman"/>
                                <w:color w:val="7030A0"/>
                                <w:sz w:val="28"/>
                                <w:szCs w:val="28"/>
                                <w:lang w:eastAsia="es-ES"/>
                              </w:rPr>
                              <w:t> </w:t>
                            </w:r>
                            <w:r w:rsidRPr="008D0CAA">
                              <w:rPr>
                                <w:rFonts w:ascii="Times New Roman" w:eastAsia="Times New Roman" w:hAnsi="Times New Roman"/>
                                <w:color w:val="7030A0"/>
                                <w:sz w:val="28"/>
                                <w:szCs w:val="28"/>
                                <w:lang w:eastAsia="es-ES"/>
                              </w:rPr>
                              <w:br/>
                            </w:r>
                            <w:r w:rsidRPr="008D0CAA">
                              <w:rPr>
                                <w:rFonts w:ascii="Times New Roman" w:eastAsia="Times New Roman" w:hAnsi="Times New Roman"/>
                                <w:sz w:val="20"/>
                                <w:szCs w:val="20"/>
                                <w:lang w:eastAsia="es-ES"/>
                              </w:rPr>
                              <w:t>La relación </w:t>
                            </w:r>
                            <w:hyperlink r:id="rId77" w:history="1">
                              <w:r w:rsidRPr="008D0CAA">
                                <w:rPr>
                                  <w:rFonts w:ascii="Times New Roman" w:eastAsia="Times New Roman" w:hAnsi="Times New Roman"/>
                                  <w:sz w:val="20"/>
                                  <w:szCs w:val="20"/>
                                  <w:lang w:eastAsia="es-ES"/>
                                </w:rPr>
                                <w:t>calcio</w:t>
                              </w:r>
                            </w:hyperlink>
                            <w:r w:rsidRPr="008D0CAA">
                              <w:rPr>
                                <w:rFonts w:ascii="Times New Roman" w:eastAsia="Times New Roman" w:hAnsi="Times New Roman"/>
                                <w:sz w:val="20"/>
                                <w:szCs w:val="20"/>
                                <w:lang w:eastAsia="es-ES"/>
                              </w:rPr>
                              <w:t> </w:t>
                            </w:r>
                            <w:hyperlink r:id="rId78" w:history="1">
                              <w:r w:rsidRPr="008D0CAA">
                                <w:rPr>
                                  <w:rFonts w:ascii="Times New Roman" w:eastAsia="Times New Roman" w:hAnsi="Times New Roman"/>
                                  <w:sz w:val="20"/>
                                  <w:szCs w:val="20"/>
                                  <w:lang w:eastAsia="es-ES"/>
                                </w:rPr>
                                <w:t>fósforo</w:t>
                              </w:r>
                            </w:hyperlink>
                            <w:r w:rsidRPr="008D0CAA">
                              <w:rPr>
                                <w:rFonts w:ascii="Times New Roman" w:eastAsia="Times New Roman" w:hAnsi="Times New Roman"/>
                                <w:sz w:val="20"/>
                                <w:szCs w:val="20"/>
                                <w:lang w:eastAsia="es-ES"/>
                              </w:rPr>
                              <w:t> es de 2:1 en la leche humana. Ambos se absorben fácilmente. En la leche de vaca predomina el </w:t>
                            </w:r>
                            <w:hyperlink r:id="rId79" w:history="1">
                              <w:r w:rsidRPr="008D0CAA">
                                <w:rPr>
                                  <w:rFonts w:ascii="Times New Roman" w:eastAsia="Times New Roman" w:hAnsi="Times New Roman"/>
                                  <w:sz w:val="20"/>
                                  <w:szCs w:val="20"/>
                                  <w:lang w:eastAsia="es-ES"/>
                                </w:rPr>
                                <w:t>fósforo</w:t>
                              </w:r>
                            </w:hyperlink>
                            <w:r w:rsidRPr="008D0CAA">
                              <w:rPr>
                                <w:rFonts w:ascii="Times New Roman" w:eastAsia="Times New Roman" w:hAnsi="Times New Roman"/>
                                <w:sz w:val="20"/>
                                <w:szCs w:val="20"/>
                                <w:lang w:eastAsia="es-ES"/>
                              </w:rPr>
                              <w:t> (1:3), lo cual puede desencadenar hipocalcemia en el recién nacido.</w:t>
                            </w:r>
                          </w:p>
                          <w:p w:rsidR="00C9766B" w:rsidRPr="00FC6E49" w:rsidRDefault="00C9766B" w:rsidP="00254E79">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BF791" id="AutoShape 127" o:spid="_x0000_s1055" type="#_x0000_t62" style="position:absolute;margin-left:98.25pt;margin-top:160.2pt;width:168.65pt;height:29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" adj="13493,29097" fillcolor="white [3201]" strokecolor="#4f81bd [3204]" strokeweight="5pt">
                <v:stroke linestyle="thickThin"/>
                <v:shadow color="#868686"/>
                <v:textbox>
                  <w:txbxContent>
                    <w:p w:rsidR="00C9766B" w:rsidRDefault="00C9766B" w:rsidP="00254E79">
                      <w:pPr>
                        <w:jc w:val="both"/>
                        <w:rPr>
                          <w:rFonts w:ascii="Times New Roman" w:eastAsia="Times New Roman" w:hAnsi="Times New Roman"/>
                          <w:color w:val="262626" w:themeColor="text1" w:themeTint="D9"/>
                          <w:sz w:val="20"/>
                          <w:szCs w:val="20"/>
                          <w:lang w:eastAsia="es-ES"/>
                        </w:rPr>
                      </w:pPr>
                      <w:r w:rsidRPr="008D0CAA">
                        <w:rPr>
                          <w:rFonts w:ascii="Arial" w:eastAsia="Times New Roman" w:hAnsi="Arial" w:cs="Arial"/>
                          <w:b/>
                          <w:bCs/>
                          <w:color w:val="262626" w:themeColor="text1" w:themeTint="D9"/>
                          <w:sz w:val="28"/>
                          <w:szCs w:val="28"/>
                          <w:lang w:eastAsia="es-ES"/>
                        </w:rPr>
                        <w:t>Minerales</w:t>
                      </w:r>
                      <w:r w:rsidRPr="008D0CAA">
                        <w:rPr>
                          <w:rFonts w:ascii="Arial" w:eastAsia="Times New Roman" w:hAnsi="Arial" w:cs="Arial"/>
                          <w:color w:val="262626" w:themeColor="text1" w:themeTint="D9"/>
                          <w:sz w:val="28"/>
                          <w:szCs w:val="28"/>
                          <w:lang w:eastAsia="es-ES"/>
                        </w:rPr>
                        <w:t> </w:t>
                      </w:r>
                      <w:r w:rsidRPr="00AE2552">
                        <w:rPr>
                          <w:rFonts w:ascii="Arial" w:eastAsia="Times New Roman" w:hAnsi="Arial" w:cs="Arial"/>
                          <w:color w:val="000000"/>
                          <w:sz w:val="21"/>
                          <w:szCs w:val="21"/>
                          <w:lang w:eastAsia="es-ES"/>
                        </w:rPr>
                        <w:br/>
                      </w:r>
                      <w:r w:rsidRPr="008D0CAA">
                        <w:rPr>
                          <w:rFonts w:ascii="Times New Roman" w:eastAsia="Times New Roman" w:hAnsi="Times New Roman"/>
                          <w:color w:val="262626" w:themeColor="text1" w:themeTint="D9"/>
                          <w:sz w:val="20"/>
                          <w:szCs w:val="20"/>
                          <w:lang w:eastAsia="es-ES"/>
                        </w:rPr>
                        <w:t>La leche materna contiene todos </w:t>
                      </w:r>
                      <w:hyperlink r:id="rId80" w:history="1">
                        <w:r w:rsidRPr="008D0CAA">
                          <w:rPr>
                            <w:rFonts w:ascii="Times New Roman" w:eastAsia="Times New Roman" w:hAnsi="Times New Roman"/>
                            <w:color w:val="262626" w:themeColor="text1" w:themeTint="D9"/>
                            <w:sz w:val="20"/>
                            <w:szCs w:val="20"/>
                            <w:lang w:eastAsia="es-ES"/>
                          </w:rPr>
                          <w:t>los minerales</w:t>
                        </w:r>
                      </w:hyperlink>
                      <w:r w:rsidRPr="008D0CAA">
                        <w:rPr>
                          <w:rFonts w:ascii="Times New Roman" w:eastAsia="Times New Roman" w:hAnsi="Times New Roman"/>
                          <w:color w:val="262626" w:themeColor="text1" w:themeTint="D9"/>
                          <w:sz w:val="20"/>
                          <w:szCs w:val="20"/>
                          <w:lang w:eastAsia="es-ES"/>
                        </w:rPr>
                        <w:t xml:space="preserve"> que </w:t>
                      </w:r>
                      <w:proofErr w:type="spellStart"/>
                      <w:r w:rsidRPr="008D0CAA">
                        <w:rPr>
                          <w:rFonts w:ascii="Times New Roman" w:eastAsia="Times New Roman" w:hAnsi="Times New Roman"/>
                          <w:color w:val="262626" w:themeColor="text1" w:themeTint="D9"/>
                          <w:sz w:val="20"/>
                          <w:szCs w:val="20"/>
                          <w:lang w:eastAsia="es-ES"/>
                        </w:rPr>
                        <w:t>el</w:t>
                      </w:r>
                      <w:proofErr w:type="spellEnd"/>
                      <w:r w:rsidRPr="008D0CAA">
                        <w:rPr>
                          <w:rFonts w:ascii="Times New Roman" w:eastAsia="Times New Roman" w:hAnsi="Times New Roman"/>
                          <w:color w:val="262626" w:themeColor="text1" w:themeTint="D9"/>
                          <w:sz w:val="20"/>
                          <w:szCs w:val="20"/>
                          <w:lang w:eastAsia="es-ES"/>
                        </w:rPr>
                        <w:t xml:space="preserve"> bebe necesita. Si bien las concentraciones de minerales en la leche materna es mucho menor que la leche de vaca, el coeficiente de absorción de los mismos (biodisponibilidad) es muy alto. </w:t>
                      </w:r>
                    </w:p>
                    <w:p w:rsidR="00C9766B" w:rsidRPr="008D0CAA" w:rsidRDefault="00C9766B" w:rsidP="00254E79">
                      <w:pPr>
                        <w:jc w:val="both"/>
                        <w:rPr>
                          <w:rFonts w:ascii="Times New Roman" w:eastAsia="Times New Roman" w:hAnsi="Times New Roman"/>
                          <w:color w:val="262626" w:themeColor="text1" w:themeTint="D9"/>
                          <w:sz w:val="20"/>
                          <w:szCs w:val="20"/>
                          <w:lang w:eastAsia="es-ES"/>
                        </w:rPr>
                      </w:pPr>
                      <w:r w:rsidRPr="008D0CAA">
                        <w:rPr>
                          <w:rFonts w:ascii="Times New Roman" w:eastAsia="Times New Roman" w:hAnsi="Times New Roman"/>
                          <w:b/>
                          <w:bCs/>
                          <w:color w:val="7030A0"/>
                          <w:sz w:val="28"/>
                          <w:szCs w:val="28"/>
                          <w:lang w:eastAsia="es-ES"/>
                        </w:rPr>
                        <w:t>Calcio y fósforo</w:t>
                      </w:r>
                      <w:r w:rsidRPr="008D0CAA">
                        <w:rPr>
                          <w:rFonts w:ascii="Times New Roman" w:eastAsia="Times New Roman" w:hAnsi="Times New Roman"/>
                          <w:color w:val="7030A0"/>
                          <w:sz w:val="28"/>
                          <w:szCs w:val="28"/>
                          <w:lang w:eastAsia="es-ES"/>
                        </w:rPr>
                        <w:t> </w:t>
                      </w:r>
                      <w:r w:rsidRPr="008D0CAA">
                        <w:rPr>
                          <w:rFonts w:ascii="Times New Roman" w:eastAsia="Times New Roman" w:hAnsi="Times New Roman"/>
                          <w:color w:val="7030A0"/>
                          <w:sz w:val="28"/>
                          <w:szCs w:val="28"/>
                          <w:lang w:eastAsia="es-ES"/>
                        </w:rPr>
                        <w:br/>
                      </w:r>
                      <w:r w:rsidRPr="008D0CAA">
                        <w:rPr>
                          <w:rFonts w:ascii="Times New Roman" w:eastAsia="Times New Roman" w:hAnsi="Times New Roman"/>
                          <w:sz w:val="20"/>
                          <w:szCs w:val="20"/>
                          <w:lang w:eastAsia="es-ES"/>
                        </w:rPr>
                        <w:t>La relación </w:t>
                      </w:r>
                      <w:hyperlink r:id="rId81" w:history="1">
                        <w:r w:rsidRPr="008D0CAA">
                          <w:rPr>
                            <w:rFonts w:ascii="Times New Roman" w:eastAsia="Times New Roman" w:hAnsi="Times New Roman"/>
                            <w:sz w:val="20"/>
                            <w:szCs w:val="20"/>
                            <w:lang w:eastAsia="es-ES"/>
                          </w:rPr>
                          <w:t>calcio</w:t>
                        </w:r>
                      </w:hyperlink>
                      <w:r w:rsidRPr="008D0CAA">
                        <w:rPr>
                          <w:rFonts w:ascii="Times New Roman" w:eastAsia="Times New Roman" w:hAnsi="Times New Roman"/>
                          <w:sz w:val="20"/>
                          <w:szCs w:val="20"/>
                          <w:lang w:eastAsia="es-ES"/>
                        </w:rPr>
                        <w:t> </w:t>
                      </w:r>
                      <w:hyperlink r:id="rId82" w:history="1">
                        <w:r w:rsidRPr="008D0CAA">
                          <w:rPr>
                            <w:rFonts w:ascii="Times New Roman" w:eastAsia="Times New Roman" w:hAnsi="Times New Roman"/>
                            <w:sz w:val="20"/>
                            <w:szCs w:val="20"/>
                            <w:lang w:eastAsia="es-ES"/>
                          </w:rPr>
                          <w:t>fósforo</w:t>
                        </w:r>
                      </w:hyperlink>
                      <w:r w:rsidRPr="008D0CAA">
                        <w:rPr>
                          <w:rFonts w:ascii="Times New Roman" w:eastAsia="Times New Roman" w:hAnsi="Times New Roman"/>
                          <w:sz w:val="20"/>
                          <w:szCs w:val="20"/>
                          <w:lang w:eastAsia="es-ES"/>
                        </w:rPr>
                        <w:t> es de 2:1 en la leche humana. Ambos se absorben fácilmente. En la leche de vaca predomina el </w:t>
                      </w:r>
                      <w:hyperlink r:id="rId83" w:history="1">
                        <w:r w:rsidRPr="008D0CAA">
                          <w:rPr>
                            <w:rFonts w:ascii="Times New Roman" w:eastAsia="Times New Roman" w:hAnsi="Times New Roman"/>
                            <w:sz w:val="20"/>
                            <w:szCs w:val="20"/>
                            <w:lang w:eastAsia="es-ES"/>
                          </w:rPr>
                          <w:t>fósforo</w:t>
                        </w:r>
                      </w:hyperlink>
                      <w:r w:rsidRPr="008D0CAA">
                        <w:rPr>
                          <w:rFonts w:ascii="Times New Roman" w:eastAsia="Times New Roman" w:hAnsi="Times New Roman"/>
                          <w:sz w:val="20"/>
                          <w:szCs w:val="20"/>
                          <w:lang w:eastAsia="es-ES"/>
                        </w:rPr>
                        <w:t> (1:3), lo cual puede desencadenar hipocalcemia en el recién nacido.</w:t>
                      </w:r>
                    </w:p>
                    <w:p w:rsidR="00C9766B" w:rsidRPr="00FC6E49" w:rsidRDefault="00C9766B" w:rsidP="00254E79">
                      <w:pPr>
                        <w:jc w:val="both"/>
                        <w:rPr>
                          <w:rFonts w:ascii="Times New Roman" w:hAnsi="Times New Roman"/>
                        </w:rPr>
                      </w:pPr>
                    </w:p>
                  </w:txbxContent>
                </v:textbox>
                <w10:wrap type="square"/>
              </v:shape>
            </w:pict>
          </mc:Fallback>
        </mc:AlternateContent>
      </w:r>
      <w:r w:rsidR="00254E79">
        <w:rPr>
          <w:rFonts w:ascii="Times New Roman" w:hAnsi="Times New Roman"/>
          <w:b/>
          <w:noProof/>
          <w:sz w:val="24"/>
          <w:szCs w:val="24"/>
          <w:lang w:val="es-VE" w:eastAsia="es-VE"/>
        </w:rPr>
        <w:drawing>
          <wp:anchor distT="0" distB="0" distL="114300" distR="114300" simplePos="0" relativeHeight="251755520" behindDoc="0" locked="0" layoutInCell="1" allowOverlap="1" wp14:anchorId="0C02F476" wp14:editId="68690930">
            <wp:simplePos x="0" y="0"/>
            <wp:positionH relativeFrom="column">
              <wp:posOffset>1090295</wp:posOffset>
            </wp:positionH>
            <wp:positionV relativeFrom="paragraph">
              <wp:posOffset>6675120</wp:posOffset>
            </wp:positionV>
            <wp:extent cx="1753235" cy="2081530"/>
            <wp:effectExtent l="19050" t="0" r="0" b="0"/>
            <wp:wrapSquare wrapText="bothSides"/>
            <wp:docPr id="21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l="34381" t="44969" r="34613" b="14465"/>
                    <a:stretch>
                      <a:fillRect/>
                    </a:stretch>
                  </pic:blipFill>
                  <pic:spPr bwMode="auto">
                    <a:xfrm>
                      <a:off x="0" y="0"/>
                      <a:ext cx="1753235" cy="2081530"/>
                    </a:xfrm>
                    <a:prstGeom prst="rect">
                      <a:avLst/>
                    </a:prstGeom>
                    <a:noFill/>
                    <a:ln w="9525">
                      <a:noFill/>
                      <a:miter lim="800000"/>
                      <a:headEnd/>
                      <a:tailEnd/>
                    </a:ln>
                  </pic:spPr>
                </pic:pic>
              </a:graphicData>
            </a:graphic>
          </wp:anchor>
        </w:drawing>
      </w:r>
      <w:r w:rsidR="00254E79">
        <w:rPr>
          <w:rFonts w:ascii="Times New Roman" w:hAnsi="Times New Roman"/>
          <w:b/>
          <w:noProof/>
          <w:sz w:val="24"/>
          <w:szCs w:val="24"/>
          <w:lang w:val="es-VE" w:eastAsia="es-VE"/>
        </w:rPr>
        <w:drawing>
          <wp:anchor distT="0" distB="0" distL="114300" distR="114300" simplePos="0" relativeHeight="251753472" behindDoc="0" locked="0" layoutInCell="1" allowOverlap="1" wp14:anchorId="20926ABA" wp14:editId="2C1537D0">
            <wp:simplePos x="0" y="0"/>
            <wp:positionH relativeFrom="column">
              <wp:posOffset>-837565</wp:posOffset>
            </wp:positionH>
            <wp:positionV relativeFrom="paragraph">
              <wp:posOffset>6675120</wp:posOffset>
            </wp:positionV>
            <wp:extent cx="1785620" cy="2082165"/>
            <wp:effectExtent l="19050" t="0" r="5080" b="0"/>
            <wp:wrapSquare wrapText="bothSides"/>
            <wp:docPr id="21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l="4262" t="45428" r="64436" b="10910"/>
                    <a:stretch>
                      <a:fillRect/>
                    </a:stretch>
                  </pic:blipFill>
                  <pic:spPr bwMode="auto">
                    <a:xfrm>
                      <a:off x="0" y="0"/>
                      <a:ext cx="1785620" cy="2082165"/>
                    </a:xfrm>
                    <a:prstGeom prst="rect">
                      <a:avLst/>
                    </a:prstGeom>
                    <a:noFill/>
                    <a:ln w="9525">
                      <a:noFill/>
                      <a:miter lim="800000"/>
                      <a:headEnd/>
                      <a:tailEnd/>
                    </a:ln>
                  </pic:spPr>
                </pic:pic>
              </a:graphicData>
            </a:graphic>
          </wp:anchor>
        </w:drawing>
      </w:r>
      <w:r>
        <w:rPr>
          <w:rFonts w:ascii="Times New Roman" w:hAnsi="Times New Roman"/>
          <w:b/>
          <w:noProof/>
          <w:sz w:val="24"/>
          <w:szCs w:val="24"/>
          <w:lang w:val="es-VE" w:eastAsia="es-VE"/>
        </w:rPr>
        <mc:AlternateContent>
          <mc:Choice Requires="wps">
            <w:drawing>
              <wp:anchor distT="0" distB="0" distL="114300" distR="114300" simplePos="0" relativeHeight="251757568" behindDoc="0" locked="0" layoutInCell="1" allowOverlap="1" wp14:anchorId="450B0306" wp14:editId="527FDC90">
                <wp:simplePos x="0" y="0"/>
                <wp:positionH relativeFrom="column">
                  <wp:posOffset>-833755</wp:posOffset>
                </wp:positionH>
                <wp:positionV relativeFrom="paragraph">
                  <wp:posOffset>1946275</wp:posOffset>
                </wp:positionV>
                <wp:extent cx="1993900" cy="3893820"/>
                <wp:effectExtent l="34925" t="35560" r="38100" b="1633220"/>
                <wp:wrapSquare wrapText="bothSides"/>
                <wp:docPr id="1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3893820"/>
                        </a:xfrm>
                        <a:prstGeom prst="wedgeRoundRectCallout">
                          <a:avLst>
                            <a:gd name="adj1" fmla="val 24491"/>
                            <a:gd name="adj2" fmla="val 86301"/>
                            <a:gd name="adj3" fmla="val 16667"/>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8D0CAA" w:rsidRDefault="00C9766B" w:rsidP="00254E79">
                            <w:pPr>
                              <w:jc w:val="both"/>
                              <w:rPr>
                                <w:rFonts w:ascii="Arial" w:eastAsia="Times New Roman" w:hAnsi="Arial" w:cs="Arial"/>
                                <w:color w:val="000000"/>
                                <w:lang w:eastAsia="es-ES"/>
                              </w:rPr>
                            </w:pPr>
                            <w:r w:rsidRPr="008D0CAA">
                              <w:rPr>
                                <w:rFonts w:ascii="Arial" w:eastAsia="Times New Roman" w:hAnsi="Arial" w:cs="Arial"/>
                                <w:b/>
                                <w:bCs/>
                                <w:color w:val="00B0F0"/>
                                <w:sz w:val="28"/>
                                <w:szCs w:val="28"/>
                                <w:lang w:eastAsia="es-ES"/>
                              </w:rPr>
                              <w:t>Agua</w:t>
                            </w:r>
                            <w:r w:rsidRPr="008D0CAA">
                              <w:rPr>
                                <w:rFonts w:ascii="Arial" w:eastAsia="Times New Roman" w:hAnsi="Arial" w:cs="Arial"/>
                                <w:color w:val="00B0F0"/>
                                <w:sz w:val="28"/>
                                <w:szCs w:val="28"/>
                                <w:lang w:eastAsia="es-ES"/>
                              </w:rPr>
                              <w:t> </w:t>
                            </w:r>
                            <w:r w:rsidRPr="008D0CAA">
                              <w:rPr>
                                <w:rFonts w:ascii="Arial" w:eastAsia="Times New Roman" w:hAnsi="Arial" w:cs="Arial"/>
                                <w:color w:val="00B0F0"/>
                                <w:sz w:val="28"/>
                                <w:szCs w:val="28"/>
                                <w:lang w:eastAsia="es-ES"/>
                              </w:rPr>
                              <w:br/>
                            </w:r>
                            <w:r w:rsidRPr="008D0CAA">
                              <w:rPr>
                                <w:rFonts w:ascii="Times New Roman" w:eastAsia="Times New Roman" w:hAnsi="Times New Roman"/>
                                <w:color w:val="000000"/>
                                <w:sz w:val="20"/>
                                <w:szCs w:val="20"/>
                                <w:lang w:eastAsia="es-ES"/>
                              </w:rPr>
                              <w:t xml:space="preserve">La leche materna contiene 88 % de agua aportando la cantidad necesaria que </w:t>
                            </w:r>
                            <w:proofErr w:type="spellStart"/>
                            <w:r w:rsidRPr="008D0CAA">
                              <w:rPr>
                                <w:rFonts w:ascii="Times New Roman" w:eastAsia="Times New Roman" w:hAnsi="Times New Roman"/>
                                <w:color w:val="000000"/>
                                <w:sz w:val="20"/>
                                <w:szCs w:val="20"/>
                                <w:lang w:eastAsia="es-ES"/>
                              </w:rPr>
                              <w:t>el</w:t>
                            </w:r>
                            <w:proofErr w:type="spellEnd"/>
                            <w:r w:rsidRPr="008D0CAA">
                              <w:rPr>
                                <w:rFonts w:ascii="Times New Roman" w:eastAsia="Times New Roman" w:hAnsi="Times New Roman"/>
                                <w:color w:val="000000"/>
                                <w:sz w:val="20"/>
                                <w:szCs w:val="20"/>
                                <w:lang w:eastAsia="es-ES"/>
                              </w:rPr>
                              <w:t xml:space="preserve"> bebe necesita durante el período de lactancia durante los primeros 6 meses. Por ello los bebes que están bajo lactancia exclusivamente durante los primeros 6 meses de vida no necesitan beber agua en forma adicional.</w:t>
                            </w:r>
                          </w:p>
                          <w:p w:rsidR="00C9766B" w:rsidRDefault="00C9766B" w:rsidP="00254E79">
                            <w:pPr>
                              <w:jc w:val="both"/>
                            </w:pPr>
                            <w:r w:rsidRPr="008D0CAA">
                              <w:rPr>
                                <w:rFonts w:ascii="Arial" w:eastAsia="Times New Roman" w:hAnsi="Arial" w:cs="Arial"/>
                                <w:b/>
                                <w:bCs/>
                                <w:color w:val="FFC000"/>
                                <w:sz w:val="28"/>
                                <w:szCs w:val="28"/>
                                <w:lang w:eastAsia="es-ES"/>
                              </w:rPr>
                              <w:t>Grasas</w:t>
                            </w:r>
                            <w:r w:rsidRPr="008D0CAA">
                              <w:rPr>
                                <w:rFonts w:ascii="Arial" w:eastAsia="Times New Roman" w:hAnsi="Arial" w:cs="Arial"/>
                                <w:color w:val="FFC000"/>
                                <w:sz w:val="28"/>
                                <w:szCs w:val="28"/>
                                <w:lang w:eastAsia="es-ES"/>
                              </w:rPr>
                              <w:t> </w:t>
                            </w:r>
                            <w:r w:rsidRPr="00AE2552">
                              <w:rPr>
                                <w:rFonts w:ascii="Arial" w:eastAsia="Times New Roman" w:hAnsi="Arial" w:cs="Arial"/>
                                <w:color w:val="000000"/>
                                <w:sz w:val="21"/>
                                <w:szCs w:val="21"/>
                                <w:lang w:eastAsia="es-ES"/>
                              </w:rPr>
                              <w:br/>
                            </w:r>
                            <w:r w:rsidRPr="008D0CAA">
                              <w:rPr>
                                <w:rFonts w:ascii="Times New Roman" w:eastAsia="Times New Roman" w:hAnsi="Times New Roman"/>
                                <w:color w:val="000000"/>
                                <w:sz w:val="20"/>
                                <w:szCs w:val="20"/>
                                <w:lang w:eastAsia="es-ES"/>
                              </w:rPr>
                              <w:t xml:space="preserve">Las grasas o lípidos de la leche materna forman el 3 a 5 % de la misma son el componente más variable de la leche materna. La grasa representa entre un 40 a 50 % del total de calorías de la leche materna y </w:t>
                            </w:r>
                            <w:proofErr w:type="spellStart"/>
                            <w:r w:rsidRPr="008D0CAA">
                              <w:rPr>
                                <w:rFonts w:ascii="Times New Roman" w:eastAsia="Times New Roman" w:hAnsi="Times New Roman"/>
                                <w:color w:val="000000"/>
                                <w:sz w:val="20"/>
                                <w:szCs w:val="20"/>
                                <w:lang w:eastAsia="es-ES"/>
                              </w:rPr>
                              <w:t>el</w:t>
                            </w:r>
                            <w:proofErr w:type="spellEnd"/>
                            <w:r w:rsidRPr="008D0CAA">
                              <w:rPr>
                                <w:rFonts w:ascii="Times New Roman" w:eastAsia="Times New Roman" w:hAnsi="Times New Roman"/>
                                <w:color w:val="000000"/>
                                <w:sz w:val="20"/>
                                <w:szCs w:val="20"/>
                                <w:lang w:eastAsia="es-ES"/>
                              </w:rPr>
                              <w:t xml:space="preserve"> bebe es capaz de absorberlas fácilmente (más del 90% de las grasas de la leche son absorbidas por el recién nacido</w:t>
                            </w:r>
                            <w:r w:rsidRPr="00FC6E49">
                              <w:rPr>
                                <w:rFonts w:ascii="Arial" w:eastAsia="Times New Roman" w:hAnsi="Arial" w:cs="Arial"/>
                                <w:color w:val="000000"/>
                                <w:sz w:val="20"/>
                                <w:szCs w:val="20"/>
                                <w:lang w:eastAsia="es-ES"/>
                              </w:rPr>
                              <w:t>).</w:t>
                            </w:r>
                          </w:p>
                          <w:p w:rsidR="00C9766B" w:rsidRDefault="00C9766B" w:rsidP="00254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0306" id="AutoShape 126" o:spid="_x0000_s1056" type="#_x0000_t62" style="position:absolute;margin-left:-65.65pt;margin-top:153.25pt;width:157pt;height:30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" adj="16090,29441" fillcolor="white [3201]" strokecolor="#4f81bd [3204]" strokeweight="5pt">
                <v:stroke linestyle="thickThin"/>
                <v:shadow color="#868686"/>
                <v:textbox>
                  <w:txbxContent>
                    <w:p w:rsidR="00C9766B" w:rsidRPr="008D0CAA" w:rsidRDefault="00C9766B" w:rsidP="00254E79">
                      <w:pPr>
                        <w:jc w:val="both"/>
                        <w:rPr>
                          <w:rFonts w:ascii="Arial" w:eastAsia="Times New Roman" w:hAnsi="Arial" w:cs="Arial"/>
                          <w:color w:val="000000"/>
                          <w:lang w:eastAsia="es-ES"/>
                        </w:rPr>
                      </w:pPr>
                      <w:r w:rsidRPr="008D0CAA">
                        <w:rPr>
                          <w:rFonts w:ascii="Arial" w:eastAsia="Times New Roman" w:hAnsi="Arial" w:cs="Arial"/>
                          <w:b/>
                          <w:bCs/>
                          <w:color w:val="00B0F0"/>
                          <w:sz w:val="28"/>
                          <w:szCs w:val="28"/>
                          <w:lang w:eastAsia="es-ES"/>
                        </w:rPr>
                        <w:t>Agua</w:t>
                      </w:r>
                      <w:r w:rsidRPr="008D0CAA">
                        <w:rPr>
                          <w:rFonts w:ascii="Arial" w:eastAsia="Times New Roman" w:hAnsi="Arial" w:cs="Arial"/>
                          <w:color w:val="00B0F0"/>
                          <w:sz w:val="28"/>
                          <w:szCs w:val="28"/>
                          <w:lang w:eastAsia="es-ES"/>
                        </w:rPr>
                        <w:t> </w:t>
                      </w:r>
                      <w:r w:rsidRPr="008D0CAA">
                        <w:rPr>
                          <w:rFonts w:ascii="Arial" w:eastAsia="Times New Roman" w:hAnsi="Arial" w:cs="Arial"/>
                          <w:color w:val="00B0F0"/>
                          <w:sz w:val="28"/>
                          <w:szCs w:val="28"/>
                          <w:lang w:eastAsia="es-ES"/>
                        </w:rPr>
                        <w:br/>
                      </w:r>
                      <w:r w:rsidRPr="008D0CAA">
                        <w:rPr>
                          <w:rFonts w:ascii="Times New Roman" w:eastAsia="Times New Roman" w:hAnsi="Times New Roman"/>
                          <w:color w:val="000000"/>
                          <w:sz w:val="20"/>
                          <w:szCs w:val="20"/>
                          <w:lang w:eastAsia="es-ES"/>
                        </w:rPr>
                        <w:t xml:space="preserve">La leche materna contiene 88 % de agua aportando la cantidad necesaria que </w:t>
                      </w:r>
                      <w:proofErr w:type="spellStart"/>
                      <w:r w:rsidRPr="008D0CAA">
                        <w:rPr>
                          <w:rFonts w:ascii="Times New Roman" w:eastAsia="Times New Roman" w:hAnsi="Times New Roman"/>
                          <w:color w:val="000000"/>
                          <w:sz w:val="20"/>
                          <w:szCs w:val="20"/>
                          <w:lang w:eastAsia="es-ES"/>
                        </w:rPr>
                        <w:t>el</w:t>
                      </w:r>
                      <w:proofErr w:type="spellEnd"/>
                      <w:r w:rsidRPr="008D0CAA">
                        <w:rPr>
                          <w:rFonts w:ascii="Times New Roman" w:eastAsia="Times New Roman" w:hAnsi="Times New Roman"/>
                          <w:color w:val="000000"/>
                          <w:sz w:val="20"/>
                          <w:szCs w:val="20"/>
                          <w:lang w:eastAsia="es-ES"/>
                        </w:rPr>
                        <w:t xml:space="preserve"> bebe necesita durante el período de lactancia durante los primeros 6 meses. Por ello los bebes que están bajo lactancia exclusivamente durante los primeros 6 meses de vida no necesitan beber agua en forma adicional.</w:t>
                      </w:r>
                    </w:p>
                    <w:p w:rsidR="00C9766B" w:rsidRDefault="00C9766B" w:rsidP="00254E79">
                      <w:pPr>
                        <w:jc w:val="both"/>
                      </w:pPr>
                      <w:r w:rsidRPr="008D0CAA">
                        <w:rPr>
                          <w:rFonts w:ascii="Arial" w:eastAsia="Times New Roman" w:hAnsi="Arial" w:cs="Arial"/>
                          <w:b/>
                          <w:bCs/>
                          <w:color w:val="FFC000"/>
                          <w:sz w:val="28"/>
                          <w:szCs w:val="28"/>
                          <w:lang w:eastAsia="es-ES"/>
                        </w:rPr>
                        <w:t>Grasas</w:t>
                      </w:r>
                      <w:r w:rsidRPr="008D0CAA">
                        <w:rPr>
                          <w:rFonts w:ascii="Arial" w:eastAsia="Times New Roman" w:hAnsi="Arial" w:cs="Arial"/>
                          <w:color w:val="FFC000"/>
                          <w:sz w:val="28"/>
                          <w:szCs w:val="28"/>
                          <w:lang w:eastAsia="es-ES"/>
                        </w:rPr>
                        <w:t> </w:t>
                      </w:r>
                      <w:r w:rsidRPr="00AE2552">
                        <w:rPr>
                          <w:rFonts w:ascii="Arial" w:eastAsia="Times New Roman" w:hAnsi="Arial" w:cs="Arial"/>
                          <w:color w:val="000000"/>
                          <w:sz w:val="21"/>
                          <w:szCs w:val="21"/>
                          <w:lang w:eastAsia="es-ES"/>
                        </w:rPr>
                        <w:br/>
                      </w:r>
                      <w:r w:rsidRPr="008D0CAA">
                        <w:rPr>
                          <w:rFonts w:ascii="Times New Roman" w:eastAsia="Times New Roman" w:hAnsi="Times New Roman"/>
                          <w:color w:val="000000"/>
                          <w:sz w:val="20"/>
                          <w:szCs w:val="20"/>
                          <w:lang w:eastAsia="es-ES"/>
                        </w:rPr>
                        <w:t xml:space="preserve">Las grasas o lípidos de la leche materna forman el 3 a 5 % de la misma son el componente más variable de la leche materna. La grasa representa entre un 40 a 50 % del total de calorías de la leche materna y </w:t>
                      </w:r>
                      <w:proofErr w:type="spellStart"/>
                      <w:r w:rsidRPr="008D0CAA">
                        <w:rPr>
                          <w:rFonts w:ascii="Times New Roman" w:eastAsia="Times New Roman" w:hAnsi="Times New Roman"/>
                          <w:color w:val="000000"/>
                          <w:sz w:val="20"/>
                          <w:szCs w:val="20"/>
                          <w:lang w:eastAsia="es-ES"/>
                        </w:rPr>
                        <w:t>el</w:t>
                      </w:r>
                      <w:proofErr w:type="spellEnd"/>
                      <w:r w:rsidRPr="008D0CAA">
                        <w:rPr>
                          <w:rFonts w:ascii="Times New Roman" w:eastAsia="Times New Roman" w:hAnsi="Times New Roman"/>
                          <w:color w:val="000000"/>
                          <w:sz w:val="20"/>
                          <w:szCs w:val="20"/>
                          <w:lang w:eastAsia="es-ES"/>
                        </w:rPr>
                        <w:t xml:space="preserve"> bebe es capaz de absorberlas fácilmente (más del 90% de las grasas de la leche son absorbidas por el recién nacido</w:t>
                      </w:r>
                      <w:r w:rsidRPr="00FC6E49">
                        <w:rPr>
                          <w:rFonts w:ascii="Arial" w:eastAsia="Times New Roman" w:hAnsi="Arial" w:cs="Arial"/>
                          <w:color w:val="000000"/>
                          <w:sz w:val="20"/>
                          <w:szCs w:val="20"/>
                          <w:lang w:eastAsia="es-ES"/>
                        </w:rPr>
                        <w:t>).</w:t>
                      </w:r>
                    </w:p>
                    <w:p w:rsidR="00C9766B" w:rsidRDefault="00C9766B" w:rsidP="00254E79"/>
                  </w:txbxContent>
                </v:textbox>
                <w10:wrap type="square"/>
              </v:shape>
            </w:pict>
          </mc:Fallback>
        </mc:AlternateContent>
      </w:r>
      <w:r w:rsidR="00254E79">
        <w:rPr>
          <w:rFonts w:ascii="Times New Roman" w:hAnsi="Times New Roman"/>
          <w:b/>
          <w:noProof/>
          <w:sz w:val="24"/>
          <w:szCs w:val="24"/>
          <w:lang w:val="es-VE" w:eastAsia="es-VE"/>
        </w:rPr>
        <w:drawing>
          <wp:anchor distT="0" distB="0" distL="114300" distR="114300" simplePos="0" relativeHeight="251738112" behindDoc="1" locked="0" layoutInCell="1" allowOverlap="1" wp14:anchorId="0E3D62EC" wp14:editId="6408ACB5">
            <wp:simplePos x="0" y="0"/>
            <wp:positionH relativeFrom="column">
              <wp:posOffset>-1346835</wp:posOffset>
            </wp:positionH>
            <wp:positionV relativeFrom="paragraph">
              <wp:posOffset>-738505</wp:posOffset>
            </wp:positionV>
            <wp:extent cx="7168515" cy="10155555"/>
            <wp:effectExtent l="190500" t="209550" r="241935" b="188595"/>
            <wp:wrapSquare wrapText="bothSides"/>
            <wp:docPr id="43"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155555"/>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anchor>
        </w:drawing>
      </w:r>
      <w:r w:rsidR="00C9766B">
        <w:rPr>
          <w:rFonts w:ascii="Times New Roman" w:hAnsi="Times New Roman"/>
          <w:b/>
          <w:noProof/>
          <w:sz w:val="24"/>
          <w:szCs w:val="24"/>
          <w:lang w:eastAsia="es-ES"/>
        </w:rPr>
        <w:pict>
          <v:shape id="_x0000_s1149" type="#_x0000_t172" style="position:absolute;margin-left:-65.65pt;margin-top:-.35pt;width:497.9pt;height:153.6pt;z-index:251748352;mso-position-horizontal-relative:text;mso-position-vertical-relative:text" fillcolor="black">
            <v:shadow color="#868686"/>
            <v:textpath style="font-family:&quot;Arial Black&quot;;v-text-kern:t" trim="t" fitpath="t" string="¿Conoces las propiedades de la Lactancia Materna?&#10;"/>
            <w10:wrap type="square"/>
          </v:shape>
        </w:pict>
      </w:r>
      <w:r w:rsidR="009F7ADF">
        <w:rPr>
          <w:rFonts w:ascii="Times New Roman" w:hAnsi="Times New Roman"/>
          <w:b/>
          <w:sz w:val="24"/>
          <w:szCs w:val="24"/>
        </w:rPr>
        <w:br w:type="page"/>
      </w:r>
    </w:p>
    <w:p w:rsidR="009F7ADF" w:rsidRDefault="006F3793">
      <w:pPr>
        <w:spacing w:after="0" w:line="240" w:lineRule="auto"/>
        <w:rPr>
          <w:rFonts w:ascii="Times New Roman" w:hAnsi="Times New Roman"/>
          <w:b/>
          <w:sz w:val="24"/>
          <w:szCs w:val="24"/>
        </w:rPr>
      </w:pPr>
      <w:r>
        <w:rPr>
          <w:rFonts w:ascii="Times New Roman" w:hAnsi="Times New Roman"/>
          <w:b/>
          <w:noProof/>
          <w:sz w:val="24"/>
          <w:szCs w:val="24"/>
          <w:lang w:val="es-VE" w:eastAsia="es-VE"/>
        </w:rPr>
        <w:lastRenderedPageBreak/>
        <w:drawing>
          <wp:anchor distT="0" distB="0" distL="114300" distR="114300" simplePos="0" relativeHeight="251767808" behindDoc="0" locked="0" layoutInCell="1" allowOverlap="1" wp14:anchorId="3BD685B4" wp14:editId="2FD41E16">
            <wp:simplePos x="0" y="0"/>
            <wp:positionH relativeFrom="column">
              <wp:posOffset>3340100</wp:posOffset>
            </wp:positionH>
            <wp:positionV relativeFrom="paragraph">
              <wp:posOffset>-661670</wp:posOffset>
            </wp:positionV>
            <wp:extent cx="1115060" cy="1376680"/>
            <wp:effectExtent l="19050" t="0" r="8890" b="0"/>
            <wp:wrapSquare wrapText="bothSides"/>
            <wp:docPr id="226" name="Imagen 13" descr="C:\Users\Cats1990\AppData\Local\Microsoft\Windows\Temporary Internet Files\Content.IE5\SDTK56U0\MC900239747[1].wmf"/>
            <wp:cNvGraphicFramePr/>
            <a:graphic xmlns:a="http://schemas.openxmlformats.org/drawingml/2006/main">
              <a:graphicData uri="http://schemas.openxmlformats.org/drawingml/2006/picture">
                <pic:pic xmlns:pic="http://schemas.openxmlformats.org/drawingml/2006/picture">
                  <pic:nvPicPr>
                    <pic:cNvPr id="35843" name="Picture 3" descr="C:\Users\Cats1990\AppData\Local\Microsoft\Windows\Temporary Internet Files\Content.IE5\SDTK56U0\MC900239747[1].wmf"/>
                    <pic:cNvPicPr>
                      <a:picLocks noChangeAspect="1" noChangeArrowheads="1"/>
                    </pic:cNvPicPr>
                  </pic:nvPicPr>
                  <pic:blipFill>
                    <a:blip r:embed="rId84" cstate="print"/>
                    <a:srcRect/>
                    <a:stretch>
                      <a:fillRect/>
                    </a:stretch>
                  </pic:blipFill>
                  <pic:spPr bwMode="auto">
                    <a:xfrm>
                      <a:off x="0" y="0"/>
                      <a:ext cx="1115060" cy="1376680"/>
                    </a:xfrm>
                    <a:prstGeom prst="rect">
                      <a:avLst/>
                    </a:prstGeom>
                    <a:noFill/>
                  </pic:spPr>
                </pic:pic>
              </a:graphicData>
            </a:graphic>
          </wp:anchor>
        </w:drawing>
      </w:r>
      <w:r w:rsidR="00262F39">
        <w:rPr>
          <w:rFonts w:ascii="Times New Roman" w:hAnsi="Times New Roman"/>
          <w:b/>
          <w:noProof/>
          <w:sz w:val="24"/>
          <w:szCs w:val="24"/>
          <w:lang w:val="es-VE" w:eastAsia="es-VE"/>
        </w:rPr>
        <mc:AlternateContent>
          <mc:Choice Requires="wps">
            <w:drawing>
              <wp:anchor distT="0" distB="0" distL="114300" distR="114300" simplePos="0" relativeHeight="251765760" behindDoc="0" locked="0" layoutInCell="1" allowOverlap="1" wp14:anchorId="779307B5" wp14:editId="5E9BA32A">
                <wp:simplePos x="0" y="0"/>
                <wp:positionH relativeFrom="column">
                  <wp:posOffset>794385</wp:posOffset>
                </wp:positionH>
                <wp:positionV relativeFrom="paragraph">
                  <wp:posOffset>-8738235</wp:posOffset>
                </wp:positionV>
                <wp:extent cx="3171825" cy="866775"/>
                <wp:effectExtent l="243840" t="26035" r="32385" b="440690"/>
                <wp:wrapNone/>
                <wp:docPr id="15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866775"/>
                        </a:xfrm>
                        <a:prstGeom prst="wedgeRoundRectCallout">
                          <a:avLst>
                            <a:gd name="adj1" fmla="val -52704"/>
                            <a:gd name="adj2" fmla="val 88681"/>
                            <a:gd name="adj3" fmla="val 1666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C9766B" w:rsidRPr="0054769A" w:rsidRDefault="00C9766B" w:rsidP="00254E79">
                            <w:pPr>
                              <w:rPr>
                                <w:rFonts w:ascii="Comic Sans MS" w:hAnsi="Comic Sans MS"/>
                                <w:sz w:val="40"/>
                                <w:szCs w:val="40"/>
                              </w:rPr>
                            </w:pPr>
                            <w:r>
                              <w:rPr>
                                <w:rFonts w:ascii="Comic Sans MS" w:hAnsi="Comic Sans MS"/>
                                <w:sz w:val="40"/>
                                <w:szCs w:val="40"/>
                              </w:rPr>
                              <w:t>¿SABIAS QUÉ</w:t>
                            </w:r>
                            <w:r w:rsidRPr="0054769A">
                              <w:rPr>
                                <w:rFonts w:ascii="Comic Sans MS" w:hAnsi="Comic Sans M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07B5" id="AutoShape 131" o:spid="_x0000_s1057" type="#_x0000_t62" style="position:absolute;margin-left:62.55pt;margin-top:-688.05pt;width:249.75pt;height:6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" adj="-584,29955" fillcolor="black [3200]" strokecolor="#f2f2f2 [3041]" strokeweight="3pt">
                <v:shadow on="t" color="#7f7f7f [1601]" opacity=".5" offset="1pt"/>
                <v:textbox>
                  <w:txbxContent>
                    <w:p w:rsidR="00C9766B" w:rsidRPr="0054769A" w:rsidRDefault="00C9766B" w:rsidP="00254E79">
                      <w:pPr>
                        <w:rPr>
                          <w:rFonts w:ascii="Comic Sans MS" w:hAnsi="Comic Sans MS"/>
                          <w:sz w:val="40"/>
                          <w:szCs w:val="40"/>
                        </w:rPr>
                      </w:pPr>
                      <w:r>
                        <w:rPr>
                          <w:rFonts w:ascii="Comic Sans MS" w:hAnsi="Comic Sans MS"/>
                          <w:sz w:val="40"/>
                          <w:szCs w:val="40"/>
                        </w:rPr>
                        <w:t>¿SABIAS QUÉ</w:t>
                      </w:r>
                      <w:r w:rsidRPr="0054769A">
                        <w:rPr>
                          <w:rFonts w:ascii="Comic Sans MS" w:hAnsi="Comic Sans MS"/>
                          <w:sz w:val="40"/>
                          <w:szCs w:val="40"/>
                        </w:rPr>
                        <w:t>?</w:t>
                      </w:r>
                    </w:p>
                  </w:txbxContent>
                </v:textbox>
              </v:shape>
            </w:pict>
          </mc:Fallback>
        </mc:AlternateContent>
      </w:r>
      <w:r>
        <w:rPr>
          <w:rFonts w:ascii="Times New Roman" w:hAnsi="Times New Roman"/>
          <w:b/>
          <w:noProof/>
          <w:sz w:val="24"/>
          <w:szCs w:val="24"/>
          <w:lang w:val="es-VE" w:eastAsia="es-VE"/>
        </w:rPr>
        <w:drawing>
          <wp:anchor distT="0" distB="0" distL="114300" distR="114300" simplePos="0" relativeHeight="251764736" behindDoc="0" locked="0" layoutInCell="1" allowOverlap="1" wp14:anchorId="13CF5834" wp14:editId="1477837B">
            <wp:simplePos x="0" y="0"/>
            <wp:positionH relativeFrom="column">
              <wp:posOffset>-30480</wp:posOffset>
            </wp:positionH>
            <wp:positionV relativeFrom="paragraph">
              <wp:posOffset>263525</wp:posOffset>
            </wp:positionV>
            <wp:extent cx="714375" cy="1784350"/>
            <wp:effectExtent l="0" t="0" r="104775" b="0"/>
            <wp:wrapSquare wrapText="bothSides"/>
            <wp:docPr id="221" name="Imagen 9" descr="C:\Users\Cats1990\AppData\Local\Microsoft\Windows\Temporary Internet Files\Content.IE5\9K67QT15\MC900078625[1].wmf"/>
            <wp:cNvGraphicFramePr/>
            <a:graphic xmlns:a="http://schemas.openxmlformats.org/drawingml/2006/main">
              <a:graphicData uri="http://schemas.openxmlformats.org/drawingml/2006/picture">
                <pic:pic xmlns:pic="http://schemas.openxmlformats.org/drawingml/2006/picture">
                  <pic:nvPicPr>
                    <pic:cNvPr id="35841" name="Picture 1" descr="C:\Users\Cats1990\AppData\Local\Microsoft\Windows\Temporary Internet Files\Content.IE5\9K67QT15\MC900078625[1].wmf"/>
                    <pic:cNvPicPr>
                      <a:picLocks noChangeAspect="1" noChangeArrowheads="1"/>
                    </pic:cNvPicPr>
                  </pic:nvPicPr>
                  <pic:blipFill>
                    <a:blip r:embed="rId85" cstate="print"/>
                    <a:srcRect/>
                    <a:stretch>
                      <a:fillRect/>
                    </a:stretch>
                  </pic:blipFill>
                  <pic:spPr bwMode="auto">
                    <a:xfrm rot="470081">
                      <a:off x="0" y="0"/>
                      <a:ext cx="714375" cy="1784350"/>
                    </a:xfrm>
                    <a:prstGeom prst="rect">
                      <a:avLst/>
                    </a:prstGeom>
                    <a:noFill/>
                  </pic:spPr>
                </pic:pic>
              </a:graphicData>
            </a:graphic>
          </wp:anchor>
        </w:drawing>
      </w:r>
      <w:r>
        <w:rPr>
          <w:rFonts w:ascii="Times New Roman" w:hAnsi="Times New Roman"/>
          <w:b/>
          <w:noProof/>
          <w:sz w:val="24"/>
          <w:szCs w:val="24"/>
          <w:lang w:val="es-VE" w:eastAsia="es-VE"/>
        </w:rPr>
        <w:drawing>
          <wp:anchor distT="0" distB="0" distL="114300" distR="114300" simplePos="0" relativeHeight="251769856" behindDoc="0" locked="0" layoutInCell="1" allowOverlap="1" wp14:anchorId="47FBCF30" wp14:editId="2248458C">
            <wp:simplePos x="0" y="0"/>
            <wp:positionH relativeFrom="column">
              <wp:posOffset>2522855</wp:posOffset>
            </wp:positionH>
            <wp:positionV relativeFrom="paragraph">
              <wp:posOffset>2654300</wp:posOffset>
            </wp:positionV>
            <wp:extent cx="2437130" cy="3225165"/>
            <wp:effectExtent l="19050" t="0" r="1270" b="0"/>
            <wp:wrapSquare wrapText="bothSides"/>
            <wp:docPr id="230" name="Imagen 59" descr="G:\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descarga.jpg"/>
                    <pic:cNvPicPr>
                      <a:picLocks noChangeAspect="1" noChangeArrowheads="1"/>
                    </pic:cNvPicPr>
                  </pic:nvPicPr>
                  <pic:blipFill>
                    <a:blip r:embed="rId70" cstate="print"/>
                    <a:srcRect/>
                    <a:stretch>
                      <a:fillRect/>
                    </a:stretch>
                  </pic:blipFill>
                  <pic:spPr bwMode="auto">
                    <a:xfrm>
                      <a:off x="0" y="0"/>
                      <a:ext cx="2437130" cy="3225165"/>
                    </a:xfrm>
                    <a:prstGeom prst="rect">
                      <a:avLst/>
                    </a:prstGeom>
                    <a:noFill/>
                    <a:ln w="9525">
                      <a:noFill/>
                      <a:miter lim="800000"/>
                      <a:headEnd/>
                      <a:tailEnd/>
                    </a:ln>
                  </pic:spPr>
                </pic:pic>
              </a:graphicData>
            </a:graphic>
          </wp:anchor>
        </w:drawing>
      </w:r>
      <w:r w:rsidR="00262F39">
        <w:rPr>
          <w:rFonts w:ascii="Times New Roman" w:hAnsi="Times New Roman"/>
          <w:b/>
          <w:noProof/>
          <w:sz w:val="24"/>
          <w:szCs w:val="24"/>
          <w:lang w:val="es-VE" w:eastAsia="es-VE"/>
        </w:rPr>
        <mc:AlternateContent>
          <mc:Choice Requires="wps">
            <w:drawing>
              <wp:anchor distT="0" distB="0" distL="114300" distR="114300" simplePos="0" relativeHeight="251762688" behindDoc="0" locked="0" layoutInCell="1" allowOverlap="1" wp14:anchorId="49A0CEEC" wp14:editId="392EFD04">
                <wp:simplePos x="0" y="0"/>
                <wp:positionH relativeFrom="column">
                  <wp:posOffset>413385</wp:posOffset>
                </wp:positionH>
                <wp:positionV relativeFrom="paragraph">
                  <wp:posOffset>-5768975</wp:posOffset>
                </wp:positionV>
                <wp:extent cx="1726565" cy="3228975"/>
                <wp:effectExtent l="0" t="4445" r="1270" b="0"/>
                <wp:wrapNone/>
                <wp:docPr id="14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Pr="006F3793" w:rsidRDefault="00C9766B" w:rsidP="00254E79">
                            <w:pPr>
                              <w:jc w:val="both"/>
                              <w:rPr>
                                <w:rFonts w:ascii="Bernard MT Condensed" w:hAnsi="Bernard MT Condensed"/>
                                <w:noProof/>
                                <w:sz w:val="32"/>
                                <w:szCs w:val="32"/>
                                <w:lang w:eastAsia="es-ES"/>
                              </w:rPr>
                            </w:pPr>
                            <w:r w:rsidRPr="006F3793">
                              <w:rPr>
                                <w:rFonts w:ascii="Bernard MT Condensed" w:hAnsi="Bernard MT Condensed"/>
                                <w:noProof/>
                                <w:sz w:val="32"/>
                                <w:szCs w:val="32"/>
                                <w:lang w:eastAsia="es-ES"/>
                              </w:rPr>
                              <w:t xml:space="preserve">Una mujer que amamanta a su hijo O hija, le proporciona el alimento mas adecuado para su normal crecimiento Desarrollo fisico, cognitivo y afectivo. </w:t>
                            </w: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Pr="00D5766E" w:rsidRDefault="00C9766B" w:rsidP="00254E79">
                            <w:pPr>
                              <w:jc w:val="both"/>
                              <w:rPr>
                                <w:rFonts w:ascii="Bernard MT Condensed" w:hAnsi="Bernard MT Condensed"/>
                                <w:noProof/>
                                <w:sz w:val="40"/>
                                <w:szCs w:val="40"/>
                                <w:lang w:eastAsia="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CEEC" id="Text Box 130" o:spid="_x0000_s1058" type="#_x0000_t202" style="position:absolute;margin-left:32.55pt;margin-top:-454.25pt;width:135.95pt;height:25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Rv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" filled="f" stroked="f">
                <v:textbox>
                  <w:txbxContent>
                    <w:p w:rsidR="00C9766B" w:rsidRPr="006F3793" w:rsidRDefault="00C9766B" w:rsidP="00254E79">
                      <w:pPr>
                        <w:jc w:val="both"/>
                        <w:rPr>
                          <w:rFonts w:ascii="Bernard MT Condensed" w:hAnsi="Bernard MT Condensed"/>
                          <w:noProof/>
                          <w:sz w:val="32"/>
                          <w:szCs w:val="32"/>
                          <w:lang w:eastAsia="es-ES"/>
                        </w:rPr>
                      </w:pPr>
                      <w:r w:rsidRPr="006F3793">
                        <w:rPr>
                          <w:rFonts w:ascii="Bernard MT Condensed" w:hAnsi="Bernard MT Condensed"/>
                          <w:noProof/>
                          <w:sz w:val="32"/>
                          <w:szCs w:val="32"/>
                          <w:lang w:eastAsia="es-ES"/>
                        </w:rPr>
                        <w:t xml:space="preserve">Una mujer que amamanta a su hijo O hija, le proporciona el alimento mas adecuado para su normal crecimiento Desarrollo fisico, cognitivo y afectivo. </w:t>
                      </w: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Default="00C9766B" w:rsidP="00254E79">
                      <w:pPr>
                        <w:jc w:val="both"/>
                        <w:rPr>
                          <w:rFonts w:ascii="Bernard MT Condensed" w:hAnsi="Bernard MT Condensed"/>
                          <w:noProof/>
                          <w:sz w:val="40"/>
                          <w:szCs w:val="40"/>
                          <w:lang w:eastAsia="es-ES"/>
                        </w:rPr>
                      </w:pPr>
                    </w:p>
                    <w:p w:rsidR="00C9766B" w:rsidRPr="00D5766E" w:rsidRDefault="00C9766B" w:rsidP="00254E79">
                      <w:pPr>
                        <w:jc w:val="both"/>
                        <w:rPr>
                          <w:rFonts w:ascii="Bernard MT Condensed" w:hAnsi="Bernard MT Condensed"/>
                          <w:noProof/>
                          <w:sz w:val="40"/>
                          <w:szCs w:val="40"/>
                          <w:lang w:eastAsia="es-ES"/>
                        </w:rPr>
                      </w:pPr>
                    </w:p>
                  </w:txbxContent>
                </v:textbox>
              </v:shape>
            </w:pict>
          </mc:Fallback>
        </mc:AlternateContent>
      </w:r>
      <w:r w:rsidR="00262F39">
        <w:rPr>
          <w:rFonts w:ascii="Times New Roman" w:hAnsi="Times New Roman"/>
          <w:b/>
          <w:noProof/>
          <w:sz w:val="24"/>
          <w:szCs w:val="24"/>
          <w:lang w:val="es-VE" w:eastAsia="es-VE"/>
        </w:rPr>
        <mc:AlternateContent>
          <mc:Choice Requires="wps">
            <w:drawing>
              <wp:anchor distT="0" distB="0" distL="114300" distR="114300" simplePos="0" relativeHeight="251761664" behindDoc="0" locked="0" layoutInCell="1" allowOverlap="1" wp14:anchorId="5AAD4EA7" wp14:editId="45AF5275">
                <wp:simplePos x="0" y="0"/>
                <wp:positionH relativeFrom="column">
                  <wp:posOffset>-448945</wp:posOffset>
                </wp:positionH>
                <wp:positionV relativeFrom="paragraph">
                  <wp:posOffset>-6443345</wp:posOffset>
                </wp:positionV>
                <wp:extent cx="5553075" cy="4457700"/>
                <wp:effectExtent l="114935" t="120650" r="46990" b="41275"/>
                <wp:wrapNone/>
                <wp:docPr id="14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4457700"/>
                        </a:xfrm>
                        <a:prstGeom prst="horizontalScroll">
                          <a:avLst>
                            <a:gd name="adj" fmla="val 12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76200">
                          <a:solidFill>
                            <a:schemeClr val="accent6">
                              <a:lumMod val="75000"/>
                              <a:lumOff val="0"/>
                            </a:schemeClr>
                          </a:solidFill>
                          <a:round/>
                          <a:headEnd/>
                          <a:tailEnd/>
                        </a:ln>
                        <a:effectLst>
                          <a:outerShdw dist="107763" dir="13500000" sx="75000" sy="75000" algn="tl"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0C5E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9" o:spid="_x0000_s1026" type="#_x0000_t98" style="position:absolute;margin-left:-35.35pt;margin-top:-507.35pt;width:437.25pt;height:3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" fillcolor="#fabf8f [1945]" strokecolor="#e36c0a [2409]" strokeweight="6pt">
                <v:fill color2="#f79646 [3209]" focus="50%" type="gradient"/>
                <v:shadow on="t" type="perspective" color="#974706 [1609]" opacity=".5" origin="-.5,-.5" offset="-6pt,-6pt" matrix=".75,,,.75"/>
              </v:shape>
            </w:pict>
          </mc:Fallback>
        </mc:AlternateContent>
      </w:r>
      <w:r w:rsidR="009F7ADF" w:rsidRPr="009F7ADF">
        <w:rPr>
          <w:rFonts w:ascii="Times New Roman" w:hAnsi="Times New Roman"/>
          <w:b/>
          <w:noProof/>
          <w:sz w:val="24"/>
          <w:szCs w:val="24"/>
          <w:lang w:val="es-VE" w:eastAsia="es-VE"/>
        </w:rPr>
        <w:drawing>
          <wp:anchor distT="0" distB="0" distL="114300" distR="114300" simplePos="0" relativeHeight="251736064" behindDoc="1" locked="0" layoutInCell="1" allowOverlap="1" wp14:anchorId="71FB1AA8" wp14:editId="493A9C29">
            <wp:simplePos x="0" y="0"/>
            <wp:positionH relativeFrom="column">
              <wp:posOffset>-1192530</wp:posOffset>
            </wp:positionH>
            <wp:positionV relativeFrom="paragraph">
              <wp:posOffset>-970280</wp:posOffset>
            </wp:positionV>
            <wp:extent cx="7164705" cy="10386695"/>
            <wp:effectExtent l="228600" t="209550" r="245745" b="186055"/>
            <wp:wrapSquare wrapText="bothSides"/>
            <wp:docPr id="40"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4705" cy="10386695"/>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anchor>
        </w:drawing>
      </w:r>
    </w:p>
    <w:p w:rsidR="00AE6E37" w:rsidRDefault="00EA62AA" w:rsidP="00A301BA">
      <w:pPr>
        <w:spacing w:line="360" w:lineRule="auto"/>
        <w:rPr>
          <w:rFonts w:ascii="Times New Roman" w:hAnsi="Times New Roman"/>
          <w:b/>
          <w:sz w:val="24"/>
          <w:szCs w:val="24"/>
        </w:rPr>
      </w:pPr>
      <w:r w:rsidRPr="00EA62AA">
        <w:rPr>
          <w:rFonts w:ascii="Times New Roman" w:hAnsi="Times New Roman"/>
          <w:b/>
          <w:noProof/>
          <w:sz w:val="24"/>
          <w:szCs w:val="24"/>
          <w:lang w:val="es-VE" w:eastAsia="es-VE"/>
        </w:rPr>
        <w:lastRenderedPageBreak/>
        <mc:AlternateContent>
          <mc:Choice Requires="wpg">
            <w:drawing>
              <wp:anchor distT="0" distB="0" distL="114300" distR="114300" simplePos="0" relativeHeight="251676672" behindDoc="0" locked="0" layoutInCell="1" allowOverlap="1" wp14:anchorId="6885B7C5" wp14:editId="6CE7E977">
                <wp:simplePos x="0" y="0"/>
                <wp:positionH relativeFrom="column">
                  <wp:posOffset>-1190625</wp:posOffset>
                </wp:positionH>
                <wp:positionV relativeFrom="paragraph">
                  <wp:posOffset>-830580</wp:posOffset>
                </wp:positionV>
                <wp:extent cx="7170420" cy="10360025"/>
                <wp:effectExtent l="247650" t="247650" r="240030" b="250825"/>
                <wp:wrapSquare wrapText="bothSides"/>
                <wp:docPr id="200" name="8 Grupo"/>
                <wp:cNvGraphicFramePr/>
                <a:graphic xmlns:a="http://schemas.openxmlformats.org/drawingml/2006/main">
                  <a:graphicData uri="http://schemas.microsoft.com/office/word/2010/wordprocessingGroup">
                    <wpg:wgp>
                      <wpg:cNvGrpSpPr/>
                      <wpg:grpSpPr>
                        <a:xfrm>
                          <a:off x="0" y="0"/>
                          <a:ext cx="7170420" cy="10360025"/>
                          <a:chOff x="-156210" y="-509588"/>
                          <a:chExt cx="7170420" cy="10360666"/>
                        </a:xfrm>
                      </wpg:grpSpPr>
                      <pic:pic xmlns:pic="http://schemas.openxmlformats.org/drawingml/2006/picture">
                        <pic:nvPicPr>
                          <pic:cNvPr id="201" name="3 Imagen" descr="http://www.cafaalfonso.com.ar/fondos/lila2.jpg"/>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28A0092B-C50C-407E-A947-70E740481C1C}">
                                <a14:useLocalDpi xmlns:a14="http://schemas.microsoft.com/office/drawing/2010/main" val="0"/>
                              </a:ext>
                            </a:extLst>
                          </a:blip>
                          <a:srcRect/>
                          <a:stretch>
                            <a:fillRect/>
                          </a:stretch>
                        </pic:blipFill>
                        <pic:spPr bwMode="auto">
                          <a:xfrm>
                            <a:off x="-156210" y="-509588"/>
                            <a:ext cx="7170420" cy="10360666"/>
                          </a:xfrm>
                          <a:prstGeom prst="rect">
                            <a:avLst/>
                          </a:prstGeom>
                          <a:noFill/>
                          <a:ln>
                            <a:solidFill>
                              <a:schemeClr val="accent6">
                                <a:lumMod val="75000"/>
                              </a:schemeClr>
                            </a:solidFill>
                          </a:ln>
                          <a:effectLst>
                            <a:glow rad="228600">
                              <a:schemeClr val="accent6">
                                <a:satMod val="175000"/>
                                <a:alpha val="40000"/>
                              </a:schemeClr>
                            </a:glow>
                          </a:effectLst>
                        </pic:spPr>
                      </pic:pic>
                      <wps:wsp>
                        <wps:cNvPr id="202" name="19 Cuadro de texto"/>
                        <wps:cNvSpPr txBox="1">
                          <a:spLocks noChangeArrowheads="1"/>
                        </wps:cNvSpPr>
                        <wps:spPr bwMode="auto">
                          <a:xfrm>
                            <a:off x="1071546" y="428596"/>
                            <a:ext cx="5110162" cy="1431925"/>
                          </a:xfrm>
                          <a:prstGeom prst="rect">
                            <a:avLst/>
                          </a:prstGeom>
                          <a:noFill/>
                          <a:ln w="9525">
                            <a:noFill/>
                            <a:miter lim="800000"/>
                            <a:headEnd/>
                            <a:tailEnd/>
                          </a:ln>
                        </wps:spPr>
                        <wps:txbx>
                          <w:txbxContent>
                            <w:p w:rsidR="00C9766B" w:rsidRDefault="00C9766B" w:rsidP="00262F39">
                              <w:pPr>
                                <w:pStyle w:val="NormalWeb"/>
                                <w:spacing w:before="0" w:beforeAutospacing="0" w:after="0" w:afterAutospacing="0"/>
                                <w:textAlignment w:val="baseline"/>
                              </w:pPr>
                              <w:r>
                                <w:rPr>
                                  <w:rFonts w:ascii="AR CENA" w:hAnsi="AR CENA" w:cstheme="minorBidi"/>
                                  <w:b/>
                                  <w:bCs/>
                                  <w:noProof/>
                                  <w:color w:val="CC00CC"/>
                                  <w:kern w:val="24"/>
                                  <w:position w:val="1"/>
                                  <w:sz w:val="84"/>
                                  <w:szCs w:val="84"/>
                                </w:rPr>
                                <w:t xml:space="preserve">CUIDADOS DEL </w:t>
                              </w:r>
                            </w:p>
                            <w:p w:rsidR="00C9766B" w:rsidRDefault="00C9766B" w:rsidP="00262F39">
                              <w:pPr>
                                <w:pStyle w:val="NormalWeb"/>
                                <w:spacing w:before="0" w:beforeAutospacing="0" w:after="0" w:afterAutospacing="0"/>
                                <w:textAlignment w:val="baseline"/>
                              </w:pPr>
                              <w:r>
                                <w:rPr>
                                  <w:rFonts w:ascii="AR CENA" w:hAnsi="AR CENA" w:cstheme="minorBidi"/>
                                  <w:b/>
                                  <w:bCs/>
                                  <w:noProof/>
                                  <w:color w:val="CC00CC"/>
                                  <w:kern w:val="24"/>
                                  <w:position w:val="1"/>
                                  <w:sz w:val="84"/>
                                  <w:szCs w:val="84"/>
                                </w:rPr>
                                <w:t xml:space="preserve">   RECIEN NACIDO.</w:t>
                              </w:r>
                            </w:p>
                          </w:txbxContent>
                        </wps:txbx>
                        <wps:bodyPr vert="horz" wrap="square" lIns="91440" tIns="45720" rIns="91440" bIns="45720" numCol="1" anchor="t" anchorCtr="0" compatLnSpc="1">
                          <a:prstTxWarp prst="textNoShape">
                            <a:avLst/>
                          </a:prstTxWarp>
                        </wps:bodyPr>
                      </wps:wsp>
                      <wps:wsp>
                        <wps:cNvPr id="203" name="Text Box 3"/>
                        <wps:cNvSpPr txBox="1">
                          <a:spLocks noChangeArrowheads="1"/>
                        </wps:cNvSpPr>
                        <wps:spPr bwMode="auto">
                          <a:xfrm>
                            <a:off x="357166" y="2000232"/>
                            <a:ext cx="3571900" cy="2286016"/>
                          </a:xfrm>
                          <a:prstGeom prst="rect">
                            <a:avLst/>
                          </a:prstGeom>
                          <a:solidFill>
                            <a:srgbClr val="FFFFFF"/>
                          </a:solidFill>
                          <a:ln w="76200">
                            <a:solidFill>
                              <a:srgbClr val="92D050"/>
                            </a:solidFill>
                            <a:prstDash val="dash"/>
                            <a:miter lim="800000"/>
                            <a:headEnd/>
                            <a:tailEnd/>
                          </a:ln>
                        </wps:spPr>
                        <wps:txbx>
                          <w:txbxContent>
                            <w:p w:rsidR="00C9766B" w:rsidRDefault="00C9766B" w:rsidP="00262F39">
                              <w:pPr>
                                <w:pStyle w:val="NormalWeb"/>
                                <w:spacing w:before="0" w:beforeAutospacing="0" w:after="200" w:afterAutospacing="0"/>
                                <w:jc w:val="both"/>
                                <w:textAlignment w:val="baseline"/>
                              </w:pPr>
                              <w:r>
                                <w:rPr>
                                  <w:rFonts w:cstheme="minorBidi"/>
                                  <w:color w:val="000000" w:themeColor="text1"/>
                                  <w:kern w:val="24"/>
                                  <w:sz w:val="36"/>
                                  <w:szCs w:val="36"/>
                                </w:rPr>
                                <w:t>A continuación te presentaremos,  uno a uno los cuidados que necesita un recién nacido, los primeros exámenes que le realizarán, cómo cuidar el cordón umbilical, los primeros baños, el sueño y otros cuidados necesarios para esta nueva personita.</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04" name="6 Imagen" descr="http://us.cdn3.123rf.com/168nwm/tigatelu/tigatelu1311/tigatelu131100125/23848473-cute-boy-cartoon-thinking.jpg"/>
                          <pic:cNvPicPr/>
                        </pic:nvPicPr>
                        <pic:blipFill>
                          <a:blip r:embed="rId86" cstate="print">
                            <a:clrChange>
                              <a:clrFrom>
                                <a:srgbClr val="FFFFFF"/>
                              </a:clrFrom>
                              <a:clrTo>
                                <a:srgbClr val="FFFFFF">
                                  <a:alpha val="0"/>
                                </a:srgbClr>
                              </a:clrTo>
                            </a:clrChange>
                            <a:lum bright="-10000"/>
                          </a:blip>
                          <a:srcRect/>
                          <a:stretch>
                            <a:fillRect/>
                          </a:stretch>
                        </pic:blipFill>
                        <pic:spPr bwMode="auto">
                          <a:xfrm>
                            <a:off x="4643446" y="5500694"/>
                            <a:ext cx="1466850" cy="2209800"/>
                          </a:xfrm>
                          <a:prstGeom prst="rect">
                            <a:avLst/>
                          </a:prstGeom>
                          <a:noFill/>
                          <a:ln w="9525">
                            <a:noFill/>
                            <a:miter lim="800000"/>
                            <a:headEnd/>
                            <a:tailEnd/>
                          </a:ln>
                        </pic:spPr>
                      </pic:pic>
                      <wps:wsp>
                        <wps:cNvPr id="205" name="AutoShape 4"/>
                        <wps:cNvSpPr>
                          <a:spLocks noChangeArrowheads="1"/>
                        </wps:cNvSpPr>
                        <wps:spPr bwMode="auto">
                          <a:xfrm>
                            <a:off x="1142984" y="4929190"/>
                            <a:ext cx="3495675" cy="2647950"/>
                          </a:xfrm>
                          <a:prstGeom prst="wedgeRoundRectCallout">
                            <a:avLst>
                              <a:gd name="adj1" fmla="val 61806"/>
                              <a:gd name="adj2" fmla="val 10144"/>
                              <a:gd name="adj3" fmla="val 16667"/>
                            </a:avLst>
                          </a:prstGeom>
                          <a:solidFill>
                            <a:srgbClr val="FFFFFF"/>
                          </a:solidFill>
                          <a:ln w="63500" cmpd="thickThin">
                            <a:solidFill>
                              <a:srgbClr val="E36C0A"/>
                            </a:solidFill>
                            <a:miter lim="800000"/>
                            <a:headEnd/>
                            <a:tailEnd/>
                          </a:ln>
                          <a:effectLst/>
                        </wps:spPr>
                        <wps:txbx>
                          <w:txbxContent>
                            <w:p w:rsidR="00C9766B" w:rsidRDefault="00C9766B" w:rsidP="00262F39">
                              <w:pPr>
                                <w:pStyle w:val="NormalWeb"/>
                                <w:spacing w:before="0" w:beforeAutospacing="0" w:after="200" w:afterAutospacing="0"/>
                                <w:jc w:val="both"/>
                                <w:textAlignment w:val="baseline"/>
                              </w:pPr>
                              <w:r>
                                <w:rPr>
                                  <w:rFonts w:cstheme="minorBidi"/>
                                  <w:color w:val="000000" w:themeColor="text1"/>
                                  <w:kern w:val="24"/>
                                  <w:sz w:val="28"/>
                                  <w:szCs w:val="28"/>
                                </w:rPr>
                                <w:t>Es importante señalar que cada bebé es único, por eso los cuidados dependerán de la madre. El objetivo de esta guía será, entonces, proporcionarte la información necesaria para que puedas atenderlo sin que te compliques y a entenderlo mejor, para que puedas relajarte y disfrutar de tu bebé en cada paso de su crecimiento y desarrollo.</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85B7C5" id="8 Grupo" o:spid="_x0000_s1059" style="position:absolute;margin-left:-93.75pt;margin-top:-65.4pt;width:564.6pt;height:815.75pt;z-index:251676672;mso-width-relative:margin;mso-height-relative:margin" coordorigin="-1562,-5095" coordsize="71704,103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Co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">
                <v:shape id="3 Imagen" o:spid="_x0000_s1060" type="#_x0000_t75" alt="http://www.cafaalfonso.com.ar/fondos/lila2.jpg" style="position:absolute;left:-1562;top:-5095;width:71704;height:103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ruHEAAAA3AAAAA8AAABkcnMvZG93bnJldi54bWxEj92KwjAUhO+FfYdwFryRNVFQ3K5RRCj4&#10;d+HfAxyas23Z5qQ0WVvf3giCl8PMfMPMl52txI0aXzrWMBoqEMSZMyXnGq6X9GsGwgdkg5Vj0nAn&#10;D8vFR2+OiXEtn+h2DrmIEPYJaihCqBMpfVaQRT90NXH0fl1jMUTZ5NI02Ea4reRYqam0WHJcKLCm&#10;dUHZ3/nfalDr7+tudbiku8lxS7N04NJ967Tuf3arHxCBuvAOv9obo2GsRv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9ruHEAAAA3AAAAA8AAAAAAAAAAAAAAAAA&#10;nwIAAGRycy9kb3ducmV2LnhtbFBLBQYAAAAABAAEAPcAAACQAwAAAAA=&#10;" stroked="t" strokecolor="#e36c0a [2409]">
                  <v:imagedata r:id="rId87" o:title="lila2" chromakey="white" recolortarget="black"/>
                </v:shape>
                <v:shape id="19 Cuadro de texto" o:spid="_x0000_s1061" type="#_x0000_t202" style="position:absolute;left:10715;top:4285;width:51102;height:1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C9766B" w:rsidRDefault="00C9766B" w:rsidP="00262F39">
                        <w:pPr>
                          <w:pStyle w:val="NormalWeb"/>
                          <w:spacing w:before="0" w:beforeAutospacing="0" w:after="0" w:afterAutospacing="0"/>
                          <w:textAlignment w:val="baseline"/>
                        </w:pPr>
                        <w:r>
                          <w:rPr>
                            <w:rFonts w:ascii="AR CENA" w:hAnsi="AR CENA" w:cstheme="minorBidi"/>
                            <w:b/>
                            <w:bCs/>
                            <w:noProof/>
                            <w:color w:val="CC00CC"/>
                            <w:kern w:val="24"/>
                            <w:position w:val="1"/>
                            <w:sz w:val="84"/>
                            <w:szCs w:val="84"/>
                          </w:rPr>
                          <w:t xml:space="preserve">CUIDADOS DEL </w:t>
                        </w:r>
                      </w:p>
                      <w:p w:rsidR="00C9766B" w:rsidRDefault="00C9766B" w:rsidP="00262F39">
                        <w:pPr>
                          <w:pStyle w:val="NormalWeb"/>
                          <w:spacing w:before="0" w:beforeAutospacing="0" w:after="0" w:afterAutospacing="0"/>
                          <w:textAlignment w:val="baseline"/>
                        </w:pPr>
                        <w:r>
                          <w:rPr>
                            <w:rFonts w:ascii="AR CENA" w:hAnsi="AR CENA" w:cstheme="minorBidi"/>
                            <w:b/>
                            <w:bCs/>
                            <w:noProof/>
                            <w:color w:val="CC00CC"/>
                            <w:kern w:val="24"/>
                            <w:position w:val="1"/>
                            <w:sz w:val="84"/>
                            <w:szCs w:val="84"/>
                          </w:rPr>
                          <w:t xml:space="preserve">   RECIEN NACIDO.</w:t>
                        </w:r>
                      </w:p>
                    </w:txbxContent>
                  </v:textbox>
                </v:shape>
                <v:shape id="Text Box 3" o:spid="_x0000_s1062" type="#_x0000_t202" style="position:absolute;left:3571;top:20002;width:35719;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p/sEA&#10;AADcAAAADwAAAGRycy9kb3ducmV2LnhtbESPQYvCMBSE78L+h/AEb5qooLtdoyzCLl6t4vnRPNuu&#10;zUtpYlv99UYQPA4z8w2z2vS2Ei01vnSsYTpRIIgzZ0rONRwPv+NPED4gG6wck4YbedisPwYrTIzr&#10;eE9tGnIRIewT1FCEUCdS+qwgi37iauLonV1jMUTZ5NI02EW4reRMqYW0WHJcKLCmbUHZJb1aDT3/&#10;qZM5H6o2+OXX/b9z6WW503o07H++QQTqwzv8au+Mhpmaw/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6f7BAAAA3AAAAA8AAAAAAAAAAAAAAAAAmAIAAGRycy9kb3du&#10;cmV2LnhtbFBLBQYAAAAABAAEAPUAAACGAwAAAAA=&#10;" strokecolor="#92d050" strokeweight="6pt">
                  <v:stroke dashstyle="dash"/>
                  <v:textbox>
                    <w:txbxContent>
                      <w:p w:rsidR="00C9766B" w:rsidRDefault="00C9766B" w:rsidP="00262F39">
                        <w:pPr>
                          <w:pStyle w:val="NormalWeb"/>
                          <w:spacing w:before="0" w:beforeAutospacing="0" w:after="200" w:afterAutospacing="0"/>
                          <w:jc w:val="both"/>
                          <w:textAlignment w:val="baseline"/>
                        </w:pPr>
                        <w:r>
                          <w:rPr>
                            <w:rFonts w:cstheme="minorBidi"/>
                            <w:color w:val="000000" w:themeColor="text1"/>
                            <w:kern w:val="24"/>
                            <w:sz w:val="36"/>
                            <w:szCs w:val="36"/>
                          </w:rPr>
                          <w:t>A continuación te presentaremos,  uno a uno los cuidados que necesita un recién nacido, los primeros exámenes que le realizarán, cómo cuidar el cordón umbilical, los primeros baños, el sueño y otros cuidados necesarios para esta nueva personita.</w:t>
                        </w:r>
                      </w:p>
                    </w:txbxContent>
                  </v:textbox>
                </v:shape>
                <v:shape id="6 Imagen" o:spid="_x0000_s1063" type="#_x0000_t75" alt="http://us.cdn3.123rf.com/168nwm/tigatelu/tigatelu1311/tigatelu131100125/23848473-cute-boy-cartoon-thinking.jpg" style="position:absolute;left:46434;top:55006;width:14668;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yBDFAAAA3AAAAA8AAABkcnMvZG93bnJldi54bWxEj0FrwkAUhO9C/8PyCr3pphKtxmykSAWx&#10;J7UHj8/sM9k2+zZkV03/fbcgeBxm5hsmX/a2EVfqvHGs4HWUgCAunTZcKfg6rIczED4ga2wck4Jf&#10;8rAsngY5ZtrdeEfXfahEhLDPUEEdQptJ6cuaLPqRa4mjd3adxRBlV0nd4S3CbSPHSTKVFg3HhRpb&#10;WtVU/uwvVsH37u20ndPKfHh5OpvtZ3pIJ0elXp779wWIQH14hO/tjVYwTlL4PxOP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psgQxQAAANwAAAAPAAAAAAAAAAAAAAAA&#10;AJ8CAABkcnMvZG93bnJldi54bWxQSwUGAAAAAAQABAD3AAAAkQMAAAAA&#10;">
                  <v:imagedata r:id="rId88" o:title="23848473-cute-boy-cartoon-thinking" chromakey="white" blacklevel="-3277f"/>
                </v:shape>
                <v:shape id="AutoShape 4" o:spid="_x0000_s1064" type="#_x0000_t62" style="position:absolute;left:11429;top:49291;width:34957;height:2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InMMA&#10;AADcAAAADwAAAGRycy9kb3ducmV2LnhtbESP3YrCMBSE7xd8h3AE79bUgstSjeIvqHiz1Qc4Nse2&#10;2JyUJtbq02+Ehb0cZuYbZjrvTCVaalxpWcFoGIEgzqwuOVdwPm0/v0E4j6yxskwKnuRgPut9TDHR&#10;9sE/1KY+FwHCLkEFhfd1IqXLCjLohrYmDt7VNgZ9kE0udYOPADeVjKPoSxosOSwUWNOqoOyW3o0C&#10;l6738YW2mzYtj6/DlU/HpXwpNeh3iwkIT53/D/+1d1pBHI3hfSYc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4InMMAAADcAAAADwAAAAAAAAAAAAAAAACYAgAAZHJzL2Rv&#10;d25yZXYueG1sUEsFBgAAAAAEAAQA9QAAAIgDAAAAAA==&#10;" adj="24150,12991" strokecolor="#e36c0a" strokeweight="5pt">
                  <v:stroke linestyle="thickThin"/>
                  <v:textbox>
                    <w:txbxContent>
                      <w:p w:rsidR="00C9766B" w:rsidRDefault="00C9766B" w:rsidP="00262F39">
                        <w:pPr>
                          <w:pStyle w:val="NormalWeb"/>
                          <w:spacing w:before="0" w:beforeAutospacing="0" w:after="200" w:afterAutospacing="0"/>
                          <w:jc w:val="both"/>
                          <w:textAlignment w:val="baseline"/>
                        </w:pPr>
                        <w:r>
                          <w:rPr>
                            <w:rFonts w:cstheme="minorBidi"/>
                            <w:color w:val="000000" w:themeColor="text1"/>
                            <w:kern w:val="24"/>
                            <w:sz w:val="28"/>
                            <w:szCs w:val="28"/>
                          </w:rPr>
                          <w:t>Es importante señalar que cada bebé es único, por eso los cuidados dependerán de la madre. El objetivo de esta guía será, entonces, proporcionarte la información necesaria para que puedas atenderlo sin que te compliques y a entenderlo mejor, para que puedas relajarte y disfrutar de tu bebé en cada paso de su crecimiento y desarrollo.</w:t>
                        </w:r>
                      </w:p>
                    </w:txbxContent>
                  </v:textbox>
                </v:shape>
                <w10:wrap type="square"/>
              </v:group>
            </w:pict>
          </mc:Fallback>
        </mc:AlternateContent>
      </w:r>
    </w:p>
    <w:p w:rsidR="00AE6E37" w:rsidRDefault="0019111D" w:rsidP="00951559">
      <w:pPr>
        <w:spacing w:line="360" w:lineRule="auto"/>
        <w:rPr>
          <w:rFonts w:ascii="Times New Roman" w:hAnsi="Times New Roman"/>
          <w:b/>
          <w:sz w:val="24"/>
          <w:szCs w:val="24"/>
        </w:rPr>
      </w:pPr>
      <w:r w:rsidRPr="00951559">
        <w:rPr>
          <w:rFonts w:ascii="Times New Roman" w:hAnsi="Times New Roman"/>
          <w:b/>
          <w:noProof/>
          <w:sz w:val="24"/>
          <w:szCs w:val="24"/>
          <w:lang w:val="es-VE" w:eastAsia="es-VE"/>
        </w:rPr>
        <w:lastRenderedPageBreak/>
        <w:drawing>
          <wp:anchor distT="0" distB="0" distL="114300" distR="114300" simplePos="0" relativeHeight="251678720" behindDoc="1" locked="0" layoutInCell="1" allowOverlap="1" wp14:anchorId="06E3D8FE" wp14:editId="6E083993">
            <wp:simplePos x="0" y="0"/>
            <wp:positionH relativeFrom="column">
              <wp:posOffset>-1190625</wp:posOffset>
            </wp:positionH>
            <wp:positionV relativeFrom="paragraph">
              <wp:posOffset>-873125</wp:posOffset>
            </wp:positionV>
            <wp:extent cx="7159625" cy="10368915"/>
            <wp:effectExtent l="247650" t="247650" r="250825" b="241935"/>
            <wp:wrapSquare wrapText="bothSides"/>
            <wp:docPr id="133"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59625" cy="10368915"/>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14:sizeRelV relativeFrom="margin">
              <wp14:pctHeight>0</wp14:pctHeight>
            </wp14:sizeRelV>
          </wp:anchor>
        </w:drawing>
      </w:r>
      <w:r w:rsidR="00951559">
        <w:rPr>
          <w:rFonts w:ascii="Times New Roman" w:hAnsi="Times New Roman"/>
          <w:b/>
          <w:noProof/>
          <w:sz w:val="24"/>
          <w:szCs w:val="24"/>
          <w:lang w:val="es-VE" w:eastAsia="es-VE"/>
        </w:rPr>
        <w:drawing>
          <wp:anchor distT="0" distB="0" distL="114300" distR="114300" simplePos="0" relativeHeight="251682816" behindDoc="0" locked="0" layoutInCell="1" allowOverlap="1" wp14:anchorId="2CDA6B6D" wp14:editId="5258030C">
            <wp:simplePos x="0" y="0"/>
            <wp:positionH relativeFrom="column">
              <wp:posOffset>2371090</wp:posOffset>
            </wp:positionH>
            <wp:positionV relativeFrom="paragraph">
              <wp:posOffset>2245995</wp:posOffset>
            </wp:positionV>
            <wp:extent cx="3171190" cy="3303905"/>
            <wp:effectExtent l="95250" t="76200" r="67310" b="48895"/>
            <wp:wrapSquare wrapText="bothSides"/>
            <wp:docPr id="148" name="Imagen 1" descr="G:\cuidadosdelrecienna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uidadosdelreciennacido.jpg"/>
                    <pic:cNvPicPr>
                      <a:picLocks noChangeAspect="1" noChangeArrowheads="1"/>
                    </pic:cNvPicPr>
                  </pic:nvPicPr>
                  <pic:blipFill>
                    <a:blip r:embed="rId89" cstate="print"/>
                    <a:srcRect/>
                    <a:stretch>
                      <a:fillRect/>
                    </a:stretch>
                  </pic:blipFill>
                  <pic:spPr bwMode="auto">
                    <a:xfrm>
                      <a:off x="0" y="0"/>
                      <a:ext cx="3171190" cy="3303905"/>
                    </a:xfrm>
                    <a:prstGeom prst="rect">
                      <a:avLst/>
                    </a:prstGeom>
                    <a:noFill/>
                    <a:ln w="76200">
                      <a:solidFill>
                        <a:schemeClr val="accent6">
                          <a:lumMod val="75000"/>
                        </a:schemeClr>
                      </a:solidFill>
                      <a:miter lim="800000"/>
                      <a:headEnd/>
                      <a:tailEnd/>
                    </a:ln>
                  </pic:spPr>
                </pic:pic>
              </a:graphicData>
            </a:graphic>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680768" behindDoc="0" locked="0" layoutInCell="1" allowOverlap="1" wp14:anchorId="1579C405" wp14:editId="7B61B36D">
                <wp:simplePos x="0" y="0"/>
                <wp:positionH relativeFrom="column">
                  <wp:posOffset>-333375</wp:posOffset>
                </wp:positionH>
                <wp:positionV relativeFrom="paragraph">
                  <wp:posOffset>-7066915</wp:posOffset>
                </wp:positionV>
                <wp:extent cx="5962650" cy="6867525"/>
                <wp:effectExtent l="40005" t="40005" r="36195" b="36195"/>
                <wp:wrapNone/>
                <wp:docPr id="13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6867525"/>
                          <a:chOff x="1500" y="4575"/>
                          <a:chExt cx="9390" cy="10815"/>
                        </a:xfrm>
                      </wpg:grpSpPr>
                      <wps:wsp>
                        <wps:cNvPr id="138" name="Text Box 43"/>
                        <wps:cNvSpPr txBox="1">
                          <a:spLocks noChangeArrowheads="1"/>
                        </wps:cNvSpPr>
                        <wps:spPr bwMode="auto">
                          <a:xfrm>
                            <a:off x="1500" y="4575"/>
                            <a:ext cx="3810" cy="6945"/>
                          </a:xfrm>
                          <a:prstGeom prst="rect">
                            <a:avLst/>
                          </a:prstGeom>
                          <a:solidFill>
                            <a:srgbClr val="FFFFFF"/>
                          </a:solidFill>
                          <a:ln w="76200">
                            <a:solidFill>
                              <a:srgbClr val="0070C0"/>
                            </a:solidFill>
                            <a:prstDash val="lgDashDotDot"/>
                            <a:miter lim="800000"/>
                            <a:headEnd/>
                            <a:tailEnd/>
                          </a:ln>
                        </wps:spPr>
                        <wps:txbx>
                          <w:txbxContent>
                            <w:p w:rsidR="00C9766B" w:rsidRPr="00653A16" w:rsidRDefault="00C9766B" w:rsidP="00951559">
                              <w:pPr>
                                <w:jc w:val="both"/>
                                <w:rPr>
                                  <w:sz w:val="28"/>
                                  <w:szCs w:val="28"/>
                                </w:rPr>
                              </w:pPr>
                              <w:r w:rsidRPr="00653A16">
                                <w:rPr>
                                  <w:rFonts w:ascii="Times New Roman" w:hAnsi="Times New Roman"/>
                                  <w:sz w:val="28"/>
                                  <w:szCs w:val="28"/>
                                </w:rPr>
                                <w:t xml:space="preserve">El test de </w:t>
                              </w:r>
                              <w:proofErr w:type="spellStart"/>
                              <w:r w:rsidRPr="00653A16">
                                <w:rPr>
                                  <w:rFonts w:ascii="Times New Roman" w:hAnsi="Times New Roman"/>
                                  <w:sz w:val="28"/>
                                  <w:szCs w:val="28"/>
                                </w:rPr>
                                <w:t>Apgar</w:t>
                              </w:r>
                              <w:proofErr w:type="spellEnd"/>
                              <w:r w:rsidRPr="00653A16">
                                <w:rPr>
                                  <w:rFonts w:ascii="Times New Roman" w:hAnsi="Times New Roman"/>
                                  <w:sz w:val="28"/>
                                  <w:szCs w:val="28"/>
                                </w:rPr>
                                <w:t xml:space="preserve"> consiste en valorar el estado del bebé al nacer. Para ello se tienen en cuenta determinados signos vitales: ritmo cardíaco, patrón de respiración y llanto, color de la piel, tonicidad muscular y reacciones reflejas. Estas mediciones y observaciones se toman en tres momentos distintos dentro de los primeros cinco</w:t>
                              </w:r>
                              <w:r w:rsidRPr="00653A16">
                                <w:rPr>
                                  <w:sz w:val="28"/>
                                  <w:szCs w:val="28"/>
                                </w:rPr>
                                <w:t xml:space="preserve"> </w:t>
                              </w:r>
                              <w:r w:rsidRPr="00653A16">
                                <w:rPr>
                                  <w:rFonts w:ascii="Times New Roman" w:hAnsi="Times New Roman"/>
                                  <w:sz w:val="28"/>
                                  <w:szCs w:val="28"/>
                                </w:rPr>
                                <w:t>minutos de vida. De acuerdo con los resultados obtenidos el médico evaluará si el bebé requiere atención especial de inmediato.</w:t>
                              </w:r>
                            </w:p>
                            <w:p w:rsidR="00C9766B" w:rsidRPr="005A1A3D" w:rsidRDefault="00C9766B" w:rsidP="00951559">
                              <w:pPr>
                                <w:rPr>
                                  <w:sz w:val="40"/>
                                  <w:szCs w:val="40"/>
                                </w:rPr>
                              </w:pPr>
                            </w:p>
                            <w:p w:rsidR="00C9766B" w:rsidRDefault="00C9766B" w:rsidP="00951559"/>
                          </w:txbxContent>
                        </wps:txbx>
                        <wps:bodyPr rot="0" vert="horz" wrap="square" lIns="91440" tIns="45720" rIns="91440" bIns="45720" anchor="t" anchorCtr="0" upright="1">
                          <a:noAutofit/>
                        </wps:bodyPr>
                      </wps:wsp>
                      <wps:wsp>
                        <wps:cNvPr id="139" name="61 Flecha izquierda y arriba"/>
                        <wps:cNvSpPr>
                          <a:spLocks/>
                        </wps:cNvSpPr>
                        <wps:spPr bwMode="auto">
                          <a:xfrm rot="5400000">
                            <a:off x="4629" y="12186"/>
                            <a:ext cx="1617" cy="2445"/>
                          </a:xfrm>
                          <a:custGeom>
                            <a:avLst/>
                            <a:gdLst>
                              <a:gd name="T0" fmla="*/ 0 w 1026543"/>
                              <a:gd name="T1" fmla="*/ 1296119 h 1552755"/>
                              <a:gd name="T2" fmla="*/ 256636 w 1026543"/>
                              <a:gd name="T3" fmla="*/ 1039484 h 1552755"/>
                              <a:gd name="T4" fmla="*/ 256636 w 1026543"/>
                              <a:gd name="T5" fmla="*/ 1167801 h 1552755"/>
                              <a:gd name="T6" fmla="*/ 641589 w 1026543"/>
                              <a:gd name="T7" fmla="*/ 1167801 h 1552755"/>
                              <a:gd name="T8" fmla="*/ 641589 w 1026543"/>
                              <a:gd name="T9" fmla="*/ 256636 h 1552755"/>
                              <a:gd name="T10" fmla="*/ 513272 w 1026543"/>
                              <a:gd name="T11" fmla="*/ 256636 h 1552755"/>
                              <a:gd name="T12" fmla="*/ 769907 w 1026543"/>
                              <a:gd name="T13" fmla="*/ 0 h 1552755"/>
                              <a:gd name="T14" fmla="*/ 1026543 w 1026543"/>
                              <a:gd name="T15" fmla="*/ 256636 h 1552755"/>
                              <a:gd name="T16" fmla="*/ 898225 w 1026543"/>
                              <a:gd name="T17" fmla="*/ 256636 h 1552755"/>
                              <a:gd name="T18" fmla="*/ 898225 w 1026543"/>
                              <a:gd name="T19" fmla="*/ 1424437 h 1552755"/>
                              <a:gd name="T20" fmla="*/ 256636 w 1026543"/>
                              <a:gd name="T21" fmla="*/ 1424437 h 1552755"/>
                              <a:gd name="T22" fmla="*/ 256636 w 1026543"/>
                              <a:gd name="T23" fmla="*/ 1552755 h 1552755"/>
                              <a:gd name="T24" fmla="*/ 0 w 1026543"/>
                              <a:gd name="T25" fmla="*/ 1296119 h 15527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6543" h="1552755">
                                <a:moveTo>
                                  <a:pt x="0" y="1296119"/>
                                </a:moveTo>
                                <a:lnTo>
                                  <a:pt x="256636" y="1039484"/>
                                </a:lnTo>
                                <a:lnTo>
                                  <a:pt x="256636" y="1167801"/>
                                </a:lnTo>
                                <a:lnTo>
                                  <a:pt x="641589" y="1167801"/>
                                </a:lnTo>
                                <a:lnTo>
                                  <a:pt x="641589" y="256636"/>
                                </a:lnTo>
                                <a:lnTo>
                                  <a:pt x="513272" y="256636"/>
                                </a:lnTo>
                                <a:lnTo>
                                  <a:pt x="769907" y="0"/>
                                </a:lnTo>
                                <a:lnTo>
                                  <a:pt x="1026543" y="256636"/>
                                </a:lnTo>
                                <a:lnTo>
                                  <a:pt x="898225" y="256636"/>
                                </a:lnTo>
                                <a:lnTo>
                                  <a:pt x="898225" y="1424437"/>
                                </a:lnTo>
                                <a:lnTo>
                                  <a:pt x="256636" y="1424437"/>
                                </a:lnTo>
                                <a:lnTo>
                                  <a:pt x="256636" y="1552755"/>
                                </a:lnTo>
                                <a:lnTo>
                                  <a:pt x="0" y="1296119"/>
                                </a:lnTo>
                                <a:close/>
                              </a:path>
                            </a:pathLst>
                          </a:custGeom>
                          <a:gradFill rotWithShape="1">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wps:wsp>
                        <wps:cNvPr id="144" name="AutoShape 45"/>
                        <wps:cNvSpPr>
                          <a:spLocks noChangeArrowheads="1"/>
                        </wps:cNvSpPr>
                        <wps:spPr bwMode="auto">
                          <a:xfrm>
                            <a:off x="6930" y="11685"/>
                            <a:ext cx="3960" cy="3705"/>
                          </a:xfrm>
                          <a:prstGeom prst="roundRect">
                            <a:avLst>
                              <a:gd name="adj" fmla="val 16667"/>
                            </a:avLst>
                          </a:prstGeom>
                          <a:solidFill>
                            <a:schemeClr val="accent6">
                              <a:lumMod val="100000"/>
                              <a:lumOff val="0"/>
                            </a:schemeClr>
                          </a:solidFill>
                          <a:ln w="57150">
                            <a:solidFill>
                              <a:schemeClr val="bg1">
                                <a:lumMod val="100000"/>
                                <a:lumOff val="0"/>
                              </a:schemeClr>
                            </a:solidFill>
                            <a:round/>
                            <a:headEnd/>
                            <a:tailEnd/>
                          </a:ln>
                        </wps:spPr>
                        <wps:txbx>
                          <w:txbxContent>
                            <w:p w:rsidR="00C9766B" w:rsidRPr="00C80B68" w:rsidRDefault="00C9766B" w:rsidP="00951559">
                              <w:pPr>
                                <w:jc w:val="both"/>
                                <w:rPr>
                                  <w:rFonts w:ascii="Comic Sans MS" w:hAnsi="Comic Sans MS"/>
                                  <w:b/>
                                </w:rPr>
                              </w:pPr>
                              <w:r w:rsidRPr="00C80B68">
                                <w:rPr>
                                  <w:rFonts w:ascii="Comic Sans MS" w:hAnsi="Comic Sans MS"/>
                                  <w:b/>
                                </w:rPr>
                                <w:t>Por otro lado entre los 2 y 5 días de vida se le realizará un análisis de sangre (conocido como análisis del talón o pesquisa neonatal) para detectar la presencia de la fenilcetonuria, el hipotiroidismo congénito y la fibrosis quística</w:t>
                              </w:r>
                              <w:r>
                                <w:rPr>
                                  <w:rFonts w:ascii="Comic Sans MS" w:hAnsi="Comic Sans MS"/>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9C405" id="Group 42" o:spid="_x0000_s1065" style="position:absolute;margin-left:-26.25pt;margin-top:-556.45pt;width:469.5pt;height:540.75pt;z-index:251680768" coordorigin="1500,4575" coordsize="9390,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">
                <v:shape id="Text Box 43" o:spid="_x0000_s1066" type="#_x0000_t202" style="position:absolute;left:1500;top:4575;width:3810;height:6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YKMUA&#10;AADcAAAADwAAAGRycy9kb3ducmV2LnhtbESPQWvCQBCF7wX/wzKCF6kbLbQ2dRVRhPZoKp6H7JiE&#10;Zmdjdo0xv75zKPQ2w3vz3jerTe9q1VEbKs8G5rMEFHHubcWFgdP34XkJKkRki7VnMvCgAJv16GmF&#10;qfV3PlKXxUJJCIcUDZQxNqnWIS/JYZj5hli0i28dRlnbQtsW7xLuar1IklftsGJpKLGhXUn5T3Zz&#10;Bo77jLK3W7iczrvpdPjqhvr6PhgzGffbD1CR+vhv/rv+tIL/I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9goxQAAANwAAAAPAAAAAAAAAAAAAAAAAJgCAABkcnMv&#10;ZG93bnJldi54bWxQSwUGAAAAAAQABAD1AAAAigMAAAAA&#10;" strokecolor="#0070c0" strokeweight="6pt">
                  <v:stroke dashstyle="longDashDotDot"/>
                  <v:textbox>
                    <w:txbxContent>
                      <w:p w:rsidR="00C9766B" w:rsidRPr="00653A16" w:rsidRDefault="00C9766B" w:rsidP="00951559">
                        <w:pPr>
                          <w:jc w:val="both"/>
                          <w:rPr>
                            <w:sz w:val="28"/>
                            <w:szCs w:val="28"/>
                          </w:rPr>
                        </w:pPr>
                        <w:r w:rsidRPr="00653A16">
                          <w:rPr>
                            <w:rFonts w:ascii="Times New Roman" w:hAnsi="Times New Roman"/>
                            <w:sz w:val="28"/>
                            <w:szCs w:val="28"/>
                          </w:rPr>
                          <w:t xml:space="preserve">El test de </w:t>
                        </w:r>
                        <w:proofErr w:type="spellStart"/>
                        <w:r w:rsidRPr="00653A16">
                          <w:rPr>
                            <w:rFonts w:ascii="Times New Roman" w:hAnsi="Times New Roman"/>
                            <w:sz w:val="28"/>
                            <w:szCs w:val="28"/>
                          </w:rPr>
                          <w:t>Apgar</w:t>
                        </w:r>
                        <w:proofErr w:type="spellEnd"/>
                        <w:r w:rsidRPr="00653A16">
                          <w:rPr>
                            <w:rFonts w:ascii="Times New Roman" w:hAnsi="Times New Roman"/>
                            <w:sz w:val="28"/>
                            <w:szCs w:val="28"/>
                          </w:rPr>
                          <w:t xml:space="preserve"> consiste en valorar el estado del bebé al nacer. Para ello se tienen en cuenta determinados signos vitales: ritmo cardíaco, patrón de respiración y llanto, color de la piel, tonicidad muscular y reacciones reflejas. Estas mediciones y observaciones se toman en tres momentos distintos dentro de los primeros cinco</w:t>
                        </w:r>
                        <w:r w:rsidRPr="00653A16">
                          <w:rPr>
                            <w:sz w:val="28"/>
                            <w:szCs w:val="28"/>
                          </w:rPr>
                          <w:t xml:space="preserve"> </w:t>
                        </w:r>
                        <w:r w:rsidRPr="00653A16">
                          <w:rPr>
                            <w:rFonts w:ascii="Times New Roman" w:hAnsi="Times New Roman"/>
                            <w:sz w:val="28"/>
                            <w:szCs w:val="28"/>
                          </w:rPr>
                          <w:t>minutos de vida. De acuerdo con los resultados obtenidos el médico evaluará si el bebé requiere atención especial de inmediato.</w:t>
                        </w:r>
                      </w:p>
                      <w:p w:rsidR="00C9766B" w:rsidRPr="005A1A3D" w:rsidRDefault="00C9766B" w:rsidP="00951559">
                        <w:pPr>
                          <w:rPr>
                            <w:sz w:val="40"/>
                            <w:szCs w:val="40"/>
                          </w:rPr>
                        </w:pPr>
                      </w:p>
                      <w:p w:rsidR="00C9766B" w:rsidRDefault="00C9766B" w:rsidP="00951559"/>
                    </w:txbxContent>
                  </v:textbox>
                </v:shape>
                <v:shape id="61 Flecha izquierda y arriba" o:spid="_x0000_s1067" style="position:absolute;left:4629;top:12186;width:1617;height:2445;rotation:90;visibility:visible;mso-wrap-style:square;v-text-anchor:middle" coordsize="1026543,15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rfsEA&#10;AADcAAAADwAAAGRycy9kb3ducmV2LnhtbERPTWvCQBC9C/6HZYTedKOFoKmriCj0UAsmLb0O2TEb&#10;zM6G7GrSf98tCN7m8T5nvR1sI+7U+dqxgvksAUFcOl1zpeCrOE6XIHxA1tg4JgW/5GG7GY/WmGnX&#10;85nueahEDGGfoQITQptJ6UtDFv3MtcSRu7jOYoiwq6TusI/htpGLJEmlxZpjg8GW9obKa36zCuTh&#10;+4OS3e1nKD459aY++epwUuplMuzeQAQawlP8cL/rOP91Bf/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Jq37BAAAA3AAAAA8AAAAAAAAAAAAAAAAAmAIAAGRycy9kb3du&#10;cmV2LnhtbFBLBQYAAAAABAAEAPUAAACGAwAAAAA=&#10;" path="m,1296119l256636,1039484r,128317l641589,1167801r,-911165l513272,256636,769907,r256636,256636l898225,256636r,1167801l256636,1424437r,128318l,1296119xe" fillcolor="#fabf8f [1945]" strokecolor="#fabf8f [1945]" strokeweight="1pt">
                  <v:fill color2="#fde9d9 [665]" rotate="t" angle="135" focus="50%" type="gradient"/>
                  <v:shadow on="t" color="#974706 [1609]" opacity=".5" offset="1pt"/>
                  <v:path arrowok="t" o:connecttype="custom" o:connectlocs="0,2041;404,1637;404,1839;1011,1839;1011,404;809,404;1213,0;1617,404;1415,404;1415,2243;404,2243;404,2445;0,2041" o:connectangles="0,0,0,0,0,0,0,0,0,0,0,0,0"/>
                </v:shape>
                <v:roundrect id="AutoShape 45" o:spid="_x0000_s1068" style="position:absolute;left:6930;top:11685;width:3960;height:3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cTcEA&#10;AADcAAAADwAAAGRycy9kb3ducmV2LnhtbERPS4vCMBC+C/sfwix403TXJ9UoriB4EKF19z40Y1u2&#10;mZQkav33RhC8zcf3nOW6M424kvO1ZQVfwwQEcWF1zaWC39NuMAfhA7LGxjIpuJOH9eqjt8RU2xtn&#10;dM1DKWII+xQVVCG0qZS+qMigH9qWOHJn6wyGCF0ptcNbDDeN/E6SqTRYc2yosKVtRcV/fjEKNj/5&#10;Ybavw/GSJWeX/U26YjTLlOp/dpsFiEBdeItf7r2O88dj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B3E3BAAAA3AAAAA8AAAAAAAAAAAAAAAAAmAIAAGRycy9kb3du&#10;cmV2LnhtbFBLBQYAAAAABAAEAPUAAACGAwAAAAA=&#10;" fillcolor="#f79646 [3209]" strokecolor="white [3212]" strokeweight="4.5pt">
                  <v:textbox>
                    <w:txbxContent>
                      <w:p w:rsidR="00C9766B" w:rsidRPr="00C80B68" w:rsidRDefault="00C9766B" w:rsidP="00951559">
                        <w:pPr>
                          <w:jc w:val="both"/>
                          <w:rPr>
                            <w:rFonts w:ascii="Comic Sans MS" w:hAnsi="Comic Sans MS"/>
                            <w:b/>
                          </w:rPr>
                        </w:pPr>
                        <w:r w:rsidRPr="00C80B68">
                          <w:rPr>
                            <w:rFonts w:ascii="Comic Sans MS" w:hAnsi="Comic Sans MS"/>
                            <w:b/>
                          </w:rPr>
                          <w:t>Por otro lado entre los 2 y 5 días de vida se le realizará un análisis de sangre (conocido como análisis del talón o pesquisa neonatal) para detectar la presencia de la fenilcetonuria, el hipotiroidismo congénito y la fibrosis quística</w:t>
                        </w:r>
                        <w:r>
                          <w:rPr>
                            <w:rFonts w:ascii="Comic Sans MS" w:hAnsi="Comic Sans MS"/>
                            <w:b/>
                          </w:rPr>
                          <w:t>.</w:t>
                        </w:r>
                      </w:p>
                    </w:txbxContent>
                  </v:textbox>
                </v:roundrect>
              </v:group>
            </w:pict>
          </mc:Fallback>
        </mc:AlternateContent>
      </w:r>
      <w:r w:rsidR="00262F39">
        <w:rPr>
          <w:rFonts w:ascii="Times New Roman" w:hAnsi="Times New Roman"/>
          <w:b/>
          <w:noProof/>
          <w:sz w:val="24"/>
          <w:szCs w:val="24"/>
          <w:lang w:val="es-VE" w:eastAsia="es-VE"/>
        </w:rPr>
        <mc:AlternateContent>
          <mc:Choice Requires="wpg">
            <w:drawing>
              <wp:anchor distT="0" distB="0" distL="114300" distR="114300" simplePos="0" relativeHeight="251679744" behindDoc="0" locked="0" layoutInCell="1" allowOverlap="1" wp14:anchorId="6E2D64F7" wp14:editId="5E87480C">
                <wp:simplePos x="0" y="0"/>
                <wp:positionH relativeFrom="column">
                  <wp:posOffset>-487680</wp:posOffset>
                </wp:positionH>
                <wp:positionV relativeFrom="paragraph">
                  <wp:posOffset>-8392795</wp:posOffset>
                </wp:positionV>
                <wp:extent cx="6010275" cy="1552575"/>
                <wp:effectExtent l="28575" t="28575" r="28575" b="28575"/>
                <wp:wrapNone/>
                <wp:docPr id="13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552575"/>
                          <a:chOff x="1500" y="1920"/>
                          <a:chExt cx="9465" cy="2445"/>
                        </a:xfrm>
                      </wpg:grpSpPr>
                      <wps:wsp>
                        <wps:cNvPr id="132" name="30 Cuadro de texto"/>
                        <wps:cNvSpPr txBox="1">
                          <a:spLocks noChangeArrowheads="1"/>
                        </wps:cNvSpPr>
                        <wps:spPr bwMode="auto">
                          <a:xfrm>
                            <a:off x="1500" y="1920"/>
                            <a:ext cx="3840" cy="915"/>
                          </a:xfrm>
                          <a:prstGeom prst="rect">
                            <a:avLst/>
                          </a:prstGeom>
                          <a:solidFill>
                            <a:schemeClr val="lt1">
                              <a:lumMod val="100000"/>
                              <a:lumOff val="0"/>
                            </a:schemeClr>
                          </a:solidFill>
                          <a:ln w="57150">
                            <a:solidFill>
                              <a:srgbClr val="0000CC"/>
                            </a:solidFill>
                            <a:prstDash val="dash"/>
                            <a:miter lim="800000"/>
                            <a:headEnd/>
                            <a:tailEnd/>
                          </a:ln>
                        </wps:spPr>
                        <wps:txbx>
                          <w:txbxContent>
                            <w:p w:rsidR="00C9766B" w:rsidRPr="00D15F6D" w:rsidRDefault="00C9766B" w:rsidP="00951559">
                              <w:pPr>
                                <w:jc w:val="center"/>
                                <w:rPr>
                                  <w:rFonts w:ascii="Jokerman" w:hAnsi="Jokerman"/>
                                  <w:b/>
                                  <w:color w:val="0070C0"/>
                                  <w:sz w:val="44"/>
                                  <w:szCs w:val="44"/>
                                </w:rPr>
                              </w:pPr>
                              <w:r>
                                <w:rPr>
                                  <w:rFonts w:ascii="Jokerman" w:hAnsi="Jokerman"/>
                                  <w:b/>
                                  <w:color w:val="0070C0"/>
                                  <w:sz w:val="44"/>
                                  <w:szCs w:val="44"/>
                                </w:rPr>
                                <w:t>EXÁMENES:</w:t>
                              </w:r>
                            </w:p>
                            <w:p w:rsidR="00C9766B" w:rsidRPr="0026260C" w:rsidRDefault="00C9766B" w:rsidP="00951559">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134" name="AutoShape 40"/>
                        <wps:cNvCnPr>
                          <a:cxnSpLocks noChangeShapeType="1"/>
                        </wps:cNvCnPr>
                        <wps:spPr bwMode="auto">
                          <a:xfrm>
                            <a:off x="5340" y="2835"/>
                            <a:ext cx="2025" cy="510"/>
                          </a:xfrm>
                          <a:prstGeom prst="bentConnector3">
                            <a:avLst>
                              <a:gd name="adj1" fmla="val 49977"/>
                            </a:avLst>
                          </a:prstGeom>
                          <a:noFill/>
                          <a:ln w="63500">
                            <a:solidFill>
                              <a:srgbClr val="0070C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 name="Text Box 41"/>
                        <wps:cNvSpPr txBox="1">
                          <a:spLocks noChangeArrowheads="1"/>
                        </wps:cNvSpPr>
                        <wps:spPr bwMode="auto">
                          <a:xfrm>
                            <a:off x="7365" y="2685"/>
                            <a:ext cx="3600" cy="1680"/>
                          </a:xfrm>
                          <a:prstGeom prst="rect">
                            <a:avLst/>
                          </a:prstGeom>
                          <a:solidFill>
                            <a:schemeClr val="lt1">
                              <a:lumMod val="100000"/>
                              <a:lumOff val="0"/>
                            </a:schemeClr>
                          </a:solidFill>
                          <a:ln w="57150">
                            <a:solidFill>
                              <a:srgbClr val="0000CC"/>
                            </a:solidFill>
                            <a:prstDash val="dash"/>
                            <a:miter lim="800000"/>
                            <a:headEnd/>
                            <a:tailEnd/>
                          </a:ln>
                        </wps:spPr>
                        <wps:txbx>
                          <w:txbxContent>
                            <w:p w:rsidR="00C9766B" w:rsidRDefault="00C9766B" w:rsidP="00951559">
                              <w:pPr>
                                <w:rPr>
                                  <w:rFonts w:ascii="Lucida Bright" w:hAnsi="Lucida Bright"/>
                                  <w:sz w:val="28"/>
                                  <w:szCs w:val="28"/>
                                </w:rPr>
                              </w:pPr>
                              <w:r w:rsidRPr="00E3491C">
                                <w:rPr>
                                  <w:rFonts w:ascii="Lucida Bright" w:hAnsi="Lucida Bright"/>
                                  <w:sz w:val="28"/>
                                  <w:szCs w:val="28"/>
                                </w:rPr>
                                <w:t xml:space="preserve">Los primeros exámenes y evaluaciones del bebé se llevarán a cabo apenas </w:t>
                              </w:r>
                              <w:proofErr w:type="spellStart"/>
                              <w:r w:rsidRPr="00E3491C">
                                <w:rPr>
                                  <w:rFonts w:ascii="Lucida Bright" w:hAnsi="Lucida Bright"/>
                                  <w:sz w:val="28"/>
                                  <w:szCs w:val="28"/>
                                </w:rPr>
                                <w:t>el</w:t>
                              </w:r>
                              <w:proofErr w:type="spellEnd"/>
                              <w:r w:rsidRPr="00E3491C">
                                <w:rPr>
                                  <w:rFonts w:ascii="Lucida Bright" w:hAnsi="Lucida Bright"/>
                                  <w:sz w:val="28"/>
                                  <w:szCs w:val="28"/>
                                </w:rPr>
                                <w:t xml:space="preserve"> bebe nace:</w:t>
                              </w:r>
                            </w:p>
                            <w:p w:rsidR="00C9766B" w:rsidRDefault="00C9766B" w:rsidP="00951559">
                              <w:pPr>
                                <w:rPr>
                                  <w:rFonts w:ascii="Lucida Bright" w:hAnsi="Lucida Bright"/>
                                  <w:sz w:val="28"/>
                                  <w:szCs w:val="28"/>
                                </w:rPr>
                              </w:pPr>
                              <w:r>
                                <w:rPr>
                                  <w:rFonts w:ascii="Lucida Bright" w:hAnsi="Lucida Bright"/>
                                  <w:noProof/>
                                  <w:sz w:val="28"/>
                                  <w:szCs w:val="28"/>
                                  <w:lang w:val="es-VE" w:eastAsia="es-VE"/>
                                </w:rPr>
                                <w:drawing>
                                  <wp:inline distT="0" distB="0" distL="0" distR="0" wp14:anchorId="2F5C77CE" wp14:editId="096CD508">
                                    <wp:extent cx="2045970" cy="2352758"/>
                                    <wp:effectExtent l="19050" t="0" r="0" b="0"/>
                                    <wp:docPr id="1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2045970" cy="2352758"/>
                                            </a:xfrm>
                                            <a:prstGeom prst="rect">
                                              <a:avLst/>
                                            </a:prstGeom>
                                            <a:noFill/>
                                            <a:ln w="9525">
                                              <a:noFill/>
                                              <a:miter lim="800000"/>
                                              <a:headEnd/>
                                              <a:tailEnd/>
                                            </a:ln>
                                          </pic:spPr>
                                        </pic:pic>
                                      </a:graphicData>
                                    </a:graphic>
                                  </wp:inline>
                                </w:drawing>
                              </w:r>
                              <w:r w:rsidRPr="00E3491C">
                                <w:rPr>
                                  <w:rFonts w:ascii="Lucida Bright" w:hAnsi="Lucida Bright"/>
                                  <w:sz w:val="28"/>
                                  <w:szCs w:val="28"/>
                                </w:rPr>
                                <w:t xml:space="preserve"> </w:t>
                              </w:r>
                            </w:p>
                            <w:p w:rsidR="00C9766B" w:rsidRDefault="00C9766B" w:rsidP="00951559">
                              <w:pPr>
                                <w:rPr>
                                  <w:rFonts w:ascii="Lucida Bright" w:hAnsi="Lucida Bright"/>
                                  <w:sz w:val="28"/>
                                  <w:szCs w:val="28"/>
                                </w:rPr>
                              </w:pPr>
                            </w:p>
                            <w:p w:rsidR="00C9766B" w:rsidRDefault="00C9766B" w:rsidP="00951559">
                              <w:pPr>
                                <w:rPr>
                                  <w:rFonts w:ascii="Lucida Bright" w:hAnsi="Lucida Bright"/>
                                  <w:sz w:val="28"/>
                                  <w:szCs w:val="28"/>
                                </w:rPr>
                              </w:pPr>
                            </w:p>
                            <w:p w:rsidR="00C9766B" w:rsidRDefault="00C9766B" w:rsidP="00951559">
                              <w:pPr>
                                <w:rPr>
                                  <w:rFonts w:ascii="Lucida Bright" w:hAnsi="Lucida Bright"/>
                                  <w:sz w:val="28"/>
                                  <w:szCs w:val="28"/>
                                </w:rPr>
                              </w:pPr>
                            </w:p>
                            <w:p w:rsidR="00C9766B" w:rsidRPr="00E3491C" w:rsidRDefault="00C9766B" w:rsidP="00951559">
                              <w:pPr>
                                <w:rPr>
                                  <w:rFonts w:ascii="Lucida Bright" w:hAnsi="Lucida Bright"/>
                                  <w:sz w:val="28"/>
                                  <w:szCs w:val="28"/>
                                </w:rPr>
                              </w:pPr>
                            </w:p>
                            <w:p w:rsidR="00C9766B" w:rsidRPr="0026260C" w:rsidRDefault="00C9766B" w:rsidP="00951559">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D64F7" id="Group 38" o:spid="_x0000_s1069" style="position:absolute;margin-left:-38.4pt;margin-top:-660.85pt;width:473.25pt;height:122.25pt;z-index:251679744" coordorigin="1500,1920" coordsize="9465,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">
                <v:shape id="30 Cuadro de texto" o:spid="_x0000_s1070" type="#_x0000_t202" style="position:absolute;left:1500;top:1920;width:384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MIcQA&#10;AADcAAAADwAAAGRycy9kb3ducmV2LnhtbERPTWvCQBC9C/0PyxS8iG7UGiR1laIttdAejPY+ZMdk&#10;aXY2ZFeN/vquUOhtHu9zFqvO1uJMrTeOFYxHCQjiwmnDpYLD/m04B+EDssbaMSm4kofV8qG3wEy7&#10;C+/onIdSxBD2GSqoQmgyKX1RkUU/cg1x5I6utRgibEupW7zEcFvLSZKk0qLh2FBhQ+uKip/8ZBW8&#10;fj7dPsxtkB7X3xvzns9mX3vfKNV/7F6eQQTqwr/4z73Vcf50A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NTCHEAAAA3AAAAA8AAAAAAAAAAAAAAAAAmAIAAGRycy9k&#10;b3ducmV2LnhtbFBLBQYAAAAABAAEAPUAAACJAwAAAAA=&#10;" fillcolor="white [3201]" strokecolor="#00c" strokeweight="4.5pt">
                  <v:stroke dashstyle="dash"/>
                  <v:textbox>
                    <w:txbxContent>
                      <w:p w:rsidR="00C9766B" w:rsidRPr="00D15F6D" w:rsidRDefault="00C9766B" w:rsidP="00951559">
                        <w:pPr>
                          <w:jc w:val="center"/>
                          <w:rPr>
                            <w:rFonts w:ascii="Jokerman" w:hAnsi="Jokerman"/>
                            <w:b/>
                            <w:color w:val="0070C0"/>
                            <w:sz w:val="44"/>
                            <w:szCs w:val="44"/>
                          </w:rPr>
                        </w:pPr>
                        <w:r>
                          <w:rPr>
                            <w:rFonts w:ascii="Jokerman" w:hAnsi="Jokerman"/>
                            <w:b/>
                            <w:color w:val="0070C0"/>
                            <w:sz w:val="44"/>
                            <w:szCs w:val="44"/>
                          </w:rPr>
                          <w:t>EXÁMENES:</w:t>
                        </w:r>
                      </w:p>
                      <w:p w:rsidR="00C9766B" w:rsidRPr="0026260C" w:rsidRDefault="00C9766B" w:rsidP="00951559">
                        <w:pPr>
                          <w:jc w:val="both"/>
                          <w:rPr>
                            <w:rFonts w:ascii="Century Gothic" w:hAnsi="Century Gothic" w:cs="Tahoma"/>
                            <w:b/>
                            <w:color w:val="009900"/>
                            <w:sz w:val="24"/>
                            <w:szCs w:val="24"/>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071" type="#_x0000_t34" style="position:absolute;left:5340;top:2835;width:2025;height:5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rHcIAAADcAAAADwAAAGRycy9kb3ducmV2LnhtbERPTWvCQBC9C/0Pywi9mY1NkZC6SikV&#10;kqMaEG9jdpoNzc6G7FbT/nq3UOhtHu9z1tvJ9uJKo+8cK1gmKQjixumOWwX1cbfIQfiArLF3TAq+&#10;ycN28zBbY6Hdjfd0PYRWxBD2BSowIQyFlL4xZNEnbiCO3IcbLYYIx1bqEW8x3PbyKU1X0mLHscHg&#10;QG+Gms/Dl1VQvnc/O1+Zqrm4+pz5PLOmPyn1OJ9eX0AEmsK/+M9d6jg/e4bf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zrHcIAAADcAAAADwAAAAAAAAAAAAAA&#10;AAChAgAAZHJzL2Rvd25yZXYueG1sUEsFBgAAAAAEAAQA+QAAAJADAAAAAA==&#10;" adj="10795" strokecolor="#0070c0" strokeweight="5pt">
                  <v:stroke endarrow="block"/>
                  <v:shadow color="#868686"/>
                </v:shape>
                <v:shape id="Text Box 41" o:spid="_x0000_s1072" type="#_x0000_t202" style="position:absolute;left:7365;top:2685;width:360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UVcQA&#10;AADcAAAADwAAAGRycy9kb3ducmV2LnhtbERPTWvCQBC9F/wPyxR6KbqxbURSVxHbYgU9GPU+ZMdk&#10;MTsbsltN/fVuoeBtHu9zJrPO1uJMrTeOFQwHCQjiwmnDpYL97qs/BuEDssbaMSn4JQ+zae9hgpl2&#10;F97SOQ+liCHsM1RQhdBkUvqiIot+4BriyB1dazFE2JZSt3iJ4baWL0kykhYNx4YKG1pUVJzyH6vg&#10;c/12XZnr8+i4OHyYZZ6mm51vlHp67ObvIAJ14S7+d3/rOP81hb9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1FXEAAAA3AAAAA8AAAAAAAAAAAAAAAAAmAIAAGRycy9k&#10;b3ducmV2LnhtbFBLBQYAAAAABAAEAPUAAACJAwAAAAA=&#10;" fillcolor="white [3201]" strokecolor="#00c" strokeweight="4.5pt">
                  <v:stroke dashstyle="dash"/>
                  <v:textbox>
                    <w:txbxContent>
                      <w:p w:rsidR="00C9766B" w:rsidRDefault="00C9766B" w:rsidP="00951559">
                        <w:pPr>
                          <w:rPr>
                            <w:rFonts w:ascii="Lucida Bright" w:hAnsi="Lucida Bright"/>
                            <w:sz w:val="28"/>
                            <w:szCs w:val="28"/>
                          </w:rPr>
                        </w:pPr>
                        <w:r w:rsidRPr="00E3491C">
                          <w:rPr>
                            <w:rFonts w:ascii="Lucida Bright" w:hAnsi="Lucida Bright"/>
                            <w:sz w:val="28"/>
                            <w:szCs w:val="28"/>
                          </w:rPr>
                          <w:t xml:space="preserve">Los primeros exámenes y evaluaciones del bebé se llevarán a cabo apenas </w:t>
                        </w:r>
                        <w:proofErr w:type="spellStart"/>
                        <w:r w:rsidRPr="00E3491C">
                          <w:rPr>
                            <w:rFonts w:ascii="Lucida Bright" w:hAnsi="Lucida Bright"/>
                            <w:sz w:val="28"/>
                            <w:szCs w:val="28"/>
                          </w:rPr>
                          <w:t>el</w:t>
                        </w:r>
                        <w:proofErr w:type="spellEnd"/>
                        <w:r w:rsidRPr="00E3491C">
                          <w:rPr>
                            <w:rFonts w:ascii="Lucida Bright" w:hAnsi="Lucida Bright"/>
                            <w:sz w:val="28"/>
                            <w:szCs w:val="28"/>
                          </w:rPr>
                          <w:t xml:space="preserve"> bebe nace:</w:t>
                        </w:r>
                      </w:p>
                      <w:p w:rsidR="00C9766B" w:rsidRDefault="00C9766B" w:rsidP="00951559">
                        <w:pPr>
                          <w:rPr>
                            <w:rFonts w:ascii="Lucida Bright" w:hAnsi="Lucida Bright"/>
                            <w:sz w:val="28"/>
                            <w:szCs w:val="28"/>
                          </w:rPr>
                        </w:pPr>
                        <w:r>
                          <w:rPr>
                            <w:rFonts w:ascii="Lucida Bright" w:hAnsi="Lucida Bright"/>
                            <w:noProof/>
                            <w:sz w:val="28"/>
                            <w:szCs w:val="28"/>
                            <w:lang w:val="es-VE" w:eastAsia="es-VE"/>
                          </w:rPr>
                          <w:drawing>
                            <wp:inline distT="0" distB="0" distL="0" distR="0" wp14:anchorId="2F5C77CE" wp14:editId="096CD508">
                              <wp:extent cx="2045970" cy="2352758"/>
                              <wp:effectExtent l="19050" t="0" r="0" b="0"/>
                              <wp:docPr id="1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2045970" cy="2352758"/>
                                      </a:xfrm>
                                      <a:prstGeom prst="rect">
                                        <a:avLst/>
                                      </a:prstGeom>
                                      <a:noFill/>
                                      <a:ln w="9525">
                                        <a:noFill/>
                                        <a:miter lim="800000"/>
                                        <a:headEnd/>
                                        <a:tailEnd/>
                                      </a:ln>
                                    </pic:spPr>
                                  </pic:pic>
                                </a:graphicData>
                              </a:graphic>
                            </wp:inline>
                          </w:drawing>
                        </w:r>
                        <w:r w:rsidRPr="00E3491C">
                          <w:rPr>
                            <w:rFonts w:ascii="Lucida Bright" w:hAnsi="Lucida Bright"/>
                            <w:sz w:val="28"/>
                            <w:szCs w:val="28"/>
                          </w:rPr>
                          <w:t xml:space="preserve"> </w:t>
                        </w:r>
                      </w:p>
                      <w:p w:rsidR="00C9766B" w:rsidRDefault="00C9766B" w:rsidP="00951559">
                        <w:pPr>
                          <w:rPr>
                            <w:rFonts w:ascii="Lucida Bright" w:hAnsi="Lucida Bright"/>
                            <w:sz w:val="28"/>
                            <w:szCs w:val="28"/>
                          </w:rPr>
                        </w:pPr>
                      </w:p>
                      <w:p w:rsidR="00C9766B" w:rsidRDefault="00C9766B" w:rsidP="00951559">
                        <w:pPr>
                          <w:rPr>
                            <w:rFonts w:ascii="Lucida Bright" w:hAnsi="Lucida Bright"/>
                            <w:sz w:val="28"/>
                            <w:szCs w:val="28"/>
                          </w:rPr>
                        </w:pPr>
                      </w:p>
                      <w:p w:rsidR="00C9766B" w:rsidRDefault="00C9766B" w:rsidP="00951559">
                        <w:pPr>
                          <w:rPr>
                            <w:rFonts w:ascii="Lucida Bright" w:hAnsi="Lucida Bright"/>
                            <w:sz w:val="28"/>
                            <w:szCs w:val="28"/>
                          </w:rPr>
                        </w:pPr>
                      </w:p>
                      <w:p w:rsidR="00C9766B" w:rsidRPr="00E3491C" w:rsidRDefault="00C9766B" w:rsidP="00951559">
                        <w:pPr>
                          <w:rPr>
                            <w:rFonts w:ascii="Lucida Bright" w:hAnsi="Lucida Bright"/>
                            <w:sz w:val="28"/>
                            <w:szCs w:val="28"/>
                          </w:rPr>
                        </w:pPr>
                      </w:p>
                      <w:p w:rsidR="00C9766B" w:rsidRPr="0026260C" w:rsidRDefault="00C9766B" w:rsidP="00951559">
                        <w:pPr>
                          <w:jc w:val="both"/>
                          <w:rPr>
                            <w:rFonts w:ascii="Century Gothic" w:hAnsi="Century Gothic" w:cs="Tahoma"/>
                            <w:b/>
                            <w:color w:val="009900"/>
                            <w:sz w:val="24"/>
                            <w:szCs w:val="24"/>
                          </w:rPr>
                        </w:pPr>
                      </w:p>
                    </w:txbxContent>
                  </v:textbox>
                </v:shape>
              </v:group>
            </w:pict>
          </mc:Fallback>
        </mc:AlternateContent>
      </w:r>
    </w:p>
    <w:p w:rsidR="00AE6E37" w:rsidRDefault="0019111D" w:rsidP="0031449C">
      <w:pPr>
        <w:spacing w:line="360" w:lineRule="auto"/>
        <w:jc w:val="center"/>
        <w:rPr>
          <w:rFonts w:ascii="Times New Roman" w:hAnsi="Times New Roman"/>
          <w:b/>
          <w:sz w:val="24"/>
          <w:szCs w:val="24"/>
        </w:rPr>
      </w:pPr>
      <w:r w:rsidRPr="00951559">
        <w:rPr>
          <w:rFonts w:ascii="Times New Roman" w:hAnsi="Times New Roman"/>
          <w:b/>
          <w:noProof/>
          <w:sz w:val="24"/>
          <w:szCs w:val="24"/>
          <w:lang w:val="es-VE" w:eastAsia="es-VE"/>
        </w:rPr>
        <w:lastRenderedPageBreak/>
        <w:drawing>
          <wp:anchor distT="0" distB="0" distL="114300" distR="114300" simplePos="0" relativeHeight="251684864" behindDoc="1" locked="0" layoutInCell="1" allowOverlap="1" wp14:anchorId="1633DD57" wp14:editId="5EBF130B">
            <wp:simplePos x="0" y="0"/>
            <wp:positionH relativeFrom="column">
              <wp:posOffset>-1190625</wp:posOffset>
            </wp:positionH>
            <wp:positionV relativeFrom="paragraph">
              <wp:posOffset>-830580</wp:posOffset>
            </wp:positionV>
            <wp:extent cx="7168515" cy="10360025"/>
            <wp:effectExtent l="247650" t="247650" r="241935" b="250825"/>
            <wp:wrapSquare wrapText="bothSides"/>
            <wp:docPr id="149"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360025"/>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14:sizeRelV relativeFrom="margin">
              <wp14:pctHeight>0</wp14:pctHeight>
            </wp14:sizeRelV>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685888" behindDoc="0" locked="0" layoutInCell="1" allowOverlap="1" wp14:anchorId="70C30F43" wp14:editId="062D62CC">
                <wp:simplePos x="0" y="0"/>
                <wp:positionH relativeFrom="column">
                  <wp:posOffset>-554355</wp:posOffset>
                </wp:positionH>
                <wp:positionV relativeFrom="paragraph">
                  <wp:posOffset>-8449945</wp:posOffset>
                </wp:positionV>
                <wp:extent cx="5981700" cy="8286750"/>
                <wp:effectExtent l="28575" t="28575" r="28575" b="2857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8286750"/>
                          <a:chOff x="1395" y="1830"/>
                          <a:chExt cx="9420" cy="13050"/>
                        </a:xfrm>
                      </wpg:grpSpPr>
                      <wps:wsp>
                        <wps:cNvPr id="55" name="Text Box 47"/>
                        <wps:cNvSpPr txBox="1">
                          <a:spLocks noChangeArrowheads="1"/>
                        </wps:cNvSpPr>
                        <wps:spPr bwMode="auto">
                          <a:xfrm>
                            <a:off x="1500" y="1830"/>
                            <a:ext cx="3075" cy="915"/>
                          </a:xfrm>
                          <a:prstGeom prst="rect">
                            <a:avLst/>
                          </a:prstGeom>
                          <a:noFill/>
                          <a:ln w="57150">
                            <a:solidFill>
                              <a:srgbClr val="0000FF"/>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C80B68" w:rsidRDefault="00C9766B" w:rsidP="00951559">
                              <w:pPr>
                                <w:jc w:val="center"/>
                                <w:rPr>
                                  <w:rFonts w:ascii="Jokerman" w:hAnsi="Jokerman"/>
                                  <w:b/>
                                  <w:sz w:val="44"/>
                                  <w:szCs w:val="44"/>
                                </w:rPr>
                              </w:pPr>
                              <w:r w:rsidRPr="00C80B68">
                                <w:rPr>
                                  <w:rFonts w:ascii="Jokerman" w:hAnsi="Jokerman"/>
                                  <w:b/>
                                  <w:sz w:val="44"/>
                                  <w:szCs w:val="44"/>
                                </w:rPr>
                                <w:t>MUCOSA:</w:t>
                              </w:r>
                            </w:p>
                            <w:p w:rsidR="00C9766B" w:rsidRPr="0026260C" w:rsidRDefault="00C9766B" w:rsidP="00951559">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58" name="AutoShape 48"/>
                        <wps:cNvCnPr>
                          <a:cxnSpLocks noChangeShapeType="1"/>
                        </wps:cNvCnPr>
                        <wps:spPr bwMode="auto">
                          <a:xfrm>
                            <a:off x="4665" y="2415"/>
                            <a:ext cx="2160" cy="1350"/>
                          </a:xfrm>
                          <a:prstGeom prst="bentConnector3">
                            <a:avLst>
                              <a:gd name="adj1" fmla="val 50000"/>
                            </a:avLst>
                          </a:prstGeom>
                          <a:noFill/>
                          <a:ln w="3810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9" name="Text Box 49"/>
                        <wps:cNvSpPr txBox="1">
                          <a:spLocks noChangeArrowheads="1"/>
                        </wps:cNvSpPr>
                        <wps:spPr bwMode="auto">
                          <a:xfrm>
                            <a:off x="6990" y="2055"/>
                            <a:ext cx="3585" cy="3345"/>
                          </a:xfrm>
                          <a:prstGeom prst="rect">
                            <a:avLst/>
                          </a:prstGeom>
                          <a:noFill/>
                          <a:ln w="57150">
                            <a:solidFill>
                              <a:srgbClr val="0000FF"/>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5A1A3D" w:rsidRDefault="00C9766B" w:rsidP="00951559">
                              <w:pPr>
                                <w:jc w:val="both"/>
                                <w:rPr>
                                  <w:sz w:val="40"/>
                                  <w:szCs w:val="40"/>
                                </w:rPr>
                              </w:pPr>
                              <w:r w:rsidRPr="0036528A">
                                <w:rPr>
                                  <w:rFonts w:ascii="Georgia" w:hAnsi="Georgia"/>
                                  <w:sz w:val="24"/>
                                  <w:szCs w:val="24"/>
                                </w:rPr>
                                <w:t>Los primeros dos o tres días de vida es común en algunos bebés la secreción de gran cantidad de mucosa incolora que hasta puede causarle vómitos. Esto se debe a que ocasionalmente su estómago se llena de esta sustancia y el bebé la eliminará a través de su garganta</w:t>
                              </w:r>
                              <w:r w:rsidRPr="0036528A">
                                <w:rPr>
                                  <w:sz w:val="18"/>
                                  <w:szCs w:val="18"/>
                                </w:rPr>
                                <w:t>.</w:t>
                              </w:r>
                            </w:p>
                            <w:p w:rsidR="00C9766B" w:rsidRPr="0026260C" w:rsidRDefault="00C9766B" w:rsidP="00951559">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60" name="Text Box 50"/>
                        <wps:cNvSpPr txBox="1">
                          <a:spLocks noChangeArrowheads="1"/>
                        </wps:cNvSpPr>
                        <wps:spPr bwMode="auto">
                          <a:xfrm>
                            <a:off x="1395" y="5505"/>
                            <a:ext cx="3270" cy="1320"/>
                          </a:xfrm>
                          <a:prstGeom prst="rect">
                            <a:avLst/>
                          </a:prstGeom>
                          <a:noFill/>
                          <a:ln w="57150">
                            <a:solidFill>
                              <a:srgbClr val="0000FF"/>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2871FB" w:rsidRDefault="00C9766B" w:rsidP="00951559">
                              <w:pPr>
                                <w:rPr>
                                  <w:rFonts w:ascii="Jokerman" w:hAnsi="Jokerman"/>
                                  <w:sz w:val="36"/>
                                  <w:szCs w:val="36"/>
                                </w:rPr>
                              </w:pPr>
                              <w:r w:rsidRPr="002871FB">
                                <w:rPr>
                                  <w:rFonts w:ascii="Jokerman" w:hAnsi="Jokerman"/>
                                  <w:sz w:val="36"/>
                                  <w:szCs w:val="36"/>
                                </w:rPr>
                                <w:t>PIERNAS Y BRAZOS</w:t>
                              </w:r>
                            </w:p>
                            <w:p w:rsidR="00C9766B" w:rsidRPr="0026260C" w:rsidRDefault="00C9766B" w:rsidP="00951559">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61" name="AutoShape 51"/>
                        <wps:cNvCnPr>
                          <a:cxnSpLocks noChangeShapeType="1"/>
                        </wps:cNvCnPr>
                        <wps:spPr bwMode="auto">
                          <a:xfrm>
                            <a:off x="4665" y="6030"/>
                            <a:ext cx="2160" cy="1350"/>
                          </a:xfrm>
                          <a:prstGeom prst="bentConnector3">
                            <a:avLst>
                              <a:gd name="adj1" fmla="val 50000"/>
                            </a:avLst>
                          </a:prstGeom>
                          <a:noFill/>
                          <a:ln w="3810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Text Box 52"/>
                        <wps:cNvSpPr txBox="1">
                          <a:spLocks noChangeArrowheads="1"/>
                        </wps:cNvSpPr>
                        <wps:spPr bwMode="auto">
                          <a:xfrm>
                            <a:off x="6990" y="6030"/>
                            <a:ext cx="3585" cy="3345"/>
                          </a:xfrm>
                          <a:prstGeom prst="rect">
                            <a:avLst/>
                          </a:prstGeom>
                          <a:noFill/>
                          <a:ln w="57150">
                            <a:solidFill>
                              <a:srgbClr val="0000FF"/>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2871FB" w:rsidRDefault="00C9766B" w:rsidP="00951559">
                              <w:pPr>
                                <w:jc w:val="both"/>
                                <w:rPr>
                                  <w:rFonts w:ascii="Times New Roman" w:hAnsi="Times New Roman"/>
                                  <w:b/>
                                  <w:color w:val="009900"/>
                                  <w:sz w:val="28"/>
                                  <w:szCs w:val="28"/>
                                </w:rPr>
                              </w:pPr>
                              <w:r w:rsidRPr="002871FB">
                                <w:rPr>
                                  <w:rFonts w:ascii="Times New Roman" w:hAnsi="Times New Roman"/>
                                  <w:sz w:val="28"/>
                                  <w:szCs w:val="28"/>
                                </w:rPr>
                                <w:t>Normalmente, al nacer y por un período breve de tiempo después, los bebés mantienen sus brazos y piernas dobladas. Esto se debe a la posic</w:t>
                              </w:r>
                              <w:r>
                                <w:rPr>
                                  <w:rFonts w:ascii="Times New Roman" w:hAnsi="Times New Roman"/>
                                  <w:sz w:val="28"/>
                                  <w:szCs w:val="28"/>
                                </w:rPr>
                                <w:t>ión en la que estuvieron en el vientre de madre.</w:t>
                              </w:r>
                            </w:p>
                          </w:txbxContent>
                        </wps:txbx>
                        <wps:bodyPr rot="0" vert="horz" wrap="square" lIns="91440" tIns="45720" rIns="91440" bIns="45720" anchor="t" anchorCtr="0" upright="1">
                          <a:noAutofit/>
                        </wps:bodyPr>
                      </wps:wsp>
                      <wps:wsp>
                        <wps:cNvPr id="63" name="Text Box 53"/>
                        <wps:cNvSpPr txBox="1">
                          <a:spLocks noChangeArrowheads="1"/>
                        </wps:cNvSpPr>
                        <wps:spPr bwMode="auto">
                          <a:xfrm>
                            <a:off x="1635" y="10200"/>
                            <a:ext cx="2625" cy="945"/>
                          </a:xfrm>
                          <a:prstGeom prst="rect">
                            <a:avLst/>
                          </a:prstGeom>
                          <a:noFill/>
                          <a:ln w="57150">
                            <a:solidFill>
                              <a:srgbClr val="0000FF"/>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2871FB" w:rsidRDefault="00C9766B" w:rsidP="00951559">
                              <w:pPr>
                                <w:rPr>
                                  <w:rFonts w:ascii="Jokerman" w:hAnsi="Jokerman"/>
                                  <w:sz w:val="44"/>
                                  <w:szCs w:val="44"/>
                                </w:rPr>
                              </w:pPr>
                              <w:r w:rsidRPr="002871FB">
                                <w:rPr>
                                  <w:rFonts w:ascii="Jokerman" w:hAnsi="Jokerman"/>
                                  <w:sz w:val="44"/>
                                  <w:szCs w:val="44"/>
                                </w:rPr>
                                <w:t>Piel</w:t>
                              </w:r>
                            </w:p>
                            <w:p w:rsidR="00C9766B" w:rsidRPr="0026260C" w:rsidRDefault="00C9766B" w:rsidP="00951559">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128" name="AutoShape 54"/>
                        <wps:cNvCnPr>
                          <a:cxnSpLocks noChangeShapeType="1"/>
                        </wps:cNvCnPr>
                        <wps:spPr bwMode="auto">
                          <a:xfrm>
                            <a:off x="4425" y="10980"/>
                            <a:ext cx="2760" cy="1350"/>
                          </a:xfrm>
                          <a:prstGeom prst="bentConnector3">
                            <a:avLst>
                              <a:gd name="adj1" fmla="val 50000"/>
                            </a:avLst>
                          </a:prstGeom>
                          <a:noFill/>
                          <a:ln w="3810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 name="Text Box 55"/>
                        <wps:cNvSpPr txBox="1">
                          <a:spLocks noChangeArrowheads="1"/>
                        </wps:cNvSpPr>
                        <wps:spPr bwMode="auto">
                          <a:xfrm>
                            <a:off x="7230" y="11145"/>
                            <a:ext cx="3585" cy="3735"/>
                          </a:xfrm>
                          <a:prstGeom prst="rect">
                            <a:avLst/>
                          </a:prstGeom>
                          <a:noFill/>
                          <a:ln w="57150">
                            <a:solidFill>
                              <a:srgbClr val="0000FF"/>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2871FB" w:rsidRDefault="00C9766B" w:rsidP="00951559">
                              <w:pPr>
                                <w:jc w:val="both"/>
                                <w:rPr>
                                  <w:rFonts w:ascii="Georgia" w:hAnsi="Georgia" w:cs="Tahoma"/>
                                  <w:b/>
                                  <w:color w:val="009900"/>
                                  <w:sz w:val="28"/>
                                  <w:szCs w:val="28"/>
                                </w:rPr>
                              </w:pPr>
                              <w:r w:rsidRPr="002871FB">
                                <w:rPr>
                                  <w:rFonts w:ascii="Georgia" w:hAnsi="Georgia"/>
                                  <w:sz w:val="28"/>
                                  <w:szCs w:val="28"/>
                                </w:rPr>
                                <w:t>Al nacer, la piel de tu bebé puede aún conservar una vellosidad llamada lanugo en su espalda, hombros y brazos. Esto es totalmente normal y la irá perdiendo con el roce de la ropa y el baño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30F43" id="Group 46" o:spid="_x0000_s1073" style="position:absolute;left:0;text-align:left;margin-left:-43.65pt;margin-top:-665.35pt;width:471pt;height:652.5pt;z-index:251685888" coordorigin="1395,1830" coordsize="9420,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">
                <v:shape id="Text Box 47" o:spid="_x0000_s1074" type="#_x0000_t202" style="position:absolute;left:1500;top:1830;width:307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0pMUA&#10;AADbAAAADwAAAGRycy9kb3ducmV2LnhtbESP3WoCMRSE7wt9h3CE3tWsFqVsjaKCUn+g1vYBDpvj&#10;7trNyZqk7tqnNwXBy2FmvmFGk9ZU4kzOl5YV9LoJCOLM6pJzBd9fi+dXED4ga6wsk4ILeZiMHx9G&#10;mGrb8Ced9yEXEcI+RQVFCHUqpc8KMui7tiaO3sE6gyFKl0vtsIlwU8l+kgylwZLjQoE1zQvKfva/&#10;RsHpuCQ3z+hvu1jtZpuP3lA2L2ulnjrt9A1EoDbcw7f2u1YwGMD/l/gD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LSkxQAAANsAAAAPAAAAAAAAAAAAAAAAAJgCAABkcnMv&#10;ZG93bnJldi54bWxQSwUGAAAAAAQABAD1AAAAigMAAAAA&#10;" filled="f" fillcolor="#f79646 [3209]" strokecolor="blue" strokeweight="4.5pt">
                  <v:stroke dashstyle="dash"/>
                  <v:textbox>
                    <w:txbxContent>
                      <w:p w:rsidR="00C9766B" w:rsidRPr="00C80B68" w:rsidRDefault="00C9766B" w:rsidP="00951559">
                        <w:pPr>
                          <w:jc w:val="center"/>
                          <w:rPr>
                            <w:rFonts w:ascii="Jokerman" w:hAnsi="Jokerman"/>
                            <w:b/>
                            <w:sz w:val="44"/>
                            <w:szCs w:val="44"/>
                          </w:rPr>
                        </w:pPr>
                        <w:r w:rsidRPr="00C80B68">
                          <w:rPr>
                            <w:rFonts w:ascii="Jokerman" w:hAnsi="Jokerman"/>
                            <w:b/>
                            <w:sz w:val="44"/>
                            <w:szCs w:val="44"/>
                          </w:rPr>
                          <w:t>MUCOSA:</w:t>
                        </w:r>
                      </w:p>
                      <w:p w:rsidR="00C9766B" w:rsidRPr="0026260C" w:rsidRDefault="00C9766B" w:rsidP="00951559">
                        <w:pPr>
                          <w:jc w:val="both"/>
                          <w:rPr>
                            <w:rFonts w:ascii="Century Gothic" w:hAnsi="Century Gothic" w:cs="Tahoma"/>
                            <w:b/>
                            <w:color w:val="009900"/>
                            <w:sz w:val="24"/>
                            <w:szCs w:val="24"/>
                          </w:rPr>
                        </w:pPr>
                      </w:p>
                    </w:txbxContent>
                  </v:textbox>
                </v:shape>
                <v:shape id="AutoShape 48" o:spid="_x0000_s1075" type="#_x0000_t34" style="position:absolute;left:4665;top:2415;width:2160;height:1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7Un8MAAADbAAAADwAAAGRycy9kb3ducmV2LnhtbERPXWvCMBR9F/Yfwh3sRWyqsDK7RpGC&#10;OJEJc6J7vDR3bVlzU5JM6783D4M9Hs53sRxMJy7kfGtZwTRJQRBXVrdcKzh+ricvIHxA1thZJgU3&#10;8rBcPIwKzLW98gddDqEWMYR9jgqaEPpcSl81ZNAntieO3Ld1BkOErpba4TWGm07O0jSTBluODQ32&#10;VDZU/Rx+jYJuv9tuy8xsxu/70mWr82m++zop9fQ4rF5BBBrCv/jP/aYVPMex8Uv8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1J/DAAAA2wAAAA8AAAAAAAAAAAAA&#10;AAAAoQIAAGRycy9kb3ducmV2LnhtbFBLBQYAAAAABAAEAPkAAACRAwAAAAA=&#10;" strokecolor="blue" strokeweight="3pt">
                  <v:stroke endarrow="block"/>
                  <v:shadow color="#868686"/>
                </v:shape>
                <v:shape id="Text Box 49" o:spid="_x0000_s1076" type="#_x0000_t202" style="position:absolute;left:6990;top:2055;width:3585;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ocUA&#10;AADbAAAADwAAAGRycy9kb3ducmV2LnhtbESPUUvDMBSF3wX/Q7iCby6tsqF16dBBZTpBnf6AS3Jt&#10;q81NTWJb9+sXQfDxcM75Dme5mmwnBvKhdawgn2UgiLUzLdcK3l6rs0sQISIb7ByTgh8KsCqPj5ZY&#10;GDfyCw27WIsE4VCggibGvpAy6IYshpnriZP37rzFmKSvpfE4Jrjt5HmWLaTFltNCgz2tG9Kfu2+r&#10;4Ovjjvxa0/6xun++3T7lCzlePCh1ejLdXIOINMX/8F97YxTMr+D3S/oBs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b6hxQAAANsAAAAPAAAAAAAAAAAAAAAAAJgCAABkcnMv&#10;ZG93bnJldi54bWxQSwUGAAAAAAQABAD1AAAAigMAAAAA&#10;" filled="f" fillcolor="#f79646 [3209]" strokecolor="blue" strokeweight="4.5pt">
                  <v:stroke dashstyle="dash"/>
                  <v:textbox>
                    <w:txbxContent>
                      <w:p w:rsidR="00C9766B" w:rsidRPr="005A1A3D" w:rsidRDefault="00C9766B" w:rsidP="00951559">
                        <w:pPr>
                          <w:jc w:val="both"/>
                          <w:rPr>
                            <w:sz w:val="40"/>
                            <w:szCs w:val="40"/>
                          </w:rPr>
                        </w:pPr>
                        <w:r w:rsidRPr="0036528A">
                          <w:rPr>
                            <w:rFonts w:ascii="Georgia" w:hAnsi="Georgia"/>
                            <w:sz w:val="24"/>
                            <w:szCs w:val="24"/>
                          </w:rPr>
                          <w:t>Los primeros dos o tres días de vida es común en algunos bebés la secreción de gran cantidad de mucosa incolora que hasta puede causarle vómitos. Esto se debe a que ocasionalmente su estómago se llena de esta sustancia y el bebé la eliminará a través de su garganta</w:t>
                        </w:r>
                        <w:r w:rsidRPr="0036528A">
                          <w:rPr>
                            <w:sz w:val="18"/>
                            <w:szCs w:val="18"/>
                          </w:rPr>
                          <w:t>.</w:t>
                        </w:r>
                      </w:p>
                      <w:p w:rsidR="00C9766B" w:rsidRPr="0026260C" w:rsidRDefault="00C9766B" w:rsidP="00951559">
                        <w:pPr>
                          <w:jc w:val="both"/>
                          <w:rPr>
                            <w:rFonts w:ascii="Century Gothic" w:hAnsi="Century Gothic" w:cs="Tahoma"/>
                            <w:b/>
                            <w:color w:val="009900"/>
                            <w:sz w:val="24"/>
                            <w:szCs w:val="24"/>
                          </w:rPr>
                        </w:pPr>
                      </w:p>
                    </w:txbxContent>
                  </v:textbox>
                </v:shape>
                <v:shape id="Text Box 50" o:spid="_x0000_s1077" type="#_x0000_t202" style="position:absolute;left:1395;top:5505;width:327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dgcIA&#10;AADbAAAADwAAAGRycy9kb3ducmV2LnhtbERP3WrCMBS+F3yHcITd2VQHRTqjTMGxH2HqfIBDc2w7&#10;m5OaZLbb05sLYZcf3/982ZtGXMn52rKCSZKCIC6srrlUcPzajGcgfEDW2FgmBb/kYbkYDuaYa9vx&#10;nq6HUIoYwj5HBVUIbS6lLyoy6BPbEkfuZJ3BEKErpXbYxXDTyGmaZtJgzbGhwpbWFRXnw49RcPl+&#10;Ibcu6G+7edutPj4nmewe35V6GPXPTyAC9eFffHe/agVZXB+/x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92BwgAAANsAAAAPAAAAAAAAAAAAAAAAAJgCAABkcnMvZG93&#10;bnJldi54bWxQSwUGAAAAAAQABAD1AAAAhwMAAAAA&#10;" filled="f" fillcolor="#f79646 [3209]" strokecolor="blue" strokeweight="4.5pt">
                  <v:stroke dashstyle="dash"/>
                  <v:textbox>
                    <w:txbxContent>
                      <w:p w:rsidR="00C9766B" w:rsidRPr="002871FB" w:rsidRDefault="00C9766B" w:rsidP="00951559">
                        <w:pPr>
                          <w:rPr>
                            <w:rFonts w:ascii="Jokerman" w:hAnsi="Jokerman"/>
                            <w:sz w:val="36"/>
                            <w:szCs w:val="36"/>
                          </w:rPr>
                        </w:pPr>
                        <w:r w:rsidRPr="002871FB">
                          <w:rPr>
                            <w:rFonts w:ascii="Jokerman" w:hAnsi="Jokerman"/>
                            <w:sz w:val="36"/>
                            <w:szCs w:val="36"/>
                          </w:rPr>
                          <w:t>PIERNAS Y BRAZOS</w:t>
                        </w:r>
                      </w:p>
                      <w:p w:rsidR="00C9766B" w:rsidRPr="0026260C" w:rsidRDefault="00C9766B" w:rsidP="00951559">
                        <w:pPr>
                          <w:jc w:val="both"/>
                          <w:rPr>
                            <w:rFonts w:ascii="Century Gothic" w:hAnsi="Century Gothic" w:cs="Tahoma"/>
                            <w:b/>
                            <w:color w:val="009900"/>
                            <w:sz w:val="24"/>
                            <w:szCs w:val="24"/>
                          </w:rPr>
                        </w:pPr>
                      </w:p>
                    </w:txbxContent>
                  </v:textbox>
                </v:shape>
                <v:shape id="AutoShape 51" o:spid="_x0000_s1078" type="#_x0000_t34" style="position:absolute;left:4665;top:6030;width:2160;height:1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3v8UAAADbAAAADwAAAGRycy9kb3ducmV2LnhtbESPQWvCQBSE70L/w/IKXqRu9BBqdBUJ&#10;FBWpoBbt8ZF9TUKzb8PuqvHfdwuCx2FmvmFmi8404krO15YVjIYJCOLC6ppLBV/Hj7d3ED4ga2ws&#10;k4I7eVjMX3ozzLS98Z6uh1CKCGGfoYIqhDaT0hcVGfRD2xJH78c6gyFKV0rt8BbhppHjJEmlwZrj&#10;QoUt5RUVv4eLUdDstptNnprV4HOXu3R5Pk223yel+q/dcgoiUBee4Ud7rRWk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i3v8UAAADbAAAADwAAAAAAAAAA&#10;AAAAAAChAgAAZHJzL2Rvd25yZXYueG1sUEsFBgAAAAAEAAQA+QAAAJMDAAAAAA==&#10;" strokecolor="blue" strokeweight="3pt">
                  <v:stroke endarrow="block"/>
                  <v:shadow color="#868686"/>
                </v:shape>
                <v:shape id="Text Box 52" o:spid="_x0000_s1079" type="#_x0000_t202" style="position:absolute;left:6990;top:6030;width:3585;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mbcUA&#10;AADbAAAADwAAAGRycy9kb3ducmV2LnhtbESP3WrCQBSE74W+w3IKvdONFoJEV1HB0h+h/j3AIXtM&#10;otmz6e7WpH36riD0cpiZb5jpvDO1uJLzlWUFw0ECgji3uuJCwfGw7o9B+ICssbZMCn7Iw3z20Jti&#10;pm3LO7ruQyEihH2GCsoQmkxKn5dk0A9sQxy9k3UGQ5SukNphG+GmlqMkSaXBiuNCiQ2tSsov+2+j&#10;4Ov8Qm6V0+9m/bZdfnwOU9k+vyv19NgtJiACdeE/fG+/agXpCG5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eZtxQAAANsAAAAPAAAAAAAAAAAAAAAAAJgCAABkcnMv&#10;ZG93bnJldi54bWxQSwUGAAAAAAQABAD1AAAAigMAAAAA&#10;" filled="f" fillcolor="#f79646 [3209]" strokecolor="blue" strokeweight="4.5pt">
                  <v:stroke dashstyle="dash"/>
                  <v:textbox>
                    <w:txbxContent>
                      <w:p w:rsidR="00C9766B" w:rsidRPr="002871FB" w:rsidRDefault="00C9766B" w:rsidP="00951559">
                        <w:pPr>
                          <w:jc w:val="both"/>
                          <w:rPr>
                            <w:rFonts w:ascii="Times New Roman" w:hAnsi="Times New Roman"/>
                            <w:b/>
                            <w:color w:val="009900"/>
                            <w:sz w:val="28"/>
                            <w:szCs w:val="28"/>
                          </w:rPr>
                        </w:pPr>
                        <w:r w:rsidRPr="002871FB">
                          <w:rPr>
                            <w:rFonts w:ascii="Times New Roman" w:hAnsi="Times New Roman"/>
                            <w:sz w:val="28"/>
                            <w:szCs w:val="28"/>
                          </w:rPr>
                          <w:t>Normalmente, al nacer y por un período breve de tiempo después, los bebés mantienen sus brazos y piernas dobladas. Esto se debe a la posic</w:t>
                        </w:r>
                        <w:r>
                          <w:rPr>
                            <w:rFonts w:ascii="Times New Roman" w:hAnsi="Times New Roman"/>
                            <w:sz w:val="28"/>
                            <w:szCs w:val="28"/>
                          </w:rPr>
                          <w:t>ión en la que estuvieron en el vientre de madre.</w:t>
                        </w:r>
                      </w:p>
                    </w:txbxContent>
                  </v:textbox>
                </v:shape>
                <v:shape id="Text Box 53" o:spid="_x0000_s1080" type="#_x0000_t202" style="position:absolute;left:1635;top:10200;width:262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D9sUA&#10;AADbAAAADwAAAGRycy9kb3ducmV2LnhtbESP3WrCQBSE7wu+w3KE3tWNCkFSV1HBUm3Bn/YBDtnT&#10;JJo9G3e3Ju3TdwuCl8PMfMNM552pxZWcrywrGA4SEMS51RUXCj4/1k8TED4ga6wtk4If8jCf9R6m&#10;mGnb8oGux1CICGGfoYIyhCaT0uclGfQD2xBH78s6gyFKV0jtsI1wU8tRkqTSYMVxocSGViXl5+O3&#10;UXA5vZBb5fT7vt7sl2+7YSrb8Vapx363eAYRqAv38K39qhWkY/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UP2xQAAANsAAAAPAAAAAAAAAAAAAAAAAJgCAABkcnMv&#10;ZG93bnJldi54bWxQSwUGAAAAAAQABAD1AAAAigMAAAAA&#10;" filled="f" fillcolor="#f79646 [3209]" strokecolor="blue" strokeweight="4.5pt">
                  <v:stroke dashstyle="dash"/>
                  <v:textbox>
                    <w:txbxContent>
                      <w:p w:rsidR="00C9766B" w:rsidRPr="002871FB" w:rsidRDefault="00C9766B" w:rsidP="00951559">
                        <w:pPr>
                          <w:rPr>
                            <w:rFonts w:ascii="Jokerman" w:hAnsi="Jokerman"/>
                            <w:sz w:val="44"/>
                            <w:szCs w:val="44"/>
                          </w:rPr>
                        </w:pPr>
                        <w:r w:rsidRPr="002871FB">
                          <w:rPr>
                            <w:rFonts w:ascii="Jokerman" w:hAnsi="Jokerman"/>
                            <w:sz w:val="44"/>
                            <w:szCs w:val="44"/>
                          </w:rPr>
                          <w:t>Piel</w:t>
                        </w:r>
                      </w:p>
                      <w:p w:rsidR="00C9766B" w:rsidRPr="0026260C" w:rsidRDefault="00C9766B" w:rsidP="00951559">
                        <w:pPr>
                          <w:jc w:val="both"/>
                          <w:rPr>
                            <w:rFonts w:ascii="Century Gothic" w:hAnsi="Century Gothic" w:cs="Tahoma"/>
                            <w:b/>
                            <w:color w:val="009900"/>
                            <w:sz w:val="24"/>
                            <w:szCs w:val="24"/>
                          </w:rPr>
                        </w:pPr>
                      </w:p>
                    </w:txbxContent>
                  </v:textbox>
                </v:shape>
                <v:shape id="AutoShape 54" o:spid="_x0000_s1081" type="#_x0000_t34" style="position:absolute;left:4425;top:10980;width:2760;height:1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ryMcAAADcAAAADwAAAGRycy9kb3ducmV2LnhtbESPQWvCQBCF74X+h2UKvYhu6iHY6CoS&#10;KK2IQm1Rj0N2moRmZ8PuVtN/3zkIvc3w3rz3zWI1uE5dKMTWs4GnSQaKuPK25drA58fLeAYqJmSL&#10;nWcy8EsRVsv7uwUW1l/5nS6HVCsJ4ViggSalvtA6Vg05jBPfE4v25YPDJGuotQ14lXDX6WmW5dph&#10;y9LQYE9lQ9X34ccZ6PbbzabM3etoty9Dvj4dn7fnozGPD8N6DirRkP7Nt+s3K/hT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OvIxwAAANwAAAAPAAAAAAAA&#10;AAAAAAAAAKECAABkcnMvZG93bnJldi54bWxQSwUGAAAAAAQABAD5AAAAlQMAAAAA&#10;" strokecolor="blue" strokeweight="3pt">
                  <v:stroke endarrow="block"/>
                  <v:shadow color="#868686"/>
                </v:shape>
                <v:shape id="Text Box 55" o:spid="_x0000_s1082" type="#_x0000_t202" style="position:absolute;left:7230;top:11145;width:3585;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pdMMA&#10;AADcAAAADwAAAGRycy9kb3ducmV2LnhtbERP22oCMRB9L/Qfwgh9q1ktiF2NooKltUK9fcCwGXfX&#10;biZrkrrbfr0pCL7N4VxnPG1NJS7kfGlZQa+bgCDOrC45V3DYL5+HIHxA1lhZJgW/5GE6eXwYY6pt&#10;w1u67EIuYgj7FBUUIdSplD4ryKDv2po4ckfrDIYIXS61wyaGm0r2k2QgDZYcGwqsaVFQ9r37MQrO&#10;pzdyi4z+1suPzfzzqzeQzctKqadOOxuBCNSGu/jmftdxfv8V/p+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bpdMMAAADcAAAADwAAAAAAAAAAAAAAAACYAgAAZHJzL2Rv&#10;d25yZXYueG1sUEsFBgAAAAAEAAQA9QAAAIgDAAAAAA==&#10;" filled="f" fillcolor="#f79646 [3209]" strokecolor="blue" strokeweight="4.5pt">
                  <v:stroke dashstyle="dash"/>
                  <v:textbox>
                    <w:txbxContent>
                      <w:p w:rsidR="00C9766B" w:rsidRPr="002871FB" w:rsidRDefault="00C9766B" w:rsidP="00951559">
                        <w:pPr>
                          <w:jc w:val="both"/>
                          <w:rPr>
                            <w:rFonts w:ascii="Georgia" w:hAnsi="Georgia" w:cs="Tahoma"/>
                            <w:b/>
                            <w:color w:val="009900"/>
                            <w:sz w:val="28"/>
                            <w:szCs w:val="28"/>
                          </w:rPr>
                        </w:pPr>
                        <w:r w:rsidRPr="002871FB">
                          <w:rPr>
                            <w:rFonts w:ascii="Georgia" w:hAnsi="Georgia"/>
                            <w:sz w:val="28"/>
                            <w:szCs w:val="28"/>
                          </w:rPr>
                          <w:t>Al nacer, la piel de tu bebé puede aún conservar una vellosidad llamada lanugo en su espalda, hombros y brazos. Esto es totalmente normal y la irá perdiendo con el roce de la ropa y el baño</w:t>
                        </w:r>
                      </w:p>
                    </w:txbxContent>
                  </v:textbox>
                </v:shape>
              </v:group>
            </w:pict>
          </mc:Fallback>
        </mc:AlternateContent>
      </w:r>
    </w:p>
    <w:p w:rsidR="00AE6E37" w:rsidRDefault="002D3ECA" w:rsidP="00634367">
      <w:pPr>
        <w:spacing w:line="360" w:lineRule="auto"/>
        <w:rPr>
          <w:rFonts w:ascii="Times New Roman" w:hAnsi="Times New Roman"/>
          <w:b/>
          <w:sz w:val="24"/>
          <w:szCs w:val="24"/>
        </w:rPr>
      </w:pPr>
      <w:r>
        <w:rPr>
          <w:rFonts w:ascii="Times New Roman" w:hAnsi="Times New Roman"/>
          <w:b/>
          <w:noProof/>
          <w:sz w:val="24"/>
          <w:szCs w:val="24"/>
          <w:lang w:val="es-VE" w:eastAsia="es-VE"/>
        </w:rPr>
        <w:lastRenderedPageBreak/>
        <w:drawing>
          <wp:anchor distT="0" distB="0" distL="114300" distR="114300" simplePos="0" relativeHeight="251695104" behindDoc="0" locked="0" layoutInCell="1" allowOverlap="1" wp14:anchorId="0CC1D942" wp14:editId="03B88302">
            <wp:simplePos x="0" y="0"/>
            <wp:positionH relativeFrom="column">
              <wp:posOffset>-143510</wp:posOffset>
            </wp:positionH>
            <wp:positionV relativeFrom="paragraph">
              <wp:posOffset>6697345</wp:posOffset>
            </wp:positionV>
            <wp:extent cx="1688465" cy="1555115"/>
            <wp:effectExtent l="19050" t="0" r="6985" b="0"/>
            <wp:wrapSquare wrapText="bothSides"/>
            <wp:docPr id="162" name="Imagen 13" descr="G:\manejo-del-recin-nacido-sano-cuidados-de-enfermera-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manejo-del-recin-nacido-sano-cuidados-de-enfermera-5-638.jpg"/>
                    <pic:cNvPicPr>
                      <a:picLocks noChangeAspect="1" noChangeArrowheads="1"/>
                    </pic:cNvPicPr>
                  </pic:nvPicPr>
                  <pic:blipFill>
                    <a:blip r:embed="rId91" cstate="print"/>
                    <a:srcRect l="46865" t="24843" r="33229" b="50731"/>
                    <a:stretch>
                      <a:fillRect/>
                    </a:stretch>
                  </pic:blipFill>
                  <pic:spPr bwMode="auto">
                    <a:xfrm>
                      <a:off x="0" y="0"/>
                      <a:ext cx="1688465" cy="1555115"/>
                    </a:xfrm>
                    <a:prstGeom prst="ellipse">
                      <a:avLst/>
                    </a:prstGeom>
                    <a:noFill/>
                    <a:ln w="9525">
                      <a:noFill/>
                      <a:miter lim="800000"/>
                      <a:headEnd/>
                      <a:tailEnd/>
                    </a:ln>
                  </pic:spPr>
                </pic:pic>
              </a:graphicData>
            </a:graphic>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691008" behindDoc="0" locked="0" layoutInCell="1" allowOverlap="1" wp14:anchorId="5886A8E2" wp14:editId="4109D90B">
                <wp:simplePos x="0" y="0"/>
                <wp:positionH relativeFrom="column">
                  <wp:posOffset>-735330</wp:posOffset>
                </wp:positionH>
                <wp:positionV relativeFrom="paragraph">
                  <wp:posOffset>-8754745</wp:posOffset>
                </wp:positionV>
                <wp:extent cx="6286500" cy="8924925"/>
                <wp:effectExtent l="28575" t="28575" r="28575" b="28575"/>
                <wp:wrapNone/>
                <wp:docPr id="3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924925"/>
                          <a:chOff x="1110" y="1350"/>
                          <a:chExt cx="9900" cy="14055"/>
                        </a:xfrm>
                      </wpg:grpSpPr>
                      <wps:wsp>
                        <wps:cNvPr id="42" name="Text Box 57"/>
                        <wps:cNvSpPr txBox="1">
                          <a:spLocks noChangeArrowheads="1"/>
                        </wps:cNvSpPr>
                        <wps:spPr bwMode="auto">
                          <a:xfrm>
                            <a:off x="1650" y="2085"/>
                            <a:ext cx="2625" cy="945"/>
                          </a:xfrm>
                          <a:prstGeom prst="rect">
                            <a:avLst/>
                          </a:prstGeom>
                          <a:noFill/>
                          <a:ln w="57150">
                            <a:solidFill>
                              <a:schemeClr val="accent6">
                                <a:lumMod val="100000"/>
                                <a:lumOff val="0"/>
                              </a:schemeClr>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2D3ECA">
                              <w:pPr>
                                <w:rPr>
                                  <w:rFonts w:ascii="Jokerman" w:hAnsi="Jokerman"/>
                                  <w:sz w:val="40"/>
                                  <w:szCs w:val="40"/>
                                </w:rPr>
                              </w:pPr>
                              <w:r w:rsidRPr="001F060D">
                                <w:rPr>
                                  <w:rFonts w:ascii="Jokerman" w:hAnsi="Jokerman"/>
                                  <w:sz w:val="40"/>
                                  <w:szCs w:val="40"/>
                                </w:rPr>
                                <w:t>Fontanela</w:t>
                              </w:r>
                            </w:p>
                            <w:p w:rsidR="00C9766B" w:rsidRPr="0026260C" w:rsidRDefault="00C9766B" w:rsidP="002D3ECA">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44" name="AutoShape 58"/>
                        <wps:cNvCnPr>
                          <a:cxnSpLocks noChangeShapeType="1"/>
                        </wps:cNvCnPr>
                        <wps:spPr bwMode="auto">
                          <a:xfrm>
                            <a:off x="4440" y="2535"/>
                            <a:ext cx="2760" cy="1350"/>
                          </a:xfrm>
                          <a:prstGeom prst="bentConnector3">
                            <a:avLst>
                              <a:gd name="adj1" fmla="val 50000"/>
                            </a:avLst>
                          </a:prstGeom>
                          <a:noFill/>
                          <a:ln w="38100">
                            <a:solidFill>
                              <a:schemeClr val="accent6">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 name="Text Box 59"/>
                        <wps:cNvSpPr txBox="1">
                          <a:spLocks noChangeArrowheads="1"/>
                        </wps:cNvSpPr>
                        <wps:spPr bwMode="auto">
                          <a:xfrm>
                            <a:off x="7200" y="1350"/>
                            <a:ext cx="3810" cy="4125"/>
                          </a:xfrm>
                          <a:prstGeom prst="rect">
                            <a:avLst/>
                          </a:prstGeom>
                          <a:noFill/>
                          <a:ln w="57150">
                            <a:solidFill>
                              <a:schemeClr val="accent6">
                                <a:lumMod val="100000"/>
                                <a:lumOff val="0"/>
                              </a:schemeClr>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2D3ECA">
                              <w:pPr>
                                <w:jc w:val="both"/>
                                <w:rPr>
                                  <w:rFonts w:ascii="Times New Roman" w:hAnsi="Times New Roman"/>
                                  <w:b/>
                                  <w:sz w:val="24"/>
                                  <w:szCs w:val="24"/>
                                </w:rPr>
                              </w:pPr>
                              <w:r w:rsidRPr="001F060D">
                                <w:rPr>
                                  <w:rFonts w:ascii="Times New Roman" w:hAnsi="Times New Roman"/>
                                  <w:b/>
                                  <w:sz w:val="24"/>
                                  <w:szCs w:val="24"/>
                                </w:rPr>
                                <w:t xml:space="preserve">En la parte centro superior de la cabeza de tu bebé donde no hay hueso del cráneo, se encuentran espacios blandos. Estas aberturas entre los huesos craneales se denominan fontanelas y permiten achicar el diámetro de la cabeza y de esa manera permitir su pasaje por el canal de parto. Por lo general la fontanela se cierra entre los seis y dieciocho meses de vida </w:t>
                              </w:r>
                            </w:p>
                            <w:p w:rsidR="00C9766B" w:rsidRPr="002871FB" w:rsidRDefault="00C9766B" w:rsidP="002D3ECA">
                              <w:pPr>
                                <w:jc w:val="both"/>
                                <w:rPr>
                                  <w:rFonts w:ascii="Georgia" w:hAnsi="Georgia" w:cs="Tahoma"/>
                                  <w:b/>
                                  <w:color w:val="009900"/>
                                  <w:sz w:val="28"/>
                                  <w:szCs w:val="28"/>
                                </w:rPr>
                              </w:pPr>
                            </w:p>
                          </w:txbxContent>
                        </wps:txbx>
                        <wps:bodyPr rot="0" vert="horz" wrap="square" lIns="91440" tIns="45720" rIns="91440" bIns="45720" anchor="t" anchorCtr="0" upright="1">
                          <a:noAutofit/>
                        </wps:bodyPr>
                      </wps:wsp>
                      <wps:wsp>
                        <wps:cNvPr id="47" name="Text Box 60"/>
                        <wps:cNvSpPr txBox="1">
                          <a:spLocks noChangeArrowheads="1"/>
                        </wps:cNvSpPr>
                        <wps:spPr bwMode="auto">
                          <a:xfrm>
                            <a:off x="1110" y="6075"/>
                            <a:ext cx="3165" cy="945"/>
                          </a:xfrm>
                          <a:prstGeom prst="rect">
                            <a:avLst/>
                          </a:prstGeom>
                          <a:noFill/>
                          <a:ln w="57150">
                            <a:solidFill>
                              <a:schemeClr val="accent6">
                                <a:lumMod val="100000"/>
                                <a:lumOff val="0"/>
                              </a:schemeClr>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2D3ECA">
                              <w:pPr>
                                <w:rPr>
                                  <w:rFonts w:ascii="Jokerman" w:hAnsi="Jokerman"/>
                                  <w:sz w:val="40"/>
                                  <w:szCs w:val="40"/>
                                </w:rPr>
                              </w:pPr>
                              <w:r w:rsidRPr="001F060D">
                                <w:rPr>
                                  <w:rFonts w:ascii="Jokerman" w:hAnsi="Jokerman"/>
                                  <w:sz w:val="40"/>
                                  <w:szCs w:val="40"/>
                                </w:rPr>
                                <w:t>Deposiciones</w:t>
                              </w:r>
                            </w:p>
                            <w:p w:rsidR="00C9766B" w:rsidRPr="0026260C" w:rsidRDefault="00C9766B" w:rsidP="002D3ECA">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48" name="AutoShape 61"/>
                        <wps:cNvCnPr>
                          <a:cxnSpLocks noChangeShapeType="1"/>
                        </wps:cNvCnPr>
                        <wps:spPr bwMode="auto">
                          <a:xfrm>
                            <a:off x="4440" y="6540"/>
                            <a:ext cx="2520" cy="1275"/>
                          </a:xfrm>
                          <a:prstGeom prst="bentConnector3">
                            <a:avLst>
                              <a:gd name="adj1" fmla="val 50000"/>
                            </a:avLst>
                          </a:prstGeom>
                          <a:noFill/>
                          <a:ln w="38100">
                            <a:solidFill>
                              <a:schemeClr val="accent6">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 name="Text Box 62"/>
                        <wps:cNvSpPr txBox="1">
                          <a:spLocks noChangeArrowheads="1"/>
                        </wps:cNvSpPr>
                        <wps:spPr bwMode="auto">
                          <a:xfrm>
                            <a:off x="7065" y="6180"/>
                            <a:ext cx="3810" cy="4800"/>
                          </a:xfrm>
                          <a:prstGeom prst="rect">
                            <a:avLst/>
                          </a:prstGeom>
                          <a:noFill/>
                          <a:ln w="57150">
                            <a:solidFill>
                              <a:schemeClr val="accent6">
                                <a:lumMod val="100000"/>
                                <a:lumOff val="0"/>
                              </a:schemeClr>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2D3ECA">
                              <w:pPr>
                                <w:jc w:val="both"/>
                                <w:rPr>
                                  <w:b/>
                                  <w:color w:val="000000" w:themeColor="text1"/>
                                  <w:sz w:val="24"/>
                                  <w:szCs w:val="24"/>
                                </w:rPr>
                              </w:pPr>
                              <w:r w:rsidRPr="001F060D">
                                <w:rPr>
                                  <w:b/>
                                  <w:color w:val="000000" w:themeColor="text1"/>
                                  <w:sz w:val="24"/>
                                  <w:szCs w:val="24"/>
                                </w:rPr>
                                <w:t>En el primer y segundo día de vida tu bebé ensuciará el pañal con una sustancia llamada meconio de color oscuro, casi negro.</w:t>
                              </w:r>
                            </w:p>
                            <w:p w:rsidR="00C9766B" w:rsidRPr="001F060D" w:rsidRDefault="00C9766B" w:rsidP="002D3ECA">
                              <w:pPr>
                                <w:jc w:val="both"/>
                                <w:rPr>
                                  <w:b/>
                                  <w:color w:val="000000" w:themeColor="text1"/>
                                  <w:sz w:val="24"/>
                                  <w:szCs w:val="24"/>
                                </w:rPr>
                              </w:pPr>
                              <w:r w:rsidRPr="001F060D">
                                <w:rPr>
                                  <w:b/>
                                  <w:color w:val="000000" w:themeColor="text1"/>
                                  <w:sz w:val="24"/>
                                  <w:szCs w:val="24"/>
                                </w:rPr>
                                <w:t>Después de dos o tres días de alimentarse del pecho sus deposiciones serán color amarillo-mostaza y su consistencia floja.</w:t>
                              </w:r>
                            </w:p>
                            <w:p w:rsidR="00C9766B" w:rsidRPr="001F060D" w:rsidRDefault="00C9766B" w:rsidP="002D3ECA">
                              <w:pPr>
                                <w:jc w:val="both"/>
                                <w:rPr>
                                  <w:rFonts w:ascii="Georgia" w:hAnsi="Georgia" w:cs="Tahoma"/>
                                  <w:b/>
                                  <w:color w:val="000000" w:themeColor="text1"/>
                                  <w:sz w:val="24"/>
                                  <w:szCs w:val="24"/>
                                </w:rPr>
                              </w:pPr>
                              <w:r w:rsidRPr="001F060D">
                                <w:rPr>
                                  <w:b/>
                                  <w:color w:val="000000" w:themeColor="text1"/>
                                  <w:sz w:val="24"/>
                                  <w:szCs w:val="24"/>
                                </w:rPr>
                                <w:t>A medida que tu bebé comienza a alimentarse, notarás que tendrá una deposición después de cada comida.</w:t>
                              </w:r>
                            </w:p>
                          </w:txbxContent>
                        </wps:txbx>
                        <wps:bodyPr rot="0" vert="horz" wrap="square" lIns="91440" tIns="45720" rIns="91440" bIns="45720" anchor="t" anchorCtr="0" upright="1">
                          <a:noAutofit/>
                        </wps:bodyPr>
                      </wps:wsp>
                      <wps:wsp>
                        <wps:cNvPr id="50" name="Text Box 63"/>
                        <wps:cNvSpPr txBox="1">
                          <a:spLocks noChangeArrowheads="1"/>
                        </wps:cNvSpPr>
                        <wps:spPr bwMode="auto">
                          <a:xfrm>
                            <a:off x="1320" y="10170"/>
                            <a:ext cx="3495" cy="1500"/>
                          </a:xfrm>
                          <a:prstGeom prst="rect">
                            <a:avLst/>
                          </a:prstGeom>
                          <a:noFill/>
                          <a:ln w="57150">
                            <a:solidFill>
                              <a:schemeClr val="accent6">
                                <a:lumMod val="100000"/>
                                <a:lumOff val="0"/>
                              </a:schemeClr>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2D3ECA">
                              <w:pPr>
                                <w:rPr>
                                  <w:rFonts w:ascii="Jokerman" w:hAnsi="Jokerman"/>
                                  <w:sz w:val="40"/>
                                  <w:szCs w:val="40"/>
                                </w:rPr>
                              </w:pPr>
                              <w:r>
                                <w:rPr>
                                  <w:rFonts w:ascii="Jokerman" w:hAnsi="Jokerman"/>
                                  <w:sz w:val="40"/>
                                  <w:szCs w:val="40"/>
                                </w:rPr>
                                <w:t xml:space="preserve">Cordón Umbilical </w:t>
                              </w:r>
                            </w:p>
                            <w:p w:rsidR="00C9766B" w:rsidRPr="0026260C" w:rsidRDefault="00C9766B" w:rsidP="002D3ECA">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51" name="AutoShape 64"/>
                        <wps:cNvCnPr>
                          <a:cxnSpLocks noChangeShapeType="1"/>
                        </wps:cNvCnPr>
                        <wps:spPr bwMode="auto">
                          <a:xfrm>
                            <a:off x="4890" y="11145"/>
                            <a:ext cx="2070" cy="1275"/>
                          </a:xfrm>
                          <a:prstGeom prst="bentConnector3">
                            <a:avLst>
                              <a:gd name="adj1" fmla="val 50000"/>
                            </a:avLst>
                          </a:prstGeom>
                          <a:noFill/>
                          <a:ln w="38100">
                            <a:solidFill>
                              <a:schemeClr val="accent6">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 name="Text Box 65"/>
                        <wps:cNvSpPr txBox="1">
                          <a:spLocks noChangeArrowheads="1"/>
                        </wps:cNvSpPr>
                        <wps:spPr bwMode="auto">
                          <a:xfrm>
                            <a:off x="6960" y="11670"/>
                            <a:ext cx="3915" cy="3735"/>
                          </a:xfrm>
                          <a:prstGeom prst="rect">
                            <a:avLst/>
                          </a:prstGeom>
                          <a:noFill/>
                          <a:ln w="57150">
                            <a:solidFill>
                              <a:schemeClr val="accent6">
                                <a:lumMod val="100000"/>
                                <a:lumOff val="0"/>
                              </a:schemeClr>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00CDC" w:rsidRDefault="00C9766B" w:rsidP="002D3ECA">
                              <w:pPr>
                                <w:pStyle w:val="Prrafodelista"/>
                                <w:numPr>
                                  <w:ilvl w:val="0"/>
                                  <w:numId w:val="14"/>
                                </w:numPr>
                                <w:jc w:val="both"/>
                                <w:rPr>
                                  <w:rFonts w:ascii="Times New Roman" w:hAnsi="Times New Roman"/>
                                  <w:b/>
                                  <w:color w:val="000000" w:themeColor="text1"/>
                                </w:rPr>
                              </w:pPr>
                              <w:r w:rsidRPr="00100CDC">
                                <w:rPr>
                                  <w:rFonts w:ascii="Times New Roman" w:hAnsi="Times New Roman"/>
                                  <w:b/>
                                  <w:color w:val="000000" w:themeColor="text1"/>
                                </w:rPr>
                                <w:t>Veinticuatro horas después del nacimiento se le quitará el broche que se le colocó en el cordón umbilical al nacer.</w:t>
                              </w:r>
                            </w:p>
                            <w:p w:rsidR="00C9766B" w:rsidRPr="00100CDC" w:rsidRDefault="00C9766B" w:rsidP="002D3ECA">
                              <w:pPr>
                                <w:pStyle w:val="Prrafodelista"/>
                                <w:numPr>
                                  <w:ilvl w:val="0"/>
                                  <w:numId w:val="14"/>
                                </w:numPr>
                                <w:jc w:val="both"/>
                                <w:rPr>
                                  <w:rFonts w:ascii="Times New Roman" w:hAnsi="Times New Roman"/>
                                  <w:b/>
                                  <w:color w:val="000000" w:themeColor="text1"/>
                                </w:rPr>
                              </w:pPr>
                              <w:r w:rsidRPr="00100CDC">
                                <w:rPr>
                                  <w:rFonts w:ascii="Times New Roman" w:hAnsi="Times New Roman"/>
                                  <w:b/>
                                  <w:color w:val="000000" w:themeColor="text1"/>
                                </w:rPr>
                                <w:t>Usualmente, el cordón se caerá de una a dos y hasta tres semanas después del parto.</w:t>
                              </w:r>
                            </w:p>
                            <w:p w:rsidR="00C9766B" w:rsidRPr="00100CDC" w:rsidRDefault="00C9766B" w:rsidP="002D3ECA">
                              <w:pPr>
                                <w:pStyle w:val="Prrafodelista"/>
                                <w:numPr>
                                  <w:ilvl w:val="0"/>
                                  <w:numId w:val="14"/>
                                </w:numPr>
                                <w:jc w:val="both"/>
                                <w:rPr>
                                  <w:rFonts w:ascii="Times New Roman" w:hAnsi="Times New Roman"/>
                                  <w:b/>
                                  <w:color w:val="000000" w:themeColor="text1"/>
                                </w:rPr>
                              </w:pPr>
                              <w:r w:rsidRPr="00100CDC">
                                <w:rPr>
                                  <w:rFonts w:ascii="Times New Roman" w:hAnsi="Times New Roman"/>
                                  <w:b/>
                                  <w:color w:val="000000" w:themeColor="text1"/>
                                </w:rPr>
                                <w:t>No debes olvidar aplicar alcohol a diario para prevenir infección.</w:t>
                              </w:r>
                            </w:p>
                            <w:p w:rsidR="00C9766B" w:rsidRPr="001F060D" w:rsidRDefault="00C9766B" w:rsidP="002D3ECA">
                              <w:pPr>
                                <w:jc w:val="both"/>
                                <w:rPr>
                                  <w:rFonts w:ascii="Georgia" w:hAnsi="Georgia" w:cs="Tahoma"/>
                                  <w:b/>
                                  <w:color w:val="000000" w:themeColor="text1"/>
                                  <w:sz w:val="24"/>
                                  <w:szCs w:val="24"/>
                                </w:rPr>
                              </w:pPr>
                            </w:p>
                            <w:p w:rsidR="00C9766B" w:rsidRPr="001F060D" w:rsidRDefault="00C9766B" w:rsidP="002D3ECA">
                              <w:pPr>
                                <w:jc w:val="both"/>
                                <w:rPr>
                                  <w:rFonts w:ascii="Georgia" w:hAnsi="Georgia" w:cs="Tahoma"/>
                                  <w:b/>
                                  <w:color w:val="000000" w:themeColor="text1"/>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6A8E2" id="Group 56" o:spid="_x0000_s1083" style="position:absolute;margin-left:-57.9pt;margin-top:-689.35pt;width:495pt;height:702.75pt;z-index:251691008" coordorigin="1110,1350" coordsize="9900,1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">
                <v:shape id="Text Box 57" o:spid="_x0000_s1084" type="#_x0000_t202" style="position:absolute;left:1650;top:2085;width:262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2xcQA&#10;AADbAAAADwAAAGRycy9kb3ducmV2LnhtbESP3WoCMRSE7wu+QziF3tVspYhsjSL+gFALutrSy8Pm&#10;uFncnCxJum7fvikIXg4z8w0znfe2ER35UDtW8DLMQBCXTtdcKTgdN88TECEia2wck4JfCjCfDR6m&#10;mGt35QN1RaxEgnDIUYGJsc2lDKUhi2HoWuLknZ23GJP0ldQerwluGznKsrG0WHNaMNjS0lB5KX6s&#10;gm/63Ltdt97496JBpA/Tfq0OSj099os3EJH6eA/f2lut4HUE/1/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NsXEAAAA2wAAAA8AAAAAAAAAAAAAAAAAmAIAAGRycy9k&#10;b3ducmV2LnhtbFBLBQYAAAAABAAEAPUAAACJAwAAAAA=&#10;" filled="f" fillcolor="#f79646 [3209]" strokecolor="#f79646 [3209]" strokeweight="4.5pt">
                  <v:stroke dashstyle="dash"/>
                  <v:textbox>
                    <w:txbxContent>
                      <w:p w:rsidR="00C9766B" w:rsidRPr="001F060D" w:rsidRDefault="00C9766B" w:rsidP="002D3ECA">
                        <w:pPr>
                          <w:rPr>
                            <w:rFonts w:ascii="Jokerman" w:hAnsi="Jokerman"/>
                            <w:sz w:val="40"/>
                            <w:szCs w:val="40"/>
                          </w:rPr>
                        </w:pPr>
                        <w:r w:rsidRPr="001F060D">
                          <w:rPr>
                            <w:rFonts w:ascii="Jokerman" w:hAnsi="Jokerman"/>
                            <w:sz w:val="40"/>
                            <w:szCs w:val="40"/>
                          </w:rPr>
                          <w:t>Fontanela</w:t>
                        </w:r>
                      </w:p>
                      <w:p w:rsidR="00C9766B" w:rsidRPr="0026260C" w:rsidRDefault="00C9766B" w:rsidP="002D3ECA">
                        <w:pPr>
                          <w:jc w:val="both"/>
                          <w:rPr>
                            <w:rFonts w:ascii="Century Gothic" w:hAnsi="Century Gothic" w:cs="Tahoma"/>
                            <w:b/>
                            <w:color w:val="009900"/>
                            <w:sz w:val="24"/>
                            <w:szCs w:val="24"/>
                          </w:rPr>
                        </w:pPr>
                      </w:p>
                    </w:txbxContent>
                  </v:textbox>
                </v:shape>
                <v:shape id="AutoShape 58" o:spid="_x0000_s1085" type="#_x0000_t34" style="position:absolute;left:4440;top:2535;width:2760;height:1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u0sQAAADbAAAADwAAAGRycy9kb3ducmV2LnhtbESPQWvCQBCF7wX/wzJCL6FuWkLR6Bok&#10;UJHeahSv0+yYhGRnQ3bV2F/fLRQ8Pt68781bZaPpxJUG11hW8DqLQRCXVjdcKTgUHy9zEM4ja+ws&#10;k4I7OcjWk6cVptre+Iuue1+JAGGXooLa+z6V0pU1GXQz2xMH72wHgz7IoZJ6wFuAm06+xfG7NNhw&#10;aKixp7ymst1fTHgj98mZ2uN3uWhPn310LKIt/Sj1PB03SxCeRv84/k/vtIIkgb8tAQB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W7SxAAAANsAAAAPAAAAAAAAAAAA&#10;AAAAAKECAABkcnMvZG93bnJldi54bWxQSwUGAAAAAAQABAD5AAAAkgMAAAAA&#10;" strokecolor="#f79646 [3209]" strokeweight="3pt">
                  <v:stroke endarrow="block"/>
                  <v:shadow color="#868686"/>
                </v:shape>
                <v:shape id="Text Box 59" o:spid="_x0000_s1086" type="#_x0000_t202" style="position:absolute;left:7200;top:1350;width:3810;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uscQA&#10;AADbAAAADwAAAGRycy9kb3ducmV2LnhtbESPUUvDMBSF3wf+h3AF39ZUUZFuWRG1IOhgq9vw8dJc&#10;m2JzU5LY1X9vBsIeD+ec73CW5WR7MZIPnWMF11kOgrhxuuNWwe6jmj+ACBFZY++YFPxSgHJ1MVti&#10;od2RtzTWsRUJwqFABSbGoZAyNIYshswNxMn7ct5iTNK3Uns8Jrjt5U2e30uLHacFgwM9GWq+6x+r&#10;4JP2G/c+vlT+re4RaW2Gw/NWqavL6XEBItIUz+H/9qtWcHsHp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rrHEAAAA2wAAAA8AAAAAAAAAAAAAAAAAmAIAAGRycy9k&#10;b3ducmV2LnhtbFBLBQYAAAAABAAEAPUAAACJAwAAAAA=&#10;" filled="f" fillcolor="#f79646 [3209]" strokecolor="#f79646 [3209]" strokeweight="4.5pt">
                  <v:stroke dashstyle="dash"/>
                  <v:textbox>
                    <w:txbxContent>
                      <w:p w:rsidR="00C9766B" w:rsidRPr="001F060D" w:rsidRDefault="00C9766B" w:rsidP="002D3ECA">
                        <w:pPr>
                          <w:jc w:val="both"/>
                          <w:rPr>
                            <w:rFonts w:ascii="Times New Roman" w:hAnsi="Times New Roman"/>
                            <w:b/>
                            <w:sz w:val="24"/>
                            <w:szCs w:val="24"/>
                          </w:rPr>
                        </w:pPr>
                        <w:r w:rsidRPr="001F060D">
                          <w:rPr>
                            <w:rFonts w:ascii="Times New Roman" w:hAnsi="Times New Roman"/>
                            <w:b/>
                            <w:sz w:val="24"/>
                            <w:szCs w:val="24"/>
                          </w:rPr>
                          <w:t xml:space="preserve">En la parte centro superior de la cabeza de tu bebé donde no hay hueso del cráneo, se encuentran espacios blandos. Estas aberturas entre los huesos craneales se denominan fontanelas y permiten achicar el diámetro de la cabeza y de esa manera permitir su pasaje por el canal de parto. Por lo general la fontanela se cierra entre los seis y dieciocho meses de vida </w:t>
                        </w:r>
                      </w:p>
                      <w:p w:rsidR="00C9766B" w:rsidRPr="002871FB" w:rsidRDefault="00C9766B" w:rsidP="002D3ECA">
                        <w:pPr>
                          <w:jc w:val="both"/>
                          <w:rPr>
                            <w:rFonts w:ascii="Georgia" w:hAnsi="Georgia" w:cs="Tahoma"/>
                            <w:b/>
                            <w:color w:val="009900"/>
                            <w:sz w:val="28"/>
                            <w:szCs w:val="28"/>
                          </w:rPr>
                        </w:pPr>
                      </w:p>
                    </w:txbxContent>
                  </v:textbox>
                </v:shape>
                <v:shape id="Text Box 60" o:spid="_x0000_s1087" type="#_x0000_t202" style="position:absolute;left:1110;top:6075;width:316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VXcQA&#10;AADbAAAADwAAAGRycy9kb3ducmV2LnhtbESPUUvDMBSF3wf+h3AF39ZUEZVuWRG1IOhgq9vw8dJc&#10;m2JzU5LY1X9vBsIeD+ec73CW5WR7MZIPnWMF11kOgrhxuuNWwe6jmj+ACBFZY++YFPxSgHJ1MVti&#10;od2RtzTWsRUJwqFABSbGoZAyNIYshswNxMn7ct5iTNK3Uns8Jrjt5U2e30mLHacFgwM9GWq+6x+r&#10;4JP2G/c+vlT+re4RaW2Gw/NWqavL6XEBItIUz+H/9qtWcHsPp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lV3EAAAA2wAAAA8AAAAAAAAAAAAAAAAAmAIAAGRycy9k&#10;b3ducmV2LnhtbFBLBQYAAAAABAAEAPUAAACJAwAAAAA=&#10;" filled="f" fillcolor="#f79646 [3209]" strokecolor="#f79646 [3209]" strokeweight="4.5pt">
                  <v:stroke dashstyle="dash"/>
                  <v:textbox>
                    <w:txbxContent>
                      <w:p w:rsidR="00C9766B" w:rsidRPr="001F060D" w:rsidRDefault="00C9766B" w:rsidP="002D3ECA">
                        <w:pPr>
                          <w:rPr>
                            <w:rFonts w:ascii="Jokerman" w:hAnsi="Jokerman"/>
                            <w:sz w:val="40"/>
                            <w:szCs w:val="40"/>
                          </w:rPr>
                        </w:pPr>
                        <w:r w:rsidRPr="001F060D">
                          <w:rPr>
                            <w:rFonts w:ascii="Jokerman" w:hAnsi="Jokerman"/>
                            <w:sz w:val="40"/>
                            <w:szCs w:val="40"/>
                          </w:rPr>
                          <w:t>Deposiciones</w:t>
                        </w:r>
                      </w:p>
                      <w:p w:rsidR="00C9766B" w:rsidRPr="0026260C" w:rsidRDefault="00C9766B" w:rsidP="002D3ECA">
                        <w:pPr>
                          <w:jc w:val="both"/>
                          <w:rPr>
                            <w:rFonts w:ascii="Century Gothic" w:hAnsi="Century Gothic" w:cs="Tahoma"/>
                            <w:b/>
                            <w:color w:val="009900"/>
                            <w:sz w:val="24"/>
                            <w:szCs w:val="24"/>
                          </w:rPr>
                        </w:pPr>
                      </w:p>
                    </w:txbxContent>
                  </v:textbox>
                </v:shape>
                <v:shape id="AutoShape 61" o:spid="_x0000_s1088" type="#_x0000_t34" style="position:absolute;left:4440;top:6540;width:2520;height:1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k18MAAADbAAAADwAAAGRycy9kb3ducmV2LnhtbESPwWrCQBCG74W+wzKCF9GNIsVGVymC&#10;pfSmUXods2MSkp0N2a2mfXrnIHgc/vm/+Wa16V2jrtSFyrOB6SQBRZx7W3Fh4JjtxgtQISJbbDyT&#10;gT8KsFm/vqwwtf7Ge7oeYqEEwiFFA2WMbap1yEtyGCa+JZbs4juHUcau0LbDm8Bdo2dJ8qYdViwX&#10;SmxpW1JeH36daGzj/EL16Zy/1z/f7eiUjT7p35jhoP9YgorUx+fyo/1lDcxFVn4RAO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cZNfDAAAA2wAAAA8AAAAAAAAAAAAA&#10;AAAAoQIAAGRycy9kb3ducmV2LnhtbFBLBQYAAAAABAAEAPkAAACRAwAAAAA=&#10;" strokecolor="#f79646 [3209]" strokeweight="3pt">
                  <v:stroke endarrow="block"/>
                  <v:shadow color="#868686"/>
                </v:shape>
                <v:shape id="Text Box 62" o:spid="_x0000_s1089" type="#_x0000_t202" style="position:absolute;left:7065;top:6180;width:381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ktMQA&#10;AADbAAAADwAAAGRycy9kb3ducmV2LnhtbESPUUvDMBSF3wf+h3AF39ZUEdFuWRG1IOhgq9vw8dJc&#10;m2JzU5LY1X9vBsIeD+ec73CW5WR7MZIPnWMF11kOgrhxuuNWwe6jmt+DCBFZY++YFPxSgHJ1MVti&#10;od2RtzTWsRUJwqFABSbGoZAyNIYshswNxMn7ct5iTNK3Uns8Jrjt5U2e30mLHacFgwM9GWq+6x+r&#10;4JP2G/c+vlT+re4RaW2Gw/NWqavL6XEBItIUz+H/9qtWcPsAp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pLTEAAAA2wAAAA8AAAAAAAAAAAAAAAAAmAIAAGRycy9k&#10;b3ducmV2LnhtbFBLBQYAAAAABAAEAPUAAACJAwAAAAA=&#10;" filled="f" fillcolor="#f79646 [3209]" strokecolor="#f79646 [3209]" strokeweight="4.5pt">
                  <v:stroke dashstyle="dash"/>
                  <v:textbox>
                    <w:txbxContent>
                      <w:p w:rsidR="00C9766B" w:rsidRPr="001F060D" w:rsidRDefault="00C9766B" w:rsidP="002D3ECA">
                        <w:pPr>
                          <w:jc w:val="both"/>
                          <w:rPr>
                            <w:b/>
                            <w:color w:val="000000" w:themeColor="text1"/>
                            <w:sz w:val="24"/>
                            <w:szCs w:val="24"/>
                          </w:rPr>
                        </w:pPr>
                        <w:r w:rsidRPr="001F060D">
                          <w:rPr>
                            <w:b/>
                            <w:color w:val="000000" w:themeColor="text1"/>
                            <w:sz w:val="24"/>
                            <w:szCs w:val="24"/>
                          </w:rPr>
                          <w:t>En el primer y segundo día de vida tu bebé ensuciará el pañal con una sustancia llamada meconio de color oscuro, casi negro.</w:t>
                        </w:r>
                      </w:p>
                      <w:p w:rsidR="00C9766B" w:rsidRPr="001F060D" w:rsidRDefault="00C9766B" w:rsidP="002D3ECA">
                        <w:pPr>
                          <w:jc w:val="both"/>
                          <w:rPr>
                            <w:b/>
                            <w:color w:val="000000" w:themeColor="text1"/>
                            <w:sz w:val="24"/>
                            <w:szCs w:val="24"/>
                          </w:rPr>
                        </w:pPr>
                        <w:r w:rsidRPr="001F060D">
                          <w:rPr>
                            <w:b/>
                            <w:color w:val="000000" w:themeColor="text1"/>
                            <w:sz w:val="24"/>
                            <w:szCs w:val="24"/>
                          </w:rPr>
                          <w:t>Después de dos o tres días de alimentarse del pecho sus deposiciones serán color amarillo-mostaza y su consistencia floja.</w:t>
                        </w:r>
                      </w:p>
                      <w:p w:rsidR="00C9766B" w:rsidRPr="001F060D" w:rsidRDefault="00C9766B" w:rsidP="002D3ECA">
                        <w:pPr>
                          <w:jc w:val="both"/>
                          <w:rPr>
                            <w:rFonts w:ascii="Georgia" w:hAnsi="Georgia" w:cs="Tahoma"/>
                            <w:b/>
                            <w:color w:val="000000" w:themeColor="text1"/>
                            <w:sz w:val="24"/>
                            <w:szCs w:val="24"/>
                          </w:rPr>
                        </w:pPr>
                        <w:r w:rsidRPr="001F060D">
                          <w:rPr>
                            <w:b/>
                            <w:color w:val="000000" w:themeColor="text1"/>
                            <w:sz w:val="24"/>
                            <w:szCs w:val="24"/>
                          </w:rPr>
                          <w:t>A medida que tu bebé comienza a alimentarse, notarás que tendrá una deposición después de cada comida.</w:t>
                        </w:r>
                      </w:p>
                    </w:txbxContent>
                  </v:textbox>
                </v:shape>
                <v:shape id="Text Box 63" o:spid="_x0000_s1090" type="#_x0000_t202" style="position:absolute;left:1320;top:10170;width:349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b9MAA&#10;AADbAAAADwAAAGRycy9kb3ducmV2LnhtbERPW2vCMBR+H/gfwhH2NlOFjVGNMryAsAmzXtjjoTlr&#10;ypqTkmS1/nvzIPj48d1ni942oiMfascKxqMMBHHpdM2VguNh8/IOIkRkjY1jUnClAIv54GmGuXYX&#10;3lNXxEqkEA45KjAxtrmUoTRkMYxcS5y4X+ctxgR9JbXHSwq3jZxk2Zu0WHNqMNjS0lD5V/xbBT90&#10;+nZf3XrjP4sGkXamPa/2Sj0P+48piEh9fIjv7q1W8JrWpy/p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Sb9MAAAADbAAAADwAAAAAAAAAAAAAAAACYAgAAZHJzL2Rvd25y&#10;ZXYueG1sUEsFBgAAAAAEAAQA9QAAAIUDAAAAAA==&#10;" filled="f" fillcolor="#f79646 [3209]" strokecolor="#f79646 [3209]" strokeweight="4.5pt">
                  <v:stroke dashstyle="dash"/>
                  <v:textbox>
                    <w:txbxContent>
                      <w:p w:rsidR="00C9766B" w:rsidRPr="001F060D" w:rsidRDefault="00C9766B" w:rsidP="002D3ECA">
                        <w:pPr>
                          <w:rPr>
                            <w:rFonts w:ascii="Jokerman" w:hAnsi="Jokerman"/>
                            <w:sz w:val="40"/>
                            <w:szCs w:val="40"/>
                          </w:rPr>
                        </w:pPr>
                        <w:r>
                          <w:rPr>
                            <w:rFonts w:ascii="Jokerman" w:hAnsi="Jokerman"/>
                            <w:sz w:val="40"/>
                            <w:szCs w:val="40"/>
                          </w:rPr>
                          <w:t xml:space="preserve">Cordón Umbilical </w:t>
                        </w:r>
                      </w:p>
                      <w:p w:rsidR="00C9766B" w:rsidRPr="0026260C" w:rsidRDefault="00C9766B" w:rsidP="002D3ECA">
                        <w:pPr>
                          <w:jc w:val="both"/>
                          <w:rPr>
                            <w:rFonts w:ascii="Century Gothic" w:hAnsi="Century Gothic" w:cs="Tahoma"/>
                            <w:b/>
                            <w:color w:val="009900"/>
                            <w:sz w:val="24"/>
                            <w:szCs w:val="24"/>
                          </w:rPr>
                        </w:pPr>
                      </w:p>
                    </w:txbxContent>
                  </v:textbox>
                </v:shape>
                <v:shape id="AutoShape 64" o:spid="_x0000_s1091" type="#_x0000_t34" style="position:absolute;left:4890;top:11145;width:2070;height:1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bl8MAAADbAAAADwAAAGRycy9kb3ducmV2LnhtbESPzYrCQBCE74LvMLTgRXSi6KLRUUTY&#10;Rbz5h9c20yYhmZ6QmdWsT+8Iwh6L6vqqa7FqTCnuVLvcsoLhIAJBnFidc6rgdPzuT0E4j6yxtEwK&#10;/sjBatluLTDW9sF7uh98KgKEXYwKMu+rWEqXZGTQDWxFHLybrQ36IOtU6hofAW5KOYqiL2kw59CQ&#10;YUWbjJLi8GvCGxs/vlFxviaz4rKreudj74eeSnU7zXoOwlPj/48/6a1WMBnCe0sA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W5fDAAAA2wAAAA8AAAAAAAAAAAAA&#10;AAAAoQIAAGRycy9kb3ducmV2LnhtbFBLBQYAAAAABAAEAPkAAACRAwAAAAA=&#10;" strokecolor="#f79646 [3209]" strokeweight="3pt">
                  <v:stroke endarrow="block"/>
                  <v:shadow color="#868686"/>
                </v:shape>
                <v:shape id="Text Box 65" o:spid="_x0000_s1092" type="#_x0000_t202" style="position:absolute;left:6960;top:11670;width:3915;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gGMQA&#10;AADbAAAADwAAAGRycy9kb3ducmV2LnhtbESP3WoCMRSE7wu+QziF3tVshYpsjSL+gFALutrSy8Pm&#10;uFncnCxJum7fvikIXg4z8w0znfe2ER35UDtW8DLMQBCXTtdcKTgdN88TECEia2wck4JfCjCfDR6m&#10;mGt35QN1RaxEgnDIUYGJsc2lDKUhi2HoWuLknZ23GJP0ldQerwluGznKsrG0WHNaMNjS0lB5KX6s&#10;gm/63Ltdt97496JBpA/Tfq0OSj099os3EJH6eA/f2lut4HUE/1/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oBjEAAAA2wAAAA8AAAAAAAAAAAAAAAAAmAIAAGRycy9k&#10;b3ducmV2LnhtbFBLBQYAAAAABAAEAPUAAACJAwAAAAA=&#10;" filled="f" fillcolor="#f79646 [3209]" strokecolor="#f79646 [3209]" strokeweight="4.5pt">
                  <v:stroke dashstyle="dash"/>
                  <v:textbox>
                    <w:txbxContent>
                      <w:p w:rsidR="00C9766B" w:rsidRPr="00100CDC" w:rsidRDefault="00C9766B" w:rsidP="002D3ECA">
                        <w:pPr>
                          <w:pStyle w:val="Prrafodelista"/>
                          <w:numPr>
                            <w:ilvl w:val="0"/>
                            <w:numId w:val="14"/>
                          </w:numPr>
                          <w:jc w:val="both"/>
                          <w:rPr>
                            <w:rFonts w:ascii="Times New Roman" w:hAnsi="Times New Roman"/>
                            <w:b/>
                            <w:color w:val="000000" w:themeColor="text1"/>
                          </w:rPr>
                        </w:pPr>
                        <w:r w:rsidRPr="00100CDC">
                          <w:rPr>
                            <w:rFonts w:ascii="Times New Roman" w:hAnsi="Times New Roman"/>
                            <w:b/>
                            <w:color w:val="000000" w:themeColor="text1"/>
                          </w:rPr>
                          <w:t>Veinticuatro horas después del nacimiento se le quitará el broche que se le colocó en el cordón umbilical al nacer.</w:t>
                        </w:r>
                      </w:p>
                      <w:p w:rsidR="00C9766B" w:rsidRPr="00100CDC" w:rsidRDefault="00C9766B" w:rsidP="002D3ECA">
                        <w:pPr>
                          <w:pStyle w:val="Prrafodelista"/>
                          <w:numPr>
                            <w:ilvl w:val="0"/>
                            <w:numId w:val="14"/>
                          </w:numPr>
                          <w:jc w:val="both"/>
                          <w:rPr>
                            <w:rFonts w:ascii="Times New Roman" w:hAnsi="Times New Roman"/>
                            <w:b/>
                            <w:color w:val="000000" w:themeColor="text1"/>
                          </w:rPr>
                        </w:pPr>
                        <w:r w:rsidRPr="00100CDC">
                          <w:rPr>
                            <w:rFonts w:ascii="Times New Roman" w:hAnsi="Times New Roman"/>
                            <w:b/>
                            <w:color w:val="000000" w:themeColor="text1"/>
                          </w:rPr>
                          <w:t>Usualmente, el cordón se caerá de una a dos y hasta tres semanas después del parto.</w:t>
                        </w:r>
                      </w:p>
                      <w:p w:rsidR="00C9766B" w:rsidRPr="00100CDC" w:rsidRDefault="00C9766B" w:rsidP="002D3ECA">
                        <w:pPr>
                          <w:pStyle w:val="Prrafodelista"/>
                          <w:numPr>
                            <w:ilvl w:val="0"/>
                            <w:numId w:val="14"/>
                          </w:numPr>
                          <w:jc w:val="both"/>
                          <w:rPr>
                            <w:rFonts w:ascii="Times New Roman" w:hAnsi="Times New Roman"/>
                            <w:b/>
                            <w:color w:val="000000" w:themeColor="text1"/>
                          </w:rPr>
                        </w:pPr>
                        <w:r w:rsidRPr="00100CDC">
                          <w:rPr>
                            <w:rFonts w:ascii="Times New Roman" w:hAnsi="Times New Roman"/>
                            <w:b/>
                            <w:color w:val="000000" w:themeColor="text1"/>
                          </w:rPr>
                          <w:t>No debes olvidar aplicar alcohol a diario para prevenir infección.</w:t>
                        </w:r>
                      </w:p>
                      <w:p w:rsidR="00C9766B" w:rsidRPr="001F060D" w:rsidRDefault="00C9766B" w:rsidP="002D3ECA">
                        <w:pPr>
                          <w:jc w:val="both"/>
                          <w:rPr>
                            <w:rFonts w:ascii="Georgia" w:hAnsi="Georgia" w:cs="Tahoma"/>
                            <w:b/>
                            <w:color w:val="000000" w:themeColor="text1"/>
                            <w:sz w:val="24"/>
                            <w:szCs w:val="24"/>
                          </w:rPr>
                        </w:pPr>
                      </w:p>
                      <w:p w:rsidR="00C9766B" w:rsidRPr="001F060D" w:rsidRDefault="00C9766B" w:rsidP="002D3ECA">
                        <w:pPr>
                          <w:jc w:val="both"/>
                          <w:rPr>
                            <w:rFonts w:ascii="Georgia" w:hAnsi="Georgia" w:cs="Tahoma"/>
                            <w:b/>
                            <w:color w:val="000000" w:themeColor="text1"/>
                            <w:sz w:val="24"/>
                            <w:szCs w:val="24"/>
                          </w:rPr>
                        </w:pPr>
                      </w:p>
                    </w:txbxContent>
                  </v:textbox>
                </v:shape>
              </v:group>
            </w:pict>
          </mc:Fallback>
        </mc:AlternateContent>
      </w:r>
      <w:r w:rsidRPr="002D3ECA">
        <w:rPr>
          <w:rFonts w:ascii="Times New Roman" w:hAnsi="Times New Roman"/>
          <w:b/>
          <w:noProof/>
          <w:sz w:val="24"/>
          <w:szCs w:val="24"/>
          <w:lang w:val="es-VE" w:eastAsia="es-VE"/>
        </w:rPr>
        <w:drawing>
          <wp:anchor distT="0" distB="0" distL="114300" distR="114300" simplePos="0" relativeHeight="251693056" behindDoc="0" locked="0" layoutInCell="1" allowOverlap="1" wp14:anchorId="31D846E6" wp14:editId="5124BF78">
            <wp:simplePos x="0" y="0"/>
            <wp:positionH relativeFrom="column">
              <wp:posOffset>-386414</wp:posOffset>
            </wp:positionH>
            <wp:positionV relativeFrom="paragraph">
              <wp:posOffset>1205865</wp:posOffset>
            </wp:positionV>
            <wp:extent cx="2002255" cy="1010653"/>
            <wp:effectExtent l="19050" t="0" r="0" b="0"/>
            <wp:wrapSquare wrapText="bothSides"/>
            <wp:docPr id="161" name="Imagen 9" descr="G:\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ages (8).jpg"/>
                    <pic:cNvPicPr>
                      <a:picLocks noChangeAspect="1" noChangeArrowheads="1"/>
                    </pic:cNvPicPr>
                  </pic:nvPicPr>
                  <pic:blipFill>
                    <a:blip r:embed="rId92" cstate="print"/>
                    <a:srcRect/>
                    <a:stretch>
                      <a:fillRect/>
                    </a:stretch>
                  </pic:blipFill>
                  <pic:spPr bwMode="auto">
                    <a:xfrm>
                      <a:off x="0" y="0"/>
                      <a:ext cx="2000250" cy="1000125"/>
                    </a:xfrm>
                    <a:prstGeom prst="rect">
                      <a:avLst/>
                    </a:prstGeom>
                    <a:noFill/>
                    <a:ln w="9525">
                      <a:noFill/>
                      <a:miter lim="800000"/>
                      <a:headEnd/>
                      <a:tailEnd/>
                    </a:ln>
                  </pic:spPr>
                </pic:pic>
              </a:graphicData>
            </a:graphic>
          </wp:anchor>
        </w:drawing>
      </w:r>
      <w:r w:rsidR="00634367" w:rsidRPr="00634367">
        <w:rPr>
          <w:rFonts w:ascii="Times New Roman" w:hAnsi="Times New Roman"/>
          <w:b/>
          <w:noProof/>
          <w:sz w:val="24"/>
          <w:szCs w:val="24"/>
          <w:lang w:val="es-VE" w:eastAsia="es-VE"/>
        </w:rPr>
        <w:drawing>
          <wp:anchor distT="0" distB="0" distL="114300" distR="114300" simplePos="0" relativeHeight="251689984" behindDoc="1" locked="0" layoutInCell="1" allowOverlap="1" wp14:anchorId="09D2373D" wp14:editId="609DCE10">
            <wp:simplePos x="0" y="0"/>
            <wp:positionH relativeFrom="column">
              <wp:posOffset>-1192530</wp:posOffset>
            </wp:positionH>
            <wp:positionV relativeFrom="paragraph">
              <wp:posOffset>-1058545</wp:posOffset>
            </wp:positionV>
            <wp:extent cx="7164705" cy="10474960"/>
            <wp:effectExtent l="247650" t="209550" r="245745" b="193040"/>
            <wp:wrapSquare wrapText="bothSides"/>
            <wp:docPr id="156"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4705" cy="10474960"/>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anchor>
        </w:drawing>
      </w:r>
    </w:p>
    <w:p w:rsidR="00AE6E37" w:rsidRDefault="00262F39" w:rsidP="00C02163">
      <w:pPr>
        <w:spacing w:line="360" w:lineRule="auto"/>
        <w:jc w:val="center"/>
        <w:rPr>
          <w:rFonts w:ascii="Times New Roman" w:hAnsi="Times New Roman"/>
          <w:b/>
          <w:sz w:val="24"/>
          <w:szCs w:val="24"/>
        </w:rPr>
      </w:pPr>
      <w:r>
        <w:rPr>
          <w:rFonts w:ascii="Times New Roman" w:hAnsi="Times New Roman"/>
          <w:b/>
          <w:noProof/>
          <w:sz w:val="24"/>
          <w:szCs w:val="24"/>
          <w:lang w:val="es-VE" w:eastAsia="es-VE"/>
        </w:rPr>
        <w:lastRenderedPageBreak/>
        <mc:AlternateContent>
          <mc:Choice Requires="wpg">
            <w:drawing>
              <wp:anchor distT="0" distB="0" distL="114300" distR="114300" simplePos="0" relativeHeight="251698176" behindDoc="0" locked="0" layoutInCell="1" allowOverlap="1" wp14:anchorId="20F730C7" wp14:editId="46170A86">
                <wp:simplePos x="0" y="0"/>
                <wp:positionH relativeFrom="column">
                  <wp:posOffset>-478155</wp:posOffset>
                </wp:positionH>
                <wp:positionV relativeFrom="paragraph">
                  <wp:posOffset>-8773795</wp:posOffset>
                </wp:positionV>
                <wp:extent cx="5905500" cy="8143875"/>
                <wp:effectExtent l="28575" t="28575" r="28575" b="28575"/>
                <wp:wrapNone/>
                <wp:docPr id="25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8143875"/>
                          <a:chOff x="1515" y="1320"/>
                          <a:chExt cx="9300" cy="12825"/>
                        </a:xfrm>
                      </wpg:grpSpPr>
                      <wps:wsp>
                        <wps:cNvPr id="252" name="Text Box 67"/>
                        <wps:cNvSpPr txBox="1">
                          <a:spLocks noChangeArrowheads="1"/>
                        </wps:cNvSpPr>
                        <wps:spPr bwMode="auto">
                          <a:xfrm>
                            <a:off x="1515" y="1605"/>
                            <a:ext cx="1950" cy="795"/>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F41BF4">
                              <w:pPr>
                                <w:rPr>
                                  <w:rFonts w:ascii="Jokerman" w:hAnsi="Jokerman"/>
                                  <w:sz w:val="40"/>
                                  <w:szCs w:val="40"/>
                                </w:rPr>
                              </w:pPr>
                              <w:r>
                                <w:rPr>
                                  <w:rFonts w:ascii="Jokerman" w:hAnsi="Jokerman"/>
                                  <w:sz w:val="40"/>
                                  <w:szCs w:val="40"/>
                                </w:rPr>
                                <w:t xml:space="preserve">Sueño: </w:t>
                              </w:r>
                            </w:p>
                            <w:p w:rsidR="00C9766B" w:rsidRPr="0026260C" w:rsidRDefault="00C9766B" w:rsidP="00F41BF4">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253" name="AutoShape 68"/>
                        <wps:cNvCnPr>
                          <a:cxnSpLocks noChangeShapeType="1"/>
                        </wps:cNvCnPr>
                        <wps:spPr bwMode="auto">
                          <a:xfrm>
                            <a:off x="3585" y="1920"/>
                            <a:ext cx="2595" cy="765"/>
                          </a:xfrm>
                          <a:prstGeom prst="bentConnector3">
                            <a:avLst>
                              <a:gd name="adj1" fmla="val 49981"/>
                            </a:avLst>
                          </a:prstGeom>
                          <a:noFill/>
                          <a:ln w="38100">
                            <a:solidFill>
                              <a:srgbClr val="00FF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4" name="Text Box 69"/>
                        <wps:cNvSpPr txBox="1">
                          <a:spLocks noChangeArrowheads="1"/>
                        </wps:cNvSpPr>
                        <wps:spPr bwMode="auto">
                          <a:xfrm>
                            <a:off x="6180" y="1320"/>
                            <a:ext cx="4470" cy="3735"/>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F41BF4">
                              <w:pPr>
                                <w:jc w:val="both"/>
                                <w:rPr>
                                  <w:rFonts w:ascii="Georgia" w:hAnsi="Georgia" w:cs="Tahoma"/>
                                  <w:b/>
                                  <w:color w:val="000000" w:themeColor="text1"/>
                                  <w:sz w:val="24"/>
                                  <w:szCs w:val="24"/>
                                </w:rPr>
                              </w:pPr>
                              <w:r w:rsidRPr="00100CDC">
                                <w:rPr>
                                  <w:rFonts w:ascii="Times New Roman" w:hAnsi="Times New Roman"/>
                                  <w:b/>
                                  <w:sz w:val="24"/>
                                  <w:szCs w:val="24"/>
                                </w:rPr>
                                <w:t xml:space="preserve">Estudios recientes realizados por la American </w:t>
                              </w:r>
                              <w:proofErr w:type="spellStart"/>
                              <w:r w:rsidRPr="00100CDC">
                                <w:rPr>
                                  <w:rFonts w:ascii="Times New Roman" w:hAnsi="Times New Roman"/>
                                  <w:b/>
                                  <w:sz w:val="24"/>
                                  <w:szCs w:val="24"/>
                                </w:rPr>
                                <w:t>Academy</w:t>
                              </w:r>
                              <w:proofErr w:type="spellEnd"/>
                              <w:r w:rsidRPr="00100CDC">
                                <w:rPr>
                                  <w:rFonts w:ascii="Times New Roman" w:hAnsi="Times New Roman"/>
                                  <w:b/>
                                  <w:sz w:val="24"/>
                                  <w:szCs w:val="24"/>
                                </w:rPr>
                                <w:t xml:space="preserve"> of </w:t>
                              </w:r>
                              <w:proofErr w:type="spellStart"/>
                              <w:r w:rsidRPr="00100CDC">
                                <w:rPr>
                                  <w:rFonts w:ascii="Times New Roman" w:hAnsi="Times New Roman"/>
                                  <w:b/>
                                  <w:sz w:val="24"/>
                                  <w:szCs w:val="24"/>
                                </w:rPr>
                                <w:t>Pediatrics</w:t>
                              </w:r>
                              <w:proofErr w:type="spellEnd"/>
                              <w:r w:rsidRPr="00100CDC">
                                <w:rPr>
                                  <w:rFonts w:ascii="Times New Roman" w:hAnsi="Times New Roman"/>
                                  <w:b/>
                                  <w:sz w:val="24"/>
                                  <w:szCs w:val="24"/>
                                </w:rPr>
                                <w:t xml:space="preserve"> concluyen que los incidentes de síndrome de muerte súbita pueden reducirse colocando al bebé sobre su espalda y no sobre su estómago al dormir. Hasta tanto no se le seque el cordón umbilical </w:t>
                              </w:r>
                              <w:r>
                                <w:rPr>
                                  <w:rFonts w:ascii="Times New Roman" w:hAnsi="Times New Roman"/>
                                  <w:b/>
                                  <w:sz w:val="24"/>
                                  <w:szCs w:val="24"/>
                                </w:rPr>
                                <w:t>puedes</w:t>
                              </w:r>
                              <w:r w:rsidRPr="00100CDC">
                                <w:rPr>
                                  <w:rFonts w:ascii="Times New Roman" w:hAnsi="Times New Roman"/>
                                  <w:b/>
                                  <w:sz w:val="24"/>
                                  <w:szCs w:val="24"/>
                                </w:rPr>
                                <w:t xml:space="preserve"> colocarlo de lado, puesto que los casos de muerte súbita sólo se dan en bebés de más de 28 días de vida</w:t>
                              </w:r>
                              <w:r w:rsidRPr="00364BFA">
                                <w:rPr>
                                  <w:sz w:val="18"/>
                                  <w:szCs w:val="18"/>
                                </w:rPr>
                                <w:t>.</w:t>
                              </w:r>
                            </w:p>
                            <w:p w:rsidR="00C9766B" w:rsidRPr="001F060D" w:rsidRDefault="00C9766B" w:rsidP="00F41BF4">
                              <w:pPr>
                                <w:jc w:val="both"/>
                                <w:rPr>
                                  <w:rFonts w:ascii="Georgia" w:hAnsi="Georgia" w:cs="Tahoma"/>
                                  <w:b/>
                                  <w:color w:val="000000" w:themeColor="text1"/>
                                  <w:sz w:val="24"/>
                                  <w:szCs w:val="24"/>
                                </w:rPr>
                              </w:pPr>
                            </w:p>
                          </w:txbxContent>
                        </wps:txbx>
                        <wps:bodyPr rot="0" vert="horz" wrap="square" lIns="91440" tIns="45720" rIns="91440" bIns="45720" anchor="t" anchorCtr="0" upright="1">
                          <a:noAutofit/>
                        </wps:bodyPr>
                      </wps:wsp>
                      <wps:wsp>
                        <wps:cNvPr id="255" name="Text Box 70"/>
                        <wps:cNvSpPr txBox="1">
                          <a:spLocks noChangeArrowheads="1"/>
                        </wps:cNvSpPr>
                        <wps:spPr bwMode="auto">
                          <a:xfrm>
                            <a:off x="1515" y="5700"/>
                            <a:ext cx="1950" cy="1110"/>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0A4C70" w:rsidRDefault="00C9766B" w:rsidP="00F41BF4">
                              <w:pPr>
                                <w:rPr>
                                  <w:rFonts w:ascii="Jokerman" w:hAnsi="Jokerman"/>
                                  <w:sz w:val="44"/>
                                  <w:szCs w:val="44"/>
                                </w:rPr>
                              </w:pPr>
                              <w:r w:rsidRPr="000A4C70">
                                <w:rPr>
                                  <w:rFonts w:ascii="Jokerman" w:hAnsi="Jokerman"/>
                                  <w:sz w:val="44"/>
                                  <w:szCs w:val="44"/>
                                </w:rPr>
                                <w:t xml:space="preserve">Hipo: </w:t>
                              </w:r>
                            </w:p>
                            <w:p w:rsidR="00C9766B" w:rsidRPr="0026260C" w:rsidRDefault="00C9766B" w:rsidP="00F41BF4">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33" name="Text Box 71"/>
                        <wps:cNvSpPr txBox="1">
                          <a:spLocks noChangeArrowheads="1"/>
                        </wps:cNvSpPr>
                        <wps:spPr bwMode="auto">
                          <a:xfrm>
                            <a:off x="1635" y="10680"/>
                            <a:ext cx="2190" cy="915"/>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F41BF4">
                              <w:pPr>
                                <w:rPr>
                                  <w:rFonts w:ascii="Jokerman" w:hAnsi="Jokerman"/>
                                  <w:sz w:val="40"/>
                                  <w:szCs w:val="40"/>
                                </w:rPr>
                              </w:pPr>
                              <w:r w:rsidRPr="000A4C70">
                                <w:rPr>
                                  <w:rFonts w:ascii="Jokerman" w:hAnsi="Jokerman"/>
                                  <w:sz w:val="44"/>
                                  <w:szCs w:val="44"/>
                                </w:rPr>
                                <w:t>Eructo</w:t>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34" name="AutoShape 72"/>
                        <wps:cNvCnPr>
                          <a:cxnSpLocks noChangeShapeType="1"/>
                        </wps:cNvCnPr>
                        <wps:spPr bwMode="auto">
                          <a:xfrm>
                            <a:off x="3825" y="6045"/>
                            <a:ext cx="2355" cy="765"/>
                          </a:xfrm>
                          <a:prstGeom prst="bentConnector3">
                            <a:avLst>
                              <a:gd name="adj1" fmla="val 49977"/>
                            </a:avLst>
                          </a:prstGeom>
                          <a:noFill/>
                          <a:ln w="38100">
                            <a:solidFill>
                              <a:srgbClr val="00FF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 name="Text Box 73"/>
                        <wps:cNvSpPr txBox="1">
                          <a:spLocks noChangeArrowheads="1"/>
                        </wps:cNvSpPr>
                        <wps:spPr bwMode="auto">
                          <a:xfrm>
                            <a:off x="6420" y="5835"/>
                            <a:ext cx="4395" cy="3360"/>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0A4C70" w:rsidRDefault="00C9766B" w:rsidP="00F41BF4">
                              <w:pPr>
                                <w:jc w:val="both"/>
                                <w:rPr>
                                  <w:rFonts w:ascii="Times New Roman" w:hAnsi="Times New Roman"/>
                                  <w:b/>
                                  <w:color w:val="000000" w:themeColor="text1"/>
                                  <w:sz w:val="32"/>
                                  <w:szCs w:val="32"/>
                                </w:rPr>
                              </w:pPr>
                              <w:r w:rsidRPr="000A4C70">
                                <w:rPr>
                                  <w:rFonts w:ascii="Times New Roman" w:hAnsi="Times New Roman"/>
                                  <w:b/>
                                  <w:sz w:val="32"/>
                                  <w:szCs w:val="32"/>
                                </w:rPr>
                                <w:t>En muchos casos los bebés tienen hipo después de comer. Esto se debe a que han tragado mucho aire. No es para alarmarse, sólo les durará de cinco a diez minutos.</w:t>
                              </w:r>
                            </w:p>
                          </w:txbxContent>
                        </wps:txbx>
                        <wps:bodyPr rot="0" vert="horz" wrap="square" lIns="91440" tIns="45720" rIns="91440" bIns="45720" anchor="t" anchorCtr="0" upright="1">
                          <a:noAutofit/>
                        </wps:bodyPr>
                      </wps:wsp>
                      <wps:wsp>
                        <wps:cNvPr id="37" name="AutoShape 74"/>
                        <wps:cNvCnPr>
                          <a:cxnSpLocks noChangeShapeType="1"/>
                        </wps:cNvCnPr>
                        <wps:spPr bwMode="auto">
                          <a:xfrm>
                            <a:off x="3900" y="11070"/>
                            <a:ext cx="2355" cy="765"/>
                          </a:xfrm>
                          <a:prstGeom prst="bentConnector3">
                            <a:avLst>
                              <a:gd name="adj1" fmla="val 49977"/>
                            </a:avLst>
                          </a:prstGeom>
                          <a:noFill/>
                          <a:ln w="38100">
                            <a:solidFill>
                              <a:srgbClr val="00FF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Text Box 75"/>
                        <wps:cNvSpPr txBox="1">
                          <a:spLocks noChangeArrowheads="1"/>
                        </wps:cNvSpPr>
                        <wps:spPr bwMode="auto">
                          <a:xfrm>
                            <a:off x="6330" y="10785"/>
                            <a:ext cx="4395" cy="3360"/>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0A4C70" w:rsidRDefault="00C9766B" w:rsidP="00F41BF4">
                              <w:pPr>
                                <w:jc w:val="both"/>
                                <w:rPr>
                                  <w:rFonts w:ascii="Times New Roman" w:hAnsi="Times New Roman"/>
                                  <w:b/>
                                  <w:sz w:val="28"/>
                                  <w:szCs w:val="28"/>
                                </w:rPr>
                              </w:pPr>
                              <w:r w:rsidRPr="000A4C70">
                                <w:rPr>
                                  <w:rFonts w:ascii="Times New Roman" w:hAnsi="Times New Roman"/>
                                  <w:b/>
                                  <w:sz w:val="28"/>
                                  <w:szCs w:val="28"/>
                                </w:rPr>
                                <w:t>Al eructar, el bebé libera el aire que haya tragado al llorar o comer. Para hacer que elimine ese aire,  coloca a tu bebé contra tu pecho en posición vertical y palméale suavemente la espalda por debajo de las costillas durante dos o tres minutos.</w:t>
                              </w:r>
                            </w:p>
                            <w:p w:rsidR="00C9766B" w:rsidRPr="005A1A3D" w:rsidRDefault="00C9766B" w:rsidP="00F41BF4">
                              <w:pPr>
                                <w:rPr>
                                  <w:sz w:val="40"/>
                                  <w:szCs w:val="40"/>
                                </w:rPr>
                              </w:pPr>
                            </w:p>
                            <w:p w:rsidR="00C9766B" w:rsidRPr="00100CDC" w:rsidRDefault="00C9766B" w:rsidP="00F41BF4">
                              <w:pPr>
                                <w:jc w:val="both"/>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730C7" id="Group 66" o:spid="_x0000_s1093" style="position:absolute;left:0;text-align:left;margin-left:-37.65pt;margin-top:-690.85pt;width:465pt;height:641.25pt;z-index:251698176" coordorigin="1515,1320" coordsize="930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">
                <v:shape id="Text Box 67" o:spid="_x0000_s1094" type="#_x0000_t202" style="position:absolute;left:1515;top:1605;width:195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HbMYA&#10;AADcAAAADwAAAGRycy9kb3ducmV2LnhtbESPzWrDMBCE74W8g9hAb40cQ4PrRDGNIRBKcmhaH3pb&#10;rI1taq2Mpfjn7atCocdhZr5hdtlkWjFQ7xrLCtarCARxaXXDlYLPj+NTAsJ5ZI2tZVIwk4Nsv3jY&#10;YartyO80XH0lAoRdigpq77tUSlfWZNCtbEccvJvtDfog+0rqHscAN62Mo2gjDTYcFmrsKK+p/L7e&#10;jYJ7cSm6YS6S/FB9vTVT8nIe54tSj8vpdQvC0+T/w3/tk1YQP8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HbMYAAADcAAAADwAAAAAAAAAAAAAAAACYAgAAZHJz&#10;L2Rvd25yZXYueG1sUEsFBgAAAAAEAAQA9QAAAIsDAAAAAA==&#10;" filled="f" fillcolor="#f79646 [3209]" strokecolor="lime" strokeweight="4.5pt">
                  <v:stroke dashstyle="dash"/>
                  <v:textbox>
                    <w:txbxContent>
                      <w:p w:rsidR="00C9766B" w:rsidRPr="001F060D" w:rsidRDefault="00C9766B" w:rsidP="00F41BF4">
                        <w:pPr>
                          <w:rPr>
                            <w:rFonts w:ascii="Jokerman" w:hAnsi="Jokerman"/>
                            <w:sz w:val="40"/>
                            <w:szCs w:val="40"/>
                          </w:rPr>
                        </w:pPr>
                        <w:r>
                          <w:rPr>
                            <w:rFonts w:ascii="Jokerman" w:hAnsi="Jokerman"/>
                            <w:sz w:val="40"/>
                            <w:szCs w:val="40"/>
                          </w:rPr>
                          <w:t xml:space="preserve">Sueño: </w:t>
                        </w:r>
                      </w:p>
                      <w:p w:rsidR="00C9766B" w:rsidRPr="0026260C" w:rsidRDefault="00C9766B" w:rsidP="00F41BF4">
                        <w:pPr>
                          <w:jc w:val="both"/>
                          <w:rPr>
                            <w:rFonts w:ascii="Century Gothic" w:hAnsi="Century Gothic" w:cs="Tahoma"/>
                            <w:b/>
                            <w:color w:val="009900"/>
                            <w:sz w:val="24"/>
                            <w:szCs w:val="24"/>
                          </w:rPr>
                        </w:pPr>
                      </w:p>
                    </w:txbxContent>
                  </v:textbox>
                </v:shape>
                <v:shape id="AutoShape 68" o:spid="_x0000_s1095" type="#_x0000_t34" style="position:absolute;left:3585;top:1920;width:2595;height:7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9l8UAAADcAAAADwAAAGRycy9kb3ducmV2LnhtbESPT2vCQBTE7wW/w/IEL0U3xvovukoR&#10;LFLowSieH9lnEpJ9m2ZXjd++Wyj0OMzMb5j1tjO1uFPrSssKxqMIBHFmdcm5gvNpP1yAcB5ZY22Z&#10;FDzJwXbTe1ljou2Dj3RPfS4ChF2CCgrvm0RKlxVk0I1sQxy8q20N+iDbXOoWHwFuahlH0UwaLDks&#10;FNjQrqCsSm9GwStLezFf8+8Pndbx56U6VNnyTalBv3tfgfDU+f/wX/ugFcTTC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9l8UAAADcAAAADwAAAAAAAAAA&#10;AAAAAAChAgAAZHJzL2Rvd25yZXYueG1sUEsFBgAAAAAEAAQA+QAAAJMDAAAAAA==&#10;" adj="10796" strokecolor="lime" strokeweight="3pt">
                  <v:stroke endarrow="block"/>
                  <v:shadow color="#868686"/>
                </v:shape>
                <v:shape id="Text Box 69" o:spid="_x0000_s1096" type="#_x0000_t202" style="position:absolute;left:6180;top:1320;width:447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6g8YA&#10;AADcAAAADwAAAGRycy9kb3ducmV2LnhtbESPzWvCQBTE7wX/h+UJ3upGsSVGV7FCoZR68CMHb4/s&#10;Mwlm34bsmo//vlsoeBxm5jfMetubSrTUuNKygtk0AkGcWV1yruBy/nyNQTiPrLGyTAoGcrDdjF7W&#10;mGjb8ZHak89FgLBLUEHhfZ1I6bKCDLqprYmDd7ONQR9kk0vdYBfgppLzKHqXBksOCwXWtC8ou58e&#10;RsEjPaR1O6Tx/iO/fpd9vPzphoNSk3G/W4Hw1Ptn+L/9pRXM3xb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y6g8YAAADcAAAADwAAAAAAAAAAAAAAAACYAgAAZHJz&#10;L2Rvd25yZXYueG1sUEsFBgAAAAAEAAQA9QAAAIsDAAAAAA==&#10;" filled="f" fillcolor="#f79646 [3209]" strokecolor="lime" strokeweight="4.5pt">
                  <v:stroke dashstyle="dash"/>
                  <v:textbox>
                    <w:txbxContent>
                      <w:p w:rsidR="00C9766B" w:rsidRPr="001F060D" w:rsidRDefault="00C9766B" w:rsidP="00F41BF4">
                        <w:pPr>
                          <w:jc w:val="both"/>
                          <w:rPr>
                            <w:rFonts w:ascii="Georgia" w:hAnsi="Georgia" w:cs="Tahoma"/>
                            <w:b/>
                            <w:color w:val="000000" w:themeColor="text1"/>
                            <w:sz w:val="24"/>
                            <w:szCs w:val="24"/>
                          </w:rPr>
                        </w:pPr>
                        <w:r w:rsidRPr="00100CDC">
                          <w:rPr>
                            <w:rFonts w:ascii="Times New Roman" w:hAnsi="Times New Roman"/>
                            <w:b/>
                            <w:sz w:val="24"/>
                            <w:szCs w:val="24"/>
                          </w:rPr>
                          <w:t xml:space="preserve">Estudios recientes realizados por la American </w:t>
                        </w:r>
                        <w:proofErr w:type="spellStart"/>
                        <w:r w:rsidRPr="00100CDC">
                          <w:rPr>
                            <w:rFonts w:ascii="Times New Roman" w:hAnsi="Times New Roman"/>
                            <w:b/>
                            <w:sz w:val="24"/>
                            <w:szCs w:val="24"/>
                          </w:rPr>
                          <w:t>Academy</w:t>
                        </w:r>
                        <w:proofErr w:type="spellEnd"/>
                        <w:r w:rsidRPr="00100CDC">
                          <w:rPr>
                            <w:rFonts w:ascii="Times New Roman" w:hAnsi="Times New Roman"/>
                            <w:b/>
                            <w:sz w:val="24"/>
                            <w:szCs w:val="24"/>
                          </w:rPr>
                          <w:t xml:space="preserve"> of </w:t>
                        </w:r>
                        <w:proofErr w:type="spellStart"/>
                        <w:r w:rsidRPr="00100CDC">
                          <w:rPr>
                            <w:rFonts w:ascii="Times New Roman" w:hAnsi="Times New Roman"/>
                            <w:b/>
                            <w:sz w:val="24"/>
                            <w:szCs w:val="24"/>
                          </w:rPr>
                          <w:t>Pediatrics</w:t>
                        </w:r>
                        <w:proofErr w:type="spellEnd"/>
                        <w:r w:rsidRPr="00100CDC">
                          <w:rPr>
                            <w:rFonts w:ascii="Times New Roman" w:hAnsi="Times New Roman"/>
                            <w:b/>
                            <w:sz w:val="24"/>
                            <w:szCs w:val="24"/>
                          </w:rPr>
                          <w:t xml:space="preserve"> concluyen que los incidentes de síndrome de muerte súbita pueden reducirse colocando al bebé sobre su espalda y no sobre su estómago al dormir. Hasta tanto no se le seque el cordón umbilical </w:t>
                        </w:r>
                        <w:r>
                          <w:rPr>
                            <w:rFonts w:ascii="Times New Roman" w:hAnsi="Times New Roman"/>
                            <w:b/>
                            <w:sz w:val="24"/>
                            <w:szCs w:val="24"/>
                          </w:rPr>
                          <w:t>puedes</w:t>
                        </w:r>
                        <w:r w:rsidRPr="00100CDC">
                          <w:rPr>
                            <w:rFonts w:ascii="Times New Roman" w:hAnsi="Times New Roman"/>
                            <w:b/>
                            <w:sz w:val="24"/>
                            <w:szCs w:val="24"/>
                          </w:rPr>
                          <w:t xml:space="preserve"> colocarlo de lado, puesto que los casos de muerte súbita sólo se dan en bebés de más de 28 días de vida</w:t>
                        </w:r>
                        <w:r w:rsidRPr="00364BFA">
                          <w:rPr>
                            <w:sz w:val="18"/>
                            <w:szCs w:val="18"/>
                          </w:rPr>
                          <w:t>.</w:t>
                        </w:r>
                      </w:p>
                      <w:p w:rsidR="00C9766B" w:rsidRPr="001F060D" w:rsidRDefault="00C9766B" w:rsidP="00F41BF4">
                        <w:pPr>
                          <w:jc w:val="both"/>
                          <w:rPr>
                            <w:rFonts w:ascii="Georgia" w:hAnsi="Georgia" w:cs="Tahoma"/>
                            <w:b/>
                            <w:color w:val="000000" w:themeColor="text1"/>
                            <w:sz w:val="24"/>
                            <w:szCs w:val="24"/>
                          </w:rPr>
                        </w:pPr>
                      </w:p>
                    </w:txbxContent>
                  </v:textbox>
                </v:shape>
                <v:shape id="Text Box 70" o:spid="_x0000_s1097" type="#_x0000_t202" style="position:absolute;left:1515;top:5700;width:195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fGMUA&#10;AADcAAAADwAAAGRycy9kb3ducmV2LnhtbESPT2vCQBTE7wW/w/IEb3WjYImpq6ggSKmHqjn09sg+&#10;k2D2bciu+fPtu4LQ4zAzv2FWm95UoqXGlZYVzKYRCOLM6pJzBdfL4T0G4TyyxsoyKRjIwWY9elth&#10;om3HP9SefS4ChF2CCgrv60RKlxVk0E1tTRy8m20M+iCbXOoGuwA3lZxH0Yc0WHJYKLCmfUHZ/fww&#10;Ch7pKa3bIY33u/z3q+zj5Xc3nJSajPvtJwhPvf8Pv9pHrWC+WMDz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8YxQAAANwAAAAPAAAAAAAAAAAAAAAAAJgCAABkcnMv&#10;ZG93bnJldi54bWxQSwUGAAAAAAQABAD1AAAAigMAAAAA&#10;" filled="f" fillcolor="#f79646 [3209]" strokecolor="lime" strokeweight="4.5pt">
                  <v:stroke dashstyle="dash"/>
                  <v:textbox>
                    <w:txbxContent>
                      <w:p w:rsidR="00C9766B" w:rsidRPr="000A4C70" w:rsidRDefault="00C9766B" w:rsidP="00F41BF4">
                        <w:pPr>
                          <w:rPr>
                            <w:rFonts w:ascii="Jokerman" w:hAnsi="Jokerman"/>
                            <w:sz w:val="44"/>
                            <w:szCs w:val="44"/>
                          </w:rPr>
                        </w:pPr>
                        <w:r w:rsidRPr="000A4C70">
                          <w:rPr>
                            <w:rFonts w:ascii="Jokerman" w:hAnsi="Jokerman"/>
                            <w:sz w:val="44"/>
                            <w:szCs w:val="44"/>
                          </w:rPr>
                          <w:t xml:space="preserve">Hipo: </w:t>
                        </w:r>
                      </w:p>
                      <w:p w:rsidR="00C9766B" w:rsidRPr="0026260C" w:rsidRDefault="00C9766B" w:rsidP="00F41BF4">
                        <w:pPr>
                          <w:jc w:val="both"/>
                          <w:rPr>
                            <w:rFonts w:ascii="Century Gothic" w:hAnsi="Century Gothic" w:cs="Tahoma"/>
                            <w:b/>
                            <w:color w:val="009900"/>
                            <w:sz w:val="24"/>
                            <w:szCs w:val="24"/>
                          </w:rPr>
                        </w:pPr>
                      </w:p>
                    </w:txbxContent>
                  </v:textbox>
                </v:shape>
                <v:shape id="Text Box 71" o:spid="_x0000_s1098" type="#_x0000_t202" style="position:absolute;left:1635;top:10680;width:21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X2MUA&#10;AADbAAAADwAAAGRycy9kb3ducmV2LnhtbESPT2vCQBTE7wW/w/IEb3WjQklTV6mCIKUeTM3B2yP7&#10;moRm34bsmj/fvisIHoeZ+Q2z3g6mFh21rrKsYDGPQBDnVldcKLj8HF5jEM4ja6wtk4KRHGw3k5c1&#10;Jtr2fKYu9YUIEHYJKii9bxIpXV6SQTe3DXHwfm1r0AfZFlK32Ae4qeUyit6kwYrDQokN7UvK/9Kb&#10;UXDLTlnTjVm83xXXr2qI37/78aTUbDp8foDwNPhn+NE+agWrFdy/hB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hfYxQAAANsAAAAPAAAAAAAAAAAAAAAAAJgCAABkcnMv&#10;ZG93bnJldi54bWxQSwUGAAAAAAQABAD1AAAAigMAAAAA&#10;" filled="f" fillcolor="#f79646 [3209]" strokecolor="lime" strokeweight="4.5pt">
                  <v:stroke dashstyle="dash"/>
                  <v:textbox>
                    <w:txbxContent>
                      <w:p w:rsidR="00C9766B" w:rsidRPr="001F060D" w:rsidRDefault="00C9766B" w:rsidP="00F41BF4">
                        <w:pPr>
                          <w:rPr>
                            <w:rFonts w:ascii="Jokerman" w:hAnsi="Jokerman"/>
                            <w:sz w:val="40"/>
                            <w:szCs w:val="40"/>
                          </w:rPr>
                        </w:pPr>
                        <w:r w:rsidRPr="000A4C70">
                          <w:rPr>
                            <w:rFonts w:ascii="Jokerman" w:hAnsi="Jokerman"/>
                            <w:sz w:val="44"/>
                            <w:szCs w:val="44"/>
                          </w:rPr>
                          <w:t>Eructo</w:t>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v:textbox>
                </v:shape>
                <v:shape id="AutoShape 72" o:spid="_x0000_s1099" type="#_x0000_t34" style="position:absolute;left:3825;top:6045;width:2355;height:7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bG/cQAAADbAAAADwAAAGRycy9kb3ducmV2LnhtbESPQWvCQBSE7wX/w/IEb3VjLbVENyIV&#10;0UsPphavj+xrkib7NuyuSfz33UKhx2FmvmE229G0oifna8sKFvMEBHFhdc2lgsvH4fEVhA/IGlvL&#10;pOBOHrbZ5GGDqbYDn6nPQykihH2KCqoQulRKX1Rk0M9tRxy9L+sMhihdKbXDIcJNK5+S5EUarDku&#10;VNjRW0VFk9+MArT9tRmOZ1kevovVbZ9r95m8KzWbjrs1iEBj+A//tU9awfIZ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sb9xAAAANsAAAAPAAAAAAAAAAAA&#10;AAAAAKECAABkcnMvZG93bnJldi54bWxQSwUGAAAAAAQABAD5AAAAkgMAAAAA&#10;" adj="10795" strokecolor="lime" strokeweight="3pt">
                  <v:stroke endarrow="block"/>
                  <v:shadow color="#868686"/>
                </v:shape>
                <v:shape id="Text Box 73" o:spid="_x0000_s1100" type="#_x0000_t202" style="position:absolute;left:6420;top:5835;width:4395;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qN8YA&#10;AADbAAAADwAAAGRycy9kb3ducmV2LnhtbESPT2vCQBTE70K/w/IK3nRTpSWm2UgrCKXooWoO3h7Z&#10;1yQ0+zZk1/z59l2h0OMwM79h0u1oGtFT52rLCp6WEQjiwuqaSwWX834Rg3AeWWNjmRRM5GCbPcxS&#10;TLQd+Iv6ky9FgLBLUEHlfZtI6YqKDLqlbYmD9207gz7IrpS6wyHATSNXUfQiDdYcFipsaVdR8XO6&#10;GQW3/Ji3/ZTHu/fy+lmP8eYwTEel5o/j2ysIT6P/D/+1P7SC9TPcv4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8qN8YAAADbAAAADwAAAAAAAAAAAAAAAACYAgAAZHJz&#10;L2Rvd25yZXYueG1sUEsFBgAAAAAEAAQA9QAAAIsDAAAAAA==&#10;" filled="f" fillcolor="#f79646 [3209]" strokecolor="lime" strokeweight="4.5pt">
                  <v:stroke dashstyle="dash"/>
                  <v:textbox>
                    <w:txbxContent>
                      <w:p w:rsidR="00C9766B" w:rsidRPr="000A4C70" w:rsidRDefault="00C9766B" w:rsidP="00F41BF4">
                        <w:pPr>
                          <w:jc w:val="both"/>
                          <w:rPr>
                            <w:rFonts w:ascii="Times New Roman" w:hAnsi="Times New Roman"/>
                            <w:b/>
                            <w:color w:val="000000" w:themeColor="text1"/>
                            <w:sz w:val="32"/>
                            <w:szCs w:val="32"/>
                          </w:rPr>
                        </w:pPr>
                        <w:r w:rsidRPr="000A4C70">
                          <w:rPr>
                            <w:rFonts w:ascii="Times New Roman" w:hAnsi="Times New Roman"/>
                            <w:b/>
                            <w:sz w:val="32"/>
                            <w:szCs w:val="32"/>
                          </w:rPr>
                          <w:t>En muchos casos los bebés tienen hipo después de comer. Esto se debe a que han tragado mucho aire. No es para alarmarse, sólo les durará de cinco a diez minutos.</w:t>
                        </w:r>
                      </w:p>
                    </w:txbxContent>
                  </v:textbox>
                </v:shape>
                <v:shape id="AutoShape 74" o:spid="_x0000_s1101" type="#_x0000_t34" style="position:absolute;left:3900;top:11070;width:2355;height:7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YisMAAADbAAAADwAAAGRycy9kb3ducmV2LnhtbESPQWvCQBSE74L/YXmCN91YoZbUNYgi&#10;7cWDaUuvj+wzicm+Dbtrkv57t1DocZiZb5htNppW9OR8bVnBapmAIC6srrlU8PlxWryA8AFZY2uZ&#10;FPyQh2w3nWwx1XbgC/V5KEWEsE9RQRVCl0rpi4oM+qXtiKN3tc5giNKVUjscIty08ilJnqXBmuNC&#10;hR0dKiqa/G4UoO2/m+HtIsvTrdjcj7l2X8lZqfls3L+CCDSG//Bf+10rWG/g90v8AX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WIrDAAAA2wAAAA8AAAAAAAAAAAAA&#10;AAAAoQIAAGRycy9kb3ducmV2LnhtbFBLBQYAAAAABAAEAPkAAACRAwAAAAA=&#10;" adj="10795" strokecolor="lime" strokeweight="3pt">
                  <v:stroke endarrow="block"/>
                  <v:shadow color="#868686"/>
                </v:shape>
                <v:shape id="Text Box 75" o:spid="_x0000_s1102" type="#_x0000_t202" style="position:absolute;left:6330;top:10785;width:4395;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FqcIA&#10;AADbAAAADwAAAGRycy9kb3ducmV2LnhtbERPu2rDMBTdA/0HcQvZYrkpFNeJEtpAoIR4qFsP3S7W&#10;jW1qXRlLfv19NBQ6Hs57f5xNK0bqXWNZwVMUgyAurW64UvD9dd4kIJxH1thaJgULOTgeHlZ7TLWd&#10;+JPG3FcihLBLUUHtfZdK6cqaDLrIdsSBu9neoA+wr6TucQrhppXbOH6RBhsODTV2dKqp/M0Ho2Ao&#10;sqIblyI5vVc/l2ZOXq/Tkim1fpzfdiA8zf5f/Of+0Aqew9jwJfw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oWpwgAAANsAAAAPAAAAAAAAAAAAAAAAAJgCAABkcnMvZG93&#10;bnJldi54bWxQSwUGAAAAAAQABAD1AAAAhwMAAAAA&#10;" filled="f" fillcolor="#f79646 [3209]" strokecolor="lime" strokeweight="4.5pt">
                  <v:stroke dashstyle="dash"/>
                  <v:textbox>
                    <w:txbxContent>
                      <w:p w:rsidR="00C9766B" w:rsidRPr="000A4C70" w:rsidRDefault="00C9766B" w:rsidP="00F41BF4">
                        <w:pPr>
                          <w:jc w:val="both"/>
                          <w:rPr>
                            <w:rFonts w:ascii="Times New Roman" w:hAnsi="Times New Roman"/>
                            <w:b/>
                            <w:sz w:val="28"/>
                            <w:szCs w:val="28"/>
                          </w:rPr>
                        </w:pPr>
                        <w:r w:rsidRPr="000A4C70">
                          <w:rPr>
                            <w:rFonts w:ascii="Times New Roman" w:hAnsi="Times New Roman"/>
                            <w:b/>
                            <w:sz w:val="28"/>
                            <w:szCs w:val="28"/>
                          </w:rPr>
                          <w:t>Al eructar, el bebé libera el aire que haya tragado al llorar o comer. Para hacer que elimine ese aire,  coloca a tu bebé contra tu pecho en posición vertical y palméale suavemente la espalda por debajo de las costillas durante dos o tres minutos.</w:t>
                        </w:r>
                      </w:p>
                      <w:p w:rsidR="00C9766B" w:rsidRPr="005A1A3D" w:rsidRDefault="00C9766B" w:rsidP="00F41BF4">
                        <w:pPr>
                          <w:rPr>
                            <w:sz w:val="40"/>
                            <w:szCs w:val="40"/>
                          </w:rPr>
                        </w:pPr>
                      </w:p>
                      <w:p w:rsidR="00C9766B" w:rsidRPr="00100CDC" w:rsidRDefault="00C9766B" w:rsidP="00F41BF4">
                        <w:pPr>
                          <w:jc w:val="both"/>
                          <w:rPr>
                            <w:sz w:val="16"/>
                            <w:szCs w:val="16"/>
                          </w:rPr>
                        </w:pPr>
                      </w:p>
                    </w:txbxContent>
                  </v:textbox>
                </v:shape>
              </v:group>
            </w:pict>
          </mc:Fallback>
        </mc:AlternateContent>
      </w:r>
      <w:r w:rsidR="002D3ECA" w:rsidRPr="002D3ECA">
        <w:rPr>
          <w:rFonts w:ascii="Times New Roman" w:hAnsi="Times New Roman"/>
          <w:b/>
          <w:noProof/>
          <w:sz w:val="24"/>
          <w:szCs w:val="24"/>
          <w:lang w:val="es-VE" w:eastAsia="es-VE"/>
        </w:rPr>
        <w:drawing>
          <wp:anchor distT="0" distB="0" distL="114300" distR="114300" simplePos="0" relativeHeight="251697152" behindDoc="1" locked="0" layoutInCell="1" allowOverlap="1" wp14:anchorId="7CFB9469" wp14:editId="5A798943">
            <wp:simplePos x="0" y="0"/>
            <wp:positionH relativeFrom="column">
              <wp:posOffset>-1040130</wp:posOffset>
            </wp:positionH>
            <wp:positionV relativeFrom="paragraph">
              <wp:posOffset>-718185</wp:posOffset>
            </wp:positionV>
            <wp:extent cx="7163328" cy="10471058"/>
            <wp:effectExtent l="247650" t="209550" r="245745" b="193040"/>
            <wp:wrapSquare wrapText="bothSides"/>
            <wp:docPr id="163"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4705" cy="10474960"/>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anchor>
        </w:drawing>
      </w:r>
    </w:p>
    <w:p w:rsidR="00AE6E37" w:rsidRDefault="00F41BF4" w:rsidP="0031449C">
      <w:pPr>
        <w:spacing w:line="360" w:lineRule="auto"/>
        <w:jc w:val="center"/>
        <w:rPr>
          <w:rFonts w:ascii="Times New Roman" w:hAnsi="Times New Roman"/>
          <w:b/>
          <w:sz w:val="24"/>
          <w:szCs w:val="24"/>
        </w:rPr>
      </w:pPr>
      <w:r>
        <w:rPr>
          <w:rFonts w:ascii="Times New Roman" w:hAnsi="Times New Roman"/>
          <w:b/>
          <w:noProof/>
          <w:sz w:val="24"/>
          <w:szCs w:val="24"/>
          <w:lang w:val="es-VE" w:eastAsia="es-VE"/>
        </w:rPr>
        <w:lastRenderedPageBreak/>
        <w:drawing>
          <wp:anchor distT="0" distB="0" distL="114300" distR="114300" simplePos="0" relativeHeight="251705344" behindDoc="0" locked="0" layoutInCell="1" allowOverlap="1" wp14:anchorId="0393B89E" wp14:editId="551E40BE">
            <wp:simplePos x="0" y="0"/>
            <wp:positionH relativeFrom="column">
              <wp:posOffset>-584200</wp:posOffset>
            </wp:positionH>
            <wp:positionV relativeFrom="paragraph">
              <wp:posOffset>1134110</wp:posOffset>
            </wp:positionV>
            <wp:extent cx="1269365" cy="1311275"/>
            <wp:effectExtent l="19050" t="0" r="6985" b="0"/>
            <wp:wrapSquare wrapText="bothSides"/>
            <wp:docPr id="1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l="74608" t="23591" r="6426" b="50313"/>
                    <a:stretch>
                      <a:fillRect/>
                    </a:stretch>
                  </pic:blipFill>
                  <pic:spPr bwMode="auto">
                    <a:xfrm>
                      <a:off x="0" y="0"/>
                      <a:ext cx="1269365" cy="1311275"/>
                    </a:xfrm>
                    <a:prstGeom prst="ellipse">
                      <a:avLst/>
                    </a:prstGeom>
                    <a:noFill/>
                    <a:ln w="9525">
                      <a:noFill/>
                      <a:miter lim="800000"/>
                      <a:headEnd/>
                      <a:tailEnd/>
                    </a:ln>
                  </pic:spPr>
                </pic:pic>
              </a:graphicData>
            </a:graphic>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701248" behindDoc="0" locked="0" layoutInCell="1" allowOverlap="1" wp14:anchorId="04A68D79" wp14:editId="048E0346">
                <wp:simplePos x="0" y="0"/>
                <wp:positionH relativeFrom="column">
                  <wp:posOffset>-897255</wp:posOffset>
                </wp:positionH>
                <wp:positionV relativeFrom="paragraph">
                  <wp:posOffset>-8440420</wp:posOffset>
                </wp:positionV>
                <wp:extent cx="6343650" cy="8334375"/>
                <wp:effectExtent l="28575" t="28575" r="28575" b="28575"/>
                <wp:wrapNone/>
                <wp:docPr id="24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334375"/>
                          <a:chOff x="855" y="1845"/>
                          <a:chExt cx="9990" cy="13125"/>
                        </a:xfrm>
                      </wpg:grpSpPr>
                      <wps:wsp>
                        <wps:cNvPr id="242" name="Text Box 77"/>
                        <wps:cNvSpPr txBox="1">
                          <a:spLocks noChangeArrowheads="1"/>
                        </wps:cNvSpPr>
                        <wps:spPr bwMode="auto">
                          <a:xfrm>
                            <a:off x="1590" y="2160"/>
                            <a:ext cx="2190" cy="915"/>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F41BF4">
                              <w:pPr>
                                <w:rPr>
                                  <w:rFonts w:ascii="Jokerman" w:hAnsi="Jokerman"/>
                                  <w:sz w:val="40"/>
                                  <w:szCs w:val="40"/>
                                </w:rPr>
                              </w:pPr>
                              <w:r>
                                <w:rPr>
                                  <w:rFonts w:ascii="Jokerman" w:hAnsi="Jokerman"/>
                                  <w:sz w:val="40"/>
                                  <w:szCs w:val="40"/>
                                </w:rPr>
                                <w:t>Baño</w:t>
                              </w:r>
                              <w:r>
                                <w:rPr>
                                  <w:rFonts w:ascii="Jokerman" w:hAnsi="Jokerman"/>
                                  <w:noProof/>
                                  <w:sz w:val="40"/>
                                  <w:szCs w:val="40"/>
                                  <w:lang w:val="es-VE" w:eastAsia="es-VE"/>
                                </w:rPr>
                                <w:drawing>
                                  <wp:inline distT="0" distB="0" distL="0" distR="0" wp14:anchorId="7F73B806" wp14:editId="1567C86D">
                                    <wp:extent cx="1150620" cy="863867"/>
                                    <wp:effectExtent l="19050" t="0" r="0" b="0"/>
                                    <wp:docPr id="1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a:stretch>
                                              <a:fillRect/>
                                            </a:stretch>
                                          </pic:blipFill>
                                          <pic:spPr bwMode="auto">
                                            <a:xfrm>
                                              <a:off x="0" y="0"/>
                                              <a:ext cx="1150620" cy="863867"/>
                                            </a:xfrm>
                                            <a:prstGeom prst="rect">
                                              <a:avLst/>
                                            </a:prstGeom>
                                            <a:noFill/>
                                            <a:ln w="9525">
                                              <a:noFill/>
                                              <a:miter lim="800000"/>
                                              <a:headEnd/>
                                              <a:tailEnd/>
                                            </a:ln>
                                          </pic:spPr>
                                        </pic:pic>
                                      </a:graphicData>
                                    </a:graphic>
                                  </wp:inline>
                                </w:drawing>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243" name="AutoShape 78"/>
                        <wps:cNvCnPr>
                          <a:cxnSpLocks noChangeShapeType="1"/>
                        </wps:cNvCnPr>
                        <wps:spPr bwMode="auto">
                          <a:xfrm>
                            <a:off x="3915" y="2640"/>
                            <a:ext cx="2355" cy="765"/>
                          </a:xfrm>
                          <a:prstGeom prst="bentConnector3">
                            <a:avLst>
                              <a:gd name="adj1" fmla="val 49977"/>
                            </a:avLst>
                          </a:prstGeom>
                          <a:noFill/>
                          <a:ln w="38100">
                            <a:solidFill>
                              <a:srgbClr val="00FF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4" name="Text Box 79"/>
                        <wps:cNvSpPr txBox="1">
                          <a:spLocks noChangeArrowheads="1"/>
                        </wps:cNvSpPr>
                        <wps:spPr bwMode="auto">
                          <a:xfrm>
                            <a:off x="6345" y="1845"/>
                            <a:ext cx="4395" cy="3360"/>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B14A4E" w:rsidRDefault="00C9766B" w:rsidP="00F41BF4">
                              <w:pPr>
                                <w:jc w:val="both"/>
                                <w:rPr>
                                  <w:b/>
                                  <w:sz w:val="32"/>
                                  <w:szCs w:val="32"/>
                                </w:rPr>
                              </w:pPr>
                              <w:r w:rsidRPr="00B14A4E">
                                <w:rPr>
                                  <w:b/>
                                  <w:sz w:val="32"/>
                                  <w:szCs w:val="32"/>
                                </w:rPr>
                                <w:t>Muchos padres bañan a sus bebés todos los días. Sin embargo, un baño completo dos o tres veces por semana es suficiente para un bebé recién nacido.</w:t>
                              </w:r>
                            </w:p>
                            <w:p w:rsidR="00C9766B" w:rsidRPr="005A1A3D" w:rsidRDefault="00C9766B" w:rsidP="00F41BF4">
                              <w:pPr>
                                <w:rPr>
                                  <w:sz w:val="40"/>
                                  <w:szCs w:val="40"/>
                                </w:rPr>
                              </w:pPr>
                            </w:p>
                            <w:p w:rsidR="00C9766B" w:rsidRPr="00100CDC" w:rsidRDefault="00C9766B" w:rsidP="00F41BF4">
                              <w:pPr>
                                <w:jc w:val="both"/>
                                <w:rPr>
                                  <w:sz w:val="16"/>
                                  <w:szCs w:val="16"/>
                                </w:rPr>
                              </w:pPr>
                            </w:p>
                          </w:txbxContent>
                        </wps:txbx>
                        <wps:bodyPr rot="0" vert="horz" wrap="square" lIns="91440" tIns="45720" rIns="91440" bIns="45720" anchor="t" anchorCtr="0" upright="1">
                          <a:noAutofit/>
                        </wps:bodyPr>
                      </wps:wsp>
                      <wps:wsp>
                        <wps:cNvPr id="245" name="Text Box 80"/>
                        <wps:cNvSpPr txBox="1">
                          <a:spLocks noChangeArrowheads="1"/>
                        </wps:cNvSpPr>
                        <wps:spPr bwMode="auto">
                          <a:xfrm>
                            <a:off x="855" y="6285"/>
                            <a:ext cx="2925" cy="1320"/>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F41BF4">
                              <w:pPr>
                                <w:rPr>
                                  <w:rFonts w:ascii="Jokerman" w:hAnsi="Jokerman"/>
                                  <w:sz w:val="40"/>
                                  <w:szCs w:val="40"/>
                                </w:rPr>
                              </w:pPr>
                              <w:r w:rsidRPr="00B14A4E">
                                <w:rPr>
                                  <w:rFonts w:ascii="Jokerman" w:hAnsi="Jokerman"/>
                                  <w:sz w:val="32"/>
                                  <w:szCs w:val="32"/>
                                </w:rPr>
                                <w:t>Temperatura ambiente</w:t>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246" name="AutoShape 81"/>
                        <wps:cNvCnPr>
                          <a:cxnSpLocks noChangeShapeType="1"/>
                        </wps:cNvCnPr>
                        <wps:spPr bwMode="auto">
                          <a:xfrm>
                            <a:off x="3915" y="6615"/>
                            <a:ext cx="2355" cy="765"/>
                          </a:xfrm>
                          <a:prstGeom prst="bentConnector3">
                            <a:avLst>
                              <a:gd name="adj1" fmla="val 49977"/>
                            </a:avLst>
                          </a:prstGeom>
                          <a:noFill/>
                          <a:ln w="38100">
                            <a:solidFill>
                              <a:srgbClr val="00FF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7" name="Text Box 82"/>
                        <wps:cNvSpPr txBox="1">
                          <a:spLocks noChangeArrowheads="1"/>
                        </wps:cNvSpPr>
                        <wps:spPr bwMode="auto">
                          <a:xfrm>
                            <a:off x="6450" y="5835"/>
                            <a:ext cx="4395" cy="3855"/>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5809B3" w:rsidRDefault="00C9766B" w:rsidP="00F41BF4">
                              <w:pPr>
                                <w:jc w:val="both"/>
                                <w:rPr>
                                  <w:rFonts w:ascii="Times New Roman" w:hAnsi="Times New Roman"/>
                                  <w:b/>
                                  <w:sz w:val="28"/>
                                  <w:szCs w:val="28"/>
                                </w:rPr>
                              </w:pPr>
                              <w:r w:rsidRPr="005809B3">
                                <w:rPr>
                                  <w:rFonts w:ascii="Times New Roman" w:hAnsi="Times New Roman"/>
                                  <w:b/>
                                  <w:sz w:val="28"/>
                                  <w:szCs w:val="28"/>
                                </w:rPr>
                                <w:t>Es difícil generalizar acerca de qué temperatura ambiente debe estar el bebé. Para la mayoría de los bebés recién nacidos la habitación debe estar en 20 grados centígrados aproximadamente. Si tu bebé está muy abrigado sentirá calor y notarás que suda.</w:t>
                              </w:r>
                            </w:p>
                            <w:p w:rsidR="00C9766B" w:rsidRPr="005A1A3D" w:rsidRDefault="00C9766B" w:rsidP="00F41BF4">
                              <w:pPr>
                                <w:rPr>
                                  <w:sz w:val="40"/>
                                  <w:szCs w:val="40"/>
                                </w:rPr>
                              </w:pPr>
                            </w:p>
                            <w:p w:rsidR="00C9766B" w:rsidRPr="00100CDC" w:rsidRDefault="00C9766B" w:rsidP="00F41BF4">
                              <w:pPr>
                                <w:jc w:val="both"/>
                                <w:rPr>
                                  <w:sz w:val="16"/>
                                  <w:szCs w:val="16"/>
                                </w:rPr>
                              </w:pPr>
                            </w:p>
                          </w:txbxContent>
                        </wps:txbx>
                        <wps:bodyPr rot="0" vert="horz" wrap="square" lIns="91440" tIns="45720" rIns="91440" bIns="45720" anchor="t" anchorCtr="0" upright="1">
                          <a:noAutofit/>
                        </wps:bodyPr>
                      </wps:wsp>
                      <wps:wsp>
                        <wps:cNvPr id="248" name="Text Box 83"/>
                        <wps:cNvSpPr txBox="1">
                          <a:spLocks noChangeArrowheads="1"/>
                        </wps:cNvSpPr>
                        <wps:spPr bwMode="auto">
                          <a:xfrm>
                            <a:off x="1170" y="10785"/>
                            <a:ext cx="2190" cy="915"/>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1F060D" w:rsidRDefault="00C9766B" w:rsidP="00F41BF4">
                              <w:pPr>
                                <w:rPr>
                                  <w:rFonts w:ascii="Jokerman" w:hAnsi="Jokerman"/>
                                  <w:sz w:val="40"/>
                                  <w:szCs w:val="40"/>
                                </w:rPr>
                              </w:pPr>
                              <w:r>
                                <w:rPr>
                                  <w:rFonts w:ascii="Jokerman" w:hAnsi="Jokerman"/>
                                  <w:sz w:val="44"/>
                                  <w:szCs w:val="44"/>
                                </w:rPr>
                                <w:t>Ropa</w:t>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249" name="AutoShape 84"/>
                        <wps:cNvCnPr>
                          <a:cxnSpLocks noChangeShapeType="1"/>
                        </wps:cNvCnPr>
                        <wps:spPr bwMode="auto">
                          <a:xfrm>
                            <a:off x="3450" y="11115"/>
                            <a:ext cx="2820" cy="765"/>
                          </a:xfrm>
                          <a:prstGeom prst="bentConnector3">
                            <a:avLst>
                              <a:gd name="adj1" fmla="val 50000"/>
                            </a:avLst>
                          </a:prstGeom>
                          <a:noFill/>
                          <a:ln w="38100">
                            <a:solidFill>
                              <a:srgbClr val="00FF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0" name="Text Box 85"/>
                        <wps:cNvSpPr txBox="1">
                          <a:spLocks noChangeArrowheads="1"/>
                        </wps:cNvSpPr>
                        <wps:spPr bwMode="auto">
                          <a:xfrm>
                            <a:off x="6345" y="10950"/>
                            <a:ext cx="4395" cy="4020"/>
                          </a:xfrm>
                          <a:prstGeom prst="rect">
                            <a:avLst/>
                          </a:prstGeom>
                          <a:noFill/>
                          <a:ln w="57150">
                            <a:solidFill>
                              <a:srgbClr val="00FF00"/>
                            </a:solidFill>
                            <a:prstDash val="dash"/>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C9766B" w:rsidRPr="005809B3" w:rsidRDefault="00C9766B" w:rsidP="00F41BF4">
                              <w:pPr>
                                <w:jc w:val="both"/>
                                <w:rPr>
                                  <w:rFonts w:ascii="Georgia" w:hAnsi="Georgia"/>
                                  <w:b/>
                                  <w:sz w:val="36"/>
                                  <w:szCs w:val="36"/>
                                </w:rPr>
                              </w:pPr>
                              <w:r w:rsidRPr="005809B3">
                                <w:rPr>
                                  <w:rFonts w:ascii="Georgia" w:hAnsi="Georgia"/>
                                  <w:b/>
                                  <w:sz w:val="36"/>
                                  <w:szCs w:val="36"/>
                                </w:rPr>
                                <w:t>Debes mantener la ropa de tu bebe en buen estado, y al momento de lavarla trata de utilizar jabón sin olor para así evitar alergias en la piel del niño.</w:t>
                              </w:r>
                            </w:p>
                            <w:p w:rsidR="00C9766B" w:rsidRPr="005809B3" w:rsidRDefault="00C9766B" w:rsidP="00F41BF4">
                              <w:pPr>
                                <w:jc w:val="both"/>
                                <w:rPr>
                                  <w:rFonts w:ascii="Georgia" w:hAnsi="Georgia"/>
                                  <w:b/>
                                  <w:sz w:val="36"/>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68D79" id="Group 76" o:spid="_x0000_s1103" style="position:absolute;left:0;text-align:left;margin-left:-70.65pt;margin-top:-664.6pt;width:499.5pt;height:656.25pt;z-index:251701248" coordorigin="855,1845" coordsize="9990,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">
                <v:shape id="Text Box 77" o:spid="_x0000_s1104" type="#_x0000_t202" style="position:absolute;left:1590;top:2160;width:21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RscYA&#10;AADcAAAADwAAAGRycy9kb3ducmV2LnhtbESPzWrDMBCE74W8g9hAb40cU4LrRDGNIRBKcmhaH3pb&#10;rI1taq2Mpfjn7atCocdhZr5hdtlkWjFQ7xrLCtarCARxaXXDlYLPj+NTAsJ5ZI2tZVIwk4Nsv3jY&#10;YartyO80XH0lAoRdigpq77tUSlfWZNCtbEccvJvtDfog+0rqHscAN62Mo2gjDTYcFmrsKK+p/L7e&#10;jYJ7cSm6YS6S/FB9vTVT8nIe54tSj8vpdQvC0+T/w3/tk1YQP8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RscYAAADcAAAADwAAAAAAAAAAAAAAAACYAgAAZHJz&#10;L2Rvd25yZXYueG1sUEsFBgAAAAAEAAQA9QAAAIsDAAAAAA==&#10;" filled="f" fillcolor="#f79646 [3209]" strokecolor="lime" strokeweight="4.5pt">
                  <v:stroke dashstyle="dash"/>
                  <v:textbox>
                    <w:txbxContent>
                      <w:p w:rsidR="00C9766B" w:rsidRPr="001F060D" w:rsidRDefault="00C9766B" w:rsidP="00F41BF4">
                        <w:pPr>
                          <w:rPr>
                            <w:rFonts w:ascii="Jokerman" w:hAnsi="Jokerman"/>
                            <w:sz w:val="40"/>
                            <w:szCs w:val="40"/>
                          </w:rPr>
                        </w:pPr>
                        <w:r>
                          <w:rPr>
                            <w:rFonts w:ascii="Jokerman" w:hAnsi="Jokerman"/>
                            <w:sz w:val="40"/>
                            <w:szCs w:val="40"/>
                          </w:rPr>
                          <w:t>Baño</w:t>
                        </w:r>
                        <w:r>
                          <w:rPr>
                            <w:rFonts w:ascii="Jokerman" w:hAnsi="Jokerman"/>
                            <w:noProof/>
                            <w:sz w:val="40"/>
                            <w:szCs w:val="40"/>
                            <w:lang w:val="es-VE" w:eastAsia="es-VE"/>
                          </w:rPr>
                          <w:drawing>
                            <wp:inline distT="0" distB="0" distL="0" distR="0" wp14:anchorId="7F73B806" wp14:editId="1567C86D">
                              <wp:extent cx="1150620" cy="863867"/>
                              <wp:effectExtent l="19050" t="0" r="0" b="0"/>
                              <wp:docPr id="1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a:stretch>
                                        <a:fillRect/>
                                      </a:stretch>
                                    </pic:blipFill>
                                    <pic:spPr bwMode="auto">
                                      <a:xfrm>
                                        <a:off x="0" y="0"/>
                                        <a:ext cx="1150620" cy="863867"/>
                                      </a:xfrm>
                                      <a:prstGeom prst="rect">
                                        <a:avLst/>
                                      </a:prstGeom>
                                      <a:noFill/>
                                      <a:ln w="9525">
                                        <a:noFill/>
                                        <a:miter lim="800000"/>
                                        <a:headEnd/>
                                        <a:tailEnd/>
                                      </a:ln>
                                    </pic:spPr>
                                  </pic:pic>
                                </a:graphicData>
                              </a:graphic>
                            </wp:inline>
                          </w:drawing>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v:textbox>
                </v:shape>
                <v:shape id="AutoShape 78" o:spid="_x0000_s1105" type="#_x0000_t34" style="position:absolute;left:3915;top:2640;width:2355;height:7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mcUAAADcAAAADwAAAGRycy9kb3ducmV2LnhtbESPQWvCQBSE7wX/w/KE3urGtLQSXYNY&#10;pL30YKp4fWSfSTT7NuyuSfrvu4WCx2FmvmFW+Wha0ZPzjWUF81kCgri0uuFKweF797QA4QOyxtYy&#10;KfghD/l68rDCTNuB99QXoRIRwj5DBXUIXSalL2sy6Ge2I47e2TqDIUpXSe1wiHDTyjRJXqXBhuNC&#10;jR1tayqvxc0oQNufrsPHXla7S/l2ey+0OyZfSj1Ox80SRKAx3MP/7U+tIH15hr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DmcUAAADcAAAADwAAAAAAAAAA&#10;AAAAAAChAgAAZHJzL2Rvd25yZXYueG1sUEsFBgAAAAAEAAQA+QAAAJMDAAAAAA==&#10;" adj="10795" strokecolor="lime" strokeweight="3pt">
                  <v:stroke endarrow="block"/>
                  <v:shadow color="#868686"/>
                </v:shape>
                <v:shape id="Text Box 79" o:spid="_x0000_s1106" type="#_x0000_t202" style="position:absolute;left:6345;top:1845;width:4395;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sXsUA&#10;AADcAAAADwAAAGRycy9kb3ducmV2LnhtbESPT2vCQBTE7wW/w/IEb3WjSImpq6ggSKmHqjn09sg+&#10;k2D2bciu+fPtu4LQ4zAzv2FWm95UoqXGlZYVzKYRCOLM6pJzBdfL4T0G4TyyxsoyKRjIwWY9elth&#10;om3HP9SefS4ChF2CCgrv60RKlxVk0E1tTRy8m20M+iCbXOoGuwA3lZxH0Yc0WHJYKLCmfUHZ/fww&#10;Ch7pKa3bIY33u/z3q+zj5Xc3nJSajPvtJwhPvf8Pv9pHrWC+WMDz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SxexQAAANwAAAAPAAAAAAAAAAAAAAAAAJgCAABkcnMv&#10;ZG93bnJldi54bWxQSwUGAAAAAAQABAD1AAAAigMAAAAA&#10;" filled="f" fillcolor="#f79646 [3209]" strokecolor="lime" strokeweight="4.5pt">
                  <v:stroke dashstyle="dash"/>
                  <v:textbox>
                    <w:txbxContent>
                      <w:p w:rsidR="00C9766B" w:rsidRPr="00B14A4E" w:rsidRDefault="00C9766B" w:rsidP="00F41BF4">
                        <w:pPr>
                          <w:jc w:val="both"/>
                          <w:rPr>
                            <w:b/>
                            <w:sz w:val="32"/>
                            <w:szCs w:val="32"/>
                          </w:rPr>
                        </w:pPr>
                        <w:r w:rsidRPr="00B14A4E">
                          <w:rPr>
                            <w:b/>
                            <w:sz w:val="32"/>
                            <w:szCs w:val="32"/>
                          </w:rPr>
                          <w:t>Muchos padres bañan a sus bebés todos los días. Sin embargo, un baño completo dos o tres veces por semana es suficiente para un bebé recién nacido.</w:t>
                        </w:r>
                      </w:p>
                      <w:p w:rsidR="00C9766B" w:rsidRPr="005A1A3D" w:rsidRDefault="00C9766B" w:rsidP="00F41BF4">
                        <w:pPr>
                          <w:rPr>
                            <w:sz w:val="40"/>
                            <w:szCs w:val="40"/>
                          </w:rPr>
                        </w:pPr>
                      </w:p>
                      <w:p w:rsidR="00C9766B" w:rsidRPr="00100CDC" w:rsidRDefault="00C9766B" w:rsidP="00F41BF4">
                        <w:pPr>
                          <w:jc w:val="both"/>
                          <w:rPr>
                            <w:sz w:val="16"/>
                            <w:szCs w:val="16"/>
                          </w:rPr>
                        </w:pPr>
                      </w:p>
                    </w:txbxContent>
                  </v:textbox>
                </v:shape>
                <v:shape id="Text Box 80" o:spid="_x0000_s1107" type="#_x0000_t202" style="position:absolute;left:855;top:6285;width:292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xcYA&#10;AADcAAAADwAAAGRycy9kb3ducmV2LnhtbESPzWvCQBTE7wX/h+UJ3upGsSVGV7FCoZR68CMHb4/s&#10;Mwlm34bsmo//vlsoeBxm5jfMetubSrTUuNKygtk0AkGcWV1yruBy/nyNQTiPrLGyTAoGcrDdjF7W&#10;mGjb8ZHak89FgLBLUEHhfZ1I6bKCDLqprYmDd7ONQR9kk0vdYBfgppLzKHqXBksOCwXWtC8ou58e&#10;RsEjPaR1O6Tx/iO/fpd9vPzphoNSk3G/W4Hw1Ptn+L/9pRXMF2/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JxcYAAADcAAAADwAAAAAAAAAAAAAAAACYAgAAZHJz&#10;L2Rvd25yZXYueG1sUEsFBgAAAAAEAAQA9QAAAIsDAAAAAA==&#10;" filled="f" fillcolor="#f79646 [3209]" strokecolor="lime" strokeweight="4.5pt">
                  <v:stroke dashstyle="dash"/>
                  <v:textbox>
                    <w:txbxContent>
                      <w:p w:rsidR="00C9766B" w:rsidRPr="001F060D" w:rsidRDefault="00C9766B" w:rsidP="00F41BF4">
                        <w:pPr>
                          <w:rPr>
                            <w:rFonts w:ascii="Jokerman" w:hAnsi="Jokerman"/>
                            <w:sz w:val="40"/>
                            <w:szCs w:val="40"/>
                          </w:rPr>
                        </w:pPr>
                        <w:r w:rsidRPr="00B14A4E">
                          <w:rPr>
                            <w:rFonts w:ascii="Jokerman" w:hAnsi="Jokerman"/>
                            <w:sz w:val="32"/>
                            <w:szCs w:val="32"/>
                          </w:rPr>
                          <w:t>Temperatura ambiente</w:t>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v:textbox>
                </v:shape>
                <v:shape id="AutoShape 81" o:spid="_x0000_s1108" type="#_x0000_t34" style="position:absolute;left:3915;top:6615;width:2355;height:7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gAcQAAADcAAAADwAAAGRycy9kb3ducmV2LnhtbESPQWvCQBSE74L/YXlCb2ajFCupqxRF&#10;7MWDUfH6yL4mqdm3YXdN0n/vFgo9DjPzDbPaDKYRHTlfW1YwS1IQxIXVNZcKLuf9dAnCB2SNjWVS&#10;8EMeNuvxaIWZtj2fqMtDKSKEfYYKqhDaTEpfVGTQJ7Yljt6XdQZDlK6U2mEf4aaR8zRdSIM1x4UK&#10;W9pWVNzzh1GAtrvd+8NJlvvv4u2xy7W7pkelXibDxzuIQEP4D/+1P7WC+esCfs/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ABxAAAANwAAAAPAAAAAAAAAAAA&#10;AAAAAKECAABkcnMvZG93bnJldi54bWxQSwUGAAAAAAQABAD5AAAAkgMAAAAA&#10;" adj="10795" strokecolor="lime" strokeweight="3pt">
                  <v:stroke endarrow="block"/>
                  <v:shadow color="#868686"/>
                </v:shape>
                <v:shape id="Text Box 82" o:spid="_x0000_s1109" type="#_x0000_t202" style="position:absolute;left:6450;top:5835;width:4395;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yKcYA&#10;AADcAAAADwAAAGRycy9kb3ducmV2LnhtbESPzWvCQBTE7wX/h+UJ3upGkTZGV7FCoZR68CMHb4/s&#10;Mwlm34bsmo//vlsoeBxm5jfMetubSrTUuNKygtk0AkGcWV1yruBy/nyNQTiPrLGyTAoGcrDdjF7W&#10;mGjb8ZHak89FgLBLUEHhfZ1I6bKCDLqprYmDd7ONQR9kk0vdYBfgppLzKHqTBksOCwXWtC8ou58e&#10;RsEjPaR1O6Tx/iO/fpd9vPzphoNSk3G/W4Hw1Ptn+L/9pRXM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yKcYAAADcAAAADwAAAAAAAAAAAAAAAACYAgAAZHJz&#10;L2Rvd25yZXYueG1sUEsFBgAAAAAEAAQA9QAAAIsDAAAAAA==&#10;" filled="f" fillcolor="#f79646 [3209]" strokecolor="lime" strokeweight="4.5pt">
                  <v:stroke dashstyle="dash"/>
                  <v:textbox>
                    <w:txbxContent>
                      <w:p w:rsidR="00C9766B" w:rsidRPr="005809B3" w:rsidRDefault="00C9766B" w:rsidP="00F41BF4">
                        <w:pPr>
                          <w:jc w:val="both"/>
                          <w:rPr>
                            <w:rFonts w:ascii="Times New Roman" w:hAnsi="Times New Roman"/>
                            <w:b/>
                            <w:sz w:val="28"/>
                            <w:szCs w:val="28"/>
                          </w:rPr>
                        </w:pPr>
                        <w:r w:rsidRPr="005809B3">
                          <w:rPr>
                            <w:rFonts w:ascii="Times New Roman" w:hAnsi="Times New Roman"/>
                            <w:b/>
                            <w:sz w:val="28"/>
                            <w:szCs w:val="28"/>
                          </w:rPr>
                          <w:t>Es difícil generalizar acerca de qué temperatura ambiente debe estar el bebé. Para la mayoría de los bebés recién nacidos la habitación debe estar en 20 grados centígrados aproximadamente. Si tu bebé está muy abrigado sentirá calor y notarás que suda.</w:t>
                        </w:r>
                      </w:p>
                      <w:p w:rsidR="00C9766B" w:rsidRPr="005A1A3D" w:rsidRDefault="00C9766B" w:rsidP="00F41BF4">
                        <w:pPr>
                          <w:rPr>
                            <w:sz w:val="40"/>
                            <w:szCs w:val="40"/>
                          </w:rPr>
                        </w:pPr>
                      </w:p>
                      <w:p w:rsidR="00C9766B" w:rsidRPr="00100CDC" w:rsidRDefault="00C9766B" w:rsidP="00F41BF4">
                        <w:pPr>
                          <w:jc w:val="both"/>
                          <w:rPr>
                            <w:sz w:val="16"/>
                            <w:szCs w:val="16"/>
                          </w:rPr>
                        </w:pPr>
                      </w:p>
                    </w:txbxContent>
                  </v:textbox>
                </v:shape>
                <v:shape id="Text Box 83" o:spid="_x0000_s1110" type="#_x0000_t202" style="position:absolute;left:1170;top:10785;width:21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mW8IA&#10;AADcAAAADwAAAGRycy9kb3ducmV2LnhtbERPy4rCMBTdC/5DuMLsNB0R6VSjjIIgw7hQpwt3l+ba&#10;Fpub0sQ+/n6yEFweznu97U0lWmpcaVnB5ywCQZxZXXKu4O96mMYgnEfWWFkmBQM52G7GozUm2nZ8&#10;pvbicxFC2CWooPC+TqR0WUEG3czWxIG728agD7DJpW6wC+GmkvMoWkqDJYeGAmvaF5Q9Lk+j4Jme&#10;0rod0ni/y28/ZR9//XbDSamPSf+9AuGp92/xy33UCuaLsDa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CZbwgAAANwAAAAPAAAAAAAAAAAAAAAAAJgCAABkcnMvZG93&#10;bnJldi54bWxQSwUGAAAAAAQABAD1AAAAhwMAAAAA&#10;" filled="f" fillcolor="#f79646 [3209]" strokecolor="lime" strokeweight="4.5pt">
                  <v:stroke dashstyle="dash"/>
                  <v:textbox>
                    <w:txbxContent>
                      <w:p w:rsidR="00C9766B" w:rsidRPr="001F060D" w:rsidRDefault="00C9766B" w:rsidP="00F41BF4">
                        <w:pPr>
                          <w:rPr>
                            <w:rFonts w:ascii="Jokerman" w:hAnsi="Jokerman"/>
                            <w:sz w:val="40"/>
                            <w:szCs w:val="40"/>
                          </w:rPr>
                        </w:pPr>
                        <w:r>
                          <w:rPr>
                            <w:rFonts w:ascii="Jokerman" w:hAnsi="Jokerman"/>
                            <w:sz w:val="44"/>
                            <w:szCs w:val="44"/>
                          </w:rPr>
                          <w:t>Ropa</w:t>
                        </w:r>
                        <w:r>
                          <w:rPr>
                            <w:rFonts w:ascii="Jokerman" w:hAnsi="Jokerman"/>
                            <w:sz w:val="40"/>
                            <w:szCs w:val="40"/>
                          </w:rPr>
                          <w:t xml:space="preserve">: </w:t>
                        </w:r>
                      </w:p>
                      <w:p w:rsidR="00C9766B" w:rsidRPr="0026260C" w:rsidRDefault="00C9766B" w:rsidP="00F41BF4">
                        <w:pPr>
                          <w:jc w:val="both"/>
                          <w:rPr>
                            <w:rFonts w:ascii="Century Gothic" w:hAnsi="Century Gothic" w:cs="Tahoma"/>
                            <w:b/>
                            <w:color w:val="009900"/>
                            <w:sz w:val="24"/>
                            <w:szCs w:val="24"/>
                          </w:rPr>
                        </w:pPr>
                      </w:p>
                    </w:txbxContent>
                  </v:textbox>
                </v:shape>
                <v:shape id="AutoShape 84" o:spid="_x0000_s1111" type="#_x0000_t34" style="position:absolute;left:3450;top:11115;width:2820;height:7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fWMIAAADcAAAADwAAAGRycy9kb3ducmV2LnhtbESPS6vCMBSE9xf8D+EIbi6aKkVqNYoU&#10;BF1dfCxcHprTBzYnpYla/725ILgcZuYbZrXpTSMe1LnasoLpJAJBnFtdc6ngct6NExDOI2tsLJOC&#10;FznYrAc/K0y1ffKRHidfigBhl6KCyvs2ldLlFRl0E9sSB6+wnUEfZFdK3eEzwE0jZ1E0lwZrDgsV&#10;tpRVlN9Od6OgyBLPNvo9JPyXZMWrvMbb+KrUaNhvlyA89f4b/rT3WsEsXsD/mXA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EfWMIAAADcAAAADwAAAAAAAAAAAAAA&#10;AAChAgAAZHJzL2Rvd25yZXYueG1sUEsFBgAAAAAEAAQA+QAAAJADAAAAAA==&#10;" strokecolor="lime" strokeweight="3pt">
                  <v:stroke endarrow="block"/>
                  <v:shadow color="#868686"/>
                </v:shape>
                <v:shape id="Text Box 85" o:spid="_x0000_s1112" type="#_x0000_t202" style="position:absolute;left:6345;top:10950;width:4395;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8gMIA&#10;AADcAAAADwAAAGRycy9kb3ducmV2LnhtbERPy4rCMBTdC/5DuMLsNB1B6VSjjIIgw7hQpwt3l+ba&#10;Fpub0sQ+/n6yEFweznu97U0lWmpcaVnB5ywCQZxZXXKu4O96mMYgnEfWWFkmBQM52G7GozUm2nZ8&#10;pvbicxFC2CWooPC+TqR0WUEG3czWxIG728agD7DJpW6wC+GmkvMoWkqDJYeGAmvaF5Q9Lk+j4Jme&#10;0rod0ni/y28/ZR9//XbDSamPSf+9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7yAwgAAANwAAAAPAAAAAAAAAAAAAAAAAJgCAABkcnMvZG93&#10;bnJldi54bWxQSwUGAAAAAAQABAD1AAAAhwMAAAAA&#10;" filled="f" fillcolor="#f79646 [3209]" strokecolor="lime" strokeweight="4.5pt">
                  <v:stroke dashstyle="dash"/>
                  <v:textbox>
                    <w:txbxContent>
                      <w:p w:rsidR="00C9766B" w:rsidRPr="005809B3" w:rsidRDefault="00C9766B" w:rsidP="00F41BF4">
                        <w:pPr>
                          <w:jc w:val="both"/>
                          <w:rPr>
                            <w:rFonts w:ascii="Georgia" w:hAnsi="Georgia"/>
                            <w:b/>
                            <w:sz w:val="36"/>
                            <w:szCs w:val="36"/>
                          </w:rPr>
                        </w:pPr>
                        <w:r w:rsidRPr="005809B3">
                          <w:rPr>
                            <w:rFonts w:ascii="Georgia" w:hAnsi="Georgia"/>
                            <w:b/>
                            <w:sz w:val="36"/>
                            <w:szCs w:val="36"/>
                          </w:rPr>
                          <w:t>Debes mantener la ropa de tu bebe en buen estado, y al momento de lavarla trata de utilizar jabón sin olor para así evitar alergias en la piel del niño.</w:t>
                        </w:r>
                      </w:p>
                      <w:p w:rsidR="00C9766B" w:rsidRPr="005809B3" w:rsidRDefault="00C9766B" w:rsidP="00F41BF4">
                        <w:pPr>
                          <w:jc w:val="both"/>
                          <w:rPr>
                            <w:rFonts w:ascii="Georgia" w:hAnsi="Georgia"/>
                            <w:b/>
                            <w:sz w:val="36"/>
                            <w:szCs w:val="36"/>
                          </w:rPr>
                        </w:pPr>
                      </w:p>
                    </w:txbxContent>
                  </v:textbox>
                </v:shape>
              </v:group>
            </w:pict>
          </mc:Fallback>
        </mc:AlternateContent>
      </w:r>
      <w:r w:rsidRPr="00F41BF4">
        <w:rPr>
          <w:rFonts w:ascii="Times New Roman" w:hAnsi="Times New Roman"/>
          <w:b/>
          <w:noProof/>
          <w:sz w:val="24"/>
          <w:szCs w:val="24"/>
          <w:lang w:val="es-VE" w:eastAsia="es-VE"/>
        </w:rPr>
        <w:drawing>
          <wp:anchor distT="0" distB="0" distL="114300" distR="114300" simplePos="0" relativeHeight="251707392" behindDoc="0" locked="0" layoutInCell="1" allowOverlap="1" wp14:anchorId="57203D44" wp14:editId="0ADB3352">
            <wp:simplePos x="0" y="0"/>
            <wp:positionH relativeFrom="column">
              <wp:posOffset>864870</wp:posOffset>
            </wp:positionH>
            <wp:positionV relativeFrom="paragraph">
              <wp:posOffset>1663065</wp:posOffset>
            </wp:positionV>
            <wp:extent cx="1232234" cy="1251284"/>
            <wp:effectExtent l="19050" t="0" r="0" b="0"/>
            <wp:wrapSquare wrapText="bothSides"/>
            <wp:docPr id="1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l="19122" t="23382" r="60502" b="49269"/>
                    <a:stretch>
                      <a:fillRect/>
                    </a:stretch>
                  </pic:blipFill>
                  <pic:spPr bwMode="auto">
                    <a:xfrm>
                      <a:off x="0" y="0"/>
                      <a:ext cx="1238250" cy="1247775"/>
                    </a:xfrm>
                    <a:prstGeom prst="ellipse">
                      <a:avLst/>
                    </a:prstGeom>
                    <a:noFill/>
                    <a:ln w="9525">
                      <a:noFill/>
                      <a:miter lim="800000"/>
                      <a:headEnd/>
                      <a:tailEnd/>
                    </a:ln>
                  </pic:spPr>
                </pic:pic>
              </a:graphicData>
            </a:graphic>
          </wp:anchor>
        </w:drawing>
      </w:r>
      <w:r w:rsidRPr="00F41BF4">
        <w:rPr>
          <w:rFonts w:ascii="Times New Roman" w:hAnsi="Times New Roman"/>
          <w:b/>
          <w:noProof/>
          <w:sz w:val="24"/>
          <w:szCs w:val="24"/>
          <w:lang w:val="es-VE" w:eastAsia="es-VE"/>
        </w:rPr>
        <w:drawing>
          <wp:anchor distT="0" distB="0" distL="114300" distR="114300" simplePos="0" relativeHeight="251700224" behindDoc="1" locked="0" layoutInCell="1" allowOverlap="1" wp14:anchorId="164C8D8F" wp14:editId="11DF6657">
            <wp:simplePos x="0" y="0"/>
            <wp:positionH relativeFrom="column">
              <wp:posOffset>-1040130</wp:posOffset>
            </wp:positionH>
            <wp:positionV relativeFrom="paragraph">
              <wp:posOffset>-718185</wp:posOffset>
            </wp:positionV>
            <wp:extent cx="7163328" cy="10471058"/>
            <wp:effectExtent l="247650" t="209550" r="245745" b="193040"/>
            <wp:wrapSquare wrapText="bothSides"/>
            <wp:docPr id="167"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4705" cy="10474960"/>
                    </a:xfrm>
                    <a:prstGeom prst="rect">
                      <a:avLst/>
                    </a:prstGeom>
                    <a:noFill/>
                    <a:ln>
                      <a:solidFill>
                        <a:schemeClr val="accent6">
                          <a:lumMod val="75000"/>
                        </a:schemeClr>
                      </a:solidFill>
                    </a:ln>
                    <a:effectLst>
                      <a:glow rad="228600">
                        <a:schemeClr val="accent6">
                          <a:satMod val="175000"/>
                          <a:alpha val="40000"/>
                        </a:schemeClr>
                      </a:glow>
                    </a:effectLst>
                  </pic:spPr>
                </pic:pic>
              </a:graphicData>
            </a:graphic>
          </wp:anchor>
        </w:drawing>
      </w:r>
    </w:p>
    <w:p w:rsidR="00AE6E37" w:rsidRDefault="0019111D" w:rsidP="00F41BF4">
      <w:pPr>
        <w:spacing w:line="360" w:lineRule="auto"/>
        <w:rPr>
          <w:rFonts w:ascii="Times New Roman" w:hAnsi="Times New Roman"/>
          <w:b/>
          <w:sz w:val="24"/>
          <w:szCs w:val="24"/>
        </w:rPr>
      </w:pPr>
      <w:r w:rsidRPr="00F41BF4">
        <w:rPr>
          <w:rFonts w:ascii="Times New Roman" w:hAnsi="Times New Roman"/>
          <w:b/>
          <w:noProof/>
          <w:sz w:val="24"/>
          <w:szCs w:val="24"/>
          <w:lang w:val="es-VE" w:eastAsia="es-VE"/>
        </w:rPr>
        <w:lastRenderedPageBreak/>
        <w:drawing>
          <wp:anchor distT="0" distB="0" distL="114300" distR="114300" simplePos="0" relativeHeight="251709440" behindDoc="1" locked="0" layoutInCell="1" allowOverlap="1" wp14:anchorId="24BA7546" wp14:editId="2031D772">
            <wp:simplePos x="0" y="0"/>
            <wp:positionH relativeFrom="column">
              <wp:posOffset>-1190625</wp:posOffset>
            </wp:positionH>
            <wp:positionV relativeFrom="paragraph">
              <wp:posOffset>-847725</wp:posOffset>
            </wp:positionV>
            <wp:extent cx="7159625" cy="10325735"/>
            <wp:effectExtent l="247650" t="247650" r="250825" b="247015"/>
            <wp:wrapSquare wrapText="bothSides"/>
            <wp:docPr id="41"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59625" cy="10325735"/>
                    </a:xfrm>
                    <a:prstGeom prst="rect">
                      <a:avLst/>
                    </a:prstGeom>
                    <a:noFill/>
                    <a:ln>
                      <a:solidFill>
                        <a:srgbClr val="7030A0"/>
                      </a:solidFill>
                    </a:ln>
                    <a:effectLst>
                      <a:glow rad="228600">
                        <a:schemeClr val="accent6">
                          <a:satMod val="175000"/>
                          <a:alpha val="40000"/>
                        </a:schemeClr>
                      </a:glow>
                    </a:effectLst>
                  </pic:spPr>
                </pic:pic>
              </a:graphicData>
            </a:graphic>
            <wp14:sizeRelV relativeFrom="margin">
              <wp14:pctHeight>0</wp14:pctHeight>
            </wp14:sizeRelV>
          </wp:anchor>
        </w:drawing>
      </w:r>
      <w:r w:rsidR="00F41BF4">
        <w:rPr>
          <w:rFonts w:ascii="Times New Roman" w:hAnsi="Times New Roman"/>
          <w:b/>
          <w:noProof/>
          <w:sz w:val="24"/>
          <w:szCs w:val="24"/>
          <w:lang w:val="es-VE" w:eastAsia="es-VE"/>
        </w:rPr>
        <w:drawing>
          <wp:anchor distT="0" distB="0" distL="114300" distR="114300" simplePos="0" relativeHeight="251632639" behindDoc="0" locked="0" layoutInCell="1" allowOverlap="1" wp14:anchorId="6FD305BA" wp14:editId="0D8F9B46">
            <wp:simplePos x="0" y="0"/>
            <wp:positionH relativeFrom="column">
              <wp:posOffset>3131820</wp:posOffset>
            </wp:positionH>
            <wp:positionV relativeFrom="paragraph">
              <wp:posOffset>-165735</wp:posOffset>
            </wp:positionV>
            <wp:extent cx="2632710" cy="2357120"/>
            <wp:effectExtent l="0" t="0" r="0" b="0"/>
            <wp:wrapSquare wrapText="bothSides"/>
            <wp:docPr id="54" name="Imagen 21" descr="G:\vacu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vacuna1.gif"/>
                    <pic:cNvPicPr>
                      <a:picLocks noChangeAspect="1" noChangeArrowheads="1"/>
                    </pic:cNvPicPr>
                  </pic:nvPicPr>
                  <pic:blipFill>
                    <a:blip r:embed="rId94" cstate="print"/>
                    <a:srcRect/>
                    <a:stretch>
                      <a:fillRect/>
                    </a:stretch>
                  </pic:blipFill>
                  <pic:spPr bwMode="auto">
                    <a:xfrm>
                      <a:off x="0" y="0"/>
                      <a:ext cx="2632710" cy="2357120"/>
                    </a:xfrm>
                    <a:prstGeom prst="rect">
                      <a:avLst/>
                    </a:prstGeom>
                    <a:noFill/>
                    <a:ln w="9525">
                      <a:noFill/>
                      <a:miter lim="800000"/>
                      <a:headEnd/>
                      <a:tailEnd/>
                    </a:ln>
                  </pic:spPr>
                </pic:pic>
              </a:graphicData>
            </a:graphic>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710464" behindDoc="0" locked="0" layoutInCell="1" allowOverlap="1" wp14:anchorId="594472B8" wp14:editId="31F1CFB7">
                <wp:simplePos x="0" y="0"/>
                <wp:positionH relativeFrom="column">
                  <wp:posOffset>-597535</wp:posOffset>
                </wp:positionH>
                <wp:positionV relativeFrom="paragraph">
                  <wp:posOffset>-8519795</wp:posOffset>
                </wp:positionV>
                <wp:extent cx="5188585" cy="7499350"/>
                <wp:effectExtent l="33020" t="0" r="36195" b="38100"/>
                <wp:wrapNone/>
                <wp:docPr id="23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7499350"/>
                          <a:chOff x="1327" y="1720"/>
                          <a:chExt cx="8171" cy="11810"/>
                        </a:xfrm>
                      </wpg:grpSpPr>
                      <wps:wsp>
                        <wps:cNvPr id="238" name="Text Box 87"/>
                        <wps:cNvSpPr txBox="1">
                          <a:spLocks noChangeArrowheads="1"/>
                        </wps:cNvSpPr>
                        <wps:spPr bwMode="auto">
                          <a:xfrm>
                            <a:off x="1327" y="1720"/>
                            <a:ext cx="5843"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Pr="000C775A" w:rsidRDefault="00C9766B" w:rsidP="00F41BF4">
                              <w:pPr>
                                <w:tabs>
                                  <w:tab w:val="left" w:pos="3500"/>
                                  <w:tab w:val="left" w:pos="4002"/>
                                  <w:tab w:val="left" w:pos="7413"/>
                                </w:tabs>
                                <w:spacing w:after="0" w:line="240" w:lineRule="auto"/>
                                <w:rPr>
                                  <w:rFonts w:ascii="AR CENA" w:hAnsi="AR CENA"/>
                                  <w:sz w:val="84"/>
                                  <w:szCs w:val="84"/>
                                </w:rPr>
                              </w:pPr>
                              <w:r>
                                <w:rPr>
                                  <w:rFonts w:ascii="AR CENA" w:hAnsi="AR CENA"/>
                                  <w:b/>
                                  <w:noProof/>
                                  <w:color w:val="CC00CC"/>
                                  <w:sz w:val="84"/>
                                  <w:szCs w:val="84"/>
                                </w:rPr>
                                <w:t>Informacion  de vacunas .</w:t>
                              </w:r>
                            </w:p>
                          </w:txbxContent>
                        </wps:txbx>
                        <wps:bodyPr rot="0" vert="horz" wrap="square" lIns="91440" tIns="45720" rIns="91440" bIns="45720" anchor="t" anchorCtr="0" upright="1">
                          <a:noAutofit/>
                        </wps:bodyPr>
                      </wps:wsp>
                      <wps:wsp>
                        <wps:cNvPr id="239" name="Text Box 88"/>
                        <wps:cNvSpPr txBox="1">
                          <a:spLocks noChangeArrowheads="1"/>
                        </wps:cNvSpPr>
                        <wps:spPr bwMode="auto">
                          <a:xfrm>
                            <a:off x="1327" y="4185"/>
                            <a:ext cx="5445" cy="358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9A7FC1" w:rsidRDefault="00C9766B" w:rsidP="00F41BF4">
                              <w:pPr>
                                <w:autoSpaceDE w:val="0"/>
                                <w:autoSpaceDN w:val="0"/>
                                <w:adjustRightInd w:val="0"/>
                                <w:spacing w:after="0" w:line="240" w:lineRule="auto"/>
                                <w:jc w:val="both"/>
                                <w:rPr>
                                  <w:rFonts w:ascii="Times New Roman" w:hAnsi="Times New Roman"/>
                                  <w:color w:val="000000" w:themeColor="text1"/>
                                  <w:sz w:val="32"/>
                                  <w:szCs w:val="32"/>
                                </w:rPr>
                              </w:pPr>
                              <w:r w:rsidRPr="009A7FC1">
                                <w:rPr>
                                  <w:rFonts w:ascii="Times New Roman" w:hAnsi="Times New Roman"/>
                                  <w:b/>
                                  <w:bCs/>
                                  <w:i/>
                                  <w:iCs/>
                                  <w:color w:val="000000" w:themeColor="text1"/>
                                  <w:sz w:val="32"/>
                                  <w:szCs w:val="32"/>
                                </w:rPr>
                                <w:t xml:space="preserve">Tuberculosis: </w:t>
                              </w:r>
                              <w:r w:rsidRPr="009A7FC1">
                                <w:rPr>
                                  <w:rFonts w:ascii="Times New Roman" w:hAnsi="Times New Roman"/>
                                  <w:color w:val="000000" w:themeColor="text1"/>
                                  <w:sz w:val="32"/>
                                  <w:szCs w:val="32"/>
                                </w:rPr>
                                <w:t xml:space="preserve">Enfermedad bacteriana muy grave y letal si no es tratada. La vacuna BCG protege contra las formas graves diseminadas de la TB y está en el esquema básico de </w:t>
                              </w:r>
                              <w:r>
                                <w:rPr>
                                  <w:rFonts w:ascii="Times New Roman" w:hAnsi="Times New Roman"/>
                                  <w:color w:val="000000" w:themeColor="text1"/>
                                  <w:sz w:val="32"/>
                                  <w:szCs w:val="32"/>
                                </w:rPr>
                                <w:t>va</w:t>
                              </w:r>
                              <w:r w:rsidRPr="009A7FC1">
                                <w:rPr>
                                  <w:rFonts w:ascii="Times New Roman" w:hAnsi="Times New Roman"/>
                                  <w:color w:val="000000" w:themeColor="text1"/>
                                  <w:sz w:val="32"/>
                                  <w:szCs w:val="32"/>
                                </w:rPr>
                                <w:t>cunaciones del niño en Venezuela. Se indica a recién nacidos y a los niños. Es la vacuna que deja marca (cicatriz) generalmente en la región superior de los brazos.</w:t>
                              </w:r>
                            </w:p>
                          </w:txbxContent>
                        </wps:txbx>
                        <wps:bodyPr rot="0" vert="horz" wrap="square" lIns="91440" tIns="45720" rIns="91440" bIns="45720" anchor="t" anchorCtr="0" upright="1">
                          <a:noAutofit/>
                        </wps:bodyPr>
                      </wps:wsp>
                      <wps:wsp>
                        <wps:cNvPr id="240" name="Text Box 89"/>
                        <wps:cNvSpPr txBox="1">
                          <a:spLocks noChangeArrowheads="1"/>
                        </wps:cNvSpPr>
                        <wps:spPr bwMode="auto">
                          <a:xfrm>
                            <a:off x="3648" y="8730"/>
                            <a:ext cx="5850" cy="480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CF790E" w:rsidRDefault="00C9766B" w:rsidP="00F41BF4">
                              <w:pPr>
                                <w:autoSpaceDE w:val="0"/>
                                <w:autoSpaceDN w:val="0"/>
                                <w:adjustRightInd w:val="0"/>
                                <w:spacing w:after="0" w:line="240" w:lineRule="auto"/>
                                <w:jc w:val="both"/>
                                <w:rPr>
                                  <w:rFonts w:ascii="Times New Roman" w:hAnsi="Times New Roman"/>
                                  <w:color w:val="000000" w:themeColor="text1"/>
                                  <w:sz w:val="32"/>
                                  <w:szCs w:val="32"/>
                                </w:rPr>
                              </w:pPr>
                              <w:proofErr w:type="spellStart"/>
                              <w:r w:rsidRPr="00CF790E">
                                <w:rPr>
                                  <w:rFonts w:ascii="Times New Roman" w:hAnsi="Times New Roman"/>
                                  <w:b/>
                                  <w:bCs/>
                                  <w:i/>
                                  <w:iCs/>
                                  <w:color w:val="000000" w:themeColor="text1"/>
                                  <w:sz w:val="32"/>
                                  <w:szCs w:val="32"/>
                                </w:rPr>
                                <w:t>Poliomelitis</w:t>
                              </w:r>
                              <w:proofErr w:type="spellEnd"/>
                              <w:r w:rsidRPr="00CF790E">
                                <w:rPr>
                                  <w:rFonts w:ascii="Times New Roman" w:hAnsi="Times New Roman"/>
                                  <w:b/>
                                  <w:bCs/>
                                  <w:i/>
                                  <w:iCs/>
                                  <w:color w:val="000000" w:themeColor="text1"/>
                                  <w:sz w:val="32"/>
                                  <w:szCs w:val="32"/>
                                </w:rPr>
                                <w:t xml:space="preserve">: </w:t>
                              </w:r>
                              <w:r w:rsidRPr="00CF790E">
                                <w:rPr>
                                  <w:rFonts w:ascii="Times New Roman" w:hAnsi="Times New Roman"/>
                                  <w:color w:val="000000" w:themeColor="text1"/>
                                  <w:sz w:val="32"/>
                                  <w:szCs w:val="32"/>
                                </w:rPr>
                                <w:t>Infección viral que puede causar parálisis. Hay una campaña internacional</w:t>
                              </w:r>
                              <w:r>
                                <w:rPr>
                                  <w:rFonts w:ascii="Times New Roman" w:hAnsi="Times New Roman"/>
                                  <w:color w:val="000000" w:themeColor="text1"/>
                                  <w:sz w:val="32"/>
                                  <w:szCs w:val="32"/>
                                </w:rPr>
                                <w:t xml:space="preserve"> </w:t>
                              </w:r>
                              <w:r w:rsidRPr="00CF790E">
                                <w:rPr>
                                  <w:rFonts w:ascii="Times New Roman" w:hAnsi="Times New Roman"/>
                                  <w:color w:val="000000" w:themeColor="text1"/>
                                  <w:sz w:val="32"/>
                                  <w:szCs w:val="32"/>
                                </w:rPr>
                                <w:t>para erradicar el polio, Venezuela y la región de las Améric</w:t>
                              </w:r>
                              <w:r>
                                <w:rPr>
                                  <w:rFonts w:ascii="Times New Roman" w:hAnsi="Times New Roman"/>
                                  <w:color w:val="000000" w:themeColor="text1"/>
                                  <w:sz w:val="32"/>
                                  <w:szCs w:val="32"/>
                                </w:rPr>
                                <w:t xml:space="preserve">as no presenta casos desde hace </w:t>
                              </w:r>
                              <w:r w:rsidRPr="00CF790E">
                                <w:rPr>
                                  <w:rFonts w:ascii="Times New Roman" w:hAnsi="Times New Roman"/>
                                  <w:color w:val="000000" w:themeColor="text1"/>
                                  <w:sz w:val="32"/>
                                  <w:szCs w:val="32"/>
                                </w:rPr>
                                <w:t xml:space="preserve">Más de una década. Se recomienda vacuna de polio para todos los niños y los adultos viajeros internacionales cada diez años. En el país hay dos presentaciones de la vacuna, la </w:t>
                              </w:r>
                              <w:proofErr w:type="spellStart"/>
                              <w:r w:rsidRPr="00CF790E">
                                <w:rPr>
                                  <w:rFonts w:ascii="Times New Roman" w:hAnsi="Times New Roman"/>
                                  <w:color w:val="000000" w:themeColor="text1"/>
                                  <w:sz w:val="32"/>
                                  <w:szCs w:val="32"/>
                                </w:rPr>
                                <w:t>antipolieomelitica</w:t>
                              </w:r>
                              <w:proofErr w:type="spellEnd"/>
                              <w:r w:rsidRPr="00CF790E">
                                <w:rPr>
                                  <w:rFonts w:ascii="Times New Roman" w:hAnsi="Times New Roman"/>
                                  <w:color w:val="000000" w:themeColor="text1"/>
                                  <w:sz w:val="32"/>
                                  <w:szCs w:val="32"/>
                                </w:rPr>
                                <w:t xml:space="preserve"> oral en gotas (Sabin) y la intramuscu</w:t>
                              </w:r>
                              <w:r>
                                <w:rPr>
                                  <w:rFonts w:ascii="Times New Roman" w:hAnsi="Times New Roman"/>
                                  <w:color w:val="000000" w:themeColor="text1"/>
                                  <w:sz w:val="32"/>
                                  <w:szCs w:val="32"/>
                                </w:rPr>
                                <w:t>lar (</w:t>
                              </w:r>
                              <w:proofErr w:type="spellStart"/>
                              <w:r>
                                <w:rPr>
                                  <w:rFonts w:ascii="Times New Roman" w:hAnsi="Times New Roman"/>
                                  <w:color w:val="000000" w:themeColor="text1"/>
                                  <w:sz w:val="32"/>
                                  <w:szCs w:val="32"/>
                                </w:rPr>
                                <w:t>Salk</w:t>
                              </w:r>
                              <w:proofErr w:type="spellEnd"/>
                              <w:r>
                                <w:rPr>
                                  <w:rFonts w:ascii="Times New Roman" w:hAnsi="Times New Roman"/>
                                  <w:color w:val="000000" w:themeColor="text1"/>
                                  <w:sz w:val="32"/>
                                  <w:szCs w:val="32"/>
                                </w:rPr>
                                <w:t xml:space="preserve">), hoy en día viene en </w:t>
                              </w:r>
                              <w:r w:rsidRPr="00CF790E">
                                <w:rPr>
                                  <w:rFonts w:ascii="Times New Roman" w:hAnsi="Times New Roman"/>
                                  <w:color w:val="000000" w:themeColor="text1"/>
                                  <w:sz w:val="32"/>
                                  <w:szCs w:val="32"/>
                                </w:rPr>
                                <w:t>Combinación con otras vacunas</w:t>
                              </w:r>
                              <w:r w:rsidRPr="00CF790E">
                                <w:rPr>
                                  <w:rFonts w:ascii="Times New Roman" w:hAnsi="Times New Roman"/>
                                  <w:color w:val="4D4D4D"/>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472B8" id="Group 86" o:spid="_x0000_s1113" style="position:absolute;margin-left:-47.05pt;margin-top:-670.85pt;width:408.55pt;height:590.5pt;z-index:251710464" coordorigin="1327,1720" coordsize="8171,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">
                <v:shape id="Text Box 87" o:spid="_x0000_s1114" type="#_x0000_t202" style="position:absolute;left:1327;top:1720;width:5843;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C9766B" w:rsidRPr="000C775A" w:rsidRDefault="00C9766B" w:rsidP="00F41BF4">
                        <w:pPr>
                          <w:tabs>
                            <w:tab w:val="left" w:pos="3500"/>
                            <w:tab w:val="left" w:pos="4002"/>
                            <w:tab w:val="left" w:pos="7413"/>
                          </w:tabs>
                          <w:spacing w:after="0" w:line="240" w:lineRule="auto"/>
                          <w:rPr>
                            <w:rFonts w:ascii="AR CENA" w:hAnsi="AR CENA"/>
                            <w:sz w:val="84"/>
                            <w:szCs w:val="84"/>
                          </w:rPr>
                        </w:pPr>
                        <w:r>
                          <w:rPr>
                            <w:rFonts w:ascii="AR CENA" w:hAnsi="AR CENA"/>
                            <w:b/>
                            <w:noProof/>
                            <w:color w:val="CC00CC"/>
                            <w:sz w:val="84"/>
                            <w:szCs w:val="84"/>
                          </w:rPr>
                          <w:t>Informacion  de vacunas .</w:t>
                        </w:r>
                      </w:p>
                    </w:txbxContent>
                  </v:textbox>
                </v:shape>
                <v:shape id="Text Box 88" o:spid="_x0000_s1115" type="#_x0000_t202" style="position:absolute;left:1327;top:4185;width:5445;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8sQA&#10;AADcAAAADwAAAGRycy9kb3ducmV2LnhtbESPQWsCMRSE7wX/Q3hCbzXrFotujSIFpRQ8aNXzI3nd&#10;Xdy8rJu4pv/eCIUeh5n5hpkvo21ET52vHSsYjzIQxNqZmksFh+/1yxSED8gGG8ek4Jc8LBeDpzkW&#10;xt14R/0+lCJB2BeooAqhLaT0uiKLfuRa4uT9uM5iSLIrpenwluC2kXmWvUmLNaeFClv6qEif91er&#10;4Kiv26/JJu4um2l+0va87nUcK/U8jKt3EIFi+A//tT+Ngvx1B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AfLEAAAA3AAAAA8AAAAAAAAAAAAAAAAAmAIAAGRycy9k&#10;b3ducmV2LnhtbFBLBQYAAAAABAAEAPUAAACJAwAAAAA=&#10;" fillcolor="white [3201]" strokecolor="#8064a2 [3207]" strokeweight="5pt">
                  <v:stroke linestyle="thickThin"/>
                  <v:shadow color="#868686"/>
                  <v:textbox>
                    <w:txbxContent>
                      <w:p w:rsidR="00C9766B" w:rsidRPr="009A7FC1" w:rsidRDefault="00C9766B" w:rsidP="00F41BF4">
                        <w:pPr>
                          <w:autoSpaceDE w:val="0"/>
                          <w:autoSpaceDN w:val="0"/>
                          <w:adjustRightInd w:val="0"/>
                          <w:spacing w:after="0" w:line="240" w:lineRule="auto"/>
                          <w:jc w:val="both"/>
                          <w:rPr>
                            <w:rFonts w:ascii="Times New Roman" w:hAnsi="Times New Roman"/>
                            <w:color w:val="000000" w:themeColor="text1"/>
                            <w:sz w:val="32"/>
                            <w:szCs w:val="32"/>
                          </w:rPr>
                        </w:pPr>
                        <w:r w:rsidRPr="009A7FC1">
                          <w:rPr>
                            <w:rFonts w:ascii="Times New Roman" w:hAnsi="Times New Roman"/>
                            <w:b/>
                            <w:bCs/>
                            <w:i/>
                            <w:iCs/>
                            <w:color w:val="000000" w:themeColor="text1"/>
                            <w:sz w:val="32"/>
                            <w:szCs w:val="32"/>
                          </w:rPr>
                          <w:t xml:space="preserve">Tuberculosis: </w:t>
                        </w:r>
                        <w:r w:rsidRPr="009A7FC1">
                          <w:rPr>
                            <w:rFonts w:ascii="Times New Roman" w:hAnsi="Times New Roman"/>
                            <w:color w:val="000000" w:themeColor="text1"/>
                            <w:sz w:val="32"/>
                            <w:szCs w:val="32"/>
                          </w:rPr>
                          <w:t xml:space="preserve">Enfermedad bacteriana muy grave y letal si no es tratada. La vacuna BCG protege contra las formas graves diseminadas de la TB y está en el esquema básico de </w:t>
                        </w:r>
                        <w:r>
                          <w:rPr>
                            <w:rFonts w:ascii="Times New Roman" w:hAnsi="Times New Roman"/>
                            <w:color w:val="000000" w:themeColor="text1"/>
                            <w:sz w:val="32"/>
                            <w:szCs w:val="32"/>
                          </w:rPr>
                          <w:t>va</w:t>
                        </w:r>
                        <w:r w:rsidRPr="009A7FC1">
                          <w:rPr>
                            <w:rFonts w:ascii="Times New Roman" w:hAnsi="Times New Roman"/>
                            <w:color w:val="000000" w:themeColor="text1"/>
                            <w:sz w:val="32"/>
                            <w:szCs w:val="32"/>
                          </w:rPr>
                          <w:t>cunaciones del niño en Venezuela. Se indica a recién nacidos y a los niños. Es la vacuna que deja marca (cicatriz) generalmente en la región superior de los brazos.</w:t>
                        </w:r>
                      </w:p>
                    </w:txbxContent>
                  </v:textbox>
                </v:shape>
                <v:shape id="Text Box 89" o:spid="_x0000_s1116" type="#_x0000_t202" style="position:absolute;left:3648;top:8730;width:585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bEsEA&#10;AADcAAAADwAAAGRycy9kb3ducmV2LnhtbERPy4rCMBTdD/gP4QruxtTiiFSjiKAMA7Pwub4k17bY&#10;3HSaWDN/P1kMuDyc93IdbSN66nztWMFknIEg1s7UXCo4n3bvcxA+IBtsHJOCX/KwXg3ellgY9+QD&#10;9cdQihTCvkAFVQhtIaXXFVn0Y9cSJ+7mOoshwa6UpsNnCreNzLNsJi3WnBoqbGlbkb4fH1bBRT++&#10;vz728fCzn+dXbe+7XseJUqNh3CxABIrhJf53fxoF+TT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Y2xLBAAAA3AAAAA8AAAAAAAAAAAAAAAAAmAIAAGRycy9kb3du&#10;cmV2LnhtbFBLBQYAAAAABAAEAPUAAACGAwAAAAA=&#10;" fillcolor="white [3201]" strokecolor="#8064a2 [3207]" strokeweight="5pt">
                  <v:stroke linestyle="thickThin"/>
                  <v:shadow color="#868686"/>
                  <v:textbox>
                    <w:txbxContent>
                      <w:p w:rsidR="00C9766B" w:rsidRPr="00CF790E" w:rsidRDefault="00C9766B" w:rsidP="00F41BF4">
                        <w:pPr>
                          <w:autoSpaceDE w:val="0"/>
                          <w:autoSpaceDN w:val="0"/>
                          <w:adjustRightInd w:val="0"/>
                          <w:spacing w:after="0" w:line="240" w:lineRule="auto"/>
                          <w:jc w:val="both"/>
                          <w:rPr>
                            <w:rFonts w:ascii="Times New Roman" w:hAnsi="Times New Roman"/>
                            <w:color w:val="000000" w:themeColor="text1"/>
                            <w:sz w:val="32"/>
                            <w:szCs w:val="32"/>
                          </w:rPr>
                        </w:pPr>
                        <w:proofErr w:type="spellStart"/>
                        <w:r w:rsidRPr="00CF790E">
                          <w:rPr>
                            <w:rFonts w:ascii="Times New Roman" w:hAnsi="Times New Roman"/>
                            <w:b/>
                            <w:bCs/>
                            <w:i/>
                            <w:iCs/>
                            <w:color w:val="000000" w:themeColor="text1"/>
                            <w:sz w:val="32"/>
                            <w:szCs w:val="32"/>
                          </w:rPr>
                          <w:t>Poliomelitis</w:t>
                        </w:r>
                        <w:proofErr w:type="spellEnd"/>
                        <w:r w:rsidRPr="00CF790E">
                          <w:rPr>
                            <w:rFonts w:ascii="Times New Roman" w:hAnsi="Times New Roman"/>
                            <w:b/>
                            <w:bCs/>
                            <w:i/>
                            <w:iCs/>
                            <w:color w:val="000000" w:themeColor="text1"/>
                            <w:sz w:val="32"/>
                            <w:szCs w:val="32"/>
                          </w:rPr>
                          <w:t xml:space="preserve">: </w:t>
                        </w:r>
                        <w:r w:rsidRPr="00CF790E">
                          <w:rPr>
                            <w:rFonts w:ascii="Times New Roman" w:hAnsi="Times New Roman"/>
                            <w:color w:val="000000" w:themeColor="text1"/>
                            <w:sz w:val="32"/>
                            <w:szCs w:val="32"/>
                          </w:rPr>
                          <w:t>Infección viral que puede causar parálisis. Hay una campaña internacional</w:t>
                        </w:r>
                        <w:r>
                          <w:rPr>
                            <w:rFonts w:ascii="Times New Roman" w:hAnsi="Times New Roman"/>
                            <w:color w:val="000000" w:themeColor="text1"/>
                            <w:sz w:val="32"/>
                            <w:szCs w:val="32"/>
                          </w:rPr>
                          <w:t xml:space="preserve"> </w:t>
                        </w:r>
                        <w:r w:rsidRPr="00CF790E">
                          <w:rPr>
                            <w:rFonts w:ascii="Times New Roman" w:hAnsi="Times New Roman"/>
                            <w:color w:val="000000" w:themeColor="text1"/>
                            <w:sz w:val="32"/>
                            <w:szCs w:val="32"/>
                          </w:rPr>
                          <w:t>para erradicar el polio, Venezuela y la región de las Améric</w:t>
                        </w:r>
                        <w:r>
                          <w:rPr>
                            <w:rFonts w:ascii="Times New Roman" w:hAnsi="Times New Roman"/>
                            <w:color w:val="000000" w:themeColor="text1"/>
                            <w:sz w:val="32"/>
                            <w:szCs w:val="32"/>
                          </w:rPr>
                          <w:t xml:space="preserve">as no presenta casos desde hace </w:t>
                        </w:r>
                        <w:r w:rsidRPr="00CF790E">
                          <w:rPr>
                            <w:rFonts w:ascii="Times New Roman" w:hAnsi="Times New Roman"/>
                            <w:color w:val="000000" w:themeColor="text1"/>
                            <w:sz w:val="32"/>
                            <w:szCs w:val="32"/>
                          </w:rPr>
                          <w:t xml:space="preserve">Más de una década. Se recomienda vacuna de polio para todos los niños y los adultos viajeros internacionales cada diez años. En el país hay dos presentaciones de la vacuna, la </w:t>
                        </w:r>
                        <w:proofErr w:type="spellStart"/>
                        <w:r w:rsidRPr="00CF790E">
                          <w:rPr>
                            <w:rFonts w:ascii="Times New Roman" w:hAnsi="Times New Roman"/>
                            <w:color w:val="000000" w:themeColor="text1"/>
                            <w:sz w:val="32"/>
                            <w:szCs w:val="32"/>
                          </w:rPr>
                          <w:t>antipolieomelitica</w:t>
                        </w:r>
                        <w:proofErr w:type="spellEnd"/>
                        <w:r w:rsidRPr="00CF790E">
                          <w:rPr>
                            <w:rFonts w:ascii="Times New Roman" w:hAnsi="Times New Roman"/>
                            <w:color w:val="000000" w:themeColor="text1"/>
                            <w:sz w:val="32"/>
                            <w:szCs w:val="32"/>
                          </w:rPr>
                          <w:t xml:space="preserve"> oral en gotas (Sabin) y la intramuscu</w:t>
                        </w:r>
                        <w:r>
                          <w:rPr>
                            <w:rFonts w:ascii="Times New Roman" w:hAnsi="Times New Roman"/>
                            <w:color w:val="000000" w:themeColor="text1"/>
                            <w:sz w:val="32"/>
                            <w:szCs w:val="32"/>
                          </w:rPr>
                          <w:t>lar (</w:t>
                        </w:r>
                        <w:proofErr w:type="spellStart"/>
                        <w:r>
                          <w:rPr>
                            <w:rFonts w:ascii="Times New Roman" w:hAnsi="Times New Roman"/>
                            <w:color w:val="000000" w:themeColor="text1"/>
                            <w:sz w:val="32"/>
                            <w:szCs w:val="32"/>
                          </w:rPr>
                          <w:t>Salk</w:t>
                        </w:r>
                        <w:proofErr w:type="spellEnd"/>
                        <w:r>
                          <w:rPr>
                            <w:rFonts w:ascii="Times New Roman" w:hAnsi="Times New Roman"/>
                            <w:color w:val="000000" w:themeColor="text1"/>
                            <w:sz w:val="32"/>
                            <w:szCs w:val="32"/>
                          </w:rPr>
                          <w:t xml:space="preserve">), hoy en día viene en </w:t>
                        </w:r>
                        <w:r w:rsidRPr="00CF790E">
                          <w:rPr>
                            <w:rFonts w:ascii="Times New Roman" w:hAnsi="Times New Roman"/>
                            <w:color w:val="000000" w:themeColor="text1"/>
                            <w:sz w:val="32"/>
                            <w:szCs w:val="32"/>
                          </w:rPr>
                          <w:t>Combinación con otras vacunas</w:t>
                        </w:r>
                        <w:r w:rsidRPr="00CF790E">
                          <w:rPr>
                            <w:rFonts w:ascii="Times New Roman" w:hAnsi="Times New Roman"/>
                            <w:color w:val="4D4D4D"/>
                            <w:sz w:val="32"/>
                            <w:szCs w:val="32"/>
                          </w:rPr>
                          <w:t>.</w:t>
                        </w:r>
                      </w:p>
                    </w:txbxContent>
                  </v:textbox>
                </v:shape>
              </v:group>
            </w:pict>
          </mc:Fallback>
        </mc:AlternateContent>
      </w:r>
    </w:p>
    <w:p w:rsidR="00AE6E37" w:rsidRDefault="0019111D" w:rsidP="00F41BF4">
      <w:pPr>
        <w:spacing w:line="360" w:lineRule="auto"/>
        <w:rPr>
          <w:rFonts w:ascii="Times New Roman" w:hAnsi="Times New Roman"/>
          <w:b/>
          <w:sz w:val="24"/>
          <w:szCs w:val="24"/>
        </w:rPr>
      </w:pPr>
      <w:r w:rsidRPr="00F41BF4">
        <w:rPr>
          <w:rFonts w:ascii="Times New Roman" w:hAnsi="Times New Roman"/>
          <w:b/>
          <w:noProof/>
          <w:sz w:val="24"/>
          <w:szCs w:val="24"/>
          <w:lang w:val="es-VE" w:eastAsia="es-VE"/>
        </w:rPr>
        <w:lastRenderedPageBreak/>
        <w:drawing>
          <wp:anchor distT="0" distB="0" distL="114300" distR="114300" simplePos="0" relativeHeight="251712512" behindDoc="1" locked="0" layoutInCell="1" allowOverlap="1" wp14:anchorId="6DEE65A7" wp14:editId="6DBEBAA4">
            <wp:simplePos x="0" y="0"/>
            <wp:positionH relativeFrom="column">
              <wp:posOffset>-1190625</wp:posOffset>
            </wp:positionH>
            <wp:positionV relativeFrom="paragraph">
              <wp:posOffset>-847725</wp:posOffset>
            </wp:positionV>
            <wp:extent cx="7168515" cy="10360025"/>
            <wp:effectExtent l="247650" t="247650" r="241935" b="250825"/>
            <wp:wrapSquare wrapText="bothSides"/>
            <wp:docPr id="181"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360025"/>
                    </a:xfrm>
                    <a:prstGeom prst="rect">
                      <a:avLst/>
                    </a:prstGeom>
                    <a:noFill/>
                    <a:ln>
                      <a:solidFill>
                        <a:srgbClr val="7030A0"/>
                      </a:solidFill>
                    </a:ln>
                    <a:effectLst>
                      <a:glow rad="228600">
                        <a:schemeClr val="accent6">
                          <a:satMod val="175000"/>
                          <a:alpha val="40000"/>
                        </a:schemeClr>
                      </a:glow>
                    </a:effectLst>
                  </pic:spPr>
                </pic:pic>
              </a:graphicData>
            </a:graphic>
            <wp14:sizeRelV relativeFrom="margin">
              <wp14:pctHeight>0</wp14:pctHeight>
            </wp14:sizeRelV>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715584" behindDoc="0" locked="0" layoutInCell="1" allowOverlap="1" wp14:anchorId="7F09EF34" wp14:editId="3B2AA450">
                <wp:simplePos x="0" y="0"/>
                <wp:positionH relativeFrom="column">
                  <wp:posOffset>-186055</wp:posOffset>
                </wp:positionH>
                <wp:positionV relativeFrom="paragraph">
                  <wp:posOffset>-8459470</wp:posOffset>
                </wp:positionV>
                <wp:extent cx="5610225" cy="7791450"/>
                <wp:effectExtent l="34925" t="38100" r="31750" b="38100"/>
                <wp:wrapNone/>
                <wp:docPr id="23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7791450"/>
                          <a:chOff x="1680" y="1815"/>
                          <a:chExt cx="8835" cy="12270"/>
                        </a:xfrm>
                      </wpg:grpSpPr>
                      <wps:wsp>
                        <wps:cNvPr id="234" name="Text Box 91"/>
                        <wps:cNvSpPr txBox="1">
                          <a:spLocks noChangeArrowheads="1"/>
                        </wps:cNvSpPr>
                        <wps:spPr bwMode="auto">
                          <a:xfrm>
                            <a:off x="1680" y="1815"/>
                            <a:ext cx="5445" cy="162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CF790E"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proofErr w:type="spellStart"/>
                              <w:r w:rsidRPr="00CF790E">
                                <w:rPr>
                                  <w:rFonts w:ascii="Times New Roman" w:hAnsi="Times New Roman"/>
                                  <w:b/>
                                  <w:bCs/>
                                  <w:i/>
                                  <w:iCs/>
                                  <w:color w:val="000000" w:themeColor="text1"/>
                                  <w:sz w:val="28"/>
                                  <w:szCs w:val="28"/>
                                </w:rPr>
                                <w:t>Haemophilus</w:t>
                              </w:r>
                              <w:proofErr w:type="spellEnd"/>
                              <w:r w:rsidRPr="00CF790E">
                                <w:rPr>
                                  <w:rFonts w:ascii="Times New Roman" w:hAnsi="Times New Roman"/>
                                  <w:b/>
                                  <w:bCs/>
                                  <w:i/>
                                  <w:iCs/>
                                  <w:color w:val="000000" w:themeColor="text1"/>
                                  <w:sz w:val="28"/>
                                  <w:szCs w:val="28"/>
                                </w:rPr>
                                <w:t xml:space="preserve"> Influenza Tipo B </w:t>
                              </w:r>
                              <w:r w:rsidRPr="00CF790E">
                                <w:rPr>
                                  <w:rFonts w:ascii="Times New Roman" w:hAnsi="Times New Roman"/>
                                  <w:i/>
                                  <w:iCs/>
                                  <w:color w:val="000000" w:themeColor="text1"/>
                                  <w:sz w:val="28"/>
                                  <w:szCs w:val="28"/>
                                </w:rPr>
                                <w:t>(</w:t>
                              </w:r>
                              <w:proofErr w:type="spellStart"/>
                              <w:r w:rsidRPr="00CF790E">
                                <w:rPr>
                                  <w:rFonts w:ascii="Times New Roman" w:hAnsi="Times New Roman"/>
                                  <w:i/>
                                  <w:iCs/>
                                  <w:color w:val="000000" w:themeColor="text1"/>
                                  <w:sz w:val="28"/>
                                  <w:szCs w:val="28"/>
                                </w:rPr>
                                <w:t>Hib</w:t>
                              </w:r>
                              <w:proofErr w:type="spellEnd"/>
                              <w:r w:rsidRPr="00CF790E">
                                <w:rPr>
                                  <w:rFonts w:ascii="Times New Roman" w:hAnsi="Times New Roman"/>
                                  <w:i/>
                                  <w:iCs/>
                                  <w:color w:val="000000" w:themeColor="text1"/>
                                  <w:sz w:val="28"/>
                                  <w:szCs w:val="28"/>
                                </w:rPr>
                                <w:t xml:space="preserve">): </w:t>
                              </w:r>
                              <w:r w:rsidRPr="00CF790E">
                                <w:rPr>
                                  <w:rFonts w:ascii="Times New Roman" w:hAnsi="Times New Roman"/>
                                  <w:color w:val="000000" w:themeColor="text1"/>
                                  <w:sz w:val="28"/>
                                  <w:szCs w:val="28"/>
                                </w:rPr>
                                <w:t xml:space="preserve">Bacteria que produce </w:t>
                              </w:r>
                              <w:r>
                                <w:rPr>
                                  <w:rFonts w:ascii="Times New Roman" w:hAnsi="Times New Roman"/>
                                  <w:color w:val="000000" w:themeColor="text1"/>
                                  <w:sz w:val="28"/>
                                  <w:szCs w:val="28"/>
                                </w:rPr>
                                <w:t>infecciones de las vías aéreas,</w:t>
                              </w:r>
                              <w:r w:rsidRPr="00CF790E">
                                <w:rPr>
                                  <w:rFonts w:ascii="Times New Roman" w:hAnsi="Times New Roman"/>
                                  <w:color w:val="000000" w:themeColor="text1"/>
                                  <w:sz w:val="28"/>
                                  <w:szCs w:val="28"/>
                                </w:rPr>
                                <w:t xml:space="preserve"> piel y la grave meningitis. Se indica en menores de 7 años y para casos especiales</w:t>
                              </w:r>
                            </w:p>
                          </w:txbxContent>
                        </wps:txbx>
                        <wps:bodyPr rot="0" vert="horz" wrap="square" lIns="91440" tIns="45720" rIns="91440" bIns="45720" anchor="t" anchorCtr="0" upright="1">
                          <a:noAutofit/>
                        </wps:bodyPr>
                      </wps:wsp>
                      <wps:wsp>
                        <wps:cNvPr id="235" name="Text Box 92"/>
                        <wps:cNvSpPr txBox="1">
                          <a:spLocks noChangeArrowheads="1"/>
                        </wps:cNvSpPr>
                        <wps:spPr bwMode="auto">
                          <a:xfrm>
                            <a:off x="3555" y="4485"/>
                            <a:ext cx="6960" cy="495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sidRPr="00961049">
                                <w:rPr>
                                  <w:rFonts w:ascii="Times New Roman" w:hAnsi="Times New Roman"/>
                                  <w:b/>
                                  <w:bCs/>
                                  <w:i/>
                                  <w:iCs/>
                                  <w:color w:val="000000" w:themeColor="text1"/>
                                  <w:sz w:val="28"/>
                                  <w:szCs w:val="28"/>
                                </w:rPr>
                                <w:t xml:space="preserve"> Neumococo 7 y 23: </w:t>
                              </w:r>
                              <w:r w:rsidRPr="00961049">
                                <w:rPr>
                                  <w:rFonts w:ascii="Times New Roman" w:hAnsi="Times New Roman"/>
                                  <w:color w:val="000000" w:themeColor="text1"/>
                                  <w:sz w:val="28"/>
                                  <w:szCs w:val="28"/>
                                </w:rPr>
                                <w:t xml:space="preserve">bacteria que produce infecciones muy frecuentes, con predilección del aparato respiratorio, que pueden ser graves y fatales como la meningitis, la neumonía y la </w:t>
                              </w:r>
                              <w:proofErr w:type="spellStart"/>
                              <w:r w:rsidRPr="00961049">
                                <w:rPr>
                                  <w:rFonts w:ascii="Times New Roman" w:hAnsi="Times New Roman"/>
                                  <w:color w:val="000000" w:themeColor="text1"/>
                                  <w:sz w:val="28"/>
                                  <w:szCs w:val="28"/>
                                </w:rPr>
                                <w:t>bacteremia</w:t>
                              </w:r>
                              <w:proofErr w:type="spellEnd"/>
                              <w:r w:rsidRPr="00961049">
                                <w:rPr>
                                  <w:rFonts w:ascii="Times New Roman" w:hAnsi="Times New Roman"/>
                                  <w:color w:val="000000" w:themeColor="text1"/>
                                  <w:sz w:val="28"/>
                                  <w:szCs w:val="28"/>
                                </w:rPr>
                                <w:t xml:space="preserve"> invasiva. Existen muchas cepas de la bacteria, afortunadamente se han producido algunas vacunas contra las cepas más frecuentes. La vacuna neumococo de 7 cepas (heptavalente) se recomienda en niños menores de 5 años los protege y disminuye el estado de portador. La vacuna contra el neumococo (23) se indica a los niños a partir de los 2 años, adolescentes y adultos. Muy necesaria para la población de la tercera edad (60 años o más) y personas con condiciones debilitantes (enfermedades del corazón, respiratorias, diabetes, riñón, sin bazo, </w:t>
                              </w:r>
                              <w:proofErr w:type="spellStart"/>
                              <w:r w:rsidRPr="00961049">
                                <w:rPr>
                                  <w:rFonts w:ascii="Times New Roman" w:hAnsi="Times New Roman"/>
                                  <w:color w:val="000000" w:themeColor="text1"/>
                                  <w:sz w:val="28"/>
                                  <w:szCs w:val="28"/>
                                </w:rPr>
                                <w:t>inmuno</w:t>
                              </w:r>
                              <w:proofErr w:type="spellEnd"/>
                              <w:r w:rsidRPr="00961049">
                                <w:rPr>
                                  <w:rFonts w:ascii="Times New Roman" w:hAnsi="Times New Roman"/>
                                  <w:color w:val="000000" w:themeColor="text1"/>
                                  <w:sz w:val="28"/>
                                  <w:szCs w:val="28"/>
                                </w:rPr>
                                <w:t>-suprimidos).</w:t>
                              </w:r>
                            </w:p>
                          </w:txbxContent>
                        </wps:txbx>
                        <wps:bodyPr rot="0" vert="horz" wrap="square" lIns="91440" tIns="45720" rIns="91440" bIns="45720" anchor="t" anchorCtr="0" upright="1">
                          <a:noAutofit/>
                        </wps:bodyPr>
                      </wps:wsp>
                      <wps:wsp>
                        <wps:cNvPr id="236" name="Text Box 93"/>
                        <wps:cNvSpPr txBox="1">
                          <a:spLocks noChangeArrowheads="1"/>
                        </wps:cNvSpPr>
                        <wps:spPr bwMode="auto">
                          <a:xfrm>
                            <a:off x="1815" y="10800"/>
                            <a:ext cx="6750" cy="328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Pr>
                                  <w:rFonts w:ascii="Times New Roman" w:hAnsi="Times New Roman"/>
                                  <w:b/>
                                  <w:bCs/>
                                  <w:i/>
                                  <w:iCs/>
                                  <w:color w:val="000000" w:themeColor="text1"/>
                                  <w:sz w:val="32"/>
                                  <w:szCs w:val="32"/>
                                </w:rPr>
                                <w:t xml:space="preserve"> </w:t>
                              </w:r>
                              <w:r w:rsidRPr="00961049">
                                <w:rPr>
                                  <w:rFonts w:ascii="Times New Roman" w:hAnsi="Times New Roman"/>
                                  <w:b/>
                                  <w:bCs/>
                                  <w:i/>
                                  <w:iCs/>
                                  <w:color w:val="000000" w:themeColor="text1"/>
                                  <w:sz w:val="28"/>
                                  <w:szCs w:val="28"/>
                                </w:rPr>
                                <w:t xml:space="preserve">Hepatitis A </w:t>
                              </w:r>
                              <w:r w:rsidRPr="00961049">
                                <w:rPr>
                                  <w:rFonts w:ascii="Times New Roman" w:hAnsi="Times New Roman"/>
                                  <w:i/>
                                  <w:iCs/>
                                  <w:color w:val="000000" w:themeColor="text1"/>
                                  <w:sz w:val="28"/>
                                  <w:szCs w:val="28"/>
                                </w:rPr>
                                <w:t xml:space="preserve">(Hepatitis endémica): </w:t>
                              </w:r>
                              <w:r w:rsidRPr="00961049">
                                <w:rPr>
                                  <w:rFonts w:ascii="Times New Roman" w:hAnsi="Times New Roman"/>
                                  <w:color w:val="000000" w:themeColor="text1"/>
                                  <w:sz w:val="28"/>
                                  <w:szCs w:val="28"/>
                                </w:rPr>
                                <w:t>enfermedad viral que afecta al hígado y causa ausentismo escolar y laboral, y ocasionalmente se complica con gravedad. Se adquiere primordialmente por vía oral con la ingestión de agua o alimentos contaminados. La vacuna está indicada desde el año de edad y requiere dos dosis con intervalo de seis meses. Esta vacuna puede venir junto a la hepatitis B en una sola inyección (son dos dosis para niño y tres dosis para adulto)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9EF34" id="Group 90" o:spid="_x0000_s1117" style="position:absolute;margin-left:-14.65pt;margin-top:-666.1pt;width:441.75pt;height:613.5pt;z-index:251715584" coordorigin="1680,1815" coordsize="8835,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">
                <v:shape id="Text Box 91" o:spid="_x0000_s1118" type="#_x0000_t202" style="position:absolute;left:1680;top:1815;width:544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ubMQA&#10;AADcAAAADwAAAGRycy9kb3ducmV2LnhtbESPQWsCMRSE7wX/Q3hCbzXr1hZZjSIFpRQ8aKvnR/Lc&#10;Xdy8rJu4pv/eCIUeh5n5hpkvo21ET52vHSsYjzIQxNqZmksFP9/rlykIH5ANNo5JwS95WC4GT3Ms&#10;jLvxjvp9KEWCsC9QQRVCW0jpdUUW/ci1xMk7uc5iSLIrpenwluC2kXmWvUuLNaeFClv6qEif91er&#10;4KCv26+3TdxdNtP8qO153es4Vup5GFczEIFi+A//tT+Ngvx1A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rmzEAAAA3AAAAA8AAAAAAAAAAAAAAAAAmAIAAGRycy9k&#10;b3ducmV2LnhtbFBLBQYAAAAABAAEAPUAAACJAwAAAAA=&#10;" fillcolor="white [3201]" strokecolor="#8064a2 [3207]" strokeweight="5pt">
                  <v:stroke linestyle="thickThin"/>
                  <v:shadow color="#868686"/>
                  <v:textbox>
                    <w:txbxContent>
                      <w:p w:rsidR="00C9766B" w:rsidRPr="00CF790E"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proofErr w:type="spellStart"/>
                        <w:r w:rsidRPr="00CF790E">
                          <w:rPr>
                            <w:rFonts w:ascii="Times New Roman" w:hAnsi="Times New Roman"/>
                            <w:b/>
                            <w:bCs/>
                            <w:i/>
                            <w:iCs/>
                            <w:color w:val="000000" w:themeColor="text1"/>
                            <w:sz w:val="28"/>
                            <w:szCs w:val="28"/>
                          </w:rPr>
                          <w:t>Haemophilus</w:t>
                        </w:r>
                        <w:proofErr w:type="spellEnd"/>
                        <w:r w:rsidRPr="00CF790E">
                          <w:rPr>
                            <w:rFonts w:ascii="Times New Roman" w:hAnsi="Times New Roman"/>
                            <w:b/>
                            <w:bCs/>
                            <w:i/>
                            <w:iCs/>
                            <w:color w:val="000000" w:themeColor="text1"/>
                            <w:sz w:val="28"/>
                            <w:szCs w:val="28"/>
                          </w:rPr>
                          <w:t xml:space="preserve"> Influenza Tipo B </w:t>
                        </w:r>
                        <w:r w:rsidRPr="00CF790E">
                          <w:rPr>
                            <w:rFonts w:ascii="Times New Roman" w:hAnsi="Times New Roman"/>
                            <w:i/>
                            <w:iCs/>
                            <w:color w:val="000000" w:themeColor="text1"/>
                            <w:sz w:val="28"/>
                            <w:szCs w:val="28"/>
                          </w:rPr>
                          <w:t>(</w:t>
                        </w:r>
                        <w:proofErr w:type="spellStart"/>
                        <w:r w:rsidRPr="00CF790E">
                          <w:rPr>
                            <w:rFonts w:ascii="Times New Roman" w:hAnsi="Times New Roman"/>
                            <w:i/>
                            <w:iCs/>
                            <w:color w:val="000000" w:themeColor="text1"/>
                            <w:sz w:val="28"/>
                            <w:szCs w:val="28"/>
                          </w:rPr>
                          <w:t>Hib</w:t>
                        </w:r>
                        <w:proofErr w:type="spellEnd"/>
                        <w:r w:rsidRPr="00CF790E">
                          <w:rPr>
                            <w:rFonts w:ascii="Times New Roman" w:hAnsi="Times New Roman"/>
                            <w:i/>
                            <w:iCs/>
                            <w:color w:val="000000" w:themeColor="text1"/>
                            <w:sz w:val="28"/>
                            <w:szCs w:val="28"/>
                          </w:rPr>
                          <w:t xml:space="preserve">): </w:t>
                        </w:r>
                        <w:r w:rsidRPr="00CF790E">
                          <w:rPr>
                            <w:rFonts w:ascii="Times New Roman" w:hAnsi="Times New Roman"/>
                            <w:color w:val="000000" w:themeColor="text1"/>
                            <w:sz w:val="28"/>
                            <w:szCs w:val="28"/>
                          </w:rPr>
                          <w:t xml:space="preserve">Bacteria que produce </w:t>
                        </w:r>
                        <w:r>
                          <w:rPr>
                            <w:rFonts w:ascii="Times New Roman" w:hAnsi="Times New Roman"/>
                            <w:color w:val="000000" w:themeColor="text1"/>
                            <w:sz w:val="28"/>
                            <w:szCs w:val="28"/>
                          </w:rPr>
                          <w:t>infecciones de las vías aéreas,</w:t>
                        </w:r>
                        <w:r w:rsidRPr="00CF790E">
                          <w:rPr>
                            <w:rFonts w:ascii="Times New Roman" w:hAnsi="Times New Roman"/>
                            <w:color w:val="000000" w:themeColor="text1"/>
                            <w:sz w:val="28"/>
                            <w:szCs w:val="28"/>
                          </w:rPr>
                          <w:t xml:space="preserve"> piel y la grave meningitis. Se indica en menores de 7 años y para casos especiales</w:t>
                        </w:r>
                      </w:p>
                    </w:txbxContent>
                  </v:textbox>
                </v:shape>
                <v:shape id="Text Box 92" o:spid="_x0000_s1119" type="#_x0000_t202" style="position:absolute;left:3555;top:4485;width:6960;height: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L98QA&#10;AADcAAAADwAAAGRycy9kb3ducmV2LnhtbESPQWsCMRSE7wX/Q3hCbzXrFkVWo4iglEIP2ur5kTx3&#10;Fzcv201c03/fCILHYWa+YRaraBvRU+drxwrGowwEsXam5lLBz/f2bQbCB2SDjWNS8EceVsvBywIL&#10;4268p/4QSpEg7AtUUIXQFlJ6XZFFP3ItcfLOrrMYkuxKaTq8JbhtZJ5lU2mx5rRQYUubivTlcLUK&#10;jvr69TnZxf3vbpaftL1sex3HSr0O43oOIlAMz/Cj/WEU5O8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C/fEAAAA3AAAAA8AAAAAAAAAAAAAAAAAmAIAAGRycy9k&#10;b3ducmV2LnhtbFBLBQYAAAAABAAEAPUAAACJAwAAAAA=&#10;" fillcolor="white [3201]" strokecolor="#8064a2 [3207]" strokeweight="5pt">
                  <v:stroke linestyle="thickThin"/>
                  <v:shadow color="#868686"/>
                  <v:textbo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sidRPr="00961049">
                          <w:rPr>
                            <w:rFonts w:ascii="Times New Roman" w:hAnsi="Times New Roman"/>
                            <w:b/>
                            <w:bCs/>
                            <w:i/>
                            <w:iCs/>
                            <w:color w:val="000000" w:themeColor="text1"/>
                            <w:sz w:val="28"/>
                            <w:szCs w:val="28"/>
                          </w:rPr>
                          <w:t xml:space="preserve"> Neumococo 7 y 23: </w:t>
                        </w:r>
                        <w:r w:rsidRPr="00961049">
                          <w:rPr>
                            <w:rFonts w:ascii="Times New Roman" w:hAnsi="Times New Roman"/>
                            <w:color w:val="000000" w:themeColor="text1"/>
                            <w:sz w:val="28"/>
                            <w:szCs w:val="28"/>
                          </w:rPr>
                          <w:t xml:space="preserve">bacteria que produce infecciones muy frecuentes, con predilección del aparato respiratorio, que pueden ser graves y fatales como la meningitis, la neumonía y la </w:t>
                        </w:r>
                        <w:proofErr w:type="spellStart"/>
                        <w:r w:rsidRPr="00961049">
                          <w:rPr>
                            <w:rFonts w:ascii="Times New Roman" w:hAnsi="Times New Roman"/>
                            <w:color w:val="000000" w:themeColor="text1"/>
                            <w:sz w:val="28"/>
                            <w:szCs w:val="28"/>
                          </w:rPr>
                          <w:t>bacteremia</w:t>
                        </w:r>
                        <w:proofErr w:type="spellEnd"/>
                        <w:r w:rsidRPr="00961049">
                          <w:rPr>
                            <w:rFonts w:ascii="Times New Roman" w:hAnsi="Times New Roman"/>
                            <w:color w:val="000000" w:themeColor="text1"/>
                            <w:sz w:val="28"/>
                            <w:szCs w:val="28"/>
                          </w:rPr>
                          <w:t xml:space="preserve"> invasiva. Existen muchas cepas de la bacteria, afortunadamente se han producido algunas vacunas contra las cepas más frecuentes. La vacuna neumococo de 7 cepas (heptavalente) se recomienda en niños menores de 5 años los protege y disminuye el estado de portador. La vacuna contra el neumococo (23) se indica a los niños a partir de los 2 años, adolescentes y adultos. Muy necesaria para la población de la tercera edad (60 años o más) y personas con condiciones debilitantes (enfermedades del corazón, respiratorias, diabetes, riñón, sin bazo, </w:t>
                        </w:r>
                        <w:proofErr w:type="spellStart"/>
                        <w:r w:rsidRPr="00961049">
                          <w:rPr>
                            <w:rFonts w:ascii="Times New Roman" w:hAnsi="Times New Roman"/>
                            <w:color w:val="000000" w:themeColor="text1"/>
                            <w:sz w:val="28"/>
                            <w:szCs w:val="28"/>
                          </w:rPr>
                          <w:t>inmuno</w:t>
                        </w:r>
                        <w:proofErr w:type="spellEnd"/>
                        <w:r w:rsidRPr="00961049">
                          <w:rPr>
                            <w:rFonts w:ascii="Times New Roman" w:hAnsi="Times New Roman"/>
                            <w:color w:val="000000" w:themeColor="text1"/>
                            <w:sz w:val="28"/>
                            <w:szCs w:val="28"/>
                          </w:rPr>
                          <w:t>-suprimidos).</w:t>
                        </w:r>
                      </w:p>
                    </w:txbxContent>
                  </v:textbox>
                </v:shape>
                <v:shape id="Text Box 93" o:spid="_x0000_s1120" type="#_x0000_t202" style="position:absolute;left:1815;top:10800;width:6750;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VgMQA&#10;AADcAAAADwAAAGRycy9kb3ducmV2LnhtbESPQWsCMRSE74L/IbyCN826UpGtUYqgSKEHbfX8SF53&#10;Fzcv6yau6b9vCoLHYWa+YZbraBvRU+drxwqmkwwEsXam5lLB99d2vADhA7LBxjEp+CUP69VwsMTC&#10;uDsfqD+GUiQI+wIVVCG0hZReV2TRT1xLnLwf11kMSXalNB3eE9w2Ms+yubRYc1qosKVNRfpyvFkF&#10;J337/HjdxcN1t8jP2l62vY5TpUYv8f0NRKAYnuFHe28U5LM5/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lYDEAAAA3AAAAA8AAAAAAAAAAAAAAAAAmAIAAGRycy9k&#10;b3ducmV2LnhtbFBLBQYAAAAABAAEAPUAAACJAwAAAAA=&#10;" fillcolor="white [3201]" strokecolor="#8064a2 [3207]" strokeweight="5pt">
                  <v:stroke linestyle="thickThin"/>
                  <v:shadow color="#868686"/>
                  <v:textbo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Pr>
                            <w:rFonts w:ascii="Times New Roman" w:hAnsi="Times New Roman"/>
                            <w:b/>
                            <w:bCs/>
                            <w:i/>
                            <w:iCs/>
                            <w:color w:val="000000" w:themeColor="text1"/>
                            <w:sz w:val="32"/>
                            <w:szCs w:val="32"/>
                          </w:rPr>
                          <w:t xml:space="preserve"> </w:t>
                        </w:r>
                        <w:r w:rsidRPr="00961049">
                          <w:rPr>
                            <w:rFonts w:ascii="Times New Roman" w:hAnsi="Times New Roman"/>
                            <w:b/>
                            <w:bCs/>
                            <w:i/>
                            <w:iCs/>
                            <w:color w:val="000000" w:themeColor="text1"/>
                            <w:sz w:val="28"/>
                            <w:szCs w:val="28"/>
                          </w:rPr>
                          <w:t xml:space="preserve">Hepatitis A </w:t>
                        </w:r>
                        <w:r w:rsidRPr="00961049">
                          <w:rPr>
                            <w:rFonts w:ascii="Times New Roman" w:hAnsi="Times New Roman"/>
                            <w:i/>
                            <w:iCs/>
                            <w:color w:val="000000" w:themeColor="text1"/>
                            <w:sz w:val="28"/>
                            <w:szCs w:val="28"/>
                          </w:rPr>
                          <w:t xml:space="preserve">(Hepatitis endémica): </w:t>
                        </w:r>
                        <w:r w:rsidRPr="00961049">
                          <w:rPr>
                            <w:rFonts w:ascii="Times New Roman" w:hAnsi="Times New Roman"/>
                            <w:color w:val="000000" w:themeColor="text1"/>
                            <w:sz w:val="28"/>
                            <w:szCs w:val="28"/>
                          </w:rPr>
                          <w:t>enfermedad viral que afecta al hígado y causa ausentismo escolar y laboral, y ocasionalmente se complica con gravedad. Se adquiere primordialmente por vía oral con la ingestión de agua o alimentos contaminados. La vacuna está indicada desde el año de edad y requiere dos dosis con intervalo de seis meses. Esta vacuna puede venir junto a la hepatitis B en una sola inyección (son dos dosis para niño y tres dosis para adulto)</w:t>
                        </w:r>
                      </w:p>
                    </w:txbxContent>
                  </v:textbox>
                </v:shape>
              </v:group>
            </w:pict>
          </mc:Fallback>
        </mc:AlternateContent>
      </w:r>
    </w:p>
    <w:p w:rsidR="00AE6E37" w:rsidRDefault="0019111D" w:rsidP="00F41BF4">
      <w:pPr>
        <w:spacing w:line="360" w:lineRule="auto"/>
        <w:rPr>
          <w:rFonts w:ascii="Times New Roman" w:hAnsi="Times New Roman"/>
          <w:b/>
          <w:sz w:val="24"/>
          <w:szCs w:val="24"/>
        </w:rPr>
      </w:pPr>
      <w:r w:rsidRPr="00F41BF4">
        <w:rPr>
          <w:rFonts w:ascii="Times New Roman" w:hAnsi="Times New Roman"/>
          <w:b/>
          <w:noProof/>
          <w:sz w:val="24"/>
          <w:szCs w:val="24"/>
          <w:lang w:val="es-VE" w:eastAsia="es-VE"/>
        </w:rPr>
        <w:lastRenderedPageBreak/>
        <w:drawing>
          <wp:anchor distT="0" distB="0" distL="114300" distR="114300" simplePos="0" relativeHeight="251714560" behindDoc="1" locked="0" layoutInCell="1" allowOverlap="1" wp14:anchorId="53BFA8B1" wp14:editId="7AB76417">
            <wp:simplePos x="0" y="0"/>
            <wp:positionH relativeFrom="column">
              <wp:posOffset>-1190625</wp:posOffset>
            </wp:positionH>
            <wp:positionV relativeFrom="paragraph">
              <wp:posOffset>-847725</wp:posOffset>
            </wp:positionV>
            <wp:extent cx="7168515" cy="10342880"/>
            <wp:effectExtent l="247650" t="247650" r="241935" b="248920"/>
            <wp:wrapSquare wrapText="bothSides"/>
            <wp:docPr id="182"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342880"/>
                    </a:xfrm>
                    <a:prstGeom prst="rect">
                      <a:avLst/>
                    </a:prstGeom>
                    <a:noFill/>
                    <a:ln>
                      <a:solidFill>
                        <a:srgbClr val="7030A0"/>
                      </a:solidFill>
                    </a:ln>
                    <a:effectLst>
                      <a:glow rad="228600">
                        <a:schemeClr val="accent6">
                          <a:satMod val="175000"/>
                          <a:alpha val="40000"/>
                        </a:schemeClr>
                      </a:glow>
                    </a:effectLst>
                  </pic:spPr>
                </pic:pic>
              </a:graphicData>
            </a:graphic>
            <wp14:sizeRelV relativeFrom="margin">
              <wp14:pctHeight>0</wp14:pctHeight>
            </wp14:sizeRelV>
          </wp:anchor>
        </w:drawing>
      </w:r>
      <w:r w:rsidR="00262F39">
        <w:rPr>
          <w:rFonts w:ascii="Times New Roman" w:hAnsi="Times New Roman"/>
          <w:b/>
          <w:noProof/>
          <w:sz w:val="24"/>
          <w:szCs w:val="24"/>
          <w:lang w:val="es-VE" w:eastAsia="es-VE"/>
        </w:rPr>
        <mc:AlternateContent>
          <mc:Choice Requires="wpg">
            <w:drawing>
              <wp:anchor distT="0" distB="0" distL="114300" distR="114300" simplePos="0" relativeHeight="251716608" behindDoc="0" locked="0" layoutInCell="1" allowOverlap="1" wp14:anchorId="2B45A16F" wp14:editId="294EEBFA">
                <wp:simplePos x="0" y="0"/>
                <wp:positionH relativeFrom="column">
                  <wp:posOffset>-287655</wp:posOffset>
                </wp:positionH>
                <wp:positionV relativeFrom="paragraph">
                  <wp:posOffset>-8611870</wp:posOffset>
                </wp:positionV>
                <wp:extent cx="5591175" cy="7981950"/>
                <wp:effectExtent l="38100" t="38100" r="38100" b="38100"/>
                <wp:wrapNone/>
                <wp:docPr id="2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7981950"/>
                          <a:chOff x="1815" y="1575"/>
                          <a:chExt cx="8805" cy="12570"/>
                        </a:xfrm>
                      </wpg:grpSpPr>
                      <wps:wsp>
                        <wps:cNvPr id="229" name="Text Box 95"/>
                        <wps:cNvSpPr txBox="1">
                          <a:spLocks noChangeArrowheads="1"/>
                        </wps:cNvSpPr>
                        <wps:spPr bwMode="auto">
                          <a:xfrm>
                            <a:off x="1815" y="1575"/>
                            <a:ext cx="5445" cy="487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sidRPr="00961049">
                                <w:rPr>
                                  <w:rFonts w:ascii="Times New Roman" w:hAnsi="Times New Roman"/>
                                  <w:b/>
                                  <w:bCs/>
                                  <w:i/>
                                  <w:iCs/>
                                  <w:color w:val="000000" w:themeColor="text1"/>
                                  <w:sz w:val="28"/>
                                  <w:szCs w:val="28"/>
                                </w:rPr>
                                <w:t xml:space="preserve">Hepatitis B: </w:t>
                              </w:r>
                              <w:r w:rsidRPr="00961049">
                                <w:rPr>
                                  <w:rFonts w:ascii="Times New Roman" w:hAnsi="Times New Roman"/>
                                  <w:color w:val="000000" w:themeColor="text1"/>
                                  <w:sz w:val="28"/>
                                  <w:szCs w:val="28"/>
                                </w:rPr>
                                <w:t>enfermedad viral que afecta al hígado y se complica frecuentemente por cirrosis, hepatitis crónica y tumores. Se adquiere por vía sexual con personas infectadas (mucha cautela, la persona puede estar infectada y no parecerlo) y por vía sanguínea (transfusiones, diálisis, hojillas, equipos de cuidados de manos y pies y otros contaminados) La vacuna está indicada en forma universal para niños, jóvenes y adultos, son 3 dosis para estar inmunizado (protegido), los intervalos son un mes a partir de la primera dosis y cinco meses después de la segunda.</w:t>
                              </w:r>
                            </w:p>
                          </w:txbxContent>
                        </wps:txbx>
                        <wps:bodyPr rot="0" vert="horz" wrap="square" lIns="91440" tIns="45720" rIns="91440" bIns="45720" anchor="t" anchorCtr="0" upright="1">
                          <a:noAutofit/>
                        </wps:bodyPr>
                      </wps:wsp>
                      <wps:wsp>
                        <wps:cNvPr id="231" name="Text Box 96"/>
                        <wps:cNvSpPr txBox="1">
                          <a:spLocks noChangeArrowheads="1"/>
                        </wps:cNvSpPr>
                        <wps:spPr bwMode="auto">
                          <a:xfrm>
                            <a:off x="3300" y="7635"/>
                            <a:ext cx="7320" cy="237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961049" w:rsidRDefault="00C9766B" w:rsidP="00F41BF4">
                              <w:pPr>
                                <w:autoSpaceDE w:val="0"/>
                                <w:autoSpaceDN w:val="0"/>
                                <w:adjustRightInd w:val="0"/>
                                <w:spacing w:after="0" w:line="240" w:lineRule="auto"/>
                                <w:rPr>
                                  <w:rFonts w:ascii="Times New Roman" w:hAnsi="Times New Roman"/>
                                  <w:color w:val="000000" w:themeColor="text1"/>
                                  <w:sz w:val="28"/>
                                  <w:szCs w:val="28"/>
                                </w:rPr>
                              </w:pPr>
                              <w:r w:rsidRPr="00961049">
                                <w:rPr>
                                  <w:rFonts w:ascii="Times New Roman" w:hAnsi="Times New Roman"/>
                                  <w:b/>
                                  <w:bCs/>
                                  <w:i/>
                                  <w:iCs/>
                                  <w:color w:val="000000" w:themeColor="text1"/>
                                  <w:sz w:val="28"/>
                                  <w:szCs w:val="28"/>
                                </w:rPr>
                                <w:t xml:space="preserve">Difteria: </w:t>
                              </w:r>
                              <w:r w:rsidRPr="00961049">
                                <w:rPr>
                                  <w:rFonts w:ascii="Times New Roman" w:hAnsi="Times New Roman"/>
                                  <w:color w:val="000000" w:themeColor="text1"/>
                                  <w:sz w:val="28"/>
                                  <w:szCs w:val="28"/>
                                </w:rPr>
                                <w:t>Infección por toxina bacteriana que causa problemas graves de vías aéreas. Se encuentra bajo control sanitario. Se recomienda su vacunación para niños y los adultos refuerzos cada 10 años. Viene en combinación con el toxoide tetánico y es componente de la triple bacteriana (DPT).</w:t>
                              </w:r>
                            </w:p>
                          </w:txbxContent>
                        </wps:txbx>
                        <wps:bodyPr rot="0" vert="horz" wrap="square" lIns="91440" tIns="45720" rIns="91440" bIns="45720" anchor="t" anchorCtr="0" upright="1">
                          <a:noAutofit/>
                        </wps:bodyPr>
                      </wps:wsp>
                      <wps:wsp>
                        <wps:cNvPr id="232" name="Text Box 97"/>
                        <wps:cNvSpPr txBox="1">
                          <a:spLocks noChangeArrowheads="1"/>
                        </wps:cNvSpPr>
                        <wps:spPr bwMode="auto">
                          <a:xfrm>
                            <a:off x="2070" y="11385"/>
                            <a:ext cx="6075" cy="276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36"/>
                                  <w:szCs w:val="36"/>
                                </w:rPr>
                              </w:pPr>
                              <w:r w:rsidRPr="00961049">
                                <w:rPr>
                                  <w:rFonts w:ascii="Times New Roman" w:hAnsi="Times New Roman"/>
                                  <w:b/>
                                  <w:bCs/>
                                  <w:i/>
                                  <w:iCs/>
                                  <w:color w:val="000000" w:themeColor="text1"/>
                                  <w:sz w:val="36"/>
                                  <w:szCs w:val="36"/>
                                </w:rPr>
                                <w:t xml:space="preserve"> Tétanos: </w:t>
                              </w:r>
                              <w:r w:rsidRPr="00961049">
                                <w:rPr>
                                  <w:rFonts w:ascii="Times New Roman" w:hAnsi="Times New Roman"/>
                                  <w:color w:val="000000" w:themeColor="text1"/>
                                  <w:sz w:val="36"/>
                                  <w:szCs w:val="36"/>
                                </w:rPr>
                                <w:t>Infección por toxina bacteriana muy letal. Se adquiere por heridas “sucias” o</w:t>
                              </w:r>
                            </w:p>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sidRPr="00961049">
                                <w:rPr>
                                  <w:rFonts w:ascii="Times New Roman" w:hAnsi="Times New Roman"/>
                                  <w:color w:val="000000" w:themeColor="text1"/>
                                  <w:sz w:val="36"/>
                                  <w:szCs w:val="36"/>
                                </w:rPr>
                                <w:t>Contaminadas. Incluida en la vacuna DTP de niños y refuerzo cada 10 años para adultos</w:t>
                              </w:r>
                              <w:r w:rsidRPr="00961049">
                                <w:rPr>
                                  <w:rFonts w:ascii="Times New Roman" w:hAnsi="Times New Roman"/>
                                  <w:color w:val="000000" w:themeColor="text1"/>
                                  <w:sz w:val="28"/>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5A16F" id="Group 94" o:spid="_x0000_s1121" style="position:absolute;margin-left:-22.65pt;margin-top:-678.1pt;width:440.25pt;height:628.5pt;z-index:251716608" coordorigin="1815,1575" coordsize="880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">
                <v:shape id="Text Box 95" o:spid="_x0000_s1122" type="#_x0000_t202" style="position:absolute;left:1815;top:1575;width:5445;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XL8QA&#10;AADcAAAADwAAAGRycy9kb3ducmV2LnhtbESPT2sCMRTE74LfIbxCb5p1oaJboxRBKYUe/Ht+JK+7&#10;i5uX7Sau6bdvBMHjMDO/YRaraBvRU+drxwom4wwEsXam5lLB8bAZzUD4gGywcUwK/sjDajkcLLAw&#10;7sY76vehFAnCvkAFVQhtIaXXFVn0Y9cSJ+/HdRZDkl0pTYe3BLeNzLNsKi3WnBYqbGldkb7sr1bB&#10;SV+/v962cfe7neVnbS+bXseJUq8v8eMdRKAYnuFH+9MoyPM5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ly/EAAAA3AAAAA8AAAAAAAAAAAAAAAAAmAIAAGRycy9k&#10;b3ducmV2LnhtbFBLBQYAAAAABAAEAPUAAACJAwAAAAA=&#10;" fillcolor="white [3201]" strokecolor="#8064a2 [3207]" strokeweight="5pt">
                  <v:stroke linestyle="thickThin"/>
                  <v:shadow color="#868686"/>
                  <v:textbo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sidRPr="00961049">
                          <w:rPr>
                            <w:rFonts w:ascii="Times New Roman" w:hAnsi="Times New Roman"/>
                            <w:b/>
                            <w:bCs/>
                            <w:i/>
                            <w:iCs/>
                            <w:color w:val="000000" w:themeColor="text1"/>
                            <w:sz w:val="28"/>
                            <w:szCs w:val="28"/>
                          </w:rPr>
                          <w:t xml:space="preserve">Hepatitis B: </w:t>
                        </w:r>
                        <w:r w:rsidRPr="00961049">
                          <w:rPr>
                            <w:rFonts w:ascii="Times New Roman" w:hAnsi="Times New Roman"/>
                            <w:color w:val="000000" w:themeColor="text1"/>
                            <w:sz w:val="28"/>
                            <w:szCs w:val="28"/>
                          </w:rPr>
                          <w:t>enfermedad viral que afecta al hígado y se complica frecuentemente por cirrosis, hepatitis crónica y tumores. Se adquiere por vía sexual con personas infectadas (mucha cautela, la persona puede estar infectada y no parecerlo) y por vía sanguínea (transfusiones, diálisis, hojillas, equipos de cuidados de manos y pies y otros contaminados) La vacuna está indicada en forma universal para niños, jóvenes y adultos, son 3 dosis para estar inmunizado (protegido), los intervalos son un mes a partir de la primera dosis y cinco meses después de la segunda.</w:t>
                        </w:r>
                      </w:p>
                    </w:txbxContent>
                  </v:textbox>
                </v:shape>
                <v:shape id="Text Box 96" o:spid="_x0000_s1123" type="#_x0000_t202" style="position:absolute;left:3300;top:7635;width:7320;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N9MUA&#10;AADcAAAADwAAAGRycy9kb3ducmV2LnhtbESPzWrDMBCE74W8g9hAbo1sl5bgRgkhkFACPeSv50Xa&#10;2CbWyrEUR337qlDocZiZb5j5MtpWDNT7xrGCfJqBINbONFwpOB03zzMQPiAbbB2Tgm/ysFyMnuZY&#10;GvfgPQ2HUIkEYV+igjqErpTS65os+qnriJN3cb3FkGRfSdPjI8FtK4sse5MWG04LNXa0rklfD3er&#10;4Kzvn7vXbdzftrPiS9vrZtAxV2oyjqt3EIFi+A//tT+MguIl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g30xQAAANwAAAAPAAAAAAAAAAAAAAAAAJgCAABkcnMv&#10;ZG93bnJldi54bWxQSwUGAAAAAAQABAD1AAAAigMAAAAA&#10;" fillcolor="white [3201]" strokecolor="#8064a2 [3207]" strokeweight="5pt">
                  <v:stroke linestyle="thickThin"/>
                  <v:shadow color="#868686"/>
                  <v:textbox>
                    <w:txbxContent>
                      <w:p w:rsidR="00C9766B" w:rsidRPr="00961049" w:rsidRDefault="00C9766B" w:rsidP="00F41BF4">
                        <w:pPr>
                          <w:autoSpaceDE w:val="0"/>
                          <w:autoSpaceDN w:val="0"/>
                          <w:adjustRightInd w:val="0"/>
                          <w:spacing w:after="0" w:line="240" w:lineRule="auto"/>
                          <w:rPr>
                            <w:rFonts w:ascii="Times New Roman" w:hAnsi="Times New Roman"/>
                            <w:color w:val="000000" w:themeColor="text1"/>
                            <w:sz w:val="28"/>
                            <w:szCs w:val="28"/>
                          </w:rPr>
                        </w:pPr>
                        <w:r w:rsidRPr="00961049">
                          <w:rPr>
                            <w:rFonts w:ascii="Times New Roman" w:hAnsi="Times New Roman"/>
                            <w:b/>
                            <w:bCs/>
                            <w:i/>
                            <w:iCs/>
                            <w:color w:val="000000" w:themeColor="text1"/>
                            <w:sz w:val="28"/>
                            <w:szCs w:val="28"/>
                          </w:rPr>
                          <w:t xml:space="preserve">Difteria: </w:t>
                        </w:r>
                        <w:r w:rsidRPr="00961049">
                          <w:rPr>
                            <w:rFonts w:ascii="Times New Roman" w:hAnsi="Times New Roman"/>
                            <w:color w:val="000000" w:themeColor="text1"/>
                            <w:sz w:val="28"/>
                            <w:szCs w:val="28"/>
                          </w:rPr>
                          <w:t>Infección por toxina bacteriana que causa problemas graves de vías aéreas. Se encuentra bajo control sanitario. Se recomienda su vacunación para niños y los adultos refuerzos cada 10 años. Viene en combinación con el toxoide tetánico y es componente de la triple bacteriana (DPT).</w:t>
                        </w:r>
                      </w:p>
                    </w:txbxContent>
                  </v:textbox>
                </v:shape>
                <v:shape id="Text Box 97" o:spid="_x0000_s1124" type="#_x0000_t202" style="position:absolute;left:2070;top:11385;width:607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Tg8QA&#10;AADcAAAADwAAAGRycy9kb3ducmV2LnhtbESPT2sCMRTE70K/Q3iF3jTrFkW2RimCUgoe/NfzI3nd&#10;Xdy8rJu4pt++EQSPw8z8hpkvo21ET52vHSsYjzIQxNqZmksFx8N6OAPhA7LBxjEp+CMPy8XLYI6F&#10;cTfeUb8PpUgQ9gUqqEJoCym9rsiiH7mWOHm/rrMYkuxKaTq8JbhtZJ5lU2mx5rRQYUurivR5f7UK&#10;Tvq6/Z5s4u6ymeU/2p7XvY5jpd5e4+cHiEAxPMOP9pdRkL/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k4PEAAAA3AAAAA8AAAAAAAAAAAAAAAAAmAIAAGRycy9k&#10;b3ducmV2LnhtbFBLBQYAAAAABAAEAPUAAACJAwAAAAA=&#10;" fillcolor="white [3201]" strokecolor="#8064a2 [3207]" strokeweight="5pt">
                  <v:stroke linestyle="thickThin"/>
                  <v:shadow color="#868686"/>
                  <v:textbox>
                    <w:txbxContent>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36"/>
                            <w:szCs w:val="36"/>
                          </w:rPr>
                        </w:pPr>
                        <w:r w:rsidRPr="00961049">
                          <w:rPr>
                            <w:rFonts w:ascii="Times New Roman" w:hAnsi="Times New Roman"/>
                            <w:b/>
                            <w:bCs/>
                            <w:i/>
                            <w:iCs/>
                            <w:color w:val="000000" w:themeColor="text1"/>
                            <w:sz w:val="36"/>
                            <w:szCs w:val="36"/>
                          </w:rPr>
                          <w:t xml:space="preserve"> Tétanos: </w:t>
                        </w:r>
                        <w:r w:rsidRPr="00961049">
                          <w:rPr>
                            <w:rFonts w:ascii="Times New Roman" w:hAnsi="Times New Roman"/>
                            <w:color w:val="000000" w:themeColor="text1"/>
                            <w:sz w:val="36"/>
                            <w:szCs w:val="36"/>
                          </w:rPr>
                          <w:t>Infección por toxina bacteriana muy letal. Se adquiere por heridas “sucias” o</w:t>
                        </w:r>
                      </w:p>
                      <w:p w:rsidR="00C9766B" w:rsidRPr="00961049" w:rsidRDefault="00C9766B" w:rsidP="00F41BF4">
                        <w:pPr>
                          <w:autoSpaceDE w:val="0"/>
                          <w:autoSpaceDN w:val="0"/>
                          <w:adjustRightInd w:val="0"/>
                          <w:spacing w:after="0" w:line="240" w:lineRule="auto"/>
                          <w:jc w:val="both"/>
                          <w:rPr>
                            <w:rFonts w:ascii="Times New Roman" w:hAnsi="Times New Roman"/>
                            <w:color w:val="000000" w:themeColor="text1"/>
                            <w:sz w:val="28"/>
                            <w:szCs w:val="28"/>
                          </w:rPr>
                        </w:pPr>
                        <w:r w:rsidRPr="00961049">
                          <w:rPr>
                            <w:rFonts w:ascii="Times New Roman" w:hAnsi="Times New Roman"/>
                            <w:color w:val="000000" w:themeColor="text1"/>
                            <w:sz w:val="36"/>
                            <w:szCs w:val="36"/>
                          </w:rPr>
                          <w:t>Contaminadas. Incluida en la vacuna DTP de niños y refuerzo cada 10 años para adultos</w:t>
                        </w:r>
                        <w:r w:rsidRPr="00961049">
                          <w:rPr>
                            <w:rFonts w:ascii="Times New Roman" w:hAnsi="Times New Roman"/>
                            <w:color w:val="000000" w:themeColor="text1"/>
                            <w:sz w:val="28"/>
                            <w:szCs w:val="28"/>
                          </w:rPr>
                          <w:t>.</w:t>
                        </w:r>
                      </w:p>
                    </w:txbxContent>
                  </v:textbox>
                </v:shape>
              </v:group>
            </w:pict>
          </mc:Fallback>
        </mc:AlternateContent>
      </w:r>
    </w:p>
    <w:p w:rsidR="00AE6E37" w:rsidRDefault="0019111D" w:rsidP="00F41BF4">
      <w:pPr>
        <w:spacing w:line="360" w:lineRule="auto"/>
        <w:rPr>
          <w:rFonts w:ascii="Times New Roman" w:hAnsi="Times New Roman"/>
          <w:b/>
          <w:sz w:val="24"/>
          <w:szCs w:val="24"/>
        </w:rPr>
      </w:pPr>
      <w:r w:rsidRPr="00F41BF4">
        <w:rPr>
          <w:rFonts w:ascii="Times New Roman" w:hAnsi="Times New Roman"/>
          <w:b/>
          <w:noProof/>
          <w:sz w:val="24"/>
          <w:szCs w:val="24"/>
          <w:lang w:val="es-VE" w:eastAsia="es-VE"/>
        </w:rPr>
        <w:lastRenderedPageBreak/>
        <w:drawing>
          <wp:anchor distT="0" distB="0" distL="114300" distR="114300" simplePos="0" relativeHeight="251720704" behindDoc="1" locked="0" layoutInCell="1" allowOverlap="1" wp14:anchorId="35DCC66B" wp14:editId="71B4C039">
            <wp:simplePos x="0" y="0"/>
            <wp:positionH relativeFrom="column">
              <wp:posOffset>-1207770</wp:posOffset>
            </wp:positionH>
            <wp:positionV relativeFrom="paragraph">
              <wp:posOffset>-847725</wp:posOffset>
            </wp:positionV>
            <wp:extent cx="7150735" cy="10386060"/>
            <wp:effectExtent l="228600" t="228600" r="221615" b="224790"/>
            <wp:wrapSquare wrapText="bothSides"/>
            <wp:docPr id="191" name="Imagen 1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10386060"/>
                    </a:xfrm>
                    <a:prstGeom prst="rect">
                      <a:avLst/>
                    </a:prstGeom>
                    <a:noFill/>
                    <a:ln>
                      <a:noFill/>
                    </a:ln>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9F7ADF">
        <w:rPr>
          <w:rFonts w:ascii="Times New Roman" w:hAnsi="Times New Roman"/>
          <w:b/>
          <w:noProof/>
          <w:sz w:val="24"/>
          <w:szCs w:val="24"/>
          <w:lang w:val="es-VE" w:eastAsia="es-VE"/>
        </w:rPr>
        <w:drawing>
          <wp:anchor distT="0" distB="0" distL="114300" distR="114300" simplePos="0" relativeHeight="251718656" behindDoc="0" locked="0" layoutInCell="1" allowOverlap="1" wp14:anchorId="7E32DAB4" wp14:editId="7FFD2020">
            <wp:simplePos x="0" y="0"/>
            <wp:positionH relativeFrom="column">
              <wp:posOffset>-815340</wp:posOffset>
            </wp:positionH>
            <wp:positionV relativeFrom="paragraph">
              <wp:posOffset>648970</wp:posOffset>
            </wp:positionV>
            <wp:extent cx="6399530" cy="5299075"/>
            <wp:effectExtent l="19050" t="0" r="1270" b="0"/>
            <wp:wrapSquare wrapText="bothSides"/>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rcRect l="14624" t="14903" r="11281" b="11132"/>
                    <a:stretch>
                      <a:fillRect/>
                    </a:stretch>
                  </pic:blipFill>
                  <pic:spPr bwMode="auto">
                    <a:xfrm>
                      <a:off x="0" y="0"/>
                      <a:ext cx="6399530" cy="5299075"/>
                    </a:xfrm>
                    <a:prstGeom prst="rect">
                      <a:avLst/>
                    </a:prstGeom>
                    <a:noFill/>
                    <a:ln w="9525">
                      <a:noFill/>
                      <a:miter lim="800000"/>
                      <a:headEnd/>
                      <a:tailEnd/>
                    </a:ln>
                  </pic:spPr>
                </pic:pic>
              </a:graphicData>
            </a:graphic>
          </wp:anchor>
        </w:drawing>
      </w:r>
      <w:r w:rsidR="00262F39">
        <w:rPr>
          <w:rFonts w:ascii="Times New Roman" w:hAnsi="Times New Roman"/>
          <w:b/>
          <w:noProof/>
          <w:sz w:val="24"/>
          <w:szCs w:val="24"/>
          <w:lang w:val="es-VE" w:eastAsia="es-VE"/>
        </w:rPr>
        <mc:AlternateContent>
          <mc:Choice Requires="wps">
            <w:drawing>
              <wp:anchor distT="0" distB="0" distL="114300" distR="114300" simplePos="0" relativeHeight="251721728" behindDoc="0" locked="0" layoutInCell="1" allowOverlap="1" wp14:anchorId="2CC66BAE" wp14:editId="531DB605">
                <wp:simplePos x="0" y="0"/>
                <wp:positionH relativeFrom="column">
                  <wp:posOffset>-272415</wp:posOffset>
                </wp:positionH>
                <wp:positionV relativeFrom="paragraph">
                  <wp:posOffset>-8675370</wp:posOffset>
                </wp:positionV>
                <wp:extent cx="2479040" cy="418465"/>
                <wp:effectExtent l="0" t="3175" r="1270" b="0"/>
                <wp:wrapNone/>
                <wp:docPr id="2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66B" w:rsidRPr="009F7ADF" w:rsidRDefault="00C9766B">
                            <w:pPr>
                              <w:rPr>
                                <w:rFonts w:ascii="Bauhaus 93" w:hAnsi="Bauhaus 93"/>
                                <w:sz w:val="36"/>
                                <w:szCs w:val="36"/>
                              </w:rPr>
                            </w:pPr>
                            <w:r w:rsidRPr="009F7ADF">
                              <w:rPr>
                                <w:rFonts w:ascii="Bauhaus 93" w:hAnsi="Bauhaus 93"/>
                                <w:sz w:val="36"/>
                                <w:szCs w:val="36"/>
                              </w:rPr>
                              <w:t xml:space="preserve">Tabla de Vacunas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6BAE" id="Text Box 98" o:spid="_x0000_s1125" type="#_x0000_t202" style="position:absolute;margin-left:-21.45pt;margin-top:-683.1pt;width:195.2pt;height:3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AVhgIAABo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" stroked="f">
                <v:textbox>
                  <w:txbxContent>
                    <w:p w:rsidR="00C9766B" w:rsidRPr="009F7ADF" w:rsidRDefault="00C9766B">
                      <w:pPr>
                        <w:rPr>
                          <w:rFonts w:ascii="Bauhaus 93" w:hAnsi="Bauhaus 93"/>
                          <w:sz w:val="36"/>
                          <w:szCs w:val="36"/>
                        </w:rPr>
                      </w:pPr>
                      <w:r w:rsidRPr="009F7ADF">
                        <w:rPr>
                          <w:rFonts w:ascii="Bauhaus 93" w:hAnsi="Bauhaus 93"/>
                          <w:sz w:val="36"/>
                          <w:szCs w:val="36"/>
                        </w:rPr>
                        <w:t xml:space="preserve">Tabla de Vacunas </w:t>
                      </w:r>
                    </w:p>
                  </w:txbxContent>
                </v:textbox>
              </v:shape>
            </w:pict>
          </mc:Fallback>
        </mc:AlternateContent>
      </w:r>
    </w:p>
    <w:p w:rsidR="00AE6E37" w:rsidRDefault="00753C41" w:rsidP="00C02163">
      <w:pPr>
        <w:spacing w:line="360" w:lineRule="auto"/>
        <w:jc w:val="center"/>
        <w:rPr>
          <w:rFonts w:ascii="Times New Roman" w:hAnsi="Times New Roman"/>
          <w:b/>
          <w:sz w:val="24"/>
          <w:szCs w:val="24"/>
        </w:rPr>
      </w:pPr>
      <w:r w:rsidRPr="00137BE5">
        <w:rPr>
          <w:rFonts w:ascii="Tahoma" w:hAnsi="Tahoma" w:cs="Tahoma"/>
          <w:noProof/>
          <w:lang w:val="es-VE" w:eastAsia="es-VE"/>
        </w:rPr>
        <w:lastRenderedPageBreak/>
        <w:drawing>
          <wp:anchor distT="0" distB="0" distL="114300" distR="114300" simplePos="0" relativeHeight="251779072" behindDoc="1" locked="0" layoutInCell="1" allowOverlap="1" wp14:anchorId="5A6FEA73" wp14:editId="1282245B">
            <wp:simplePos x="0" y="0"/>
            <wp:positionH relativeFrom="column">
              <wp:posOffset>-1190625</wp:posOffset>
            </wp:positionH>
            <wp:positionV relativeFrom="paragraph">
              <wp:posOffset>-830580</wp:posOffset>
            </wp:positionV>
            <wp:extent cx="7168515" cy="10394315"/>
            <wp:effectExtent l="247650" t="247650" r="241935" b="254635"/>
            <wp:wrapTight wrapText="bothSides">
              <wp:wrapPolygon edited="0">
                <wp:start x="-344" y="-515"/>
                <wp:lineTo x="-746" y="-435"/>
                <wp:lineTo x="-689" y="21733"/>
                <wp:lineTo x="-402" y="22010"/>
                <wp:lineTo x="-344" y="22090"/>
                <wp:lineTo x="21870" y="22090"/>
                <wp:lineTo x="21927" y="22010"/>
                <wp:lineTo x="22214" y="21733"/>
                <wp:lineTo x="22272" y="198"/>
                <wp:lineTo x="21870" y="-396"/>
                <wp:lineTo x="21870" y="-515"/>
                <wp:lineTo x="-344" y="-515"/>
              </wp:wrapPolygon>
            </wp:wrapTight>
            <wp:docPr id="207" name="Imagen 207"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394315"/>
                    </a:xfrm>
                    <a:prstGeom prst="rect">
                      <a:avLst/>
                    </a:prstGeom>
                    <a:noFill/>
                    <a:ln>
                      <a:solidFill>
                        <a:srgbClr val="990099"/>
                      </a:solidFill>
                    </a:ln>
                    <a:effectLst>
                      <a:glow rad="228600">
                        <a:schemeClr val="accent6">
                          <a:satMod val="175000"/>
                          <a:alpha val="40000"/>
                        </a:schemeClr>
                      </a:glow>
                    </a:effectLst>
                  </pic:spPr>
                </pic:pic>
              </a:graphicData>
            </a:graphic>
            <wp14:sizeRelV relativeFrom="margin">
              <wp14:pctHeight>0</wp14:pctHeight>
            </wp14:sizeRelV>
          </wp:anchor>
        </w:drawing>
      </w:r>
      <w:r w:rsidR="00E7754F">
        <w:rPr>
          <w:rFonts w:ascii="Tahoma" w:hAnsi="Tahoma" w:cs="Tahoma"/>
          <w:noProof/>
          <w:lang w:val="es-VE" w:eastAsia="es-VE"/>
        </w:rPr>
        <mc:AlternateContent>
          <mc:Choice Requires="wpg">
            <w:drawing>
              <wp:anchor distT="0" distB="0" distL="114300" distR="114300" simplePos="0" relativeHeight="251780096" behindDoc="0" locked="0" layoutInCell="1" allowOverlap="1" wp14:anchorId="4DCB7E4D" wp14:editId="12B92D1D">
                <wp:simplePos x="0" y="0"/>
                <wp:positionH relativeFrom="column">
                  <wp:posOffset>-839679</wp:posOffset>
                </wp:positionH>
                <wp:positionV relativeFrom="paragraph">
                  <wp:posOffset>-39664</wp:posOffset>
                </wp:positionV>
                <wp:extent cx="6889750" cy="8197850"/>
                <wp:effectExtent l="0" t="0" r="0" b="12700"/>
                <wp:wrapNone/>
                <wp:docPr id="213"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8197850"/>
                          <a:chOff x="847" y="1240"/>
                          <a:chExt cx="10850" cy="12910"/>
                        </a:xfrm>
                      </wpg:grpSpPr>
                      <wps:wsp>
                        <wps:cNvPr id="217" name="19 Cuadro de texto"/>
                        <wps:cNvSpPr txBox="1">
                          <a:spLocks noChangeArrowheads="1"/>
                        </wps:cNvSpPr>
                        <wps:spPr bwMode="auto">
                          <a:xfrm>
                            <a:off x="847" y="1240"/>
                            <a:ext cx="10850" cy="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Pr="000C775A" w:rsidRDefault="00C9766B" w:rsidP="00E839F6">
                              <w:pPr>
                                <w:tabs>
                                  <w:tab w:val="left" w:pos="3500"/>
                                  <w:tab w:val="left" w:pos="4002"/>
                                  <w:tab w:val="left" w:pos="7413"/>
                                </w:tabs>
                                <w:spacing w:after="0" w:line="240" w:lineRule="auto"/>
                                <w:jc w:val="center"/>
                                <w:rPr>
                                  <w:rFonts w:ascii="AR CENA" w:hAnsi="AR CENA"/>
                                  <w:b/>
                                  <w:noProof/>
                                  <w:color w:val="CC00CC"/>
                                  <w:sz w:val="144"/>
                                  <w:szCs w:val="144"/>
                                </w:rPr>
                              </w:pPr>
                              <w:r w:rsidRPr="000C775A">
                                <w:rPr>
                                  <w:rFonts w:ascii="AR CENA" w:hAnsi="AR CENA"/>
                                  <w:b/>
                                  <w:noProof/>
                                  <w:color w:val="CC00CC"/>
                                  <w:sz w:val="144"/>
                                  <w:szCs w:val="144"/>
                                </w:rPr>
                                <w:t>Modulo II:</w:t>
                              </w:r>
                            </w:p>
                            <w:p w:rsidR="00C9766B" w:rsidRPr="000C775A" w:rsidRDefault="00C9766B" w:rsidP="00E7754F">
                              <w:pPr>
                                <w:tabs>
                                  <w:tab w:val="left" w:pos="3500"/>
                                  <w:tab w:val="left" w:pos="4002"/>
                                  <w:tab w:val="left" w:pos="7413"/>
                                </w:tabs>
                                <w:spacing w:after="0" w:line="240" w:lineRule="auto"/>
                                <w:jc w:val="center"/>
                                <w:rPr>
                                  <w:rFonts w:ascii="AR CENA" w:hAnsi="AR CENA"/>
                                  <w:sz w:val="84"/>
                                  <w:szCs w:val="84"/>
                                </w:rPr>
                              </w:pPr>
                              <w:r w:rsidRPr="000C775A">
                                <w:rPr>
                                  <w:rFonts w:ascii="AR CENA" w:hAnsi="AR CENA"/>
                                  <w:b/>
                                  <w:noProof/>
                                  <w:color w:val="CC00CC"/>
                                  <w:sz w:val="84"/>
                                  <w:szCs w:val="84"/>
                                </w:rPr>
                                <w:t xml:space="preserve">MÈTODOS  </w:t>
                              </w:r>
                              <w:r>
                                <w:rPr>
                                  <w:rFonts w:ascii="AR CENA" w:hAnsi="AR CENA"/>
                                  <w:b/>
                                  <w:noProof/>
                                  <w:color w:val="CC00CC"/>
                                  <w:sz w:val="84"/>
                                  <w:szCs w:val="84"/>
                                </w:rPr>
                                <w:t xml:space="preserve"> </w:t>
                              </w:r>
                              <w:r w:rsidRPr="000C775A">
                                <w:rPr>
                                  <w:rFonts w:ascii="AR CENA" w:hAnsi="AR CENA"/>
                                  <w:b/>
                                  <w:noProof/>
                                  <w:color w:val="CC00CC"/>
                                  <w:sz w:val="84"/>
                                  <w:szCs w:val="84"/>
                                </w:rPr>
                                <w:t>ANTICONCEPTIVOS</w:t>
                              </w:r>
                            </w:p>
                          </w:txbxContent>
                        </wps:txbx>
                        <wps:bodyPr rot="0" vert="horz" wrap="square" lIns="91440" tIns="45720" rIns="91440" bIns="45720" anchor="t" anchorCtr="0" upright="1">
                          <a:noAutofit/>
                        </wps:bodyPr>
                      </wps:wsp>
                      <wps:wsp>
                        <wps:cNvPr id="218" name="23 Cuadro de texto"/>
                        <wps:cNvSpPr txBox="1">
                          <a:spLocks noChangeArrowheads="1"/>
                        </wps:cNvSpPr>
                        <wps:spPr bwMode="auto">
                          <a:xfrm>
                            <a:off x="1260" y="5265"/>
                            <a:ext cx="6660" cy="3465"/>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pPr>
                                <w:rPr>
                                  <w:rFonts w:ascii="Jokerman" w:hAnsi="Jokerman"/>
                                  <w:b/>
                                  <w:color w:val="009900"/>
                                  <w:sz w:val="44"/>
                                  <w:szCs w:val="44"/>
                                </w:rPr>
                              </w:pPr>
                              <w:r>
                                <w:rPr>
                                  <w:rFonts w:ascii="Jokerman" w:hAnsi="Jokerman"/>
                                  <w:b/>
                                  <w:color w:val="009900"/>
                                  <w:sz w:val="44"/>
                                  <w:szCs w:val="44"/>
                                </w:rPr>
                                <w:t xml:space="preserve">   </w:t>
                              </w:r>
                              <w:r w:rsidRPr="0026260C">
                                <w:rPr>
                                  <w:rFonts w:ascii="Jokerman" w:hAnsi="Jokerman"/>
                                  <w:b/>
                                  <w:color w:val="009900"/>
                                  <w:sz w:val="44"/>
                                  <w:szCs w:val="44"/>
                                </w:rPr>
                                <w:t>Métodos Anticonceptivos:</w:t>
                              </w:r>
                            </w:p>
                            <w:p w:rsidR="00C9766B" w:rsidRPr="0026260C" w:rsidRDefault="00C9766B" w:rsidP="00E839F6">
                              <w:pPr>
                                <w:jc w:val="both"/>
                                <w:rPr>
                                  <w:rFonts w:ascii="Century Gothic" w:hAnsi="Century Gothic" w:cs="Tahoma"/>
                                  <w:b/>
                                  <w:color w:val="009900"/>
                                  <w:sz w:val="24"/>
                                  <w:szCs w:val="24"/>
                                </w:rPr>
                              </w:pPr>
                              <w:r w:rsidRPr="0026260C">
                                <w:rPr>
                                  <w:rFonts w:ascii="Segoe Print" w:hAnsi="Segoe Print" w:cs="Tahoma"/>
                                  <w:b/>
                                  <w:color w:val="333333"/>
                                  <w:sz w:val="24"/>
                                  <w:szCs w:val="24"/>
                                </w:rPr>
                                <w:t>Es cualquier forma de</w:t>
                              </w:r>
                              <w:r w:rsidRPr="0026260C">
                                <w:rPr>
                                  <w:rStyle w:val="apple-converted-space"/>
                                  <w:rFonts w:ascii="Segoe Print" w:hAnsi="Segoe Print" w:cs="Tahoma"/>
                                  <w:b/>
                                  <w:color w:val="333333"/>
                                  <w:sz w:val="24"/>
                                  <w:szCs w:val="24"/>
                                </w:rPr>
                                <w:t> </w:t>
                              </w:r>
                              <w:r w:rsidRPr="00F3489A">
                                <w:rPr>
                                  <w:rStyle w:val="Textoennegrita"/>
                                  <w:rFonts w:ascii="Segoe Print" w:hAnsi="Segoe Print" w:cs="Tahoma"/>
                                  <w:color w:val="333333"/>
                                  <w:sz w:val="24"/>
                                  <w:szCs w:val="24"/>
                                </w:rPr>
                                <w:t>impedir la fecundación o concepción</w:t>
                              </w:r>
                              <w:r w:rsidRPr="0026260C">
                                <w:rPr>
                                  <w:rStyle w:val="apple-converted-space"/>
                                  <w:rFonts w:ascii="Segoe Print" w:hAnsi="Segoe Print" w:cs="Tahoma"/>
                                  <w:b/>
                                  <w:color w:val="333333"/>
                                  <w:sz w:val="24"/>
                                  <w:szCs w:val="24"/>
                                </w:rPr>
                                <w:t> </w:t>
                              </w:r>
                              <w:r w:rsidRPr="0026260C">
                                <w:rPr>
                                  <w:rFonts w:ascii="Segoe Print" w:hAnsi="Segoe Print" w:cs="Tahoma"/>
                                  <w:b/>
                                  <w:color w:val="333333"/>
                                  <w:sz w:val="24"/>
                                  <w:szCs w:val="24"/>
                                </w:rPr>
                                <w:t>al mantener relaciones sexuales.</w:t>
                              </w:r>
                              <w:r w:rsidRPr="0026260C">
                                <w:rPr>
                                  <w:rStyle w:val="apple-converted-space"/>
                                  <w:rFonts w:ascii="Segoe Print" w:hAnsi="Segoe Print" w:cs="Tahoma"/>
                                  <w:b/>
                                  <w:color w:val="333333"/>
                                  <w:sz w:val="24"/>
                                  <w:szCs w:val="24"/>
                                </w:rPr>
                                <w:t> </w:t>
                              </w:r>
                              <w:r w:rsidRPr="0026260C">
                                <w:rPr>
                                  <w:rFonts w:ascii="Segoe Print" w:hAnsi="Segoe Print" w:cs="Tahoma"/>
                                  <w:b/>
                                  <w:color w:val="333333"/>
                                  <w:sz w:val="24"/>
                                  <w:szCs w:val="24"/>
                                </w:rPr>
                                <w:br/>
                                <w:t xml:space="preserve">También se llama </w:t>
                              </w:r>
                              <w:r w:rsidRPr="0026260C">
                                <w:rPr>
                                  <w:rStyle w:val="apple-converted-space"/>
                                  <w:rFonts w:ascii="Segoe Print" w:hAnsi="Segoe Print" w:cs="Tahoma"/>
                                  <w:b/>
                                  <w:color w:val="333333"/>
                                  <w:sz w:val="24"/>
                                  <w:szCs w:val="24"/>
                                </w:rPr>
                                <w:t> </w:t>
                              </w:r>
                              <w:r w:rsidRPr="00F3489A">
                                <w:rPr>
                                  <w:rStyle w:val="Textoennegrita"/>
                                  <w:rFonts w:ascii="Segoe Print" w:hAnsi="Segoe Print" w:cs="Tahoma"/>
                                  <w:color w:val="333333"/>
                                  <w:sz w:val="24"/>
                                  <w:szCs w:val="24"/>
                                </w:rPr>
                                <w:t>contracepción</w:t>
                              </w:r>
                              <w:r w:rsidRPr="00F3489A">
                                <w:rPr>
                                  <w:rStyle w:val="apple-converted-space"/>
                                  <w:rFonts w:ascii="Segoe Print" w:hAnsi="Segoe Print" w:cs="Tahoma"/>
                                  <w:color w:val="333333"/>
                                  <w:sz w:val="24"/>
                                  <w:szCs w:val="24"/>
                                </w:rPr>
                                <w:t> </w:t>
                              </w:r>
                              <w:r w:rsidRPr="00F3489A">
                                <w:rPr>
                                  <w:rFonts w:ascii="Segoe Print" w:hAnsi="Segoe Print" w:cs="Tahoma"/>
                                  <w:color w:val="333333"/>
                                  <w:sz w:val="24"/>
                                  <w:szCs w:val="24"/>
                                </w:rPr>
                                <w:t>o</w:t>
                              </w:r>
                              <w:r w:rsidRPr="00F3489A">
                                <w:rPr>
                                  <w:rStyle w:val="apple-converted-space"/>
                                  <w:rFonts w:ascii="Segoe Print" w:hAnsi="Segoe Print" w:cs="Tahoma"/>
                                  <w:color w:val="333333"/>
                                  <w:sz w:val="24"/>
                                  <w:szCs w:val="24"/>
                                </w:rPr>
                                <w:t> </w:t>
                              </w:r>
                              <w:r w:rsidRPr="00F3489A">
                                <w:rPr>
                                  <w:rStyle w:val="Textoennegrita"/>
                                  <w:rFonts w:ascii="Segoe Print" w:hAnsi="Segoe Print" w:cs="Tahoma"/>
                                  <w:color w:val="333333"/>
                                  <w:sz w:val="24"/>
                                  <w:szCs w:val="24"/>
                                </w:rPr>
                                <w:t>anticoncepción</w:t>
                              </w:r>
                              <w:r w:rsidRPr="00F3489A">
                                <w:rPr>
                                  <w:rFonts w:ascii="Segoe Print" w:hAnsi="Segoe Print" w:cs="Tahoma"/>
                                  <w:color w:val="333333"/>
                                  <w:sz w:val="24"/>
                                  <w:szCs w:val="24"/>
                                </w:rPr>
                                <w:t>,</w:t>
                              </w:r>
                              <w:r w:rsidRPr="0026260C">
                                <w:rPr>
                                  <w:rFonts w:ascii="Segoe Print" w:hAnsi="Segoe Print" w:cs="Tahoma"/>
                                  <w:b/>
                                  <w:color w:val="333333"/>
                                  <w:sz w:val="24"/>
                                  <w:szCs w:val="24"/>
                                </w:rPr>
                                <w:t xml:space="preserve"> y son una forma  sobre control de la natalidad</w:t>
                              </w:r>
                              <w:r w:rsidRPr="0026260C">
                                <w:rPr>
                                  <w:rFonts w:ascii="Century Gothic" w:hAnsi="Century Gothic" w:cs="Tahoma"/>
                                  <w:b/>
                                  <w:color w:val="333333"/>
                                  <w:sz w:val="24"/>
                                  <w:szCs w:val="24"/>
                                </w:rPr>
                                <w:t>.</w:t>
                              </w:r>
                              <w:r w:rsidRPr="0026260C">
                                <w:rPr>
                                  <w:rFonts w:ascii="Century Gothic" w:hAnsi="Century Gothic" w:cs="Tahoma"/>
                                  <w:b/>
                                  <w:color w:val="009900"/>
                                  <w:sz w:val="24"/>
                                  <w:szCs w:val="24"/>
                                </w:rPr>
                                <w:t xml:space="preserve"> </w:t>
                              </w:r>
                            </w:p>
                          </w:txbxContent>
                        </wps:txbx>
                        <wps:bodyPr rot="0" vert="horz" wrap="square" lIns="91440" tIns="45720" rIns="91440" bIns="45720" anchor="t" anchorCtr="0" upright="1">
                          <a:noAutofit/>
                        </wps:bodyPr>
                      </wps:wsp>
                      <wps:wsp>
                        <wps:cNvPr id="219" name="28 Cuadro de texto"/>
                        <wps:cNvSpPr txBox="1">
                          <a:spLocks noChangeArrowheads="1"/>
                        </wps:cNvSpPr>
                        <wps:spPr bwMode="auto">
                          <a:xfrm>
                            <a:off x="7093" y="10136"/>
                            <a:ext cx="3855" cy="915"/>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rsidP="00E839F6">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E839F6">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220" name="29 Conector angular"/>
                        <wps:cNvCnPr>
                          <a:cxnSpLocks noChangeShapeType="1"/>
                        </wps:cNvCnPr>
                        <wps:spPr bwMode="auto">
                          <a:xfrm rot="10800000">
                            <a:off x="5010" y="9562"/>
                            <a:ext cx="1950" cy="1485"/>
                          </a:xfrm>
                          <a:prstGeom prst="bentConnector3">
                            <a:avLst>
                              <a:gd name="adj1" fmla="val 50000"/>
                            </a:avLst>
                          </a:prstGeom>
                          <a:noFill/>
                          <a:ln w="38100">
                            <a:solidFill>
                              <a:srgbClr val="CC00CC"/>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22" name="30 Cuadro de texto"/>
                        <wps:cNvSpPr txBox="1">
                          <a:spLocks noChangeArrowheads="1"/>
                        </wps:cNvSpPr>
                        <wps:spPr bwMode="auto">
                          <a:xfrm>
                            <a:off x="1260" y="9435"/>
                            <a:ext cx="3615" cy="2115"/>
                          </a:xfrm>
                          <a:prstGeom prst="rect">
                            <a:avLst/>
                          </a:prstGeom>
                          <a:solidFill>
                            <a:schemeClr val="lt1">
                              <a:lumMod val="100000"/>
                              <a:lumOff val="0"/>
                            </a:schemeClr>
                          </a:solidFill>
                          <a:ln w="57150">
                            <a:solidFill>
                              <a:srgbClr val="0000CC"/>
                            </a:solidFill>
                            <a:prstDash val="dash"/>
                            <a:miter lim="800000"/>
                            <a:headEnd/>
                            <a:tailEnd/>
                          </a:ln>
                        </wps:spPr>
                        <wps:txbx>
                          <w:txbxContent>
                            <w:p w:rsidR="00C9766B" w:rsidRPr="00D15F6D" w:rsidRDefault="00C9766B" w:rsidP="00E839F6">
                              <w:pPr>
                                <w:jc w:val="center"/>
                                <w:rPr>
                                  <w:rFonts w:ascii="Jokerman" w:hAnsi="Jokerman"/>
                                  <w:b/>
                                  <w:color w:val="0070C0"/>
                                  <w:sz w:val="44"/>
                                  <w:szCs w:val="44"/>
                                </w:rPr>
                              </w:pPr>
                              <w:r w:rsidRPr="00D15F6D">
                                <w:rPr>
                                  <w:rFonts w:ascii="Jokerman" w:hAnsi="Jokerman"/>
                                  <w:b/>
                                  <w:color w:val="0070C0"/>
                                  <w:sz w:val="44"/>
                                  <w:szCs w:val="44"/>
                                </w:rPr>
                                <w:t xml:space="preserve">Mecánicos </w:t>
                              </w:r>
                              <w:r>
                                <w:rPr>
                                  <w:rFonts w:ascii="Jokerman" w:hAnsi="Jokerman"/>
                                  <w:b/>
                                  <w:color w:val="0070C0"/>
                                  <w:sz w:val="44"/>
                                  <w:szCs w:val="44"/>
                                </w:rPr>
                                <w:t xml:space="preserve"> </w:t>
                              </w:r>
                              <w:r w:rsidRPr="00D15F6D">
                                <w:rPr>
                                  <w:rFonts w:ascii="Jokerman" w:hAnsi="Jokerman"/>
                                  <w:b/>
                                  <w:color w:val="0070C0"/>
                                  <w:sz w:val="44"/>
                                  <w:szCs w:val="44"/>
                                </w:rPr>
                                <w:t>o de</w:t>
                              </w:r>
                              <w:r>
                                <w:rPr>
                                  <w:rFonts w:ascii="Jokerman" w:hAnsi="Jokerman"/>
                                  <w:b/>
                                  <w:color w:val="0070C0"/>
                                  <w:sz w:val="44"/>
                                  <w:szCs w:val="44"/>
                                </w:rPr>
                                <w:t xml:space="preserve"> </w:t>
                              </w:r>
                              <w:r w:rsidRPr="00D15F6D">
                                <w:rPr>
                                  <w:rFonts w:ascii="Jokerman" w:hAnsi="Jokerman"/>
                                  <w:b/>
                                  <w:color w:val="0070C0"/>
                                  <w:sz w:val="44"/>
                                  <w:szCs w:val="44"/>
                                </w:rPr>
                                <w:t xml:space="preserve"> Barrera:</w:t>
                              </w:r>
                            </w:p>
                            <w:p w:rsidR="00C9766B" w:rsidRPr="0026260C" w:rsidRDefault="00C9766B" w:rsidP="00E839F6">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223" name="37 Flecha curvada hacia la derecha"/>
                        <wps:cNvSpPr>
                          <a:spLocks noChangeArrowheads="1"/>
                        </wps:cNvSpPr>
                        <wps:spPr bwMode="auto">
                          <a:xfrm>
                            <a:off x="1100" y="11846"/>
                            <a:ext cx="1100" cy="1793"/>
                          </a:xfrm>
                          <a:prstGeom prst="curvedRightArrow">
                            <a:avLst>
                              <a:gd name="adj1" fmla="val 25001"/>
                              <a:gd name="adj2" fmla="val 50009"/>
                              <a:gd name="adj3" fmla="val 25000"/>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256" name="38 Rectángulo redondeado"/>
                        <wps:cNvSpPr>
                          <a:spLocks noChangeArrowheads="1"/>
                        </wps:cNvSpPr>
                        <wps:spPr bwMode="auto">
                          <a:xfrm>
                            <a:off x="2261" y="12183"/>
                            <a:ext cx="3476" cy="1683"/>
                          </a:xfrm>
                          <a:prstGeom prst="roundRect">
                            <a:avLst>
                              <a:gd name="adj" fmla="val 16667"/>
                            </a:avLst>
                          </a:prstGeom>
                          <a:noFill/>
                          <a:ln w="571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7" name="41 Decágono"/>
                        <wps:cNvSpPr>
                          <a:spLocks/>
                        </wps:cNvSpPr>
                        <wps:spPr bwMode="auto">
                          <a:xfrm>
                            <a:off x="5009" y="12388"/>
                            <a:ext cx="638" cy="787"/>
                          </a:xfrm>
                          <a:custGeom>
                            <a:avLst/>
                            <a:gdLst>
                              <a:gd name="T0" fmla="*/ 0 w 405130"/>
                              <a:gd name="T1" fmla="*/ 249873 h 499745"/>
                              <a:gd name="T2" fmla="*/ 38686 w 405130"/>
                              <a:gd name="T3" fmla="*/ 95443 h 499745"/>
                              <a:gd name="T4" fmla="*/ 139969 w 405130"/>
                              <a:gd name="T5" fmla="*/ 1 h 499745"/>
                              <a:gd name="T6" fmla="*/ 265161 w 405130"/>
                              <a:gd name="T7" fmla="*/ 1 h 499745"/>
                              <a:gd name="T8" fmla="*/ 366444 w 405130"/>
                              <a:gd name="T9" fmla="*/ 95443 h 499745"/>
                              <a:gd name="T10" fmla="*/ 405130 w 405130"/>
                              <a:gd name="T11" fmla="*/ 249873 h 499745"/>
                              <a:gd name="T12" fmla="*/ 366444 w 405130"/>
                              <a:gd name="T13" fmla="*/ 404302 h 499745"/>
                              <a:gd name="T14" fmla="*/ 265161 w 405130"/>
                              <a:gd name="T15" fmla="*/ 499744 h 499745"/>
                              <a:gd name="T16" fmla="*/ 139969 w 405130"/>
                              <a:gd name="T17" fmla="*/ 499744 h 499745"/>
                              <a:gd name="T18" fmla="*/ 38686 w 405130"/>
                              <a:gd name="T19" fmla="*/ 404302 h 499745"/>
                              <a:gd name="T20" fmla="*/ 0 w 405130"/>
                              <a:gd name="T21" fmla="*/ 249873 h 4997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5130" h="499745">
                                <a:moveTo>
                                  <a:pt x="0" y="249873"/>
                                </a:moveTo>
                                <a:lnTo>
                                  <a:pt x="38686" y="95443"/>
                                </a:lnTo>
                                <a:lnTo>
                                  <a:pt x="139969" y="1"/>
                                </a:lnTo>
                                <a:lnTo>
                                  <a:pt x="265161" y="1"/>
                                </a:lnTo>
                                <a:lnTo>
                                  <a:pt x="366444" y="95443"/>
                                </a:lnTo>
                                <a:lnTo>
                                  <a:pt x="405130" y="249873"/>
                                </a:lnTo>
                                <a:lnTo>
                                  <a:pt x="366444" y="404302"/>
                                </a:lnTo>
                                <a:lnTo>
                                  <a:pt x="265161" y="499744"/>
                                </a:lnTo>
                                <a:lnTo>
                                  <a:pt x="139969" y="499744"/>
                                </a:lnTo>
                                <a:lnTo>
                                  <a:pt x="38686" y="404302"/>
                                </a:lnTo>
                                <a:lnTo>
                                  <a:pt x="0" y="249873"/>
                                </a:lnTo>
                                <a:close/>
                              </a:path>
                            </a:pathLst>
                          </a:cu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43 Cuadro de texto"/>
                        <wps:cNvSpPr txBox="1">
                          <a:spLocks noChangeArrowheads="1"/>
                        </wps:cNvSpPr>
                        <wps:spPr bwMode="auto">
                          <a:xfrm>
                            <a:off x="6828" y="11501"/>
                            <a:ext cx="3798" cy="2649"/>
                          </a:xfrm>
                          <a:prstGeom prst="rect">
                            <a:avLst/>
                          </a:prstGeom>
                          <a:solidFill>
                            <a:schemeClr val="lt1">
                              <a:lumMod val="100000"/>
                              <a:lumOff val="0"/>
                            </a:schemeClr>
                          </a:solidFill>
                          <a:ln w="38100">
                            <a:solidFill>
                              <a:srgbClr val="FF6600"/>
                            </a:solidFill>
                            <a:miter lim="800000"/>
                            <a:headEnd/>
                            <a:tailEnd/>
                          </a:ln>
                        </wps:spPr>
                        <wps:txbx>
                          <w:txbxContent>
                            <w:p w:rsidR="00C9766B" w:rsidRPr="00A75C3D" w:rsidRDefault="00C9766B" w:rsidP="00E839F6">
                              <w:pPr>
                                <w:jc w:val="both"/>
                                <w:rPr>
                                  <w:rFonts w:ascii="Segoe Print" w:hAnsi="Segoe Print"/>
                                  <w:b/>
                                </w:rPr>
                              </w:pPr>
                              <w:r w:rsidRPr="00A75C3D">
                                <w:rPr>
                                  <w:rFonts w:ascii="Segoe Print" w:hAnsi="Segoe Print"/>
                                  <w:b/>
                                  <w:color w:val="333333"/>
                                  <w:sz w:val="21"/>
                                  <w:szCs w:val="21"/>
                                </w:rPr>
                                <w:t>Es uno de los métodos anticonceptivos más comunes. Consiste en una especie de</w:t>
                              </w:r>
                              <w:r w:rsidRPr="00A75C3D">
                                <w:rPr>
                                  <w:rStyle w:val="apple-converted-space"/>
                                  <w:rFonts w:ascii="Segoe Print" w:hAnsi="Segoe Print"/>
                                  <w:b/>
                                  <w:color w:val="333333"/>
                                  <w:sz w:val="21"/>
                                  <w:szCs w:val="21"/>
                                </w:rPr>
                                <w:t> </w:t>
                              </w:r>
                              <w:r w:rsidRPr="00A75C3D">
                                <w:rPr>
                                  <w:rStyle w:val="Textoennegrita"/>
                                  <w:rFonts w:ascii="Segoe Print" w:hAnsi="Segoe Print"/>
                                  <w:color w:val="333333"/>
                                  <w:sz w:val="21"/>
                                  <w:szCs w:val="21"/>
                                </w:rPr>
                                <w:t>funda de látex</w:t>
                              </w:r>
                              <w:r w:rsidRPr="00A75C3D">
                                <w:rPr>
                                  <w:rStyle w:val="apple-converted-space"/>
                                  <w:rFonts w:ascii="Segoe Print" w:hAnsi="Segoe Print"/>
                                  <w:b/>
                                  <w:color w:val="333333"/>
                                  <w:sz w:val="21"/>
                                  <w:szCs w:val="21"/>
                                </w:rPr>
                                <w:t> </w:t>
                              </w:r>
                              <w:r w:rsidRPr="00A75C3D">
                                <w:rPr>
                                  <w:rFonts w:ascii="Segoe Print" w:hAnsi="Segoe Print"/>
                                  <w:b/>
                                  <w:color w:val="333333"/>
                                  <w:sz w:val="21"/>
                                  <w:szCs w:val="21"/>
                                </w:rPr>
                                <w:t>o poliuretano que se coloca en el  pene erecto antes de la penetración.</w:t>
                              </w:r>
                            </w:p>
                          </w:txbxContent>
                        </wps:txbx>
                        <wps:bodyPr rot="0" vert="horz" wrap="square" lIns="91440" tIns="45720" rIns="91440" bIns="45720" anchor="t" anchorCtr="0" upright="1">
                          <a:noAutofit/>
                        </wps:bodyPr>
                      </wps:wsp>
                      <wps:wsp>
                        <wps:cNvPr id="259" name="45 Conector recto de flecha"/>
                        <wps:cNvCnPr>
                          <a:cxnSpLocks noChangeShapeType="1"/>
                        </wps:cNvCnPr>
                        <wps:spPr bwMode="auto">
                          <a:xfrm>
                            <a:off x="5945" y="12894"/>
                            <a:ext cx="883" cy="0"/>
                          </a:xfrm>
                          <a:prstGeom prst="straightConnector1">
                            <a:avLst/>
                          </a:prstGeom>
                          <a:noFill/>
                          <a:ln w="285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B7E4D" id="Grupo 213" o:spid="_x0000_s1126" style="position:absolute;left:0;text-align:left;margin-left:-66.1pt;margin-top:-3.1pt;width:542.5pt;height:645.5pt;z-index:251780096" coordorigin="847,1240" coordsize="10850,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">
                <v:shape id="19 Cuadro de texto" o:spid="_x0000_s1127" type="#_x0000_t202" style="position:absolute;left:847;top:1240;width:10850;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C9766B" w:rsidRPr="000C775A" w:rsidRDefault="00C9766B" w:rsidP="00E839F6">
                        <w:pPr>
                          <w:tabs>
                            <w:tab w:val="left" w:pos="3500"/>
                            <w:tab w:val="left" w:pos="4002"/>
                            <w:tab w:val="left" w:pos="7413"/>
                          </w:tabs>
                          <w:spacing w:after="0" w:line="240" w:lineRule="auto"/>
                          <w:jc w:val="center"/>
                          <w:rPr>
                            <w:rFonts w:ascii="AR CENA" w:hAnsi="AR CENA"/>
                            <w:b/>
                            <w:noProof/>
                            <w:color w:val="CC00CC"/>
                            <w:sz w:val="144"/>
                            <w:szCs w:val="144"/>
                          </w:rPr>
                        </w:pPr>
                        <w:r w:rsidRPr="000C775A">
                          <w:rPr>
                            <w:rFonts w:ascii="AR CENA" w:hAnsi="AR CENA"/>
                            <w:b/>
                            <w:noProof/>
                            <w:color w:val="CC00CC"/>
                            <w:sz w:val="144"/>
                            <w:szCs w:val="144"/>
                          </w:rPr>
                          <w:t>Modulo II:</w:t>
                        </w:r>
                      </w:p>
                      <w:p w:rsidR="00C9766B" w:rsidRPr="000C775A" w:rsidRDefault="00C9766B" w:rsidP="00E7754F">
                        <w:pPr>
                          <w:tabs>
                            <w:tab w:val="left" w:pos="3500"/>
                            <w:tab w:val="left" w:pos="4002"/>
                            <w:tab w:val="left" w:pos="7413"/>
                          </w:tabs>
                          <w:spacing w:after="0" w:line="240" w:lineRule="auto"/>
                          <w:jc w:val="center"/>
                          <w:rPr>
                            <w:rFonts w:ascii="AR CENA" w:hAnsi="AR CENA"/>
                            <w:sz w:val="84"/>
                            <w:szCs w:val="84"/>
                          </w:rPr>
                        </w:pPr>
                        <w:r w:rsidRPr="000C775A">
                          <w:rPr>
                            <w:rFonts w:ascii="AR CENA" w:hAnsi="AR CENA"/>
                            <w:b/>
                            <w:noProof/>
                            <w:color w:val="CC00CC"/>
                            <w:sz w:val="84"/>
                            <w:szCs w:val="84"/>
                          </w:rPr>
                          <w:t xml:space="preserve">MÈTODOS  </w:t>
                        </w:r>
                        <w:r>
                          <w:rPr>
                            <w:rFonts w:ascii="AR CENA" w:hAnsi="AR CENA"/>
                            <w:b/>
                            <w:noProof/>
                            <w:color w:val="CC00CC"/>
                            <w:sz w:val="84"/>
                            <w:szCs w:val="84"/>
                          </w:rPr>
                          <w:t xml:space="preserve"> </w:t>
                        </w:r>
                        <w:r w:rsidRPr="000C775A">
                          <w:rPr>
                            <w:rFonts w:ascii="AR CENA" w:hAnsi="AR CENA"/>
                            <w:b/>
                            <w:noProof/>
                            <w:color w:val="CC00CC"/>
                            <w:sz w:val="84"/>
                            <w:szCs w:val="84"/>
                          </w:rPr>
                          <w:t>ANTICONCEPTIVOS</w:t>
                        </w:r>
                      </w:p>
                    </w:txbxContent>
                  </v:textbox>
                </v:shape>
                <v:shape id="23 Cuadro de texto" o:spid="_x0000_s1128" type="#_x0000_t202" style="position:absolute;left:1260;top:5265;width:6660;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x48AA&#10;AADcAAAADwAAAGRycy9kb3ducmV2LnhtbERPzWrCQBC+F/oOywje6iQialNXKYVC8VKNfYAhO02C&#10;2dmwuzXRp+8eBI8f3/9mN9pOXdiH1omGfJaBYqmcaaXW8HP6fFmDCpHEUOeENVw5wG77/LShwrhB&#10;jnwpY61SiISCNDQx9gViqBq2FGauZ0ncr/OWYoK+RuNpSOG2w3mWLdFSK6mhoZ4/Gq7O5Z/VcHw9&#10;LW7oV3m+X3UHxCt/DyVrPZ2M72+gIo/xIb67v4yGeZ7WpjPpCOD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4x48AAAADcAAAADwAAAAAAAAAAAAAAAACYAgAAZHJzL2Rvd25y&#10;ZXYueG1sUEsFBgAAAAAEAAQA9QAAAIUDAAAAAA==&#10;" fillcolor="white [3201]" strokecolor="#9f3" strokeweight="6pt">
                  <v:stroke dashstyle="1 1"/>
                  <v:textbox>
                    <w:txbxContent>
                      <w:p w:rsidR="00C9766B" w:rsidRPr="0026260C" w:rsidRDefault="00C9766B">
                        <w:pPr>
                          <w:rPr>
                            <w:rFonts w:ascii="Jokerman" w:hAnsi="Jokerman"/>
                            <w:b/>
                            <w:color w:val="009900"/>
                            <w:sz w:val="44"/>
                            <w:szCs w:val="44"/>
                          </w:rPr>
                        </w:pPr>
                        <w:r>
                          <w:rPr>
                            <w:rFonts w:ascii="Jokerman" w:hAnsi="Jokerman"/>
                            <w:b/>
                            <w:color w:val="009900"/>
                            <w:sz w:val="44"/>
                            <w:szCs w:val="44"/>
                          </w:rPr>
                          <w:t xml:space="preserve">   </w:t>
                        </w:r>
                        <w:r w:rsidRPr="0026260C">
                          <w:rPr>
                            <w:rFonts w:ascii="Jokerman" w:hAnsi="Jokerman"/>
                            <w:b/>
                            <w:color w:val="009900"/>
                            <w:sz w:val="44"/>
                            <w:szCs w:val="44"/>
                          </w:rPr>
                          <w:t>Métodos Anticonceptivos:</w:t>
                        </w:r>
                      </w:p>
                      <w:p w:rsidR="00C9766B" w:rsidRPr="0026260C" w:rsidRDefault="00C9766B" w:rsidP="00E839F6">
                        <w:pPr>
                          <w:jc w:val="both"/>
                          <w:rPr>
                            <w:rFonts w:ascii="Century Gothic" w:hAnsi="Century Gothic" w:cs="Tahoma"/>
                            <w:b/>
                            <w:color w:val="009900"/>
                            <w:sz w:val="24"/>
                            <w:szCs w:val="24"/>
                          </w:rPr>
                        </w:pPr>
                        <w:r w:rsidRPr="0026260C">
                          <w:rPr>
                            <w:rFonts w:ascii="Segoe Print" w:hAnsi="Segoe Print" w:cs="Tahoma"/>
                            <w:b/>
                            <w:color w:val="333333"/>
                            <w:sz w:val="24"/>
                            <w:szCs w:val="24"/>
                          </w:rPr>
                          <w:t>Es cualquier forma de</w:t>
                        </w:r>
                        <w:r w:rsidRPr="0026260C">
                          <w:rPr>
                            <w:rStyle w:val="apple-converted-space"/>
                            <w:rFonts w:ascii="Segoe Print" w:hAnsi="Segoe Print" w:cs="Tahoma"/>
                            <w:b/>
                            <w:color w:val="333333"/>
                            <w:sz w:val="24"/>
                            <w:szCs w:val="24"/>
                          </w:rPr>
                          <w:t> </w:t>
                        </w:r>
                        <w:r w:rsidRPr="00F3489A">
                          <w:rPr>
                            <w:rStyle w:val="Textoennegrita"/>
                            <w:rFonts w:ascii="Segoe Print" w:hAnsi="Segoe Print" w:cs="Tahoma"/>
                            <w:color w:val="333333"/>
                            <w:sz w:val="24"/>
                            <w:szCs w:val="24"/>
                          </w:rPr>
                          <w:t>impedir la fecundación o concepción</w:t>
                        </w:r>
                        <w:r w:rsidRPr="0026260C">
                          <w:rPr>
                            <w:rStyle w:val="apple-converted-space"/>
                            <w:rFonts w:ascii="Segoe Print" w:hAnsi="Segoe Print" w:cs="Tahoma"/>
                            <w:b/>
                            <w:color w:val="333333"/>
                            <w:sz w:val="24"/>
                            <w:szCs w:val="24"/>
                          </w:rPr>
                          <w:t> </w:t>
                        </w:r>
                        <w:r w:rsidRPr="0026260C">
                          <w:rPr>
                            <w:rFonts w:ascii="Segoe Print" w:hAnsi="Segoe Print" w:cs="Tahoma"/>
                            <w:b/>
                            <w:color w:val="333333"/>
                            <w:sz w:val="24"/>
                            <w:szCs w:val="24"/>
                          </w:rPr>
                          <w:t>al mantener relaciones sexuales.</w:t>
                        </w:r>
                        <w:r w:rsidRPr="0026260C">
                          <w:rPr>
                            <w:rStyle w:val="apple-converted-space"/>
                            <w:rFonts w:ascii="Segoe Print" w:hAnsi="Segoe Print" w:cs="Tahoma"/>
                            <w:b/>
                            <w:color w:val="333333"/>
                            <w:sz w:val="24"/>
                            <w:szCs w:val="24"/>
                          </w:rPr>
                          <w:t> </w:t>
                        </w:r>
                        <w:r w:rsidRPr="0026260C">
                          <w:rPr>
                            <w:rFonts w:ascii="Segoe Print" w:hAnsi="Segoe Print" w:cs="Tahoma"/>
                            <w:b/>
                            <w:color w:val="333333"/>
                            <w:sz w:val="24"/>
                            <w:szCs w:val="24"/>
                          </w:rPr>
                          <w:br/>
                          <w:t xml:space="preserve">También se llama </w:t>
                        </w:r>
                        <w:r w:rsidRPr="0026260C">
                          <w:rPr>
                            <w:rStyle w:val="apple-converted-space"/>
                            <w:rFonts w:ascii="Segoe Print" w:hAnsi="Segoe Print" w:cs="Tahoma"/>
                            <w:b/>
                            <w:color w:val="333333"/>
                            <w:sz w:val="24"/>
                            <w:szCs w:val="24"/>
                          </w:rPr>
                          <w:t> </w:t>
                        </w:r>
                        <w:r w:rsidRPr="00F3489A">
                          <w:rPr>
                            <w:rStyle w:val="Textoennegrita"/>
                            <w:rFonts w:ascii="Segoe Print" w:hAnsi="Segoe Print" w:cs="Tahoma"/>
                            <w:color w:val="333333"/>
                            <w:sz w:val="24"/>
                            <w:szCs w:val="24"/>
                          </w:rPr>
                          <w:t>contracepción</w:t>
                        </w:r>
                        <w:r w:rsidRPr="00F3489A">
                          <w:rPr>
                            <w:rStyle w:val="apple-converted-space"/>
                            <w:rFonts w:ascii="Segoe Print" w:hAnsi="Segoe Print" w:cs="Tahoma"/>
                            <w:color w:val="333333"/>
                            <w:sz w:val="24"/>
                            <w:szCs w:val="24"/>
                          </w:rPr>
                          <w:t> </w:t>
                        </w:r>
                        <w:r w:rsidRPr="00F3489A">
                          <w:rPr>
                            <w:rFonts w:ascii="Segoe Print" w:hAnsi="Segoe Print" w:cs="Tahoma"/>
                            <w:color w:val="333333"/>
                            <w:sz w:val="24"/>
                            <w:szCs w:val="24"/>
                          </w:rPr>
                          <w:t>o</w:t>
                        </w:r>
                        <w:r w:rsidRPr="00F3489A">
                          <w:rPr>
                            <w:rStyle w:val="apple-converted-space"/>
                            <w:rFonts w:ascii="Segoe Print" w:hAnsi="Segoe Print" w:cs="Tahoma"/>
                            <w:color w:val="333333"/>
                            <w:sz w:val="24"/>
                            <w:szCs w:val="24"/>
                          </w:rPr>
                          <w:t> </w:t>
                        </w:r>
                        <w:r w:rsidRPr="00F3489A">
                          <w:rPr>
                            <w:rStyle w:val="Textoennegrita"/>
                            <w:rFonts w:ascii="Segoe Print" w:hAnsi="Segoe Print" w:cs="Tahoma"/>
                            <w:color w:val="333333"/>
                            <w:sz w:val="24"/>
                            <w:szCs w:val="24"/>
                          </w:rPr>
                          <w:t>anticoncepción</w:t>
                        </w:r>
                        <w:r w:rsidRPr="00F3489A">
                          <w:rPr>
                            <w:rFonts w:ascii="Segoe Print" w:hAnsi="Segoe Print" w:cs="Tahoma"/>
                            <w:color w:val="333333"/>
                            <w:sz w:val="24"/>
                            <w:szCs w:val="24"/>
                          </w:rPr>
                          <w:t>,</w:t>
                        </w:r>
                        <w:r w:rsidRPr="0026260C">
                          <w:rPr>
                            <w:rFonts w:ascii="Segoe Print" w:hAnsi="Segoe Print" w:cs="Tahoma"/>
                            <w:b/>
                            <w:color w:val="333333"/>
                            <w:sz w:val="24"/>
                            <w:szCs w:val="24"/>
                          </w:rPr>
                          <w:t xml:space="preserve"> y son una forma  sobre control de la natalidad</w:t>
                        </w:r>
                        <w:r w:rsidRPr="0026260C">
                          <w:rPr>
                            <w:rFonts w:ascii="Century Gothic" w:hAnsi="Century Gothic" w:cs="Tahoma"/>
                            <w:b/>
                            <w:color w:val="333333"/>
                            <w:sz w:val="24"/>
                            <w:szCs w:val="24"/>
                          </w:rPr>
                          <w:t>.</w:t>
                        </w:r>
                        <w:r w:rsidRPr="0026260C">
                          <w:rPr>
                            <w:rFonts w:ascii="Century Gothic" w:hAnsi="Century Gothic" w:cs="Tahoma"/>
                            <w:b/>
                            <w:color w:val="009900"/>
                            <w:sz w:val="24"/>
                            <w:szCs w:val="24"/>
                          </w:rPr>
                          <w:t xml:space="preserve"> </w:t>
                        </w:r>
                      </w:p>
                    </w:txbxContent>
                  </v:textbox>
                </v:shape>
                <v:shape id="28 Cuadro de texto" o:spid="_x0000_s1129" type="#_x0000_t202" style="position:absolute;left:7093;top:10136;width:385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UeMQA&#10;AADcAAAADwAAAGRycy9kb3ducmV2LnhtbESPzWrDMBCE74W+g9hCb83aoeTHiRJKIVB6SeP0ARZr&#10;a5tYKyMpsdOnrwKBHoeZ+YZZb0fbqQv70DrRkE8yUCyVM63UGr6Pu5cFqBBJDHVOWMOVA2w3jw9r&#10;Kowb5MCXMtYqQSQUpKGJsS8QQ9WwpTBxPUvyfpy3FJP0NRpPQ4LbDqdZNkNLraSFhnp+b7g6lWer&#10;4bA8vv6in+f557z7QrzyfihZ6+en8W0FKvIY/8P39ofRMM2XcDuTjg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lHjEAAAA3AAAAA8AAAAAAAAAAAAAAAAAmAIAAGRycy9k&#10;b3ducmV2LnhtbFBLBQYAAAAABAAEAPUAAACJAwAAAAA=&#10;" fillcolor="white [3201]" strokecolor="#9f3" strokeweight="6pt">
                  <v:stroke dashstyle="1 1"/>
                  <v:textbox>
                    <w:txbxContent>
                      <w:p w:rsidR="00C9766B" w:rsidRPr="0026260C" w:rsidRDefault="00C9766B" w:rsidP="00E839F6">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E839F6">
                        <w:pPr>
                          <w:jc w:val="both"/>
                          <w:rPr>
                            <w:rFonts w:ascii="Century Gothic" w:hAnsi="Century Gothic" w:cs="Tahoma"/>
                            <w:b/>
                            <w:color w:val="009900"/>
                            <w:sz w:val="24"/>
                            <w:szCs w:val="24"/>
                          </w:rPr>
                        </w:pPr>
                      </w:p>
                    </w:txbxContent>
                  </v:textbox>
                </v:shape>
                <v:shape id="29 Conector angular" o:spid="_x0000_s1130" type="#_x0000_t34" style="position:absolute;left:5010;top:9562;width:1950;height:148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C5sEAAADcAAAADwAAAGRycy9kb3ducmV2LnhtbERPy4rCMBTdD/gP4QruxtSCpVSjqOig&#10;MIvxsXB5aa5NsbkpTUbr35vFwCwP5z1f9rYRD+p87VjBZJyAIC6drrlScDnvPnMQPiBrbByTghd5&#10;WC4GH3MstHvykR6nUIkYwr5ABSaEtpDSl4Ys+rFriSN3c53FEGFXSd3hM4bbRqZJkkmLNccGgy1t&#10;DJX3069V8HXwP7dNbdqw/87W08zl29c1V2o07FczEIH68C/+c++1gjSN8+OZe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ELmwQAAANwAAAAPAAAAAAAAAAAAAAAA&#10;AKECAABkcnMvZG93bnJldi54bWxQSwUGAAAAAAQABAD5AAAAjwMAAAAA&#10;" strokecolor="#c0c" strokeweight="3pt">
                  <v:stroke startarrow="open" endarrow="open"/>
                </v:shape>
                <v:shape id="30 Cuadro de texto" o:spid="_x0000_s1131" type="#_x0000_t202" style="position:absolute;left:1260;top:9435;width:3615;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7gMYA&#10;AADcAAAADwAAAGRycy9kb3ducmV2LnhtbESPQWvCQBSE7wX/w/IKvRTdGKpIdBXRlragB6PeH9ln&#10;sjT7NmS3mvrrXaHgcZiZb5jZorO1OFPrjWMFw0ECgrhw2nCp4LD/6E9A+ICssXZMCv7Iw2Lee5ph&#10;pt2Fd3TOQykihH2GCqoQmkxKX1Rk0Q9cQxy9k2sthijbUuoWLxFua5kmyVhaNBwXKmxoVVHxk/9a&#10;Be+bt+u3ub6OT6vj2nzmo9F27xulXp675RREoC48wv/tL60gTV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G7gMYAAADcAAAADwAAAAAAAAAAAAAAAACYAgAAZHJz&#10;L2Rvd25yZXYueG1sUEsFBgAAAAAEAAQA9QAAAIsDAAAAAA==&#10;" fillcolor="white [3201]" strokecolor="#00c" strokeweight="4.5pt">
                  <v:stroke dashstyle="dash"/>
                  <v:textbox>
                    <w:txbxContent>
                      <w:p w:rsidR="00C9766B" w:rsidRPr="00D15F6D" w:rsidRDefault="00C9766B" w:rsidP="00E839F6">
                        <w:pPr>
                          <w:jc w:val="center"/>
                          <w:rPr>
                            <w:rFonts w:ascii="Jokerman" w:hAnsi="Jokerman"/>
                            <w:b/>
                            <w:color w:val="0070C0"/>
                            <w:sz w:val="44"/>
                            <w:szCs w:val="44"/>
                          </w:rPr>
                        </w:pPr>
                        <w:r w:rsidRPr="00D15F6D">
                          <w:rPr>
                            <w:rFonts w:ascii="Jokerman" w:hAnsi="Jokerman"/>
                            <w:b/>
                            <w:color w:val="0070C0"/>
                            <w:sz w:val="44"/>
                            <w:szCs w:val="44"/>
                          </w:rPr>
                          <w:t xml:space="preserve">Mecánicos </w:t>
                        </w:r>
                        <w:r>
                          <w:rPr>
                            <w:rFonts w:ascii="Jokerman" w:hAnsi="Jokerman"/>
                            <w:b/>
                            <w:color w:val="0070C0"/>
                            <w:sz w:val="44"/>
                            <w:szCs w:val="44"/>
                          </w:rPr>
                          <w:t xml:space="preserve"> </w:t>
                        </w:r>
                        <w:r w:rsidRPr="00D15F6D">
                          <w:rPr>
                            <w:rFonts w:ascii="Jokerman" w:hAnsi="Jokerman"/>
                            <w:b/>
                            <w:color w:val="0070C0"/>
                            <w:sz w:val="44"/>
                            <w:szCs w:val="44"/>
                          </w:rPr>
                          <w:t>o de</w:t>
                        </w:r>
                        <w:r>
                          <w:rPr>
                            <w:rFonts w:ascii="Jokerman" w:hAnsi="Jokerman"/>
                            <w:b/>
                            <w:color w:val="0070C0"/>
                            <w:sz w:val="44"/>
                            <w:szCs w:val="44"/>
                          </w:rPr>
                          <w:t xml:space="preserve"> </w:t>
                        </w:r>
                        <w:r w:rsidRPr="00D15F6D">
                          <w:rPr>
                            <w:rFonts w:ascii="Jokerman" w:hAnsi="Jokerman"/>
                            <w:b/>
                            <w:color w:val="0070C0"/>
                            <w:sz w:val="44"/>
                            <w:szCs w:val="44"/>
                          </w:rPr>
                          <w:t xml:space="preserve"> Barrera:</w:t>
                        </w:r>
                      </w:p>
                      <w:p w:rsidR="00C9766B" w:rsidRPr="0026260C" w:rsidRDefault="00C9766B" w:rsidP="00E839F6">
                        <w:pPr>
                          <w:jc w:val="both"/>
                          <w:rPr>
                            <w:rFonts w:ascii="Century Gothic" w:hAnsi="Century Gothic" w:cs="Tahoma"/>
                            <w:b/>
                            <w:color w:val="009900"/>
                            <w:sz w:val="24"/>
                            <w:szCs w:val="24"/>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37 Flecha curvada hacia la derecha" o:spid="_x0000_s1132" type="#_x0000_t102" style="position:absolute;left:1100;top:11846;width:1100;height:1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0GcUA&#10;AADcAAAADwAAAGRycy9kb3ducmV2LnhtbESPQWsCMRSE7wX/Q3hCb5p1C6WsRlFBELxUW6reHslz&#10;d3HzsiZRt/31TUHocZiZb5jJrLONuJEPtWMFo2EGglg7U3Op4PNjNXgDESKywcYxKfimALNp72mC&#10;hXF33tJtF0uRIBwKVFDF2BZSBl2RxTB0LXHyTs5bjEn6UhqP9wS3jcyz7FVarDktVNjSsiJ93l2t&#10;grA9/rwv9PGil4evQ1dHf9rPN0o997v5GESkLv6HH+21UZDnL/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HQZxQAAANwAAAAPAAAAAAAAAAAAAAAAAJgCAABkcnMv&#10;ZG93bnJldi54bWxQSwUGAAAAAAQABAD1AAAAigMAAAAA&#10;" adj="14973,19943,16200" fillcolor="fuchsia" strokecolor="red" strokeweight="2pt"/>
                <v:roundrect id="38 Rectángulo redondeado" o:spid="_x0000_s1133" style="position:absolute;left:2261;top:12183;width:3476;height:1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4xscA&#10;AADcAAAADwAAAGRycy9kb3ducmV2LnhtbESP0UrDQBRE3wX/YbmCL9JuLBhs2m0pgigGam37AZfs&#10;bbImezdk1yT69d1CwcdhZs4wy/VoG9FT541jBY/TBARx4bThUsHx8Dp5BuEDssbGMSn4JQ/r1e3N&#10;EjPtBv6ifh9KESHsM1RQhdBmUvqiIot+6lri6J1cZzFE2ZVSdzhEuG3kLElSadFwXKiwpZeKinr/&#10;YxV8GLPdDd9uV9f531uazz83+UOv1P3duFmACDSG//C1/a4VzJ5SuJyJR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uMbHAAAA3AAAAA8AAAAAAAAAAAAAAAAAmAIAAGRy&#10;cy9kb3ducmV2LnhtbFBLBQYAAAAABAAEAPUAAACMAwAAAAA=&#10;" filled="f" strokecolor="#f60" strokeweight="4.5pt"/>
                <v:shape id="41 Decágono" o:spid="_x0000_s1134" style="position:absolute;left:5009;top:12388;width:638;height:787;visibility:visible;mso-wrap-style:square;v-text-anchor:middle" coordsize="405130,49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x6sUA&#10;AADcAAAADwAAAGRycy9kb3ducmV2LnhtbESPQWvCQBSE7wX/w/IEb3WjopboKmKpiIho0ou3R/Y1&#10;Cc2+jdlV47/vFgSPw8x8w8yXranEjRpXWlYw6EcgiDOrS84VfKdf7x8gnEfWWFkmBQ9ysFx03uYY&#10;a3vnE90Sn4sAYRejgsL7OpbSZQUZdH1bEwfvxzYGfZBNLnWD9wA3lRxG0UQaLDksFFjTuqDsN7ka&#10;BZ+bfWKnV3dJs/Nmkh7XvDsMRkr1uu1qBsJT61/hZ3urFQzHU/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zHqxQAAANwAAAAPAAAAAAAAAAAAAAAAAJgCAABkcnMv&#10;ZG93bnJldi54bWxQSwUGAAAAAAQABAD1AAAAigMAAAAA&#10;" path="m,249873l38686,95443,139969,1r125192,l366444,95443r38686,154430l366444,404302,265161,499744r-125192,l38686,404302,,249873xe" filled="f" strokecolor="black [3213]" strokeweight="3pt">
                  <v:path arrowok="t" o:connecttype="custom" o:connectlocs="0,394;61,150;220,0;418,0;577,150;638,394;577,637;418,787;220,787;61,637;0,394" o:connectangles="0,0,0,0,0,0,0,0,0,0,0"/>
                </v:shape>
                <v:shape id="43 Cuadro de texto" o:spid="_x0000_s1135" type="#_x0000_t202" style="position:absolute;left:6828;top:11501;width:3798;height: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HsMA&#10;AADcAAAADwAAAGRycy9kb3ducmV2LnhtbERP3WrCMBS+H+wdwhl4M2aq4HTVtIigeCHDnz3AWXNs&#10;i81JSKLWPf1yMdjlx/e/KHvTiRv50FpWMBpmIIgrq1uuFXyd1m8zECEia+wsk4IHBSiL56cF5tre&#10;+UC3Y6xFCuGQo4ImRpdLGaqGDIahdcSJO1tvMCboa6k93lO46eQ4y96lwZZTQ4OOVg1Vl+PVKPjY&#10;v+rT8lvvPi/u57rbbP166rxSg5d+OQcRqY//4j/3VisYT9LadC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NHsMAAADcAAAADwAAAAAAAAAAAAAAAACYAgAAZHJzL2Rv&#10;d25yZXYueG1sUEsFBgAAAAAEAAQA9QAAAIgDAAAAAA==&#10;" fillcolor="white [3201]" strokecolor="#f60" strokeweight="3pt">
                  <v:textbox>
                    <w:txbxContent>
                      <w:p w:rsidR="00C9766B" w:rsidRPr="00A75C3D" w:rsidRDefault="00C9766B" w:rsidP="00E839F6">
                        <w:pPr>
                          <w:jc w:val="both"/>
                          <w:rPr>
                            <w:rFonts w:ascii="Segoe Print" w:hAnsi="Segoe Print"/>
                            <w:b/>
                          </w:rPr>
                        </w:pPr>
                        <w:r w:rsidRPr="00A75C3D">
                          <w:rPr>
                            <w:rFonts w:ascii="Segoe Print" w:hAnsi="Segoe Print"/>
                            <w:b/>
                            <w:color w:val="333333"/>
                            <w:sz w:val="21"/>
                            <w:szCs w:val="21"/>
                          </w:rPr>
                          <w:t>Es uno de los métodos anticonceptivos más comunes. Consiste en una especie de</w:t>
                        </w:r>
                        <w:r w:rsidRPr="00A75C3D">
                          <w:rPr>
                            <w:rStyle w:val="apple-converted-space"/>
                            <w:rFonts w:ascii="Segoe Print" w:hAnsi="Segoe Print"/>
                            <w:b/>
                            <w:color w:val="333333"/>
                            <w:sz w:val="21"/>
                            <w:szCs w:val="21"/>
                          </w:rPr>
                          <w:t> </w:t>
                        </w:r>
                        <w:r w:rsidRPr="00A75C3D">
                          <w:rPr>
                            <w:rStyle w:val="Textoennegrita"/>
                            <w:rFonts w:ascii="Segoe Print" w:hAnsi="Segoe Print"/>
                            <w:color w:val="333333"/>
                            <w:sz w:val="21"/>
                            <w:szCs w:val="21"/>
                          </w:rPr>
                          <w:t>funda de látex</w:t>
                        </w:r>
                        <w:r w:rsidRPr="00A75C3D">
                          <w:rPr>
                            <w:rStyle w:val="apple-converted-space"/>
                            <w:rFonts w:ascii="Segoe Print" w:hAnsi="Segoe Print"/>
                            <w:b/>
                            <w:color w:val="333333"/>
                            <w:sz w:val="21"/>
                            <w:szCs w:val="21"/>
                          </w:rPr>
                          <w:t> </w:t>
                        </w:r>
                        <w:r w:rsidRPr="00A75C3D">
                          <w:rPr>
                            <w:rFonts w:ascii="Segoe Print" w:hAnsi="Segoe Print"/>
                            <w:b/>
                            <w:color w:val="333333"/>
                            <w:sz w:val="21"/>
                            <w:szCs w:val="21"/>
                          </w:rPr>
                          <w:t>o poliuretano que se coloca en el  pene erecto antes de la penetración.</w:t>
                        </w:r>
                      </w:p>
                    </w:txbxContent>
                  </v:textbox>
                </v:shape>
                <v:shapetype id="_x0000_t32" coordsize="21600,21600" o:spt="32" o:oned="t" path="m,l21600,21600e" filled="f">
                  <v:path arrowok="t" fillok="f" o:connecttype="none"/>
                  <o:lock v:ext="edit" shapetype="t"/>
                </v:shapetype>
                <v:shape id="45 Conector recto de flecha" o:spid="_x0000_s1136" type="#_x0000_t32" style="position:absolute;left:5945;top:12894;width:8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HR8cAAADcAAAADwAAAGRycy9kb3ducmV2LnhtbESPQWvCQBSE70L/w/IK3nRTodqkrhJK&#10;xYqIVAult0f2NYnNvg3ZbRL/vSsIHoeZ+YaZL3tTiZYaV1pW8DSOQBBnVpecK/g6rkYvIJxH1lhZ&#10;JgVncrBcPAzmmGjb8Se1B5+LAGGXoILC+zqR0mUFGXRjWxMH79c2Bn2QTS51g12Am0pOomgqDZYc&#10;Fgqs6a2g7O/wbxTsjn7brerz7PR92rzv15jGP22q1PCxT19BeOr9PXxrf2gFk+cY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gdHxwAAANwAAAAPAAAAAAAA&#10;AAAAAAAAAKECAABkcnMvZG93bnJldi54bWxQSwUGAAAAAAQABAD5AAAAlQMAAAAA&#10;" strokecolor="black [3213]" strokeweight="2.25pt">
                  <v:stroke endarrow="open"/>
                </v:shape>
              </v:group>
            </w:pict>
          </mc:Fallback>
        </mc:AlternateContent>
      </w:r>
      <w:r w:rsidR="00B4294A">
        <w:rPr>
          <w:rFonts w:ascii="Times New Roman" w:hAnsi="Times New Roman"/>
          <w:b/>
          <w:noProof/>
          <w:sz w:val="24"/>
          <w:szCs w:val="24"/>
          <w:lang w:val="es-VE" w:eastAsia="es-VE"/>
        </w:rPr>
        <mc:AlternateContent>
          <mc:Choice Requires="wps">
            <w:drawing>
              <wp:anchor distT="0" distB="0" distL="114300" distR="114300" simplePos="0" relativeHeight="251788288" behindDoc="0" locked="0" layoutInCell="1" allowOverlap="1" wp14:anchorId="65045C8B" wp14:editId="735F245F">
                <wp:simplePos x="0" y="0"/>
                <wp:positionH relativeFrom="column">
                  <wp:posOffset>69131</wp:posOffset>
                </wp:positionH>
                <wp:positionV relativeFrom="paragraph">
                  <wp:posOffset>6962178</wp:posOffset>
                </wp:positionV>
                <wp:extent cx="2324559" cy="958215"/>
                <wp:effectExtent l="0" t="0" r="0" b="0"/>
                <wp:wrapNone/>
                <wp:docPr id="275" name="275 Cuadro de texto"/>
                <wp:cNvGraphicFramePr/>
                <a:graphic xmlns:a="http://schemas.openxmlformats.org/drawingml/2006/main">
                  <a:graphicData uri="http://schemas.microsoft.com/office/word/2010/wordprocessingShape">
                    <wps:wsp>
                      <wps:cNvSpPr txBox="1"/>
                      <wps:spPr>
                        <a:xfrm>
                          <a:off x="0" y="0"/>
                          <a:ext cx="2324559" cy="958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5608ED2C" wp14:editId="2F7FA5B9">
                                  <wp:extent cx="2045465" cy="914400"/>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546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5C8B" id="275 Cuadro de texto" o:spid="_x0000_s1137" type="#_x0000_t202" style="position:absolute;left:0;text-align:left;margin-left:5.45pt;margin-top:548.2pt;width:183.05pt;height:75.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" filled="f" stroked="f" strokeweight=".5pt">
                <v:textbox>
                  <w:txbxContent>
                    <w:p w:rsidR="00C9766B" w:rsidRDefault="00C9766B">
                      <w:r>
                        <w:rPr>
                          <w:noProof/>
                          <w:lang w:val="es-VE" w:eastAsia="es-VE"/>
                        </w:rPr>
                        <w:drawing>
                          <wp:inline distT="0" distB="0" distL="0" distR="0" wp14:anchorId="5608ED2C" wp14:editId="2F7FA5B9">
                            <wp:extent cx="2045465" cy="914400"/>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5465" cy="914400"/>
                                    </a:xfrm>
                                    <a:prstGeom prst="rect">
                                      <a:avLst/>
                                    </a:prstGeom>
                                    <a:noFill/>
                                    <a:ln>
                                      <a:noFill/>
                                    </a:ln>
                                  </pic:spPr>
                                </pic:pic>
                              </a:graphicData>
                            </a:graphic>
                          </wp:inline>
                        </w:drawing>
                      </w:r>
                    </w:p>
                  </w:txbxContent>
                </v:textbox>
              </v:shape>
            </w:pict>
          </mc:Fallback>
        </mc:AlternateContent>
      </w:r>
      <w:r w:rsidR="00B4294A">
        <w:rPr>
          <w:rFonts w:ascii="Times New Roman" w:hAnsi="Times New Roman"/>
          <w:b/>
          <w:noProof/>
          <w:sz w:val="24"/>
          <w:szCs w:val="24"/>
          <w:lang w:val="es-VE" w:eastAsia="es-VE"/>
        </w:rPr>
        <mc:AlternateContent>
          <mc:Choice Requires="wps">
            <w:drawing>
              <wp:anchor distT="0" distB="0" distL="114300" distR="114300" simplePos="0" relativeHeight="251783168" behindDoc="0" locked="0" layoutInCell="1" allowOverlap="1" wp14:anchorId="24035596" wp14:editId="2EF725BF">
                <wp:simplePos x="0" y="0"/>
                <wp:positionH relativeFrom="column">
                  <wp:posOffset>3662550</wp:posOffset>
                </wp:positionH>
                <wp:positionV relativeFrom="paragraph">
                  <wp:posOffset>2401294</wp:posOffset>
                </wp:positionV>
                <wp:extent cx="2125980" cy="3359785"/>
                <wp:effectExtent l="0" t="0" r="0" b="0"/>
                <wp:wrapNone/>
                <wp:docPr id="262" name="262 Cuadro de texto"/>
                <wp:cNvGraphicFramePr/>
                <a:graphic xmlns:a="http://schemas.openxmlformats.org/drawingml/2006/main">
                  <a:graphicData uri="http://schemas.microsoft.com/office/word/2010/wordprocessingShape">
                    <wps:wsp>
                      <wps:cNvSpPr txBox="1"/>
                      <wps:spPr>
                        <a:xfrm>
                          <a:off x="0" y="0"/>
                          <a:ext cx="2125980" cy="3359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sidRPr="00B4294A">
                              <w:rPr>
                                <w:noProof/>
                                <w:lang w:val="es-VE" w:eastAsia="es-VE"/>
                              </w:rPr>
                              <w:drawing>
                                <wp:inline distT="0" distB="0" distL="0" distR="0" wp14:anchorId="580D4283" wp14:editId="0FBD8F6F">
                                  <wp:extent cx="1818005" cy="2985770"/>
                                  <wp:effectExtent l="0" t="0" r="0" b="508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8005" cy="2985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35596" id="262 Cuadro de texto" o:spid="_x0000_s1138" type="#_x0000_t202" style="position:absolute;left:0;text-align:left;margin-left:288.4pt;margin-top:189.1pt;width:167.4pt;height:264.5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" filled="f" stroked="f" strokeweight=".5pt">
                <v:textbox>
                  <w:txbxContent>
                    <w:p w:rsidR="00C9766B" w:rsidRDefault="00C9766B">
                      <w:r w:rsidRPr="00B4294A">
                        <w:rPr>
                          <w:noProof/>
                          <w:lang w:val="es-VE" w:eastAsia="es-VE"/>
                        </w:rPr>
                        <w:drawing>
                          <wp:inline distT="0" distB="0" distL="0" distR="0" wp14:anchorId="580D4283" wp14:editId="0FBD8F6F">
                            <wp:extent cx="1818005" cy="2985770"/>
                            <wp:effectExtent l="0" t="0" r="0" b="508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8005" cy="2985770"/>
                                    </a:xfrm>
                                    <a:prstGeom prst="rect">
                                      <a:avLst/>
                                    </a:prstGeom>
                                    <a:noFill/>
                                    <a:ln>
                                      <a:noFill/>
                                    </a:ln>
                                  </pic:spPr>
                                </pic:pic>
                              </a:graphicData>
                            </a:graphic>
                          </wp:inline>
                        </w:drawing>
                      </w:r>
                    </w:p>
                  </w:txbxContent>
                </v:textbox>
              </v:shape>
            </w:pict>
          </mc:Fallback>
        </mc:AlternateContent>
      </w:r>
      <w:r w:rsidR="00B4294A" w:rsidRPr="00137BE5">
        <w:rPr>
          <w:rFonts w:ascii="Tahoma" w:hAnsi="Tahoma" w:cs="Tahoma"/>
          <w:noProof/>
          <w:lang w:val="es-VE" w:eastAsia="es-VE"/>
        </w:rPr>
        <w:drawing>
          <wp:anchor distT="0" distB="0" distL="114300" distR="114300" simplePos="0" relativeHeight="251777024" behindDoc="1" locked="0" layoutInCell="1" allowOverlap="1" wp14:anchorId="535B8461" wp14:editId="78F25AF8">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206" name="Imagen 20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990099"/>
                      </a:solidFill>
                    </a:ln>
                    <a:effectLst>
                      <a:glow rad="228600">
                        <a:schemeClr val="accent6">
                          <a:satMod val="175000"/>
                          <a:alpha val="40000"/>
                        </a:schemeClr>
                      </a:glow>
                    </a:effectLst>
                  </pic:spPr>
                </pic:pic>
              </a:graphicData>
            </a:graphic>
          </wp:anchor>
        </w:drawing>
      </w:r>
    </w:p>
    <w:p w:rsidR="00AE6E37" w:rsidRDefault="00753C41" w:rsidP="00C02163">
      <w:pPr>
        <w:spacing w:line="360" w:lineRule="auto"/>
        <w:jc w:val="center"/>
        <w:rPr>
          <w:rFonts w:ascii="Times New Roman" w:hAnsi="Times New Roman"/>
          <w:b/>
          <w:sz w:val="24"/>
          <w:szCs w:val="24"/>
        </w:rPr>
      </w:pPr>
      <w:r w:rsidRPr="002535EB">
        <w:rPr>
          <w:rFonts w:ascii="Segoe Print" w:hAnsi="Segoe Print"/>
          <w:noProof/>
          <w:sz w:val="21"/>
          <w:szCs w:val="21"/>
          <w:lang w:val="es-VE" w:eastAsia="es-VE"/>
        </w:rPr>
        <w:lastRenderedPageBreak/>
        <w:drawing>
          <wp:anchor distT="0" distB="0" distL="114300" distR="114300" simplePos="0" relativeHeight="251800576" behindDoc="1" locked="0" layoutInCell="1" allowOverlap="1" wp14:anchorId="660D4BE2" wp14:editId="2725161D">
            <wp:simplePos x="0" y="0"/>
            <wp:positionH relativeFrom="column">
              <wp:posOffset>-1190625</wp:posOffset>
            </wp:positionH>
            <wp:positionV relativeFrom="paragraph">
              <wp:posOffset>-830580</wp:posOffset>
            </wp:positionV>
            <wp:extent cx="7168515" cy="10377170"/>
            <wp:effectExtent l="247650" t="247650" r="241935" b="252730"/>
            <wp:wrapTight wrapText="bothSides">
              <wp:wrapPolygon edited="0">
                <wp:start x="-344" y="-515"/>
                <wp:lineTo x="-746" y="-436"/>
                <wp:lineTo x="-689" y="21769"/>
                <wp:lineTo x="-402" y="22007"/>
                <wp:lineTo x="-344" y="22086"/>
                <wp:lineTo x="21870" y="22086"/>
                <wp:lineTo x="21927" y="22007"/>
                <wp:lineTo x="22214" y="21769"/>
                <wp:lineTo x="22272" y="198"/>
                <wp:lineTo x="21870" y="-397"/>
                <wp:lineTo x="21870" y="-515"/>
                <wp:lineTo x="-344" y="-515"/>
              </wp:wrapPolygon>
            </wp:wrapTight>
            <wp:docPr id="296" name="Imagen 29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377170"/>
                    </a:xfrm>
                    <a:prstGeom prst="rect">
                      <a:avLst/>
                    </a:prstGeom>
                    <a:noFill/>
                    <a:ln>
                      <a:solidFill>
                        <a:srgbClr val="990099"/>
                      </a:solidFill>
                    </a:ln>
                    <a:effectLst>
                      <a:glow rad="228600">
                        <a:schemeClr val="accent6">
                          <a:satMod val="175000"/>
                          <a:alpha val="40000"/>
                        </a:schemeClr>
                      </a:glow>
                    </a:effectLst>
                  </pic:spPr>
                </pic:pic>
              </a:graphicData>
            </a:graphic>
            <wp14:sizeRelV relativeFrom="margin">
              <wp14:pctHeight>0</wp14:pctHeight>
            </wp14:sizeRelV>
          </wp:anchor>
        </w:drawing>
      </w:r>
      <w:r w:rsidR="00623837">
        <w:rPr>
          <w:rFonts w:ascii="Tahoma" w:hAnsi="Tahoma" w:cs="Tahoma"/>
          <w:noProof/>
          <w:lang w:val="es-VE" w:eastAsia="es-VE"/>
        </w:rPr>
        <mc:AlternateContent>
          <mc:Choice Requires="wpg">
            <w:drawing>
              <wp:anchor distT="0" distB="0" distL="114300" distR="114300" simplePos="0" relativeHeight="251791360" behindDoc="0" locked="0" layoutInCell="1" allowOverlap="1" wp14:anchorId="7C6C9E06" wp14:editId="6DF73BE5">
                <wp:simplePos x="0" y="0"/>
                <wp:positionH relativeFrom="column">
                  <wp:posOffset>-689553</wp:posOffset>
                </wp:positionH>
                <wp:positionV relativeFrom="paragraph">
                  <wp:posOffset>319718</wp:posOffset>
                </wp:positionV>
                <wp:extent cx="6246495" cy="5404513"/>
                <wp:effectExtent l="19050" t="19050" r="20955" b="24765"/>
                <wp:wrapNone/>
                <wp:docPr id="283" name="Gru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5404513"/>
                          <a:chOff x="1172" y="6099"/>
                          <a:chExt cx="9138" cy="8044"/>
                        </a:xfrm>
                      </wpg:grpSpPr>
                      <wps:wsp>
                        <wps:cNvPr id="284" name="50 Rectángulo redondeado"/>
                        <wps:cNvSpPr>
                          <a:spLocks noChangeArrowheads="1"/>
                        </wps:cNvSpPr>
                        <wps:spPr bwMode="auto">
                          <a:xfrm>
                            <a:off x="1172" y="6262"/>
                            <a:ext cx="3559" cy="1791"/>
                          </a:xfrm>
                          <a:prstGeom prst="roundRect">
                            <a:avLst>
                              <a:gd name="adj" fmla="val 16667"/>
                            </a:avLst>
                          </a:prstGeom>
                          <a:noFill/>
                          <a:ln w="571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54 Conector recto de flecha"/>
                        <wps:cNvCnPr>
                          <a:cxnSpLocks noChangeShapeType="1"/>
                        </wps:cNvCnPr>
                        <wps:spPr bwMode="auto">
                          <a:xfrm>
                            <a:off x="4849" y="7200"/>
                            <a:ext cx="1304" cy="0"/>
                          </a:xfrm>
                          <a:prstGeom prst="straightConnector1">
                            <a:avLst/>
                          </a:prstGeom>
                          <a:noFill/>
                          <a:ln w="285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6" name="56 Cuadro de texto"/>
                        <wps:cNvSpPr txBox="1">
                          <a:spLocks noChangeArrowheads="1"/>
                        </wps:cNvSpPr>
                        <wps:spPr bwMode="auto">
                          <a:xfrm>
                            <a:off x="6276" y="6099"/>
                            <a:ext cx="4034" cy="1874"/>
                          </a:xfrm>
                          <a:prstGeom prst="rect">
                            <a:avLst/>
                          </a:prstGeom>
                          <a:solidFill>
                            <a:schemeClr val="lt1">
                              <a:lumMod val="100000"/>
                              <a:lumOff val="0"/>
                            </a:schemeClr>
                          </a:solidFill>
                          <a:ln w="38100">
                            <a:solidFill>
                              <a:srgbClr val="FF6600"/>
                            </a:solidFill>
                            <a:miter lim="800000"/>
                            <a:headEnd/>
                            <a:tailEnd/>
                          </a:ln>
                        </wps:spPr>
                        <wps:txbx>
                          <w:txbxContent>
                            <w:p w:rsidR="00C9766B" w:rsidRPr="00A75C3D" w:rsidRDefault="00C9766B" w:rsidP="00E839F6">
                              <w:pPr>
                                <w:jc w:val="both"/>
                                <w:rPr>
                                  <w:rFonts w:ascii="Segoe Print" w:hAnsi="Segoe Print"/>
                                  <w:b/>
                                </w:rPr>
                              </w:pPr>
                              <w:r>
                                <w:rPr>
                                  <w:rFonts w:ascii="Segoe Print" w:hAnsi="Segoe Print"/>
                                  <w:b/>
                                  <w:color w:val="333333"/>
                                  <w:sz w:val="21"/>
                                  <w:szCs w:val="21"/>
                                </w:rPr>
                                <w:t>Dispositivo tubular por un extremo parecido al condón masculino pero más complejo y costoso y menos conocido.</w:t>
                              </w:r>
                            </w:p>
                          </w:txbxContent>
                        </wps:txbx>
                        <wps:bodyPr rot="0" vert="horz" wrap="square" lIns="91440" tIns="45720" rIns="91440" bIns="45720" anchor="t" anchorCtr="0" upright="1">
                          <a:noAutofit/>
                        </wps:bodyPr>
                      </wps:wsp>
                      <wps:wsp>
                        <wps:cNvPr id="287" name="61 Flecha izquierda y arriba"/>
                        <wps:cNvSpPr>
                          <a:spLocks/>
                        </wps:cNvSpPr>
                        <wps:spPr bwMode="auto">
                          <a:xfrm>
                            <a:off x="8613" y="8041"/>
                            <a:ext cx="1617" cy="2445"/>
                          </a:xfrm>
                          <a:custGeom>
                            <a:avLst/>
                            <a:gdLst>
                              <a:gd name="T0" fmla="*/ 0 w 1026543"/>
                              <a:gd name="T1" fmla="*/ 1296119 h 1552755"/>
                              <a:gd name="T2" fmla="*/ 256636 w 1026543"/>
                              <a:gd name="T3" fmla="*/ 1039484 h 1552755"/>
                              <a:gd name="T4" fmla="*/ 256636 w 1026543"/>
                              <a:gd name="T5" fmla="*/ 1167801 h 1552755"/>
                              <a:gd name="T6" fmla="*/ 641589 w 1026543"/>
                              <a:gd name="T7" fmla="*/ 1167801 h 1552755"/>
                              <a:gd name="T8" fmla="*/ 641589 w 1026543"/>
                              <a:gd name="T9" fmla="*/ 256636 h 1552755"/>
                              <a:gd name="T10" fmla="*/ 513272 w 1026543"/>
                              <a:gd name="T11" fmla="*/ 256636 h 1552755"/>
                              <a:gd name="T12" fmla="*/ 769907 w 1026543"/>
                              <a:gd name="T13" fmla="*/ 0 h 1552755"/>
                              <a:gd name="T14" fmla="*/ 1026543 w 1026543"/>
                              <a:gd name="T15" fmla="*/ 256636 h 1552755"/>
                              <a:gd name="T16" fmla="*/ 898225 w 1026543"/>
                              <a:gd name="T17" fmla="*/ 256636 h 1552755"/>
                              <a:gd name="T18" fmla="*/ 898225 w 1026543"/>
                              <a:gd name="T19" fmla="*/ 1424437 h 1552755"/>
                              <a:gd name="T20" fmla="*/ 256636 w 1026543"/>
                              <a:gd name="T21" fmla="*/ 1424437 h 1552755"/>
                              <a:gd name="T22" fmla="*/ 256636 w 1026543"/>
                              <a:gd name="T23" fmla="*/ 1552755 h 1552755"/>
                              <a:gd name="T24" fmla="*/ 0 w 1026543"/>
                              <a:gd name="T25" fmla="*/ 1296119 h 15527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6543" h="1552755">
                                <a:moveTo>
                                  <a:pt x="0" y="1296119"/>
                                </a:moveTo>
                                <a:lnTo>
                                  <a:pt x="256636" y="1039484"/>
                                </a:lnTo>
                                <a:lnTo>
                                  <a:pt x="256636" y="1167801"/>
                                </a:lnTo>
                                <a:lnTo>
                                  <a:pt x="641589" y="1167801"/>
                                </a:lnTo>
                                <a:lnTo>
                                  <a:pt x="641589" y="256636"/>
                                </a:lnTo>
                                <a:lnTo>
                                  <a:pt x="513272" y="256636"/>
                                </a:lnTo>
                                <a:lnTo>
                                  <a:pt x="769907" y="0"/>
                                </a:lnTo>
                                <a:lnTo>
                                  <a:pt x="1026543" y="256636"/>
                                </a:lnTo>
                                <a:lnTo>
                                  <a:pt x="898225" y="256636"/>
                                </a:lnTo>
                                <a:lnTo>
                                  <a:pt x="898225" y="1424437"/>
                                </a:lnTo>
                                <a:lnTo>
                                  <a:pt x="256636" y="1424437"/>
                                </a:lnTo>
                                <a:lnTo>
                                  <a:pt x="256636" y="1552755"/>
                                </a:lnTo>
                                <a:lnTo>
                                  <a:pt x="0" y="1296119"/>
                                </a:lnTo>
                                <a:close/>
                              </a:path>
                            </a:pathLst>
                          </a:cu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88" name="62 Cuadro de texto"/>
                        <wps:cNvSpPr txBox="1">
                          <a:spLocks noChangeArrowheads="1"/>
                        </wps:cNvSpPr>
                        <wps:spPr bwMode="auto">
                          <a:xfrm>
                            <a:off x="4423" y="9028"/>
                            <a:ext cx="4034" cy="1874"/>
                          </a:xfrm>
                          <a:prstGeom prst="rect">
                            <a:avLst/>
                          </a:prstGeom>
                          <a:solidFill>
                            <a:schemeClr val="lt1">
                              <a:lumMod val="100000"/>
                              <a:lumOff val="0"/>
                            </a:schemeClr>
                          </a:solidFill>
                          <a:ln w="38100">
                            <a:solidFill>
                              <a:srgbClr val="FF6600"/>
                            </a:solidFill>
                            <a:miter lim="800000"/>
                            <a:headEnd/>
                            <a:tailEnd/>
                          </a:ln>
                        </wps:spPr>
                        <wps:txbx>
                          <w:txbxContent>
                            <w:p w:rsidR="00C9766B" w:rsidRPr="00A75C3D" w:rsidRDefault="00C9766B" w:rsidP="00E839F6">
                              <w:pPr>
                                <w:jc w:val="both"/>
                                <w:rPr>
                                  <w:rFonts w:ascii="Segoe Print" w:hAnsi="Segoe Print"/>
                                  <w:b/>
                                </w:rPr>
                              </w:pPr>
                              <w:r>
                                <w:rPr>
                                  <w:rFonts w:ascii="Segoe Print" w:hAnsi="Segoe Print"/>
                                  <w:b/>
                                  <w:color w:val="333333"/>
                                  <w:sz w:val="21"/>
                                  <w:szCs w:val="21"/>
                                </w:rPr>
                                <w:t xml:space="preserve">De látex poliuretano tiene dos anillos: interno para adaptación y sujetar en el fondo de la vagina sobre el cuello uterino. </w:t>
                              </w:r>
                            </w:p>
                          </w:txbxContent>
                        </wps:txbx>
                        <wps:bodyPr rot="0" vert="horz" wrap="square" lIns="91440" tIns="45720" rIns="91440" bIns="45720" anchor="t" anchorCtr="0" upright="1">
                          <a:noAutofit/>
                        </wps:bodyPr>
                      </wps:wsp>
                      <wps:wsp>
                        <wps:cNvPr id="289" name="63 Flecha izquierda y arriba"/>
                        <wps:cNvSpPr>
                          <a:spLocks/>
                        </wps:cNvSpPr>
                        <wps:spPr bwMode="auto">
                          <a:xfrm rot="10800000">
                            <a:off x="2041" y="8706"/>
                            <a:ext cx="1685" cy="2798"/>
                          </a:xfrm>
                          <a:custGeom>
                            <a:avLst/>
                            <a:gdLst>
                              <a:gd name="T0" fmla="*/ 0 w 1069676"/>
                              <a:gd name="T1" fmla="*/ 1509623 h 1777042"/>
                              <a:gd name="T2" fmla="*/ 267419 w 1069676"/>
                              <a:gd name="T3" fmla="*/ 1242204 h 1777042"/>
                              <a:gd name="T4" fmla="*/ 267419 w 1069676"/>
                              <a:gd name="T5" fmla="*/ 1375914 h 1777042"/>
                              <a:gd name="T6" fmla="*/ 668548 w 1069676"/>
                              <a:gd name="T7" fmla="*/ 1375914 h 1777042"/>
                              <a:gd name="T8" fmla="*/ 668548 w 1069676"/>
                              <a:gd name="T9" fmla="*/ 267419 h 1777042"/>
                              <a:gd name="T10" fmla="*/ 534838 w 1069676"/>
                              <a:gd name="T11" fmla="*/ 267419 h 1777042"/>
                              <a:gd name="T12" fmla="*/ 802257 w 1069676"/>
                              <a:gd name="T13" fmla="*/ 0 h 1777042"/>
                              <a:gd name="T14" fmla="*/ 1069676 w 1069676"/>
                              <a:gd name="T15" fmla="*/ 267419 h 1777042"/>
                              <a:gd name="T16" fmla="*/ 935967 w 1069676"/>
                              <a:gd name="T17" fmla="*/ 267419 h 1777042"/>
                              <a:gd name="T18" fmla="*/ 935967 w 1069676"/>
                              <a:gd name="T19" fmla="*/ 1643333 h 1777042"/>
                              <a:gd name="T20" fmla="*/ 267419 w 1069676"/>
                              <a:gd name="T21" fmla="*/ 1643333 h 1777042"/>
                              <a:gd name="T22" fmla="*/ 267419 w 1069676"/>
                              <a:gd name="T23" fmla="*/ 1777042 h 1777042"/>
                              <a:gd name="T24" fmla="*/ 0 w 1069676"/>
                              <a:gd name="T25" fmla="*/ 1509623 h 17770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69676" h="1777042">
                                <a:moveTo>
                                  <a:pt x="0" y="1509623"/>
                                </a:moveTo>
                                <a:lnTo>
                                  <a:pt x="267419" y="1242204"/>
                                </a:lnTo>
                                <a:lnTo>
                                  <a:pt x="267419" y="1375914"/>
                                </a:lnTo>
                                <a:lnTo>
                                  <a:pt x="668548" y="1375914"/>
                                </a:lnTo>
                                <a:lnTo>
                                  <a:pt x="668548" y="267419"/>
                                </a:lnTo>
                                <a:lnTo>
                                  <a:pt x="534838" y="267419"/>
                                </a:lnTo>
                                <a:lnTo>
                                  <a:pt x="802257" y="0"/>
                                </a:lnTo>
                                <a:lnTo>
                                  <a:pt x="1069676" y="267419"/>
                                </a:lnTo>
                                <a:lnTo>
                                  <a:pt x="935967" y="267419"/>
                                </a:lnTo>
                                <a:lnTo>
                                  <a:pt x="935967" y="1643333"/>
                                </a:lnTo>
                                <a:lnTo>
                                  <a:pt x="267419" y="1643333"/>
                                </a:lnTo>
                                <a:lnTo>
                                  <a:pt x="267419" y="1777042"/>
                                </a:lnTo>
                                <a:lnTo>
                                  <a:pt x="0" y="1509623"/>
                                </a:lnTo>
                                <a:close/>
                              </a:path>
                            </a:pathLst>
                          </a:cu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90" name="64 Cuadro de texto"/>
                        <wps:cNvSpPr txBox="1">
                          <a:spLocks noChangeArrowheads="1"/>
                        </wps:cNvSpPr>
                        <wps:spPr bwMode="auto">
                          <a:xfrm>
                            <a:off x="1253" y="12269"/>
                            <a:ext cx="4034" cy="1874"/>
                          </a:xfrm>
                          <a:prstGeom prst="rect">
                            <a:avLst/>
                          </a:prstGeom>
                          <a:solidFill>
                            <a:schemeClr val="lt1">
                              <a:lumMod val="100000"/>
                              <a:lumOff val="0"/>
                            </a:schemeClr>
                          </a:solidFill>
                          <a:ln w="38100">
                            <a:solidFill>
                              <a:srgbClr val="FF6600"/>
                            </a:solidFill>
                            <a:miter lim="800000"/>
                            <a:headEnd/>
                            <a:tailEnd/>
                          </a:ln>
                        </wps:spPr>
                        <wps:txbx>
                          <w:txbxContent>
                            <w:p w:rsidR="00C9766B" w:rsidRPr="00A75C3D" w:rsidRDefault="00C9766B" w:rsidP="00E839F6">
                              <w:pPr>
                                <w:jc w:val="both"/>
                                <w:rPr>
                                  <w:rFonts w:ascii="Segoe Print" w:hAnsi="Segoe Print"/>
                                  <w:b/>
                                </w:rPr>
                              </w:pPr>
                              <w:r>
                                <w:rPr>
                                  <w:rFonts w:ascii="Segoe Print" w:hAnsi="Segoe Print"/>
                                  <w:b/>
                                  <w:color w:val="333333"/>
                                  <w:sz w:val="21"/>
                                  <w:szCs w:val="21"/>
                                </w:rPr>
                                <w:t>Puede colocarse hasta ocho horas antes de tener relaciones sexuales. Debe retirarse inmediatamente después de ellas.</w:t>
                              </w:r>
                            </w:p>
                          </w:txbxContent>
                        </wps:txbx>
                        <wps:bodyPr rot="0" vert="horz" wrap="square" lIns="91440" tIns="45720" rIns="91440" bIns="45720" anchor="t" anchorCtr="0" upright="1">
                          <a:noAutofit/>
                        </wps:bodyPr>
                      </wps:wsp>
                      <wps:wsp>
                        <wps:cNvPr id="291" name="4 Cuadro de texto"/>
                        <wps:cNvSpPr txBox="1">
                          <a:spLocks noChangeArrowheads="1"/>
                        </wps:cNvSpPr>
                        <wps:spPr bwMode="auto">
                          <a:xfrm>
                            <a:off x="1416" y="6820"/>
                            <a:ext cx="3134" cy="706"/>
                          </a:xfrm>
                          <a:prstGeom prst="rect">
                            <a:avLst/>
                          </a:prstGeom>
                          <a:solidFill>
                            <a:schemeClr val="lt1">
                              <a:lumMod val="100000"/>
                              <a:lumOff val="0"/>
                            </a:schemeClr>
                          </a:solidFill>
                          <a:ln>
                            <a:noFill/>
                          </a:ln>
                          <a:extLst>
                            <a:ext uri="{91240B29-F687-4F45-9708-019B960494DF}">
                              <a14:hiddenLine xmlns:a14="http://schemas.microsoft.com/office/drawing/2010/main" w="57150">
                                <a:solidFill>
                                  <a:srgbClr val="000000"/>
                                </a:solidFill>
                                <a:prstDash val="dash"/>
                                <a:miter lim="800000"/>
                                <a:headEnd/>
                                <a:tailEnd/>
                              </a14:hiddenLine>
                            </a:ext>
                          </a:extLst>
                        </wps:spPr>
                        <wps:txbx>
                          <w:txbxContent>
                            <w:p w:rsidR="00C9766B" w:rsidRPr="00DC314E" w:rsidRDefault="00C9766B" w:rsidP="00E839F6">
                              <w:pPr>
                                <w:jc w:val="center"/>
                                <w:rPr>
                                  <w:rFonts w:ascii="Jokerman" w:hAnsi="Jokerman"/>
                                  <w:b/>
                                  <w:color w:val="996633"/>
                                  <w:sz w:val="28"/>
                                  <w:szCs w:val="28"/>
                                </w:rPr>
                              </w:pPr>
                              <w:r w:rsidRPr="00DC314E">
                                <w:rPr>
                                  <w:rFonts w:ascii="Jokerman" w:hAnsi="Jokerman"/>
                                  <w:b/>
                                  <w:color w:val="996633"/>
                                  <w:sz w:val="28"/>
                                  <w:szCs w:val="28"/>
                                </w:rPr>
                                <w:t>Condón  Femenino</w:t>
                              </w:r>
                            </w:p>
                            <w:p w:rsidR="00C9766B" w:rsidRPr="0026260C" w:rsidRDefault="00C9766B" w:rsidP="00E839F6">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C9E06" id="Grupo 283" o:spid="_x0000_s1139" style="position:absolute;left:0;text-align:left;margin-left:-54.3pt;margin-top:25.15pt;width:491.85pt;height:425.55pt;z-index:251791360" coordorigin="1172,6099" coordsize="9138,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">
                <v:roundrect id="50 Rectángulo redondeado" o:spid="_x0000_s1140" style="position:absolute;left:1172;top:6262;width:3559;height:1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vbccA&#10;AADcAAAADwAAAGRycy9kb3ducmV2LnhtbESP0WrCQBRE3wv9h+UW+lJ0Uymi0VWkUFoaqFb9gEv2&#10;mmyTvRuy2yT69a5Q6OMwM2eY5Xqwteio9caxgudxAoI4d9pwoeB4eBvNQPiArLF2TArO5GG9ur9b&#10;Yqpdz9/U7UMhIoR9igrKEJpUSp+XZNGPXUMcvZNrLYYo20LqFvsIt7WcJMlUWjQcF0ps6LWkvNr/&#10;WgWfxnzt+h+3q6rs8j7N5ttN9tQp9fgwbBYgAg3hP/zX/tAKJrMXuJ2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5r23HAAAA3AAAAA8AAAAAAAAAAAAAAAAAmAIAAGRy&#10;cy9kb3ducmV2LnhtbFBLBQYAAAAABAAEAPUAAACMAwAAAAA=&#10;" filled="f" strokecolor="#f60" strokeweight="4.5pt"/>
                <v:shape id="54 Conector recto de flecha" o:spid="_x0000_s1141" type="#_x0000_t32" style="position:absolute;left:4849;top:7200;width:1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8hBccAAADcAAAADwAAAGRycy9kb3ducmV2LnhtbESPQWvCQBSE7wX/w/KE3pqNQq2NrhJE&#10;qaWIqIXS2yP7TKLZtyG7TeK/7xYKHoeZ+YaZL3tTiZYaV1pWMIpiEMSZ1SXnCj5Pm6cpCOeRNVaW&#10;ScGNHCwXg4c5Jtp2fKD26HMRIOwSVFB4XydSuqwggy6yNXHwzrYx6INscqkb7ALcVHIcxxNpsOSw&#10;UGBNq4Ky6/HHKNid/Ee3qW8vl6/L+3r/hunrd5sq9Tjs0xkIT72/h//bW61gPH2Gv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yEFxwAAANwAAAAPAAAAAAAA&#10;AAAAAAAAAKECAABkcnMvZG93bnJldi54bWxQSwUGAAAAAAQABAD5AAAAlQMAAAAA&#10;" strokecolor="black [3213]" strokeweight="2.25pt">
                  <v:stroke endarrow="open"/>
                </v:shape>
                <v:shape id="56 Cuadro de texto" o:spid="_x0000_s1142" type="#_x0000_t202" style="position:absolute;left:6276;top:6099;width:403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QsMUA&#10;AADcAAAADwAAAGRycy9kb3ducmV2LnhtbESPQWsCMRSE70L/Q3gFL6JZPahdjSKC4kGK1f6A5+a5&#10;u7h5CUnUbX99Iwg9DjPzDTNftqYRd/KhtqxgOMhAEBdW11wq+D5t+lMQISJrbCyTgh8KsFy8deaY&#10;a/vgL7ofYykShEOOCqoYXS5lKCoyGAbWESfvYr3BmKQvpfb4SHDTyFGWjaXBmtNChY7WFRXX480o&#10;+Dj09Gl11vvPq/u97bc7v5k4r1T3vV3NQERq43/41d5pBaPpG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FCwxQAAANwAAAAPAAAAAAAAAAAAAAAAAJgCAABkcnMv&#10;ZG93bnJldi54bWxQSwUGAAAAAAQABAD1AAAAigMAAAAA&#10;" fillcolor="white [3201]" strokecolor="#f60" strokeweight="3pt">
                  <v:textbox>
                    <w:txbxContent>
                      <w:p w:rsidR="00C9766B" w:rsidRPr="00A75C3D" w:rsidRDefault="00C9766B" w:rsidP="00E839F6">
                        <w:pPr>
                          <w:jc w:val="both"/>
                          <w:rPr>
                            <w:rFonts w:ascii="Segoe Print" w:hAnsi="Segoe Print"/>
                            <w:b/>
                          </w:rPr>
                        </w:pPr>
                        <w:r>
                          <w:rPr>
                            <w:rFonts w:ascii="Segoe Print" w:hAnsi="Segoe Print"/>
                            <w:b/>
                            <w:color w:val="333333"/>
                            <w:sz w:val="21"/>
                            <w:szCs w:val="21"/>
                          </w:rPr>
                          <w:t>Dispositivo tubular por un extremo parecido al condón masculino pero más complejo y costoso y menos conocido.</w:t>
                        </w:r>
                      </w:p>
                    </w:txbxContent>
                  </v:textbox>
                </v:shape>
                <v:shape id="61 Flecha izquierda y arriba" o:spid="_x0000_s1143" style="position:absolute;left:8613;top:8041;width:1617;height:2445;visibility:visible;mso-wrap-style:square;v-text-anchor:middle" coordsize="1026543,15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XHsUA&#10;AADcAAAADwAAAGRycy9kb3ducmV2LnhtbESPQWvCQBSE7wX/w/KE3pqNIm2IriJaoZeWVM39sftM&#10;gtm3IbvVNL++Wyj0OMzMN8xqM9hW3Kj3jWMFsyQFQaydabhScD4dnjIQPiAbbB2Tgm/ysFlPHlaY&#10;G3fnT7odQyUihH2OCuoQulxKr2uy6BPXEUfv4nqLIcq+kqbHe4TbVs7T9FlabDgu1NjRriZ9PX5Z&#10;Bfttl32UulyMPO71KS3eX7PCKPU4HbZLEIGG8B/+a78ZBfPsB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lcexQAAANwAAAAPAAAAAAAAAAAAAAAAAJgCAABkcnMv&#10;ZG93bnJldi54bWxQSwUGAAAAAAQABAD1AAAAigMAAAAA&#10;" path="m,1296119l256636,1039484r,128317l641589,1167801r,-911165l513272,256636,769907,r256636,256636l898225,256636r,1167801l256636,1424437r,128318l,1296119xe" fillcolor="#c9b5e8" strokecolor="#795d9b [3047]">
                  <v:fill color2="#f0eaf9" rotate="t" angle="180" colors="0 #c9b5e8;22938f #d9cbee;1 #f0eaf9" focus="100%" type="gradient"/>
                  <v:shadow on="t" color="black" opacity="24903f" origin=",.5" offset="0,.55556mm"/>
                  <v:path arrowok="t" o:connecttype="custom" o:connectlocs="0,2041;404,1637;404,1839;1011,1839;1011,404;809,404;1213,0;1617,404;1415,404;1415,2243;404,2243;404,2445;0,2041" o:connectangles="0,0,0,0,0,0,0,0,0,0,0,0,0"/>
                </v:shape>
                <v:shape id="62 Cuadro de texto" o:spid="_x0000_s1144" type="#_x0000_t202" style="position:absolute;left:4423;top:9028;width:403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hWcIA&#10;AADcAAAADwAAAGRycy9kb3ducmV2LnhtbERPy4rCMBTdC/5DuANuZEx1MTodo4iguBDx9QF3mjtt&#10;sbkJSdQ6X28WgsvDeU/nrWnEjXyoLSsYDjIQxIXVNZcKzqfV5wREiMgaG8uk4EEB5rNuZ4q5tnc+&#10;0O0YS5FCOOSooIrR5VKGoiKDYWAdceL+rDcYE/Sl1B7vKdw0cpRlX9JgzamhQkfLiorL8WoUfO/7&#10;+rT41dvdxf1ft+uNX42dV6r30S5+QERq41v8cm+0gtEkrU1n0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FZwgAAANwAAAAPAAAAAAAAAAAAAAAAAJgCAABkcnMvZG93&#10;bnJldi54bWxQSwUGAAAAAAQABAD1AAAAhwMAAAAA&#10;" fillcolor="white [3201]" strokecolor="#f60" strokeweight="3pt">
                  <v:textbox>
                    <w:txbxContent>
                      <w:p w:rsidR="00C9766B" w:rsidRPr="00A75C3D" w:rsidRDefault="00C9766B" w:rsidP="00E839F6">
                        <w:pPr>
                          <w:jc w:val="both"/>
                          <w:rPr>
                            <w:rFonts w:ascii="Segoe Print" w:hAnsi="Segoe Print"/>
                            <w:b/>
                          </w:rPr>
                        </w:pPr>
                        <w:r>
                          <w:rPr>
                            <w:rFonts w:ascii="Segoe Print" w:hAnsi="Segoe Print"/>
                            <w:b/>
                            <w:color w:val="333333"/>
                            <w:sz w:val="21"/>
                            <w:szCs w:val="21"/>
                          </w:rPr>
                          <w:t xml:space="preserve">De látex poliuretano tiene dos anillos: interno para adaptación y sujetar en el fondo de la vagina sobre el cuello uterino. </w:t>
                        </w:r>
                      </w:p>
                    </w:txbxContent>
                  </v:textbox>
                </v:shape>
                <v:shape id="63 Flecha izquierda y arriba" o:spid="_x0000_s1145" style="position:absolute;left:2041;top:8706;width:1685;height:2798;rotation:180;visibility:visible;mso-wrap-style:square;v-text-anchor:middle" coordsize="1069676,177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E8UA&#10;AADcAAAADwAAAGRycy9kb3ducmV2LnhtbESPzWrDMBCE74G+g9hCLqGRm0NI3MihFApJIIfYoeet&#10;tf6h1sqVFNt9+ypQ6HGYmW+Y3X4ynRjI+daygudlAoK4tLrlWsG1eH/agPABWWNnmRT8kId99jDb&#10;YartyBca8lCLCGGfooImhD6V0pcNGfRL2xNHr7LOYIjS1VI7HCPcdHKVJGtpsOW40GBPbw2VX/nN&#10;KDgWn2E4Xfpvn5xz68ZF9XE7D0rNH6fXFxCBpvAf/msftILVZgv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7MTxQAAANwAAAAPAAAAAAAAAAAAAAAAAJgCAABkcnMv&#10;ZG93bnJldi54bWxQSwUGAAAAAAQABAD1AAAAigMAAAAA&#10;" path="m,1509623l267419,1242204r,133710l668548,1375914r,-1108495l534838,267419,802257,r267419,267419l935967,267419r,1375914l267419,1643333r,133709l,1509623xe" fillcolor="#c9b5e8" strokecolor="#795d9b [3047]">
                  <v:fill color2="#f0eaf9" rotate="t" angle="180" colors="0 #c9b5e8;22938f #d9cbee;1 #f0eaf9" focus="100%" type="gradient"/>
                  <v:shadow on="t" color="black" opacity="24903f" origin=",.5" offset="0,.55556mm"/>
                  <v:path arrowok="t" o:connecttype="custom" o:connectlocs="0,2377;421,1956;421,2166;1053,2166;1053,421;843,421;1264,0;1685,421;1474,421;1474,2587;421,2587;421,2798;0,2377" o:connectangles="0,0,0,0,0,0,0,0,0,0,0,0,0"/>
                </v:shape>
                <v:shape id="64 Cuadro de texto" o:spid="_x0000_s1146" type="#_x0000_t202" style="position:absolute;left:1253;top:12269;width:403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7gsIA&#10;AADcAAAADwAAAGRycy9kb3ducmV2LnhtbERPy4rCMBTdC/5DuANuZEx1MWrHKCIoLkR8zAfcae60&#10;xeYmJFHrfL1ZCC4P5z1btKYRN/KhtqxgOMhAEBdW11wq+DmvPycgQkTW2FgmBQ8KsJh3OzPMtb3z&#10;kW6nWIoUwiFHBVWMLpcyFBUZDAPriBP3Z73BmKAvpfZ4T+GmkaMs+5IGa04NFTpaVVRcTlejYHro&#10;6/PyV+/2F/d/3W22fj12XqneR7v8BhGpjW/xy73VCkbTND+dS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PuCwgAAANwAAAAPAAAAAAAAAAAAAAAAAJgCAABkcnMvZG93&#10;bnJldi54bWxQSwUGAAAAAAQABAD1AAAAhwMAAAAA&#10;" fillcolor="white [3201]" strokecolor="#f60" strokeweight="3pt">
                  <v:textbox>
                    <w:txbxContent>
                      <w:p w:rsidR="00C9766B" w:rsidRPr="00A75C3D" w:rsidRDefault="00C9766B" w:rsidP="00E839F6">
                        <w:pPr>
                          <w:jc w:val="both"/>
                          <w:rPr>
                            <w:rFonts w:ascii="Segoe Print" w:hAnsi="Segoe Print"/>
                            <w:b/>
                          </w:rPr>
                        </w:pPr>
                        <w:r>
                          <w:rPr>
                            <w:rFonts w:ascii="Segoe Print" w:hAnsi="Segoe Print"/>
                            <w:b/>
                            <w:color w:val="333333"/>
                            <w:sz w:val="21"/>
                            <w:szCs w:val="21"/>
                          </w:rPr>
                          <w:t>Puede colocarse hasta ocho horas antes de tener relaciones sexuales. Debe retirarse inmediatamente después de ellas.</w:t>
                        </w:r>
                      </w:p>
                    </w:txbxContent>
                  </v:textbox>
                </v:shape>
                <v:shape id="4 Cuadro de texto" o:spid="_x0000_s1147" type="#_x0000_t202" style="position:absolute;left:1416;top:6820;width:313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3xMYA&#10;AADcAAAADwAAAGRycy9kb3ducmV2LnhtbESPQWvCQBSE74X+h+UVeqsb91A1uglFFBUKWhW9PrKv&#10;Sdrs25BdNf333YLQ4zAz3zCzvLeNuFLna8cahoMEBHHhTM2lhuNh+TIG4QOywcYxafghD3n2+DDD&#10;1Lgbf9B1H0oRIexT1FCF0KZS+qIii37gWuLofbrOYoiyK6Xp8BbhtpEqSV6lxZrjQoUtzSsqvvcX&#10;q2G3Wb2707G5fG3Oi9Fhq4waK6P181P/NgURqA//4Xt7bTSoyRD+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83xMYAAADcAAAADwAAAAAAAAAAAAAAAACYAgAAZHJz&#10;L2Rvd25yZXYueG1sUEsFBgAAAAAEAAQA9QAAAIsDAAAAAA==&#10;" fillcolor="white [3201]" stroked="f" strokeweight="4.5pt">
                  <v:stroke dashstyle="dash"/>
                  <v:textbox>
                    <w:txbxContent>
                      <w:p w:rsidR="00C9766B" w:rsidRPr="00DC314E" w:rsidRDefault="00C9766B" w:rsidP="00E839F6">
                        <w:pPr>
                          <w:jc w:val="center"/>
                          <w:rPr>
                            <w:rFonts w:ascii="Jokerman" w:hAnsi="Jokerman"/>
                            <w:b/>
                            <w:color w:val="996633"/>
                            <w:sz w:val="28"/>
                            <w:szCs w:val="28"/>
                          </w:rPr>
                        </w:pPr>
                        <w:r w:rsidRPr="00DC314E">
                          <w:rPr>
                            <w:rFonts w:ascii="Jokerman" w:hAnsi="Jokerman"/>
                            <w:b/>
                            <w:color w:val="996633"/>
                            <w:sz w:val="28"/>
                            <w:szCs w:val="28"/>
                          </w:rPr>
                          <w:t>Condón  Femenino</w:t>
                        </w:r>
                      </w:p>
                      <w:p w:rsidR="00C9766B" w:rsidRPr="0026260C" w:rsidRDefault="00C9766B" w:rsidP="00E839F6">
                        <w:pPr>
                          <w:jc w:val="both"/>
                          <w:rPr>
                            <w:rFonts w:ascii="Century Gothic" w:hAnsi="Century Gothic" w:cs="Tahoma"/>
                            <w:b/>
                            <w:color w:val="009900"/>
                            <w:sz w:val="24"/>
                            <w:szCs w:val="24"/>
                          </w:rPr>
                        </w:pPr>
                      </w:p>
                    </w:txbxContent>
                  </v:textbox>
                </v:shape>
              </v:group>
            </w:pict>
          </mc:Fallback>
        </mc:AlternateContent>
      </w:r>
      <w:r w:rsidR="00DE134C">
        <w:rPr>
          <w:rFonts w:ascii="Times New Roman" w:hAnsi="Times New Roman"/>
          <w:b/>
          <w:noProof/>
          <w:sz w:val="24"/>
          <w:szCs w:val="24"/>
          <w:lang w:val="es-VE" w:eastAsia="es-VE"/>
        </w:rPr>
        <mc:AlternateContent>
          <mc:Choice Requires="wps">
            <w:drawing>
              <wp:anchor distT="0" distB="0" distL="114300" distR="114300" simplePos="0" relativeHeight="251798528" behindDoc="0" locked="0" layoutInCell="1" allowOverlap="1" wp14:anchorId="40C1B9CD" wp14:editId="6301BFD1">
                <wp:simplePos x="0" y="0"/>
                <wp:positionH relativeFrom="column">
                  <wp:posOffset>2172916</wp:posOffset>
                </wp:positionH>
                <wp:positionV relativeFrom="paragraph">
                  <wp:posOffset>4097954</wp:posOffset>
                </wp:positionV>
                <wp:extent cx="3425825" cy="2202815"/>
                <wp:effectExtent l="0" t="0" r="0" b="6985"/>
                <wp:wrapNone/>
                <wp:docPr id="294" name="294 Cuadro de texto"/>
                <wp:cNvGraphicFramePr/>
                <a:graphic xmlns:a="http://schemas.openxmlformats.org/drawingml/2006/main">
                  <a:graphicData uri="http://schemas.microsoft.com/office/word/2010/wordprocessingShape">
                    <wps:wsp>
                      <wps:cNvSpPr txBox="1"/>
                      <wps:spPr>
                        <a:xfrm>
                          <a:off x="0" y="0"/>
                          <a:ext cx="3425825" cy="2202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70DC380C" wp14:editId="4B5F2469">
                                  <wp:extent cx="3260488" cy="2088107"/>
                                  <wp:effectExtent l="0" t="0" r="0" b="762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72155" cy="2095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1B9CD" id="294 Cuadro de texto" o:spid="_x0000_s1148" type="#_x0000_t202" style="position:absolute;left:0;text-align:left;margin-left:171.1pt;margin-top:322.65pt;width:269.75pt;height:173.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" filled="f" stroked="f" strokeweight=".5pt">
                <v:textbox>
                  <w:txbxContent>
                    <w:p w:rsidR="00C9766B" w:rsidRDefault="00C9766B">
                      <w:r>
                        <w:rPr>
                          <w:noProof/>
                          <w:lang w:val="es-VE" w:eastAsia="es-VE"/>
                        </w:rPr>
                        <w:drawing>
                          <wp:inline distT="0" distB="0" distL="0" distR="0" wp14:anchorId="70DC380C" wp14:editId="4B5F2469">
                            <wp:extent cx="3260488" cy="2088107"/>
                            <wp:effectExtent l="0" t="0" r="0" b="762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72155" cy="2095579"/>
                                    </a:xfrm>
                                    <a:prstGeom prst="rect">
                                      <a:avLst/>
                                    </a:prstGeom>
                                    <a:noFill/>
                                    <a:ln>
                                      <a:noFill/>
                                    </a:ln>
                                  </pic:spPr>
                                </pic:pic>
                              </a:graphicData>
                            </a:graphic>
                          </wp:inline>
                        </w:drawing>
                      </w:r>
                    </w:p>
                  </w:txbxContent>
                </v:textbox>
              </v:shape>
            </w:pict>
          </mc:Fallback>
        </mc:AlternateContent>
      </w:r>
      <w:r w:rsidR="00DE134C">
        <w:rPr>
          <w:noProof/>
          <w:lang w:val="es-VE" w:eastAsia="es-VE"/>
        </w:rPr>
        <w:drawing>
          <wp:anchor distT="0" distB="0" distL="114300" distR="114300" simplePos="0" relativeHeight="251795456" behindDoc="1" locked="0" layoutInCell="1" allowOverlap="1" wp14:anchorId="5528A6AA" wp14:editId="138EBDA0">
            <wp:simplePos x="0" y="0"/>
            <wp:positionH relativeFrom="column">
              <wp:posOffset>3306445</wp:posOffset>
            </wp:positionH>
            <wp:positionV relativeFrom="paragraph">
              <wp:posOffset>-59690</wp:posOffset>
            </wp:positionV>
            <wp:extent cx="1966595" cy="2423795"/>
            <wp:effectExtent l="0" t="0" r="0" b="0"/>
            <wp:wrapTight wrapText="bothSides">
              <wp:wrapPolygon edited="0">
                <wp:start x="0" y="0"/>
                <wp:lineTo x="0" y="21391"/>
                <wp:lineTo x="21342" y="21391"/>
                <wp:lineTo x="21342" y="0"/>
                <wp:lineTo x="0" y="0"/>
              </wp:wrapPolygon>
            </wp:wrapTight>
            <wp:docPr id="293" name="Imagen 293" descr="https://encrypted-tbn0.gstatic.com/images?q=tbn:ANd9GcRMmbHaTBNh79Xa8De871oYjK0O_-H0HHoXMCEePJkmVmFlq0Rq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RMmbHaTBNh79Xa8De871oYjK0O_-H0HHoXMCEePJkmVmFlq0Rq3w"/>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66595" cy="2423795"/>
                    </a:xfrm>
                    <a:prstGeom prst="rect">
                      <a:avLst/>
                    </a:prstGeom>
                    <a:noFill/>
                    <a:ln>
                      <a:noFill/>
                    </a:ln>
                  </pic:spPr>
                </pic:pic>
              </a:graphicData>
            </a:graphic>
          </wp:anchor>
        </w:drawing>
      </w:r>
      <w:r w:rsidR="00DE134C" w:rsidRPr="00137BE5">
        <w:rPr>
          <w:rFonts w:ascii="Tahoma" w:hAnsi="Tahoma" w:cs="Tahoma"/>
          <w:noProof/>
          <w:lang w:val="es-VE" w:eastAsia="es-VE"/>
        </w:rPr>
        <w:drawing>
          <wp:anchor distT="0" distB="0" distL="114300" distR="114300" simplePos="0" relativeHeight="251790336" behindDoc="1" locked="0" layoutInCell="1" allowOverlap="1" wp14:anchorId="69A84229" wp14:editId="76FF125B">
            <wp:simplePos x="0" y="0"/>
            <wp:positionH relativeFrom="column">
              <wp:posOffset>-1071880</wp:posOffset>
            </wp:positionH>
            <wp:positionV relativeFrom="paragraph">
              <wp:posOffset>-1009015</wp:posOffset>
            </wp:positionV>
            <wp:extent cx="7170420" cy="10274935"/>
            <wp:effectExtent l="228600" t="228600" r="220980" b="221615"/>
            <wp:wrapTight wrapText="bothSides">
              <wp:wrapPolygon edited="0">
                <wp:start x="-287" y="-481"/>
                <wp:lineTo x="-689" y="-400"/>
                <wp:lineTo x="-689" y="21505"/>
                <wp:lineTo x="-287" y="22026"/>
                <wp:lineTo x="21807" y="22026"/>
                <wp:lineTo x="22208" y="21425"/>
                <wp:lineTo x="22208" y="240"/>
                <wp:lineTo x="21807" y="-360"/>
                <wp:lineTo x="21807" y="-481"/>
                <wp:lineTo x="-287" y="-481"/>
              </wp:wrapPolygon>
            </wp:wrapTight>
            <wp:docPr id="265" name="Imagen 265"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noFill/>
                    </a:ln>
                    <a:effectLst>
                      <a:glow rad="228600">
                        <a:schemeClr val="accent6">
                          <a:satMod val="175000"/>
                          <a:alpha val="40000"/>
                        </a:schemeClr>
                      </a:glow>
                    </a:effectLst>
                  </pic:spPr>
                </pic:pic>
              </a:graphicData>
            </a:graphic>
          </wp:anchor>
        </w:drawing>
      </w:r>
      <w:r w:rsidR="00DE134C">
        <w:rPr>
          <w:noProof/>
          <w:lang w:val="es-VE" w:eastAsia="es-VE"/>
        </w:rPr>
        <w:drawing>
          <wp:anchor distT="0" distB="0" distL="114300" distR="114300" simplePos="0" relativeHeight="251793408" behindDoc="1" locked="0" layoutInCell="1" allowOverlap="1" wp14:anchorId="327029BE" wp14:editId="13FE1B18">
            <wp:simplePos x="0" y="0"/>
            <wp:positionH relativeFrom="column">
              <wp:posOffset>-575310</wp:posOffset>
            </wp:positionH>
            <wp:positionV relativeFrom="paragraph">
              <wp:posOffset>103505</wp:posOffset>
            </wp:positionV>
            <wp:extent cx="3519170" cy="2354580"/>
            <wp:effectExtent l="0" t="0" r="5080" b="7620"/>
            <wp:wrapTight wrapText="bothSides">
              <wp:wrapPolygon edited="0">
                <wp:start x="0" y="0"/>
                <wp:lineTo x="0" y="21495"/>
                <wp:lineTo x="21514" y="21495"/>
                <wp:lineTo x="21514" y="0"/>
                <wp:lineTo x="0" y="0"/>
              </wp:wrapPolygon>
            </wp:wrapTight>
            <wp:docPr id="292" name="Imagen 292" descr="https://elpuntoguerra.files.wordpress.com/2013/06/colocacion-del-c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lpuntoguerra.files.wordpress.com/2013/06/colocacion-del-condon.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5348"/>
                    <a:stretch/>
                  </pic:blipFill>
                  <pic:spPr bwMode="auto">
                    <a:xfrm>
                      <a:off x="0" y="0"/>
                      <a:ext cx="3519170" cy="2354580"/>
                    </a:xfrm>
                    <a:prstGeom prst="rect">
                      <a:avLst/>
                    </a:prstGeom>
                    <a:noFill/>
                    <a:ln>
                      <a:noFill/>
                    </a:ln>
                    <a:extLst>
                      <a:ext uri="{53640926-AAD7-44D8-BBD7-CCE9431645EC}">
                        <a14:shadowObscured xmlns:a14="http://schemas.microsoft.com/office/drawing/2010/main"/>
                      </a:ext>
                    </a:extLst>
                  </pic:spPr>
                </pic:pic>
              </a:graphicData>
            </a:graphic>
          </wp:anchor>
        </w:drawing>
      </w:r>
      <w:r w:rsidR="00623837">
        <w:rPr>
          <w:rFonts w:ascii="Segoe Print" w:hAnsi="Segoe Print"/>
          <w:noProof/>
          <w:sz w:val="21"/>
          <w:szCs w:val="21"/>
          <w:lang w:eastAsia="es-ES"/>
        </w:rPr>
        <w:t xml:space="preserve"> </w:t>
      </w:r>
    </w:p>
    <w:p w:rsidR="00AE6E37" w:rsidRDefault="00861C37"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g">
            <w:drawing>
              <wp:anchor distT="0" distB="0" distL="114300" distR="114300" simplePos="0" relativeHeight="251803648" behindDoc="0" locked="0" layoutInCell="1" allowOverlap="1" wp14:anchorId="16621C9F" wp14:editId="4CF0BC61">
                <wp:simplePos x="0" y="0"/>
                <wp:positionH relativeFrom="column">
                  <wp:posOffset>-812383</wp:posOffset>
                </wp:positionH>
                <wp:positionV relativeFrom="paragraph">
                  <wp:posOffset>-242704</wp:posOffset>
                </wp:positionV>
                <wp:extent cx="6198870" cy="8206105"/>
                <wp:effectExtent l="19050" t="19050" r="30480" b="42545"/>
                <wp:wrapNone/>
                <wp:docPr id="309" name="Grupo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06105"/>
                          <a:chOff x="1284" y="1677"/>
                          <a:chExt cx="9762" cy="13640"/>
                        </a:xfrm>
                      </wpg:grpSpPr>
                      <wps:wsp>
                        <wps:cNvPr id="310" name="18 Cuadro de texto"/>
                        <wps:cNvSpPr txBox="1">
                          <a:spLocks noChangeArrowheads="1"/>
                        </wps:cNvSpPr>
                        <wps:spPr bwMode="auto">
                          <a:xfrm>
                            <a:off x="6753" y="8390"/>
                            <a:ext cx="4293" cy="2780"/>
                          </a:xfrm>
                          <a:prstGeom prst="rect">
                            <a:avLst/>
                          </a:prstGeom>
                          <a:solidFill>
                            <a:schemeClr val="lt1">
                              <a:lumMod val="100000"/>
                              <a:lumOff val="0"/>
                            </a:schemeClr>
                          </a:solidFill>
                          <a:ln w="57150">
                            <a:solidFill>
                              <a:schemeClr val="accent6">
                                <a:lumMod val="75000"/>
                                <a:lumOff val="0"/>
                              </a:schemeClr>
                            </a:solidFill>
                            <a:miter lim="800000"/>
                            <a:headEnd/>
                            <a:tailEnd/>
                          </a:ln>
                        </wps:spPr>
                        <wps:txbx>
                          <w:txbxContent>
                            <w:p w:rsidR="00C9766B" w:rsidRPr="00D93203" w:rsidRDefault="00C9766B">
                              <w:r w:rsidRPr="00D93203">
                                <w:rPr>
                                  <w:noProof/>
                                  <w:lang w:val="es-VE" w:eastAsia="es-VE"/>
                                </w:rPr>
                                <w:drawing>
                                  <wp:inline distT="0" distB="0" distL="0" distR="0" wp14:anchorId="2D1D1A75" wp14:editId="508CC402">
                                    <wp:extent cx="2434651" cy="1686472"/>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6014" cy="16874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1" name="10 Rectángulo"/>
                        <wps:cNvSpPr>
                          <a:spLocks noChangeArrowheads="1"/>
                        </wps:cNvSpPr>
                        <wps:spPr bwMode="auto">
                          <a:xfrm rot="5400000">
                            <a:off x="2686" y="3536"/>
                            <a:ext cx="725" cy="567"/>
                          </a:xfrm>
                          <a:prstGeom prst="rect">
                            <a:avLst/>
                          </a:prstGeom>
                          <a:solidFill>
                            <a:schemeClr val="accent3">
                              <a:lumMod val="60000"/>
                              <a:lumOff val="40000"/>
                            </a:schemeClr>
                          </a:solidFill>
                          <a:ln w="25400">
                            <a:solidFill>
                              <a:srgbClr val="336600"/>
                            </a:solidFill>
                            <a:miter lim="800000"/>
                            <a:headEnd/>
                            <a:tailEnd/>
                          </a:ln>
                        </wps:spPr>
                        <wps:bodyPr rot="0" vert="horz" wrap="square" lIns="91440" tIns="45720" rIns="91440" bIns="45720" anchor="ctr" anchorCtr="0" upright="1">
                          <a:noAutofit/>
                        </wps:bodyPr>
                      </wps:wsp>
                      <wps:wsp>
                        <wps:cNvPr id="312" name="24 Rectángulo"/>
                        <wps:cNvSpPr>
                          <a:spLocks noChangeArrowheads="1"/>
                        </wps:cNvSpPr>
                        <wps:spPr bwMode="auto">
                          <a:xfrm rot="5400000">
                            <a:off x="8358" y="6670"/>
                            <a:ext cx="1433" cy="390"/>
                          </a:xfrm>
                          <a:prstGeom prst="rect">
                            <a:avLst/>
                          </a:prstGeom>
                          <a:solidFill>
                            <a:schemeClr val="accent3">
                              <a:lumMod val="60000"/>
                              <a:lumOff val="40000"/>
                            </a:schemeClr>
                          </a:solidFill>
                          <a:ln w="25400">
                            <a:solidFill>
                              <a:srgbClr val="336600"/>
                            </a:solidFill>
                            <a:miter lim="800000"/>
                            <a:headEnd/>
                            <a:tailEnd/>
                          </a:ln>
                        </wps:spPr>
                        <wps:bodyPr rot="0" vert="horz" wrap="square" lIns="91440" tIns="45720" rIns="91440" bIns="45720" anchor="ctr" anchorCtr="0" upright="1">
                          <a:noAutofit/>
                        </wps:bodyPr>
                      </wps:wsp>
                      <wps:wsp>
                        <wps:cNvPr id="313" name="14 Rectángulo"/>
                        <wps:cNvSpPr>
                          <a:spLocks noChangeArrowheads="1"/>
                        </wps:cNvSpPr>
                        <wps:spPr bwMode="auto">
                          <a:xfrm>
                            <a:off x="4848" y="2394"/>
                            <a:ext cx="2217" cy="390"/>
                          </a:xfrm>
                          <a:prstGeom prst="rect">
                            <a:avLst/>
                          </a:prstGeom>
                          <a:solidFill>
                            <a:schemeClr val="accent3">
                              <a:lumMod val="60000"/>
                              <a:lumOff val="40000"/>
                            </a:schemeClr>
                          </a:solidFill>
                          <a:ln w="25400">
                            <a:solidFill>
                              <a:srgbClr val="336600"/>
                            </a:solidFill>
                            <a:miter lim="800000"/>
                            <a:headEnd/>
                            <a:tailEnd/>
                          </a:ln>
                        </wps:spPr>
                        <wps:bodyPr rot="0" vert="horz" wrap="square" lIns="91440" tIns="45720" rIns="91440" bIns="45720" anchor="ctr" anchorCtr="0" upright="1">
                          <a:noAutofit/>
                        </wps:bodyPr>
                      </wps:wsp>
                      <wps:wsp>
                        <wps:cNvPr id="314" name="34 Rectángulo"/>
                        <wps:cNvSpPr>
                          <a:spLocks noChangeArrowheads="1"/>
                        </wps:cNvSpPr>
                        <wps:spPr bwMode="auto">
                          <a:xfrm rot="5400000">
                            <a:off x="1087" y="10313"/>
                            <a:ext cx="1432" cy="390"/>
                          </a:xfrm>
                          <a:prstGeom prst="rect">
                            <a:avLst/>
                          </a:prstGeom>
                          <a:solidFill>
                            <a:schemeClr val="accent3">
                              <a:lumMod val="60000"/>
                              <a:lumOff val="40000"/>
                            </a:schemeClr>
                          </a:solidFill>
                          <a:ln w="25400">
                            <a:solidFill>
                              <a:srgbClr val="336600"/>
                            </a:solidFill>
                            <a:miter lim="800000"/>
                            <a:headEnd/>
                            <a:tailEnd/>
                          </a:ln>
                        </wps:spPr>
                        <wps:bodyPr rot="0" vert="horz" wrap="square" lIns="91440" tIns="45720" rIns="91440" bIns="45720" anchor="ctr" anchorCtr="0" upright="1">
                          <a:noAutofit/>
                        </wps:bodyPr>
                      </wps:wsp>
                      <wps:wsp>
                        <wps:cNvPr id="315" name="3 Rectángulo redondeado"/>
                        <wps:cNvSpPr>
                          <a:spLocks noChangeArrowheads="1"/>
                        </wps:cNvSpPr>
                        <wps:spPr bwMode="auto">
                          <a:xfrm>
                            <a:off x="1284" y="1677"/>
                            <a:ext cx="3559" cy="1791"/>
                          </a:xfrm>
                          <a:prstGeom prst="roundRect">
                            <a:avLst>
                              <a:gd name="adj" fmla="val 16667"/>
                            </a:avLst>
                          </a:prstGeom>
                          <a:noFill/>
                          <a:ln w="571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 name="31 Cuadro de texto"/>
                        <wps:cNvSpPr txBox="1">
                          <a:spLocks noChangeArrowheads="1"/>
                        </wps:cNvSpPr>
                        <wps:spPr bwMode="auto">
                          <a:xfrm>
                            <a:off x="1364" y="11246"/>
                            <a:ext cx="4493" cy="4071"/>
                          </a:xfrm>
                          <a:prstGeom prst="rect">
                            <a:avLst/>
                          </a:prstGeom>
                          <a:solidFill>
                            <a:schemeClr val="lt1">
                              <a:lumMod val="100000"/>
                              <a:lumOff val="0"/>
                            </a:schemeClr>
                          </a:solidFill>
                          <a:ln w="57150">
                            <a:solidFill>
                              <a:schemeClr val="accent6">
                                <a:lumMod val="75000"/>
                                <a:lumOff val="0"/>
                              </a:schemeClr>
                            </a:solidFill>
                            <a:miter lim="800000"/>
                            <a:headEnd/>
                            <a:tailEnd/>
                          </a:ln>
                        </wps:spPr>
                        <wps:txbx>
                          <w:txbxContent>
                            <w:p w:rsidR="00C9766B" w:rsidRDefault="00C9766B">
                              <w:r>
                                <w:rPr>
                                  <w:noProof/>
                                  <w:lang w:val="es-VE" w:eastAsia="es-VE"/>
                                </w:rPr>
                                <w:drawing>
                                  <wp:inline distT="0" distB="0" distL="0" distR="0" wp14:anchorId="445DD51E" wp14:editId="5EC5AC19">
                                    <wp:extent cx="2569845" cy="2475230"/>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9845" cy="2475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7" name="5 Cuadro de texto"/>
                        <wps:cNvSpPr txBox="1">
                          <a:spLocks noChangeArrowheads="1"/>
                        </wps:cNvSpPr>
                        <wps:spPr bwMode="auto">
                          <a:xfrm>
                            <a:off x="1959" y="2394"/>
                            <a:ext cx="2093" cy="904"/>
                          </a:xfrm>
                          <a:prstGeom prst="rect">
                            <a:avLst/>
                          </a:prstGeom>
                          <a:solidFill>
                            <a:schemeClr val="lt1">
                              <a:lumMod val="100000"/>
                              <a:lumOff val="0"/>
                            </a:schemeClr>
                          </a:solidFill>
                          <a:ln>
                            <a:noFill/>
                          </a:ln>
                          <a:extLst>
                            <a:ext uri="{91240B29-F687-4F45-9708-019B960494DF}">
                              <a14:hiddenLine xmlns:a14="http://schemas.microsoft.com/office/drawing/2010/main" w="57150">
                                <a:solidFill>
                                  <a:srgbClr val="000000"/>
                                </a:solidFill>
                                <a:prstDash val="dash"/>
                                <a:miter lim="800000"/>
                                <a:headEnd/>
                                <a:tailEnd/>
                              </a14:hiddenLine>
                            </a:ext>
                          </a:extLst>
                        </wps:spPr>
                        <wps:txbx>
                          <w:txbxContent>
                            <w:p w:rsidR="00C9766B" w:rsidRPr="005F312B" w:rsidRDefault="00C9766B" w:rsidP="00E839F6">
                              <w:pPr>
                                <w:jc w:val="center"/>
                                <w:rPr>
                                  <w:rFonts w:ascii="Jokerman" w:hAnsi="Jokerman"/>
                                  <w:b/>
                                  <w:color w:val="996633"/>
                                  <w:sz w:val="32"/>
                                  <w:szCs w:val="32"/>
                                </w:rPr>
                              </w:pPr>
                              <w:r w:rsidRPr="005F312B">
                                <w:rPr>
                                  <w:rFonts w:ascii="Jokerman" w:hAnsi="Jokerman"/>
                                  <w:b/>
                                  <w:color w:val="996633"/>
                                  <w:sz w:val="32"/>
                                  <w:szCs w:val="32"/>
                                </w:rPr>
                                <w:t>Diafragma</w:t>
                              </w:r>
                            </w:p>
                            <w:p w:rsidR="00C9766B" w:rsidRPr="0026260C" w:rsidRDefault="00C9766B" w:rsidP="00E839F6">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318" name="8 Cuadro de texto"/>
                        <wps:cNvSpPr txBox="1">
                          <a:spLocks noChangeArrowheads="1"/>
                        </wps:cNvSpPr>
                        <wps:spPr bwMode="auto">
                          <a:xfrm>
                            <a:off x="1611" y="4202"/>
                            <a:ext cx="2964" cy="5693"/>
                          </a:xfrm>
                          <a:prstGeom prst="rect">
                            <a:avLst/>
                          </a:prstGeom>
                          <a:solidFill>
                            <a:schemeClr val="lt1">
                              <a:lumMod val="100000"/>
                              <a:lumOff val="0"/>
                            </a:schemeClr>
                          </a:solidFill>
                          <a:ln w="38100">
                            <a:solidFill>
                              <a:srgbClr val="FF6600"/>
                            </a:solidFill>
                            <a:miter lim="800000"/>
                            <a:headEnd/>
                            <a:tailEnd/>
                          </a:ln>
                        </wps:spPr>
                        <wps:txbx>
                          <w:txbxContent>
                            <w:p w:rsidR="00C9766B" w:rsidRPr="00A75C3D" w:rsidRDefault="00C9766B" w:rsidP="00E839F6">
                              <w:pPr>
                                <w:jc w:val="both"/>
                                <w:rPr>
                                  <w:rFonts w:ascii="Segoe Print" w:hAnsi="Segoe Print"/>
                                  <w:b/>
                                </w:rPr>
                              </w:pPr>
                              <w:r w:rsidRPr="00B752D9">
                                <w:rPr>
                                  <w:rFonts w:ascii="Segoe Print" w:hAnsi="Segoe Print"/>
                                  <w:b/>
                                  <w:color w:val="333333"/>
                                  <w:sz w:val="21"/>
                                  <w:szCs w:val="21"/>
                                </w:rPr>
                                <w:t>Es un</w:t>
                              </w:r>
                              <w:r>
                                <w:rPr>
                                  <w:rFonts w:ascii="Segoe Print" w:hAnsi="Segoe Print"/>
                                  <w:b/>
                                  <w:color w:val="333333"/>
                                  <w:sz w:val="21"/>
                                  <w:szCs w:val="21"/>
                                </w:rPr>
                                <w:t xml:space="preserve">o de los métodos anticonceptivos </w:t>
                              </w:r>
                              <w:r w:rsidRPr="00B752D9">
                                <w:rPr>
                                  <w:rFonts w:ascii="Segoe Print" w:hAnsi="Segoe Print"/>
                                  <w:b/>
                                  <w:color w:val="333333"/>
                                  <w:sz w:val="21"/>
                                  <w:szCs w:val="21"/>
                                </w:rPr>
                                <w:t>cono</w:t>
                              </w:r>
                              <w:r>
                                <w:rPr>
                                  <w:rFonts w:ascii="Segoe Print" w:hAnsi="Segoe Print"/>
                                  <w:b/>
                                  <w:color w:val="333333"/>
                                  <w:sz w:val="21"/>
                                  <w:szCs w:val="21"/>
                                </w:rPr>
                                <w:t>-</w:t>
                              </w:r>
                              <w:proofErr w:type="spellStart"/>
                              <w:r w:rsidRPr="00B752D9">
                                <w:rPr>
                                  <w:rFonts w:ascii="Segoe Print" w:hAnsi="Segoe Print"/>
                                  <w:b/>
                                  <w:color w:val="333333"/>
                                  <w:sz w:val="21"/>
                                  <w:szCs w:val="21"/>
                                </w:rPr>
                                <w:t>cidos</w:t>
                              </w:r>
                              <w:proofErr w:type="spellEnd"/>
                              <w:r w:rsidRPr="00B752D9">
                                <w:rPr>
                                  <w:rFonts w:ascii="Segoe Print" w:hAnsi="Segoe Print"/>
                                  <w:b/>
                                  <w:color w:val="333333"/>
                                  <w:sz w:val="21"/>
                                  <w:szCs w:val="21"/>
                                </w:rPr>
                                <w:t xml:space="preserve"> como</w:t>
                              </w:r>
                              <w:r w:rsidRPr="00B752D9">
                                <w:rPr>
                                  <w:rStyle w:val="apple-converted-space"/>
                                  <w:rFonts w:ascii="Segoe Print" w:hAnsi="Segoe Print"/>
                                  <w:b/>
                                  <w:color w:val="333333"/>
                                  <w:sz w:val="21"/>
                                  <w:szCs w:val="21"/>
                                </w:rPr>
                                <w:t> </w:t>
                              </w:r>
                              <w:r w:rsidRPr="00B752D9">
                                <w:rPr>
                                  <w:rStyle w:val="Textoennegrita"/>
                                  <w:rFonts w:ascii="Segoe Print" w:hAnsi="Segoe Print"/>
                                  <w:color w:val="333333"/>
                                  <w:sz w:val="21"/>
                                  <w:szCs w:val="21"/>
                                </w:rPr>
                                <w:t>mixtos</w:t>
                              </w:r>
                              <w:r w:rsidRPr="00B752D9">
                                <w:rPr>
                                  <w:rFonts w:ascii="Segoe Print" w:hAnsi="Segoe Print"/>
                                  <w:b/>
                                  <w:color w:val="333333"/>
                                  <w:sz w:val="21"/>
                                  <w:szCs w:val="21"/>
                                </w:rPr>
                                <w:t xml:space="preserve">, ya que se </w:t>
                              </w:r>
                              <w:r>
                                <w:rPr>
                                  <w:rFonts w:ascii="Segoe Print" w:hAnsi="Segoe Print"/>
                                  <w:b/>
                                  <w:color w:val="333333"/>
                                  <w:sz w:val="21"/>
                                  <w:szCs w:val="21"/>
                                </w:rPr>
                                <w:t xml:space="preserve">utiliza siempre en conjunto con </w:t>
                              </w:r>
                              <w:proofErr w:type="spellStart"/>
                              <w:r>
                                <w:rPr>
                                  <w:rFonts w:ascii="Segoe Print" w:hAnsi="Segoe Print"/>
                                  <w:b/>
                                  <w:color w:val="333333"/>
                                  <w:sz w:val="21"/>
                                  <w:szCs w:val="21"/>
                                </w:rPr>
                                <w:t>espermi-cida</w:t>
                              </w:r>
                              <w:proofErr w:type="spellEnd"/>
                              <w:r>
                                <w:rPr>
                                  <w:rFonts w:ascii="Segoe Print" w:hAnsi="Segoe Print"/>
                                  <w:b/>
                                  <w:color w:val="333333"/>
                                  <w:sz w:val="21"/>
                                  <w:szCs w:val="21"/>
                                </w:rPr>
                                <w:t xml:space="preserve">.  </w:t>
                              </w:r>
                              <w:r w:rsidRPr="00B752D9">
                                <w:rPr>
                                  <w:rStyle w:val="apple-converted-space"/>
                                  <w:rFonts w:ascii="Verdana" w:hAnsi="Verdana"/>
                                  <w:b/>
                                  <w:color w:val="333333"/>
                                  <w:sz w:val="21"/>
                                  <w:szCs w:val="21"/>
                                </w:rPr>
                                <w:t> </w:t>
                              </w:r>
                              <w:r w:rsidRPr="00B752D9">
                                <w:rPr>
                                  <w:rFonts w:ascii="Verdana" w:hAnsi="Verdana"/>
                                  <w:b/>
                                  <w:color w:val="333333"/>
                                  <w:sz w:val="21"/>
                                  <w:szCs w:val="21"/>
                                </w:rPr>
                                <w:br/>
                              </w:r>
                              <w:r w:rsidRPr="00B752D9">
                                <w:rPr>
                                  <w:rFonts w:ascii="Verdana" w:hAnsi="Verdana"/>
                                  <w:b/>
                                  <w:color w:val="333333"/>
                                  <w:sz w:val="21"/>
                                  <w:szCs w:val="21"/>
                                </w:rPr>
                                <w:br/>
                              </w:r>
                              <w:r w:rsidRPr="00B752D9">
                                <w:rPr>
                                  <w:rFonts w:ascii="Segoe Print" w:hAnsi="Segoe Print"/>
                                  <w:b/>
                                  <w:color w:val="333333"/>
                                  <w:sz w:val="21"/>
                                  <w:szCs w:val="21"/>
                                </w:rPr>
                                <w:t>Se trata de un casquete de látex hecho a la medida que cubre el cérvix y evita que el semen entre</w:t>
                              </w:r>
                              <w:r w:rsidRPr="00B752D9">
                                <w:rPr>
                                  <w:rFonts w:ascii="Segoe Print" w:hAnsi="Segoe Print"/>
                                  <w:color w:val="333333"/>
                                  <w:sz w:val="21"/>
                                  <w:szCs w:val="21"/>
                                </w:rPr>
                                <w:t xml:space="preserve"> </w:t>
                              </w:r>
                              <w:r w:rsidRPr="00B752D9">
                                <w:rPr>
                                  <w:rFonts w:ascii="Segoe Print" w:hAnsi="Segoe Print"/>
                                  <w:b/>
                                  <w:color w:val="333333"/>
                                  <w:sz w:val="21"/>
                                  <w:szCs w:val="21"/>
                                </w:rPr>
                                <w:t>en contacto con este.</w:t>
                              </w:r>
                            </w:p>
                          </w:txbxContent>
                        </wps:txbx>
                        <wps:bodyPr rot="0" vert="horz" wrap="square" lIns="91440" tIns="45720" rIns="91440" bIns="45720" anchor="t" anchorCtr="0" upright="1">
                          <a:noAutofit/>
                        </wps:bodyPr>
                      </wps:wsp>
                      <wps:wsp>
                        <wps:cNvPr id="319" name="15 Cuadro de texto"/>
                        <wps:cNvSpPr txBox="1">
                          <a:spLocks noChangeArrowheads="1"/>
                        </wps:cNvSpPr>
                        <wps:spPr bwMode="auto">
                          <a:xfrm>
                            <a:off x="7066" y="1825"/>
                            <a:ext cx="3765" cy="4456"/>
                          </a:xfrm>
                          <a:prstGeom prst="rect">
                            <a:avLst/>
                          </a:prstGeom>
                          <a:solidFill>
                            <a:schemeClr val="lt1">
                              <a:lumMod val="100000"/>
                              <a:lumOff val="0"/>
                            </a:schemeClr>
                          </a:solidFill>
                          <a:ln w="38100">
                            <a:solidFill>
                              <a:srgbClr val="FF6600"/>
                            </a:solidFill>
                            <a:miter lim="800000"/>
                            <a:headEnd/>
                            <a:tailEnd/>
                          </a:ln>
                        </wps:spPr>
                        <wps:txbx>
                          <w:txbxContent>
                            <w:p w:rsidR="00C9766B" w:rsidRDefault="00C9766B" w:rsidP="00E839F6">
                              <w:pPr>
                                <w:jc w:val="both"/>
                                <w:rPr>
                                  <w:rFonts w:ascii="Segoe Print" w:hAnsi="Segoe Print"/>
                                  <w:b/>
                                  <w:color w:val="333333"/>
                                  <w:sz w:val="28"/>
                                  <w:szCs w:val="28"/>
                                </w:rPr>
                              </w:pPr>
                              <w:r w:rsidRPr="002535EB">
                                <w:rPr>
                                  <w:rFonts w:ascii="Segoe Print" w:hAnsi="Segoe Print"/>
                                  <w:b/>
                                  <w:color w:val="333333"/>
                                  <w:sz w:val="28"/>
                                  <w:szCs w:val="28"/>
                                </w:rPr>
                                <w:t>¿Qué es el Espermicida?</w:t>
                              </w:r>
                            </w:p>
                            <w:p w:rsidR="00C9766B" w:rsidRPr="002535EB" w:rsidRDefault="00C9766B" w:rsidP="00E839F6">
                              <w:pPr>
                                <w:jc w:val="both"/>
                                <w:rPr>
                                  <w:rFonts w:ascii="Segoe Print" w:hAnsi="Segoe Print"/>
                                  <w:sz w:val="20"/>
                                  <w:szCs w:val="20"/>
                                </w:rPr>
                              </w:pPr>
                              <w:r>
                                <w:rPr>
                                  <w:rFonts w:ascii="Segoe Print" w:hAnsi="Segoe Print"/>
                                  <w:b/>
                                  <w:color w:val="333333"/>
                                  <w:sz w:val="21"/>
                                  <w:szCs w:val="21"/>
                                </w:rPr>
                                <w:t>Son sustancias químicas que alteran la movilidad o matan los espermatozoides. Se utiliza para incrementar la afectividad de métodos barrera de contra-</w:t>
                              </w:r>
                              <w:proofErr w:type="spellStart"/>
                              <w:r>
                                <w:rPr>
                                  <w:rFonts w:ascii="Segoe Print" w:hAnsi="Segoe Print"/>
                                  <w:b/>
                                  <w:color w:val="333333"/>
                                  <w:sz w:val="21"/>
                                  <w:szCs w:val="21"/>
                                </w:rPr>
                                <w:t>cepcion</w:t>
                              </w:r>
                              <w:proofErr w:type="spellEnd"/>
                              <w:r>
                                <w:rPr>
                                  <w:rFonts w:ascii="Segoe Print" w:hAnsi="Segoe Print"/>
                                  <w:b/>
                                  <w:color w:val="333333"/>
                                  <w:sz w:val="21"/>
                                  <w:szCs w:val="21"/>
                                </w:rPr>
                                <w:t>, como los condones o el diafragma, o bien solos en óvulos vaginales.</w:t>
                              </w:r>
                            </w:p>
                          </w:txbxContent>
                        </wps:txbx>
                        <wps:bodyPr rot="0" vert="horz" wrap="square" lIns="91440" tIns="45720" rIns="91440" bIns="45720" anchor="t" anchorCtr="0" upright="1">
                          <a:noAutofit/>
                        </wps:bodyPr>
                      </wps:wsp>
                      <wps:wsp>
                        <wps:cNvPr id="64" name="17 Cuadro de texto"/>
                        <wps:cNvSpPr txBox="1">
                          <a:spLocks noChangeArrowheads="1"/>
                        </wps:cNvSpPr>
                        <wps:spPr bwMode="auto">
                          <a:xfrm>
                            <a:off x="7356" y="7419"/>
                            <a:ext cx="3227" cy="819"/>
                          </a:xfrm>
                          <a:prstGeom prst="rect">
                            <a:avLst/>
                          </a:prstGeom>
                          <a:solidFill>
                            <a:schemeClr val="accent6">
                              <a:lumMod val="60000"/>
                              <a:lumOff val="40000"/>
                            </a:schemeClr>
                          </a:solidFill>
                          <a:ln w="6350">
                            <a:solidFill>
                              <a:schemeClr val="accent6">
                                <a:lumMod val="40000"/>
                                <a:lumOff val="60000"/>
                              </a:schemeClr>
                            </a:solidFill>
                            <a:miter lim="800000"/>
                            <a:headEnd/>
                            <a:tailEnd/>
                          </a:ln>
                        </wps:spPr>
                        <wps:txbx>
                          <w:txbxContent>
                            <w:p w:rsidR="00C9766B" w:rsidRPr="00084F86" w:rsidRDefault="00C9766B" w:rsidP="00E839F6">
                              <w:pPr>
                                <w:jc w:val="center"/>
                                <w:rPr>
                                  <w:sz w:val="32"/>
                                  <w:szCs w:val="32"/>
                                </w:rPr>
                              </w:pPr>
                              <w:r w:rsidRPr="00084F86">
                                <w:rPr>
                                  <w:rFonts w:ascii="Segoe Print" w:hAnsi="Segoe Print"/>
                                  <w:b/>
                                  <w:color w:val="333333"/>
                                  <w:sz w:val="32"/>
                                  <w:szCs w:val="32"/>
                                </w:rPr>
                                <w:t>ESPERMICIDA</w:t>
                              </w:r>
                            </w:p>
                          </w:txbxContent>
                        </wps:txbx>
                        <wps:bodyPr rot="0" vert="horz" wrap="square" lIns="91440" tIns="45720" rIns="91440" bIns="45720" anchor="t" anchorCtr="0" upright="1">
                          <a:noAutofit/>
                        </wps:bodyPr>
                      </wps:wsp>
                      <wps:wsp>
                        <wps:cNvPr id="65" name="33 Cuadro de texto"/>
                        <wps:cNvSpPr txBox="1">
                          <a:spLocks noChangeArrowheads="1"/>
                        </wps:cNvSpPr>
                        <wps:spPr bwMode="auto">
                          <a:xfrm>
                            <a:off x="2270" y="10219"/>
                            <a:ext cx="2953" cy="954"/>
                          </a:xfrm>
                          <a:prstGeom prst="rect">
                            <a:avLst/>
                          </a:prstGeom>
                          <a:solidFill>
                            <a:schemeClr val="accent6">
                              <a:lumMod val="60000"/>
                              <a:lumOff val="40000"/>
                            </a:schemeClr>
                          </a:solidFill>
                          <a:ln w="6350">
                            <a:solidFill>
                              <a:schemeClr val="accent6">
                                <a:lumMod val="40000"/>
                                <a:lumOff val="60000"/>
                              </a:schemeClr>
                            </a:solidFill>
                            <a:miter lim="800000"/>
                            <a:headEnd/>
                            <a:tailEnd/>
                          </a:ln>
                        </wps:spPr>
                        <wps:txbx>
                          <w:txbxContent>
                            <w:p w:rsidR="00C9766B" w:rsidRPr="00D2739C" w:rsidRDefault="00C9766B" w:rsidP="00E839F6">
                              <w:pPr>
                                <w:spacing w:after="0" w:line="240" w:lineRule="auto"/>
                                <w:jc w:val="center"/>
                                <w:rPr>
                                  <w:rFonts w:ascii="Segoe Print" w:hAnsi="Segoe Print"/>
                                  <w:b/>
                                  <w:color w:val="333333"/>
                                  <w:sz w:val="20"/>
                                  <w:szCs w:val="20"/>
                                </w:rPr>
                              </w:pPr>
                              <w:proofErr w:type="gramStart"/>
                              <w:r w:rsidRPr="00D2739C">
                                <w:rPr>
                                  <w:rFonts w:ascii="Segoe Print" w:hAnsi="Segoe Print"/>
                                  <w:b/>
                                  <w:color w:val="333333"/>
                                  <w:sz w:val="24"/>
                                  <w:szCs w:val="24"/>
                                </w:rPr>
                                <w:t>¡¡¡</w:t>
                              </w:r>
                              <w:proofErr w:type="gramEnd"/>
                              <w:r w:rsidRPr="00D2739C">
                                <w:rPr>
                                  <w:rFonts w:ascii="Segoe Print" w:hAnsi="Segoe Print"/>
                                  <w:b/>
                                  <w:color w:val="333333"/>
                                  <w:sz w:val="20"/>
                                  <w:szCs w:val="20"/>
                                </w:rPr>
                                <w:t>ÚSALO SE LLAMA</w:t>
                              </w:r>
                            </w:p>
                            <w:p w:rsidR="00C9766B" w:rsidRPr="00D2739C" w:rsidRDefault="00C9766B" w:rsidP="00E839F6">
                              <w:pPr>
                                <w:spacing w:after="0" w:line="240" w:lineRule="auto"/>
                                <w:jc w:val="center"/>
                                <w:rPr>
                                  <w:sz w:val="20"/>
                                  <w:szCs w:val="20"/>
                                </w:rPr>
                              </w:pPr>
                              <w:r w:rsidRPr="00D2739C">
                                <w:rPr>
                                  <w:rFonts w:ascii="Segoe Print" w:hAnsi="Segoe Print"/>
                                  <w:b/>
                                  <w:color w:val="333333"/>
                                  <w:sz w:val="20"/>
                                  <w:szCs w:val="20"/>
                                </w:rPr>
                                <w:t>DIAFRAGMA</w:t>
                              </w:r>
                              <w:proofErr w:type="gramStart"/>
                              <w:r w:rsidRPr="00D2739C">
                                <w:rPr>
                                  <w:rFonts w:ascii="Segoe Print" w:hAnsi="Segoe Print"/>
                                  <w:b/>
                                  <w:color w:val="333333"/>
                                  <w:sz w:val="24"/>
                                  <w:szCs w:val="24"/>
                                </w:rPr>
                                <w:t>!!!</w:t>
                              </w:r>
                              <w:proofErr w:type="gramEnd"/>
                            </w:p>
                          </w:txbxContent>
                        </wps:txbx>
                        <wps:bodyPr rot="0" vert="horz" wrap="square" lIns="91440" tIns="45720" rIns="91440" bIns="45720" anchor="t" anchorCtr="0" upright="1">
                          <a:noAutofit/>
                        </wps:bodyPr>
                      </wps:wsp>
                      <wps:wsp>
                        <wps:cNvPr id="66" name="Text Box 175"/>
                        <wps:cNvSpPr txBox="1">
                          <a:spLocks noChangeArrowheads="1"/>
                        </wps:cNvSpPr>
                        <wps:spPr bwMode="auto">
                          <a:xfrm>
                            <a:off x="6281" y="11419"/>
                            <a:ext cx="4765" cy="3721"/>
                          </a:xfrm>
                          <a:prstGeom prst="rect">
                            <a:avLst/>
                          </a:prstGeom>
                          <a:solidFill>
                            <a:srgbClr val="FFFFFF"/>
                          </a:solidFill>
                          <a:ln w="9525">
                            <a:solidFill>
                              <a:srgbClr val="000000"/>
                            </a:solidFill>
                            <a:miter lim="800000"/>
                            <a:headEnd/>
                            <a:tailEnd/>
                          </a:ln>
                        </wps:spPr>
                        <wps:txbx>
                          <w:txbxContent>
                            <w:p w:rsidR="00C9766B" w:rsidRDefault="00C9766B">
                              <w:r>
                                <w:rPr>
                                  <w:noProof/>
                                  <w:lang w:val="es-VE" w:eastAsia="es-VE"/>
                                </w:rPr>
                                <w:drawing>
                                  <wp:inline distT="0" distB="0" distL="0" distR="0" wp14:anchorId="363F72B5" wp14:editId="3B206086">
                                    <wp:extent cx="2412365" cy="258572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2365" cy="2585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21C9F" id="Grupo 309" o:spid="_x0000_s1149" style="position:absolute;left:0;text-align:left;margin-left:-63.95pt;margin-top:-19.1pt;width:488.1pt;height:646.15pt;z-index:251803648" coordorigin="1284,1677" coordsize="9762,1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">
                <v:shape id="18 Cuadro de texto" o:spid="_x0000_s1150" type="#_x0000_t202" style="position:absolute;left:6753;top:8390;width:4293;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qRcEA&#10;AADcAAAADwAAAGRycy9kb3ducmV2LnhtbERPTWvCQBC9C/0PyxS8SN1oQUp0FSkIor2ohV6H7JhE&#10;s7NhdxqTf+8eCj0+3vdq07tGdRRi7dnAbJqBIi68rbk08H3ZvX2AioJssfFMBgaKsFm/jFaYW//g&#10;E3VnKVUK4ZijgUqkzbWORUUO49S3xIm7+uBQEgyltgEfKdw1ep5lC+2w5tRQYUufFRX3868zcLjc&#10;B7kNP8eFTL664rQL+9IdjRm/9tslKKFe/sV/7r018D5L89OZdAT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MakXBAAAA3AAAAA8AAAAAAAAAAAAAAAAAmAIAAGRycy9kb3du&#10;cmV2LnhtbFBLBQYAAAAABAAEAPUAAACGAwAAAAA=&#10;" fillcolor="white [3201]" strokecolor="#e36c0a [2409]" strokeweight="4.5pt">
                  <v:textbox>
                    <w:txbxContent>
                      <w:p w:rsidR="00C9766B" w:rsidRPr="00D93203" w:rsidRDefault="00C9766B">
                        <w:r w:rsidRPr="00D93203">
                          <w:rPr>
                            <w:noProof/>
                            <w:lang w:val="es-VE" w:eastAsia="es-VE"/>
                          </w:rPr>
                          <w:drawing>
                            <wp:inline distT="0" distB="0" distL="0" distR="0" wp14:anchorId="2D1D1A75" wp14:editId="508CC402">
                              <wp:extent cx="2434651" cy="1686472"/>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6014" cy="1687416"/>
                                      </a:xfrm>
                                      <a:prstGeom prst="rect">
                                        <a:avLst/>
                                      </a:prstGeom>
                                      <a:noFill/>
                                      <a:ln>
                                        <a:noFill/>
                                      </a:ln>
                                    </pic:spPr>
                                  </pic:pic>
                                </a:graphicData>
                              </a:graphic>
                            </wp:inline>
                          </w:drawing>
                        </w:r>
                      </w:p>
                    </w:txbxContent>
                  </v:textbox>
                </v:shape>
                <v:rect id="10 Rectángulo" o:spid="_x0000_s1151" style="position:absolute;left:2686;top:3536;width:725;height: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M3sYA&#10;AADcAAAADwAAAGRycy9kb3ducmV2LnhtbESP0WrCQBRE3wv9h+UWfNNNKtg2ukqrBEXoQ20/4Jq9&#10;ZlOzd0N2NdGvdwtCH4eZOcPMFr2txZlaXzlWkI4SEMSF0xWXCn6+8+ErCB+QNdaOScGFPCzmjw8z&#10;zLTr+IvOu1CKCGGfoQITQpNJ6QtDFv3INcTRO7jWYoiyLaVusYtwW8vnJJlIixXHBYMNLQ0Vx93J&#10;Kngrc/69dtuXfN0ftvvj58qbj5VSg6f+fQoiUB/+w/f2RisYpy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YM3sYAAADcAAAADwAAAAAAAAAAAAAAAACYAgAAZHJz&#10;L2Rvd25yZXYueG1sUEsFBgAAAAAEAAQA9QAAAIsDAAAAAA==&#10;" fillcolor="#c2d69b [1942]" strokecolor="#360" strokeweight="2pt"/>
                <v:rect id="24 Rectángulo" o:spid="_x0000_s1152" style="position:absolute;left:8358;top:6670;width:1433;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SqcYA&#10;AADcAAAADwAAAGRycy9kb3ducmV2LnhtbESP0WrCQBRE3wv9h+UWfKsbFapNXaVVQkXwQesHXLPX&#10;bGr2bsiuJvr1rlDo4zAzZ5jpvLOVuFDjS8cKBv0EBHHudMmFgv1P9joB4QOyxsoxKbiSh/ns+WmK&#10;qXYtb+myC4WIEPYpKjAh1KmUPjdk0fddTRy9o2sshiibQuoG2wi3lRwmyZu0WHJcMFjTwlB+2p2t&#10;gvci499bux5n391xfThtlt58LZXqvXSfHyACdeE//NdeaQWjwR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SqcYAAADcAAAADwAAAAAAAAAAAAAAAACYAgAAZHJz&#10;L2Rvd25yZXYueG1sUEsFBgAAAAAEAAQA9QAAAIsDAAAAAA==&#10;" fillcolor="#c2d69b [1942]" strokecolor="#360" strokeweight="2pt"/>
                <v:rect id="14 Rectángulo" o:spid="_x0000_s1153" style="position:absolute;left:4848;top:2394;width:2217;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8acYA&#10;AADcAAAADwAAAGRycy9kb3ducmV2LnhtbESPT2vCQBTE7wW/w/IEb3WjASmpqxTBIngxSQsen9ln&#10;/jT7Ns2umnz7bqHQ4zAzv2HW28G04k69qy0rWMwjEMSF1TWXCj7y/fMLCOeRNbaWScFIDrabydMa&#10;E20fnNI986UIEHYJKqi87xIpXVGRQTe3HXHwrrY36IPsS6l7fAS4aeUyilbSYM1hocKOdhUVX9nN&#10;KGhO5+ay/L5dm9U7N5/5+TLG6VGp2XR4ewXhafD/4b/2QSuIFz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8acYAAADcAAAADwAAAAAAAAAAAAAAAACYAgAAZHJz&#10;L2Rvd25yZXYueG1sUEsFBgAAAAAEAAQA9QAAAIsDAAAAAA==&#10;" fillcolor="#c2d69b [1942]" strokecolor="#360" strokeweight="2pt"/>
                <v:rect id="34 Rectángulo" o:spid="_x0000_s1154" style="position:absolute;left:1087;top:10313;width:1432;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vRsYA&#10;AADcAAAADwAAAGRycy9kb3ducmV2LnhtbESP3WrCQBSE7wt9h+UUvKsbtdg2uoo/hIrQi6oPcJo9&#10;ZqPZsyG7NalP7wqFXg4z8w0znXe2EhdqfOlYwaCfgCDOnS65UHDYZ89vIHxA1lg5JgW/5GE+e3yY&#10;Yqpdy1902YVCRAj7FBWYEOpUSp8bsuj7riaO3tE1FkOUTSF1g22E20oOk2QsLZYcFwzWtDKUn3c/&#10;VsF7kfHp2m5fs4/uuP0+f669Wa6V6j11iwmIQF34D/+1N1rBaPAC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GvRsYAAADcAAAADwAAAAAAAAAAAAAAAACYAgAAZHJz&#10;L2Rvd25yZXYueG1sUEsFBgAAAAAEAAQA9QAAAIsDAAAAAA==&#10;" fillcolor="#c2d69b [1942]" strokecolor="#360" strokeweight="2pt"/>
                <v:roundrect id="3 Rectángulo redondeado" o:spid="_x0000_s1155" style="position:absolute;left:1284;top:1677;width:3559;height:1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Q7McA&#10;AADcAAAADwAAAGRycy9kb3ducmV2LnhtbESP3UrDQBSE7wu+w3IEb0q7qWJpY7elCNJioPbvAQ7Z&#10;Y7ImezZk1yT69K4geDnMzDfMajPYWnTUeuNYwWyagCDOnTZcKLheXiYLED4ga6wdk4Iv8rBZ34xW&#10;mGrX84m6cyhEhLBPUUEZQpNK6fOSLPqpa4ij9+5aiyHKtpC6xT7CbS3vk2QuLRqOCyU29FxSXp0/&#10;rYJXYw7H/sMdqyr73s2z5ds2G3dK3d0O2ycQgYbwH/5r77WCh9kj/J6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ekOzHAAAA3AAAAA8AAAAAAAAAAAAAAAAAmAIAAGRy&#10;cy9kb3ducmV2LnhtbFBLBQYAAAAABAAEAPUAAACMAwAAAAA=&#10;" filled="f" strokecolor="#f60" strokeweight="4.5pt"/>
                <v:shape id="31 Cuadro de texto" o:spid="_x0000_s1156" type="#_x0000_t202" style="position:absolute;left:1364;top:11246;width:4493;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XqsUA&#10;AADcAAAADwAAAGRycy9kb3ducmV2LnhtbESPzWrDMBCE74W8g9hCL6WR04IJbpRQAoHQ9JIfyHWx&#10;NrYTa2WkrWO/fVUo9DjMzDfMYjW4VvUUYuPZwGyagSIuvW24MnA6bl7moKIgW2w9k4GRIqyWk4cF&#10;FtbfeU/9QSqVIBwLNFCLdIXWsazJYZz6jjh5Fx8cSpKh0jbgPcFdq1+zLNcOG04LNXa0rqm8Hb6d&#10;gc/jbZTreN7l8vzVl/tN2FZuZ8zT4/DxDkpokP/wX3trDbzNcvg9k4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VeqxQAAANwAAAAPAAAAAAAAAAAAAAAAAJgCAABkcnMv&#10;ZG93bnJldi54bWxQSwUGAAAAAAQABAD1AAAAigMAAAAA&#10;" fillcolor="white [3201]" strokecolor="#e36c0a [2409]" strokeweight="4.5pt">
                  <v:textbox>
                    <w:txbxContent>
                      <w:p w:rsidR="00C9766B" w:rsidRDefault="00C9766B">
                        <w:r>
                          <w:rPr>
                            <w:noProof/>
                            <w:lang w:val="es-VE" w:eastAsia="es-VE"/>
                          </w:rPr>
                          <w:drawing>
                            <wp:inline distT="0" distB="0" distL="0" distR="0" wp14:anchorId="445DD51E" wp14:editId="5EC5AC19">
                              <wp:extent cx="2569845" cy="2475230"/>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9845" cy="2475230"/>
                                      </a:xfrm>
                                      <a:prstGeom prst="rect">
                                        <a:avLst/>
                                      </a:prstGeom>
                                      <a:noFill/>
                                      <a:ln>
                                        <a:noFill/>
                                      </a:ln>
                                    </pic:spPr>
                                  </pic:pic>
                                </a:graphicData>
                              </a:graphic>
                            </wp:inline>
                          </w:drawing>
                        </w:r>
                      </w:p>
                    </w:txbxContent>
                  </v:textbox>
                </v:shape>
                <v:shape id="5 Cuadro de texto" o:spid="_x0000_s1157" type="#_x0000_t202" style="position:absolute;left:1959;top:2394;width:209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G7MQA&#10;AADcAAAADwAAAGRycy9kb3ducmV2LnhtbESP3YrCMBSE74V9h3AW9k5Tu6BSjbKIyyoI/qK3h+bY&#10;1m1OShO1vr0RBC+HmfmGGU0aU4or1a6wrKDbiUAQp1YXnCnY737bAxDOI2ssLZOCOzmYjD9aI0y0&#10;vfGGrlufiQBhl6CC3PsqkdKlORl0HVsRB+9ka4M+yDqTusZbgJtSxlHUkwYLDgs5VjTNKf3fXoyC&#10;9eJvaQ/78nJeHGf93SrW8SDWSn19Nj9DEJ4a/w6/2nOt4Lvbh+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BuzEAAAA3AAAAA8AAAAAAAAAAAAAAAAAmAIAAGRycy9k&#10;b3ducmV2LnhtbFBLBQYAAAAABAAEAPUAAACJAwAAAAA=&#10;" fillcolor="white [3201]" stroked="f" strokeweight="4.5pt">
                  <v:stroke dashstyle="dash"/>
                  <v:textbox>
                    <w:txbxContent>
                      <w:p w:rsidR="00C9766B" w:rsidRPr="005F312B" w:rsidRDefault="00C9766B" w:rsidP="00E839F6">
                        <w:pPr>
                          <w:jc w:val="center"/>
                          <w:rPr>
                            <w:rFonts w:ascii="Jokerman" w:hAnsi="Jokerman"/>
                            <w:b/>
                            <w:color w:val="996633"/>
                            <w:sz w:val="32"/>
                            <w:szCs w:val="32"/>
                          </w:rPr>
                        </w:pPr>
                        <w:r w:rsidRPr="005F312B">
                          <w:rPr>
                            <w:rFonts w:ascii="Jokerman" w:hAnsi="Jokerman"/>
                            <w:b/>
                            <w:color w:val="996633"/>
                            <w:sz w:val="32"/>
                            <w:szCs w:val="32"/>
                          </w:rPr>
                          <w:t>Diafragma</w:t>
                        </w:r>
                      </w:p>
                      <w:p w:rsidR="00C9766B" w:rsidRPr="0026260C" w:rsidRDefault="00C9766B" w:rsidP="00E839F6">
                        <w:pPr>
                          <w:jc w:val="both"/>
                          <w:rPr>
                            <w:rFonts w:ascii="Century Gothic" w:hAnsi="Century Gothic" w:cs="Tahoma"/>
                            <w:b/>
                            <w:color w:val="009900"/>
                            <w:sz w:val="24"/>
                            <w:szCs w:val="24"/>
                          </w:rPr>
                        </w:pPr>
                      </w:p>
                    </w:txbxContent>
                  </v:textbox>
                </v:shape>
                <v:shape id="8 Cuadro de texto" o:spid="_x0000_s1158" type="#_x0000_t202" style="position:absolute;left:1611;top:4202;width:2964;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7Q8MA&#10;AADcAAAADwAAAGRycy9kb3ducmV2LnhtbERP3WrCMBS+H+wdwhl4M2aqg+mqaRFB8ULEnz3AWXNs&#10;i81JSKJ2e/rlQtjlx/c/L3vTiRv50FpWMBpmIIgrq1uuFXydVm9TECEia+wsk4IfClAWz09zzLW9&#10;84Fux1iLFMIhRwVNjC6XMlQNGQxD64gTd7beYEzQ11J7vKdw08lxln1Igy2nhgYdLRuqLserUfC5&#10;f9Wnxbfe7i7u97pdb/xq4rxSg5d+MQMRqY//4od7oxW8j9LadCYd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7Q8MAAADcAAAADwAAAAAAAAAAAAAAAACYAgAAZHJzL2Rv&#10;d25yZXYueG1sUEsFBgAAAAAEAAQA9QAAAIgDAAAAAA==&#10;" fillcolor="white [3201]" strokecolor="#f60" strokeweight="3pt">
                  <v:textbox>
                    <w:txbxContent>
                      <w:p w:rsidR="00C9766B" w:rsidRPr="00A75C3D" w:rsidRDefault="00C9766B" w:rsidP="00E839F6">
                        <w:pPr>
                          <w:jc w:val="both"/>
                          <w:rPr>
                            <w:rFonts w:ascii="Segoe Print" w:hAnsi="Segoe Print"/>
                            <w:b/>
                          </w:rPr>
                        </w:pPr>
                        <w:r w:rsidRPr="00B752D9">
                          <w:rPr>
                            <w:rFonts w:ascii="Segoe Print" w:hAnsi="Segoe Print"/>
                            <w:b/>
                            <w:color w:val="333333"/>
                            <w:sz w:val="21"/>
                            <w:szCs w:val="21"/>
                          </w:rPr>
                          <w:t>Es un</w:t>
                        </w:r>
                        <w:r>
                          <w:rPr>
                            <w:rFonts w:ascii="Segoe Print" w:hAnsi="Segoe Print"/>
                            <w:b/>
                            <w:color w:val="333333"/>
                            <w:sz w:val="21"/>
                            <w:szCs w:val="21"/>
                          </w:rPr>
                          <w:t xml:space="preserve">o de los métodos anticonceptivos </w:t>
                        </w:r>
                        <w:r w:rsidRPr="00B752D9">
                          <w:rPr>
                            <w:rFonts w:ascii="Segoe Print" w:hAnsi="Segoe Print"/>
                            <w:b/>
                            <w:color w:val="333333"/>
                            <w:sz w:val="21"/>
                            <w:szCs w:val="21"/>
                          </w:rPr>
                          <w:t>cono</w:t>
                        </w:r>
                        <w:r>
                          <w:rPr>
                            <w:rFonts w:ascii="Segoe Print" w:hAnsi="Segoe Print"/>
                            <w:b/>
                            <w:color w:val="333333"/>
                            <w:sz w:val="21"/>
                            <w:szCs w:val="21"/>
                          </w:rPr>
                          <w:t>-</w:t>
                        </w:r>
                        <w:proofErr w:type="spellStart"/>
                        <w:r w:rsidRPr="00B752D9">
                          <w:rPr>
                            <w:rFonts w:ascii="Segoe Print" w:hAnsi="Segoe Print"/>
                            <w:b/>
                            <w:color w:val="333333"/>
                            <w:sz w:val="21"/>
                            <w:szCs w:val="21"/>
                          </w:rPr>
                          <w:t>cidos</w:t>
                        </w:r>
                        <w:proofErr w:type="spellEnd"/>
                        <w:r w:rsidRPr="00B752D9">
                          <w:rPr>
                            <w:rFonts w:ascii="Segoe Print" w:hAnsi="Segoe Print"/>
                            <w:b/>
                            <w:color w:val="333333"/>
                            <w:sz w:val="21"/>
                            <w:szCs w:val="21"/>
                          </w:rPr>
                          <w:t xml:space="preserve"> como</w:t>
                        </w:r>
                        <w:r w:rsidRPr="00B752D9">
                          <w:rPr>
                            <w:rStyle w:val="apple-converted-space"/>
                            <w:rFonts w:ascii="Segoe Print" w:hAnsi="Segoe Print"/>
                            <w:b/>
                            <w:color w:val="333333"/>
                            <w:sz w:val="21"/>
                            <w:szCs w:val="21"/>
                          </w:rPr>
                          <w:t> </w:t>
                        </w:r>
                        <w:r w:rsidRPr="00B752D9">
                          <w:rPr>
                            <w:rStyle w:val="Textoennegrita"/>
                            <w:rFonts w:ascii="Segoe Print" w:hAnsi="Segoe Print"/>
                            <w:color w:val="333333"/>
                            <w:sz w:val="21"/>
                            <w:szCs w:val="21"/>
                          </w:rPr>
                          <w:t>mixtos</w:t>
                        </w:r>
                        <w:r w:rsidRPr="00B752D9">
                          <w:rPr>
                            <w:rFonts w:ascii="Segoe Print" w:hAnsi="Segoe Print"/>
                            <w:b/>
                            <w:color w:val="333333"/>
                            <w:sz w:val="21"/>
                            <w:szCs w:val="21"/>
                          </w:rPr>
                          <w:t xml:space="preserve">, ya que se </w:t>
                        </w:r>
                        <w:r>
                          <w:rPr>
                            <w:rFonts w:ascii="Segoe Print" w:hAnsi="Segoe Print"/>
                            <w:b/>
                            <w:color w:val="333333"/>
                            <w:sz w:val="21"/>
                            <w:szCs w:val="21"/>
                          </w:rPr>
                          <w:t xml:space="preserve">utiliza siempre en conjunto con </w:t>
                        </w:r>
                        <w:proofErr w:type="spellStart"/>
                        <w:r>
                          <w:rPr>
                            <w:rFonts w:ascii="Segoe Print" w:hAnsi="Segoe Print"/>
                            <w:b/>
                            <w:color w:val="333333"/>
                            <w:sz w:val="21"/>
                            <w:szCs w:val="21"/>
                          </w:rPr>
                          <w:t>espermi-cida</w:t>
                        </w:r>
                        <w:proofErr w:type="spellEnd"/>
                        <w:r>
                          <w:rPr>
                            <w:rFonts w:ascii="Segoe Print" w:hAnsi="Segoe Print"/>
                            <w:b/>
                            <w:color w:val="333333"/>
                            <w:sz w:val="21"/>
                            <w:szCs w:val="21"/>
                          </w:rPr>
                          <w:t xml:space="preserve">.  </w:t>
                        </w:r>
                        <w:r w:rsidRPr="00B752D9">
                          <w:rPr>
                            <w:rStyle w:val="apple-converted-space"/>
                            <w:rFonts w:ascii="Verdana" w:hAnsi="Verdana"/>
                            <w:b/>
                            <w:color w:val="333333"/>
                            <w:sz w:val="21"/>
                            <w:szCs w:val="21"/>
                          </w:rPr>
                          <w:t> </w:t>
                        </w:r>
                        <w:r w:rsidRPr="00B752D9">
                          <w:rPr>
                            <w:rFonts w:ascii="Verdana" w:hAnsi="Verdana"/>
                            <w:b/>
                            <w:color w:val="333333"/>
                            <w:sz w:val="21"/>
                            <w:szCs w:val="21"/>
                          </w:rPr>
                          <w:br/>
                        </w:r>
                        <w:r w:rsidRPr="00B752D9">
                          <w:rPr>
                            <w:rFonts w:ascii="Verdana" w:hAnsi="Verdana"/>
                            <w:b/>
                            <w:color w:val="333333"/>
                            <w:sz w:val="21"/>
                            <w:szCs w:val="21"/>
                          </w:rPr>
                          <w:br/>
                        </w:r>
                        <w:r w:rsidRPr="00B752D9">
                          <w:rPr>
                            <w:rFonts w:ascii="Segoe Print" w:hAnsi="Segoe Print"/>
                            <w:b/>
                            <w:color w:val="333333"/>
                            <w:sz w:val="21"/>
                            <w:szCs w:val="21"/>
                          </w:rPr>
                          <w:t>Se trata de un casquete de látex hecho a la medida que cubre el cérvix y evita que el semen entre</w:t>
                        </w:r>
                        <w:r w:rsidRPr="00B752D9">
                          <w:rPr>
                            <w:rFonts w:ascii="Segoe Print" w:hAnsi="Segoe Print"/>
                            <w:color w:val="333333"/>
                            <w:sz w:val="21"/>
                            <w:szCs w:val="21"/>
                          </w:rPr>
                          <w:t xml:space="preserve"> </w:t>
                        </w:r>
                        <w:r w:rsidRPr="00B752D9">
                          <w:rPr>
                            <w:rFonts w:ascii="Segoe Print" w:hAnsi="Segoe Print"/>
                            <w:b/>
                            <w:color w:val="333333"/>
                            <w:sz w:val="21"/>
                            <w:szCs w:val="21"/>
                          </w:rPr>
                          <w:t>en contacto con este.</w:t>
                        </w:r>
                      </w:p>
                    </w:txbxContent>
                  </v:textbox>
                </v:shape>
                <v:shape id="15 Cuadro de texto" o:spid="_x0000_s1159" type="#_x0000_t202" style="position:absolute;left:7066;top:1825;width:3765;height: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e2MUA&#10;AADcAAAADwAAAGRycy9kb3ducmV2LnhtbESP3WoCMRSE7wu+QziF3kjN2oKtq1FEULwQ8acPcNyc&#10;7i5uTkISde3TG0Ho5TAz3zDjaWsacSEfassK+r0MBHFhdc2lgp/D4v0bRIjIGhvLpOBGAaaTzssY&#10;c22vvKPLPpYiQTjkqKCK0eVShqIig6FnHXHyfq03GJP0pdQerwluGvmRZQNpsOa0UKGjeUXFaX82&#10;Cobbrj7Mjnq9Obm/83q58osv55V6e21nIxCR2vgffrZXWsFnfwiPM+k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F7YxQAAANwAAAAPAAAAAAAAAAAAAAAAAJgCAABkcnMv&#10;ZG93bnJldi54bWxQSwUGAAAAAAQABAD1AAAAigMAAAAA&#10;" fillcolor="white [3201]" strokecolor="#f60" strokeweight="3pt">
                  <v:textbox>
                    <w:txbxContent>
                      <w:p w:rsidR="00C9766B" w:rsidRDefault="00C9766B" w:rsidP="00E839F6">
                        <w:pPr>
                          <w:jc w:val="both"/>
                          <w:rPr>
                            <w:rFonts w:ascii="Segoe Print" w:hAnsi="Segoe Print"/>
                            <w:b/>
                            <w:color w:val="333333"/>
                            <w:sz w:val="28"/>
                            <w:szCs w:val="28"/>
                          </w:rPr>
                        </w:pPr>
                        <w:r w:rsidRPr="002535EB">
                          <w:rPr>
                            <w:rFonts w:ascii="Segoe Print" w:hAnsi="Segoe Print"/>
                            <w:b/>
                            <w:color w:val="333333"/>
                            <w:sz w:val="28"/>
                            <w:szCs w:val="28"/>
                          </w:rPr>
                          <w:t>¿Qué es el Espermicida?</w:t>
                        </w:r>
                      </w:p>
                      <w:p w:rsidR="00C9766B" w:rsidRPr="002535EB" w:rsidRDefault="00C9766B" w:rsidP="00E839F6">
                        <w:pPr>
                          <w:jc w:val="both"/>
                          <w:rPr>
                            <w:rFonts w:ascii="Segoe Print" w:hAnsi="Segoe Print"/>
                            <w:sz w:val="20"/>
                            <w:szCs w:val="20"/>
                          </w:rPr>
                        </w:pPr>
                        <w:r>
                          <w:rPr>
                            <w:rFonts w:ascii="Segoe Print" w:hAnsi="Segoe Print"/>
                            <w:b/>
                            <w:color w:val="333333"/>
                            <w:sz w:val="21"/>
                            <w:szCs w:val="21"/>
                          </w:rPr>
                          <w:t>Son sustancias químicas que alteran la movilidad o matan los espermatozoides. Se utiliza para incrementar la afectividad de métodos barrera de contra-</w:t>
                        </w:r>
                        <w:proofErr w:type="spellStart"/>
                        <w:r>
                          <w:rPr>
                            <w:rFonts w:ascii="Segoe Print" w:hAnsi="Segoe Print"/>
                            <w:b/>
                            <w:color w:val="333333"/>
                            <w:sz w:val="21"/>
                            <w:szCs w:val="21"/>
                          </w:rPr>
                          <w:t>cepcion</w:t>
                        </w:r>
                        <w:proofErr w:type="spellEnd"/>
                        <w:r>
                          <w:rPr>
                            <w:rFonts w:ascii="Segoe Print" w:hAnsi="Segoe Print"/>
                            <w:b/>
                            <w:color w:val="333333"/>
                            <w:sz w:val="21"/>
                            <w:szCs w:val="21"/>
                          </w:rPr>
                          <w:t>, como los condones o el diafragma, o bien solos en óvulos vaginales.</w:t>
                        </w:r>
                      </w:p>
                    </w:txbxContent>
                  </v:textbox>
                </v:shape>
                <v:shape id="17 Cuadro de texto" o:spid="_x0000_s1160" type="#_x0000_t202" style="position:absolute;left:7356;top:7419;width:322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MYA&#10;AADbAAAADwAAAGRycy9kb3ducmV2LnhtbESPQWvCQBSE70L/w/IKXqRuFCslzUaKtKgHUVPBHl+z&#10;r0lo9m3IrjH++64g9DjMzDdMsuhNLTpqXWVZwWQcgSDOra64UHD8/Hh6AeE8ssbaMim4koNF+jBI&#10;MNb2wgfqMl+IAGEXo4LS+yaW0uUlGXRj2xAH78e2Bn2QbSF1i5cAN7WcRtFcGqw4LJTY0LKk/Dc7&#10;GwXbqdxvTu+H5+xrtRvJ7b775utOqeFj//YKwlPv/8P39lormM/g9i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KIMYAAADbAAAADwAAAAAAAAAAAAAAAACYAgAAZHJz&#10;L2Rvd25yZXYueG1sUEsFBgAAAAAEAAQA9QAAAIsDAAAAAA==&#10;" fillcolor="#fabf8f [1945]" strokecolor="#fbd4b4 [1305]" strokeweight=".5pt">
                  <v:textbox>
                    <w:txbxContent>
                      <w:p w:rsidR="00C9766B" w:rsidRPr="00084F86" w:rsidRDefault="00C9766B" w:rsidP="00E839F6">
                        <w:pPr>
                          <w:jc w:val="center"/>
                          <w:rPr>
                            <w:sz w:val="32"/>
                            <w:szCs w:val="32"/>
                          </w:rPr>
                        </w:pPr>
                        <w:r w:rsidRPr="00084F86">
                          <w:rPr>
                            <w:rFonts w:ascii="Segoe Print" w:hAnsi="Segoe Print"/>
                            <w:b/>
                            <w:color w:val="333333"/>
                            <w:sz w:val="32"/>
                            <w:szCs w:val="32"/>
                          </w:rPr>
                          <w:t>ESPERMICIDA</w:t>
                        </w:r>
                      </w:p>
                    </w:txbxContent>
                  </v:textbox>
                </v:shape>
                <v:shape id="33 Cuadro de texto" o:spid="_x0000_s1161" type="#_x0000_t202" style="position:absolute;left:2270;top:10219;width:2953;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u8UA&#10;AADbAAAADwAAAGRycy9kb3ducmV2LnhtbESPQWvCQBSE7wX/w/KEXopuFBSJWUWKpfUgahTs8TX7&#10;TEKzb0N2G+O/dwuCx2FmvmGSZWcq0VLjSssKRsMIBHFmdcm5gtPxYzAD4TyyxsoyKbiRg+Wi95Jg&#10;rO2VD9SmPhcBwi5GBYX3dSylywoy6Ia2Jg7exTYGfZBNLnWD1wA3lRxH0VQaLDksFFjTe0HZb/pn&#10;FGzHcr85rw+T9Ptz9ya3+/aHbzulXvvdag7CU+ef4Uf7SyuYTuD/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7xQAAANsAAAAPAAAAAAAAAAAAAAAAAJgCAABkcnMv&#10;ZG93bnJldi54bWxQSwUGAAAAAAQABAD1AAAAigMAAAAA&#10;" fillcolor="#fabf8f [1945]" strokecolor="#fbd4b4 [1305]" strokeweight=".5pt">
                  <v:textbox>
                    <w:txbxContent>
                      <w:p w:rsidR="00C9766B" w:rsidRPr="00D2739C" w:rsidRDefault="00C9766B" w:rsidP="00E839F6">
                        <w:pPr>
                          <w:spacing w:after="0" w:line="240" w:lineRule="auto"/>
                          <w:jc w:val="center"/>
                          <w:rPr>
                            <w:rFonts w:ascii="Segoe Print" w:hAnsi="Segoe Print"/>
                            <w:b/>
                            <w:color w:val="333333"/>
                            <w:sz w:val="20"/>
                            <w:szCs w:val="20"/>
                          </w:rPr>
                        </w:pPr>
                        <w:proofErr w:type="gramStart"/>
                        <w:r w:rsidRPr="00D2739C">
                          <w:rPr>
                            <w:rFonts w:ascii="Segoe Print" w:hAnsi="Segoe Print"/>
                            <w:b/>
                            <w:color w:val="333333"/>
                            <w:sz w:val="24"/>
                            <w:szCs w:val="24"/>
                          </w:rPr>
                          <w:t>¡¡¡</w:t>
                        </w:r>
                        <w:proofErr w:type="gramEnd"/>
                        <w:r w:rsidRPr="00D2739C">
                          <w:rPr>
                            <w:rFonts w:ascii="Segoe Print" w:hAnsi="Segoe Print"/>
                            <w:b/>
                            <w:color w:val="333333"/>
                            <w:sz w:val="20"/>
                            <w:szCs w:val="20"/>
                          </w:rPr>
                          <w:t>ÚSALO SE LLAMA</w:t>
                        </w:r>
                      </w:p>
                      <w:p w:rsidR="00C9766B" w:rsidRPr="00D2739C" w:rsidRDefault="00C9766B" w:rsidP="00E839F6">
                        <w:pPr>
                          <w:spacing w:after="0" w:line="240" w:lineRule="auto"/>
                          <w:jc w:val="center"/>
                          <w:rPr>
                            <w:sz w:val="20"/>
                            <w:szCs w:val="20"/>
                          </w:rPr>
                        </w:pPr>
                        <w:r w:rsidRPr="00D2739C">
                          <w:rPr>
                            <w:rFonts w:ascii="Segoe Print" w:hAnsi="Segoe Print"/>
                            <w:b/>
                            <w:color w:val="333333"/>
                            <w:sz w:val="20"/>
                            <w:szCs w:val="20"/>
                          </w:rPr>
                          <w:t>DIAFRAGMA</w:t>
                        </w:r>
                        <w:proofErr w:type="gramStart"/>
                        <w:r w:rsidRPr="00D2739C">
                          <w:rPr>
                            <w:rFonts w:ascii="Segoe Print" w:hAnsi="Segoe Print"/>
                            <w:b/>
                            <w:color w:val="333333"/>
                            <w:sz w:val="24"/>
                            <w:szCs w:val="24"/>
                          </w:rPr>
                          <w:t>!!!</w:t>
                        </w:r>
                        <w:proofErr w:type="gramEnd"/>
                      </w:p>
                    </w:txbxContent>
                  </v:textbox>
                </v:shape>
                <v:shape id="Text Box 175" o:spid="_x0000_s1162" type="#_x0000_t202" style="position:absolute;left:6281;top:11419;width:4765;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C9766B" w:rsidRDefault="00C9766B">
                        <w:r>
                          <w:rPr>
                            <w:noProof/>
                            <w:lang w:val="es-VE" w:eastAsia="es-VE"/>
                          </w:rPr>
                          <w:drawing>
                            <wp:inline distT="0" distB="0" distL="0" distR="0" wp14:anchorId="363F72B5" wp14:editId="3B206086">
                              <wp:extent cx="2412365" cy="258572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2365" cy="2585720"/>
                                      </a:xfrm>
                                      <a:prstGeom prst="rect">
                                        <a:avLst/>
                                      </a:prstGeom>
                                      <a:noFill/>
                                      <a:ln>
                                        <a:noFill/>
                                      </a:ln>
                                    </pic:spPr>
                                  </pic:pic>
                                </a:graphicData>
                              </a:graphic>
                            </wp:inline>
                          </w:drawing>
                        </w:r>
                      </w:p>
                    </w:txbxContent>
                  </v:textbox>
                </v:shape>
              </v:group>
            </w:pict>
          </mc:Fallback>
        </mc:AlternateContent>
      </w:r>
      <w:r w:rsidR="00DE134C" w:rsidRPr="002535EB">
        <w:rPr>
          <w:rFonts w:ascii="Segoe Print" w:hAnsi="Segoe Print"/>
          <w:noProof/>
          <w:sz w:val="21"/>
          <w:szCs w:val="21"/>
          <w:lang w:val="es-VE" w:eastAsia="es-VE"/>
        </w:rPr>
        <w:drawing>
          <wp:anchor distT="0" distB="0" distL="114300" distR="114300" simplePos="0" relativeHeight="251802624" behindDoc="1" locked="0" layoutInCell="1" allowOverlap="1" wp14:anchorId="4A77AD0E" wp14:editId="6C36C76D">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298" name="Imagen 298"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990099"/>
                      </a:solidFill>
                    </a:ln>
                    <a:effectLst>
                      <a:glow rad="228600">
                        <a:schemeClr val="accent6">
                          <a:satMod val="175000"/>
                          <a:alpha val="40000"/>
                        </a:schemeClr>
                      </a:glow>
                    </a:effectLst>
                  </pic:spPr>
                </pic:pic>
              </a:graphicData>
            </a:graphic>
          </wp:anchor>
        </w:drawing>
      </w:r>
    </w:p>
    <w:p w:rsidR="00384E79" w:rsidRDefault="00623837" w:rsidP="00C02163">
      <w:pPr>
        <w:spacing w:line="360" w:lineRule="auto"/>
        <w:jc w:val="center"/>
        <w:rPr>
          <w:rFonts w:ascii="Times New Roman" w:hAnsi="Times New Roman"/>
          <w:b/>
          <w:sz w:val="24"/>
          <w:szCs w:val="24"/>
        </w:rPr>
      </w:pPr>
      <w:r w:rsidRPr="002535EB">
        <w:rPr>
          <w:rFonts w:ascii="Segoe Print" w:hAnsi="Segoe Print"/>
          <w:noProof/>
          <w:sz w:val="21"/>
          <w:szCs w:val="21"/>
          <w:lang w:val="es-VE" w:eastAsia="es-VE"/>
        </w:rPr>
        <w:lastRenderedPageBreak/>
        <w:drawing>
          <wp:anchor distT="0" distB="0" distL="114300" distR="114300" simplePos="0" relativeHeight="251805696" behindDoc="1" locked="0" layoutInCell="1" allowOverlap="1" wp14:anchorId="5B110497" wp14:editId="36EA0506">
            <wp:simplePos x="0" y="0"/>
            <wp:positionH relativeFrom="column">
              <wp:posOffset>-1190625</wp:posOffset>
            </wp:positionH>
            <wp:positionV relativeFrom="paragraph">
              <wp:posOffset>-1080135</wp:posOffset>
            </wp:positionV>
            <wp:extent cx="7168515" cy="10549890"/>
            <wp:effectExtent l="247650" t="247650" r="241935" b="251460"/>
            <wp:wrapTight wrapText="bothSides">
              <wp:wrapPolygon edited="0">
                <wp:start x="-344" y="-507"/>
                <wp:lineTo x="-746" y="-429"/>
                <wp:lineTo x="-746" y="21530"/>
                <wp:lineTo x="-344" y="22076"/>
                <wp:lineTo x="21870" y="22076"/>
                <wp:lineTo x="22272" y="21452"/>
                <wp:lineTo x="22272" y="195"/>
                <wp:lineTo x="21870" y="-390"/>
                <wp:lineTo x="21870" y="-507"/>
                <wp:lineTo x="-344" y="-507"/>
              </wp:wrapPolygon>
            </wp:wrapTight>
            <wp:docPr id="68" name="Imagen 68"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8515" cy="10549890"/>
                    </a:xfrm>
                    <a:prstGeom prst="rect">
                      <a:avLst/>
                    </a:prstGeom>
                    <a:noFill/>
                    <a:ln>
                      <a:solidFill>
                        <a:srgbClr val="990099"/>
                      </a:solidFill>
                    </a:ln>
                    <a:effectLst>
                      <a:glow rad="228600">
                        <a:schemeClr val="accent6">
                          <a:satMod val="175000"/>
                          <a:alpha val="40000"/>
                        </a:schemeClr>
                      </a:glow>
                    </a:effectLst>
                  </pic:spPr>
                </pic:pic>
              </a:graphicData>
            </a:graphic>
            <wp14:sizeRelV relativeFrom="margin">
              <wp14:pctHeight>0</wp14:pctHeight>
            </wp14:sizeRelV>
          </wp:anchor>
        </w:drawing>
      </w:r>
      <w:r>
        <w:rPr>
          <w:rFonts w:ascii="Times New Roman" w:hAnsi="Times New Roman"/>
          <w:b/>
          <w:noProof/>
          <w:sz w:val="24"/>
          <w:szCs w:val="24"/>
          <w:lang w:val="es-VE" w:eastAsia="es-VE"/>
        </w:rPr>
        <mc:AlternateContent>
          <mc:Choice Requires="wps">
            <w:drawing>
              <wp:anchor distT="0" distB="0" distL="114300" distR="114300" simplePos="0" relativeHeight="251812864" behindDoc="0" locked="0" layoutInCell="1" allowOverlap="1" wp14:anchorId="55F985EA" wp14:editId="60933E65">
                <wp:simplePos x="0" y="0"/>
                <wp:positionH relativeFrom="column">
                  <wp:posOffset>601886</wp:posOffset>
                </wp:positionH>
                <wp:positionV relativeFrom="paragraph">
                  <wp:posOffset>1755851</wp:posOffset>
                </wp:positionV>
                <wp:extent cx="1983740" cy="1068705"/>
                <wp:effectExtent l="0" t="0" r="0" b="0"/>
                <wp:wrapNone/>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068705"/>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4F6051" w:rsidRDefault="00C9766B" w:rsidP="00F8584B">
                            <w:pPr>
                              <w:jc w:val="center"/>
                              <w:rPr>
                                <w:rFonts w:ascii="Jokerman" w:hAnsi="Jokerman"/>
                                <w:b/>
                                <w:color w:val="996633"/>
                                <w:sz w:val="28"/>
                                <w:szCs w:val="28"/>
                              </w:rPr>
                            </w:pPr>
                            <w:r w:rsidRPr="004F6051">
                              <w:rPr>
                                <w:rFonts w:ascii="Jokerman" w:hAnsi="Jokerman"/>
                                <w:b/>
                                <w:color w:val="996633"/>
                                <w:sz w:val="28"/>
                                <w:szCs w:val="28"/>
                              </w:rPr>
                              <w:t>Anticonceptivos</w:t>
                            </w:r>
                          </w:p>
                          <w:p w:rsidR="00C9766B" w:rsidRPr="004F6051" w:rsidRDefault="00C9766B" w:rsidP="00F8584B">
                            <w:pPr>
                              <w:jc w:val="center"/>
                              <w:rPr>
                                <w:rFonts w:ascii="Jokerman" w:hAnsi="Jokerman"/>
                                <w:b/>
                                <w:color w:val="996633"/>
                                <w:sz w:val="28"/>
                                <w:szCs w:val="28"/>
                              </w:rPr>
                            </w:pPr>
                            <w:r w:rsidRPr="004F6051">
                              <w:rPr>
                                <w:rFonts w:ascii="Jokerman" w:hAnsi="Jokerman"/>
                                <w:b/>
                                <w:color w:val="996633"/>
                                <w:sz w:val="28"/>
                                <w:szCs w:val="28"/>
                              </w:rPr>
                              <w:t>Orales</w:t>
                            </w:r>
                          </w:p>
                          <w:p w:rsidR="00C9766B" w:rsidRPr="0026260C" w:rsidRDefault="00C9766B" w:rsidP="00F8584B">
                            <w:pPr>
                              <w:jc w:val="both"/>
                              <w:rPr>
                                <w:rFonts w:ascii="Century Gothic" w:hAnsi="Century Gothic" w:cs="Tahoma"/>
                                <w:b/>
                                <w:color w:val="0099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85EA" id="Cuadro de texto 118" o:spid="_x0000_s1163" type="#_x0000_t202" style="position:absolute;left:0;text-align:left;margin-left:47.4pt;margin-top:138.25pt;width:156.2pt;height:84.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" fillcolor="white [3201]" stroked="f" strokeweight="4.5pt">
                <v:stroke dashstyle="dash"/>
                <v:path arrowok="t"/>
                <v:textbox>
                  <w:txbxContent>
                    <w:p w:rsidR="00C9766B" w:rsidRPr="004F6051" w:rsidRDefault="00C9766B" w:rsidP="00F8584B">
                      <w:pPr>
                        <w:jc w:val="center"/>
                        <w:rPr>
                          <w:rFonts w:ascii="Jokerman" w:hAnsi="Jokerman"/>
                          <w:b/>
                          <w:color w:val="996633"/>
                          <w:sz w:val="28"/>
                          <w:szCs w:val="28"/>
                        </w:rPr>
                      </w:pPr>
                      <w:r w:rsidRPr="004F6051">
                        <w:rPr>
                          <w:rFonts w:ascii="Jokerman" w:hAnsi="Jokerman"/>
                          <w:b/>
                          <w:color w:val="996633"/>
                          <w:sz w:val="28"/>
                          <w:szCs w:val="28"/>
                        </w:rPr>
                        <w:t>Anticonceptivos</w:t>
                      </w:r>
                    </w:p>
                    <w:p w:rsidR="00C9766B" w:rsidRPr="004F6051" w:rsidRDefault="00C9766B" w:rsidP="00F8584B">
                      <w:pPr>
                        <w:jc w:val="center"/>
                        <w:rPr>
                          <w:rFonts w:ascii="Jokerman" w:hAnsi="Jokerman"/>
                          <w:b/>
                          <w:color w:val="996633"/>
                          <w:sz w:val="28"/>
                          <w:szCs w:val="28"/>
                        </w:rPr>
                      </w:pPr>
                      <w:r w:rsidRPr="004F6051">
                        <w:rPr>
                          <w:rFonts w:ascii="Jokerman" w:hAnsi="Jokerman"/>
                          <w:b/>
                          <w:color w:val="996633"/>
                          <w:sz w:val="28"/>
                          <w:szCs w:val="28"/>
                        </w:rPr>
                        <w:t>Orales</w:t>
                      </w:r>
                    </w:p>
                    <w:p w:rsidR="00C9766B" w:rsidRPr="0026260C" w:rsidRDefault="00C9766B" w:rsidP="00F8584B">
                      <w:pPr>
                        <w:jc w:val="both"/>
                        <w:rPr>
                          <w:rFonts w:ascii="Century Gothic" w:hAnsi="Century Gothic" w:cs="Tahoma"/>
                          <w:b/>
                          <w:color w:val="009900"/>
                          <w:sz w:val="24"/>
                          <w:szCs w:val="24"/>
                        </w:rPr>
                      </w:pPr>
                    </w:p>
                  </w:txbxContent>
                </v:textbox>
              </v:shape>
            </w:pict>
          </mc:Fallback>
        </mc:AlternateContent>
      </w:r>
      <w:r w:rsidR="00D92D56">
        <w:rPr>
          <w:rFonts w:ascii="Segoe Print" w:hAnsi="Segoe Print"/>
          <w:noProof/>
          <w:sz w:val="21"/>
          <w:szCs w:val="21"/>
          <w:lang w:val="es-VE" w:eastAsia="es-VE"/>
        </w:rPr>
        <mc:AlternateContent>
          <mc:Choice Requires="wpg">
            <w:drawing>
              <wp:anchor distT="0" distB="0" distL="114300" distR="114300" simplePos="0" relativeHeight="251806720" behindDoc="0" locked="0" layoutInCell="1" allowOverlap="1" wp14:anchorId="0BCD811C" wp14:editId="65DECF89">
                <wp:simplePos x="0" y="0"/>
                <wp:positionH relativeFrom="column">
                  <wp:posOffset>-496646</wp:posOffset>
                </wp:positionH>
                <wp:positionV relativeFrom="paragraph">
                  <wp:posOffset>-666522</wp:posOffset>
                </wp:positionV>
                <wp:extent cx="6193790" cy="6665205"/>
                <wp:effectExtent l="38100" t="19050" r="16510" b="2159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6665205"/>
                          <a:chOff x="1145" y="1724"/>
                          <a:chExt cx="9754" cy="10774"/>
                        </a:xfrm>
                      </wpg:grpSpPr>
                      <wps:wsp>
                        <wps:cNvPr id="70" name="72 Rectángulo"/>
                        <wps:cNvSpPr>
                          <a:spLocks noChangeArrowheads="1"/>
                        </wps:cNvSpPr>
                        <wps:spPr bwMode="auto">
                          <a:xfrm rot="5400000">
                            <a:off x="8826" y="10149"/>
                            <a:ext cx="1906" cy="417"/>
                          </a:xfrm>
                          <a:prstGeom prst="rect">
                            <a:avLst/>
                          </a:prstGeom>
                          <a:solidFill>
                            <a:srgbClr val="00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s:wsp>
                        <wps:cNvPr id="73" name="66 Rectángulo"/>
                        <wps:cNvSpPr>
                          <a:spLocks noChangeArrowheads="1"/>
                        </wps:cNvSpPr>
                        <wps:spPr bwMode="auto">
                          <a:xfrm rot="5400000">
                            <a:off x="3670" y="8141"/>
                            <a:ext cx="1217" cy="308"/>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s:wsp>
                        <wps:cNvPr id="74" name="36 Cuadro de texto"/>
                        <wps:cNvSpPr txBox="1">
                          <a:spLocks noChangeArrowheads="1"/>
                        </wps:cNvSpPr>
                        <wps:spPr bwMode="auto">
                          <a:xfrm>
                            <a:off x="6831" y="1724"/>
                            <a:ext cx="3615" cy="2377"/>
                          </a:xfrm>
                          <a:prstGeom prst="rect">
                            <a:avLst/>
                          </a:prstGeom>
                          <a:solidFill>
                            <a:schemeClr val="lt1">
                              <a:lumMod val="100000"/>
                              <a:lumOff val="0"/>
                            </a:schemeClr>
                          </a:solidFill>
                          <a:ln w="57150">
                            <a:solidFill>
                              <a:srgbClr val="FF0000"/>
                            </a:solidFill>
                            <a:prstDash val="dash"/>
                            <a:miter lim="800000"/>
                            <a:headEnd/>
                            <a:tailEnd/>
                          </a:ln>
                        </wps:spPr>
                        <wps:txbx>
                          <w:txbxContent>
                            <w:p w:rsidR="00C9766B" w:rsidRDefault="00C9766B" w:rsidP="00F8584B">
                              <w:pPr>
                                <w:jc w:val="center"/>
                                <w:rPr>
                                  <w:rFonts w:ascii="Jokerman" w:hAnsi="Jokerman"/>
                                  <w:b/>
                                  <w:color w:val="FF0000"/>
                                  <w:sz w:val="44"/>
                                  <w:szCs w:val="44"/>
                                </w:rPr>
                              </w:pPr>
                              <w:r>
                                <w:rPr>
                                  <w:rFonts w:ascii="Jokerman" w:hAnsi="Jokerman"/>
                                  <w:b/>
                                  <w:color w:val="FF0000"/>
                                  <w:sz w:val="44"/>
                                  <w:szCs w:val="44"/>
                                </w:rPr>
                                <w:t>Métodos</w:t>
                              </w:r>
                            </w:p>
                            <w:p w:rsidR="00C9766B" w:rsidRPr="007A60C4" w:rsidRDefault="00C9766B" w:rsidP="00F8584B">
                              <w:pPr>
                                <w:jc w:val="center"/>
                                <w:rPr>
                                  <w:rFonts w:ascii="Jokerman" w:hAnsi="Jokerman"/>
                                  <w:b/>
                                  <w:color w:val="FF0000"/>
                                  <w:sz w:val="44"/>
                                  <w:szCs w:val="44"/>
                                </w:rPr>
                              </w:pPr>
                              <w:r>
                                <w:rPr>
                                  <w:rFonts w:ascii="Jokerman" w:hAnsi="Jokerman"/>
                                  <w:b/>
                                  <w:color w:val="FF0000"/>
                                  <w:sz w:val="44"/>
                                  <w:szCs w:val="44"/>
                                </w:rPr>
                                <w:t xml:space="preserve">Hormonales: </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75" name="44 Cuadro de texto"/>
                        <wps:cNvSpPr txBox="1">
                          <a:spLocks noChangeArrowheads="1"/>
                        </wps:cNvSpPr>
                        <wps:spPr bwMode="auto">
                          <a:xfrm>
                            <a:off x="6613" y="5407"/>
                            <a:ext cx="4286" cy="3265"/>
                          </a:xfrm>
                          <a:prstGeom prst="rect">
                            <a:avLst/>
                          </a:prstGeom>
                          <a:solidFill>
                            <a:schemeClr val="lt1">
                              <a:lumMod val="100000"/>
                              <a:lumOff val="0"/>
                            </a:schemeClr>
                          </a:solidFill>
                          <a:ln w="38100">
                            <a:solidFill>
                              <a:srgbClr val="990099"/>
                            </a:solidFill>
                            <a:miter lim="800000"/>
                            <a:headEnd/>
                            <a:tailEnd/>
                          </a:ln>
                        </wps:spPr>
                        <wps:txbx>
                          <w:txbxContent>
                            <w:p w:rsidR="00C9766B" w:rsidRPr="007A60C4" w:rsidRDefault="00C9766B" w:rsidP="00F8584B">
                              <w:pPr>
                                <w:jc w:val="both"/>
                                <w:rPr>
                                  <w:rFonts w:ascii="Segoe Print" w:hAnsi="Segoe Print"/>
                                  <w:b/>
                                  <w:i/>
                                </w:rPr>
                              </w:pPr>
                              <w:r w:rsidRPr="007A60C4">
                                <w:rPr>
                                  <w:rFonts w:ascii="Segoe Print" w:hAnsi="Segoe Print"/>
                                  <w:b/>
                                  <w:i/>
                                  <w:color w:val="333333"/>
                                  <w:sz w:val="21"/>
                                  <w:szCs w:val="21"/>
                                </w:rPr>
                                <w:t>Son</w:t>
                              </w:r>
                              <w:r w:rsidRPr="007A60C4">
                                <w:rPr>
                                  <w:rStyle w:val="apple-converted-space"/>
                                  <w:rFonts w:ascii="Segoe Print" w:hAnsi="Segoe Print"/>
                                  <w:b/>
                                  <w:i/>
                                  <w:color w:val="333333"/>
                                  <w:sz w:val="21"/>
                                  <w:szCs w:val="21"/>
                                </w:rPr>
                                <w:t> </w:t>
                              </w:r>
                              <w:r>
                                <w:rPr>
                                  <w:rStyle w:val="nfasis"/>
                                  <w:rFonts w:ascii="Segoe Print" w:hAnsi="Segoe Print"/>
                                  <w:b/>
                                  <w:i w:val="0"/>
                                  <w:color w:val="333333"/>
                                  <w:sz w:val="21"/>
                                  <w:szCs w:val="21"/>
                                </w:rPr>
                                <w:t xml:space="preserve">métodos </w:t>
                              </w:r>
                              <w:r w:rsidRPr="007A60C4">
                                <w:rPr>
                                  <w:rStyle w:val="nfasis"/>
                                  <w:rFonts w:ascii="Segoe Print" w:hAnsi="Segoe Print"/>
                                  <w:b/>
                                  <w:i w:val="0"/>
                                  <w:color w:val="333333"/>
                                  <w:sz w:val="21"/>
                                  <w:szCs w:val="21"/>
                                </w:rPr>
                                <w:t>anticonceptivos</w:t>
                              </w:r>
                              <w:r w:rsidRPr="007A60C4">
                                <w:rPr>
                                  <w:rStyle w:val="apple-converted-space"/>
                                  <w:rFonts w:ascii="Segoe Print" w:hAnsi="Segoe Print"/>
                                  <w:b/>
                                  <w:i/>
                                  <w:color w:val="333333"/>
                                  <w:sz w:val="21"/>
                                  <w:szCs w:val="21"/>
                                </w:rPr>
                                <w:t xml:space="preserve">  </w:t>
                              </w:r>
                              <w:r w:rsidRPr="007A60C4">
                                <w:rPr>
                                  <w:rFonts w:ascii="Segoe Print" w:hAnsi="Segoe Print"/>
                                  <w:b/>
                                  <w:i/>
                                  <w:color w:val="333333"/>
                                  <w:sz w:val="21"/>
                                  <w:szCs w:val="21"/>
                                </w:rPr>
                                <w:t>basa</w:t>
                              </w:r>
                              <w:r>
                                <w:rPr>
                                  <w:rFonts w:ascii="Segoe Print" w:hAnsi="Segoe Print"/>
                                  <w:b/>
                                  <w:i/>
                                  <w:color w:val="333333"/>
                                  <w:sz w:val="21"/>
                                  <w:szCs w:val="21"/>
                                </w:rPr>
                                <w:t>-</w:t>
                              </w:r>
                              <w:r w:rsidRPr="007A60C4">
                                <w:rPr>
                                  <w:rFonts w:ascii="Segoe Print" w:hAnsi="Segoe Print"/>
                                  <w:b/>
                                  <w:i/>
                                  <w:color w:val="333333"/>
                                  <w:sz w:val="21"/>
                                  <w:szCs w:val="21"/>
                                </w:rPr>
                                <w:t xml:space="preserve">dos en el uso de hormonas </w:t>
                              </w:r>
                              <w:r>
                                <w:rPr>
                                  <w:rFonts w:ascii="Segoe Print" w:hAnsi="Segoe Print"/>
                                  <w:b/>
                                  <w:i/>
                                  <w:color w:val="333333"/>
                                  <w:sz w:val="21"/>
                                  <w:szCs w:val="21"/>
                                </w:rPr>
                                <w:t xml:space="preserve">sexuales femeninas (estrógenos </w:t>
                              </w:r>
                              <w:r w:rsidRPr="007A60C4">
                                <w:rPr>
                                  <w:rFonts w:ascii="Segoe Print" w:hAnsi="Segoe Print"/>
                                  <w:b/>
                                  <w:i/>
                                  <w:color w:val="333333"/>
                                  <w:sz w:val="21"/>
                                  <w:szCs w:val="21"/>
                                </w:rPr>
                                <w:t>o progestágenos), cuyo objetivo final es impedir que se desarrolle la ovulación en la mujer e impedir que se realice la fecundación.</w:t>
                              </w:r>
                            </w:p>
                          </w:txbxContent>
                        </wps:txbx>
                        <wps:bodyPr rot="0" vert="horz" wrap="square" lIns="91440" tIns="45720" rIns="91440" bIns="45720" anchor="t" anchorCtr="0" upright="1">
                          <a:noAutofit/>
                        </wps:bodyPr>
                      </wps:wsp>
                      <wps:wsp>
                        <wps:cNvPr id="76" name="46 Cuadro de texto"/>
                        <wps:cNvSpPr txBox="1">
                          <a:spLocks noChangeArrowheads="1"/>
                        </wps:cNvSpPr>
                        <wps:spPr bwMode="auto">
                          <a:xfrm>
                            <a:off x="1145" y="3212"/>
                            <a:ext cx="3855" cy="915"/>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79" name="78 Rectángulo"/>
                        <wps:cNvSpPr>
                          <a:spLocks noChangeArrowheads="1"/>
                        </wps:cNvSpPr>
                        <wps:spPr bwMode="auto">
                          <a:xfrm rot="5400000">
                            <a:off x="3581" y="11651"/>
                            <a:ext cx="1395" cy="299"/>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s:wsp>
                        <wps:cNvPr id="80" name="47 Conector angular"/>
                        <wps:cNvCnPr>
                          <a:cxnSpLocks noChangeShapeType="1"/>
                        </wps:cNvCnPr>
                        <wps:spPr bwMode="auto">
                          <a:xfrm rot="10800000" flipV="1">
                            <a:off x="5157" y="2277"/>
                            <a:ext cx="1623" cy="1440"/>
                          </a:xfrm>
                          <a:prstGeom prst="bentConnector3">
                            <a:avLst>
                              <a:gd name="adj1" fmla="val 50000"/>
                            </a:avLst>
                          </a:prstGeom>
                          <a:noFill/>
                          <a:ln w="38100">
                            <a:solidFill>
                              <a:srgbClr val="CC00CC"/>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81" name="57 Flecha curvada hacia la derecha"/>
                        <wps:cNvSpPr>
                          <a:spLocks noChangeArrowheads="1"/>
                        </wps:cNvSpPr>
                        <wps:spPr bwMode="auto">
                          <a:xfrm>
                            <a:off x="1155" y="4236"/>
                            <a:ext cx="1100" cy="2478"/>
                          </a:xfrm>
                          <a:prstGeom prst="curvedRightArrow">
                            <a:avLst>
                              <a:gd name="adj1" fmla="val 24999"/>
                              <a:gd name="adj2" fmla="val 46942"/>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82" name="55 Rectángulo redondeado"/>
                        <wps:cNvSpPr>
                          <a:spLocks noChangeArrowheads="1"/>
                        </wps:cNvSpPr>
                        <wps:spPr bwMode="auto">
                          <a:xfrm>
                            <a:off x="2361" y="5425"/>
                            <a:ext cx="3935" cy="2277"/>
                          </a:xfrm>
                          <a:prstGeom prst="roundRect">
                            <a:avLst>
                              <a:gd name="adj" fmla="val 16667"/>
                            </a:avLst>
                          </a:prstGeom>
                          <a:noFill/>
                          <a:ln w="57150">
                            <a:solidFill>
                              <a:srgbClr val="99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69 Cuadro de texto"/>
                        <wps:cNvSpPr txBox="1">
                          <a:spLocks noChangeArrowheads="1"/>
                        </wps:cNvSpPr>
                        <wps:spPr bwMode="auto">
                          <a:xfrm>
                            <a:off x="1875" y="8670"/>
                            <a:ext cx="4703" cy="2445"/>
                          </a:xfrm>
                          <a:prstGeom prst="rect">
                            <a:avLst/>
                          </a:prstGeom>
                          <a:solidFill>
                            <a:schemeClr val="lt1">
                              <a:lumMod val="100000"/>
                              <a:lumOff val="0"/>
                            </a:schemeClr>
                          </a:solidFill>
                          <a:ln w="38100">
                            <a:solidFill>
                              <a:srgbClr val="990099"/>
                            </a:solidFill>
                            <a:miter lim="800000"/>
                            <a:headEnd/>
                            <a:tailEnd/>
                          </a:ln>
                        </wps:spPr>
                        <wps:txbx>
                          <w:txbxContent>
                            <w:p w:rsidR="00C9766B" w:rsidRPr="008832F4" w:rsidRDefault="00C9766B" w:rsidP="00F8584B">
                              <w:pPr>
                                <w:jc w:val="both"/>
                                <w:rPr>
                                  <w:rFonts w:ascii="Segoe Print" w:hAnsi="Segoe Print"/>
                                  <w:b/>
                                </w:rPr>
                              </w:pPr>
                              <w:r w:rsidRPr="00A75C3D">
                                <w:rPr>
                                  <w:rFonts w:ascii="Segoe Print" w:hAnsi="Segoe Print"/>
                                  <w:b/>
                                  <w:color w:val="333333"/>
                                  <w:sz w:val="21"/>
                                  <w:szCs w:val="21"/>
                                </w:rPr>
                                <w:t xml:space="preserve"> </w:t>
                              </w:r>
                              <w:r>
                                <w:rPr>
                                  <w:rFonts w:ascii="Segoe Print" w:hAnsi="Segoe Print"/>
                                  <w:b/>
                                  <w:color w:val="333333"/>
                                  <w:sz w:val="21"/>
                                  <w:szCs w:val="21"/>
                                </w:rPr>
                                <w:t xml:space="preserve">Son llamadas </w:t>
                              </w:r>
                              <w:r w:rsidRPr="008832F4">
                                <w:rPr>
                                  <w:rFonts w:ascii="Segoe Print" w:hAnsi="Segoe Print"/>
                                  <w:b/>
                                  <w:color w:val="333333"/>
                                  <w:sz w:val="21"/>
                                  <w:szCs w:val="21"/>
                                </w:rPr>
                                <w:t>las pastillas o "mini pastillas." Son una combinación de estrógeno y/o progesterona en dosis que previenen la ovulación y regulan los ciclos menstruales.</w:t>
                              </w:r>
                              <w:r w:rsidRPr="008832F4">
                                <w:rPr>
                                  <w:rStyle w:val="apple-converted-space"/>
                                  <w:rFonts w:ascii="Segoe Print" w:hAnsi="Segoe Print"/>
                                  <w:b/>
                                  <w:color w:val="333333"/>
                                  <w:sz w:val="21"/>
                                  <w:szCs w:val="21"/>
                                </w:rPr>
                                <w:t> </w:t>
                              </w:r>
                            </w:p>
                          </w:txbxContent>
                        </wps:txbx>
                        <wps:bodyPr rot="0" vert="horz" wrap="square" lIns="91440" tIns="45720" rIns="91440" bIns="45720" anchor="t" anchorCtr="0" upright="1">
                          <a:noAutofit/>
                        </wps:bodyPr>
                      </wps:wsp>
                      <wps:wsp>
                        <wps:cNvPr id="84" name="71 Rectángulo"/>
                        <wps:cNvSpPr>
                          <a:spLocks noChangeArrowheads="1"/>
                        </wps:cNvSpPr>
                        <wps:spPr bwMode="auto">
                          <a:xfrm>
                            <a:off x="6615" y="9390"/>
                            <a:ext cx="3366" cy="360"/>
                          </a:xfrm>
                          <a:prstGeom prst="rect">
                            <a:avLst/>
                          </a:prstGeom>
                          <a:solidFill>
                            <a:srgbClr val="00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s:wsp>
                        <wps:cNvPr id="85" name="112 Rectángulo"/>
                        <wps:cNvSpPr>
                          <a:spLocks noChangeArrowheads="1"/>
                        </wps:cNvSpPr>
                        <wps:spPr bwMode="auto">
                          <a:xfrm rot="5400000">
                            <a:off x="8007" y="4566"/>
                            <a:ext cx="1265" cy="308"/>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D811C" id="Grupo 67" o:spid="_x0000_s1164" style="position:absolute;left:0;text-align:left;margin-left:-39.1pt;margin-top:-52.5pt;width:487.7pt;height:524.8pt;z-index:251806720" coordorigin="1145,1724" coordsize="9754,1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">
                <v:rect id="72 Rectángulo" o:spid="_x0000_s1165" style="position:absolute;left:8826;top:10149;width:1906;height:4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3+sMA&#10;AADbAAAADwAAAGRycy9kb3ducmV2LnhtbERPW2vCMBR+F/Yfwhn4IjPRgRudqYgiiDCx3QZ7PDRn&#10;vaw5KU3U7t8vD4KPH999uRpsKy7U+9qxhtlUgSAunKm51PD5sXt6BeEDssHWMWn4Iw+r9GG0xMS4&#10;K2d0yUMpYgj7BDVUIXSJlL6oyKKfuo44cj+utxgi7EtperzGcNvKuVILabHm2FBhR5uKit/8bDXY&#10;7Ps5a1RzyNfd4V1tt5PT1/yo9fhxWL+BCDSEu/jm3hsNL3F9/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3+sMAAADbAAAADwAAAAAAAAAAAAAAAACYAgAAZHJzL2Rv&#10;d25yZXYueG1sUEsFBgAAAAAEAAQA9QAAAIgDAAAAAA==&#10;" fillcolor="aqua" stroked="f" strokeweight="1.5pt"/>
                <v:rect id="66 Rectángulo" o:spid="_x0000_s1166" style="position:absolute;left:3670;top:8141;width:1217;height: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bsQA&#10;AADbAAAADwAAAGRycy9kb3ducmV2LnhtbESPW2vCQBCF3wv9D8sIvtWNWmqJbqQUDAoWUYvPY3Zy&#10;sdnZkF1j6q/vFgp9PJzLx1kse1OLjlpXWVYwHkUgiDOrKy4UfB5XT68gnEfWWFsmBd/kYJk8Piww&#10;1vbGe+oOvhBhhF2MCkrvm1hKl5Vk0I1sQxy83LYGfZBtIXWLtzBuajmJohdpsOJAKLGh95Kyr8PV&#10;BO54d9mmz6dzbjf3Y3qxaffBE6WGg/5tDsJT7//Df+21VjCbwu+X8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v27EAAAA2wAAAA8AAAAAAAAAAAAAAAAAmAIAAGRycy9k&#10;b3ducmV2LnhtbFBLBQYAAAAABAAEAPUAAACJAwAAAAA=&#10;" fillcolor="#d8d8d8 [2732]" strokecolor="#f39" strokeweight="1.5pt"/>
                <v:shape id="36 Cuadro de texto" o:spid="_x0000_s1167" type="#_x0000_t202" style="position:absolute;left:6831;top:1724;width:3615;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KcMA&#10;AADbAAAADwAAAGRycy9kb3ducmV2LnhtbESPQWsCMRSE70L/Q3iF3jTbVlRWo7SKIIKUau35sXlu&#10;FjcvS5LV7b9vBMHjMDPfMLNFZ2txIR8qxwpeBxkI4sLpiksFP4d1fwIiRGSNtWNS8EcBFvOn3gxz&#10;7a78TZd9LEWCcMhRgYmxyaUMhSGLYeAa4uSdnLcYk/Sl1B6vCW5r+ZZlI2mx4rRgsKGloeK8b62C&#10;Y/S/2227QoOnzfHQvu8+v2in1Mtz9zEFEamLj/C9vdEKxkO4fU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1KcMAAADbAAAADwAAAAAAAAAAAAAAAACYAgAAZHJzL2Rv&#10;d25yZXYueG1sUEsFBgAAAAAEAAQA9QAAAIgDAAAAAA==&#10;" fillcolor="white [3201]" strokecolor="red" strokeweight="4.5pt">
                  <v:stroke dashstyle="dash"/>
                  <v:textbox>
                    <w:txbxContent>
                      <w:p w:rsidR="00C9766B" w:rsidRDefault="00C9766B" w:rsidP="00F8584B">
                        <w:pPr>
                          <w:jc w:val="center"/>
                          <w:rPr>
                            <w:rFonts w:ascii="Jokerman" w:hAnsi="Jokerman"/>
                            <w:b/>
                            <w:color w:val="FF0000"/>
                            <w:sz w:val="44"/>
                            <w:szCs w:val="44"/>
                          </w:rPr>
                        </w:pPr>
                        <w:r>
                          <w:rPr>
                            <w:rFonts w:ascii="Jokerman" w:hAnsi="Jokerman"/>
                            <w:b/>
                            <w:color w:val="FF0000"/>
                            <w:sz w:val="44"/>
                            <w:szCs w:val="44"/>
                          </w:rPr>
                          <w:t>Métodos</w:t>
                        </w:r>
                      </w:p>
                      <w:p w:rsidR="00C9766B" w:rsidRPr="007A60C4" w:rsidRDefault="00C9766B" w:rsidP="00F8584B">
                        <w:pPr>
                          <w:jc w:val="center"/>
                          <w:rPr>
                            <w:rFonts w:ascii="Jokerman" w:hAnsi="Jokerman"/>
                            <w:b/>
                            <w:color w:val="FF0000"/>
                            <w:sz w:val="44"/>
                            <w:szCs w:val="44"/>
                          </w:rPr>
                        </w:pPr>
                        <w:r>
                          <w:rPr>
                            <w:rFonts w:ascii="Jokerman" w:hAnsi="Jokerman"/>
                            <w:b/>
                            <w:color w:val="FF0000"/>
                            <w:sz w:val="44"/>
                            <w:szCs w:val="44"/>
                          </w:rPr>
                          <w:t xml:space="preserve">Hormonales: </w:t>
                        </w:r>
                      </w:p>
                      <w:p w:rsidR="00C9766B" w:rsidRPr="0026260C" w:rsidRDefault="00C9766B" w:rsidP="00F8584B">
                        <w:pPr>
                          <w:jc w:val="both"/>
                          <w:rPr>
                            <w:rFonts w:ascii="Century Gothic" w:hAnsi="Century Gothic" w:cs="Tahoma"/>
                            <w:b/>
                            <w:color w:val="009900"/>
                            <w:sz w:val="24"/>
                            <w:szCs w:val="24"/>
                          </w:rPr>
                        </w:pPr>
                      </w:p>
                    </w:txbxContent>
                  </v:textbox>
                </v:shape>
                <v:shape id="44 Cuadro de texto" o:spid="_x0000_s1168" type="#_x0000_t202" style="position:absolute;left:6613;top:5407;width:4286;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TqcIA&#10;AADbAAAADwAAAGRycy9kb3ducmV2LnhtbESPQYvCMBSE74L/ITzBm6YK7ko1igiiy7oHq3h+NM+0&#10;2LzUJmr995uFBY/DzHzDzJetrcSDGl86VjAaJiCIc6dLNgpOx81gCsIHZI2VY1LwIg/LRbczx1S7&#10;Jx/okQUjIoR9igqKEOpUSp8XZNEPXU0cvYtrLIYoGyN1g88It5UcJ8mHtFhyXCiwpnVB+TW7WwXT&#10;vNz8vGh7Nnanrfn2+6/baq9Uv9euZiACteEd/m/vtILPCfx9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dOpwgAAANsAAAAPAAAAAAAAAAAAAAAAAJgCAABkcnMvZG93&#10;bnJldi54bWxQSwUGAAAAAAQABAD1AAAAhwMAAAAA&#10;" fillcolor="white [3201]" strokecolor="#909" strokeweight="3pt">
                  <v:textbox>
                    <w:txbxContent>
                      <w:p w:rsidR="00C9766B" w:rsidRPr="007A60C4" w:rsidRDefault="00C9766B" w:rsidP="00F8584B">
                        <w:pPr>
                          <w:jc w:val="both"/>
                          <w:rPr>
                            <w:rFonts w:ascii="Segoe Print" w:hAnsi="Segoe Print"/>
                            <w:b/>
                            <w:i/>
                          </w:rPr>
                        </w:pPr>
                        <w:r w:rsidRPr="007A60C4">
                          <w:rPr>
                            <w:rFonts w:ascii="Segoe Print" w:hAnsi="Segoe Print"/>
                            <w:b/>
                            <w:i/>
                            <w:color w:val="333333"/>
                            <w:sz w:val="21"/>
                            <w:szCs w:val="21"/>
                          </w:rPr>
                          <w:t>Son</w:t>
                        </w:r>
                        <w:r w:rsidRPr="007A60C4">
                          <w:rPr>
                            <w:rStyle w:val="apple-converted-space"/>
                            <w:rFonts w:ascii="Segoe Print" w:hAnsi="Segoe Print"/>
                            <w:b/>
                            <w:i/>
                            <w:color w:val="333333"/>
                            <w:sz w:val="21"/>
                            <w:szCs w:val="21"/>
                          </w:rPr>
                          <w:t> </w:t>
                        </w:r>
                        <w:r>
                          <w:rPr>
                            <w:rStyle w:val="nfasis"/>
                            <w:rFonts w:ascii="Segoe Print" w:hAnsi="Segoe Print"/>
                            <w:b/>
                            <w:i w:val="0"/>
                            <w:color w:val="333333"/>
                            <w:sz w:val="21"/>
                            <w:szCs w:val="21"/>
                          </w:rPr>
                          <w:t xml:space="preserve">métodos </w:t>
                        </w:r>
                        <w:r w:rsidRPr="007A60C4">
                          <w:rPr>
                            <w:rStyle w:val="nfasis"/>
                            <w:rFonts w:ascii="Segoe Print" w:hAnsi="Segoe Print"/>
                            <w:b/>
                            <w:i w:val="0"/>
                            <w:color w:val="333333"/>
                            <w:sz w:val="21"/>
                            <w:szCs w:val="21"/>
                          </w:rPr>
                          <w:t>anticonceptivos</w:t>
                        </w:r>
                        <w:r w:rsidRPr="007A60C4">
                          <w:rPr>
                            <w:rStyle w:val="apple-converted-space"/>
                            <w:rFonts w:ascii="Segoe Print" w:hAnsi="Segoe Print"/>
                            <w:b/>
                            <w:i/>
                            <w:color w:val="333333"/>
                            <w:sz w:val="21"/>
                            <w:szCs w:val="21"/>
                          </w:rPr>
                          <w:t xml:space="preserve">  </w:t>
                        </w:r>
                        <w:r w:rsidRPr="007A60C4">
                          <w:rPr>
                            <w:rFonts w:ascii="Segoe Print" w:hAnsi="Segoe Print"/>
                            <w:b/>
                            <w:i/>
                            <w:color w:val="333333"/>
                            <w:sz w:val="21"/>
                            <w:szCs w:val="21"/>
                          </w:rPr>
                          <w:t>basa</w:t>
                        </w:r>
                        <w:r>
                          <w:rPr>
                            <w:rFonts w:ascii="Segoe Print" w:hAnsi="Segoe Print"/>
                            <w:b/>
                            <w:i/>
                            <w:color w:val="333333"/>
                            <w:sz w:val="21"/>
                            <w:szCs w:val="21"/>
                          </w:rPr>
                          <w:t>-</w:t>
                        </w:r>
                        <w:r w:rsidRPr="007A60C4">
                          <w:rPr>
                            <w:rFonts w:ascii="Segoe Print" w:hAnsi="Segoe Print"/>
                            <w:b/>
                            <w:i/>
                            <w:color w:val="333333"/>
                            <w:sz w:val="21"/>
                            <w:szCs w:val="21"/>
                          </w:rPr>
                          <w:t xml:space="preserve">dos en el uso de hormonas </w:t>
                        </w:r>
                        <w:r>
                          <w:rPr>
                            <w:rFonts w:ascii="Segoe Print" w:hAnsi="Segoe Print"/>
                            <w:b/>
                            <w:i/>
                            <w:color w:val="333333"/>
                            <w:sz w:val="21"/>
                            <w:szCs w:val="21"/>
                          </w:rPr>
                          <w:t xml:space="preserve">sexuales femeninas (estrógenos </w:t>
                        </w:r>
                        <w:r w:rsidRPr="007A60C4">
                          <w:rPr>
                            <w:rFonts w:ascii="Segoe Print" w:hAnsi="Segoe Print"/>
                            <w:b/>
                            <w:i/>
                            <w:color w:val="333333"/>
                            <w:sz w:val="21"/>
                            <w:szCs w:val="21"/>
                          </w:rPr>
                          <w:t>o progestágenos), cuyo objetivo final es impedir que se desarrolle la ovulación en la mujer e impedir que se realice la fecundación.</w:t>
                        </w:r>
                      </w:p>
                    </w:txbxContent>
                  </v:textbox>
                </v:shape>
                <v:shape id="46 Cuadro de texto" o:spid="_x0000_s1169" type="#_x0000_t202" style="position:absolute;left:1145;top:3212;width:385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9ssMA&#10;AADbAAAADwAAAGRycy9kb3ducmV2LnhtbESPUUvDQBCE3wv+h2MF39pNijQ19lpEEMQX27Q/YMmt&#10;STC3F+6uTeqv9wShj8PMfMNsdpPt1YV96JxoyBcZKJbamU4aDafj23wNKkQSQ70T1nDlALvt3WxD&#10;pXGjHPhSxUYliISSNLQxDiViqFu2FBZuYEnel/OWYpK+QeNpTHDb4zLLVmipk7TQ0sCvLdff1dlq&#10;ODwdH3/QF3n+UfR7xCt/jhVr/XA/vTyDijzFW/i//W40FCv4+5J+A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9ssMAAADbAAAADwAAAAAAAAAAAAAAAACYAgAAZHJzL2Rv&#10;d25yZXYueG1sUEsFBgAAAAAEAAQA9QAAAIgDAAAAAA==&#10;" fillcolor="white [3201]" strokecolor="#9f3" strokeweight="6pt">
                  <v:stroke dashstyle="1 1"/>
                  <v:textbo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v:textbox>
                </v:shape>
                <v:rect id="78 Rectángulo" o:spid="_x0000_s1170" style="position:absolute;left:3581;top:11651;width:1395;height: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IhMQA&#10;AADbAAAADwAAAGRycy9kb3ducmV2LnhtbESPW2vCQBCF3wv9D8sIvtWNIq2NbqQUDAoWUYvPY3Zy&#10;sdnZkF1j6q/vFgp9PJzLx1kse1OLjlpXWVYwHkUgiDOrKy4UfB5XTzMQziNrrC2Tgm9ysEweHxYY&#10;a3vjPXUHX4gwwi5GBaX3TSyly0oy6Ea2IQ5ebluDPsi2kLrFWxg3tZxE0bM0WHEglNjQe0nZ1+Fq&#10;Ane8u2zT6emc2839mF5s2n3wRKnhoH+bg/DU+//wX3utFby8wu+X8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iITEAAAA2wAAAA8AAAAAAAAAAAAAAAAAmAIAAGRycy9k&#10;b3ducmV2LnhtbFBLBQYAAAAABAAEAPUAAACJAwAAAAA=&#10;" fillcolor="#d8d8d8 [2732]" strokecolor="#f39" strokeweight="1.5pt"/>
                <v:shape id="47 Conector angular" o:spid="_x0000_s1171" type="#_x0000_t34" style="position:absolute;left:5157;top:2277;width:1623;height:144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5PsEAAADbAAAADwAAAGRycy9kb3ducmV2LnhtbERPTYvCMBC9L/gfwgheFk0rIlKNIi6L&#10;IrJg9eJtbMa22ExKE2399+Yg7PHxvherzlTiSY0rLSuIRxEI4szqknMF59PvcAbCeWSNlWVS8CIH&#10;q2Xva4GJti0f6Zn6XIQQdgkqKLyvEyldVpBBN7I1ceButjHoA2xyqRtsQ7ip5DiKptJgyaGhwJo2&#10;BWX39GEUTNIt/ezjrD24S3SLr3/fp2r6UGrQ79ZzEJ46/y/+uHdawSysD1/C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3k+wQAAANsAAAAPAAAAAAAAAAAAAAAA&#10;AKECAABkcnMvZG93bnJldi54bWxQSwUGAAAAAAQABAD5AAAAjwMAAAAA&#10;" strokecolor="#c0c" strokeweight="3pt">
                  <v:stroke startarrow="open" endarrow="open"/>
                </v:shape>
                <v:shape id="57 Flecha curvada hacia la derecha" o:spid="_x0000_s1172" type="#_x0000_t102" style="position:absolute;left:1155;top:4236;width:1100;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Mo8QA&#10;AADbAAAADwAAAGRycy9kb3ducmV2LnhtbESPwWrDMBBE74X8g9hCLqWRk0MbXMuhaYnJqWAn0Oti&#10;bW0TaWUsxXb+PioUehxm5g2T7WZrxEiD7xwrWK8SEMS10x03Cs6nw/MWhA/IGo1jUnAjD7t88ZBh&#10;qt3EJY1VaESEsE9RQRtCn0rp65Ys+pXriaP34waLIcqhkXrAKcKtkZskeZEWO44LLfb00VJ9qa5W&#10;wXdpzqdXfuqK4vPLJZfKXPXeKLV8nN/fQASaw3/4r33UCrZr+P0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DKPEAAAA2wAAAA8AAAAAAAAAAAAAAAAAmAIAAGRycy9k&#10;b3ducmV2LnhtbFBLBQYAAAAABAAEAPUAAACJAwAAAAA=&#10;" adj="17099,20548,17186" fillcolor="fuchsia" strokecolor="red" strokeweight="2pt"/>
                <v:roundrect id="55 Rectángulo redondeado" o:spid="_x0000_s1173" style="position:absolute;left:2361;top:5425;width:3935;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YcUA&#10;AADbAAAADwAAAGRycy9kb3ducmV2LnhtbESPQWvCQBSE7wX/w/KE3upGBYnRVYJS8VJKU8HrM/tM&#10;gtm3cXerqb++Wyj0OMzMN8xy3ZtW3Mj5xrKC8SgBQVxa3XCl4PD5+pKC8AFZY2uZFHyTh/Vq8LTE&#10;TNs7f9CtCJWIEPYZKqhD6DIpfVmTQT+yHXH0ztYZDFG6SmqH9wg3rZwkyUwabDgu1NjRpqbyUnwZ&#10;BW+P99O0yg/bR+728+vsWO76IlXqedjnCxCB+vAf/mvvtYJ0A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9hxQAAANsAAAAPAAAAAAAAAAAAAAAAAJgCAABkcnMv&#10;ZG93bnJldi54bWxQSwUGAAAAAAQABAD1AAAAigMAAAAA&#10;" filled="f" strokecolor="#909" strokeweight="4.5pt"/>
                <v:shape id="69 Cuadro de texto" o:spid="_x0000_s1174" type="#_x0000_t202" style="position:absolute;left:1875;top:8670;width:47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eYcAA&#10;AADbAAAADwAAAGRycy9kb3ducmV2LnhtbESPQYvCMBSE74L/ITzBm6YqLFKNIoKoqIdV8fxonmmx&#10;ealN1PrvzYKwx2Hmm2Gm88aW4km1LxwrGPQTEMSZ0wUbBefTqjcG4QOyxtIxKXiTh/ms3Zpiqt2L&#10;f+l5DEbEEvYpKshDqFIpfZaTRd93FXH0rq62GKKsjdQ1vmK5LeUwSX6kxYLjQo4VLXPKbseHVTDO&#10;itXhTeuLsRttzc7vt/fFXqlup1lMQARqwn/4S2905Ebw9yX+A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GeYcAAAADbAAAADwAAAAAAAAAAAAAAAACYAgAAZHJzL2Rvd25y&#10;ZXYueG1sUEsFBgAAAAAEAAQA9QAAAIUDAAAAAA==&#10;" fillcolor="white [3201]" strokecolor="#909" strokeweight="3pt">
                  <v:textbox>
                    <w:txbxContent>
                      <w:p w:rsidR="00C9766B" w:rsidRPr="008832F4" w:rsidRDefault="00C9766B" w:rsidP="00F8584B">
                        <w:pPr>
                          <w:jc w:val="both"/>
                          <w:rPr>
                            <w:rFonts w:ascii="Segoe Print" w:hAnsi="Segoe Print"/>
                            <w:b/>
                          </w:rPr>
                        </w:pPr>
                        <w:r w:rsidRPr="00A75C3D">
                          <w:rPr>
                            <w:rFonts w:ascii="Segoe Print" w:hAnsi="Segoe Print"/>
                            <w:b/>
                            <w:color w:val="333333"/>
                            <w:sz w:val="21"/>
                            <w:szCs w:val="21"/>
                          </w:rPr>
                          <w:t xml:space="preserve"> </w:t>
                        </w:r>
                        <w:r>
                          <w:rPr>
                            <w:rFonts w:ascii="Segoe Print" w:hAnsi="Segoe Print"/>
                            <w:b/>
                            <w:color w:val="333333"/>
                            <w:sz w:val="21"/>
                            <w:szCs w:val="21"/>
                          </w:rPr>
                          <w:t xml:space="preserve">Son llamadas </w:t>
                        </w:r>
                        <w:r w:rsidRPr="008832F4">
                          <w:rPr>
                            <w:rFonts w:ascii="Segoe Print" w:hAnsi="Segoe Print"/>
                            <w:b/>
                            <w:color w:val="333333"/>
                            <w:sz w:val="21"/>
                            <w:szCs w:val="21"/>
                          </w:rPr>
                          <w:t>las pastillas o "mini pastillas." Son una combinación de estrógeno y/o progesterona en dosis que previenen la ovulación y regulan los ciclos menstruales.</w:t>
                        </w:r>
                        <w:r w:rsidRPr="008832F4">
                          <w:rPr>
                            <w:rStyle w:val="apple-converted-space"/>
                            <w:rFonts w:ascii="Segoe Print" w:hAnsi="Segoe Print"/>
                            <w:b/>
                            <w:color w:val="333333"/>
                            <w:sz w:val="21"/>
                            <w:szCs w:val="21"/>
                          </w:rPr>
                          <w:t> </w:t>
                        </w:r>
                      </w:p>
                    </w:txbxContent>
                  </v:textbox>
                </v:shape>
                <v:rect id="71 Rectángulo" o:spid="_x0000_s1175" style="position:absolute;left:6615;top:9390;width:3366;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msMA&#10;AADbAAAADwAAAGRycy9kb3ducmV2LnhtbESPQWvCQBSE70L/w/IK3nTToCJpNtIqCYIH0fbQ42v2&#10;NQnNvg3ZVeO/dwXB4zAz3zDpajCtOFPvGssK3qYRCOLS6oYrBd9f+WQJwnlkja1lUnAlB6vsZZRi&#10;ou2FD3Q++koECLsEFdTed4mUrqzJoJvajjh4f7Y36IPsK6l7vAS4aWUcRQtpsOGwUGNH65rK/+PJ&#10;KNixKXC3t5/xvPgtNteu/SGfKzV+HT7eQXga/DP8aG+1guUM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msMAAADbAAAADwAAAAAAAAAAAAAAAACYAgAAZHJzL2Rv&#10;d25yZXYueG1sUEsFBgAAAAAEAAQA9QAAAIgDAAAAAA==&#10;" fillcolor="aqua" stroked="f" strokeweight="1.5pt"/>
                <v:rect id="112 Rectángulo" o:spid="_x0000_s1176" style="position:absolute;left:8007;top:4566;width:1265;height: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psMA&#10;AADbAAAADwAAAGRycy9kb3ducmV2LnhtbESPW2vCQBCF3wX/wzKCb7pRbJHoKiI0tFApXvB5zI5J&#10;NDsbstsY/fVuoeDj4Vw+znzZmlI0VLvCsoLRMAJBnFpdcKbgsP8YTEE4j6yxtEwK7uRgueh25hhr&#10;e+MtNTufiTDCLkYFufdVLKVLczLohrYiDt7Z1gZ9kHUmdY23MG5KOY6id2mw4EDIsaJ1Tul192sC&#10;d/Rz+U4mx9PZfj32ycUmzYbHSvV77WoGwlPrX+H/9qdWMH2Dv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psMAAADbAAAADwAAAAAAAAAAAAAAAACYAgAAZHJzL2Rv&#10;d25yZXYueG1sUEsFBgAAAAAEAAQA9QAAAIgDAAAAAA==&#10;" fillcolor="#d8d8d8 [2732]" strokecolor="#f39" strokeweight="1.5pt"/>
              </v:group>
            </w:pict>
          </mc:Fallback>
        </mc:AlternateContent>
      </w:r>
      <w:r w:rsidR="00D92D56">
        <w:rPr>
          <w:rFonts w:ascii="Times New Roman" w:hAnsi="Times New Roman"/>
          <w:b/>
          <w:noProof/>
          <w:sz w:val="24"/>
          <w:szCs w:val="24"/>
          <w:lang w:val="es-VE" w:eastAsia="es-VE"/>
        </w:rPr>
        <mc:AlternateContent>
          <mc:Choice Requires="wps">
            <w:drawing>
              <wp:anchor distT="0" distB="0" distL="114300" distR="114300" simplePos="0" relativeHeight="251811840" behindDoc="0" locked="0" layoutInCell="1" allowOverlap="1" wp14:anchorId="2FCC95BC" wp14:editId="56991467">
                <wp:simplePos x="0" y="0"/>
                <wp:positionH relativeFrom="column">
                  <wp:posOffset>2869075</wp:posOffset>
                </wp:positionH>
                <wp:positionV relativeFrom="paragraph">
                  <wp:posOffset>5860262</wp:posOffset>
                </wp:positionV>
                <wp:extent cx="2797435" cy="2500630"/>
                <wp:effectExtent l="0" t="0" r="3175" b="0"/>
                <wp:wrapNone/>
                <wp:docPr id="103" name="103 Cuadro de texto"/>
                <wp:cNvGraphicFramePr/>
                <a:graphic xmlns:a="http://schemas.openxmlformats.org/drawingml/2006/main">
                  <a:graphicData uri="http://schemas.microsoft.com/office/word/2010/wordprocessingShape">
                    <wps:wsp>
                      <wps:cNvSpPr txBox="1"/>
                      <wps:spPr>
                        <a:xfrm>
                          <a:off x="0" y="0"/>
                          <a:ext cx="2797435" cy="2500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5125D8EC" wp14:editId="33FFC321">
                                  <wp:extent cx="2406096" cy="202098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6100" cy="2029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95BC" id="103 Cuadro de texto" o:spid="_x0000_s1177" type="#_x0000_t202" style="position:absolute;left:0;text-align:left;margin-left:225.9pt;margin-top:461.45pt;width:220.25pt;height:196.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" fillcolor="white [3201]" stroked="f" strokeweight=".5pt">
                <v:textbox>
                  <w:txbxContent>
                    <w:p w:rsidR="00C9766B" w:rsidRDefault="00C9766B">
                      <w:r>
                        <w:rPr>
                          <w:noProof/>
                          <w:lang w:val="es-VE" w:eastAsia="es-VE"/>
                        </w:rPr>
                        <w:drawing>
                          <wp:inline distT="0" distB="0" distL="0" distR="0" wp14:anchorId="5125D8EC" wp14:editId="33FFC321">
                            <wp:extent cx="2406096" cy="202098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6100" cy="2029390"/>
                                    </a:xfrm>
                                    <a:prstGeom prst="rect">
                                      <a:avLst/>
                                    </a:prstGeom>
                                    <a:noFill/>
                                    <a:ln>
                                      <a:noFill/>
                                    </a:ln>
                                  </pic:spPr>
                                </pic:pic>
                              </a:graphicData>
                            </a:graphic>
                          </wp:inline>
                        </w:drawing>
                      </w:r>
                    </w:p>
                  </w:txbxContent>
                </v:textbox>
              </v:shape>
            </w:pict>
          </mc:Fallback>
        </mc:AlternateContent>
      </w:r>
      <w:r w:rsidR="00D92D56">
        <w:rPr>
          <w:rFonts w:ascii="Times New Roman" w:hAnsi="Times New Roman"/>
          <w:b/>
          <w:noProof/>
          <w:sz w:val="24"/>
          <w:szCs w:val="24"/>
          <w:lang w:val="es-VE" w:eastAsia="es-VE"/>
        </w:rPr>
        <mc:AlternateContent>
          <mc:Choice Requires="wps">
            <w:drawing>
              <wp:anchor distT="0" distB="0" distL="114300" distR="114300" simplePos="0" relativeHeight="251808768" behindDoc="0" locked="0" layoutInCell="1" allowOverlap="1" wp14:anchorId="49B09BB8" wp14:editId="1752B5B1">
                <wp:simplePos x="0" y="0"/>
                <wp:positionH relativeFrom="column">
                  <wp:posOffset>-261375</wp:posOffset>
                </wp:positionH>
                <wp:positionV relativeFrom="paragraph">
                  <wp:posOffset>6312183</wp:posOffset>
                </wp:positionV>
                <wp:extent cx="3084723" cy="2368627"/>
                <wp:effectExtent l="0" t="0" r="1905" b="0"/>
                <wp:wrapNone/>
                <wp:docPr id="87" name="87 Cuadro de texto"/>
                <wp:cNvGraphicFramePr/>
                <a:graphic xmlns:a="http://schemas.openxmlformats.org/drawingml/2006/main">
                  <a:graphicData uri="http://schemas.microsoft.com/office/word/2010/wordprocessingShape">
                    <wps:wsp>
                      <wps:cNvSpPr txBox="1"/>
                      <wps:spPr>
                        <a:xfrm>
                          <a:off x="0" y="0"/>
                          <a:ext cx="3084723" cy="23686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124D4665" wp14:editId="39925E05">
                                  <wp:extent cx="2985770" cy="2324735"/>
                                  <wp:effectExtent l="0" t="0" r="508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5770" cy="2324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09BB8" id="87 Cuadro de texto" o:spid="_x0000_s1178" type="#_x0000_t202" style="position:absolute;left:0;text-align:left;margin-left:-20.6pt;margin-top:497pt;width:242.9pt;height:1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" fillcolor="white [3201]" stroked="f" strokeweight=".5pt">
                <v:textbox>
                  <w:txbxContent>
                    <w:p w:rsidR="00C9766B" w:rsidRDefault="00C9766B">
                      <w:r>
                        <w:rPr>
                          <w:noProof/>
                          <w:lang w:val="es-VE" w:eastAsia="es-VE"/>
                        </w:rPr>
                        <w:drawing>
                          <wp:inline distT="0" distB="0" distL="0" distR="0" wp14:anchorId="124D4665" wp14:editId="39925E05">
                            <wp:extent cx="2985770" cy="2324735"/>
                            <wp:effectExtent l="0" t="0" r="508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5770" cy="2324735"/>
                                    </a:xfrm>
                                    <a:prstGeom prst="rect">
                                      <a:avLst/>
                                    </a:prstGeom>
                                    <a:noFill/>
                                    <a:ln>
                                      <a:noFill/>
                                    </a:ln>
                                  </pic:spPr>
                                </pic:pic>
                              </a:graphicData>
                            </a:graphic>
                          </wp:inline>
                        </w:drawing>
                      </w:r>
                    </w:p>
                  </w:txbxContent>
                </v:textbox>
              </v:shape>
            </w:pict>
          </mc:Fallback>
        </mc:AlternateContent>
      </w:r>
    </w:p>
    <w:p w:rsidR="00384E79" w:rsidRDefault="000853A2"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819008" behindDoc="0" locked="0" layoutInCell="1" allowOverlap="1" wp14:anchorId="2AEC6E76" wp14:editId="4B566D19">
                <wp:simplePos x="0" y="0"/>
                <wp:positionH relativeFrom="column">
                  <wp:posOffset>3157786</wp:posOffset>
                </wp:positionH>
                <wp:positionV relativeFrom="paragraph">
                  <wp:posOffset>146685</wp:posOffset>
                </wp:positionV>
                <wp:extent cx="1983740" cy="1126490"/>
                <wp:effectExtent l="0" t="0" r="0" b="0"/>
                <wp:wrapNone/>
                <wp:docPr id="358" name="Cuadro de texto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333559" w:rsidRDefault="00C9766B" w:rsidP="00F8584B">
                            <w:pPr>
                              <w:jc w:val="center"/>
                              <w:rPr>
                                <w:rFonts w:ascii="Jokerman" w:hAnsi="Jokerman"/>
                                <w:b/>
                                <w:color w:val="996633"/>
                                <w:sz w:val="32"/>
                                <w:szCs w:val="32"/>
                              </w:rPr>
                            </w:pPr>
                            <w:r w:rsidRPr="00333559">
                              <w:rPr>
                                <w:rFonts w:ascii="Jokerman" w:hAnsi="Jokerman"/>
                                <w:b/>
                                <w:color w:val="996633"/>
                                <w:sz w:val="32"/>
                                <w:szCs w:val="32"/>
                              </w:rPr>
                              <w:t>Implantes</w:t>
                            </w:r>
                          </w:p>
                          <w:p w:rsidR="00C9766B" w:rsidRPr="00333559" w:rsidRDefault="00C9766B" w:rsidP="00F8584B">
                            <w:pPr>
                              <w:jc w:val="center"/>
                              <w:rPr>
                                <w:rFonts w:ascii="Century Gothic" w:hAnsi="Century Gothic" w:cs="Tahoma"/>
                                <w:b/>
                                <w:color w:val="009900"/>
                                <w:sz w:val="32"/>
                                <w:szCs w:val="32"/>
                              </w:rPr>
                            </w:pPr>
                            <w:proofErr w:type="spellStart"/>
                            <w:r w:rsidRPr="00333559">
                              <w:rPr>
                                <w:rFonts w:ascii="Jokerman" w:hAnsi="Jokerman"/>
                                <w:b/>
                                <w:color w:val="996633"/>
                                <w:sz w:val="32"/>
                                <w:szCs w:val="32"/>
                              </w:rPr>
                              <w:t>Subdérmicos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6E76" id="Cuadro de texto 358" o:spid="_x0000_s1179" type="#_x0000_t202" style="position:absolute;left:0;text-align:left;margin-left:248.65pt;margin-top:11.55pt;width:156.2pt;height:88.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" fillcolor="white [3201]" stroked="f" strokeweight="4.5pt">
                <v:stroke dashstyle="dash"/>
                <v:path arrowok="t"/>
                <v:textbox>
                  <w:txbxContent>
                    <w:p w:rsidR="00C9766B" w:rsidRPr="00333559" w:rsidRDefault="00C9766B" w:rsidP="00F8584B">
                      <w:pPr>
                        <w:jc w:val="center"/>
                        <w:rPr>
                          <w:rFonts w:ascii="Jokerman" w:hAnsi="Jokerman"/>
                          <w:b/>
                          <w:color w:val="996633"/>
                          <w:sz w:val="32"/>
                          <w:szCs w:val="32"/>
                        </w:rPr>
                      </w:pPr>
                      <w:r w:rsidRPr="00333559">
                        <w:rPr>
                          <w:rFonts w:ascii="Jokerman" w:hAnsi="Jokerman"/>
                          <w:b/>
                          <w:color w:val="996633"/>
                          <w:sz w:val="32"/>
                          <w:szCs w:val="32"/>
                        </w:rPr>
                        <w:t>Implantes</w:t>
                      </w:r>
                    </w:p>
                    <w:p w:rsidR="00C9766B" w:rsidRPr="00333559" w:rsidRDefault="00C9766B" w:rsidP="00F8584B">
                      <w:pPr>
                        <w:jc w:val="center"/>
                        <w:rPr>
                          <w:rFonts w:ascii="Century Gothic" w:hAnsi="Century Gothic" w:cs="Tahoma"/>
                          <w:b/>
                          <w:color w:val="009900"/>
                          <w:sz w:val="32"/>
                          <w:szCs w:val="32"/>
                        </w:rPr>
                      </w:pPr>
                      <w:proofErr w:type="spellStart"/>
                      <w:r w:rsidRPr="00333559">
                        <w:rPr>
                          <w:rFonts w:ascii="Jokerman" w:hAnsi="Jokerman"/>
                          <w:b/>
                          <w:color w:val="996633"/>
                          <w:sz w:val="32"/>
                          <w:szCs w:val="32"/>
                        </w:rPr>
                        <w:t>Subdérmicos</w:t>
                      </w:r>
                      <w:proofErr w:type="spellEnd"/>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17984" behindDoc="0" locked="0" layoutInCell="1" allowOverlap="1" wp14:anchorId="4DA435D1" wp14:editId="2FB175AF">
                <wp:simplePos x="0" y="0"/>
                <wp:positionH relativeFrom="column">
                  <wp:posOffset>-255614</wp:posOffset>
                </wp:positionH>
                <wp:positionV relativeFrom="paragraph">
                  <wp:posOffset>302964</wp:posOffset>
                </wp:positionV>
                <wp:extent cx="1983740" cy="1126490"/>
                <wp:effectExtent l="0" t="0" r="0" b="0"/>
                <wp:wrapNone/>
                <wp:docPr id="343" name="Cuadro de texto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4F6051" w:rsidRDefault="00C9766B" w:rsidP="00F8584B">
                            <w:pPr>
                              <w:jc w:val="center"/>
                              <w:rPr>
                                <w:rFonts w:ascii="Jokerman" w:hAnsi="Jokerman"/>
                                <w:b/>
                                <w:color w:val="996633"/>
                                <w:sz w:val="28"/>
                                <w:szCs w:val="28"/>
                              </w:rPr>
                            </w:pPr>
                            <w:r w:rsidRPr="004F6051">
                              <w:rPr>
                                <w:rFonts w:ascii="Jokerman" w:hAnsi="Jokerman"/>
                                <w:b/>
                                <w:color w:val="996633"/>
                                <w:sz w:val="28"/>
                                <w:szCs w:val="28"/>
                              </w:rPr>
                              <w:t>Anticonceptivos</w:t>
                            </w:r>
                          </w:p>
                          <w:p w:rsidR="00C9766B" w:rsidRPr="004F6051" w:rsidRDefault="00C9766B" w:rsidP="00F8584B">
                            <w:pPr>
                              <w:jc w:val="center"/>
                              <w:rPr>
                                <w:rFonts w:ascii="Jokerman" w:hAnsi="Jokerman"/>
                                <w:b/>
                                <w:color w:val="996633"/>
                                <w:sz w:val="28"/>
                                <w:szCs w:val="28"/>
                              </w:rPr>
                            </w:pPr>
                            <w:r>
                              <w:rPr>
                                <w:rFonts w:ascii="Jokerman" w:hAnsi="Jokerman"/>
                                <w:b/>
                                <w:color w:val="996633"/>
                                <w:sz w:val="28"/>
                                <w:szCs w:val="28"/>
                              </w:rPr>
                              <w:t xml:space="preserve">Inyectables </w:t>
                            </w:r>
                          </w:p>
                          <w:p w:rsidR="00C9766B" w:rsidRPr="0026260C" w:rsidRDefault="00C9766B" w:rsidP="00F8584B">
                            <w:pPr>
                              <w:jc w:val="both"/>
                              <w:rPr>
                                <w:rFonts w:ascii="Century Gothic" w:hAnsi="Century Gothic" w:cs="Tahoma"/>
                                <w:b/>
                                <w:color w:val="0099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35D1" id="Cuadro de texto 343" o:spid="_x0000_s1180" type="#_x0000_t202" style="position:absolute;left:0;text-align:left;margin-left:-20.15pt;margin-top:23.85pt;width:156.2pt;height:8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" fillcolor="white [3201]" stroked="f" strokeweight="4.5pt">
                <v:stroke dashstyle="dash"/>
                <v:path arrowok="t"/>
                <v:textbox>
                  <w:txbxContent>
                    <w:p w:rsidR="00C9766B" w:rsidRPr="004F6051" w:rsidRDefault="00C9766B" w:rsidP="00F8584B">
                      <w:pPr>
                        <w:jc w:val="center"/>
                        <w:rPr>
                          <w:rFonts w:ascii="Jokerman" w:hAnsi="Jokerman"/>
                          <w:b/>
                          <w:color w:val="996633"/>
                          <w:sz w:val="28"/>
                          <w:szCs w:val="28"/>
                        </w:rPr>
                      </w:pPr>
                      <w:r w:rsidRPr="004F6051">
                        <w:rPr>
                          <w:rFonts w:ascii="Jokerman" w:hAnsi="Jokerman"/>
                          <w:b/>
                          <w:color w:val="996633"/>
                          <w:sz w:val="28"/>
                          <w:szCs w:val="28"/>
                        </w:rPr>
                        <w:t>Anticonceptivos</w:t>
                      </w:r>
                    </w:p>
                    <w:p w:rsidR="00C9766B" w:rsidRPr="004F6051" w:rsidRDefault="00C9766B" w:rsidP="00F8584B">
                      <w:pPr>
                        <w:jc w:val="center"/>
                        <w:rPr>
                          <w:rFonts w:ascii="Jokerman" w:hAnsi="Jokerman"/>
                          <w:b/>
                          <w:color w:val="996633"/>
                          <w:sz w:val="28"/>
                          <w:szCs w:val="28"/>
                        </w:rPr>
                      </w:pPr>
                      <w:r>
                        <w:rPr>
                          <w:rFonts w:ascii="Jokerman" w:hAnsi="Jokerman"/>
                          <w:b/>
                          <w:color w:val="996633"/>
                          <w:sz w:val="28"/>
                          <w:szCs w:val="28"/>
                        </w:rPr>
                        <w:t xml:space="preserve">Inyectables </w:t>
                      </w:r>
                    </w:p>
                    <w:p w:rsidR="00C9766B" w:rsidRPr="0026260C" w:rsidRDefault="00C9766B" w:rsidP="00F8584B">
                      <w:pPr>
                        <w:jc w:val="both"/>
                        <w:rPr>
                          <w:rFonts w:ascii="Century Gothic" w:hAnsi="Century Gothic" w:cs="Tahoma"/>
                          <w:b/>
                          <w:color w:val="009900"/>
                          <w:sz w:val="24"/>
                          <w:szCs w:val="24"/>
                        </w:rPr>
                      </w:pPr>
                    </w:p>
                  </w:txbxContent>
                </v:textbox>
              </v:shape>
            </w:pict>
          </mc:Fallback>
        </mc:AlternateContent>
      </w:r>
      <w:r>
        <w:rPr>
          <w:rFonts w:ascii="Segoe Print" w:hAnsi="Segoe Print"/>
          <w:noProof/>
          <w:sz w:val="21"/>
          <w:szCs w:val="21"/>
          <w:lang w:val="es-VE" w:eastAsia="es-VE"/>
        </w:rPr>
        <mc:AlternateContent>
          <mc:Choice Requires="wpg">
            <w:drawing>
              <wp:anchor distT="0" distB="0" distL="114300" distR="114300" simplePos="0" relativeHeight="251815936" behindDoc="0" locked="0" layoutInCell="1" allowOverlap="1" wp14:anchorId="45FC7D7C" wp14:editId="0266DFC2">
                <wp:simplePos x="0" y="0"/>
                <wp:positionH relativeFrom="column">
                  <wp:posOffset>-676421</wp:posOffset>
                </wp:positionH>
                <wp:positionV relativeFrom="paragraph">
                  <wp:posOffset>-15393</wp:posOffset>
                </wp:positionV>
                <wp:extent cx="6370320" cy="8213090"/>
                <wp:effectExtent l="19050" t="19050" r="11430" b="16510"/>
                <wp:wrapNone/>
                <wp:docPr id="211"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8213090"/>
                          <a:chOff x="982" y="1676"/>
                          <a:chExt cx="10032" cy="12934"/>
                        </a:xfrm>
                      </wpg:grpSpPr>
                      <wps:wsp>
                        <wps:cNvPr id="212" name="92 Rectángulo"/>
                        <wps:cNvSpPr>
                          <a:spLocks noChangeArrowheads="1"/>
                        </wps:cNvSpPr>
                        <wps:spPr bwMode="auto">
                          <a:xfrm rot="5400000">
                            <a:off x="7512" y="4947"/>
                            <a:ext cx="2280" cy="299"/>
                          </a:xfrm>
                          <a:prstGeom prst="rect">
                            <a:avLst/>
                          </a:prstGeom>
                          <a:solidFill>
                            <a:schemeClr val="accent3">
                              <a:lumMod val="60000"/>
                              <a:lumOff val="40000"/>
                            </a:schemeClr>
                          </a:solidFill>
                          <a:ln w="19050">
                            <a:solidFill>
                              <a:srgbClr val="FF3399"/>
                            </a:solidFill>
                            <a:miter lim="800000"/>
                            <a:headEnd/>
                            <a:tailEnd/>
                          </a:ln>
                        </wps:spPr>
                        <wps:bodyPr rot="0" vert="horz" wrap="square" lIns="91440" tIns="45720" rIns="91440" bIns="45720" anchor="ctr" anchorCtr="0" upright="1">
                          <a:noAutofit/>
                        </wps:bodyPr>
                      </wps:wsp>
                      <wps:wsp>
                        <wps:cNvPr id="320" name="97 Rectángulo"/>
                        <wps:cNvSpPr>
                          <a:spLocks noChangeArrowheads="1"/>
                        </wps:cNvSpPr>
                        <wps:spPr bwMode="auto">
                          <a:xfrm rot="5400000">
                            <a:off x="2255" y="9310"/>
                            <a:ext cx="2280" cy="299"/>
                          </a:xfrm>
                          <a:prstGeom prst="rect">
                            <a:avLst/>
                          </a:prstGeom>
                          <a:solidFill>
                            <a:schemeClr val="accent6">
                              <a:lumMod val="40000"/>
                              <a:lumOff val="60000"/>
                            </a:schemeClr>
                          </a:solidFill>
                          <a:ln w="19050">
                            <a:solidFill>
                              <a:srgbClr val="FF3399"/>
                            </a:solidFill>
                            <a:miter lim="800000"/>
                            <a:headEnd/>
                            <a:tailEnd/>
                          </a:ln>
                        </wps:spPr>
                        <wps:bodyPr rot="0" vert="horz" wrap="square" lIns="91440" tIns="45720" rIns="91440" bIns="45720" anchor="ctr" anchorCtr="0" upright="1">
                          <a:noAutofit/>
                        </wps:bodyPr>
                      </wps:wsp>
                      <wps:wsp>
                        <wps:cNvPr id="321" name="85 Rectángulo"/>
                        <wps:cNvSpPr>
                          <a:spLocks noChangeArrowheads="1"/>
                        </wps:cNvSpPr>
                        <wps:spPr bwMode="auto">
                          <a:xfrm rot="5400000">
                            <a:off x="2184" y="4985"/>
                            <a:ext cx="2241" cy="299"/>
                          </a:xfrm>
                          <a:prstGeom prst="rect">
                            <a:avLst/>
                          </a:prstGeom>
                          <a:solidFill>
                            <a:schemeClr val="accent6">
                              <a:lumMod val="40000"/>
                              <a:lumOff val="60000"/>
                            </a:schemeClr>
                          </a:solidFill>
                          <a:ln w="19050">
                            <a:solidFill>
                              <a:srgbClr val="FF3399"/>
                            </a:solidFill>
                            <a:miter lim="800000"/>
                            <a:headEnd/>
                            <a:tailEnd/>
                          </a:ln>
                        </wps:spPr>
                        <wps:bodyPr rot="0" vert="horz" wrap="square" lIns="91440" tIns="45720" rIns="91440" bIns="45720" anchor="ctr" anchorCtr="0" upright="1">
                          <a:noAutofit/>
                        </wps:bodyPr>
                      </wps:wsp>
                      <wps:wsp>
                        <wps:cNvPr id="322" name="81 Rectángulo redondeado"/>
                        <wps:cNvSpPr>
                          <a:spLocks noChangeArrowheads="1"/>
                        </wps:cNvSpPr>
                        <wps:spPr bwMode="auto">
                          <a:xfrm>
                            <a:off x="1330" y="1739"/>
                            <a:ext cx="3934" cy="2277"/>
                          </a:xfrm>
                          <a:prstGeom prst="roundRect">
                            <a:avLst>
                              <a:gd name="adj" fmla="val 16667"/>
                            </a:avLst>
                          </a:prstGeom>
                          <a:noFill/>
                          <a:ln w="57150">
                            <a:solidFill>
                              <a:srgbClr val="99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86 Cuadro de texto"/>
                        <wps:cNvSpPr txBox="1">
                          <a:spLocks noChangeArrowheads="1"/>
                        </wps:cNvSpPr>
                        <wps:spPr bwMode="auto">
                          <a:xfrm>
                            <a:off x="982" y="6259"/>
                            <a:ext cx="4703" cy="2085"/>
                          </a:xfrm>
                          <a:prstGeom prst="rect">
                            <a:avLst/>
                          </a:prstGeom>
                          <a:solidFill>
                            <a:schemeClr val="lt1">
                              <a:lumMod val="100000"/>
                              <a:lumOff val="0"/>
                            </a:schemeClr>
                          </a:solidFill>
                          <a:ln w="38100">
                            <a:solidFill>
                              <a:srgbClr val="990099"/>
                            </a:solidFill>
                            <a:miter lim="800000"/>
                            <a:headEnd/>
                            <a:tailEnd/>
                          </a:ln>
                        </wps:spPr>
                        <wps:txbx>
                          <w:txbxContent>
                            <w:p w:rsidR="00C9766B" w:rsidRPr="00333559" w:rsidRDefault="00C9766B" w:rsidP="00F8584B">
                              <w:pPr>
                                <w:jc w:val="both"/>
                                <w:rPr>
                                  <w:rFonts w:ascii="Segoe Print" w:hAnsi="Segoe Print"/>
                                  <w:b/>
                                </w:rPr>
                              </w:pPr>
                              <w:r w:rsidRPr="00A75C3D">
                                <w:rPr>
                                  <w:rFonts w:ascii="Segoe Print" w:hAnsi="Segoe Print"/>
                                  <w:b/>
                                  <w:color w:val="333333"/>
                                  <w:sz w:val="21"/>
                                  <w:szCs w:val="21"/>
                                </w:rPr>
                                <w:t xml:space="preserve"> </w:t>
                              </w:r>
                              <w:r>
                                <w:rPr>
                                  <w:rFonts w:ascii="Segoe Print" w:hAnsi="Segoe Print"/>
                                  <w:b/>
                                  <w:color w:val="333333"/>
                                  <w:sz w:val="21"/>
                                  <w:szCs w:val="21"/>
                                </w:rPr>
                                <w:t xml:space="preserve">Son administración de estrógenos </w:t>
                              </w:r>
                              <w:r w:rsidRPr="00333559">
                                <w:rPr>
                                  <w:rFonts w:ascii="Segoe Print" w:hAnsi="Segoe Print"/>
                                  <w:b/>
                                  <w:color w:val="333333"/>
                                  <w:sz w:val="21"/>
                                  <w:szCs w:val="21"/>
                                </w:rPr>
                                <w:t>o progesterona que evitan la ovulación. Se administran generalmente una vez al mes.</w:t>
                              </w:r>
                            </w:p>
                          </w:txbxContent>
                        </wps:txbx>
                        <wps:bodyPr rot="0" vert="horz" wrap="square" lIns="91440" tIns="45720" rIns="91440" bIns="45720" anchor="t" anchorCtr="0" upright="1">
                          <a:noAutofit/>
                        </wps:bodyPr>
                      </wps:wsp>
                      <wps:wsp>
                        <wps:cNvPr id="324" name="87 Rectángulo redondeado"/>
                        <wps:cNvSpPr>
                          <a:spLocks noChangeArrowheads="1"/>
                        </wps:cNvSpPr>
                        <wps:spPr bwMode="auto">
                          <a:xfrm>
                            <a:off x="6625" y="1676"/>
                            <a:ext cx="3934" cy="2277"/>
                          </a:xfrm>
                          <a:prstGeom prst="roundRect">
                            <a:avLst>
                              <a:gd name="adj" fmla="val 16667"/>
                            </a:avLst>
                          </a:prstGeom>
                          <a:noFill/>
                          <a:ln w="57150">
                            <a:solidFill>
                              <a:srgbClr val="99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 name="96 Rectángulo"/>
                        <wps:cNvSpPr>
                          <a:spLocks noChangeArrowheads="1"/>
                        </wps:cNvSpPr>
                        <wps:spPr bwMode="auto">
                          <a:xfrm rot="5400000">
                            <a:off x="7555" y="9311"/>
                            <a:ext cx="2280" cy="299"/>
                          </a:xfrm>
                          <a:prstGeom prst="rect">
                            <a:avLst/>
                          </a:prstGeom>
                          <a:solidFill>
                            <a:schemeClr val="accent3">
                              <a:lumMod val="60000"/>
                              <a:lumOff val="40000"/>
                            </a:schemeClr>
                          </a:solidFill>
                          <a:ln w="19050">
                            <a:solidFill>
                              <a:srgbClr val="FF3399"/>
                            </a:solidFill>
                            <a:miter lim="800000"/>
                            <a:headEnd/>
                            <a:tailEnd/>
                          </a:ln>
                        </wps:spPr>
                        <wps:bodyPr rot="0" vert="horz" wrap="square" lIns="91440" tIns="45720" rIns="91440" bIns="45720" anchor="ctr" anchorCtr="0" upright="1">
                          <a:noAutofit/>
                        </wps:bodyPr>
                      </wps:wsp>
                      <wps:wsp>
                        <wps:cNvPr id="326" name="91 Cuadro de texto"/>
                        <wps:cNvSpPr txBox="1">
                          <a:spLocks noChangeArrowheads="1"/>
                        </wps:cNvSpPr>
                        <wps:spPr bwMode="auto">
                          <a:xfrm>
                            <a:off x="6311" y="6246"/>
                            <a:ext cx="4703" cy="2085"/>
                          </a:xfrm>
                          <a:prstGeom prst="rect">
                            <a:avLst/>
                          </a:prstGeom>
                          <a:solidFill>
                            <a:schemeClr val="lt1">
                              <a:lumMod val="100000"/>
                              <a:lumOff val="0"/>
                            </a:schemeClr>
                          </a:solidFill>
                          <a:ln w="38100">
                            <a:solidFill>
                              <a:srgbClr val="990099"/>
                            </a:solidFill>
                            <a:miter lim="800000"/>
                            <a:headEnd/>
                            <a:tailEnd/>
                          </a:ln>
                        </wps:spPr>
                        <wps:txbx>
                          <w:txbxContent>
                            <w:p w:rsidR="00C9766B" w:rsidRPr="00333559" w:rsidRDefault="00C9766B" w:rsidP="00F8584B">
                              <w:pPr>
                                <w:jc w:val="both"/>
                                <w:rPr>
                                  <w:rFonts w:ascii="Segoe Print" w:hAnsi="Segoe Print"/>
                                  <w:b/>
                                </w:rPr>
                              </w:pPr>
                              <w:r w:rsidRPr="00333559">
                                <w:rPr>
                                  <w:rFonts w:ascii="Segoe Print" w:hAnsi="Segoe Print"/>
                                  <w:b/>
                                  <w:color w:val="333333"/>
                                  <w:sz w:val="21"/>
                                  <w:szCs w:val="21"/>
                                </w:rPr>
                                <w:t xml:space="preserve"> Se colocan en ciertas zonas estratégicas debajo de la piel. Liberan una dosis continua de </w:t>
                              </w:r>
                              <w:proofErr w:type="spellStart"/>
                              <w:r w:rsidRPr="00333559">
                                <w:rPr>
                                  <w:rFonts w:ascii="Segoe Print" w:hAnsi="Segoe Print"/>
                                  <w:b/>
                                  <w:color w:val="333333"/>
                                  <w:sz w:val="21"/>
                                  <w:szCs w:val="21"/>
                                </w:rPr>
                                <w:t>levonogestrel</w:t>
                              </w:r>
                              <w:proofErr w:type="spellEnd"/>
                              <w:r w:rsidRPr="00333559">
                                <w:rPr>
                                  <w:rFonts w:ascii="Segoe Print" w:hAnsi="Segoe Print"/>
                                  <w:b/>
                                  <w:color w:val="333333"/>
                                  <w:sz w:val="21"/>
                                  <w:szCs w:val="21"/>
                                </w:rPr>
                                <w:t xml:space="preserve"> que inhibe la ovulación.</w:t>
                              </w:r>
                            </w:p>
                          </w:txbxContent>
                        </wps:txbx>
                        <wps:bodyPr rot="0" vert="horz" wrap="square" lIns="91440" tIns="45720" rIns="91440" bIns="45720" anchor="t" anchorCtr="0" upright="1">
                          <a:noAutofit/>
                        </wps:bodyPr>
                      </wps:wsp>
                      <wps:wsp>
                        <wps:cNvPr id="327" name="94 Cuadro de texto"/>
                        <wps:cNvSpPr txBox="1">
                          <a:spLocks noChangeArrowheads="1"/>
                        </wps:cNvSpPr>
                        <wps:spPr bwMode="auto">
                          <a:xfrm>
                            <a:off x="6480" y="10605"/>
                            <a:ext cx="4245" cy="3885"/>
                          </a:xfrm>
                          <a:prstGeom prst="rect">
                            <a:avLst/>
                          </a:prstGeom>
                          <a:solidFill>
                            <a:schemeClr val="lt1">
                              <a:lumMod val="100000"/>
                              <a:lumOff val="0"/>
                            </a:schemeClr>
                          </a:solidFill>
                          <a:ln w="38100">
                            <a:solidFill>
                              <a:srgbClr val="990099"/>
                            </a:solidFill>
                            <a:miter lim="800000"/>
                            <a:headEnd/>
                            <a:tailEnd/>
                          </a:ln>
                        </wps:spPr>
                        <wps:txbx>
                          <w:txbxContent>
                            <w:p w:rsidR="00C9766B" w:rsidRDefault="00C9766B">
                              <w:r>
                                <w:rPr>
                                  <w:noProof/>
                                  <w:lang w:val="es-VE" w:eastAsia="es-VE"/>
                                </w:rPr>
                                <w:drawing>
                                  <wp:inline distT="0" distB="0" distL="0" distR="0" wp14:anchorId="76CB45E2" wp14:editId="6F44F5E5">
                                    <wp:extent cx="2504455" cy="226695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06345" cy="22686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28" name="99 Cuadro de texto"/>
                        <wps:cNvSpPr txBox="1">
                          <a:spLocks noChangeArrowheads="1"/>
                        </wps:cNvSpPr>
                        <wps:spPr bwMode="auto">
                          <a:xfrm>
                            <a:off x="1290" y="10605"/>
                            <a:ext cx="4200" cy="4005"/>
                          </a:xfrm>
                          <a:prstGeom prst="rect">
                            <a:avLst/>
                          </a:prstGeom>
                          <a:solidFill>
                            <a:schemeClr val="lt1">
                              <a:lumMod val="100000"/>
                              <a:lumOff val="0"/>
                            </a:schemeClr>
                          </a:solidFill>
                          <a:ln w="38100">
                            <a:solidFill>
                              <a:srgbClr val="990099"/>
                            </a:solidFill>
                            <a:miter lim="800000"/>
                            <a:headEnd/>
                            <a:tailEnd/>
                          </a:ln>
                        </wps:spPr>
                        <wps:txbx>
                          <w:txbxContent>
                            <w:p w:rsidR="00C9766B" w:rsidRDefault="00C9766B">
                              <w:r>
                                <w:rPr>
                                  <w:noProof/>
                                  <w:lang w:val="es-VE" w:eastAsia="es-VE"/>
                                </w:rPr>
                                <w:drawing>
                                  <wp:inline distT="0" distB="0" distL="0" distR="0" wp14:anchorId="5349B3BA" wp14:editId="4D80D1F1">
                                    <wp:extent cx="2400300" cy="24003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C7D7C" id="Grupo 211" o:spid="_x0000_s1181" style="position:absolute;left:0;text-align:left;margin-left:-53.25pt;margin-top:-1.2pt;width:501.6pt;height:646.7pt;z-index:251815936" coordorigin="982,1676" coordsize="10032,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">
                <v:rect id="92 Rectángulo" o:spid="_x0000_s1182" style="position:absolute;left:7512;top:4947;width:2280;height: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NMMUA&#10;AADcAAAADwAAAGRycy9kb3ducmV2LnhtbESPUWvCQBCE34X+h2MLvunFIEWip5RCoShKawv1cc2t&#10;SUhuL+Q2Gv99r1Do4zAz3zCrzeAadaUuVJ4NzKYJKOLc24oLA1+fr5MFqCDIFhvPZOBOATbrh9EK&#10;M+tv/EHXoxQqQjhkaKAUaTOtQ16SwzD1LXH0Lr5zKFF2hbYd3iLcNTpNkiftsOK4UGJLLyXl9bF3&#10;BraX/jSvvxdS7fvzSd4PPe7qgzHjx+F5CUpokP/wX/vNGkhnK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0wxQAAANwAAAAPAAAAAAAAAAAAAAAAAJgCAABkcnMv&#10;ZG93bnJldi54bWxQSwUGAAAAAAQABAD1AAAAigMAAAAA&#10;" fillcolor="#c2d69b [1942]" strokecolor="#f39" strokeweight="1.5pt"/>
                <v:rect id="97 Rectángulo" o:spid="_x0000_s1183" style="position:absolute;left:2255;top:9310;width:2280;height: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WP8EA&#10;AADcAAAADwAAAGRycy9kb3ducmV2LnhtbERPy4rCMBTdC/MP4QruNNUBGTvGUgbEblz4+IBrc9uU&#10;aW5KE23HrzcLYZaH895mo23Fg3rfOFawXCQgiEunG64VXC/7+RcIH5A1to5JwR95yHYfky2m2g18&#10;osc51CKGsE9RgQmhS6X0pSGLfuE64shVrrcYIuxrqXscYrht5SpJ1tJiw7HBYEc/hsrf890qODb+&#10;ub4cbrmpNrehcm0x3E2h1Gw65t8gAo3hX/x2F1rB5yrOj2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Fj/BAAAA3AAAAA8AAAAAAAAAAAAAAAAAmAIAAGRycy9kb3du&#10;cmV2LnhtbFBLBQYAAAAABAAEAPUAAACGAwAAAAA=&#10;" fillcolor="#fbd4b4 [1305]" strokecolor="#f39" strokeweight="1.5pt"/>
                <v:rect id="85 Rectángulo" o:spid="_x0000_s1184" style="position:absolute;left:2184;top:4985;width:2241;height: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zpMMA&#10;AADcAAAADwAAAGRycy9kb3ducmV2LnhtbESPQYvCMBSE78L+h/AWvNlUBXG7RhFB7GUP6v6AZ/Pa&#10;lG1eShNt9debBcHjMDPfMKvNYBtxo87XjhVMkxQEceF0zZWC3/N+sgThA7LGxjEpuJOHzfpjtMJM&#10;u56PdDuFSkQI+wwVmBDaTEpfGLLoE9cSR690ncUQZVdJ3WEf4baRszRdSIs1xwWDLe0MFX+nq1Xw&#10;U/vH4ny4bE35delL1+T91eRKjT+H7TeIQEN4h1/tXCuYz6b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zpMMAAADcAAAADwAAAAAAAAAAAAAAAACYAgAAZHJzL2Rv&#10;d25yZXYueG1sUEsFBgAAAAAEAAQA9QAAAIgDAAAAAA==&#10;" fillcolor="#fbd4b4 [1305]" strokecolor="#f39" strokeweight="1.5pt"/>
                <v:roundrect id="81 Rectángulo redondeado" o:spid="_x0000_s1185" style="position:absolute;left:1330;top:1739;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P8sYA&#10;AADcAAAADwAAAGRycy9kb3ducmV2LnhtbESPQWvCQBSE74L/YXlCb7ppBLHRVYKlxYtIU6HX1+wz&#10;Cc2+jbtbTf31rlDwOMzMN8xy3ZtWnMn5xrKC50kCgri0uuFKweHzbTwH4QOyxtYyKfgjD+vVcLDE&#10;TNsLf9C5CJWIEPYZKqhD6DIpfVmTQT+xHXH0jtYZDFG6SmqHlwg3rUyTZCYNNhwXauxoU1P5U/wa&#10;Bbvr/nta5YfXa+62L6fZV/neF3OlnkZ9vgARqA+P8H97qxV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aP8sYAAADcAAAADwAAAAAAAAAAAAAAAACYAgAAZHJz&#10;L2Rvd25yZXYueG1sUEsFBgAAAAAEAAQA9QAAAIsDAAAAAA==&#10;" filled="f" strokecolor="#909" strokeweight="4.5pt"/>
                <v:shape id="86 Cuadro de texto" o:spid="_x0000_s1186" type="#_x0000_t202" style="position:absolute;left:982;top:6259;width:470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Ji8IA&#10;AADcAAAADwAAAGRycy9kb3ducmV2LnhtbESPzarCMBSE94LvEI7gTlMVRHqNIhdERV34g+tDc25a&#10;bnNSm6j17Y0guBxm5htmOm9sKe5U+8KxgkE/AUGcOV2wUXA+LXsTED4gaywdk4IneZjP2q0ppto9&#10;+ED3YzAiQtinqCAPoUql9FlOFn3fVcTR+3O1xRBlbaSu8RHhtpTDJBlLiwXHhRwr+s0p+z/erIJJ&#10;Viz3T1pdjF1ra7Z+t7kudkp1O83iB0SgJnzDn/ZaKxgNR/A+E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mLwgAAANwAAAAPAAAAAAAAAAAAAAAAAJgCAABkcnMvZG93&#10;bnJldi54bWxQSwUGAAAAAAQABAD1AAAAhwMAAAAA&#10;" fillcolor="white [3201]" strokecolor="#909" strokeweight="3pt">
                  <v:textbox>
                    <w:txbxContent>
                      <w:p w:rsidR="00C9766B" w:rsidRPr="00333559" w:rsidRDefault="00C9766B" w:rsidP="00F8584B">
                        <w:pPr>
                          <w:jc w:val="both"/>
                          <w:rPr>
                            <w:rFonts w:ascii="Segoe Print" w:hAnsi="Segoe Print"/>
                            <w:b/>
                          </w:rPr>
                        </w:pPr>
                        <w:r w:rsidRPr="00A75C3D">
                          <w:rPr>
                            <w:rFonts w:ascii="Segoe Print" w:hAnsi="Segoe Print"/>
                            <w:b/>
                            <w:color w:val="333333"/>
                            <w:sz w:val="21"/>
                            <w:szCs w:val="21"/>
                          </w:rPr>
                          <w:t xml:space="preserve"> </w:t>
                        </w:r>
                        <w:r>
                          <w:rPr>
                            <w:rFonts w:ascii="Segoe Print" w:hAnsi="Segoe Print"/>
                            <w:b/>
                            <w:color w:val="333333"/>
                            <w:sz w:val="21"/>
                            <w:szCs w:val="21"/>
                          </w:rPr>
                          <w:t xml:space="preserve">Son administración de estrógenos </w:t>
                        </w:r>
                        <w:r w:rsidRPr="00333559">
                          <w:rPr>
                            <w:rFonts w:ascii="Segoe Print" w:hAnsi="Segoe Print"/>
                            <w:b/>
                            <w:color w:val="333333"/>
                            <w:sz w:val="21"/>
                            <w:szCs w:val="21"/>
                          </w:rPr>
                          <w:t>o progesterona que evitan la ovulación. Se administran generalmente una vez al mes.</w:t>
                        </w:r>
                      </w:p>
                    </w:txbxContent>
                  </v:textbox>
                </v:shape>
                <v:roundrect id="87 Rectángulo redondeado" o:spid="_x0000_s1187" style="position:absolute;left:6625;top:1676;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HcYA&#10;AADcAAAADwAAAGRycy9kb3ducmV2LnhtbESPQWvCQBSE74L/YXlCb7pRi9jUVYKlxUsppoLXZ/Y1&#10;CWbfxt2tpv56Vyh4HGbmG2ax6kwjzuR8bVnBeJSAIC6srrlUsPt+H85B+ICssbFMCv7Iw2rZ7y0w&#10;1fbCWzrnoRQRwj5FBVUIbSqlLyoy6Ee2JY7ej3UGQ5SulNrhJcJNIydJMpMGa44LFba0rqg45r9G&#10;wef16zAts93bNXObl9NsX3x0+Vypp0GXvYII1IVH+L+90Qqmk2e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OyHcYAAADcAAAADwAAAAAAAAAAAAAAAACYAgAAZHJz&#10;L2Rvd25yZXYueG1sUEsFBgAAAAAEAAQA9QAAAIsDAAAAAA==&#10;" filled="f" strokecolor="#909" strokeweight="4.5pt"/>
                <v:rect id="96 Rectángulo" o:spid="_x0000_s1188" style="position:absolute;left:7555;top:9311;width:2280;height: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QZMYA&#10;AADcAAAADwAAAGRycy9kb3ducmV2LnhtbESPX2vCQBDE34V+h2MLfauX2j9I9JRSEERRrC3o4za3&#10;JiG5vZDbaPrtvULBx2FmfsNM572r1ZnaUHo28DRMQBFn3pacG/j+WjyOQQVBtlh7JgO/FGA+uxtM&#10;MbX+wp903kuuIoRDigYKkSbVOmQFOQxD3xBH7+RbhxJlm2vb4iXCXa1HSfKmHZYcFwps6KOgrNp3&#10;zsDq1B1fqsNYyk33c5TdtsN1tTXm4b5/n4AS6uUW/m8vrYHn0Sv8nYlH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QZMYAAADcAAAADwAAAAAAAAAAAAAAAACYAgAAZHJz&#10;L2Rvd25yZXYueG1sUEsFBgAAAAAEAAQA9QAAAIsDAAAAAA==&#10;" fillcolor="#c2d69b [1942]" strokecolor="#f39" strokeweight="1.5pt"/>
                <v:shape id="91 Cuadro de texto" o:spid="_x0000_s1189" type="#_x0000_t202" style="position:absolute;left:6311;top:6246;width:470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qE8QA&#10;AADcAAAADwAAAGRycy9kb3ducmV2LnhtbESPQWvCQBSE7wX/w/IEb3WjBZE0G5GC1KIequL5kX3d&#10;hGbfxuw2if/eFYQeh5n5hslWg61FR62vHCuYTRMQxIXTFRsF59PmdQnCB2SNtWNScCMPq3z0kmGq&#10;Xc/f1B2DERHCPkUFZQhNKqUvSrLop64hjt6Pay2GKFsjdYt9hNtazpNkIS1WHBdKbOijpOL3+GcV&#10;LItqc7jR58XYrbZm5/df1/Veqcl4WL+DCDSE//CzvdUK3uYLeJy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qhPEAAAA3AAAAA8AAAAAAAAAAAAAAAAAmAIAAGRycy9k&#10;b3ducmV2LnhtbFBLBQYAAAAABAAEAPUAAACJAwAAAAA=&#10;" fillcolor="white [3201]" strokecolor="#909" strokeweight="3pt">
                  <v:textbox>
                    <w:txbxContent>
                      <w:p w:rsidR="00C9766B" w:rsidRPr="00333559" w:rsidRDefault="00C9766B" w:rsidP="00F8584B">
                        <w:pPr>
                          <w:jc w:val="both"/>
                          <w:rPr>
                            <w:rFonts w:ascii="Segoe Print" w:hAnsi="Segoe Print"/>
                            <w:b/>
                          </w:rPr>
                        </w:pPr>
                        <w:r w:rsidRPr="00333559">
                          <w:rPr>
                            <w:rFonts w:ascii="Segoe Print" w:hAnsi="Segoe Print"/>
                            <w:b/>
                            <w:color w:val="333333"/>
                            <w:sz w:val="21"/>
                            <w:szCs w:val="21"/>
                          </w:rPr>
                          <w:t xml:space="preserve"> Se colocan en ciertas zonas estratégicas debajo de la piel. Liberan una dosis continua de </w:t>
                        </w:r>
                        <w:proofErr w:type="spellStart"/>
                        <w:r w:rsidRPr="00333559">
                          <w:rPr>
                            <w:rFonts w:ascii="Segoe Print" w:hAnsi="Segoe Print"/>
                            <w:b/>
                            <w:color w:val="333333"/>
                            <w:sz w:val="21"/>
                            <w:szCs w:val="21"/>
                          </w:rPr>
                          <w:t>levonogestrel</w:t>
                        </w:r>
                        <w:proofErr w:type="spellEnd"/>
                        <w:r w:rsidRPr="00333559">
                          <w:rPr>
                            <w:rFonts w:ascii="Segoe Print" w:hAnsi="Segoe Print"/>
                            <w:b/>
                            <w:color w:val="333333"/>
                            <w:sz w:val="21"/>
                            <w:szCs w:val="21"/>
                          </w:rPr>
                          <w:t xml:space="preserve"> que inhibe la ovulación.</w:t>
                        </w:r>
                      </w:p>
                    </w:txbxContent>
                  </v:textbox>
                </v:shape>
                <v:shape id="94 Cuadro de texto" o:spid="_x0000_s1190" type="#_x0000_t202" style="position:absolute;left:6480;top:10605;width:4245;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iMUA&#10;AADcAAAADwAAAGRycy9kb3ducmV2LnhtbESPQWvCQBSE74X+h+UVems2tdBKzCoiSC1ND0bx/Mg+&#10;N6HZtzG71eTfdwXB4zAz3zD5YrCtOFPvG8cKXpMUBHHldMNGwX63fpmC8AFZY+uYFIzkYTF/fMgx&#10;0+7CWzqXwYgIYZ+hgjqELpPSVzVZ9InriKN3dL3FEGVvpO7xEuG2lZM0fZcWG44LNXa0qqn6Lf+s&#10;gmnVrH9G+jwYu9HWfPvi67QslHp+GpYzEIGGcA/f2hut4G3yAd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IxQAAANwAAAAPAAAAAAAAAAAAAAAAAJgCAABkcnMv&#10;ZG93bnJldi54bWxQSwUGAAAAAAQABAD1AAAAigMAAAAA&#10;" fillcolor="white [3201]" strokecolor="#909" strokeweight="3pt">
                  <v:textbox>
                    <w:txbxContent>
                      <w:p w:rsidR="00C9766B" w:rsidRDefault="00C9766B">
                        <w:r>
                          <w:rPr>
                            <w:noProof/>
                            <w:lang w:val="es-VE" w:eastAsia="es-VE"/>
                          </w:rPr>
                          <w:drawing>
                            <wp:inline distT="0" distB="0" distL="0" distR="0" wp14:anchorId="76CB45E2" wp14:editId="6F44F5E5">
                              <wp:extent cx="2504455" cy="226695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06345" cy="2268660"/>
                                      </a:xfrm>
                                      <a:prstGeom prst="rect">
                                        <a:avLst/>
                                      </a:prstGeom>
                                      <a:noFill/>
                                      <a:ln>
                                        <a:noFill/>
                                      </a:ln>
                                    </pic:spPr>
                                  </pic:pic>
                                </a:graphicData>
                              </a:graphic>
                            </wp:inline>
                          </w:drawing>
                        </w:r>
                      </w:p>
                    </w:txbxContent>
                  </v:textbox>
                </v:shape>
                <v:shape id="99 Cuadro de texto" o:spid="_x0000_s1191" type="#_x0000_t202" style="position:absolute;left:1290;top:10605;width:4200;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b+sEA&#10;AADcAAAADwAAAGRycy9kb3ducmV2LnhtbERPy4rCMBTdC/5DuII7TVUYpGMUEUTFzmJ0mPWluZMW&#10;m5vaxD7+frIYmOXhvDe73laipcaXjhUs5gkI4tzpko2Cr/txtgbhA7LGyjEpGMjDbjsebTDVruNP&#10;am/BiBjCPkUFRQh1KqXPC7Lo564mjtyPayyGCBsjdYNdDLeVXCbJm7RYcmwosKZDQfnj9rIK1nl5&#10;/Bjo9G3sWVtz9dnluc+Umk76/TuIQH34F/+5z1rBahnXxj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m/rBAAAA3AAAAA8AAAAAAAAAAAAAAAAAmAIAAGRycy9kb3du&#10;cmV2LnhtbFBLBQYAAAAABAAEAPUAAACGAwAAAAA=&#10;" fillcolor="white [3201]" strokecolor="#909" strokeweight="3pt">
                  <v:textbox>
                    <w:txbxContent>
                      <w:p w:rsidR="00C9766B" w:rsidRDefault="00C9766B">
                        <w:r>
                          <w:rPr>
                            <w:noProof/>
                            <w:lang w:val="es-VE" w:eastAsia="es-VE"/>
                          </w:rPr>
                          <w:drawing>
                            <wp:inline distT="0" distB="0" distL="0" distR="0" wp14:anchorId="5349B3BA" wp14:editId="4D80D1F1">
                              <wp:extent cx="2400300" cy="24003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xbxContent>
                  </v:textbox>
                </v:shape>
              </v:group>
            </w:pict>
          </mc:Fallback>
        </mc:AlternateContent>
      </w:r>
      <w:r w:rsidRPr="00197AED">
        <w:rPr>
          <w:rFonts w:ascii="Segoe Print" w:hAnsi="Segoe Print"/>
          <w:noProof/>
          <w:sz w:val="21"/>
          <w:szCs w:val="21"/>
          <w:lang w:val="es-VE" w:eastAsia="es-VE"/>
        </w:rPr>
        <w:drawing>
          <wp:anchor distT="0" distB="0" distL="114300" distR="114300" simplePos="0" relativeHeight="251814912" behindDoc="1" locked="0" layoutInCell="1" allowOverlap="1" wp14:anchorId="3FA2C38F" wp14:editId="623513A0">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119" name="Imagen 119"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990099"/>
                      </a:solidFill>
                    </a:ln>
                    <a:effectLst>
                      <a:glow rad="228600">
                        <a:schemeClr val="accent6">
                          <a:satMod val="175000"/>
                          <a:alpha val="40000"/>
                        </a:schemeClr>
                      </a:glow>
                    </a:effectLst>
                  </pic:spPr>
                </pic:pic>
              </a:graphicData>
            </a:graphic>
          </wp:anchor>
        </w:drawing>
      </w:r>
    </w:p>
    <w:p w:rsidR="00384E79" w:rsidRDefault="00753C41" w:rsidP="00C02163">
      <w:pPr>
        <w:spacing w:line="360" w:lineRule="auto"/>
        <w:jc w:val="center"/>
        <w:rPr>
          <w:rFonts w:ascii="Times New Roman" w:hAnsi="Times New Roman"/>
          <w:b/>
          <w:sz w:val="24"/>
          <w:szCs w:val="24"/>
        </w:rPr>
      </w:pPr>
      <w:r>
        <w:rPr>
          <w:rFonts w:ascii="Times New Roman" w:hAnsi="Times New Roman"/>
          <w:b/>
          <w:noProof/>
          <w:sz w:val="24"/>
          <w:szCs w:val="24"/>
          <w:lang w:val="es-VE" w:eastAsia="es-VE"/>
        </w:rPr>
        <w:lastRenderedPageBreak/>
        <w:drawing>
          <wp:anchor distT="0" distB="0" distL="114300" distR="114300" simplePos="0" relativeHeight="251816960" behindDoc="1" locked="0" layoutInCell="1" allowOverlap="1" wp14:anchorId="1DD3A135" wp14:editId="5ADC22DA">
            <wp:simplePos x="0" y="0"/>
            <wp:positionH relativeFrom="column">
              <wp:posOffset>-1440180</wp:posOffset>
            </wp:positionH>
            <wp:positionV relativeFrom="paragraph">
              <wp:posOffset>-1080135</wp:posOffset>
            </wp:positionV>
            <wp:extent cx="7555865" cy="10989945"/>
            <wp:effectExtent l="0" t="0" r="6985" b="1905"/>
            <wp:wrapTight wrapText="bothSides">
              <wp:wrapPolygon edited="0">
                <wp:start x="490" y="0"/>
                <wp:lineTo x="218" y="112"/>
                <wp:lineTo x="0" y="374"/>
                <wp:lineTo x="0" y="21229"/>
                <wp:lineTo x="272" y="21529"/>
                <wp:lineTo x="490" y="21566"/>
                <wp:lineTo x="21075" y="21566"/>
                <wp:lineTo x="21293" y="21529"/>
                <wp:lineTo x="21566" y="21229"/>
                <wp:lineTo x="21566" y="374"/>
                <wp:lineTo x="21348" y="112"/>
                <wp:lineTo x="21075" y="0"/>
                <wp:lineTo x="490" y="0"/>
              </wp:wrapPolygon>
            </wp:wrapTight>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55865" cy="10989945"/>
                    </a:xfrm>
                    <a:prstGeom prst="rect">
                      <a:avLst/>
                    </a:prstGeom>
                    <a:noFill/>
                  </pic:spPr>
                </pic:pic>
              </a:graphicData>
            </a:graphic>
            <wp14:sizeRelH relativeFrom="page">
              <wp14:pctWidth>0</wp14:pctWidth>
            </wp14:sizeRelH>
            <wp14:sizeRelV relativeFrom="page">
              <wp14:pctHeight>0</wp14:pctHeight>
            </wp14:sizeRelV>
          </wp:anchor>
        </w:drawing>
      </w:r>
      <w:r w:rsidR="00060085">
        <w:rPr>
          <w:rFonts w:ascii="Times New Roman" w:hAnsi="Times New Roman"/>
          <w:b/>
          <w:noProof/>
          <w:sz w:val="24"/>
          <w:szCs w:val="24"/>
          <w:lang w:val="es-VE" w:eastAsia="es-VE"/>
        </w:rPr>
        <mc:AlternateContent>
          <mc:Choice Requires="wps">
            <w:drawing>
              <wp:anchor distT="0" distB="0" distL="114300" distR="114300" simplePos="0" relativeHeight="251821056" behindDoc="0" locked="0" layoutInCell="1" allowOverlap="1" wp14:anchorId="3CF1FC38" wp14:editId="2A65C8C3">
                <wp:simplePos x="0" y="0"/>
                <wp:positionH relativeFrom="column">
                  <wp:posOffset>7620</wp:posOffset>
                </wp:positionH>
                <wp:positionV relativeFrom="paragraph">
                  <wp:posOffset>2176646</wp:posOffset>
                </wp:positionV>
                <wp:extent cx="1520190" cy="880745"/>
                <wp:effectExtent l="0" t="0" r="3810" b="0"/>
                <wp:wrapNone/>
                <wp:docPr id="407" name="Cuadro de texto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880745"/>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26260C" w:rsidRDefault="00C9766B" w:rsidP="00F8584B">
                            <w:pPr>
                              <w:jc w:val="both"/>
                              <w:rPr>
                                <w:rFonts w:ascii="Century Gothic" w:hAnsi="Century Gothic" w:cs="Tahoma"/>
                                <w:b/>
                                <w:color w:val="009900"/>
                                <w:sz w:val="24"/>
                                <w:szCs w:val="24"/>
                              </w:rPr>
                            </w:pPr>
                            <w:r>
                              <w:rPr>
                                <w:rFonts w:ascii="Jokerman" w:hAnsi="Jokerman"/>
                                <w:b/>
                                <w:color w:val="996633"/>
                                <w:sz w:val="28"/>
                                <w:szCs w:val="28"/>
                              </w:rPr>
                              <w:t>Dispositivo Intrauterino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1FC38" id="Cuadro de texto 407" o:spid="_x0000_s1192" type="#_x0000_t202" style="position:absolute;left:0;text-align:left;margin-left:.6pt;margin-top:171.4pt;width:119.7pt;height:69.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" fillcolor="white [3201]" stroked="f" strokeweight="4.5pt">
                <v:stroke dashstyle="dash"/>
                <v:path arrowok="t"/>
                <v:textbox>
                  <w:txbxContent>
                    <w:p w:rsidR="00C9766B" w:rsidRPr="0026260C" w:rsidRDefault="00C9766B" w:rsidP="00F8584B">
                      <w:pPr>
                        <w:jc w:val="both"/>
                        <w:rPr>
                          <w:rFonts w:ascii="Century Gothic" w:hAnsi="Century Gothic" w:cs="Tahoma"/>
                          <w:b/>
                          <w:color w:val="009900"/>
                          <w:sz w:val="24"/>
                          <w:szCs w:val="24"/>
                        </w:rPr>
                      </w:pPr>
                      <w:r>
                        <w:rPr>
                          <w:rFonts w:ascii="Jokerman" w:hAnsi="Jokerman"/>
                          <w:b/>
                          <w:color w:val="996633"/>
                          <w:sz w:val="28"/>
                          <w:szCs w:val="28"/>
                        </w:rPr>
                        <w:t>Dispositivo Intrauterino</w:t>
                      </w:r>
                    </w:p>
                  </w:txbxContent>
                </v:textbox>
              </v:shape>
            </w:pict>
          </mc:Fallback>
        </mc:AlternateContent>
      </w:r>
      <w:r w:rsidR="00060085">
        <w:rPr>
          <w:rFonts w:ascii="Times New Roman" w:hAnsi="Times New Roman"/>
          <w:b/>
          <w:noProof/>
          <w:sz w:val="24"/>
          <w:szCs w:val="24"/>
          <w:lang w:val="es-VE" w:eastAsia="es-VE"/>
        </w:rPr>
        <mc:AlternateContent>
          <mc:Choice Requires="wpg">
            <w:drawing>
              <wp:anchor distT="0" distB="0" distL="114300" distR="114300" simplePos="0" relativeHeight="251820032" behindDoc="0" locked="0" layoutInCell="1" allowOverlap="1" wp14:anchorId="3B0BD3F8" wp14:editId="4FCFAB88">
                <wp:simplePos x="0" y="0"/>
                <wp:positionH relativeFrom="column">
                  <wp:posOffset>-676910</wp:posOffset>
                </wp:positionH>
                <wp:positionV relativeFrom="paragraph">
                  <wp:posOffset>44450</wp:posOffset>
                </wp:positionV>
                <wp:extent cx="6210300" cy="8093075"/>
                <wp:effectExtent l="19050" t="19050" r="19050" b="41275"/>
                <wp:wrapNone/>
                <wp:docPr id="374" name="Grupo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8093075"/>
                          <a:chOff x="1200" y="1950"/>
                          <a:chExt cx="9780" cy="13500"/>
                        </a:xfrm>
                      </wpg:grpSpPr>
                      <wps:wsp>
                        <wps:cNvPr id="375" name="39 Rectángulo"/>
                        <wps:cNvSpPr>
                          <a:spLocks noChangeArrowheads="1"/>
                        </wps:cNvSpPr>
                        <wps:spPr bwMode="auto">
                          <a:xfrm rot="5400000">
                            <a:off x="2758" y="4590"/>
                            <a:ext cx="990"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376" name="125 Rectángulo"/>
                        <wps:cNvSpPr>
                          <a:spLocks noChangeArrowheads="1"/>
                        </wps:cNvSpPr>
                        <wps:spPr bwMode="auto">
                          <a:xfrm rot="5400000">
                            <a:off x="7843" y="12406"/>
                            <a:ext cx="1560"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377" name="102 Cuadro de texto"/>
                        <wps:cNvSpPr txBox="1">
                          <a:spLocks noChangeArrowheads="1"/>
                        </wps:cNvSpPr>
                        <wps:spPr bwMode="auto">
                          <a:xfrm>
                            <a:off x="1290" y="1950"/>
                            <a:ext cx="3795" cy="2377"/>
                          </a:xfrm>
                          <a:prstGeom prst="rect">
                            <a:avLst/>
                          </a:prstGeom>
                          <a:solidFill>
                            <a:schemeClr val="lt1">
                              <a:lumMod val="100000"/>
                              <a:lumOff val="0"/>
                            </a:schemeClr>
                          </a:solidFill>
                          <a:ln w="57150">
                            <a:solidFill>
                              <a:srgbClr val="996633"/>
                            </a:solidFill>
                            <a:prstDash val="dash"/>
                            <a:miter lim="800000"/>
                            <a:headEnd/>
                            <a:tailEnd/>
                          </a:ln>
                        </wps:spPr>
                        <wps:txbx>
                          <w:txbxContent>
                            <w:p w:rsidR="00C9766B" w:rsidRPr="00AE1448" w:rsidRDefault="00C9766B" w:rsidP="00F8584B">
                              <w:pPr>
                                <w:jc w:val="center"/>
                                <w:rPr>
                                  <w:rFonts w:ascii="Jokerman" w:hAnsi="Jokerman"/>
                                  <w:b/>
                                  <w:color w:val="996633"/>
                                  <w:sz w:val="44"/>
                                  <w:szCs w:val="44"/>
                                </w:rPr>
                              </w:pPr>
                              <w:r w:rsidRPr="00AE1448">
                                <w:rPr>
                                  <w:rFonts w:ascii="Jokerman" w:hAnsi="Jokerman"/>
                                  <w:b/>
                                  <w:color w:val="996633"/>
                                  <w:sz w:val="44"/>
                                  <w:szCs w:val="44"/>
                                </w:rPr>
                                <w:t>Métodos</w:t>
                              </w:r>
                            </w:p>
                            <w:p w:rsidR="00C9766B" w:rsidRPr="00AE1448" w:rsidRDefault="00C9766B" w:rsidP="00F8584B">
                              <w:pPr>
                                <w:jc w:val="center"/>
                                <w:rPr>
                                  <w:rFonts w:ascii="Jokerman" w:hAnsi="Jokerman"/>
                                  <w:b/>
                                  <w:color w:val="996633"/>
                                  <w:sz w:val="44"/>
                                  <w:szCs w:val="44"/>
                                </w:rPr>
                              </w:pPr>
                              <w:r w:rsidRPr="00AE1448">
                                <w:rPr>
                                  <w:rFonts w:ascii="Jokerman" w:hAnsi="Jokerman"/>
                                  <w:b/>
                                  <w:color w:val="996633"/>
                                  <w:sz w:val="44"/>
                                  <w:szCs w:val="44"/>
                                </w:rPr>
                                <w:t xml:space="preserve">Intrauterinos: </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378" name="103 Conector angular"/>
                        <wps:cNvCnPr>
                          <a:cxnSpLocks noChangeShapeType="1"/>
                        </wps:cNvCnPr>
                        <wps:spPr bwMode="auto">
                          <a:xfrm rot="10800000" flipV="1">
                            <a:off x="5400" y="2730"/>
                            <a:ext cx="1259" cy="1230"/>
                          </a:xfrm>
                          <a:prstGeom prst="bentConnector3">
                            <a:avLst>
                              <a:gd name="adj1" fmla="val 50000"/>
                            </a:avLst>
                          </a:prstGeom>
                          <a:noFill/>
                          <a:ln w="38100">
                            <a:solidFill>
                              <a:srgbClr val="CC00CC"/>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379" name="104 Cuadro de texto"/>
                        <wps:cNvSpPr txBox="1">
                          <a:spLocks noChangeArrowheads="1"/>
                        </wps:cNvSpPr>
                        <wps:spPr bwMode="auto">
                          <a:xfrm>
                            <a:off x="6968" y="2177"/>
                            <a:ext cx="3855" cy="915"/>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380" name="106 Flecha izquierda y arriba"/>
                        <wps:cNvSpPr>
                          <a:spLocks/>
                        </wps:cNvSpPr>
                        <wps:spPr bwMode="auto">
                          <a:xfrm>
                            <a:off x="5550" y="3270"/>
                            <a:ext cx="4590" cy="4470"/>
                          </a:xfrm>
                          <a:custGeom>
                            <a:avLst/>
                            <a:gdLst>
                              <a:gd name="T0" fmla="*/ 0 w 2914650"/>
                              <a:gd name="T1" fmla="*/ 2128838 h 2838450"/>
                              <a:gd name="T2" fmla="*/ 709613 w 2914650"/>
                              <a:gd name="T3" fmla="*/ 1419225 h 2838450"/>
                              <a:gd name="T4" fmla="*/ 709613 w 2914650"/>
                              <a:gd name="T5" fmla="*/ 1982742 h 2838450"/>
                              <a:gd name="T6" fmla="*/ 2058942 w 2914650"/>
                              <a:gd name="T7" fmla="*/ 1982742 h 2838450"/>
                              <a:gd name="T8" fmla="*/ 2058942 w 2914650"/>
                              <a:gd name="T9" fmla="*/ 709613 h 2838450"/>
                              <a:gd name="T10" fmla="*/ 1495425 w 2914650"/>
                              <a:gd name="T11" fmla="*/ 709613 h 2838450"/>
                              <a:gd name="T12" fmla="*/ 2205038 w 2914650"/>
                              <a:gd name="T13" fmla="*/ 0 h 2838450"/>
                              <a:gd name="T14" fmla="*/ 2914650 w 2914650"/>
                              <a:gd name="T15" fmla="*/ 709613 h 2838450"/>
                              <a:gd name="T16" fmla="*/ 2351133 w 2914650"/>
                              <a:gd name="T17" fmla="*/ 709613 h 2838450"/>
                              <a:gd name="T18" fmla="*/ 2351133 w 2914650"/>
                              <a:gd name="T19" fmla="*/ 2274933 h 2838450"/>
                              <a:gd name="T20" fmla="*/ 709613 w 2914650"/>
                              <a:gd name="T21" fmla="*/ 2274933 h 2838450"/>
                              <a:gd name="T22" fmla="*/ 709613 w 2914650"/>
                              <a:gd name="T23" fmla="*/ 2838450 h 2838450"/>
                              <a:gd name="T24" fmla="*/ 0 w 2914650"/>
                              <a:gd name="T25" fmla="*/ 2128838 h 28384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14650" h="2838450">
                                <a:moveTo>
                                  <a:pt x="0" y="2128838"/>
                                </a:moveTo>
                                <a:lnTo>
                                  <a:pt x="709613" y="1419225"/>
                                </a:lnTo>
                                <a:lnTo>
                                  <a:pt x="709613" y="1982742"/>
                                </a:lnTo>
                                <a:lnTo>
                                  <a:pt x="2058942" y="1982742"/>
                                </a:lnTo>
                                <a:lnTo>
                                  <a:pt x="2058942" y="709613"/>
                                </a:lnTo>
                                <a:lnTo>
                                  <a:pt x="1495425" y="709613"/>
                                </a:lnTo>
                                <a:lnTo>
                                  <a:pt x="2205038" y="0"/>
                                </a:lnTo>
                                <a:lnTo>
                                  <a:pt x="2914650" y="709613"/>
                                </a:lnTo>
                                <a:lnTo>
                                  <a:pt x="2351133" y="709613"/>
                                </a:lnTo>
                                <a:lnTo>
                                  <a:pt x="2351133" y="2274933"/>
                                </a:lnTo>
                                <a:lnTo>
                                  <a:pt x="709613" y="2274933"/>
                                </a:lnTo>
                                <a:lnTo>
                                  <a:pt x="709613" y="2838450"/>
                                </a:lnTo>
                                <a:lnTo>
                                  <a:pt x="0" y="2128838"/>
                                </a:lnTo>
                                <a:close/>
                              </a:path>
                            </a:pathLst>
                          </a:custGeom>
                          <a:solidFill>
                            <a:srgbClr val="FF00FF"/>
                          </a:solidFill>
                          <a:ln w="38100">
                            <a:solidFill>
                              <a:srgbClr val="FF0000"/>
                            </a:solidFill>
                            <a:round/>
                            <a:headEnd/>
                            <a:tailEnd/>
                          </a:ln>
                        </wps:spPr>
                        <wps:bodyPr rot="0" vert="horz" wrap="square" lIns="91440" tIns="45720" rIns="91440" bIns="45720" anchor="ctr" anchorCtr="0" upright="1">
                          <a:noAutofit/>
                        </wps:bodyPr>
                      </wps:wsp>
                      <wps:wsp>
                        <wps:cNvPr id="381" name="122 Rectángulo"/>
                        <wps:cNvSpPr>
                          <a:spLocks noChangeArrowheads="1"/>
                        </wps:cNvSpPr>
                        <wps:spPr bwMode="auto">
                          <a:xfrm rot="10800000">
                            <a:off x="5900" y="9415"/>
                            <a:ext cx="989"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382" name="107 Rectángulo redondeado"/>
                        <wps:cNvSpPr>
                          <a:spLocks noChangeArrowheads="1"/>
                        </wps:cNvSpPr>
                        <wps:spPr bwMode="auto">
                          <a:xfrm>
                            <a:off x="1450" y="5242"/>
                            <a:ext cx="3934" cy="2277"/>
                          </a:xfrm>
                          <a:prstGeom prst="roundRect">
                            <a:avLst>
                              <a:gd name="adj" fmla="val 16667"/>
                            </a:avLst>
                          </a:prstGeom>
                          <a:noFill/>
                          <a:ln w="5715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113 Cuadro de texto"/>
                        <wps:cNvSpPr txBox="1">
                          <a:spLocks noChangeArrowheads="1"/>
                        </wps:cNvSpPr>
                        <wps:spPr bwMode="auto">
                          <a:xfrm>
                            <a:off x="1200" y="8550"/>
                            <a:ext cx="4703" cy="2040"/>
                          </a:xfrm>
                          <a:prstGeom prst="rect">
                            <a:avLst/>
                          </a:prstGeom>
                          <a:solidFill>
                            <a:schemeClr val="lt1">
                              <a:lumMod val="100000"/>
                              <a:lumOff val="0"/>
                            </a:schemeClr>
                          </a:solidFill>
                          <a:ln w="38100">
                            <a:solidFill>
                              <a:srgbClr val="99CCFF"/>
                            </a:solidFill>
                            <a:miter lim="800000"/>
                            <a:headEnd/>
                            <a:tailEnd/>
                          </a:ln>
                        </wps:spPr>
                        <wps:txbx>
                          <w:txbxContent>
                            <w:p w:rsidR="00C9766B" w:rsidRPr="005E76CF" w:rsidRDefault="00C9766B" w:rsidP="00F8584B">
                              <w:pPr>
                                <w:jc w:val="both"/>
                                <w:rPr>
                                  <w:rFonts w:ascii="Segoe Print" w:hAnsi="Segoe Print"/>
                                  <w:b/>
                                </w:rPr>
                              </w:pPr>
                              <w:r w:rsidRPr="005E76CF">
                                <w:rPr>
                                  <w:rFonts w:ascii="Segoe Print" w:hAnsi="Segoe Print"/>
                                  <w:b/>
                                  <w:color w:val="333333"/>
                                  <w:sz w:val="21"/>
                                  <w:szCs w:val="21"/>
                                </w:rPr>
                                <w:t xml:space="preserve"> </w:t>
                              </w:r>
                              <w:r w:rsidRPr="005E76CF">
                                <w:rPr>
                                  <w:rFonts w:ascii="Segoe Print" w:hAnsi="Segoe Print"/>
                                  <w:color w:val="333333"/>
                                  <w:sz w:val="21"/>
                                  <w:szCs w:val="21"/>
                                </w:rPr>
                                <w:t>Los dispositivos intrauterinos (DIU) son métodos anticonceptivos que se colocan en la cavidad uterina para modificar su ambiente y así evitar el embarazo.</w:t>
                              </w:r>
                            </w:p>
                          </w:txbxContent>
                        </wps:txbx>
                        <wps:bodyPr rot="0" vert="horz" wrap="square" lIns="91440" tIns="45720" rIns="91440" bIns="45720" anchor="t" anchorCtr="0" upright="1">
                          <a:noAutofit/>
                        </wps:bodyPr>
                      </wps:wsp>
                      <wps:wsp>
                        <wps:cNvPr id="384" name="114 Rectángulo"/>
                        <wps:cNvSpPr>
                          <a:spLocks noChangeArrowheads="1"/>
                        </wps:cNvSpPr>
                        <wps:spPr bwMode="auto">
                          <a:xfrm rot="5400000">
                            <a:off x="2907" y="7855"/>
                            <a:ext cx="989"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385" name="117 Cuadro de texto"/>
                        <wps:cNvSpPr txBox="1">
                          <a:spLocks noChangeArrowheads="1"/>
                        </wps:cNvSpPr>
                        <wps:spPr bwMode="auto">
                          <a:xfrm>
                            <a:off x="6660" y="8130"/>
                            <a:ext cx="3781" cy="4080"/>
                          </a:xfrm>
                          <a:prstGeom prst="rect">
                            <a:avLst/>
                          </a:prstGeom>
                          <a:solidFill>
                            <a:schemeClr val="lt1">
                              <a:lumMod val="100000"/>
                              <a:lumOff val="0"/>
                            </a:schemeClr>
                          </a:solidFill>
                          <a:ln w="57150">
                            <a:solidFill>
                              <a:srgbClr val="FF9900"/>
                            </a:solidFill>
                            <a:miter lim="800000"/>
                            <a:headEnd/>
                            <a:tailEnd/>
                          </a:ln>
                        </wps:spPr>
                        <wps:txbx>
                          <w:txbxContent>
                            <w:p w:rsidR="00C9766B" w:rsidRPr="00681C7F" w:rsidRDefault="00C9766B">
                              <w:r w:rsidRPr="00681C7F">
                                <w:rPr>
                                  <w:noProof/>
                                  <w:lang w:val="es-VE" w:eastAsia="es-VE"/>
                                </w:rPr>
                                <w:drawing>
                                  <wp:inline distT="0" distB="0" distL="0" distR="0" wp14:anchorId="328CD83C" wp14:editId="60504778">
                                    <wp:extent cx="1866900" cy="2066925"/>
                                    <wp:effectExtent l="228600" t="228600" r="228600" b="23812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a:ln>
                                              <a:noFill/>
                                            </a:ln>
                                            <a:effectLst>
                                              <a:glow rad="228600">
                                                <a:schemeClr val="accent6">
                                                  <a:satMod val="175000"/>
                                                  <a:alpha val="40000"/>
                                                </a:schemeClr>
                                              </a:glow>
                                            </a:effectLst>
                                          </pic:spPr>
                                        </pic:pic>
                                      </a:graphicData>
                                    </a:graphic>
                                  </wp:inline>
                                </w:drawing>
                              </w:r>
                            </w:p>
                          </w:txbxContent>
                        </wps:txbx>
                        <wps:bodyPr rot="0" vert="horz" wrap="square" lIns="91440" tIns="45720" rIns="91440" bIns="45720" anchor="t" anchorCtr="0" upright="1">
                          <a:noAutofit/>
                        </wps:bodyPr>
                      </wps:wsp>
                      <wps:wsp>
                        <wps:cNvPr id="386" name="126 Rectángulo"/>
                        <wps:cNvSpPr>
                          <a:spLocks noChangeArrowheads="1"/>
                        </wps:cNvSpPr>
                        <wps:spPr bwMode="auto">
                          <a:xfrm rot="10800000">
                            <a:off x="5900" y="13795"/>
                            <a:ext cx="989"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387" name="119 Cuadro de texto"/>
                        <wps:cNvSpPr txBox="1">
                          <a:spLocks noChangeArrowheads="1"/>
                        </wps:cNvSpPr>
                        <wps:spPr bwMode="auto">
                          <a:xfrm>
                            <a:off x="1470" y="12150"/>
                            <a:ext cx="4410" cy="3300"/>
                          </a:xfrm>
                          <a:prstGeom prst="rect">
                            <a:avLst/>
                          </a:prstGeom>
                          <a:solidFill>
                            <a:schemeClr val="lt1">
                              <a:lumMod val="100000"/>
                              <a:lumOff val="0"/>
                            </a:schemeClr>
                          </a:solidFill>
                          <a:ln w="57150">
                            <a:solidFill>
                              <a:srgbClr val="FF9900"/>
                            </a:solidFill>
                            <a:miter lim="800000"/>
                            <a:headEnd/>
                            <a:tailEnd/>
                          </a:ln>
                        </wps:spPr>
                        <wps:txbx>
                          <w:txbxContent>
                            <w:p w:rsidR="00C9766B" w:rsidRDefault="00C9766B">
                              <w:r>
                                <w:rPr>
                                  <w:noProof/>
                                  <w:lang w:val="es-VE" w:eastAsia="es-VE"/>
                                </w:rPr>
                                <w:drawing>
                                  <wp:inline distT="0" distB="0" distL="0" distR="0" wp14:anchorId="55D0FBAF" wp14:editId="4D544B8E">
                                    <wp:extent cx="2133600" cy="1752600"/>
                                    <wp:effectExtent l="228600" t="228600" r="228600" b="22860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36140" cy="1754686"/>
                                            </a:xfrm>
                                            <a:prstGeom prst="rect">
                                              <a:avLst/>
                                            </a:prstGeom>
                                            <a:noFill/>
                                            <a:ln>
                                              <a:noFill/>
                                            </a:ln>
                                            <a:effectLst>
                                              <a:glow rad="228600">
                                                <a:schemeClr val="accent6">
                                                  <a:satMod val="175000"/>
                                                  <a:alpha val="40000"/>
                                                </a:schemeClr>
                                              </a:glow>
                                            </a:effectLst>
                                          </pic:spPr>
                                        </pic:pic>
                                      </a:graphicData>
                                    </a:graphic>
                                  </wp:inline>
                                </w:drawing>
                              </w:r>
                            </w:p>
                          </w:txbxContent>
                        </wps:txbx>
                        <wps:bodyPr rot="0" vert="horz" wrap="square" lIns="91440" tIns="45720" rIns="91440" bIns="45720" anchor="t" anchorCtr="0" upright="1">
                          <a:noAutofit/>
                        </wps:bodyPr>
                      </wps:wsp>
                      <wps:wsp>
                        <wps:cNvPr id="388" name="121 Rectángulo"/>
                        <wps:cNvSpPr>
                          <a:spLocks noChangeArrowheads="1"/>
                        </wps:cNvSpPr>
                        <wps:spPr bwMode="auto">
                          <a:xfrm rot="5400000">
                            <a:off x="2714" y="11205"/>
                            <a:ext cx="1560"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389" name="124 Cuadro de texto"/>
                        <wps:cNvSpPr txBox="1">
                          <a:spLocks noChangeArrowheads="1"/>
                        </wps:cNvSpPr>
                        <wps:spPr bwMode="auto">
                          <a:xfrm>
                            <a:off x="6570" y="12900"/>
                            <a:ext cx="4410" cy="1665"/>
                          </a:xfrm>
                          <a:prstGeom prst="rect">
                            <a:avLst/>
                          </a:prstGeom>
                          <a:solidFill>
                            <a:schemeClr val="lt1">
                              <a:lumMod val="100000"/>
                              <a:lumOff val="0"/>
                            </a:schemeClr>
                          </a:solidFill>
                          <a:ln w="38100">
                            <a:solidFill>
                              <a:srgbClr val="FF9900"/>
                            </a:solidFill>
                            <a:miter lim="800000"/>
                            <a:headEnd/>
                            <a:tailEnd/>
                          </a:ln>
                        </wps:spPr>
                        <wps:txbx>
                          <w:txbxContent>
                            <w:p w:rsidR="00C9766B" w:rsidRPr="00681C7F" w:rsidRDefault="00C9766B">
                              <w:r w:rsidRPr="00681C7F">
                                <w:rPr>
                                  <w:noProof/>
                                  <w:lang w:val="es-VE" w:eastAsia="es-VE"/>
                                </w:rPr>
                                <w:drawing>
                                  <wp:inline distT="0" distB="0" distL="0" distR="0" wp14:anchorId="74719068" wp14:editId="43BDD041">
                                    <wp:extent cx="2169914" cy="552450"/>
                                    <wp:effectExtent l="228600" t="228600" r="230505" b="228600"/>
                                    <wp:docPr id="123" name="Imagen 123" descr="http://campillo.wikispaces.com/file/view/Cuidate_Logo.gif/307397334/800x252/Cuidat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mpillo.wikispaces.com/file/view/Cuidate_Logo.gif/307397334/800x252/Cuidate_Logo.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36762" cy="569469"/>
                                            </a:xfrm>
                                            <a:prstGeom prst="rect">
                                              <a:avLst/>
                                            </a:prstGeom>
                                            <a:noFill/>
                                            <a:ln>
                                              <a:noFill/>
                                            </a:ln>
                                            <a:effectLst>
                                              <a:glow rad="228600">
                                                <a:schemeClr val="accent6">
                                                  <a:satMod val="175000"/>
                                                  <a:alpha val="40000"/>
                                                </a:schemeClr>
                                              </a:glow>
                                            </a:effec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BD3F8" id="Grupo 374" o:spid="_x0000_s1193" style="position:absolute;left:0;text-align:left;margin-left:-53.3pt;margin-top:3.5pt;width:489pt;height:637.25pt;z-index:251820032" coordorigin="1200,1950" coordsize="978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">
                <v:rect id="39 Rectángulo" o:spid="_x0000_s1194" style="position:absolute;left:2758;top:4590;width:990;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mDMUA&#10;AADcAAAADwAAAGRycy9kb3ducmV2LnhtbESPQWsCMRSE74L/IbxCbzXbFrWsRrEFSy2IuFXw+Ng8&#10;N4ublyVJdf33jVDwOMzMN8x03tlGnMmH2rGC50EGgrh0uuZKwe5n+fQGIkRkjY1jUnClAPNZvzfF&#10;XLsLb+lcxEokCIccFZgY21zKUBqyGAauJU7e0XmLMUlfSe3xkuC2kS9ZNpIWa04LBlv6MFSeil+r&#10;4Hu93BSf7bvZhr3HQzesV4dFodTjQ7eYgIjUxXv4v/2lFbyOh3A7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yYMxQAAANwAAAAPAAAAAAAAAAAAAAAAAJgCAABkcnMv&#10;ZG93bnJldi54bWxQSwUGAAAAAAQABAD1AAAAigMAAAAA&#10;" fillcolor="#6f6" strokecolor="gray [1629]" strokeweight="1.5pt"/>
                <v:rect id="125 Rectángulo" o:spid="_x0000_s1195" style="position:absolute;left:7843;top:12406;width:1560;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4e8UA&#10;AADcAAAADwAAAGRycy9kb3ducmV2LnhtbESPQWsCMRSE7wX/Q3iF3jRbi7asRtGCpRakuFXw+Ng8&#10;N4ublyVJdf33piD0OMzMN8x03tlGnMmH2rGC50EGgrh0uuZKwe5n1X8DESKyxsYxKbhSgPms9zDF&#10;XLsLb+lcxEokCIccFZgY21zKUBqyGAauJU7e0XmLMUlfSe3xkuC2kcMsG0uLNacFgy29GypPxa9V&#10;8LVZfRcf7dJsw97joRvV68OiUOrpsVtMQETq4n/43v7UCl5ex/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bh7xQAAANwAAAAPAAAAAAAAAAAAAAAAAJgCAABkcnMv&#10;ZG93bnJldi54bWxQSwUGAAAAAAQABAD1AAAAigMAAAAA&#10;" fillcolor="#6f6" strokecolor="gray [1629]" strokeweight="1.5pt"/>
                <v:shape id="102 Cuadro de texto" o:spid="_x0000_s1196" type="#_x0000_t202" style="position:absolute;left:1290;top:1950;width:3795;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IDsYA&#10;AADcAAAADwAAAGRycy9kb3ducmV2LnhtbESP3WoCMRSE7wu+QziCdzWrldquRhFrwR8Eq32Aw+a4&#10;u7o5WZJU17c3QsHLYWa+YcbTxlTiQs6XlhX0ugkI4szqknMFv4fv1w8QPiBrrCyTght5mE5aL2NM&#10;tb3yD132IRcRwj5FBUUIdSqlzwoy6Lu2Jo7e0TqDIUqXS+3wGuGmkv0keZcGS44LBdY0Lyg77/+M&#10;guXGLc6Hz1653VWDQbb2p9X89KVUp93MRiACNeEZ/m8vtYK34RA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IDsYAAADcAAAADwAAAAAAAAAAAAAAAACYAgAAZHJz&#10;L2Rvd25yZXYueG1sUEsFBgAAAAAEAAQA9QAAAIsDAAAAAA==&#10;" fillcolor="white [3201]" strokecolor="#963" strokeweight="4.5pt">
                  <v:stroke dashstyle="dash"/>
                  <v:textbox>
                    <w:txbxContent>
                      <w:p w:rsidR="00C9766B" w:rsidRPr="00AE1448" w:rsidRDefault="00C9766B" w:rsidP="00F8584B">
                        <w:pPr>
                          <w:jc w:val="center"/>
                          <w:rPr>
                            <w:rFonts w:ascii="Jokerman" w:hAnsi="Jokerman"/>
                            <w:b/>
                            <w:color w:val="996633"/>
                            <w:sz w:val="44"/>
                            <w:szCs w:val="44"/>
                          </w:rPr>
                        </w:pPr>
                        <w:r w:rsidRPr="00AE1448">
                          <w:rPr>
                            <w:rFonts w:ascii="Jokerman" w:hAnsi="Jokerman"/>
                            <w:b/>
                            <w:color w:val="996633"/>
                            <w:sz w:val="44"/>
                            <w:szCs w:val="44"/>
                          </w:rPr>
                          <w:t>Métodos</w:t>
                        </w:r>
                      </w:p>
                      <w:p w:rsidR="00C9766B" w:rsidRPr="00AE1448" w:rsidRDefault="00C9766B" w:rsidP="00F8584B">
                        <w:pPr>
                          <w:jc w:val="center"/>
                          <w:rPr>
                            <w:rFonts w:ascii="Jokerman" w:hAnsi="Jokerman"/>
                            <w:b/>
                            <w:color w:val="996633"/>
                            <w:sz w:val="44"/>
                            <w:szCs w:val="44"/>
                          </w:rPr>
                        </w:pPr>
                        <w:r w:rsidRPr="00AE1448">
                          <w:rPr>
                            <w:rFonts w:ascii="Jokerman" w:hAnsi="Jokerman"/>
                            <w:b/>
                            <w:color w:val="996633"/>
                            <w:sz w:val="44"/>
                            <w:szCs w:val="44"/>
                          </w:rPr>
                          <w:t xml:space="preserve">Intrauterinos: </w:t>
                        </w:r>
                      </w:p>
                      <w:p w:rsidR="00C9766B" w:rsidRPr="0026260C" w:rsidRDefault="00C9766B" w:rsidP="00F8584B">
                        <w:pPr>
                          <w:jc w:val="both"/>
                          <w:rPr>
                            <w:rFonts w:ascii="Century Gothic" w:hAnsi="Century Gothic" w:cs="Tahoma"/>
                            <w:b/>
                            <w:color w:val="009900"/>
                            <w:sz w:val="24"/>
                            <w:szCs w:val="24"/>
                          </w:rPr>
                        </w:pPr>
                      </w:p>
                    </w:txbxContent>
                  </v:textbox>
                </v:shape>
                <v:shape id="103 Conector angular" o:spid="_x0000_s1197" type="#_x0000_t34" style="position:absolute;left:5400;top:2730;width:1259;height:12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mJ8MAAADcAAAADwAAAGRycy9kb3ducmV2LnhtbERPTWvCQBC9C/6HZQQvRTexohJdRZTS&#10;IqVg9OJtzI5JMDsbsqtJ/333UPD4eN+rTWcq8aTGlZYVxOMIBHFmdcm5gvPpY7QA4TyyxsoyKfgl&#10;B5t1v7fCRNuWj/RMfS5CCLsEFRTe14mULivIoBvbmjhwN9sY9AE2udQNtiHcVHISRTNpsOTQUGBN&#10;u4Kye/owCqbpJ+0PcdZ+u0t0i68/b6dq9lBqOOi2SxCeOv8S/7u/tIL3eVgbzo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JifDAAAA3AAAAA8AAAAAAAAAAAAA&#10;AAAAoQIAAGRycy9kb3ducmV2LnhtbFBLBQYAAAAABAAEAPkAAACRAwAAAAA=&#10;" strokecolor="#c0c" strokeweight="3pt">
                  <v:stroke startarrow="open" endarrow="open"/>
                </v:shape>
                <v:shape id="104 Cuadro de texto" o:spid="_x0000_s1198" type="#_x0000_t202" style="position:absolute;left:6968;top:2177;width:385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RcQA&#10;AADcAAAADwAAAGRycy9kb3ducmV2LnhtbESPUUvDQBCE34X+h2MLvtlNVIxNey0iCOKLNu0PWHJr&#10;EprbC3dnk/rrPaHQx2FmvmHW28n26sQ+dE405IsMFEvtTCeNhsP+7e4ZVIgkhnonrOHMAbab2c2a&#10;SuNG2fGpio1KEAklaWhjHErEULdsKSzcwJK8b+ctxSR9g8bTmOC2x/sse0JLnaSFlgZ+bbk+Vj9W&#10;w265f/xFX+T5R9F/IZ75c6xY69v59LICFXmK1/Cl/W40PBRL+D+Tjg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fkXEAAAA3AAAAA8AAAAAAAAAAAAAAAAAmAIAAGRycy9k&#10;b3ducmV2LnhtbFBLBQYAAAAABAAEAPUAAACJAwAAAAA=&#10;" fillcolor="white [3201]" strokecolor="#9f3" strokeweight="6pt">
                  <v:stroke dashstyle="1 1"/>
                  <v:textbo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v:textbox>
                </v:shape>
                <v:shape id="106 Flecha izquierda y arriba" o:spid="_x0000_s1199" style="position:absolute;left:5550;top:3270;width:4590;height:4470;visibility:visible;mso-wrap-style:square;v-text-anchor:middle" coordsize="2914650,283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iDsMA&#10;AADcAAAADwAAAGRycy9kb3ducmV2LnhtbERPy2oCMRTdC/5DuIIbqZn6KDo1ShFFF2KpbRfuLpPr&#10;ZHByM0yijn9vFoLLw3nPFo0txZVqXzhW8N5PQBBnThecK/j7Xb9NQPiArLF0TAru5GExb7dmmGp3&#10;4x+6HkIuYgj7FBWYEKpUSp8Zsuj7riKO3MnVFkOEdS51jbcYbks5SJIPabHg2GCwoqWh7Hy4WAXH&#10;6ahXfO/+j1qvVxu002a3Hxulup3m6xNEoCa8xE/3VisYTu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6iDsMAAADcAAAADwAAAAAAAAAAAAAAAACYAgAAZHJzL2Rv&#10;d25yZXYueG1sUEsFBgAAAAAEAAQA9QAAAIgDAAAAAA==&#10;" path="m,2128838l709613,1419225r,563517l2058942,1982742r,-1273129l1495425,709613,2205038,r709612,709613l2351133,709613r,1565320l709613,2274933r,563517l,2128838xe" fillcolor="fuchsia" strokecolor="red" strokeweight="3pt">
                  <v:path arrowok="t" o:connecttype="custom" o:connectlocs="0,3353;1118,2235;1118,3122;3242,3122;3242,1118;2355,1118;3473,0;4590,1118;3703,1118;3703,3583;1118,3583;1118,4470;0,3353" o:connectangles="0,0,0,0,0,0,0,0,0,0,0,0,0"/>
                </v:shape>
                <v:rect id="122 Rectángulo" o:spid="_x0000_s1200" style="position:absolute;left:5900;top:9415;width:989;height:3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QcYA&#10;AADcAAAADwAAAGRycy9kb3ducmV2LnhtbESPT2sCMRTE70K/Q3gFb5rdWqpsjVKEiuLJPz309ty8&#10;7i5uXsIm1dhPb4SCx2FmfsNM59G04kydbywryIcZCOLS6oYrBYf952ACwgdkja1lUnAlD/PZU2+K&#10;hbYX3tJ5FyqRIOwLVFCH4AopfVmTQT+0jjh5P7YzGJLsKqk7vCS4aeVLlr1Jgw2nhRodLWoqT7tf&#10;oyDG1/HRXf+q05cbb76Py3y5WOdK9Z/jxzuIQDE8wv/tlVYwmuRwP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QcYAAADcAAAADwAAAAAAAAAAAAAAAACYAgAAZHJz&#10;L2Rvd25yZXYueG1sUEsFBgAAAAAEAAQA9QAAAIsDAAAAAA==&#10;" fillcolor="#6f6" strokecolor="gray [1629]" strokeweight="1.5pt"/>
                <v:roundrect id="107 Rectángulo redondeado" o:spid="_x0000_s1201" style="position:absolute;left:1450;top:5242;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MsYA&#10;AADcAAAADwAAAGRycy9kb3ducmV2LnhtbESPT2sCMRTE74V+h/CEXkrN6tIiq1FqW8HiyT8Hj4/N&#10;c7O4eVmSqPHbN4VCj8PM/IaZLZLtxJV8aB0rGA0LEMS10y03Cg771csERIjIGjvHpOBOARbzx4cZ&#10;VtrdeEvXXWxEhnCoUIGJsa+kDLUhi2HoeuLsnZy3GLP0jdQebxluOzkuijdpseW8YLCnD0P1eXex&#10;Cp7L1aber79MWXzeXy/H79T7tFTqaZDepyAipfgf/muvtYJyMob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EMsYAAADcAAAADwAAAAAAAAAAAAAAAACYAgAAZHJz&#10;L2Rvd25yZXYueG1sUEsFBgAAAAAEAAQA9QAAAIsDAAAAAA==&#10;" filled="f" strokecolor="#9cf" strokeweight="4.5pt"/>
                <v:shape id="113 Cuadro de texto" o:spid="_x0000_s1202" type="#_x0000_t202" style="position:absolute;left:1200;top:8550;width:4703;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VCMMA&#10;AADcAAAADwAAAGRycy9kb3ducmV2LnhtbESPzarCMBSE94LvEI7gTlN/EK1GEUUU7kKsF9eH5thW&#10;m5PSRK1vfyMIdznMzDfMYtWYUjypdoVlBYN+BII4tbrgTMHvedebgnAeWWNpmRS8ycFq2W4tMNb2&#10;xSd6Jj4TAcIuRgW591UspUtzMuj6tiIO3tXWBn2QdSZ1ja8AN6UcRtFEGiw4LORY0San9J48jILb&#10;8JJsTrjeH/Xup9puZ8l5nL2V6naa9RyEp8b/h7/tg1Ywmo7gcy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ZVCMMAAADcAAAADwAAAAAAAAAAAAAAAACYAgAAZHJzL2Rv&#10;d25yZXYueG1sUEsFBgAAAAAEAAQA9QAAAIgDAAAAAA==&#10;" fillcolor="white [3201]" strokecolor="#9cf" strokeweight="3pt">
                  <v:textbox>
                    <w:txbxContent>
                      <w:p w:rsidR="00C9766B" w:rsidRPr="005E76CF" w:rsidRDefault="00C9766B" w:rsidP="00F8584B">
                        <w:pPr>
                          <w:jc w:val="both"/>
                          <w:rPr>
                            <w:rFonts w:ascii="Segoe Print" w:hAnsi="Segoe Print"/>
                            <w:b/>
                          </w:rPr>
                        </w:pPr>
                        <w:r w:rsidRPr="005E76CF">
                          <w:rPr>
                            <w:rFonts w:ascii="Segoe Print" w:hAnsi="Segoe Print"/>
                            <w:b/>
                            <w:color w:val="333333"/>
                            <w:sz w:val="21"/>
                            <w:szCs w:val="21"/>
                          </w:rPr>
                          <w:t xml:space="preserve"> </w:t>
                        </w:r>
                        <w:r w:rsidRPr="005E76CF">
                          <w:rPr>
                            <w:rFonts w:ascii="Segoe Print" w:hAnsi="Segoe Print"/>
                            <w:color w:val="333333"/>
                            <w:sz w:val="21"/>
                            <w:szCs w:val="21"/>
                          </w:rPr>
                          <w:t>Los dispositivos intrauterinos (DIU) son métodos anticonceptivos que se colocan en la cavidad uterina para modificar su ambiente y así evitar el embarazo.</w:t>
                        </w:r>
                      </w:p>
                    </w:txbxContent>
                  </v:textbox>
                </v:shape>
                <v:rect id="114 Rectángulo" o:spid="_x0000_s1203" style="position:absolute;left:2907;top:7855;width:989;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zsMUA&#10;AADcAAAADwAAAGRycy9kb3ducmV2LnhtbESPQWsCMRSE7wX/Q3iF3mq2VousRtGCpRakuFXw+Ng8&#10;N4ublyVJdf33piD0OMzMN8x03tlGnMmH2rGCl34Ggrh0uuZKwe5n9TwGESKyxsYxKbhSgPms9zDF&#10;XLsLb+lcxEokCIccFZgY21zKUBqyGPquJU7e0XmLMUlfSe3xkuC2kYMse5MWa04LBlt6N1Seil+r&#10;4Guz+i4+2qXZhr3HQzeq14dFodTTY7eYgIjUxf/wvf2pFbyOh/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vOwxQAAANwAAAAPAAAAAAAAAAAAAAAAAJgCAABkcnMv&#10;ZG93bnJldi54bWxQSwUGAAAAAAQABAD1AAAAigMAAAAA&#10;" fillcolor="#6f6" strokecolor="gray [1629]" strokeweight="1.5pt"/>
                <v:shape id="117 Cuadro de texto" o:spid="_x0000_s1204" type="#_x0000_t202" style="position:absolute;left:6660;top:8130;width:3781;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3AsUA&#10;AADcAAAADwAAAGRycy9kb3ducmV2LnhtbESP3WoCMRSE7wu+QziCN6Vm/UW2RhGl1Atv1D7AYXPc&#10;pG5Olk3cXd++KRR6OczMN8x627tKtNQE61nBZJyBIC68tlwq+Lp+vK1AhIissfJMCp4UYLsZvKwx&#10;177jM7WXWIoE4ZCjAhNjnUsZCkMOw9jXxMm7+cZhTLIppW6wS3BXyWmWLaVDy2nBYE17Q8X98nAK&#10;2u+5udX9LJ4O+6M9vC6fn11rlRoN+907iEh9/A//tY9awWy1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3cCxQAAANwAAAAPAAAAAAAAAAAAAAAAAJgCAABkcnMv&#10;ZG93bnJldi54bWxQSwUGAAAAAAQABAD1AAAAigMAAAAA&#10;" fillcolor="white [3201]" strokecolor="#f90" strokeweight="4.5pt">
                  <v:textbox>
                    <w:txbxContent>
                      <w:p w:rsidR="00C9766B" w:rsidRPr="00681C7F" w:rsidRDefault="00C9766B">
                        <w:r w:rsidRPr="00681C7F">
                          <w:rPr>
                            <w:noProof/>
                            <w:lang w:val="es-VE" w:eastAsia="es-VE"/>
                          </w:rPr>
                          <w:drawing>
                            <wp:inline distT="0" distB="0" distL="0" distR="0" wp14:anchorId="328CD83C" wp14:editId="60504778">
                              <wp:extent cx="1866900" cy="2066925"/>
                              <wp:effectExtent l="228600" t="228600" r="228600" b="23812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a:ln>
                                        <a:noFill/>
                                      </a:ln>
                                      <a:effectLst>
                                        <a:glow rad="228600">
                                          <a:schemeClr val="accent6">
                                            <a:satMod val="175000"/>
                                            <a:alpha val="40000"/>
                                          </a:schemeClr>
                                        </a:glow>
                                      </a:effectLst>
                                    </pic:spPr>
                                  </pic:pic>
                                </a:graphicData>
                              </a:graphic>
                            </wp:inline>
                          </w:drawing>
                        </w:r>
                      </w:p>
                    </w:txbxContent>
                  </v:textbox>
                </v:shape>
                <v:rect id="126 Rectángulo" o:spid="_x0000_s1205" style="position:absolute;left:5900;top:13795;width:989;height:3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nNcYA&#10;AADcAAAADwAAAGRycy9kb3ducmV2LnhtbESPQWsCMRSE74X+h/AK3mp2a1HZGqUIFYsntT309ty8&#10;7i5uXsImavTXG0HwOMzMN8xkFk0rjtT5xrKCvJ+BIC6tbrhS8LP9eh2D8AFZY2uZFJzJw2z6/DTB&#10;QtsTr+m4CZVIEPYFKqhDcIWUvqzJoO9bR5y8f9sZDEl2ldQdnhLctPIty4bSYMNpoUZH85rK/eZg&#10;FMT4Ptq586Xa/7rR6m+3yBfz71yp3kv8/AARKIZH+N5eagWD8RB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nNcYAAADcAAAADwAAAAAAAAAAAAAAAACYAgAAZHJz&#10;L2Rvd25yZXYueG1sUEsFBgAAAAAEAAQA9QAAAIsDAAAAAA==&#10;" fillcolor="#6f6" strokecolor="gray [1629]" strokeweight="1.5pt"/>
                <v:shape id="119 Cuadro de texto" o:spid="_x0000_s1206" type="#_x0000_t202" style="position:absolute;left:1470;top:12150;width:4410;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M7sUA&#10;AADcAAAADwAAAGRycy9kb3ducmV2LnhtbESP3WoCMRSE7wu+QziCN6Vm/cHK1iiilHrhjT8PcNgc&#10;N6mbk2UTd9e3bwqFXg4z8w2z2vSuEi01wXpWMBlnIIgLry2XCq6Xz7cliBCRNVaeScGTAmzWg5cV&#10;5tp3fKL2HEuRIBxyVGBirHMpQ2HIYRj7mjh5N984jEk2pdQNdgnuKjnNsoV0aDktGKxpZ6i4nx9O&#10;Qfs9N7e6n8Xjfnew+9fF86trrVKjYb/9ABGpj//hv/ZBK5gt3+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UzuxQAAANwAAAAPAAAAAAAAAAAAAAAAAJgCAABkcnMv&#10;ZG93bnJldi54bWxQSwUGAAAAAAQABAD1AAAAigMAAAAA&#10;" fillcolor="white [3201]" strokecolor="#f90" strokeweight="4.5pt">
                  <v:textbox>
                    <w:txbxContent>
                      <w:p w:rsidR="00C9766B" w:rsidRDefault="00C9766B">
                        <w:r>
                          <w:rPr>
                            <w:noProof/>
                            <w:lang w:val="es-VE" w:eastAsia="es-VE"/>
                          </w:rPr>
                          <w:drawing>
                            <wp:inline distT="0" distB="0" distL="0" distR="0" wp14:anchorId="55D0FBAF" wp14:editId="4D544B8E">
                              <wp:extent cx="2133600" cy="1752600"/>
                              <wp:effectExtent l="228600" t="228600" r="228600" b="22860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36140" cy="1754686"/>
                                      </a:xfrm>
                                      <a:prstGeom prst="rect">
                                        <a:avLst/>
                                      </a:prstGeom>
                                      <a:noFill/>
                                      <a:ln>
                                        <a:noFill/>
                                      </a:ln>
                                      <a:effectLst>
                                        <a:glow rad="228600">
                                          <a:schemeClr val="accent6">
                                            <a:satMod val="175000"/>
                                            <a:alpha val="40000"/>
                                          </a:schemeClr>
                                        </a:glow>
                                      </a:effectLst>
                                    </pic:spPr>
                                  </pic:pic>
                                </a:graphicData>
                              </a:graphic>
                            </wp:inline>
                          </w:drawing>
                        </w:r>
                      </w:p>
                    </w:txbxContent>
                  </v:textbox>
                </v:shape>
                <v:rect id="121 Rectángulo" o:spid="_x0000_s1207" style="position:absolute;left:2714;top:11205;width:1560;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tcIA&#10;AADcAAAADwAAAGRycy9kb3ducmV2LnhtbERPXWvCMBR9F/Yfwh3sTdM5NqSaFjdQnDCGnYKPl+ba&#10;lDU3JYna/fvlQfDxcL4X5WA7cSEfWscKnicZCOLa6ZYbBfuf1XgGIkRkjZ1jUvBHAcriYbTAXLsr&#10;7+hSxUakEA45KjAx9rmUoTZkMUxcT5y4k/MWY4K+kdrjNYXbTk6z7E1abDk1GOzpw1D9W52tgu3X&#10;6rta9+9mFw4ej8Nr+3lcVko9PQ7LOYhIQ7yLb+6NVvAyS2vTmX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m1wgAAANwAAAAPAAAAAAAAAAAAAAAAAJgCAABkcnMvZG93&#10;bnJldi54bWxQSwUGAAAAAAQABAD1AAAAhwMAAAAA&#10;" fillcolor="#6f6" strokecolor="gray [1629]" strokeweight="1.5pt"/>
                <v:shape id="124 Cuadro de texto" o:spid="_x0000_s1208" type="#_x0000_t202" style="position:absolute;left:6570;top:12900;width:441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qMMA&#10;AADcAAAADwAAAGRycy9kb3ducmV2LnhtbESPQYvCMBSE78L+h/AWvGmqFdFqlEUoiLdWZdnbo3nb&#10;lm1euk3U+u+NIHgcZuYbZr3tTSOu1LnasoLJOAJBXFhdc6ngdExHCxDOI2tsLJOCOznYbj4Ga0y0&#10;vXFG19yXIkDYJaig8r5NpHRFRQbd2LbEwfu1nUEfZFdK3eEtwE0jp1E0lwZrDgsVtrSrqPjLL0ZB&#10;dtSHbEb3SZz/f9fxOf3Jy7RVavjZf61AeOr9O/xq77WCeLGE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iqMMAAADcAAAADwAAAAAAAAAAAAAAAACYAgAAZHJzL2Rv&#10;d25yZXYueG1sUEsFBgAAAAAEAAQA9QAAAIgDAAAAAA==&#10;" fillcolor="white [3201]" strokecolor="#f90" strokeweight="3pt">
                  <v:textbox>
                    <w:txbxContent>
                      <w:p w:rsidR="00C9766B" w:rsidRPr="00681C7F" w:rsidRDefault="00C9766B">
                        <w:r w:rsidRPr="00681C7F">
                          <w:rPr>
                            <w:noProof/>
                            <w:lang w:val="es-VE" w:eastAsia="es-VE"/>
                          </w:rPr>
                          <w:drawing>
                            <wp:inline distT="0" distB="0" distL="0" distR="0" wp14:anchorId="74719068" wp14:editId="43BDD041">
                              <wp:extent cx="2169914" cy="552450"/>
                              <wp:effectExtent l="228600" t="228600" r="230505" b="228600"/>
                              <wp:docPr id="123" name="Imagen 123" descr="http://campillo.wikispaces.com/file/view/Cuidate_Logo.gif/307397334/800x252/Cuidat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mpillo.wikispaces.com/file/view/Cuidate_Logo.gif/307397334/800x252/Cuidate_Logo.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36762" cy="569469"/>
                                      </a:xfrm>
                                      <a:prstGeom prst="rect">
                                        <a:avLst/>
                                      </a:prstGeom>
                                      <a:noFill/>
                                      <a:ln>
                                        <a:noFill/>
                                      </a:ln>
                                      <a:effectLst>
                                        <a:glow rad="228600">
                                          <a:schemeClr val="accent6">
                                            <a:satMod val="175000"/>
                                            <a:alpha val="40000"/>
                                          </a:schemeClr>
                                        </a:glow>
                                      </a:effectLst>
                                    </pic:spPr>
                                  </pic:pic>
                                </a:graphicData>
                              </a:graphic>
                            </wp:inline>
                          </w:drawing>
                        </w:r>
                      </w:p>
                    </w:txbxContent>
                  </v:textbox>
                </v:shape>
              </v:group>
            </w:pict>
          </mc:Fallback>
        </mc:AlternateContent>
      </w:r>
    </w:p>
    <w:p w:rsidR="00384E79" w:rsidRDefault="00623837"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827200" behindDoc="0" locked="0" layoutInCell="1" allowOverlap="1" wp14:anchorId="22E5E5C1" wp14:editId="68ABEF88">
                <wp:simplePos x="0" y="0"/>
                <wp:positionH relativeFrom="column">
                  <wp:posOffset>453390</wp:posOffset>
                </wp:positionH>
                <wp:positionV relativeFrom="paragraph">
                  <wp:posOffset>6822440</wp:posOffset>
                </wp:positionV>
                <wp:extent cx="1983740" cy="1126490"/>
                <wp:effectExtent l="0" t="0" r="0" b="0"/>
                <wp:wrapNone/>
                <wp:docPr id="496" name="Cuadro de texto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sidP="00F8584B">
                            <w:pPr>
                              <w:jc w:val="center"/>
                              <w:rPr>
                                <w:rFonts w:ascii="Jokerman" w:hAnsi="Jokerman"/>
                                <w:b/>
                                <w:color w:val="996633"/>
                                <w:sz w:val="28"/>
                                <w:szCs w:val="28"/>
                              </w:rPr>
                            </w:pPr>
                            <w:r>
                              <w:rPr>
                                <w:rFonts w:ascii="Jokerman" w:hAnsi="Jokerman"/>
                                <w:b/>
                                <w:color w:val="996633"/>
                                <w:sz w:val="28"/>
                                <w:szCs w:val="28"/>
                              </w:rPr>
                              <w:t xml:space="preserve">Temperatura </w:t>
                            </w:r>
                          </w:p>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Basal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E5C1" id="Cuadro de texto 496" o:spid="_x0000_s1209" type="#_x0000_t202" style="position:absolute;left:0;text-align:left;margin-left:35.7pt;margin-top:537.2pt;width:156.2pt;height:88.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" fillcolor="white [3201]" stroked="f" strokeweight="4.5pt">
                <v:stroke dashstyle="dash"/>
                <v:path arrowok="t"/>
                <v:textbox>
                  <w:txbxContent>
                    <w:p w:rsidR="00C9766B" w:rsidRDefault="00C9766B" w:rsidP="00F8584B">
                      <w:pPr>
                        <w:jc w:val="center"/>
                        <w:rPr>
                          <w:rFonts w:ascii="Jokerman" w:hAnsi="Jokerman"/>
                          <w:b/>
                          <w:color w:val="996633"/>
                          <w:sz w:val="28"/>
                          <w:szCs w:val="28"/>
                        </w:rPr>
                      </w:pPr>
                      <w:r>
                        <w:rPr>
                          <w:rFonts w:ascii="Jokerman" w:hAnsi="Jokerman"/>
                          <w:b/>
                          <w:color w:val="996633"/>
                          <w:sz w:val="28"/>
                          <w:szCs w:val="28"/>
                        </w:rPr>
                        <w:t xml:space="preserve">Temperatura </w:t>
                      </w:r>
                    </w:p>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Basal</w:t>
                      </w:r>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25152" behindDoc="0" locked="0" layoutInCell="1" allowOverlap="1" wp14:anchorId="31B91228" wp14:editId="23FA50EA">
                <wp:simplePos x="0" y="0"/>
                <wp:positionH relativeFrom="column">
                  <wp:posOffset>382952</wp:posOffset>
                </wp:positionH>
                <wp:positionV relativeFrom="paragraph">
                  <wp:posOffset>2577171</wp:posOffset>
                </wp:positionV>
                <wp:extent cx="1983740" cy="1126490"/>
                <wp:effectExtent l="0" t="0" r="0" b="0"/>
                <wp:wrapNone/>
                <wp:docPr id="460" name="Cuadro de texto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sidP="00F8584B">
                            <w:pPr>
                              <w:jc w:val="center"/>
                              <w:rPr>
                                <w:rFonts w:ascii="Jokerman" w:hAnsi="Jokerman"/>
                                <w:b/>
                                <w:color w:val="996633"/>
                                <w:sz w:val="28"/>
                                <w:szCs w:val="28"/>
                              </w:rPr>
                            </w:pPr>
                            <w:r>
                              <w:rPr>
                                <w:rFonts w:ascii="Jokerman" w:hAnsi="Jokerman"/>
                                <w:b/>
                                <w:color w:val="996633"/>
                                <w:sz w:val="28"/>
                                <w:szCs w:val="28"/>
                              </w:rPr>
                              <w:t>Abstinencia</w:t>
                            </w:r>
                          </w:p>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Periódica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1228" id="Cuadro de texto 460" o:spid="_x0000_s1210" type="#_x0000_t202" style="position:absolute;left:0;text-align:left;margin-left:30.15pt;margin-top:202.95pt;width:156.2pt;height:88.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" fillcolor="white [3201]" stroked="f" strokeweight="4.5pt">
                <v:stroke dashstyle="dash"/>
                <v:path arrowok="t"/>
                <v:textbox>
                  <w:txbxContent>
                    <w:p w:rsidR="00C9766B" w:rsidRDefault="00C9766B" w:rsidP="00F8584B">
                      <w:pPr>
                        <w:jc w:val="center"/>
                        <w:rPr>
                          <w:rFonts w:ascii="Jokerman" w:hAnsi="Jokerman"/>
                          <w:b/>
                          <w:color w:val="996633"/>
                          <w:sz w:val="28"/>
                          <w:szCs w:val="28"/>
                        </w:rPr>
                      </w:pPr>
                      <w:r>
                        <w:rPr>
                          <w:rFonts w:ascii="Jokerman" w:hAnsi="Jokerman"/>
                          <w:b/>
                          <w:color w:val="996633"/>
                          <w:sz w:val="28"/>
                          <w:szCs w:val="28"/>
                        </w:rPr>
                        <w:t>Abstinencia</w:t>
                      </w:r>
                    </w:p>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Periódica</w:t>
                      </w:r>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26176" behindDoc="0" locked="0" layoutInCell="1" allowOverlap="1" wp14:anchorId="54FEE651" wp14:editId="51D68BF0">
                <wp:simplePos x="0" y="0"/>
                <wp:positionH relativeFrom="column">
                  <wp:posOffset>385483</wp:posOffset>
                </wp:positionH>
                <wp:positionV relativeFrom="paragraph">
                  <wp:posOffset>4676178</wp:posOffset>
                </wp:positionV>
                <wp:extent cx="1983740" cy="1126490"/>
                <wp:effectExtent l="0" t="0" r="0" b="0"/>
                <wp:wrapNone/>
                <wp:docPr id="478" name="Cuadro de texto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 xml:space="preserve">Calendario de </w:t>
                            </w:r>
                            <w:r w:rsidRPr="008E1EF0">
                              <w:rPr>
                                <w:rFonts w:ascii="Jokerman" w:hAnsi="Jokerman"/>
                                <w:b/>
                                <w:color w:val="996633"/>
                                <w:sz w:val="32"/>
                                <w:szCs w:val="32"/>
                              </w:rPr>
                              <w:t>Ritmo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E651" id="Cuadro de texto 478" o:spid="_x0000_s1211" type="#_x0000_t202" style="position:absolute;left:0;text-align:left;margin-left:30.35pt;margin-top:368.2pt;width:156.2pt;height:88.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" fillcolor="white [3201]" stroked="f" strokeweight="4.5pt">
                <v:stroke dashstyle="dash"/>
                <v:path arrowok="t"/>
                <v:textbox>
                  <w:txbxContent>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 xml:space="preserve">Calendario de </w:t>
                      </w:r>
                      <w:r w:rsidRPr="008E1EF0">
                        <w:rPr>
                          <w:rFonts w:ascii="Jokerman" w:hAnsi="Jokerman"/>
                          <w:b/>
                          <w:color w:val="996633"/>
                          <w:sz w:val="32"/>
                          <w:szCs w:val="32"/>
                        </w:rPr>
                        <w:t>Ritmo</w:t>
                      </w:r>
                    </w:p>
                  </w:txbxContent>
                </v:textbox>
              </v:shape>
            </w:pict>
          </mc:Fallback>
        </mc:AlternateContent>
      </w:r>
      <w:r>
        <w:rPr>
          <w:rFonts w:ascii="Segoe Print" w:hAnsi="Segoe Print"/>
          <w:noProof/>
          <w:sz w:val="21"/>
          <w:szCs w:val="21"/>
          <w:lang w:val="es-VE" w:eastAsia="es-VE"/>
        </w:rPr>
        <mc:AlternateContent>
          <mc:Choice Requires="wpg">
            <w:drawing>
              <wp:anchor distT="0" distB="0" distL="114300" distR="114300" simplePos="0" relativeHeight="251824128" behindDoc="0" locked="0" layoutInCell="1" allowOverlap="1" wp14:anchorId="2EC36036" wp14:editId="184ED248">
                <wp:simplePos x="0" y="0"/>
                <wp:positionH relativeFrom="column">
                  <wp:posOffset>-739775</wp:posOffset>
                </wp:positionH>
                <wp:positionV relativeFrom="paragraph">
                  <wp:posOffset>-334010</wp:posOffset>
                </wp:positionV>
                <wp:extent cx="6381750" cy="8370570"/>
                <wp:effectExtent l="0" t="19050" r="38100" b="30480"/>
                <wp:wrapNone/>
                <wp:docPr id="425" name="Grupo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8370570"/>
                          <a:chOff x="885" y="2250"/>
                          <a:chExt cx="10050" cy="13182"/>
                        </a:xfrm>
                      </wpg:grpSpPr>
                      <wps:wsp>
                        <wps:cNvPr id="426" name="148 Rectángulo"/>
                        <wps:cNvSpPr>
                          <a:spLocks noChangeArrowheads="1"/>
                        </wps:cNvSpPr>
                        <wps:spPr bwMode="auto">
                          <a:xfrm rot="-5400000">
                            <a:off x="3689" y="9180"/>
                            <a:ext cx="1020" cy="329"/>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427" name="140 Rectángulo"/>
                        <wps:cNvSpPr>
                          <a:spLocks noChangeArrowheads="1"/>
                        </wps:cNvSpPr>
                        <wps:spPr bwMode="auto">
                          <a:xfrm rot="10800000">
                            <a:off x="6220" y="7492"/>
                            <a:ext cx="989" cy="329"/>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428" name="128 Cuadro de texto"/>
                        <wps:cNvSpPr txBox="1">
                          <a:spLocks noChangeArrowheads="1"/>
                        </wps:cNvSpPr>
                        <wps:spPr bwMode="auto">
                          <a:xfrm>
                            <a:off x="1080" y="2250"/>
                            <a:ext cx="4500" cy="3420"/>
                          </a:xfrm>
                          <a:prstGeom prst="rect">
                            <a:avLst/>
                          </a:prstGeom>
                          <a:solidFill>
                            <a:schemeClr val="lt1">
                              <a:lumMod val="100000"/>
                              <a:lumOff val="0"/>
                            </a:schemeClr>
                          </a:solidFill>
                          <a:ln w="57150">
                            <a:solidFill>
                              <a:srgbClr val="CC0099"/>
                            </a:solidFill>
                            <a:prstDash val="dash"/>
                            <a:miter lim="800000"/>
                            <a:headEnd/>
                            <a:tailEnd/>
                          </a:ln>
                        </wps:spPr>
                        <wps:txbx>
                          <w:txbxContent>
                            <w:p w:rsidR="00C9766B" w:rsidRPr="00EE661B" w:rsidRDefault="00C9766B" w:rsidP="00F8584B">
                              <w:pPr>
                                <w:jc w:val="center"/>
                                <w:rPr>
                                  <w:rFonts w:ascii="Jokerman" w:hAnsi="Jokerman"/>
                                  <w:b/>
                                  <w:color w:val="CC0099"/>
                                  <w:sz w:val="44"/>
                                  <w:szCs w:val="44"/>
                                </w:rPr>
                              </w:pPr>
                              <w:r w:rsidRPr="00EE661B">
                                <w:rPr>
                                  <w:rFonts w:ascii="Jokerman" w:hAnsi="Jokerman"/>
                                  <w:b/>
                                  <w:color w:val="CC0099"/>
                                  <w:sz w:val="44"/>
                                  <w:szCs w:val="44"/>
                                </w:rPr>
                                <w:t>Métodos</w:t>
                              </w:r>
                            </w:p>
                            <w:p w:rsidR="00C9766B" w:rsidRPr="00EE661B" w:rsidRDefault="00C9766B" w:rsidP="00F8584B">
                              <w:pPr>
                                <w:jc w:val="center"/>
                                <w:rPr>
                                  <w:rFonts w:ascii="Jokerman" w:hAnsi="Jokerman"/>
                                  <w:b/>
                                  <w:color w:val="CC0099"/>
                                  <w:sz w:val="44"/>
                                  <w:szCs w:val="44"/>
                                </w:rPr>
                              </w:pPr>
                              <w:r>
                                <w:rPr>
                                  <w:rFonts w:ascii="Jokerman" w:hAnsi="Jokerman"/>
                                  <w:b/>
                                  <w:color w:val="CC0099"/>
                                  <w:sz w:val="44"/>
                                  <w:szCs w:val="44"/>
                                </w:rPr>
                                <w:t>Anticonceptivos        Naturales</w:t>
                              </w:r>
                              <w:r w:rsidRPr="00EE661B">
                                <w:rPr>
                                  <w:rFonts w:ascii="Jokerman" w:hAnsi="Jokerman"/>
                                  <w:b/>
                                  <w:color w:val="CC0099"/>
                                  <w:sz w:val="44"/>
                                  <w:szCs w:val="44"/>
                                </w:rPr>
                                <w:t>:</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429" name="130 Conector angular"/>
                        <wps:cNvCnPr>
                          <a:cxnSpLocks noChangeShapeType="1"/>
                        </wps:cNvCnPr>
                        <wps:spPr bwMode="auto">
                          <a:xfrm rot="10800000" flipV="1">
                            <a:off x="5565" y="3675"/>
                            <a:ext cx="2160" cy="1380"/>
                          </a:xfrm>
                          <a:prstGeom prst="bentConnector3">
                            <a:avLst>
                              <a:gd name="adj1" fmla="val 50000"/>
                            </a:avLst>
                          </a:prstGeom>
                          <a:noFill/>
                          <a:ln w="38100">
                            <a:solidFill>
                              <a:srgbClr val="CC00CC"/>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430" name="131 Cuadro de texto"/>
                        <wps:cNvSpPr txBox="1">
                          <a:spLocks noChangeArrowheads="1"/>
                        </wps:cNvSpPr>
                        <wps:spPr bwMode="auto">
                          <a:xfrm>
                            <a:off x="8040" y="3360"/>
                            <a:ext cx="2880" cy="915"/>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431" name="132 Flecha curvada hacia la derecha"/>
                        <wps:cNvSpPr>
                          <a:spLocks noChangeArrowheads="1"/>
                        </wps:cNvSpPr>
                        <wps:spPr bwMode="auto">
                          <a:xfrm>
                            <a:off x="1066" y="5804"/>
                            <a:ext cx="1100" cy="2478"/>
                          </a:xfrm>
                          <a:prstGeom prst="curvedRightArrow">
                            <a:avLst>
                              <a:gd name="adj1" fmla="val 24999"/>
                              <a:gd name="adj2" fmla="val 46942"/>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432" name="133 Rectángulo redondeado"/>
                        <wps:cNvSpPr>
                          <a:spLocks noChangeArrowheads="1"/>
                        </wps:cNvSpPr>
                        <wps:spPr bwMode="auto">
                          <a:xfrm>
                            <a:off x="2276" y="6562"/>
                            <a:ext cx="3934" cy="2277"/>
                          </a:xfrm>
                          <a:prstGeom prst="roundRect">
                            <a:avLst>
                              <a:gd name="adj" fmla="val 16667"/>
                            </a:avLst>
                          </a:prstGeom>
                          <a:noFill/>
                          <a:ln w="5715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3" name="138 Cuadro de texto"/>
                        <wps:cNvSpPr txBox="1">
                          <a:spLocks noChangeArrowheads="1"/>
                        </wps:cNvSpPr>
                        <wps:spPr bwMode="auto">
                          <a:xfrm>
                            <a:off x="7020" y="6584"/>
                            <a:ext cx="3893" cy="2149"/>
                          </a:xfrm>
                          <a:prstGeom prst="rect">
                            <a:avLst/>
                          </a:prstGeom>
                          <a:solidFill>
                            <a:schemeClr val="lt1">
                              <a:lumMod val="100000"/>
                              <a:lumOff val="0"/>
                            </a:schemeClr>
                          </a:solidFill>
                          <a:ln w="38100">
                            <a:solidFill>
                              <a:srgbClr val="009900"/>
                            </a:solidFill>
                            <a:miter lim="800000"/>
                            <a:headEnd/>
                            <a:tailEnd/>
                          </a:ln>
                        </wps:spPr>
                        <wps:txbx>
                          <w:txbxContent>
                            <w:p w:rsidR="00C9766B" w:rsidRPr="000E7331" w:rsidRDefault="00C9766B" w:rsidP="00F8584B">
                              <w:pPr>
                                <w:jc w:val="both"/>
                                <w:rPr>
                                  <w:rFonts w:ascii="Segoe Print" w:hAnsi="Segoe Print"/>
                                  <w:b/>
                                </w:rPr>
                              </w:pPr>
                              <w:r w:rsidRPr="000E7331">
                                <w:rPr>
                                  <w:rFonts w:ascii="Segoe Print" w:hAnsi="Segoe Print"/>
                                  <w:b/>
                                  <w:color w:val="333333"/>
                                  <w:sz w:val="21"/>
                                  <w:szCs w:val="21"/>
                                  <w:lang w:val="es-AR"/>
                                </w:rPr>
                                <w:t xml:space="preserve">Evitar el coito durante el periodo de ovulación femenina la parte intermedia </w:t>
                              </w:r>
                              <w:proofErr w:type="spellStart"/>
                              <w:r w:rsidRPr="000E7331">
                                <w:rPr>
                                  <w:rFonts w:ascii="Segoe Print" w:hAnsi="Segoe Print"/>
                                  <w:b/>
                                  <w:color w:val="333333"/>
                                  <w:sz w:val="21"/>
                                  <w:szCs w:val="21"/>
                                  <w:lang w:val="es-AR"/>
                                </w:rPr>
                                <w:t>periovulatoria</w:t>
                              </w:r>
                              <w:proofErr w:type="spellEnd"/>
                              <w:r w:rsidRPr="000E7331">
                                <w:rPr>
                                  <w:rFonts w:ascii="Segoe Print" w:hAnsi="Segoe Print"/>
                                  <w:b/>
                                  <w:color w:val="333333"/>
                                  <w:sz w:val="21"/>
                                  <w:szCs w:val="21"/>
                                  <w:lang w:val="es-AR"/>
                                </w:rPr>
                                <w:t xml:space="preserve"> del ciclo femenino.</w:t>
                              </w:r>
                            </w:p>
                          </w:txbxContent>
                        </wps:txbx>
                        <wps:bodyPr rot="0" vert="horz" wrap="square" lIns="91440" tIns="45720" rIns="91440" bIns="45720" anchor="t" anchorCtr="0" upright="1">
                          <a:noAutofit/>
                        </wps:bodyPr>
                      </wps:wsp>
                      <wps:wsp>
                        <wps:cNvPr id="434" name="139 Flecha arriba y abajo"/>
                        <wps:cNvSpPr>
                          <a:spLocks noChangeArrowheads="1"/>
                        </wps:cNvSpPr>
                        <wps:spPr bwMode="auto">
                          <a:xfrm>
                            <a:off x="9030" y="4470"/>
                            <a:ext cx="660" cy="2085"/>
                          </a:xfrm>
                          <a:prstGeom prst="upDownArrow">
                            <a:avLst>
                              <a:gd name="adj1" fmla="val 50000"/>
                              <a:gd name="adj2" fmla="val 45456"/>
                            </a:avLst>
                          </a:prstGeom>
                          <a:solidFill>
                            <a:srgbClr val="CC0099"/>
                          </a:solidFill>
                          <a:ln w="25400">
                            <a:solidFill>
                              <a:srgbClr val="FF0000"/>
                            </a:solidFill>
                            <a:miter lim="800000"/>
                            <a:headEnd/>
                            <a:tailEnd/>
                          </a:ln>
                        </wps:spPr>
                        <wps:bodyPr rot="0" vert="horz" wrap="square" lIns="91440" tIns="45720" rIns="91440" bIns="45720" anchor="ctr" anchorCtr="0" upright="1">
                          <a:noAutofit/>
                        </wps:bodyPr>
                      </wps:wsp>
                      <wps:wsp>
                        <wps:cNvPr id="435" name="141 Rectángulo redondeado"/>
                        <wps:cNvSpPr>
                          <a:spLocks noChangeArrowheads="1"/>
                        </wps:cNvSpPr>
                        <wps:spPr bwMode="auto">
                          <a:xfrm>
                            <a:off x="2292" y="9859"/>
                            <a:ext cx="3934" cy="2277"/>
                          </a:xfrm>
                          <a:prstGeom prst="roundRect">
                            <a:avLst>
                              <a:gd name="adj" fmla="val 16667"/>
                            </a:avLst>
                          </a:prstGeom>
                          <a:noFill/>
                          <a:ln w="5715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6" name="142 Flecha curvada hacia la derecha"/>
                        <wps:cNvSpPr>
                          <a:spLocks noChangeArrowheads="1"/>
                        </wps:cNvSpPr>
                        <wps:spPr bwMode="auto">
                          <a:xfrm>
                            <a:off x="899" y="8866"/>
                            <a:ext cx="1395" cy="2673"/>
                          </a:xfrm>
                          <a:prstGeom prst="curvedRightArrow">
                            <a:avLst>
                              <a:gd name="adj1" fmla="val 25007"/>
                              <a:gd name="adj2" fmla="val 46936"/>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437" name="144 Cuadro de texto"/>
                        <wps:cNvSpPr txBox="1">
                          <a:spLocks noChangeArrowheads="1"/>
                        </wps:cNvSpPr>
                        <wps:spPr bwMode="auto">
                          <a:xfrm>
                            <a:off x="7034" y="9941"/>
                            <a:ext cx="3893" cy="2149"/>
                          </a:xfrm>
                          <a:prstGeom prst="rect">
                            <a:avLst/>
                          </a:prstGeom>
                          <a:solidFill>
                            <a:schemeClr val="lt1">
                              <a:lumMod val="100000"/>
                              <a:lumOff val="0"/>
                            </a:schemeClr>
                          </a:solidFill>
                          <a:ln w="38100">
                            <a:solidFill>
                              <a:srgbClr val="009900"/>
                            </a:solidFill>
                            <a:miter lim="800000"/>
                            <a:headEnd/>
                            <a:tailEnd/>
                          </a:ln>
                        </wps:spPr>
                        <wps:txbx>
                          <w:txbxContent>
                            <w:p w:rsidR="00C9766B" w:rsidRPr="008E1EF0" w:rsidRDefault="00C9766B" w:rsidP="00F8584B">
                              <w:pPr>
                                <w:jc w:val="both"/>
                                <w:rPr>
                                  <w:rFonts w:ascii="Segoe Print" w:hAnsi="Segoe Print"/>
                                  <w:b/>
                                </w:rPr>
                              </w:pPr>
                              <w:r w:rsidRPr="008E1EF0">
                                <w:rPr>
                                  <w:rFonts w:ascii="Segoe Print" w:hAnsi="Segoe Print"/>
                                  <w:b/>
                                  <w:color w:val="333333"/>
                                  <w:sz w:val="21"/>
                                  <w:szCs w:val="21"/>
                                </w:rPr>
                                <w:t>Evitar el coito los días fértiles del ciclo femenino basándose en la posibilidad de que la ovulación ocurra en los días 12 a 16.</w:t>
                              </w:r>
                            </w:p>
                          </w:txbxContent>
                        </wps:txbx>
                        <wps:bodyPr rot="0" vert="horz" wrap="square" lIns="91440" tIns="45720" rIns="91440" bIns="45720" anchor="t" anchorCtr="0" upright="1">
                          <a:noAutofit/>
                        </wps:bodyPr>
                      </wps:wsp>
                      <wps:wsp>
                        <wps:cNvPr id="438" name="149 Rectángulo redondeado"/>
                        <wps:cNvSpPr>
                          <a:spLocks noChangeArrowheads="1"/>
                        </wps:cNvSpPr>
                        <wps:spPr bwMode="auto">
                          <a:xfrm>
                            <a:off x="2314" y="13155"/>
                            <a:ext cx="3934" cy="2277"/>
                          </a:xfrm>
                          <a:prstGeom prst="roundRect">
                            <a:avLst>
                              <a:gd name="adj" fmla="val 16667"/>
                            </a:avLst>
                          </a:prstGeom>
                          <a:noFill/>
                          <a:ln w="5715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9" name="150 Rectángulo"/>
                        <wps:cNvSpPr>
                          <a:spLocks noChangeArrowheads="1"/>
                        </wps:cNvSpPr>
                        <wps:spPr bwMode="auto">
                          <a:xfrm rot="-5400000">
                            <a:off x="3688" y="12476"/>
                            <a:ext cx="1020" cy="329"/>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440" name="151 Flecha curvada hacia la derecha"/>
                        <wps:cNvSpPr>
                          <a:spLocks noChangeArrowheads="1"/>
                        </wps:cNvSpPr>
                        <wps:spPr bwMode="auto">
                          <a:xfrm>
                            <a:off x="885" y="12225"/>
                            <a:ext cx="1485" cy="2973"/>
                          </a:xfrm>
                          <a:prstGeom prst="curvedRightArrow">
                            <a:avLst>
                              <a:gd name="adj1" fmla="val 16841"/>
                              <a:gd name="adj2" fmla="val 49986"/>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441" name="156 Rectángulo"/>
                        <wps:cNvSpPr>
                          <a:spLocks noChangeArrowheads="1"/>
                        </wps:cNvSpPr>
                        <wps:spPr bwMode="auto">
                          <a:xfrm rot="10800000">
                            <a:off x="6248" y="14046"/>
                            <a:ext cx="966" cy="337"/>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442" name="155 Cuadro de texto"/>
                        <wps:cNvSpPr txBox="1">
                          <a:spLocks noChangeArrowheads="1"/>
                        </wps:cNvSpPr>
                        <wps:spPr bwMode="auto">
                          <a:xfrm>
                            <a:off x="7042" y="13162"/>
                            <a:ext cx="3893" cy="2149"/>
                          </a:xfrm>
                          <a:prstGeom prst="rect">
                            <a:avLst/>
                          </a:prstGeom>
                          <a:solidFill>
                            <a:schemeClr val="lt1">
                              <a:lumMod val="100000"/>
                              <a:lumOff val="0"/>
                            </a:schemeClr>
                          </a:solidFill>
                          <a:ln w="38100">
                            <a:solidFill>
                              <a:srgbClr val="009900"/>
                            </a:solidFill>
                            <a:miter lim="800000"/>
                            <a:headEnd/>
                            <a:tailEnd/>
                          </a:ln>
                        </wps:spPr>
                        <wps:txbx>
                          <w:txbxContent>
                            <w:p w:rsidR="00C9766B" w:rsidRPr="005303D2" w:rsidRDefault="00C9766B" w:rsidP="00F8584B">
                              <w:pPr>
                                <w:jc w:val="both"/>
                                <w:rPr>
                                  <w:rFonts w:ascii="Segoe Print" w:hAnsi="Segoe Print"/>
                                  <w:b/>
                                </w:rPr>
                              </w:pPr>
                              <w:r w:rsidRPr="005303D2">
                                <w:rPr>
                                  <w:rFonts w:ascii="Segoe Print" w:hAnsi="Segoe Print"/>
                                  <w:b/>
                                  <w:color w:val="333333"/>
                                  <w:sz w:val="21"/>
                                  <w:szCs w:val="21"/>
                                </w:rPr>
                                <w:t>Detectar la ovulación a través de variaciones de la temperatura en el curso del ciclo.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36036" id="Grupo 425" o:spid="_x0000_s1212" style="position:absolute;left:0;text-align:left;margin-left:-58.25pt;margin-top:-26.3pt;width:502.5pt;height:659.1pt;z-index:251824128" coordorigin="885,2250" coordsize="10050,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">
                <v:rect id="148 Rectángulo" o:spid="_x0000_s1213" style="position:absolute;left:3689;top:9180;width:1020;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r78UA&#10;AADcAAAADwAAAGRycy9kb3ducmV2LnhtbESPzWrDMBCE74G+g9hCbrVck4TiRg4lpSTH/NGS22Jt&#10;bWNr5UqK47x9VSjkOMzMN8xyNZpODOR8Y1nBc5KCIC6tbrhScDp+PL2A8AFZY2eZFNzIw6p4mCwx&#10;1/bKexoOoRIRwj5HBXUIfS6lL2sy6BPbE0fv2zqDIUpXSe3wGuGmk1maLqTBhuNCjT2tayrbw8Uo&#10;mHO7lenPJdvvPt25Xbfn981Xr9T0cXx7BRFoDPfwf3urFcyyB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yvvxQAAANwAAAAPAAAAAAAAAAAAAAAAAJgCAABkcnMv&#10;ZG93bnJldi54bWxQSwUGAAAAAAQABAD1AAAAigMAAAAA&#10;" fillcolor="#00b0f0" strokecolor="gray [1629]" strokeweight="1.5pt"/>
                <v:rect id="140 Rectángulo" o:spid="_x0000_s1214" style="position:absolute;left:6220;top:7492;width:989;height:3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sacQA&#10;AADcAAAADwAAAGRycy9kb3ducmV2LnhtbESPQWuDQBSE74H+h+UFegnJmiBtMK5SBKGHUqhNIMeH&#10;+6IS961xt9H++26h0OMw880waT6bXtxpdJ1lBdtNBIK4trrjRsHxs1zvQTiPrLG3TAq+yUGePSxS&#10;TLSd+IPulW9EKGGXoILW+yGR0tUtGXQbOxAH72JHgz7IsZF6xCmUm17uouhJGuw4LLQ4UNFSfa2+&#10;jIL4RO+3Y7EqzpEOebJvcVXWSj0u55cDCE+z/w//0a86cLtn+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LGnEAAAA3AAAAA8AAAAAAAAAAAAAAAAAmAIAAGRycy9k&#10;b3ducmV2LnhtbFBLBQYAAAAABAAEAPUAAACJAwAAAAA=&#10;" fillcolor="#00b0f0" strokecolor="gray [1629]" strokeweight="1.5pt"/>
                <v:shape id="_x0000_s1215" type="#_x0000_t202" style="position:absolute;left:1080;top:2250;width:450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KacIA&#10;AADcAAAADwAAAGRycy9kb3ducmV2LnhtbERPy2oCMRTdF/yHcIXuakZpyzgaRaVCNyq+Fu4uk+tk&#10;cHIzJKlO/75ZCF0ezns672wj7uRD7VjBcJCBIC6drrlScDqu33IQISJrbByTgl8KMJ/1XqZYaPfg&#10;Pd0PsRIphEOBCkyMbSFlKA1ZDAPXEifu6rzFmKCvpPb4SOG2kaMs+5QWa04NBltaGSpvhx+rYDM2&#10;12UM9XB8+ZD59mu3zv3mrNRrv1tMQETq4r/46f7WCt5HaW06k4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EppwgAAANwAAAAPAAAAAAAAAAAAAAAAAJgCAABkcnMvZG93&#10;bnJldi54bWxQSwUGAAAAAAQABAD1AAAAhwMAAAAA&#10;" fillcolor="white [3201]" strokecolor="#c09" strokeweight="4.5pt">
                  <v:stroke dashstyle="dash"/>
                  <v:textbox>
                    <w:txbxContent>
                      <w:p w:rsidR="00C9766B" w:rsidRPr="00EE661B" w:rsidRDefault="00C9766B" w:rsidP="00F8584B">
                        <w:pPr>
                          <w:jc w:val="center"/>
                          <w:rPr>
                            <w:rFonts w:ascii="Jokerman" w:hAnsi="Jokerman"/>
                            <w:b/>
                            <w:color w:val="CC0099"/>
                            <w:sz w:val="44"/>
                            <w:szCs w:val="44"/>
                          </w:rPr>
                        </w:pPr>
                        <w:r w:rsidRPr="00EE661B">
                          <w:rPr>
                            <w:rFonts w:ascii="Jokerman" w:hAnsi="Jokerman"/>
                            <w:b/>
                            <w:color w:val="CC0099"/>
                            <w:sz w:val="44"/>
                            <w:szCs w:val="44"/>
                          </w:rPr>
                          <w:t>Métodos</w:t>
                        </w:r>
                      </w:p>
                      <w:p w:rsidR="00C9766B" w:rsidRPr="00EE661B" w:rsidRDefault="00C9766B" w:rsidP="00F8584B">
                        <w:pPr>
                          <w:jc w:val="center"/>
                          <w:rPr>
                            <w:rFonts w:ascii="Jokerman" w:hAnsi="Jokerman"/>
                            <w:b/>
                            <w:color w:val="CC0099"/>
                            <w:sz w:val="44"/>
                            <w:szCs w:val="44"/>
                          </w:rPr>
                        </w:pPr>
                        <w:r>
                          <w:rPr>
                            <w:rFonts w:ascii="Jokerman" w:hAnsi="Jokerman"/>
                            <w:b/>
                            <w:color w:val="CC0099"/>
                            <w:sz w:val="44"/>
                            <w:szCs w:val="44"/>
                          </w:rPr>
                          <w:t>Anticonceptivos        Naturales</w:t>
                        </w:r>
                        <w:r w:rsidRPr="00EE661B">
                          <w:rPr>
                            <w:rFonts w:ascii="Jokerman" w:hAnsi="Jokerman"/>
                            <w:b/>
                            <w:color w:val="CC0099"/>
                            <w:sz w:val="44"/>
                            <w:szCs w:val="44"/>
                          </w:rPr>
                          <w:t>:</w:t>
                        </w:r>
                      </w:p>
                      <w:p w:rsidR="00C9766B" w:rsidRPr="0026260C" w:rsidRDefault="00C9766B" w:rsidP="00F8584B">
                        <w:pPr>
                          <w:jc w:val="both"/>
                          <w:rPr>
                            <w:rFonts w:ascii="Century Gothic" w:hAnsi="Century Gothic" w:cs="Tahoma"/>
                            <w:b/>
                            <w:color w:val="009900"/>
                            <w:sz w:val="24"/>
                            <w:szCs w:val="24"/>
                          </w:rPr>
                        </w:pPr>
                      </w:p>
                    </w:txbxContent>
                  </v:textbox>
                </v:shape>
                <v:shape id="130 Conector angular" o:spid="_x0000_s1216" type="#_x0000_t34" style="position:absolute;left:5565;top:3675;width:2160;height:138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hxMUAAADcAAAADwAAAGRycy9kb3ducmV2LnhtbESPQWvCQBSE70L/w/IKXkQ3kSI1ukpR&#10;RCkiNHrx9sw+k9Ds25BdTfrvu4LgcZj5Zpj5sjOVuFPjSssK4lEEgjizuuRcwem4GX6CcB5ZY2WZ&#10;FPyRg+XirTfHRNuWf+ie+lyEEnYJKii8rxMpXVaQQTeyNXHwrrYx6INscqkbbEO5qeQ4iibSYMlh&#10;ocCaVgVlv+nNKPhIt7T+jrN2787RNb4cBsdqclOq/959zUB46vwr/KR3OnDjKTzO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hxMUAAADcAAAADwAAAAAAAAAA&#10;AAAAAAChAgAAZHJzL2Rvd25yZXYueG1sUEsFBgAAAAAEAAQA+QAAAJMDAAAAAA==&#10;" strokecolor="#c0c" strokeweight="3pt">
                  <v:stroke startarrow="open" endarrow="open"/>
                </v:shape>
                <v:shape id="131 Cuadro de texto" o:spid="_x0000_s1217" type="#_x0000_t202" style="position:absolute;left:8040;top:3360;width:288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fcEA&#10;AADcAAAADwAAAGRycy9kb3ducmV2LnhtbERPzWrCQBC+F/oOyxS81UlaURtdpRQK0ks1+gBDdpoE&#10;s7Nhd2uiT+8eCj1+fP/r7Wg7dWEfWica8mkGiqVyppVaw+n4+bwEFSKJoc4Ja7hygO3m8WFNhXGD&#10;HPhSxlqlEAkFaWhi7AvEUDVsKUxdz5K4H+ctxQR9jcbTkMJthy9ZNkdLraSGhnr+aLg6l79Ww+Ht&#10;OLuhX+T516LbI175eyhZ68nT+L4CFXmM/+I/985omL2m+elMOgK4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o33BAAAA3AAAAA8AAAAAAAAAAAAAAAAAmAIAAGRycy9kb3du&#10;cmV2LnhtbFBLBQYAAAAABAAEAPUAAACGAwAAAAA=&#10;" fillcolor="white [3201]" strokecolor="#9f3" strokeweight="6pt">
                  <v:stroke dashstyle="1 1"/>
                  <v:textbo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v:textbox>
                </v:shape>
                <v:shape id="132 Flecha curvada hacia la derecha" o:spid="_x0000_s1218" type="#_x0000_t102" style="position:absolute;left:1066;top:5804;width:1100;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XYMMA&#10;AADcAAAADwAAAGRycy9kb3ducmV2LnhtbESPQYvCMBSE7wv+h/AEL6KprqhUo7grK54Eq+D10Tzb&#10;YvJSmqj1328WhD0OM/MNs1y31ogHNb5yrGA0TEAQ505XXCg4n34GcxA+IGs0jknBizysV52PJaba&#10;PflIjywUIkLYp6igDKFOpfR5SRb90NXE0bu6xmKIsimkbvAZ4dbIcZJMpcWK40KJNX2XlN+yu1Vw&#10;OZrzacb9arfbHlxyy8xdfxmlet12swARqA3/4Xd7rxVMPk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XYMMAAADcAAAADwAAAAAAAAAAAAAAAACYAgAAZHJzL2Rv&#10;d25yZXYueG1sUEsFBgAAAAAEAAQA9QAAAIgDAAAAAA==&#10;" adj="17099,20548,17186" fillcolor="fuchsia" strokecolor="red" strokeweight="2pt"/>
                <v:roundrect id="133 Rectángulo redondeado" o:spid="_x0000_s1219" style="position:absolute;left:2276;top:6562;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RRMQA&#10;AADcAAAADwAAAGRycy9kb3ducmV2LnhtbESPS4vCQBCE7wv+h6EFb+vEBz6io6ggeFrYKIi3NtMm&#10;wUxPyIwx/ntnYcFjUVVfUct1a0rRUO0KywoG/QgEcWp1wZmC03H/PQPhPLLG0jIpeJGD9arztcRY&#10;2yf/UpP4TAQIuxgV5N5XsZQuzcmg69uKOHg3Wxv0QdaZ1DU+A9yUchhFE2mw4LCQY0W7nNJ78jAK&#10;DpPZfLcdX4vkNXg0p8v0fPthVqrXbTcLEJ5a/wn/tw9awXg0hL8z4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70UTEAAAA3AAAAA8AAAAAAAAAAAAAAAAAmAIAAGRycy9k&#10;b3ducmV2LnhtbFBLBQYAAAAABAAEAPUAAACJAwAAAAA=&#10;" filled="f" strokecolor="#090" strokeweight="4.5pt"/>
                <v:shape id="138 Cuadro de texto" o:spid="_x0000_s1220" type="#_x0000_t202" style="position:absolute;left:7020;top:6584;width:3893;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Gd8QA&#10;AADcAAAADwAAAGRycy9kb3ducmV2LnhtbESPzWrDMBCE74G+g9hCb4ncpA3FjRJCS0pJTvl5gK21&#10;lU2tlZE2sfP2UaHQ4zAz3zCL1eBbdaGYmsAGHicFKOIq2IadgdNxM34BlQTZYhuYDFwpwWp5N1pg&#10;aUPPe7ocxKkM4VSigVqkK7VOVU0e0yR0xNn7DtGjZBmdthH7DPetnhbFXHtsOC/U2NFbTdXP4ewN&#10;9D5+rB1Xz7vplt3XfCvN+06Mebgf1q+ghAb5D/+1P62Bp9kMfs/k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xnfEAAAA3AAAAA8AAAAAAAAAAAAAAAAAmAIAAGRycy9k&#10;b3ducmV2LnhtbFBLBQYAAAAABAAEAPUAAACJAwAAAAA=&#10;" fillcolor="white [3201]" strokecolor="#090" strokeweight="3pt">
                  <v:textbox>
                    <w:txbxContent>
                      <w:p w:rsidR="00C9766B" w:rsidRPr="000E7331" w:rsidRDefault="00C9766B" w:rsidP="00F8584B">
                        <w:pPr>
                          <w:jc w:val="both"/>
                          <w:rPr>
                            <w:rFonts w:ascii="Segoe Print" w:hAnsi="Segoe Print"/>
                            <w:b/>
                          </w:rPr>
                        </w:pPr>
                        <w:r w:rsidRPr="000E7331">
                          <w:rPr>
                            <w:rFonts w:ascii="Segoe Print" w:hAnsi="Segoe Print"/>
                            <w:b/>
                            <w:color w:val="333333"/>
                            <w:sz w:val="21"/>
                            <w:szCs w:val="21"/>
                            <w:lang w:val="es-AR"/>
                          </w:rPr>
                          <w:t xml:space="preserve">Evitar el coito durante el periodo de ovulación femenina la parte intermedia </w:t>
                        </w:r>
                        <w:proofErr w:type="spellStart"/>
                        <w:r w:rsidRPr="000E7331">
                          <w:rPr>
                            <w:rFonts w:ascii="Segoe Print" w:hAnsi="Segoe Print"/>
                            <w:b/>
                            <w:color w:val="333333"/>
                            <w:sz w:val="21"/>
                            <w:szCs w:val="21"/>
                            <w:lang w:val="es-AR"/>
                          </w:rPr>
                          <w:t>periovulatoria</w:t>
                        </w:r>
                        <w:proofErr w:type="spellEnd"/>
                        <w:r w:rsidRPr="000E7331">
                          <w:rPr>
                            <w:rFonts w:ascii="Segoe Print" w:hAnsi="Segoe Print"/>
                            <w:b/>
                            <w:color w:val="333333"/>
                            <w:sz w:val="21"/>
                            <w:szCs w:val="21"/>
                            <w:lang w:val="es-AR"/>
                          </w:rPr>
                          <w:t xml:space="preserve"> del ciclo femenino.</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139 Flecha arriba y abajo" o:spid="_x0000_s1221" type="#_x0000_t70" style="position:absolute;left:9030;top:4470;width:660;height: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0u8YA&#10;AADcAAAADwAAAGRycy9kb3ducmV2LnhtbESPQUsDMRSE70L/Q3gFbzarLmK3TYsKFUthi9teenvd&#10;PDeLycuyie323xuh4HGYmW+Y+XJwVpyoD61nBfeTDARx7XXLjYL9bnX3DCJEZI3WMym4UIDlYnQz&#10;x0L7M3/SqYqNSBAOBSowMXaFlKE25DBMfEecvC/fO4xJ9o3UPZ4T3Fn5kGVP0mHLacFgR2+G6u/q&#10;xylYTdcc7bDZlnZTlYe2fM3fj0ap2/HwMgMRaYj/4Wv7QyvIH3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0u8YAAADcAAAADwAAAAAAAAAAAAAAAACYAgAAZHJz&#10;L2Rvd25yZXYueG1sUEsFBgAAAAAEAAQA9QAAAIsDAAAAAA==&#10;" adj=",3108" fillcolor="#c09" strokecolor="red" strokeweight="2pt"/>
                <v:roundrect id="141 Rectángulo redondeado" o:spid="_x0000_s1222" style="position:absolute;left:2292;top:9859;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JMMQA&#10;AADcAAAADwAAAGRycy9kb3ducmV2LnhtbESPT4vCMBTE78J+h/AWvGnq+ne7RlFB8CRsVxBvz+bZ&#10;lm1eShNr/fZGEDwOM/MbZr5sTSkaql1hWcGgH4EgTq0uOFNw+Nv2ZiCcR9ZYWiYFd3KwXHx05hhr&#10;e+NfahKfiQBhF6OC3PsqltKlORl0fVsRB+9ia4M+yDqTusZbgJtSfkXRRBosOCzkWNEmp/Q/uRoF&#10;u8nse7MenYvkPrg2h9P0eNkzK9X9bFc/IDy1/h1+tXdawWg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STDEAAAA3AAAAA8AAAAAAAAAAAAAAAAAmAIAAGRycy9k&#10;b3ducmV2LnhtbFBLBQYAAAAABAAEAPUAAACJAwAAAAA=&#10;" filled="f" strokecolor="#090" strokeweight="4.5pt"/>
                <v:shape id="142 Flecha curvada hacia la derecha" o:spid="_x0000_s1223" type="#_x0000_t102" style="position:absolute;left:899;top:8866;width:1395;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ouMUA&#10;AADcAAAADwAAAGRycy9kb3ducmV2LnhtbESPzWrDMBCE74W+g9hCb43c1jXFiRKclIIvgebnAbbW&#10;+odYKyMpjvv2VSCQ4zAz3zCL1WR6MZLznWUFr7MEBHFldceNguPh++UThA/IGnvLpOCPPKyWjw8L&#10;zLW98I7GfWhEhLDPUUEbwpBL6auWDPqZHYijV1tnMETpGqkdXiLc9PItSTJpsOO40OJAm5aq0/5s&#10;FPykRf+7Lqn+qFMqtuX6MLrjl1LPT1MxBxFoCvfwrV1qBel7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i4xQAAANwAAAAPAAAAAAAAAAAAAAAAAJgCAABkcnMv&#10;ZG93bnJldi54bWxQSwUGAAAAAAQABAD1AAAAigMAAAAA&#10;" adj="16309,20364,17186" fillcolor="fuchsia" strokecolor="red" strokeweight="2pt"/>
                <v:shape id="144 Cuadro de texto" o:spid="_x0000_s1224" type="#_x0000_t202" style="position:absolute;left:7034;top:9941;width:3893;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AdMQA&#10;AADcAAAADwAAAGRycy9kb3ducmV2LnhtbESP3UoDMRSE7wXfIRzBO5vtj1XWpqVYlNJeWX2A4+aY&#10;Xbo5WZJjd337piD0cpiZb5jFavCtOlFMTWAD41EBirgKtmFn4Ovz7eEZVBJki21gMvBHCVbL25sF&#10;ljb0/EGngziVIZxKNFCLdKXWqarJYxqFjjh7PyF6lCyj0zZin+G+1ZOimGuPDeeFGjt6rak6Hn69&#10;gd7H97Xj6nE/2bH7nu+k2ezFmPu7Yf0CSmiQa/i/vbUGZtMnuJzJR0A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wHTEAAAA3AAAAA8AAAAAAAAAAAAAAAAAmAIAAGRycy9k&#10;b3ducmV2LnhtbFBLBQYAAAAABAAEAPUAAACJAwAAAAA=&#10;" fillcolor="white [3201]" strokecolor="#090" strokeweight="3pt">
                  <v:textbox>
                    <w:txbxContent>
                      <w:p w:rsidR="00C9766B" w:rsidRPr="008E1EF0" w:rsidRDefault="00C9766B" w:rsidP="00F8584B">
                        <w:pPr>
                          <w:jc w:val="both"/>
                          <w:rPr>
                            <w:rFonts w:ascii="Segoe Print" w:hAnsi="Segoe Print"/>
                            <w:b/>
                          </w:rPr>
                        </w:pPr>
                        <w:r w:rsidRPr="008E1EF0">
                          <w:rPr>
                            <w:rFonts w:ascii="Segoe Print" w:hAnsi="Segoe Print"/>
                            <w:b/>
                            <w:color w:val="333333"/>
                            <w:sz w:val="21"/>
                            <w:szCs w:val="21"/>
                          </w:rPr>
                          <w:t>Evitar el coito los días fértiles del ciclo femenino basándose en la posibilidad de que la ovulación ocurra en los días 12 a 16.</w:t>
                        </w:r>
                      </w:p>
                    </w:txbxContent>
                  </v:textbox>
                </v:shape>
                <v:roundrect id="149 Rectángulo redondeado" o:spid="_x0000_s1225" style="position:absolute;left:2314;top:13155;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mrsIA&#10;AADcAAAADwAAAGRycy9kb3ducmV2LnhtbERPy4rCMBTdC/MP4Q6409QHjlObyigIrgSrMMzu2lzb&#10;Ms1NaWKtf28WgsvDeSfr3tSio9ZVlhVMxhEI4tzqigsF59NutAThPLLG2jIpeJCDdfoxSDDW9s5H&#10;6jJfiBDCLkYFpfdNLKXLSzLoxrYhDtzVtgZ9gG0hdYv3EG5qOY2ihTRYcWgosaFtSfl/djMK9ovl&#10;93Yzv1TZY3Lrzn9fv9cDs1LDz/5nBcJT79/il3uvFcxnYW04E4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uwgAAANwAAAAPAAAAAAAAAAAAAAAAAJgCAABkcnMvZG93&#10;bnJldi54bWxQSwUGAAAAAAQABAD1AAAAhwMAAAAA&#10;" filled="f" strokecolor="#090" strokeweight="4.5pt"/>
                <v:rect id="150 Rectángulo" o:spid="_x0000_s1226" style="position:absolute;left:3688;top:12476;width:1020;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pQMUA&#10;AADcAAAADwAAAGRycy9kb3ducmV2LnhtbESPQWvCQBSE74X+h+UJ3upGraJpNlIspR7VFsXbI/ua&#10;hGTfprurpv++WxA8DjPzDZOtetOKCzlfW1YwHiUgiAuray4VfH2+Py1A+ICssbVMCn7Jwyp/fMgw&#10;1fbKO7rsQykihH2KCqoQulRKX1Rk0I9sRxy9b+sMhihdKbXDa4SbVk6SZC4N1hwXKuxoXVHR7M9G&#10;wYybjUx+zpPd9uBOzbo5vX0cO6WGg/71BUSgPtzDt/ZGK3ieLu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SlAxQAAANwAAAAPAAAAAAAAAAAAAAAAAJgCAABkcnMv&#10;ZG93bnJldi54bWxQSwUGAAAAAAQABAD1AAAAigMAAAAA&#10;" fillcolor="#00b0f0" strokecolor="gray [1629]" strokeweight="1.5pt"/>
                <v:shape id="151 Flecha curvada hacia la derecha" o:spid="_x0000_s1227" type="#_x0000_t102" style="position:absolute;left:885;top:12225;width:1485;height:2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ftcAA&#10;AADcAAAADwAAAGRycy9kb3ducmV2LnhtbERPTYvCMBC9C/sfwix4EU0VkbUaZVkRFzypq3gcmrEt&#10;bSaliTX++81B8Ph438t1MLXoqHWlZQXjUQKCOLO65FzB32k7/ALhPLLG2jIpeJKD9eqjt8RU2wcf&#10;qDv6XMQQdikqKLxvUildVpBBN7INceRutjXoI2xzqVt8xHBTy0mSzKTBkmNDgQ39FJRVx7tRcKPq&#10;XO3mV6w2g7C/PAN1Ex4o1f8M3wsQnoJ/i1/uX61gOo3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sftcAAAADcAAAADwAAAAAAAAAAAAAAAACYAgAAZHJzL2Rvd25y&#10;ZXYueG1sUEsFBgAAAAAEAAQA9QAAAIUDAAAAAA==&#10;" adj="16207,19812,17186" fillcolor="fuchsia" strokecolor="red" strokeweight="2pt"/>
                <v:rect id="156 Rectángulo" o:spid="_x0000_s1228" style="position:absolute;left:6248;top:14046;width:966;height: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0JsIA&#10;AADcAAAADwAAAGRycy9kb3ducmV2LnhtbESPQYvCMBSE74L/ITzBi2haKSLVWKQg7EEWtip4fDTP&#10;tti81Car9d9vFhb2OMx8M8w2G0wrntS7xrKCeBGBIC6tbrhScD4d5msQziNrbC2Tgjc5yHbj0RZT&#10;bV/8Rc/CVyKUsEtRQe19l0rpypoMuoXtiIN3s71BH2RfSd3jK5SbVi6jaCUNNhwWauwor6m8F99G&#10;QXKhz8c5n+XXSIc82WNSHEqlppNhvwHhafD/4T/6QwcuieH3TDg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PQmwgAAANwAAAAPAAAAAAAAAAAAAAAAAJgCAABkcnMvZG93&#10;bnJldi54bWxQSwUGAAAAAAQABAD1AAAAhwMAAAAA&#10;" fillcolor="#00b0f0" strokecolor="gray [1629]" strokeweight="1.5pt"/>
                <v:shape id="155 Cuadro de texto" o:spid="_x0000_s1229" type="#_x0000_t202" style="position:absolute;left:7042;top:13162;width:3893;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QkcMA&#10;AADcAAAADwAAAGRycy9kb3ducmV2LnhtbESPUUvDQBCE3wv+h2MF39qLoRaJvZaiKNI+NfoD1tx6&#10;Ceb2wt3axH/vFQp9HGbmG2a9nXyvThRTF9jA/aIARdwE27Ez8PnxOn8ElQTZYh+YDPxRgu3mZrbG&#10;yoaRj3SqxakM4VShgVZkqLROTUse0yIMxNn7DtGjZBmdthHHDPe9LotipT12nBdaHOi5pean/vUG&#10;Rh/fdo6bh0O5Z/e12kv3chBj7m6n3RMooUmu4Uv73RpYLks4n8lH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0QkcMAAADcAAAADwAAAAAAAAAAAAAAAACYAgAAZHJzL2Rv&#10;d25yZXYueG1sUEsFBgAAAAAEAAQA9QAAAIgDAAAAAA==&#10;" fillcolor="white [3201]" strokecolor="#090" strokeweight="3pt">
                  <v:textbox>
                    <w:txbxContent>
                      <w:p w:rsidR="00C9766B" w:rsidRPr="005303D2" w:rsidRDefault="00C9766B" w:rsidP="00F8584B">
                        <w:pPr>
                          <w:jc w:val="both"/>
                          <w:rPr>
                            <w:rFonts w:ascii="Segoe Print" w:hAnsi="Segoe Print"/>
                            <w:b/>
                          </w:rPr>
                        </w:pPr>
                        <w:r w:rsidRPr="005303D2">
                          <w:rPr>
                            <w:rFonts w:ascii="Segoe Print" w:hAnsi="Segoe Print"/>
                            <w:b/>
                            <w:color w:val="333333"/>
                            <w:sz w:val="21"/>
                            <w:szCs w:val="21"/>
                          </w:rPr>
                          <w:t>Detectar la ovulación a través de variaciones de la temperatura en el curso del ciclo.</w:t>
                        </w:r>
                      </w:p>
                    </w:txbxContent>
                  </v:textbox>
                </v:shape>
              </v:group>
            </w:pict>
          </mc:Fallback>
        </mc:AlternateContent>
      </w:r>
      <w:r w:rsidR="0026711B" w:rsidRPr="00197AED">
        <w:rPr>
          <w:rFonts w:ascii="Segoe Print" w:hAnsi="Segoe Print"/>
          <w:noProof/>
          <w:sz w:val="21"/>
          <w:szCs w:val="21"/>
          <w:lang w:val="es-VE" w:eastAsia="es-VE"/>
        </w:rPr>
        <w:drawing>
          <wp:anchor distT="0" distB="0" distL="114300" distR="114300" simplePos="0" relativeHeight="251823104" behindDoc="1" locked="0" layoutInCell="1" allowOverlap="1" wp14:anchorId="0DCF22EC" wp14:editId="5E7B79F8">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127" name="Imagen 127"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384E79" w:rsidRDefault="00623837"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833344" behindDoc="0" locked="0" layoutInCell="1" allowOverlap="1" wp14:anchorId="38ACEDC4" wp14:editId="5D2A5437">
                <wp:simplePos x="0" y="0"/>
                <wp:positionH relativeFrom="column">
                  <wp:posOffset>495016</wp:posOffset>
                </wp:positionH>
                <wp:positionV relativeFrom="paragraph">
                  <wp:posOffset>7095518</wp:posOffset>
                </wp:positionV>
                <wp:extent cx="1983740" cy="1126490"/>
                <wp:effectExtent l="0" t="0" r="0" b="0"/>
                <wp:wrapNone/>
                <wp:docPr id="589" name="Cuadro de texto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EB67BF" w:rsidRDefault="00C9766B" w:rsidP="00F8584B">
                            <w:pPr>
                              <w:jc w:val="center"/>
                              <w:rPr>
                                <w:rFonts w:ascii="Jokerman" w:hAnsi="Jokerman"/>
                                <w:b/>
                                <w:color w:val="996633"/>
                                <w:sz w:val="32"/>
                                <w:szCs w:val="32"/>
                              </w:rPr>
                            </w:pPr>
                            <w:r w:rsidRPr="00EB67BF">
                              <w:rPr>
                                <w:rFonts w:ascii="Jokerman" w:hAnsi="Jokerman"/>
                                <w:b/>
                                <w:color w:val="996633"/>
                                <w:sz w:val="32"/>
                                <w:szCs w:val="32"/>
                              </w:rPr>
                              <w:t xml:space="preserve">Coito </w:t>
                            </w:r>
                          </w:p>
                          <w:p w:rsidR="00C9766B" w:rsidRPr="00EB67BF" w:rsidRDefault="00C9766B" w:rsidP="00F8584B">
                            <w:pPr>
                              <w:jc w:val="center"/>
                              <w:rPr>
                                <w:rFonts w:ascii="Jokerman" w:hAnsi="Jokerman"/>
                                <w:b/>
                                <w:color w:val="996633"/>
                                <w:sz w:val="32"/>
                                <w:szCs w:val="32"/>
                              </w:rPr>
                            </w:pPr>
                            <w:r w:rsidRPr="00EB67BF">
                              <w:rPr>
                                <w:rFonts w:ascii="Jokerman" w:hAnsi="Jokerman"/>
                                <w:b/>
                                <w:color w:val="996633"/>
                                <w:sz w:val="32"/>
                                <w:szCs w:val="32"/>
                              </w:rPr>
                              <w:t>Interrumpido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CEDC4" id="Cuadro de texto 589" o:spid="_x0000_s1230" type="#_x0000_t202" style="position:absolute;left:0;text-align:left;margin-left:39pt;margin-top:558.7pt;width:156.2pt;height:88.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" fillcolor="white [3201]" stroked="f" strokeweight="4.5pt">
                <v:stroke dashstyle="dash"/>
                <v:path arrowok="t"/>
                <v:textbox>
                  <w:txbxContent>
                    <w:p w:rsidR="00C9766B" w:rsidRPr="00EB67BF" w:rsidRDefault="00C9766B" w:rsidP="00F8584B">
                      <w:pPr>
                        <w:jc w:val="center"/>
                        <w:rPr>
                          <w:rFonts w:ascii="Jokerman" w:hAnsi="Jokerman"/>
                          <w:b/>
                          <w:color w:val="996633"/>
                          <w:sz w:val="32"/>
                          <w:szCs w:val="32"/>
                        </w:rPr>
                      </w:pPr>
                      <w:r w:rsidRPr="00EB67BF">
                        <w:rPr>
                          <w:rFonts w:ascii="Jokerman" w:hAnsi="Jokerman"/>
                          <w:b/>
                          <w:color w:val="996633"/>
                          <w:sz w:val="32"/>
                          <w:szCs w:val="32"/>
                        </w:rPr>
                        <w:t xml:space="preserve">Coito </w:t>
                      </w:r>
                    </w:p>
                    <w:p w:rsidR="00C9766B" w:rsidRPr="00EB67BF" w:rsidRDefault="00C9766B" w:rsidP="00F8584B">
                      <w:pPr>
                        <w:jc w:val="center"/>
                        <w:rPr>
                          <w:rFonts w:ascii="Jokerman" w:hAnsi="Jokerman"/>
                          <w:b/>
                          <w:color w:val="996633"/>
                          <w:sz w:val="32"/>
                          <w:szCs w:val="32"/>
                        </w:rPr>
                      </w:pPr>
                      <w:r w:rsidRPr="00EB67BF">
                        <w:rPr>
                          <w:rFonts w:ascii="Jokerman" w:hAnsi="Jokerman"/>
                          <w:b/>
                          <w:color w:val="996633"/>
                          <w:sz w:val="32"/>
                          <w:szCs w:val="32"/>
                        </w:rPr>
                        <w:t>Interrumpido</w:t>
                      </w:r>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32320" behindDoc="0" locked="0" layoutInCell="1" allowOverlap="1" wp14:anchorId="2C09F1FD" wp14:editId="1495418B">
                <wp:simplePos x="0" y="0"/>
                <wp:positionH relativeFrom="column">
                  <wp:posOffset>495575</wp:posOffset>
                </wp:positionH>
                <wp:positionV relativeFrom="paragraph">
                  <wp:posOffset>3518223</wp:posOffset>
                </wp:positionV>
                <wp:extent cx="1983740" cy="1126490"/>
                <wp:effectExtent l="0" t="0" r="0" b="0"/>
                <wp:wrapNone/>
                <wp:docPr id="570" name="Cuadro de texto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sidP="00F8584B">
                            <w:pPr>
                              <w:rPr>
                                <w:rFonts w:ascii="Jokerman" w:hAnsi="Jokerman"/>
                                <w:b/>
                                <w:color w:val="996633"/>
                                <w:sz w:val="28"/>
                                <w:szCs w:val="28"/>
                              </w:rPr>
                            </w:pPr>
                            <w:r>
                              <w:rPr>
                                <w:rFonts w:ascii="Jokerman" w:hAnsi="Jokerman"/>
                                <w:b/>
                                <w:color w:val="996633"/>
                                <w:sz w:val="28"/>
                                <w:szCs w:val="28"/>
                              </w:rPr>
                              <w:t>Lactancia  Materna</w:t>
                            </w:r>
                          </w:p>
                          <w:p w:rsidR="00C9766B" w:rsidRPr="005C5C5A" w:rsidRDefault="00C9766B" w:rsidP="00F8584B">
                            <w:pPr>
                              <w:jc w:val="center"/>
                              <w:rPr>
                                <w:rFonts w:ascii="Jokerman" w:hAnsi="Jokerman"/>
                                <w:b/>
                                <w:color w:val="996633"/>
                                <w:sz w:val="28"/>
                                <w:szCs w:val="28"/>
                              </w:rPr>
                            </w:pPr>
                            <w:r>
                              <w:rPr>
                                <w:rFonts w:ascii="Jokerman" w:hAnsi="Jokerman"/>
                                <w:b/>
                                <w:color w:val="996633"/>
                                <w:sz w:val="28"/>
                                <w:szCs w:val="28"/>
                              </w:rPr>
                              <w:t>Prolongada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F1FD" id="Cuadro de texto 570" o:spid="_x0000_s1231" type="#_x0000_t202" style="position:absolute;left:0;text-align:left;margin-left:39pt;margin-top:277.05pt;width:156.2pt;height:88.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" fillcolor="white [3201]" stroked="f" strokeweight="4.5pt">
                <v:stroke dashstyle="dash"/>
                <v:path arrowok="t"/>
                <v:textbox>
                  <w:txbxContent>
                    <w:p w:rsidR="00C9766B" w:rsidRDefault="00C9766B" w:rsidP="00F8584B">
                      <w:pPr>
                        <w:rPr>
                          <w:rFonts w:ascii="Jokerman" w:hAnsi="Jokerman"/>
                          <w:b/>
                          <w:color w:val="996633"/>
                          <w:sz w:val="28"/>
                          <w:szCs w:val="28"/>
                        </w:rPr>
                      </w:pPr>
                      <w:r>
                        <w:rPr>
                          <w:rFonts w:ascii="Jokerman" w:hAnsi="Jokerman"/>
                          <w:b/>
                          <w:color w:val="996633"/>
                          <w:sz w:val="28"/>
                          <w:szCs w:val="28"/>
                        </w:rPr>
                        <w:t>Lactancia  Materna</w:t>
                      </w:r>
                    </w:p>
                    <w:p w:rsidR="00C9766B" w:rsidRPr="005C5C5A" w:rsidRDefault="00C9766B" w:rsidP="00F8584B">
                      <w:pPr>
                        <w:jc w:val="center"/>
                        <w:rPr>
                          <w:rFonts w:ascii="Jokerman" w:hAnsi="Jokerman"/>
                          <w:b/>
                          <w:color w:val="996633"/>
                          <w:sz w:val="28"/>
                          <w:szCs w:val="28"/>
                        </w:rPr>
                      </w:pPr>
                      <w:r>
                        <w:rPr>
                          <w:rFonts w:ascii="Jokerman" w:hAnsi="Jokerman"/>
                          <w:b/>
                          <w:color w:val="996633"/>
                          <w:sz w:val="28"/>
                          <w:szCs w:val="28"/>
                        </w:rPr>
                        <w:t>Prolongada</w:t>
                      </w:r>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31296" behindDoc="0" locked="0" layoutInCell="1" allowOverlap="1" wp14:anchorId="3D0021AD" wp14:editId="4918BBD2">
                <wp:simplePos x="0" y="0"/>
                <wp:positionH relativeFrom="column">
                  <wp:posOffset>589261</wp:posOffset>
                </wp:positionH>
                <wp:positionV relativeFrom="paragraph">
                  <wp:posOffset>-22197</wp:posOffset>
                </wp:positionV>
                <wp:extent cx="1983740" cy="1126490"/>
                <wp:effectExtent l="0" t="0" r="0" b="0"/>
                <wp:wrapNone/>
                <wp:docPr id="551" name="Cuadro de texto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12649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5C5C5A" w:rsidRDefault="00C9766B" w:rsidP="00F8584B">
                            <w:pPr>
                              <w:rPr>
                                <w:rFonts w:ascii="Jokerman" w:hAnsi="Jokerman"/>
                                <w:b/>
                                <w:color w:val="996633"/>
                                <w:sz w:val="28"/>
                                <w:szCs w:val="28"/>
                              </w:rPr>
                            </w:pPr>
                            <w:r>
                              <w:rPr>
                                <w:rFonts w:ascii="Jokerman" w:hAnsi="Jokerman"/>
                                <w:b/>
                                <w:color w:val="996633"/>
                                <w:sz w:val="28"/>
                                <w:szCs w:val="28"/>
                              </w:rPr>
                              <w:t>Método del  Moco  Cervical- Billings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21AD" id="Cuadro de texto 551" o:spid="_x0000_s1232" type="#_x0000_t202" style="position:absolute;left:0;text-align:left;margin-left:46.4pt;margin-top:-1.75pt;width:156.2pt;height:88.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" fillcolor="white [3201]" stroked="f" strokeweight="4.5pt">
                <v:stroke dashstyle="dash"/>
                <v:path arrowok="t"/>
                <v:textbox>
                  <w:txbxContent>
                    <w:p w:rsidR="00C9766B" w:rsidRPr="005C5C5A" w:rsidRDefault="00C9766B" w:rsidP="00F8584B">
                      <w:pPr>
                        <w:rPr>
                          <w:rFonts w:ascii="Jokerman" w:hAnsi="Jokerman"/>
                          <w:b/>
                          <w:color w:val="996633"/>
                          <w:sz w:val="28"/>
                          <w:szCs w:val="28"/>
                        </w:rPr>
                      </w:pPr>
                      <w:r>
                        <w:rPr>
                          <w:rFonts w:ascii="Jokerman" w:hAnsi="Jokerman"/>
                          <w:b/>
                          <w:color w:val="996633"/>
                          <w:sz w:val="28"/>
                          <w:szCs w:val="28"/>
                        </w:rPr>
                        <w:t>Método del  Moco  Cervical- Billings</w:t>
                      </w:r>
                    </w:p>
                  </w:txbxContent>
                </v:textbox>
              </v:shape>
            </w:pict>
          </mc:Fallback>
        </mc:AlternateContent>
      </w:r>
      <w:r>
        <w:rPr>
          <w:rFonts w:ascii="Segoe Print" w:hAnsi="Segoe Print"/>
          <w:noProof/>
          <w:sz w:val="21"/>
          <w:szCs w:val="21"/>
          <w:lang w:val="es-VE" w:eastAsia="es-VE"/>
        </w:rPr>
        <mc:AlternateContent>
          <mc:Choice Requires="wpg">
            <w:drawing>
              <wp:anchor distT="0" distB="0" distL="114300" distR="114300" simplePos="0" relativeHeight="251830272" behindDoc="0" locked="0" layoutInCell="1" allowOverlap="1" wp14:anchorId="54EA3630" wp14:editId="382DB38B">
                <wp:simplePos x="0" y="0"/>
                <wp:positionH relativeFrom="column">
                  <wp:posOffset>-878840</wp:posOffset>
                </wp:positionH>
                <wp:positionV relativeFrom="paragraph">
                  <wp:posOffset>-695325</wp:posOffset>
                </wp:positionV>
                <wp:extent cx="6591300" cy="9036050"/>
                <wp:effectExtent l="0" t="0" r="19050" b="31750"/>
                <wp:wrapNone/>
                <wp:docPr id="516" name="Grupo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9036050"/>
                          <a:chOff x="765" y="1425"/>
                          <a:chExt cx="10380" cy="14230"/>
                        </a:xfrm>
                      </wpg:grpSpPr>
                      <wps:wsp>
                        <wps:cNvPr id="517" name="178 Rectángulo"/>
                        <wps:cNvSpPr>
                          <a:spLocks noChangeArrowheads="1"/>
                        </wps:cNvSpPr>
                        <wps:spPr bwMode="auto">
                          <a:xfrm rot="-8792937">
                            <a:off x="6368" y="10002"/>
                            <a:ext cx="586" cy="125"/>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518" name="158 Flecha curvada hacia la derecha"/>
                        <wps:cNvSpPr>
                          <a:spLocks noChangeArrowheads="1"/>
                        </wps:cNvSpPr>
                        <wps:spPr bwMode="auto">
                          <a:xfrm>
                            <a:off x="975" y="1425"/>
                            <a:ext cx="1485" cy="2973"/>
                          </a:xfrm>
                          <a:prstGeom prst="curvedRightArrow">
                            <a:avLst>
                              <a:gd name="adj1" fmla="val 16841"/>
                              <a:gd name="adj2" fmla="val 49986"/>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519" name="159 Rectángulo redondeado"/>
                        <wps:cNvSpPr>
                          <a:spLocks noChangeArrowheads="1"/>
                        </wps:cNvSpPr>
                        <wps:spPr bwMode="auto">
                          <a:xfrm>
                            <a:off x="2603" y="2167"/>
                            <a:ext cx="3934" cy="2277"/>
                          </a:xfrm>
                          <a:prstGeom prst="roundRect">
                            <a:avLst>
                              <a:gd name="adj" fmla="val 16667"/>
                            </a:avLst>
                          </a:prstGeom>
                          <a:noFill/>
                          <a:ln w="5715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0" name="163 Rectángulo"/>
                        <wps:cNvSpPr>
                          <a:spLocks noChangeArrowheads="1"/>
                        </wps:cNvSpPr>
                        <wps:spPr bwMode="auto">
                          <a:xfrm rot="10800000">
                            <a:off x="6555" y="3104"/>
                            <a:ext cx="690" cy="337"/>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521" name="164 Cuadro de texto"/>
                        <wps:cNvSpPr txBox="1">
                          <a:spLocks noChangeArrowheads="1"/>
                        </wps:cNvSpPr>
                        <wps:spPr bwMode="auto">
                          <a:xfrm>
                            <a:off x="7252" y="2298"/>
                            <a:ext cx="3893" cy="2149"/>
                          </a:xfrm>
                          <a:prstGeom prst="rect">
                            <a:avLst/>
                          </a:prstGeom>
                          <a:solidFill>
                            <a:schemeClr val="lt1">
                              <a:lumMod val="100000"/>
                              <a:lumOff val="0"/>
                            </a:schemeClr>
                          </a:solidFill>
                          <a:ln w="38100">
                            <a:solidFill>
                              <a:srgbClr val="009900"/>
                            </a:solidFill>
                            <a:miter lim="800000"/>
                            <a:headEnd/>
                            <a:tailEnd/>
                          </a:ln>
                        </wps:spPr>
                        <wps:txbx>
                          <w:txbxContent>
                            <w:p w:rsidR="00C9766B" w:rsidRPr="00AB7229" w:rsidRDefault="00C9766B" w:rsidP="00F8584B">
                              <w:pPr>
                                <w:jc w:val="both"/>
                                <w:rPr>
                                  <w:rFonts w:ascii="Segoe Print" w:hAnsi="Segoe Print"/>
                                  <w:b/>
                                </w:rPr>
                              </w:pPr>
                              <w:r w:rsidRPr="00AB7229">
                                <w:rPr>
                                  <w:rFonts w:ascii="Segoe Print" w:hAnsi="Segoe Print"/>
                                  <w:b/>
                                  <w:color w:val="333333"/>
                                  <w:sz w:val="21"/>
                                  <w:szCs w:val="21"/>
                                </w:rPr>
                                <w:t>Interpretar los cambios cíclicos del moco para determinar la ovulación.</w:t>
                              </w:r>
                            </w:p>
                          </w:txbxContent>
                        </wps:txbx>
                        <wps:bodyPr rot="0" vert="horz" wrap="square" lIns="91440" tIns="45720" rIns="91440" bIns="45720" anchor="t" anchorCtr="0" upright="1">
                          <a:noAutofit/>
                        </wps:bodyPr>
                      </wps:wsp>
                      <wps:wsp>
                        <wps:cNvPr id="522" name="171 Rectángulo"/>
                        <wps:cNvSpPr>
                          <a:spLocks noChangeArrowheads="1"/>
                        </wps:cNvSpPr>
                        <wps:spPr bwMode="auto">
                          <a:xfrm rot="-5400000">
                            <a:off x="4397" y="4528"/>
                            <a:ext cx="506" cy="337"/>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523" name="179 Rectángulo"/>
                        <wps:cNvSpPr>
                          <a:spLocks noChangeArrowheads="1"/>
                        </wps:cNvSpPr>
                        <wps:spPr bwMode="auto">
                          <a:xfrm rot="-5400000">
                            <a:off x="4131" y="10157"/>
                            <a:ext cx="506" cy="337"/>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524" name="167 Cuadro de texto"/>
                        <wps:cNvSpPr txBox="1">
                          <a:spLocks noChangeArrowheads="1"/>
                        </wps:cNvSpPr>
                        <wps:spPr bwMode="auto">
                          <a:xfrm>
                            <a:off x="2745" y="4950"/>
                            <a:ext cx="3624" cy="1740"/>
                          </a:xfrm>
                          <a:prstGeom prst="rect">
                            <a:avLst/>
                          </a:prstGeom>
                          <a:solidFill>
                            <a:schemeClr val="lt1">
                              <a:lumMod val="100000"/>
                              <a:lumOff val="0"/>
                            </a:schemeClr>
                          </a:solidFill>
                          <a:ln w="57150">
                            <a:solidFill>
                              <a:srgbClr val="C00000"/>
                            </a:solidFill>
                            <a:miter lim="800000"/>
                            <a:headEnd/>
                            <a:tailEnd/>
                          </a:ln>
                        </wps:spPr>
                        <wps:txbx>
                          <w:txbxContent>
                            <w:p w:rsidR="00C9766B" w:rsidRDefault="00C9766B">
                              <w:r>
                                <w:rPr>
                                  <w:noProof/>
                                  <w:lang w:val="es-VE" w:eastAsia="es-VE"/>
                                </w:rPr>
                                <w:drawing>
                                  <wp:inline distT="0" distB="0" distL="0" distR="0" wp14:anchorId="75776039" wp14:editId="7FB34F7B">
                                    <wp:extent cx="2076450" cy="1027295"/>
                                    <wp:effectExtent l="0" t="0" r="0" b="1905"/>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9289"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5" name="172 Rectángulo redondeado"/>
                        <wps:cNvSpPr>
                          <a:spLocks noChangeArrowheads="1"/>
                        </wps:cNvSpPr>
                        <wps:spPr bwMode="auto">
                          <a:xfrm>
                            <a:off x="2500" y="7807"/>
                            <a:ext cx="3934" cy="2277"/>
                          </a:xfrm>
                          <a:prstGeom prst="roundRect">
                            <a:avLst>
                              <a:gd name="adj" fmla="val 16667"/>
                            </a:avLst>
                          </a:prstGeom>
                          <a:noFill/>
                          <a:ln w="5715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6" name="173 Flecha curvada hacia la derecha"/>
                        <wps:cNvSpPr>
                          <a:spLocks noChangeArrowheads="1"/>
                        </wps:cNvSpPr>
                        <wps:spPr bwMode="auto">
                          <a:xfrm>
                            <a:off x="900" y="6870"/>
                            <a:ext cx="1485" cy="2973"/>
                          </a:xfrm>
                          <a:prstGeom prst="curvedRightArrow">
                            <a:avLst>
                              <a:gd name="adj1" fmla="val 16841"/>
                              <a:gd name="adj2" fmla="val 49986"/>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527" name="180 Cuadro de texto"/>
                        <wps:cNvSpPr txBox="1">
                          <a:spLocks noChangeArrowheads="1"/>
                        </wps:cNvSpPr>
                        <wps:spPr bwMode="auto">
                          <a:xfrm>
                            <a:off x="2475" y="10425"/>
                            <a:ext cx="3893" cy="2250"/>
                          </a:xfrm>
                          <a:prstGeom prst="rect">
                            <a:avLst/>
                          </a:prstGeom>
                          <a:solidFill>
                            <a:schemeClr val="lt1">
                              <a:lumMod val="100000"/>
                              <a:lumOff val="0"/>
                            </a:schemeClr>
                          </a:solidFill>
                          <a:ln w="38100">
                            <a:solidFill>
                              <a:srgbClr val="009900"/>
                            </a:solidFill>
                            <a:miter lim="800000"/>
                            <a:headEnd/>
                            <a:tailEnd/>
                          </a:ln>
                        </wps:spPr>
                        <wps:txbx>
                          <w:txbxContent>
                            <w:p w:rsidR="00C9766B" w:rsidRPr="00AC4B46" w:rsidRDefault="00C9766B" w:rsidP="00F8584B">
                              <w:pPr>
                                <w:jc w:val="both"/>
                                <w:rPr>
                                  <w:rFonts w:ascii="Segoe Print" w:hAnsi="Segoe Print"/>
                                  <w:b/>
                                </w:rPr>
                              </w:pPr>
                              <w:r w:rsidRPr="00AC4B46">
                                <w:rPr>
                                  <w:rFonts w:ascii="Segoe Print" w:hAnsi="Segoe Print"/>
                                  <w:b/>
                                  <w:color w:val="333333"/>
                                  <w:sz w:val="21"/>
                                  <w:szCs w:val="21"/>
                                  <w:lang w:val="es-AR"/>
                                </w:rPr>
                                <w:t>Promueve la liberación de la hormona prolactina, la cual favorece la amenorrea y la anovulación y consecuentemente una infertilidad fisiológica.</w:t>
                              </w:r>
                            </w:p>
                          </w:txbxContent>
                        </wps:txbx>
                        <wps:bodyPr rot="0" vert="horz" wrap="square" lIns="91440" tIns="45720" rIns="91440" bIns="45720" anchor="t" anchorCtr="0" upright="1">
                          <a:noAutofit/>
                        </wps:bodyPr>
                      </wps:wsp>
                      <wps:wsp>
                        <wps:cNvPr id="528" name="182 Rectángulo"/>
                        <wps:cNvSpPr>
                          <a:spLocks noChangeArrowheads="1"/>
                        </wps:cNvSpPr>
                        <wps:spPr bwMode="auto">
                          <a:xfrm>
                            <a:off x="6375" y="11670"/>
                            <a:ext cx="506" cy="24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529" name="183 Flecha curvada hacia la derecha"/>
                        <wps:cNvSpPr>
                          <a:spLocks noChangeArrowheads="1"/>
                        </wps:cNvSpPr>
                        <wps:spPr bwMode="auto">
                          <a:xfrm>
                            <a:off x="765" y="12675"/>
                            <a:ext cx="1485" cy="2973"/>
                          </a:xfrm>
                          <a:prstGeom prst="curvedRightArrow">
                            <a:avLst>
                              <a:gd name="adj1" fmla="val 16841"/>
                              <a:gd name="adj2" fmla="val 49986"/>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530" name="184 Rectángulo redondeado"/>
                        <wps:cNvSpPr>
                          <a:spLocks noChangeArrowheads="1"/>
                        </wps:cNvSpPr>
                        <wps:spPr bwMode="auto">
                          <a:xfrm>
                            <a:off x="2353" y="13378"/>
                            <a:ext cx="3934" cy="2277"/>
                          </a:xfrm>
                          <a:prstGeom prst="roundRect">
                            <a:avLst>
                              <a:gd name="adj" fmla="val 16667"/>
                            </a:avLst>
                          </a:prstGeom>
                          <a:noFill/>
                          <a:ln w="5715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1" name="188 Cuadro de texto"/>
                        <wps:cNvSpPr txBox="1">
                          <a:spLocks noChangeArrowheads="1"/>
                        </wps:cNvSpPr>
                        <wps:spPr bwMode="auto">
                          <a:xfrm>
                            <a:off x="6870" y="13455"/>
                            <a:ext cx="3795" cy="2190"/>
                          </a:xfrm>
                          <a:prstGeom prst="rect">
                            <a:avLst/>
                          </a:prstGeom>
                          <a:solidFill>
                            <a:schemeClr val="lt1">
                              <a:lumMod val="100000"/>
                              <a:lumOff val="0"/>
                            </a:schemeClr>
                          </a:solidFill>
                          <a:ln w="38100">
                            <a:solidFill>
                              <a:srgbClr val="009900"/>
                            </a:solidFill>
                            <a:miter lim="800000"/>
                            <a:headEnd/>
                            <a:tailEnd/>
                          </a:ln>
                        </wps:spPr>
                        <wps:txbx>
                          <w:txbxContent>
                            <w:p w:rsidR="00C9766B" w:rsidRPr="001B61B4" w:rsidRDefault="00C9766B" w:rsidP="00F8584B">
                              <w:pPr>
                                <w:jc w:val="both"/>
                                <w:rPr>
                                  <w:rFonts w:ascii="Segoe Print" w:hAnsi="Segoe Print"/>
                                  <w:b/>
                                </w:rPr>
                              </w:pPr>
                              <w:r>
                                <w:rPr>
                                  <w:rFonts w:ascii="Segoe Print" w:hAnsi="Segoe Print"/>
                                  <w:b/>
                                  <w:color w:val="333333"/>
                                  <w:sz w:val="21"/>
                                  <w:szCs w:val="21"/>
                                </w:rPr>
                                <w:t>Consiste en r</w:t>
                              </w:r>
                              <w:r w:rsidRPr="001B61B4">
                                <w:rPr>
                                  <w:rFonts w:ascii="Segoe Print" w:hAnsi="Segoe Print"/>
                                  <w:b/>
                                  <w:color w:val="333333"/>
                                  <w:sz w:val="21"/>
                                  <w:szCs w:val="21"/>
                                </w:rPr>
                                <w:t>etirar el pene de la vagina antes de que se produzca la eyaculación.</w:t>
                              </w:r>
                            </w:p>
                          </w:txbxContent>
                        </wps:txbx>
                        <wps:bodyPr rot="0" vert="horz" wrap="square" lIns="91440" tIns="45720" rIns="91440" bIns="45720" anchor="t" anchorCtr="0" upright="1">
                          <a:noAutofit/>
                        </wps:bodyPr>
                      </wps:wsp>
                      <wps:wsp>
                        <wps:cNvPr id="532" name="189 Rectángulo"/>
                        <wps:cNvSpPr>
                          <a:spLocks noChangeArrowheads="1"/>
                        </wps:cNvSpPr>
                        <wps:spPr bwMode="auto">
                          <a:xfrm>
                            <a:off x="6311" y="14381"/>
                            <a:ext cx="506" cy="24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A3630" id="Grupo 516" o:spid="_x0000_s1233" style="position:absolute;left:0;text-align:left;margin-left:-69.2pt;margin-top:-54.75pt;width:519pt;height:711.5pt;z-index:251830272" coordorigin="765,1425" coordsize="10380,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">
                <v:rect id="178 Rectángulo" o:spid="_x0000_s1234" style="position:absolute;left:6368;top:10002;width:586;height:125;rotation:-96042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fxMUA&#10;AADcAAAADwAAAGRycy9kb3ducmV2LnhtbESP3WrCQBSE7wu+w3KE3tXdRLQldZX+UBR6EbQ+wCF7&#10;zAazZ0N2a9K3dwWhl8PMfMOsNqNrxYX60HjWkM0UCOLKm4ZrDcefr6cXECEiG2w9k4Y/CrBZTx5W&#10;WBg/8J4uh1iLBOFQoAYbY1dIGSpLDsPMd8TJO/neYUyyr6XpcUhw18pcqaV02HBasNjRh6XqfPh1&#10;GsrsfJTvrpzbQW3V/MT55/I71/pxOr69gog0xv/wvb0zGhbZM9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F/ExQAAANwAAAAPAAAAAAAAAAAAAAAAAJgCAABkcnMv&#10;ZG93bnJldi54bWxQSwUGAAAAAAQABAD1AAAAigMAAAAA&#10;" fillcolor="#00b0f0" strokecolor="gray [1629]" strokeweight="1.5pt"/>
                <v:shape id="158 Flecha curvada hacia la derecha" o:spid="_x0000_s1235" type="#_x0000_t102" style="position:absolute;left:975;top:1425;width:1485;height:2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zM8AA&#10;AADcAAAADwAAAGRycy9kb3ducmV2LnhtbERPy4rCMBTdC/5DuIIb0VRhRKtRRJEZmNX4wuWlubal&#10;zU1pYo1/P1kMzPJw3uttMLXoqHWlZQXTSQKCOLO65FzB5XwcL0A4j6yxtkwK3uRgu+n31phq++If&#10;6k4+FzGEXYoKCu+bVEqXFWTQTWxDHLmHbQ36CNtc6hZfMdzUcpYkc2mw5NhQYEP7grLq9DQKHlRd&#10;q8/lHavDKHzf3oG6GY+UGg7CbgXCU/D/4j/3l1bwMY1r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8zM8AAAADcAAAADwAAAAAAAAAAAAAAAACYAgAAZHJzL2Rvd25y&#10;ZXYueG1sUEsFBgAAAAAEAAQA9QAAAIUDAAAAAA==&#10;" adj="16207,19812,17186" fillcolor="fuchsia" strokecolor="red" strokeweight="2pt"/>
                <v:roundrect id="159 Rectángulo redondeado" o:spid="_x0000_s1236" style="position:absolute;left:2603;top:2167;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QyMUA&#10;AADcAAAADwAAAGRycy9kb3ducmV2LnhtbESPT4vCMBTE7wt+h/CEva1pxfVPNYoKC56ErYJ4ezbP&#10;tti8lCbW+u03woLHYWZ+wyxWnalES40rLSuIBxEI4szqknMFx8PP1xSE88gaK8uk4EkOVsvexwIT&#10;bR/8S23qcxEg7BJUUHhfJ1K6rCCDbmBr4uBdbWPQB9nkUjf4CHBTyWEUjaXBksNCgTVtC8pu6d0o&#10;2I2ns+1mdCnTZ3xvj+fJ6bpnVuqz363nIDx1/h3+b++0gu94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DIxQAAANwAAAAPAAAAAAAAAAAAAAAAAJgCAABkcnMv&#10;ZG93bnJldi54bWxQSwUGAAAAAAQABAD1AAAAigMAAAAA&#10;" filled="f" strokecolor="#090" strokeweight="4.5pt"/>
                <v:rect id="163 Rectángulo" o:spid="_x0000_s1237" style="position:absolute;left:6555;top:3104;width:690;height: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7gMEA&#10;AADcAAAADwAAAGRycy9kb3ducmV2LnhtbERPTWvCQBC9C/0PyxR6Ed0otkh0E0pA6KEUjCl4HLLT&#10;JDQ7m2ZXTf995yD0+Hjf+3xyvbrSGDrPBlbLBBRx7W3HjYHqdFhsQYWIbLH3TAZ+KUCePcz2mFp/&#10;4yNdy9goCeGQooE2xiHVOtQtOQxLPxAL9+VHh1Hg2Gg74k3CXa/XSfKiHXYsDS0OVLRUf5cXZ2Dz&#10;SR8/VTEvzokVPfn3TXmojXl6nF53oCJN8V98d79ZA89rmS9n5Aj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6u4DBAAAA3AAAAA8AAAAAAAAAAAAAAAAAmAIAAGRycy9kb3du&#10;cmV2LnhtbFBLBQYAAAAABAAEAPUAAACGAwAAAAA=&#10;" fillcolor="#00b0f0" strokecolor="gray [1629]" strokeweight="1.5pt"/>
                <v:shape id="164 Cuadro de texto" o:spid="_x0000_s1238" type="#_x0000_t202" style="position:absolute;left:7252;top:2298;width:3893;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k28MA&#10;AADcAAAADwAAAGRycy9kb3ducmV2LnhtbESPUWsCMRCE3wv9D2ELvtWcB0q5GkVaFNGn2v6A7WWb&#10;O3rZHMnqnf++KQg+DjPzDbNcj75TF4qpDWxgNi1AEdfBtuwMfH1un19AJUG22AUmA1dKsF49Piyx&#10;smHgD7qcxKkM4VShgUakr7ROdUMe0zT0xNn7CdGjZBmdthGHDPedLotioT22nBca7Omtofr3dPYG&#10;Bh93G8f1/Fge2H0vDtK+H8WYydO4eQUlNMo9fGvvrYF5OYP/M/k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Fk28MAAADcAAAADwAAAAAAAAAAAAAAAACYAgAAZHJzL2Rv&#10;d25yZXYueG1sUEsFBgAAAAAEAAQA9QAAAIgDAAAAAA==&#10;" fillcolor="white [3201]" strokecolor="#090" strokeweight="3pt">
                  <v:textbox>
                    <w:txbxContent>
                      <w:p w:rsidR="00C9766B" w:rsidRPr="00AB7229" w:rsidRDefault="00C9766B" w:rsidP="00F8584B">
                        <w:pPr>
                          <w:jc w:val="both"/>
                          <w:rPr>
                            <w:rFonts w:ascii="Segoe Print" w:hAnsi="Segoe Print"/>
                            <w:b/>
                          </w:rPr>
                        </w:pPr>
                        <w:r w:rsidRPr="00AB7229">
                          <w:rPr>
                            <w:rFonts w:ascii="Segoe Print" w:hAnsi="Segoe Print"/>
                            <w:b/>
                            <w:color w:val="333333"/>
                            <w:sz w:val="21"/>
                            <w:szCs w:val="21"/>
                          </w:rPr>
                          <w:t>Interpretar los cambios cíclicos del moco para determinar la ovulación.</w:t>
                        </w:r>
                      </w:p>
                    </w:txbxContent>
                  </v:textbox>
                </v:shape>
                <v:rect id="171 Rectángulo" o:spid="_x0000_s1239" style="position:absolute;left:4397;top:4528;width:506;height: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iccMA&#10;AADcAAAADwAAAGRycy9kb3ducmV2LnhtbESPT4vCMBTE78J+h/AW9qbpFhTpGkVcRI/rH1y8PZpn&#10;W9q81CRq/fZGEDwOM78ZZjLrTCOu5HxlWcH3IAFBnFtdcaFgv1v2xyB8QNbYWCYFd/Iwm370Jphp&#10;e+MNXbehELGEfYYKyhDaTEqfl2TQD2xLHL2TdQZDlK6Q2uEtlptGpkkykgYrjgsltrQoKa+3F6Ng&#10;yPVaJudLuvk7uGO9qI+/q/9Wqa/Pbv4DIlAX3uEXvdaRS1N4no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0iccMAAADcAAAADwAAAAAAAAAAAAAAAACYAgAAZHJzL2Rv&#10;d25yZXYueG1sUEsFBgAAAAAEAAQA9QAAAIgDAAAAAA==&#10;" fillcolor="#00b0f0" strokecolor="gray [1629]" strokeweight="1.5pt"/>
                <v:rect id="179 Rectángulo" o:spid="_x0000_s1240" style="position:absolute;left:4131;top:10157;width:506;height: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H6sQA&#10;AADcAAAADwAAAGRycy9kb3ducmV2LnhtbESPT4vCMBTE78J+h/AWvK2pFZelGkVcRI/+WXbx9mie&#10;bWnz0k2i1m9vBMHjMPObYabzzjTiQs5XlhUMBwkI4tzqigsFP4fVxxcIH5A1NpZJwY08zGdvvSlm&#10;2l55R5d9KEQsYZ+hgjKENpPS5yUZ9APbEkfvZJ3BEKUrpHZ4jeWmkWmSfEqDFceFEltalpTX+7NR&#10;MOZ6I5P/c7rb/rpjvayP3+u/Vqn+e7eYgAjUhVf4SW905NIR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h+rEAAAA3AAAAA8AAAAAAAAAAAAAAAAAmAIAAGRycy9k&#10;b3ducmV2LnhtbFBLBQYAAAAABAAEAPUAAACJAwAAAAA=&#10;" fillcolor="#00b0f0" strokecolor="gray [1629]" strokeweight="1.5pt"/>
                <v:shape id="167 Cuadro de texto" o:spid="_x0000_s1241" type="#_x0000_t202" style="position:absolute;left:2745;top:4950;width:3624;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VcMMA&#10;AADcAAAADwAAAGRycy9kb3ducmV2LnhtbESP0YrCMBRE34X9h3AXfLOpol2pRlkEYQVfrPsBl+ba&#10;Vpub0sS2u19vBMHHYWbOMOvtYGrRUesqywqmUQyCOLe64kLB73k/WYJwHlljbZkU/JGD7eZjtMZU&#10;255P1GW+EAHCLkUFpfdNKqXLSzLoItsQB+9iW4M+yLaQusU+wE0tZ3GcSIMVh4USG9qVlN+yu1Fw&#10;yK63XXL6uh+Pyb4r4p6a/yspNf4cvlcgPA3+HX61f7SCxWwO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VcMMAAADcAAAADwAAAAAAAAAAAAAAAACYAgAAZHJzL2Rv&#10;d25yZXYueG1sUEsFBgAAAAAEAAQA9QAAAIgDAAAAAA==&#10;" fillcolor="white [3201]" strokecolor="#c00000" strokeweight="4.5pt">
                  <v:textbox>
                    <w:txbxContent>
                      <w:p w:rsidR="00C9766B" w:rsidRDefault="00C9766B">
                        <w:r>
                          <w:rPr>
                            <w:noProof/>
                            <w:lang w:val="es-VE" w:eastAsia="es-VE"/>
                          </w:rPr>
                          <w:drawing>
                            <wp:inline distT="0" distB="0" distL="0" distR="0" wp14:anchorId="75776039" wp14:editId="7FB34F7B">
                              <wp:extent cx="2076450" cy="1027295"/>
                              <wp:effectExtent l="0" t="0" r="0" b="1905"/>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9289" cy="1028700"/>
                                      </a:xfrm>
                                      <a:prstGeom prst="rect">
                                        <a:avLst/>
                                      </a:prstGeom>
                                      <a:noFill/>
                                      <a:ln>
                                        <a:noFill/>
                                      </a:ln>
                                    </pic:spPr>
                                  </pic:pic>
                                </a:graphicData>
                              </a:graphic>
                            </wp:inline>
                          </w:drawing>
                        </w:r>
                      </w:p>
                    </w:txbxContent>
                  </v:textbox>
                </v:shape>
                <v:roundrect id="172 Rectángulo redondeado" o:spid="_x0000_s1242" style="position:absolute;left:2500;top:7807;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QcMQA&#10;AADcAAAADwAAAGRycy9kb3ducmV2LnhtbESPT4vCMBTE7wt+h/AEb2uq+LcaRQXB08JWQbw9m2db&#10;bF5KE2v99mZhweMwM79hluvWlKKh2hWWFQz6EQji1OqCMwWn4/57BsJ5ZI2lZVLwIgfrVedribG2&#10;T/6lJvGZCBB2MSrIva9iKV2ak0HXtxVx8G62NuiDrDOpa3wGuCnlMIom0mDBYSHHinY5pffkYRQc&#10;JrP5bju6Fslr8GhOl+n59sOsVK/bbhYgPLX+E/5vH7SC8XAM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0HDEAAAA3AAAAA8AAAAAAAAAAAAAAAAAmAIAAGRycy9k&#10;b3ducmV2LnhtbFBLBQYAAAAABAAEAPUAAACJAwAAAAA=&#10;" filled="f" strokecolor="#090" strokeweight="4.5pt"/>
                <v:shape id="173 Flecha curvada hacia la derecha" o:spid="_x0000_s1243" type="#_x0000_t102" style="position:absolute;left:900;top:6870;width:1485;height:2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Z8UA&#10;AADcAAAADwAAAGRycy9kb3ducmV2LnhtbESPT2vCQBTE70K/w/IKvYhuGlBq6kZKS6ngSa3S4yP7&#10;8odk34bsNq7f3i0UPA4z8xtmvQmmEyMNrrGs4HmegCAurG64UvB9/Jy9gHAeWWNnmRRcycEmf5is&#10;MdP2wnsaD74SEcIuQwW1930mpStqMujmtieOXmkHgz7KoZJ6wEuEm06mSbKUBhuOCzX29F5T0R5+&#10;jYKS2lP7tfrB9mMadudroDHlqVJPj+HtFYSn4O/h//ZWK1ikS/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MhnxQAAANwAAAAPAAAAAAAAAAAAAAAAAJgCAABkcnMv&#10;ZG93bnJldi54bWxQSwUGAAAAAAQABAD1AAAAigMAAAAA&#10;" adj="16207,19812,17186" fillcolor="fuchsia" strokecolor="red" strokeweight="2pt"/>
                <v:shape id="180 Cuadro de texto" o:spid="_x0000_s1244" type="#_x0000_t202" style="position:absolute;left:2475;top:10425;width:3893;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ZNMMA&#10;AADcAAAADwAAAGRycy9kb3ducmV2LnhtbESPUWsCMRCE3wv9D2ELvtVcD7TlahRpUUSfavsDtpdt&#10;7uhlcySrd/77piD4OMzMN8xiNfpOnSmmNrCBp2kBirgOtmVn4Otz8/gCKgmyxS4wGbhQgtXy/m6B&#10;lQ0Df9D5KE5lCKcKDTQifaV1qhvymKahJ87eT4geJcvotI04ZLjvdFkUc+2x5bzQYE9vDdW/x5M3&#10;MPi4XTuuZ4dyz+57vpf2/SDGTB7G9SsooVFu4Wt7Zw3Mymf4P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RZNMMAAADcAAAADwAAAAAAAAAAAAAAAACYAgAAZHJzL2Rv&#10;d25yZXYueG1sUEsFBgAAAAAEAAQA9QAAAIgDAAAAAA==&#10;" fillcolor="white [3201]" strokecolor="#090" strokeweight="3pt">
                  <v:textbox>
                    <w:txbxContent>
                      <w:p w:rsidR="00C9766B" w:rsidRPr="00AC4B46" w:rsidRDefault="00C9766B" w:rsidP="00F8584B">
                        <w:pPr>
                          <w:jc w:val="both"/>
                          <w:rPr>
                            <w:rFonts w:ascii="Segoe Print" w:hAnsi="Segoe Print"/>
                            <w:b/>
                          </w:rPr>
                        </w:pPr>
                        <w:r w:rsidRPr="00AC4B46">
                          <w:rPr>
                            <w:rFonts w:ascii="Segoe Print" w:hAnsi="Segoe Print"/>
                            <w:b/>
                            <w:color w:val="333333"/>
                            <w:sz w:val="21"/>
                            <w:szCs w:val="21"/>
                            <w:lang w:val="es-AR"/>
                          </w:rPr>
                          <w:t>Promueve la liberación de la hormona prolactina, la cual favorece la amenorrea y la anovulación y consecuentemente una infertilidad fisiológica.</w:t>
                        </w:r>
                      </w:p>
                    </w:txbxContent>
                  </v:textbox>
                </v:shape>
                <v:rect id="182 Rectángulo" o:spid="_x0000_s1245" style="position:absolute;left:6375;top:11670;width:506;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hcEA&#10;AADcAAAADwAAAGRycy9kb3ducmV2LnhtbERPTYvCMBC9L/gfwgheFpuqrEo1igiKFw+rovQ2NGNb&#10;2kxKE7X+e3NY2OPjfS/XnanFk1pXWlYwimIQxJnVJecKLufdcA7CeWSNtWVS8CYH61Xva4mJti/+&#10;pefJ5yKEsEtQQeF9k0jpsoIMusg2xIG729agD7DNpW7xFcJNLcdxPJUGSw4NBTa0LSirTg+jwM1s&#10;Nfm+oLfv7nrL0nR/q457pQb9brMA4anz/+I/90Er+BmHteFMO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8P4XBAAAA3AAAAA8AAAAAAAAAAAAAAAAAmAIAAGRycy9kb3du&#10;cmV2LnhtbFBLBQYAAAAABAAEAPUAAACGAwAAAAA=&#10;" fillcolor="#00b0f0" strokecolor="gray [1629]" strokeweight="1.5pt"/>
                <v:shape id="183 Flecha curvada hacia la derecha" o:spid="_x0000_s1246" type="#_x0000_t102" style="position:absolute;left:765;top:12675;width:1485;height:2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cFcQA&#10;AADcAAAADwAAAGRycy9kb3ducmV2LnhtbESPQWvCQBSE74L/YXmCF6mbBhSNriIt0oKnqi09PrLP&#10;JCT7NmS3cf33rlDwOMzMN8x6G0wjeupcZVnB6zQBQZxbXXGh4HzavyxAOI+ssbFMCm7kYLsZDtaY&#10;aXvlL+qPvhARwi5DBaX3bSaly0sy6Ka2JY7exXYGfZRdIXWH1wg3jUyTZC4NVhwXSmzpraS8Pv4Z&#10;BReqv+uP5S/W75Nw+LkF6lOeKDUehd0KhKfgn+H/9qdWMEuX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XBXEAAAA3AAAAA8AAAAAAAAAAAAAAAAAmAIAAGRycy9k&#10;b3ducmV2LnhtbFBLBQYAAAAABAAEAPUAAACJAwAAAAA=&#10;" adj="16207,19812,17186" fillcolor="fuchsia" strokecolor="red" strokeweight="2pt"/>
                <v:roundrect id="184 Rectángulo redondeado" o:spid="_x0000_s1247" style="position:absolute;left:2353;top:13378;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lNcMA&#10;AADcAAAADwAAAGRycy9kb3ducmV2LnhtbERPTWvCQBC9F/oflhF6qxvbqmnqKm2g4EloGhBvY3ZM&#10;gtnZkF2T+O/dg+Dx8b5Xm9E0oqfO1ZYVzKYRCOLC6ppLBfn/72sMwnlkjY1lUnAlB5v189MKE20H&#10;/qM+86UIIewSVFB53yZSuqIig25qW+LAnWxn0AfYlVJ3OIRw08i3KFpIgzWHhgpbSisqztnFKNgu&#10;4s/05+NYZ9fZpc8Py/1px6zUy2T8/gLhafQP8d291Qrm72F+OB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lNcMAAADcAAAADwAAAAAAAAAAAAAAAACYAgAAZHJzL2Rv&#10;d25yZXYueG1sUEsFBgAAAAAEAAQA9QAAAIgDAAAAAA==&#10;" filled="f" strokecolor="#090" strokeweight="4.5pt"/>
                <v:shape id="188 Cuadro de texto" o:spid="_x0000_s1248" type="#_x0000_t202" style="position:absolute;left:6870;top:13455;width:379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yBsMA&#10;AADcAAAADwAAAGRycy9kb3ducmV2LnhtbESPUWsCMRCE3wv9D2ELvtWcilKuRpEWRfSp2h+wvWxz&#10;Ry+bI1m989+bQqGPw8x8wyzXg2/VlWJqAhuYjAtQxFWwDTsDn+ft8wuoJMgW28Bk4EYJ1qvHhyWW&#10;NvT8QdeTOJUhnEo0UIt0pdapqsljGoeOOHvfIXqULKPTNmKf4b7V06JYaI8N54UaO3qrqfo5XbyB&#10;3sfdxnE1P04P7L4WB2nej2LM6GnYvIISGuQ//NfeWwPz2QR+z+Qj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yBsMAAADcAAAADwAAAAAAAAAAAAAAAACYAgAAZHJzL2Rv&#10;d25yZXYueG1sUEsFBgAAAAAEAAQA9QAAAIgDAAAAAA==&#10;" fillcolor="white [3201]" strokecolor="#090" strokeweight="3pt">
                  <v:textbox>
                    <w:txbxContent>
                      <w:p w:rsidR="00C9766B" w:rsidRPr="001B61B4" w:rsidRDefault="00C9766B" w:rsidP="00F8584B">
                        <w:pPr>
                          <w:jc w:val="both"/>
                          <w:rPr>
                            <w:rFonts w:ascii="Segoe Print" w:hAnsi="Segoe Print"/>
                            <w:b/>
                          </w:rPr>
                        </w:pPr>
                        <w:r>
                          <w:rPr>
                            <w:rFonts w:ascii="Segoe Print" w:hAnsi="Segoe Print"/>
                            <w:b/>
                            <w:color w:val="333333"/>
                            <w:sz w:val="21"/>
                            <w:szCs w:val="21"/>
                          </w:rPr>
                          <w:t>Consiste en r</w:t>
                        </w:r>
                        <w:r w:rsidRPr="001B61B4">
                          <w:rPr>
                            <w:rFonts w:ascii="Segoe Print" w:hAnsi="Segoe Print"/>
                            <w:b/>
                            <w:color w:val="333333"/>
                            <w:sz w:val="21"/>
                            <w:szCs w:val="21"/>
                          </w:rPr>
                          <w:t>etirar el pene de la vagina antes de que se produzca la eyaculación.</w:t>
                        </w:r>
                      </w:p>
                    </w:txbxContent>
                  </v:textbox>
                </v:shape>
                <v:rect id="189 Rectángulo" o:spid="_x0000_s1249" style="position:absolute;left:6311;top:14381;width:506;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essUA&#10;AADcAAAADwAAAGRycy9kb3ducmV2LnhtbESPQWvCQBSE7wX/w/KEXopuqlQluhEpGHrpoVYUb4/s&#10;MwnJvg3ZNSb/visIPQ4z8w2z2famFh21rrSs4H0agSDOrC45V3D83U9WIJxH1lhbJgUDOdgmo5cN&#10;xtre+Ye6g89FgLCLUUHhfRNL6bKCDLqpbYiDd7WtQR9km0vd4j3ATS1nUbSQBksOCwU29FlQVh1u&#10;RoFb2mr+dkRvh/50zi6X9Fx9p0q9jvvdGoSn3v+Hn+0vreBjPoPH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Z6yxQAAANwAAAAPAAAAAAAAAAAAAAAAAJgCAABkcnMv&#10;ZG93bnJldi54bWxQSwUGAAAAAAQABAD1AAAAigMAAAAA&#10;" fillcolor="#00b0f0" strokecolor="gray [1629]" strokeweight="1.5pt"/>
              </v:group>
            </w:pict>
          </mc:Fallback>
        </mc:AlternateContent>
      </w:r>
      <w:r w:rsidR="00EE7C1C">
        <w:rPr>
          <w:rFonts w:ascii="Times New Roman" w:hAnsi="Times New Roman"/>
          <w:b/>
          <w:noProof/>
          <w:sz w:val="24"/>
          <w:szCs w:val="24"/>
          <w:lang w:val="es-VE" w:eastAsia="es-VE"/>
        </w:rPr>
        <mc:AlternateContent>
          <mc:Choice Requires="wps">
            <w:drawing>
              <wp:anchor distT="0" distB="0" distL="114300" distR="114300" simplePos="0" relativeHeight="251837440" behindDoc="0" locked="0" layoutInCell="1" allowOverlap="1" wp14:anchorId="4C4DA8BF" wp14:editId="5A4F8BA4">
                <wp:simplePos x="0" y="0"/>
                <wp:positionH relativeFrom="column">
                  <wp:posOffset>2612160</wp:posOffset>
                </wp:positionH>
                <wp:positionV relativeFrom="paragraph">
                  <wp:posOffset>1530985</wp:posOffset>
                </wp:positionV>
                <wp:extent cx="3525398" cy="5175681"/>
                <wp:effectExtent l="0" t="0" r="0" b="6350"/>
                <wp:wrapNone/>
                <wp:docPr id="593" name="593 Cuadro de texto"/>
                <wp:cNvGraphicFramePr/>
                <a:graphic xmlns:a="http://schemas.openxmlformats.org/drawingml/2006/main">
                  <a:graphicData uri="http://schemas.microsoft.com/office/word/2010/wordprocessingShape">
                    <wps:wsp>
                      <wps:cNvSpPr txBox="1"/>
                      <wps:spPr>
                        <a:xfrm>
                          <a:off x="0" y="0"/>
                          <a:ext cx="3525398" cy="5175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45DCC16E" wp14:editId="40F56563">
                                  <wp:extent cx="2985571" cy="2626882"/>
                                  <wp:effectExtent l="0" t="0" r="5715" b="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88661" cy="2629601"/>
                                          </a:xfrm>
                                          <a:prstGeom prst="rect">
                                            <a:avLst/>
                                          </a:prstGeom>
                                          <a:noFill/>
                                          <a:ln>
                                            <a:noFill/>
                                          </a:ln>
                                        </pic:spPr>
                                      </pic:pic>
                                    </a:graphicData>
                                  </a:graphic>
                                </wp:inline>
                              </w:drawing>
                            </w:r>
                          </w:p>
                          <w:p w:rsidR="00C9766B" w:rsidRDefault="00C9766B"/>
                          <w:p w:rsidR="00C9766B" w:rsidRDefault="00C9766B"/>
                          <w:p w:rsidR="00C9766B" w:rsidRDefault="00C9766B">
                            <w:r>
                              <w:rPr>
                                <w:noProof/>
                                <w:lang w:val="es-VE" w:eastAsia="es-VE"/>
                              </w:rPr>
                              <w:drawing>
                                <wp:inline distT="0" distB="0" distL="0" distR="0" wp14:anchorId="213F6B4C" wp14:editId="1903FE68">
                                  <wp:extent cx="3150870" cy="2170430"/>
                                  <wp:effectExtent l="0" t="0" r="0"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50870" cy="2170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A8BF" id="593 Cuadro de texto" o:spid="_x0000_s1250" type="#_x0000_t202" style="position:absolute;left:0;text-align:left;margin-left:205.7pt;margin-top:120.55pt;width:277.6pt;height:40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" filled="f" stroked="f" strokeweight=".5pt">
                <v:textbox>
                  <w:txbxContent>
                    <w:p w:rsidR="00C9766B" w:rsidRDefault="00C9766B">
                      <w:r>
                        <w:rPr>
                          <w:noProof/>
                          <w:lang w:val="es-VE" w:eastAsia="es-VE"/>
                        </w:rPr>
                        <w:drawing>
                          <wp:inline distT="0" distB="0" distL="0" distR="0" wp14:anchorId="45DCC16E" wp14:editId="40F56563">
                            <wp:extent cx="2985571" cy="2626882"/>
                            <wp:effectExtent l="0" t="0" r="5715" b="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88661" cy="2629601"/>
                                    </a:xfrm>
                                    <a:prstGeom prst="rect">
                                      <a:avLst/>
                                    </a:prstGeom>
                                    <a:noFill/>
                                    <a:ln>
                                      <a:noFill/>
                                    </a:ln>
                                  </pic:spPr>
                                </pic:pic>
                              </a:graphicData>
                            </a:graphic>
                          </wp:inline>
                        </w:drawing>
                      </w:r>
                    </w:p>
                    <w:p w:rsidR="00C9766B" w:rsidRDefault="00C9766B"/>
                    <w:p w:rsidR="00C9766B" w:rsidRDefault="00C9766B"/>
                    <w:p w:rsidR="00C9766B" w:rsidRDefault="00C9766B">
                      <w:r>
                        <w:rPr>
                          <w:noProof/>
                          <w:lang w:val="es-VE" w:eastAsia="es-VE"/>
                        </w:rPr>
                        <w:drawing>
                          <wp:inline distT="0" distB="0" distL="0" distR="0" wp14:anchorId="213F6B4C" wp14:editId="1903FE68">
                            <wp:extent cx="3150870" cy="2170430"/>
                            <wp:effectExtent l="0" t="0" r="0"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50870" cy="2170430"/>
                                    </a:xfrm>
                                    <a:prstGeom prst="rect">
                                      <a:avLst/>
                                    </a:prstGeom>
                                    <a:noFill/>
                                    <a:ln>
                                      <a:noFill/>
                                    </a:ln>
                                  </pic:spPr>
                                </pic:pic>
                              </a:graphicData>
                            </a:graphic>
                          </wp:inline>
                        </w:drawing>
                      </w:r>
                    </w:p>
                  </w:txbxContent>
                </v:textbox>
              </v:shape>
            </w:pict>
          </mc:Fallback>
        </mc:AlternateContent>
      </w:r>
      <w:r w:rsidR="00EE7C1C" w:rsidRPr="00197AED">
        <w:rPr>
          <w:rFonts w:ascii="Segoe Print" w:hAnsi="Segoe Print"/>
          <w:noProof/>
          <w:sz w:val="21"/>
          <w:szCs w:val="21"/>
          <w:lang w:val="es-VE" w:eastAsia="es-VE"/>
        </w:rPr>
        <w:drawing>
          <wp:anchor distT="0" distB="0" distL="114300" distR="114300" simplePos="0" relativeHeight="251829248" behindDoc="1" locked="0" layoutInCell="1" allowOverlap="1" wp14:anchorId="1F9FC7A9" wp14:editId="4FBB5B89">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497" name="Imagen 497"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384E79" w:rsidRDefault="007F1485"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843584" behindDoc="0" locked="0" layoutInCell="1" allowOverlap="1" wp14:anchorId="73E7A17D" wp14:editId="182B3DDC">
                <wp:simplePos x="0" y="0"/>
                <wp:positionH relativeFrom="column">
                  <wp:posOffset>-163403</wp:posOffset>
                </wp:positionH>
                <wp:positionV relativeFrom="paragraph">
                  <wp:posOffset>4287520</wp:posOffset>
                </wp:positionV>
                <wp:extent cx="2306320" cy="709930"/>
                <wp:effectExtent l="0" t="0" r="0" b="0"/>
                <wp:wrapNone/>
                <wp:docPr id="693" name="Cuadro de tex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320" cy="709930"/>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rsidR="00C9766B" w:rsidRPr="00714570" w:rsidRDefault="00C9766B" w:rsidP="00F8584B">
                            <w:pPr>
                              <w:jc w:val="both"/>
                              <w:rPr>
                                <w:rFonts w:ascii="Segoe Print" w:hAnsi="Segoe Print"/>
                                <w:b/>
                              </w:rPr>
                            </w:pPr>
                            <w:r w:rsidRPr="00714570">
                              <w:rPr>
                                <w:rFonts w:ascii="Segoe Print" w:hAnsi="Segoe Print"/>
                                <w:b/>
                                <w:color w:val="333333"/>
                                <w:sz w:val="21"/>
                                <w:szCs w:val="21"/>
                                <w:lang w:val="es-AR"/>
                              </w:rPr>
                              <w:t>Ligadura de las trompas de Falopio en forma bilateral</w:t>
                            </w:r>
                            <w:r w:rsidRPr="00714570">
                              <w:rPr>
                                <w:rFonts w:ascii="Segoe Print" w:hAnsi="Segoe Print"/>
                                <w:b/>
                                <w:color w:val="333333"/>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A17D" id="Cuadro de texto 693" o:spid="_x0000_s1251" type="#_x0000_t202" style="position:absolute;left:0;text-align:left;margin-left:-12.85pt;margin-top:337.6pt;width:181.6pt;height:55.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" fillcolor="white [3201]" stroked="f" strokeweight="3pt">
                <v:path arrowok="t"/>
                <v:textbox>
                  <w:txbxContent>
                    <w:p w:rsidR="00C9766B" w:rsidRPr="00714570" w:rsidRDefault="00C9766B" w:rsidP="00F8584B">
                      <w:pPr>
                        <w:jc w:val="both"/>
                        <w:rPr>
                          <w:rFonts w:ascii="Segoe Print" w:hAnsi="Segoe Print"/>
                          <w:b/>
                        </w:rPr>
                      </w:pPr>
                      <w:r w:rsidRPr="00714570">
                        <w:rPr>
                          <w:rFonts w:ascii="Segoe Print" w:hAnsi="Segoe Print"/>
                          <w:b/>
                          <w:color w:val="333333"/>
                          <w:sz w:val="21"/>
                          <w:szCs w:val="21"/>
                          <w:lang w:val="es-AR"/>
                        </w:rPr>
                        <w:t>Ligadura de las trompas de Falopio en forma bilateral</w:t>
                      </w:r>
                      <w:r w:rsidRPr="00714570">
                        <w:rPr>
                          <w:rFonts w:ascii="Segoe Print" w:hAnsi="Segoe Print"/>
                          <w:b/>
                          <w:color w:val="333333"/>
                          <w:sz w:val="21"/>
                          <w:szCs w:val="21"/>
                        </w:rPr>
                        <w:t>.</w:t>
                      </w:r>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41536" behindDoc="0" locked="0" layoutInCell="1" allowOverlap="1" wp14:anchorId="55E9159B" wp14:editId="69EEC268">
                <wp:simplePos x="0" y="0"/>
                <wp:positionH relativeFrom="column">
                  <wp:posOffset>-45085</wp:posOffset>
                </wp:positionH>
                <wp:positionV relativeFrom="paragraph">
                  <wp:posOffset>2759075</wp:posOffset>
                </wp:positionV>
                <wp:extent cx="1983740" cy="750570"/>
                <wp:effectExtent l="0" t="0" r="0" b="0"/>
                <wp:wrapNone/>
                <wp:docPr id="651" name="Cuadro de texto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75057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4545BC" w:rsidRDefault="00C9766B" w:rsidP="00F8584B">
                            <w:pPr>
                              <w:jc w:val="center"/>
                              <w:rPr>
                                <w:rFonts w:ascii="Century Gothic" w:hAnsi="Century Gothic" w:cs="Tahoma"/>
                                <w:b/>
                                <w:color w:val="009900"/>
                                <w:sz w:val="36"/>
                                <w:szCs w:val="36"/>
                              </w:rPr>
                            </w:pPr>
                            <w:proofErr w:type="spellStart"/>
                            <w:r w:rsidRPr="004545BC">
                              <w:rPr>
                                <w:rFonts w:ascii="Jokerman" w:hAnsi="Jokerman"/>
                                <w:b/>
                                <w:color w:val="996633"/>
                                <w:sz w:val="36"/>
                                <w:szCs w:val="36"/>
                              </w:rPr>
                              <w:t>Salpingrocasia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159B" id="Cuadro de texto 651" o:spid="_x0000_s1252" type="#_x0000_t202" style="position:absolute;left:0;text-align:left;margin-left:-3.55pt;margin-top:217.25pt;width:156.2pt;height:59.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" fillcolor="white [3201]" stroked="f" strokeweight="4.5pt">
                <v:stroke dashstyle="dash"/>
                <v:path arrowok="t"/>
                <v:textbox>
                  <w:txbxContent>
                    <w:p w:rsidR="00C9766B" w:rsidRPr="004545BC" w:rsidRDefault="00C9766B" w:rsidP="00F8584B">
                      <w:pPr>
                        <w:jc w:val="center"/>
                        <w:rPr>
                          <w:rFonts w:ascii="Century Gothic" w:hAnsi="Century Gothic" w:cs="Tahoma"/>
                          <w:b/>
                          <w:color w:val="009900"/>
                          <w:sz w:val="36"/>
                          <w:szCs w:val="36"/>
                        </w:rPr>
                      </w:pPr>
                      <w:proofErr w:type="spellStart"/>
                      <w:r w:rsidRPr="004545BC">
                        <w:rPr>
                          <w:rFonts w:ascii="Jokerman" w:hAnsi="Jokerman"/>
                          <w:b/>
                          <w:color w:val="996633"/>
                          <w:sz w:val="36"/>
                          <w:szCs w:val="36"/>
                        </w:rPr>
                        <w:t>Salpingrocasia</w:t>
                      </w:r>
                      <w:proofErr w:type="spellEnd"/>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42560" behindDoc="0" locked="0" layoutInCell="1" allowOverlap="1" wp14:anchorId="07A50D97" wp14:editId="62070C5B">
                <wp:simplePos x="0" y="0"/>
                <wp:positionH relativeFrom="column">
                  <wp:posOffset>3093720</wp:posOffset>
                </wp:positionH>
                <wp:positionV relativeFrom="paragraph">
                  <wp:posOffset>47668</wp:posOffset>
                </wp:positionV>
                <wp:extent cx="2306320" cy="1036955"/>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320" cy="1036955"/>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rsidR="00C9766B" w:rsidRPr="00FD69D7" w:rsidRDefault="00C9766B" w:rsidP="00F8584B">
                            <w:pPr>
                              <w:jc w:val="both"/>
                              <w:rPr>
                                <w:rFonts w:ascii="Segoe Print" w:hAnsi="Segoe Print"/>
                                <w:b/>
                              </w:rPr>
                            </w:pPr>
                            <w:r w:rsidRPr="00FD69D7">
                              <w:rPr>
                                <w:rFonts w:ascii="Segoe Print" w:hAnsi="Segoe Print"/>
                                <w:b/>
                                <w:color w:val="333333"/>
                                <w:sz w:val="21"/>
                                <w:szCs w:val="21"/>
                              </w:rPr>
                              <w:t>Los métodos permanentes son quirúrgicos y difícilmente reversibles.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50D97" id="Cuadro de texto 672" o:spid="_x0000_s1253" type="#_x0000_t202" style="position:absolute;left:0;text-align:left;margin-left:243.6pt;margin-top:3.75pt;width:181.6pt;height:8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" fillcolor="white [3201]" stroked="f" strokeweight="3pt">
                <v:path arrowok="t"/>
                <v:textbox>
                  <w:txbxContent>
                    <w:p w:rsidR="00C9766B" w:rsidRPr="00FD69D7" w:rsidRDefault="00C9766B" w:rsidP="00F8584B">
                      <w:pPr>
                        <w:jc w:val="both"/>
                        <w:rPr>
                          <w:rFonts w:ascii="Segoe Print" w:hAnsi="Segoe Print"/>
                          <w:b/>
                        </w:rPr>
                      </w:pPr>
                      <w:r w:rsidRPr="00FD69D7">
                        <w:rPr>
                          <w:rFonts w:ascii="Segoe Print" w:hAnsi="Segoe Print"/>
                          <w:b/>
                          <w:color w:val="333333"/>
                          <w:sz w:val="21"/>
                          <w:szCs w:val="21"/>
                        </w:rPr>
                        <w:t>Los métodos permanentes son quirúrgicos y difícilmente reversibles.</w:t>
                      </w:r>
                    </w:p>
                  </w:txbxContent>
                </v:textbox>
              </v:shape>
            </w:pict>
          </mc:Fallback>
        </mc:AlternateContent>
      </w:r>
      <w:r>
        <w:rPr>
          <w:rFonts w:ascii="Segoe Print" w:hAnsi="Segoe Print"/>
          <w:noProof/>
          <w:sz w:val="21"/>
          <w:szCs w:val="21"/>
          <w:lang w:val="es-VE" w:eastAsia="es-VE"/>
        </w:rPr>
        <mc:AlternateContent>
          <mc:Choice Requires="wpg">
            <w:drawing>
              <wp:anchor distT="0" distB="0" distL="114300" distR="114300" simplePos="0" relativeHeight="251840512" behindDoc="0" locked="0" layoutInCell="1" allowOverlap="1" wp14:anchorId="4371E93B" wp14:editId="040D650A">
                <wp:simplePos x="0" y="0"/>
                <wp:positionH relativeFrom="column">
                  <wp:posOffset>-567055</wp:posOffset>
                </wp:positionH>
                <wp:positionV relativeFrom="paragraph">
                  <wp:posOffset>-274955</wp:posOffset>
                </wp:positionV>
                <wp:extent cx="6035040" cy="8336915"/>
                <wp:effectExtent l="19050" t="19050" r="41910" b="45085"/>
                <wp:wrapNone/>
                <wp:docPr id="617" name="Grupo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8336915"/>
                          <a:chOff x="1372" y="1589"/>
                          <a:chExt cx="9504" cy="14011"/>
                        </a:xfrm>
                      </wpg:grpSpPr>
                      <wps:wsp>
                        <wps:cNvPr id="618" name="196 Flecha arriba y abajo"/>
                        <wps:cNvSpPr>
                          <a:spLocks noChangeArrowheads="1"/>
                        </wps:cNvSpPr>
                        <wps:spPr bwMode="auto">
                          <a:xfrm rot="5400000">
                            <a:off x="6185" y="2658"/>
                            <a:ext cx="455" cy="1068"/>
                          </a:xfrm>
                          <a:prstGeom prst="upDownArrow">
                            <a:avLst>
                              <a:gd name="adj1" fmla="val 50000"/>
                              <a:gd name="adj2" fmla="val 45456"/>
                            </a:avLst>
                          </a:prstGeom>
                          <a:solidFill>
                            <a:srgbClr val="CC0099"/>
                          </a:solidFill>
                          <a:ln w="25400">
                            <a:solidFill>
                              <a:srgbClr val="FF0000"/>
                            </a:solidFill>
                            <a:miter lim="800000"/>
                            <a:headEnd/>
                            <a:tailEnd/>
                          </a:ln>
                        </wps:spPr>
                        <wps:bodyPr rot="0" vert="horz" wrap="square" lIns="91440" tIns="45720" rIns="91440" bIns="45720" anchor="ctr" anchorCtr="0" upright="1">
                          <a:noAutofit/>
                        </wps:bodyPr>
                      </wps:wsp>
                      <wps:wsp>
                        <wps:cNvPr id="619" name="199 Flecha arriba y abajo"/>
                        <wps:cNvSpPr>
                          <a:spLocks noChangeArrowheads="1"/>
                        </wps:cNvSpPr>
                        <wps:spPr bwMode="auto">
                          <a:xfrm>
                            <a:off x="8382" y="4105"/>
                            <a:ext cx="693" cy="1333"/>
                          </a:xfrm>
                          <a:prstGeom prst="upDownArrow">
                            <a:avLst>
                              <a:gd name="adj1" fmla="val 50000"/>
                              <a:gd name="adj2" fmla="val 45461"/>
                            </a:avLst>
                          </a:prstGeom>
                          <a:solidFill>
                            <a:srgbClr val="CC0099"/>
                          </a:solidFill>
                          <a:ln w="25400">
                            <a:solidFill>
                              <a:srgbClr val="FF0000"/>
                            </a:solidFill>
                            <a:miter lim="800000"/>
                            <a:headEnd/>
                            <a:tailEnd/>
                          </a:ln>
                        </wps:spPr>
                        <wps:bodyPr rot="0" vert="horz" wrap="square" lIns="91440" tIns="45720" rIns="91440" bIns="45720" anchor="ctr" anchorCtr="0" upright="1">
                          <a:noAutofit/>
                        </wps:bodyPr>
                      </wps:wsp>
                      <wps:wsp>
                        <wps:cNvPr id="620" name="209 Rectángulo"/>
                        <wps:cNvSpPr>
                          <a:spLocks noChangeArrowheads="1"/>
                        </wps:cNvSpPr>
                        <wps:spPr bwMode="auto">
                          <a:xfrm rot="10800000">
                            <a:off x="5789" y="9582"/>
                            <a:ext cx="786" cy="299"/>
                          </a:xfrm>
                          <a:prstGeom prst="rect">
                            <a:avLst/>
                          </a:prstGeom>
                          <a:solidFill>
                            <a:srgbClr val="CC6600"/>
                          </a:solidFill>
                          <a:ln w="19050">
                            <a:solidFill>
                              <a:srgbClr val="FF3399"/>
                            </a:solidFill>
                            <a:miter lim="800000"/>
                            <a:headEnd/>
                            <a:tailEnd/>
                          </a:ln>
                        </wps:spPr>
                        <wps:bodyPr rot="0" vert="horz" wrap="square" lIns="91440" tIns="45720" rIns="91440" bIns="45720" anchor="ctr" anchorCtr="0" upright="1">
                          <a:noAutofit/>
                        </wps:bodyPr>
                      </wps:wsp>
                      <wps:wsp>
                        <wps:cNvPr id="621" name="192 Cuadro de texto"/>
                        <wps:cNvSpPr txBox="1">
                          <a:spLocks noChangeArrowheads="1"/>
                        </wps:cNvSpPr>
                        <wps:spPr bwMode="auto">
                          <a:xfrm>
                            <a:off x="1372" y="1589"/>
                            <a:ext cx="4500" cy="3675"/>
                          </a:xfrm>
                          <a:prstGeom prst="rect">
                            <a:avLst/>
                          </a:prstGeom>
                          <a:solidFill>
                            <a:schemeClr val="lt1">
                              <a:lumMod val="100000"/>
                              <a:lumOff val="0"/>
                            </a:schemeClr>
                          </a:solidFill>
                          <a:ln w="57150">
                            <a:solidFill>
                              <a:srgbClr val="0033CC"/>
                            </a:solidFill>
                            <a:prstDash val="dash"/>
                            <a:miter lim="800000"/>
                            <a:headEnd/>
                            <a:tailEnd/>
                          </a:ln>
                        </wps:spPr>
                        <wps:txbx>
                          <w:txbxContent>
                            <w:p w:rsidR="00C9766B" w:rsidRPr="008B44C2" w:rsidRDefault="00C9766B" w:rsidP="00F8584B">
                              <w:pPr>
                                <w:jc w:val="center"/>
                                <w:rPr>
                                  <w:rFonts w:ascii="Jokerman" w:hAnsi="Jokerman"/>
                                  <w:b/>
                                  <w:color w:val="0033CC"/>
                                  <w:sz w:val="44"/>
                                  <w:szCs w:val="44"/>
                                </w:rPr>
                              </w:pPr>
                              <w:r w:rsidRPr="008B44C2">
                                <w:rPr>
                                  <w:rFonts w:ascii="Jokerman" w:hAnsi="Jokerman"/>
                                  <w:b/>
                                  <w:color w:val="0033CC"/>
                                  <w:sz w:val="44"/>
                                  <w:szCs w:val="44"/>
                                </w:rPr>
                                <w:t>Métodos</w:t>
                              </w:r>
                            </w:p>
                            <w:p w:rsidR="00C9766B" w:rsidRPr="008B44C2" w:rsidRDefault="00C9766B" w:rsidP="00F8584B">
                              <w:pPr>
                                <w:jc w:val="center"/>
                                <w:rPr>
                                  <w:rFonts w:ascii="Jokerman" w:hAnsi="Jokerman"/>
                                  <w:b/>
                                  <w:color w:val="0033CC"/>
                                  <w:sz w:val="44"/>
                                  <w:szCs w:val="44"/>
                                </w:rPr>
                              </w:pPr>
                              <w:r w:rsidRPr="008B44C2">
                                <w:rPr>
                                  <w:rFonts w:ascii="Jokerman" w:hAnsi="Jokerman"/>
                                  <w:b/>
                                  <w:color w:val="0033CC"/>
                                  <w:sz w:val="44"/>
                                  <w:szCs w:val="44"/>
                                </w:rPr>
                                <w:t>Anticonceptivos        Naturales:</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622" name="195 Cuadro de texto"/>
                        <wps:cNvSpPr txBox="1">
                          <a:spLocks noChangeArrowheads="1"/>
                        </wps:cNvSpPr>
                        <wps:spPr bwMode="auto">
                          <a:xfrm>
                            <a:off x="7049" y="5459"/>
                            <a:ext cx="3526" cy="915"/>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623" name="197 Rectángulo redondeado"/>
                        <wps:cNvSpPr>
                          <a:spLocks noChangeArrowheads="1"/>
                        </wps:cNvSpPr>
                        <wps:spPr bwMode="auto">
                          <a:xfrm>
                            <a:off x="6942" y="2124"/>
                            <a:ext cx="3934" cy="1998"/>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 name="200 Rectángulo"/>
                        <wps:cNvSpPr>
                          <a:spLocks noChangeArrowheads="1"/>
                        </wps:cNvSpPr>
                        <wps:spPr bwMode="auto">
                          <a:xfrm rot="5400000">
                            <a:off x="3251" y="8570"/>
                            <a:ext cx="786" cy="299"/>
                          </a:xfrm>
                          <a:prstGeom prst="rect">
                            <a:avLst/>
                          </a:prstGeom>
                          <a:solidFill>
                            <a:srgbClr val="CC6600"/>
                          </a:solidFill>
                          <a:ln w="19050">
                            <a:solidFill>
                              <a:srgbClr val="FF3399"/>
                            </a:solidFill>
                            <a:miter lim="800000"/>
                            <a:headEnd/>
                            <a:tailEnd/>
                          </a:ln>
                        </wps:spPr>
                        <wps:bodyPr rot="0" vert="horz" wrap="square" lIns="91440" tIns="45720" rIns="91440" bIns="45720" anchor="ctr" anchorCtr="0" upright="1">
                          <a:noAutofit/>
                        </wps:bodyPr>
                      </wps:wsp>
                      <wps:wsp>
                        <wps:cNvPr id="625" name="201 Flecha izquierda y arriba"/>
                        <wps:cNvSpPr>
                          <a:spLocks/>
                        </wps:cNvSpPr>
                        <wps:spPr bwMode="auto">
                          <a:xfrm>
                            <a:off x="5867" y="6490"/>
                            <a:ext cx="3460" cy="1482"/>
                          </a:xfrm>
                          <a:custGeom>
                            <a:avLst/>
                            <a:gdLst>
                              <a:gd name="T0" fmla="*/ 0 w 2197100"/>
                              <a:gd name="T1" fmla="*/ 705803 h 941070"/>
                              <a:gd name="T2" fmla="*/ 235268 w 2197100"/>
                              <a:gd name="T3" fmla="*/ 470535 h 941070"/>
                              <a:gd name="T4" fmla="*/ 235268 w 2197100"/>
                              <a:gd name="T5" fmla="*/ 657366 h 941070"/>
                              <a:gd name="T6" fmla="*/ 1913396 w 2197100"/>
                              <a:gd name="T7" fmla="*/ 657366 h 941070"/>
                              <a:gd name="T8" fmla="*/ 1913396 w 2197100"/>
                              <a:gd name="T9" fmla="*/ 235268 h 941070"/>
                              <a:gd name="T10" fmla="*/ 1726565 w 2197100"/>
                              <a:gd name="T11" fmla="*/ 235268 h 941070"/>
                              <a:gd name="T12" fmla="*/ 1961833 w 2197100"/>
                              <a:gd name="T13" fmla="*/ 0 h 941070"/>
                              <a:gd name="T14" fmla="*/ 2197100 w 2197100"/>
                              <a:gd name="T15" fmla="*/ 235268 h 941070"/>
                              <a:gd name="T16" fmla="*/ 2010269 w 2197100"/>
                              <a:gd name="T17" fmla="*/ 235268 h 941070"/>
                              <a:gd name="T18" fmla="*/ 2010269 w 2197100"/>
                              <a:gd name="T19" fmla="*/ 754239 h 941070"/>
                              <a:gd name="T20" fmla="*/ 235268 w 2197100"/>
                              <a:gd name="T21" fmla="*/ 754239 h 941070"/>
                              <a:gd name="T22" fmla="*/ 235268 w 2197100"/>
                              <a:gd name="T23" fmla="*/ 941070 h 941070"/>
                              <a:gd name="T24" fmla="*/ 0 w 2197100"/>
                              <a:gd name="T25" fmla="*/ 705803 h 9410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97100" h="941070">
                                <a:moveTo>
                                  <a:pt x="0" y="705803"/>
                                </a:moveTo>
                                <a:lnTo>
                                  <a:pt x="235268" y="470535"/>
                                </a:lnTo>
                                <a:lnTo>
                                  <a:pt x="235268" y="657366"/>
                                </a:lnTo>
                                <a:lnTo>
                                  <a:pt x="1913396" y="657366"/>
                                </a:lnTo>
                                <a:lnTo>
                                  <a:pt x="1913396" y="235268"/>
                                </a:lnTo>
                                <a:lnTo>
                                  <a:pt x="1726565" y="235268"/>
                                </a:lnTo>
                                <a:lnTo>
                                  <a:pt x="1961833" y="0"/>
                                </a:lnTo>
                                <a:lnTo>
                                  <a:pt x="2197100" y="235268"/>
                                </a:lnTo>
                                <a:lnTo>
                                  <a:pt x="2010269" y="235268"/>
                                </a:lnTo>
                                <a:lnTo>
                                  <a:pt x="2010269" y="754239"/>
                                </a:lnTo>
                                <a:lnTo>
                                  <a:pt x="235268" y="754239"/>
                                </a:lnTo>
                                <a:lnTo>
                                  <a:pt x="235268" y="941070"/>
                                </a:lnTo>
                                <a:lnTo>
                                  <a:pt x="0" y="705803"/>
                                </a:lnTo>
                                <a:close/>
                              </a:path>
                            </a:pathLst>
                          </a:custGeom>
                          <a:solidFill>
                            <a:srgbClr val="FF00FF"/>
                          </a:solidFill>
                          <a:ln w="38100">
                            <a:solidFill>
                              <a:srgbClr val="FF0000"/>
                            </a:solidFill>
                            <a:round/>
                            <a:headEnd/>
                            <a:tailEnd/>
                          </a:ln>
                        </wps:spPr>
                        <wps:bodyPr rot="0" vert="horz" wrap="square" lIns="91440" tIns="45720" rIns="91440" bIns="45720" anchor="ctr" anchorCtr="0" upright="1">
                          <a:noAutofit/>
                        </wps:bodyPr>
                      </wps:wsp>
                      <wps:wsp>
                        <wps:cNvPr id="626" name="202 Rectángulo redondeado"/>
                        <wps:cNvSpPr>
                          <a:spLocks noChangeArrowheads="1"/>
                        </wps:cNvSpPr>
                        <wps:spPr bwMode="auto">
                          <a:xfrm>
                            <a:off x="1715" y="6086"/>
                            <a:ext cx="3934" cy="2277"/>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7" name="206 Rectángulo redondeado"/>
                        <wps:cNvSpPr>
                          <a:spLocks noChangeArrowheads="1"/>
                        </wps:cNvSpPr>
                        <wps:spPr bwMode="auto">
                          <a:xfrm>
                            <a:off x="1848" y="9113"/>
                            <a:ext cx="3934" cy="1504"/>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8" name="210 Rectángulo redondeado"/>
                        <wps:cNvSpPr>
                          <a:spLocks noChangeArrowheads="1"/>
                        </wps:cNvSpPr>
                        <wps:spPr bwMode="auto">
                          <a:xfrm>
                            <a:off x="1826" y="11226"/>
                            <a:ext cx="3934" cy="2277"/>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9" name="216 Rectángulo redondeado"/>
                        <wps:cNvSpPr>
                          <a:spLocks noChangeArrowheads="1"/>
                        </wps:cNvSpPr>
                        <wps:spPr bwMode="auto">
                          <a:xfrm>
                            <a:off x="1726" y="14096"/>
                            <a:ext cx="3934" cy="1504"/>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0" name="219 Rectángulo"/>
                        <wps:cNvSpPr>
                          <a:spLocks noChangeArrowheads="1"/>
                        </wps:cNvSpPr>
                        <wps:spPr bwMode="auto">
                          <a:xfrm rot="10800000">
                            <a:off x="5653" y="14701"/>
                            <a:ext cx="666" cy="299"/>
                          </a:xfrm>
                          <a:prstGeom prst="rect">
                            <a:avLst/>
                          </a:prstGeom>
                          <a:solidFill>
                            <a:srgbClr val="CC6600"/>
                          </a:solidFill>
                          <a:ln w="19050">
                            <a:solidFill>
                              <a:srgbClr val="FF3399"/>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1E93B" id="Grupo 617" o:spid="_x0000_s1254" style="position:absolute;left:0;text-align:left;margin-left:-44.65pt;margin-top:-21.65pt;width:475.2pt;height:656.45pt;z-index:251840512" coordorigin="1372,1589" coordsize="9504,1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">
                <v:shape id="196 Flecha arriba y abajo" o:spid="_x0000_s1255" type="#_x0000_t70" style="position:absolute;left:6185;top:2658;width:455;height:10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ERMAA&#10;AADcAAAADwAAAGRycy9kb3ducmV2LnhtbERPy2oCMRTdF/yHcAV3NaOClNEoIgii0PrauLtMrjOD&#10;yU1Ioo5/3ywKXR7Oe77srBFPCrF1rGA0LEAQV063XCu4nDefXyBiQtZoHJOCN0VYLnofcyy1e/GR&#10;nqdUixzCsUQFTUq+lDJWDVmMQ+eJM3dzwWLKMNRSB3zlcGvkuCim0mLLuaFBT+uGqvvpYRVM/I/8&#10;vuxMvb0fvDlfNwHNeK/UoN+tZiASdelf/OfeagXTUV6bz+Qj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8ERMAAAADcAAAADwAAAAAAAAAAAAAAAACYAgAAZHJzL2Rvd25y&#10;ZXYueG1sUEsFBgAAAAAEAAQA9QAAAIUDAAAAAA==&#10;" adj=",4183" fillcolor="#c09" strokecolor="red" strokeweight="2pt"/>
                <v:shape id="199 Flecha arriba y abajo" o:spid="_x0000_s1256" type="#_x0000_t70" style="position:absolute;left:8382;top:4105;width:693;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xXsUA&#10;AADcAAAADwAAAGRycy9kb3ducmV2LnhtbESPQWvCQBSE7wX/w/KEXqRuElqr0VWk0OJRo+D1kX0m&#10;wezbkN0m0V/fLQgeh5n5hlltBlOLjlpXWVYQTyMQxLnVFRcKTsfvtzkI55E11pZJwY0cbNajlxWm&#10;2vZ8oC7zhQgQdikqKL1vUildXpJBN7UNcfAutjXog2wLqVvsA9zUMomimTRYcVgosaGvkvJr9msU&#10;7CbF8Lm/YmYvzeR8f//4OR+yRKnX8bBdgvA0+Gf40d5pBbN4Af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rFexQAAANwAAAAPAAAAAAAAAAAAAAAAAJgCAABkcnMv&#10;ZG93bnJldi54bWxQSwUGAAAAAAQABAD1AAAAigMAAAAA&#10;" adj=",5105" fillcolor="#c09" strokecolor="red" strokeweight="2pt"/>
                <v:rect id="209 Rectángulo" o:spid="_x0000_s1257" style="position:absolute;left:5789;top:9582;width:786;height:2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hMMA&#10;AADcAAAADwAAAGRycy9kb3ducmV2LnhtbERPS2vCQBC+F/oflil4qxtTfBBdRcSKFKHV1oO3ITsm&#10;wexsyI6a/nv3UOjx43vPFp2r1Y3aUHk2MOgnoIhzbysuDPx8v79OQAVBtlh7JgO/FGAxf36aYWb9&#10;nfd0O0ihYgiHDA2UIk2mdchLchj6viGO3Nm3DiXCttC2xXsMd7VOk2SkHVYcG0psaFVSfjlcnYGv&#10;Idm38/rzuPuQwfh02qTDiThjei/dcgpKqJN/8Z97aw2M0jg/nolH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ihMMAAADcAAAADwAAAAAAAAAAAAAAAACYAgAAZHJzL2Rv&#10;d25yZXYueG1sUEsFBgAAAAAEAAQA9QAAAIgDAAAAAA==&#10;" fillcolor="#c60" strokecolor="#f39" strokeweight="1.5pt"/>
                <v:shape id="192 Cuadro de texto" o:spid="_x0000_s1258" type="#_x0000_t202" style="position:absolute;left:1372;top:1589;width:4500;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XkMQA&#10;AADcAAAADwAAAGRycy9kb3ducmV2LnhtbESPwWrDMBBE74H+g9hCb7GcHBLjWglpIaGUFpK0H7C1&#10;NraJtTKWatl/XwUKOQ4z84YptqNpxUC9aywrWCQpCOLS6oYrBd9f+3kGwnlkja1lUjCRg+3mYVZg&#10;rm3gEw1nX4kIYZejgtr7LpfSlTUZdIntiKN3sb1BH2VfSd1jiHDTymWarqTBhuNCjR291lRez79G&#10;wTFMJ+TPy+E9ewnBrY2zHz+ZUk+P4+4ZhKfR38P/7TetYLVcwO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8l5DEAAAA3AAAAA8AAAAAAAAAAAAAAAAAmAIAAGRycy9k&#10;b3ducmV2LnhtbFBLBQYAAAAABAAEAPUAAACJAwAAAAA=&#10;" fillcolor="white [3201]" strokecolor="#03c" strokeweight="4.5pt">
                  <v:stroke dashstyle="dash"/>
                  <v:textbox>
                    <w:txbxContent>
                      <w:p w:rsidR="00C9766B" w:rsidRPr="008B44C2" w:rsidRDefault="00C9766B" w:rsidP="00F8584B">
                        <w:pPr>
                          <w:jc w:val="center"/>
                          <w:rPr>
                            <w:rFonts w:ascii="Jokerman" w:hAnsi="Jokerman"/>
                            <w:b/>
                            <w:color w:val="0033CC"/>
                            <w:sz w:val="44"/>
                            <w:szCs w:val="44"/>
                          </w:rPr>
                        </w:pPr>
                        <w:r w:rsidRPr="008B44C2">
                          <w:rPr>
                            <w:rFonts w:ascii="Jokerman" w:hAnsi="Jokerman"/>
                            <w:b/>
                            <w:color w:val="0033CC"/>
                            <w:sz w:val="44"/>
                            <w:szCs w:val="44"/>
                          </w:rPr>
                          <w:t>Métodos</w:t>
                        </w:r>
                      </w:p>
                      <w:p w:rsidR="00C9766B" w:rsidRPr="008B44C2" w:rsidRDefault="00C9766B" w:rsidP="00F8584B">
                        <w:pPr>
                          <w:jc w:val="center"/>
                          <w:rPr>
                            <w:rFonts w:ascii="Jokerman" w:hAnsi="Jokerman"/>
                            <w:b/>
                            <w:color w:val="0033CC"/>
                            <w:sz w:val="44"/>
                            <w:szCs w:val="44"/>
                          </w:rPr>
                        </w:pPr>
                        <w:r w:rsidRPr="008B44C2">
                          <w:rPr>
                            <w:rFonts w:ascii="Jokerman" w:hAnsi="Jokerman"/>
                            <w:b/>
                            <w:color w:val="0033CC"/>
                            <w:sz w:val="44"/>
                            <w:szCs w:val="44"/>
                          </w:rPr>
                          <w:t>Anticonceptivos        Naturales:</w:t>
                        </w:r>
                      </w:p>
                      <w:p w:rsidR="00C9766B" w:rsidRPr="0026260C" w:rsidRDefault="00C9766B" w:rsidP="00F8584B">
                        <w:pPr>
                          <w:jc w:val="both"/>
                          <w:rPr>
                            <w:rFonts w:ascii="Century Gothic" w:hAnsi="Century Gothic" w:cs="Tahoma"/>
                            <w:b/>
                            <w:color w:val="009900"/>
                            <w:sz w:val="24"/>
                            <w:szCs w:val="24"/>
                          </w:rPr>
                        </w:pPr>
                      </w:p>
                    </w:txbxContent>
                  </v:textbox>
                </v:shape>
                <v:shape id="195 Cuadro de texto" o:spid="_x0000_s1259" type="#_x0000_t202" style="position:absolute;left:7049;top:5459;width:3526;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grcQA&#10;AADcAAAADwAAAGRycy9kb3ducmV2LnhtbESPzWrDMBCE74W8g9hCb83apuTHjRJCoVByaePkARZr&#10;a5taKyOpsZOnrwqFHoeZ+YbZ7Cbbqwv70DnRkM8zUCy1M500Gs6n18cVqBBJDPVOWMOVA+y2s7sN&#10;lcaNcuRLFRuVIBJK0tDGOJSIoW7ZUpi7gSV5n85bikn6Bo2nMcFtj0WWLdBSJ2mhpYFfWq6/qm+r&#10;4bg+Pd3QL/P8sOw/EK/8Plas9cP9tH8GFXmK/+G/9pvRsCgK+D2Tjg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YK3EAAAA3AAAAA8AAAAAAAAAAAAAAAAAmAIAAGRycy9k&#10;b3ducmV2LnhtbFBLBQYAAAAABAAEAPUAAACJAwAAAAA=&#10;" fillcolor="white [3201]" strokecolor="#9f3" strokeweight="6pt">
                  <v:stroke dashstyle="1 1"/>
                  <v:textbo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v:textbox>
                </v:shape>
                <v:roundrect id="197 Rectángulo redondeado" o:spid="_x0000_s1260" style="position:absolute;left:6942;top:2124;width:3934;height:1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SkcYA&#10;AADcAAAADwAAAGRycy9kb3ducmV2LnhtbESPQWvCQBSE74L/YXlCL1I3TSFI6ipFKAoVSq1Cj4/s&#10;M1nMvo3ZNUn99W6h0OMwM98wi9Vga9FR641jBU+zBARx4bThUsHh6+1xDsIHZI21Y1LwQx5Wy/Fo&#10;gbl2PX9Stw+liBD2OSqoQmhyKX1RkUU/cw1x9E6utRiibEupW+wj3NYyTZJMWjQcFypsaF1Rcd5f&#10;rQK9SXfT2/H8/nHYfdvtpTenrDNKPUyG1xcQgYbwH/5rb7WCLH2G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SkcYAAADcAAAADwAAAAAAAAAAAAAAAACYAgAAZHJz&#10;L2Rvd25yZXYueG1sUEsFBgAAAAAEAAQA9QAAAIsDAAAAAA==&#10;" filled="f" strokecolor="#f90" strokeweight="4.5pt"/>
                <v:rect id="200 Rectángulo" o:spid="_x0000_s1261" style="position:absolute;left:3251;top:8570;width:786;height: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l8QA&#10;AADcAAAADwAAAGRycy9kb3ducmV2LnhtbESPQWvCQBSE70L/w/KE3nRjELGpmyBFwVupWkpvj+wz&#10;iWbfhuxT0/76bqHQ4zAz3zCrYnCtulEfGs8GZtMEFHHpbcOVgeNhO1mCCoJssfVMBr4oQJE/jFaY&#10;WX/nN7rtpVIRwiFDA7VIl2kdypochqnviKN38r1DibKvtO3xHuGu1WmSLLTDhuNCjR291FRe9ldn&#10;wAZpP9LXa7P5PKfV95Pwe3lkYx7Hw/oZlNAg/+G/9s4aWKRz+D0Tj4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pfEAAAA3AAAAA8AAAAAAAAAAAAAAAAAmAIAAGRycy9k&#10;b3ducmV2LnhtbFBLBQYAAAAABAAEAPUAAACJAwAAAAA=&#10;" fillcolor="#c60" strokecolor="#f39" strokeweight="1.5pt"/>
                <v:shape id="201 Flecha izquierda y arriba" o:spid="_x0000_s1262" style="position:absolute;left:5867;top:6490;width:3460;height:1482;visibility:visible;mso-wrap-style:square;v-text-anchor:middle" coordsize="2197100,94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vYMMA&#10;AADcAAAADwAAAGRycy9kb3ducmV2LnhtbESPQWsCMRSE74L/IbxCb5rtiiJbo9QFwZNStT0/Nq+7&#10;S5OXsIm6++8bQehxmJlvmNWmt0bcqAutYwVv0wwEceV0y7WCy3k3WYIIEVmjcUwKBgqwWY9HKyy0&#10;u/Mn3U6xFgnCoUAFTYy+kDJUDVkMU+eJk/fjOosxya6WusN7glsj8yxbSIstp4UGPZUNVb+nq1UQ&#10;vT9Ufvj6NsdtOeAsN9fysFPq9aX/eAcRqY//4Wd7rxUs8jk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vYMMAAADcAAAADwAAAAAAAAAAAAAAAACYAgAAZHJzL2Rv&#10;d25yZXYueG1sUEsFBgAAAAAEAAQA9QAAAIgDAAAAAA==&#10;" path="m,705803l235268,470535r,186831l1913396,657366r,-422098l1726565,235268,1961833,r235267,235268l2010269,235268r,518971l235268,754239r,186831l,705803xe" fillcolor="fuchsia" strokecolor="red" strokeweight="3pt">
                  <v:path arrowok="t" o:connecttype="custom" o:connectlocs="0,1112;371,741;371,1035;3013,1035;3013,371;2719,371;3090,0;3460,371;3166,371;3166,1188;371,1188;371,1482;0,1112" o:connectangles="0,0,0,0,0,0,0,0,0,0,0,0,0"/>
                </v:shape>
                <v:roundrect id="202 Rectángulo redondeado" o:spid="_x0000_s1263" style="position:absolute;left:1715;top:6086;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xCcYA&#10;AADcAAAADwAAAGRycy9kb3ducmV2LnhtbESPT2vCQBTE7wW/w/IEL6VumkMoqasUQRQUiv+gx0f2&#10;mSxm38bsNkn76btCweMwM79hZovB1qKj1hvHCl6nCQjiwmnDpYLTcfXyBsIHZI21Y1LwQx4W89HT&#10;DHPtet5TdwiliBD2OSqoQmhyKX1RkUU/dQ1x9C6utRiibEupW+wj3NYyTZJMWjQcFypsaFlRcT18&#10;WwV6ne6ef8/X7edp92U3t95css4oNRkPH+8gAg3hEf5vb7SCLM3gf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5xCcYAAADcAAAADwAAAAAAAAAAAAAAAACYAgAAZHJz&#10;L2Rvd25yZXYueG1sUEsFBgAAAAAEAAQA9QAAAIsDAAAAAA==&#10;" filled="f" strokecolor="#f90" strokeweight="4.5pt"/>
                <v:roundrect id="206 Rectángulo redondeado" o:spid="_x0000_s1264" style="position:absolute;left:1848;top:9113;width:3934;height:15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UkscA&#10;AADcAAAADwAAAGRycy9kb3ducmV2LnhtbESPQWvCQBSE70L/w/IKvYhumkNaoquIUBQqSK0Fj4/s&#10;M1nMvo3ZNUn7691CocdhZr5h5svB1qKj1hvHCp6nCQjiwmnDpYLj59vkFYQPyBprx6TgmzwsFw+j&#10;Oeba9fxB3SGUIkLY56igCqHJpfRFRRb91DXE0Tu71mKIsi2lbrGPcFvLNEkyadFwXKiwoXVFxeVw&#10;swr0Jt2Nf74u7/vj7mS3196cs84o9fQ4rGYgAg3hP/zX3moFWfoCv2fi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1JLHAAAA3AAAAA8AAAAAAAAAAAAAAAAAmAIAAGRy&#10;cy9kb3ducmV2LnhtbFBLBQYAAAAABAAEAPUAAACMAwAAAAA=&#10;" filled="f" strokecolor="#f90" strokeweight="4.5pt"/>
                <v:roundrect id="210 Rectángulo redondeado" o:spid="_x0000_s1265" style="position:absolute;left:1826;top:11226;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A4MMA&#10;AADcAAAADwAAAGRycy9kb3ducmV2LnhtbERPz2vCMBS+D/wfwhO8DE3XQxnVKCKIgsLQOfD4aJ5t&#10;sHmpTdZ2++uXg7Djx/d7sRpsLTpqvXGs4G2WgCAunDZcKrh8bqfvIHxA1lg7JgU/5GG1HL0sMNeu&#10;5xN151CKGMI+RwVVCE0upS8qsuhnriGO3M21FkOEbSl1i30Mt7VMkySTFg3Hhgob2lRU3M/fVoHe&#10;pcfX36/74eNyvNr9oze3rDNKTcbDeg4i0BD+xU/3XivI0r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1A4MMAAADcAAAADwAAAAAAAAAAAAAAAACYAgAAZHJzL2Rv&#10;d25yZXYueG1sUEsFBgAAAAAEAAQA9QAAAIgDAAAAAA==&#10;" filled="f" strokecolor="#f90" strokeweight="4.5pt"/>
                <v:roundrect id="216 Rectángulo redondeado" o:spid="_x0000_s1266" style="position:absolute;left:1726;top:14096;width:3934;height:15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le8cA&#10;AADcAAAADwAAAGRycy9kb3ducmV2LnhtbESPQWvCQBSE70L/w/IKvYhumkNoo6uIUBQqSK0Fj4/s&#10;M1nMvo3ZNUn7691CocdhZr5h5svB1qKj1hvHCp6nCQjiwmnDpYLj59vkBYQPyBprx6TgmzwsFw+j&#10;Oeba9fxB3SGUIkLY56igCqHJpfRFRRb91DXE0Tu71mKIsi2lbrGPcFvLNEkyadFwXKiwoXVFxeVw&#10;swr0Jt2Nf74u7/vj7mS3196cs84o9fQ4rGYgAg3hP/zX3moFWfoKv2fi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h5XvHAAAA3AAAAA8AAAAAAAAAAAAAAAAAmAIAAGRy&#10;cy9kb3ducmV2LnhtbFBLBQYAAAAABAAEAPUAAACMAwAAAAA=&#10;" filled="f" strokecolor="#f90" strokeweight="4.5pt"/>
                <v:rect id="219 Rectángulo" o:spid="_x0000_s1267" style="position:absolute;left:5653;top:14701;width:666;height:2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0WcIA&#10;AADcAAAADwAAAGRycy9kb3ducmV2LnhtbERPTWvCQBC9C/0PywjedKOilegqIm0pRbC1evA2ZMck&#10;NDsbsqOm/949CB4f73uxal2lrtSE0rOB4SABRZx5W3Ju4PD73p+BCoJssfJMBv4pwGr50llgav2N&#10;f+i6l1zFEA4pGihE6lTrkBXkMAx8TRy5s28cSoRNrm2DtxjuKj1Kkql2WHJsKLCmTUHZ3/7iDHxP&#10;yI7Pb7vj9kuGr6fTx2gyE2dMr9uu56CEWnmKH+5Pa2A6jvPjmXg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XRZwgAAANwAAAAPAAAAAAAAAAAAAAAAAJgCAABkcnMvZG93&#10;bnJldi54bWxQSwUGAAAAAAQABAD1AAAAhwMAAAAA&#10;" fillcolor="#c60" strokecolor="#f39" strokeweight="1.5pt"/>
              </v:group>
            </w:pict>
          </mc:Fallback>
        </mc:AlternateContent>
      </w:r>
      <w:r w:rsidR="006878E4">
        <w:rPr>
          <w:rFonts w:ascii="Segoe Print" w:hAnsi="Segoe Print"/>
          <w:noProof/>
          <w:sz w:val="21"/>
          <w:szCs w:val="21"/>
          <w:lang w:val="es-VE" w:eastAsia="es-VE"/>
        </w:rPr>
        <mc:AlternateContent>
          <mc:Choice Requires="wps">
            <w:drawing>
              <wp:anchor distT="0" distB="0" distL="114300" distR="114300" simplePos="0" relativeHeight="251952128" behindDoc="0" locked="0" layoutInCell="1" allowOverlap="1" wp14:anchorId="10E9D3A1" wp14:editId="7568744B">
                <wp:simplePos x="0" y="0"/>
                <wp:positionH relativeFrom="column">
                  <wp:posOffset>2237180</wp:posOffset>
                </wp:positionH>
                <wp:positionV relativeFrom="paragraph">
                  <wp:posOffset>6827501</wp:posOffset>
                </wp:positionV>
                <wp:extent cx="3057098" cy="2347415"/>
                <wp:effectExtent l="0" t="0" r="0" b="0"/>
                <wp:wrapNone/>
                <wp:docPr id="1015" name="1015 Cuadro de texto"/>
                <wp:cNvGraphicFramePr/>
                <a:graphic xmlns:a="http://schemas.openxmlformats.org/drawingml/2006/main">
                  <a:graphicData uri="http://schemas.microsoft.com/office/word/2010/wordprocessingShape">
                    <wps:wsp>
                      <wps:cNvSpPr txBox="1"/>
                      <wps:spPr>
                        <a:xfrm>
                          <a:off x="0" y="0"/>
                          <a:ext cx="3057098" cy="2347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5EA37EFE" wp14:editId="414BC6BE">
                                  <wp:extent cx="2653030" cy="1850658"/>
                                  <wp:effectExtent l="0" t="0" r="0" b="0"/>
                                  <wp:docPr id="740" name="Imagen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3030" cy="1850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9D3A1" id="1015 Cuadro de texto" o:spid="_x0000_s1268" type="#_x0000_t202" style="position:absolute;left:0;text-align:left;margin-left:176.15pt;margin-top:537.6pt;width:240.7pt;height:184.8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" filled="f" stroked="f" strokeweight=".5pt">
                <v:textbox>
                  <w:txbxContent>
                    <w:p w:rsidR="00C9766B" w:rsidRDefault="00C9766B">
                      <w:r>
                        <w:rPr>
                          <w:noProof/>
                          <w:lang w:val="es-VE" w:eastAsia="es-VE"/>
                        </w:rPr>
                        <w:drawing>
                          <wp:inline distT="0" distB="0" distL="0" distR="0" wp14:anchorId="5EA37EFE" wp14:editId="414BC6BE">
                            <wp:extent cx="2653030" cy="1850658"/>
                            <wp:effectExtent l="0" t="0" r="0" b="0"/>
                            <wp:docPr id="740" name="Imagen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3030" cy="1850658"/>
                                    </a:xfrm>
                                    <a:prstGeom prst="rect">
                                      <a:avLst/>
                                    </a:prstGeom>
                                    <a:noFill/>
                                    <a:ln>
                                      <a:noFill/>
                                    </a:ln>
                                  </pic:spPr>
                                </pic:pic>
                              </a:graphicData>
                            </a:graphic>
                          </wp:inline>
                        </w:drawing>
                      </w:r>
                    </w:p>
                  </w:txbxContent>
                </v:textbox>
              </v:shape>
            </w:pict>
          </mc:Fallback>
        </mc:AlternateContent>
      </w:r>
      <w:r w:rsidR="006878E4" w:rsidRPr="00197AED">
        <w:rPr>
          <w:rFonts w:ascii="Segoe Print" w:hAnsi="Segoe Print"/>
          <w:noProof/>
          <w:sz w:val="21"/>
          <w:szCs w:val="21"/>
          <w:lang w:val="es-VE" w:eastAsia="es-VE"/>
        </w:rPr>
        <w:drawing>
          <wp:anchor distT="0" distB="0" distL="114300" distR="114300" simplePos="0" relativeHeight="251839488" behindDoc="1" locked="0" layoutInCell="1" allowOverlap="1" wp14:anchorId="434252EA" wp14:editId="6273A39D">
            <wp:simplePos x="0" y="0"/>
            <wp:positionH relativeFrom="column">
              <wp:posOffset>-1315720</wp:posOffset>
            </wp:positionH>
            <wp:positionV relativeFrom="paragraph">
              <wp:posOffset>-1543685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596" name="Imagen 596"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14:sizeRelV relativeFrom="margin">
              <wp14:pctHeight>0</wp14:pctHeight>
            </wp14:sizeRelV>
          </wp:anchor>
        </w:drawing>
      </w:r>
      <w:r w:rsidR="001930EC">
        <w:rPr>
          <w:rFonts w:ascii="Segoe Print" w:hAnsi="Segoe Print"/>
          <w:noProof/>
          <w:sz w:val="21"/>
          <w:szCs w:val="21"/>
          <w:lang w:val="es-VE" w:eastAsia="es-VE"/>
        </w:rPr>
        <mc:AlternateContent>
          <mc:Choice Requires="wps">
            <w:drawing>
              <wp:anchor distT="0" distB="0" distL="114300" distR="114300" simplePos="0" relativeHeight="251845632" behindDoc="0" locked="0" layoutInCell="1" allowOverlap="1" wp14:anchorId="09589841" wp14:editId="26D59D67">
                <wp:simplePos x="0" y="0"/>
                <wp:positionH relativeFrom="column">
                  <wp:posOffset>-261515</wp:posOffset>
                </wp:positionH>
                <wp:positionV relativeFrom="paragraph">
                  <wp:posOffset>7310764</wp:posOffset>
                </wp:positionV>
                <wp:extent cx="2306320" cy="709295"/>
                <wp:effectExtent l="0" t="0" r="0" b="0"/>
                <wp:wrapNone/>
                <wp:docPr id="735" name="Cuadro de texto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320" cy="709295"/>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rsidR="00C9766B" w:rsidRPr="00EF0B00" w:rsidRDefault="00C9766B" w:rsidP="00F8584B">
                            <w:pPr>
                              <w:jc w:val="both"/>
                              <w:rPr>
                                <w:rFonts w:ascii="Segoe Print" w:hAnsi="Segoe Print"/>
                                <w:b/>
                              </w:rPr>
                            </w:pPr>
                            <w:r w:rsidRPr="00EF0B00">
                              <w:rPr>
                                <w:rFonts w:ascii="Segoe Print" w:hAnsi="Segoe Print"/>
                                <w:b/>
                                <w:color w:val="333333"/>
                                <w:sz w:val="21"/>
                                <w:szCs w:val="21"/>
                              </w:rPr>
                              <w:t>Sección y ligadura de los conductos seminales.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9841" id="Cuadro de texto 735" o:spid="_x0000_s1269" type="#_x0000_t202" style="position:absolute;left:0;text-align:left;margin-left:-20.6pt;margin-top:575.65pt;width:181.6pt;height:55.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" fillcolor="white [3201]" stroked="f" strokeweight="3pt">
                <v:path arrowok="t"/>
                <v:textbox>
                  <w:txbxContent>
                    <w:p w:rsidR="00C9766B" w:rsidRPr="00EF0B00" w:rsidRDefault="00C9766B" w:rsidP="00F8584B">
                      <w:pPr>
                        <w:jc w:val="both"/>
                        <w:rPr>
                          <w:rFonts w:ascii="Segoe Print" w:hAnsi="Segoe Print"/>
                          <w:b/>
                        </w:rPr>
                      </w:pPr>
                      <w:r w:rsidRPr="00EF0B00">
                        <w:rPr>
                          <w:rFonts w:ascii="Segoe Print" w:hAnsi="Segoe Print"/>
                          <w:b/>
                          <w:color w:val="333333"/>
                          <w:sz w:val="21"/>
                          <w:szCs w:val="21"/>
                        </w:rPr>
                        <w:t>Sección y ligadura de los conductos seminales.</w:t>
                      </w:r>
                    </w:p>
                  </w:txbxContent>
                </v:textbox>
              </v:shape>
            </w:pict>
          </mc:Fallback>
        </mc:AlternateContent>
      </w:r>
      <w:r w:rsidR="001930EC">
        <w:rPr>
          <w:rFonts w:ascii="Segoe Print" w:hAnsi="Segoe Print"/>
          <w:noProof/>
          <w:sz w:val="21"/>
          <w:szCs w:val="21"/>
          <w:lang w:val="es-VE" w:eastAsia="es-VE"/>
        </w:rPr>
        <mc:AlternateContent>
          <mc:Choice Requires="wps">
            <w:drawing>
              <wp:anchor distT="0" distB="0" distL="114300" distR="114300" simplePos="0" relativeHeight="251844608" behindDoc="0" locked="0" layoutInCell="1" allowOverlap="1" wp14:anchorId="6C043D33" wp14:editId="79ACC3FC">
                <wp:simplePos x="0" y="0"/>
                <wp:positionH relativeFrom="column">
                  <wp:posOffset>-50439</wp:posOffset>
                </wp:positionH>
                <wp:positionV relativeFrom="paragraph">
                  <wp:posOffset>5716270</wp:posOffset>
                </wp:positionV>
                <wp:extent cx="1983740" cy="750570"/>
                <wp:effectExtent l="0" t="0" r="0" b="0"/>
                <wp:wrapNone/>
                <wp:docPr id="714" name="Cuadro de texto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75057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4545BC" w:rsidRDefault="00C9766B" w:rsidP="00F8584B">
                            <w:pPr>
                              <w:jc w:val="center"/>
                              <w:rPr>
                                <w:rFonts w:ascii="Century Gothic" w:hAnsi="Century Gothic" w:cs="Tahoma"/>
                                <w:b/>
                                <w:color w:val="009900"/>
                                <w:sz w:val="36"/>
                                <w:szCs w:val="36"/>
                              </w:rPr>
                            </w:pPr>
                            <w:r>
                              <w:rPr>
                                <w:rFonts w:ascii="Jokerman" w:hAnsi="Jokerman"/>
                                <w:b/>
                                <w:color w:val="996633"/>
                                <w:sz w:val="36"/>
                                <w:szCs w:val="36"/>
                              </w:rPr>
                              <w:t>Vasectomía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3D33" id="Cuadro de texto 714" o:spid="_x0000_s1270" type="#_x0000_t202" style="position:absolute;left:0;text-align:left;margin-left:-3.95pt;margin-top:450.1pt;width:156.2pt;height:5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" fillcolor="white [3201]" stroked="f" strokeweight="4.5pt">
                <v:stroke dashstyle="dash"/>
                <v:path arrowok="t"/>
                <v:textbox>
                  <w:txbxContent>
                    <w:p w:rsidR="00C9766B" w:rsidRPr="004545BC" w:rsidRDefault="00C9766B" w:rsidP="00F8584B">
                      <w:pPr>
                        <w:jc w:val="center"/>
                        <w:rPr>
                          <w:rFonts w:ascii="Century Gothic" w:hAnsi="Century Gothic" w:cs="Tahoma"/>
                          <w:b/>
                          <w:color w:val="009900"/>
                          <w:sz w:val="36"/>
                          <w:szCs w:val="36"/>
                        </w:rPr>
                      </w:pPr>
                      <w:r>
                        <w:rPr>
                          <w:rFonts w:ascii="Jokerman" w:hAnsi="Jokerman"/>
                          <w:b/>
                          <w:color w:val="996633"/>
                          <w:sz w:val="36"/>
                          <w:szCs w:val="36"/>
                        </w:rPr>
                        <w:t>Vasectomía</w:t>
                      </w:r>
                    </w:p>
                  </w:txbxContent>
                </v:textbox>
              </v:shape>
            </w:pict>
          </mc:Fallback>
        </mc:AlternateContent>
      </w:r>
      <w:r w:rsidR="003B097A">
        <w:rPr>
          <w:rFonts w:ascii="Times New Roman" w:hAnsi="Times New Roman"/>
          <w:b/>
          <w:noProof/>
          <w:sz w:val="24"/>
          <w:szCs w:val="24"/>
          <w:lang w:val="es-VE" w:eastAsia="es-VE"/>
        </w:rPr>
        <mc:AlternateContent>
          <mc:Choice Requires="wps">
            <w:drawing>
              <wp:anchor distT="0" distB="0" distL="114300" distR="114300" simplePos="0" relativeHeight="251847680" behindDoc="0" locked="0" layoutInCell="1" allowOverlap="1" wp14:anchorId="12270C61" wp14:editId="7F129963">
                <wp:simplePos x="0" y="0"/>
                <wp:positionH relativeFrom="column">
                  <wp:posOffset>2603018</wp:posOffset>
                </wp:positionH>
                <wp:positionV relativeFrom="paragraph">
                  <wp:posOffset>4228717</wp:posOffset>
                </wp:positionV>
                <wp:extent cx="2797810" cy="2731770"/>
                <wp:effectExtent l="0" t="0" r="2540" b="0"/>
                <wp:wrapNone/>
                <wp:docPr id="736" name="736 Cuadro de texto"/>
                <wp:cNvGraphicFramePr/>
                <a:graphic xmlns:a="http://schemas.openxmlformats.org/drawingml/2006/main">
                  <a:graphicData uri="http://schemas.microsoft.com/office/word/2010/wordprocessingShape">
                    <wps:wsp>
                      <wps:cNvSpPr txBox="1"/>
                      <wps:spPr>
                        <a:xfrm>
                          <a:off x="0" y="0"/>
                          <a:ext cx="2797810" cy="2731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sidP="003B097A">
                            <w:r>
                              <w:rPr>
                                <w:noProof/>
                                <w:lang w:val="es-VE" w:eastAsia="es-VE"/>
                              </w:rPr>
                              <w:drawing>
                                <wp:inline distT="0" distB="0" distL="0" distR="0" wp14:anchorId="478E2841" wp14:editId="33AB2D04">
                                  <wp:extent cx="2696845" cy="2686146"/>
                                  <wp:effectExtent l="0" t="0" r="8255" b="0"/>
                                  <wp:docPr id="741" name="Imagen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96845" cy="2686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0C61" id="736 Cuadro de texto" o:spid="_x0000_s1271" type="#_x0000_t202" style="position:absolute;left:0;text-align:left;margin-left:204.95pt;margin-top:332.95pt;width:220.3pt;height:215.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" fillcolor="white [3201]" stroked="f" strokeweight=".5pt">
                <v:textbox>
                  <w:txbxContent>
                    <w:p w:rsidR="00C9766B" w:rsidRDefault="00C9766B" w:rsidP="003B097A">
                      <w:r>
                        <w:rPr>
                          <w:noProof/>
                          <w:lang w:val="es-VE" w:eastAsia="es-VE"/>
                        </w:rPr>
                        <w:drawing>
                          <wp:inline distT="0" distB="0" distL="0" distR="0" wp14:anchorId="478E2841" wp14:editId="33AB2D04">
                            <wp:extent cx="2696845" cy="2686146"/>
                            <wp:effectExtent l="0" t="0" r="8255" b="0"/>
                            <wp:docPr id="741" name="Imagen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96845" cy="2686146"/>
                                    </a:xfrm>
                                    <a:prstGeom prst="rect">
                                      <a:avLst/>
                                    </a:prstGeom>
                                    <a:noFill/>
                                    <a:ln>
                                      <a:noFill/>
                                    </a:ln>
                                  </pic:spPr>
                                </pic:pic>
                              </a:graphicData>
                            </a:graphic>
                          </wp:inline>
                        </w:drawing>
                      </w:r>
                    </w:p>
                  </w:txbxContent>
                </v:textbox>
              </v:shape>
            </w:pict>
          </mc:Fallback>
        </mc:AlternateContent>
      </w:r>
    </w:p>
    <w:p w:rsidR="00384E79" w:rsidRDefault="00753C41"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854848" behindDoc="0" locked="0" layoutInCell="1" allowOverlap="1" wp14:anchorId="2D6390DD" wp14:editId="5FB93684">
                <wp:simplePos x="0" y="0"/>
                <wp:positionH relativeFrom="column">
                  <wp:posOffset>176530</wp:posOffset>
                </wp:positionH>
                <wp:positionV relativeFrom="paragraph">
                  <wp:posOffset>3244215</wp:posOffset>
                </wp:positionV>
                <wp:extent cx="1983740" cy="1543050"/>
                <wp:effectExtent l="0" t="0" r="0" b="0"/>
                <wp:wrapNone/>
                <wp:docPr id="799" name="Cuadro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154305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sidP="00F8584B">
                            <w:pPr>
                              <w:jc w:val="center"/>
                              <w:rPr>
                                <w:rFonts w:ascii="Jokerman" w:hAnsi="Jokerman"/>
                                <w:b/>
                                <w:color w:val="996633"/>
                                <w:sz w:val="28"/>
                                <w:szCs w:val="28"/>
                              </w:rPr>
                            </w:pPr>
                            <w:r>
                              <w:rPr>
                                <w:rFonts w:ascii="Jokerman" w:hAnsi="Jokerman"/>
                                <w:b/>
                                <w:color w:val="996633"/>
                                <w:sz w:val="28"/>
                                <w:szCs w:val="28"/>
                              </w:rPr>
                              <w:t>Las Píldoras  anticonceptivas de</w:t>
                            </w:r>
                          </w:p>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90DD" id="Cuadro de texto 799" o:spid="_x0000_s1272" type="#_x0000_t202" style="position:absolute;left:0;text-align:left;margin-left:13.9pt;margin-top:255.45pt;width:156.2pt;height:12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" fillcolor="white [3201]" stroked="f" strokeweight="4.5pt">
                <v:stroke dashstyle="dash"/>
                <v:path arrowok="t"/>
                <v:textbox>
                  <w:txbxContent>
                    <w:p w:rsidR="00C9766B" w:rsidRDefault="00C9766B" w:rsidP="00F8584B">
                      <w:pPr>
                        <w:jc w:val="center"/>
                        <w:rPr>
                          <w:rFonts w:ascii="Jokerman" w:hAnsi="Jokerman"/>
                          <w:b/>
                          <w:color w:val="996633"/>
                          <w:sz w:val="28"/>
                          <w:szCs w:val="28"/>
                        </w:rPr>
                      </w:pPr>
                      <w:r>
                        <w:rPr>
                          <w:rFonts w:ascii="Jokerman" w:hAnsi="Jokerman"/>
                          <w:b/>
                          <w:color w:val="996633"/>
                          <w:sz w:val="28"/>
                          <w:szCs w:val="28"/>
                        </w:rPr>
                        <w:t>Las Píldoras  anticonceptivas de</w:t>
                      </w:r>
                    </w:p>
                    <w:p w:rsidR="00C9766B" w:rsidRPr="0026260C" w:rsidRDefault="00C9766B" w:rsidP="00F8584B">
                      <w:pPr>
                        <w:jc w:val="center"/>
                        <w:rPr>
                          <w:rFonts w:ascii="Century Gothic" w:hAnsi="Century Gothic" w:cs="Tahoma"/>
                          <w:b/>
                          <w:color w:val="009900"/>
                          <w:sz w:val="24"/>
                          <w:szCs w:val="24"/>
                        </w:rPr>
                      </w:pPr>
                      <w:r>
                        <w:rPr>
                          <w:rFonts w:ascii="Jokerman" w:hAnsi="Jokerman"/>
                          <w:b/>
                          <w:color w:val="996633"/>
                          <w:sz w:val="28"/>
                          <w:szCs w:val="28"/>
                        </w:rPr>
                        <w:t>Emergencia</w:t>
                      </w:r>
                    </w:p>
                  </w:txbxContent>
                </v:textbox>
              </v:shape>
            </w:pict>
          </mc:Fallback>
        </mc:AlternateContent>
      </w:r>
      <w:r>
        <w:rPr>
          <w:rFonts w:ascii="Segoe Print" w:hAnsi="Segoe Print"/>
          <w:noProof/>
          <w:sz w:val="21"/>
          <w:szCs w:val="21"/>
          <w:lang w:val="es-VE" w:eastAsia="es-VE"/>
        </w:rPr>
        <mc:AlternateContent>
          <mc:Choice Requires="wpg">
            <w:drawing>
              <wp:anchor distT="0" distB="0" distL="114300" distR="114300" simplePos="0" relativeHeight="251853824" behindDoc="0" locked="0" layoutInCell="1" allowOverlap="1" wp14:anchorId="7015B02C" wp14:editId="0B148917">
                <wp:simplePos x="0" y="0"/>
                <wp:positionH relativeFrom="column">
                  <wp:posOffset>-851535</wp:posOffset>
                </wp:positionH>
                <wp:positionV relativeFrom="paragraph">
                  <wp:posOffset>-209550</wp:posOffset>
                </wp:positionV>
                <wp:extent cx="6215380" cy="8324850"/>
                <wp:effectExtent l="0" t="19050" r="33020" b="19050"/>
                <wp:wrapNone/>
                <wp:docPr id="765" name="Grupo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8324850"/>
                          <a:chOff x="916" y="2069"/>
                          <a:chExt cx="9788" cy="12537"/>
                        </a:xfrm>
                      </wpg:grpSpPr>
                      <wps:wsp>
                        <wps:cNvPr id="766" name="234 Rectángulo"/>
                        <wps:cNvSpPr>
                          <a:spLocks noChangeArrowheads="1"/>
                        </wps:cNvSpPr>
                        <wps:spPr bwMode="auto">
                          <a:xfrm rot="5400000">
                            <a:off x="8164" y="10585"/>
                            <a:ext cx="736" cy="353"/>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s:wsp>
                        <wps:cNvPr id="767" name="221 Cuadro de texto"/>
                        <wps:cNvSpPr txBox="1">
                          <a:spLocks noChangeArrowheads="1"/>
                        </wps:cNvSpPr>
                        <wps:spPr bwMode="auto">
                          <a:xfrm>
                            <a:off x="6204" y="2069"/>
                            <a:ext cx="4500" cy="3675"/>
                          </a:xfrm>
                          <a:prstGeom prst="rect">
                            <a:avLst/>
                          </a:prstGeom>
                          <a:solidFill>
                            <a:schemeClr val="lt1">
                              <a:lumMod val="100000"/>
                              <a:lumOff val="0"/>
                            </a:schemeClr>
                          </a:solidFill>
                          <a:ln w="57150">
                            <a:solidFill>
                              <a:srgbClr val="FF0000"/>
                            </a:solidFill>
                            <a:prstDash val="dash"/>
                            <a:miter lim="800000"/>
                            <a:headEnd/>
                            <a:tailEnd/>
                          </a:ln>
                        </wps:spPr>
                        <wps:txbx>
                          <w:txbxContent>
                            <w:p w:rsidR="00C9766B" w:rsidRPr="00950034" w:rsidRDefault="00C9766B" w:rsidP="00F8584B">
                              <w:pPr>
                                <w:jc w:val="center"/>
                                <w:rPr>
                                  <w:rFonts w:ascii="Jokerman" w:hAnsi="Jokerman"/>
                                  <w:b/>
                                  <w:color w:val="FF0000"/>
                                  <w:sz w:val="44"/>
                                  <w:szCs w:val="44"/>
                                </w:rPr>
                              </w:pPr>
                              <w:r w:rsidRPr="00950034">
                                <w:rPr>
                                  <w:rFonts w:ascii="Jokerman" w:hAnsi="Jokerman"/>
                                  <w:b/>
                                  <w:color w:val="FF0000"/>
                                  <w:sz w:val="44"/>
                                  <w:szCs w:val="44"/>
                                </w:rPr>
                                <w:t>Métodos</w:t>
                              </w:r>
                            </w:p>
                            <w:p w:rsidR="00C9766B" w:rsidRPr="00950034" w:rsidRDefault="00C9766B" w:rsidP="00F8584B">
                              <w:pPr>
                                <w:jc w:val="center"/>
                                <w:rPr>
                                  <w:rFonts w:ascii="Jokerman" w:hAnsi="Jokerman"/>
                                  <w:b/>
                                  <w:color w:val="FF0000"/>
                                  <w:sz w:val="44"/>
                                  <w:szCs w:val="44"/>
                                </w:rPr>
                              </w:pPr>
                              <w:r w:rsidRPr="00950034">
                                <w:rPr>
                                  <w:rFonts w:ascii="Jokerman" w:hAnsi="Jokerman"/>
                                  <w:b/>
                                  <w:color w:val="FF0000"/>
                                  <w:sz w:val="44"/>
                                  <w:szCs w:val="44"/>
                                </w:rPr>
                                <w:t>Anticonceptivos        Naturales:</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768" name="222 Conector angular"/>
                        <wps:cNvCnPr>
                          <a:cxnSpLocks noChangeShapeType="1"/>
                        </wps:cNvCnPr>
                        <wps:spPr bwMode="auto">
                          <a:xfrm rot="10800000" flipV="1">
                            <a:off x="4584" y="3477"/>
                            <a:ext cx="1623" cy="1440"/>
                          </a:xfrm>
                          <a:prstGeom prst="bentConnector3">
                            <a:avLst>
                              <a:gd name="adj1" fmla="val 50000"/>
                            </a:avLst>
                          </a:prstGeom>
                          <a:noFill/>
                          <a:ln w="38100">
                            <a:solidFill>
                              <a:srgbClr val="CC00CC"/>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769" name="223 Cuadro de texto"/>
                        <wps:cNvSpPr txBox="1">
                          <a:spLocks noChangeArrowheads="1"/>
                        </wps:cNvSpPr>
                        <wps:spPr bwMode="auto">
                          <a:xfrm>
                            <a:off x="1200" y="4050"/>
                            <a:ext cx="3180" cy="1320"/>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wps:txbx>
                        <wps:bodyPr rot="0" vert="horz" wrap="square" lIns="91440" tIns="45720" rIns="91440" bIns="45720" anchor="t" anchorCtr="0" upright="1">
                          <a:noAutofit/>
                        </wps:bodyPr>
                      </wps:wsp>
                      <wps:wsp>
                        <wps:cNvPr id="770" name="224 Flecha curvada hacia la derecha"/>
                        <wps:cNvSpPr>
                          <a:spLocks noChangeArrowheads="1"/>
                        </wps:cNvSpPr>
                        <wps:spPr bwMode="auto">
                          <a:xfrm>
                            <a:off x="916" y="5526"/>
                            <a:ext cx="1100" cy="2478"/>
                          </a:xfrm>
                          <a:prstGeom prst="curvedRightArrow">
                            <a:avLst>
                              <a:gd name="adj1" fmla="val 24999"/>
                              <a:gd name="adj2" fmla="val 46942"/>
                              <a:gd name="adj3" fmla="val 20435"/>
                            </a:avLst>
                          </a:prstGeom>
                          <a:solidFill>
                            <a:srgbClr val="FF00FF"/>
                          </a:solidFill>
                          <a:ln w="25400">
                            <a:solidFill>
                              <a:srgbClr val="FF0000"/>
                            </a:solidFill>
                            <a:miter lim="800000"/>
                            <a:headEnd/>
                            <a:tailEnd/>
                          </a:ln>
                        </wps:spPr>
                        <wps:bodyPr rot="0" vert="horz" wrap="square" lIns="91440" tIns="45720" rIns="91440" bIns="45720" anchor="ctr" anchorCtr="0" upright="1">
                          <a:noAutofit/>
                        </wps:bodyPr>
                      </wps:wsp>
                      <wps:wsp>
                        <wps:cNvPr id="771" name="225 Cuadro de texto"/>
                        <wps:cNvSpPr txBox="1">
                          <a:spLocks noChangeArrowheads="1"/>
                        </wps:cNvSpPr>
                        <wps:spPr bwMode="auto">
                          <a:xfrm>
                            <a:off x="6660" y="7050"/>
                            <a:ext cx="3836" cy="3265"/>
                          </a:xfrm>
                          <a:prstGeom prst="rect">
                            <a:avLst/>
                          </a:prstGeom>
                          <a:solidFill>
                            <a:schemeClr val="lt1">
                              <a:lumMod val="100000"/>
                              <a:lumOff val="0"/>
                            </a:schemeClr>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sidRPr="00900012">
                                <w:rPr>
                                  <w:rFonts w:ascii="Segoe Print" w:hAnsi="Segoe Print"/>
                                  <w:b/>
                                  <w:color w:val="333333"/>
                                  <w:sz w:val="21"/>
                                  <w:szCs w:val="21"/>
                                </w:rPr>
                                <w:t xml:space="preserve"> Un anticonceptivo de emergencia es un método para prevenir el embarazo en mujeres que hayan tenido sexo sin protección.</w:t>
                              </w:r>
                            </w:p>
                          </w:txbxContent>
                        </wps:txbx>
                        <wps:bodyPr rot="0" vert="horz" wrap="square" lIns="91440" tIns="45720" rIns="91440" bIns="45720" anchor="t" anchorCtr="0" upright="1">
                          <a:noAutofit/>
                        </wps:bodyPr>
                      </wps:wsp>
                      <wps:wsp>
                        <wps:cNvPr id="772" name="235 Rectángulo"/>
                        <wps:cNvSpPr>
                          <a:spLocks noChangeArrowheads="1"/>
                        </wps:cNvSpPr>
                        <wps:spPr bwMode="auto">
                          <a:xfrm>
                            <a:off x="5040" y="12930"/>
                            <a:ext cx="1024" cy="308"/>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s:wsp>
                        <wps:cNvPr id="773" name="226 Rectángulo"/>
                        <wps:cNvSpPr>
                          <a:spLocks noChangeArrowheads="1"/>
                        </wps:cNvSpPr>
                        <wps:spPr bwMode="auto">
                          <a:xfrm rot="5400000">
                            <a:off x="7915" y="6226"/>
                            <a:ext cx="1265" cy="308"/>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s:wsp>
                        <wps:cNvPr id="774" name="227 Rectángulo redondeado"/>
                        <wps:cNvSpPr>
                          <a:spLocks noChangeArrowheads="1"/>
                        </wps:cNvSpPr>
                        <wps:spPr bwMode="auto">
                          <a:xfrm>
                            <a:off x="2130" y="7050"/>
                            <a:ext cx="3934" cy="2970"/>
                          </a:xfrm>
                          <a:prstGeom prst="roundRect">
                            <a:avLst>
                              <a:gd name="adj" fmla="val 16667"/>
                            </a:avLst>
                          </a:prstGeom>
                          <a:noFill/>
                          <a:ln w="57150">
                            <a:solidFill>
                              <a:srgbClr val="99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5" name="231 Rectángulo"/>
                        <wps:cNvSpPr>
                          <a:spLocks noChangeArrowheads="1"/>
                        </wps:cNvSpPr>
                        <wps:spPr bwMode="auto">
                          <a:xfrm rot="5400000">
                            <a:off x="3144" y="10515"/>
                            <a:ext cx="1265" cy="308"/>
                          </a:xfrm>
                          <a:prstGeom prst="rect">
                            <a:avLst/>
                          </a:prstGeom>
                          <a:solidFill>
                            <a:schemeClr val="bg1">
                              <a:lumMod val="85000"/>
                              <a:lumOff val="0"/>
                            </a:schemeClr>
                          </a:solidFill>
                          <a:ln w="19050">
                            <a:solidFill>
                              <a:srgbClr val="FF3399"/>
                            </a:solidFill>
                            <a:miter lim="800000"/>
                            <a:headEnd/>
                            <a:tailEnd/>
                          </a:ln>
                        </wps:spPr>
                        <wps:bodyPr rot="0" vert="horz" wrap="square" lIns="91440" tIns="45720" rIns="91440" bIns="45720" anchor="ctr" anchorCtr="0" upright="1">
                          <a:noAutofit/>
                        </wps:bodyPr>
                      </wps:wsp>
                      <wps:wsp>
                        <wps:cNvPr id="776" name="232 Cuadro de texto"/>
                        <wps:cNvSpPr txBox="1">
                          <a:spLocks noChangeArrowheads="1"/>
                        </wps:cNvSpPr>
                        <wps:spPr bwMode="auto">
                          <a:xfrm>
                            <a:off x="1200" y="11341"/>
                            <a:ext cx="3836" cy="3265"/>
                          </a:xfrm>
                          <a:prstGeom prst="rect">
                            <a:avLst/>
                          </a:prstGeom>
                          <a:solidFill>
                            <a:schemeClr val="lt1">
                              <a:lumMod val="100000"/>
                              <a:lumOff val="0"/>
                            </a:schemeClr>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sidRPr="00900012">
                                <w:rPr>
                                  <w:rFonts w:ascii="Segoe Print" w:hAnsi="Segoe Print"/>
                                  <w:b/>
                                  <w:color w:val="333333"/>
                                  <w:sz w:val="21"/>
                                  <w:szCs w:val="21"/>
                                </w:rPr>
                                <w:t>Las píldoras anticonceptivas de emergencia o píldora del día después. Generalmente son pastillas con una dosis más alta al de las píldoras anticonceptivas regulares.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5B02C" id="Grupo 765" o:spid="_x0000_s1273" style="position:absolute;left:0;text-align:left;margin-left:-67.05pt;margin-top:-16.5pt;width:489.4pt;height:655.5pt;z-index:251853824" coordorigin="916,2069" coordsize="9788,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">
                <v:rect id="234 Rectángulo" o:spid="_x0000_s1274" style="position:absolute;left:8164;top:10585;width:736;height:3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1MsUA&#10;AADcAAAADwAAAGRycy9kb3ducmV2LnhtbESPW2vCQBCF3wv+h2UE3+pGkViiqxTBoGApXvB5zI5J&#10;bHY2ZNeY9td3C0IfD+fycebLzlSipcaVlhWMhhEI4szqknMFp+P69Q2E88gaK8uk4JscLBe9lzkm&#10;2j54T+3B5yKMsEtQQeF9nUjpsoIMuqGtiYN3tY1BH2STS93gI4ybSo6jKJYGSw6EAmtaFZR9He4m&#10;cEeft106OV+udvtzTG82bT94rNSg373PQHjq/H/42d5oBdM4h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fUyxQAAANwAAAAPAAAAAAAAAAAAAAAAAJgCAABkcnMv&#10;ZG93bnJldi54bWxQSwUGAAAAAAQABAD1AAAAigMAAAAA&#10;" fillcolor="#d8d8d8 [2732]" strokecolor="#f39" strokeweight="1.5pt"/>
                <v:shape id="221 Cuadro de texto" o:spid="_x0000_s1275" type="#_x0000_t202" style="position:absolute;left:6204;top:2069;width:4500;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7lMMA&#10;AADcAAAADwAAAGRycy9kb3ducmV2LnhtbESP3WoCMRSE7wu+QziF3mm2FlRWo6ilIIKIv9eHzXGz&#10;uDlZkqxu374pFHo5zMw3zGzR2Vo8yIfKsYL3QQaCuHC64lLB+fTVn4AIEVlj7ZgUfFOAxbz3MsNc&#10;uycf6HGMpUgQDjkqMDE2uZShMGQxDFxDnLyb8xZjkr6U2uMzwW0th1k2khYrTgsGG1obKu7H1iq4&#10;RH/dbttPNHjbXE7tx261p51Sb6/dcgoiUhf/w3/tjVYwHo3h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7lMMAAADcAAAADwAAAAAAAAAAAAAAAACYAgAAZHJzL2Rv&#10;d25yZXYueG1sUEsFBgAAAAAEAAQA9QAAAIgDAAAAAA==&#10;" fillcolor="white [3201]" strokecolor="red" strokeweight="4.5pt">
                  <v:stroke dashstyle="dash"/>
                  <v:textbox>
                    <w:txbxContent>
                      <w:p w:rsidR="00C9766B" w:rsidRPr="00950034" w:rsidRDefault="00C9766B" w:rsidP="00F8584B">
                        <w:pPr>
                          <w:jc w:val="center"/>
                          <w:rPr>
                            <w:rFonts w:ascii="Jokerman" w:hAnsi="Jokerman"/>
                            <w:b/>
                            <w:color w:val="FF0000"/>
                            <w:sz w:val="44"/>
                            <w:szCs w:val="44"/>
                          </w:rPr>
                        </w:pPr>
                        <w:r w:rsidRPr="00950034">
                          <w:rPr>
                            <w:rFonts w:ascii="Jokerman" w:hAnsi="Jokerman"/>
                            <w:b/>
                            <w:color w:val="FF0000"/>
                            <w:sz w:val="44"/>
                            <w:szCs w:val="44"/>
                          </w:rPr>
                          <w:t>Métodos</w:t>
                        </w:r>
                      </w:p>
                      <w:p w:rsidR="00C9766B" w:rsidRPr="00950034" w:rsidRDefault="00C9766B" w:rsidP="00F8584B">
                        <w:pPr>
                          <w:jc w:val="center"/>
                          <w:rPr>
                            <w:rFonts w:ascii="Jokerman" w:hAnsi="Jokerman"/>
                            <w:b/>
                            <w:color w:val="FF0000"/>
                            <w:sz w:val="44"/>
                            <w:szCs w:val="44"/>
                          </w:rPr>
                        </w:pPr>
                        <w:r w:rsidRPr="00950034">
                          <w:rPr>
                            <w:rFonts w:ascii="Jokerman" w:hAnsi="Jokerman"/>
                            <w:b/>
                            <w:color w:val="FF0000"/>
                            <w:sz w:val="44"/>
                            <w:szCs w:val="44"/>
                          </w:rPr>
                          <w:t>Anticonceptivos        Naturales:</w:t>
                        </w:r>
                      </w:p>
                      <w:p w:rsidR="00C9766B" w:rsidRPr="0026260C" w:rsidRDefault="00C9766B" w:rsidP="00F8584B">
                        <w:pPr>
                          <w:jc w:val="both"/>
                          <w:rPr>
                            <w:rFonts w:ascii="Century Gothic" w:hAnsi="Century Gothic" w:cs="Tahoma"/>
                            <w:b/>
                            <w:color w:val="009900"/>
                            <w:sz w:val="24"/>
                            <w:szCs w:val="24"/>
                          </w:rPr>
                        </w:pPr>
                      </w:p>
                    </w:txbxContent>
                  </v:textbox>
                </v:shape>
                <v:shape id="222 Conector angular" o:spid="_x0000_s1276" type="#_x0000_t34" style="position:absolute;left:4584;top:3477;width:1623;height:144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Ac48MAAADcAAAADwAAAGRycy9kb3ducmV2LnhtbERPTWvCQBC9C/6HZYReRDcpJZXoKqKU&#10;liJCEy/exuyYBLOzIbua9N93DwWPj/e92gymEQ/qXG1ZQTyPQBAXVtdcKjjlH7MFCOeRNTaWScEv&#10;Odisx6MVptr2/EOPzJcihLBLUUHlfZtK6YqKDLq5bYkDd7WdQR9gV0rdYR/CTSNfoyiRBmsODRW2&#10;tKuouGV3o+At+6T9d1z0B3eOrvHlOM2b5K7Uy2TYLkF4GvxT/O/+0grek7A2nA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QHOPDAAAA3AAAAA8AAAAAAAAAAAAA&#10;AAAAoQIAAGRycy9kb3ducmV2LnhtbFBLBQYAAAAABAAEAPkAAACRAwAAAAA=&#10;" strokecolor="#c0c" strokeweight="3pt">
                  <v:stroke startarrow="open" endarrow="open"/>
                </v:shape>
                <v:shape id="223 Cuadro de texto" o:spid="_x0000_s1277" type="#_x0000_t202" style="position:absolute;left:1200;top:4050;width:31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EgcQA&#10;AADcAAAADwAAAGRycy9kb3ducmV2LnhtbESPUUvDQBCE3wX/w7GCb3YTkaaNvZZSEKQv2rQ/YMlt&#10;k2BuL9ydTdpf7wmCj8PMfMOsNpPt1YV96JxoyGcZKJbamU4aDafj29MCVIgkhnonrOHKATbr+7sV&#10;lcaNcuBLFRuVIBJK0tDGOJSIoW7ZUpi5gSV5Z+ctxSR9g8bTmOC2x+csm6OlTtJCSwPvWq6/qm+r&#10;4bA8vtzQF3m+L/pPxCt/jBVr/fgwbV9BRZ7if/iv/W40FPMl/J5JRw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RIHEAAAA3AAAAA8AAAAAAAAAAAAAAAAAmAIAAGRycy9k&#10;b3ducmV2LnhtbFBLBQYAAAAABAAEAPUAAACJAwAAAAA=&#10;" fillcolor="white [3201]" strokecolor="#9f3" strokeweight="6pt">
                  <v:stroke dashstyle="1 1"/>
                  <v:textbox>
                    <w:txbxContent>
                      <w:p w:rsidR="00C9766B" w:rsidRPr="0026260C" w:rsidRDefault="00C9766B" w:rsidP="00F8584B">
                        <w:pPr>
                          <w:jc w:val="center"/>
                          <w:rPr>
                            <w:rFonts w:ascii="Jokerman" w:hAnsi="Jokerman"/>
                            <w:b/>
                            <w:color w:val="009900"/>
                            <w:sz w:val="44"/>
                            <w:szCs w:val="44"/>
                          </w:rPr>
                        </w:pPr>
                        <w:r>
                          <w:rPr>
                            <w:rFonts w:ascii="Jokerman" w:hAnsi="Jokerman"/>
                            <w:b/>
                            <w:color w:val="009900"/>
                            <w:sz w:val="44"/>
                            <w:szCs w:val="44"/>
                          </w:rPr>
                          <w:t>TIPOS</w:t>
                        </w:r>
                        <w:r w:rsidRPr="0026260C">
                          <w:rPr>
                            <w:rFonts w:ascii="Jokerman" w:hAnsi="Jokerman"/>
                            <w:b/>
                            <w:color w:val="009900"/>
                            <w:sz w:val="44"/>
                            <w:szCs w:val="44"/>
                          </w:rPr>
                          <w:t>:</w:t>
                        </w:r>
                      </w:p>
                      <w:p w:rsidR="00C9766B" w:rsidRPr="0026260C" w:rsidRDefault="00C9766B" w:rsidP="00F8584B">
                        <w:pPr>
                          <w:jc w:val="both"/>
                          <w:rPr>
                            <w:rFonts w:ascii="Century Gothic" w:hAnsi="Century Gothic" w:cs="Tahoma"/>
                            <w:b/>
                            <w:color w:val="009900"/>
                            <w:sz w:val="24"/>
                            <w:szCs w:val="24"/>
                          </w:rPr>
                        </w:pPr>
                      </w:p>
                    </w:txbxContent>
                  </v:textbox>
                </v:shape>
                <v:shape id="224 Flecha curvada hacia la derecha" o:spid="_x0000_s1278" type="#_x0000_t102" style="position:absolute;left:916;top:5526;width:1100;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qR8EA&#10;AADcAAAADwAAAGRycy9kb3ducmV2LnhtbERPyWrDMBC9F/IPYgK9lEROD3FxooQs1PRU8AK9DtbE&#10;NpFGxlIS9++rQ6DHx9u3+8kacafR944VrJYJCOLG6Z5bBXX1ufgA4QOyRuOYFPySh/1u9rLFTLsH&#10;F3QvQytiCPsMFXQhDJmUvunIol+6gThyFzdaDBGOrdQjPmK4NfI9SdbSYs+xocOBTh011/JmFfwU&#10;pq5Sfuvz/PztkmtpbvpolHqdT4cNiEBT+Bc/3V9aQZrG+fF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6kfBAAAA3AAAAA8AAAAAAAAAAAAAAAAAmAIAAGRycy9kb3du&#10;cmV2LnhtbFBLBQYAAAAABAAEAPUAAACGAwAAAAA=&#10;" adj="17099,20548,17186" fillcolor="fuchsia" strokecolor="red" strokeweight="2pt"/>
                <v:shape id="225 Cuadro de texto" o:spid="_x0000_s1279" type="#_x0000_t202" style="position:absolute;left:6660;top:7050;width:3836;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xY8MA&#10;AADcAAAADwAAAGRycy9kb3ducmV2LnhtbESPQYvCMBSE7wv+h/AEb2uqB5WusZQFUVEPq+L50bxN&#10;yzYvtYla/70RhD0OM/MNM886W4sbtb5yrGA0TEAQF05XbBScjsvPGQgfkDXWjknBgzxki97HHFPt&#10;7vxDt0MwIkLYp6igDKFJpfRFSRb90DXE0ft1rcUQZWukbvEe4baW4ySZSIsVx4USG/ouqfg7XK2C&#10;WVEt9w9anY1da2u2fre55DulBv0u/wIRqAv/4Xd7rRVMp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axY8MAAADcAAAADwAAAAAAAAAAAAAAAACYAgAAZHJzL2Rv&#10;d25yZXYueG1sUEsFBgAAAAAEAAQA9QAAAIgDAAAAAA==&#10;" fillcolor="white [3201]" strokecolor="#909" strokeweight="3pt">
                  <v:textbox>
                    <w:txbxContent>
                      <w:p w:rsidR="00C9766B" w:rsidRPr="00900012" w:rsidRDefault="00C9766B" w:rsidP="00F8584B">
                        <w:pPr>
                          <w:jc w:val="both"/>
                          <w:rPr>
                            <w:rFonts w:ascii="Segoe Print" w:hAnsi="Segoe Print"/>
                            <w:b/>
                            <w:i/>
                          </w:rPr>
                        </w:pPr>
                        <w:r w:rsidRPr="00900012">
                          <w:rPr>
                            <w:rFonts w:ascii="Segoe Print" w:hAnsi="Segoe Print"/>
                            <w:b/>
                            <w:color w:val="333333"/>
                            <w:sz w:val="21"/>
                            <w:szCs w:val="21"/>
                          </w:rPr>
                          <w:t xml:space="preserve"> Un anticonceptivo de emergencia es un método para prevenir el embarazo en mujeres que hayan tenido sexo sin protección.</w:t>
                        </w:r>
                      </w:p>
                    </w:txbxContent>
                  </v:textbox>
                </v:shape>
                <v:rect id="235 Rectángulo" o:spid="_x0000_s1280" style="position:absolute;left:5040;top:12930;width:1024;height: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7MUA&#10;AADcAAAADwAAAGRycy9kb3ducmV2LnhtbESPQWvCQBSE7wX/w/KEXqRuFGskuooIghQqGovnR/aZ&#10;pM2+jdmNpv/eLQg9DjPzDbNYdaYSN2pcaVnBaBiBIM6sLjlX8HXavs1AOI+ssbJMCn7JwWrZe1lg&#10;ou2dj3RLfS4ChF2CCgrv60RKlxVk0A1tTRy8i20M+iCbXOoG7wFuKjmOoqk0WHJYKLCmTUHZT9oa&#10;BR9bez3Eppx8nt/3bfrd0m6iB0q99rv1HISnzv+Hn+2dVhDHY/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rsxQAAANwAAAAPAAAAAAAAAAAAAAAAAJgCAABkcnMv&#10;ZG93bnJldi54bWxQSwUGAAAAAAQABAD1AAAAigMAAAAA&#10;" fillcolor="#d8d8d8 [2732]" strokecolor="#f39" strokeweight="1.5pt"/>
                <v:rect id="226 Rectángulo" o:spid="_x0000_s1281" style="position:absolute;left:7915;top:6226;width:1265;height: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Ad8UA&#10;AADcAAAADwAAAGRycy9kb3ducmV2LnhtbESPW2vCQBCF3wv9D8sU+lY3WlGJrlIKDQoW8YLPY3ZM&#10;YrOzIbvG6K93C4KPh3P5OJNZa0rRUO0Kywq6nQgEcWp1wZmC3fbnYwTCeWSNpWVScCUHs+nrywRj&#10;bS+8pmbjMxFG2MWoIPe+iqV0aU4GXcdWxME72tqgD7LOpK7xEsZNKXtRNJAGCw6EHCv6zin925xN&#10;4HZXp2XS3x+OdnHbJiebNL/cU+r9rf0ag/DU+mf40Z5rBcPhJ/yf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8B3xQAAANwAAAAPAAAAAAAAAAAAAAAAAJgCAABkcnMv&#10;ZG93bnJldi54bWxQSwUGAAAAAAQABAD1AAAAigMAAAAA&#10;" fillcolor="#d8d8d8 [2732]" strokecolor="#f39" strokeweight="1.5pt"/>
                <v:roundrect id="227 Rectángulo redondeado" o:spid="_x0000_s1282" style="position:absolute;left:2130;top:7050;width:3934;height:2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xGcYA&#10;AADcAAAADwAAAGRycy9kb3ducmV2LnhtbESPQWvCQBSE7wX/w/IKvdVNVdRGVwlKi5dSjEKvz+xr&#10;Epp9G3e3Gv31rlDocZiZb5j5sjONOJHztWUFL/0EBHFhdc2lgv3u7XkKwgdkjY1lUnAhD8tF72GO&#10;qbZn3tIpD6WIEPYpKqhCaFMpfVGRQd+3LXH0vq0zGKJ0pdQOzxFuGjlIkrE0WHNcqLClVUXFT/5r&#10;FHxcPw/DMtuvr5nbvB7HX8V7l0+VenrsshmIQF34D/+1N1rBZDKC+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8xGcYAAADcAAAADwAAAAAAAAAAAAAAAACYAgAAZHJz&#10;L2Rvd25yZXYueG1sUEsFBgAAAAAEAAQA9QAAAIsDAAAAAA==&#10;" filled="f" strokecolor="#909" strokeweight="4.5pt"/>
                <v:rect id="231 Rectángulo" o:spid="_x0000_s1283" style="position:absolute;left:3144;top:10515;width:1265;height: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9mMUA&#10;AADcAAAADwAAAGRycy9kb3ducmV2LnhtbESPW2vCQBCF3wv9D8sU+lY3Sr0QXaUUGhQs4gWfx+yY&#10;xGZnQ3aN0V/vFgQfD+fycSaz1pSiodoVlhV0OxEI4tTqgjMFu+3PxwiE88gaS8uk4EoOZtPXlwnG&#10;2l54Tc3GZyKMsItRQe59FUvp0pwMuo6tiIN3tLVBH2SdSV3jJYybUvaiaCANFhwIOVb0nVP6tzmb&#10;wO2uTsvkc3842sVtm5xs0vxyT6n3t/ZrDMJT65/hR3uuFQyHffg/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v2YxQAAANwAAAAPAAAAAAAAAAAAAAAAAJgCAABkcnMv&#10;ZG93bnJldi54bWxQSwUGAAAAAAQABAD1AAAAigMAAAAA&#10;" fillcolor="#d8d8d8 [2732]" strokecolor="#f39" strokeweight="1.5pt"/>
                <v:shape id="232 Cuadro de texto" o:spid="_x0000_s1284" type="#_x0000_t202" style="position:absolute;left:1200;top:11341;width:3836;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pF8IA&#10;AADcAAAADwAAAGRycy9kb3ducmV2LnhtbESPzarCMBSE94LvEI7gTlNdqPQaRS6IirrwB9eH5ty0&#10;3OakNlHr2xtBcDnMzDfMdN7YUtyp9oVjBYN+AoI4c7pgo+B8WvYmIHxA1lg6JgVP8jCftVtTTLV7&#10;8IHux2BEhLBPUUEeQpVK6bOcLPq+q4ij9+dqiyHK2khd4yPCbSmHSTKSFguOCzlW9JtT9n+8WQWT&#10;rFjun7S6GLvW1mz9bnNd7JTqdprFD4hATfiGP+21VjAej+B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ykXwgAAANwAAAAPAAAAAAAAAAAAAAAAAJgCAABkcnMvZG93&#10;bnJldi54bWxQSwUGAAAAAAQABAD1AAAAhwMAAAAA&#10;" fillcolor="white [3201]" strokecolor="#909" strokeweight="3pt">
                  <v:textbox>
                    <w:txbxContent>
                      <w:p w:rsidR="00C9766B" w:rsidRPr="00900012" w:rsidRDefault="00C9766B" w:rsidP="00F8584B">
                        <w:pPr>
                          <w:jc w:val="both"/>
                          <w:rPr>
                            <w:rFonts w:ascii="Segoe Print" w:hAnsi="Segoe Print"/>
                            <w:b/>
                            <w:i/>
                          </w:rPr>
                        </w:pPr>
                        <w:r w:rsidRPr="00900012">
                          <w:rPr>
                            <w:rFonts w:ascii="Segoe Print" w:hAnsi="Segoe Print"/>
                            <w:b/>
                            <w:color w:val="333333"/>
                            <w:sz w:val="21"/>
                            <w:szCs w:val="21"/>
                          </w:rPr>
                          <w:t>Las píldoras anticonceptivas de emergencia o píldora del día después. Generalmente son pastillas con una dosis más alta al de las píldoras anticonceptivas regulares.</w:t>
                        </w:r>
                      </w:p>
                    </w:txbxContent>
                  </v:textbox>
                </v:shape>
              </v:group>
            </w:pict>
          </mc:Fallback>
        </mc:AlternateContent>
      </w:r>
      <w:r w:rsidR="001930EC">
        <w:rPr>
          <w:rFonts w:ascii="Times New Roman" w:hAnsi="Times New Roman"/>
          <w:b/>
          <w:noProof/>
          <w:sz w:val="24"/>
          <w:szCs w:val="24"/>
          <w:lang w:val="es-VE" w:eastAsia="es-VE"/>
        </w:rPr>
        <mc:AlternateContent>
          <mc:Choice Requires="wps">
            <w:drawing>
              <wp:anchor distT="0" distB="0" distL="114300" distR="114300" simplePos="0" relativeHeight="251857920" behindDoc="0" locked="0" layoutInCell="1" allowOverlap="1" wp14:anchorId="2DDBE9A2" wp14:editId="689EC11E">
                <wp:simplePos x="0" y="0"/>
                <wp:positionH relativeFrom="column">
                  <wp:posOffset>2231068</wp:posOffset>
                </wp:positionH>
                <wp:positionV relativeFrom="paragraph">
                  <wp:posOffset>4707717</wp:posOffset>
                </wp:positionV>
                <wp:extent cx="3497542" cy="3336074"/>
                <wp:effectExtent l="0" t="0" r="0" b="0"/>
                <wp:wrapNone/>
                <wp:docPr id="801" name="801 Cuadro de texto"/>
                <wp:cNvGraphicFramePr/>
                <a:graphic xmlns:a="http://schemas.openxmlformats.org/drawingml/2006/main">
                  <a:graphicData uri="http://schemas.microsoft.com/office/word/2010/wordprocessingShape">
                    <wps:wsp>
                      <wps:cNvSpPr txBox="1"/>
                      <wps:spPr>
                        <a:xfrm>
                          <a:off x="0" y="0"/>
                          <a:ext cx="3497542" cy="3336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p w:rsidR="00C9766B" w:rsidRDefault="00C9766B">
                            <w:r>
                              <w:t xml:space="preserve">  </w:t>
                            </w:r>
                            <w:r w:rsidRPr="00017DF1">
                              <w:rPr>
                                <w:noProof/>
                                <w:lang w:val="es-VE" w:eastAsia="es-VE"/>
                              </w:rPr>
                              <w:drawing>
                                <wp:inline distT="0" distB="0" distL="0" distR="0" wp14:anchorId="1E31D9D7" wp14:editId="797ED136">
                                  <wp:extent cx="3305175" cy="2390775"/>
                                  <wp:effectExtent l="0" t="0" r="9525" b="9525"/>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5175" cy="2390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BE9A2" id="801 Cuadro de texto" o:spid="_x0000_s1285" type="#_x0000_t202" style="position:absolute;left:0;text-align:left;margin-left:175.65pt;margin-top:370.7pt;width:275.4pt;height:26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" filled="f" stroked="f" strokeweight=".5pt">
                <v:textbox>
                  <w:txbxContent>
                    <w:p w:rsidR="00C9766B" w:rsidRDefault="00C9766B"/>
                    <w:p w:rsidR="00C9766B" w:rsidRDefault="00C9766B">
                      <w:r>
                        <w:t xml:space="preserve">  </w:t>
                      </w:r>
                      <w:r w:rsidRPr="00017DF1">
                        <w:rPr>
                          <w:noProof/>
                          <w:lang w:val="es-VE" w:eastAsia="es-VE"/>
                        </w:rPr>
                        <w:drawing>
                          <wp:inline distT="0" distB="0" distL="0" distR="0" wp14:anchorId="1E31D9D7" wp14:editId="797ED136">
                            <wp:extent cx="3305175" cy="2390775"/>
                            <wp:effectExtent l="0" t="0" r="9525" b="9525"/>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5175" cy="2390775"/>
                                    </a:xfrm>
                                    <a:prstGeom prst="rect">
                                      <a:avLst/>
                                    </a:prstGeom>
                                    <a:noFill/>
                                    <a:ln>
                                      <a:noFill/>
                                    </a:ln>
                                  </pic:spPr>
                                </pic:pic>
                              </a:graphicData>
                            </a:graphic>
                          </wp:inline>
                        </w:drawing>
                      </w:r>
                    </w:p>
                  </w:txbxContent>
                </v:textbox>
              </v:shape>
            </w:pict>
          </mc:Fallback>
        </mc:AlternateContent>
      </w:r>
      <w:r w:rsidR="00017DF1" w:rsidRPr="00197AED">
        <w:rPr>
          <w:rFonts w:ascii="Segoe Print" w:hAnsi="Segoe Print"/>
          <w:noProof/>
          <w:sz w:val="21"/>
          <w:szCs w:val="21"/>
          <w:lang w:val="es-VE" w:eastAsia="es-VE"/>
        </w:rPr>
        <w:drawing>
          <wp:anchor distT="0" distB="0" distL="114300" distR="114300" simplePos="0" relativeHeight="251852800" behindDoc="1" locked="0" layoutInCell="1" allowOverlap="1" wp14:anchorId="47F6DBD4" wp14:editId="645C3F89">
            <wp:simplePos x="0" y="0"/>
            <wp:positionH relativeFrom="column">
              <wp:posOffset>-1192530</wp:posOffset>
            </wp:positionH>
            <wp:positionV relativeFrom="paragraph">
              <wp:posOffset>-798195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742" name="Imagen 742"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384E79" w:rsidRDefault="00B8506C" w:rsidP="00C02163">
      <w:pPr>
        <w:spacing w:line="360" w:lineRule="auto"/>
        <w:jc w:val="center"/>
        <w:rPr>
          <w:rFonts w:ascii="Times New Roman" w:hAnsi="Times New Roman"/>
          <w:b/>
          <w:sz w:val="24"/>
          <w:szCs w:val="24"/>
        </w:rPr>
      </w:pPr>
      <w:r>
        <w:rPr>
          <w:rFonts w:ascii="Segoe Print" w:hAnsi="Segoe Print"/>
          <w:noProof/>
          <w:sz w:val="21"/>
          <w:szCs w:val="21"/>
          <w:lang w:val="es-VE" w:eastAsia="es-VE"/>
        </w:rPr>
        <w:lastRenderedPageBreak/>
        <mc:AlternateContent>
          <mc:Choice Requires="wps">
            <w:drawing>
              <wp:anchor distT="0" distB="0" distL="114300" distR="114300" simplePos="0" relativeHeight="251863040" behindDoc="0" locked="0" layoutInCell="1" allowOverlap="1" wp14:anchorId="43D73B1E" wp14:editId="3303C292">
                <wp:simplePos x="0" y="0"/>
                <wp:positionH relativeFrom="column">
                  <wp:posOffset>-475315</wp:posOffset>
                </wp:positionH>
                <wp:positionV relativeFrom="paragraph">
                  <wp:posOffset>6694571</wp:posOffset>
                </wp:positionV>
                <wp:extent cx="3009900" cy="1771650"/>
                <wp:effectExtent l="0" t="0" r="0" b="0"/>
                <wp:wrapNone/>
                <wp:docPr id="880" name="Cuadro de texto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1771650"/>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rsidR="00C9766B" w:rsidRPr="00250538" w:rsidRDefault="00C9766B" w:rsidP="00F8584B">
                            <w:pPr>
                              <w:jc w:val="both"/>
                              <w:rPr>
                                <w:rFonts w:ascii="Segoe Print" w:hAnsi="Segoe Print"/>
                                <w:b/>
                                <w:sz w:val="20"/>
                                <w:szCs w:val="20"/>
                              </w:rPr>
                            </w:pPr>
                            <w:r>
                              <w:t xml:space="preserve"> </w:t>
                            </w:r>
                            <w:r w:rsidRPr="00250538">
                              <w:rPr>
                                <w:rFonts w:ascii="Segoe Print" w:hAnsi="Segoe Print" w:cs="Arial"/>
                                <w:b/>
                                <w:color w:val="666666"/>
                                <w:sz w:val="21"/>
                                <w:szCs w:val="21"/>
                                <w:shd w:val="clear" w:color="auto" w:fill="FFFFFF"/>
                              </w:rPr>
                              <w:t>La planificación familiar es muy importante porque es una de las estrategias de mayor eficacia demostrada para salvar la vida de las mujeres y las de los niños y niñas mejorando su salud y su calidad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3B1E" id="Cuadro de texto 880" o:spid="_x0000_s1286" type="#_x0000_t202" style="position:absolute;left:0;text-align:left;margin-left:-37.45pt;margin-top:527.15pt;width:237pt;height:13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" fillcolor="white [3201]" stroked="f" strokeweight="3pt">
                <v:path arrowok="t"/>
                <v:textbox>
                  <w:txbxContent>
                    <w:p w:rsidR="00C9766B" w:rsidRPr="00250538" w:rsidRDefault="00C9766B" w:rsidP="00F8584B">
                      <w:pPr>
                        <w:jc w:val="both"/>
                        <w:rPr>
                          <w:rFonts w:ascii="Segoe Print" w:hAnsi="Segoe Print"/>
                          <w:b/>
                          <w:sz w:val="20"/>
                          <w:szCs w:val="20"/>
                        </w:rPr>
                      </w:pPr>
                      <w:r>
                        <w:t xml:space="preserve"> </w:t>
                      </w:r>
                      <w:r w:rsidRPr="00250538">
                        <w:rPr>
                          <w:rFonts w:ascii="Segoe Print" w:hAnsi="Segoe Print" w:cs="Arial"/>
                          <w:b/>
                          <w:color w:val="666666"/>
                          <w:sz w:val="21"/>
                          <w:szCs w:val="21"/>
                          <w:shd w:val="clear" w:color="auto" w:fill="FFFFFF"/>
                        </w:rPr>
                        <w:t>La planificación familiar es muy importante porque es una de las estrategias de mayor eficacia demostrada para salvar la vida de las mujeres y las de los niños y niñas mejorando su salud y su calidad de vida.</w:t>
                      </w:r>
                    </w:p>
                  </w:txbxContent>
                </v:textbox>
              </v:shape>
            </w:pict>
          </mc:Fallback>
        </mc:AlternateContent>
      </w:r>
      <w:r>
        <w:rPr>
          <w:rFonts w:ascii="Segoe Print" w:hAnsi="Segoe Print"/>
          <w:noProof/>
          <w:sz w:val="21"/>
          <w:szCs w:val="21"/>
          <w:lang w:val="es-VE" w:eastAsia="es-VE"/>
        </w:rPr>
        <mc:AlternateContent>
          <mc:Choice Requires="wps">
            <w:drawing>
              <wp:anchor distT="0" distB="0" distL="114300" distR="114300" simplePos="0" relativeHeight="251862016" behindDoc="0" locked="0" layoutInCell="1" allowOverlap="1" wp14:anchorId="1358DBE1" wp14:editId="52F7F5F1">
                <wp:simplePos x="0" y="0"/>
                <wp:positionH relativeFrom="column">
                  <wp:posOffset>-71120</wp:posOffset>
                </wp:positionH>
                <wp:positionV relativeFrom="paragraph">
                  <wp:posOffset>5182870</wp:posOffset>
                </wp:positionV>
                <wp:extent cx="2095500" cy="649605"/>
                <wp:effectExtent l="0" t="0" r="0" b="0"/>
                <wp:wrapNone/>
                <wp:docPr id="856" name="Cuadro de texto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649605"/>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917961" w:rsidRDefault="00C9766B" w:rsidP="00F8584B">
                            <w:pPr>
                              <w:jc w:val="center"/>
                              <w:rPr>
                                <w:rFonts w:ascii="Century Gothic" w:hAnsi="Century Gothic" w:cs="Tahoma"/>
                                <w:b/>
                                <w:color w:val="009900"/>
                                <w:sz w:val="48"/>
                                <w:szCs w:val="48"/>
                              </w:rPr>
                            </w:pPr>
                            <w:r w:rsidRPr="00917961">
                              <w:rPr>
                                <w:rFonts w:ascii="Jokerman" w:hAnsi="Jokerman"/>
                                <w:b/>
                                <w:color w:val="996633"/>
                                <w:sz w:val="48"/>
                                <w:szCs w:val="48"/>
                              </w:rPr>
                              <w:t>Importancia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DBE1" id="Cuadro de texto 856" o:spid="_x0000_s1287" type="#_x0000_t202" style="position:absolute;left:0;text-align:left;margin-left:-5.6pt;margin-top:408.1pt;width:165pt;height:51.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" fillcolor="white [3201]" stroked="f" strokeweight="4.5pt">
                <v:stroke dashstyle="dash"/>
                <v:path arrowok="t"/>
                <v:textbox>
                  <w:txbxContent>
                    <w:p w:rsidR="00C9766B" w:rsidRPr="00917961" w:rsidRDefault="00C9766B" w:rsidP="00F8584B">
                      <w:pPr>
                        <w:jc w:val="center"/>
                        <w:rPr>
                          <w:rFonts w:ascii="Century Gothic" w:hAnsi="Century Gothic" w:cs="Tahoma"/>
                          <w:b/>
                          <w:color w:val="009900"/>
                          <w:sz w:val="48"/>
                          <w:szCs w:val="48"/>
                        </w:rPr>
                      </w:pPr>
                      <w:r w:rsidRPr="00917961">
                        <w:rPr>
                          <w:rFonts w:ascii="Jokerman" w:hAnsi="Jokerman"/>
                          <w:b/>
                          <w:color w:val="996633"/>
                          <w:sz w:val="48"/>
                          <w:szCs w:val="48"/>
                        </w:rPr>
                        <w:t>Importancia</w:t>
                      </w:r>
                    </w:p>
                  </w:txbxContent>
                </v:textbox>
              </v:shape>
            </w:pict>
          </mc:Fallback>
        </mc:AlternateContent>
      </w:r>
      <w:r w:rsidR="005E3B45">
        <w:rPr>
          <w:rFonts w:ascii="Segoe Print" w:hAnsi="Segoe Print"/>
          <w:noProof/>
          <w:sz w:val="21"/>
          <w:szCs w:val="21"/>
          <w:lang w:val="es-VE" w:eastAsia="es-VE"/>
        </w:rPr>
        <mc:AlternateContent>
          <mc:Choice Requires="wpg">
            <w:drawing>
              <wp:anchor distT="0" distB="0" distL="114300" distR="114300" simplePos="0" relativeHeight="251860992" behindDoc="0" locked="0" layoutInCell="1" allowOverlap="1" wp14:anchorId="0DA30907" wp14:editId="429E094A">
                <wp:simplePos x="0" y="0"/>
                <wp:positionH relativeFrom="column">
                  <wp:posOffset>-911225</wp:posOffset>
                </wp:positionH>
                <wp:positionV relativeFrom="paragraph">
                  <wp:posOffset>-433070</wp:posOffset>
                </wp:positionV>
                <wp:extent cx="6889115" cy="9055735"/>
                <wp:effectExtent l="0" t="0" r="0" b="31115"/>
                <wp:wrapNone/>
                <wp:docPr id="827" name="Grupo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115" cy="9055735"/>
                          <a:chOff x="828" y="1091"/>
                          <a:chExt cx="10849" cy="14449"/>
                        </a:xfrm>
                      </wpg:grpSpPr>
                      <wps:wsp>
                        <wps:cNvPr id="828" name="237 Rectángulo"/>
                        <wps:cNvSpPr>
                          <a:spLocks noChangeArrowheads="1"/>
                        </wps:cNvSpPr>
                        <wps:spPr bwMode="auto">
                          <a:xfrm rot="5400000">
                            <a:off x="3589" y="11908"/>
                            <a:ext cx="369" cy="329"/>
                          </a:xfrm>
                          <a:prstGeom prst="rect">
                            <a:avLst/>
                          </a:prstGeom>
                          <a:solidFill>
                            <a:srgbClr val="66FF66"/>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829" name="11 Cuadro de texto"/>
                        <wps:cNvSpPr txBox="1">
                          <a:spLocks noChangeArrowheads="1"/>
                        </wps:cNvSpPr>
                        <wps:spPr bwMode="auto">
                          <a:xfrm>
                            <a:off x="828" y="1091"/>
                            <a:ext cx="10849" cy="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66B" w:rsidRPr="000C775A" w:rsidRDefault="00C9766B" w:rsidP="00F8584B">
                              <w:pPr>
                                <w:tabs>
                                  <w:tab w:val="left" w:pos="3500"/>
                                  <w:tab w:val="left" w:pos="4002"/>
                                  <w:tab w:val="left" w:pos="7413"/>
                                </w:tabs>
                                <w:spacing w:after="0" w:line="240" w:lineRule="auto"/>
                                <w:jc w:val="center"/>
                                <w:rPr>
                                  <w:rFonts w:ascii="AR CENA" w:hAnsi="AR CENA"/>
                                  <w:b/>
                                  <w:noProof/>
                                  <w:color w:val="CC00CC"/>
                                  <w:sz w:val="144"/>
                                  <w:szCs w:val="144"/>
                                </w:rPr>
                              </w:pPr>
                              <w:r w:rsidRPr="000C775A">
                                <w:rPr>
                                  <w:rFonts w:ascii="AR CENA" w:hAnsi="AR CENA"/>
                                  <w:b/>
                                  <w:noProof/>
                                  <w:color w:val="CC00CC"/>
                                  <w:sz w:val="144"/>
                                  <w:szCs w:val="144"/>
                                </w:rPr>
                                <w:t>Modulo II</w:t>
                              </w:r>
                              <w:r>
                                <w:rPr>
                                  <w:rFonts w:ascii="AR CENA" w:hAnsi="AR CENA"/>
                                  <w:b/>
                                  <w:noProof/>
                                  <w:color w:val="CC00CC"/>
                                  <w:sz w:val="144"/>
                                  <w:szCs w:val="144"/>
                                </w:rPr>
                                <w:t>I</w:t>
                              </w:r>
                              <w:r w:rsidRPr="000C775A">
                                <w:rPr>
                                  <w:rFonts w:ascii="AR CENA" w:hAnsi="AR CENA"/>
                                  <w:b/>
                                  <w:noProof/>
                                  <w:color w:val="CC00CC"/>
                                  <w:sz w:val="144"/>
                                  <w:szCs w:val="144"/>
                                </w:rPr>
                                <w:t>:</w:t>
                              </w:r>
                            </w:p>
                            <w:p w:rsidR="00C9766B" w:rsidRPr="000C775A" w:rsidRDefault="00C9766B" w:rsidP="00F8584B">
                              <w:pPr>
                                <w:tabs>
                                  <w:tab w:val="left" w:pos="3500"/>
                                  <w:tab w:val="left" w:pos="4002"/>
                                  <w:tab w:val="left" w:pos="7413"/>
                                </w:tabs>
                                <w:spacing w:after="0" w:line="240" w:lineRule="auto"/>
                                <w:rPr>
                                  <w:rFonts w:ascii="AR CENA" w:hAnsi="AR CENA"/>
                                  <w:sz w:val="84"/>
                                  <w:szCs w:val="84"/>
                                </w:rPr>
                              </w:pPr>
                              <w:r>
                                <w:rPr>
                                  <w:rFonts w:ascii="AR CENA" w:hAnsi="AR CENA"/>
                                  <w:b/>
                                  <w:noProof/>
                                  <w:color w:val="CC00CC"/>
                                  <w:sz w:val="88"/>
                                  <w:szCs w:val="88"/>
                                </w:rPr>
                                <w:t xml:space="preserve">       Planificaciòn  Familiar </w:t>
                              </w:r>
                            </w:p>
                          </w:txbxContent>
                        </wps:txbx>
                        <wps:bodyPr rot="0" vert="horz" wrap="square" lIns="91440" tIns="45720" rIns="91440" bIns="45720" anchor="t" anchorCtr="0" upright="1">
                          <a:noAutofit/>
                        </wps:bodyPr>
                      </wps:wsp>
                      <wps:wsp>
                        <wps:cNvPr id="830" name="12 Cuadro de texto"/>
                        <wps:cNvSpPr txBox="1">
                          <a:spLocks noChangeArrowheads="1"/>
                        </wps:cNvSpPr>
                        <wps:spPr bwMode="auto">
                          <a:xfrm>
                            <a:off x="1500" y="5220"/>
                            <a:ext cx="6660" cy="4050"/>
                          </a:xfrm>
                          <a:prstGeom prst="rect">
                            <a:avLst/>
                          </a:prstGeom>
                          <a:solidFill>
                            <a:schemeClr val="lt1">
                              <a:lumMod val="100000"/>
                              <a:lumOff val="0"/>
                            </a:schemeClr>
                          </a:solidFill>
                          <a:ln w="76200">
                            <a:solidFill>
                              <a:srgbClr val="99FF33"/>
                            </a:solidFill>
                            <a:prstDash val="sysDot"/>
                            <a:miter lim="800000"/>
                            <a:headEnd/>
                            <a:tailEnd/>
                          </a:ln>
                        </wps:spPr>
                        <wps:txbx>
                          <w:txbxContent>
                            <w:p w:rsidR="00C9766B" w:rsidRPr="008832D3" w:rsidRDefault="00C9766B" w:rsidP="00F8584B">
                              <w:pPr>
                                <w:rPr>
                                  <w:rFonts w:ascii="Jokerman" w:hAnsi="Jokerman"/>
                                  <w:b/>
                                  <w:color w:val="009900"/>
                                  <w:sz w:val="52"/>
                                  <w:szCs w:val="52"/>
                                </w:rPr>
                              </w:pPr>
                              <w:r>
                                <w:rPr>
                                  <w:rFonts w:ascii="Jokerman" w:hAnsi="Jokerman"/>
                                  <w:b/>
                                  <w:color w:val="009900"/>
                                  <w:sz w:val="52"/>
                                  <w:szCs w:val="52"/>
                                </w:rPr>
                                <w:t xml:space="preserve">  </w:t>
                              </w:r>
                              <w:r w:rsidRPr="008832D3">
                                <w:rPr>
                                  <w:rFonts w:ascii="Jokerman" w:hAnsi="Jokerman"/>
                                  <w:b/>
                                  <w:color w:val="009900"/>
                                  <w:sz w:val="52"/>
                                  <w:szCs w:val="52"/>
                                </w:rPr>
                                <w:t>Planificación  Familiar:</w:t>
                              </w:r>
                            </w:p>
                            <w:p w:rsidR="00C9766B" w:rsidRPr="004849E8" w:rsidRDefault="00C9766B" w:rsidP="00F8584B">
                              <w:pPr>
                                <w:jc w:val="both"/>
                                <w:rPr>
                                  <w:rFonts w:ascii="Segoe Print" w:hAnsi="Segoe Print" w:cs="Tahoma"/>
                                  <w:b/>
                                  <w:color w:val="009900"/>
                                  <w:sz w:val="24"/>
                                  <w:szCs w:val="24"/>
                                </w:rPr>
                              </w:pPr>
                              <w:r w:rsidRPr="004849E8">
                                <w:rPr>
                                  <w:rFonts w:ascii="Segoe Print" w:hAnsi="Segoe Print" w:cs="Arial"/>
                                  <w:b/>
                                  <w:color w:val="666666"/>
                                  <w:sz w:val="21"/>
                                  <w:szCs w:val="21"/>
                                  <w:shd w:val="clear" w:color="auto" w:fill="FFFFFF"/>
                                </w:rPr>
                                <w:t>Es la decisión libre, voluntaria e informada de las personas para elegir cuándo, cuántos y cada cuánto tiempo van a tener hijos, así como la decisión de los hombres y las mujeres de que puedan ejercer su derecho a elegir los métodos anticonceptivos que consideren pertinentes para planificar su familia.</w:t>
                              </w:r>
                            </w:p>
                          </w:txbxContent>
                        </wps:txbx>
                        <wps:bodyPr rot="0" vert="horz" wrap="square" lIns="91440" tIns="45720" rIns="91440" bIns="45720" anchor="t" anchorCtr="0" upright="1">
                          <a:noAutofit/>
                        </wps:bodyPr>
                      </wps:wsp>
                      <wps:wsp>
                        <wps:cNvPr id="831" name="20 Rectángulo redondeado"/>
                        <wps:cNvSpPr>
                          <a:spLocks noChangeArrowheads="1"/>
                        </wps:cNvSpPr>
                        <wps:spPr bwMode="auto">
                          <a:xfrm>
                            <a:off x="1895" y="9593"/>
                            <a:ext cx="3934" cy="2277"/>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2" name="238 Rectángulo redondeado"/>
                        <wps:cNvSpPr>
                          <a:spLocks noChangeArrowheads="1"/>
                        </wps:cNvSpPr>
                        <wps:spPr bwMode="auto">
                          <a:xfrm>
                            <a:off x="1230" y="12240"/>
                            <a:ext cx="5550" cy="3300"/>
                          </a:xfrm>
                          <a:prstGeom prst="roundRect">
                            <a:avLst>
                              <a:gd name="adj" fmla="val 16667"/>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30907" id="Grupo 827" o:spid="_x0000_s1288" style="position:absolute;left:0;text-align:left;margin-left:-71.75pt;margin-top:-34.1pt;width:542.45pt;height:713.05pt;z-index:251860992" coordorigin="828,1091" coordsize="10849,1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">
                <v:rect id="237 Rectángulo" o:spid="_x0000_s1289" style="position:absolute;left:3589;top:11908;width:369;height: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ewMIA&#10;AADcAAAADwAAAGRycy9kb3ducmV2LnhtbERPXWvCMBR9H+w/hDvwbaYTHNKZig4UFcawTujjpbk2&#10;xeamJFHrv18eBns8nO/5YrCduJEPrWMFb+MMBHHtdMuNgp/j+nUGIkRkjZ1jUvCgAIvi+WmOuXZ3&#10;PtCtjI1IIRxyVGBi7HMpQ23IYhi7njhxZ+ctxgR9I7XHewq3nZxk2bu02HJqMNjTp6H6Ul6tgv3X&#10;+rvc9CtzCCeP1TBtd9WyVGr0Miw/QEQa4r/4z73VCmaTtDadS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p7AwgAAANwAAAAPAAAAAAAAAAAAAAAAAJgCAABkcnMvZG93&#10;bnJldi54bWxQSwUGAAAAAAQABAD1AAAAhwMAAAAA&#10;" fillcolor="#6f6" strokecolor="gray [1629]" strokeweight="1.5pt"/>
                <v:shape id="11 Cuadro de texto" o:spid="_x0000_s1290" type="#_x0000_t202" style="position:absolute;left:828;top:1091;width:10849;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C9766B" w:rsidRPr="000C775A" w:rsidRDefault="00C9766B" w:rsidP="00F8584B">
                        <w:pPr>
                          <w:tabs>
                            <w:tab w:val="left" w:pos="3500"/>
                            <w:tab w:val="left" w:pos="4002"/>
                            <w:tab w:val="left" w:pos="7413"/>
                          </w:tabs>
                          <w:spacing w:after="0" w:line="240" w:lineRule="auto"/>
                          <w:jc w:val="center"/>
                          <w:rPr>
                            <w:rFonts w:ascii="AR CENA" w:hAnsi="AR CENA"/>
                            <w:b/>
                            <w:noProof/>
                            <w:color w:val="CC00CC"/>
                            <w:sz w:val="144"/>
                            <w:szCs w:val="144"/>
                          </w:rPr>
                        </w:pPr>
                        <w:r w:rsidRPr="000C775A">
                          <w:rPr>
                            <w:rFonts w:ascii="AR CENA" w:hAnsi="AR CENA"/>
                            <w:b/>
                            <w:noProof/>
                            <w:color w:val="CC00CC"/>
                            <w:sz w:val="144"/>
                            <w:szCs w:val="144"/>
                          </w:rPr>
                          <w:t>Modulo II</w:t>
                        </w:r>
                        <w:r>
                          <w:rPr>
                            <w:rFonts w:ascii="AR CENA" w:hAnsi="AR CENA"/>
                            <w:b/>
                            <w:noProof/>
                            <w:color w:val="CC00CC"/>
                            <w:sz w:val="144"/>
                            <w:szCs w:val="144"/>
                          </w:rPr>
                          <w:t>I</w:t>
                        </w:r>
                        <w:r w:rsidRPr="000C775A">
                          <w:rPr>
                            <w:rFonts w:ascii="AR CENA" w:hAnsi="AR CENA"/>
                            <w:b/>
                            <w:noProof/>
                            <w:color w:val="CC00CC"/>
                            <w:sz w:val="144"/>
                            <w:szCs w:val="144"/>
                          </w:rPr>
                          <w:t>:</w:t>
                        </w:r>
                      </w:p>
                      <w:p w:rsidR="00C9766B" w:rsidRPr="000C775A" w:rsidRDefault="00C9766B" w:rsidP="00F8584B">
                        <w:pPr>
                          <w:tabs>
                            <w:tab w:val="left" w:pos="3500"/>
                            <w:tab w:val="left" w:pos="4002"/>
                            <w:tab w:val="left" w:pos="7413"/>
                          </w:tabs>
                          <w:spacing w:after="0" w:line="240" w:lineRule="auto"/>
                          <w:rPr>
                            <w:rFonts w:ascii="AR CENA" w:hAnsi="AR CENA"/>
                            <w:sz w:val="84"/>
                            <w:szCs w:val="84"/>
                          </w:rPr>
                        </w:pPr>
                        <w:r>
                          <w:rPr>
                            <w:rFonts w:ascii="AR CENA" w:hAnsi="AR CENA"/>
                            <w:b/>
                            <w:noProof/>
                            <w:color w:val="CC00CC"/>
                            <w:sz w:val="88"/>
                            <w:szCs w:val="88"/>
                          </w:rPr>
                          <w:t xml:space="preserve">       Planificaciòn  Familiar </w:t>
                        </w:r>
                      </w:p>
                    </w:txbxContent>
                  </v:textbox>
                </v:shape>
                <v:shape id="12 Cuadro de texto" o:spid="_x0000_s1291" type="#_x0000_t202" style="position:absolute;left:1500;top:5220;width:6660;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WV8EA&#10;AADcAAAADwAAAGRycy9kb3ducmV2LnhtbERPzWrCQBC+F/oOyxS81UmqVBtdpRQK0os19gGG7JiE&#10;ZmfD7tZEn757EDx+fP/r7Wg7dWYfWica8mkGiqVyppVaw8/x83kJKkQSQ50T1nDhANvN48OaCuMG&#10;OfC5jLVKIRIK0tDE2BeIoWrYUpi6niVxJ+ctxQR9jcbTkMJthy9Z9oqWWkkNDfX80XD1W/5ZDYe3&#10;4/yKfpHnX4vuG/HC+6FkrSdP4/sKVOQx3sU3985oWM7S/HQmHQ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3VlfBAAAA3AAAAA8AAAAAAAAAAAAAAAAAmAIAAGRycy9kb3du&#10;cmV2LnhtbFBLBQYAAAAABAAEAPUAAACGAwAAAAA=&#10;" fillcolor="white [3201]" strokecolor="#9f3" strokeweight="6pt">
                  <v:stroke dashstyle="1 1"/>
                  <v:textbox>
                    <w:txbxContent>
                      <w:p w:rsidR="00C9766B" w:rsidRPr="008832D3" w:rsidRDefault="00C9766B" w:rsidP="00F8584B">
                        <w:pPr>
                          <w:rPr>
                            <w:rFonts w:ascii="Jokerman" w:hAnsi="Jokerman"/>
                            <w:b/>
                            <w:color w:val="009900"/>
                            <w:sz w:val="52"/>
                            <w:szCs w:val="52"/>
                          </w:rPr>
                        </w:pPr>
                        <w:r>
                          <w:rPr>
                            <w:rFonts w:ascii="Jokerman" w:hAnsi="Jokerman"/>
                            <w:b/>
                            <w:color w:val="009900"/>
                            <w:sz w:val="52"/>
                            <w:szCs w:val="52"/>
                          </w:rPr>
                          <w:t xml:space="preserve">  </w:t>
                        </w:r>
                        <w:r w:rsidRPr="008832D3">
                          <w:rPr>
                            <w:rFonts w:ascii="Jokerman" w:hAnsi="Jokerman"/>
                            <w:b/>
                            <w:color w:val="009900"/>
                            <w:sz w:val="52"/>
                            <w:szCs w:val="52"/>
                          </w:rPr>
                          <w:t>Planificación  Familiar:</w:t>
                        </w:r>
                      </w:p>
                      <w:p w:rsidR="00C9766B" w:rsidRPr="004849E8" w:rsidRDefault="00C9766B" w:rsidP="00F8584B">
                        <w:pPr>
                          <w:jc w:val="both"/>
                          <w:rPr>
                            <w:rFonts w:ascii="Segoe Print" w:hAnsi="Segoe Print" w:cs="Tahoma"/>
                            <w:b/>
                            <w:color w:val="009900"/>
                            <w:sz w:val="24"/>
                            <w:szCs w:val="24"/>
                          </w:rPr>
                        </w:pPr>
                        <w:r w:rsidRPr="004849E8">
                          <w:rPr>
                            <w:rFonts w:ascii="Segoe Print" w:hAnsi="Segoe Print" w:cs="Arial"/>
                            <w:b/>
                            <w:color w:val="666666"/>
                            <w:sz w:val="21"/>
                            <w:szCs w:val="21"/>
                            <w:shd w:val="clear" w:color="auto" w:fill="FFFFFF"/>
                          </w:rPr>
                          <w:t>Es la decisión libre, voluntaria e informada de las personas para elegir cuándo, cuántos y cada cuánto tiempo van a tener hijos, así como la decisión de los hombres y las mujeres de que puedan ejercer su derecho a elegir los métodos anticonceptivos que consideren pertinentes para planificar su familia.</w:t>
                        </w:r>
                      </w:p>
                    </w:txbxContent>
                  </v:textbox>
                </v:shape>
                <v:roundrect id="20 Rectángulo redondeado" o:spid="_x0000_s1292" style="position:absolute;left:1895;top:9593;width:3934;height:2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ka8YA&#10;AADcAAAADwAAAGRycy9kb3ducmV2LnhtbESPQWvCQBSE74L/YXkFL1I3KohEVylCUVCQWgseH9ln&#10;sph9m2bXJPbXd4VCj8PMfMMs150tRUO1N44VjEcJCOLMacO5gvPn++schA/IGkvHpOBBHtarfm+J&#10;qXYtf1BzCrmIEPYpKihCqFIpfVaQRT9yFXH0rq62GKKsc6lrbCPclnKSJDNp0XBcKLCiTUHZ7XS3&#10;CvR2chj+fN32x/PhYnffrbnOGqPU4KV7W4AI1IX/8F97pxXMp2N4no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ka8YAAADcAAAADwAAAAAAAAAAAAAAAACYAgAAZHJz&#10;L2Rvd25yZXYueG1sUEsFBgAAAAAEAAQA9QAAAIsDAAAAAA==&#10;" filled="f" strokecolor="#f90" strokeweight="4.5pt"/>
                <v:roundrect id="238 Rectángulo redondeado" o:spid="_x0000_s1293" style="position:absolute;left:1230;top:12240;width:5550;height:33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HMcA&#10;AADcAAAADwAAAGRycy9kb3ducmV2LnhtbESP3WrCQBSE7wu+w3KE3pS6MQWR1FWKIAoVSv2BXh6y&#10;x2QxezZm1yT16d1CwcthZr5hZoveVqKlxhvHCsajBARx7rThQsFhv3qdgvABWWPlmBT8kofFfPA0&#10;w0y7jr+p3YVCRAj7DBWUIdSZlD4vyaIfuZo4eifXWAxRNoXUDXYRbiuZJslEWjQcF0qsaVlSft5d&#10;rQK9Trcvt+P58+uw/bGbS2dOk9Yo9TzsP95BBOrDI/zf3mgF07cU/s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JehzHAAAA3AAAAA8AAAAAAAAAAAAAAAAAmAIAAGRy&#10;cy9kb3ducmV2LnhtbFBLBQYAAAAABAAEAPUAAACMAwAAAAA=&#10;" filled="f" strokecolor="#f90" strokeweight="4.5pt"/>
              </v:group>
            </w:pict>
          </mc:Fallback>
        </mc:AlternateContent>
      </w:r>
      <w:r w:rsidR="00017DF1">
        <w:rPr>
          <w:rFonts w:ascii="Times New Roman" w:hAnsi="Times New Roman"/>
          <w:b/>
          <w:noProof/>
          <w:sz w:val="24"/>
          <w:szCs w:val="24"/>
          <w:lang w:val="es-VE" w:eastAsia="es-VE"/>
        </w:rPr>
        <mc:AlternateContent>
          <mc:Choice Requires="wps">
            <w:drawing>
              <wp:anchor distT="0" distB="0" distL="114300" distR="114300" simplePos="0" relativeHeight="251866112" behindDoc="0" locked="0" layoutInCell="1" allowOverlap="1" wp14:anchorId="45202455" wp14:editId="7D1EA193">
                <wp:simplePos x="0" y="0"/>
                <wp:positionH relativeFrom="column">
                  <wp:posOffset>2801130</wp:posOffset>
                </wp:positionH>
                <wp:positionV relativeFrom="paragraph">
                  <wp:posOffset>4893945</wp:posOffset>
                </wp:positionV>
                <wp:extent cx="3084394" cy="2764790"/>
                <wp:effectExtent l="0" t="0" r="0" b="0"/>
                <wp:wrapNone/>
                <wp:docPr id="882" name="882 Cuadro de texto"/>
                <wp:cNvGraphicFramePr/>
                <a:graphic xmlns:a="http://schemas.openxmlformats.org/drawingml/2006/main">
                  <a:graphicData uri="http://schemas.microsoft.com/office/word/2010/wordprocessingShape">
                    <wps:wsp>
                      <wps:cNvSpPr txBox="1"/>
                      <wps:spPr>
                        <a:xfrm>
                          <a:off x="0" y="0"/>
                          <a:ext cx="3084394" cy="276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34347690" wp14:editId="5BB54F4C">
                                  <wp:extent cx="2785110" cy="2534979"/>
                                  <wp:effectExtent l="0" t="0" r="0" b="0"/>
                                  <wp:docPr id="883" name="Imagen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85110" cy="2534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02455" id="882 Cuadro de texto" o:spid="_x0000_s1294" type="#_x0000_t202" style="position:absolute;left:0;text-align:left;margin-left:220.55pt;margin-top:385.35pt;width:242.85pt;height:217.7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" filled="f" stroked="f" strokeweight=".5pt">
                <v:textbox>
                  <w:txbxContent>
                    <w:p w:rsidR="00C9766B" w:rsidRDefault="00C9766B">
                      <w:r>
                        <w:rPr>
                          <w:noProof/>
                          <w:lang w:val="es-VE" w:eastAsia="es-VE"/>
                        </w:rPr>
                        <w:drawing>
                          <wp:inline distT="0" distB="0" distL="0" distR="0" wp14:anchorId="34347690" wp14:editId="5BB54F4C">
                            <wp:extent cx="2785110" cy="2534979"/>
                            <wp:effectExtent l="0" t="0" r="0" b="0"/>
                            <wp:docPr id="883" name="Imagen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85110" cy="2534979"/>
                                    </a:xfrm>
                                    <a:prstGeom prst="rect">
                                      <a:avLst/>
                                    </a:prstGeom>
                                    <a:noFill/>
                                    <a:ln>
                                      <a:noFill/>
                                    </a:ln>
                                  </pic:spPr>
                                </pic:pic>
                              </a:graphicData>
                            </a:graphic>
                          </wp:inline>
                        </w:drawing>
                      </w:r>
                    </w:p>
                  </w:txbxContent>
                </v:textbox>
              </v:shape>
            </w:pict>
          </mc:Fallback>
        </mc:AlternateContent>
      </w:r>
      <w:r w:rsidR="00017DF1" w:rsidRPr="00197AED">
        <w:rPr>
          <w:rFonts w:ascii="Segoe Print" w:hAnsi="Segoe Print"/>
          <w:noProof/>
          <w:sz w:val="21"/>
          <w:szCs w:val="21"/>
          <w:lang w:val="es-VE" w:eastAsia="es-VE"/>
        </w:rPr>
        <w:drawing>
          <wp:anchor distT="0" distB="0" distL="114300" distR="114300" simplePos="0" relativeHeight="251859968" behindDoc="1" locked="0" layoutInCell="1" allowOverlap="1" wp14:anchorId="360C0437" wp14:editId="060A871A">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803" name="Imagen 803"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384E79" w:rsidRDefault="006878E4" w:rsidP="00C02163">
      <w:pPr>
        <w:spacing w:line="360" w:lineRule="auto"/>
        <w:jc w:val="center"/>
        <w:rPr>
          <w:rFonts w:ascii="Times New Roman" w:hAnsi="Times New Roman"/>
          <w:b/>
          <w:sz w:val="24"/>
          <w:szCs w:val="24"/>
        </w:rPr>
      </w:pPr>
      <w:r>
        <w:rPr>
          <w:rFonts w:ascii="Times New Roman" w:hAnsi="Times New Roman"/>
          <w:b/>
          <w:noProof/>
          <w:sz w:val="24"/>
          <w:szCs w:val="24"/>
          <w:lang w:val="es-VE" w:eastAsia="es-VE"/>
        </w:rPr>
        <w:lastRenderedPageBreak/>
        <mc:AlternateContent>
          <mc:Choice Requires="wps">
            <w:drawing>
              <wp:anchor distT="0" distB="0" distL="114300" distR="114300" simplePos="0" relativeHeight="251884544" behindDoc="0" locked="0" layoutInCell="1" allowOverlap="1" wp14:anchorId="203B451A" wp14:editId="1CD6B157">
                <wp:simplePos x="0" y="0"/>
                <wp:positionH relativeFrom="column">
                  <wp:posOffset>-594360</wp:posOffset>
                </wp:positionH>
                <wp:positionV relativeFrom="paragraph">
                  <wp:posOffset>2682875</wp:posOffset>
                </wp:positionV>
                <wp:extent cx="3469640" cy="2783840"/>
                <wp:effectExtent l="0" t="0" r="0" b="0"/>
                <wp:wrapNone/>
                <wp:docPr id="996" name="996 Cuadro de texto"/>
                <wp:cNvGraphicFramePr/>
                <a:graphic xmlns:a="http://schemas.openxmlformats.org/drawingml/2006/main">
                  <a:graphicData uri="http://schemas.microsoft.com/office/word/2010/wordprocessingShape">
                    <wps:wsp>
                      <wps:cNvSpPr txBox="1"/>
                      <wps:spPr>
                        <a:xfrm>
                          <a:off x="0" y="0"/>
                          <a:ext cx="3469640" cy="278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noProof/>
                                <w:lang w:val="es-VE" w:eastAsia="es-VE"/>
                              </w:rPr>
                              <w:drawing>
                                <wp:inline distT="0" distB="0" distL="0" distR="0" wp14:anchorId="76B02246" wp14:editId="5E1FC8CB">
                                  <wp:extent cx="3356624" cy="2865925"/>
                                  <wp:effectExtent l="0" t="0" r="0" b="0"/>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48990" cy="2859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451A" id="996 Cuadro de texto" o:spid="_x0000_s1295" type="#_x0000_t202" style="position:absolute;left:0;text-align:left;margin-left:-46.8pt;margin-top:211.25pt;width:273.2pt;height:219.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" fillcolor="white [3201]" stroked="f" strokeweight=".5pt">
                <v:textbox>
                  <w:txbxContent>
                    <w:p w:rsidR="00C9766B" w:rsidRDefault="00C9766B">
                      <w:r>
                        <w:rPr>
                          <w:noProof/>
                          <w:lang w:val="es-VE" w:eastAsia="es-VE"/>
                        </w:rPr>
                        <w:drawing>
                          <wp:inline distT="0" distB="0" distL="0" distR="0" wp14:anchorId="76B02246" wp14:editId="5E1FC8CB">
                            <wp:extent cx="3356624" cy="2865925"/>
                            <wp:effectExtent l="0" t="0" r="0" b="0"/>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48990" cy="2859407"/>
                                    </a:xfrm>
                                    <a:prstGeom prst="rect">
                                      <a:avLst/>
                                    </a:prstGeom>
                                    <a:noFill/>
                                    <a:ln>
                                      <a:noFill/>
                                    </a:ln>
                                  </pic:spPr>
                                </pic:pic>
                              </a:graphicData>
                            </a:graphic>
                          </wp:inline>
                        </w:drawing>
                      </w:r>
                    </w:p>
                  </w:txbxContent>
                </v:textbox>
              </v:shape>
            </w:pict>
          </mc:Fallback>
        </mc:AlternateContent>
      </w:r>
      <w:r>
        <w:rPr>
          <w:noProof/>
          <w:lang w:val="es-VE" w:eastAsia="es-VE"/>
        </w:rPr>
        <mc:AlternateContent>
          <mc:Choice Requires="wpg">
            <w:drawing>
              <wp:anchor distT="0" distB="0" distL="114300" distR="114300" simplePos="0" relativeHeight="251871232" behindDoc="0" locked="0" layoutInCell="1" allowOverlap="1" wp14:anchorId="00726E98" wp14:editId="41096382">
                <wp:simplePos x="0" y="0"/>
                <wp:positionH relativeFrom="column">
                  <wp:posOffset>-594019</wp:posOffset>
                </wp:positionH>
                <wp:positionV relativeFrom="paragraph">
                  <wp:posOffset>-2325483</wp:posOffset>
                </wp:positionV>
                <wp:extent cx="6098540" cy="7670042"/>
                <wp:effectExtent l="19050" t="19050" r="16510" b="26670"/>
                <wp:wrapNone/>
                <wp:docPr id="910" name="Grupo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7670042"/>
                          <a:chOff x="1260" y="2370"/>
                          <a:chExt cx="9604" cy="12570"/>
                        </a:xfrm>
                      </wpg:grpSpPr>
                      <wps:wsp>
                        <wps:cNvPr id="911" name="243 Rectángulo redondeado"/>
                        <wps:cNvSpPr>
                          <a:spLocks noChangeArrowheads="1"/>
                        </wps:cNvSpPr>
                        <wps:spPr bwMode="auto">
                          <a:xfrm>
                            <a:off x="6840" y="2370"/>
                            <a:ext cx="3934" cy="2970"/>
                          </a:xfrm>
                          <a:prstGeom prst="roundRect">
                            <a:avLst>
                              <a:gd name="adj" fmla="val 16667"/>
                            </a:avLst>
                          </a:prstGeom>
                          <a:noFill/>
                          <a:ln w="57150">
                            <a:solidFill>
                              <a:srgbClr val="99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2" name="245 Rectángulo"/>
                        <wps:cNvSpPr>
                          <a:spLocks noChangeArrowheads="1"/>
                        </wps:cNvSpPr>
                        <wps:spPr bwMode="auto">
                          <a:xfrm flipH="1">
                            <a:off x="8730" y="5340"/>
                            <a:ext cx="300" cy="72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13" name="246 Cuadro de texto"/>
                        <wps:cNvSpPr txBox="1">
                          <a:spLocks noChangeArrowheads="1"/>
                        </wps:cNvSpPr>
                        <wps:spPr bwMode="auto">
                          <a:xfrm>
                            <a:off x="7020" y="6060"/>
                            <a:ext cx="3836" cy="1320"/>
                          </a:xfrm>
                          <a:prstGeom prst="rect">
                            <a:avLst/>
                          </a:prstGeom>
                          <a:solidFill>
                            <a:srgbClr val="FFFF99"/>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Prevención de Riesgos para la embarazada</w:t>
                              </w:r>
                            </w:p>
                          </w:txbxContent>
                        </wps:txbx>
                        <wps:bodyPr rot="0" vert="horz" wrap="square" lIns="91440" tIns="45720" rIns="91440" bIns="45720" anchor="t" anchorCtr="0" upright="1">
                          <a:noAutofit/>
                        </wps:bodyPr>
                      </wps:wsp>
                      <wps:wsp>
                        <wps:cNvPr id="914" name="247 Rectángulo"/>
                        <wps:cNvSpPr>
                          <a:spLocks noChangeArrowheads="1"/>
                        </wps:cNvSpPr>
                        <wps:spPr bwMode="auto">
                          <a:xfrm flipH="1">
                            <a:off x="8790" y="7380"/>
                            <a:ext cx="300" cy="72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15" name="248 Cuadro de texto"/>
                        <wps:cNvSpPr txBox="1">
                          <a:spLocks noChangeArrowheads="1"/>
                        </wps:cNvSpPr>
                        <wps:spPr bwMode="auto">
                          <a:xfrm>
                            <a:off x="7028" y="8101"/>
                            <a:ext cx="3836" cy="1320"/>
                          </a:xfrm>
                          <a:prstGeom prst="rect">
                            <a:avLst/>
                          </a:prstGeom>
                          <a:solidFill>
                            <a:srgbClr val="FFCCFF"/>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Reducción de la Mortalidad en Menores de un Año.</w:t>
                              </w:r>
                            </w:p>
                          </w:txbxContent>
                        </wps:txbx>
                        <wps:bodyPr rot="0" vert="horz" wrap="square" lIns="91440" tIns="45720" rIns="91440" bIns="45720" anchor="t" anchorCtr="0" upright="1">
                          <a:noAutofit/>
                        </wps:bodyPr>
                      </wps:wsp>
                      <wps:wsp>
                        <wps:cNvPr id="916" name="249 Rectángulo"/>
                        <wps:cNvSpPr>
                          <a:spLocks noChangeArrowheads="1"/>
                        </wps:cNvSpPr>
                        <wps:spPr bwMode="auto">
                          <a:xfrm flipH="1">
                            <a:off x="8820" y="9420"/>
                            <a:ext cx="300" cy="72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17" name="250 Cuadro de texto"/>
                        <wps:cNvSpPr txBox="1">
                          <a:spLocks noChangeArrowheads="1"/>
                        </wps:cNvSpPr>
                        <wps:spPr bwMode="auto">
                          <a:xfrm>
                            <a:off x="7020" y="10200"/>
                            <a:ext cx="3836" cy="870"/>
                          </a:xfrm>
                          <a:prstGeom prst="rect">
                            <a:avLst/>
                          </a:prstGeom>
                          <a:solidFill>
                            <a:srgbClr val="66FF66"/>
                          </a:solidFill>
                          <a:ln w="38100">
                            <a:solidFill>
                              <a:srgbClr val="990099"/>
                            </a:solidFill>
                            <a:miter lim="800000"/>
                            <a:headEnd/>
                            <a:tailEnd/>
                          </a:ln>
                        </wps:spPr>
                        <wps:txbx>
                          <w:txbxContent>
                            <w:p w:rsidR="00C9766B" w:rsidRPr="00900012" w:rsidRDefault="00C9766B" w:rsidP="00F8584B">
                              <w:pPr>
                                <w:jc w:val="center"/>
                                <w:rPr>
                                  <w:rFonts w:ascii="Segoe Print" w:hAnsi="Segoe Print"/>
                                  <w:b/>
                                  <w:i/>
                                </w:rPr>
                              </w:pPr>
                              <w:r>
                                <w:rPr>
                                  <w:rFonts w:ascii="Segoe Print" w:hAnsi="Segoe Print"/>
                                  <w:b/>
                                  <w:color w:val="333333"/>
                                  <w:sz w:val="21"/>
                                  <w:szCs w:val="21"/>
                                </w:rPr>
                                <w:t>Prevención del VIH</w:t>
                              </w:r>
                            </w:p>
                          </w:txbxContent>
                        </wps:txbx>
                        <wps:bodyPr rot="0" vert="horz" wrap="square" lIns="91440" tIns="45720" rIns="91440" bIns="45720" anchor="t" anchorCtr="0" upright="1">
                          <a:noAutofit/>
                        </wps:bodyPr>
                      </wps:wsp>
                      <wps:wsp>
                        <wps:cNvPr id="918" name="251 Rectángulo"/>
                        <wps:cNvSpPr>
                          <a:spLocks noChangeArrowheads="1"/>
                        </wps:cNvSpPr>
                        <wps:spPr bwMode="auto">
                          <a:xfrm flipH="1">
                            <a:off x="8850" y="11100"/>
                            <a:ext cx="300" cy="72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19" name="252 Cuadro de texto"/>
                        <wps:cNvSpPr txBox="1">
                          <a:spLocks noChangeArrowheads="1"/>
                        </wps:cNvSpPr>
                        <wps:spPr bwMode="auto">
                          <a:xfrm>
                            <a:off x="7028" y="11821"/>
                            <a:ext cx="3836" cy="1320"/>
                          </a:xfrm>
                          <a:prstGeom prst="rect">
                            <a:avLst/>
                          </a:prstGeom>
                          <a:solidFill>
                            <a:srgbClr val="CC99FF"/>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Pr>
                                  <w:rFonts w:ascii="Segoe Print" w:hAnsi="Segoe Print"/>
                                  <w:b/>
                                  <w:color w:val="333333"/>
                                  <w:sz w:val="21"/>
                                  <w:szCs w:val="21"/>
                                </w:rPr>
                                <w:t>Disminución de Abortos peligrosos.</w:t>
                              </w:r>
                            </w:p>
                          </w:txbxContent>
                        </wps:txbx>
                        <wps:bodyPr rot="0" vert="horz" wrap="square" lIns="91440" tIns="45720" rIns="91440" bIns="45720" anchor="t" anchorCtr="0" upright="1">
                          <a:noAutofit/>
                        </wps:bodyPr>
                      </wps:wsp>
                      <wps:wsp>
                        <wps:cNvPr id="920" name="253 Rectángulo"/>
                        <wps:cNvSpPr>
                          <a:spLocks noChangeArrowheads="1"/>
                        </wps:cNvSpPr>
                        <wps:spPr bwMode="auto">
                          <a:xfrm flipH="1">
                            <a:off x="8910" y="13140"/>
                            <a:ext cx="300" cy="72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21" name="254 Cuadro de texto"/>
                        <wps:cNvSpPr txBox="1">
                          <a:spLocks noChangeArrowheads="1"/>
                        </wps:cNvSpPr>
                        <wps:spPr bwMode="auto">
                          <a:xfrm>
                            <a:off x="7020" y="13890"/>
                            <a:ext cx="3836" cy="1050"/>
                          </a:xfrm>
                          <a:prstGeom prst="rect">
                            <a:avLst/>
                          </a:prstGeom>
                          <a:solidFill>
                            <a:srgbClr val="FFCC66"/>
                          </a:solidFill>
                          <a:ln w="38100">
                            <a:solidFill>
                              <a:srgbClr val="990099"/>
                            </a:solidFill>
                            <a:miter lim="800000"/>
                            <a:headEnd/>
                            <a:tailEnd/>
                          </a:ln>
                        </wps:spPr>
                        <wps:txbx>
                          <w:txbxContent>
                            <w:p w:rsidR="00C9766B" w:rsidRPr="00900012" w:rsidRDefault="00C9766B" w:rsidP="00F8584B">
                              <w:pPr>
                                <w:jc w:val="center"/>
                                <w:rPr>
                                  <w:rFonts w:ascii="Segoe Print" w:hAnsi="Segoe Print"/>
                                  <w:b/>
                                  <w:i/>
                                </w:rPr>
                              </w:pPr>
                              <w:r>
                                <w:rPr>
                                  <w:rFonts w:ascii="Segoe Print" w:hAnsi="Segoe Print"/>
                                  <w:b/>
                                  <w:color w:val="333333"/>
                                  <w:sz w:val="21"/>
                                  <w:szCs w:val="21"/>
                                </w:rPr>
                                <w:t>Libertad de decisión.</w:t>
                              </w:r>
                            </w:p>
                          </w:txbxContent>
                        </wps:txbx>
                        <wps:bodyPr rot="0" vert="horz" wrap="square" lIns="91440" tIns="45720" rIns="91440" bIns="45720" anchor="t" anchorCtr="0" upright="1">
                          <a:noAutofit/>
                        </wps:bodyPr>
                      </wps:wsp>
                      <wps:wsp>
                        <wps:cNvPr id="922" name="255 Rectángulo"/>
                        <wps:cNvSpPr>
                          <a:spLocks noChangeArrowheads="1"/>
                        </wps:cNvSpPr>
                        <wps:spPr bwMode="auto">
                          <a:xfrm>
                            <a:off x="5096" y="6510"/>
                            <a:ext cx="1864" cy="36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23" name="60 Cuadro de texto"/>
                        <wps:cNvSpPr txBox="1">
                          <a:spLocks noChangeArrowheads="1"/>
                        </wps:cNvSpPr>
                        <wps:spPr bwMode="auto">
                          <a:xfrm>
                            <a:off x="1260" y="6121"/>
                            <a:ext cx="3836" cy="1320"/>
                          </a:xfrm>
                          <a:prstGeom prst="rect">
                            <a:avLst/>
                          </a:prstGeom>
                          <a:solidFill>
                            <a:srgbClr val="CC9900"/>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Disminución del embarazo en adolescente.</w:t>
                              </w:r>
                            </w:p>
                          </w:txbxContent>
                        </wps:txbx>
                        <wps:bodyPr rot="0" vert="horz" wrap="square" lIns="91440" tIns="45720" rIns="91440" bIns="45720" anchor="t" anchorCtr="0" upright="1">
                          <a:noAutofit/>
                        </wps:bodyPr>
                      </wps:wsp>
                      <wps:wsp>
                        <wps:cNvPr id="924" name="73 Rectángulo"/>
                        <wps:cNvSpPr>
                          <a:spLocks noChangeArrowheads="1"/>
                        </wps:cNvSpPr>
                        <wps:spPr bwMode="auto">
                          <a:xfrm flipH="1">
                            <a:off x="2940" y="7470"/>
                            <a:ext cx="300" cy="720"/>
                          </a:xfrm>
                          <a:prstGeom prst="rect">
                            <a:avLst/>
                          </a:prstGeom>
                          <a:solidFill>
                            <a:srgbClr val="00B0F0"/>
                          </a:solidFill>
                          <a:ln w="1905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925" name="75 Cuadro de texto"/>
                        <wps:cNvSpPr txBox="1">
                          <a:spLocks noChangeArrowheads="1"/>
                        </wps:cNvSpPr>
                        <wps:spPr bwMode="auto">
                          <a:xfrm>
                            <a:off x="1272" y="8191"/>
                            <a:ext cx="3836" cy="1320"/>
                          </a:xfrm>
                          <a:prstGeom prst="rect">
                            <a:avLst/>
                          </a:prstGeom>
                          <a:solidFill>
                            <a:srgbClr val="DDDDDD"/>
                          </a:solidFill>
                          <a:ln w="38100">
                            <a:solidFill>
                              <a:srgbClr val="990099"/>
                            </a:solidFill>
                            <a:miter lim="800000"/>
                            <a:headEnd/>
                            <a:tailEnd/>
                          </a:ln>
                        </wps:spPr>
                        <wps:txb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Menor crecimiento de la población.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26E98" id="Grupo 910" o:spid="_x0000_s1296" style="position:absolute;left:0;text-align:left;margin-left:-46.75pt;margin-top:-183.1pt;width:480.2pt;height:603.95pt;z-index:251871232" coordorigin="1260,2370" coordsize="9604,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">
                <v:roundrect id="243 Rectángulo redondeado" o:spid="_x0000_s1297" style="position:absolute;left:6840;top:2370;width:3934;height:2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s6sYA&#10;AADcAAAADwAAAGRycy9kb3ducmV2LnhtbESPQWvCQBSE7wX/w/IEb3WTCqKpqwSL4qWURsHra/Y1&#10;Cc2+jburRn99t1DwOMzMN8xi1ZtWXMj5xrKCdJyAIC6tbrhScNhvnmcgfEDW2FomBTfysFoOnhaY&#10;aXvlT7oUoRIRwj5DBXUIXSalL2sy6Me2I47et3UGQ5SuktrhNcJNK1+SZCoNNhwXauxoXVP5U5yN&#10;gvf7x9ekyg9v99zt5qfpsdz2xUyp0bDPX0EE6sMj/N/eaQXz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Ls6sYAAADcAAAADwAAAAAAAAAAAAAAAACYAgAAZHJz&#10;L2Rvd25yZXYueG1sUEsFBgAAAAAEAAQA9QAAAIsDAAAAAA==&#10;" filled="f" strokecolor="#909" strokeweight="4.5pt"/>
                <v:rect id="245 Rectángulo" o:spid="_x0000_s1298" style="position:absolute;left:8730;top:5340;width:30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yV8QA&#10;AADcAAAADwAAAGRycy9kb3ducmV2LnhtbESPQYvCMBSE7wv+h/AEb5paxNVqFBEWvCxiFcTbs3m2&#10;1eal22S1/nuzIOxxmJlvmPmyNZW4U+NKywqGgwgEcWZ1ybmCw/6rPwHhPLLGyjIpeJKD5aLzMcdE&#10;2wfv6J76XAQIuwQVFN7XiZQuK8igG9iaOHgX2xj0QTa51A0+AtxUMo6isTRYclgosKZ1Qdkt/TUK&#10;4vL0adLv0XG0Ne4n1ePzdVKdlep129UMhKfW/4ff7Y1WMB3G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8lfEAAAA3AAAAA8AAAAAAAAAAAAAAAAAmAIAAGRycy9k&#10;b3ducmV2LnhtbFBLBQYAAAAABAAEAPUAAACJAwAAAAA=&#10;" fillcolor="#00b0f0" strokecolor="gray [1629]" strokeweight="1.5pt"/>
                <v:shape id="246 Cuadro de texto" o:spid="_x0000_s1299" type="#_x0000_t202" style="position:absolute;left:7020;top:6060;width:383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rc8QA&#10;AADcAAAADwAAAGRycy9kb3ducmV2LnhtbESPUWvCMBSF3wf7D+EKexkzdWLZOqMMoTBBBLv5fmnu&#10;2szmpiRRu39vBMHHwznnO5z5crCdOJEPxrGCyTgDQVw7bbhR8PNdvryBCBFZY+eYFPxTgOXi8WGO&#10;hXZn3tGpio1IEA4FKmhj7AspQ92SxTB2PXHyfp23GJP0jdQezwluO/maZbm0aDgttNjTqqX6UB2t&#10;gu1u/VzOcrNd/22qQFTujS/3Sj2Nhs8PEJGGeA/f2l9awftkCtcz6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K3PEAAAA3AAAAA8AAAAAAAAAAAAAAAAAmAIAAGRycy9k&#10;b3ducmV2LnhtbFBLBQYAAAAABAAEAPUAAACJAwAAAAA=&#10;" fillcolor="#ff9" strokecolor="#909" strokeweight="3pt">
                  <v:textbo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Prevención de Riesgos para la embarazada</w:t>
                        </w:r>
                      </w:p>
                    </w:txbxContent>
                  </v:textbox>
                </v:shape>
                <v:rect id="247 Rectángulo" o:spid="_x0000_s1300" style="position:absolute;left:8790;top:7380;width:30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PuMYA&#10;AADcAAAADwAAAGRycy9kb3ducmV2LnhtbESPQWvCQBSE70L/w/IKvZlNQtA0dRURCr1IaRSkt2f2&#10;NUmbfZtmV03/fVcQPA4z8w2zWI2mE2caXGtZQRLFIIgrq1uuFex3r9MchPPIGjvLpOCPHKyWD5MF&#10;Ftpe+IPOpa9FgLArUEHjfV9I6aqGDLrI9sTB+7KDQR/kUEs94CXATSfTOJ5Jgy2HhQZ72jRU/ZQn&#10;oyBtP+em3GaH7N2431LPjt95d1Tq6XFcv4DwNPp7+NZ+0wqekwy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7PuMYAAADcAAAADwAAAAAAAAAAAAAAAACYAgAAZHJz&#10;L2Rvd25yZXYueG1sUEsFBgAAAAAEAAQA9QAAAIsDAAAAAA==&#10;" fillcolor="#00b0f0" strokecolor="gray [1629]" strokeweight="1.5pt"/>
                <v:shape id="248 Cuadro de texto" o:spid="_x0000_s1301" type="#_x0000_t202" style="position:absolute;left:7028;top:8101;width:383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o88kA&#10;AADcAAAADwAAAGRycy9kb3ducmV2LnhtbESPT0sDMRTE74LfITzBi3SztdTa7abFCi09FNTVg729&#10;Jm//4OZl3cR2/fZGEDwOM/MbJl8NthUn6n3jWME4SUEQa2carhS8vW5G9yB8QDbYOiYF3+Rhtby8&#10;yDEz7swvdCpCJSKEfYYK6hC6TEqva7LoE9cRR690vcUQZV9J0+M5wm0rb9P0TlpsOC7U2NFjTfqj&#10;+LIKDuuJrrbvnf4spjfr4/653M52T0pdXw0PCxCBhvAf/mvvjIL5eAq/Z+IR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o88kAAADcAAAADwAAAAAAAAAAAAAAAACYAgAA&#10;ZHJzL2Rvd25yZXYueG1sUEsFBgAAAAAEAAQA9QAAAI4DAAAAAA==&#10;" fillcolor="#fcf" strokecolor="#909" strokeweight="3pt">
                  <v:textbo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Reducción de la Mortalidad en Menores de un Año.</w:t>
                        </w:r>
                      </w:p>
                    </w:txbxContent>
                  </v:textbox>
                </v:shape>
                <v:rect id="249 Rectángulo" o:spid="_x0000_s1302" style="position:absolute;left:8820;top:9420;width:30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0VMYA&#10;AADcAAAADwAAAGRycy9kb3ducmV2LnhtbESPQWvCQBSE7wX/w/IEb7pRQqqpq4hQ8FJKoyDentnX&#10;JG32bbq7jem/7xaEHoeZ+YZZbwfTip6cbywrmM8SEMSl1Q1XCk7H5+kShA/IGlvLpOCHPGw3o4c1&#10;5tre+I36IlQiQtjnqKAOocul9GVNBv3MdsTRe7fOYIjSVVI7vEW4aeUiSTJpsOG4UGNH+5rKz+Lb&#10;KFg0l0dTvKTn9NX4r0Jn149le1VqMh52TyACDeE/fG8ftILVPI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D0VMYAAADcAAAADwAAAAAAAAAAAAAAAACYAgAAZHJz&#10;L2Rvd25yZXYueG1sUEsFBgAAAAAEAAQA9QAAAIsDAAAAAA==&#10;" fillcolor="#00b0f0" strokecolor="gray [1629]" strokeweight="1.5pt"/>
                <v:shape id="250 Cuadro de texto" o:spid="_x0000_s1303" type="#_x0000_t202" style="position:absolute;left:7020;top:10200;width:383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09MYA&#10;AADcAAAADwAAAGRycy9kb3ducmV2LnhtbESPT4vCMBTE78J+h/AW9qapHvzTNcq6IOvBg1oRj4/m&#10;tSnbvHSbrNZvbwTB4zAzv2Hmy87W4kKtrxwrGA4SEMS50xWXCo7Zuj8F4QOyxtoxKbiRh+XirTfH&#10;VLsr7+lyCKWIEPYpKjAhNKmUPjdk0Q9cQxy9wrUWQ5RtKXWL1wi3tRwlyVharDguGGzo21D+e/i3&#10;Cs40KrJdNj39/G2P21VVdKv12Cj18d59fYII1IVX+NneaAWz4Q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09MYAAADcAAAADwAAAAAAAAAAAAAAAACYAgAAZHJz&#10;L2Rvd25yZXYueG1sUEsFBgAAAAAEAAQA9QAAAIsDAAAAAA==&#10;" fillcolor="#6f6" strokecolor="#909" strokeweight="3pt">
                  <v:textbox>
                    <w:txbxContent>
                      <w:p w:rsidR="00C9766B" w:rsidRPr="00900012" w:rsidRDefault="00C9766B" w:rsidP="00F8584B">
                        <w:pPr>
                          <w:jc w:val="center"/>
                          <w:rPr>
                            <w:rFonts w:ascii="Segoe Print" w:hAnsi="Segoe Print"/>
                            <w:b/>
                            <w:i/>
                          </w:rPr>
                        </w:pPr>
                        <w:r>
                          <w:rPr>
                            <w:rFonts w:ascii="Segoe Print" w:hAnsi="Segoe Print"/>
                            <w:b/>
                            <w:color w:val="333333"/>
                            <w:sz w:val="21"/>
                            <w:szCs w:val="21"/>
                          </w:rPr>
                          <w:t>Prevención del VIH</w:t>
                        </w:r>
                      </w:p>
                    </w:txbxContent>
                  </v:textbox>
                </v:shape>
                <v:rect id="251 Rectángulo" o:spid="_x0000_s1304" style="position:absolute;left:8850;top:11100;width:30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FvcIA&#10;AADcAAAADwAAAGRycy9kb3ducmV2LnhtbERPy4rCMBTdC/MP4Q6401QRH9W0DILgRmSqMMzu2lzb&#10;Os1NbaLWvzeLAZeH816lnanFnVpXWVYwGkYgiHOrKy4UHA+bwRyE88gaa8uk4EkO0uSjt8JY2wd/&#10;0z3zhQgh7GJUUHrfxFK6vCSDbmgb4sCdbWvQB9gWUrf4COGmluMomkqDFYeGEhtal5T/ZTejYFz9&#10;zky2m/xM9sZdMz09Xeb1San+Z/e1BOGp82/xv3urFSxGYW04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8W9wgAAANwAAAAPAAAAAAAAAAAAAAAAAJgCAABkcnMvZG93&#10;bnJldi54bWxQSwUGAAAAAAQABAD1AAAAhwMAAAAA&#10;" fillcolor="#00b0f0" strokecolor="gray [1629]" strokeweight="1.5pt"/>
                <v:shape id="252 Cuadro de texto" o:spid="_x0000_s1305" type="#_x0000_t202" style="position:absolute;left:7028;top:11821;width:383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09sYA&#10;AADcAAAADwAAAGRycy9kb3ducmV2LnhtbESPQWvCQBSE70L/w/IK3nSjQY2pq4ggCh60aaHX1+xr&#10;kjb7NmRXjf/eFYQeh5n5hlmsOlOLC7WusqxgNIxAEOdWV1wo+PzYDhIQziNrrC2Tghs5WC1fegtM&#10;tb3yO10yX4gAYZeigtL7JpXS5SUZdEPbEAfvx7YGfZBtIXWL1wA3tRxH0VQarDgslNjQpqT8Lzsb&#10;BV/fp2gXHw6zJJl042ORxb+zLFaq/9qt30B46vx/+NneawXz0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A09sYAAADcAAAADwAAAAAAAAAAAAAAAACYAgAAZHJz&#10;L2Rvd25yZXYueG1sUEsFBgAAAAAEAAQA9QAAAIsDAAAAAA==&#10;" fillcolor="#c9f" strokecolor="#909" strokeweight="3pt">
                  <v:textbox>
                    <w:txbxContent>
                      <w:p w:rsidR="00C9766B" w:rsidRPr="00900012" w:rsidRDefault="00C9766B" w:rsidP="00F8584B">
                        <w:pPr>
                          <w:jc w:val="both"/>
                          <w:rPr>
                            <w:rFonts w:ascii="Segoe Print" w:hAnsi="Segoe Print"/>
                            <w:b/>
                            <w:i/>
                          </w:rPr>
                        </w:pPr>
                        <w:r>
                          <w:rPr>
                            <w:rFonts w:ascii="Segoe Print" w:hAnsi="Segoe Print"/>
                            <w:b/>
                            <w:color w:val="333333"/>
                            <w:sz w:val="21"/>
                            <w:szCs w:val="21"/>
                          </w:rPr>
                          <w:t>Disminución de Abortos peligrosos.</w:t>
                        </w:r>
                      </w:p>
                    </w:txbxContent>
                  </v:textbox>
                </v:shape>
                <v:rect id="253 Rectángulo" o:spid="_x0000_s1306" style="position:absolute;left:8910;top:13140;width:30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DBsMA&#10;AADcAAAADwAAAGRycy9kb3ducmV2LnhtbERPTWvCQBC9C/6HZYTedGMImsZsghQKvZTSWCi9jdkx&#10;SZudTbNbjf/ePRQ8Pt53Xk6mF2caXWdZwXoVgSCure64UfBxeF6mIJxH1thbJgVXclAW81mOmbYX&#10;fqdz5RsRQthlqKD1fsikdHVLBt3KDsSBO9nRoA9wbKQe8RLCTS/jKNpIgx2HhhYHemqp/qn+jIK4&#10;+9qa6jX5TN6M+6305vid9kelHhbTfgfC0+Tv4n/3i1bwGIf54Uw4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kDBsMAAADcAAAADwAAAAAAAAAAAAAAAACYAgAAZHJzL2Rv&#10;d25yZXYueG1sUEsFBgAAAAAEAAQA9QAAAIgDAAAAAA==&#10;" fillcolor="#00b0f0" strokecolor="gray [1629]" strokeweight="1.5pt"/>
                <v:shape id="254 Cuadro de texto" o:spid="_x0000_s1307" type="#_x0000_t202" style="position:absolute;left:7020;top:13890;width:3836;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PcMUA&#10;AADcAAAADwAAAGRycy9kb3ducmV2LnhtbESPQWvCQBSE7wX/w/KE3pqNHkwbXUULxVAopTEXb4/s&#10;Mwlm34bdNab/vlso9DjMzDfMZjeZXozkfGdZwSJJQRDXVnfcKKhOb0/PIHxA1thbJgXf5GG3nT1s&#10;MNf2zl80lqEREcI+RwVtCEMupa9bMugTOxBH72KdwRCla6R2eI9w08tlmq6kwY7jQosDvbZUX8ub&#10;UZB9uiJM1bk56I9j6cbsXe+PqNTjfNqvQQSawn/4r11oBS/L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s9wxQAAANwAAAAPAAAAAAAAAAAAAAAAAJgCAABkcnMv&#10;ZG93bnJldi54bWxQSwUGAAAAAAQABAD1AAAAigMAAAAA&#10;" fillcolor="#fc6" strokecolor="#909" strokeweight="3pt">
                  <v:textbox>
                    <w:txbxContent>
                      <w:p w:rsidR="00C9766B" w:rsidRPr="00900012" w:rsidRDefault="00C9766B" w:rsidP="00F8584B">
                        <w:pPr>
                          <w:jc w:val="center"/>
                          <w:rPr>
                            <w:rFonts w:ascii="Segoe Print" w:hAnsi="Segoe Print"/>
                            <w:b/>
                            <w:i/>
                          </w:rPr>
                        </w:pPr>
                        <w:r>
                          <w:rPr>
                            <w:rFonts w:ascii="Segoe Print" w:hAnsi="Segoe Print"/>
                            <w:b/>
                            <w:color w:val="333333"/>
                            <w:sz w:val="21"/>
                            <w:szCs w:val="21"/>
                          </w:rPr>
                          <w:t>Libertad de decisión.</w:t>
                        </w:r>
                      </w:p>
                    </w:txbxContent>
                  </v:textbox>
                </v:shape>
                <v:rect id="255 Rectángulo" o:spid="_x0000_s1308" style="position:absolute;left:5096;top:6510;width:1864;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9RcQA&#10;AADcAAAADwAAAGRycy9kb3ducmV2LnhtbESPT4vCMBTE74LfITzBi6ypFdTtGkUExcse/IPi7dG8&#10;bUubl9JErd9+Iwgeh5n5DTNftqYSd2pcYVnBaBiBIE6tLjhTcDpuvmYgnEfWWFkmBU9ysFx0O3NM&#10;tH3wnu4Hn4kAYZeggtz7OpHSpTkZdENbEwfvzzYGfZBNJnWDjwA3lYyjaCINFhwWcqxpnVNaHm5G&#10;gZvacjw4obfP9nxJr9ftpfzdKtXvtasfEJ5a/wm/2zut4DuO4X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UXEAAAA3AAAAA8AAAAAAAAAAAAAAAAAmAIAAGRycy9k&#10;b3ducmV2LnhtbFBLBQYAAAAABAAEAPUAAACJAwAAAAA=&#10;" fillcolor="#00b0f0" strokecolor="gray [1629]" strokeweight="1.5pt"/>
                <v:shape id="60 Cuadro de texto" o:spid="_x0000_s1309" type="#_x0000_t202" style="position:absolute;left:1260;top:6121;width:383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4H8MA&#10;AADcAAAADwAAAGRycy9kb3ducmV2LnhtbESP3YrCMBSE7wXfIRzBO01V1p9qFC0Udi+tPsChObbF&#10;5qQ2sda33ywseDnMzDfM7tCbWnTUusqygtk0AkGcW11xoeB6SSdrEM4ja6wtk4I3OTjsh4Mdxtq+&#10;+Exd5gsRIOxiVFB638RSurwkg25qG+Lg3Wxr0AfZFlK3+ApwU8t5FC2lwYrDQokNJSXl9+xpFDSX&#10;n+vyucoeXzf7OHX15p0maaLUeNQftyA89f4T/m9/awWb+QL+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4H8MAAADcAAAADwAAAAAAAAAAAAAAAACYAgAAZHJzL2Rv&#10;d25yZXYueG1sUEsFBgAAAAAEAAQA9QAAAIgDAAAAAA==&#10;" fillcolor="#c90" strokecolor="#909" strokeweight="3pt">
                  <v:textbo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Disminución del embarazo en adolescente.</w:t>
                        </w:r>
                      </w:p>
                    </w:txbxContent>
                  </v:textbox>
                </v:shape>
                <v:rect id="73 Rectángulo" o:spid="_x0000_s1310" style="position:absolute;left:2940;top:7470;width:30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FBcYA&#10;AADcAAAADwAAAGRycy9kb3ducmV2LnhtbESPQWvCQBSE74L/YXlCb3XTEDTGbESEQi+lNAqlt2f2&#10;mcRm36bZrab/visUPA4z8w2Tb0bTiQsNrrWs4GkegSCurG65VnDYPz+mIJxH1thZJgW/5GBTTCc5&#10;Ztpe+Z0upa9FgLDLUEHjfZ9J6aqGDLq57YmDd7KDQR/kUEs94DXATSfjKFpIgy2HhQZ72jVUfZU/&#10;RkHcfi5N+Zp8JG/GfZd6cTyn3VGph9m4XYPwNPp7+L/9ohWs4gRuZ8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IFBcYAAADcAAAADwAAAAAAAAAAAAAAAACYAgAAZHJz&#10;L2Rvd25yZXYueG1sUEsFBgAAAAAEAAQA9QAAAIsDAAAAAA==&#10;" fillcolor="#00b0f0" strokecolor="gray [1629]" strokeweight="1.5pt"/>
                <v:shape id="75 Cuadro de texto" o:spid="_x0000_s1311" type="#_x0000_t202" style="position:absolute;left:1272;top:8191;width:383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72sMA&#10;AADcAAAADwAAAGRycy9kb3ducmV2LnhtbESPwWrDMBBE74H8g9hAb4mcQIrrRjZNaKGQU+N8wCJt&#10;LbfWyliq7fx9FSj0OMzMG+ZQza4TIw2h9axgu8lAEGtvWm4UXOu3dQ4iRGSDnWdScKMAVblcHLAw&#10;fuIPGi+xEQnCoUAFNsa+kDJoSw7DxvfEyfv0g8OY5NBIM+CU4K6Tuyx7lA5bTgsWezpZ0t+XH6eg&#10;zrV/nSzlW/4atT/vjzdZW6UeVvPLM4hIc/wP/7XfjYKn3R7uZ9IR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n72sMAAADcAAAADwAAAAAAAAAAAAAAAACYAgAAZHJzL2Rv&#10;d25yZXYueG1sUEsFBgAAAAAEAAQA9QAAAIgDAAAAAA==&#10;" fillcolor="#ddd" strokecolor="#909" strokeweight="3pt">
                  <v:textbox>
                    <w:txbxContent>
                      <w:p w:rsidR="00C9766B" w:rsidRPr="00900012" w:rsidRDefault="00C9766B" w:rsidP="00F8584B">
                        <w:pPr>
                          <w:jc w:val="both"/>
                          <w:rPr>
                            <w:rFonts w:ascii="Segoe Print" w:hAnsi="Segoe Print"/>
                            <w:b/>
                            <w:i/>
                          </w:rPr>
                        </w:pPr>
                        <w:r>
                          <w:rPr>
                            <w:rFonts w:ascii="Segoe Print" w:hAnsi="Segoe Print"/>
                            <w:b/>
                            <w:color w:val="333333"/>
                            <w:sz w:val="21"/>
                            <w:szCs w:val="21"/>
                          </w:rPr>
                          <w:t xml:space="preserve"> Menor crecimiento de la población. </w:t>
                        </w:r>
                      </w:p>
                    </w:txbxContent>
                  </v:textbox>
                </v:shape>
              </v:group>
            </w:pict>
          </mc:Fallback>
        </mc:AlternateContent>
      </w:r>
      <w:r w:rsidR="00F8584B">
        <w:rPr>
          <w:noProof/>
          <w:lang w:val="es-VE" w:eastAsia="es-VE"/>
        </w:rPr>
        <mc:AlternateContent>
          <mc:Choice Requires="wps">
            <w:drawing>
              <wp:anchor distT="0" distB="0" distL="114300" distR="114300" simplePos="0" relativeHeight="251881472" behindDoc="0" locked="0" layoutInCell="1" allowOverlap="1" wp14:anchorId="306CA36A" wp14:editId="52C5DF1E">
                <wp:simplePos x="0" y="0"/>
                <wp:positionH relativeFrom="column">
                  <wp:posOffset>3173095</wp:posOffset>
                </wp:positionH>
                <wp:positionV relativeFrom="paragraph">
                  <wp:posOffset>-1702435</wp:posOffset>
                </wp:positionV>
                <wp:extent cx="2095500" cy="1047750"/>
                <wp:effectExtent l="0" t="0" r="0" b="0"/>
                <wp:wrapNone/>
                <wp:docPr id="994" name="2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04775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917961" w:rsidRDefault="00C9766B" w:rsidP="00F8584B">
                            <w:pPr>
                              <w:jc w:val="center"/>
                              <w:rPr>
                                <w:rFonts w:ascii="Century Gothic" w:hAnsi="Century Gothic" w:cs="Tahoma"/>
                                <w:b/>
                                <w:color w:val="009900"/>
                                <w:sz w:val="48"/>
                                <w:szCs w:val="48"/>
                              </w:rPr>
                            </w:pPr>
                            <w:r>
                              <w:rPr>
                                <w:rFonts w:ascii="Jokerman" w:hAnsi="Jokerman"/>
                                <w:b/>
                                <w:color w:val="996633"/>
                                <w:sz w:val="48"/>
                                <w:szCs w:val="48"/>
                              </w:rPr>
                              <w:t>Beneficios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A36A" id="244 Cuadro de texto" o:spid="_x0000_s1312" type="#_x0000_t202" style="position:absolute;left:0;text-align:left;margin-left:249.85pt;margin-top:-134.05pt;width:165pt;height: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" fillcolor="white [3201]" stroked="f" strokeweight="4.5pt">
                <v:stroke dashstyle="dash"/>
                <v:path arrowok="t"/>
                <v:textbox>
                  <w:txbxContent>
                    <w:p w:rsidR="00C9766B" w:rsidRPr="00917961" w:rsidRDefault="00C9766B" w:rsidP="00F8584B">
                      <w:pPr>
                        <w:jc w:val="center"/>
                        <w:rPr>
                          <w:rFonts w:ascii="Century Gothic" w:hAnsi="Century Gothic" w:cs="Tahoma"/>
                          <w:b/>
                          <w:color w:val="009900"/>
                          <w:sz w:val="48"/>
                          <w:szCs w:val="48"/>
                        </w:rPr>
                      </w:pPr>
                      <w:r>
                        <w:rPr>
                          <w:rFonts w:ascii="Jokerman" w:hAnsi="Jokerman"/>
                          <w:b/>
                          <w:color w:val="996633"/>
                          <w:sz w:val="48"/>
                          <w:szCs w:val="48"/>
                        </w:rPr>
                        <w:t>Beneficios</w:t>
                      </w:r>
                    </w:p>
                  </w:txbxContent>
                </v:textbox>
              </v:shape>
            </w:pict>
          </mc:Fallback>
        </mc:AlternateContent>
      </w:r>
      <w:r w:rsidR="008D0099">
        <w:rPr>
          <w:noProof/>
          <w:lang w:val="es-VE" w:eastAsia="es-VE"/>
        </w:rPr>
        <w:drawing>
          <wp:anchor distT="0" distB="0" distL="114300" distR="114300" simplePos="0" relativeHeight="251870208" behindDoc="1" locked="0" layoutInCell="1" allowOverlap="1" wp14:anchorId="2C17E57A" wp14:editId="2BCB563C">
            <wp:simplePos x="0" y="0"/>
            <wp:positionH relativeFrom="column">
              <wp:posOffset>-599440</wp:posOffset>
            </wp:positionH>
            <wp:positionV relativeFrom="paragraph">
              <wp:posOffset>-118745</wp:posOffset>
            </wp:positionV>
            <wp:extent cx="3352800" cy="2570480"/>
            <wp:effectExtent l="228600" t="228600" r="228600" b="229870"/>
            <wp:wrapTight wrapText="bothSides">
              <wp:wrapPolygon edited="0">
                <wp:start x="-614" y="-1921"/>
                <wp:lineTo x="-1473" y="-1601"/>
                <wp:lineTo x="-1473" y="21611"/>
                <wp:lineTo x="-736" y="23051"/>
                <wp:lineTo x="-614" y="23372"/>
                <wp:lineTo x="22091" y="23372"/>
                <wp:lineTo x="22214" y="23051"/>
                <wp:lineTo x="22950" y="21611"/>
                <wp:lineTo x="22950" y="960"/>
                <wp:lineTo x="22091" y="-1441"/>
                <wp:lineTo x="22091" y="-1921"/>
                <wp:lineTo x="-614" y="-1921"/>
              </wp:wrapPolygon>
            </wp:wrapTight>
            <wp:docPr id="885" name="Imagen 885" descr="https://colnicopisepreviene.files.wordpress.com/2012/06/dibuj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lnicopisepreviene.files.wordpress.com/2012/06/dibujo1.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52800" cy="2570480"/>
                    </a:xfrm>
                    <a:prstGeom prst="rect">
                      <a:avLst/>
                    </a:prstGeom>
                    <a:noFill/>
                    <a:ln>
                      <a:noFill/>
                    </a:ln>
                    <a:effectLst>
                      <a:glow rad="228600">
                        <a:schemeClr val="accent2">
                          <a:satMod val="175000"/>
                          <a:alpha val="40000"/>
                        </a:schemeClr>
                      </a:glow>
                    </a:effectLst>
                  </pic:spPr>
                </pic:pic>
              </a:graphicData>
            </a:graphic>
          </wp:anchor>
        </w:drawing>
      </w:r>
      <w:r w:rsidR="008D0099" w:rsidRPr="00197AED">
        <w:rPr>
          <w:rFonts w:ascii="Segoe Print" w:hAnsi="Segoe Print"/>
          <w:noProof/>
          <w:sz w:val="21"/>
          <w:szCs w:val="21"/>
          <w:lang w:val="es-VE" w:eastAsia="es-VE"/>
        </w:rPr>
        <w:drawing>
          <wp:anchor distT="0" distB="0" distL="114300" distR="114300" simplePos="0" relativeHeight="251868160" behindDoc="1" locked="0" layoutInCell="1" allowOverlap="1" wp14:anchorId="32B7F844" wp14:editId="56BC1295">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884" name="Imagen 884"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384E79" w:rsidRDefault="00F8584B" w:rsidP="00F8584B">
      <w:pPr>
        <w:spacing w:line="360" w:lineRule="auto"/>
        <w:rPr>
          <w:rFonts w:ascii="Times New Roman" w:hAnsi="Times New Roman"/>
          <w:b/>
          <w:sz w:val="24"/>
          <w:szCs w:val="24"/>
        </w:rPr>
      </w:pPr>
      <w:r>
        <w:rPr>
          <w:noProof/>
          <w:lang w:val="es-VE" w:eastAsia="es-VE"/>
        </w:rPr>
        <w:lastRenderedPageBreak/>
        <mc:AlternateContent>
          <mc:Choice Requires="wps">
            <w:drawing>
              <wp:anchor distT="0" distB="0" distL="114300" distR="114300" simplePos="0" relativeHeight="251879424" behindDoc="0" locked="0" layoutInCell="1" allowOverlap="1" wp14:anchorId="0821BBB8" wp14:editId="112B304D">
                <wp:simplePos x="0" y="0"/>
                <wp:positionH relativeFrom="column">
                  <wp:posOffset>-471805</wp:posOffset>
                </wp:positionH>
                <wp:positionV relativeFrom="paragraph">
                  <wp:posOffset>346045</wp:posOffset>
                </wp:positionV>
                <wp:extent cx="3543300" cy="2190750"/>
                <wp:effectExtent l="0" t="0" r="0" b="0"/>
                <wp:wrapNone/>
                <wp:docPr id="993" name="1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2190750"/>
                        </a:xfrm>
                        <a:prstGeom prst="rect">
                          <a:avLst/>
                        </a:prstGeom>
                        <a:solidFill>
                          <a:schemeClr val="lt1"/>
                        </a:solidFill>
                        <a:ln w="571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C9766B" w:rsidRPr="00071BBD" w:rsidRDefault="00C9766B" w:rsidP="00F8584B">
                            <w:pPr>
                              <w:jc w:val="center"/>
                              <w:rPr>
                                <w:rFonts w:ascii="Century Gothic" w:hAnsi="Century Gothic" w:cs="Tahoma"/>
                                <w:b/>
                                <w:color w:val="009900"/>
                                <w:sz w:val="48"/>
                                <w:szCs w:val="48"/>
                              </w:rPr>
                            </w:pPr>
                            <w:r w:rsidRPr="00071BBD">
                              <w:rPr>
                                <w:rFonts w:ascii="Jokerman" w:hAnsi="Jokerman"/>
                                <w:b/>
                                <w:color w:val="996633"/>
                                <w:sz w:val="48"/>
                                <w:szCs w:val="48"/>
                              </w:rPr>
                              <w:t>La Comunicación  entre  los  Padres  y las   Adolescentes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1BBB8" id="110 Cuadro de texto" o:spid="_x0000_s1313" type="#_x0000_t202" style="position:absolute;margin-left:-37.15pt;margin-top:27.25pt;width:279pt;height:1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" fillcolor="white [3201]" stroked="f" strokeweight="4.5pt">
                <v:stroke dashstyle="dash"/>
                <v:path arrowok="t"/>
                <v:textbox>
                  <w:txbxContent>
                    <w:p w:rsidR="00C9766B" w:rsidRPr="00071BBD" w:rsidRDefault="00C9766B" w:rsidP="00F8584B">
                      <w:pPr>
                        <w:jc w:val="center"/>
                        <w:rPr>
                          <w:rFonts w:ascii="Century Gothic" w:hAnsi="Century Gothic" w:cs="Tahoma"/>
                          <w:b/>
                          <w:color w:val="009900"/>
                          <w:sz w:val="48"/>
                          <w:szCs w:val="48"/>
                        </w:rPr>
                      </w:pPr>
                      <w:r w:rsidRPr="00071BBD">
                        <w:rPr>
                          <w:rFonts w:ascii="Jokerman" w:hAnsi="Jokerman"/>
                          <w:b/>
                          <w:color w:val="996633"/>
                          <w:sz w:val="48"/>
                          <w:szCs w:val="48"/>
                        </w:rPr>
                        <w:t>La Comunicación  entre  los  Padres  y las   Adolescentes</w:t>
                      </w:r>
                    </w:p>
                  </w:txbxContent>
                </v:textbox>
              </v:shape>
            </w:pict>
          </mc:Fallback>
        </mc:AlternateContent>
      </w:r>
      <w:r>
        <w:rPr>
          <w:noProof/>
          <w:lang w:val="es-VE" w:eastAsia="es-VE"/>
        </w:rPr>
        <mc:AlternateContent>
          <mc:Choice Requires="wpg">
            <w:drawing>
              <wp:anchor distT="0" distB="0" distL="114300" distR="114300" simplePos="0" relativeHeight="251877376" behindDoc="0" locked="0" layoutInCell="1" allowOverlap="1" wp14:anchorId="40E8C520" wp14:editId="3CDF3D95">
                <wp:simplePos x="0" y="0"/>
                <wp:positionH relativeFrom="column">
                  <wp:posOffset>-737167</wp:posOffset>
                </wp:positionH>
                <wp:positionV relativeFrom="paragraph">
                  <wp:posOffset>137673</wp:posOffset>
                </wp:positionV>
                <wp:extent cx="6372225" cy="5200650"/>
                <wp:effectExtent l="19050" t="114300" r="104775" b="19050"/>
                <wp:wrapNone/>
                <wp:docPr id="78" name="78 Grupo"/>
                <wp:cNvGraphicFramePr/>
                <a:graphic xmlns:a="http://schemas.openxmlformats.org/drawingml/2006/main">
                  <a:graphicData uri="http://schemas.microsoft.com/office/word/2010/wordprocessingGroup">
                    <wpg:wgp>
                      <wpg:cNvGrpSpPr/>
                      <wpg:grpSpPr>
                        <a:xfrm>
                          <a:off x="0" y="0"/>
                          <a:ext cx="6372225" cy="5200650"/>
                          <a:chOff x="0" y="0"/>
                          <a:chExt cx="6372225" cy="5200650"/>
                        </a:xfrm>
                      </wpg:grpSpPr>
                      <wps:wsp>
                        <wps:cNvPr id="86" name="136 Rectángulo"/>
                        <wps:cNvSpPr>
                          <a:spLocks/>
                        </wps:cNvSpPr>
                        <wps:spPr>
                          <a:xfrm rot="16200000" flipH="1">
                            <a:off x="4133850" y="857250"/>
                            <a:ext cx="136525" cy="349885"/>
                          </a:xfrm>
                          <a:prstGeom prst="rect">
                            <a:avLst/>
                          </a:prstGeom>
                          <a:solidFill>
                            <a:srgbClr val="FF00FF"/>
                          </a:solidFill>
                          <a:ln w="19050">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105 Rectángulo redondeado"/>
                        <wps:cNvSpPr>
                          <a:spLocks/>
                        </wps:cNvSpPr>
                        <wps:spPr>
                          <a:xfrm>
                            <a:off x="0" y="0"/>
                            <a:ext cx="4057650" cy="2524125"/>
                          </a:xfrm>
                          <a:prstGeom prst="roundRect">
                            <a:avLst/>
                          </a:prstGeom>
                          <a:noFill/>
                          <a:ln w="571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115 Cuadro de texto"/>
                        <wps:cNvSpPr txBox="1">
                          <a:spLocks/>
                        </wps:cNvSpPr>
                        <wps:spPr>
                          <a:xfrm>
                            <a:off x="381000" y="2914650"/>
                            <a:ext cx="3000375" cy="2286000"/>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9766B" w:rsidRPr="00900012" w:rsidRDefault="00C9766B" w:rsidP="00F8584B">
                              <w:pPr>
                                <w:jc w:val="both"/>
                                <w:rPr>
                                  <w:rFonts w:ascii="Segoe Print" w:hAnsi="Segoe Print"/>
                                  <w:b/>
                                  <w:i/>
                                </w:rPr>
                              </w:pPr>
                              <w:r>
                                <w:rPr>
                                  <w:rFonts w:ascii="Segoe Print" w:hAnsi="Segoe Print"/>
                                  <w:b/>
                                  <w:color w:val="333333"/>
                                  <w:sz w:val="21"/>
                                  <w:szCs w:val="21"/>
                                </w:rPr>
                                <w:t>Prevenir los embarazos a sus hijos mediante una comunicación abierta dándoles concejos acerca de la sexualidad, anticoncepción, los riesgos y complicaciones de un embarazo a temprana  edad y  las responsabilidades que acarrean las relaciones sexuales sin, el uso de algún método anticonceptivo.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91 Rectángulo"/>
                        <wps:cNvSpPr>
                          <a:spLocks/>
                        </wps:cNvSpPr>
                        <wps:spPr>
                          <a:xfrm rot="5400000" flipH="1">
                            <a:off x="3467100" y="3867150"/>
                            <a:ext cx="136525" cy="327025"/>
                          </a:xfrm>
                          <a:prstGeom prst="rect">
                            <a:avLst/>
                          </a:prstGeom>
                          <a:solidFill>
                            <a:srgbClr val="FF00FF"/>
                          </a:solidFill>
                          <a:ln w="19050">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Imagen 116" descr="Hablemos"/>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400550" y="57150"/>
                            <a:ext cx="1905000" cy="2381250"/>
                          </a:xfrm>
                          <a:prstGeom prst="rect">
                            <a:avLst/>
                          </a:prstGeom>
                          <a:noFill/>
                          <a:ln w="57150">
                            <a:solidFill>
                              <a:schemeClr val="accent6">
                                <a:lumMod val="75000"/>
                              </a:schemeClr>
                            </a:solidFill>
                          </a:ln>
                          <a:effectLst>
                            <a:glow rad="101600">
                              <a:srgbClr val="FFFF00">
                                <a:alpha val="60000"/>
                              </a:srgbClr>
                            </a:glow>
                          </a:effectLst>
                        </pic:spPr>
                      </pic:pic>
                      <wps:wsp>
                        <wps:cNvPr id="93" name="93 Rectángulo"/>
                        <wps:cNvSpPr>
                          <a:spLocks/>
                        </wps:cNvSpPr>
                        <wps:spPr>
                          <a:xfrm rot="10800000" flipH="1">
                            <a:off x="1847850" y="2552700"/>
                            <a:ext cx="136525" cy="349885"/>
                          </a:xfrm>
                          <a:prstGeom prst="rect">
                            <a:avLst/>
                          </a:prstGeom>
                          <a:solidFill>
                            <a:srgbClr val="FF00FF"/>
                          </a:solidFill>
                          <a:ln w="19050">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94 Cuadro de texto"/>
                        <wps:cNvSpPr txBox="1">
                          <a:spLocks/>
                        </wps:cNvSpPr>
                        <wps:spPr>
                          <a:xfrm>
                            <a:off x="3714750" y="2952750"/>
                            <a:ext cx="2657475" cy="2124075"/>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sidP="00F8584B">
                              <w:r>
                                <w:rPr>
                                  <w:noProof/>
                                  <w:lang w:val="es-VE" w:eastAsia="es-VE"/>
                                </w:rPr>
                                <w:drawing>
                                  <wp:inline distT="0" distB="0" distL="0" distR="0" wp14:anchorId="07F1C667" wp14:editId="61551D2E">
                                    <wp:extent cx="2066278" cy="1676400"/>
                                    <wp:effectExtent l="228600" t="228600" r="220345" b="22860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68092" cy="1677872"/>
                                            </a:xfrm>
                                            <a:prstGeom prst="rect">
                                              <a:avLst/>
                                            </a:prstGeom>
                                            <a:noFill/>
                                            <a:ln w="28575">
                                              <a:noFill/>
                                            </a:ln>
                                            <a:effectLst>
                                              <a:glow rad="228600">
                                                <a:schemeClr val="accent1">
                                                  <a:satMod val="175000"/>
                                                  <a:alpha val="4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E8C520" id="78 Grupo" o:spid="_x0000_s1314" style="position:absolute;margin-left:-58.05pt;margin-top:10.85pt;width:501.75pt;height:409.5pt;z-index:251877376" coordsize="63722,52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">
                <v:rect id="136 Rectángulo" o:spid="_x0000_s1315" style="position:absolute;left:41338;top:8572;width:1365;height:349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PGMIA&#10;AADbAAAADwAAAGRycy9kb3ducmV2LnhtbESPQWsCMRSE74L/ITyhF6nZFlxkNYoWhIIX3bb3x+a5&#10;2XbzsiRx3f57Iwgeh5n5hlltBtuKnnxoHCt4m2UgiCunG64VfH/tXxcgQkTW2DomBf8UYLMej1ZY&#10;aHflE/VlrEWCcChQgYmxK6QMlSGLYeY64uSdnbcYk/S11B6vCW5b+Z5lubTYcFow2NGHoeqvvFgF&#10;Hcffyy6f7ktzPHE5D77/mR6UepkM2yWISEN8hh/tT61gkcP9S/o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s8YwgAAANsAAAAPAAAAAAAAAAAAAAAAAJgCAABkcnMvZG93&#10;bnJldi54bWxQSwUGAAAAAAQABAD1AAAAhwMAAAAA&#10;" fillcolor="fuchsia" strokecolor="gray [1629]" strokeweight="1.5pt">
                  <v:path arrowok="t"/>
                </v:rect>
                <v:roundrect id="105 Rectángulo redondeado" o:spid="_x0000_s1316" style="position:absolute;width:40576;height:25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iacQA&#10;AADbAAAADwAAAGRycy9kb3ducmV2LnhtbESPQWvCQBSE70L/w/KEXkQ3BiyaukqorfRkSbT3R/Y1&#10;Sc2+XbJbjf++KxR6HGbmG2a9HUwnLtT71rKC+SwBQVxZ3XKt4HR8my5B+ICssbNMCm7kYbt5GK0x&#10;0/bKBV3KUIsIYZ+hgiYEl0npq4YM+pl1xNH7sr3BEGVfS93jNcJNJ9MkeZIGW44LDTp6aag6lz9G&#10;gU8ni9eD68z3kBYf+f4z3y10rtTjeMifQQQawn/4r/2uFSxXcP8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ImnEAAAA2wAAAA8AAAAAAAAAAAAAAAAAmAIAAGRycy9k&#10;b3ducmV2LnhtbFBLBQYAAAAABAAEAPUAAACJAwAAAAA=&#10;" filled="f" strokecolor="#060" strokeweight="4.5pt">
                  <v:path arrowok="t"/>
                </v:roundrect>
                <v:shape id="115 Cuadro de texto" o:spid="_x0000_s1317" type="#_x0000_t202" style="position:absolute;left:3810;top:29146;width:30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dlbwA&#10;AADbAAAADwAAAGRycy9kb3ducmV2LnhtbERP3QoBQRS+V95hOsodsySxDEkRpWTXAxw7x+5m58y2&#10;M1hvby6Uy6/vf7luTSVe1LjSsoLRMAJBnFldcq7gmu4GMxDOI2usLJOCDzlYr7qdJcbavvlCr8Tn&#10;IoSwi1FB4X0dS+myggy6oa2JA3e3jUEfYJNL3eA7hJtKjqNoKg2WHBoKrGlbUPZInkbB9HarR2fj&#10;yuP+SFVu0s/kdE+U6vfazQKEp9b/xT/3QSuY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2F2VvAAAANsAAAAPAAAAAAAAAAAAAAAAAJgCAABkcnMvZG93bnJldi54&#10;bWxQSwUGAAAAAAQABAD1AAAAgQMAAAAA&#10;" fillcolor="white [3201]" strokecolor="red" strokeweight="3pt">
                  <v:path arrowok="t"/>
                  <v:textbox>
                    <w:txbxContent>
                      <w:p w:rsidR="00C9766B" w:rsidRPr="00900012" w:rsidRDefault="00C9766B" w:rsidP="00F8584B">
                        <w:pPr>
                          <w:jc w:val="both"/>
                          <w:rPr>
                            <w:rFonts w:ascii="Segoe Print" w:hAnsi="Segoe Print"/>
                            <w:b/>
                            <w:i/>
                          </w:rPr>
                        </w:pPr>
                        <w:r>
                          <w:rPr>
                            <w:rFonts w:ascii="Segoe Print" w:hAnsi="Segoe Print"/>
                            <w:b/>
                            <w:color w:val="333333"/>
                            <w:sz w:val="21"/>
                            <w:szCs w:val="21"/>
                          </w:rPr>
                          <w:t>Prevenir los embarazos a sus hijos mediante una comunicación abierta dándoles concejos acerca de la sexualidad, anticoncepción, los riesgos y complicaciones de un embarazo a temprana  edad y  las responsabilidades que acarrean las relaciones sexuales sin, el uso de algún método anticonceptivo.</w:t>
                        </w:r>
                      </w:p>
                    </w:txbxContent>
                  </v:textbox>
                </v:shape>
                <v:rect id="91 Rectángulo" o:spid="_x0000_s1318" style="position:absolute;left:34670;top:38672;width:1365;height:327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ZksMA&#10;AADbAAAADwAAAGRycy9kb3ducmV2LnhtbESPQWvCQBSE74X+h+UJvdWNpUgaXUVbWiQHQav3R/aZ&#10;De6+Ddltkv57t1DwOMzMN8xyPToreupC41nBbJqBIK68brhWcPr+fM5BhIis0XomBb8UYL16fFhi&#10;of3AB+qPsRYJwqFABSbGtpAyVIYchqlviZN38Z3DmGRXS93hkODOypcsm0uHDacFgy29G6quxx+n&#10;IN9T2ftzeZ2/5uUXDR9ba81WqafJuFmAiDTGe/i/vdMK3mbw9yX9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FZksMAAADbAAAADwAAAAAAAAAAAAAAAACYAgAAZHJzL2Rv&#10;d25yZXYueG1sUEsFBgAAAAAEAAQA9QAAAIgDAAAAAA==&#10;" fillcolor="fuchsia" strokecolor="gray [1629]" strokeweight="1.5pt">
                  <v:path arrowok="t"/>
                </v:rect>
                <v:shape id="Imagen 116" o:spid="_x0000_s1319" type="#_x0000_t75" alt="Hablemos" style="position:absolute;left:44005;top:571;width:19050;height:2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qqszCAAAA2wAAAA8AAABkcnMvZG93bnJldi54bWxEj0GLwjAUhO+C/yE8wZumCopWo4hSUERE&#10;14u3R/Nsi81LaaJWf71ZWNjjMDPfMPNlY0rxpNoVlhUM+hEI4tTqgjMFl5+kNwHhPLLG0jIpeJOD&#10;5aLdmmOs7YtP9Dz7TAQIuxgV5N5XsZQuzcmg69uKOHg3Wxv0QdaZ1DW+AtyUchhFY2mw4LCQY0Xr&#10;nNL7+WEUJPI0Mp/9xu0eV28TOz1uD9ebUt1Os5qB8NT4//Bfe6sVTIfw+yX8ALn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6qrMwgAAANsAAAAPAAAAAAAAAAAAAAAAAJ8C&#10;AABkcnMvZG93bnJldi54bWxQSwUGAAAAAAQABAD3AAAAjgMAAAAA&#10;" stroked="t" strokecolor="#e36c0a [2409]" strokeweight="4.5pt">
                  <v:imagedata r:id="rId123" o:title="Hablemos"/>
                  <v:path arrowok="t"/>
                </v:shape>
                <v:rect id="93 Rectángulo" o:spid="_x0000_s1320" style="position:absolute;left:18478;top:25527;width:1365;height:3498;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AcUA&#10;AADbAAAADwAAAGRycy9kb3ducmV2LnhtbESPQWvCQBSE74X+h+UVvJS6UaHE6CqlIij00Grr+ZF9&#10;ZmOyb0N2TeK/7xYKHoeZ+YZZrgdbi45aXzpWMBknIIhzp0suFHwfty8pCB+QNdaOScGNPKxXjw9L&#10;zLTr+Yu6QyhEhLDPUIEJocmk9Lkhi37sGuLonV1rMUTZFlK32Ee4reU0SV6lxZLjgsGG3g3l1eFq&#10;FXSn583enH7Ozfyy+7yl1Ud/rFKlRk/D2wJEoCHcw//tnVYwn8H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D4BxQAAANsAAAAPAAAAAAAAAAAAAAAAAJgCAABkcnMv&#10;ZG93bnJldi54bWxQSwUGAAAAAAQABAD1AAAAigMAAAAA&#10;" fillcolor="fuchsia" strokecolor="gray [1629]" strokeweight="1.5pt">
                  <v:path arrowok="t"/>
                </v:rect>
                <v:shape id="94 Cuadro de texto" o:spid="_x0000_s1321" type="#_x0000_t202" style="position:absolute;left:37147;top:29527;width:26575;height:2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3i8EA&#10;AADbAAAADwAAAGRycy9kb3ducmV2LnhtbESP0YrCMBRE34X9h3AF3zRVRNxqKiLKuo/V/YBLc21L&#10;m5vSZG3WrzcLgo/DzJxhtrtgWnGn3tWWFcxnCQjiwuqaSwU/19N0DcJ5ZI2tZVLwRw522cdoi6m2&#10;A+d0v/hSRAi7FBVU3neplK6oyKCb2Y44ejfbG/RR9qXUPQ4Rblq5SJKVNFhzXKiwo0NFRXP5NQr2&#10;4fGgPOfv86r4Cuth2QzHw1GpyTjsNyA8Bf8Ov9pnreBzCf9f4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d4vBAAAA2wAAAA8AAAAAAAAAAAAAAAAAmAIAAGRycy9kb3du&#10;cmV2LnhtbFBLBQYAAAAABAAEAPUAAACGAwAAAAA=&#10;" fillcolor="white [3201]" strokecolor="black [3213]" strokeweight="3pt">
                  <v:path arrowok="t"/>
                  <v:textbox>
                    <w:txbxContent>
                      <w:p w:rsidR="00C9766B" w:rsidRDefault="00C9766B" w:rsidP="00F8584B">
                        <w:r>
                          <w:rPr>
                            <w:noProof/>
                            <w:lang w:val="es-VE" w:eastAsia="es-VE"/>
                          </w:rPr>
                          <w:drawing>
                            <wp:inline distT="0" distB="0" distL="0" distR="0" wp14:anchorId="07F1C667" wp14:editId="61551D2E">
                              <wp:extent cx="2066278" cy="1676400"/>
                              <wp:effectExtent l="228600" t="228600" r="220345" b="22860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68092" cy="1677872"/>
                                      </a:xfrm>
                                      <a:prstGeom prst="rect">
                                        <a:avLst/>
                                      </a:prstGeom>
                                      <a:noFill/>
                                      <a:ln w="28575">
                                        <a:noFill/>
                                      </a:ln>
                                      <a:effectLst>
                                        <a:glow rad="228600">
                                          <a:schemeClr val="accent1">
                                            <a:satMod val="175000"/>
                                            <a:alpha val="40000"/>
                                          </a:schemeClr>
                                        </a:glow>
                                      </a:effectLst>
                                    </pic:spPr>
                                  </pic:pic>
                                </a:graphicData>
                              </a:graphic>
                            </wp:inline>
                          </w:drawing>
                        </w:r>
                      </w:p>
                    </w:txbxContent>
                  </v:textbox>
                </v:shape>
              </v:group>
            </w:pict>
          </mc:Fallback>
        </mc:AlternateContent>
      </w:r>
      <w:r w:rsidRPr="00197AED">
        <w:rPr>
          <w:rFonts w:ascii="Segoe Print" w:hAnsi="Segoe Print"/>
          <w:noProof/>
          <w:sz w:val="21"/>
          <w:szCs w:val="21"/>
          <w:lang w:val="es-VE" w:eastAsia="es-VE"/>
        </w:rPr>
        <w:drawing>
          <wp:anchor distT="0" distB="0" distL="114300" distR="114300" simplePos="0" relativeHeight="251875328" behindDoc="1" locked="0" layoutInCell="1" allowOverlap="1" wp14:anchorId="5B4A589D" wp14:editId="4E3676EB">
            <wp:simplePos x="0" y="0"/>
            <wp:positionH relativeFrom="column">
              <wp:posOffset>-1040130</wp:posOffset>
            </wp:positionH>
            <wp:positionV relativeFrom="paragraph">
              <wp:posOffset>-680085</wp:posOffset>
            </wp:positionV>
            <wp:extent cx="7170420" cy="10274935"/>
            <wp:effectExtent l="247650" t="247650" r="240030" b="240665"/>
            <wp:wrapTight wrapText="bothSides">
              <wp:wrapPolygon edited="0">
                <wp:start x="-344" y="-521"/>
                <wp:lineTo x="-746" y="-441"/>
                <wp:lineTo x="-746" y="21505"/>
                <wp:lineTo x="-344" y="21986"/>
                <wp:lineTo x="-344" y="22066"/>
                <wp:lineTo x="21864" y="22066"/>
                <wp:lineTo x="21864" y="21986"/>
                <wp:lineTo x="22266" y="21385"/>
                <wp:lineTo x="22266" y="200"/>
                <wp:lineTo x="21864" y="-400"/>
                <wp:lineTo x="21864" y="-521"/>
                <wp:lineTo x="-344" y="-521"/>
              </wp:wrapPolygon>
            </wp:wrapTight>
            <wp:docPr id="77" name="Imagen 77" descr="http://www.cafaalfonso.com.ar/fondos/l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faalfonso.com.ar/fondos/lila2.jpg"/>
                    <pic:cNvPicPr>
                      <a:picLocks noChangeAspect="1" noChangeArrowheads="1"/>
                    </pic:cNvPicPr>
                  </pic:nvPicPr>
                  <pic:blipFill>
                    <a:blip r:embed="rId55" cstate="print">
                      <a:clrChange>
                        <a:clrFrom>
                          <a:srgbClr val="FFFFFF"/>
                        </a:clrFrom>
                        <a:clrTo>
                          <a:srgbClr val="FFFFFF">
                            <a:alpha val="0"/>
                          </a:srgbClr>
                        </a:clrTo>
                      </a:clrChange>
                      <a:duotone>
                        <a:prstClr val="black"/>
                        <a:srgbClr val="0000CC">
                          <a:tint val="45000"/>
                          <a:satMod val="400000"/>
                        </a:srgbClr>
                      </a:duotone>
                      <a:extLst>
                        <a:ext uri="{BEBA8EAE-BF5A-486C-A8C5-ECC9F3942E4B}">
                          <a14:imgProps xmlns:a14="http://schemas.microsoft.com/office/drawing/2010/main">
                            <a14:imgLayer r:embed="rId56">
                              <a14:imgEffect>
                                <a14:colorTemperature colorTemp="103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70420" cy="10274935"/>
                    </a:xfrm>
                    <a:prstGeom prst="rect">
                      <a:avLst/>
                    </a:prstGeom>
                    <a:noFill/>
                    <a:ln>
                      <a:solidFill>
                        <a:srgbClr val="FF99FF"/>
                      </a:solidFill>
                    </a:ln>
                    <a:effectLst>
                      <a:glow rad="228600">
                        <a:schemeClr val="accent6">
                          <a:satMod val="175000"/>
                          <a:alpha val="40000"/>
                        </a:schemeClr>
                      </a:glow>
                    </a:effectLst>
                  </pic:spPr>
                </pic:pic>
              </a:graphicData>
            </a:graphic>
          </wp:anchor>
        </w:drawing>
      </w:r>
    </w:p>
    <w:p w:rsidR="00977358" w:rsidRDefault="002B6BE6" w:rsidP="00690888">
      <w:pPr>
        <w:pStyle w:val="Ttulo2"/>
        <w:shd w:val="clear" w:color="auto" w:fill="FFFFFF"/>
        <w:tabs>
          <w:tab w:val="left" w:pos="2214"/>
          <w:tab w:val="center" w:pos="3968"/>
        </w:tabs>
        <w:spacing w:before="0" w:beforeAutospacing="0" w:after="0" w:afterAutospacing="0"/>
        <w:rPr>
          <w:sz w:val="24"/>
          <w:szCs w:val="24"/>
        </w:rPr>
      </w:pPr>
      <w:r>
        <w:rPr>
          <w:sz w:val="24"/>
          <w:szCs w:val="24"/>
        </w:rPr>
        <w:lastRenderedPageBreak/>
        <w:tab/>
      </w:r>
      <w:r>
        <w:rPr>
          <w:sz w:val="24"/>
          <w:szCs w:val="24"/>
        </w:rPr>
        <w:tab/>
      </w:r>
      <w:r w:rsidR="00977358" w:rsidRPr="00411F16">
        <w:rPr>
          <w:sz w:val="24"/>
          <w:szCs w:val="24"/>
        </w:rPr>
        <w:t>REFERENCIAS</w:t>
      </w:r>
    </w:p>
    <w:p w:rsidR="002B6BE6" w:rsidRDefault="002B6BE6" w:rsidP="00977358">
      <w:pPr>
        <w:pStyle w:val="Ttulo2"/>
        <w:shd w:val="clear" w:color="auto" w:fill="FFFFFF"/>
        <w:spacing w:before="0" w:beforeAutospacing="0" w:after="0" w:afterAutospacing="0"/>
        <w:jc w:val="center"/>
        <w:rPr>
          <w:sz w:val="24"/>
          <w:szCs w:val="24"/>
        </w:rPr>
      </w:pPr>
    </w:p>
    <w:p w:rsidR="006A0C86" w:rsidRDefault="006A0C86" w:rsidP="00977358">
      <w:pPr>
        <w:pStyle w:val="Ttulo2"/>
        <w:shd w:val="clear" w:color="auto" w:fill="FFFFFF"/>
        <w:spacing w:before="0" w:beforeAutospacing="0" w:after="0" w:afterAutospacing="0"/>
        <w:jc w:val="center"/>
        <w:rPr>
          <w:b w:val="0"/>
          <w:color w:val="000000" w:themeColor="text1"/>
          <w:sz w:val="24"/>
          <w:szCs w:val="24"/>
        </w:rPr>
      </w:pPr>
    </w:p>
    <w:p w:rsidR="00977358" w:rsidRDefault="006A0C86" w:rsidP="002B6BE6">
      <w:pPr>
        <w:jc w:val="both"/>
        <w:rPr>
          <w:rFonts w:ascii="Times New Roman" w:hAnsi="Times New Roman"/>
          <w:sz w:val="24"/>
          <w:szCs w:val="24"/>
        </w:rPr>
      </w:pPr>
      <w:r>
        <w:rPr>
          <w:rFonts w:ascii="Times New Roman" w:hAnsi="Times New Roman"/>
          <w:sz w:val="24"/>
          <w:szCs w:val="24"/>
        </w:rPr>
        <w:t xml:space="preserve"> </w:t>
      </w:r>
      <w:r w:rsidR="00977358" w:rsidRPr="0031449C">
        <w:rPr>
          <w:rFonts w:ascii="Times New Roman" w:hAnsi="Times New Roman"/>
          <w:sz w:val="24"/>
          <w:szCs w:val="24"/>
        </w:rPr>
        <w:t xml:space="preserve">Acosta D y </w:t>
      </w:r>
      <w:r w:rsidRPr="0031449C">
        <w:rPr>
          <w:rFonts w:ascii="Times New Roman" w:hAnsi="Times New Roman"/>
          <w:sz w:val="24"/>
          <w:szCs w:val="24"/>
        </w:rPr>
        <w:t>Gástelo</w:t>
      </w:r>
      <w:r w:rsidR="00977358" w:rsidRPr="0031449C">
        <w:rPr>
          <w:rFonts w:ascii="Times New Roman" w:hAnsi="Times New Roman"/>
          <w:sz w:val="24"/>
          <w:szCs w:val="24"/>
        </w:rPr>
        <w:t xml:space="preserve"> R (2012) Embarazo en la adolescencia y Proyecto de Vida. Caso Liceos públicos de Cumaná. Municipio Sucre. Est</w:t>
      </w:r>
      <w:r w:rsidR="00977358">
        <w:rPr>
          <w:rFonts w:ascii="Times New Roman" w:hAnsi="Times New Roman"/>
          <w:sz w:val="24"/>
          <w:szCs w:val="24"/>
        </w:rPr>
        <w:t>ado Sucre. Año escolar 2010-2011</w:t>
      </w:r>
    </w:p>
    <w:p w:rsidR="00977358" w:rsidRPr="00411F16" w:rsidRDefault="00977358" w:rsidP="00977358">
      <w:pPr>
        <w:spacing w:after="0" w:line="240" w:lineRule="auto"/>
        <w:jc w:val="both"/>
        <w:rPr>
          <w:rFonts w:ascii="Times New Roman" w:hAnsi="Times New Roman"/>
          <w:sz w:val="24"/>
          <w:szCs w:val="24"/>
        </w:rPr>
      </w:pPr>
    </w:p>
    <w:p w:rsidR="00977358" w:rsidRDefault="00977358" w:rsidP="00977358">
      <w:pPr>
        <w:spacing w:after="0" w:line="240" w:lineRule="auto"/>
        <w:jc w:val="both"/>
        <w:rPr>
          <w:rFonts w:ascii="Times New Roman" w:hAnsi="Times New Roman"/>
          <w:sz w:val="24"/>
          <w:szCs w:val="24"/>
        </w:rPr>
      </w:pPr>
      <w:r w:rsidRPr="00DB0EDE">
        <w:rPr>
          <w:rFonts w:ascii="Times New Roman" w:hAnsi="Times New Roman"/>
          <w:sz w:val="24"/>
          <w:szCs w:val="24"/>
        </w:rPr>
        <w:t xml:space="preserve">Acosta y  Gástelo. (2012). </w:t>
      </w:r>
      <w:r w:rsidRPr="00FA395C">
        <w:rPr>
          <w:rFonts w:ascii="Times New Roman" w:hAnsi="Times New Roman"/>
          <w:sz w:val="24"/>
          <w:szCs w:val="24"/>
        </w:rPr>
        <w:t>Embarazo en la Adolescencia y Proyecto de vida. Caso: Liceos Públicos de Cumaná, Municipio Sucre, Est</w:t>
      </w:r>
      <w:r>
        <w:rPr>
          <w:rFonts w:ascii="Times New Roman" w:hAnsi="Times New Roman"/>
          <w:sz w:val="24"/>
          <w:szCs w:val="24"/>
        </w:rPr>
        <w:t>ado Sucre Año Escolar 2010-2011 [Resumen</w:t>
      </w:r>
      <w:r w:rsidRPr="00DB0EDE">
        <w:rPr>
          <w:rFonts w:ascii="Times New Roman" w:hAnsi="Times New Roman"/>
          <w:sz w:val="24"/>
          <w:szCs w:val="24"/>
        </w:rPr>
        <w:t xml:space="preserve"> en línea].</w:t>
      </w:r>
      <w:r>
        <w:rPr>
          <w:rFonts w:ascii="Times New Roman" w:hAnsi="Times New Roman"/>
          <w:sz w:val="24"/>
          <w:szCs w:val="24"/>
        </w:rPr>
        <w:t xml:space="preserve"> </w:t>
      </w:r>
      <w:r w:rsidRPr="00DB0EDE">
        <w:rPr>
          <w:rFonts w:ascii="Times New Roman" w:hAnsi="Times New Roman"/>
          <w:sz w:val="24"/>
          <w:szCs w:val="24"/>
        </w:rPr>
        <w:t xml:space="preserve">Trabajo de grado publicado, </w:t>
      </w:r>
      <w:r>
        <w:rPr>
          <w:rFonts w:ascii="Times New Roman" w:hAnsi="Times New Roman"/>
          <w:sz w:val="24"/>
          <w:szCs w:val="24"/>
        </w:rPr>
        <w:t xml:space="preserve">Universidad de Oriente. </w:t>
      </w:r>
      <w:r w:rsidRPr="00FA395C">
        <w:rPr>
          <w:rFonts w:ascii="Times New Roman" w:hAnsi="Times New Roman"/>
          <w:sz w:val="24"/>
          <w:szCs w:val="24"/>
        </w:rPr>
        <w:t>Disponible en</w:t>
      </w:r>
      <w:r w:rsidRPr="00DB0EDE">
        <w:rPr>
          <w:rFonts w:ascii="Times New Roman" w:hAnsi="Times New Roman"/>
          <w:i/>
          <w:sz w:val="24"/>
          <w:szCs w:val="24"/>
        </w:rPr>
        <w:t>:</w:t>
      </w:r>
      <w:r w:rsidRPr="00DB0EDE">
        <w:rPr>
          <w:rFonts w:ascii="Times New Roman" w:hAnsi="Times New Roman"/>
          <w:sz w:val="24"/>
          <w:szCs w:val="24"/>
        </w:rPr>
        <w:t xml:space="preserve"> </w:t>
      </w:r>
      <w:hyperlink r:id="rId124" w:history="1">
        <w:r w:rsidRPr="00AE3C4A">
          <w:rPr>
            <w:rStyle w:val="Hipervnculo"/>
            <w:rFonts w:ascii="Times New Roman" w:hAnsi="Times New Roman"/>
            <w:color w:val="auto"/>
            <w:sz w:val="24"/>
            <w:szCs w:val="24"/>
            <w:u w:val="none"/>
          </w:rPr>
          <w:t xml:space="preserve">http://ri.bib.udo.edu.ve/ </w:t>
        </w:r>
        <w:proofErr w:type="spellStart"/>
        <w:r w:rsidRPr="00AE3C4A">
          <w:rPr>
            <w:rStyle w:val="Hipervnculo"/>
            <w:rFonts w:ascii="Times New Roman" w:hAnsi="Times New Roman"/>
            <w:color w:val="auto"/>
            <w:sz w:val="24"/>
            <w:szCs w:val="24"/>
            <w:u w:val="none"/>
          </w:rPr>
          <w:t>bitstream</w:t>
        </w:r>
        <w:proofErr w:type="spellEnd"/>
        <w:r w:rsidRPr="00AE3C4A">
          <w:rPr>
            <w:rStyle w:val="Hipervnculo"/>
            <w:rFonts w:ascii="Times New Roman" w:hAnsi="Times New Roman"/>
            <w:color w:val="auto"/>
            <w:sz w:val="24"/>
            <w:szCs w:val="24"/>
            <w:u w:val="none"/>
          </w:rPr>
          <w:t>/123456789/2327/1/ TESIS _DAyRG%20 %282%29.pdf</w:t>
        </w:r>
      </w:hyperlink>
      <w:r w:rsidRPr="00AE3C4A">
        <w:rPr>
          <w:rStyle w:val="Hipervnculo"/>
          <w:color w:val="auto"/>
          <w:sz w:val="24"/>
          <w:szCs w:val="24"/>
          <w:u w:val="none"/>
        </w:rPr>
        <w:t xml:space="preserve">  </w:t>
      </w:r>
      <w:r w:rsidRPr="00AE3C4A">
        <w:rPr>
          <w:rFonts w:ascii="Times New Roman" w:hAnsi="Times New Roman"/>
          <w:sz w:val="24"/>
          <w:szCs w:val="24"/>
        </w:rPr>
        <w:t>[Consulta: 2014, Diciembre 09]</w:t>
      </w:r>
    </w:p>
    <w:p w:rsidR="00733D82" w:rsidRPr="00AE3C4A" w:rsidRDefault="00733D82" w:rsidP="00977358">
      <w:pPr>
        <w:spacing w:after="0" w:line="240" w:lineRule="auto"/>
        <w:jc w:val="both"/>
        <w:rPr>
          <w:rStyle w:val="Hipervnculo"/>
          <w:rFonts w:ascii="Times New Roman" w:hAnsi="Times New Roman"/>
          <w:color w:val="auto"/>
          <w:sz w:val="24"/>
          <w:szCs w:val="24"/>
          <w:u w:val="none"/>
        </w:rPr>
      </w:pPr>
    </w:p>
    <w:p w:rsidR="00977358" w:rsidRDefault="00977358" w:rsidP="00977358">
      <w:pPr>
        <w:spacing w:after="0" w:line="360" w:lineRule="auto"/>
        <w:jc w:val="both"/>
        <w:rPr>
          <w:rStyle w:val="Hipervnculo"/>
          <w:rFonts w:ascii="Arial" w:hAnsi="Arial" w:cs="Arial"/>
          <w:color w:val="auto"/>
          <w:sz w:val="24"/>
          <w:szCs w:val="24"/>
          <w:u w:val="none"/>
        </w:rPr>
      </w:pPr>
    </w:p>
    <w:p w:rsidR="00977358" w:rsidRDefault="00977358" w:rsidP="00977358">
      <w:pPr>
        <w:spacing w:after="0" w:line="240" w:lineRule="auto"/>
        <w:jc w:val="both"/>
        <w:rPr>
          <w:rFonts w:ascii="Times New Roman" w:hAnsi="Times New Roman"/>
          <w:sz w:val="24"/>
          <w:szCs w:val="24"/>
        </w:rPr>
      </w:pPr>
      <w:r>
        <w:rPr>
          <w:rFonts w:ascii="Times New Roman" w:hAnsi="Times New Roman"/>
          <w:sz w:val="24"/>
          <w:szCs w:val="24"/>
        </w:rPr>
        <w:t>Barreto, G. (2014). Las familias generadoras de autoestima en los hijos adolescente [Resumen en línea]. Monografía publicada, Universidad de Cuenca. Disponible:</w:t>
      </w:r>
      <w:r w:rsidRPr="00EC524B">
        <w:rPr>
          <w:rFonts w:ascii="Times New Roman" w:hAnsi="Times New Roman"/>
          <w:sz w:val="24"/>
          <w:szCs w:val="24"/>
        </w:rPr>
        <w:t>http://webcache.googleusercontent.com/search?q=cache:potSiEoKNN4J:https://es.scribd.com/doc/261591673/Monografia-pdf+&amp;cd=2&amp;hl=es-419&amp;</w:t>
      </w:r>
      <w:r>
        <w:rPr>
          <w:rFonts w:ascii="Times New Roman" w:hAnsi="Times New Roman"/>
          <w:sz w:val="24"/>
          <w:szCs w:val="24"/>
        </w:rPr>
        <w:t xml:space="preserve"> </w:t>
      </w:r>
      <w:proofErr w:type="spellStart"/>
      <w:r w:rsidRPr="00EC524B">
        <w:rPr>
          <w:rFonts w:ascii="Times New Roman" w:hAnsi="Times New Roman"/>
          <w:sz w:val="24"/>
          <w:szCs w:val="24"/>
        </w:rPr>
        <w:t>ct</w:t>
      </w:r>
      <w:proofErr w:type="spellEnd"/>
      <w:r w:rsidRPr="00EC524B">
        <w:rPr>
          <w:rFonts w:ascii="Times New Roman" w:hAnsi="Times New Roman"/>
          <w:sz w:val="24"/>
          <w:szCs w:val="24"/>
        </w:rPr>
        <w:t>=</w:t>
      </w:r>
      <w:proofErr w:type="spellStart"/>
      <w:r w:rsidRPr="00EC524B">
        <w:rPr>
          <w:rFonts w:ascii="Times New Roman" w:hAnsi="Times New Roman"/>
          <w:sz w:val="24"/>
          <w:szCs w:val="24"/>
        </w:rPr>
        <w:t>clnk&amp;gl</w:t>
      </w:r>
      <w:proofErr w:type="spellEnd"/>
      <w:r w:rsidRPr="00EC524B">
        <w:rPr>
          <w:rFonts w:ascii="Times New Roman" w:hAnsi="Times New Roman"/>
          <w:sz w:val="24"/>
          <w:szCs w:val="24"/>
        </w:rPr>
        <w:t>=ve</w:t>
      </w:r>
      <w:r>
        <w:rPr>
          <w:rFonts w:ascii="Times New Roman" w:hAnsi="Times New Roman"/>
          <w:sz w:val="24"/>
          <w:szCs w:val="24"/>
        </w:rPr>
        <w:t xml:space="preserve">  [Consulta: 2014, Diciembre 16]</w:t>
      </w:r>
    </w:p>
    <w:p w:rsidR="00977358" w:rsidRDefault="00977358" w:rsidP="00977358">
      <w:pPr>
        <w:spacing w:after="0" w:line="240" w:lineRule="auto"/>
        <w:jc w:val="both"/>
        <w:rPr>
          <w:rFonts w:ascii="Times New Roman" w:hAnsi="Times New Roman"/>
          <w:sz w:val="24"/>
          <w:szCs w:val="24"/>
        </w:rPr>
      </w:pPr>
    </w:p>
    <w:p w:rsidR="00733D82" w:rsidRDefault="00733D82" w:rsidP="00977358">
      <w:pPr>
        <w:spacing w:after="0" w:line="240" w:lineRule="auto"/>
        <w:jc w:val="both"/>
        <w:rPr>
          <w:rFonts w:ascii="Times New Roman" w:hAnsi="Times New Roman"/>
          <w:sz w:val="24"/>
          <w:szCs w:val="24"/>
        </w:rPr>
      </w:pPr>
    </w:p>
    <w:p w:rsidR="00977358" w:rsidRDefault="00977358" w:rsidP="00977358">
      <w:pPr>
        <w:spacing w:after="0" w:line="240" w:lineRule="auto"/>
        <w:jc w:val="both"/>
        <w:rPr>
          <w:rFonts w:ascii="Times New Roman" w:hAnsi="Times New Roman"/>
          <w:sz w:val="24"/>
          <w:szCs w:val="24"/>
        </w:rPr>
      </w:pPr>
      <w:r>
        <w:rPr>
          <w:rFonts w:ascii="Times New Roman" w:hAnsi="Times New Roman"/>
          <w:sz w:val="24"/>
          <w:szCs w:val="24"/>
        </w:rPr>
        <w:t xml:space="preserve">Barragán, V. (2013).  Indagación en torno a la problemática de la sexualidad en el    terreno de la educación [Resumen en línea]. Programa publicado. Disponible: </w:t>
      </w:r>
      <w:hyperlink r:id="rId125" w:history="1">
        <w:r w:rsidRPr="0035060F">
          <w:rPr>
            <w:rStyle w:val="Hipervnculo"/>
            <w:rFonts w:ascii="Times New Roman" w:hAnsi="Times New Roman"/>
            <w:color w:val="auto"/>
            <w:sz w:val="24"/>
            <w:szCs w:val="24"/>
            <w:u w:val="none"/>
          </w:rPr>
          <w:t>http://www.msal.gov.ar/saludsexual/downloads/guias%20y%20cuadernillos/indagaciones-en-torno-a-la-problematica.PDF</w:t>
        </w:r>
      </w:hyperlink>
      <w:r>
        <w:rPr>
          <w:rFonts w:ascii="Times New Roman" w:hAnsi="Times New Roman"/>
          <w:sz w:val="24"/>
          <w:szCs w:val="24"/>
        </w:rPr>
        <w:t xml:space="preserve">  </w:t>
      </w:r>
      <w:r w:rsidRPr="007215F1">
        <w:rPr>
          <w:rFonts w:ascii="Times New Roman" w:hAnsi="Times New Roman"/>
          <w:sz w:val="24"/>
          <w:szCs w:val="24"/>
        </w:rPr>
        <w:t>[Consulta: 2014, Diciembre 17]</w:t>
      </w:r>
    </w:p>
    <w:p w:rsidR="00977358" w:rsidRDefault="00977358" w:rsidP="00977358">
      <w:pPr>
        <w:spacing w:after="0" w:line="240" w:lineRule="auto"/>
        <w:jc w:val="both"/>
        <w:rPr>
          <w:rFonts w:ascii="Times New Roman" w:hAnsi="Times New Roman"/>
          <w:sz w:val="24"/>
          <w:szCs w:val="24"/>
        </w:rPr>
      </w:pPr>
    </w:p>
    <w:p w:rsidR="00733D82" w:rsidRDefault="00733D82" w:rsidP="00977358">
      <w:pPr>
        <w:spacing w:after="0" w:line="240" w:lineRule="auto"/>
        <w:jc w:val="both"/>
        <w:rPr>
          <w:rFonts w:ascii="Times New Roman" w:hAnsi="Times New Roman"/>
          <w:sz w:val="24"/>
          <w:szCs w:val="24"/>
        </w:rPr>
      </w:pPr>
    </w:p>
    <w:p w:rsidR="00977358" w:rsidRDefault="00977358" w:rsidP="00977358">
      <w:pPr>
        <w:spacing w:after="0" w:line="240" w:lineRule="auto"/>
        <w:jc w:val="both"/>
        <w:rPr>
          <w:rFonts w:ascii="Times New Roman" w:hAnsi="Times New Roman"/>
          <w:sz w:val="24"/>
          <w:szCs w:val="24"/>
        </w:rPr>
      </w:pPr>
      <w:proofErr w:type="spellStart"/>
      <w:r>
        <w:rPr>
          <w:rFonts w:ascii="Times New Roman" w:hAnsi="Times New Roman"/>
          <w:sz w:val="24"/>
          <w:szCs w:val="24"/>
        </w:rPr>
        <w:t>Benaim</w:t>
      </w:r>
      <w:proofErr w:type="spellEnd"/>
      <w:r>
        <w:rPr>
          <w:rFonts w:ascii="Times New Roman" w:hAnsi="Times New Roman"/>
          <w:sz w:val="24"/>
          <w:szCs w:val="24"/>
        </w:rPr>
        <w:t xml:space="preserve">, D. (2005). </w:t>
      </w:r>
      <w:r w:rsidRPr="007215F1">
        <w:rPr>
          <w:rFonts w:ascii="Times New Roman" w:hAnsi="Times New Roman"/>
          <w:i/>
          <w:sz w:val="24"/>
          <w:szCs w:val="24"/>
        </w:rPr>
        <w:t>La teoría de la autoestima en el proceso terapéutico para el desarrollo del ser humano</w:t>
      </w:r>
      <w:r>
        <w:rPr>
          <w:rFonts w:ascii="Times New Roman" w:hAnsi="Times New Roman"/>
          <w:sz w:val="24"/>
          <w:szCs w:val="24"/>
        </w:rPr>
        <w:t xml:space="preserve"> [Resumen en línea]. Trabajo especial de grado publicado, Universidad </w:t>
      </w:r>
      <w:proofErr w:type="spellStart"/>
      <w:r>
        <w:rPr>
          <w:rFonts w:ascii="Times New Roman" w:hAnsi="Times New Roman"/>
          <w:sz w:val="24"/>
          <w:szCs w:val="24"/>
        </w:rPr>
        <w:t>Tecana</w:t>
      </w:r>
      <w:proofErr w:type="spellEnd"/>
      <w:r>
        <w:rPr>
          <w:rFonts w:ascii="Times New Roman" w:hAnsi="Times New Roman"/>
          <w:sz w:val="24"/>
          <w:szCs w:val="24"/>
        </w:rPr>
        <w:t xml:space="preserve"> American. Disponible: </w:t>
      </w:r>
      <w:hyperlink r:id="rId126" w:history="1">
        <w:r w:rsidRPr="00CC399D">
          <w:rPr>
            <w:rStyle w:val="Hipervnculo"/>
            <w:rFonts w:ascii="Times New Roman" w:hAnsi="Times New Roman"/>
            <w:color w:val="auto"/>
            <w:sz w:val="24"/>
            <w:szCs w:val="24"/>
            <w:u w:val="none"/>
          </w:rPr>
          <w:t>http://webcache.googleusercontent.com/search?q=cache:IrUctrHqltcJ:www.tauniversity.org/tesis/Tesis_Daniela_Steiner.pdf+&amp;cd=1&amp;hl=es-419&amp;ct=clnk&amp;gl=ve</w:t>
        </w:r>
      </w:hyperlink>
      <w:r>
        <w:rPr>
          <w:rFonts w:ascii="Times New Roman" w:hAnsi="Times New Roman"/>
          <w:sz w:val="24"/>
          <w:szCs w:val="24"/>
        </w:rPr>
        <w:t xml:space="preserve"> [Consulta: 2014,  Diciembre 17]</w:t>
      </w:r>
    </w:p>
    <w:p w:rsidR="00977358" w:rsidRDefault="00977358" w:rsidP="00977358">
      <w:pPr>
        <w:spacing w:after="0" w:line="240" w:lineRule="auto"/>
        <w:jc w:val="both"/>
        <w:rPr>
          <w:rFonts w:ascii="Times New Roman" w:hAnsi="Times New Roman"/>
          <w:sz w:val="24"/>
          <w:szCs w:val="24"/>
        </w:rPr>
      </w:pPr>
    </w:p>
    <w:p w:rsidR="00977358" w:rsidRPr="00AE3C4A" w:rsidRDefault="00977358" w:rsidP="00977358">
      <w:pPr>
        <w:spacing w:after="0" w:line="360" w:lineRule="auto"/>
        <w:jc w:val="both"/>
        <w:rPr>
          <w:rStyle w:val="Hipervnculo"/>
          <w:rFonts w:ascii="Arial" w:hAnsi="Arial" w:cs="Arial"/>
          <w:color w:val="auto"/>
          <w:sz w:val="24"/>
          <w:szCs w:val="24"/>
          <w:u w:val="none"/>
        </w:rPr>
      </w:pPr>
    </w:p>
    <w:p w:rsidR="00977358" w:rsidRPr="002D04C6" w:rsidRDefault="00977358" w:rsidP="00977358">
      <w:pPr>
        <w:spacing w:after="0" w:line="240" w:lineRule="auto"/>
        <w:jc w:val="both"/>
        <w:rPr>
          <w:rFonts w:ascii="Times New Roman" w:hAnsi="Times New Roman"/>
          <w:sz w:val="24"/>
          <w:szCs w:val="24"/>
        </w:rPr>
      </w:pPr>
      <w:r>
        <w:rPr>
          <w:rFonts w:ascii="Arial" w:hAnsi="Arial" w:cs="Arial"/>
          <w:sz w:val="24"/>
          <w:szCs w:val="24"/>
        </w:rPr>
        <w:t xml:space="preserve"> </w:t>
      </w:r>
      <w:r w:rsidRPr="002D04C6">
        <w:rPr>
          <w:rFonts w:ascii="Times New Roman" w:hAnsi="Times New Roman"/>
          <w:sz w:val="24"/>
          <w:szCs w:val="24"/>
        </w:rPr>
        <w:t>Cañas. (2012).</w:t>
      </w:r>
      <w:r>
        <w:rPr>
          <w:rFonts w:ascii="Times New Roman" w:hAnsi="Times New Roman"/>
          <w:sz w:val="24"/>
          <w:szCs w:val="24"/>
        </w:rPr>
        <w:t xml:space="preserve"> </w:t>
      </w:r>
      <w:r w:rsidRPr="002D04C6">
        <w:rPr>
          <w:rFonts w:ascii="Times New Roman" w:hAnsi="Times New Roman"/>
          <w:sz w:val="24"/>
          <w:szCs w:val="24"/>
        </w:rPr>
        <w:t xml:space="preserve"> Diseño de un plan de acción para la incorporación de adolescentes embarazadas al programa de atención educativa no convencional de la etapa maternal de educación inicial dirigido a las estudiantes de la unidad educativa juan José rondón de valle</w:t>
      </w:r>
      <w:r>
        <w:rPr>
          <w:rFonts w:ascii="Times New Roman" w:hAnsi="Times New Roman"/>
          <w:sz w:val="24"/>
          <w:szCs w:val="24"/>
        </w:rPr>
        <w:t xml:space="preserve"> de la pascua, estado Guárico.</w:t>
      </w:r>
      <w:r w:rsidRPr="002D04C6">
        <w:rPr>
          <w:rFonts w:ascii="Times New Roman" w:hAnsi="Times New Roman"/>
          <w:sz w:val="24"/>
          <w:szCs w:val="24"/>
        </w:rPr>
        <w:t xml:space="preserve"> </w:t>
      </w:r>
      <w:r>
        <w:rPr>
          <w:rFonts w:ascii="Times New Roman" w:hAnsi="Times New Roman"/>
          <w:sz w:val="24"/>
          <w:szCs w:val="24"/>
        </w:rPr>
        <w:t>[Resumen</w:t>
      </w:r>
      <w:r w:rsidRPr="00DB0EDE">
        <w:rPr>
          <w:rFonts w:ascii="Times New Roman" w:hAnsi="Times New Roman"/>
          <w:sz w:val="24"/>
          <w:szCs w:val="24"/>
        </w:rPr>
        <w:t xml:space="preserve"> en línea].</w:t>
      </w:r>
      <w:r>
        <w:rPr>
          <w:rFonts w:ascii="Times New Roman" w:hAnsi="Times New Roman"/>
          <w:sz w:val="24"/>
          <w:szCs w:val="24"/>
        </w:rPr>
        <w:t xml:space="preserve">  </w:t>
      </w:r>
      <w:r w:rsidRPr="002D04C6">
        <w:rPr>
          <w:rFonts w:ascii="Times New Roman" w:hAnsi="Times New Roman"/>
          <w:sz w:val="24"/>
          <w:szCs w:val="24"/>
        </w:rPr>
        <w:t xml:space="preserve"> </w:t>
      </w:r>
      <w:r>
        <w:rPr>
          <w:rFonts w:ascii="Times New Roman" w:hAnsi="Times New Roman"/>
          <w:sz w:val="24"/>
          <w:szCs w:val="24"/>
        </w:rPr>
        <w:t xml:space="preserve">Trabajo de grado publicado, Universidad  Latinoamericana y del Caribe. </w:t>
      </w:r>
      <w:r w:rsidRPr="002D04C6">
        <w:rPr>
          <w:rFonts w:ascii="Times New Roman" w:hAnsi="Times New Roman"/>
          <w:sz w:val="24"/>
          <w:szCs w:val="24"/>
        </w:rPr>
        <w:t xml:space="preserve">Disponible en:  </w:t>
      </w:r>
      <w:hyperlink r:id="rId127" w:history="1">
        <w:r w:rsidRPr="002D04C6">
          <w:rPr>
            <w:rStyle w:val="Hipervnculo"/>
            <w:rFonts w:ascii="Times New Roman" w:hAnsi="Times New Roman"/>
            <w:color w:val="auto"/>
            <w:sz w:val="24"/>
            <w:szCs w:val="24"/>
            <w:u w:val="none"/>
          </w:rPr>
          <w:t>http://biblo.una.edu.ve/docu.7/bases/marc/texto/t37951.pdf</w:t>
        </w:r>
      </w:hyperlink>
      <w:r w:rsidRPr="002D04C6">
        <w:rPr>
          <w:rFonts w:ascii="Times New Roman" w:hAnsi="Times New Roman"/>
          <w:sz w:val="24"/>
          <w:szCs w:val="24"/>
        </w:rPr>
        <w:t xml:space="preserve"> </w:t>
      </w:r>
      <w:r>
        <w:rPr>
          <w:rFonts w:ascii="Times New Roman" w:hAnsi="Times New Roman"/>
          <w:sz w:val="24"/>
          <w:szCs w:val="24"/>
        </w:rPr>
        <w:t xml:space="preserve"> </w:t>
      </w:r>
      <w:r w:rsidRPr="00DB0EDE">
        <w:rPr>
          <w:rFonts w:ascii="Times New Roman" w:hAnsi="Times New Roman"/>
          <w:sz w:val="24"/>
          <w:szCs w:val="24"/>
        </w:rPr>
        <w:t>[Consulta: 2014, Diciembre 09]</w:t>
      </w:r>
    </w:p>
    <w:p w:rsidR="00977358" w:rsidRPr="00AE3C4A" w:rsidRDefault="00977358" w:rsidP="00977358">
      <w:pPr>
        <w:pStyle w:val="Ttulo2"/>
        <w:shd w:val="clear" w:color="auto" w:fill="FFFFFF"/>
        <w:spacing w:before="0" w:beforeAutospacing="0" w:after="0" w:afterAutospacing="0"/>
        <w:jc w:val="both"/>
        <w:rPr>
          <w:b w:val="0"/>
          <w:color w:val="000000" w:themeColor="text1"/>
          <w:sz w:val="24"/>
          <w:szCs w:val="24"/>
          <w:lang w:val="es-ES"/>
        </w:rPr>
      </w:pPr>
    </w:p>
    <w:p w:rsidR="00977358" w:rsidRDefault="00977358" w:rsidP="00977358">
      <w:pPr>
        <w:pStyle w:val="Ttulo2"/>
        <w:shd w:val="clear" w:color="auto" w:fill="FFFFFF"/>
        <w:spacing w:before="0" w:beforeAutospacing="0" w:after="0" w:afterAutospacing="0"/>
        <w:jc w:val="both"/>
        <w:rPr>
          <w:b w:val="0"/>
          <w:color w:val="000000" w:themeColor="text1"/>
          <w:sz w:val="24"/>
          <w:szCs w:val="24"/>
        </w:rPr>
      </w:pPr>
    </w:p>
    <w:p w:rsidR="00977358" w:rsidRPr="00670479" w:rsidRDefault="00977358" w:rsidP="00977358">
      <w:pPr>
        <w:pStyle w:val="Ttulo2"/>
        <w:shd w:val="clear" w:color="auto" w:fill="FFFFFF"/>
        <w:spacing w:before="0" w:beforeAutospacing="0" w:after="0" w:afterAutospacing="0"/>
        <w:jc w:val="both"/>
        <w:rPr>
          <w:b w:val="0"/>
          <w:color w:val="000000" w:themeColor="text1"/>
          <w:sz w:val="24"/>
          <w:szCs w:val="24"/>
        </w:rPr>
      </w:pPr>
      <w:r w:rsidRPr="00670479">
        <w:rPr>
          <w:b w:val="0"/>
          <w:color w:val="000000" w:themeColor="text1"/>
          <w:sz w:val="24"/>
          <w:szCs w:val="24"/>
        </w:rPr>
        <w:lastRenderedPageBreak/>
        <w:t xml:space="preserve">Diario Ultimas Noticias (02/02/2012) [página web] Disponible: </w:t>
      </w:r>
      <w:hyperlink r:id="rId128" w:history="1">
        <w:r w:rsidRPr="00670479">
          <w:rPr>
            <w:rStyle w:val="Hipervnculo"/>
            <w:b w:val="0"/>
            <w:color w:val="000000" w:themeColor="text1"/>
            <w:sz w:val="24"/>
            <w:szCs w:val="24"/>
            <w:u w:val="none"/>
          </w:rPr>
          <w:t>http://www.ultimasnoticias.com.ve/noticias/ciudad/salud/jovenes-embarazadas-deben-seguir-estudiando.aspx</w:t>
        </w:r>
      </w:hyperlink>
      <w:r w:rsidRPr="00670479">
        <w:rPr>
          <w:b w:val="0"/>
          <w:color w:val="000000" w:themeColor="text1"/>
          <w:sz w:val="24"/>
          <w:szCs w:val="24"/>
        </w:rPr>
        <w:t xml:space="preserve">  [consulta Junio 2015]</w:t>
      </w:r>
    </w:p>
    <w:p w:rsidR="00977358" w:rsidRPr="00670479" w:rsidRDefault="00977358" w:rsidP="00977358">
      <w:pPr>
        <w:spacing w:line="240" w:lineRule="auto"/>
        <w:jc w:val="both"/>
        <w:rPr>
          <w:rFonts w:ascii="Times New Roman" w:hAnsi="Times New Roman"/>
          <w:color w:val="000000" w:themeColor="text1"/>
          <w:sz w:val="24"/>
          <w:szCs w:val="24"/>
          <w:lang w:val="es-VE"/>
        </w:rPr>
      </w:pPr>
    </w:p>
    <w:p w:rsidR="00977358" w:rsidRPr="00670479" w:rsidRDefault="00977358" w:rsidP="00977358">
      <w:pPr>
        <w:spacing w:line="240" w:lineRule="auto"/>
        <w:ind w:left="709" w:hanging="709"/>
        <w:jc w:val="both"/>
        <w:rPr>
          <w:rFonts w:ascii="Times New Roman" w:hAnsi="Times New Roman"/>
          <w:color w:val="000000" w:themeColor="text1"/>
          <w:sz w:val="24"/>
          <w:szCs w:val="24"/>
        </w:rPr>
      </w:pPr>
      <w:r w:rsidRPr="00670479">
        <w:rPr>
          <w:rFonts w:ascii="Times New Roman" w:hAnsi="Times New Roman"/>
          <w:color w:val="000000" w:themeColor="text1"/>
          <w:sz w:val="24"/>
          <w:szCs w:val="24"/>
        </w:rPr>
        <w:t xml:space="preserve">FEDUPEL (2008). </w:t>
      </w:r>
      <w:r w:rsidRPr="00670479">
        <w:rPr>
          <w:rFonts w:ascii="Times New Roman" w:hAnsi="Times New Roman"/>
          <w:i/>
          <w:color w:val="000000" w:themeColor="text1"/>
          <w:sz w:val="24"/>
          <w:szCs w:val="24"/>
        </w:rPr>
        <w:t>Manual de trabajos de grado,</w:t>
      </w:r>
      <w:r w:rsidR="00733D82">
        <w:rPr>
          <w:rFonts w:ascii="Times New Roman" w:hAnsi="Times New Roman"/>
          <w:i/>
          <w:color w:val="000000" w:themeColor="text1"/>
          <w:sz w:val="24"/>
          <w:szCs w:val="24"/>
        </w:rPr>
        <w:t xml:space="preserve"> de especialización y maestría. </w:t>
      </w:r>
      <w:r w:rsidRPr="00670479">
        <w:rPr>
          <w:rFonts w:ascii="Times New Roman" w:hAnsi="Times New Roman"/>
          <w:color w:val="000000" w:themeColor="text1"/>
          <w:sz w:val="24"/>
          <w:szCs w:val="24"/>
        </w:rPr>
        <w:t>(4ta Edición).Caracas Venezuela.p.18</w:t>
      </w:r>
    </w:p>
    <w:p w:rsidR="00977358" w:rsidRPr="00670479" w:rsidRDefault="00977358" w:rsidP="00977358">
      <w:pPr>
        <w:spacing w:line="240" w:lineRule="auto"/>
        <w:ind w:left="709" w:hanging="709"/>
        <w:jc w:val="both"/>
        <w:rPr>
          <w:rFonts w:ascii="Times New Roman" w:hAnsi="Times New Roman"/>
          <w:color w:val="000000" w:themeColor="text1"/>
          <w:sz w:val="24"/>
          <w:szCs w:val="24"/>
        </w:rPr>
      </w:pPr>
    </w:p>
    <w:p w:rsidR="00977358"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r w:rsidRPr="00670479">
        <w:rPr>
          <w:rStyle w:val="Textoennegrita"/>
          <w:color w:val="000000" w:themeColor="text1"/>
          <w:sz w:val="24"/>
          <w:szCs w:val="24"/>
          <w:bdr w:val="none" w:sz="0" w:space="0" w:color="auto" w:frame="1"/>
          <w:shd w:val="clear" w:color="auto" w:fill="FFFFFF"/>
        </w:rPr>
        <w:t>Figuera</w:t>
      </w:r>
      <w:r w:rsidRPr="00670479">
        <w:rPr>
          <w:rStyle w:val="apple-converted-space"/>
          <w:color w:val="000000" w:themeColor="text1"/>
          <w:sz w:val="24"/>
          <w:szCs w:val="24"/>
          <w:shd w:val="clear" w:color="auto" w:fill="FFFFFF"/>
        </w:rPr>
        <w:t> </w:t>
      </w:r>
      <w:r w:rsidRPr="00670479">
        <w:rPr>
          <w:rStyle w:val="Textoennegrita"/>
          <w:color w:val="000000" w:themeColor="text1"/>
          <w:sz w:val="24"/>
          <w:szCs w:val="24"/>
          <w:bdr w:val="none" w:sz="0" w:space="0" w:color="auto" w:frame="1"/>
          <w:shd w:val="clear" w:color="auto" w:fill="FFFFFF"/>
        </w:rPr>
        <w:t xml:space="preserve">D. (2015) </w:t>
      </w:r>
      <w:r w:rsidRPr="00670479">
        <w:rPr>
          <w:b w:val="0"/>
          <w:color w:val="000000" w:themeColor="text1"/>
          <w:sz w:val="24"/>
          <w:szCs w:val="24"/>
        </w:rPr>
        <w:t xml:space="preserve"> De cada 100 mujeres embarazadas, 25 son adolescentes. [Documento en línea]</w:t>
      </w:r>
      <w:r>
        <w:rPr>
          <w:b w:val="0"/>
          <w:color w:val="000000" w:themeColor="text1"/>
          <w:sz w:val="24"/>
          <w:szCs w:val="24"/>
        </w:rPr>
        <w:t xml:space="preserve"> </w:t>
      </w:r>
      <w:r w:rsidRPr="00670479">
        <w:rPr>
          <w:b w:val="0"/>
          <w:color w:val="000000" w:themeColor="text1"/>
          <w:sz w:val="24"/>
          <w:szCs w:val="24"/>
        </w:rPr>
        <w:t xml:space="preserve">Disponible en: </w:t>
      </w:r>
      <w:hyperlink r:id="rId129" w:history="1">
        <w:r w:rsidRPr="00670479">
          <w:rPr>
            <w:rStyle w:val="Hipervnculo"/>
            <w:b w:val="0"/>
            <w:color w:val="000000" w:themeColor="text1"/>
            <w:sz w:val="24"/>
            <w:szCs w:val="24"/>
            <w:u w:val="none"/>
          </w:rPr>
          <w:t>http://www.vocesvisibles.com/situacion-de-la-mujer/venezuela-de-cada-100-mujeres-embarazadas-25-son-adolescentes</w:t>
        </w:r>
      </w:hyperlink>
      <w:r w:rsidRPr="00670479">
        <w:rPr>
          <w:b w:val="0"/>
          <w:color w:val="000000" w:themeColor="text1"/>
          <w:sz w:val="24"/>
          <w:szCs w:val="24"/>
        </w:rPr>
        <w:t xml:space="preserve">           [consulta julio 2015]</w:t>
      </w:r>
    </w:p>
    <w:p w:rsidR="00977358"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733D82" w:rsidRDefault="00733D82"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Pr="00B45827" w:rsidRDefault="00733D82" w:rsidP="00733D82">
      <w:pPr>
        <w:tabs>
          <w:tab w:val="left" w:pos="0"/>
        </w:tabs>
        <w:spacing w:after="0" w:line="240" w:lineRule="auto"/>
        <w:jc w:val="both"/>
        <w:rPr>
          <w:rFonts w:ascii="Arial" w:hAnsi="Arial" w:cs="Arial"/>
          <w:sz w:val="24"/>
          <w:szCs w:val="24"/>
        </w:rPr>
      </w:pPr>
      <w:r>
        <w:rPr>
          <w:rFonts w:ascii="Times New Roman" w:hAnsi="Times New Roman"/>
          <w:sz w:val="24"/>
          <w:szCs w:val="24"/>
        </w:rPr>
        <w:t xml:space="preserve"> </w:t>
      </w:r>
      <w:r w:rsidR="00977358" w:rsidRPr="00FC45F1">
        <w:rPr>
          <w:rFonts w:ascii="Times New Roman" w:hAnsi="Times New Roman"/>
          <w:sz w:val="24"/>
          <w:szCs w:val="24"/>
        </w:rPr>
        <w:t xml:space="preserve">Ferreira, Orta y Pernía. (2008). Propuesta de un programa de orientación sexual para la prevención de embarazo dirigido a los adolescentes de 8vo grado del liceo José maría Vargas de </w:t>
      </w:r>
      <w:proofErr w:type="spellStart"/>
      <w:r w:rsidR="00977358" w:rsidRPr="00FC45F1">
        <w:rPr>
          <w:rFonts w:ascii="Times New Roman" w:hAnsi="Times New Roman"/>
          <w:sz w:val="24"/>
          <w:szCs w:val="24"/>
        </w:rPr>
        <w:t>Pariata</w:t>
      </w:r>
      <w:proofErr w:type="spellEnd"/>
      <w:r w:rsidR="00977358" w:rsidRPr="00FC45F1">
        <w:rPr>
          <w:rFonts w:ascii="Times New Roman" w:hAnsi="Times New Roman"/>
          <w:sz w:val="24"/>
          <w:szCs w:val="24"/>
        </w:rPr>
        <w:t xml:space="preserve">. Estado Vargas. [Resumen  en  línea]. Trabajo de grado publicado, Universidad Central de Venezuela. Disponible en:  </w:t>
      </w:r>
      <w:hyperlink r:id="rId130" w:history="1">
        <w:r w:rsidR="00977358" w:rsidRPr="0005192E">
          <w:rPr>
            <w:rStyle w:val="Hipervnculo"/>
            <w:rFonts w:ascii="Times New Roman" w:hAnsi="Times New Roman"/>
            <w:color w:val="auto"/>
            <w:sz w:val="24"/>
            <w:szCs w:val="24"/>
            <w:u w:val="none"/>
          </w:rPr>
          <w:t>http://saber.ucv.ve/jspui/bitstream/123456789/490/1/Tesis%    20definitiva% 2  0para%20agregar%20en%20cd.pdf</w:t>
        </w:r>
      </w:hyperlink>
      <w:r w:rsidR="00977358" w:rsidRPr="0005192E">
        <w:rPr>
          <w:rFonts w:ascii="Times New Roman" w:hAnsi="Times New Roman"/>
          <w:sz w:val="24"/>
          <w:szCs w:val="24"/>
        </w:rPr>
        <w:t xml:space="preserve"> </w:t>
      </w:r>
      <w:r w:rsidR="00977358">
        <w:rPr>
          <w:rFonts w:ascii="Times New Roman" w:hAnsi="Times New Roman"/>
          <w:sz w:val="24"/>
          <w:szCs w:val="24"/>
        </w:rPr>
        <w:t xml:space="preserve"> </w:t>
      </w:r>
      <w:r w:rsidR="00977358" w:rsidRPr="00DB0EDE">
        <w:rPr>
          <w:rFonts w:ascii="Times New Roman" w:hAnsi="Times New Roman"/>
          <w:sz w:val="24"/>
          <w:szCs w:val="24"/>
        </w:rPr>
        <w:t>[Consulta: 2014, Diciembre 09]</w:t>
      </w:r>
    </w:p>
    <w:p w:rsidR="00977358" w:rsidRPr="00FC45F1" w:rsidRDefault="00977358" w:rsidP="00977358">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w:t>
      </w:r>
    </w:p>
    <w:p w:rsidR="00977358" w:rsidRPr="00BB6C97"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lang w:val="es-ES"/>
        </w:rPr>
      </w:pPr>
    </w:p>
    <w:p w:rsidR="00977358" w:rsidRPr="00670479"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Default="00977358" w:rsidP="00977358">
      <w:pPr>
        <w:pStyle w:val="Ttulo2"/>
        <w:shd w:val="clear" w:color="auto" w:fill="FFFFFF"/>
        <w:spacing w:before="0" w:beforeAutospacing="0" w:after="0" w:afterAutospacing="0"/>
        <w:ind w:left="-142"/>
        <w:jc w:val="both"/>
        <w:textAlignment w:val="baseline"/>
        <w:rPr>
          <w:b w:val="0"/>
          <w:color w:val="000000" w:themeColor="text1"/>
          <w:sz w:val="24"/>
          <w:szCs w:val="24"/>
        </w:rPr>
      </w:pPr>
      <w:r w:rsidRPr="00670479">
        <w:rPr>
          <w:b w:val="0"/>
          <w:color w:val="000000" w:themeColor="text1"/>
          <w:sz w:val="24"/>
          <w:szCs w:val="24"/>
        </w:rPr>
        <w:t xml:space="preserve">Gómez, F (2005). Investigación del comportamiento, técnica y Metodología. México: Editorial </w:t>
      </w:r>
      <w:proofErr w:type="spellStart"/>
      <w:r w:rsidRPr="00670479">
        <w:rPr>
          <w:b w:val="0"/>
          <w:color w:val="000000" w:themeColor="text1"/>
          <w:sz w:val="24"/>
          <w:szCs w:val="24"/>
        </w:rPr>
        <w:t>Mc.Graw</w:t>
      </w:r>
      <w:proofErr w:type="spellEnd"/>
      <w:r w:rsidRPr="00670479">
        <w:rPr>
          <w:b w:val="0"/>
          <w:color w:val="000000" w:themeColor="text1"/>
          <w:sz w:val="24"/>
          <w:szCs w:val="24"/>
        </w:rPr>
        <w:t xml:space="preserve"> Hill.</w:t>
      </w:r>
    </w:p>
    <w:p w:rsidR="00977358" w:rsidRDefault="00977358" w:rsidP="00977358">
      <w:pPr>
        <w:pStyle w:val="Ttulo2"/>
        <w:shd w:val="clear" w:color="auto" w:fill="FFFFFF"/>
        <w:spacing w:before="0" w:beforeAutospacing="0" w:after="0" w:afterAutospacing="0"/>
        <w:ind w:left="-142"/>
        <w:jc w:val="both"/>
        <w:textAlignment w:val="baseline"/>
        <w:rPr>
          <w:b w:val="0"/>
          <w:color w:val="000000" w:themeColor="text1"/>
          <w:sz w:val="24"/>
          <w:szCs w:val="24"/>
        </w:rPr>
      </w:pPr>
    </w:p>
    <w:p w:rsidR="00733D82" w:rsidRDefault="00733D82" w:rsidP="00977358">
      <w:pPr>
        <w:pStyle w:val="Ttulo2"/>
        <w:shd w:val="clear" w:color="auto" w:fill="FFFFFF"/>
        <w:spacing w:before="0" w:beforeAutospacing="0" w:after="0" w:afterAutospacing="0"/>
        <w:ind w:left="-142"/>
        <w:jc w:val="both"/>
        <w:textAlignment w:val="baseline"/>
        <w:rPr>
          <w:b w:val="0"/>
          <w:color w:val="000000" w:themeColor="text1"/>
          <w:sz w:val="24"/>
          <w:szCs w:val="24"/>
        </w:rPr>
      </w:pPr>
    </w:p>
    <w:p w:rsidR="00977358" w:rsidRPr="003E26BE" w:rsidRDefault="00977358" w:rsidP="00977358">
      <w:pPr>
        <w:spacing w:after="0" w:line="240" w:lineRule="auto"/>
        <w:ind w:left="-142"/>
        <w:jc w:val="both"/>
        <w:rPr>
          <w:rStyle w:val="Hipervnculo"/>
          <w:rFonts w:ascii="Times New Roman" w:hAnsi="Times New Roman"/>
          <w:color w:val="auto"/>
          <w:sz w:val="24"/>
          <w:szCs w:val="24"/>
          <w:u w:val="none"/>
        </w:rPr>
      </w:pPr>
      <w:r w:rsidRPr="000E0FF4">
        <w:rPr>
          <w:rFonts w:ascii="Times New Roman" w:hAnsi="Times New Roman"/>
          <w:sz w:val="24"/>
          <w:szCs w:val="24"/>
        </w:rPr>
        <w:t>Itzá, I. (2008</w:t>
      </w:r>
      <w:r w:rsidRPr="000E0FF4">
        <w:rPr>
          <w:rFonts w:ascii="Times New Roman" w:hAnsi="Times New Roman"/>
          <w:i/>
          <w:sz w:val="24"/>
          <w:szCs w:val="24"/>
        </w:rPr>
        <w:t xml:space="preserve">). </w:t>
      </w:r>
      <w:r w:rsidRPr="000E0FF4">
        <w:rPr>
          <w:rFonts w:ascii="Times New Roman" w:hAnsi="Times New Roman"/>
          <w:sz w:val="24"/>
          <w:szCs w:val="24"/>
        </w:rPr>
        <w:t>Factores que influyeron en la ocurrencia de embarazos en adolescentes en el barrio playa blanca, san Benito peten de diciembre 2007</w:t>
      </w:r>
      <w:r>
        <w:rPr>
          <w:rFonts w:ascii="Times New Roman" w:hAnsi="Times New Roman"/>
          <w:sz w:val="24"/>
          <w:szCs w:val="24"/>
        </w:rPr>
        <w:t xml:space="preserve"> </w:t>
      </w:r>
      <w:r w:rsidRPr="000E0FF4">
        <w:rPr>
          <w:rFonts w:ascii="Times New Roman" w:hAnsi="Times New Roman"/>
          <w:sz w:val="24"/>
          <w:szCs w:val="24"/>
        </w:rPr>
        <w:t>a mayo 2008</w:t>
      </w:r>
      <w:r>
        <w:rPr>
          <w:rFonts w:ascii="Times New Roman" w:hAnsi="Times New Roman"/>
          <w:sz w:val="24"/>
          <w:szCs w:val="24"/>
        </w:rPr>
        <w:t xml:space="preserve">. [Resumen </w:t>
      </w:r>
      <w:r w:rsidRPr="00DB0EDE">
        <w:rPr>
          <w:rFonts w:ascii="Times New Roman" w:hAnsi="Times New Roman"/>
          <w:sz w:val="24"/>
          <w:szCs w:val="24"/>
        </w:rPr>
        <w:t xml:space="preserve"> en </w:t>
      </w:r>
      <w:r>
        <w:rPr>
          <w:rFonts w:ascii="Times New Roman" w:hAnsi="Times New Roman"/>
          <w:sz w:val="24"/>
          <w:szCs w:val="24"/>
        </w:rPr>
        <w:t xml:space="preserve"> </w:t>
      </w:r>
      <w:r w:rsidRPr="00DB0EDE">
        <w:rPr>
          <w:rFonts w:ascii="Times New Roman" w:hAnsi="Times New Roman"/>
          <w:sz w:val="24"/>
          <w:szCs w:val="24"/>
        </w:rPr>
        <w:t>línea].</w:t>
      </w:r>
      <w:r>
        <w:rPr>
          <w:rFonts w:ascii="Times New Roman" w:hAnsi="Times New Roman"/>
          <w:sz w:val="24"/>
          <w:szCs w:val="24"/>
        </w:rPr>
        <w:t xml:space="preserve"> Trabajo de grado publicado, Universidad de San Carlos Guatemala.</w:t>
      </w:r>
      <w:r w:rsidRPr="000E0FF4">
        <w:rPr>
          <w:rFonts w:ascii="Times New Roman" w:hAnsi="Times New Roman"/>
          <w:sz w:val="24"/>
          <w:szCs w:val="24"/>
          <w:shd w:val="clear" w:color="auto" w:fill="FFFFFF"/>
        </w:rPr>
        <w:t xml:space="preserve"> </w:t>
      </w:r>
      <w:r w:rsidRPr="000E0FF4">
        <w:rPr>
          <w:rFonts w:ascii="Times New Roman" w:hAnsi="Times New Roman"/>
          <w:sz w:val="24"/>
          <w:szCs w:val="24"/>
        </w:rPr>
        <w:t xml:space="preserve"> Disponible en:</w:t>
      </w:r>
      <w:r>
        <w:rPr>
          <w:rFonts w:ascii="Times New Roman" w:hAnsi="Times New Roman"/>
          <w:sz w:val="24"/>
          <w:szCs w:val="24"/>
        </w:rPr>
        <w:t xml:space="preserve"> </w:t>
      </w:r>
      <w:hyperlink w:history="1">
        <w:r w:rsidRPr="003E26BE">
          <w:rPr>
            <w:rStyle w:val="Hipervnculo"/>
            <w:rFonts w:ascii="Times New Roman" w:hAnsi="Times New Roman"/>
            <w:color w:val="auto"/>
            <w:sz w:val="24"/>
            <w:szCs w:val="24"/>
            <w:u w:val="none"/>
          </w:rPr>
          <w:t>http://biblioteca.usac.edu.gt /tesis /05/05_8593.pdf</w:t>
        </w:r>
      </w:hyperlink>
      <w:r>
        <w:rPr>
          <w:rFonts w:ascii="Times New Roman" w:hAnsi="Times New Roman"/>
          <w:sz w:val="24"/>
          <w:szCs w:val="24"/>
        </w:rPr>
        <w:t xml:space="preserve">  </w:t>
      </w:r>
      <w:r w:rsidRPr="00DB0EDE">
        <w:rPr>
          <w:rFonts w:ascii="Times New Roman" w:hAnsi="Times New Roman"/>
          <w:sz w:val="24"/>
          <w:szCs w:val="24"/>
        </w:rPr>
        <w:t>[Consulta: 2014, Diciembre 09]</w:t>
      </w:r>
    </w:p>
    <w:p w:rsidR="00977358" w:rsidRDefault="00977358" w:rsidP="00977358">
      <w:pPr>
        <w:spacing w:after="0" w:line="360" w:lineRule="auto"/>
        <w:ind w:left="567" w:hanging="567"/>
        <w:jc w:val="both"/>
        <w:rPr>
          <w:rStyle w:val="Hipervnculo"/>
          <w:rFonts w:ascii="Times New Roman" w:hAnsi="Times New Roman"/>
          <w:color w:val="auto"/>
          <w:sz w:val="24"/>
          <w:szCs w:val="24"/>
          <w:u w:val="none"/>
        </w:rPr>
      </w:pPr>
    </w:p>
    <w:p w:rsidR="00733D82" w:rsidRDefault="00733D82" w:rsidP="00977358">
      <w:pPr>
        <w:spacing w:after="0" w:line="360" w:lineRule="auto"/>
        <w:ind w:left="567" w:hanging="567"/>
        <w:jc w:val="both"/>
        <w:rPr>
          <w:rStyle w:val="Hipervnculo"/>
          <w:rFonts w:ascii="Times New Roman" w:hAnsi="Times New Roman"/>
          <w:color w:val="auto"/>
          <w:sz w:val="24"/>
          <w:szCs w:val="24"/>
          <w:u w:val="none"/>
        </w:rPr>
      </w:pPr>
    </w:p>
    <w:p w:rsidR="00977358" w:rsidRDefault="00977358" w:rsidP="00733D82">
      <w:pPr>
        <w:spacing w:after="0" w:line="240" w:lineRule="auto"/>
        <w:jc w:val="both"/>
        <w:rPr>
          <w:rStyle w:val="Hipervnculo"/>
          <w:rFonts w:ascii="Times New Roman" w:hAnsi="Times New Roman"/>
          <w:color w:val="auto"/>
          <w:sz w:val="24"/>
          <w:szCs w:val="24"/>
          <w:u w:val="none"/>
        </w:rPr>
      </w:pPr>
      <w:r w:rsidRPr="0031449C">
        <w:rPr>
          <w:rFonts w:ascii="Times New Roman" w:hAnsi="Times New Roman"/>
          <w:sz w:val="24"/>
          <w:szCs w:val="24"/>
        </w:rPr>
        <w:t xml:space="preserve">Instituto Nacional de </w:t>
      </w:r>
      <w:r w:rsidR="00733D82" w:rsidRPr="0031449C">
        <w:rPr>
          <w:rFonts w:ascii="Times New Roman" w:hAnsi="Times New Roman"/>
          <w:sz w:val="24"/>
          <w:szCs w:val="24"/>
        </w:rPr>
        <w:t>Estadística</w:t>
      </w:r>
      <w:r w:rsidRPr="0031449C">
        <w:rPr>
          <w:rFonts w:ascii="Times New Roman" w:hAnsi="Times New Roman"/>
          <w:sz w:val="24"/>
          <w:szCs w:val="24"/>
        </w:rPr>
        <w:t xml:space="preserve"> (INE)  </w:t>
      </w:r>
      <w:r w:rsidR="00733D82" w:rsidRPr="0031449C">
        <w:rPr>
          <w:rFonts w:ascii="Times New Roman" w:hAnsi="Times New Roman"/>
          <w:sz w:val="24"/>
          <w:szCs w:val="24"/>
        </w:rPr>
        <w:t>Subcomité</w:t>
      </w:r>
      <w:r w:rsidRPr="0031449C">
        <w:rPr>
          <w:rFonts w:ascii="Times New Roman" w:hAnsi="Times New Roman"/>
          <w:sz w:val="24"/>
          <w:szCs w:val="24"/>
        </w:rPr>
        <w:t xml:space="preserve"> de Embarazos en Adolescentes [Consulta en línea, 08/06/15] disponible en </w:t>
      </w:r>
      <w:hyperlink r:id="rId131" w:history="1">
        <w:r w:rsidRPr="0031449C">
          <w:rPr>
            <w:rStyle w:val="Hipervnculo"/>
            <w:rFonts w:ascii="Times New Roman" w:hAnsi="Times New Roman"/>
            <w:color w:val="auto"/>
            <w:sz w:val="24"/>
            <w:szCs w:val="24"/>
            <w:u w:val="none"/>
          </w:rPr>
          <w:t>http://www.ine.gov.ve/documentos/SEN/menuSEN/pdf/subcomitedemografica/Documentos2014/Boletin_de_Estadisticas_de_Embarazo_en_Adolescente_2014.pdf</w:t>
        </w:r>
      </w:hyperlink>
    </w:p>
    <w:p w:rsidR="00733D82" w:rsidRDefault="00733D82" w:rsidP="00977358">
      <w:pPr>
        <w:ind w:left="567" w:hanging="567"/>
        <w:jc w:val="both"/>
        <w:rPr>
          <w:rStyle w:val="Hipervnculo"/>
          <w:rFonts w:ascii="Times New Roman" w:hAnsi="Times New Roman"/>
          <w:color w:val="auto"/>
          <w:sz w:val="24"/>
          <w:szCs w:val="24"/>
          <w:u w:val="none"/>
        </w:rPr>
      </w:pPr>
    </w:p>
    <w:p w:rsidR="00733D82" w:rsidRDefault="00733D82" w:rsidP="00733D82">
      <w:pPr>
        <w:autoSpaceDE w:val="0"/>
        <w:autoSpaceDN w:val="0"/>
        <w:adjustRightInd w:val="0"/>
        <w:spacing w:after="0" w:line="240" w:lineRule="auto"/>
        <w:ind w:left="-142" w:hanging="567"/>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         </w:t>
      </w:r>
      <w:r w:rsidRPr="00660250">
        <w:rPr>
          <w:rFonts w:ascii="Times New Roman" w:eastAsia="Times New Roman" w:hAnsi="Times New Roman"/>
          <w:sz w:val="24"/>
          <w:szCs w:val="24"/>
          <w:lang w:val="es-VE" w:eastAsia="es-VE"/>
        </w:rPr>
        <w:t>Ley Organiza de Protección del niño y adolescente. (2002). Gaceta Oficial de la   República Bolivariana de Venezuela, 5859 (extraordinario), Diciembre 10, 2007.</w:t>
      </w:r>
    </w:p>
    <w:p w:rsidR="00733D82" w:rsidRDefault="00733D82" w:rsidP="00733D82">
      <w:pPr>
        <w:jc w:val="both"/>
        <w:rPr>
          <w:rFonts w:ascii="Times New Roman" w:eastAsia="Times New Roman" w:hAnsi="Times New Roman"/>
          <w:sz w:val="24"/>
          <w:szCs w:val="24"/>
          <w:lang w:val="es-VE" w:eastAsia="es-VE"/>
        </w:rPr>
      </w:pPr>
    </w:p>
    <w:p w:rsidR="00733D82" w:rsidRPr="00733D82" w:rsidRDefault="00733D82" w:rsidP="00977358">
      <w:pPr>
        <w:ind w:left="567" w:hanging="567"/>
        <w:jc w:val="both"/>
        <w:rPr>
          <w:rStyle w:val="Hipervnculo"/>
          <w:rFonts w:ascii="Times New Roman" w:hAnsi="Times New Roman"/>
          <w:color w:val="auto"/>
          <w:sz w:val="24"/>
          <w:szCs w:val="24"/>
          <w:u w:val="none"/>
          <w:lang w:val="es-VE"/>
        </w:rPr>
      </w:pPr>
    </w:p>
    <w:p w:rsidR="00977358" w:rsidRDefault="00977358" w:rsidP="00733D82">
      <w:pPr>
        <w:jc w:val="both"/>
        <w:rPr>
          <w:rFonts w:ascii="Times New Roman" w:hAnsi="Times New Roman"/>
          <w:sz w:val="24"/>
          <w:szCs w:val="24"/>
        </w:rPr>
      </w:pPr>
      <w:r w:rsidRPr="0031449C">
        <w:rPr>
          <w:rFonts w:ascii="Times New Roman" w:hAnsi="Times New Roman"/>
          <w:sz w:val="24"/>
          <w:szCs w:val="24"/>
        </w:rPr>
        <w:lastRenderedPageBreak/>
        <w:t>LIZA LÓPEZ V.  Venezuela “fábrica de madres</w:t>
      </w:r>
      <w:proofErr w:type="gramStart"/>
      <w:r w:rsidRPr="0031449C">
        <w:rPr>
          <w:rFonts w:ascii="Times New Roman" w:hAnsi="Times New Roman"/>
          <w:sz w:val="24"/>
          <w:szCs w:val="24"/>
        </w:rPr>
        <w:t>” :</w:t>
      </w:r>
      <w:proofErr w:type="gramEnd"/>
      <w:r w:rsidRPr="0031449C">
        <w:rPr>
          <w:rFonts w:ascii="Times New Roman" w:hAnsi="Times New Roman"/>
          <w:sz w:val="24"/>
          <w:szCs w:val="24"/>
        </w:rPr>
        <w:t xml:space="preserve"> Ultimas Noticia [consulta en línea 01/01712]  disponible en   http://www.reportero24.com/2012/01/fabrica-de-madres/     </w:t>
      </w:r>
    </w:p>
    <w:p w:rsidR="00733D82" w:rsidRPr="0031449C" w:rsidRDefault="00733D82" w:rsidP="00977358">
      <w:pPr>
        <w:jc w:val="both"/>
        <w:rPr>
          <w:rFonts w:ascii="Times New Roman" w:hAnsi="Times New Roman"/>
          <w:sz w:val="24"/>
          <w:szCs w:val="24"/>
        </w:rPr>
      </w:pPr>
    </w:p>
    <w:p w:rsidR="00977358" w:rsidRDefault="00977358" w:rsidP="00977358">
      <w:pPr>
        <w:pStyle w:val="Ttulo2"/>
        <w:shd w:val="clear" w:color="auto" w:fill="FFFFFF"/>
        <w:spacing w:before="0" w:beforeAutospacing="0" w:after="0" w:afterAutospacing="0"/>
        <w:ind w:left="-142"/>
        <w:jc w:val="both"/>
        <w:rPr>
          <w:b w:val="0"/>
          <w:color w:val="000000" w:themeColor="text1"/>
          <w:sz w:val="24"/>
          <w:szCs w:val="24"/>
        </w:rPr>
      </w:pPr>
      <w:r w:rsidRPr="00670479">
        <w:rPr>
          <w:b w:val="0"/>
          <w:color w:val="000000" w:themeColor="text1"/>
          <w:sz w:val="24"/>
          <w:szCs w:val="24"/>
        </w:rPr>
        <w:t xml:space="preserve">Luz </w:t>
      </w:r>
      <w:proofErr w:type="spellStart"/>
      <w:r w:rsidRPr="00670479">
        <w:rPr>
          <w:b w:val="0"/>
          <w:color w:val="000000" w:themeColor="text1"/>
          <w:sz w:val="24"/>
          <w:szCs w:val="24"/>
        </w:rPr>
        <w:t>Jaimes</w:t>
      </w:r>
      <w:proofErr w:type="spellEnd"/>
      <w:r w:rsidRPr="00670479">
        <w:rPr>
          <w:b w:val="0"/>
          <w:color w:val="000000" w:themeColor="text1"/>
          <w:sz w:val="24"/>
          <w:szCs w:val="24"/>
        </w:rPr>
        <w:t>,</w:t>
      </w:r>
      <w:r w:rsidRPr="00670479">
        <w:rPr>
          <w:color w:val="000000" w:themeColor="text1"/>
          <w:sz w:val="24"/>
          <w:szCs w:val="24"/>
          <w:shd w:val="clear" w:color="auto" w:fill="FFFFFF"/>
        </w:rPr>
        <w:t xml:space="preserve"> </w:t>
      </w:r>
      <w:r w:rsidRPr="00670479">
        <w:rPr>
          <w:b w:val="0"/>
          <w:color w:val="000000" w:themeColor="text1"/>
          <w:sz w:val="24"/>
          <w:szCs w:val="24"/>
          <w:shd w:val="clear" w:color="auto" w:fill="FFFFFF"/>
        </w:rPr>
        <w:t>citado por Torres K</w:t>
      </w:r>
      <w:proofErr w:type="gramStart"/>
      <w:r w:rsidRPr="00670479">
        <w:rPr>
          <w:b w:val="0"/>
          <w:color w:val="000000" w:themeColor="text1"/>
          <w:sz w:val="24"/>
          <w:szCs w:val="24"/>
          <w:shd w:val="clear" w:color="auto" w:fill="FFFFFF"/>
        </w:rPr>
        <w:t>.(</w:t>
      </w:r>
      <w:proofErr w:type="gramEnd"/>
      <w:r w:rsidRPr="00670479">
        <w:rPr>
          <w:b w:val="0"/>
          <w:color w:val="000000" w:themeColor="text1"/>
          <w:sz w:val="24"/>
          <w:szCs w:val="24"/>
          <w:shd w:val="clear" w:color="auto" w:fill="FFFFFF"/>
        </w:rPr>
        <w:t>2013</w:t>
      </w:r>
      <w:r w:rsidRPr="00670479">
        <w:rPr>
          <w:b w:val="0"/>
          <w:i/>
          <w:color w:val="000000" w:themeColor="text1"/>
          <w:sz w:val="24"/>
          <w:szCs w:val="24"/>
          <w:shd w:val="clear" w:color="auto" w:fill="FFFFFF"/>
        </w:rPr>
        <w:t>)</w:t>
      </w:r>
      <w:r w:rsidRPr="00670479">
        <w:rPr>
          <w:b w:val="0"/>
          <w:i/>
          <w:color w:val="000000" w:themeColor="text1"/>
          <w:sz w:val="24"/>
          <w:szCs w:val="24"/>
        </w:rPr>
        <w:t xml:space="preserve">   Adolescentes conocen métodos anticon</w:t>
      </w:r>
      <w:r>
        <w:rPr>
          <w:b w:val="0"/>
          <w:i/>
          <w:color w:val="000000" w:themeColor="text1"/>
          <w:sz w:val="24"/>
          <w:szCs w:val="24"/>
        </w:rPr>
        <w:t>ceptivos pero no los utilizan [</w:t>
      </w:r>
      <w:r w:rsidRPr="00670479">
        <w:rPr>
          <w:b w:val="0"/>
          <w:color w:val="000000" w:themeColor="text1"/>
          <w:sz w:val="24"/>
          <w:szCs w:val="24"/>
        </w:rPr>
        <w:t>página web en línea</w:t>
      </w:r>
      <w:r w:rsidRPr="00670479">
        <w:rPr>
          <w:b w:val="0"/>
          <w:i/>
          <w:color w:val="000000" w:themeColor="text1"/>
          <w:sz w:val="24"/>
          <w:szCs w:val="24"/>
        </w:rPr>
        <w:t xml:space="preserve">] </w:t>
      </w:r>
      <w:r w:rsidRPr="00670479">
        <w:rPr>
          <w:b w:val="0"/>
          <w:color w:val="000000" w:themeColor="text1"/>
          <w:sz w:val="24"/>
          <w:szCs w:val="24"/>
        </w:rPr>
        <w:t xml:space="preserve">Disponible:  </w:t>
      </w:r>
      <w:hyperlink r:id="rId132" w:history="1">
        <w:r w:rsidRPr="00670479">
          <w:rPr>
            <w:rStyle w:val="Hipervnculo"/>
            <w:b w:val="0"/>
            <w:color w:val="000000" w:themeColor="text1"/>
            <w:sz w:val="24"/>
            <w:szCs w:val="24"/>
            <w:u w:val="none"/>
          </w:rPr>
          <w:t>http://elimpulso.com/articulo/adolescentes-conocen-metodos-anticonceptivos-pero-no-los-utilizan</w:t>
        </w:r>
      </w:hyperlink>
      <w:r w:rsidRPr="00670479">
        <w:rPr>
          <w:b w:val="0"/>
          <w:color w:val="000000" w:themeColor="text1"/>
          <w:sz w:val="24"/>
          <w:szCs w:val="24"/>
        </w:rPr>
        <w:t xml:space="preserve"> [ consulta Junio 2015 ]</w:t>
      </w:r>
    </w:p>
    <w:p w:rsidR="00733D82" w:rsidRPr="00670479" w:rsidRDefault="00733D82" w:rsidP="00977358">
      <w:pPr>
        <w:pStyle w:val="Ttulo2"/>
        <w:shd w:val="clear" w:color="auto" w:fill="FFFFFF"/>
        <w:spacing w:before="0" w:beforeAutospacing="0" w:after="0" w:afterAutospacing="0"/>
        <w:ind w:left="-142"/>
        <w:jc w:val="both"/>
        <w:rPr>
          <w:b w:val="0"/>
          <w:color w:val="000000" w:themeColor="text1"/>
          <w:sz w:val="24"/>
          <w:szCs w:val="24"/>
        </w:rPr>
      </w:pPr>
    </w:p>
    <w:p w:rsidR="00977358"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Default="00977358" w:rsidP="00977358">
      <w:pPr>
        <w:spacing w:after="0" w:line="240" w:lineRule="auto"/>
        <w:ind w:left="-142"/>
        <w:jc w:val="both"/>
        <w:rPr>
          <w:rFonts w:ascii="Times New Roman" w:hAnsi="Times New Roman"/>
          <w:sz w:val="24"/>
          <w:szCs w:val="24"/>
        </w:rPr>
      </w:pPr>
      <w:r>
        <w:rPr>
          <w:rFonts w:ascii="Times New Roman" w:hAnsi="Times New Roman"/>
          <w:sz w:val="24"/>
          <w:szCs w:val="24"/>
        </w:rPr>
        <w:t xml:space="preserve">Martínez, A. </w:t>
      </w:r>
      <w:proofErr w:type="spellStart"/>
      <w:r>
        <w:rPr>
          <w:rFonts w:ascii="Times New Roman" w:hAnsi="Times New Roman"/>
          <w:sz w:val="24"/>
          <w:szCs w:val="24"/>
        </w:rPr>
        <w:t>Nerey</w:t>
      </w:r>
      <w:proofErr w:type="spellEnd"/>
      <w:r>
        <w:rPr>
          <w:rFonts w:ascii="Times New Roman" w:hAnsi="Times New Roman"/>
          <w:sz w:val="24"/>
          <w:szCs w:val="24"/>
        </w:rPr>
        <w:t xml:space="preserve"> W. (2008).  Comportamiento del embarazo en la adolescencia   en 87 pacientes. </w:t>
      </w:r>
      <w:r w:rsidRPr="00504CF9">
        <w:rPr>
          <w:rFonts w:ascii="Times New Roman" w:hAnsi="Times New Roman"/>
          <w:i/>
          <w:sz w:val="24"/>
          <w:szCs w:val="24"/>
        </w:rPr>
        <w:t>Revista científica- estudiantil de ciencias medica de Cuba</w:t>
      </w:r>
      <w:r>
        <w:rPr>
          <w:rFonts w:ascii="Times New Roman" w:hAnsi="Times New Roman"/>
          <w:sz w:val="24"/>
          <w:szCs w:val="24"/>
        </w:rPr>
        <w:t xml:space="preserve"> </w:t>
      </w:r>
      <w:r w:rsidRPr="00830390">
        <w:rPr>
          <w:rFonts w:ascii="Times New Roman" w:hAnsi="Times New Roman"/>
          <w:sz w:val="24"/>
          <w:szCs w:val="24"/>
        </w:rPr>
        <w:t>[Revista en línea],  7.</w:t>
      </w:r>
      <w:r>
        <w:rPr>
          <w:rFonts w:ascii="Times New Roman" w:hAnsi="Times New Roman"/>
          <w:sz w:val="24"/>
          <w:szCs w:val="24"/>
        </w:rPr>
        <w:t xml:space="preserve"> Disponible: </w:t>
      </w:r>
      <w:hyperlink r:id="rId133" w:history="1">
        <w:r w:rsidRPr="00504CF9">
          <w:rPr>
            <w:rStyle w:val="Hipervnculo"/>
            <w:rFonts w:ascii="Times New Roman" w:hAnsi="Times New Roman"/>
            <w:color w:val="auto"/>
            <w:sz w:val="24"/>
            <w:szCs w:val="24"/>
            <w:u w:val="none"/>
          </w:rPr>
          <w:t>http://webcache</w:t>
        </w:r>
      </w:hyperlink>
      <w:r w:rsidRPr="00504CF9">
        <w:rPr>
          <w:rFonts w:ascii="Times New Roman" w:hAnsi="Times New Roman"/>
          <w:sz w:val="24"/>
          <w:szCs w:val="24"/>
        </w:rPr>
        <w:t>.googleusercontent</w:t>
      </w:r>
      <w:r>
        <w:rPr>
          <w:rFonts w:ascii="Times New Roman" w:hAnsi="Times New Roman"/>
          <w:sz w:val="24"/>
          <w:szCs w:val="24"/>
        </w:rPr>
        <w:t xml:space="preserve"> </w:t>
      </w:r>
      <w:r w:rsidRPr="00504CF9">
        <w:rPr>
          <w:rFonts w:ascii="Times New Roman" w:hAnsi="Times New Roman"/>
          <w:sz w:val="24"/>
          <w:szCs w:val="24"/>
        </w:rPr>
        <w:t>.com/search?q=cache:CgqrnjoSY2EJ:www.16deabril.sld.cu/rev/223/articulo2.html+&amp;cd=1&amp;hl=es-419&amp;ct=clnk&amp;gl=ve</w:t>
      </w:r>
      <w:r>
        <w:rPr>
          <w:rFonts w:ascii="Times New Roman" w:hAnsi="Times New Roman"/>
          <w:sz w:val="24"/>
          <w:szCs w:val="24"/>
        </w:rPr>
        <w:t xml:space="preserve">  </w:t>
      </w:r>
      <w:r w:rsidRPr="007215F1">
        <w:rPr>
          <w:rFonts w:ascii="Times New Roman" w:hAnsi="Times New Roman"/>
          <w:sz w:val="24"/>
          <w:szCs w:val="24"/>
        </w:rPr>
        <w:t>[Consulta: 2014, Diciembre 17]</w:t>
      </w:r>
    </w:p>
    <w:p w:rsidR="00977358" w:rsidRDefault="00733D82" w:rsidP="00977358">
      <w:pPr>
        <w:spacing w:after="0" w:line="240" w:lineRule="auto"/>
        <w:ind w:left="-142"/>
        <w:jc w:val="both"/>
        <w:rPr>
          <w:rFonts w:ascii="Times New Roman" w:hAnsi="Times New Roman"/>
          <w:sz w:val="24"/>
          <w:szCs w:val="24"/>
        </w:rPr>
      </w:pPr>
      <w:r>
        <w:rPr>
          <w:rFonts w:ascii="Times New Roman" w:hAnsi="Times New Roman"/>
          <w:sz w:val="24"/>
          <w:szCs w:val="24"/>
        </w:rPr>
        <w:t>.</w:t>
      </w:r>
    </w:p>
    <w:p w:rsidR="00733D82" w:rsidRDefault="00733D82" w:rsidP="00977358">
      <w:pPr>
        <w:spacing w:after="0" w:line="240" w:lineRule="auto"/>
        <w:ind w:left="-142"/>
        <w:jc w:val="both"/>
        <w:rPr>
          <w:rFonts w:ascii="Times New Roman" w:hAnsi="Times New Roman"/>
          <w:sz w:val="24"/>
          <w:szCs w:val="24"/>
        </w:rPr>
      </w:pPr>
    </w:p>
    <w:p w:rsidR="00977358" w:rsidRDefault="00977358" w:rsidP="00977358">
      <w:pPr>
        <w:ind w:left="567" w:hanging="567"/>
        <w:jc w:val="both"/>
        <w:rPr>
          <w:rFonts w:ascii="Times New Roman" w:hAnsi="Times New Roman"/>
          <w:sz w:val="24"/>
          <w:szCs w:val="24"/>
        </w:rPr>
      </w:pPr>
      <w:r w:rsidRPr="0031449C">
        <w:rPr>
          <w:rFonts w:ascii="Times New Roman" w:hAnsi="Times New Roman"/>
          <w:sz w:val="24"/>
          <w:szCs w:val="24"/>
        </w:rPr>
        <w:t xml:space="preserve">OMS | Embarazo en adolescentes: un problema culturalmente complejo [consulta en línea, 02/06/15]  </w:t>
      </w:r>
      <w:hyperlink r:id="rId134" w:history="1">
        <w:r w:rsidRPr="0031449C">
          <w:rPr>
            <w:rStyle w:val="Hipervnculo"/>
            <w:rFonts w:ascii="Times New Roman" w:hAnsi="Times New Roman"/>
            <w:color w:val="auto"/>
            <w:sz w:val="24"/>
            <w:szCs w:val="24"/>
            <w:u w:val="none"/>
          </w:rPr>
          <w:t>http://www.who.int/bulletin/volumes/87/6/09-020609/es/</w:t>
        </w:r>
      </w:hyperlink>
      <w:r w:rsidRPr="0031449C">
        <w:rPr>
          <w:rFonts w:ascii="Times New Roman" w:hAnsi="Times New Roman"/>
          <w:sz w:val="24"/>
          <w:szCs w:val="24"/>
        </w:rPr>
        <w:t xml:space="preserve"> </w:t>
      </w:r>
    </w:p>
    <w:p w:rsidR="00733D82" w:rsidRPr="0031449C" w:rsidRDefault="00733D82" w:rsidP="00977358">
      <w:pPr>
        <w:ind w:left="567" w:hanging="567"/>
        <w:jc w:val="both"/>
        <w:rPr>
          <w:rFonts w:ascii="Times New Roman" w:hAnsi="Times New Roman"/>
          <w:sz w:val="24"/>
          <w:szCs w:val="24"/>
        </w:rPr>
      </w:pPr>
    </w:p>
    <w:p w:rsidR="00977358" w:rsidRDefault="00977358" w:rsidP="00977358">
      <w:pPr>
        <w:spacing w:after="0" w:line="240" w:lineRule="auto"/>
        <w:ind w:left="-142"/>
        <w:jc w:val="both"/>
        <w:rPr>
          <w:rFonts w:ascii="Times New Roman" w:hAnsi="Times New Roman"/>
          <w:sz w:val="24"/>
          <w:szCs w:val="24"/>
        </w:rPr>
      </w:pPr>
      <w:r w:rsidRPr="0031449C">
        <w:rPr>
          <w:rFonts w:ascii="Times New Roman" w:hAnsi="Times New Roman"/>
          <w:sz w:val="24"/>
          <w:szCs w:val="24"/>
        </w:rPr>
        <w:t xml:space="preserve">OMS | El embarazo en la adolescencia Nota descriptiva Nº 364 Actualización de septiembre de 2014 [consulta en línea, 02/06/15]  </w:t>
      </w:r>
      <w:hyperlink r:id="rId135" w:history="1">
        <w:r w:rsidRPr="0031449C">
          <w:rPr>
            <w:rStyle w:val="Hipervnculo"/>
            <w:rFonts w:ascii="Times New Roman" w:hAnsi="Times New Roman"/>
            <w:color w:val="auto"/>
            <w:sz w:val="24"/>
            <w:szCs w:val="24"/>
            <w:u w:val="none"/>
          </w:rPr>
          <w:t>http://www.who.int/mediacentre/factsheets/fs364/es/</w:t>
        </w:r>
      </w:hyperlink>
    </w:p>
    <w:p w:rsidR="00977358" w:rsidRDefault="00977358" w:rsidP="00977358">
      <w:pPr>
        <w:spacing w:after="0" w:line="240" w:lineRule="auto"/>
        <w:jc w:val="both"/>
        <w:rPr>
          <w:rFonts w:ascii="Times New Roman" w:hAnsi="Times New Roman"/>
          <w:sz w:val="24"/>
          <w:szCs w:val="24"/>
        </w:rPr>
      </w:pPr>
      <w:r>
        <w:rPr>
          <w:rFonts w:ascii="Times New Roman" w:hAnsi="Times New Roman"/>
          <w:sz w:val="24"/>
          <w:szCs w:val="24"/>
        </w:rPr>
        <w:t xml:space="preserve">   </w:t>
      </w:r>
    </w:p>
    <w:p w:rsidR="00733D82" w:rsidRDefault="00733D82" w:rsidP="00977358">
      <w:pPr>
        <w:spacing w:after="0" w:line="240" w:lineRule="auto"/>
        <w:jc w:val="both"/>
        <w:rPr>
          <w:rFonts w:ascii="Times New Roman" w:hAnsi="Times New Roman"/>
          <w:sz w:val="24"/>
          <w:szCs w:val="24"/>
        </w:rPr>
      </w:pPr>
    </w:p>
    <w:p w:rsidR="00977358" w:rsidRPr="00830390" w:rsidRDefault="00977358" w:rsidP="00977358">
      <w:pPr>
        <w:pStyle w:val="Sinespaciado"/>
        <w:ind w:left="-142"/>
        <w:jc w:val="both"/>
        <w:rPr>
          <w:rFonts w:ascii="Times New Roman" w:hAnsi="Times New Roman"/>
          <w:sz w:val="24"/>
          <w:szCs w:val="24"/>
        </w:rPr>
      </w:pPr>
      <w:r>
        <w:rPr>
          <w:rFonts w:ascii="Times New Roman" w:hAnsi="Times New Roman"/>
          <w:sz w:val="24"/>
          <w:szCs w:val="24"/>
        </w:rPr>
        <w:t xml:space="preserve"> </w:t>
      </w:r>
      <w:r w:rsidRPr="00830390">
        <w:rPr>
          <w:rFonts w:ascii="Times New Roman" w:hAnsi="Times New Roman"/>
          <w:sz w:val="24"/>
          <w:szCs w:val="24"/>
        </w:rPr>
        <w:t xml:space="preserve">Salas (2001). Implicaciones educativas de la teoría sociocultural  de </w:t>
      </w:r>
      <w:proofErr w:type="spellStart"/>
      <w:r w:rsidRPr="00830390">
        <w:rPr>
          <w:rFonts w:ascii="Times New Roman" w:hAnsi="Times New Roman"/>
          <w:sz w:val="24"/>
          <w:szCs w:val="24"/>
        </w:rPr>
        <w:t>Vigotsky</w:t>
      </w:r>
      <w:proofErr w:type="spellEnd"/>
      <w:r w:rsidRPr="00830390">
        <w:rPr>
          <w:rFonts w:ascii="Times New Roman" w:hAnsi="Times New Roman"/>
          <w:sz w:val="24"/>
          <w:szCs w:val="24"/>
        </w:rPr>
        <w:t xml:space="preserve">. </w:t>
      </w:r>
      <w:r w:rsidRPr="00830390">
        <w:rPr>
          <w:rFonts w:ascii="Times New Roman" w:hAnsi="Times New Roman"/>
          <w:i/>
          <w:sz w:val="24"/>
          <w:szCs w:val="24"/>
        </w:rPr>
        <w:t xml:space="preserve">Revista </w:t>
      </w:r>
      <w:r>
        <w:rPr>
          <w:rFonts w:ascii="Times New Roman" w:hAnsi="Times New Roman"/>
          <w:i/>
          <w:sz w:val="24"/>
          <w:szCs w:val="24"/>
        </w:rPr>
        <w:t xml:space="preserve">  </w:t>
      </w:r>
      <w:r w:rsidRPr="00830390">
        <w:rPr>
          <w:rFonts w:ascii="Times New Roman" w:hAnsi="Times New Roman"/>
          <w:i/>
          <w:sz w:val="24"/>
          <w:szCs w:val="24"/>
        </w:rPr>
        <w:t>Científica de América Latina y el Caribe</w:t>
      </w:r>
      <w:r w:rsidRPr="00830390">
        <w:rPr>
          <w:rFonts w:ascii="Times New Roman" w:hAnsi="Times New Roman"/>
          <w:sz w:val="24"/>
          <w:szCs w:val="24"/>
        </w:rPr>
        <w:t xml:space="preserve"> [Revista en línea],  7. Disponible: </w:t>
      </w:r>
      <w:hyperlink r:id="rId136" w:history="1">
        <w:r w:rsidRPr="00830390">
          <w:rPr>
            <w:rStyle w:val="Hipervnculo"/>
            <w:rFonts w:ascii="Times New Roman" w:hAnsi="Times New Roman"/>
            <w:color w:val="auto"/>
            <w:sz w:val="24"/>
            <w:szCs w:val="24"/>
            <w:u w:val="none"/>
          </w:rPr>
          <w:t>http://es.slideshare</w:t>
        </w:r>
      </w:hyperlink>
      <w:r w:rsidRPr="00830390">
        <w:rPr>
          <w:rFonts w:ascii="Times New Roman" w:hAnsi="Times New Roman"/>
          <w:sz w:val="24"/>
          <w:szCs w:val="24"/>
        </w:rPr>
        <w:t xml:space="preserve"> .net /</w:t>
      </w:r>
      <w:proofErr w:type="spellStart"/>
      <w:r w:rsidRPr="00830390">
        <w:rPr>
          <w:rFonts w:ascii="Times New Roman" w:hAnsi="Times New Roman"/>
          <w:sz w:val="24"/>
          <w:szCs w:val="24"/>
        </w:rPr>
        <w:t>unlobitoferoz</w:t>
      </w:r>
      <w:proofErr w:type="spellEnd"/>
      <w:r w:rsidRPr="00830390">
        <w:rPr>
          <w:rFonts w:ascii="Times New Roman" w:hAnsi="Times New Roman"/>
          <w:sz w:val="24"/>
          <w:szCs w:val="24"/>
        </w:rPr>
        <w:t>/paradigma-sociocultural-de-</w:t>
      </w:r>
      <w:proofErr w:type="spellStart"/>
      <w:r w:rsidRPr="00830390">
        <w:rPr>
          <w:rFonts w:ascii="Times New Roman" w:hAnsi="Times New Roman"/>
          <w:sz w:val="24"/>
          <w:szCs w:val="24"/>
        </w:rPr>
        <w:t>Vigotsky</w:t>
      </w:r>
      <w:proofErr w:type="spellEnd"/>
      <w:r w:rsidRPr="00830390">
        <w:rPr>
          <w:rFonts w:ascii="Times New Roman" w:hAnsi="Times New Roman"/>
          <w:sz w:val="24"/>
          <w:szCs w:val="24"/>
        </w:rPr>
        <w:t xml:space="preserve"> [consulta: 2014, Diciembre 16]</w:t>
      </w:r>
    </w:p>
    <w:p w:rsidR="00977358"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lang w:val="es-ES"/>
        </w:rPr>
      </w:pPr>
    </w:p>
    <w:p w:rsidR="00733D82" w:rsidRDefault="00733D82" w:rsidP="00977358">
      <w:pPr>
        <w:pStyle w:val="Ttulo2"/>
        <w:shd w:val="clear" w:color="auto" w:fill="FFFFFF"/>
        <w:spacing w:before="0" w:beforeAutospacing="0" w:after="0" w:afterAutospacing="0"/>
        <w:jc w:val="both"/>
        <w:textAlignment w:val="baseline"/>
        <w:rPr>
          <w:b w:val="0"/>
          <w:color w:val="000000" w:themeColor="text1"/>
          <w:sz w:val="24"/>
          <w:szCs w:val="24"/>
          <w:lang w:val="es-ES"/>
        </w:rPr>
      </w:pPr>
    </w:p>
    <w:p w:rsidR="00977358" w:rsidRDefault="00977358" w:rsidP="00977358">
      <w:pPr>
        <w:spacing w:after="0" w:line="240" w:lineRule="auto"/>
        <w:ind w:left="-142"/>
        <w:jc w:val="both"/>
        <w:rPr>
          <w:rFonts w:ascii="Times New Roman" w:hAnsi="Times New Roman"/>
          <w:sz w:val="24"/>
          <w:szCs w:val="24"/>
        </w:rPr>
      </w:pPr>
      <w:r w:rsidRPr="006113DD">
        <w:rPr>
          <w:rFonts w:ascii="Times New Roman" w:hAnsi="Times New Roman"/>
          <w:i/>
          <w:sz w:val="24"/>
          <w:szCs w:val="24"/>
        </w:rPr>
        <w:t>Teoría de Aprendizaje significativo- David Ausubel</w:t>
      </w:r>
      <w:r w:rsidRPr="006113DD">
        <w:rPr>
          <w:rFonts w:ascii="Times New Roman" w:hAnsi="Times New Roman"/>
          <w:sz w:val="24"/>
          <w:szCs w:val="24"/>
        </w:rPr>
        <w:t xml:space="preserve">. (2011). [Página Web en línea]. Disponible: </w:t>
      </w:r>
      <w:hyperlink r:id="rId137" w:history="1">
        <w:r w:rsidRPr="006113DD">
          <w:rPr>
            <w:rStyle w:val="Hipervnculo"/>
            <w:rFonts w:ascii="Times New Roman" w:hAnsi="Times New Roman"/>
            <w:color w:val="auto"/>
            <w:sz w:val="24"/>
            <w:szCs w:val="24"/>
            <w:u w:val="none"/>
          </w:rPr>
          <w:t>http://elpsicoasesor.com/teoria-del-aprendizaje-significativo-david-ausubel/</w:t>
        </w:r>
      </w:hyperlink>
      <w:r w:rsidRPr="006113DD">
        <w:rPr>
          <w:rFonts w:ascii="Times New Roman" w:hAnsi="Times New Roman"/>
          <w:sz w:val="24"/>
          <w:szCs w:val="24"/>
        </w:rPr>
        <w:t xml:space="preserve"> [consulta: 2014, Diciembre 16]</w:t>
      </w:r>
    </w:p>
    <w:p w:rsidR="00977358" w:rsidRDefault="00977358" w:rsidP="00977358">
      <w:pPr>
        <w:spacing w:after="0" w:line="240" w:lineRule="auto"/>
        <w:ind w:left="567"/>
        <w:jc w:val="both"/>
        <w:rPr>
          <w:rFonts w:ascii="Times New Roman" w:hAnsi="Times New Roman"/>
          <w:sz w:val="24"/>
          <w:szCs w:val="24"/>
        </w:rPr>
      </w:pPr>
    </w:p>
    <w:p w:rsidR="00733D82" w:rsidRDefault="00733D82" w:rsidP="00977358">
      <w:pPr>
        <w:spacing w:after="0" w:line="240" w:lineRule="auto"/>
        <w:ind w:left="567"/>
        <w:jc w:val="both"/>
        <w:rPr>
          <w:rFonts w:ascii="Times New Roman" w:hAnsi="Times New Roman"/>
          <w:sz w:val="24"/>
          <w:szCs w:val="24"/>
        </w:rPr>
      </w:pPr>
    </w:p>
    <w:p w:rsidR="00977358" w:rsidRPr="00DB0EDE" w:rsidRDefault="00977358" w:rsidP="00733D82">
      <w:pPr>
        <w:spacing w:after="0" w:line="240" w:lineRule="auto"/>
        <w:jc w:val="both"/>
        <w:rPr>
          <w:rFonts w:ascii="Times New Roman" w:hAnsi="Times New Roman"/>
          <w:sz w:val="24"/>
          <w:szCs w:val="24"/>
        </w:rPr>
      </w:pPr>
      <w:r w:rsidRPr="00DB0EDE">
        <w:rPr>
          <w:rFonts w:ascii="Times New Roman" w:hAnsi="Times New Roman"/>
          <w:sz w:val="24"/>
          <w:szCs w:val="24"/>
        </w:rPr>
        <w:t xml:space="preserve">Triviño y Arteaga. (2013). El embarazo precoz en las estudiantes del colegio nacional Portoviejo y la incidencia en su proyecto de vida, período 2012 </w:t>
      </w:r>
      <w:r>
        <w:rPr>
          <w:rFonts w:ascii="Times New Roman" w:hAnsi="Times New Roman"/>
          <w:sz w:val="24"/>
          <w:szCs w:val="24"/>
        </w:rPr>
        <w:t xml:space="preserve">[Resumen </w:t>
      </w:r>
      <w:r w:rsidRPr="00DB0EDE">
        <w:rPr>
          <w:rFonts w:ascii="Times New Roman" w:hAnsi="Times New Roman"/>
          <w:sz w:val="24"/>
          <w:szCs w:val="24"/>
        </w:rPr>
        <w:t>en línea]. Trabajo de grado publicado, Universidad Técnica, de Manabí. Disponible</w:t>
      </w:r>
      <w:r>
        <w:rPr>
          <w:rFonts w:ascii="Times New Roman" w:hAnsi="Times New Roman"/>
          <w:sz w:val="24"/>
          <w:szCs w:val="24"/>
        </w:rPr>
        <w:t xml:space="preserve"> </w:t>
      </w:r>
      <w:r w:rsidRPr="00DB0EDE">
        <w:rPr>
          <w:rFonts w:ascii="Times New Roman" w:hAnsi="Times New Roman"/>
          <w:sz w:val="24"/>
          <w:szCs w:val="24"/>
        </w:rPr>
        <w:t>en</w:t>
      </w:r>
      <w:r>
        <w:rPr>
          <w:rFonts w:ascii="Times New Roman" w:hAnsi="Times New Roman"/>
          <w:sz w:val="24"/>
          <w:szCs w:val="24"/>
        </w:rPr>
        <w:t xml:space="preserve"> </w:t>
      </w:r>
      <w:hyperlink r:id="rId138" w:history="1">
        <w:r w:rsidRPr="00FA395C">
          <w:rPr>
            <w:rStyle w:val="Hipervnculo"/>
            <w:rFonts w:ascii="Times New Roman" w:hAnsi="Times New Roman"/>
            <w:color w:val="auto"/>
            <w:sz w:val="24"/>
            <w:szCs w:val="24"/>
            <w:u w:val="none"/>
          </w:rPr>
          <w:t>http://repositorio.utm.edu.ec/bitstream/ 123456789/ 2468/1/  TESIS%20COMPLETA.pdf</w:t>
        </w:r>
      </w:hyperlink>
      <w:r w:rsidRPr="00FA395C">
        <w:rPr>
          <w:rFonts w:ascii="Times New Roman" w:hAnsi="Times New Roman"/>
          <w:sz w:val="24"/>
          <w:szCs w:val="24"/>
        </w:rPr>
        <w:t xml:space="preserve"> </w:t>
      </w:r>
      <w:r w:rsidRPr="00DB0EDE">
        <w:rPr>
          <w:rFonts w:ascii="Times New Roman" w:hAnsi="Times New Roman"/>
          <w:sz w:val="24"/>
          <w:szCs w:val="24"/>
        </w:rPr>
        <w:t>[Consulta: 2014, Diciembre 09]</w:t>
      </w:r>
    </w:p>
    <w:p w:rsidR="00977358" w:rsidRDefault="00977358" w:rsidP="00977358">
      <w:pPr>
        <w:spacing w:after="0" w:line="360" w:lineRule="auto"/>
        <w:ind w:left="567" w:hanging="567"/>
        <w:jc w:val="both"/>
        <w:rPr>
          <w:rFonts w:ascii="Times New Roman" w:hAnsi="Times New Roman"/>
          <w:sz w:val="24"/>
          <w:szCs w:val="24"/>
        </w:rPr>
      </w:pPr>
    </w:p>
    <w:p w:rsidR="00977358" w:rsidRDefault="00977358" w:rsidP="00977358">
      <w:pPr>
        <w:spacing w:after="0" w:line="240" w:lineRule="auto"/>
        <w:jc w:val="both"/>
        <w:rPr>
          <w:rFonts w:ascii="Times New Roman" w:hAnsi="Times New Roman"/>
          <w:sz w:val="24"/>
          <w:szCs w:val="24"/>
        </w:rPr>
      </w:pPr>
      <w:r w:rsidRPr="00C2212D">
        <w:rPr>
          <w:rFonts w:ascii="Times New Roman" w:hAnsi="Times New Roman"/>
          <w:sz w:val="24"/>
          <w:szCs w:val="24"/>
        </w:rPr>
        <w:lastRenderedPageBreak/>
        <w:t>Thomson</w:t>
      </w:r>
      <w:r>
        <w:rPr>
          <w:rFonts w:ascii="Times New Roman" w:hAnsi="Times New Roman"/>
          <w:sz w:val="24"/>
          <w:szCs w:val="24"/>
        </w:rPr>
        <w:t>, Iván</w:t>
      </w:r>
      <w:r w:rsidRPr="00C2212D">
        <w:rPr>
          <w:rFonts w:ascii="Times New Roman" w:hAnsi="Times New Roman"/>
          <w:sz w:val="24"/>
          <w:szCs w:val="24"/>
        </w:rPr>
        <w:t xml:space="preserve">. (2008). Definición de comunicación. </w:t>
      </w:r>
      <w:r w:rsidRPr="00666C26">
        <w:rPr>
          <w:rFonts w:ascii="Times New Roman" w:hAnsi="Times New Roman"/>
          <w:i/>
          <w:sz w:val="24"/>
          <w:szCs w:val="24"/>
        </w:rPr>
        <w:t xml:space="preserve">Artículos </w:t>
      </w:r>
      <w:proofErr w:type="spellStart"/>
      <w:r w:rsidRPr="00666C26">
        <w:rPr>
          <w:rFonts w:ascii="Times New Roman" w:hAnsi="Times New Roman"/>
          <w:i/>
          <w:sz w:val="24"/>
          <w:szCs w:val="24"/>
        </w:rPr>
        <w:t>Promonegocios</w:t>
      </w:r>
      <w:proofErr w:type="spellEnd"/>
      <w:r w:rsidRPr="00666C26">
        <w:rPr>
          <w:rFonts w:ascii="Times New Roman" w:hAnsi="Times New Roman"/>
          <w:i/>
          <w:sz w:val="24"/>
          <w:szCs w:val="24"/>
        </w:rPr>
        <w:t>.</w:t>
      </w:r>
      <w:r w:rsidRPr="00C2212D">
        <w:rPr>
          <w:rFonts w:ascii="Times New Roman" w:hAnsi="Times New Roman"/>
          <w:sz w:val="24"/>
          <w:szCs w:val="24"/>
        </w:rPr>
        <w:t xml:space="preserve"> </w:t>
      </w:r>
      <w:r>
        <w:rPr>
          <w:rFonts w:ascii="Times New Roman" w:hAnsi="Times New Roman"/>
          <w:sz w:val="24"/>
          <w:szCs w:val="24"/>
        </w:rPr>
        <w:t>[Artículo</w:t>
      </w:r>
      <w:r w:rsidRPr="00C2212D">
        <w:rPr>
          <w:rFonts w:ascii="Times New Roman" w:hAnsi="Times New Roman"/>
          <w:sz w:val="24"/>
          <w:szCs w:val="24"/>
        </w:rPr>
        <w:t xml:space="preserve"> en línea], 7. Disponible: </w:t>
      </w:r>
      <w:hyperlink w:history="1">
        <w:r w:rsidRPr="00C2212D">
          <w:rPr>
            <w:rStyle w:val="Hipervnculo"/>
            <w:rFonts w:ascii="Times New Roman" w:hAnsi="Times New Roman"/>
            <w:color w:val="auto"/>
            <w:sz w:val="24"/>
            <w:szCs w:val="24"/>
            <w:u w:val="none"/>
          </w:rPr>
          <w:t>http://www.promonegocios .net/comunicación /definicion-comunicacion.html</w:t>
        </w:r>
      </w:hyperlink>
      <w:r w:rsidRPr="00C2212D">
        <w:rPr>
          <w:rFonts w:ascii="Times New Roman" w:hAnsi="Times New Roman"/>
          <w:sz w:val="24"/>
          <w:szCs w:val="24"/>
        </w:rPr>
        <w:t xml:space="preserve"> [Consulta: 2014, Diciembre 16]</w:t>
      </w:r>
    </w:p>
    <w:p w:rsidR="00977358" w:rsidRDefault="00977358" w:rsidP="00977358">
      <w:pPr>
        <w:pStyle w:val="Ttulo2"/>
        <w:shd w:val="clear" w:color="auto" w:fill="FFFFFF"/>
        <w:spacing w:before="0" w:beforeAutospacing="0" w:after="0" w:afterAutospacing="0"/>
        <w:jc w:val="both"/>
        <w:textAlignment w:val="baseline"/>
        <w:rPr>
          <w:rFonts w:eastAsia="Calibri"/>
          <w:b w:val="0"/>
          <w:bCs w:val="0"/>
          <w:sz w:val="24"/>
          <w:szCs w:val="24"/>
          <w:lang w:val="es-ES" w:eastAsia="en-US"/>
        </w:rPr>
      </w:pPr>
    </w:p>
    <w:p w:rsidR="00977358" w:rsidRPr="00BB6C97"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lang w:val="es-ES"/>
        </w:rPr>
      </w:pPr>
    </w:p>
    <w:p w:rsidR="00977358" w:rsidRDefault="00977358" w:rsidP="00977358">
      <w:pPr>
        <w:pStyle w:val="Ttulo2"/>
        <w:shd w:val="clear" w:color="auto" w:fill="FFFFFF"/>
        <w:spacing w:before="0" w:beforeAutospacing="0" w:after="0" w:afterAutospacing="0"/>
        <w:ind w:left="-142"/>
        <w:jc w:val="both"/>
        <w:textAlignment w:val="baseline"/>
        <w:rPr>
          <w:b w:val="0"/>
          <w:color w:val="000000" w:themeColor="text1"/>
          <w:sz w:val="24"/>
          <w:szCs w:val="24"/>
        </w:rPr>
      </w:pPr>
      <w:r w:rsidRPr="00670479">
        <w:rPr>
          <w:b w:val="0"/>
          <w:color w:val="000000" w:themeColor="text1"/>
          <w:sz w:val="24"/>
          <w:szCs w:val="24"/>
        </w:rPr>
        <w:t>Organización Mundial de la Salud (2015) [página web en línea] Disponible: http://www.who.int/topics/breastfeeding/es/ [consulta: julio 2015]</w:t>
      </w:r>
    </w:p>
    <w:p w:rsidR="00977358"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733D82" w:rsidRDefault="00733D82"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Pr="00BB6C97" w:rsidRDefault="00977358" w:rsidP="00977358">
      <w:pPr>
        <w:spacing w:after="0" w:line="240" w:lineRule="auto"/>
        <w:ind w:left="-142"/>
        <w:jc w:val="both"/>
        <w:rPr>
          <w:rFonts w:ascii="Times New Roman" w:hAnsi="Times New Roman"/>
          <w:sz w:val="24"/>
          <w:szCs w:val="24"/>
        </w:rPr>
      </w:pPr>
      <w:r w:rsidRPr="005B196F">
        <w:rPr>
          <w:rFonts w:ascii="Times New Roman" w:hAnsi="Times New Roman"/>
          <w:sz w:val="24"/>
          <w:szCs w:val="24"/>
        </w:rPr>
        <w:t>Olivas, M. (2008). Comportamientos de riesgo durante la adolescencia: paralelismo entre el uso del casco y uso del preservativo.</w:t>
      </w:r>
      <w:r>
        <w:rPr>
          <w:rFonts w:ascii="Times New Roman" w:hAnsi="Times New Roman"/>
          <w:sz w:val="24"/>
          <w:szCs w:val="24"/>
        </w:rPr>
        <w:t xml:space="preserve"> [Resumen </w:t>
      </w:r>
      <w:r w:rsidRPr="00DB0EDE">
        <w:rPr>
          <w:rFonts w:ascii="Times New Roman" w:hAnsi="Times New Roman"/>
          <w:sz w:val="24"/>
          <w:szCs w:val="24"/>
        </w:rPr>
        <w:t xml:space="preserve"> en </w:t>
      </w:r>
      <w:r>
        <w:rPr>
          <w:rFonts w:ascii="Times New Roman" w:hAnsi="Times New Roman"/>
          <w:sz w:val="24"/>
          <w:szCs w:val="24"/>
        </w:rPr>
        <w:t xml:space="preserve"> </w:t>
      </w:r>
      <w:r w:rsidRPr="00DB0EDE">
        <w:rPr>
          <w:rFonts w:ascii="Times New Roman" w:hAnsi="Times New Roman"/>
          <w:sz w:val="24"/>
          <w:szCs w:val="24"/>
        </w:rPr>
        <w:t>línea].</w:t>
      </w:r>
      <w:r>
        <w:rPr>
          <w:rFonts w:ascii="Times New Roman" w:hAnsi="Times New Roman"/>
          <w:sz w:val="24"/>
          <w:szCs w:val="24"/>
        </w:rPr>
        <w:t xml:space="preserve"> </w:t>
      </w:r>
      <w:r w:rsidRPr="005B196F">
        <w:rPr>
          <w:rFonts w:ascii="Times New Roman" w:hAnsi="Times New Roman"/>
          <w:sz w:val="24"/>
          <w:szCs w:val="24"/>
        </w:rPr>
        <w:t xml:space="preserve"> </w:t>
      </w:r>
      <w:r>
        <w:rPr>
          <w:rFonts w:ascii="Times New Roman" w:hAnsi="Times New Roman"/>
          <w:sz w:val="24"/>
          <w:szCs w:val="24"/>
        </w:rPr>
        <w:t xml:space="preserve">Trabajo de grado publicado,  Universidad de Girona. </w:t>
      </w:r>
      <w:r w:rsidRPr="005B196F">
        <w:rPr>
          <w:rFonts w:ascii="Times New Roman" w:hAnsi="Times New Roman"/>
          <w:sz w:val="24"/>
          <w:szCs w:val="24"/>
        </w:rPr>
        <w:t>Disponible en:</w:t>
      </w:r>
      <w:r w:rsidRPr="00B45827">
        <w:rPr>
          <w:rFonts w:ascii="Times New Roman" w:hAnsi="Times New Roman"/>
          <w:sz w:val="24"/>
          <w:szCs w:val="24"/>
        </w:rPr>
        <w:t xml:space="preserve">   </w:t>
      </w:r>
      <w:hyperlink r:id="rId139" w:history="1">
        <w:r w:rsidRPr="00B45827">
          <w:rPr>
            <w:rStyle w:val="Hipervnculo"/>
            <w:rFonts w:ascii="Times New Roman" w:hAnsi="Times New Roman"/>
            <w:color w:val="auto"/>
            <w:sz w:val="24"/>
            <w:szCs w:val="24"/>
            <w:u w:val="none"/>
          </w:rPr>
          <w:t xml:space="preserve">http://dugidoc.udg.edu/bitstream/handle/10256/4672/Tmc1de1.pdf? </w:t>
        </w:r>
        <w:proofErr w:type="spellStart"/>
        <w:r w:rsidRPr="00B45827">
          <w:rPr>
            <w:rStyle w:val="Hipervnculo"/>
            <w:rFonts w:ascii="Times New Roman" w:hAnsi="Times New Roman"/>
            <w:color w:val="auto"/>
            <w:sz w:val="24"/>
            <w:szCs w:val="24"/>
            <w:u w:val="none"/>
          </w:rPr>
          <w:t>sequnce</w:t>
        </w:r>
        <w:proofErr w:type="spellEnd"/>
        <w:r w:rsidRPr="00B45827">
          <w:rPr>
            <w:rStyle w:val="Hipervnculo"/>
            <w:rFonts w:ascii="Times New Roman" w:hAnsi="Times New Roman"/>
            <w:color w:val="auto"/>
            <w:sz w:val="24"/>
            <w:szCs w:val="24"/>
            <w:u w:val="none"/>
          </w:rPr>
          <w:t>=1</w:t>
        </w:r>
      </w:hyperlink>
      <w:r w:rsidRPr="00B45827">
        <w:rPr>
          <w:rFonts w:ascii="Arial" w:hAnsi="Arial" w:cs="Arial"/>
          <w:sz w:val="24"/>
          <w:szCs w:val="24"/>
        </w:rPr>
        <w:t xml:space="preserve"> </w:t>
      </w:r>
      <w:r>
        <w:rPr>
          <w:rFonts w:ascii="Arial" w:hAnsi="Arial" w:cs="Arial"/>
          <w:sz w:val="24"/>
          <w:szCs w:val="24"/>
        </w:rPr>
        <w:t xml:space="preserve">  </w:t>
      </w:r>
      <w:r w:rsidRPr="00DB0EDE">
        <w:rPr>
          <w:rFonts w:ascii="Times New Roman" w:hAnsi="Times New Roman"/>
          <w:sz w:val="24"/>
          <w:szCs w:val="24"/>
        </w:rPr>
        <w:t>[Consulta: 2014, Diciembre 09]</w:t>
      </w:r>
    </w:p>
    <w:p w:rsidR="00977358" w:rsidRPr="00670479"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Pr="00670479"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Pr="00670479" w:rsidRDefault="00977358" w:rsidP="00977358">
      <w:pPr>
        <w:pStyle w:val="Ttulo2"/>
        <w:shd w:val="clear" w:color="auto" w:fill="FFFFFF"/>
        <w:spacing w:before="0" w:beforeAutospacing="0" w:after="0" w:afterAutospacing="0"/>
        <w:jc w:val="both"/>
        <w:rPr>
          <w:b w:val="0"/>
          <w:color w:val="000000" w:themeColor="text1"/>
          <w:sz w:val="24"/>
          <w:szCs w:val="24"/>
        </w:rPr>
      </w:pPr>
      <w:r w:rsidRPr="00670479">
        <w:rPr>
          <w:b w:val="0"/>
          <w:color w:val="000000" w:themeColor="text1"/>
          <w:sz w:val="24"/>
          <w:szCs w:val="24"/>
        </w:rPr>
        <w:t>Pellín,</w:t>
      </w:r>
      <w:r w:rsidRPr="00670479">
        <w:rPr>
          <w:color w:val="000000" w:themeColor="text1"/>
          <w:sz w:val="24"/>
          <w:szCs w:val="24"/>
          <w:shd w:val="clear" w:color="auto" w:fill="FFFFFF"/>
        </w:rPr>
        <w:t xml:space="preserve"> </w:t>
      </w:r>
      <w:r w:rsidRPr="00670479">
        <w:rPr>
          <w:b w:val="0"/>
          <w:color w:val="000000" w:themeColor="text1"/>
          <w:sz w:val="24"/>
          <w:szCs w:val="24"/>
          <w:shd w:val="clear" w:color="auto" w:fill="FFFFFF"/>
        </w:rPr>
        <w:t>citado por Torres K. (2013</w:t>
      </w:r>
      <w:r w:rsidRPr="00670479">
        <w:rPr>
          <w:b w:val="0"/>
          <w:i/>
          <w:color w:val="000000" w:themeColor="text1"/>
          <w:sz w:val="24"/>
          <w:szCs w:val="24"/>
          <w:shd w:val="clear" w:color="auto" w:fill="FFFFFF"/>
        </w:rPr>
        <w:t>)</w:t>
      </w:r>
      <w:r w:rsidRPr="00670479">
        <w:rPr>
          <w:b w:val="0"/>
          <w:i/>
          <w:color w:val="000000" w:themeColor="text1"/>
          <w:sz w:val="24"/>
          <w:szCs w:val="24"/>
        </w:rPr>
        <w:t xml:space="preserve">   Adolescentes conocen métodos anticon</w:t>
      </w:r>
      <w:r>
        <w:rPr>
          <w:b w:val="0"/>
          <w:i/>
          <w:color w:val="000000" w:themeColor="text1"/>
          <w:sz w:val="24"/>
          <w:szCs w:val="24"/>
        </w:rPr>
        <w:t>ceptivos pero no los utilizan [</w:t>
      </w:r>
      <w:r w:rsidRPr="00670479">
        <w:rPr>
          <w:b w:val="0"/>
          <w:color w:val="000000" w:themeColor="text1"/>
          <w:sz w:val="24"/>
          <w:szCs w:val="24"/>
        </w:rPr>
        <w:t>página web en línea</w:t>
      </w:r>
      <w:r w:rsidRPr="00670479">
        <w:rPr>
          <w:b w:val="0"/>
          <w:i/>
          <w:color w:val="000000" w:themeColor="text1"/>
          <w:sz w:val="24"/>
          <w:szCs w:val="24"/>
        </w:rPr>
        <w:t xml:space="preserve">] </w:t>
      </w:r>
      <w:r w:rsidRPr="00670479">
        <w:rPr>
          <w:b w:val="0"/>
          <w:color w:val="000000" w:themeColor="text1"/>
          <w:sz w:val="24"/>
          <w:szCs w:val="24"/>
        </w:rPr>
        <w:t xml:space="preserve">Disponible:  </w:t>
      </w:r>
      <w:hyperlink r:id="rId140" w:history="1">
        <w:r w:rsidRPr="00670479">
          <w:rPr>
            <w:rStyle w:val="Hipervnculo"/>
            <w:b w:val="0"/>
            <w:color w:val="000000" w:themeColor="text1"/>
            <w:sz w:val="24"/>
            <w:szCs w:val="24"/>
            <w:u w:val="none"/>
          </w:rPr>
          <w:t>http://elimpulso.com/articulo/adolescentes-conocen-metodos-anticonceptivos-pero-no-los-utilizan</w:t>
        </w:r>
      </w:hyperlink>
      <w:r w:rsidRPr="00670479">
        <w:rPr>
          <w:b w:val="0"/>
          <w:color w:val="000000" w:themeColor="text1"/>
          <w:sz w:val="24"/>
          <w:szCs w:val="24"/>
        </w:rPr>
        <w:t xml:space="preserve"> [consulta Junio </w:t>
      </w:r>
      <w:proofErr w:type="gramStart"/>
      <w:r w:rsidRPr="00670479">
        <w:rPr>
          <w:b w:val="0"/>
          <w:color w:val="000000" w:themeColor="text1"/>
          <w:sz w:val="24"/>
          <w:szCs w:val="24"/>
        </w:rPr>
        <w:t>2015 ]</w:t>
      </w:r>
      <w:proofErr w:type="gramEnd"/>
    </w:p>
    <w:p w:rsidR="00977358"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733D82" w:rsidRPr="00670479" w:rsidRDefault="00733D82"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Default="00977358" w:rsidP="00733D82">
      <w:pPr>
        <w:spacing w:after="0" w:line="240" w:lineRule="auto"/>
        <w:jc w:val="both"/>
        <w:rPr>
          <w:rFonts w:ascii="Times New Roman" w:hAnsi="Times New Roman"/>
          <w:color w:val="000000" w:themeColor="text1"/>
          <w:sz w:val="24"/>
          <w:szCs w:val="24"/>
        </w:rPr>
      </w:pPr>
      <w:proofErr w:type="spellStart"/>
      <w:r w:rsidRPr="00670479">
        <w:rPr>
          <w:rFonts w:ascii="Times New Roman" w:hAnsi="Times New Roman"/>
          <w:color w:val="000000" w:themeColor="text1"/>
          <w:sz w:val="24"/>
          <w:szCs w:val="24"/>
        </w:rPr>
        <w:t>Palella</w:t>
      </w:r>
      <w:proofErr w:type="spellEnd"/>
      <w:r w:rsidRPr="00670479">
        <w:rPr>
          <w:rFonts w:ascii="Times New Roman" w:hAnsi="Times New Roman"/>
          <w:color w:val="000000" w:themeColor="text1"/>
          <w:sz w:val="24"/>
          <w:szCs w:val="24"/>
        </w:rPr>
        <w:t xml:space="preserve">, S. y </w:t>
      </w:r>
      <w:proofErr w:type="spellStart"/>
      <w:r w:rsidRPr="00670479">
        <w:rPr>
          <w:rFonts w:ascii="Times New Roman" w:hAnsi="Times New Roman"/>
          <w:color w:val="000000" w:themeColor="text1"/>
          <w:sz w:val="24"/>
          <w:szCs w:val="24"/>
        </w:rPr>
        <w:t>Martins</w:t>
      </w:r>
      <w:proofErr w:type="spellEnd"/>
      <w:r w:rsidRPr="00670479">
        <w:rPr>
          <w:rFonts w:ascii="Times New Roman" w:hAnsi="Times New Roman"/>
          <w:color w:val="000000" w:themeColor="text1"/>
          <w:sz w:val="24"/>
          <w:szCs w:val="24"/>
        </w:rPr>
        <w:t>, F. (2010)</w:t>
      </w:r>
      <w:r w:rsidRPr="00670479">
        <w:rPr>
          <w:rFonts w:ascii="Times New Roman" w:hAnsi="Times New Roman"/>
          <w:i/>
          <w:color w:val="000000" w:themeColor="text1"/>
          <w:sz w:val="24"/>
          <w:szCs w:val="24"/>
        </w:rPr>
        <w:t xml:space="preserve"> Metodología de la Investigación Cuantitativa</w:t>
      </w:r>
      <w:r w:rsidRPr="00670479">
        <w:rPr>
          <w:rFonts w:ascii="Times New Roman" w:hAnsi="Times New Roman"/>
          <w:color w:val="000000" w:themeColor="text1"/>
          <w:sz w:val="24"/>
          <w:szCs w:val="24"/>
        </w:rPr>
        <w:t xml:space="preserve"> (1reimpresión), Caracas: FEDUPEL.</w:t>
      </w:r>
    </w:p>
    <w:p w:rsidR="00733D82" w:rsidRDefault="00733D82" w:rsidP="00977358">
      <w:pPr>
        <w:spacing w:line="240" w:lineRule="auto"/>
        <w:ind w:left="709" w:hanging="709"/>
        <w:jc w:val="both"/>
        <w:rPr>
          <w:rFonts w:ascii="Times New Roman" w:hAnsi="Times New Roman"/>
          <w:color w:val="000000" w:themeColor="text1"/>
          <w:sz w:val="24"/>
          <w:szCs w:val="24"/>
        </w:rPr>
      </w:pPr>
    </w:p>
    <w:p w:rsidR="00977358" w:rsidRDefault="00977358" w:rsidP="00733D82">
      <w:pPr>
        <w:spacing w:after="0" w:line="240" w:lineRule="auto"/>
        <w:jc w:val="both"/>
        <w:rPr>
          <w:rFonts w:ascii="Times New Roman" w:hAnsi="Times New Roman"/>
          <w:sz w:val="24"/>
          <w:szCs w:val="24"/>
        </w:rPr>
      </w:pPr>
      <w:r w:rsidRPr="0031449C">
        <w:rPr>
          <w:rFonts w:ascii="Times New Roman" w:hAnsi="Times New Roman"/>
          <w:sz w:val="24"/>
          <w:szCs w:val="24"/>
        </w:rPr>
        <w:t>Ramos, S. Intervenciones para prevenir embarazos no deseados en adolescentes: Comentario de la BSR (última revisión: 1 de agosto de 2011). La Biblioteca de Salud Reproductiva de la OMS; Ginebra: Organización Mundial de la Salud.</w:t>
      </w:r>
    </w:p>
    <w:p w:rsidR="00977358" w:rsidRPr="0031449C" w:rsidRDefault="00977358" w:rsidP="00977358">
      <w:pPr>
        <w:ind w:left="567" w:hanging="567"/>
        <w:jc w:val="both"/>
        <w:rPr>
          <w:rFonts w:ascii="Times New Roman" w:hAnsi="Times New Roman"/>
          <w:sz w:val="24"/>
          <w:szCs w:val="24"/>
          <w:highlight w:val="cyan"/>
        </w:rPr>
      </w:pPr>
    </w:p>
    <w:p w:rsidR="00977358" w:rsidRDefault="00CF5E6A" w:rsidP="00733D82">
      <w:pPr>
        <w:spacing w:after="0"/>
        <w:jc w:val="both"/>
        <w:rPr>
          <w:rFonts w:ascii="Times New Roman" w:hAnsi="Times New Roman"/>
          <w:sz w:val="24"/>
          <w:szCs w:val="24"/>
          <w:highlight w:val="cyan"/>
        </w:rPr>
      </w:pPr>
      <w:r w:rsidRPr="0031449C">
        <w:rPr>
          <w:rFonts w:ascii="Times New Roman" w:hAnsi="Times New Roman"/>
          <w:sz w:val="24"/>
          <w:szCs w:val="24"/>
        </w:rPr>
        <w:t>Sánchez</w:t>
      </w:r>
      <w:r w:rsidR="00977358" w:rsidRPr="0031449C">
        <w:rPr>
          <w:rFonts w:ascii="Times New Roman" w:hAnsi="Times New Roman"/>
          <w:sz w:val="24"/>
          <w:szCs w:val="24"/>
        </w:rPr>
        <w:t xml:space="preserve"> N, En Venezuela no hay políticas públicas para combatir el embarazo precoz, entrevista a </w:t>
      </w:r>
      <w:proofErr w:type="spellStart"/>
      <w:r w:rsidR="00977358" w:rsidRPr="0031449C">
        <w:rPr>
          <w:rFonts w:ascii="Times New Roman" w:hAnsi="Times New Roman"/>
          <w:sz w:val="24"/>
          <w:szCs w:val="24"/>
        </w:rPr>
        <w:t>Anitza</w:t>
      </w:r>
      <w:proofErr w:type="spellEnd"/>
      <w:r w:rsidR="00977358" w:rsidRPr="0031449C">
        <w:rPr>
          <w:rFonts w:ascii="Times New Roman" w:hAnsi="Times New Roman"/>
          <w:sz w:val="24"/>
          <w:szCs w:val="24"/>
        </w:rPr>
        <w:t xml:space="preserve"> </w:t>
      </w:r>
      <w:proofErr w:type="spellStart"/>
      <w:r w:rsidR="00977358" w:rsidRPr="0031449C">
        <w:rPr>
          <w:rFonts w:ascii="Times New Roman" w:hAnsi="Times New Roman"/>
          <w:sz w:val="24"/>
          <w:szCs w:val="24"/>
        </w:rPr>
        <w:t>Freitez</w:t>
      </w:r>
      <w:proofErr w:type="spellEnd"/>
      <w:r w:rsidR="00977358" w:rsidRPr="0031449C">
        <w:rPr>
          <w:rFonts w:ascii="Times New Roman" w:hAnsi="Times New Roman"/>
          <w:sz w:val="24"/>
          <w:szCs w:val="24"/>
        </w:rPr>
        <w:t xml:space="preserve">, [consulta en línea, 02/06/15]  disponible en </w:t>
      </w:r>
      <w:r w:rsidR="00977358" w:rsidRPr="0031449C">
        <w:t xml:space="preserve"> </w:t>
      </w:r>
      <w:hyperlink r:id="rId141" w:history="1">
        <w:r w:rsidR="00977358" w:rsidRPr="0031449C">
          <w:rPr>
            <w:rStyle w:val="Hipervnculo"/>
            <w:rFonts w:ascii="Times New Roman" w:hAnsi="Times New Roman"/>
            <w:color w:val="auto"/>
            <w:sz w:val="24"/>
            <w:szCs w:val="24"/>
            <w:u w:val="none"/>
          </w:rPr>
          <w:t>http://elvenezolanonews.com/en-venezuela-no-hay-politicas-publicas-para-combatir-embarazo-precoz/chez</w:t>
        </w:r>
      </w:hyperlink>
      <w:r w:rsidR="00977358" w:rsidRPr="0020796A">
        <w:rPr>
          <w:rFonts w:ascii="Times New Roman" w:hAnsi="Times New Roman"/>
          <w:sz w:val="24"/>
          <w:szCs w:val="24"/>
          <w:highlight w:val="cyan"/>
        </w:rPr>
        <w:t xml:space="preserve"> </w:t>
      </w:r>
    </w:p>
    <w:p w:rsidR="00733D82" w:rsidRDefault="00733D82" w:rsidP="00733D82">
      <w:pPr>
        <w:spacing w:after="0"/>
        <w:jc w:val="both"/>
        <w:rPr>
          <w:rFonts w:ascii="Times New Roman" w:hAnsi="Times New Roman"/>
          <w:sz w:val="24"/>
          <w:szCs w:val="24"/>
          <w:highlight w:val="cyan"/>
        </w:rPr>
      </w:pPr>
    </w:p>
    <w:p w:rsidR="00733D82" w:rsidRPr="0031449C" w:rsidRDefault="00733D82" w:rsidP="00733D82">
      <w:pPr>
        <w:spacing w:after="0"/>
        <w:jc w:val="both"/>
        <w:rPr>
          <w:rFonts w:ascii="Times New Roman" w:hAnsi="Times New Roman"/>
          <w:sz w:val="24"/>
          <w:szCs w:val="24"/>
          <w:highlight w:val="cyan"/>
        </w:rPr>
      </w:pPr>
    </w:p>
    <w:p w:rsidR="00977358" w:rsidRPr="00670479"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r w:rsidRPr="00670479">
        <w:rPr>
          <w:b w:val="0"/>
          <w:color w:val="000000" w:themeColor="text1"/>
          <w:sz w:val="24"/>
          <w:szCs w:val="24"/>
        </w:rPr>
        <w:t xml:space="preserve">Unicef (1990) </w:t>
      </w:r>
      <w:r w:rsidRPr="00670479">
        <w:rPr>
          <w:b w:val="0"/>
          <w:i/>
          <w:color w:val="000000" w:themeColor="text1"/>
          <w:sz w:val="24"/>
          <w:szCs w:val="24"/>
        </w:rPr>
        <w:t xml:space="preserve">Asociación Civil Niña Madre </w:t>
      </w:r>
      <w:r w:rsidRPr="00670479">
        <w:rPr>
          <w:b w:val="0"/>
          <w:color w:val="000000" w:themeColor="text1"/>
          <w:sz w:val="24"/>
          <w:szCs w:val="24"/>
        </w:rPr>
        <w:t xml:space="preserve">[Discusión en línea]. Disponible: </w:t>
      </w:r>
      <w:hyperlink r:id="rId142" w:history="1">
        <w:r w:rsidRPr="00670479">
          <w:rPr>
            <w:rStyle w:val="Hipervnculo"/>
            <w:b w:val="0"/>
            <w:color w:val="000000" w:themeColor="text1"/>
            <w:sz w:val="24"/>
            <w:szCs w:val="24"/>
            <w:u w:val="none"/>
          </w:rPr>
          <w:t>http://www.unicef.org/venezuela/spanish/Lactancia_Materna_FINAL_-_web.pdf</w:t>
        </w:r>
      </w:hyperlink>
      <w:r w:rsidRPr="00670479">
        <w:rPr>
          <w:b w:val="0"/>
          <w:color w:val="000000" w:themeColor="text1"/>
          <w:sz w:val="24"/>
          <w:szCs w:val="24"/>
        </w:rPr>
        <w:t>[Consulta Junio 2015]</w:t>
      </w:r>
    </w:p>
    <w:p w:rsidR="00977358" w:rsidRPr="00670479" w:rsidRDefault="00977358" w:rsidP="00977358">
      <w:pPr>
        <w:pStyle w:val="Ttulo2"/>
        <w:shd w:val="clear" w:color="auto" w:fill="FFFFFF"/>
        <w:spacing w:before="0" w:beforeAutospacing="0" w:after="0" w:afterAutospacing="0"/>
        <w:jc w:val="both"/>
        <w:textAlignment w:val="baseline"/>
        <w:rPr>
          <w:b w:val="0"/>
          <w:color w:val="000000" w:themeColor="text1"/>
          <w:sz w:val="24"/>
          <w:szCs w:val="24"/>
        </w:rPr>
      </w:pPr>
    </w:p>
    <w:p w:rsidR="00977358" w:rsidRDefault="00977358" w:rsidP="00977358">
      <w:pPr>
        <w:pStyle w:val="Ttulo2"/>
        <w:shd w:val="clear" w:color="auto" w:fill="FFFFFF"/>
        <w:spacing w:before="0" w:beforeAutospacing="0" w:after="0" w:afterAutospacing="0"/>
        <w:jc w:val="both"/>
        <w:rPr>
          <w:b w:val="0"/>
          <w:color w:val="000000" w:themeColor="text1"/>
          <w:sz w:val="24"/>
          <w:szCs w:val="24"/>
        </w:rPr>
      </w:pPr>
    </w:p>
    <w:p w:rsidR="00733D82" w:rsidRDefault="00733D82" w:rsidP="00977358">
      <w:pPr>
        <w:pStyle w:val="Ttulo2"/>
        <w:shd w:val="clear" w:color="auto" w:fill="FFFFFF"/>
        <w:spacing w:before="0" w:beforeAutospacing="0" w:after="0" w:afterAutospacing="0"/>
        <w:jc w:val="both"/>
        <w:rPr>
          <w:b w:val="0"/>
          <w:color w:val="000000" w:themeColor="text1"/>
          <w:sz w:val="24"/>
          <w:szCs w:val="24"/>
        </w:rPr>
      </w:pPr>
    </w:p>
    <w:p w:rsidR="00733D82" w:rsidRDefault="00733D82" w:rsidP="00977358">
      <w:pPr>
        <w:pStyle w:val="Ttulo2"/>
        <w:shd w:val="clear" w:color="auto" w:fill="FFFFFF"/>
        <w:spacing w:before="0" w:beforeAutospacing="0" w:after="0" w:afterAutospacing="0"/>
        <w:jc w:val="both"/>
        <w:rPr>
          <w:b w:val="0"/>
          <w:color w:val="000000" w:themeColor="text1"/>
          <w:sz w:val="24"/>
          <w:szCs w:val="24"/>
        </w:rPr>
      </w:pPr>
    </w:p>
    <w:p w:rsidR="00977358" w:rsidRDefault="00977358" w:rsidP="00977358">
      <w:pPr>
        <w:spacing w:after="0" w:line="240" w:lineRule="auto"/>
        <w:jc w:val="both"/>
        <w:rPr>
          <w:rFonts w:ascii="Times New Roman" w:hAnsi="Times New Roman"/>
          <w:sz w:val="24"/>
          <w:szCs w:val="24"/>
        </w:rPr>
      </w:pPr>
      <w:r>
        <w:rPr>
          <w:rFonts w:ascii="Times New Roman" w:hAnsi="Times New Roman"/>
          <w:sz w:val="24"/>
          <w:szCs w:val="24"/>
        </w:rPr>
        <w:t xml:space="preserve">Vélez, L. (2014). L autoestima. </w:t>
      </w:r>
      <w:r w:rsidRPr="00EE057F">
        <w:rPr>
          <w:rFonts w:ascii="Times New Roman" w:hAnsi="Times New Roman"/>
          <w:i/>
          <w:sz w:val="24"/>
          <w:szCs w:val="24"/>
        </w:rPr>
        <w:t>Revista diario femenino</w:t>
      </w:r>
      <w:r>
        <w:rPr>
          <w:rFonts w:ascii="Times New Roman" w:hAnsi="Times New Roman"/>
          <w:sz w:val="24"/>
          <w:szCs w:val="24"/>
        </w:rPr>
        <w:t xml:space="preserve"> </w:t>
      </w:r>
      <w:r w:rsidRPr="00830390">
        <w:rPr>
          <w:rFonts w:ascii="Times New Roman" w:hAnsi="Times New Roman"/>
          <w:sz w:val="24"/>
          <w:szCs w:val="24"/>
        </w:rPr>
        <w:t>[Revista en línea],  7.</w:t>
      </w:r>
      <w:r>
        <w:rPr>
          <w:rFonts w:ascii="Times New Roman" w:hAnsi="Times New Roman"/>
          <w:sz w:val="24"/>
          <w:szCs w:val="24"/>
        </w:rPr>
        <w:t xml:space="preserve"> Disponible</w:t>
      </w:r>
      <w:r w:rsidRPr="00EE057F">
        <w:rPr>
          <w:rFonts w:ascii="Times New Roman" w:hAnsi="Times New Roman"/>
          <w:sz w:val="24"/>
          <w:szCs w:val="24"/>
        </w:rPr>
        <w:t xml:space="preserve">: </w:t>
      </w:r>
      <w:hyperlink r:id="rId143" w:history="1">
        <w:r w:rsidRPr="00EE057F">
          <w:rPr>
            <w:rStyle w:val="Hipervnculo"/>
            <w:rFonts w:ascii="Times New Roman" w:hAnsi="Times New Roman"/>
            <w:color w:val="auto"/>
            <w:sz w:val="24"/>
            <w:szCs w:val="24"/>
            <w:u w:val="none"/>
          </w:rPr>
          <w:t>http://www.diariofemenino.com/articulos/psicologia/autoestima/que-es-la-autoestima-definicion-significado-y-tipos-de-autoestima/</w:t>
        </w:r>
      </w:hyperlink>
      <w:r>
        <w:rPr>
          <w:rFonts w:ascii="Times New Roman" w:hAnsi="Times New Roman"/>
          <w:sz w:val="24"/>
          <w:szCs w:val="24"/>
        </w:rPr>
        <w:t xml:space="preserve"> [Consulta: 2014, Diciembre 17]</w:t>
      </w:r>
    </w:p>
    <w:p w:rsidR="00977358" w:rsidRPr="00BB6C97" w:rsidRDefault="00977358" w:rsidP="00977358">
      <w:pPr>
        <w:pStyle w:val="Ttulo2"/>
        <w:shd w:val="clear" w:color="auto" w:fill="FFFFFF"/>
        <w:spacing w:before="0" w:beforeAutospacing="0" w:after="0" w:afterAutospacing="0"/>
        <w:jc w:val="both"/>
        <w:rPr>
          <w:b w:val="0"/>
          <w:color w:val="000000" w:themeColor="text1"/>
          <w:sz w:val="24"/>
          <w:szCs w:val="24"/>
          <w:lang w:val="es-ES"/>
        </w:rPr>
      </w:pPr>
    </w:p>
    <w:p w:rsidR="00977358" w:rsidRPr="00670479" w:rsidRDefault="00977358" w:rsidP="00977358">
      <w:pPr>
        <w:pStyle w:val="Ttulo2"/>
        <w:shd w:val="clear" w:color="auto" w:fill="FFFFFF"/>
        <w:spacing w:before="0" w:beforeAutospacing="0" w:after="0" w:afterAutospacing="0"/>
        <w:jc w:val="both"/>
        <w:rPr>
          <w:b w:val="0"/>
          <w:color w:val="000000" w:themeColor="text1"/>
          <w:sz w:val="24"/>
          <w:szCs w:val="24"/>
        </w:rPr>
      </w:pPr>
    </w:p>
    <w:p w:rsidR="00977358" w:rsidRPr="00ED42DB" w:rsidRDefault="00977358" w:rsidP="00733D82">
      <w:pPr>
        <w:spacing w:after="0" w:line="240" w:lineRule="auto"/>
        <w:jc w:val="both"/>
        <w:rPr>
          <w:rFonts w:ascii="Times New Roman" w:hAnsi="Times New Roman"/>
          <w:sz w:val="24"/>
          <w:szCs w:val="24"/>
          <w:lang w:val="es-VE"/>
        </w:rPr>
      </w:pPr>
      <w:proofErr w:type="spellStart"/>
      <w:r w:rsidRPr="00ED42DB">
        <w:rPr>
          <w:rFonts w:ascii="Times New Roman" w:hAnsi="Times New Roman"/>
          <w:color w:val="000000" w:themeColor="text1"/>
          <w:sz w:val="24"/>
          <w:szCs w:val="24"/>
        </w:rPr>
        <w:t>Vizzotti</w:t>
      </w:r>
      <w:proofErr w:type="spellEnd"/>
      <w:r w:rsidRPr="00ED42DB">
        <w:rPr>
          <w:rFonts w:ascii="Times New Roman" w:hAnsi="Times New Roman"/>
          <w:color w:val="000000" w:themeColor="text1"/>
          <w:sz w:val="24"/>
          <w:szCs w:val="24"/>
        </w:rPr>
        <w:t xml:space="preserve"> C. (2011)</w:t>
      </w:r>
      <w:r w:rsidRPr="00ED42DB">
        <w:rPr>
          <w:rFonts w:ascii="Times New Roman" w:hAnsi="Times New Roman"/>
          <w:color w:val="000000" w:themeColor="text1"/>
        </w:rPr>
        <w:t xml:space="preserve"> </w:t>
      </w:r>
      <w:r>
        <w:rPr>
          <w:rFonts w:ascii="Times New Roman" w:hAnsi="Times New Roman"/>
          <w:color w:val="000000" w:themeColor="text1"/>
          <w:sz w:val="24"/>
          <w:szCs w:val="24"/>
        </w:rPr>
        <w:t>Manual del Vacunador. [</w:t>
      </w:r>
      <w:r w:rsidRPr="00ED42DB">
        <w:rPr>
          <w:rFonts w:ascii="Times New Roman" w:hAnsi="Times New Roman"/>
          <w:color w:val="000000" w:themeColor="text1"/>
          <w:sz w:val="24"/>
          <w:szCs w:val="24"/>
        </w:rPr>
        <w:t xml:space="preserve">Documento en línea] Disponible: </w:t>
      </w:r>
      <w:r w:rsidRPr="00ED42DB">
        <w:rPr>
          <w:rFonts w:ascii="Times New Roman" w:hAnsi="Times New Roman"/>
          <w:color w:val="000000" w:themeColor="text1"/>
          <w:sz w:val="24"/>
          <w:szCs w:val="24"/>
          <w:shd w:val="clear" w:color="auto" w:fill="FFFFFF"/>
        </w:rPr>
        <w:t>http://www.msal.gov.ar/neumococo/descargas/manual-vacunador.pdf</w:t>
      </w:r>
    </w:p>
    <w:p w:rsidR="00977358" w:rsidRDefault="00977358" w:rsidP="00977358">
      <w:pPr>
        <w:spacing w:after="0" w:line="240" w:lineRule="auto"/>
        <w:ind w:firstLine="567"/>
        <w:jc w:val="both"/>
        <w:rPr>
          <w:rFonts w:ascii="Times New Roman" w:hAnsi="Times New Roman"/>
          <w:sz w:val="24"/>
          <w:szCs w:val="24"/>
          <w:lang w:val="es-VE"/>
        </w:rPr>
      </w:pPr>
    </w:p>
    <w:p w:rsidR="00977358" w:rsidRPr="0020796A" w:rsidRDefault="00977358" w:rsidP="00977358">
      <w:pPr>
        <w:jc w:val="both"/>
        <w:rPr>
          <w:rFonts w:ascii="Times New Roman" w:hAnsi="Times New Roman"/>
          <w:sz w:val="24"/>
          <w:szCs w:val="24"/>
          <w:highlight w:val="cyan"/>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977358" w:rsidRDefault="00977358" w:rsidP="00977358">
      <w:pPr>
        <w:spacing w:after="0" w:line="360" w:lineRule="auto"/>
        <w:jc w:val="both"/>
        <w:rPr>
          <w:rFonts w:ascii="Times New Roman" w:hAnsi="Times New Roman"/>
          <w:sz w:val="24"/>
          <w:szCs w:val="24"/>
        </w:rPr>
      </w:pPr>
    </w:p>
    <w:p w:rsidR="00384E79" w:rsidRDefault="00384E79" w:rsidP="00C02163">
      <w:pPr>
        <w:spacing w:line="360" w:lineRule="auto"/>
        <w:jc w:val="center"/>
        <w:rPr>
          <w:rFonts w:ascii="Times New Roman" w:hAnsi="Times New Roman"/>
          <w:b/>
          <w:sz w:val="24"/>
          <w:szCs w:val="24"/>
        </w:rPr>
      </w:pPr>
    </w:p>
    <w:p w:rsidR="003229AB" w:rsidRDefault="003229AB" w:rsidP="00F8584B">
      <w:pPr>
        <w:spacing w:line="360" w:lineRule="auto"/>
        <w:rPr>
          <w:rFonts w:ascii="Times New Roman" w:hAnsi="Times New Roman"/>
          <w:b/>
          <w:sz w:val="24"/>
          <w:szCs w:val="24"/>
        </w:rPr>
      </w:pPr>
    </w:p>
    <w:p w:rsidR="00977358" w:rsidRDefault="00977358" w:rsidP="00F8584B">
      <w:pPr>
        <w:spacing w:line="360" w:lineRule="auto"/>
        <w:rPr>
          <w:rFonts w:ascii="Times New Roman" w:hAnsi="Times New Roman"/>
          <w:b/>
          <w:sz w:val="24"/>
          <w:szCs w:val="24"/>
        </w:rPr>
      </w:pPr>
    </w:p>
    <w:p w:rsidR="00977358" w:rsidRDefault="00977358" w:rsidP="00F8584B">
      <w:pPr>
        <w:spacing w:line="360" w:lineRule="auto"/>
        <w:rPr>
          <w:rFonts w:ascii="Times New Roman" w:hAnsi="Times New Roman"/>
          <w:b/>
          <w:sz w:val="24"/>
          <w:szCs w:val="24"/>
        </w:rPr>
      </w:pPr>
    </w:p>
    <w:p w:rsidR="00977358" w:rsidRDefault="00977358" w:rsidP="00F8584B">
      <w:pPr>
        <w:spacing w:line="360" w:lineRule="auto"/>
        <w:rPr>
          <w:rFonts w:ascii="Times New Roman" w:hAnsi="Times New Roman"/>
          <w:b/>
          <w:sz w:val="24"/>
          <w:szCs w:val="24"/>
        </w:rPr>
      </w:pPr>
    </w:p>
    <w:p w:rsidR="00977358" w:rsidRDefault="00977358" w:rsidP="00F8584B">
      <w:pPr>
        <w:spacing w:line="360" w:lineRule="auto"/>
        <w:rPr>
          <w:rFonts w:ascii="Times New Roman" w:hAnsi="Times New Roman"/>
          <w:b/>
          <w:sz w:val="24"/>
          <w:szCs w:val="24"/>
        </w:rPr>
      </w:pPr>
    </w:p>
    <w:p w:rsidR="00384E79" w:rsidRDefault="00384E79" w:rsidP="00977358">
      <w:pPr>
        <w:spacing w:line="360" w:lineRule="auto"/>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690888" w:rsidRDefault="00690888" w:rsidP="00C02163">
      <w:pPr>
        <w:spacing w:line="360" w:lineRule="auto"/>
        <w:jc w:val="center"/>
        <w:rPr>
          <w:rFonts w:ascii="Times New Roman" w:hAnsi="Times New Roman"/>
          <w:b/>
          <w:sz w:val="24"/>
          <w:szCs w:val="24"/>
        </w:rPr>
      </w:pPr>
    </w:p>
    <w:p w:rsidR="00690888" w:rsidRDefault="00690888"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AE6E37" w:rsidP="00C02163">
      <w:pPr>
        <w:spacing w:line="360" w:lineRule="auto"/>
        <w:jc w:val="center"/>
        <w:rPr>
          <w:rFonts w:ascii="Times New Roman" w:hAnsi="Times New Roman"/>
          <w:b/>
          <w:sz w:val="24"/>
          <w:szCs w:val="24"/>
        </w:rPr>
      </w:pPr>
    </w:p>
    <w:p w:rsidR="00AE6E37" w:rsidRDefault="00690888" w:rsidP="00C02163">
      <w:pPr>
        <w:spacing w:line="360" w:lineRule="auto"/>
        <w:jc w:val="center"/>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953152" behindDoc="0" locked="0" layoutInCell="1" allowOverlap="1" wp14:anchorId="65B60495" wp14:editId="12DABF31">
                <wp:simplePos x="0" y="0"/>
                <wp:positionH relativeFrom="column">
                  <wp:posOffset>-116319</wp:posOffset>
                </wp:positionH>
                <wp:positionV relativeFrom="paragraph">
                  <wp:posOffset>10766</wp:posOffset>
                </wp:positionV>
                <wp:extent cx="5431695" cy="2619925"/>
                <wp:effectExtent l="0" t="0" r="0" b="9525"/>
                <wp:wrapNone/>
                <wp:docPr id="1016" name="1016 Cuadro de texto"/>
                <wp:cNvGraphicFramePr/>
                <a:graphic xmlns:a="http://schemas.openxmlformats.org/drawingml/2006/main">
                  <a:graphicData uri="http://schemas.microsoft.com/office/word/2010/wordprocessingShape">
                    <wps:wsp>
                      <wps:cNvSpPr txBox="1"/>
                      <wps:spPr>
                        <a:xfrm>
                          <a:off x="0" y="0"/>
                          <a:ext cx="5431695" cy="261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6B" w:rsidRDefault="00C9766B">
                            <w:r>
                              <w:rPr>
                                <w:rFonts w:ascii="Times New Roman" w:hAnsi="Times New Roman"/>
                                <w:b/>
                                <w:sz w:val="24"/>
                                <w:szCs w:val="24"/>
                              </w:rPr>
                              <w:pict>
                                <v:shape id="_x0000_i1028" type="#_x0000_t136" style="width:365.25pt;height:148.5pt" fillcolor="#90c" strokecolor="#e36c0a [2409]" strokeweight="4.5pt">
                                  <v:fill opacity=".5"/>
                                  <v:shadow on="t" color="#99f" offset="3pt"/>
                                  <v:textpath style="font-family:&quot;Arial Black&quot;;v-text-kern:t" trim="t" fitpath="t" string="ANEXOS"/>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0495" id="1016 Cuadro de texto" o:spid="_x0000_s1322" type="#_x0000_t202" style="position:absolute;left:0;text-align:left;margin-left:-9.15pt;margin-top:.85pt;width:427.7pt;height:206.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" fillcolor="white [3201]" stroked="f" strokeweight=".5pt">
                <v:textbox>
                  <w:txbxContent>
                    <w:p w:rsidR="00C9766B" w:rsidRDefault="00C9766B">
                      <w:r>
                        <w:rPr>
                          <w:rFonts w:ascii="Times New Roman" w:hAnsi="Times New Roman"/>
                          <w:b/>
                          <w:sz w:val="24"/>
                          <w:szCs w:val="24"/>
                        </w:rPr>
                        <w:pict>
                          <v:shape id="_x0000_i1028" type="#_x0000_t136" style="width:365.25pt;height:148.5pt" fillcolor="#90c" strokecolor="#e36c0a [2409]" strokeweight="4.5pt">
                            <v:fill opacity=".5"/>
                            <v:shadow on="t" color="#99f" offset="3pt"/>
                            <v:textpath style="font-family:&quot;Arial Black&quot;;v-text-kern:t" trim="t" fitpath="t" string="ANEXOS"/>
                          </v:shape>
                        </w:pict>
                      </w:r>
                    </w:p>
                  </w:txbxContent>
                </v:textbox>
              </v:shape>
            </w:pict>
          </mc:Fallback>
        </mc:AlternateContent>
      </w:r>
    </w:p>
    <w:p w:rsidR="000A639B" w:rsidRDefault="000A639B"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690888" w:rsidRDefault="00690888" w:rsidP="000A639B">
      <w:pPr>
        <w:spacing w:line="360" w:lineRule="auto"/>
        <w:rPr>
          <w:rFonts w:ascii="Times New Roman" w:hAnsi="Times New Roman"/>
          <w:b/>
          <w:sz w:val="24"/>
          <w:szCs w:val="24"/>
        </w:rPr>
      </w:pPr>
    </w:p>
    <w:p w:rsidR="00AE6E37" w:rsidRDefault="00C9766B" w:rsidP="000A639B">
      <w:pPr>
        <w:spacing w:line="360" w:lineRule="auto"/>
        <w:rPr>
          <w:rFonts w:ascii="Times New Roman" w:hAnsi="Times New Roman"/>
          <w:b/>
          <w:sz w:val="24"/>
          <w:szCs w:val="24"/>
        </w:rPr>
      </w:pPr>
      <w:r>
        <w:rPr>
          <w:rFonts w:ascii="Times New Roman" w:eastAsia="Times New Roman" w:hAnsi="Times New Roman"/>
          <w:b/>
          <w:noProof/>
          <w:sz w:val="16"/>
          <w:szCs w:val="16"/>
          <w:lang w:eastAsia="es-ES"/>
        </w:rPr>
        <w:lastRenderedPageBreak/>
        <w:object w:dxaOrig="1440" w:dyaOrig="1440">
          <v:shape id="_x0000_s1160" type="#_x0000_t75" style="position:absolute;margin-left:295.3pt;margin-top:12.1pt;width:73.95pt;height:69.75pt;z-index:251933696" wrapcoords="18088 3352 15805 6331 8780 7076 4390 8193 4741 19552 6498 20110 10185 20110 10888 20110 10185 18248 12117 18248 17561 16014 17561 15269 19668 14338 19844 13593 18088 12290 18966 11731 20020 9869 19844 7821 18790 6331 18966 3352 18088 3352" fillcolor="#0c9">
            <v:imagedata r:id="rId144" o:title=""/>
          </v:shape>
          <o:OLEObject Type="Embed" ProgID="Unknown" ShapeID="_x0000_s1160" DrawAspect="Content" ObjectID="_1523394801" r:id="rId145"/>
        </w:object>
      </w:r>
      <w:r w:rsidR="003F5695" w:rsidRPr="00D520BC">
        <w:rPr>
          <w:rFonts w:ascii="Times New Roman" w:hAnsi="Times New Roman"/>
          <w:b/>
          <w:noProof/>
          <w:sz w:val="16"/>
          <w:szCs w:val="16"/>
          <w:lang w:val="es-VE" w:eastAsia="es-VE"/>
        </w:rPr>
        <w:drawing>
          <wp:anchor distT="0" distB="0" distL="114300" distR="114300" simplePos="0" relativeHeight="251932672" behindDoc="0" locked="0" layoutInCell="1" allowOverlap="1" wp14:anchorId="1A7D0731" wp14:editId="498992E8">
            <wp:simplePos x="0" y="0"/>
            <wp:positionH relativeFrom="column">
              <wp:posOffset>691515</wp:posOffset>
            </wp:positionH>
            <wp:positionV relativeFrom="paragraph">
              <wp:posOffset>276225</wp:posOffset>
            </wp:positionV>
            <wp:extent cx="564515" cy="745490"/>
            <wp:effectExtent l="0" t="0" r="6985" b="0"/>
            <wp:wrapNone/>
            <wp:docPr id="1000" name="Imagen 1000"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4515" cy="745490"/>
                    </a:xfrm>
                    <a:prstGeom prst="rect">
                      <a:avLst/>
                    </a:prstGeom>
                    <a:noFill/>
                    <a:ln>
                      <a:noFill/>
                    </a:ln>
                  </pic:spPr>
                </pic:pic>
              </a:graphicData>
            </a:graphic>
          </wp:anchor>
        </w:drawing>
      </w:r>
    </w:p>
    <w:p w:rsidR="003F5695" w:rsidRPr="00D520BC" w:rsidRDefault="003F5695" w:rsidP="003F5695">
      <w:pPr>
        <w:spacing w:after="0" w:line="360" w:lineRule="auto"/>
        <w:jc w:val="center"/>
        <w:rPr>
          <w:rFonts w:ascii="Times New Roman" w:eastAsia="Times New Roman" w:hAnsi="Times New Roman"/>
          <w:b/>
          <w:sz w:val="16"/>
          <w:szCs w:val="16"/>
          <w:lang w:eastAsia="es-ES"/>
        </w:rPr>
      </w:pPr>
      <w:r w:rsidRPr="00D520BC">
        <w:rPr>
          <w:rFonts w:ascii="Times New Roman" w:eastAsia="Times New Roman" w:hAnsi="Times New Roman"/>
          <w:b/>
          <w:sz w:val="16"/>
          <w:szCs w:val="16"/>
          <w:lang w:eastAsia="es-ES"/>
        </w:rPr>
        <w:t>UNIVERSIDAD DE CARABOBO</w:t>
      </w:r>
    </w:p>
    <w:p w:rsidR="003F5695" w:rsidRPr="00D520BC" w:rsidRDefault="003F5695" w:rsidP="003F5695">
      <w:pPr>
        <w:spacing w:after="0" w:line="360" w:lineRule="auto"/>
        <w:jc w:val="center"/>
        <w:rPr>
          <w:rFonts w:ascii="Times New Roman" w:eastAsia="Times New Roman" w:hAnsi="Times New Roman"/>
          <w:b/>
          <w:sz w:val="16"/>
          <w:szCs w:val="16"/>
          <w:lang w:val="es-VE" w:eastAsia="es-VE"/>
        </w:rPr>
      </w:pPr>
      <w:r w:rsidRPr="00D520BC">
        <w:rPr>
          <w:rFonts w:ascii="Times New Roman" w:eastAsia="Times New Roman" w:hAnsi="Times New Roman"/>
          <w:b/>
          <w:sz w:val="16"/>
          <w:szCs w:val="16"/>
          <w:lang w:val="es-VE" w:eastAsia="es-VE"/>
        </w:rPr>
        <w:t>FACULTAD DE CIENCIAS DE LA EDUCACIÓN</w:t>
      </w:r>
    </w:p>
    <w:p w:rsidR="003F5695" w:rsidRPr="00D520BC" w:rsidRDefault="003F5695" w:rsidP="003F5695">
      <w:pPr>
        <w:spacing w:after="0" w:line="360" w:lineRule="auto"/>
        <w:jc w:val="center"/>
        <w:rPr>
          <w:rFonts w:ascii="Times New Roman" w:eastAsia="Times New Roman" w:hAnsi="Times New Roman"/>
          <w:b/>
          <w:sz w:val="16"/>
          <w:szCs w:val="16"/>
          <w:lang w:val="es-VE" w:eastAsia="es-VE"/>
        </w:rPr>
      </w:pPr>
      <w:r w:rsidRPr="00D520BC">
        <w:rPr>
          <w:rFonts w:ascii="Times New Roman" w:eastAsia="Times New Roman" w:hAnsi="Times New Roman"/>
          <w:b/>
          <w:sz w:val="16"/>
          <w:szCs w:val="16"/>
          <w:lang w:val="es-VE" w:eastAsia="es-VE"/>
        </w:rPr>
        <w:t>ESCUELA DE EDUCACIÓN</w:t>
      </w:r>
    </w:p>
    <w:p w:rsidR="003F5695" w:rsidRPr="00D520BC" w:rsidRDefault="003F5695" w:rsidP="003F5695">
      <w:pPr>
        <w:spacing w:after="0" w:line="360" w:lineRule="auto"/>
        <w:jc w:val="center"/>
        <w:rPr>
          <w:rFonts w:ascii="Times New Roman" w:eastAsia="Times New Roman" w:hAnsi="Times New Roman"/>
          <w:b/>
          <w:sz w:val="16"/>
          <w:szCs w:val="16"/>
          <w:lang w:val="es-VE" w:eastAsia="es-VE"/>
        </w:rPr>
      </w:pPr>
      <w:r w:rsidRPr="00D520BC">
        <w:rPr>
          <w:rFonts w:ascii="Times New Roman" w:eastAsia="Times New Roman" w:hAnsi="Times New Roman"/>
          <w:b/>
          <w:sz w:val="16"/>
          <w:szCs w:val="16"/>
          <w:lang w:val="es-VE" w:eastAsia="es-VE"/>
        </w:rPr>
        <w:t xml:space="preserve">DEPARTAMENTO DE </w:t>
      </w:r>
      <w:r w:rsidR="00690888" w:rsidRPr="00D520BC">
        <w:rPr>
          <w:rFonts w:ascii="Times New Roman" w:eastAsia="Times New Roman" w:hAnsi="Times New Roman"/>
          <w:b/>
          <w:sz w:val="16"/>
          <w:szCs w:val="16"/>
          <w:lang w:val="es-VE" w:eastAsia="es-VE"/>
        </w:rPr>
        <w:t>BIOLOGÍA</w:t>
      </w:r>
      <w:r w:rsidRPr="00D520BC">
        <w:rPr>
          <w:rFonts w:ascii="Times New Roman" w:eastAsia="Times New Roman" w:hAnsi="Times New Roman"/>
          <w:b/>
          <w:sz w:val="16"/>
          <w:szCs w:val="16"/>
          <w:lang w:val="es-VE" w:eastAsia="es-VE"/>
        </w:rPr>
        <w:t xml:space="preserve"> Y </w:t>
      </w:r>
      <w:r w:rsidR="00690888" w:rsidRPr="00D520BC">
        <w:rPr>
          <w:rFonts w:ascii="Times New Roman" w:eastAsia="Times New Roman" w:hAnsi="Times New Roman"/>
          <w:b/>
          <w:sz w:val="16"/>
          <w:szCs w:val="16"/>
          <w:lang w:val="es-VE" w:eastAsia="es-VE"/>
        </w:rPr>
        <w:t>QUÍMICA</w:t>
      </w:r>
      <w:r w:rsidRPr="00D520BC">
        <w:rPr>
          <w:rFonts w:ascii="Times New Roman" w:eastAsia="Times New Roman" w:hAnsi="Times New Roman"/>
          <w:b/>
          <w:sz w:val="16"/>
          <w:szCs w:val="16"/>
          <w:lang w:val="es-VE" w:eastAsia="es-VE"/>
        </w:rPr>
        <w:t xml:space="preserve"> </w:t>
      </w:r>
    </w:p>
    <w:p w:rsidR="003F5695" w:rsidRPr="00D520BC" w:rsidRDefault="003F5695" w:rsidP="003F5695">
      <w:pPr>
        <w:spacing w:after="0" w:line="360" w:lineRule="auto"/>
        <w:jc w:val="center"/>
        <w:rPr>
          <w:rFonts w:ascii="Arial" w:eastAsia="Times New Roman" w:hAnsi="Arial" w:cs="Arial"/>
          <w:b/>
          <w:sz w:val="16"/>
          <w:szCs w:val="16"/>
          <w:lang w:val="es-VE" w:eastAsia="es-VE"/>
        </w:rPr>
      </w:pPr>
      <w:r w:rsidRPr="00D520BC">
        <w:rPr>
          <w:rFonts w:ascii="Times New Roman" w:eastAsia="Times New Roman" w:hAnsi="Times New Roman"/>
          <w:b/>
          <w:sz w:val="16"/>
          <w:szCs w:val="16"/>
          <w:lang w:val="es-VE" w:eastAsia="es-VE"/>
        </w:rPr>
        <w:t xml:space="preserve">MENCIÓN: </w:t>
      </w:r>
      <w:r w:rsidR="00690888" w:rsidRPr="00D520BC">
        <w:rPr>
          <w:rFonts w:ascii="Times New Roman" w:eastAsia="Times New Roman" w:hAnsi="Times New Roman"/>
          <w:b/>
          <w:sz w:val="16"/>
          <w:szCs w:val="16"/>
          <w:lang w:val="es-VE" w:eastAsia="es-VE"/>
        </w:rPr>
        <w:t>BIOLOGÍA</w:t>
      </w:r>
      <w:r w:rsidRPr="00D520BC">
        <w:rPr>
          <w:rFonts w:ascii="Arial" w:eastAsia="Times New Roman" w:hAnsi="Arial" w:cs="Arial"/>
          <w:b/>
          <w:sz w:val="16"/>
          <w:szCs w:val="16"/>
          <w:lang w:val="es-VE" w:eastAsia="es-VE"/>
        </w:rPr>
        <w:t xml:space="preserve"> </w:t>
      </w:r>
    </w:p>
    <w:p w:rsidR="00AE6E37" w:rsidRDefault="00AE6E37" w:rsidP="003F5695">
      <w:pPr>
        <w:spacing w:after="0" w:line="360" w:lineRule="auto"/>
        <w:jc w:val="center"/>
        <w:rPr>
          <w:rFonts w:ascii="Times New Roman" w:hAnsi="Times New Roman"/>
          <w:b/>
          <w:sz w:val="24"/>
          <w:szCs w:val="24"/>
        </w:rPr>
      </w:pPr>
    </w:p>
    <w:p w:rsidR="00AE6E37" w:rsidRDefault="000A639B" w:rsidP="003F5695">
      <w:pPr>
        <w:spacing w:line="360" w:lineRule="auto"/>
        <w:jc w:val="center"/>
        <w:rPr>
          <w:rFonts w:ascii="Times New Roman" w:hAnsi="Times New Roman"/>
          <w:b/>
          <w:sz w:val="24"/>
          <w:szCs w:val="24"/>
        </w:rPr>
      </w:pPr>
      <w:r>
        <w:rPr>
          <w:rFonts w:ascii="Times New Roman" w:hAnsi="Times New Roman"/>
          <w:b/>
          <w:noProof/>
          <w:sz w:val="24"/>
          <w:szCs w:val="24"/>
          <w:lang w:val="es-VE" w:eastAsia="es-VE"/>
        </w:rPr>
        <w:drawing>
          <wp:anchor distT="0" distB="0" distL="114300" distR="114300" simplePos="0" relativeHeight="251770880" behindDoc="0" locked="0" layoutInCell="1" allowOverlap="1" wp14:anchorId="3DD59949" wp14:editId="4666588A">
            <wp:simplePos x="0" y="0"/>
            <wp:positionH relativeFrom="column">
              <wp:posOffset>-1000760</wp:posOffset>
            </wp:positionH>
            <wp:positionV relativeFrom="paragraph">
              <wp:posOffset>733425</wp:posOffset>
            </wp:positionV>
            <wp:extent cx="6802755" cy="5509895"/>
            <wp:effectExtent l="0" t="0" r="0" b="0"/>
            <wp:wrapSquare wrapText="bothSides"/>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lum contrast="20000"/>
                    </a:blip>
                    <a:srcRect t="20991" r="35383" b="18551"/>
                    <a:stretch>
                      <a:fillRect/>
                    </a:stretch>
                  </pic:blipFill>
                  <pic:spPr bwMode="auto">
                    <a:xfrm>
                      <a:off x="0" y="0"/>
                      <a:ext cx="6802755" cy="5509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5695">
        <w:rPr>
          <w:rFonts w:ascii="Times New Roman" w:hAnsi="Times New Roman"/>
          <w:b/>
          <w:noProof/>
          <w:sz w:val="24"/>
          <w:szCs w:val="24"/>
          <w:lang w:val="es-VE" w:eastAsia="es-VE"/>
        </w:rPr>
        <mc:AlternateContent>
          <mc:Choice Requires="wps">
            <w:drawing>
              <wp:anchor distT="0" distB="0" distL="114300" distR="114300" simplePos="0" relativeHeight="251771904" behindDoc="0" locked="0" layoutInCell="1" allowOverlap="1" wp14:anchorId="5F5F89DC" wp14:editId="6F38B40E">
                <wp:simplePos x="0" y="0"/>
                <wp:positionH relativeFrom="column">
                  <wp:posOffset>1722120</wp:posOffset>
                </wp:positionH>
                <wp:positionV relativeFrom="paragraph">
                  <wp:posOffset>334645</wp:posOffset>
                </wp:positionV>
                <wp:extent cx="1464945" cy="407670"/>
                <wp:effectExtent l="0" t="0" r="1905" b="0"/>
                <wp:wrapNone/>
                <wp:docPr id="2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66B" w:rsidRPr="00C73420" w:rsidRDefault="00C9766B">
                            <w:pPr>
                              <w:rPr>
                                <w:rFonts w:ascii="Arial" w:hAnsi="Arial" w:cs="Arial"/>
                                <w:b/>
                                <w:sz w:val="28"/>
                                <w:szCs w:val="28"/>
                              </w:rPr>
                            </w:pPr>
                            <w:r w:rsidRPr="00C73420">
                              <w:rPr>
                                <w:rFonts w:ascii="Arial" w:hAnsi="Arial" w:cs="Arial"/>
                                <w:b/>
                                <w:sz w:val="28"/>
                                <w:szCs w:val="28"/>
                              </w:rPr>
                              <w:t xml:space="preserve">Confiabilidad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89DC" id="Text Box 133" o:spid="_x0000_s1323" type="#_x0000_t202" style="position:absolute;left:0;text-align:left;margin-left:135.6pt;margin-top:26.35pt;width:115.35pt;height:3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uwiQIAABw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" stroked="f">
                <v:textbox>
                  <w:txbxContent>
                    <w:p w:rsidR="00C9766B" w:rsidRPr="00C73420" w:rsidRDefault="00C9766B">
                      <w:pPr>
                        <w:rPr>
                          <w:rFonts w:ascii="Arial" w:hAnsi="Arial" w:cs="Arial"/>
                          <w:b/>
                          <w:sz w:val="28"/>
                          <w:szCs w:val="28"/>
                        </w:rPr>
                      </w:pPr>
                      <w:r w:rsidRPr="00C73420">
                        <w:rPr>
                          <w:rFonts w:ascii="Arial" w:hAnsi="Arial" w:cs="Arial"/>
                          <w:b/>
                          <w:sz w:val="28"/>
                          <w:szCs w:val="28"/>
                        </w:rPr>
                        <w:t xml:space="preserve">Confiabilidad </w:t>
                      </w:r>
                    </w:p>
                  </w:txbxContent>
                </v:textbox>
              </v:shape>
            </w:pict>
          </mc:Fallback>
        </mc:AlternateContent>
      </w:r>
    </w:p>
    <w:p w:rsidR="004014E2" w:rsidRDefault="004014E2" w:rsidP="00C02163">
      <w:pPr>
        <w:spacing w:line="360" w:lineRule="auto"/>
        <w:jc w:val="center"/>
        <w:rPr>
          <w:rFonts w:ascii="Times New Roman" w:hAnsi="Times New Roman"/>
          <w:b/>
          <w:sz w:val="24"/>
          <w:szCs w:val="24"/>
        </w:rPr>
        <w:sectPr w:rsidR="004014E2" w:rsidSect="001067E1">
          <w:footerReference w:type="default" r:id="rId148"/>
          <w:pgSz w:w="11906" w:h="16838"/>
          <w:pgMar w:top="1701" w:right="1701" w:bottom="1701" w:left="2268" w:header="709" w:footer="709" w:gutter="0"/>
          <w:cols w:space="708"/>
          <w:titlePg/>
          <w:docGrid w:linePitch="360"/>
        </w:sectPr>
      </w:pPr>
    </w:p>
    <w:p w:rsidR="004014E2" w:rsidRPr="00D520BC" w:rsidRDefault="00C9766B" w:rsidP="00DC3970">
      <w:pPr>
        <w:spacing w:after="0" w:line="240" w:lineRule="auto"/>
        <w:jc w:val="center"/>
        <w:rPr>
          <w:rFonts w:ascii="Times New Roman" w:eastAsia="Times New Roman" w:hAnsi="Times New Roman"/>
          <w:b/>
          <w:sz w:val="16"/>
          <w:szCs w:val="16"/>
          <w:lang w:eastAsia="es-ES"/>
        </w:rPr>
      </w:pPr>
      <w:r>
        <w:rPr>
          <w:rFonts w:ascii="Times New Roman" w:eastAsia="Times New Roman" w:hAnsi="Times New Roman"/>
          <w:b/>
          <w:noProof/>
          <w:sz w:val="16"/>
          <w:szCs w:val="16"/>
          <w:lang w:eastAsia="es-ES"/>
        </w:rPr>
        <w:lastRenderedPageBreak/>
        <w:object w:dxaOrig="1440" w:dyaOrig="1440">
          <v:shape id="_x0000_s1151" type="#_x0000_t75" style="position:absolute;left:0;text-align:left;margin-left:433.6pt;margin-top:-18.55pt;width:73.95pt;height:69.75pt;z-index:251887616" wrapcoords="18088 3352 15805 6331 8780 7076 4390 8193 4741 19552 6498 20110 10185 20110 10888 20110 10185 18248 12117 18248 17561 16014 17561 15269 19668 14338 19844 13593 18088 12290 18966 11731 20020 9869 19844 7821 18790 6331 18966 3352 18088 3352" fillcolor="#0c9">
            <v:imagedata r:id="rId144" o:title=""/>
          </v:shape>
          <o:OLEObject Type="Embed" ProgID="Unknown" ShapeID="_x0000_s1151" DrawAspect="Content" ObjectID="_1523394802" r:id="rId149"/>
        </w:object>
      </w:r>
      <w:r w:rsidR="00D520BC" w:rsidRPr="00D520BC">
        <w:rPr>
          <w:rFonts w:ascii="Times New Roman" w:hAnsi="Times New Roman"/>
          <w:b/>
          <w:noProof/>
          <w:sz w:val="16"/>
          <w:szCs w:val="16"/>
          <w:lang w:val="es-VE" w:eastAsia="es-VE"/>
        </w:rPr>
        <w:drawing>
          <wp:anchor distT="0" distB="0" distL="114300" distR="114300" simplePos="0" relativeHeight="251886592" behindDoc="0" locked="0" layoutInCell="1" allowOverlap="1" wp14:anchorId="433BA2FE" wp14:editId="61E8BE0B">
            <wp:simplePos x="0" y="0"/>
            <wp:positionH relativeFrom="column">
              <wp:posOffset>2328372</wp:posOffset>
            </wp:positionH>
            <wp:positionV relativeFrom="paragraph">
              <wp:posOffset>-113665</wp:posOffset>
            </wp:positionV>
            <wp:extent cx="564515" cy="745490"/>
            <wp:effectExtent l="0" t="0" r="6985" b="0"/>
            <wp:wrapNone/>
            <wp:docPr id="998" name="Imagen 998"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4515" cy="745490"/>
                    </a:xfrm>
                    <a:prstGeom prst="rect">
                      <a:avLst/>
                    </a:prstGeom>
                    <a:noFill/>
                    <a:ln>
                      <a:noFill/>
                    </a:ln>
                  </pic:spPr>
                </pic:pic>
              </a:graphicData>
            </a:graphic>
          </wp:anchor>
        </w:drawing>
      </w:r>
      <w:r w:rsidR="004014E2" w:rsidRPr="00D520BC">
        <w:rPr>
          <w:rFonts w:ascii="Times New Roman" w:eastAsia="Times New Roman" w:hAnsi="Times New Roman"/>
          <w:b/>
          <w:sz w:val="16"/>
          <w:szCs w:val="16"/>
          <w:lang w:eastAsia="es-ES"/>
        </w:rPr>
        <w:t>UNIVERSIDAD DE CARABOBO</w:t>
      </w:r>
    </w:p>
    <w:p w:rsidR="004014E2" w:rsidRPr="00D520BC" w:rsidRDefault="004014E2" w:rsidP="00DC3970">
      <w:pPr>
        <w:spacing w:after="0" w:line="240" w:lineRule="auto"/>
        <w:jc w:val="center"/>
        <w:rPr>
          <w:rFonts w:ascii="Times New Roman" w:eastAsia="Times New Roman" w:hAnsi="Times New Roman"/>
          <w:b/>
          <w:sz w:val="16"/>
          <w:szCs w:val="16"/>
          <w:lang w:val="es-VE" w:eastAsia="es-VE"/>
        </w:rPr>
      </w:pPr>
      <w:r w:rsidRPr="00D520BC">
        <w:rPr>
          <w:rFonts w:ascii="Times New Roman" w:eastAsia="Times New Roman" w:hAnsi="Times New Roman"/>
          <w:b/>
          <w:sz w:val="16"/>
          <w:szCs w:val="16"/>
          <w:lang w:val="es-VE" w:eastAsia="es-VE"/>
        </w:rPr>
        <w:t>FACULTAD DE CIENCIAS DE LA EDUCACIÓN</w:t>
      </w:r>
    </w:p>
    <w:p w:rsidR="00D520BC" w:rsidRPr="00D520BC" w:rsidRDefault="004014E2" w:rsidP="00DC3970">
      <w:pPr>
        <w:spacing w:after="0" w:line="240" w:lineRule="auto"/>
        <w:jc w:val="center"/>
        <w:rPr>
          <w:rFonts w:ascii="Times New Roman" w:eastAsia="Times New Roman" w:hAnsi="Times New Roman"/>
          <w:b/>
          <w:sz w:val="16"/>
          <w:szCs w:val="16"/>
          <w:lang w:val="es-VE" w:eastAsia="es-VE"/>
        </w:rPr>
      </w:pPr>
      <w:r w:rsidRPr="00D520BC">
        <w:rPr>
          <w:rFonts w:ascii="Times New Roman" w:eastAsia="Times New Roman" w:hAnsi="Times New Roman"/>
          <w:b/>
          <w:sz w:val="16"/>
          <w:szCs w:val="16"/>
          <w:lang w:val="es-VE" w:eastAsia="es-VE"/>
        </w:rPr>
        <w:t>ESCUELA DE EDUCACIÓN</w:t>
      </w:r>
    </w:p>
    <w:p w:rsidR="00D520BC" w:rsidRPr="00D520BC" w:rsidRDefault="00D520BC" w:rsidP="00D520BC">
      <w:pPr>
        <w:spacing w:after="0" w:line="240" w:lineRule="auto"/>
        <w:jc w:val="center"/>
        <w:rPr>
          <w:rFonts w:ascii="Times New Roman" w:eastAsia="Times New Roman" w:hAnsi="Times New Roman"/>
          <w:b/>
          <w:sz w:val="16"/>
          <w:szCs w:val="16"/>
          <w:lang w:val="es-VE" w:eastAsia="es-VE"/>
        </w:rPr>
      </w:pPr>
      <w:r w:rsidRPr="00D520BC">
        <w:rPr>
          <w:rFonts w:ascii="Times New Roman" w:eastAsia="Times New Roman" w:hAnsi="Times New Roman"/>
          <w:b/>
          <w:sz w:val="16"/>
          <w:szCs w:val="16"/>
          <w:lang w:val="es-VE" w:eastAsia="es-VE"/>
        </w:rPr>
        <w:t xml:space="preserve">DEPARTAMENTO DE </w:t>
      </w:r>
      <w:r w:rsidR="00690888" w:rsidRPr="00D520BC">
        <w:rPr>
          <w:rFonts w:ascii="Times New Roman" w:eastAsia="Times New Roman" w:hAnsi="Times New Roman"/>
          <w:b/>
          <w:sz w:val="16"/>
          <w:szCs w:val="16"/>
          <w:lang w:val="es-VE" w:eastAsia="es-VE"/>
        </w:rPr>
        <w:t>BIOLOGÍA</w:t>
      </w:r>
      <w:r w:rsidRPr="00D520BC">
        <w:rPr>
          <w:rFonts w:ascii="Times New Roman" w:eastAsia="Times New Roman" w:hAnsi="Times New Roman"/>
          <w:b/>
          <w:sz w:val="16"/>
          <w:szCs w:val="16"/>
          <w:lang w:val="es-VE" w:eastAsia="es-VE"/>
        </w:rPr>
        <w:t xml:space="preserve"> Y </w:t>
      </w:r>
      <w:r w:rsidR="00690888" w:rsidRPr="00D520BC">
        <w:rPr>
          <w:rFonts w:ascii="Times New Roman" w:eastAsia="Times New Roman" w:hAnsi="Times New Roman"/>
          <w:b/>
          <w:sz w:val="16"/>
          <w:szCs w:val="16"/>
          <w:lang w:val="es-VE" w:eastAsia="es-VE"/>
        </w:rPr>
        <w:t>QUÍMICA</w:t>
      </w:r>
      <w:r w:rsidRPr="00D520BC">
        <w:rPr>
          <w:rFonts w:ascii="Times New Roman" w:eastAsia="Times New Roman" w:hAnsi="Times New Roman"/>
          <w:b/>
          <w:sz w:val="16"/>
          <w:szCs w:val="16"/>
          <w:lang w:val="es-VE" w:eastAsia="es-VE"/>
        </w:rPr>
        <w:t xml:space="preserve"> </w:t>
      </w:r>
    </w:p>
    <w:p w:rsidR="00D520BC" w:rsidRPr="00D520BC" w:rsidRDefault="00D520BC" w:rsidP="00D520BC">
      <w:pPr>
        <w:spacing w:after="0" w:line="240" w:lineRule="auto"/>
        <w:jc w:val="center"/>
        <w:rPr>
          <w:rFonts w:ascii="Arial" w:eastAsia="Times New Roman" w:hAnsi="Arial" w:cs="Arial"/>
          <w:b/>
          <w:sz w:val="16"/>
          <w:szCs w:val="16"/>
          <w:lang w:val="es-VE" w:eastAsia="es-VE"/>
        </w:rPr>
      </w:pPr>
      <w:r w:rsidRPr="00D520BC">
        <w:rPr>
          <w:rFonts w:ascii="Times New Roman" w:eastAsia="Times New Roman" w:hAnsi="Times New Roman"/>
          <w:b/>
          <w:sz w:val="16"/>
          <w:szCs w:val="16"/>
          <w:lang w:val="es-VE" w:eastAsia="es-VE"/>
        </w:rPr>
        <w:t xml:space="preserve">MENCIÓN: </w:t>
      </w:r>
      <w:r w:rsidR="00690888" w:rsidRPr="00D520BC">
        <w:rPr>
          <w:rFonts w:ascii="Times New Roman" w:eastAsia="Times New Roman" w:hAnsi="Times New Roman"/>
          <w:b/>
          <w:sz w:val="16"/>
          <w:szCs w:val="16"/>
          <w:lang w:val="es-VE" w:eastAsia="es-VE"/>
        </w:rPr>
        <w:t>BIOLOGÍA</w:t>
      </w:r>
      <w:r w:rsidRPr="00D520BC">
        <w:rPr>
          <w:rFonts w:ascii="Arial" w:eastAsia="Times New Roman" w:hAnsi="Arial" w:cs="Arial"/>
          <w:b/>
          <w:sz w:val="16"/>
          <w:szCs w:val="16"/>
          <w:lang w:val="es-VE" w:eastAsia="es-VE"/>
        </w:rPr>
        <w:t xml:space="preserve"> </w:t>
      </w:r>
    </w:p>
    <w:p w:rsidR="00D520BC" w:rsidRPr="00D520BC" w:rsidRDefault="00D520BC" w:rsidP="00D520BC">
      <w:pPr>
        <w:rPr>
          <w:sz w:val="16"/>
          <w:szCs w:val="16"/>
        </w:rPr>
      </w:pPr>
      <w:r w:rsidRPr="004014E2">
        <w:rPr>
          <w:rFonts w:ascii="Times New Roman" w:hAnsi="Times New Roman"/>
          <w:noProof/>
          <w:sz w:val="24"/>
          <w:szCs w:val="24"/>
          <w:lang w:val="es-VE" w:eastAsia="es-VE"/>
        </w:rPr>
        <mc:AlternateContent>
          <mc:Choice Requires="wps">
            <w:drawing>
              <wp:anchor distT="0" distB="0" distL="114300" distR="114300" simplePos="0" relativeHeight="251893760" behindDoc="0" locked="0" layoutInCell="1" allowOverlap="1" wp14:anchorId="38CF88AF" wp14:editId="0CBB6F81">
                <wp:simplePos x="0" y="0"/>
                <wp:positionH relativeFrom="column">
                  <wp:posOffset>-234950</wp:posOffset>
                </wp:positionH>
                <wp:positionV relativeFrom="paragraph">
                  <wp:posOffset>137795</wp:posOffset>
                </wp:positionV>
                <wp:extent cx="8566150" cy="738505"/>
                <wp:effectExtent l="0" t="0" r="0" b="4445"/>
                <wp:wrapNone/>
                <wp:docPr id="999" name="Cuadro de texto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0" cy="738505"/>
                        </a:xfrm>
                        <a:prstGeom prst="rect">
                          <a:avLst/>
                        </a:prstGeom>
                        <a:noFill/>
                        <a:ln w="6350">
                          <a:noFill/>
                        </a:ln>
                        <a:effectLst/>
                      </wps:spPr>
                      <wps:txbx>
                        <w:txbxContent>
                          <w:p w:rsidR="00C9766B" w:rsidRPr="005167B1" w:rsidRDefault="00C9766B" w:rsidP="00D520BC">
                            <w:pPr>
                              <w:spacing w:after="0" w:line="240" w:lineRule="auto"/>
                              <w:jc w:val="both"/>
                              <w:rPr>
                                <w:rFonts w:ascii="Times New Roman" w:eastAsia="Times New Roman" w:hAnsi="Times New Roman"/>
                                <w:color w:val="000000"/>
                                <w:sz w:val="24"/>
                                <w:szCs w:val="24"/>
                                <w:lang w:eastAsia="es-ES"/>
                              </w:rPr>
                            </w:pPr>
                          </w:p>
                          <w:p w:rsidR="00C9766B" w:rsidRPr="004014E2" w:rsidRDefault="00C9766B" w:rsidP="00D520BC">
                            <w:pPr>
                              <w:pStyle w:val="Prrafodelista"/>
                              <w:numPr>
                                <w:ilvl w:val="0"/>
                                <w:numId w:val="6"/>
                              </w:numPr>
                              <w:jc w:val="both"/>
                              <w:rPr>
                                <w:rFonts w:ascii="Times New Roman" w:hAnsi="Times New Roman"/>
                                <w:b/>
                                <w:sz w:val="24"/>
                                <w:szCs w:val="24"/>
                              </w:rPr>
                            </w:pPr>
                            <w:r w:rsidRPr="004014E2">
                              <w:rPr>
                                <w:rFonts w:ascii="Times New Roman" w:eastAsia="Times New Roman" w:hAnsi="Times New Roman"/>
                                <w:b/>
                                <w:sz w:val="24"/>
                                <w:szCs w:val="24"/>
                                <w:lang w:eastAsia="es-VE"/>
                              </w:rPr>
                              <w:t>OBJETIVO GENERAL</w:t>
                            </w:r>
                            <w:r w:rsidRPr="004014E2">
                              <w:rPr>
                                <w:rFonts w:ascii="Times New Roman" w:eastAsia="MS Gothic" w:hAnsi="Times New Roman"/>
                                <w:sz w:val="24"/>
                                <w:szCs w:val="24"/>
                                <w:lang w:eastAsia="es-ES"/>
                              </w:rPr>
                              <w:t xml:space="preserve">: </w:t>
                            </w:r>
                            <w:r w:rsidRPr="004014E2">
                              <w:rPr>
                                <w:rFonts w:ascii="Times New Roman" w:hAnsi="Times New Roman"/>
                                <w:sz w:val="24"/>
                                <w:szCs w:val="24"/>
                              </w:rPr>
                              <w:t>Diseñar un programa  educativo para la atención de madres  adolescentes que acuden al Hospital universitario Dr.  “Ángel Larralde” Naguanagua Estado Carabobo</w:t>
                            </w:r>
                            <w:r w:rsidRPr="004014E2">
                              <w:rPr>
                                <w:rFonts w:ascii="Times New Roman" w:hAnsi="Times New Roman"/>
                                <w:b/>
                                <w:sz w:val="24"/>
                                <w:szCs w:val="24"/>
                              </w:rPr>
                              <w:t xml:space="preserve"> </w:t>
                            </w:r>
                          </w:p>
                          <w:p w:rsidR="00C9766B" w:rsidRPr="00BD5A0D" w:rsidRDefault="00C9766B" w:rsidP="00D520BC">
                            <w:pPr>
                              <w:rPr>
                                <w:rFonts w:ascii="Times New Roman" w:eastAsia="Times New Roman" w:hAnsi="Times New Roman"/>
                                <w:sz w:val="24"/>
                                <w:szCs w:val="24"/>
                                <w:lang w:eastAsia="es-VE"/>
                              </w:rPr>
                            </w:pPr>
                          </w:p>
                          <w:p w:rsidR="00C9766B" w:rsidRPr="002F2398" w:rsidRDefault="00C9766B" w:rsidP="00D520BC">
                            <w:pPr>
                              <w:tabs>
                                <w:tab w:val="left" w:pos="11330"/>
                              </w:tabs>
                              <w:spacing w:after="0" w:line="240" w:lineRule="auto"/>
                              <w:rPr>
                                <w:rFonts w:ascii="Times New Roman" w:eastAsia="Times New Roman" w:hAnsi="Times New Roman"/>
                                <w:sz w:val="24"/>
                                <w:szCs w:val="24"/>
                                <w:lang w:val="es-VE" w:eastAsia="es-VE"/>
                              </w:rPr>
                            </w:pPr>
                          </w:p>
                          <w:p w:rsidR="00C9766B" w:rsidRPr="002F2398" w:rsidRDefault="00C9766B" w:rsidP="00D520BC">
                            <w:pPr>
                              <w:rPr>
                                <w:lang w:val="es-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CF88AF" id="Cuadro de texto 999" o:spid="_x0000_s1324" type="#_x0000_t202" style="position:absolute;margin-left:-18.5pt;margin-top:10.85pt;width:674.5pt;height:58.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" filled="f" stroked="f" strokeweight=".5pt">
                <v:path arrowok="t"/>
                <v:textbox>
                  <w:txbxContent>
                    <w:p w:rsidR="00C9766B" w:rsidRPr="005167B1" w:rsidRDefault="00C9766B" w:rsidP="00D520BC">
                      <w:pPr>
                        <w:spacing w:after="0" w:line="240" w:lineRule="auto"/>
                        <w:jc w:val="both"/>
                        <w:rPr>
                          <w:rFonts w:ascii="Times New Roman" w:eastAsia="Times New Roman" w:hAnsi="Times New Roman"/>
                          <w:color w:val="000000"/>
                          <w:sz w:val="24"/>
                          <w:szCs w:val="24"/>
                          <w:lang w:eastAsia="es-ES"/>
                        </w:rPr>
                      </w:pPr>
                    </w:p>
                    <w:p w:rsidR="00C9766B" w:rsidRPr="004014E2" w:rsidRDefault="00C9766B" w:rsidP="00D520BC">
                      <w:pPr>
                        <w:pStyle w:val="Prrafodelista"/>
                        <w:numPr>
                          <w:ilvl w:val="0"/>
                          <w:numId w:val="6"/>
                        </w:numPr>
                        <w:jc w:val="both"/>
                        <w:rPr>
                          <w:rFonts w:ascii="Times New Roman" w:hAnsi="Times New Roman"/>
                          <w:b/>
                          <w:sz w:val="24"/>
                          <w:szCs w:val="24"/>
                        </w:rPr>
                      </w:pPr>
                      <w:r w:rsidRPr="004014E2">
                        <w:rPr>
                          <w:rFonts w:ascii="Times New Roman" w:eastAsia="Times New Roman" w:hAnsi="Times New Roman"/>
                          <w:b/>
                          <w:sz w:val="24"/>
                          <w:szCs w:val="24"/>
                          <w:lang w:eastAsia="es-VE"/>
                        </w:rPr>
                        <w:t>OBJETIVO GENERAL</w:t>
                      </w:r>
                      <w:r w:rsidRPr="004014E2">
                        <w:rPr>
                          <w:rFonts w:ascii="Times New Roman" w:eastAsia="MS Gothic" w:hAnsi="Times New Roman"/>
                          <w:sz w:val="24"/>
                          <w:szCs w:val="24"/>
                          <w:lang w:eastAsia="es-ES"/>
                        </w:rPr>
                        <w:t xml:space="preserve">: </w:t>
                      </w:r>
                      <w:r w:rsidRPr="004014E2">
                        <w:rPr>
                          <w:rFonts w:ascii="Times New Roman" w:hAnsi="Times New Roman"/>
                          <w:sz w:val="24"/>
                          <w:szCs w:val="24"/>
                        </w:rPr>
                        <w:t>Diseñar un programa  educativo para la atención de madres  adolescentes que acuden al Hospital universitario Dr.  “Ángel Larralde” Naguanagua Estado Carabobo</w:t>
                      </w:r>
                      <w:r w:rsidRPr="004014E2">
                        <w:rPr>
                          <w:rFonts w:ascii="Times New Roman" w:hAnsi="Times New Roman"/>
                          <w:b/>
                          <w:sz w:val="24"/>
                          <w:szCs w:val="24"/>
                        </w:rPr>
                        <w:t xml:space="preserve"> </w:t>
                      </w:r>
                    </w:p>
                    <w:p w:rsidR="00C9766B" w:rsidRPr="00BD5A0D" w:rsidRDefault="00C9766B" w:rsidP="00D520BC">
                      <w:pPr>
                        <w:rPr>
                          <w:rFonts w:ascii="Times New Roman" w:eastAsia="Times New Roman" w:hAnsi="Times New Roman"/>
                          <w:sz w:val="24"/>
                          <w:szCs w:val="24"/>
                          <w:lang w:eastAsia="es-VE"/>
                        </w:rPr>
                      </w:pPr>
                    </w:p>
                    <w:p w:rsidR="00C9766B" w:rsidRPr="002F2398" w:rsidRDefault="00C9766B" w:rsidP="00D520BC">
                      <w:pPr>
                        <w:tabs>
                          <w:tab w:val="left" w:pos="11330"/>
                        </w:tabs>
                        <w:spacing w:after="0" w:line="240" w:lineRule="auto"/>
                        <w:rPr>
                          <w:rFonts w:ascii="Times New Roman" w:eastAsia="Times New Roman" w:hAnsi="Times New Roman"/>
                          <w:sz w:val="24"/>
                          <w:szCs w:val="24"/>
                          <w:lang w:val="es-VE" w:eastAsia="es-VE"/>
                        </w:rPr>
                      </w:pPr>
                    </w:p>
                    <w:p w:rsidR="00C9766B" w:rsidRPr="002F2398" w:rsidRDefault="00C9766B" w:rsidP="00D520BC">
                      <w:pPr>
                        <w:rPr>
                          <w:lang w:val="es-VE"/>
                        </w:rPr>
                      </w:pPr>
                    </w:p>
                  </w:txbxContent>
                </v:textbox>
              </v:shape>
            </w:pict>
          </mc:Fallback>
        </mc:AlternateContent>
      </w:r>
    </w:p>
    <w:p w:rsidR="00D520BC" w:rsidRPr="00D520BC" w:rsidRDefault="00D520BC" w:rsidP="00D520BC">
      <w:pPr>
        <w:rPr>
          <w:rFonts w:ascii="Times New Roman" w:eastAsia="Times New Roman" w:hAnsi="Times New Roman"/>
          <w:sz w:val="24"/>
          <w:szCs w:val="24"/>
          <w:lang w:eastAsia="es-VE"/>
        </w:rPr>
      </w:pPr>
    </w:p>
    <w:p w:rsidR="00D520BC" w:rsidRPr="00D520BC" w:rsidRDefault="00D520BC" w:rsidP="00D520BC">
      <w:pPr>
        <w:rPr>
          <w:rFonts w:ascii="Times New Roman" w:eastAsia="Times New Roman" w:hAnsi="Times New Roman"/>
          <w:sz w:val="24"/>
          <w:szCs w:val="24"/>
          <w:lang w:val="es-VE" w:eastAsia="es-VE"/>
        </w:rPr>
      </w:pPr>
    </w:p>
    <w:tbl>
      <w:tblPr>
        <w:tblStyle w:val="Cuadrculaclara-nfasis6"/>
        <w:tblW w:w="0" w:type="auto"/>
        <w:tblLook w:val="04A0" w:firstRow="1" w:lastRow="0" w:firstColumn="1" w:lastColumn="0" w:noHBand="0" w:noVBand="1"/>
      </w:tblPr>
      <w:tblGrid>
        <w:gridCol w:w="2878"/>
        <w:gridCol w:w="1978"/>
        <w:gridCol w:w="2218"/>
        <w:gridCol w:w="2169"/>
        <w:gridCol w:w="2186"/>
        <w:gridCol w:w="2223"/>
      </w:tblGrid>
      <w:tr w:rsidR="00E42A2A" w:rsidTr="005D1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42A2A" w:rsidRPr="00E42A2A" w:rsidRDefault="00E42A2A" w:rsidP="00D520BC">
            <w:pPr>
              <w:rPr>
                <w:rFonts w:ascii="Times New Roman" w:eastAsia="Times New Roman" w:hAnsi="Times New Roman"/>
                <w:sz w:val="20"/>
                <w:szCs w:val="20"/>
                <w:lang w:val="es-VE" w:eastAsia="es-VE"/>
              </w:rPr>
            </w:pPr>
            <w:r w:rsidRPr="00E42A2A">
              <w:rPr>
                <w:rFonts w:ascii="Times New Roman" w:hAnsi="Times New Roman"/>
                <w:b w:val="0"/>
                <w:sz w:val="20"/>
                <w:szCs w:val="20"/>
              </w:rPr>
              <w:t xml:space="preserve">OBJETIVOS </w:t>
            </w:r>
            <w:r w:rsidR="00690888" w:rsidRPr="00E42A2A">
              <w:rPr>
                <w:rFonts w:ascii="Times New Roman" w:hAnsi="Times New Roman"/>
                <w:b w:val="0"/>
                <w:sz w:val="20"/>
                <w:szCs w:val="20"/>
              </w:rPr>
              <w:t>ESPECÍFICOS</w:t>
            </w:r>
          </w:p>
        </w:tc>
        <w:tc>
          <w:tcPr>
            <w:tcW w:w="2006" w:type="dxa"/>
          </w:tcPr>
          <w:p w:rsidR="00E42A2A" w:rsidRPr="00E42A2A" w:rsidRDefault="00E42A2A" w:rsidP="00D520B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VE" w:eastAsia="es-VE"/>
              </w:rPr>
            </w:pPr>
            <w:r w:rsidRPr="00E42A2A">
              <w:rPr>
                <w:rFonts w:ascii="Times New Roman" w:hAnsi="Times New Roman"/>
                <w:b w:val="0"/>
                <w:sz w:val="20"/>
                <w:szCs w:val="20"/>
              </w:rPr>
              <w:t>DIMENSIONES</w:t>
            </w:r>
          </w:p>
        </w:tc>
        <w:tc>
          <w:tcPr>
            <w:tcW w:w="2263" w:type="dxa"/>
          </w:tcPr>
          <w:p w:rsidR="00E42A2A" w:rsidRPr="00E42A2A" w:rsidRDefault="00E42A2A" w:rsidP="00DC4E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VE" w:eastAsia="es-VE"/>
              </w:rPr>
            </w:pPr>
            <w:r w:rsidRPr="00E42A2A">
              <w:rPr>
                <w:rFonts w:ascii="Times New Roman" w:hAnsi="Times New Roman"/>
                <w:b w:val="0"/>
                <w:sz w:val="20"/>
                <w:szCs w:val="20"/>
              </w:rPr>
              <w:t>INDICADORES</w:t>
            </w:r>
          </w:p>
        </w:tc>
        <w:tc>
          <w:tcPr>
            <w:tcW w:w="2263" w:type="dxa"/>
          </w:tcPr>
          <w:p w:rsidR="00E42A2A" w:rsidRPr="00E42A2A" w:rsidRDefault="00690888" w:rsidP="00DC4E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VE" w:eastAsia="es-VE"/>
              </w:rPr>
            </w:pPr>
            <w:r w:rsidRPr="00E42A2A">
              <w:rPr>
                <w:rFonts w:ascii="Times New Roman" w:hAnsi="Times New Roman"/>
                <w:b w:val="0"/>
                <w:sz w:val="20"/>
                <w:szCs w:val="20"/>
              </w:rPr>
              <w:t>ÍTEMS</w:t>
            </w:r>
          </w:p>
        </w:tc>
        <w:tc>
          <w:tcPr>
            <w:tcW w:w="2263" w:type="dxa"/>
          </w:tcPr>
          <w:p w:rsidR="00E42A2A" w:rsidRPr="00E42A2A" w:rsidRDefault="00690888" w:rsidP="00DC4E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VE" w:eastAsia="es-VE"/>
              </w:rPr>
            </w:pPr>
            <w:r w:rsidRPr="00E42A2A">
              <w:rPr>
                <w:rFonts w:ascii="Times New Roman" w:hAnsi="Times New Roman"/>
                <w:b w:val="0"/>
                <w:sz w:val="20"/>
                <w:szCs w:val="20"/>
              </w:rPr>
              <w:t>TÉCNICA</w:t>
            </w:r>
          </w:p>
        </w:tc>
        <w:tc>
          <w:tcPr>
            <w:tcW w:w="2263" w:type="dxa"/>
          </w:tcPr>
          <w:p w:rsidR="00E42A2A" w:rsidRPr="00E42A2A" w:rsidRDefault="00E42A2A" w:rsidP="00DC4E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VE" w:eastAsia="es-VE"/>
              </w:rPr>
            </w:pPr>
            <w:r w:rsidRPr="00E42A2A">
              <w:rPr>
                <w:rFonts w:ascii="Times New Roman" w:hAnsi="Times New Roman"/>
                <w:b w:val="0"/>
                <w:sz w:val="20"/>
                <w:szCs w:val="20"/>
              </w:rPr>
              <w:t>INSTRUMENTO</w:t>
            </w:r>
          </w:p>
        </w:tc>
      </w:tr>
      <w:tr w:rsidR="00E42A2A" w:rsidTr="005D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42A2A" w:rsidRDefault="00E42A2A" w:rsidP="00E42A2A">
            <w:pPr>
              <w:pStyle w:val="Prrafodelista"/>
              <w:spacing w:after="0" w:line="240" w:lineRule="auto"/>
              <w:ind w:left="0"/>
              <w:jc w:val="both"/>
              <w:rPr>
                <w:rFonts w:ascii="Times New Roman" w:hAnsi="Times New Roman"/>
                <w:b w:val="0"/>
                <w:sz w:val="18"/>
                <w:szCs w:val="18"/>
              </w:rPr>
            </w:pPr>
            <w:r>
              <w:rPr>
                <w:rFonts w:ascii="Times New Roman" w:hAnsi="Times New Roman"/>
                <w:sz w:val="18"/>
                <w:szCs w:val="18"/>
              </w:rPr>
              <w:t>Diagnosticar el nivel de conocimiento sobre un programa educativo para la atención de madres adolescentes que acuden al hospital universitario “Ángel Larralde” Naguanagua Estado Carabobo</w:t>
            </w:r>
            <w:r>
              <w:rPr>
                <w:rFonts w:ascii="Times New Roman" w:hAnsi="Times New Roman"/>
                <w:b w:val="0"/>
                <w:sz w:val="18"/>
                <w:szCs w:val="18"/>
              </w:rPr>
              <w:t xml:space="preserve"> </w:t>
            </w:r>
          </w:p>
          <w:p w:rsidR="00B7235B" w:rsidRDefault="00B7235B" w:rsidP="00D520BC">
            <w:pPr>
              <w:rPr>
                <w:rFonts w:ascii="Times New Roman" w:eastAsia="Times New Roman" w:hAnsi="Times New Roman"/>
                <w:sz w:val="24"/>
                <w:szCs w:val="24"/>
                <w:lang w:eastAsia="es-VE"/>
              </w:rPr>
            </w:pPr>
            <w:r>
              <w:rPr>
                <w:rFonts w:ascii="Times New Roman" w:hAnsi="Times New Roman"/>
                <w:noProof/>
                <w:sz w:val="18"/>
                <w:szCs w:val="18"/>
                <w:lang w:val="es-VE" w:eastAsia="es-VE"/>
              </w:rPr>
              <mc:AlternateContent>
                <mc:Choice Requires="wps">
                  <w:drawing>
                    <wp:anchor distT="0" distB="0" distL="114300" distR="114300" simplePos="0" relativeHeight="251910144" behindDoc="0" locked="0" layoutInCell="1" allowOverlap="1" wp14:anchorId="0DB157BF" wp14:editId="677FF07C">
                      <wp:simplePos x="0" y="0"/>
                      <wp:positionH relativeFrom="column">
                        <wp:posOffset>-82550</wp:posOffset>
                      </wp:positionH>
                      <wp:positionV relativeFrom="paragraph">
                        <wp:posOffset>177792</wp:posOffset>
                      </wp:positionV>
                      <wp:extent cx="1840676" cy="0"/>
                      <wp:effectExtent l="0" t="0" r="26670" b="19050"/>
                      <wp:wrapNone/>
                      <wp:docPr id="1005" name="1005 Conector recto"/>
                      <wp:cNvGraphicFramePr/>
                      <a:graphic xmlns:a="http://schemas.openxmlformats.org/drawingml/2006/main">
                        <a:graphicData uri="http://schemas.microsoft.com/office/word/2010/wordprocessingShape">
                          <wps:wsp>
                            <wps:cNvCnPr/>
                            <wps:spPr>
                              <a:xfrm>
                                <a:off x="0" y="0"/>
                                <a:ext cx="18406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9588C9" id="1005 Conector recto" o:spid="_x0000_s1026" style="position:absolute;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pt" to="13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" strokecolor="black [3213]"/>
                  </w:pict>
                </mc:Fallback>
              </mc:AlternateContent>
            </w:r>
          </w:p>
          <w:p w:rsidR="00DC4EF1" w:rsidRDefault="00DC4EF1" w:rsidP="00B7235B">
            <w:pPr>
              <w:spacing w:after="0" w:line="240" w:lineRule="auto"/>
              <w:jc w:val="both"/>
              <w:rPr>
                <w:rFonts w:ascii="Times New Roman" w:hAnsi="Times New Roman"/>
                <w:sz w:val="18"/>
                <w:szCs w:val="18"/>
              </w:rPr>
            </w:pPr>
          </w:p>
          <w:p w:rsidR="00B7235B" w:rsidRDefault="00B7235B" w:rsidP="00B7235B">
            <w:pPr>
              <w:spacing w:after="0" w:line="240" w:lineRule="auto"/>
              <w:jc w:val="both"/>
              <w:rPr>
                <w:rFonts w:ascii="Times New Roman" w:hAnsi="Times New Roman"/>
                <w:sz w:val="18"/>
                <w:szCs w:val="18"/>
              </w:rPr>
            </w:pPr>
            <w:r>
              <w:rPr>
                <w:rFonts w:ascii="Times New Roman" w:hAnsi="Times New Roman"/>
                <w:sz w:val="18"/>
                <w:szCs w:val="18"/>
              </w:rPr>
              <w:t>Determinar la factibilidad del programa educativo  para la atención de madres adolescentes que acuden para la Hospital Universitario “Dr. Ángel Larralde” de Naguanagua Estado Carabobo.</w:t>
            </w:r>
          </w:p>
          <w:p w:rsidR="00E42A2A" w:rsidRPr="00B7235B" w:rsidRDefault="00E42A2A" w:rsidP="00B7235B">
            <w:pPr>
              <w:rPr>
                <w:rFonts w:ascii="Times New Roman" w:eastAsia="Times New Roman" w:hAnsi="Times New Roman"/>
                <w:sz w:val="24"/>
                <w:szCs w:val="24"/>
                <w:lang w:eastAsia="es-VE"/>
              </w:rPr>
            </w:pPr>
          </w:p>
        </w:tc>
        <w:tc>
          <w:tcPr>
            <w:tcW w:w="2006" w:type="dxa"/>
          </w:tcPr>
          <w:p w:rsidR="00E42A2A" w:rsidRDefault="00E42A2A" w:rsidP="00E42A2A">
            <w:pPr>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b/>
                <w:sz w:val="18"/>
                <w:szCs w:val="18"/>
                <w:lang w:val="es-MX" w:eastAsia="es-ES"/>
              </w:rPr>
            </w:pPr>
          </w:p>
          <w:p w:rsidR="00E42A2A" w:rsidRPr="00DC4EF1" w:rsidRDefault="00E42A2A" w:rsidP="00E42A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eastAsia="Courier New" w:hAnsi="Times New Roman"/>
                <w:b/>
                <w:sz w:val="20"/>
                <w:szCs w:val="20"/>
                <w:lang w:val="es-MX" w:eastAsia="es-ES"/>
              </w:rPr>
              <w:t>Cognoscitiva</w:t>
            </w:r>
          </w:p>
          <w:p w:rsidR="00B7235B" w:rsidRDefault="005D16FD" w:rsidP="00D520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s-VE" w:eastAsia="es-VE"/>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08096" behindDoc="0" locked="0" layoutInCell="1" allowOverlap="1" wp14:anchorId="3239A46F" wp14:editId="6865F290">
                      <wp:simplePos x="0" y="0"/>
                      <wp:positionH relativeFrom="column">
                        <wp:posOffset>1177447</wp:posOffset>
                      </wp:positionH>
                      <wp:positionV relativeFrom="paragraph">
                        <wp:posOffset>275598</wp:posOffset>
                      </wp:positionV>
                      <wp:extent cx="2743200" cy="0"/>
                      <wp:effectExtent l="0" t="0" r="19050" b="19050"/>
                      <wp:wrapNone/>
                      <wp:docPr id="1004" name="1004 Conector recto"/>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C03986" id="1004 Conector recto"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7pt,21.7pt" to="308.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" strokecolor="black [3213]"/>
                  </w:pict>
                </mc:Fallback>
              </mc:AlternateContent>
            </w:r>
          </w:p>
          <w:p w:rsidR="00B7235B" w:rsidRDefault="00B7235B" w:rsidP="00B723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s-VE" w:eastAsia="es-VE"/>
              </w:rPr>
            </w:pPr>
            <w:r>
              <w:rPr>
                <w:rFonts w:ascii="Times New Roman" w:hAnsi="Times New Roman"/>
                <w:noProof/>
                <w:sz w:val="18"/>
                <w:szCs w:val="18"/>
                <w:lang w:val="es-VE" w:eastAsia="es-VE"/>
              </w:rPr>
              <mc:AlternateContent>
                <mc:Choice Requires="wps">
                  <w:drawing>
                    <wp:anchor distT="0" distB="0" distL="114300" distR="114300" simplePos="0" relativeHeight="251912192" behindDoc="0" locked="0" layoutInCell="1" allowOverlap="1" wp14:anchorId="2A178004" wp14:editId="6296DD09">
                      <wp:simplePos x="0" y="0"/>
                      <wp:positionH relativeFrom="column">
                        <wp:posOffset>-66040</wp:posOffset>
                      </wp:positionH>
                      <wp:positionV relativeFrom="paragraph">
                        <wp:posOffset>193485</wp:posOffset>
                      </wp:positionV>
                      <wp:extent cx="1270660" cy="0"/>
                      <wp:effectExtent l="0" t="0" r="24765" b="19050"/>
                      <wp:wrapNone/>
                      <wp:docPr id="1006" name="1006 Conector recto"/>
                      <wp:cNvGraphicFramePr/>
                      <a:graphic xmlns:a="http://schemas.openxmlformats.org/drawingml/2006/main">
                        <a:graphicData uri="http://schemas.microsoft.com/office/word/2010/wordprocessingShape">
                          <wps:wsp>
                            <wps:cNvCnPr/>
                            <wps:spPr>
                              <a:xfrm>
                                <a:off x="0" y="0"/>
                                <a:ext cx="1270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7C88E2" id="1006 Conector recto"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25pt" to="94.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" strokecolor="black [3213]"/>
                  </w:pict>
                </mc:Fallback>
              </mc:AlternateContent>
            </w:r>
          </w:p>
          <w:p w:rsidR="00B7235B" w:rsidRPr="00DC4EF1" w:rsidRDefault="00B7235B" w:rsidP="00B723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b/>
                <w:sz w:val="20"/>
                <w:szCs w:val="20"/>
              </w:rPr>
              <w:t xml:space="preserve">Afectiva    </w:t>
            </w:r>
          </w:p>
          <w:p w:rsidR="00B7235B" w:rsidRDefault="00B7235B" w:rsidP="00B723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noProof/>
                <w:sz w:val="18"/>
                <w:szCs w:val="18"/>
                <w:lang w:val="es-VE" w:eastAsia="es-VE"/>
              </w:rPr>
              <mc:AlternateContent>
                <mc:Choice Requires="wps">
                  <w:drawing>
                    <wp:anchor distT="0" distB="0" distL="114300" distR="114300" simplePos="0" relativeHeight="251918336" behindDoc="0" locked="0" layoutInCell="1" allowOverlap="1" wp14:anchorId="50AA9C54" wp14:editId="3C3C183C">
                      <wp:simplePos x="0" y="0"/>
                      <wp:positionH relativeFrom="column">
                        <wp:posOffset>-68580</wp:posOffset>
                      </wp:positionH>
                      <wp:positionV relativeFrom="paragraph">
                        <wp:posOffset>104585</wp:posOffset>
                      </wp:positionV>
                      <wp:extent cx="1270635" cy="0"/>
                      <wp:effectExtent l="0" t="0" r="24765" b="19050"/>
                      <wp:wrapNone/>
                      <wp:docPr id="1009" name="1009 Conector recto"/>
                      <wp:cNvGraphicFramePr/>
                      <a:graphic xmlns:a="http://schemas.openxmlformats.org/drawingml/2006/main">
                        <a:graphicData uri="http://schemas.microsoft.com/office/word/2010/wordprocessingShape">
                          <wps:wsp>
                            <wps:cNvCnPr/>
                            <wps:spPr>
                              <a:xfrm>
                                <a:off x="0" y="0"/>
                                <a:ext cx="127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FD26C9" id="1009 Conector recto" o:spid="_x0000_s1026" style="position:absolute;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8.25pt" to="94.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" strokecolor="black [3213]"/>
                  </w:pict>
                </mc:Fallback>
              </mc:AlternateContent>
            </w:r>
          </w:p>
          <w:p w:rsidR="00B7235B" w:rsidRPr="00DC4EF1" w:rsidRDefault="00B7235B" w:rsidP="00B7235B">
            <w:pPr>
              <w:tabs>
                <w:tab w:val="left" w:pos="113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b/>
                <w:sz w:val="20"/>
                <w:szCs w:val="20"/>
              </w:rPr>
              <w:t>Viabilidad</w:t>
            </w:r>
          </w:p>
          <w:p w:rsidR="00E42A2A" w:rsidRPr="00B7235B" w:rsidRDefault="00B7235B" w:rsidP="00B723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s-VE" w:eastAsia="es-VE"/>
              </w:rPr>
            </w:pPr>
            <w:r>
              <w:rPr>
                <w:rFonts w:ascii="Times New Roman" w:hAnsi="Times New Roman"/>
                <w:b/>
                <w:sz w:val="18"/>
                <w:szCs w:val="18"/>
              </w:rPr>
              <w:t xml:space="preserve">         </w:t>
            </w:r>
          </w:p>
        </w:tc>
        <w:tc>
          <w:tcPr>
            <w:tcW w:w="2263" w:type="dxa"/>
          </w:tcPr>
          <w:p w:rsidR="00E42A2A" w:rsidRPr="00DC4EF1" w:rsidRDefault="00E42A2A" w:rsidP="00D520B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04000" behindDoc="0" locked="0" layoutInCell="1" allowOverlap="1" wp14:anchorId="687A87D7" wp14:editId="3FBA3F56">
                      <wp:simplePos x="0" y="0"/>
                      <wp:positionH relativeFrom="column">
                        <wp:posOffset>-66708</wp:posOffset>
                      </wp:positionH>
                      <wp:positionV relativeFrom="paragraph">
                        <wp:posOffset>255237</wp:posOffset>
                      </wp:positionV>
                      <wp:extent cx="2731325" cy="0"/>
                      <wp:effectExtent l="0" t="0" r="12065" b="19050"/>
                      <wp:wrapNone/>
                      <wp:docPr id="1002" name="1002 Conector recto"/>
                      <wp:cNvGraphicFramePr/>
                      <a:graphic xmlns:a="http://schemas.openxmlformats.org/drawingml/2006/main">
                        <a:graphicData uri="http://schemas.microsoft.com/office/word/2010/wordprocessingShape">
                          <wps:wsp>
                            <wps:cNvCnPr/>
                            <wps:spPr>
                              <a:xfrm>
                                <a:off x="0" y="0"/>
                                <a:ext cx="2731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E1168D" id="1002 Conector recto"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20.1pt" to="209.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" strokecolor="black [3213]"/>
                  </w:pict>
                </mc:Fallback>
              </mc:AlternateContent>
            </w:r>
            <w:r w:rsidRPr="00DC4EF1">
              <w:rPr>
                <w:rFonts w:ascii="Times New Roman" w:hAnsi="Times New Roman"/>
                <w:sz w:val="20"/>
                <w:szCs w:val="20"/>
              </w:rPr>
              <w:t>Lactancia Materna</w:t>
            </w:r>
          </w:p>
          <w:p w:rsidR="0056007F" w:rsidRPr="00DC4EF1" w:rsidRDefault="0056007F" w:rsidP="00D520B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06048" behindDoc="0" locked="0" layoutInCell="1" allowOverlap="1" wp14:anchorId="671CA639" wp14:editId="5121CCB2">
                      <wp:simplePos x="0" y="0"/>
                      <wp:positionH relativeFrom="column">
                        <wp:posOffset>-66708</wp:posOffset>
                      </wp:positionH>
                      <wp:positionV relativeFrom="paragraph">
                        <wp:posOffset>233729</wp:posOffset>
                      </wp:positionV>
                      <wp:extent cx="2731325" cy="0"/>
                      <wp:effectExtent l="0" t="0" r="12065" b="19050"/>
                      <wp:wrapNone/>
                      <wp:docPr id="1003" name="1003 Conector recto"/>
                      <wp:cNvGraphicFramePr/>
                      <a:graphic xmlns:a="http://schemas.openxmlformats.org/drawingml/2006/main">
                        <a:graphicData uri="http://schemas.microsoft.com/office/word/2010/wordprocessingShape">
                          <wps:wsp>
                            <wps:cNvCnPr/>
                            <wps:spPr>
                              <a:xfrm>
                                <a:off x="0" y="0"/>
                                <a:ext cx="2731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489741" id="1003 Conector recto"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8.4pt" to="209.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" strokecolor="black [3213]"/>
                  </w:pict>
                </mc:Fallback>
              </mc:AlternateContent>
            </w:r>
            <w:r w:rsidRPr="00DC4EF1">
              <w:rPr>
                <w:rFonts w:ascii="Times New Roman" w:hAnsi="Times New Roman"/>
                <w:sz w:val="20"/>
                <w:szCs w:val="20"/>
              </w:rPr>
              <w:t>Educación Sexual</w:t>
            </w:r>
          </w:p>
          <w:p w:rsidR="0056007F" w:rsidRPr="00DC4EF1" w:rsidRDefault="0056007F" w:rsidP="00D520B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sz w:val="20"/>
                <w:szCs w:val="20"/>
              </w:rPr>
              <w:t>Deserción Escolar</w:t>
            </w:r>
          </w:p>
          <w:p w:rsidR="0056007F" w:rsidRPr="00DC4EF1" w:rsidRDefault="00B7235B" w:rsidP="00D520B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14240" behindDoc="0" locked="0" layoutInCell="1" allowOverlap="1" wp14:anchorId="18B6A966" wp14:editId="328D74A3">
                      <wp:simplePos x="0" y="0"/>
                      <wp:positionH relativeFrom="column">
                        <wp:posOffset>-69644</wp:posOffset>
                      </wp:positionH>
                      <wp:positionV relativeFrom="paragraph">
                        <wp:posOffset>209443</wp:posOffset>
                      </wp:positionV>
                      <wp:extent cx="1436914" cy="0"/>
                      <wp:effectExtent l="0" t="0" r="11430" b="19050"/>
                      <wp:wrapNone/>
                      <wp:docPr id="1007" name="1007 Conector recto"/>
                      <wp:cNvGraphicFramePr/>
                      <a:graphic xmlns:a="http://schemas.openxmlformats.org/drawingml/2006/main">
                        <a:graphicData uri="http://schemas.microsoft.com/office/word/2010/wordprocessingShape">
                          <wps:wsp>
                            <wps:cNvCnPr/>
                            <wps:spPr>
                              <a:xfrm>
                                <a:off x="0" y="0"/>
                                <a:ext cx="14369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32113A" id="1007 Conector recto" o:spid="_x0000_s1026" style="position:absolute;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6.5pt" to="107.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" strokecolor="black [3213]"/>
                  </w:pict>
                </mc:Fallback>
              </mc:AlternateContent>
            </w:r>
            <w:r w:rsidR="0056007F" w:rsidRPr="00DC4EF1">
              <w:rPr>
                <w:rFonts w:ascii="Times New Roman" w:hAnsi="Times New Roman"/>
                <w:sz w:val="20"/>
                <w:szCs w:val="20"/>
              </w:rPr>
              <w:t>Control Medico</w:t>
            </w:r>
          </w:p>
          <w:p w:rsidR="00B7235B" w:rsidRPr="00DC4EF1" w:rsidRDefault="00B7235B" w:rsidP="00D520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VE" w:eastAsia="es-VE"/>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20384" behindDoc="0" locked="0" layoutInCell="1" allowOverlap="1" wp14:anchorId="77C06F19" wp14:editId="2C7302C7">
                      <wp:simplePos x="0" y="0"/>
                      <wp:positionH relativeFrom="column">
                        <wp:posOffset>-71755</wp:posOffset>
                      </wp:positionH>
                      <wp:positionV relativeFrom="paragraph">
                        <wp:posOffset>450850</wp:posOffset>
                      </wp:positionV>
                      <wp:extent cx="1436370" cy="0"/>
                      <wp:effectExtent l="0" t="0" r="11430" b="19050"/>
                      <wp:wrapNone/>
                      <wp:docPr id="1010" name="1010 Conector recto"/>
                      <wp:cNvGraphicFramePr/>
                      <a:graphic xmlns:a="http://schemas.openxmlformats.org/drawingml/2006/main">
                        <a:graphicData uri="http://schemas.microsoft.com/office/word/2010/wordprocessingShape">
                          <wps:wsp>
                            <wps:cNvCnPr/>
                            <wps:spPr>
                              <a:xfrm>
                                <a:off x="0" y="0"/>
                                <a:ext cx="14363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421A36" id="1010 Conector recto"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pt,35.5pt" to="107.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" strokecolor="black [3213]"/>
                  </w:pict>
                </mc:Fallback>
              </mc:AlternateContent>
            </w:r>
            <w:r w:rsidRPr="00DC4EF1">
              <w:rPr>
                <w:rFonts w:ascii="Times New Roman" w:hAnsi="Times New Roman"/>
                <w:sz w:val="20"/>
                <w:szCs w:val="20"/>
              </w:rPr>
              <w:t>Atención Emocional</w:t>
            </w:r>
          </w:p>
          <w:p w:rsidR="00B7235B" w:rsidRPr="00DC4EF1" w:rsidRDefault="00B7235B" w:rsidP="00B723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VE" w:eastAsia="es-VE"/>
              </w:rPr>
            </w:pPr>
          </w:p>
          <w:p w:rsidR="00B7235B" w:rsidRPr="00DC4EF1" w:rsidRDefault="002A6224" w:rsidP="00B7235B">
            <w:pPr>
              <w:tabs>
                <w:tab w:val="left" w:pos="1138"/>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24480" behindDoc="0" locked="0" layoutInCell="1" allowOverlap="1" wp14:anchorId="533E46F6" wp14:editId="17352DD3">
                      <wp:simplePos x="0" y="0"/>
                      <wp:positionH relativeFrom="column">
                        <wp:posOffset>-66708</wp:posOffset>
                      </wp:positionH>
                      <wp:positionV relativeFrom="paragraph">
                        <wp:posOffset>231165</wp:posOffset>
                      </wp:positionV>
                      <wp:extent cx="2731325" cy="0"/>
                      <wp:effectExtent l="0" t="0" r="12065" b="19050"/>
                      <wp:wrapNone/>
                      <wp:docPr id="1012" name="1012 Conector recto"/>
                      <wp:cNvGraphicFramePr/>
                      <a:graphic xmlns:a="http://schemas.openxmlformats.org/drawingml/2006/main">
                        <a:graphicData uri="http://schemas.microsoft.com/office/word/2010/wordprocessingShape">
                          <wps:wsp>
                            <wps:cNvCnPr/>
                            <wps:spPr>
                              <a:xfrm>
                                <a:off x="0" y="0"/>
                                <a:ext cx="2731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40C3AC" id="1012 Conector recto"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8.2pt" to="209.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" strokecolor="black [3213]"/>
                  </w:pict>
                </mc:Fallback>
              </mc:AlternateContent>
            </w:r>
            <w:r w:rsidR="00B7235B" w:rsidRPr="00DC4EF1">
              <w:rPr>
                <w:rFonts w:ascii="Times New Roman" w:hAnsi="Times New Roman"/>
                <w:sz w:val="20"/>
                <w:szCs w:val="20"/>
              </w:rPr>
              <w:t xml:space="preserve">Motivación  </w:t>
            </w:r>
          </w:p>
          <w:p w:rsidR="002A6224" w:rsidRPr="00DC4EF1" w:rsidRDefault="002A6224" w:rsidP="002A6224">
            <w:pPr>
              <w:tabs>
                <w:tab w:val="left" w:pos="1138"/>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2A6224" w:rsidRPr="00DC4EF1" w:rsidRDefault="00DC4EF1" w:rsidP="002A6224">
            <w:pPr>
              <w:tabs>
                <w:tab w:val="left" w:pos="1138"/>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26528" behindDoc="0" locked="0" layoutInCell="1" allowOverlap="1" wp14:anchorId="6E2BC50D" wp14:editId="203375EA">
                      <wp:simplePos x="0" y="0"/>
                      <wp:positionH relativeFrom="column">
                        <wp:posOffset>-66708</wp:posOffset>
                      </wp:positionH>
                      <wp:positionV relativeFrom="paragraph">
                        <wp:posOffset>223141</wp:posOffset>
                      </wp:positionV>
                      <wp:extent cx="2731325" cy="0"/>
                      <wp:effectExtent l="0" t="0" r="12065" b="19050"/>
                      <wp:wrapNone/>
                      <wp:docPr id="1013" name="1013 Conector recto"/>
                      <wp:cNvGraphicFramePr/>
                      <a:graphic xmlns:a="http://schemas.openxmlformats.org/drawingml/2006/main">
                        <a:graphicData uri="http://schemas.microsoft.com/office/word/2010/wordprocessingShape">
                          <wps:wsp>
                            <wps:cNvCnPr/>
                            <wps:spPr>
                              <a:xfrm>
                                <a:off x="0" y="0"/>
                                <a:ext cx="2731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802240" id="1013 Conector recto"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7.55pt" to="209.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" strokecolor="black [3213]"/>
                  </w:pict>
                </mc:Fallback>
              </mc:AlternateContent>
            </w:r>
            <w:r w:rsidR="002A6224" w:rsidRPr="00DC4EF1">
              <w:rPr>
                <w:rFonts w:ascii="Times New Roman" w:hAnsi="Times New Roman"/>
                <w:sz w:val="20"/>
                <w:szCs w:val="20"/>
              </w:rPr>
              <w:t xml:space="preserve">Beneficios </w:t>
            </w:r>
          </w:p>
          <w:p w:rsidR="00DC4EF1" w:rsidRPr="00DC4EF1" w:rsidRDefault="00DC4EF1" w:rsidP="00B7235B">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DC4EF1" w:rsidRPr="00DC4EF1" w:rsidRDefault="00DC4EF1" w:rsidP="00B7235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C4EF1">
              <w:rPr>
                <w:rFonts w:ascii="Times New Roman" w:hAnsi="Times New Roman"/>
                <w:sz w:val="20"/>
                <w:szCs w:val="20"/>
              </w:rPr>
              <w:t>Disposición</w:t>
            </w:r>
          </w:p>
        </w:tc>
        <w:tc>
          <w:tcPr>
            <w:tcW w:w="2263" w:type="dxa"/>
          </w:tcPr>
          <w:p w:rsidR="00B7235B" w:rsidRPr="005D16FD" w:rsidRDefault="00B7235B" w:rsidP="00B723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D16FD">
              <w:rPr>
                <w:rFonts w:ascii="Times New Roman" w:hAnsi="Times New Roman"/>
                <w:b/>
                <w:sz w:val="20"/>
                <w:szCs w:val="20"/>
              </w:rPr>
              <w:t>1,2</w:t>
            </w:r>
          </w:p>
          <w:p w:rsidR="00B7235B" w:rsidRPr="00DC4EF1" w:rsidRDefault="00B7235B" w:rsidP="00B723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b/>
                <w:sz w:val="20"/>
                <w:szCs w:val="20"/>
              </w:rPr>
              <w:t>3,4,5,6</w:t>
            </w:r>
          </w:p>
          <w:p w:rsidR="00B7235B" w:rsidRPr="00DC4EF1" w:rsidRDefault="00B7235B" w:rsidP="00B723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b/>
                <w:sz w:val="20"/>
                <w:szCs w:val="20"/>
              </w:rPr>
              <w:t>7,8</w:t>
            </w:r>
          </w:p>
          <w:p w:rsidR="00E42A2A" w:rsidRPr="00DC4EF1" w:rsidRDefault="00B7235B" w:rsidP="00B723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VE" w:eastAsia="es-VE"/>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16288" behindDoc="0" locked="0" layoutInCell="1" allowOverlap="1" wp14:anchorId="713F64F3" wp14:editId="2810C167">
                      <wp:simplePos x="0" y="0"/>
                      <wp:positionH relativeFrom="column">
                        <wp:posOffset>-73850</wp:posOffset>
                      </wp:positionH>
                      <wp:positionV relativeFrom="paragraph">
                        <wp:posOffset>213830</wp:posOffset>
                      </wp:positionV>
                      <wp:extent cx="1330037" cy="0"/>
                      <wp:effectExtent l="0" t="0" r="22860" b="19050"/>
                      <wp:wrapNone/>
                      <wp:docPr id="1008" name="1008 Conector recto"/>
                      <wp:cNvGraphicFramePr/>
                      <a:graphic xmlns:a="http://schemas.openxmlformats.org/drawingml/2006/main">
                        <a:graphicData uri="http://schemas.microsoft.com/office/word/2010/wordprocessingShape">
                          <wps:wsp>
                            <wps:cNvCnPr/>
                            <wps:spPr>
                              <a:xfrm>
                                <a:off x="0" y="0"/>
                                <a:ext cx="13300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142EA2" id="1008 Conector recto"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6.85pt" to="98.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" strokecolor="black [3213]"/>
                  </w:pict>
                </mc:Fallback>
              </mc:AlternateContent>
            </w:r>
            <w:r w:rsidRPr="00DC4EF1">
              <w:rPr>
                <w:rFonts w:ascii="Times New Roman" w:hAnsi="Times New Roman"/>
                <w:b/>
                <w:sz w:val="20"/>
                <w:szCs w:val="20"/>
              </w:rPr>
              <w:t xml:space="preserve">                 9,10,11</w:t>
            </w:r>
          </w:p>
          <w:p w:rsidR="0056007F" w:rsidRPr="00DC4EF1" w:rsidRDefault="002A6224" w:rsidP="005600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C4EF1">
              <w:rPr>
                <w:rFonts w:ascii="Times New Roman" w:hAnsi="Times New Roman"/>
                <w:b/>
                <w:sz w:val="20"/>
                <w:szCs w:val="20"/>
              </w:rPr>
              <w:t>12,13</w:t>
            </w:r>
          </w:p>
          <w:p w:rsidR="0056007F" w:rsidRPr="00DC4EF1" w:rsidRDefault="002A6224" w:rsidP="005600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noProof/>
                <w:sz w:val="20"/>
                <w:szCs w:val="20"/>
                <w:lang w:val="es-VE" w:eastAsia="es-VE"/>
              </w:rPr>
              <mc:AlternateContent>
                <mc:Choice Requires="wps">
                  <w:drawing>
                    <wp:anchor distT="0" distB="0" distL="114300" distR="114300" simplePos="0" relativeHeight="251922432" behindDoc="0" locked="0" layoutInCell="1" allowOverlap="1" wp14:anchorId="25D86150" wp14:editId="791A0C2E">
                      <wp:simplePos x="0" y="0"/>
                      <wp:positionH relativeFrom="column">
                        <wp:posOffset>-73660</wp:posOffset>
                      </wp:positionH>
                      <wp:positionV relativeFrom="paragraph">
                        <wp:posOffset>157925</wp:posOffset>
                      </wp:positionV>
                      <wp:extent cx="1330037" cy="11876"/>
                      <wp:effectExtent l="0" t="0" r="22860" b="26670"/>
                      <wp:wrapNone/>
                      <wp:docPr id="1011" name="1011 Conector recto"/>
                      <wp:cNvGraphicFramePr/>
                      <a:graphic xmlns:a="http://schemas.openxmlformats.org/drawingml/2006/main">
                        <a:graphicData uri="http://schemas.microsoft.com/office/word/2010/wordprocessingShape">
                          <wps:wsp>
                            <wps:cNvCnPr/>
                            <wps:spPr>
                              <a:xfrm>
                                <a:off x="0" y="0"/>
                                <a:ext cx="1330037" cy="118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02F73" id="1011 Conector recto"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2.45pt" to="98.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" strokecolor="black [3213]"/>
                  </w:pict>
                </mc:Fallback>
              </mc:AlternateContent>
            </w:r>
          </w:p>
          <w:p w:rsidR="002A6224" w:rsidRPr="00DC4EF1" w:rsidRDefault="002A6224" w:rsidP="002A6224">
            <w:pPr>
              <w:tabs>
                <w:tab w:val="left" w:pos="113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b/>
                <w:sz w:val="20"/>
                <w:szCs w:val="20"/>
              </w:rPr>
              <w:t>14,15</w:t>
            </w:r>
          </w:p>
          <w:p w:rsidR="002A6224" w:rsidRPr="00DC4EF1" w:rsidRDefault="002A6224" w:rsidP="002A6224">
            <w:pPr>
              <w:tabs>
                <w:tab w:val="left" w:pos="113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p w:rsidR="002A6224" w:rsidRPr="00DC4EF1" w:rsidRDefault="002A6224" w:rsidP="002A6224">
            <w:pPr>
              <w:tabs>
                <w:tab w:val="left" w:pos="113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C4EF1">
              <w:rPr>
                <w:rFonts w:ascii="Times New Roman" w:hAnsi="Times New Roman"/>
                <w:b/>
                <w:sz w:val="20"/>
                <w:szCs w:val="20"/>
              </w:rPr>
              <w:t>16</w:t>
            </w:r>
          </w:p>
          <w:p w:rsidR="0056007F" w:rsidRPr="00DC4EF1" w:rsidRDefault="0056007F" w:rsidP="005600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p w:rsidR="0056007F" w:rsidRDefault="00DC4EF1" w:rsidP="005600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s-VE" w:eastAsia="es-VE"/>
              </w:rPr>
            </w:pPr>
            <w:r w:rsidRPr="00DC4EF1">
              <w:rPr>
                <w:rFonts w:ascii="Times New Roman" w:hAnsi="Times New Roman"/>
                <w:b/>
                <w:sz w:val="20"/>
                <w:szCs w:val="20"/>
              </w:rPr>
              <w:t>17</w:t>
            </w:r>
          </w:p>
        </w:tc>
        <w:tc>
          <w:tcPr>
            <w:tcW w:w="2263" w:type="dxa"/>
          </w:tcPr>
          <w:p w:rsidR="00E42A2A" w:rsidRDefault="00E42A2A" w:rsidP="00D520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s-VE" w:eastAsia="es-VE"/>
              </w:rPr>
            </w:pPr>
            <w:r>
              <w:rPr>
                <w:rFonts w:ascii="Times New Roman" w:hAnsi="Times New Roman"/>
                <w:noProof/>
                <w:sz w:val="24"/>
                <w:szCs w:val="24"/>
                <w:lang w:val="es-VE" w:eastAsia="es-VE"/>
              </w:rPr>
              <mc:AlternateContent>
                <mc:Choice Requires="wps">
                  <w:drawing>
                    <wp:anchor distT="0" distB="0" distL="114300" distR="114300" simplePos="0" relativeHeight="251895808" behindDoc="0" locked="0" layoutInCell="1" allowOverlap="1" wp14:anchorId="775243E8" wp14:editId="2A041D95">
                      <wp:simplePos x="0" y="0"/>
                      <wp:positionH relativeFrom="column">
                        <wp:posOffset>405130</wp:posOffset>
                      </wp:positionH>
                      <wp:positionV relativeFrom="paragraph">
                        <wp:posOffset>389890</wp:posOffset>
                      </wp:positionV>
                      <wp:extent cx="451485" cy="1496060"/>
                      <wp:effectExtent l="0" t="0" r="0" b="8890"/>
                      <wp:wrapSquare wrapText="bothSides"/>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 cy="1496060"/>
                              </a:xfrm>
                              <a:prstGeom prst="rect">
                                <a:avLst/>
                              </a:prstGeom>
                              <a:noFill/>
                              <a:ln>
                                <a:noFill/>
                              </a:ln>
                              <a:effectLst/>
                            </wps:spPr>
                            <wps:txbx>
                              <w:txbxContent>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E</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N</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C</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U</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E</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S</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T</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5243E8" id="Cuadro de texto 69" o:spid="_x0000_s1325" type="#_x0000_t202" style="position:absolute;margin-left:31.9pt;margin-top:30.7pt;width:35.55pt;height:117.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" filled="f" stroked="f">
                      <v:path arrowok="t"/>
                      <v:textbox>
                        <w:txbxContent>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E</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N</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C</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U</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E</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S</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T</w:t>
                            </w:r>
                          </w:p>
                          <w:p w:rsidR="00C9766B" w:rsidRPr="00DC4EF1" w:rsidRDefault="00C9766B" w:rsidP="00E42A2A">
                            <w:pPr>
                              <w:spacing w:after="0" w:line="240" w:lineRule="auto"/>
                              <w:jc w:val="center"/>
                              <w:rPr>
                                <w:rFonts w:ascii="Times New Roman" w:hAnsi="Times New Roman"/>
                                <w:b/>
                              </w:rPr>
                            </w:pPr>
                            <w:r w:rsidRPr="00DC4EF1">
                              <w:rPr>
                                <w:rFonts w:ascii="Times New Roman" w:hAnsi="Times New Roman"/>
                                <w:b/>
                              </w:rPr>
                              <w:t>A</w:t>
                            </w:r>
                          </w:p>
                        </w:txbxContent>
                      </v:textbox>
                      <w10:wrap type="square"/>
                    </v:shape>
                  </w:pict>
                </mc:Fallback>
              </mc:AlternateContent>
            </w:r>
          </w:p>
        </w:tc>
        <w:tc>
          <w:tcPr>
            <w:tcW w:w="2263" w:type="dxa"/>
          </w:tcPr>
          <w:p w:rsidR="00E42A2A" w:rsidRDefault="00E42A2A" w:rsidP="00D520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s-VE" w:eastAsia="es-VE"/>
              </w:rPr>
            </w:pPr>
            <w:r>
              <w:rPr>
                <w:rFonts w:ascii="Times New Roman" w:hAnsi="Times New Roman"/>
                <w:noProof/>
                <w:sz w:val="24"/>
                <w:szCs w:val="24"/>
                <w:lang w:val="es-VE" w:eastAsia="es-VE"/>
              </w:rPr>
              <w:drawing>
                <wp:anchor distT="0" distB="0" distL="114300" distR="114300" simplePos="0" relativeHeight="251927552" behindDoc="0" locked="0" layoutInCell="1" allowOverlap="1" wp14:anchorId="7AEFB22B" wp14:editId="5893220B">
                  <wp:simplePos x="0" y="0"/>
                  <wp:positionH relativeFrom="column">
                    <wp:posOffset>426085</wp:posOffset>
                  </wp:positionH>
                  <wp:positionV relativeFrom="paragraph">
                    <wp:posOffset>219075</wp:posOffset>
                  </wp:positionV>
                  <wp:extent cx="450850" cy="1567180"/>
                  <wp:effectExtent l="0" t="0" r="0" b="0"/>
                  <wp:wrapNone/>
                  <wp:docPr id="995" name="Imagen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850" cy="1567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s-VE" w:eastAsia="es-VE"/>
              </w:rPr>
              <mc:AlternateContent>
                <mc:Choice Requires="wps">
                  <w:drawing>
                    <wp:anchor distT="0" distB="0" distL="114300" distR="114300" simplePos="0" relativeHeight="251899904" behindDoc="0" locked="0" layoutInCell="1" allowOverlap="1" wp14:anchorId="1F8DD498" wp14:editId="1F218178">
                      <wp:simplePos x="0" y="0"/>
                      <wp:positionH relativeFrom="column">
                        <wp:posOffset>9333865</wp:posOffset>
                      </wp:positionH>
                      <wp:positionV relativeFrom="paragraph">
                        <wp:posOffset>2505075</wp:posOffset>
                      </wp:positionV>
                      <wp:extent cx="450850" cy="1555750"/>
                      <wp:effectExtent l="0" t="0" r="0" b="6350"/>
                      <wp:wrapNone/>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1555115"/>
                              </a:xfrm>
                              <a:prstGeom prst="rect">
                                <a:avLst/>
                              </a:prstGeom>
                              <a:noFill/>
                              <a:ln>
                                <a:noFill/>
                              </a:ln>
                              <a:effectLst/>
                            </wps:spPr>
                            <wps:txbx>
                              <w:txbxContent>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C</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U</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E</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S</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T</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O</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N</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A</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R</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Arial" w:hAnsi="Arial" w:cs="Arial"/>
                                      <w:b/>
                                      <w:sz w:val="16"/>
                                      <w:szCs w:val="16"/>
                                    </w:rPr>
                                  </w:pPr>
                                  <w:r>
                                    <w:rPr>
                                      <w:rFonts w:ascii="Times New Roman" w:hAnsi="Times New Roman"/>
                                      <w:b/>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8DD498" id="Cuadro de texto 72" o:spid="_x0000_s1326" type="#_x0000_t202" style="position:absolute;margin-left:734.95pt;margin-top:197.25pt;width:35.5pt;height:1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" filled="f" stroked="f">
                      <v:path arrowok="t"/>
                      <v:textbox>
                        <w:txbxContent>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C</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U</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E</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S</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T</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O</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N</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A</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R</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Arial" w:hAnsi="Arial" w:cs="Arial"/>
                                <w:b/>
                                <w:sz w:val="16"/>
                                <w:szCs w:val="16"/>
                              </w:rPr>
                            </w:pPr>
                            <w:r>
                              <w:rPr>
                                <w:rFonts w:ascii="Times New Roman" w:hAnsi="Times New Roman"/>
                                <w:b/>
                                <w:sz w:val="16"/>
                                <w:szCs w:val="16"/>
                              </w:rPr>
                              <w:t>O</w:t>
                            </w:r>
                          </w:p>
                        </w:txbxContent>
                      </v:textbox>
                    </v:shape>
                  </w:pict>
                </mc:Fallback>
              </mc:AlternateContent>
            </w:r>
            <w:r>
              <w:rPr>
                <w:rFonts w:ascii="Times New Roman" w:hAnsi="Times New Roman"/>
                <w:noProof/>
                <w:sz w:val="24"/>
                <w:szCs w:val="24"/>
                <w:lang w:eastAsia="es-ES"/>
              </w:rPr>
              <w:t xml:space="preserve"> </w:t>
            </w:r>
            <w:r>
              <w:rPr>
                <w:rFonts w:ascii="Times New Roman" w:hAnsi="Times New Roman"/>
                <w:noProof/>
                <w:sz w:val="24"/>
                <w:szCs w:val="24"/>
                <w:lang w:val="es-VE" w:eastAsia="es-VE"/>
              </w:rPr>
              <mc:AlternateContent>
                <mc:Choice Requires="wps">
                  <w:drawing>
                    <wp:anchor distT="0" distB="0" distL="114300" distR="114300" simplePos="0" relativeHeight="251901952" behindDoc="0" locked="0" layoutInCell="1" allowOverlap="1" wp14:anchorId="63709F8D" wp14:editId="72A5BE95">
                      <wp:simplePos x="0" y="0"/>
                      <wp:positionH relativeFrom="column">
                        <wp:posOffset>9333865</wp:posOffset>
                      </wp:positionH>
                      <wp:positionV relativeFrom="paragraph">
                        <wp:posOffset>2505075</wp:posOffset>
                      </wp:positionV>
                      <wp:extent cx="450850" cy="1555750"/>
                      <wp:effectExtent l="0" t="0" r="0" b="6350"/>
                      <wp:wrapNone/>
                      <wp:docPr id="992" name="Cuadro de texto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1555115"/>
                              </a:xfrm>
                              <a:prstGeom prst="rect">
                                <a:avLst/>
                              </a:prstGeom>
                              <a:noFill/>
                              <a:ln>
                                <a:noFill/>
                              </a:ln>
                              <a:effectLst/>
                            </wps:spPr>
                            <wps:txbx>
                              <w:txbxContent>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C</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U</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E</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S</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T</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O</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N</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A</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R</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Arial" w:hAnsi="Arial" w:cs="Arial"/>
                                      <w:b/>
                                      <w:sz w:val="16"/>
                                      <w:szCs w:val="16"/>
                                    </w:rPr>
                                  </w:pPr>
                                  <w:r>
                                    <w:rPr>
                                      <w:rFonts w:ascii="Times New Roman" w:hAnsi="Times New Roman"/>
                                      <w:b/>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709F8D" id="Cuadro de texto 992" o:spid="_x0000_s1327" type="#_x0000_t202" style="position:absolute;margin-left:734.95pt;margin-top:197.25pt;width:35.5pt;height:1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" filled="f" stroked="f">
                      <v:path arrowok="t"/>
                      <v:textbox>
                        <w:txbxContent>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C</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U</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E</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S</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T</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O</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N</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A</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R</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Arial" w:hAnsi="Arial" w:cs="Arial"/>
                                <w:b/>
                                <w:sz w:val="16"/>
                                <w:szCs w:val="16"/>
                              </w:rPr>
                            </w:pPr>
                            <w:r>
                              <w:rPr>
                                <w:rFonts w:ascii="Times New Roman" w:hAnsi="Times New Roman"/>
                                <w:b/>
                                <w:sz w:val="16"/>
                                <w:szCs w:val="16"/>
                              </w:rPr>
                              <w:t>O</w:t>
                            </w:r>
                          </w:p>
                        </w:txbxContent>
                      </v:textbox>
                    </v:shape>
                  </w:pict>
                </mc:Fallback>
              </mc:AlternateContent>
            </w:r>
            <w:r>
              <w:rPr>
                <w:rFonts w:ascii="Times New Roman" w:hAnsi="Times New Roman"/>
                <w:noProof/>
                <w:sz w:val="24"/>
                <w:szCs w:val="24"/>
                <w:lang w:eastAsia="es-ES"/>
              </w:rPr>
              <w:t xml:space="preserve"> </w:t>
            </w:r>
            <w:r>
              <w:rPr>
                <w:rFonts w:ascii="Times New Roman" w:hAnsi="Times New Roman"/>
                <w:noProof/>
                <w:sz w:val="24"/>
                <w:szCs w:val="24"/>
                <w:lang w:val="es-VE" w:eastAsia="es-VE"/>
              </w:rPr>
              <mc:AlternateContent>
                <mc:Choice Requires="wps">
                  <w:drawing>
                    <wp:anchor distT="0" distB="0" distL="114300" distR="114300" simplePos="0" relativeHeight="251897856" behindDoc="0" locked="0" layoutInCell="1" allowOverlap="1" wp14:anchorId="5B8D5C94" wp14:editId="59257CBF">
                      <wp:simplePos x="0" y="0"/>
                      <wp:positionH relativeFrom="column">
                        <wp:posOffset>9333865</wp:posOffset>
                      </wp:positionH>
                      <wp:positionV relativeFrom="paragraph">
                        <wp:posOffset>2505075</wp:posOffset>
                      </wp:positionV>
                      <wp:extent cx="450850" cy="1555750"/>
                      <wp:effectExtent l="0" t="0" r="0" b="635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1555115"/>
                              </a:xfrm>
                              <a:prstGeom prst="rect">
                                <a:avLst/>
                              </a:prstGeom>
                              <a:noFill/>
                              <a:ln>
                                <a:noFill/>
                              </a:ln>
                              <a:effectLst/>
                            </wps:spPr>
                            <wps:txbx>
                              <w:txbxContent>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C</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U</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E</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S</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T</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O</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N</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A</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R</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Arial" w:hAnsi="Arial" w:cs="Arial"/>
                                      <w:b/>
                                      <w:sz w:val="16"/>
                                      <w:szCs w:val="16"/>
                                    </w:rPr>
                                  </w:pPr>
                                  <w:r>
                                    <w:rPr>
                                      <w:rFonts w:ascii="Times New Roman" w:hAnsi="Times New Roman"/>
                                      <w:b/>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8D5C94" id="Cuadro de texto 71" o:spid="_x0000_s1328" type="#_x0000_t202" style="position:absolute;margin-left:734.95pt;margin-top:197.25pt;width:35.5pt;height:1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" filled="f" stroked="f">
                      <v:path arrowok="t"/>
                      <v:textbox>
                        <w:txbxContent>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C</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U</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E</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S</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T</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O</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N</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A</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R</w:t>
                            </w:r>
                          </w:p>
                          <w:p w:rsidR="00C9766B" w:rsidRDefault="00C9766B" w:rsidP="00E42A2A">
                            <w:pPr>
                              <w:spacing w:after="0" w:line="240" w:lineRule="auto"/>
                              <w:jc w:val="center"/>
                              <w:rPr>
                                <w:rFonts w:ascii="Times New Roman" w:hAnsi="Times New Roman"/>
                                <w:b/>
                                <w:sz w:val="16"/>
                                <w:szCs w:val="16"/>
                              </w:rPr>
                            </w:pPr>
                            <w:r>
                              <w:rPr>
                                <w:rFonts w:ascii="Times New Roman" w:hAnsi="Times New Roman"/>
                                <w:b/>
                                <w:sz w:val="16"/>
                                <w:szCs w:val="16"/>
                              </w:rPr>
                              <w:t>I</w:t>
                            </w:r>
                          </w:p>
                          <w:p w:rsidR="00C9766B" w:rsidRDefault="00C9766B" w:rsidP="00E42A2A">
                            <w:pPr>
                              <w:spacing w:after="0" w:line="240" w:lineRule="auto"/>
                              <w:jc w:val="center"/>
                              <w:rPr>
                                <w:rFonts w:ascii="Arial" w:hAnsi="Arial" w:cs="Arial"/>
                                <w:b/>
                                <w:sz w:val="16"/>
                                <w:szCs w:val="16"/>
                              </w:rPr>
                            </w:pPr>
                            <w:r>
                              <w:rPr>
                                <w:rFonts w:ascii="Times New Roman" w:hAnsi="Times New Roman"/>
                                <w:b/>
                                <w:sz w:val="16"/>
                                <w:szCs w:val="16"/>
                              </w:rPr>
                              <w:t>O</w:t>
                            </w:r>
                          </w:p>
                        </w:txbxContent>
                      </v:textbox>
                    </v:shape>
                  </w:pict>
                </mc:Fallback>
              </mc:AlternateContent>
            </w:r>
          </w:p>
        </w:tc>
      </w:tr>
    </w:tbl>
    <w:p w:rsidR="00C53C31" w:rsidRDefault="00C53C31" w:rsidP="00D520BC">
      <w:pPr>
        <w:rPr>
          <w:rFonts w:ascii="Times New Roman" w:eastAsia="Times New Roman" w:hAnsi="Times New Roman"/>
          <w:sz w:val="24"/>
          <w:szCs w:val="24"/>
          <w:lang w:val="es-VE" w:eastAsia="es-VE"/>
        </w:rPr>
        <w:sectPr w:rsidR="00C53C31" w:rsidSect="00C53C31">
          <w:pgSz w:w="16838" w:h="11906" w:orient="landscape"/>
          <w:pgMar w:top="1701" w:right="1701" w:bottom="2268" w:left="1701" w:header="709" w:footer="709" w:gutter="0"/>
          <w:cols w:space="708"/>
          <w:docGrid w:linePitch="360"/>
        </w:sectPr>
      </w:pPr>
    </w:p>
    <w:p w:rsidR="00C53C31" w:rsidRPr="008B2FE1" w:rsidRDefault="00C9766B" w:rsidP="00C53C31">
      <w:pPr>
        <w:spacing w:after="0" w:line="360" w:lineRule="auto"/>
        <w:jc w:val="center"/>
        <w:rPr>
          <w:rFonts w:ascii="Times New Roman" w:eastAsia="Times New Roman" w:hAnsi="Times New Roman"/>
          <w:b/>
          <w:sz w:val="20"/>
          <w:szCs w:val="20"/>
          <w:lang w:eastAsia="es-ES"/>
        </w:rPr>
      </w:pPr>
      <w:r>
        <w:rPr>
          <w:rFonts w:ascii="Times New Roman" w:eastAsia="Times New Roman" w:hAnsi="Times New Roman"/>
          <w:b/>
          <w:noProof/>
          <w:sz w:val="20"/>
          <w:szCs w:val="20"/>
          <w:lang w:eastAsia="es-ES"/>
        </w:rPr>
        <w:lastRenderedPageBreak/>
        <w:object w:dxaOrig="1440" w:dyaOrig="1440">
          <v:shape id="_x0000_s1158" type="#_x0000_t75" style="position:absolute;left:0;text-align:left;margin-left:309.9pt;margin-top:-2.8pt;width:73.95pt;height:69.75pt;z-index:251930624" wrapcoords="18088 3352 15805 6331 8780 7076 4390 8193 4741 19552 6498 20110 10185 20110 10888 20110 10185 18248 12117 18248 17561 16014 17561 15269 19668 14338 19844 13593 18088 12290 18966 11731 20020 9869 19844 7821 18790 6331 18966 3352 18088 3352" fillcolor="#0c9">
            <v:imagedata r:id="rId144" o:title=""/>
          </v:shape>
          <o:OLEObject Type="Embed" ProgID="Unknown" ShapeID="_x0000_s1158" DrawAspect="Content" ObjectID="_1523394803" r:id="rId151"/>
        </w:object>
      </w:r>
      <w:r w:rsidR="00C53C31" w:rsidRPr="008B2FE1">
        <w:rPr>
          <w:rFonts w:ascii="Times New Roman" w:hAnsi="Times New Roman"/>
          <w:b/>
          <w:noProof/>
          <w:sz w:val="20"/>
          <w:szCs w:val="20"/>
          <w:lang w:val="es-VE" w:eastAsia="es-VE"/>
        </w:rPr>
        <w:drawing>
          <wp:anchor distT="0" distB="0" distL="114300" distR="114300" simplePos="0" relativeHeight="251929600" behindDoc="0" locked="0" layoutInCell="1" allowOverlap="1" wp14:anchorId="6657ADAA" wp14:editId="4CAE4D91">
            <wp:simplePos x="0" y="0"/>
            <wp:positionH relativeFrom="column">
              <wp:posOffset>374963</wp:posOffset>
            </wp:positionH>
            <wp:positionV relativeFrom="paragraph">
              <wp:posOffset>71062</wp:posOffset>
            </wp:positionV>
            <wp:extent cx="564515" cy="745490"/>
            <wp:effectExtent l="0" t="0" r="6985" b="0"/>
            <wp:wrapNone/>
            <wp:docPr id="1014" name="Imagen 1014"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4515" cy="745490"/>
                    </a:xfrm>
                    <a:prstGeom prst="rect">
                      <a:avLst/>
                    </a:prstGeom>
                    <a:noFill/>
                    <a:ln>
                      <a:noFill/>
                    </a:ln>
                  </pic:spPr>
                </pic:pic>
              </a:graphicData>
            </a:graphic>
          </wp:anchor>
        </w:drawing>
      </w:r>
      <w:r w:rsidR="00C53C31" w:rsidRPr="008B2FE1">
        <w:rPr>
          <w:rFonts w:ascii="Times New Roman" w:eastAsia="Times New Roman" w:hAnsi="Times New Roman"/>
          <w:b/>
          <w:sz w:val="20"/>
          <w:szCs w:val="20"/>
          <w:lang w:eastAsia="es-ES"/>
        </w:rPr>
        <w:t>UNIVERSIDAD DE CARABOBO</w:t>
      </w:r>
    </w:p>
    <w:p w:rsidR="00C53C31" w:rsidRPr="008B2FE1" w:rsidRDefault="00C53C31" w:rsidP="00C53C31">
      <w:pPr>
        <w:spacing w:after="0" w:line="360" w:lineRule="auto"/>
        <w:jc w:val="center"/>
        <w:rPr>
          <w:rFonts w:ascii="Times New Roman" w:eastAsia="Times New Roman" w:hAnsi="Times New Roman"/>
          <w:b/>
          <w:sz w:val="20"/>
          <w:szCs w:val="20"/>
          <w:lang w:val="es-VE" w:eastAsia="es-VE"/>
        </w:rPr>
      </w:pPr>
      <w:r w:rsidRPr="008B2FE1">
        <w:rPr>
          <w:rFonts w:ascii="Times New Roman" w:eastAsia="Times New Roman" w:hAnsi="Times New Roman"/>
          <w:b/>
          <w:sz w:val="20"/>
          <w:szCs w:val="20"/>
          <w:lang w:val="es-VE" w:eastAsia="es-VE"/>
        </w:rPr>
        <w:t>FACULTAD DE CIENCIAS DE LA EDUCACIÓN</w:t>
      </w:r>
    </w:p>
    <w:p w:rsidR="00C53C31" w:rsidRPr="008B2FE1" w:rsidRDefault="00C53C31" w:rsidP="00C53C31">
      <w:pPr>
        <w:spacing w:after="0" w:line="360" w:lineRule="auto"/>
        <w:jc w:val="center"/>
        <w:rPr>
          <w:rFonts w:ascii="Times New Roman" w:eastAsia="Times New Roman" w:hAnsi="Times New Roman"/>
          <w:b/>
          <w:sz w:val="20"/>
          <w:szCs w:val="20"/>
          <w:lang w:val="es-VE" w:eastAsia="es-VE"/>
        </w:rPr>
      </w:pPr>
      <w:r w:rsidRPr="008B2FE1">
        <w:rPr>
          <w:rFonts w:ascii="Times New Roman" w:eastAsia="Times New Roman" w:hAnsi="Times New Roman"/>
          <w:b/>
          <w:sz w:val="20"/>
          <w:szCs w:val="20"/>
          <w:lang w:val="es-VE" w:eastAsia="es-VE"/>
        </w:rPr>
        <w:t>ESCUELA DE EDUCACIÓN</w:t>
      </w:r>
    </w:p>
    <w:p w:rsidR="00C53C31" w:rsidRPr="008B2FE1" w:rsidRDefault="00C53C31" w:rsidP="00C53C31">
      <w:pPr>
        <w:spacing w:after="0" w:line="360" w:lineRule="auto"/>
        <w:jc w:val="center"/>
        <w:rPr>
          <w:rFonts w:ascii="Times New Roman" w:eastAsia="Times New Roman" w:hAnsi="Times New Roman"/>
          <w:b/>
          <w:sz w:val="20"/>
          <w:szCs w:val="20"/>
          <w:lang w:val="es-VE" w:eastAsia="es-VE"/>
        </w:rPr>
      </w:pPr>
      <w:r w:rsidRPr="008B2FE1">
        <w:rPr>
          <w:rFonts w:ascii="Times New Roman" w:eastAsia="Times New Roman" w:hAnsi="Times New Roman"/>
          <w:b/>
          <w:sz w:val="20"/>
          <w:szCs w:val="20"/>
          <w:lang w:val="es-VE" w:eastAsia="es-VE"/>
        </w:rPr>
        <w:t xml:space="preserve">DEPARTAMENTO DE BIOLOGÍA Y QUÍMICA </w:t>
      </w:r>
    </w:p>
    <w:p w:rsidR="00C53C31" w:rsidRPr="008B2FE1" w:rsidRDefault="00C53C31" w:rsidP="00C53C31">
      <w:pPr>
        <w:spacing w:after="0" w:line="360" w:lineRule="auto"/>
        <w:jc w:val="center"/>
        <w:rPr>
          <w:rFonts w:ascii="Times New Roman" w:eastAsia="Times New Roman" w:hAnsi="Times New Roman"/>
          <w:b/>
          <w:sz w:val="24"/>
          <w:szCs w:val="24"/>
          <w:lang w:val="es-VE" w:eastAsia="es-VE"/>
        </w:rPr>
      </w:pPr>
      <w:r w:rsidRPr="008B2FE1">
        <w:rPr>
          <w:rFonts w:ascii="Times New Roman" w:eastAsia="Times New Roman" w:hAnsi="Times New Roman"/>
          <w:b/>
          <w:sz w:val="20"/>
          <w:szCs w:val="20"/>
          <w:lang w:val="es-VE" w:eastAsia="es-VE"/>
        </w:rPr>
        <w:t>MENCIÓN: BIOLOGÍA</w:t>
      </w:r>
      <w:r w:rsidRPr="008B2FE1">
        <w:rPr>
          <w:rFonts w:ascii="Times New Roman" w:eastAsia="Times New Roman" w:hAnsi="Times New Roman"/>
          <w:b/>
          <w:sz w:val="24"/>
          <w:szCs w:val="24"/>
          <w:lang w:val="es-VE" w:eastAsia="es-VE"/>
        </w:rPr>
        <w:t xml:space="preserve"> </w:t>
      </w:r>
    </w:p>
    <w:p w:rsidR="00C53C31" w:rsidRDefault="00C53C31" w:rsidP="00C53C31">
      <w:pPr>
        <w:tabs>
          <w:tab w:val="left" w:pos="1138"/>
        </w:tabs>
        <w:jc w:val="center"/>
        <w:rPr>
          <w:rFonts w:ascii="Times New Roman" w:hAnsi="Times New Roman"/>
          <w:b/>
          <w:sz w:val="24"/>
          <w:szCs w:val="24"/>
        </w:rPr>
      </w:pPr>
    </w:p>
    <w:p w:rsidR="00C53C31" w:rsidRPr="008B2FE1" w:rsidRDefault="00C53C31" w:rsidP="00C53C31">
      <w:pPr>
        <w:tabs>
          <w:tab w:val="left" w:pos="1138"/>
        </w:tabs>
        <w:jc w:val="center"/>
        <w:rPr>
          <w:rFonts w:ascii="Times New Roman" w:hAnsi="Times New Roman"/>
          <w:b/>
          <w:sz w:val="24"/>
          <w:szCs w:val="24"/>
        </w:rPr>
      </w:pPr>
      <w:r w:rsidRPr="008B2FE1">
        <w:rPr>
          <w:rFonts w:ascii="Times New Roman" w:hAnsi="Times New Roman"/>
          <w:b/>
          <w:sz w:val="24"/>
          <w:szCs w:val="24"/>
        </w:rPr>
        <w:t>CUESTIONARIO</w:t>
      </w:r>
    </w:p>
    <w:p w:rsidR="00C53C31" w:rsidRPr="008B2FE1" w:rsidRDefault="00C53C31" w:rsidP="00FC34E9">
      <w:pPr>
        <w:tabs>
          <w:tab w:val="left" w:pos="1138"/>
        </w:tabs>
        <w:spacing w:line="240" w:lineRule="auto"/>
        <w:jc w:val="center"/>
        <w:rPr>
          <w:rFonts w:ascii="Times New Roman" w:hAnsi="Times New Roman"/>
          <w:sz w:val="24"/>
          <w:szCs w:val="24"/>
        </w:rPr>
      </w:pPr>
      <w:r w:rsidRPr="008B2FE1">
        <w:rPr>
          <w:rFonts w:ascii="Times New Roman" w:hAnsi="Times New Roman"/>
          <w:sz w:val="24"/>
          <w:szCs w:val="24"/>
        </w:rPr>
        <w:t>A continuación se presentan una serie de preguntas de dos (02) alternativas.</w:t>
      </w:r>
    </w:p>
    <w:p w:rsidR="00C53C31" w:rsidRPr="008B2FE1" w:rsidRDefault="00C53C31" w:rsidP="00FC34E9">
      <w:pPr>
        <w:tabs>
          <w:tab w:val="left" w:pos="1138"/>
        </w:tabs>
        <w:spacing w:line="240" w:lineRule="auto"/>
        <w:jc w:val="center"/>
        <w:rPr>
          <w:rFonts w:ascii="Times New Roman" w:hAnsi="Times New Roman"/>
          <w:sz w:val="24"/>
          <w:szCs w:val="24"/>
        </w:rPr>
      </w:pPr>
      <w:r w:rsidRPr="008B2FE1">
        <w:rPr>
          <w:rFonts w:ascii="Times New Roman" w:hAnsi="Times New Roman"/>
          <w:sz w:val="24"/>
          <w:szCs w:val="24"/>
        </w:rPr>
        <w:t>Marque con una (X) la respuesta que más se ajuste a su criterio</w:t>
      </w:r>
    </w:p>
    <w:tbl>
      <w:tblPr>
        <w:tblStyle w:val="Tablaconcuadrcula"/>
        <w:tblW w:w="0" w:type="auto"/>
        <w:tblLook w:val="04A0" w:firstRow="1" w:lastRow="0" w:firstColumn="1" w:lastColumn="0" w:noHBand="0" w:noVBand="1"/>
      </w:tblPr>
      <w:tblGrid>
        <w:gridCol w:w="553"/>
        <w:gridCol w:w="3796"/>
        <w:gridCol w:w="1882"/>
        <w:gridCol w:w="1922"/>
      </w:tblGrid>
      <w:tr w:rsidR="005074EA" w:rsidRPr="000E25C5" w:rsidTr="003F5695">
        <w:tc>
          <w:tcPr>
            <w:tcW w:w="608" w:type="dxa"/>
          </w:tcPr>
          <w:p w:rsidR="005074EA" w:rsidRPr="000E25C5" w:rsidRDefault="005074EA" w:rsidP="003F5695">
            <w:pPr>
              <w:tabs>
                <w:tab w:val="left" w:pos="1138"/>
              </w:tabs>
              <w:jc w:val="center"/>
              <w:rPr>
                <w:rFonts w:ascii="Times New Roman" w:hAnsi="Times New Roman"/>
                <w:b/>
                <w:sz w:val="18"/>
                <w:szCs w:val="18"/>
              </w:rPr>
            </w:pPr>
            <w:r w:rsidRPr="000E25C5">
              <w:rPr>
                <w:rFonts w:ascii="Times New Roman" w:hAnsi="Times New Roman"/>
                <w:b/>
                <w:sz w:val="18"/>
                <w:szCs w:val="18"/>
              </w:rPr>
              <w:t>Nº</w:t>
            </w:r>
          </w:p>
        </w:tc>
        <w:tc>
          <w:tcPr>
            <w:tcW w:w="4922" w:type="dxa"/>
          </w:tcPr>
          <w:p w:rsidR="005074EA" w:rsidRPr="005074EA" w:rsidRDefault="005074EA" w:rsidP="003F5695">
            <w:pPr>
              <w:tabs>
                <w:tab w:val="left" w:pos="1138"/>
              </w:tabs>
              <w:jc w:val="center"/>
              <w:rPr>
                <w:rFonts w:ascii="Times New Roman" w:hAnsi="Times New Roman"/>
                <w:b/>
                <w:sz w:val="20"/>
                <w:szCs w:val="20"/>
              </w:rPr>
            </w:pPr>
            <w:r w:rsidRPr="005074EA">
              <w:rPr>
                <w:rFonts w:ascii="Times New Roman" w:hAnsi="Times New Roman"/>
                <w:b/>
                <w:sz w:val="20"/>
                <w:szCs w:val="20"/>
              </w:rPr>
              <w:t>PREGUNTAS</w:t>
            </w:r>
          </w:p>
        </w:tc>
        <w:tc>
          <w:tcPr>
            <w:tcW w:w="2728" w:type="dxa"/>
          </w:tcPr>
          <w:p w:rsidR="005074EA" w:rsidRPr="005074EA" w:rsidRDefault="005074EA" w:rsidP="005074EA">
            <w:pPr>
              <w:tabs>
                <w:tab w:val="left" w:pos="1138"/>
              </w:tabs>
              <w:jc w:val="center"/>
              <w:rPr>
                <w:rFonts w:ascii="Times New Roman" w:hAnsi="Times New Roman"/>
                <w:b/>
                <w:sz w:val="20"/>
                <w:szCs w:val="20"/>
              </w:rPr>
            </w:pPr>
            <w:r w:rsidRPr="005074EA">
              <w:rPr>
                <w:rFonts w:ascii="Times New Roman" w:hAnsi="Times New Roman"/>
                <w:b/>
                <w:sz w:val="20"/>
                <w:szCs w:val="20"/>
              </w:rPr>
              <w:t>SI</w:t>
            </w:r>
          </w:p>
        </w:tc>
        <w:tc>
          <w:tcPr>
            <w:tcW w:w="2728" w:type="dxa"/>
          </w:tcPr>
          <w:p w:rsidR="005074EA" w:rsidRPr="005074EA" w:rsidRDefault="005074EA" w:rsidP="005074EA">
            <w:pPr>
              <w:tabs>
                <w:tab w:val="left" w:pos="1138"/>
              </w:tabs>
              <w:jc w:val="center"/>
              <w:rPr>
                <w:rFonts w:ascii="Times New Roman" w:hAnsi="Times New Roman"/>
                <w:b/>
                <w:sz w:val="20"/>
                <w:szCs w:val="20"/>
              </w:rPr>
            </w:pPr>
            <w:r w:rsidRPr="005074EA">
              <w:rPr>
                <w:rFonts w:ascii="Times New Roman" w:hAnsi="Times New Roman"/>
                <w:b/>
                <w:sz w:val="20"/>
                <w:szCs w:val="20"/>
              </w:rPr>
              <w:t>NO</w:t>
            </w:r>
          </w:p>
        </w:tc>
      </w:tr>
      <w:tr w:rsidR="005074EA" w:rsidRPr="000E25C5" w:rsidTr="003F5695">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¿Conoces la importancia que tiene la lactancia Materna? </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2</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¿Se puede alimentar un niño los primeros seis meses de vida con solo leche materna?</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3</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¿Conoces los métodos anticonceptivos? </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4</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¿Recibiste alguna información y orientación sobre educación sexual?</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5</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¿Tienes conocimientos sobre los métodos, para prevenir el embarazo? </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6</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¿Has usado algún método anticonceptivo?</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302"/>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7</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¿Actualmente estas estudiando? </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297"/>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8</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¿Tienes planificado continuar tus estudios de bachillerato?</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306"/>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9</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¿Conoces la importancia de la consulta prenatal?</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278"/>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10</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¿Conoces el control de las vacunas en los recién nacidos? </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5074EA">
        <w:trPr>
          <w:trHeight w:val="595"/>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11</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¿Tienes conocimiento sobre el control médico que debe tener la </w:t>
            </w:r>
            <w:r w:rsidRPr="005074EA">
              <w:rPr>
                <w:rFonts w:ascii="Times New Roman" w:hAnsi="Times New Roman"/>
                <w:sz w:val="24"/>
                <w:szCs w:val="24"/>
              </w:rPr>
              <w:lastRenderedPageBreak/>
              <w:t>madre adolescente?</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5074EA">
        <w:trPr>
          <w:trHeight w:val="761"/>
        </w:trPr>
        <w:tc>
          <w:tcPr>
            <w:tcW w:w="608" w:type="dxa"/>
          </w:tcPr>
          <w:p w:rsidR="005074EA" w:rsidRPr="005074EA" w:rsidRDefault="005074EA" w:rsidP="003F5695">
            <w:pPr>
              <w:tabs>
                <w:tab w:val="left" w:pos="1138"/>
              </w:tabs>
              <w:rPr>
                <w:rFonts w:ascii="Times New Roman" w:hAnsi="Times New Roman"/>
                <w:b/>
                <w:sz w:val="24"/>
                <w:szCs w:val="24"/>
              </w:rPr>
            </w:pPr>
          </w:p>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12</w:t>
            </w:r>
          </w:p>
        </w:tc>
        <w:tc>
          <w:tcPr>
            <w:tcW w:w="4922" w:type="dxa"/>
          </w:tcPr>
          <w:p w:rsidR="005074EA" w:rsidRPr="005074EA" w:rsidRDefault="005074EA" w:rsidP="003F5695">
            <w:pPr>
              <w:tabs>
                <w:tab w:val="left" w:pos="1138"/>
              </w:tabs>
              <w:rPr>
                <w:rFonts w:ascii="Times New Roman" w:hAnsi="Times New Roman"/>
                <w:sz w:val="24"/>
                <w:szCs w:val="24"/>
              </w:rPr>
            </w:pPr>
          </w:p>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¿Te sientes preparada para atender a tu hijo?</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5074EA">
        <w:trPr>
          <w:trHeight w:val="588"/>
        </w:trPr>
        <w:tc>
          <w:tcPr>
            <w:tcW w:w="608" w:type="dxa"/>
          </w:tcPr>
          <w:p w:rsidR="005074EA" w:rsidRPr="005074EA" w:rsidRDefault="005074EA" w:rsidP="003F5695">
            <w:pPr>
              <w:tabs>
                <w:tab w:val="left" w:pos="1138"/>
              </w:tabs>
              <w:rPr>
                <w:rFonts w:ascii="Times New Roman" w:hAnsi="Times New Roman"/>
                <w:b/>
                <w:sz w:val="24"/>
                <w:szCs w:val="24"/>
              </w:rPr>
            </w:pPr>
          </w:p>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13</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¿Cuentas con el apoyo de tu familia?</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517"/>
        </w:trPr>
        <w:tc>
          <w:tcPr>
            <w:tcW w:w="608" w:type="dxa"/>
          </w:tcPr>
          <w:p w:rsidR="005074EA" w:rsidRPr="005074EA" w:rsidRDefault="005074EA" w:rsidP="003F5695">
            <w:pPr>
              <w:tabs>
                <w:tab w:val="left" w:pos="1138"/>
              </w:tabs>
              <w:rPr>
                <w:rFonts w:ascii="Times New Roman" w:hAnsi="Times New Roman"/>
                <w:b/>
                <w:sz w:val="24"/>
                <w:szCs w:val="24"/>
              </w:rPr>
            </w:pPr>
          </w:p>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14</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 xml:space="preserve">¿Te gustaría participar en </w:t>
            </w:r>
            <w:proofErr w:type="spellStart"/>
            <w:r w:rsidRPr="005074EA">
              <w:rPr>
                <w:rFonts w:ascii="Times New Roman" w:hAnsi="Times New Roman"/>
                <w:sz w:val="24"/>
                <w:szCs w:val="24"/>
              </w:rPr>
              <w:t>un</w:t>
            </w:r>
            <w:proofErr w:type="spellEnd"/>
            <w:r w:rsidRPr="005074EA">
              <w:rPr>
                <w:rFonts w:ascii="Times New Roman" w:hAnsi="Times New Roman"/>
                <w:sz w:val="24"/>
                <w:szCs w:val="24"/>
              </w:rPr>
              <w:t xml:space="preserve"> de atención a madres adolescentes?</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302"/>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15</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w:t>
            </w:r>
            <w:r w:rsidR="00393968" w:rsidRPr="005074EA">
              <w:rPr>
                <w:rFonts w:ascii="Times New Roman" w:hAnsi="Times New Roman"/>
                <w:sz w:val="24"/>
                <w:szCs w:val="24"/>
              </w:rPr>
              <w:t>Las</w:t>
            </w:r>
            <w:r w:rsidRPr="005074EA">
              <w:rPr>
                <w:rFonts w:ascii="Times New Roman" w:hAnsi="Times New Roman"/>
                <w:sz w:val="24"/>
                <w:szCs w:val="24"/>
              </w:rPr>
              <w:t xml:space="preserve"> madres adolescentes les </w:t>
            </w:r>
            <w:r w:rsidR="00393968" w:rsidRPr="005074EA">
              <w:rPr>
                <w:rFonts w:ascii="Times New Roman" w:hAnsi="Times New Roman"/>
                <w:sz w:val="24"/>
                <w:szCs w:val="24"/>
              </w:rPr>
              <w:t>interesarían</w:t>
            </w:r>
            <w:r w:rsidRPr="005074EA">
              <w:rPr>
                <w:rFonts w:ascii="Times New Roman" w:hAnsi="Times New Roman"/>
                <w:sz w:val="24"/>
                <w:szCs w:val="24"/>
              </w:rPr>
              <w:t xml:space="preserve"> contar con orientaciones para cuidar a su hijo y así misma?</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249"/>
        </w:trPr>
        <w:tc>
          <w:tcPr>
            <w:tcW w:w="608" w:type="dxa"/>
          </w:tcPr>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16</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¿Consideras que un programa de atención madres adolescentes resultaría beneficioso?</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r w:rsidR="005074EA" w:rsidRPr="000E25C5" w:rsidTr="003F5695">
        <w:trPr>
          <w:trHeight w:val="249"/>
        </w:trPr>
        <w:tc>
          <w:tcPr>
            <w:tcW w:w="608" w:type="dxa"/>
          </w:tcPr>
          <w:p w:rsidR="005074EA" w:rsidRPr="005074EA" w:rsidRDefault="005074EA" w:rsidP="003F5695">
            <w:pPr>
              <w:tabs>
                <w:tab w:val="left" w:pos="1138"/>
              </w:tabs>
              <w:rPr>
                <w:rFonts w:ascii="Times New Roman" w:hAnsi="Times New Roman"/>
                <w:b/>
                <w:sz w:val="24"/>
                <w:szCs w:val="24"/>
              </w:rPr>
            </w:pPr>
          </w:p>
          <w:p w:rsidR="005074EA" w:rsidRPr="005074EA" w:rsidRDefault="005074EA" w:rsidP="003F5695">
            <w:pPr>
              <w:tabs>
                <w:tab w:val="left" w:pos="1138"/>
              </w:tabs>
              <w:rPr>
                <w:rFonts w:ascii="Times New Roman" w:hAnsi="Times New Roman"/>
                <w:b/>
                <w:sz w:val="24"/>
                <w:szCs w:val="24"/>
              </w:rPr>
            </w:pPr>
            <w:r w:rsidRPr="005074EA">
              <w:rPr>
                <w:rFonts w:ascii="Times New Roman" w:hAnsi="Times New Roman"/>
                <w:b/>
                <w:sz w:val="24"/>
                <w:szCs w:val="24"/>
              </w:rPr>
              <w:t>17</w:t>
            </w:r>
          </w:p>
        </w:tc>
        <w:tc>
          <w:tcPr>
            <w:tcW w:w="4922" w:type="dxa"/>
          </w:tcPr>
          <w:p w:rsidR="005074EA" w:rsidRPr="005074EA" w:rsidRDefault="005074EA" w:rsidP="003F5695">
            <w:pPr>
              <w:tabs>
                <w:tab w:val="left" w:pos="1138"/>
              </w:tabs>
              <w:rPr>
                <w:rFonts w:ascii="Times New Roman" w:hAnsi="Times New Roman"/>
                <w:sz w:val="24"/>
                <w:szCs w:val="24"/>
              </w:rPr>
            </w:pPr>
            <w:r w:rsidRPr="005074EA">
              <w:rPr>
                <w:rFonts w:ascii="Times New Roman" w:hAnsi="Times New Roman"/>
                <w:sz w:val="24"/>
                <w:szCs w:val="24"/>
              </w:rPr>
              <w:t>¿Estarías Dispuesta a participar en</w:t>
            </w:r>
            <w:r>
              <w:rPr>
                <w:rFonts w:ascii="Times New Roman" w:hAnsi="Times New Roman"/>
                <w:sz w:val="24"/>
                <w:szCs w:val="24"/>
              </w:rPr>
              <w:t xml:space="preserve"> un  programa de </w:t>
            </w:r>
            <w:r w:rsidRPr="005074EA">
              <w:rPr>
                <w:rFonts w:ascii="Times New Roman" w:hAnsi="Times New Roman"/>
                <w:sz w:val="24"/>
                <w:szCs w:val="24"/>
              </w:rPr>
              <w:t xml:space="preserve"> actividades que permitan orientar la planificación familiar?</w:t>
            </w:r>
          </w:p>
        </w:tc>
        <w:tc>
          <w:tcPr>
            <w:tcW w:w="2728" w:type="dxa"/>
          </w:tcPr>
          <w:p w:rsidR="005074EA" w:rsidRPr="000E25C5" w:rsidRDefault="005074EA" w:rsidP="003F5695">
            <w:pPr>
              <w:tabs>
                <w:tab w:val="left" w:pos="1138"/>
              </w:tabs>
              <w:rPr>
                <w:rFonts w:ascii="Times New Roman" w:hAnsi="Times New Roman"/>
                <w:sz w:val="18"/>
                <w:szCs w:val="18"/>
              </w:rPr>
            </w:pPr>
          </w:p>
        </w:tc>
        <w:tc>
          <w:tcPr>
            <w:tcW w:w="2728" w:type="dxa"/>
          </w:tcPr>
          <w:p w:rsidR="005074EA" w:rsidRPr="000E25C5" w:rsidRDefault="005074EA" w:rsidP="003F5695">
            <w:pPr>
              <w:tabs>
                <w:tab w:val="left" w:pos="1138"/>
              </w:tabs>
              <w:rPr>
                <w:rFonts w:ascii="Times New Roman" w:hAnsi="Times New Roman"/>
                <w:sz w:val="18"/>
                <w:szCs w:val="18"/>
              </w:rPr>
            </w:pPr>
          </w:p>
        </w:tc>
      </w:tr>
    </w:tbl>
    <w:p w:rsidR="00D520BC" w:rsidRPr="005074EA" w:rsidRDefault="00D520BC" w:rsidP="00D520BC">
      <w:pPr>
        <w:rPr>
          <w:rFonts w:ascii="Times New Roman" w:eastAsia="Times New Roman" w:hAnsi="Times New Roman"/>
          <w:sz w:val="24"/>
          <w:szCs w:val="24"/>
          <w:lang w:eastAsia="es-VE"/>
        </w:rPr>
      </w:pPr>
    </w:p>
    <w:p w:rsidR="00D520BC" w:rsidRPr="00D520BC" w:rsidRDefault="00D520BC" w:rsidP="00D520BC">
      <w:pPr>
        <w:rPr>
          <w:rFonts w:ascii="Times New Roman" w:eastAsia="Times New Roman" w:hAnsi="Times New Roman"/>
          <w:sz w:val="24"/>
          <w:szCs w:val="24"/>
          <w:lang w:val="es-VE" w:eastAsia="es-VE"/>
        </w:rPr>
      </w:pPr>
    </w:p>
    <w:p w:rsidR="00D520BC" w:rsidRPr="00D520BC" w:rsidRDefault="00D520BC" w:rsidP="00D520BC">
      <w:pPr>
        <w:rPr>
          <w:rFonts w:ascii="Times New Roman" w:eastAsia="Times New Roman" w:hAnsi="Times New Roman"/>
          <w:sz w:val="24"/>
          <w:szCs w:val="24"/>
          <w:lang w:val="es-VE" w:eastAsia="es-VE"/>
        </w:rPr>
      </w:pPr>
    </w:p>
    <w:p w:rsidR="00D520BC" w:rsidRPr="00D520BC" w:rsidRDefault="00D520BC" w:rsidP="00D520BC">
      <w:pPr>
        <w:rPr>
          <w:rFonts w:ascii="Times New Roman" w:eastAsia="Times New Roman" w:hAnsi="Times New Roman"/>
          <w:sz w:val="24"/>
          <w:szCs w:val="24"/>
          <w:lang w:val="es-VE" w:eastAsia="es-VE"/>
        </w:rPr>
      </w:pPr>
    </w:p>
    <w:p w:rsidR="00D520BC" w:rsidRPr="00D520BC" w:rsidRDefault="00D520BC" w:rsidP="00D520BC">
      <w:pPr>
        <w:rPr>
          <w:rFonts w:ascii="Times New Roman" w:eastAsia="Times New Roman" w:hAnsi="Times New Roman"/>
          <w:sz w:val="24"/>
          <w:szCs w:val="24"/>
          <w:lang w:val="es-VE" w:eastAsia="es-VE"/>
        </w:rPr>
      </w:pPr>
    </w:p>
    <w:p w:rsidR="00D520BC" w:rsidRPr="00D520BC" w:rsidRDefault="00D520BC" w:rsidP="00D520BC">
      <w:pPr>
        <w:rPr>
          <w:rFonts w:ascii="Times New Roman" w:eastAsia="Times New Roman" w:hAnsi="Times New Roman"/>
          <w:sz w:val="24"/>
          <w:szCs w:val="24"/>
          <w:lang w:val="es-VE" w:eastAsia="es-VE"/>
        </w:rPr>
      </w:pPr>
    </w:p>
    <w:p w:rsidR="00D520BC" w:rsidRDefault="00D520BC" w:rsidP="00D520BC">
      <w:pPr>
        <w:rPr>
          <w:rFonts w:ascii="Times New Roman" w:eastAsia="Times New Roman" w:hAnsi="Times New Roman"/>
          <w:sz w:val="24"/>
          <w:szCs w:val="24"/>
          <w:lang w:val="es-VE" w:eastAsia="es-VE"/>
        </w:rPr>
      </w:pPr>
    </w:p>
    <w:p w:rsidR="00D520BC" w:rsidRDefault="00D520BC" w:rsidP="00D520BC">
      <w:pPr>
        <w:rPr>
          <w:rFonts w:ascii="Times New Roman" w:eastAsia="Times New Roman" w:hAnsi="Times New Roman"/>
          <w:sz w:val="24"/>
          <w:szCs w:val="24"/>
          <w:lang w:val="es-VE" w:eastAsia="es-VE"/>
        </w:rPr>
      </w:pPr>
    </w:p>
    <w:p w:rsidR="004014E2" w:rsidRDefault="004014E2" w:rsidP="00D520BC">
      <w:pPr>
        <w:rPr>
          <w:rFonts w:ascii="Times New Roman" w:eastAsia="Times New Roman" w:hAnsi="Times New Roman"/>
          <w:sz w:val="24"/>
          <w:szCs w:val="24"/>
          <w:lang w:val="es-VE" w:eastAsia="es-VE"/>
        </w:rPr>
      </w:pPr>
    </w:p>
    <w:p w:rsidR="00D520BC" w:rsidRDefault="00D520BC" w:rsidP="00D520BC">
      <w:pPr>
        <w:rPr>
          <w:rFonts w:ascii="Times New Roman" w:eastAsia="Times New Roman" w:hAnsi="Times New Roman"/>
          <w:sz w:val="24"/>
          <w:szCs w:val="24"/>
          <w:lang w:val="es-VE" w:eastAsia="es-VE"/>
        </w:rPr>
      </w:pPr>
    </w:p>
    <w:p w:rsidR="00D520BC" w:rsidRDefault="00D520BC" w:rsidP="00D520BC">
      <w:pPr>
        <w:rPr>
          <w:rFonts w:ascii="Times New Roman" w:eastAsia="Times New Roman" w:hAnsi="Times New Roman"/>
          <w:sz w:val="24"/>
          <w:szCs w:val="24"/>
          <w:lang w:val="es-VE" w:eastAsia="es-VE"/>
        </w:rPr>
      </w:pPr>
    </w:p>
    <w:p w:rsidR="001C0777" w:rsidRDefault="001C0777" w:rsidP="00D520BC">
      <w:pPr>
        <w:rPr>
          <w:rFonts w:ascii="Times New Roman" w:eastAsia="Times New Roman" w:hAnsi="Times New Roman"/>
          <w:sz w:val="24"/>
          <w:szCs w:val="24"/>
          <w:lang w:val="es-VE" w:eastAsia="es-VE"/>
        </w:rPr>
        <w:sectPr w:rsidR="001C0777" w:rsidSect="00C53C31">
          <w:pgSz w:w="11906" w:h="16838"/>
          <w:pgMar w:top="1701" w:right="1701" w:bottom="1701" w:left="2268" w:header="709" w:footer="709" w:gutter="0"/>
          <w:cols w:space="708"/>
          <w:docGrid w:linePitch="360"/>
        </w:sectPr>
      </w:pPr>
    </w:p>
    <w:p w:rsidR="00B21C7D" w:rsidRPr="00411F16" w:rsidRDefault="00D70794">
      <w:pPr>
        <w:rPr>
          <w:rFonts w:ascii="Times New Roman" w:hAnsi="Times New Roman"/>
          <w:sz w:val="24"/>
          <w:szCs w:val="24"/>
        </w:rPr>
      </w:pPr>
      <w:r>
        <w:rPr>
          <w:noProof/>
          <w:lang w:val="es-VE" w:eastAsia="es-VE"/>
        </w:rPr>
        <w:lastRenderedPageBreak/>
        <w:drawing>
          <wp:anchor distT="0" distB="0" distL="114300" distR="114300" simplePos="0" relativeHeight="251954176" behindDoc="0" locked="0" layoutInCell="1" allowOverlap="1" wp14:anchorId="264BBB18" wp14:editId="4255538C">
            <wp:simplePos x="0" y="0"/>
            <wp:positionH relativeFrom="column">
              <wp:posOffset>-288925</wp:posOffset>
            </wp:positionH>
            <wp:positionV relativeFrom="paragraph">
              <wp:posOffset>-125095</wp:posOffset>
            </wp:positionV>
            <wp:extent cx="8829675" cy="5431790"/>
            <wp:effectExtent l="57150" t="57150" r="66675" b="54610"/>
            <wp:wrapSquare wrapText="bothSides"/>
            <wp:docPr id="1017" name="Imagen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829675" cy="5431790"/>
                    </a:xfrm>
                    <a:prstGeom prst="rect">
                      <a:avLst/>
                    </a:prstGeom>
                    <a:noFill/>
                    <a:ln w="571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sectPr w:rsidR="00B21C7D" w:rsidRPr="00411F16" w:rsidSect="001C0777">
      <w:pgSz w:w="16838" w:h="11906" w:orient="landscape"/>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AD5" w:rsidRDefault="00372AD5" w:rsidP="004F656F">
      <w:pPr>
        <w:spacing w:after="0" w:line="240" w:lineRule="auto"/>
      </w:pPr>
      <w:r>
        <w:separator/>
      </w:r>
    </w:p>
  </w:endnote>
  <w:endnote w:type="continuationSeparator" w:id="0">
    <w:p w:rsidR="00372AD5" w:rsidRDefault="00372AD5" w:rsidP="004F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 CENA">
    <w:altName w:val="Times New Roman"/>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029039"/>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iii</w:t>
        </w:r>
        <w:r>
          <w:fldChar w:fldCharType="end"/>
        </w:r>
      </w:p>
    </w:sdtContent>
  </w:sdt>
  <w:p w:rsidR="00C9766B" w:rsidRDefault="00C9766B">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970633"/>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7</w:t>
        </w:r>
        <w:r>
          <w:fldChar w:fldCharType="end"/>
        </w:r>
      </w:p>
    </w:sdtContent>
  </w:sdt>
  <w:p w:rsidR="00C9766B" w:rsidRDefault="00C9766B">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6B" w:rsidRDefault="00C9766B">
    <w:pPr>
      <w:pStyle w:val="Piedepgina"/>
      <w:jc w:val="center"/>
    </w:pPr>
  </w:p>
  <w:p w:rsidR="00C9766B" w:rsidRDefault="00C9766B">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385548"/>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Pr>
            <w:noProof/>
          </w:rPr>
          <w:t>25</w:t>
        </w:r>
        <w:r>
          <w:fldChar w:fldCharType="end"/>
        </w:r>
      </w:p>
    </w:sdtContent>
  </w:sdt>
  <w:p w:rsidR="00C9766B" w:rsidRDefault="00C9766B">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454786"/>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11</w:t>
        </w:r>
        <w:r>
          <w:fldChar w:fldCharType="end"/>
        </w:r>
      </w:p>
    </w:sdtContent>
  </w:sdt>
  <w:p w:rsidR="00C9766B" w:rsidRDefault="00C9766B">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448071"/>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12</w:t>
        </w:r>
        <w:r>
          <w:fldChar w:fldCharType="end"/>
        </w:r>
      </w:p>
    </w:sdtContent>
  </w:sdt>
  <w:p w:rsidR="00C9766B" w:rsidRDefault="00C9766B">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241109"/>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C94EFD">
          <w:rPr>
            <w:noProof/>
          </w:rPr>
          <w:t>24</w:t>
        </w:r>
        <w:r>
          <w:fldChar w:fldCharType="end"/>
        </w:r>
      </w:p>
    </w:sdtContent>
  </w:sdt>
  <w:p w:rsidR="00C9766B" w:rsidRDefault="00C9766B">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674039"/>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Pr>
            <w:noProof/>
          </w:rPr>
          <w:t>25</w:t>
        </w:r>
        <w:r>
          <w:fldChar w:fldCharType="end"/>
        </w:r>
      </w:p>
    </w:sdtContent>
  </w:sdt>
  <w:p w:rsidR="00C9766B" w:rsidRDefault="00C9766B">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6B" w:rsidRDefault="00C9766B">
    <w:pPr>
      <w:pStyle w:val="Piedepgina"/>
      <w:jc w:val="center"/>
    </w:pPr>
  </w:p>
  <w:p w:rsidR="00C9766B" w:rsidRDefault="00C9766B">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426768"/>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C94EFD">
          <w:rPr>
            <w:noProof/>
          </w:rPr>
          <w:t>31</w:t>
        </w:r>
        <w:r>
          <w:fldChar w:fldCharType="end"/>
        </w:r>
      </w:p>
    </w:sdtContent>
  </w:sdt>
  <w:p w:rsidR="00C9766B" w:rsidRDefault="00C9766B">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764925"/>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Pr>
            <w:noProof/>
          </w:rPr>
          <w:t>25</w:t>
        </w:r>
        <w:r>
          <w:fldChar w:fldCharType="end"/>
        </w:r>
      </w:p>
    </w:sdtContent>
  </w:sdt>
  <w:p w:rsidR="00C9766B" w:rsidRDefault="00C976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634635"/>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iv</w:t>
        </w:r>
        <w:r>
          <w:fldChar w:fldCharType="end"/>
        </w:r>
      </w:p>
    </w:sdtContent>
  </w:sdt>
  <w:p w:rsidR="00C9766B" w:rsidRDefault="00C9766B">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6B" w:rsidRDefault="00C9766B">
    <w:pPr>
      <w:pStyle w:val="Piedepgina"/>
      <w:jc w:val="center"/>
    </w:pPr>
  </w:p>
  <w:p w:rsidR="00C9766B" w:rsidRDefault="00C9766B">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832501"/>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C94EFD">
          <w:rPr>
            <w:noProof/>
          </w:rPr>
          <w:t>39</w:t>
        </w:r>
        <w:r>
          <w:fldChar w:fldCharType="end"/>
        </w:r>
      </w:p>
    </w:sdtContent>
  </w:sdt>
  <w:p w:rsidR="00C9766B" w:rsidRDefault="00C9766B">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390817"/>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110</w:t>
        </w:r>
        <w:r>
          <w:fldChar w:fldCharType="end"/>
        </w:r>
      </w:p>
    </w:sdtContent>
  </w:sdt>
  <w:p w:rsidR="00C9766B" w:rsidRDefault="00C976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760566"/>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v</w:t>
        </w:r>
        <w:r>
          <w:fldChar w:fldCharType="end"/>
        </w:r>
      </w:p>
    </w:sdtContent>
  </w:sdt>
  <w:p w:rsidR="00C9766B" w:rsidRDefault="00C9766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343390"/>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vii</w:t>
        </w:r>
        <w:r>
          <w:fldChar w:fldCharType="end"/>
        </w:r>
      </w:p>
    </w:sdtContent>
  </w:sdt>
  <w:p w:rsidR="00C9766B" w:rsidRDefault="00C9766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812730"/>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x</w:t>
        </w:r>
        <w:r>
          <w:fldChar w:fldCharType="end"/>
        </w:r>
      </w:p>
    </w:sdtContent>
  </w:sdt>
  <w:p w:rsidR="00C9766B" w:rsidRDefault="00C9766B">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309342"/>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xii</w:t>
        </w:r>
        <w:r>
          <w:fldChar w:fldCharType="end"/>
        </w:r>
      </w:p>
    </w:sdtContent>
  </w:sdt>
  <w:p w:rsidR="00C9766B" w:rsidRDefault="00C9766B">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234838"/>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xiii</w:t>
        </w:r>
        <w:r>
          <w:fldChar w:fldCharType="end"/>
        </w:r>
      </w:p>
    </w:sdtContent>
  </w:sdt>
  <w:p w:rsidR="00C9766B" w:rsidRDefault="00C9766B">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1013"/>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1</w:t>
        </w:r>
        <w:r>
          <w:fldChar w:fldCharType="end"/>
        </w:r>
      </w:p>
    </w:sdtContent>
  </w:sdt>
  <w:p w:rsidR="00C9766B" w:rsidRDefault="00C9766B">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062479"/>
      <w:docPartObj>
        <w:docPartGallery w:val="Page Numbers (Bottom of Page)"/>
        <w:docPartUnique/>
      </w:docPartObj>
    </w:sdtPr>
    <w:sdtContent>
      <w:p w:rsidR="00C9766B" w:rsidRDefault="00C9766B">
        <w:pPr>
          <w:pStyle w:val="Piedepgina"/>
          <w:jc w:val="center"/>
        </w:pPr>
        <w:r>
          <w:fldChar w:fldCharType="begin"/>
        </w:r>
        <w:r>
          <w:instrText>PAGE   \* MERGEFORMAT</w:instrText>
        </w:r>
        <w:r>
          <w:fldChar w:fldCharType="separate"/>
        </w:r>
        <w:r w:rsidR="00293D6C">
          <w:rPr>
            <w:noProof/>
          </w:rPr>
          <w:t>2</w:t>
        </w:r>
        <w:r>
          <w:fldChar w:fldCharType="end"/>
        </w:r>
      </w:p>
    </w:sdtContent>
  </w:sdt>
  <w:p w:rsidR="00C9766B" w:rsidRDefault="00C976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AD5" w:rsidRDefault="00372AD5" w:rsidP="004F656F">
      <w:pPr>
        <w:spacing w:after="0" w:line="240" w:lineRule="auto"/>
      </w:pPr>
      <w:r>
        <w:separator/>
      </w:r>
    </w:p>
  </w:footnote>
  <w:footnote w:type="continuationSeparator" w:id="0">
    <w:p w:rsidR="00372AD5" w:rsidRDefault="00372AD5" w:rsidP="004F65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E16EC"/>
    <w:multiLevelType w:val="hybridMultilevel"/>
    <w:tmpl w:val="C44410B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09139C9"/>
    <w:multiLevelType w:val="hybridMultilevel"/>
    <w:tmpl w:val="290E43BC"/>
    <w:lvl w:ilvl="0" w:tplc="96386F88">
      <w:start w:val="1"/>
      <w:numFmt w:val="bullet"/>
      <w:lvlText w:val=""/>
      <w:lvlJc w:val="left"/>
      <w:pPr>
        <w:ind w:left="720" w:hanging="360"/>
      </w:pPr>
      <w:rPr>
        <w:rFonts w:ascii="Wingdings" w:hAnsi="Wingdings" w:hint="default"/>
        <w:color w:val="FF00FF"/>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DC40A7"/>
    <w:multiLevelType w:val="hybridMultilevel"/>
    <w:tmpl w:val="6BE4A9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6A13DC"/>
    <w:multiLevelType w:val="hybridMultilevel"/>
    <w:tmpl w:val="1FEC293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2A913A0D"/>
    <w:multiLevelType w:val="hybridMultilevel"/>
    <w:tmpl w:val="8FE0193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2BB45160"/>
    <w:multiLevelType w:val="hybridMultilevel"/>
    <w:tmpl w:val="690211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2CA3539"/>
    <w:multiLevelType w:val="hybridMultilevel"/>
    <w:tmpl w:val="F8F20B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51B0F4B"/>
    <w:multiLevelType w:val="hybridMultilevel"/>
    <w:tmpl w:val="C19875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049612F"/>
    <w:multiLevelType w:val="hybridMultilevel"/>
    <w:tmpl w:val="48008EF6"/>
    <w:lvl w:ilvl="0" w:tplc="96386F88">
      <w:start w:val="1"/>
      <w:numFmt w:val="bullet"/>
      <w:lvlText w:val=""/>
      <w:lvlJc w:val="left"/>
      <w:pPr>
        <w:ind w:left="360" w:hanging="360"/>
      </w:pPr>
      <w:rPr>
        <w:rFonts w:ascii="Wingdings" w:hAnsi="Wingdings" w:hint="default"/>
        <w:color w:val="FF00FF"/>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62B75071"/>
    <w:multiLevelType w:val="hybridMultilevel"/>
    <w:tmpl w:val="42A0417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6E7F444E"/>
    <w:multiLevelType w:val="hybridMultilevel"/>
    <w:tmpl w:val="8F16B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5FA4B8D"/>
    <w:multiLevelType w:val="hybridMultilevel"/>
    <w:tmpl w:val="8A0EE3D8"/>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77EE450E"/>
    <w:multiLevelType w:val="hybridMultilevel"/>
    <w:tmpl w:val="B9A8F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B455587"/>
    <w:multiLevelType w:val="hybridMultilevel"/>
    <w:tmpl w:val="D4D238AC"/>
    <w:lvl w:ilvl="0" w:tplc="855C99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3"/>
  </w:num>
  <w:num w:numId="4">
    <w:abstractNumId w:val="7"/>
  </w:num>
  <w:num w:numId="5">
    <w:abstractNumId w:val="2"/>
  </w:num>
  <w:num w:numId="6">
    <w:abstractNumId w:val="6"/>
  </w:num>
  <w:num w:numId="7">
    <w:abstractNumId w:val="10"/>
  </w:num>
  <w:num w:numId="8">
    <w:abstractNumId w:val="0"/>
  </w:num>
  <w:num w:numId="9">
    <w:abstractNumId w:val="9"/>
  </w:num>
  <w:num w:numId="10">
    <w:abstractNumId w:val="4"/>
  </w:num>
  <w:num w:numId="11">
    <w:abstractNumId w:val="11"/>
  </w:num>
  <w:num w:numId="12">
    <w:abstractNumId w:val="8"/>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0FD"/>
    <w:rsid w:val="0000433A"/>
    <w:rsid w:val="00004696"/>
    <w:rsid w:val="0000798F"/>
    <w:rsid w:val="00010484"/>
    <w:rsid w:val="00011FBC"/>
    <w:rsid w:val="0001350D"/>
    <w:rsid w:val="00014357"/>
    <w:rsid w:val="00014BB2"/>
    <w:rsid w:val="00014CFD"/>
    <w:rsid w:val="00015AD8"/>
    <w:rsid w:val="00017DF1"/>
    <w:rsid w:val="00025E70"/>
    <w:rsid w:val="000331FC"/>
    <w:rsid w:val="00033883"/>
    <w:rsid w:val="00034907"/>
    <w:rsid w:val="0003737B"/>
    <w:rsid w:val="0004340E"/>
    <w:rsid w:val="000460A7"/>
    <w:rsid w:val="0004678E"/>
    <w:rsid w:val="0005206B"/>
    <w:rsid w:val="000560E0"/>
    <w:rsid w:val="00060085"/>
    <w:rsid w:val="000639EE"/>
    <w:rsid w:val="00066497"/>
    <w:rsid w:val="00066525"/>
    <w:rsid w:val="00075CCC"/>
    <w:rsid w:val="00075EA2"/>
    <w:rsid w:val="000776A4"/>
    <w:rsid w:val="000776B0"/>
    <w:rsid w:val="000816A8"/>
    <w:rsid w:val="000823A6"/>
    <w:rsid w:val="000825DE"/>
    <w:rsid w:val="000853A2"/>
    <w:rsid w:val="00085F84"/>
    <w:rsid w:val="00086C3E"/>
    <w:rsid w:val="000923CC"/>
    <w:rsid w:val="00093A0E"/>
    <w:rsid w:val="000A1FAD"/>
    <w:rsid w:val="000A43C9"/>
    <w:rsid w:val="000A4568"/>
    <w:rsid w:val="000A639B"/>
    <w:rsid w:val="000A7D6B"/>
    <w:rsid w:val="000B03DB"/>
    <w:rsid w:val="000B120A"/>
    <w:rsid w:val="000B7B2D"/>
    <w:rsid w:val="000C3DCD"/>
    <w:rsid w:val="000D6136"/>
    <w:rsid w:val="000F0F47"/>
    <w:rsid w:val="000F2FF2"/>
    <w:rsid w:val="000F363C"/>
    <w:rsid w:val="000F5A85"/>
    <w:rsid w:val="001022FB"/>
    <w:rsid w:val="0010554F"/>
    <w:rsid w:val="001067E1"/>
    <w:rsid w:val="00111B25"/>
    <w:rsid w:val="00112692"/>
    <w:rsid w:val="001130DE"/>
    <w:rsid w:val="00114A86"/>
    <w:rsid w:val="001151BD"/>
    <w:rsid w:val="00120F0C"/>
    <w:rsid w:val="00121E2C"/>
    <w:rsid w:val="00125018"/>
    <w:rsid w:val="00130175"/>
    <w:rsid w:val="00130EEF"/>
    <w:rsid w:val="00132843"/>
    <w:rsid w:val="00144F44"/>
    <w:rsid w:val="00145A55"/>
    <w:rsid w:val="001475D0"/>
    <w:rsid w:val="00150CC2"/>
    <w:rsid w:val="001539F1"/>
    <w:rsid w:val="00157746"/>
    <w:rsid w:val="00160691"/>
    <w:rsid w:val="00161B76"/>
    <w:rsid w:val="00161C70"/>
    <w:rsid w:val="00161D31"/>
    <w:rsid w:val="001673C5"/>
    <w:rsid w:val="001761CB"/>
    <w:rsid w:val="00176C97"/>
    <w:rsid w:val="00180E70"/>
    <w:rsid w:val="00182795"/>
    <w:rsid w:val="0019111D"/>
    <w:rsid w:val="00191904"/>
    <w:rsid w:val="001923BB"/>
    <w:rsid w:val="001930EC"/>
    <w:rsid w:val="001A751F"/>
    <w:rsid w:val="001B0B19"/>
    <w:rsid w:val="001B1A84"/>
    <w:rsid w:val="001B2AC6"/>
    <w:rsid w:val="001B3931"/>
    <w:rsid w:val="001B78C0"/>
    <w:rsid w:val="001C0777"/>
    <w:rsid w:val="001C3268"/>
    <w:rsid w:val="001C34F4"/>
    <w:rsid w:val="001D619E"/>
    <w:rsid w:val="001D657C"/>
    <w:rsid w:val="001E0219"/>
    <w:rsid w:val="001E072E"/>
    <w:rsid w:val="001E1E13"/>
    <w:rsid w:val="001E2846"/>
    <w:rsid w:val="001E69DA"/>
    <w:rsid w:val="001F565A"/>
    <w:rsid w:val="00203365"/>
    <w:rsid w:val="00203507"/>
    <w:rsid w:val="002045BC"/>
    <w:rsid w:val="0020796A"/>
    <w:rsid w:val="00210383"/>
    <w:rsid w:val="0021433F"/>
    <w:rsid w:val="002227CB"/>
    <w:rsid w:val="0022647E"/>
    <w:rsid w:val="002302A0"/>
    <w:rsid w:val="00236112"/>
    <w:rsid w:val="002419CE"/>
    <w:rsid w:val="00241A38"/>
    <w:rsid w:val="00250442"/>
    <w:rsid w:val="0025098E"/>
    <w:rsid w:val="00251135"/>
    <w:rsid w:val="00252213"/>
    <w:rsid w:val="00253E6D"/>
    <w:rsid w:val="00254E79"/>
    <w:rsid w:val="002553E5"/>
    <w:rsid w:val="002602C2"/>
    <w:rsid w:val="00261C88"/>
    <w:rsid w:val="00262F39"/>
    <w:rsid w:val="0026711B"/>
    <w:rsid w:val="002710D8"/>
    <w:rsid w:val="0027210A"/>
    <w:rsid w:val="00272BE3"/>
    <w:rsid w:val="002754FE"/>
    <w:rsid w:val="00277420"/>
    <w:rsid w:val="0028024A"/>
    <w:rsid w:val="0028478F"/>
    <w:rsid w:val="00293D6C"/>
    <w:rsid w:val="00297009"/>
    <w:rsid w:val="002A488F"/>
    <w:rsid w:val="002A6224"/>
    <w:rsid w:val="002B1990"/>
    <w:rsid w:val="002B355C"/>
    <w:rsid w:val="002B429D"/>
    <w:rsid w:val="002B4A8F"/>
    <w:rsid w:val="002B6BE6"/>
    <w:rsid w:val="002B7620"/>
    <w:rsid w:val="002C0A12"/>
    <w:rsid w:val="002C4A1B"/>
    <w:rsid w:val="002C7249"/>
    <w:rsid w:val="002D0CBC"/>
    <w:rsid w:val="002D26CD"/>
    <w:rsid w:val="002D3ECA"/>
    <w:rsid w:val="002D3FA2"/>
    <w:rsid w:val="002E321F"/>
    <w:rsid w:val="002E4CD0"/>
    <w:rsid w:val="002E6C82"/>
    <w:rsid w:val="002E756F"/>
    <w:rsid w:val="002F2916"/>
    <w:rsid w:val="002F3C5C"/>
    <w:rsid w:val="002F3E38"/>
    <w:rsid w:val="002F7435"/>
    <w:rsid w:val="002F7C2F"/>
    <w:rsid w:val="00300FCA"/>
    <w:rsid w:val="00301A30"/>
    <w:rsid w:val="00302A42"/>
    <w:rsid w:val="00304BE9"/>
    <w:rsid w:val="00305321"/>
    <w:rsid w:val="00310EA8"/>
    <w:rsid w:val="00311312"/>
    <w:rsid w:val="0031449C"/>
    <w:rsid w:val="003152E5"/>
    <w:rsid w:val="00316229"/>
    <w:rsid w:val="003229AB"/>
    <w:rsid w:val="00323298"/>
    <w:rsid w:val="003256D7"/>
    <w:rsid w:val="00327A48"/>
    <w:rsid w:val="00330844"/>
    <w:rsid w:val="003317E6"/>
    <w:rsid w:val="00333E92"/>
    <w:rsid w:val="00343133"/>
    <w:rsid w:val="00346068"/>
    <w:rsid w:val="00357C94"/>
    <w:rsid w:val="00363327"/>
    <w:rsid w:val="00364FA1"/>
    <w:rsid w:val="00372AD5"/>
    <w:rsid w:val="00380304"/>
    <w:rsid w:val="00380B23"/>
    <w:rsid w:val="00382575"/>
    <w:rsid w:val="00384D02"/>
    <w:rsid w:val="00384E79"/>
    <w:rsid w:val="003861FB"/>
    <w:rsid w:val="003874D6"/>
    <w:rsid w:val="003919D9"/>
    <w:rsid w:val="00393968"/>
    <w:rsid w:val="003A0507"/>
    <w:rsid w:val="003A5566"/>
    <w:rsid w:val="003A63C5"/>
    <w:rsid w:val="003B00FD"/>
    <w:rsid w:val="003B097A"/>
    <w:rsid w:val="003B3D5C"/>
    <w:rsid w:val="003B57B9"/>
    <w:rsid w:val="003C6E39"/>
    <w:rsid w:val="003C7772"/>
    <w:rsid w:val="003D14EF"/>
    <w:rsid w:val="003D3F3D"/>
    <w:rsid w:val="003E1528"/>
    <w:rsid w:val="003E3EFF"/>
    <w:rsid w:val="003E6F2E"/>
    <w:rsid w:val="003F1364"/>
    <w:rsid w:val="003F48ED"/>
    <w:rsid w:val="003F5695"/>
    <w:rsid w:val="004014E2"/>
    <w:rsid w:val="00403831"/>
    <w:rsid w:val="00405A82"/>
    <w:rsid w:val="00411F16"/>
    <w:rsid w:val="00414C42"/>
    <w:rsid w:val="00417230"/>
    <w:rsid w:val="0042036E"/>
    <w:rsid w:val="0042445C"/>
    <w:rsid w:val="00426D35"/>
    <w:rsid w:val="0043131F"/>
    <w:rsid w:val="004332DC"/>
    <w:rsid w:val="0043388E"/>
    <w:rsid w:val="00433D94"/>
    <w:rsid w:val="00440319"/>
    <w:rsid w:val="00452EBC"/>
    <w:rsid w:val="00454A05"/>
    <w:rsid w:val="004641B1"/>
    <w:rsid w:val="0047010C"/>
    <w:rsid w:val="00474E50"/>
    <w:rsid w:val="0047533C"/>
    <w:rsid w:val="0048464B"/>
    <w:rsid w:val="004907C3"/>
    <w:rsid w:val="004959CE"/>
    <w:rsid w:val="00496403"/>
    <w:rsid w:val="0049799D"/>
    <w:rsid w:val="004A2C50"/>
    <w:rsid w:val="004A40B5"/>
    <w:rsid w:val="004A6414"/>
    <w:rsid w:val="004C0BF8"/>
    <w:rsid w:val="004C36F9"/>
    <w:rsid w:val="004C7025"/>
    <w:rsid w:val="004D7091"/>
    <w:rsid w:val="004E005A"/>
    <w:rsid w:val="004E5935"/>
    <w:rsid w:val="004E77F7"/>
    <w:rsid w:val="004F448B"/>
    <w:rsid w:val="004F656F"/>
    <w:rsid w:val="004F7D9E"/>
    <w:rsid w:val="005016C5"/>
    <w:rsid w:val="005074EA"/>
    <w:rsid w:val="00511A4A"/>
    <w:rsid w:val="00513DF2"/>
    <w:rsid w:val="005231D2"/>
    <w:rsid w:val="00524149"/>
    <w:rsid w:val="005266C1"/>
    <w:rsid w:val="00530B0A"/>
    <w:rsid w:val="00541F7A"/>
    <w:rsid w:val="00543D9A"/>
    <w:rsid w:val="00552F48"/>
    <w:rsid w:val="00555002"/>
    <w:rsid w:val="0056007F"/>
    <w:rsid w:val="00561B0D"/>
    <w:rsid w:val="005645A0"/>
    <w:rsid w:val="00565B98"/>
    <w:rsid w:val="00565E72"/>
    <w:rsid w:val="00571411"/>
    <w:rsid w:val="00571435"/>
    <w:rsid w:val="005930C7"/>
    <w:rsid w:val="00595191"/>
    <w:rsid w:val="0059570F"/>
    <w:rsid w:val="005A6F30"/>
    <w:rsid w:val="005A7C1A"/>
    <w:rsid w:val="005B0DC6"/>
    <w:rsid w:val="005B4945"/>
    <w:rsid w:val="005C1400"/>
    <w:rsid w:val="005C35FB"/>
    <w:rsid w:val="005C403C"/>
    <w:rsid w:val="005C5275"/>
    <w:rsid w:val="005D16FD"/>
    <w:rsid w:val="005D64D6"/>
    <w:rsid w:val="005E367C"/>
    <w:rsid w:val="005E3B45"/>
    <w:rsid w:val="005F0B78"/>
    <w:rsid w:val="005F2434"/>
    <w:rsid w:val="005F2899"/>
    <w:rsid w:val="005F4644"/>
    <w:rsid w:val="005F7C8A"/>
    <w:rsid w:val="006002C5"/>
    <w:rsid w:val="006051EE"/>
    <w:rsid w:val="00605616"/>
    <w:rsid w:val="00606CBD"/>
    <w:rsid w:val="00617166"/>
    <w:rsid w:val="0061751A"/>
    <w:rsid w:val="00617910"/>
    <w:rsid w:val="00621E2F"/>
    <w:rsid w:val="00623405"/>
    <w:rsid w:val="00623837"/>
    <w:rsid w:val="00626226"/>
    <w:rsid w:val="006273A6"/>
    <w:rsid w:val="006301BD"/>
    <w:rsid w:val="00630D8C"/>
    <w:rsid w:val="00631526"/>
    <w:rsid w:val="006342E4"/>
    <w:rsid w:val="00634367"/>
    <w:rsid w:val="0064259D"/>
    <w:rsid w:val="00643CC2"/>
    <w:rsid w:val="006441B0"/>
    <w:rsid w:val="00651D73"/>
    <w:rsid w:val="0065412C"/>
    <w:rsid w:val="00660133"/>
    <w:rsid w:val="00660FD6"/>
    <w:rsid w:val="00663090"/>
    <w:rsid w:val="00666F84"/>
    <w:rsid w:val="00670479"/>
    <w:rsid w:val="00673ED8"/>
    <w:rsid w:val="0067755C"/>
    <w:rsid w:val="00682EE1"/>
    <w:rsid w:val="006878E4"/>
    <w:rsid w:val="00690888"/>
    <w:rsid w:val="00690F23"/>
    <w:rsid w:val="006927C2"/>
    <w:rsid w:val="00697F68"/>
    <w:rsid w:val="006A0C86"/>
    <w:rsid w:val="006A4321"/>
    <w:rsid w:val="006A4530"/>
    <w:rsid w:val="006A76E5"/>
    <w:rsid w:val="006B1B46"/>
    <w:rsid w:val="006B208D"/>
    <w:rsid w:val="006B7771"/>
    <w:rsid w:val="006C2227"/>
    <w:rsid w:val="006C4B66"/>
    <w:rsid w:val="006D3104"/>
    <w:rsid w:val="006D6ABC"/>
    <w:rsid w:val="006D6E14"/>
    <w:rsid w:val="006F0C8C"/>
    <w:rsid w:val="006F13C4"/>
    <w:rsid w:val="006F3793"/>
    <w:rsid w:val="006F6EDA"/>
    <w:rsid w:val="007026FB"/>
    <w:rsid w:val="00707834"/>
    <w:rsid w:val="00711ACF"/>
    <w:rsid w:val="0071608C"/>
    <w:rsid w:val="00720B5E"/>
    <w:rsid w:val="00720DBF"/>
    <w:rsid w:val="00721538"/>
    <w:rsid w:val="00722AAF"/>
    <w:rsid w:val="00722B2B"/>
    <w:rsid w:val="00731150"/>
    <w:rsid w:val="007325E8"/>
    <w:rsid w:val="00733D82"/>
    <w:rsid w:val="0073536E"/>
    <w:rsid w:val="00735372"/>
    <w:rsid w:val="00736CB1"/>
    <w:rsid w:val="00741159"/>
    <w:rsid w:val="007416B9"/>
    <w:rsid w:val="007447C4"/>
    <w:rsid w:val="007447E4"/>
    <w:rsid w:val="00745271"/>
    <w:rsid w:val="00745EC6"/>
    <w:rsid w:val="00747CFE"/>
    <w:rsid w:val="00751B3D"/>
    <w:rsid w:val="00753C41"/>
    <w:rsid w:val="00754CDB"/>
    <w:rsid w:val="00761ACD"/>
    <w:rsid w:val="00762BA7"/>
    <w:rsid w:val="00763678"/>
    <w:rsid w:val="00764C19"/>
    <w:rsid w:val="00767AE0"/>
    <w:rsid w:val="00767E3E"/>
    <w:rsid w:val="007704C4"/>
    <w:rsid w:val="007707D7"/>
    <w:rsid w:val="00797035"/>
    <w:rsid w:val="007A0470"/>
    <w:rsid w:val="007A1236"/>
    <w:rsid w:val="007B1B2A"/>
    <w:rsid w:val="007B3A24"/>
    <w:rsid w:val="007B6839"/>
    <w:rsid w:val="007B713E"/>
    <w:rsid w:val="007C351E"/>
    <w:rsid w:val="007C6619"/>
    <w:rsid w:val="007D17AB"/>
    <w:rsid w:val="007D27C8"/>
    <w:rsid w:val="007D4734"/>
    <w:rsid w:val="007D6763"/>
    <w:rsid w:val="007E0DE2"/>
    <w:rsid w:val="007E28FF"/>
    <w:rsid w:val="007E74F5"/>
    <w:rsid w:val="007F1485"/>
    <w:rsid w:val="007F14CB"/>
    <w:rsid w:val="007F3A5F"/>
    <w:rsid w:val="007F465E"/>
    <w:rsid w:val="00813E0F"/>
    <w:rsid w:val="00817872"/>
    <w:rsid w:val="00820520"/>
    <w:rsid w:val="008247FE"/>
    <w:rsid w:val="00826522"/>
    <w:rsid w:val="00826633"/>
    <w:rsid w:val="00832CFC"/>
    <w:rsid w:val="00833402"/>
    <w:rsid w:val="00835ABC"/>
    <w:rsid w:val="00840A67"/>
    <w:rsid w:val="0085130F"/>
    <w:rsid w:val="00852184"/>
    <w:rsid w:val="00854970"/>
    <w:rsid w:val="00855DEF"/>
    <w:rsid w:val="00860912"/>
    <w:rsid w:val="00861C37"/>
    <w:rsid w:val="0086778D"/>
    <w:rsid w:val="00871066"/>
    <w:rsid w:val="00875D2E"/>
    <w:rsid w:val="00876074"/>
    <w:rsid w:val="00877214"/>
    <w:rsid w:val="00884EB3"/>
    <w:rsid w:val="00886709"/>
    <w:rsid w:val="00890ECF"/>
    <w:rsid w:val="008942BD"/>
    <w:rsid w:val="0089591E"/>
    <w:rsid w:val="00896B58"/>
    <w:rsid w:val="008A06E7"/>
    <w:rsid w:val="008A51D9"/>
    <w:rsid w:val="008C070C"/>
    <w:rsid w:val="008C0869"/>
    <w:rsid w:val="008C0E6A"/>
    <w:rsid w:val="008D0099"/>
    <w:rsid w:val="008D21CD"/>
    <w:rsid w:val="008E0601"/>
    <w:rsid w:val="008E3675"/>
    <w:rsid w:val="008E636F"/>
    <w:rsid w:val="008E6497"/>
    <w:rsid w:val="00907550"/>
    <w:rsid w:val="00910A07"/>
    <w:rsid w:val="009141A5"/>
    <w:rsid w:val="00915752"/>
    <w:rsid w:val="00930048"/>
    <w:rsid w:val="009319EE"/>
    <w:rsid w:val="00933F24"/>
    <w:rsid w:val="00943B87"/>
    <w:rsid w:val="0094442D"/>
    <w:rsid w:val="00951559"/>
    <w:rsid w:val="009527E3"/>
    <w:rsid w:val="00954A73"/>
    <w:rsid w:val="00955FF7"/>
    <w:rsid w:val="00956DD1"/>
    <w:rsid w:val="00961838"/>
    <w:rsid w:val="009721CA"/>
    <w:rsid w:val="009736F0"/>
    <w:rsid w:val="00976825"/>
    <w:rsid w:val="00977358"/>
    <w:rsid w:val="0098340E"/>
    <w:rsid w:val="00985A82"/>
    <w:rsid w:val="00991D1C"/>
    <w:rsid w:val="009A034F"/>
    <w:rsid w:val="009A16FA"/>
    <w:rsid w:val="009A1FA6"/>
    <w:rsid w:val="009A51C5"/>
    <w:rsid w:val="009B2158"/>
    <w:rsid w:val="009B506C"/>
    <w:rsid w:val="009B5A12"/>
    <w:rsid w:val="009B7D6F"/>
    <w:rsid w:val="009C6461"/>
    <w:rsid w:val="009D222D"/>
    <w:rsid w:val="009D5F9E"/>
    <w:rsid w:val="009D62DC"/>
    <w:rsid w:val="009F1023"/>
    <w:rsid w:val="009F62AF"/>
    <w:rsid w:val="009F675D"/>
    <w:rsid w:val="009F7ADF"/>
    <w:rsid w:val="00A06A5F"/>
    <w:rsid w:val="00A10A78"/>
    <w:rsid w:val="00A21F82"/>
    <w:rsid w:val="00A2323C"/>
    <w:rsid w:val="00A24EC8"/>
    <w:rsid w:val="00A301BA"/>
    <w:rsid w:val="00A3649E"/>
    <w:rsid w:val="00A434BE"/>
    <w:rsid w:val="00A445D0"/>
    <w:rsid w:val="00A4489C"/>
    <w:rsid w:val="00A45024"/>
    <w:rsid w:val="00A46F6F"/>
    <w:rsid w:val="00A617E7"/>
    <w:rsid w:val="00A622B2"/>
    <w:rsid w:val="00A63103"/>
    <w:rsid w:val="00A64AE1"/>
    <w:rsid w:val="00A735DC"/>
    <w:rsid w:val="00A83599"/>
    <w:rsid w:val="00A85927"/>
    <w:rsid w:val="00A92F15"/>
    <w:rsid w:val="00A936D4"/>
    <w:rsid w:val="00A96269"/>
    <w:rsid w:val="00A97A5D"/>
    <w:rsid w:val="00AA2A6D"/>
    <w:rsid w:val="00AA4021"/>
    <w:rsid w:val="00AA4691"/>
    <w:rsid w:val="00AA524F"/>
    <w:rsid w:val="00AB1589"/>
    <w:rsid w:val="00AB1BC5"/>
    <w:rsid w:val="00AB21FB"/>
    <w:rsid w:val="00AB3F89"/>
    <w:rsid w:val="00AB531E"/>
    <w:rsid w:val="00AD7ED9"/>
    <w:rsid w:val="00AE6E37"/>
    <w:rsid w:val="00AF0F7E"/>
    <w:rsid w:val="00AF35FD"/>
    <w:rsid w:val="00AF4B0D"/>
    <w:rsid w:val="00B02505"/>
    <w:rsid w:val="00B028C3"/>
    <w:rsid w:val="00B07B68"/>
    <w:rsid w:val="00B15738"/>
    <w:rsid w:val="00B15B9F"/>
    <w:rsid w:val="00B17B20"/>
    <w:rsid w:val="00B21C7D"/>
    <w:rsid w:val="00B264E9"/>
    <w:rsid w:val="00B26EA1"/>
    <w:rsid w:val="00B279A0"/>
    <w:rsid w:val="00B33159"/>
    <w:rsid w:val="00B4294A"/>
    <w:rsid w:val="00B460E7"/>
    <w:rsid w:val="00B46AF3"/>
    <w:rsid w:val="00B54A87"/>
    <w:rsid w:val="00B603FA"/>
    <w:rsid w:val="00B665B1"/>
    <w:rsid w:val="00B70052"/>
    <w:rsid w:val="00B7235B"/>
    <w:rsid w:val="00B7261E"/>
    <w:rsid w:val="00B726D0"/>
    <w:rsid w:val="00B77783"/>
    <w:rsid w:val="00B80632"/>
    <w:rsid w:val="00B83474"/>
    <w:rsid w:val="00B83EE3"/>
    <w:rsid w:val="00B8506C"/>
    <w:rsid w:val="00B853C8"/>
    <w:rsid w:val="00B86BF2"/>
    <w:rsid w:val="00B87A68"/>
    <w:rsid w:val="00B93394"/>
    <w:rsid w:val="00B94967"/>
    <w:rsid w:val="00B96FA6"/>
    <w:rsid w:val="00BA4FFC"/>
    <w:rsid w:val="00BA5742"/>
    <w:rsid w:val="00BB2764"/>
    <w:rsid w:val="00BB3D28"/>
    <w:rsid w:val="00BB5501"/>
    <w:rsid w:val="00BC2AAE"/>
    <w:rsid w:val="00BC50A4"/>
    <w:rsid w:val="00BC713B"/>
    <w:rsid w:val="00BC7D99"/>
    <w:rsid w:val="00BD279C"/>
    <w:rsid w:val="00BD464B"/>
    <w:rsid w:val="00BD6076"/>
    <w:rsid w:val="00BE57E5"/>
    <w:rsid w:val="00BE69F3"/>
    <w:rsid w:val="00BE7C7B"/>
    <w:rsid w:val="00BF04FF"/>
    <w:rsid w:val="00BF4EEB"/>
    <w:rsid w:val="00BF7281"/>
    <w:rsid w:val="00C014A7"/>
    <w:rsid w:val="00C02163"/>
    <w:rsid w:val="00C07BD8"/>
    <w:rsid w:val="00C1492D"/>
    <w:rsid w:val="00C162C8"/>
    <w:rsid w:val="00C249AF"/>
    <w:rsid w:val="00C27897"/>
    <w:rsid w:val="00C34905"/>
    <w:rsid w:val="00C41F3C"/>
    <w:rsid w:val="00C431DC"/>
    <w:rsid w:val="00C43381"/>
    <w:rsid w:val="00C52261"/>
    <w:rsid w:val="00C53C31"/>
    <w:rsid w:val="00C55C3A"/>
    <w:rsid w:val="00C61B77"/>
    <w:rsid w:val="00C63AF7"/>
    <w:rsid w:val="00C66E1D"/>
    <w:rsid w:val="00C73420"/>
    <w:rsid w:val="00C74BAD"/>
    <w:rsid w:val="00C8459F"/>
    <w:rsid w:val="00C846A2"/>
    <w:rsid w:val="00C94EFD"/>
    <w:rsid w:val="00C96E67"/>
    <w:rsid w:val="00C972F9"/>
    <w:rsid w:val="00C9766B"/>
    <w:rsid w:val="00CA0750"/>
    <w:rsid w:val="00CA7170"/>
    <w:rsid w:val="00CA7570"/>
    <w:rsid w:val="00CB1DA6"/>
    <w:rsid w:val="00CB2FA1"/>
    <w:rsid w:val="00CB322E"/>
    <w:rsid w:val="00CB5550"/>
    <w:rsid w:val="00CB677A"/>
    <w:rsid w:val="00CB72D8"/>
    <w:rsid w:val="00CC0A1E"/>
    <w:rsid w:val="00CC5B67"/>
    <w:rsid w:val="00CC7891"/>
    <w:rsid w:val="00CD0621"/>
    <w:rsid w:val="00CD2E40"/>
    <w:rsid w:val="00CD4B8C"/>
    <w:rsid w:val="00CE0224"/>
    <w:rsid w:val="00CE5A54"/>
    <w:rsid w:val="00CF2B58"/>
    <w:rsid w:val="00CF405C"/>
    <w:rsid w:val="00CF5E6A"/>
    <w:rsid w:val="00D04D22"/>
    <w:rsid w:val="00D107EC"/>
    <w:rsid w:val="00D21300"/>
    <w:rsid w:val="00D224D4"/>
    <w:rsid w:val="00D275CD"/>
    <w:rsid w:val="00D3028B"/>
    <w:rsid w:val="00D30A01"/>
    <w:rsid w:val="00D32EB1"/>
    <w:rsid w:val="00D33E98"/>
    <w:rsid w:val="00D43397"/>
    <w:rsid w:val="00D4340E"/>
    <w:rsid w:val="00D4463D"/>
    <w:rsid w:val="00D520BC"/>
    <w:rsid w:val="00D54463"/>
    <w:rsid w:val="00D54D64"/>
    <w:rsid w:val="00D55FDB"/>
    <w:rsid w:val="00D60720"/>
    <w:rsid w:val="00D63261"/>
    <w:rsid w:val="00D6510B"/>
    <w:rsid w:val="00D656DA"/>
    <w:rsid w:val="00D70794"/>
    <w:rsid w:val="00D71C87"/>
    <w:rsid w:val="00D72612"/>
    <w:rsid w:val="00D72B66"/>
    <w:rsid w:val="00D73840"/>
    <w:rsid w:val="00D738DF"/>
    <w:rsid w:val="00D74CEE"/>
    <w:rsid w:val="00D75770"/>
    <w:rsid w:val="00D91828"/>
    <w:rsid w:val="00D92D56"/>
    <w:rsid w:val="00D96D59"/>
    <w:rsid w:val="00DA0C9A"/>
    <w:rsid w:val="00DB0C00"/>
    <w:rsid w:val="00DC103D"/>
    <w:rsid w:val="00DC1EC4"/>
    <w:rsid w:val="00DC29CE"/>
    <w:rsid w:val="00DC3970"/>
    <w:rsid w:val="00DC3F53"/>
    <w:rsid w:val="00DC4EF1"/>
    <w:rsid w:val="00DE134C"/>
    <w:rsid w:val="00DE7832"/>
    <w:rsid w:val="00DF0A05"/>
    <w:rsid w:val="00DF29D6"/>
    <w:rsid w:val="00DF414C"/>
    <w:rsid w:val="00DF4637"/>
    <w:rsid w:val="00DF6A79"/>
    <w:rsid w:val="00E004FC"/>
    <w:rsid w:val="00E0254E"/>
    <w:rsid w:val="00E02798"/>
    <w:rsid w:val="00E053EC"/>
    <w:rsid w:val="00E11C77"/>
    <w:rsid w:val="00E1382D"/>
    <w:rsid w:val="00E17EBA"/>
    <w:rsid w:val="00E231DD"/>
    <w:rsid w:val="00E30A2B"/>
    <w:rsid w:val="00E3472E"/>
    <w:rsid w:val="00E34B27"/>
    <w:rsid w:val="00E36C76"/>
    <w:rsid w:val="00E41F8D"/>
    <w:rsid w:val="00E42A2A"/>
    <w:rsid w:val="00E44709"/>
    <w:rsid w:val="00E44C42"/>
    <w:rsid w:val="00E51D6A"/>
    <w:rsid w:val="00E64C12"/>
    <w:rsid w:val="00E7358D"/>
    <w:rsid w:val="00E7617D"/>
    <w:rsid w:val="00E7754F"/>
    <w:rsid w:val="00E77B74"/>
    <w:rsid w:val="00E80E53"/>
    <w:rsid w:val="00E839F6"/>
    <w:rsid w:val="00E94143"/>
    <w:rsid w:val="00E94E42"/>
    <w:rsid w:val="00E95F0D"/>
    <w:rsid w:val="00E96EB1"/>
    <w:rsid w:val="00EA05AB"/>
    <w:rsid w:val="00EA2E0B"/>
    <w:rsid w:val="00EA40D2"/>
    <w:rsid w:val="00EA62AA"/>
    <w:rsid w:val="00EA778D"/>
    <w:rsid w:val="00EC68BB"/>
    <w:rsid w:val="00EC70FB"/>
    <w:rsid w:val="00EE4928"/>
    <w:rsid w:val="00EE5BAB"/>
    <w:rsid w:val="00EE7C1C"/>
    <w:rsid w:val="00EF31AA"/>
    <w:rsid w:val="00F02EE7"/>
    <w:rsid w:val="00F06F67"/>
    <w:rsid w:val="00F11F4A"/>
    <w:rsid w:val="00F12B5C"/>
    <w:rsid w:val="00F13D88"/>
    <w:rsid w:val="00F14C0B"/>
    <w:rsid w:val="00F248F9"/>
    <w:rsid w:val="00F31756"/>
    <w:rsid w:val="00F4111C"/>
    <w:rsid w:val="00F41BF4"/>
    <w:rsid w:val="00F42FA8"/>
    <w:rsid w:val="00F45D47"/>
    <w:rsid w:val="00F46073"/>
    <w:rsid w:val="00F47D04"/>
    <w:rsid w:val="00F516CB"/>
    <w:rsid w:val="00F576C2"/>
    <w:rsid w:val="00F625C0"/>
    <w:rsid w:val="00F725CD"/>
    <w:rsid w:val="00F755BB"/>
    <w:rsid w:val="00F7658A"/>
    <w:rsid w:val="00F767C7"/>
    <w:rsid w:val="00F768F0"/>
    <w:rsid w:val="00F80DA5"/>
    <w:rsid w:val="00F812CA"/>
    <w:rsid w:val="00F83843"/>
    <w:rsid w:val="00F8584B"/>
    <w:rsid w:val="00F87512"/>
    <w:rsid w:val="00FA669D"/>
    <w:rsid w:val="00FB1902"/>
    <w:rsid w:val="00FB28B3"/>
    <w:rsid w:val="00FB442F"/>
    <w:rsid w:val="00FB6902"/>
    <w:rsid w:val="00FC2B78"/>
    <w:rsid w:val="00FC34E9"/>
    <w:rsid w:val="00FC385B"/>
    <w:rsid w:val="00FD01DA"/>
    <w:rsid w:val="00FD1C2D"/>
    <w:rsid w:val="00FE06DA"/>
    <w:rsid w:val="00FE1317"/>
    <w:rsid w:val="00FE3DCB"/>
    <w:rsid w:val="00FF1F5B"/>
    <w:rsid w:val="00FF49AD"/>
    <w:rsid w:val="00FF7EDD"/>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DB3909-6FA5-43CE-BFAE-E9968747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FD"/>
    <w:pPr>
      <w:spacing w:after="200" w:line="276" w:lineRule="auto"/>
    </w:pPr>
    <w:rPr>
      <w:sz w:val="22"/>
      <w:szCs w:val="22"/>
      <w:lang w:eastAsia="en-US"/>
    </w:rPr>
  </w:style>
  <w:style w:type="paragraph" w:styleId="Ttulo2">
    <w:name w:val="heading 2"/>
    <w:basedOn w:val="Normal"/>
    <w:link w:val="Ttulo2Car"/>
    <w:uiPriority w:val="9"/>
    <w:qFormat/>
    <w:rsid w:val="00BB5501"/>
    <w:pPr>
      <w:spacing w:before="100" w:beforeAutospacing="1" w:after="100" w:afterAutospacing="1" w:line="240" w:lineRule="auto"/>
      <w:outlineLvl w:val="1"/>
    </w:pPr>
    <w:rPr>
      <w:rFonts w:ascii="Times New Roman" w:eastAsia="Times New Roman" w:hAnsi="Times New Roman"/>
      <w:b/>
      <w:bCs/>
      <w:sz w:val="36"/>
      <w:szCs w:val="36"/>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uiPriority w:val="22"/>
    <w:qFormat/>
    <w:rsid w:val="00EA2E0B"/>
    <w:rPr>
      <w:b/>
      <w:bCs/>
    </w:rPr>
  </w:style>
  <w:style w:type="character" w:customStyle="1" w:styleId="apple-converted-space">
    <w:name w:val="apple-converted-space"/>
    <w:rsid w:val="00EA2E0B"/>
  </w:style>
  <w:style w:type="paragraph" w:styleId="Prrafodelista">
    <w:name w:val="List Paragraph"/>
    <w:basedOn w:val="Normal"/>
    <w:uiPriority w:val="34"/>
    <w:qFormat/>
    <w:rsid w:val="00EA2E0B"/>
    <w:pPr>
      <w:ind w:left="720"/>
      <w:contextualSpacing/>
    </w:pPr>
  </w:style>
  <w:style w:type="character" w:styleId="Hipervnculo">
    <w:name w:val="Hyperlink"/>
    <w:uiPriority w:val="99"/>
    <w:unhideWhenUsed/>
    <w:rsid w:val="00EA2E0B"/>
    <w:rPr>
      <w:color w:val="0000FF"/>
      <w:u w:val="single"/>
    </w:rPr>
  </w:style>
  <w:style w:type="paragraph" w:styleId="Piedepgina">
    <w:name w:val="footer"/>
    <w:basedOn w:val="Normal"/>
    <w:link w:val="PiedepginaCar"/>
    <w:uiPriority w:val="99"/>
    <w:unhideWhenUsed/>
    <w:rsid w:val="00EA2E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2E0B"/>
    <w:rPr>
      <w:sz w:val="22"/>
      <w:szCs w:val="22"/>
      <w:lang w:eastAsia="en-US"/>
    </w:rPr>
  </w:style>
  <w:style w:type="paragraph" w:styleId="Encabezado">
    <w:name w:val="header"/>
    <w:basedOn w:val="Normal"/>
    <w:link w:val="EncabezadoCar"/>
    <w:uiPriority w:val="99"/>
    <w:unhideWhenUsed/>
    <w:rsid w:val="004F656F"/>
    <w:pPr>
      <w:tabs>
        <w:tab w:val="center" w:pos="4252"/>
        <w:tab w:val="right" w:pos="8504"/>
      </w:tabs>
    </w:pPr>
  </w:style>
  <w:style w:type="character" w:customStyle="1" w:styleId="EncabezadoCar">
    <w:name w:val="Encabezado Car"/>
    <w:basedOn w:val="Fuentedeprrafopredeter"/>
    <w:link w:val="Encabezado"/>
    <w:uiPriority w:val="99"/>
    <w:rsid w:val="004F656F"/>
    <w:rPr>
      <w:sz w:val="22"/>
      <w:szCs w:val="22"/>
      <w:lang w:eastAsia="en-US"/>
    </w:rPr>
  </w:style>
  <w:style w:type="character" w:styleId="Refdecomentario">
    <w:name w:val="annotation reference"/>
    <w:basedOn w:val="Fuentedeprrafopredeter"/>
    <w:uiPriority w:val="99"/>
    <w:semiHidden/>
    <w:unhideWhenUsed/>
    <w:rsid w:val="001475D0"/>
    <w:rPr>
      <w:sz w:val="16"/>
      <w:szCs w:val="16"/>
    </w:rPr>
  </w:style>
  <w:style w:type="paragraph" w:styleId="Textocomentario">
    <w:name w:val="annotation text"/>
    <w:basedOn w:val="Normal"/>
    <w:link w:val="TextocomentarioCar"/>
    <w:uiPriority w:val="99"/>
    <w:semiHidden/>
    <w:unhideWhenUsed/>
    <w:rsid w:val="001475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75D0"/>
    <w:rPr>
      <w:lang w:eastAsia="en-US"/>
    </w:rPr>
  </w:style>
  <w:style w:type="paragraph" w:styleId="Asuntodelcomentario">
    <w:name w:val="annotation subject"/>
    <w:basedOn w:val="Textocomentario"/>
    <w:next w:val="Textocomentario"/>
    <w:link w:val="AsuntodelcomentarioCar"/>
    <w:uiPriority w:val="99"/>
    <w:semiHidden/>
    <w:unhideWhenUsed/>
    <w:rsid w:val="001475D0"/>
    <w:rPr>
      <w:b/>
      <w:bCs/>
    </w:rPr>
  </w:style>
  <w:style w:type="character" w:customStyle="1" w:styleId="AsuntodelcomentarioCar">
    <w:name w:val="Asunto del comentario Car"/>
    <w:basedOn w:val="TextocomentarioCar"/>
    <w:link w:val="Asuntodelcomentario"/>
    <w:uiPriority w:val="99"/>
    <w:semiHidden/>
    <w:rsid w:val="001475D0"/>
    <w:rPr>
      <w:b/>
      <w:bCs/>
      <w:lang w:eastAsia="en-US"/>
    </w:rPr>
  </w:style>
  <w:style w:type="paragraph" w:styleId="Textodeglobo">
    <w:name w:val="Balloon Text"/>
    <w:basedOn w:val="Normal"/>
    <w:link w:val="TextodegloboCar"/>
    <w:uiPriority w:val="99"/>
    <w:semiHidden/>
    <w:unhideWhenUsed/>
    <w:rsid w:val="001475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5D0"/>
    <w:rPr>
      <w:rFonts w:ascii="Tahoma" w:hAnsi="Tahoma" w:cs="Tahoma"/>
      <w:sz w:val="16"/>
      <w:szCs w:val="16"/>
      <w:lang w:eastAsia="en-US"/>
    </w:rPr>
  </w:style>
  <w:style w:type="table" w:customStyle="1" w:styleId="Tabladecuadrcula1clara-nfasis61">
    <w:name w:val="Tabla de cuadrícula 1 clara - Énfasis 61"/>
    <w:basedOn w:val="Tablanormal"/>
    <w:uiPriority w:val="46"/>
    <w:rsid w:val="00AD7ED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
    <w:name w:val="Table Grid"/>
    <w:basedOn w:val="Tablanormal"/>
    <w:uiPriority w:val="59"/>
    <w:rsid w:val="007B6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b">
    <w:name w:val="textob"/>
    <w:basedOn w:val="Fuentedeprrafopredeter"/>
    <w:rsid w:val="00690F23"/>
  </w:style>
  <w:style w:type="table" w:customStyle="1" w:styleId="Sombreadoclaro1">
    <w:name w:val="Sombreado claro1"/>
    <w:basedOn w:val="Tablanormal"/>
    <w:uiPriority w:val="60"/>
    <w:rsid w:val="000560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
    <w:name w:val="Emphasis"/>
    <w:basedOn w:val="Fuentedeprrafopredeter"/>
    <w:uiPriority w:val="20"/>
    <w:qFormat/>
    <w:rsid w:val="003F1364"/>
    <w:rPr>
      <w:i/>
      <w:iCs/>
    </w:rPr>
  </w:style>
  <w:style w:type="character" w:customStyle="1" w:styleId="Ttulo2Car">
    <w:name w:val="Título 2 Car"/>
    <w:basedOn w:val="Fuentedeprrafopredeter"/>
    <w:link w:val="Ttulo2"/>
    <w:uiPriority w:val="9"/>
    <w:rsid w:val="00BB5501"/>
    <w:rPr>
      <w:rFonts w:ascii="Times New Roman" w:eastAsia="Times New Roman" w:hAnsi="Times New Roman"/>
      <w:b/>
      <w:bCs/>
      <w:sz w:val="36"/>
      <w:szCs w:val="36"/>
      <w:lang w:val="es-VE" w:eastAsia="es-VE"/>
    </w:rPr>
  </w:style>
  <w:style w:type="paragraph" w:styleId="Sinespaciado">
    <w:name w:val="No Spacing"/>
    <w:uiPriority w:val="1"/>
    <w:qFormat/>
    <w:rsid w:val="00161C70"/>
    <w:rPr>
      <w:sz w:val="22"/>
      <w:szCs w:val="22"/>
      <w:lang w:eastAsia="en-US"/>
    </w:rPr>
  </w:style>
  <w:style w:type="paragraph" w:styleId="NormalWeb">
    <w:name w:val="Normal (Web)"/>
    <w:basedOn w:val="Normal"/>
    <w:uiPriority w:val="99"/>
    <w:semiHidden/>
    <w:unhideWhenUsed/>
    <w:rsid w:val="00A301BA"/>
    <w:pPr>
      <w:spacing w:before="100" w:beforeAutospacing="1" w:after="100" w:afterAutospacing="1" w:line="240" w:lineRule="auto"/>
    </w:pPr>
    <w:rPr>
      <w:rFonts w:ascii="Times New Roman" w:eastAsiaTheme="minorEastAsia" w:hAnsi="Times New Roman"/>
      <w:sz w:val="24"/>
      <w:szCs w:val="24"/>
      <w:lang w:eastAsia="es-ES"/>
    </w:rPr>
  </w:style>
  <w:style w:type="table" w:styleId="Cuadrculaclara-nfasis6">
    <w:name w:val="Light Grid Accent 6"/>
    <w:basedOn w:val="Tablanormal"/>
    <w:uiPriority w:val="62"/>
    <w:rsid w:val="005D16F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6988">
      <w:bodyDiv w:val="1"/>
      <w:marLeft w:val="0"/>
      <w:marRight w:val="0"/>
      <w:marTop w:val="0"/>
      <w:marBottom w:val="0"/>
      <w:divBdr>
        <w:top w:val="none" w:sz="0" w:space="0" w:color="auto"/>
        <w:left w:val="none" w:sz="0" w:space="0" w:color="auto"/>
        <w:bottom w:val="none" w:sz="0" w:space="0" w:color="auto"/>
        <w:right w:val="none" w:sz="0" w:space="0" w:color="auto"/>
      </w:divBdr>
    </w:div>
    <w:div w:id="715590012">
      <w:bodyDiv w:val="1"/>
      <w:marLeft w:val="0"/>
      <w:marRight w:val="0"/>
      <w:marTop w:val="0"/>
      <w:marBottom w:val="0"/>
      <w:divBdr>
        <w:top w:val="none" w:sz="0" w:space="0" w:color="auto"/>
        <w:left w:val="none" w:sz="0" w:space="0" w:color="auto"/>
        <w:bottom w:val="none" w:sz="0" w:space="0" w:color="auto"/>
        <w:right w:val="none" w:sz="0" w:space="0" w:color="auto"/>
      </w:divBdr>
    </w:div>
    <w:div w:id="806896592">
      <w:bodyDiv w:val="1"/>
      <w:marLeft w:val="0"/>
      <w:marRight w:val="0"/>
      <w:marTop w:val="0"/>
      <w:marBottom w:val="0"/>
      <w:divBdr>
        <w:top w:val="none" w:sz="0" w:space="0" w:color="auto"/>
        <w:left w:val="none" w:sz="0" w:space="0" w:color="auto"/>
        <w:bottom w:val="none" w:sz="0" w:space="0" w:color="auto"/>
        <w:right w:val="none" w:sz="0" w:space="0" w:color="auto"/>
      </w:divBdr>
    </w:div>
    <w:div w:id="833448129">
      <w:bodyDiv w:val="1"/>
      <w:marLeft w:val="0"/>
      <w:marRight w:val="0"/>
      <w:marTop w:val="0"/>
      <w:marBottom w:val="0"/>
      <w:divBdr>
        <w:top w:val="none" w:sz="0" w:space="0" w:color="auto"/>
        <w:left w:val="none" w:sz="0" w:space="0" w:color="auto"/>
        <w:bottom w:val="none" w:sz="0" w:space="0" w:color="auto"/>
        <w:right w:val="none" w:sz="0" w:space="0" w:color="auto"/>
      </w:divBdr>
    </w:div>
    <w:div w:id="937520205">
      <w:bodyDiv w:val="1"/>
      <w:marLeft w:val="0"/>
      <w:marRight w:val="0"/>
      <w:marTop w:val="0"/>
      <w:marBottom w:val="0"/>
      <w:divBdr>
        <w:top w:val="none" w:sz="0" w:space="0" w:color="auto"/>
        <w:left w:val="none" w:sz="0" w:space="0" w:color="auto"/>
        <w:bottom w:val="none" w:sz="0" w:space="0" w:color="auto"/>
        <w:right w:val="none" w:sz="0" w:space="0" w:color="auto"/>
      </w:divBdr>
    </w:div>
    <w:div w:id="1192498422">
      <w:bodyDiv w:val="1"/>
      <w:marLeft w:val="0"/>
      <w:marRight w:val="0"/>
      <w:marTop w:val="0"/>
      <w:marBottom w:val="0"/>
      <w:divBdr>
        <w:top w:val="none" w:sz="0" w:space="0" w:color="auto"/>
        <w:left w:val="none" w:sz="0" w:space="0" w:color="auto"/>
        <w:bottom w:val="none" w:sz="0" w:space="0" w:color="auto"/>
        <w:right w:val="none" w:sz="0" w:space="0" w:color="auto"/>
      </w:divBdr>
    </w:div>
    <w:div w:id="1226842334">
      <w:bodyDiv w:val="1"/>
      <w:marLeft w:val="0"/>
      <w:marRight w:val="0"/>
      <w:marTop w:val="0"/>
      <w:marBottom w:val="0"/>
      <w:divBdr>
        <w:top w:val="none" w:sz="0" w:space="0" w:color="auto"/>
        <w:left w:val="none" w:sz="0" w:space="0" w:color="auto"/>
        <w:bottom w:val="none" w:sz="0" w:space="0" w:color="auto"/>
        <w:right w:val="none" w:sz="0" w:space="0" w:color="auto"/>
      </w:divBdr>
    </w:div>
    <w:div w:id="1516649088">
      <w:bodyDiv w:val="1"/>
      <w:marLeft w:val="0"/>
      <w:marRight w:val="0"/>
      <w:marTop w:val="0"/>
      <w:marBottom w:val="0"/>
      <w:divBdr>
        <w:top w:val="none" w:sz="0" w:space="0" w:color="auto"/>
        <w:left w:val="none" w:sz="0" w:space="0" w:color="auto"/>
        <w:bottom w:val="none" w:sz="0" w:space="0" w:color="auto"/>
        <w:right w:val="none" w:sz="0" w:space="0" w:color="auto"/>
      </w:divBdr>
    </w:div>
    <w:div w:id="1719695730">
      <w:bodyDiv w:val="1"/>
      <w:marLeft w:val="0"/>
      <w:marRight w:val="0"/>
      <w:marTop w:val="0"/>
      <w:marBottom w:val="0"/>
      <w:divBdr>
        <w:top w:val="none" w:sz="0" w:space="0" w:color="auto"/>
        <w:left w:val="none" w:sz="0" w:space="0" w:color="auto"/>
        <w:bottom w:val="none" w:sz="0" w:space="0" w:color="auto"/>
        <w:right w:val="none" w:sz="0" w:space="0" w:color="auto"/>
      </w:divBdr>
    </w:div>
    <w:div w:id="1956249769">
      <w:bodyDiv w:val="1"/>
      <w:marLeft w:val="0"/>
      <w:marRight w:val="0"/>
      <w:marTop w:val="0"/>
      <w:marBottom w:val="0"/>
      <w:divBdr>
        <w:top w:val="none" w:sz="0" w:space="0" w:color="auto"/>
        <w:left w:val="none" w:sz="0" w:space="0" w:color="auto"/>
        <w:bottom w:val="none" w:sz="0" w:space="0" w:color="auto"/>
        <w:right w:val="none" w:sz="0" w:space="0" w:color="auto"/>
      </w:divBdr>
    </w:div>
    <w:div w:id="200778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footer" Target="footer10.xml"/><Relationship Id="rId42" Type="http://schemas.openxmlformats.org/officeDocument/2006/relationships/chart" Target="charts/chart7.xml"/><Relationship Id="rId63" Type="http://schemas.openxmlformats.org/officeDocument/2006/relationships/image" Target="media/image14.jpeg"/><Relationship Id="rId84" Type="http://schemas.openxmlformats.org/officeDocument/2006/relationships/image" Target="media/image25.wmf"/><Relationship Id="rId138" Type="http://schemas.openxmlformats.org/officeDocument/2006/relationships/hyperlink" Target="http://repositorio.utm.edu.ec/bitstream/%20123456789/%202468/1/%20%20TESIS%20COMPLETA.pdf" TargetMode="External"/><Relationship Id="rId107" Type="http://schemas.openxmlformats.org/officeDocument/2006/relationships/image" Target="media/image48.emf"/><Relationship Id="rId11" Type="http://schemas.openxmlformats.org/officeDocument/2006/relationships/footer" Target="footer2.xml"/><Relationship Id="rId32" Type="http://schemas.openxmlformats.org/officeDocument/2006/relationships/footer" Target="footer18.xml"/><Relationship Id="rId53" Type="http://schemas.openxmlformats.org/officeDocument/2006/relationships/chart" Target="charts/chart17.xml"/><Relationship Id="rId74" Type="http://schemas.openxmlformats.org/officeDocument/2006/relationships/hyperlink" Target="http://www.zonadiet.com/nutricion/vitaminas.htm" TargetMode="External"/><Relationship Id="rId128" Type="http://schemas.openxmlformats.org/officeDocument/2006/relationships/hyperlink" Target="http://www.ultimasnoticias.com.ve/noticias/ciudad/salud/jovenes-embarazadas-deben-seguir-estudiando.aspx" TargetMode="External"/><Relationship Id="rId149" Type="http://schemas.openxmlformats.org/officeDocument/2006/relationships/oleObject" Target="embeddings/oleObject2.bin"/><Relationship Id="rId5" Type="http://schemas.openxmlformats.org/officeDocument/2006/relationships/webSettings" Target="webSettings.xml"/><Relationship Id="rId95" Type="http://schemas.openxmlformats.org/officeDocument/2006/relationships/image" Target="media/image36.png"/><Relationship Id="rId22" Type="http://schemas.openxmlformats.org/officeDocument/2006/relationships/footer" Target="footer11.xml"/><Relationship Id="rId27" Type="http://schemas.openxmlformats.org/officeDocument/2006/relationships/hyperlink" Target="http://www.zonadiet.com/alimentacion/ablactacion-reglasbasicas.htm" TargetMode="External"/><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image" Target="media/image15.jpeg"/><Relationship Id="rId69" Type="http://schemas.openxmlformats.org/officeDocument/2006/relationships/image" Target="media/image20.png"/><Relationship Id="rId113" Type="http://schemas.openxmlformats.org/officeDocument/2006/relationships/image" Target="media/image54.emf"/><Relationship Id="rId118" Type="http://schemas.openxmlformats.org/officeDocument/2006/relationships/image" Target="media/image59.emf"/><Relationship Id="rId134" Type="http://schemas.openxmlformats.org/officeDocument/2006/relationships/hyperlink" Target="http://www.who.int/bulletin/volumes/87/6/09-020609/es/" TargetMode="External"/><Relationship Id="rId139" Type="http://schemas.openxmlformats.org/officeDocument/2006/relationships/hyperlink" Target="http://dugidoc.udg.edu/bitstream/handle/10256/4672/Tmc1de1.pdf?%20sequnce=1" TargetMode="External"/><Relationship Id="rId80" Type="http://schemas.openxmlformats.org/officeDocument/2006/relationships/hyperlink" Target="http://www.zonadiet.com/nutricion/minerales.htm" TargetMode="External"/><Relationship Id="rId85" Type="http://schemas.openxmlformats.org/officeDocument/2006/relationships/image" Target="media/image26.wmf"/><Relationship Id="rId150" Type="http://schemas.openxmlformats.org/officeDocument/2006/relationships/image" Target="media/image68.gif"/><Relationship Id="rId12" Type="http://schemas.openxmlformats.org/officeDocument/2006/relationships/footer" Target="footer3.xml"/><Relationship Id="rId17" Type="http://schemas.openxmlformats.org/officeDocument/2006/relationships/image" Target="media/image4.jpeg"/><Relationship Id="rId33" Type="http://schemas.openxmlformats.org/officeDocument/2006/relationships/footer" Target="footer19.xml"/><Relationship Id="rId38" Type="http://schemas.openxmlformats.org/officeDocument/2006/relationships/chart" Target="charts/chart3.xml"/><Relationship Id="rId59" Type="http://schemas.openxmlformats.org/officeDocument/2006/relationships/image" Target="media/image10.jpeg"/><Relationship Id="rId103" Type="http://schemas.openxmlformats.org/officeDocument/2006/relationships/image" Target="media/image44.emf"/><Relationship Id="rId108" Type="http://schemas.openxmlformats.org/officeDocument/2006/relationships/image" Target="media/image49.gif"/><Relationship Id="rId124" Type="http://schemas.openxmlformats.org/officeDocument/2006/relationships/hyperlink" Target="http://ri.bib.udo.edu.ve/%20bitstream/123456789/2327/1/%20TESIS%20_DAyRG%20%20%282%29.pdf" TargetMode="External"/><Relationship Id="rId129" Type="http://schemas.openxmlformats.org/officeDocument/2006/relationships/hyperlink" Target="http://www.vocesvisibles.com/situacion-de-la-mujer/venezuela-de-cada-100-mujeres-embarazadas-25-son-adolescentes" TargetMode="External"/><Relationship Id="rId54" Type="http://schemas.openxmlformats.org/officeDocument/2006/relationships/image" Target="media/image6.emf"/><Relationship Id="rId70" Type="http://schemas.openxmlformats.org/officeDocument/2006/relationships/image" Target="media/image21.jpeg"/><Relationship Id="rId75" Type="http://schemas.openxmlformats.org/officeDocument/2006/relationships/image" Target="media/image24.png"/><Relationship Id="rId91" Type="http://schemas.openxmlformats.org/officeDocument/2006/relationships/image" Target="media/image32.jpeg"/><Relationship Id="rId96" Type="http://schemas.openxmlformats.org/officeDocument/2006/relationships/image" Target="media/image37.emf"/><Relationship Id="rId140" Type="http://schemas.openxmlformats.org/officeDocument/2006/relationships/hyperlink" Target="http://elimpulso.com/articulo/adolescentes-conocen-metodos-anticonceptivos-pero-no-los-utilizan" TargetMode="External"/><Relationship Id="rId14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2.xml"/><Relationship Id="rId28" Type="http://schemas.openxmlformats.org/officeDocument/2006/relationships/footer" Target="footer15.xml"/><Relationship Id="rId49" Type="http://schemas.openxmlformats.org/officeDocument/2006/relationships/chart" Target="charts/chart14.xml"/><Relationship Id="rId114" Type="http://schemas.openxmlformats.org/officeDocument/2006/relationships/image" Target="media/image55.emf"/><Relationship Id="rId119" Type="http://schemas.openxmlformats.org/officeDocument/2006/relationships/image" Target="media/image60.emf"/><Relationship Id="rId44" Type="http://schemas.openxmlformats.org/officeDocument/2006/relationships/chart" Target="charts/chart9.xml"/><Relationship Id="rId60" Type="http://schemas.openxmlformats.org/officeDocument/2006/relationships/image" Target="media/image11.gif"/><Relationship Id="rId65" Type="http://schemas.openxmlformats.org/officeDocument/2006/relationships/image" Target="media/image16.jpeg"/><Relationship Id="rId81" Type="http://schemas.openxmlformats.org/officeDocument/2006/relationships/hyperlink" Target="http://www.zonadiet.com/nutricion/calcio.htm" TargetMode="External"/><Relationship Id="rId86" Type="http://schemas.openxmlformats.org/officeDocument/2006/relationships/image" Target="media/image27.jpeg"/><Relationship Id="rId130" Type="http://schemas.openxmlformats.org/officeDocument/2006/relationships/hyperlink" Target="http://saber.ucv.ve/jspui/bitstream/123456789/490/1/Tesis%25%20%20%20%2020definitiva%25%202%20%200para%20agregar%20en%20cd.pdf" TargetMode="External"/><Relationship Id="rId135" Type="http://schemas.openxmlformats.org/officeDocument/2006/relationships/hyperlink" Target="http://www.who.int/mediacentre/factsheets/fs364/es/" TargetMode="External"/><Relationship Id="rId151" Type="http://schemas.openxmlformats.org/officeDocument/2006/relationships/oleObject" Target="embeddings/oleObject3.bin"/><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chart" Target="charts/chart4.xml"/><Relationship Id="rId109" Type="http://schemas.openxmlformats.org/officeDocument/2006/relationships/image" Target="media/image50.emf"/><Relationship Id="rId34" Type="http://schemas.openxmlformats.org/officeDocument/2006/relationships/footer" Target="footer20.xml"/><Relationship Id="rId50" Type="http://schemas.openxmlformats.org/officeDocument/2006/relationships/chart" Target="charts/chart15.xml"/><Relationship Id="rId55" Type="http://schemas.openxmlformats.org/officeDocument/2006/relationships/image" Target="media/image7.jpeg"/><Relationship Id="rId76" Type="http://schemas.openxmlformats.org/officeDocument/2006/relationships/hyperlink" Target="http://www.zonadiet.com/nutricion/minerales.htm" TargetMode="External"/><Relationship Id="rId97" Type="http://schemas.openxmlformats.org/officeDocument/2006/relationships/image" Target="media/image38.emf"/><Relationship Id="rId104" Type="http://schemas.openxmlformats.org/officeDocument/2006/relationships/image" Target="media/image45.emf"/><Relationship Id="rId120" Type="http://schemas.openxmlformats.org/officeDocument/2006/relationships/image" Target="media/image61.png"/><Relationship Id="rId125" Type="http://schemas.openxmlformats.org/officeDocument/2006/relationships/hyperlink" Target="http://www.msal.gov.ar/saludsexual/downloads/guias%20y%20cuadernillos/indagaciones-en-torno-a-la-problematica.PDF" TargetMode="External"/><Relationship Id="rId141" Type="http://schemas.openxmlformats.org/officeDocument/2006/relationships/hyperlink" Target="http://elvenezolanonews.com/en-venezuela-no-hay-politicas-publicas-para-combatir-embarazo-precoz/chez" TargetMode="External"/><Relationship Id="rId14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3.xml"/><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image" Target="media/image17.png"/><Relationship Id="rId87" Type="http://schemas.openxmlformats.org/officeDocument/2006/relationships/image" Target="media/image28.jpeg"/><Relationship Id="rId110" Type="http://schemas.openxmlformats.org/officeDocument/2006/relationships/image" Target="media/image51.emf"/><Relationship Id="rId115" Type="http://schemas.openxmlformats.org/officeDocument/2006/relationships/image" Target="media/image56.emf"/><Relationship Id="rId131" Type="http://schemas.openxmlformats.org/officeDocument/2006/relationships/hyperlink" Target="http://www.ine.gov.ve/documentos/SEN/menuSEN/pdf/subcomitedemografica/Documentos2014/Boletin_de_Estadisticas_de_Embarazo_en_Adolescente_2014.pdf" TargetMode="External"/><Relationship Id="rId136" Type="http://schemas.openxmlformats.org/officeDocument/2006/relationships/hyperlink" Target="http://es.slideshare" TargetMode="External"/><Relationship Id="rId61" Type="http://schemas.openxmlformats.org/officeDocument/2006/relationships/image" Target="media/image12.gif"/><Relationship Id="rId82" Type="http://schemas.openxmlformats.org/officeDocument/2006/relationships/hyperlink" Target="http://www.zonadiet.com/nutricion/fosforo.htm" TargetMode="External"/><Relationship Id="rId152" Type="http://schemas.openxmlformats.org/officeDocument/2006/relationships/image" Target="media/image69.png"/><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footer" Target="footer17.xml"/><Relationship Id="rId35" Type="http://schemas.openxmlformats.org/officeDocument/2006/relationships/chart" Target="charts/chart1.xml"/><Relationship Id="rId56" Type="http://schemas.microsoft.com/office/2007/relationships/hdphoto" Target="media/hdphoto1.wdp"/><Relationship Id="rId77" Type="http://schemas.openxmlformats.org/officeDocument/2006/relationships/hyperlink" Target="http://www.zonadiet.com/nutricion/calcio.htm" TargetMode="External"/><Relationship Id="rId100" Type="http://schemas.openxmlformats.org/officeDocument/2006/relationships/image" Target="media/image41.jpeg"/><Relationship Id="rId105" Type="http://schemas.openxmlformats.org/officeDocument/2006/relationships/image" Target="media/image46.emf"/><Relationship Id="rId126" Type="http://schemas.openxmlformats.org/officeDocument/2006/relationships/hyperlink" Target="http://webcache.googleusercontent.com/search?q=cache:IrUctrHqltcJ:www.tauniversity.org/tesis/Tesis_Daniela_Steiner.pdf+&amp;cd=1&amp;hl=es-419&amp;ct=clnk&amp;gl=ve" TargetMode="External"/><Relationship Id="rId14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image" Target="media/image23.jpeg"/><Relationship Id="rId93" Type="http://schemas.openxmlformats.org/officeDocument/2006/relationships/image" Target="media/image34.png"/><Relationship Id="rId98" Type="http://schemas.openxmlformats.org/officeDocument/2006/relationships/image" Target="media/image39.emf"/><Relationship Id="rId121" Type="http://schemas.openxmlformats.org/officeDocument/2006/relationships/image" Target="media/image62.jpeg"/><Relationship Id="rId142" Type="http://schemas.openxmlformats.org/officeDocument/2006/relationships/hyperlink" Target="http://www.unicef.org/venezuela/spanish/Lactancia_Materna_FINAL_-_web.pdf" TargetMode="External"/><Relationship Id="rId3" Type="http://schemas.openxmlformats.org/officeDocument/2006/relationships/styles" Target="styles.xml"/><Relationship Id="rId25" Type="http://schemas.openxmlformats.org/officeDocument/2006/relationships/footer" Target="footer14.xml"/><Relationship Id="rId46" Type="http://schemas.openxmlformats.org/officeDocument/2006/relationships/chart" Target="charts/chart11.xml"/><Relationship Id="rId67" Type="http://schemas.openxmlformats.org/officeDocument/2006/relationships/image" Target="media/image18.jpeg"/><Relationship Id="rId116" Type="http://schemas.openxmlformats.org/officeDocument/2006/relationships/image" Target="media/image57.emf"/><Relationship Id="rId137" Type="http://schemas.openxmlformats.org/officeDocument/2006/relationships/hyperlink" Target="http://elpsicoasesor.com/teoria-del-aprendizaje-significativo-david-ausubel/" TargetMode="External"/><Relationship Id="rId20" Type="http://schemas.openxmlformats.org/officeDocument/2006/relationships/footer" Target="footer9.xml"/><Relationship Id="rId41" Type="http://schemas.openxmlformats.org/officeDocument/2006/relationships/chart" Target="charts/chart6.xml"/><Relationship Id="rId62" Type="http://schemas.openxmlformats.org/officeDocument/2006/relationships/image" Target="media/image13.jpeg"/><Relationship Id="rId83" Type="http://schemas.openxmlformats.org/officeDocument/2006/relationships/hyperlink" Target="http://www.zonadiet.com/nutricion/fosforo.htm" TargetMode="External"/><Relationship Id="rId88" Type="http://schemas.openxmlformats.org/officeDocument/2006/relationships/image" Target="media/image29.jpeg"/><Relationship Id="rId111" Type="http://schemas.openxmlformats.org/officeDocument/2006/relationships/image" Target="media/image52.gif"/><Relationship Id="rId132" Type="http://schemas.openxmlformats.org/officeDocument/2006/relationships/hyperlink" Target="http://elimpulso.com/articulo/adolescentes-conocen-metodos-anticonceptivos-pero-no-los-utilizan" TargetMode="External"/><Relationship Id="rId153" Type="http://schemas.openxmlformats.org/officeDocument/2006/relationships/fontTable" Target="fontTable.xml"/><Relationship Id="rId15" Type="http://schemas.openxmlformats.org/officeDocument/2006/relationships/footer" Target="footer6.xml"/><Relationship Id="rId36" Type="http://schemas.openxmlformats.org/officeDocument/2006/relationships/chart" Target="charts/chart2.xml"/><Relationship Id="rId57" Type="http://schemas.openxmlformats.org/officeDocument/2006/relationships/image" Target="media/image8.jpeg"/><Relationship Id="rId106" Type="http://schemas.openxmlformats.org/officeDocument/2006/relationships/image" Target="media/image47.emf"/><Relationship Id="rId127" Type="http://schemas.openxmlformats.org/officeDocument/2006/relationships/hyperlink" Target="http://biblo.una.edu.ve/docu.7/bases/marc/texto/t37951.pdf" TargetMode="External"/><Relationship Id="rId10" Type="http://schemas.openxmlformats.org/officeDocument/2006/relationships/footer" Target="footer1.xml"/><Relationship Id="rId31" Type="http://schemas.openxmlformats.org/officeDocument/2006/relationships/image" Target="media/image5.png"/><Relationship Id="rId52" Type="http://schemas.openxmlformats.org/officeDocument/2006/relationships/chart" Target="charts/chart16.xml"/><Relationship Id="rId73" Type="http://schemas.openxmlformats.org/officeDocument/2006/relationships/hyperlink" Target="http://www.zonadiet.com/nutricion/vitaminas.htm" TargetMode="External"/><Relationship Id="rId78" Type="http://schemas.openxmlformats.org/officeDocument/2006/relationships/hyperlink" Target="http://www.zonadiet.com/nutricion/fosforo.htm" TargetMode="External"/><Relationship Id="rId94" Type="http://schemas.openxmlformats.org/officeDocument/2006/relationships/image" Target="media/image35.gif"/><Relationship Id="rId99" Type="http://schemas.openxmlformats.org/officeDocument/2006/relationships/image" Target="media/image40.jpeg"/><Relationship Id="rId101" Type="http://schemas.openxmlformats.org/officeDocument/2006/relationships/image" Target="media/image42.emf"/><Relationship Id="rId122" Type="http://schemas.openxmlformats.org/officeDocument/2006/relationships/image" Target="media/image63.emf"/><Relationship Id="rId143" Type="http://schemas.openxmlformats.org/officeDocument/2006/relationships/hyperlink" Target="http://www.diariofemenino.com/articulos/psicologia/autoestima/que-es-la-autoestima-definicion-significado-y-tipos-de-autoestima/" TargetMode="External"/><Relationship Id="rId148"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diariofemenino.com/articulos/psicologia/autoestima/el-sindrome-del-espejo-obsesionada-con-los-defectos/" TargetMode="External"/><Relationship Id="rId47" Type="http://schemas.openxmlformats.org/officeDocument/2006/relationships/chart" Target="charts/chart12.xml"/><Relationship Id="rId68" Type="http://schemas.openxmlformats.org/officeDocument/2006/relationships/image" Target="media/image19.jpeg"/><Relationship Id="rId89" Type="http://schemas.openxmlformats.org/officeDocument/2006/relationships/image" Target="media/image30.jpeg"/><Relationship Id="rId112" Type="http://schemas.openxmlformats.org/officeDocument/2006/relationships/image" Target="media/image53.emf"/><Relationship Id="rId133" Type="http://schemas.openxmlformats.org/officeDocument/2006/relationships/hyperlink" Target="http://webcache" TargetMode="External"/><Relationship Id="rId154" Type="http://schemas.openxmlformats.org/officeDocument/2006/relationships/theme" Target="theme/theme1.xml"/><Relationship Id="rId16" Type="http://schemas.openxmlformats.org/officeDocument/2006/relationships/image" Target="media/image3.jpeg"/><Relationship Id="rId37" Type="http://schemas.openxmlformats.org/officeDocument/2006/relationships/hyperlink" Target="http://www.zonadiet.com/alimentacion/ablactacion-reglasbasicas.htm" TargetMode="External"/><Relationship Id="rId58" Type="http://schemas.openxmlformats.org/officeDocument/2006/relationships/image" Target="media/image9.emf"/><Relationship Id="rId79" Type="http://schemas.openxmlformats.org/officeDocument/2006/relationships/hyperlink" Target="http://www.zonadiet.com/nutricion/fosforo.htm" TargetMode="External"/><Relationship Id="rId102" Type="http://schemas.openxmlformats.org/officeDocument/2006/relationships/image" Target="media/image43.emf"/><Relationship Id="rId123" Type="http://schemas.openxmlformats.org/officeDocument/2006/relationships/image" Target="media/image64.jpeg"/><Relationship Id="rId144" Type="http://schemas.openxmlformats.org/officeDocument/2006/relationships/image" Target="media/image65.png"/><Relationship Id="rId90" Type="http://schemas.openxmlformats.org/officeDocument/2006/relationships/image" Target="media/image31.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¿Conoces</a:t>
            </a:r>
            <a:r>
              <a:rPr lang="es-ES" baseline="0"/>
              <a:t> la Importancia que tiene la lactancia materna?</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dLbl>
              <c:idx val="0"/>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 </c:v>
                </c:pt>
              </c:strCache>
            </c:strRef>
          </c:cat>
          <c:val>
            <c:numRef>
              <c:f>Hoja1!$B$2</c:f>
              <c:numCache>
                <c:formatCode>General</c:formatCode>
                <c:ptCount val="1"/>
                <c:pt idx="0">
                  <c:v>55</c:v>
                </c:pt>
              </c:numCache>
            </c:numRef>
          </c:val>
        </c:ser>
        <c:ser>
          <c:idx val="1"/>
          <c:order val="1"/>
          <c:tx>
            <c:strRef>
              <c:f>Hoja1!$C$1</c:f>
              <c:strCache>
                <c:ptCount val="1"/>
                <c:pt idx="0">
                  <c:v>NO</c:v>
                </c:pt>
              </c:strCache>
            </c:strRef>
          </c:tx>
          <c:invertIfNegative val="0"/>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 </c:v>
                </c:pt>
              </c:strCache>
            </c:strRef>
          </c:cat>
          <c:val>
            <c:numRef>
              <c:f>Hoja1!$C$2</c:f>
              <c:numCache>
                <c:formatCode>General</c:formatCode>
                <c:ptCount val="1"/>
                <c:pt idx="0">
                  <c:v>45</c:v>
                </c:pt>
              </c:numCache>
            </c:numRef>
          </c:val>
        </c:ser>
        <c:dLbls>
          <c:showLegendKey val="0"/>
          <c:showVal val="1"/>
          <c:showCatName val="0"/>
          <c:showSerName val="0"/>
          <c:showPercent val="0"/>
          <c:showBubbleSize val="0"/>
        </c:dLbls>
        <c:gapWidth val="150"/>
        <c:overlap val="-25"/>
        <c:axId val="-1531315840"/>
        <c:axId val="-1792364448"/>
      </c:barChart>
      <c:catAx>
        <c:axId val="-1531315840"/>
        <c:scaling>
          <c:orientation val="minMax"/>
        </c:scaling>
        <c:delete val="0"/>
        <c:axPos val="b"/>
        <c:numFmt formatCode="General" sourceLinked="0"/>
        <c:majorTickMark val="none"/>
        <c:minorTickMark val="none"/>
        <c:tickLblPos val="nextTo"/>
        <c:crossAx val="-1792364448"/>
        <c:crosses val="autoZero"/>
        <c:auto val="1"/>
        <c:lblAlgn val="ctr"/>
        <c:lblOffset val="100"/>
        <c:noMultiLvlLbl val="0"/>
      </c:catAx>
      <c:valAx>
        <c:axId val="-1792364448"/>
        <c:scaling>
          <c:orientation val="minMax"/>
        </c:scaling>
        <c:delete val="1"/>
        <c:axPos val="l"/>
        <c:numFmt formatCode="General" sourceLinked="1"/>
        <c:majorTickMark val="out"/>
        <c:minorTickMark val="none"/>
        <c:tickLblPos val="none"/>
        <c:crossAx val="-1531315840"/>
        <c:crosses val="autoZero"/>
        <c:crossBetween val="between"/>
      </c:valAx>
    </c:plotArea>
    <c:legend>
      <c:legendPos val="t"/>
      <c:layout>
        <c:manualLayout>
          <c:xMode val="edge"/>
          <c:yMode val="edge"/>
          <c:x val="0.40052814423597011"/>
          <c:y val="0.22959080830477727"/>
          <c:w val="0.15896252620350937"/>
          <c:h val="8.0963166239978943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¿Conoces el control de las vacunas en los recien nacidos?</a:t>
            </a:r>
            <a:endParaRPr lang="es-ES"/>
          </a:p>
        </c:rich>
      </c:tx>
      <c:overlay val="0"/>
    </c:title>
    <c:autoTitleDeleted val="0"/>
    <c:plotArea>
      <c:layout>
        <c:manualLayout>
          <c:layoutTarget val="inner"/>
          <c:xMode val="edge"/>
          <c:yMode val="edge"/>
          <c:x val="0.14111006585136499"/>
          <c:y val="0.37505709891484568"/>
          <c:w val="0.77422389463782082"/>
          <c:h val="0.51415529317654085"/>
        </c:manualLayout>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10</c:v>
                </c:pt>
              </c:strCache>
            </c:strRef>
          </c:cat>
          <c:val>
            <c:numRef>
              <c:f>Hoja1!$B$2</c:f>
              <c:numCache>
                <c:formatCode>0%</c:formatCode>
                <c:ptCount val="1"/>
                <c:pt idx="0">
                  <c:v>0.15000000000000024</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10</c:v>
                </c:pt>
              </c:strCache>
            </c:strRef>
          </c:cat>
          <c:val>
            <c:numRef>
              <c:f>Hoja1!$C$2</c:f>
              <c:numCache>
                <c:formatCode>0%</c:formatCode>
                <c:ptCount val="1"/>
                <c:pt idx="0">
                  <c:v>0.85000000000000064</c:v>
                </c:pt>
              </c:numCache>
            </c:numRef>
          </c:val>
        </c:ser>
        <c:dLbls>
          <c:showLegendKey val="0"/>
          <c:showVal val="1"/>
          <c:showCatName val="0"/>
          <c:showSerName val="0"/>
          <c:showPercent val="0"/>
          <c:showBubbleSize val="0"/>
        </c:dLbls>
        <c:gapWidth val="150"/>
        <c:overlap val="-25"/>
        <c:axId val="-1535350528"/>
        <c:axId val="-1535363584"/>
      </c:barChart>
      <c:catAx>
        <c:axId val="-1535350528"/>
        <c:scaling>
          <c:orientation val="minMax"/>
        </c:scaling>
        <c:delete val="0"/>
        <c:axPos val="b"/>
        <c:numFmt formatCode="General" sourceLinked="0"/>
        <c:majorTickMark val="none"/>
        <c:minorTickMark val="none"/>
        <c:tickLblPos val="nextTo"/>
        <c:crossAx val="-1535363584"/>
        <c:crosses val="autoZero"/>
        <c:auto val="1"/>
        <c:lblAlgn val="ctr"/>
        <c:lblOffset val="100"/>
        <c:noMultiLvlLbl val="0"/>
      </c:catAx>
      <c:valAx>
        <c:axId val="-1535363584"/>
        <c:scaling>
          <c:orientation val="minMax"/>
        </c:scaling>
        <c:delete val="1"/>
        <c:axPos val="l"/>
        <c:numFmt formatCode="0%" sourceLinked="1"/>
        <c:majorTickMark val="out"/>
        <c:minorTickMark val="none"/>
        <c:tickLblPos val="none"/>
        <c:crossAx val="-1535350528"/>
        <c:crosses val="autoZero"/>
        <c:crossBetween val="between"/>
      </c:valAx>
    </c:plotArea>
    <c:legend>
      <c:legendPos val="t"/>
      <c:layout>
        <c:manualLayout>
          <c:xMode val="edge"/>
          <c:yMode val="edge"/>
          <c:x val="0.37465796549655367"/>
          <c:y val="0.25781092521669224"/>
          <c:w val="0.18248087051207137"/>
          <c:h val="0.12127761897128395"/>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¿Tienes conocimiento sobre el control medico de la madre adolescente?</a:t>
            </a:r>
            <a:endParaRPr lang="es-ES"/>
          </a:p>
        </c:rich>
      </c:tx>
      <c:overlay val="0"/>
    </c:title>
    <c:autoTitleDeleted val="0"/>
    <c:plotArea>
      <c:layout>
        <c:manualLayout>
          <c:layoutTarget val="inner"/>
          <c:xMode val="edge"/>
          <c:yMode val="edge"/>
          <c:x val="0.14111006585136504"/>
          <c:y val="0.37505709891484595"/>
          <c:w val="0.77422389463782104"/>
          <c:h val="0.51415529317654085"/>
        </c:manualLayout>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11</c:v>
                </c:pt>
              </c:strCache>
            </c:strRef>
          </c:cat>
          <c:val>
            <c:numRef>
              <c:f>Hoja1!$B$2</c:f>
              <c:numCache>
                <c:formatCode>0%</c:formatCode>
                <c:ptCount val="1"/>
                <c:pt idx="0">
                  <c:v>0.15000000000000024</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11</c:v>
                </c:pt>
              </c:strCache>
            </c:strRef>
          </c:cat>
          <c:val>
            <c:numRef>
              <c:f>Hoja1!$C$2</c:f>
              <c:numCache>
                <c:formatCode>0%</c:formatCode>
                <c:ptCount val="1"/>
                <c:pt idx="0">
                  <c:v>0.85000000000000064</c:v>
                </c:pt>
              </c:numCache>
            </c:numRef>
          </c:val>
        </c:ser>
        <c:dLbls>
          <c:showLegendKey val="0"/>
          <c:showVal val="1"/>
          <c:showCatName val="0"/>
          <c:showSerName val="0"/>
          <c:showPercent val="0"/>
          <c:showBubbleSize val="0"/>
        </c:dLbls>
        <c:gapWidth val="150"/>
        <c:overlap val="-25"/>
        <c:axId val="-1535357056"/>
        <c:axId val="-1532837616"/>
      </c:barChart>
      <c:catAx>
        <c:axId val="-1535357056"/>
        <c:scaling>
          <c:orientation val="minMax"/>
        </c:scaling>
        <c:delete val="0"/>
        <c:axPos val="b"/>
        <c:numFmt formatCode="General" sourceLinked="0"/>
        <c:majorTickMark val="none"/>
        <c:minorTickMark val="none"/>
        <c:tickLblPos val="nextTo"/>
        <c:crossAx val="-1532837616"/>
        <c:crosses val="autoZero"/>
        <c:auto val="1"/>
        <c:lblAlgn val="ctr"/>
        <c:lblOffset val="100"/>
        <c:noMultiLvlLbl val="0"/>
      </c:catAx>
      <c:valAx>
        <c:axId val="-1532837616"/>
        <c:scaling>
          <c:orientation val="minMax"/>
        </c:scaling>
        <c:delete val="1"/>
        <c:axPos val="l"/>
        <c:numFmt formatCode="0%" sourceLinked="1"/>
        <c:majorTickMark val="out"/>
        <c:minorTickMark val="none"/>
        <c:tickLblPos val="none"/>
        <c:crossAx val="-1535357056"/>
        <c:crosses val="autoZero"/>
        <c:crossBetween val="between"/>
      </c:valAx>
    </c:plotArea>
    <c:legend>
      <c:legendPos val="t"/>
      <c:layout>
        <c:manualLayout>
          <c:xMode val="edge"/>
          <c:yMode val="edge"/>
          <c:x val="0.37465796549655378"/>
          <c:y val="0.25781092521669241"/>
          <c:w val="0.18248087051207146"/>
          <c:h val="0.1212776189712840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¿Te sientes preparada para atender a tu hijo?</a:t>
            </a:r>
            <a:endParaRPr lang="es-ES"/>
          </a:p>
        </c:rich>
      </c:tx>
      <c:overlay val="0"/>
    </c:title>
    <c:autoTitleDeleted val="0"/>
    <c:plotArea>
      <c:layout>
        <c:manualLayout>
          <c:layoutTarget val="inner"/>
          <c:xMode val="edge"/>
          <c:yMode val="edge"/>
          <c:x val="0.14111006585136512"/>
          <c:y val="0.37505709891484618"/>
          <c:w val="0.77422389463782126"/>
          <c:h val="0.51415529317654085"/>
        </c:manualLayout>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12</c:v>
                </c:pt>
              </c:strCache>
            </c:strRef>
          </c:cat>
          <c:val>
            <c:numRef>
              <c:f>Hoja1!$B$2</c:f>
              <c:numCache>
                <c:formatCode>0%</c:formatCode>
                <c:ptCount val="1"/>
                <c:pt idx="0">
                  <c:v>0.25</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12</c:v>
                </c:pt>
              </c:strCache>
            </c:strRef>
          </c:cat>
          <c:val>
            <c:numRef>
              <c:f>Hoja1!$C$2</c:f>
              <c:numCache>
                <c:formatCode>0%</c:formatCode>
                <c:ptCount val="1"/>
                <c:pt idx="0">
                  <c:v>0.75000000000000222</c:v>
                </c:pt>
              </c:numCache>
            </c:numRef>
          </c:val>
        </c:ser>
        <c:dLbls>
          <c:showLegendKey val="0"/>
          <c:showVal val="1"/>
          <c:showCatName val="0"/>
          <c:showSerName val="0"/>
          <c:showPercent val="0"/>
          <c:showBubbleSize val="0"/>
        </c:dLbls>
        <c:gapWidth val="150"/>
        <c:overlap val="-25"/>
        <c:axId val="-1532834352"/>
        <c:axId val="-1532829456"/>
      </c:barChart>
      <c:catAx>
        <c:axId val="-1532834352"/>
        <c:scaling>
          <c:orientation val="minMax"/>
        </c:scaling>
        <c:delete val="0"/>
        <c:axPos val="b"/>
        <c:numFmt formatCode="General" sourceLinked="0"/>
        <c:majorTickMark val="none"/>
        <c:minorTickMark val="none"/>
        <c:tickLblPos val="nextTo"/>
        <c:crossAx val="-1532829456"/>
        <c:crosses val="autoZero"/>
        <c:auto val="1"/>
        <c:lblAlgn val="ctr"/>
        <c:lblOffset val="100"/>
        <c:noMultiLvlLbl val="0"/>
      </c:catAx>
      <c:valAx>
        <c:axId val="-1532829456"/>
        <c:scaling>
          <c:orientation val="minMax"/>
        </c:scaling>
        <c:delete val="1"/>
        <c:axPos val="l"/>
        <c:numFmt formatCode="0%" sourceLinked="1"/>
        <c:majorTickMark val="out"/>
        <c:minorTickMark val="none"/>
        <c:tickLblPos val="none"/>
        <c:crossAx val="-1532834352"/>
        <c:crosses val="autoZero"/>
        <c:crossBetween val="between"/>
      </c:valAx>
    </c:plotArea>
    <c:legend>
      <c:legendPos val="t"/>
      <c:layout>
        <c:manualLayout>
          <c:xMode val="edge"/>
          <c:yMode val="edge"/>
          <c:x val="0.37465796549655389"/>
          <c:y val="0.25781092521669252"/>
          <c:w val="0.18248087051207151"/>
          <c:h val="0.12127761897128407"/>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800">
                <a:effectLst/>
              </a:rPr>
              <a:t>¿Cuentas con el apoyo de tu familia?</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13</c:v>
                </c:pt>
              </c:strCache>
            </c:strRef>
          </c:cat>
          <c:val>
            <c:numRef>
              <c:f>Hoja1!$B$2</c:f>
              <c:numCache>
                <c:formatCode>0%</c:formatCode>
                <c:ptCount val="1"/>
                <c:pt idx="0">
                  <c:v>0.70000000000000062</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13</c:v>
                </c:pt>
              </c:strCache>
            </c:strRef>
          </c:cat>
          <c:val>
            <c:numRef>
              <c:f>Hoja1!$C$2</c:f>
              <c:numCache>
                <c:formatCode>0%</c:formatCode>
                <c:ptCount val="1"/>
                <c:pt idx="0">
                  <c:v>0.30000000000000032</c:v>
                </c:pt>
              </c:numCache>
            </c:numRef>
          </c:val>
        </c:ser>
        <c:dLbls>
          <c:showLegendKey val="0"/>
          <c:showVal val="1"/>
          <c:showCatName val="0"/>
          <c:showSerName val="0"/>
          <c:showPercent val="0"/>
          <c:showBubbleSize val="0"/>
        </c:dLbls>
        <c:gapWidth val="150"/>
        <c:overlap val="-25"/>
        <c:axId val="-1532838160"/>
        <c:axId val="-1532828368"/>
      </c:barChart>
      <c:catAx>
        <c:axId val="-1532838160"/>
        <c:scaling>
          <c:orientation val="minMax"/>
        </c:scaling>
        <c:delete val="0"/>
        <c:axPos val="b"/>
        <c:numFmt formatCode="General" sourceLinked="0"/>
        <c:majorTickMark val="none"/>
        <c:minorTickMark val="none"/>
        <c:tickLblPos val="nextTo"/>
        <c:crossAx val="-1532828368"/>
        <c:crosses val="autoZero"/>
        <c:auto val="1"/>
        <c:lblAlgn val="ctr"/>
        <c:lblOffset val="100"/>
        <c:noMultiLvlLbl val="0"/>
      </c:catAx>
      <c:valAx>
        <c:axId val="-1532828368"/>
        <c:scaling>
          <c:orientation val="minMax"/>
        </c:scaling>
        <c:delete val="1"/>
        <c:axPos val="l"/>
        <c:numFmt formatCode="0%" sourceLinked="1"/>
        <c:majorTickMark val="out"/>
        <c:minorTickMark val="none"/>
        <c:tickLblPos val="none"/>
        <c:crossAx val="-1532838160"/>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¿Te gustaría participar en un programa de atención a madres adolescentes?</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14</c:v>
                </c:pt>
              </c:strCache>
            </c:strRef>
          </c:cat>
          <c:val>
            <c:numRef>
              <c:f>Hoja1!$B$2</c:f>
              <c:numCache>
                <c:formatCode>0%</c:formatCode>
                <c:ptCount val="1"/>
                <c:pt idx="0">
                  <c:v>0.9</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14</c:v>
                </c:pt>
              </c:strCache>
            </c:strRef>
          </c:cat>
          <c:val>
            <c:numRef>
              <c:f>Hoja1!$C$2</c:f>
              <c:numCache>
                <c:formatCode>0%</c:formatCode>
                <c:ptCount val="1"/>
                <c:pt idx="0">
                  <c:v>0.1</c:v>
                </c:pt>
              </c:numCache>
            </c:numRef>
          </c:val>
        </c:ser>
        <c:dLbls>
          <c:showLegendKey val="0"/>
          <c:showVal val="1"/>
          <c:showCatName val="0"/>
          <c:showSerName val="0"/>
          <c:showPercent val="0"/>
          <c:showBubbleSize val="0"/>
        </c:dLbls>
        <c:gapWidth val="150"/>
        <c:overlap val="-25"/>
        <c:axId val="-1532830000"/>
        <c:axId val="-1532834896"/>
      </c:barChart>
      <c:catAx>
        <c:axId val="-1532830000"/>
        <c:scaling>
          <c:orientation val="minMax"/>
        </c:scaling>
        <c:delete val="0"/>
        <c:axPos val="b"/>
        <c:numFmt formatCode="General" sourceLinked="1"/>
        <c:majorTickMark val="none"/>
        <c:minorTickMark val="none"/>
        <c:tickLblPos val="nextTo"/>
        <c:crossAx val="-1532834896"/>
        <c:crosses val="autoZero"/>
        <c:auto val="1"/>
        <c:lblAlgn val="ctr"/>
        <c:lblOffset val="100"/>
        <c:noMultiLvlLbl val="0"/>
      </c:catAx>
      <c:valAx>
        <c:axId val="-1532834896"/>
        <c:scaling>
          <c:orientation val="minMax"/>
        </c:scaling>
        <c:delete val="1"/>
        <c:axPos val="l"/>
        <c:numFmt formatCode="0%" sourceLinked="1"/>
        <c:majorTickMark val="out"/>
        <c:minorTickMark val="none"/>
        <c:tickLblPos val="none"/>
        <c:crossAx val="-1532830000"/>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¿Las madres adolescentes les interesaría contar con orientaciones para cuidar a su hijo y así misma?</a:t>
            </a:r>
          </a:p>
          <a:p>
            <a:pPr>
              <a:defRPr/>
            </a:pP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15</c:v>
                </c:pt>
              </c:strCache>
            </c:strRef>
          </c:cat>
          <c:val>
            <c:numRef>
              <c:f>Hoja1!$B$2</c:f>
              <c:numCache>
                <c:formatCode>0%</c:formatCode>
                <c:ptCount val="1"/>
                <c:pt idx="0">
                  <c:v>0.95000000000000062</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15</c:v>
                </c:pt>
              </c:strCache>
            </c:strRef>
          </c:cat>
          <c:val>
            <c:numRef>
              <c:f>Hoja1!$C$2</c:f>
              <c:numCache>
                <c:formatCode>0%</c:formatCode>
                <c:ptCount val="1"/>
                <c:pt idx="0">
                  <c:v>0.05</c:v>
                </c:pt>
              </c:numCache>
            </c:numRef>
          </c:val>
        </c:ser>
        <c:dLbls>
          <c:showLegendKey val="0"/>
          <c:showVal val="1"/>
          <c:showCatName val="0"/>
          <c:showSerName val="0"/>
          <c:showPercent val="0"/>
          <c:showBubbleSize val="0"/>
        </c:dLbls>
        <c:gapWidth val="150"/>
        <c:overlap val="-25"/>
        <c:axId val="-1532827824"/>
        <c:axId val="-1532842512"/>
      </c:barChart>
      <c:catAx>
        <c:axId val="-1532827824"/>
        <c:scaling>
          <c:orientation val="minMax"/>
        </c:scaling>
        <c:delete val="0"/>
        <c:axPos val="b"/>
        <c:numFmt formatCode="General" sourceLinked="1"/>
        <c:majorTickMark val="none"/>
        <c:minorTickMark val="none"/>
        <c:tickLblPos val="nextTo"/>
        <c:crossAx val="-1532842512"/>
        <c:crosses val="autoZero"/>
        <c:auto val="1"/>
        <c:lblAlgn val="ctr"/>
        <c:lblOffset val="100"/>
        <c:noMultiLvlLbl val="0"/>
      </c:catAx>
      <c:valAx>
        <c:axId val="-1532842512"/>
        <c:scaling>
          <c:orientation val="minMax"/>
        </c:scaling>
        <c:delete val="1"/>
        <c:axPos val="l"/>
        <c:numFmt formatCode="0%" sourceLinked="1"/>
        <c:majorTickMark val="none"/>
        <c:minorTickMark val="none"/>
        <c:tickLblPos val="none"/>
        <c:crossAx val="-1532827824"/>
        <c:crosses val="autoZero"/>
        <c:crossBetween val="between"/>
      </c:valAx>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¿Consideras que un programa de atención madres adolescentes resultaría beneficioso?</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   ITEMS  16</c:v>
                </c:pt>
              </c:strCache>
            </c:strRef>
          </c:cat>
          <c:val>
            <c:numRef>
              <c:f>Hoja1!$B$2</c:f>
              <c:numCache>
                <c:formatCode>0%</c:formatCode>
                <c:ptCount val="1"/>
                <c:pt idx="0">
                  <c:v>0.9</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   ITEMS  16</c:v>
                </c:pt>
              </c:strCache>
            </c:strRef>
          </c:cat>
          <c:val>
            <c:numRef>
              <c:f>Hoja1!$C$2</c:f>
              <c:numCache>
                <c:formatCode>0%</c:formatCode>
                <c:ptCount val="1"/>
                <c:pt idx="0">
                  <c:v>0.1</c:v>
                </c:pt>
              </c:numCache>
            </c:numRef>
          </c:val>
        </c:ser>
        <c:dLbls>
          <c:showLegendKey val="0"/>
          <c:showVal val="1"/>
          <c:showCatName val="0"/>
          <c:showSerName val="0"/>
          <c:showPercent val="0"/>
          <c:showBubbleSize val="0"/>
        </c:dLbls>
        <c:gapWidth val="150"/>
        <c:overlap val="-25"/>
        <c:axId val="-1532835984"/>
        <c:axId val="-1532828912"/>
      </c:barChart>
      <c:catAx>
        <c:axId val="-1532835984"/>
        <c:scaling>
          <c:orientation val="minMax"/>
        </c:scaling>
        <c:delete val="0"/>
        <c:axPos val="b"/>
        <c:numFmt formatCode="General" sourceLinked="1"/>
        <c:majorTickMark val="none"/>
        <c:minorTickMark val="none"/>
        <c:tickLblPos val="nextTo"/>
        <c:crossAx val="-1532828912"/>
        <c:crosses val="autoZero"/>
        <c:auto val="1"/>
        <c:lblAlgn val="ctr"/>
        <c:lblOffset val="100"/>
        <c:noMultiLvlLbl val="0"/>
      </c:catAx>
      <c:valAx>
        <c:axId val="-1532828912"/>
        <c:scaling>
          <c:orientation val="minMax"/>
        </c:scaling>
        <c:delete val="1"/>
        <c:axPos val="l"/>
        <c:numFmt formatCode="0%" sourceLinked="1"/>
        <c:majorTickMark val="none"/>
        <c:minorTickMark val="none"/>
        <c:tickLblPos val="none"/>
        <c:crossAx val="-1532835984"/>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¿Estarías Dispuesta a participar en actividades que permitan orientar la planificación familiar?</a:t>
            </a:r>
            <a:endParaRPr lang="es-ES"/>
          </a:p>
        </c:rich>
      </c:tx>
      <c:overlay val="0"/>
    </c:title>
    <c:autoTitleDeleted val="0"/>
    <c:plotArea>
      <c:layout>
        <c:manualLayout>
          <c:layoutTarget val="inner"/>
          <c:xMode val="edge"/>
          <c:yMode val="edge"/>
          <c:x val="2.7718281466549081E-2"/>
          <c:y val="0.47519634019829593"/>
          <c:w val="0.94454946439823562"/>
          <c:h val="0.41721852729573888"/>
        </c:manualLayout>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17</c:v>
                </c:pt>
              </c:strCache>
            </c:strRef>
          </c:cat>
          <c:val>
            <c:numRef>
              <c:f>Hoja1!$B$2</c:f>
              <c:numCache>
                <c:formatCode>0%</c:formatCode>
                <c:ptCount val="1"/>
                <c:pt idx="0">
                  <c:v>0.75000000000000144</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17</c:v>
                </c:pt>
              </c:strCache>
            </c:strRef>
          </c:cat>
          <c:val>
            <c:numRef>
              <c:f>Hoja1!$C$2</c:f>
              <c:numCache>
                <c:formatCode>0%</c:formatCode>
                <c:ptCount val="1"/>
                <c:pt idx="0">
                  <c:v>0.25</c:v>
                </c:pt>
              </c:numCache>
            </c:numRef>
          </c:val>
        </c:ser>
        <c:dLbls>
          <c:showLegendKey val="0"/>
          <c:showVal val="1"/>
          <c:showCatName val="0"/>
          <c:showSerName val="0"/>
          <c:showPercent val="0"/>
          <c:showBubbleSize val="0"/>
        </c:dLbls>
        <c:gapWidth val="150"/>
        <c:overlap val="-25"/>
        <c:axId val="-1532832176"/>
        <c:axId val="-1532840336"/>
      </c:barChart>
      <c:catAx>
        <c:axId val="-1532832176"/>
        <c:scaling>
          <c:orientation val="minMax"/>
        </c:scaling>
        <c:delete val="0"/>
        <c:axPos val="b"/>
        <c:numFmt formatCode="General" sourceLinked="0"/>
        <c:majorTickMark val="none"/>
        <c:minorTickMark val="none"/>
        <c:tickLblPos val="nextTo"/>
        <c:crossAx val="-1532840336"/>
        <c:crosses val="autoZero"/>
        <c:auto val="1"/>
        <c:lblAlgn val="ctr"/>
        <c:lblOffset val="100"/>
        <c:noMultiLvlLbl val="0"/>
      </c:catAx>
      <c:valAx>
        <c:axId val="-1532840336"/>
        <c:scaling>
          <c:orientation val="minMax"/>
        </c:scaling>
        <c:delete val="1"/>
        <c:axPos val="l"/>
        <c:numFmt formatCode="0%" sourceLinked="1"/>
        <c:majorTickMark val="none"/>
        <c:minorTickMark val="none"/>
        <c:tickLblPos val="none"/>
        <c:crossAx val="-15328321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¿Se puede alimentar un niño los primeros seis   meses de vida con solo  leche materna?</a:t>
            </a:r>
            <a:endParaRPr lang="es-ES"/>
          </a:p>
        </c:rich>
      </c:tx>
      <c:layout>
        <c:manualLayout>
          <c:xMode val="edge"/>
          <c:yMode val="edge"/>
          <c:x val="0.15604155730533778"/>
          <c:y val="5.5555555555555455E-2"/>
        </c:manualLayout>
      </c:layout>
      <c:overlay val="0"/>
    </c:title>
    <c:autoTitleDeleted val="0"/>
    <c:plotArea>
      <c:layout/>
      <c:barChart>
        <c:barDir val="col"/>
        <c:grouping val="clustered"/>
        <c:varyColors val="0"/>
        <c:ser>
          <c:idx val="0"/>
          <c:order val="0"/>
          <c:tx>
            <c:strRef>
              <c:f>Hoja1!$A$1</c:f>
              <c:strCache>
                <c:ptCount val="1"/>
                <c:pt idx="0">
                  <c:v>SI</c:v>
                </c:pt>
              </c:strCache>
            </c:strRef>
          </c:tx>
          <c:invertIfNegative val="0"/>
          <c:dLbls>
            <c:dLbl>
              <c:idx val="0"/>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45</c:v>
              </c:pt>
            </c:numLit>
          </c:cat>
          <c:val>
            <c:numRef>
              <c:f>Hoja1!$A$2</c:f>
              <c:numCache>
                <c:formatCode>General</c:formatCode>
                <c:ptCount val="1"/>
                <c:pt idx="0">
                  <c:v>50</c:v>
                </c:pt>
              </c:numCache>
            </c:numRef>
          </c:val>
        </c:ser>
        <c:ser>
          <c:idx val="1"/>
          <c:order val="1"/>
          <c:tx>
            <c:strRef>
              <c:f>Hoja1!$B$1</c:f>
              <c:strCache>
                <c:ptCount val="1"/>
                <c:pt idx="0">
                  <c:v>NO</c:v>
                </c:pt>
              </c:strCache>
            </c:strRef>
          </c:tx>
          <c:invertIfNegative val="0"/>
          <c:dLbls>
            <c:dLbl>
              <c:idx val="0"/>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45</c:v>
              </c:pt>
            </c:numLit>
          </c:cat>
          <c:val>
            <c:numRef>
              <c:f>Hoja1!$B$2</c:f>
              <c:numCache>
                <c:formatCode>General</c:formatCode>
                <c:ptCount val="1"/>
                <c:pt idx="0">
                  <c:v>50</c:v>
                </c:pt>
              </c:numCache>
            </c:numRef>
          </c:val>
        </c:ser>
        <c:dLbls>
          <c:showLegendKey val="0"/>
          <c:showVal val="1"/>
          <c:showCatName val="0"/>
          <c:showSerName val="0"/>
          <c:showPercent val="0"/>
          <c:showBubbleSize val="0"/>
        </c:dLbls>
        <c:gapWidth val="150"/>
        <c:overlap val="-25"/>
        <c:axId val="-1792369888"/>
        <c:axId val="-1792368256"/>
      </c:barChart>
      <c:catAx>
        <c:axId val="-1792369888"/>
        <c:scaling>
          <c:orientation val="minMax"/>
        </c:scaling>
        <c:delete val="1"/>
        <c:axPos val="b"/>
        <c:numFmt formatCode="General" sourceLinked="1"/>
        <c:majorTickMark val="none"/>
        <c:minorTickMark val="none"/>
        <c:tickLblPos val="none"/>
        <c:crossAx val="-1792368256"/>
        <c:crosses val="autoZero"/>
        <c:auto val="1"/>
        <c:lblAlgn val="ctr"/>
        <c:lblOffset val="100"/>
        <c:noMultiLvlLbl val="0"/>
      </c:catAx>
      <c:valAx>
        <c:axId val="-1792368256"/>
        <c:scaling>
          <c:orientation val="minMax"/>
        </c:scaling>
        <c:delete val="1"/>
        <c:axPos val="l"/>
        <c:numFmt formatCode="General" sourceLinked="1"/>
        <c:majorTickMark val="out"/>
        <c:minorTickMark val="none"/>
        <c:tickLblPos val="none"/>
        <c:crossAx val="-179236988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 Conoces los metodos anticonceptivos?</a:t>
            </a:r>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dLbl>
              <c:idx val="0"/>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3</c:v>
                </c:pt>
              </c:strCache>
            </c:strRef>
          </c:cat>
          <c:val>
            <c:numRef>
              <c:f>Hoja1!$B$2</c:f>
              <c:numCache>
                <c:formatCode>General</c:formatCode>
                <c:ptCount val="1"/>
                <c:pt idx="0">
                  <c:v>70</c:v>
                </c:pt>
              </c:numCache>
            </c:numRef>
          </c:val>
        </c:ser>
        <c:ser>
          <c:idx val="1"/>
          <c:order val="1"/>
          <c:tx>
            <c:strRef>
              <c:f>Hoja1!$C$1</c:f>
              <c:strCache>
                <c:ptCount val="1"/>
                <c:pt idx="0">
                  <c:v>NO</c:v>
                </c:pt>
              </c:strCache>
            </c:strRef>
          </c:tx>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3</c:v>
                </c:pt>
              </c:strCache>
            </c:strRef>
          </c:cat>
          <c:val>
            <c:numRef>
              <c:f>Hoja1!$C$2</c:f>
              <c:numCache>
                <c:formatCode>General</c:formatCode>
                <c:ptCount val="1"/>
                <c:pt idx="0">
                  <c:v>30</c:v>
                </c:pt>
              </c:numCache>
            </c:numRef>
          </c:val>
        </c:ser>
        <c:dLbls>
          <c:showLegendKey val="0"/>
          <c:showVal val="1"/>
          <c:showCatName val="0"/>
          <c:showSerName val="0"/>
          <c:showPercent val="0"/>
          <c:showBubbleSize val="0"/>
        </c:dLbls>
        <c:gapWidth val="150"/>
        <c:overlap val="-25"/>
        <c:axId val="-1540230080"/>
        <c:axId val="-1540236064"/>
      </c:barChart>
      <c:catAx>
        <c:axId val="-1540230080"/>
        <c:scaling>
          <c:orientation val="minMax"/>
        </c:scaling>
        <c:delete val="0"/>
        <c:axPos val="b"/>
        <c:numFmt formatCode="General" sourceLinked="0"/>
        <c:majorTickMark val="none"/>
        <c:minorTickMark val="none"/>
        <c:tickLblPos val="nextTo"/>
        <c:crossAx val="-1540236064"/>
        <c:crosses val="autoZero"/>
        <c:auto val="1"/>
        <c:lblAlgn val="ctr"/>
        <c:lblOffset val="100"/>
        <c:noMultiLvlLbl val="0"/>
      </c:catAx>
      <c:valAx>
        <c:axId val="-1540236064"/>
        <c:scaling>
          <c:orientation val="minMax"/>
        </c:scaling>
        <c:delete val="1"/>
        <c:axPos val="l"/>
        <c:numFmt formatCode="General" sourceLinked="1"/>
        <c:majorTickMark val="out"/>
        <c:minorTickMark val="none"/>
        <c:tickLblPos val="none"/>
        <c:crossAx val="-1540230080"/>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¿Recibiste alguna información y orientación sobre educación sexual?</a:t>
            </a:r>
            <a:endParaRPr lang="es-ES"/>
          </a:p>
        </c:rich>
      </c:tx>
      <c:overlay val="0"/>
    </c:title>
    <c:autoTitleDeleted val="0"/>
    <c:plotArea>
      <c:layout/>
      <c:barChart>
        <c:barDir val="col"/>
        <c:grouping val="clustered"/>
        <c:varyColors val="0"/>
        <c:ser>
          <c:idx val="0"/>
          <c:order val="0"/>
          <c:tx>
            <c:strRef>
              <c:f>Hoja1!$A$1</c:f>
              <c:strCache>
                <c:ptCount val="1"/>
                <c:pt idx="0">
                  <c:v>SI</c:v>
                </c:pt>
              </c:strCache>
            </c:strRef>
          </c:tx>
          <c:invertIfNegative val="0"/>
          <c:dLbls>
            <c:dLbl>
              <c:idx val="0"/>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45</c:v>
              </c:pt>
            </c:numLit>
          </c:cat>
          <c:val>
            <c:numRef>
              <c:f>Hoja1!$A$2</c:f>
              <c:numCache>
                <c:formatCode>General</c:formatCode>
                <c:ptCount val="1"/>
                <c:pt idx="0">
                  <c:v>50</c:v>
                </c:pt>
              </c:numCache>
            </c:numRef>
          </c:val>
        </c:ser>
        <c:ser>
          <c:idx val="1"/>
          <c:order val="1"/>
          <c:tx>
            <c:strRef>
              <c:f>Hoja1!$B$1</c:f>
              <c:strCache>
                <c:ptCount val="1"/>
                <c:pt idx="0">
                  <c:v>NO</c:v>
                </c:pt>
              </c:strCache>
            </c:strRef>
          </c:tx>
          <c:invertIfNegative val="0"/>
          <c:dLbls>
            <c:dLbl>
              <c:idx val="0"/>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45</c:v>
              </c:pt>
            </c:numLit>
          </c:cat>
          <c:val>
            <c:numRef>
              <c:f>Hoja1!$B$2</c:f>
              <c:numCache>
                <c:formatCode>General</c:formatCode>
                <c:ptCount val="1"/>
                <c:pt idx="0">
                  <c:v>50</c:v>
                </c:pt>
              </c:numCache>
            </c:numRef>
          </c:val>
        </c:ser>
        <c:dLbls>
          <c:showLegendKey val="0"/>
          <c:showVal val="1"/>
          <c:showCatName val="0"/>
          <c:showSerName val="0"/>
          <c:showPercent val="0"/>
          <c:showBubbleSize val="0"/>
        </c:dLbls>
        <c:gapWidth val="150"/>
        <c:overlap val="-25"/>
        <c:axId val="-1535365760"/>
        <c:axId val="-1535357600"/>
      </c:barChart>
      <c:catAx>
        <c:axId val="-1535365760"/>
        <c:scaling>
          <c:orientation val="minMax"/>
        </c:scaling>
        <c:delete val="1"/>
        <c:axPos val="b"/>
        <c:numFmt formatCode="General" sourceLinked="1"/>
        <c:majorTickMark val="none"/>
        <c:minorTickMark val="none"/>
        <c:tickLblPos val="none"/>
        <c:crossAx val="-1535357600"/>
        <c:crosses val="autoZero"/>
        <c:auto val="1"/>
        <c:lblAlgn val="ctr"/>
        <c:lblOffset val="100"/>
        <c:noMultiLvlLbl val="0"/>
      </c:catAx>
      <c:valAx>
        <c:axId val="-1535357600"/>
        <c:scaling>
          <c:orientation val="minMax"/>
        </c:scaling>
        <c:delete val="1"/>
        <c:axPos val="l"/>
        <c:numFmt formatCode="General" sourceLinked="1"/>
        <c:majorTickMark val="out"/>
        <c:minorTickMark val="none"/>
        <c:tickLblPos val="none"/>
        <c:crossAx val="-1535365760"/>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¿Tienes conocimientos sobre los métodos, para prevenir el embarazo?</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5</c:v>
                </c:pt>
              </c:strCache>
            </c:strRef>
          </c:cat>
          <c:val>
            <c:numRef>
              <c:f>Hoja1!$B$2</c:f>
              <c:numCache>
                <c:formatCode>0%</c:formatCode>
                <c:ptCount val="1"/>
                <c:pt idx="0">
                  <c:v>0.70000000000000062</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5</c:v>
                </c:pt>
              </c:strCache>
            </c:strRef>
          </c:cat>
          <c:val>
            <c:numRef>
              <c:f>Hoja1!$C$2</c:f>
              <c:numCache>
                <c:formatCode>0%</c:formatCode>
                <c:ptCount val="1"/>
                <c:pt idx="0">
                  <c:v>0.30000000000000032</c:v>
                </c:pt>
              </c:numCache>
            </c:numRef>
          </c:val>
        </c:ser>
        <c:dLbls>
          <c:showLegendKey val="0"/>
          <c:showVal val="1"/>
          <c:showCatName val="0"/>
          <c:showSerName val="0"/>
          <c:showPercent val="0"/>
          <c:showBubbleSize val="0"/>
        </c:dLbls>
        <c:gapWidth val="150"/>
        <c:overlap val="-25"/>
        <c:axId val="-1535355424"/>
        <c:axId val="-1535365216"/>
      </c:barChart>
      <c:catAx>
        <c:axId val="-1535355424"/>
        <c:scaling>
          <c:orientation val="minMax"/>
        </c:scaling>
        <c:delete val="0"/>
        <c:axPos val="b"/>
        <c:numFmt formatCode="General" sourceLinked="0"/>
        <c:majorTickMark val="none"/>
        <c:minorTickMark val="none"/>
        <c:tickLblPos val="nextTo"/>
        <c:crossAx val="-1535365216"/>
        <c:crosses val="autoZero"/>
        <c:auto val="1"/>
        <c:lblAlgn val="ctr"/>
        <c:lblOffset val="100"/>
        <c:noMultiLvlLbl val="0"/>
      </c:catAx>
      <c:valAx>
        <c:axId val="-1535365216"/>
        <c:scaling>
          <c:orientation val="minMax"/>
        </c:scaling>
        <c:delete val="1"/>
        <c:axPos val="l"/>
        <c:numFmt formatCode="0%" sourceLinked="1"/>
        <c:majorTickMark val="out"/>
        <c:minorTickMark val="none"/>
        <c:tickLblPos val="none"/>
        <c:crossAx val="-153535542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800">
                <a:effectLst/>
              </a:rPr>
              <a:t>¿Has usado algún método anticonceptivo?</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6</c:v>
                </c:pt>
              </c:strCache>
            </c:strRef>
          </c:cat>
          <c:val>
            <c:numRef>
              <c:f>Hoja1!$B$2</c:f>
              <c:numCache>
                <c:formatCode>0%</c:formatCode>
                <c:ptCount val="1"/>
                <c:pt idx="0">
                  <c:v>0.30000000000000032</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6</c:v>
                </c:pt>
              </c:strCache>
            </c:strRef>
          </c:cat>
          <c:val>
            <c:numRef>
              <c:f>Hoja1!$C$2</c:f>
              <c:numCache>
                <c:formatCode>0%</c:formatCode>
                <c:ptCount val="1"/>
                <c:pt idx="0">
                  <c:v>0.70000000000000062</c:v>
                </c:pt>
              </c:numCache>
            </c:numRef>
          </c:val>
        </c:ser>
        <c:dLbls>
          <c:showLegendKey val="0"/>
          <c:showVal val="1"/>
          <c:showCatName val="0"/>
          <c:showSerName val="0"/>
          <c:showPercent val="0"/>
          <c:showBubbleSize val="0"/>
        </c:dLbls>
        <c:gapWidth val="150"/>
        <c:overlap val="-25"/>
        <c:axId val="-1535362496"/>
        <c:axId val="-1535351616"/>
      </c:barChart>
      <c:catAx>
        <c:axId val="-1535362496"/>
        <c:scaling>
          <c:orientation val="minMax"/>
        </c:scaling>
        <c:delete val="0"/>
        <c:axPos val="b"/>
        <c:numFmt formatCode="General" sourceLinked="0"/>
        <c:majorTickMark val="none"/>
        <c:minorTickMark val="none"/>
        <c:tickLblPos val="nextTo"/>
        <c:crossAx val="-1535351616"/>
        <c:crosses val="autoZero"/>
        <c:auto val="1"/>
        <c:lblAlgn val="ctr"/>
        <c:lblOffset val="100"/>
        <c:noMultiLvlLbl val="0"/>
      </c:catAx>
      <c:valAx>
        <c:axId val="-1535351616"/>
        <c:scaling>
          <c:orientation val="minMax"/>
        </c:scaling>
        <c:delete val="1"/>
        <c:axPos val="l"/>
        <c:numFmt formatCode="0%" sourceLinked="1"/>
        <c:majorTickMark val="none"/>
        <c:minorTickMark val="none"/>
        <c:tickLblPos val="none"/>
        <c:crossAx val="-1535362496"/>
        <c:crosses val="autoZero"/>
        <c:crossBetween val="between"/>
      </c:valAx>
    </c:plotArea>
    <c:legend>
      <c:legendPos val="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¿Actualmente estas estudiando?</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7 </c:v>
                </c:pt>
              </c:strCache>
            </c:strRef>
          </c:cat>
          <c:val>
            <c:numRef>
              <c:f>Hoja1!$B$2</c:f>
              <c:numCache>
                <c:formatCode>0%</c:formatCode>
                <c:ptCount val="1"/>
                <c:pt idx="0">
                  <c:v>0.85000000000000064</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7 </c:v>
                </c:pt>
              </c:strCache>
            </c:strRef>
          </c:cat>
          <c:val>
            <c:numRef>
              <c:f>Hoja1!$C$2</c:f>
              <c:numCache>
                <c:formatCode>0%</c:formatCode>
                <c:ptCount val="1"/>
                <c:pt idx="0">
                  <c:v>0.15000000000000024</c:v>
                </c:pt>
              </c:numCache>
            </c:numRef>
          </c:val>
        </c:ser>
        <c:dLbls>
          <c:showLegendKey val="0"/>
          <c:showVal val="1"/>
          <c:showCatName val="0"/>
          <c:showSerName val="0"/>
          <c:showPercent val="0"/>
          <c:showBubbleSize val="0"/>
        </c:dLbls>
        <c:gapWidth val="150"/>
        <c:overlap val="-25"/>
        <c:axId val="-1535364128"/>
        <c:axId val="-1535355968"/>
      </c:barChart>
      <c:catAx>
        <c:axId val="-1535364128"/>
        <c:scaling>
          <c:orientation val="minMax"/>
        </c:scaling>
        <c:delete val="0"/>
        <c:axPos val="b"/>
        <c:numFmt formatCode="General" sourceLinked="0"/>
        <c:majorTickMark val="none"/>
        <c:minorTickMark val="none"/>
        <c:tickLblPos val="nextTo"/>
        <c:crossAx val="-1535355968"/>
        <c:crosses val="autoZero"/>
        <c:auto val="1"/>
        <c:lblAlgn val="ctr"/>
        <c:lblOffset val="100"/>
        <c:noMultiLvlLbl val="0"/>
      </c:catAx>
      <c:valAx>
        <c:axId val="-1535355968"/>
        <c:scaling>
          <c:orientation val="minMax"/>
        </c:scaling>
        <c:delete val="1"/>
        <c:axPos val="l"/>
        <c:numFmt formatCode="0%" sourceLinked="1"/>
        <c:majorTickMark val="out"/>
        <c:minorTickMark val="none"/>
        <c:tickLblPos val="none"/>
        <c:crossAx val="-1535364128"/>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¿tienes planificado continuar tus estudios de bachillerato?</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8</c:v>
                </c:pt>
              </c:strCache>
            </c:strRef>
          </c:cat>
          <c:val>
            <c:numRef>
              <c:f>Hoja1!$B$2</c:f>
              <c:numCache>
                <c:formatCode>0%</c:formatCode>
                <c:ptCount val="1"/>
                <c:pt idx="0">
                  <c:v>0.5</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8</c:v>
                </c:pt>
              </c:strCache>
            </c:strRef>
          </c:cat>
          <c:val>
            <c:numRef>
              <c:f>Hoja1!$C$2</c:f>
              <c:numCache>
                <c:formatCode>0%</c:formatCode>
                <c:ptCount val="1"/>
                <c:pt idx="0">
                  <c:v>0.5</c:v>
                </c:pt>
              </c:numCache>
            </c:numRef>
          </c:val>
        </c:ser>
        <c:dLbls>
          <c:showLegendKey val="0"/>
          <c:showVal val="1"/>
          <c:showCatName val="0"/>
          <c:showSerName val="0"/>
          <c:showPercent val="0"/>
          <c:showBubbleSize val="0"/>
        </c:dLbls>
        <c:gapWidth val="150"/>
        <c:overlap val="-25"/>
        <c:axId val="-1535358144"/>
        <c:axId val="-1535364672"/>
      </c:barChart>
      <c:catAx>
        <c:axId val="-1535358144"/>
        <c:scaling>
          <c:orientation val="minMax"/>
        </c:scaling>
        <c:delete val="0"/>
        <c:axPos val="b"/>
        <c:numFmt formatCode="General" sourceLinked="0"/>
        <c:majorTickMark val="none"/>
        <c:minorTickMark val="none"/>
        <c:tickLblPos val="nextTo"/>
        <c:crossAx val="-1535364672"/>
        <c:crosses val="autoZero"/>
        <c:auto val="1"/>
        <c:lblAlgn val="ctr"/>
        <c:lblOffset val="100"/>
        <c:noMultiLvlLbl val="0"/>
      </c:catAx>
      <c:valAx>
        <c:axId val="-1535364672"/>
        <c:scaling>
          <c:orientation val="minMax"/>
        </c:scaling>
        <c:delete val="1"/>
        <c:axPos val="l"/>
        <c:numFmt formatCode="0%" sourceLinked="1"/>
        <c:majorTickMark val="out"/>
        <c:minorTickMark val="none"/>
        <c:tickLblPos val="none"/>
        <c:crossAx val="-1535358144"/>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¿Conoces la importancia de la consulta prenatal ?</a:t>
            </a:r>
            <a:endParaRPr lang="es-ES"/>
          </a:p>
        </c:rich>
      </c:tx>
      <c:overlay val="0"/>
    </c:title>
    <c:autoTitleDeleted val="0"/>
    <c:plotArea>
      <c:layout/>
      <c:bar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9</c:v>
                </c:pt>
              </c:strCache>
            </c:strRef>
          </c:cat>
          <c:val>
            <c:numRef>
              <c:f>Hoja1!$B$2</c:f>
              <c:numCache>
                <c:formatCode>0%</c:formatCode>
                <c:ptCount val="1"/>
                <c:pt idx="0">
                  <c:v>0.30000000000000032</c:v>
                </c:pt>
              </c:numCache>
            </c:numRef>
          </c:val>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ITEMS 9</c:v>
                </c:pt>
              </c:strCache>
            </c:strRef>
          </c:cat>
          <c:val>
            <c:numRef>
              <c:f>Hoja1!$C$2</c:f>
              <c:numCache>
                <c:formatCode>0%</c:formatCode>
                <c:ptCount val="1"/>
                <c:pt idx="0">
                  <c:v>0.70000000000000062</c:v>
                </c:pt>
              </c:numCache>
            </c:numRef>
          </c:val>
        </c:ser>
        <c:dLbls>
          <c:showLegendKey val="0"/>
          <c:showVal val="1"/>
          <c:showCatName val="0"/>
          <c:showSerName val="0"/>
          <c:showPercent val="0"/>
          <c:showBubbleSize val="0"/>
        </c:dLbls>
        <c:gapWidth val="150"/>
        <c:overlap val="-25"/>
        <c:axId val="-1535361408"/>
        <c:axId val="-1535352160"/>
      </c:barChart>
      <c:catAx>
        <c:axId val="-1535361408"/>
        <c:scaling>
          <c:orientation val="minMax"/>
        </c:scaling>
        <c:delete val="0"/>
        <c:axPos val="b"/>
        <c:numFmt formatCode="General" sourceLinked="0"/>
        <c:majorTickMark val="none"/>
        <c:minorTickMark val="none"/>
        <c:tickLblPos val="nextTo"/>
        <c:crossAx val="-1535352160"/>
        <c:crosses val="autoZero"/>
        <c:auto val="1"/>
        <c:lblAlgn val="ctr"/>
        <c:lblOffset val="100"/>
        <c:noMultiLvlLbl val="0"/>
      </c:catAx>
      <c:valAx>
        <c:axId val="-1535352160"/>
        <c:scaling>
          <c:orientation val="minMax"/>
        </c:scaling>
        <c:delete val="1"/>
        <c:axPos val="l"/>
        <c:numFmt formatCode="0%" sourceLinked="1"/>
        <c:majorTickMark val="out"/>
        <c:minorTickMark val="none"/>
        <c:tickLblPos val="none"/>
        <c:crossAx val="-1535361408"/>
        <c:crosses val="autoZero"/>
        <c:crossBetween val="between"/>
      </c:valAx>
    </c:plotArea>
    <c:legend>
      <c:legendPos val="t"/>
      <c:layout>
        <c:manualLayout>
          <c:xMode val="edge"/>
          <c:yMode val="edge"/>
          <c:x val="0.37465796549655356"/>
          <c:y val="0.25781092521669208"/>
          <c:w val="0.18248087051207129"/>
          <c:h val="0.1212776189712838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0.31221</cdr:x>
      <cdr:y>0.71054</cdr:y>
    </cdr:from>
    <cdr:to>
      <cdr:x>0.43391</cdr:x>
      <cdr:y>0.8587</cdr:y>
    </cdr:to>
    <cdr:sp macro="" textlink="">
      <cdr:nvSpPr>
        <cdr:cNvPr id="2" name="1 Cuadro de texto"/>
        <cdr:cNvSpPr txBox="1"/>
      </cdr:nvSpPr>
      <cdr:spPr>
        <a:xfrm xmlns:a="http://schemas.openxmlformats.org/drawingml/2006/main">
          <a:off x="1685925" y="2238375"/>
          <a:ext cx="657225"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0.52211</cdr:x>
      <cdr:y>0.46866</cdr:y>
    </cdr:from>
    <cdr:to>
      <cdr:x>0.67204</cdr:x>
      <cdr:y>0.78916</cdr:y>
    </cdr:to>
    <cdr:sp macro="" textlink="">
      <cdr:nvSpPr>
        <cdr:cNvPr id="3" name="2 Cuadro de texto"/>
        <cdr:cNvSpPr txBox="1"/>
      </cdr:nvSpPr>
      <cdr:spPr>
        <a:xfrm xmlns:a="http://schemas.openxmlformats.org/drawingml/2006/main">
          <a:off x="2819400" y="1476375"/>
          <a:ext cx="809625" cy="1009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0DF77-4B8E-49F5-A158-5E313C1AB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15951</Words>
  <Characters>87731</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dc:creator>
  <cp:lastModifiedBy>DIAMARY</cp:lastModifiedBy>
  <cp:revision>9</cp:revision>
  <cp:lastPrinted>2015-08-01T15:41:00Z</cp:lastPrinted>
  <dcterms:created xsi:type="dcterms:W3CDTF">2015-10-19T13:34:00Z</dcterms:created>
  <dcterms:modified xsi:type="dcterms:W3CDTF">2016-04-29T04:57:00Z</dcterms:modified>
</cp:coreProperties>
</file>